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A8A2F" w14:textId="3650159B" w:rsidR="00CC3739" w:rsidRPr="00D93AE0" w:rsidRDefault="00547D30" w:rsidP="002F20A9">
      <w:pPr>
        <w:widowControl w:val="0"/>
        <w:spacing w:before="0" w:after="0" w:line="312" w:lineRule="auto"/>
        <w:ind w:firstLine="0"/>
        <w:jc w:val="center"/>
        <w:rPr>
          <w:b/>
          <w:sz w:val="30"/>
        </w:rPr>
      </w:pPr>
      <w:r w:rsidRPr="00D93AE0">
        <w:rPr>
          <w:b/>
          <w:sz w:val="30"/>
        </w:rPr>
        <w:t>TRƯỜNG ĐẠI HỌC VINH</w:t>
      </w:r>
    </w:p>
    <w:p w14:paraId="3DE0567E" w14:textId="3114F5B2" w:rsidR="00547D30" w:rsidRPr="00D93AE0" w:rsidRDefault="00D93AE0" w:rsidP="002F20A9">
      <w:pPr>
        <w:widowControl w:val="0"/>
        <w:spacing w:before="0" w:after="0" w:line="312" w:lineRule="auto"/>
        <w:ind w:firstLine="0"/>
        <w:jc w:val="center"/>
        <w:rPr>
          <w:b/>
          <w:sz w:val="30"/>
        </w:rPr>
      </w:pPr>
      <w:r>
        <w:rPr>
          <w:b/>
          <w:noProof/>
        </w:rPr>
        <mc:AlternateContent>
          <mc:Choice Requires="wps">
            <w:drawing>
              <wp:anchor distT="0" distB="0" distL="114300" distR="114300" simplePos="0" relativeHeight="251689984" behindDoc="0" locked="0" layoutInCell="1" allowOverlap="1" wp14:anchorId="01633535" wp14:editId="76ADAB6A">
                <wp:simplePos x="0" y="0"/>
                <wp:positionH relativeFrom="column">
                  <wp:posOffset>2184926</wp:posOffset>
                </wp:positionH>
                <wp:positionV relativeFrom="paragraph">
                  <wp:posOffset>243840</wp:posOffset>
                </wp:positionV>
                <wp:extent cx="1398905" cy="7620"/>
                <wp:effectExtent l="0" t="0" r="29845" b="30480"/>
                <wp:wrapNone/>
                <wp:docPr id="2" name="Straight Connector 2"/>
                <wp:cNvGraphicFramePr/>
                <a:graphic xmlns:a="http://schemas.openxmlformats.org/drawingml/2006/main">
                  <a:graphicData uri="http://schemas.microsoft.com/office/word/2010/wordprocessingShape">
                    <wps:wsp>
                      <wps:cNvCnPr/>
                      <wps:spPr>
                        <a:xfrm flipV="1">
                          <a:off x="0" y="0"/>
                          <a:ext cx="139890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5CA62" id="Straight Connector 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72.05pt,19.2pt" to="282.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" strokecolor="black [3040]"/>
            </w:pict>
          </mc:Fallback>
        </mc:AlternateContent>
      </w:r>
      <w:r w:rsidR="00BE4825" w:rsidRPr="00D93AE0">
        <w:rPr>
          <w:b/>
          <w:sz w:val="30"/>
        </w:rPr>
        <w:t>TRƯỜNG SƯ PHẠM</w:t>
      </w:r>
    </w:p>
    <w:p w14:paraId="1F8CCFE1" w14:textId="59E13E04" w:rsidR="00547D30" w:rsidRPr="00241223" w:rsidRDefault="00547D30" w:rsidP="002F20A9">
      <w:pPr>
        <w:widowControl w:val="0"/>
        <w:spacing w:before="0" w:after="0" w:line="312" w:lineRule="auto"/>
        <w:ind w:firstLine="0"/>
        <w:rPr>
          <w:b/>
        </w:rPr>
      </w:pPr>
    </w:p>
    <w:p w14:paraId="0B425FDF" w14:textId="7F95FE69" w:rsidR="00547D30" w:rsidRDefault="00547D30" w:rsidP="002F20A9">
      <w:pPr>
        <w:widowControl w:val="0"/>
        <w:spacing w:before="0" w:after="0" w:line="312" w:lineRule="auto"/>
        <w:ind w:firstLine="0"/>
        <w:rPr>
          <w:b/>
        </w:rPr>
      </w:pPr>
    </w:p>
    <w:p w14:paraId="384DFA8E" w14:textId="77777777" w:rsidR="009569D7" w:rsidRPr="00241223" w:rsidRDefault="009569D7" w:rsidP="002F20A9">
      <w:pPr>
        <w:widowControl w:val="0"/>
        <w:spacing w:before="0" w:after="0" w:line="312" w:lineRule="auto"/>
        <w:ind w:firstLine="0"/>
        <w:rPr>
          <w:b/>
        </w:rPr>
      </w:pPr>
    </w:p>
    <w:p w14:paraId="0C64B473" w14:textId="77777777" w:rsidR="00547D30" w:rsidRPr="00241223" w:rsidRDefault="00547D30" w:rsidP="002F20A9">
      <w:pPr>
        <w:widowControl w:val="0"/>
        <w:spacing w:before="0" w:after="0" w:line="312" w:lineRule="auto"/>
        <w:ind w:firstLine="0"/>
        <w:rPr>
          <w:b/>
        </w:rPr>
      </w:pPr>
    </w:p>
    <w:p w14:paraId="63C618E2" w14:textId="2C160E6E" w:rsidR="00547D30" w:rsidRPr="00241223" w:rsidRDefault="00243041" w:rsidP="002F20A9">
      <w:pPr>
        <w:widowControl w:val="0"/>
        <w:spacing w:before="0" w:after="0" w:line="312" w:lineRule="auto"/>
        <w:ind w:firstLine="0"/>
        <w:jc w:val="center"/>
        <w:rPr>
          <w:b/>
        </w:rPr>
      </w:pPr>
      <w:r w:rsidRPr="00241223">
        <w:rPr>
          <w:noProof/>
        </w:rPr>
        <w:drawing>
          <wp:inline distT="0" distB="0" distL="0" distR="0" wp14:anchorId="65346C06" wp14:editId="747BC85A">
            <wp:extent cx="1455089" cy="1455089"/>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919" cy="1466919"/>
                    </a:xfrm>
                    <a:prstGeom prst="rect">
                      <a:avLst/>
                    </a:prstGeom>
                    <a:noFill/>
                    <a:ln>
                      <a:noFill/>
                    </a:ln>
                  </pic:spPr>
                </pic:pic>
              </a:graphicData>
            </a:graphic>
          </wp:inline>
        </w:drawing>
      </w:r>
    </w:p>
    <w:p w14:paraId="41B5843F" w14:textId="77777777" w:rsidR="00547D30" w:rsidRPr="00241223" w:rsidRDefault="00547D30" w:rsidP="002F20A9">
      <w:pPr>
        <w:widowControl w:val="0"/>
        <w:spacing w:before="0" w:after="0" w:line="312" w:lineRule="auto"/>
        <w:ind w:firstLine="0"/>
        <w:rPr>
          <w:b/>
        </w:rPr>
      </w:pPr>
    </w:p>
    <w:p w14:paraId="0E6B495E" w14:textId="77777777" w:rsidR="00547D30" w:rsidRPr="00241223" w:rsidRDefault="00547D30" w:rsidP="002F20A9">
      <w:pPr>
        <w:widowControl w:val="0"/>
        <w:spacing w:before="0" w:after="0" w:line="312" w:lineRule="auto"/>
        <w:ind w:firstLine="0"/>
        <w:rPr>
          <w:b/>
        </w:rPr>
      </w:pPr>
    </w:p>
    <w:p w14:paraId="1B039C10" w14:textId="12CCFCE4" w:rsidR="00EA0CB8" w:rsidRPr="00D93AE0" w:rsidRDefault="00547D30" w:rsidP="00D93AE0">
      <w:pPr>
        <w:widowControl w:val="0"/>
        <w:spacing w:before="0" w:after="0" w:line="312" w:lineRule="auto"/>
        <w:ind w:firstLine="0"/>
        <w:jc w:val="center"/>
        <w:rPr>
          <w:b/>
          <w:sz w:val="34"/>
        </w:rPr>
      </w:pPr>
      <w:r w:rsidRPr="00D93AE0">
        <w:rPr>
          <w:b/>
          <w:sz w:val="34"/>
        </w:rPr>
        <w:t xml:space="preserve">CHƯƠNG TRÌNH </w:t>
      </w:r>
      <w:r w:rsidR="00554D8E">
        <w:rPr>
          <w:b/>
          <w:sz w:val="34"/>
        </w:rPr>
        <w:t>DẠY</w:t>
      </w:r>
      <w:r w:rsidR="00554D8E">
        <w:rPr>
          <w:b/>
          <w:sz w:val="34"/>
          <w:lang w:val="vi-VN"/>
        </w:rPr>
        <w:t xml:space="preserve"> HỌC</w:t>
      </w:r>
      <w:r w:rsidR="00E339AD" w:rsidRPr="00D93AE0">
        <w:rPr>
          <w:b/>
          <w:sz w:val="34"/>
        </w:rPr>
        <w:t xml:space="preserve"> </w:t>
      </w:r>
      <w:r w:rsidR="00EA0CB8" w:rsidRPr="00D93AE0">
        <w:rPr>
          <w:b/>
          <w:sz w:val="34"/>
        </w:rPr>
        <w:t>TRÌNH ĐỘ THẠC SĨ</w:t>
      </w:r>
    </w:p>
    <w:p w14:paraId="5F0A1507" w14:textId="0E6B0CEB" w:rsidR="00547D30" w:rsidRPr="00D93AE0" w:rsidRDefault="00547D30" w:rsidP="00D93AE0">
      <w:pPr>
        <w:widowControl w:val="0"/>
        <w:spacing w:before="0" w:after="0" w:line="312" w:lineRule="auto"/>
        <w:ind w:firstLine="0"/>
        <w:jc w:val="center"/>
        <w:rPr>
          <w:b/>
          <w:color w:val="auto"/>
          <w:sz w:val="34"/>
          <w:lang w:val="vi-VN"/>
        </w:rPr>
      </w:pPr>
      <w:r w:rsidRPr="00D93AE0">
        <w:rPr>
          <w:b/>
          <w:sz w:val="34"/>
        </w:rPr>
        <w:t xml:space="preserve">NGÀNH </w:t>
      </w:r>
      <w:r w:rsidR="00DC0EF6" w:rsidRPr="00D93AE0">
        <w:rPr>
          <w:b/>
          <w:sz w:val="34"/>
        </w:rPr>
        <w:t>GIÁO</w:t>
      </w:r>
      <w:r w:rsidR="00DC0EF6" w:rsidRPr="00D93AE0">
        <w:rPr>
          <w:b/>
          <w:sz w:val="34"/>
          <w:lang w:val="vi-VN"/>
        </w:rPr>
        <w:t xml:space="preserve"> DỤC HỌC (GIÁO DỤC MẦM NON)</w:t>
      </w:r>
    </w:p>
    <w:p w14:paraId="1E6BEDF9" w14:textId="7FBC1902" w:rsidR="00EA0CB8" w:rsidRPr="00D93AE0" w:rsidRDefault="00EA0CB8" w:rsidP="00D93AE0">
      <w:pPr>
        <w:widowControl w:val="0"/>
        <w:spacing w:before="0" w:after="0" w:line="312" w:lineRule="auto"/>
        <w:ind w:firstLine="0"/>
        <w:jc w:val="center"/>
        <w:rPr>
          <w:color w:val="auto"/>
          <w:sz w:val="34"/>
        </w:rPr>
      </w:pPr>
      <w:r w:rsidRPr="00D93AE0">
        <w:rPr>
          <w:color w:val="auto"/>
          <w:sz w:val="34"/>
        </w:rPr>
        <w:t>(</w:t>
      </w:r>
      <w:r w:rsidRPr="00D93AE0">
        <w:rPr>
          <w:b/>
          <w:color w:val="auto"/>
          <w:sz w:val="34"/>
        </w:rPr>
        <w:t>ĐỊNH HƯỚNG</w:t>
      </w:r>
      <w:r w:rsidR="002053A4" w:rsidRPr="00D93AE0">
        <w:rPr>
          <w:b/>
          <w:color w:val="auto"/>
          <w:sz w:val="34"/>
        </w:rPr>
        <w:t xml:space="preserve"> NGHIÊN CỨU/</w:t>
      </w:r>
      <w:r w:rsidRPr="00D93AE0">
        <w:rPr>
          <w:b/>
          <w:color w:val="auto"/>
          <w:sz w:val="34"/>
        </w:rPr>
        <w:t xml:space="preserve"> ỨNG DỤNG</w:t>
      </w:r>
      <w:r w:rsidRPr="00D93AE0">
        <w:rPr>
          <w:color w:val="auto"/>
          <w:sz w:val="34"/>
        </w:rPr>
        <w:t>)</w:t>
      </w:r>
    </w:p>
    <w:p w14:paraId="3DB9E99D" w14:textId="670BA571" w:rsidR="00547D30" w:rsidRPr="00D93AE0" w:rsidRDefault="00E339AD" w:rsidP="00D93AE0">
      <w:pPr>
        <w:widowControl w:val="0"/>
        <w:spacing w:before="0" w:after="0" w:line="312" w:lineRule="auto"/>
        <w:ind w:firstLine="0"/>
        <w:jc w:val="center"/>
        <w:rPr>
          <w:b/>
          <w:color w:val="auto"/>
          <w:sz w:val="34"/>
          <w:lang w:val="vi-VN"/>
        </w:rPr>
      </w:pPr>
      <w:r w:rsidRPr="00D93AE0">
        <w:rPr>
          <w:b/>
          <w:color w:val="auto"/>
          <w:sz w:val="34"/>
        </w:rPr>
        <w:t>MÃ SỐ NGÀNH</w:t>
      </w:r>
      <w:r w:rsidR="00547D30" w:rsidRPr="00D93AE0">
        <w:rPr>
          <w:b/>
          <w:color w:val="auto"/>
          <w:sz w:val="34"/>
        </w:rPr>
        <w:t xml:space="preserve">: </w:t>
      </w:r>
      <w:r w:rsidR="003A363E" w:rsidRPr="00D93AE0">
        <w:rPr>
          <w:b/>
          <w:color w:val="auto"/>
          <w:sz w:val="34"/>
        </w:rPr>
        <w:t>8</w:t>
      </w:r>
      <w:r w:rsidR="00BE4825" w:rsidRPr="00D93AE0">
        <w:rPr>
          <w:b/>
          <w:color w:val="auto"/>
          <w:sz w:val="34"/>
        </w:rPr>
        <w:t>14</w:t>
      </w:r>
      <w:r w:rsidR="00DC0EF6" w:rsidRPr="00D93AE0">
        <w:rPr>
          <w:b/>
          <w:color w:val="auto"/>
          <w:sz w:val="34"/>
          <w:lang w:val="vi-VN"/>
        </w:rPr>
        <w:t>0101</w:t>
      </w:r>
    </w:p>
    <w:p w14:paraId="78C5ECE3" w14:textId="4C0A848B" w:rsidR="008673F6" w:rsidRPr="00060025" w:rsidRDefault="008673F6" w:rsidP="00D93AE0">
      <w:pPr>
        <w:widowControl w:val="0"/>
        <w:spacing w:before="0" w:after="0" w:line="312" w:lineRule="auto"/>
        <w:ind w:firstLine="0"/>
        <w:jc w:val="center"/>
        <w:rPr>
          <w:i/>
          <w:iCs/>
          <w:color w:val="auto"/>
          <w:sz w:val="34"/>
          <w:lang w:val="vi-VN"/>
        </w:rPr>
      </w:pPr>
      <w:r w:rsidRPr="00D93AE0">
        <w:rPr>
          <w:i/>
          <w:iCs/>
          <w:color w:val="auto"/>
          <w:sz w:val="34"/>
        </w:rPr>
        <w:t xml:space="preserve">(Ban thành theo Quyết định </w:t>
      </w:r>
      <w:r w:rsidR="00060025">
        <w:rPr>
          <w:i/>
          <w:iCs/>
          <w:color w:val="auto"/>
          <w:sz w:val="34"/>
          <w:lang w:val="vi-VN"/>
        </w:rPr>
        <w:t>s</w:t>
      </w:r>
      <w:r w:rsidRPr="00D93AE0">
        <w:rPr>
          <w:i/>
          <w:iCs/>
          <w:color w:val="auto"/>
          <w:sz w:val="34"/>
        </w:rPr>
        <w:t>ố</w:t>
      </w:r>
      <w:r w:rsidR="00060025">
        <w:rPr>
          <w:i/>
          <w:iCs/>
          <w:color w:val="auto"/>
          <w:sz w:val="34"/>
          <w:lang w:val="vi-VN"/>
        </w:rPr>
        <w:t xml:space="preserve"> 3537</w:t>
      </w:r>
      <w:r w:rsidRPr="00D93AE0">
        <w:rPr>
          <w:i/>
          <w:iCs/>
          <w:color w:val="auto"/>
          <w:sz w:val="34"/>
        </w:rPr>
        <w:t xml:space="preserve"> /QĐ-ĐHV, ngày </w:t>
      </w:r>
      <w:r w:rsidR="00060025">
        <w:rPr>
          <w:i/>
          <w:iCs/>
          <w:color w:val="auto"/>
          <w:sz w:val="34"/>
          <w:lang w:val="vi-VN"/>
        </w:rPr>
        <w:t>22</w:t>
      </w:r>
      <w:r w:rsidRPr="00D93AE0">
        <w:rPr>
          <w:i/>
          <w:iCs/>
          <w:color w:val="auto"/>
          <w:sz w:val="34"/>
        </w:rPr>
        <w:t>/</w:t>
      </w:r>
      <w:r w:rsidR="00060025">
        <w:rPr>
          <w:i/>
          <w:iCs/>
          <w:color w:val="auto"/>
          <w:sz w:val="34"/>
          <w:lang w:val="vi-VN"/>
        </w:rPr>
        <w:t>12</w:t>
      </w:r>
      <w:r w:rsidRPr="00D93AE0">
        <w:rPr>
          <w:i/>
          <w:iCs/>
          <w:color w:val="auto"/>
          <w:sz w:val="34"/>
        </w:rPr>
        <w:t>/202</w:t>
      </w:r>
      <w:r w:rsidR="00060025">
        <w:rPr>
          <w:i/>
          <w:iCs/>
          <w:color w:val="auto"/>
          <w:sz w:val="34"/>
          <w:lang w:val="vi-VN"/>
        </w:rPr>
        <w:t>3</w:t>
      </w:r>
    </w:p>
    <w:p w14:paraId="5C1DB44D" w14:textId="77777777" w:rsidR="008673F6" w:rsidRPr="00D93AE0" w:rsidRDefault="008673F6" w:rsidP="00D93AE0">
      <w:pPr>
        <w:widowControl w:val="0"/>
        <w:spacing w:before="0" w:after="0" w:line="312" w:lineRule="auto"/>
        <w:ind w:firstLine="0"/>
        <w:jc w:val="center"/>
        <w:rPr>
          <w:i/>
          <w:iCs/>
          <w:color w:val="auto"/>
          <w:sz w:val="34"/>
        </w:rPr>
      </w:pPr>
      <w:r w:rsidRPr="00D93AE0">
        <w:rPr>
          <w:i/>
          <w:iCs/>
          <w:color w:val="auto"/>
          <w:sz w:val="34"/>
        </w:rPr>
        <w:t>của Hiệu trưởng Trường Đại học Vinh)</w:t>
      </w:r>
    </w:p>
    <w:p w14:paraId="08A2A62A" w14:textId="77777777" w:rsidR="008673F6" w:rsidRPr="00241223" w:rsidRDefault="008673F6" w:rsidP="002F20A9">
      <w:pPr>
        <w:widowControl w:val="0"/>
        <w:spacing w:before="0" w:after="0" w:line="312" w:lineRule="auto"/>
        <w:ind w:firstLine="0"/>
        <w:jc w:val="center"/>
        <w:rPr>
          <w:b/>
          <w:color w:val="auto"/>
        </w:rPr>
      </w:pPr>
    </w:p>
    <w:p w14:paraId="2273519A" w14:textId="77777777" w:rsidR="00547D30" w:rsidRPr="00241223" w:rsidRDefault="00547D30" w:rsidP="002F20A9">
      <w:pPr>
        <w:widowControl w:val="0"/>
        <w:spacing w:before="0" w:after="0" w:line="312" w:lineRule="auto"/>
        <w:ind w:firstLine="0"/>
        <w:jc w:val="center"/>
        <w:rPr>
          <w:b/>
          <w:color w:val="auto"/>
        </w:rPr>
      </w:pPr>
    </w:p>
    <w:p w14:paraId="068DACF3" w14:textId="4C252BA0" w:rsidR="00547D30" w:rsidRPr="00241223" w:rsidRDefault="00547D30" w:rsidP="002F20A9">
      <w:pPr>
        <w:widowControl w:val="0"/>
        <w:spacing w:before="0" w:after="0" w:line="312" w:lineRule="auto"/>
        <w:ind w:firstLine="0"/>
        <w:jc w:val="center"/>
        <w:rPr>
          <w:b/>
          <w:color w:val="auto"/>
        </w:rPr>
      </w:pPr>
    </w:p>
    <w:p w14:paraId="49077CEE" w14:textId="583CA238" w:rsidR="008673F6" w:rsidRPr="00241223" w:rsidRDefault="008673F6" w:rsidP="002F20A9">
      <w:pPr>
        <w:widowControl w:val="0"/>
        <w:spacing w:before="0" w:after="0" w:line="312" w:lineRule="auto"/>
        <w:ind w:firstLine="0"/>
        <w:jc w:val="center"/>
        <w:rPr>
          <w:b/>
          <w:color w:val="auto"/>
        </w:rPr>
      </w:pPr>
    </w:p>
    <w:p w14:paraId="29283149" w14:textId="77777777" w:rsidR="008673F6" w:rsidRPr="00241223" w:rsidRDefault="008673F6" w:rsidP="002F20A9">
      <w:pPr>
        <w:widowControl w:val="0"/>
        <w:spacing w:before="0" w:after="0" w:line="312" w:lineRule="auto"/>
        <w:ind w:firstLine="0"/>
        <w:jc w:val="center"/>
        <w:rPr>
          <w:b/>
          <w:color w:val="auto"/>
        </w:rPr>
      </w:pPr>
    </w:p>
    <w:p w14:paraId="4FE851A4" w14:textId="1853F30A" w:rsidR="00E339AD" w:rsidRPr="00241223" w:rsidRDefault="00E339AD" w:rsidP="002F20A9">
      <w:pPr>
        <w:widowControl w:val="0"/>
        <w:spacing w:before="0" w:after="0" w:line="312" w:lineRule="auto"/>
        <w:ind w:firstLine="0"/>
        <w:jc w:val="center"/>
        <w:rPr>
          <w:b/>
          <w:color w:val="auto"/>
        </w:rPr>
      </w:pPr>
    </w:p>
    <w:p w14:paraId="754702FB" w14:textId="77777777" w:rsidR="00B379DE" w:rsidRPr="00241223" w:rsidRDefault="00B379DE" w:rsidP="002F20A9">
      <w:pPr>
        <w:widowControl w:val="0"/>
        <w:spacing w:before="0" w:after="0" w:line="312" w:lineRule="auto"/>
        <w:ind w:firstLine="0"/>
        <w:jc w:val="center"/>
        <w:rPr>
          <w:b/>
          <w:color w:val="auto"/>
        </w:rPr>
      </w:pPr>
    </w:p>
    <w:p w14:paraId="7DF06F2E" w14:textId="77777777" w:rsidR="00B379DE" w:rsidRPr="00D93AE0" w:rsidRDefault="00B379DE" w:rsidP="002F20A9">
      <w:pPr>
        <w:widowControl w:val="0"/>
        <w:spacing w:before="0" w:after="0" w:line="312" w:lineRule="auto"/>
        <w:ind w:firstLine="0"/>
        <w:jc w:val="center"/>
        <w:rPr>
          <w:b/>
          <w:color w:val="auto"/>
          <w:sz w:val="38"/>
        </w:rPr>
      </w:pPr>
    </w:p>
    <w:p w14:paraId="1694E4DE" w14:textId="77777777" w:rsidR="00B379DE" w:rsidRPr="00241223" w:rsidRDefault="00B379DE" w:rsidP="002F20A9">
      <w:pPr>
        <w:widowControl w:val="0"/>
        <w:spacing w:before="0" w:after="0" w:line="312" w:lineRule="auto"/>
        <w:ind w:firstLine="0"/>
        <w:jc w:val="center"/>
        <w:rPr>
          <w:b/>
          <w:color w:val="auto"/>
        </w:rPr>
      </w:pPr>
    </w:p>
    <w:p w14:paraId="13E635BC" w14:textId="77777777" w:rsidR="00B379DE" w:rsidRPr="009569D7" w:rsidRDefault="00B379DE" w:rsidP="002F20A9">
      <w:pPr>
        <w:widowControl w:val="0"/>
        <w:spacing w:before="0" w:after="0" w:line="312" w:lineRule="auto"/>
        <w:ind w:firstLine="0"/>
        <w:jc w:val="center"/>
        <w:rPr>
          <w:b/>
          <w:color w:val="auto"/>
          <w:sz w:val="36"/>
        </w:rPr>
      </w:pPr>
    </w:p>
    <w:p w14:paraId="2C905FFD" w14:textId="77777777" w:rsidR="00B379DE" w:rsidRPr="00241223" w:rsidRDefault="00B379DE" w:rsidP="002F20A9">
      <w:pPr>
        <w:widowControl w:val="0"/>
        <w:spacing w:before="0" w:after="0" w:line="312" w:lineRule="auto"/>
        <w:ind w:firstLine="0"/>
        <w:jc w:val="center"/>
        <w:rPr>
          <w:b/>
          <w:color w:val="auto"/>
        </w:rPr>
      </w:pPr>
    </w:p>
    <w:p w14:paraId="76865966" w14:textId="77777777" w:rsidR="00B379DE" w:rsidRPr="00241223" w:rsidRDefault="00B379DE" w:rsidP="002F20A9">
      <w:pPr>
        <w:widowControl w:val="0"/>
        <w:spacing w:before="0" w:after="0" w:line="312" w:lineRule="auto"/>
        <w:ind w:firstLine="0"/>
        <w:jc w:val="center"/>
        <w:rPr>
          <w:b/>
          <w:color w:val="auto"/>
        </w:rPr>
      </w:pPr>
    </w:p>
    <w:p w14:paraId="1C8ADA30" w14:textId="77777777" w:rsidR="009569D7" w:rsidRDefault="00547D30" w:rsidP="002F20A9">
      <w:pPr>
        <w:widowControl w:val="0"/>
        <w:spacing w:before="0" w:after="0" w:line="312" w:lineRule="auto"/>
        <w:ind w:firstLine="0"/>
        <w:jc w:val="center"/>
        <w:rPr>
          <w:b/>
          <w:color w:val="auto"/>
          <w:sz w:val="28"/>
          <w:lang w:val="vi-VN"/>
        </w:rPr>
        <w:sectPr w:rsidR="009569D7" w:rsidSect="009569D7">
          <w:footerReference w:type="even" r:id="rId9"/>
          <w:footerReference w:type="default" r:id="rId10"/>
          <w:type w:val="continuous"/>
          <w:pgSz w:w="11907" w:h="16839" w:code="9"/>
          <w:pgMar w:top="1418" w:right="1134"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titlePg/>
          <w:docGrid w:linePitch="381"/>
        </w:sectPr>
      </w:pPr>
      <w:r w:rsidRPr="00D93AE0">
        <w:rPr>
          <w:b/>
          <w:color w:val="auto"/>
          <w:sz w:val="28"/>
        </w:rPr>
        <w:t>Nghệ An, 202</w:t>
      </w:r>
      <w:r w:rsidR="00EF6CDE">
        <w:rPr>
          <w:b/>
          <w:color w:val="auto"/>
          <w:sz w:val="28"/>
          <w:lang w:val="vi-VN"/>
        </w:rPr>
        <w:t>3</w:t>
      </w:r>
    </w:p>
    <w:p w14:paraId="4896F278" w14:textId="15E12680" w:rsidR="00F97DB3" w:rsidRDefault="00F97DB3" w:rsidP="00BE6CF9">
      <w:pPr>
        <w:widowControl w:val="0"/>
        <w:spacing w:before="0" w:after="0" w:line="312" w:lineRule="auto"/>
        <w:ind w:firstLine="0"/>
        <w:jc w:val="center"/>
        <w:rPr>
          <w:b/>
          <w:color w:val="auto"/>
          <w:lang w:val="vi-VN"/>
        </w:rPr>
      </w:pPr>
      <w:r w:rsidRPr="00BE6CF9">
        <w:rPr>
          <w:b/>
          <w:color w:val="auto"/>
        </w:rPr>
        <w:lastRenderedPageBreak/>
        <w:t>MỤC LỤC</w:t>
      </w:r>
      <w:r w:rsidR="00230F68" w:rsidRPr="00BE6CF9">
        <w:rPr>
          <w:b/>
          <w:color w:val="auto"/>
          <w:lang w:val="vi-VN"/>
        </w:rPr>
        <w:t xml:space="preserve"> </w:t>
      </w:r>
    </w:p>
    <w:p w14:paraId="73CA7A47" w14:textId="77777777" w:rsidR="009569D7" w:rsidRDefault="009569D7" w:rsidP="00BE6CF9">
      <w:pPr>
        <w:widowControl w:val="0"/>
        <w:spacing w:before="0" w:after="0" w:line="312" w:lineRule="auto"/>
        <w:ind w:firstLine="0"/>
        <w:jc w:val="center"/>
        <w:rPr>
          <w:b/>
          <w:color w:val="FF0000"/>
          <w:lang w:val="vi-VN"/>
        </w:rPr>
      </w:pPr>
    </w:p>
    <w:p w14:paraId="6B8F0921" w14:textId="0D92F04B" w:rsidR="00DA1E93" w:rsidRPr="00DF169F" w:rsidRDefault="007F7E30" w:rsidP="00C93632">
      <w:pPr>
        <w:pStyle w:val="TOC1"/>
        <w:tabs>
          <w:tab w:val="right" w:leader="dot" w:pos="9062"/>
        </w:tabs>
        <w:spacing w:after="0" w:line="360" w:lineRule="auto"/>
        <w:rPr>
          <w:rFonts w:asciiTheme="minorHAnsi" w:eastAsiaTheme="minorEastAsia" w:hAnsiTheme="minorHAnsi" w:cstheme="minorBidi"/>
          <w:b w:val="0"/>
          <w:noProof/>
          <w:color w:val="auto"/>
          <w:lang w:val="en-US"/>
        </w:rPr>
      </w:pPr>
      <w:r w:rsidRPr="00DF169F">
        <w:rPr>
          <w:b w:val="0"/>
          <w:color w:val="FF0000"/>
          <w:lang w:val="vi-VN"/>
        </w:rPr>
        <w:fldChar w:fldCharType="begin"/>
      </w:r>
      <w:r w:rsidRPr="00DF169F">
        <w:rPr>
          <w:b w:val="0"/>
          <w:color w:val="FF0000"/>
          <w:lang w:val="vi-VN"/>
        </w:rPr>
        <w:instrText xml:space="preserve"> TOC \h \z \t "1_INSONLAN,1,2_INSONLAN,2,3_INSONLAN,3" </w:instrText>
      </w:r>
      <w:r w:rsidRPr="00DF169F">
        <w:rPr>
          <w:b w:val="0"/>
          <w:color w:val="FF0000"/>
          <w:lang w:val="vi-VN"/>
        </w:rPr>
        <w:fldChar w:fldCharType="separate"/>
      </w:r>
      <w:hyperlink w:anchor="_Toc173833326" w:history="1">
        <w:r w:rsidR="00DA1E93" w:rsidRPr="00DF169F">
          <w:rPr>
            <w:rStyle w:val="Hyperlink"/>
            <w:noProof/>
          </w:rPr>
          <w:t>DANH SÁCH TỪ VIẾT TẮT</w:t>
        </w:r>
      </w:hyperlink>
      <w:r w:rsidR="00E85836">
        <w:rPr>
          <w:rStyle w:val="Hyperlink"/>
          <w:b w:val="0"/>
          <w:noProof/>
        </w:rPr>
        <w:t xml:space="preserve"> </w:t>
      </w:r>
    </w:p>
    <w:p w14:paraId="695E329E" w14:textId="2F631442" w:rsidR="00DA1E93" w:rsidRPr="00DF169F" w:rsidRDefault="00DA1E93" w:rsidP="00C93632">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3327" w:history="1">
        <w:r w:rsidRPr="00DF169F">
          <w:rPr>
            <w:rStyle w:val="Hyperlink"/>
            <w:noProof/>
          </w:rPr>
          <w:t>DANH SÁCH</w:t>
        </w:r>
        <w:r w:rsidRPr="00DF169F">
          <w:rPr>
            <w:rStyle w:val="Hyperlink"/>
            <w:noProof/>
            <w:lang w:val="en-US"/>
          </w:rPr>
          <w:t xml:space="preserve"> BẢNG</w:t>
        </w:r>
      </w:hyperlink>
      <w:r w:rsidR="00E85836">
        <w:rPr>
          <w:rStyle w:val="Hyperlink"/>
          <w:b w:val="0"/>
          <w:noProof/>
        </w:rPr>
        <w:t xml:space="preserve"> </w:t>
      </w:r>
    </w:p>
    <w:p w14:paraId="5DC8CC83" w14:textId="7EA9C6FD" w:rsidR="00DA1E93" w:rsidRPr="00DF169F" w:rsidRDefault="00DA1E93" w:rsidP="00C93632">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3328" w:history="1">
        <w:r w:rsidRPr="00DF169F">
          <w:rPr>
            <w:rStyle w:val="Hyperlink"/>
            <w:noProof/>
          </w:rPr>
          <w:t>PHẦN 1. MỤC TIÊU CHƯƠNG TRÌNH ĐÀO TẠO</w:t>
        </w:r>
        <w:r w:rsidRPr="00DF169F">
          <w:rPr>
            <w:b w:val="0"/>
            <w:noProof/>
            <w:webHidden/>
          </w:rPr>
          <w:tab/>
        </w:r>
        <w:r w:rsidRPr="00DF169F">
          <w:rPr>
            <w:b w:val="0"/>
            <w:noProof/>
            <w:webHidden/>
          </w:rPr>
          <w:fldChar w:fldCharType="begin"/>
        </w:r>
        <w:r w:rsidRPr="00DF169F">
          <w:rPr>
            <w:b w:val="0"/>
            <w:noProof/>
            <w:webHidden/>
          </w:rPr>
          <w:instrText xml:space="preserve"> PAGEREF _Toc173833328 \h </w:instrText>
        </w:r>
        <w:r w:rsidRPr="00DF169F">
          <w:rPr>
            <w:b w:val="0"/>
            <w:noProof/>
            <w:webHidden/>
          </w:rPr>
        </w:r>
        <w:r w:rsidRPr="00DF169F">
          <w:rPr>
            <w:b w:val="0"/>
            <w:noProof/>
            <w:webHidden/>
          </w:rPr>
          <w:fldChar w:fldCharType="separate"/>
        </w:r>
        <w:r w:rsidR="00E85836">
          <w:rPr>
            <w:b w:val="0"/>
            <w:noProof/>
            <w:webHidden/>
          </w:rPr>
          <w:t>1</w:t>
        </w:r>
        <w:r w:rsidRPr="00DF169F">
          <w:rPr>
            <w:b w:val="0"/>
            <w:noProof/>
            <w:webHidden/>
          </w:rPr>
          <w:fldChar w:fldCharType="end"/>
        </w:r>
      </w:hyperlink>
    </w:p>
    <w:p w14:paraId="7B5A93C1" w14:textId="0F8D24DF"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29" w:history="1">
        <w:r w:rsidRPr="00DF169F">
          <w:rPr>
            <w:rStyle w:val="Hyperlink"/>
            <w:b w:val="0"/>
            <w:noProof/>
            <w:sz w:val="26"/>
            <w:lang w:val="vi-VN"/>
          </w:rPr>
          <w:t xml:space="preserve">1.1. </w:t>
        </w:r>
        <w:r w:rsidRPr="00DF169F">
          <w:rPr>
            <w:rStyle w:val="Hyperlink"/>
            <w:b w:val="0"/>
            <w:noProof/>
            <w:sz w:val="26"/>
          </w:rPr>
          <w:t>Mục tiêu tổng quát</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_Toc173833329 \h </w:instrText>
        </w:r>
        <w:r w:rsidRPr="00DF169F">
          <w:rPr>
            <w:b w:val="0"/>
            <w:noProof/>
            <w:webHidden/>
            <w:sz w:val="26"/>
          </w:rPr>
        </w:r>
        <w:r w:rsidRPr="00DF169F">
          <w:rPr>
            <w:b w:val="0"/>
            <w:noProof/>
            <w:webHidden/>
            <w:sz w:val="26"/>
          </w:rPr>
          <w:fldChar w:fldCharType="separate"/>
        </w:r>
        <w:r w:rsidR="00E85836">
          <w:rPr>
            <w:b w:val="0"/>
            <w:noProof/>
            <w:webHidden/>
            <w:sz w:val="26"/>
          </w:rPr>
          <w:t>1</w:t>
        </w:r>
        <w:r w:rsidRPr="00DF169F">
          <w:rPr>
            <w:b w:val="0"/>
            <w:noProof/>
            <w:webHidden/>
            <w:sz w:val="26"/>
          </w:rPr>
          <w:fldChar w:fldCharType="end"/>
        </w:r>
      </w:hyperlink>
    </w:p>
    <w:p w14:paraId="5CE34EF8" w14:textId="1A8E4201"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30" w:history="1">
        <w:r w:rsidRPr="00DF169F">
          <w:rPr>
            <w:rStyle w:val="Hyperlink"/>
            <w:b w:val="0"/>
            <w:noProof/>
            <w:sz w:val="26"/>
            <w:lang w:val="vi-VN"/>
          </w:rPr>
          <w:t xml:space="preserve">1.2. </w:t>
        </w:r>
        <w:r w:rsidRPr="00DF169F">
          <w:rPr>
            <w:rStyle w:val="Hyperlink"/>
            <w:b w:val="0"/>
            <w:noProof/>
            <w:sz w:val="26"/>
          </w:rPr>
          <w:t>Mục tiêu cụ thể</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_Toc173833330 \h </w:instrText>
        </w:r>
        <w:r w:rsidRPr="00DF169F">
          <w:rPr>
            <w:b w:val="0"/>
            <w:noProof/>
            <w:webHidden/>
            <w:sz w:val="26"/>
          </w:rPr>
        </w:r>
        <w:r w:rsidRPr="00DF169F">
          <w:rPr>
            <w:b w:val="0"/>
            <w:noProof/>
            <w:webHidden/>
            <w:sz w:val="26"/>
          </w:rPr>
          <w:fldChar w:fldCharType="separate"/>
        </w:r>
        <w:r w:rsidR="00E85836">
          <w:rPr>
            <w:b w:val="0"/>
            <w:noProof/>
            <w:webHidden/>
            <w:sz w:val="26"/>
          </w:rPr>
          <w:t>1</w:t>
        </w:r>
        <w:r w:rsidRPr="00DF169F">
          <w:rPr>
            <w:b w:val="0"/>
            <w:noProof/>
            <w:webHidden/>
            <w:sz w:val="26"/>
          </w:rPr>
          <w:fldChar w:fldCharType="end"/>
        </w:r>
      </w:hyperlink>
    </w:p>
    <w:p w14:paraId="5B51A6AF" w14:textId="7839F117"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32" w:history="1">
        <w:r w:rsidRPr="00DF169F">
          <w:rPr>
            <w:rStyle w:val="Hyperlink"/>
            <w:b w:val="0"/>
            <w:noProof/>
            <w:sz w:val="26"/>
            <w:lang w:val="da-DK"/>
          </w:rPr>
          <w:t>1.3. Chuẩn đầu ra chương trình đào tạo</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_Toc173833332 \h </w:instrText>
        </w:r>
        <w:r w:rsidRPr="00DF169F">
          <w:rPr>
            <w:b w:val="0"/>
            <w:noProof/>
            <w:webHidden/>
            <w:sz w:val="26"/>
          </w:rPr>
        </w:r>
        <w:r w:rsidRPr="00DF169F">
          <w:rPr>
            <w:b w:val="0"/>
            <w:noProof/>
            <w:webHidden/>
            <w:sz w:val="26"/>
          </w:rPr>
          <w:fldChar w:fldCharType="separate"/>
        </w:r>
        <w:r w:rsidR="00E85836">
          <w:rPr>
            <w:b w:val="0"/>
            <w:noProof/>
            <w:webHidden/>
            <w:sz w:val="26"/>
          </w:rPr>
          <w:t>1</w:t>
        </w:r>
        <w:r w:rsidRPr="00DF169F">
          <w:rPr>
            <w:b w:val="0"/>
            <w:noProof/>
            <w:webHidden/>
            <w:sz w:val="26"/>
          </w:rPr>
          <w:fldChar w:fldCharType="end"/>
        </w:r>
      </w:hyperlink>
    </w:p>
    <w:p w14:paraId="6674624F" w14:textId="5A8D18A0" w:rsidR="00DA1E93" w:rsidRPr="00DF169F" w:rsidRDefault="00DA1E93" w:rsidP="00C93632">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3333" w:history="1">
        <w:r w:rsidRPr="00DF169F">
          <w:rPr>
            <w:rStyle w:val="Hyperlink"/>
            <w:noProof/>
          </w:rPr>
          <w:t>PHẦN 2. CHƯƠNG TRÌNH DẠY HỌC</w:t>
        </w:r>
        <w:r w:rsidRPr="00DF169F">
          <w:rPr>
            <w:b w:val="0"/>
            <w:noProof/>
            <w:webHidden/>
          </w:rPr>
          <w:tab/>
        </w:r>
        <w:r w:rsidRPr="00DF169F">
          <w:rPr>
            <w:b w:val="0"/>
            <w:noProof/>
            <w:webHidden/>
          </w:rPr>
          <w:fldChar w:fldCharType="begin"/>
        </w:r>
        <w:r w:rsidRPr="00DF169F">
          <w:rPr>
            <w:b w:val="0"/>
            <w:noProof/>
            <w:webHidden/>
          </w:rPr>
          <w:instrText xml:space="preserve"> PAGEREF _Toc173833333 \h </w:instrText>
        </w:r>
        <w:r w:rsidRPr="00DF169F">
          <w:rPr>
            <w:b w:val="0"/>
            <w:noProof/>
            <w:webHidden/>
          </w:rPr>
        </w:r>
        <w:r w:rsidRPr="00DF169F">
          <w:rPr>
            <w:b w:val="0"/>
            <w:noProof/>
            <w:webHidden/>
          </w:rPr>
          <w:fldChar w:fldCharType="separate"/>
        </w:r>
        <w:r w:rsidR="00E85836">
          <w:rPr>
            <w:b w:val="0"/>
            <w:noProof/>
            <w:webHidden/>
          </w:rPr>
          <w:t>6</w:t>
        </w:r>
        <w:r w:rsidRPr="00DF169F">
          <w:rPr>
            <w:b w:val="0"/>
            <w:noProof/>
            <w:webHidden/>
          </w:rPr>
          <w:fldChar w:fldCharType="end"/>
        </w:r>
      </w:hyperlink>
    </w:p>
    <w:p w14:paraId="19EC6FA1" w14:textId="1D4CD2E9"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34" w:history="1">
        <w:r w:rsidRPr="00DF169F">
          <w:rPr>
            <w:rStyle w:val="Hyperlink"/>
            <w:b w:val="0"/>
            <w:noProof/>
            <w:sz w:val="26"/>
            <w:lang w:val="vi-VN"/>
          </w:rPr>
          <w:t>2.1. Tổng quan về chương trình dạy học</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_Toc173833334 \h </w:instrText>
        </w:r>
        <w:r w:rsidRPr="00DF169F">
          <w:rPr>
            <w:b w:val="0"/>
            <w:noProof/>
            <w:webHidden/>
            <w:sz w:val="26"/>
          </w:rPr>
        </w:r>
        <w:r w:rsidRPr="00DF169F">
          <w:rPr>
            <w:b w:val="0"/>
            <w:noProof/>
            <w:webHidden/>
            <w:sz w:val="26"/>
          </w:rPr>
          <w:fldChar w:fldCharType="separate"/>
        </w:r>
        <w:r w:rsidR="00E85836">
          <w:rPr>
            <w:b w:val="0"/>
            <w:noProof/>
            <w:webHidden/>
            <w:sz w:val="26"/>
          </w:rPr>
          <w:t>6</w:t>
        </w:r>
        <w:r w:rsidRPr="00DF169F">
          <w:rPr>
            <w:b w:val="0"/>
            <w:noProof/>
            <w:webHidden/>
            <w:sz w:val="26"/>
          </w:rPr>
          <w:fldChar w:fldCharType="end"/>
        </w:r>
      </w:hyperlink>
    </w:p>
    <w:p w14:paraId="1E8341CA" w14:textId="7423F3CF" w:rsidR="00DA1E93" w:rsidRPr="00DF169F" w:rsidRDefault="00DA1E93" w:rsidP="00C93632">
      <w:pPr>
        <w:pStyle w:val="TOC3"/>
        <w:tabs>
          <w:tab w:val="right" w:leader="dot" w:pos="9062"/>
        </w:tabs>
        <w:spacing w:after="0" w:line="360" w:lineRule="auto"/>
        <w:rPr>
          <w:rFonts w:asciiTheme="minorHAnsi" w:eastAsiaTheme="minorEastAsia" w:hAnsiTheme="minorHAnsi" w:cstheme="minorBidi"/>
          <w:i w:val="0"/>
          <w:noProof/>
          <w:color w:val="auto"/>
          <w:sz w:val="26"/>
          <w:lang w:val="en-US"/>
        </w:rPr>
      </w:pPr>
      <w:hyperlink w:anchor="_Toc173833335" w:history="1">
        <w:r w:rsidRPr="00DF169F">
          <w:rPr>
            <w:rStyle w:val="Hyperlink"/>
            <w:i w:val="0"/>
            <w:noProof/>
            <w:sz w:val="26"/>
            <w:lang w:val="vi-VN"/>
          </w:rPr>
          <w:t>2.1.1. Cấu trúc chương trình dạy học</w:t>
        </w:r>
        <w:r w:rsidRPr="00DF169F">
          <w:rPr>
            <w:i w:val="0"/>
            <w:noProof/>
            <w:webHidden/>
            <w:sz w:val="26"/>
          </w:rPr>
          <w:tab/>
        </w:r>
        <w:r w:rsidRPr="00DF169F">
          <w:rPr>
            <w:i w:val="0"/>
            <w:noProof/>
            <w:webHidden/>
            <w:sz w:val="26"/>
          </w:rPr>
          <w:fldChar w:fldCharType="begin"/>
        </w:r>
        <w:r w:rsidRPr="00DF169F">
          <w:rPr>
            <w:i w:val="0"/>
            <w:noProof/>
            <w:webHidden/>
            <w:sz w:val="26"/>
          </w:rPr>
          <w:instrText xml:space="preserve"> PAGEREF _Toc173833335 \h </w:instrText>
        </w:r>
        <w:r w:rsidRPr="00DF169F">
          <w:rPr>
            <w:i w:val="0"/>
            <w:noProof/>
            <w:webHidden/>
            <w:sz w:val="26"/>
          </w:rPr>
        </w:r>
        <w:r w:rsidRPr="00DF169F">
          <w:rPr>
            <w:i w:val="0"/>
            <w:noProof/>
            <w:webHidden/>
            <w:sz w:val="26"/>
          </w:rPr>
          <w:fldChar w:fldCharType="separate"/>
        </w:r>
        <w:r w:rsidR="00E85836">
          <w:rPr>
            <w:i w:val="0"/>
            <w:noProof/>
            <w:webHidden/>
            <w:sz w:val="26"/>
          </w:rPr>
          <w:t>6</w:t>
        </w:r>
        <w:r w:rsidRPr="00DF169F">
          <w:rPr>
            <w:i w:val="0"/>
            <w:noProof/>
            <w:webHidden/>
            <w:sz w:val="26"/>
          </w:rPr>
          <w:fldChar w:fldCharType="end"/>
        </w:r>
      </w:hyperlink>
    </w:p>
    <w:p w14:paraId="2C7FB51B" w14:textId="0908EDB9" w:rsidR="00DA1E93" w:rsidRPr="00DF169F" w:rsidRDefault="00DA1E93" w:rsidP="00C93632">
      <w:pPr>
        <w:pStyle w:val="TOC3"/>
        <w:tabs>
          <w:tab w:val="right" w:leader="dot" w:pos="9062"/>
        </w:tabs>
        <w:spacing w:after="0" w:line="360" w:lineRule="auto"/>
        <w:rPr>
          <w:rFonts w:asciiTheme="minorHAnsi" w:eastAsiaTheme="minorEastAsia" w:hAnsiTheme="minorHAnsi" w:cstheme="minorBidi"/>
          <w:i w:val="0"/>
          <w:noProof/>
          <w:color w:val="auto"/>
          <w:sz w:val="26"/>
          <w:lang w:val="en-US"/>
        </w:rPr>
      </w:pPr>
      <w:hyperlink w:anchor="_Toc173833336" w:history="1">
        <w:r w:rsidRPr="00DF169F">
          <w:rPr>
            <w:rStyle w:val="Hyperlink"/>
            <w:i w:val="0"/>
            <w:noProof/>
            <w:sz w:val="26"/>
            <w:lang w:val="vi-VN"/>
          </w:rPr>
          <w:t>2</w:t>
        </w:r>
        <w:r w:rsidRPr="00DF169F">
          <w:rPr>
            <w:rStyle w:val="Hyperlink"/>
            <w:i w:val="0"/>
            <w:noProof/>
            <w:sz w:val="26"/>
          </w:rPr>
          <w:t>.1.</w:t>
        </w:r>
        <w:r w:rsidRPr="00DF169F">
          <w:rPr>
            <w:rStyle w:val="Hyperlink"/>
            <w:i w:val="0"/>
            <w:noProof/>
            <w:sz w:val="26"/>
            <w:lang w:val="vi-VN"/>
          </w:rPr>
          <w:t>2</w:t>
        </w:r>
        <w:r w:rsidRPr="00DF169F">
          <w:rPr>
            <w:rStyle w:val="Hyperlink"/>
            <w:i w:val="0"/>
            <w:noProof/>
            <w:sz w:val="26"/>
          </w:rPr>
          <w:t xml:space="preserve">. </w:t>
        </w:r>
        <w:r w:rsidRPr="00DF169F">
          <w:rPr>
            <w:rStyle w:val="Hyperlink"/>
            <w:i w:val="0"/>
            <w:noProof/>
            <w:sz w:val="26"/>
            <w:lang w:val="vi-VN"/>
          </w:rPr>
          <w:t>Các học phần theo mô-đun</w:t>
        </w:r>
        <w:r w:rsidRPr="00DF169F">
          <w:rPr>
            <w:i w:val="0"/>
            <w:noProof/>
            <w:webHidden/>
            <w:sz w:val="26"/>
          </w:rPr>
          <w:tab/>
        </w:r>
        <w:r w:rsidRPr="00DF169F">
          <w:rPr>
            <w:i w:val="0"/>
            <w:noProof/>
            <w:webHidden/>
            <w:sz w:val="26"/>
          </w:rPr>
          <w:fldChar w:fldCharType="begin"/>
        </w:r>
        <w:r w:rsidRPr="00DF169F">
          <w:rPr>
            <w:i w:val="0"/>
            <w:noProof/>
            <w:webHidden/>
            <w:sz w:val="26"/>
          </w:rPr>
          <w:instrText xml:space="preserve"> PAGEREF _Toc173833336 \h </w:instrText>
        </w:r>
        <w:r w:rsidRPr="00DF169F">
          <w:rPr>
            <w:i w:val="0"/>
            <w:noProof/>
            <w:webHidden/>
            <w:sz w:val="26"/>
          </w:rPr>
        </w:r>
        <w:r w:rsidRPr="00DF169F">
          <w:rPr>
            <w:i w:val="0"/>
            <w:noProof/>
            <w:webHidden/>
            <w:sz w:val="26"/>
          </w:rPr>
          <w:fldChar w:fldCharType="separate"/>
        </w:r>
        <w:r w:rsidR="00E85836">
          <w:rPr>
            <w:i w:val="0"/>
            <w:noProof/>
            <w:webHidden/>
            <w:sz w:val="26"/>
          </w:rPr>
          <w:t>6</w:t>
        </w:r>
        <w:r w:rsidRPr="00DF169F">
          <w:rPr>
            <w:i w:val="0"/>
            <w:noProof/>
            <w:webHidden/>
            <w:sz w:val="26"/>
          </w:rPr>
          <w:fldChar w:fldCharType="end"/>
        </w:r>
      </w:hyperlink>
    </w:p>
    <w:p w14:paraId="3A5394AA" w14:textId="7A63818C"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37" w:history="1">
        <w:r w:rsidRPr="00DF169F">
          <w:rPr>
            <w:rStyle w:val="Hyperlink"/>
            <w:b w:val="0"/>
            <w:noProof/>
            <w:sz w:val="26"/>
            <w:lang w:val="vi-VN"/>
          </w:rPr>
          <w:t>2</w:t>
        </w:r>
        <w:r w:rsidRPr="00DF169F">
          <w:rPr>
            <w:rStyle w:val="Hyperlink"/>
            <w:b w:val="0"/>
            <w:noProof/>
            <w:sz w:val="26"/>
          </w:rPr>
          <w:t>.</w:t>
        </w:r>
        <w:r w:rsidRPr="00DF169F">
          <w:rPr>
            <w:rStyle w:val="Hyperlink"/>
            <w:b w:val="0"/>
            <w:noProof/>
            <w:sz w:val="26"/>
            <w:lang w:val="vi-VN"/>
          </w:rPr>
          <w:t>2</w:t>
        </w:r>
        <w:r w:rsidRPr="00DF169F">
          <w:rPr>
            <w:rStyle w:val="Hyperlink"/>
            <w:b w:val="0"/>
            <w:noProof/>
            <w:sz w:val="26"/>
          </w:rPr>
          <w:t xml:space="preserve">. </w:t>
        </w:r>
        <w:r w:rsidRPr="00DF169F">
          <w:rPr>
            <w:rStyle w:val="Hyperlink"/>
            <w:b w:val="0"/>
            <w:noProof/>
            <w:sz w:val="26"/>
            <w:lang w:val="vi-VN"/>
          </w:rPr>
          <w:t xml:space="preserve">Bảng phân nhiệm </w:t>
        </w:r>
        <w:r w:rsidRPr="00DF169F">
          <w:rPr>
            <w:rStyle w:val="Hyperlink"/>
            <w:b w:val="0"/>
            <w:noProof/>
            <w:sz w:val="26"/>
          </w:rPr>
          <w:t>CĐR của CTĐT</w:t>
        </w:r>
        <w:r w:rsidRPr="00DF169F">
          <w:rPr>
            <w:rStyle w:val="Hyperlink"/>
            <w:b w:val="0"/>
            <w:noProof/>
            <w:sz w:val="26"/>
            <w:lang w:val="vi-VN"/>
          </w:rPr>
          <w:t xml:space="preserve"> cho các học phần</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_Toc173833337 \h </w:instrText>
        </w:r>
        <w:r w:rsidRPr="00DF169F">
          <w:rPr>
            <w:b w:val="0"/>
            <w:noProof/>
            <w:webHidden/>
            <w:sz w:val="26"/>
          </w:rPr>
        </w:r>
        <w:r w:rsidRPr="00DF169F">
          <w:rPr>
            <w:b w:val="0"/>
            <w:noProof/>
            <w:webHidden/>
            <w:sz w:val="26"/>
          </w:rPr>
          <w:fldChar w:fldCharType="separate"/>
        </w:r>
        <w:r w:rsidR="00E85836">
          <w:rPr>
            <w:b w:val="0"/>
            <w:noProof/>
            <w:webHidden/>
            <w:sz w:val="26"/>
          </w:rPr>
          <w:t>8</w:t>
        </w:r>
        <w:r w:rsidRPr="00DF169F">
          <w:rPr>
            <w:b w:val="0"/>
            <w:noProof/>
            <w:webHidden/>
            <w:sz w:val="26"/>
          </w:rPr>
          <w:fldChar w:fldCharType="end"/>
        </w:r>
      </w:hyperlink>
    </w:p>
    <w:p w14:paraId="337B1F04" w14:textId="4B88B7B4"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38" w:history="1">
        <w:r w:rsidRPr="00DF169F">
          <w:rPr>
            <w:rStyle w:val="Hyperlink"/>
            <w:b w:val="0"/>
            <w:noProof/>
            <w:sz w:val="26"/>
            <w:lang w:val="vi-VN"/>
          </w:rPr>
          <w:t>2</w:t>
        </w:r>
        <w:r w:rsidRPr="00DF169F">
          <w:rPr>
            <w:rStyle w:val="Hyperlink"/>
            <w:b w:val="0"/>
            <w:noProof/>
            <w:sz w:val="26"/>
          </w:rPr>
          <w:t>.</w:t>
        </w:r>
        <w:r w:rsidRPr="00DF169F">
          <w:rPr>
            <w:rStyle w:val="Hyperlink"/>
            <w:b w:val="0"/>
            <w:noProof/>
            <w:sz w:val="26"/>
            <w:lang w:val="vi-VN"/>
          </w:rPr>
          <w:t>3</w:t>
        </w:r>
        <w:r w:rsidRPr="00DF169F">
          <w:rPr>
            <w:rStyle w:val="Hyperlink"/>
            <w:b w:val="0"/>
            <w:noProof/>
            <w:sz w:val="26"/>
          </w:rPr>
          <w:t xml:space="preserve">. </w:t>
        </w:r>
        <w:r w:rsidRPr="00DF169F">
          <w:rPr>
            <w:rStyle w:val="Hyperlink"/>
            <w:b w:val="0"/>
            <w:noProof/>
            <w:sz w:val="26"/>
            <w:lang w:val="vi-VN"/>
          </w:rPr>
          <w:t>Khung chương trình dạy học</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_Toc173833338 \h </w:instrText>
        </w:r>
        <w:r w:rsidRPr="00DF169F">
          <w:rPr>
            <w:b w:val="0"/>
            <w:noProof/>
            <w:webHidden/>
            <w:sz w:val="26"/>
          </w:rPr>
        </w:r>
        <w:r w:rsidRPr="00DF169F">
          <w:rPr>
            <w:b w:val="0"/>
            <w:noProof/>
            <w:webHidden/>
            <w:sz w:val="26"/>
          </w:rPr>
          <w:fldChar w:fldCharType="separate"/>
        </w:r>
        <w:r w:rsidR="00E85836">
          <w:rPr>
            <w:b w:val="0"/>
            <w:noProof/>
            <w:webHidden/>
            <w:sz w:val="26"/>
          </w:rPr>
          <w:t>10</w:t>
        </w:r>
        <w:r w:rsidRPr="00DF169F">
          <w:rPr>
            <w:b w:val="0"/>
            <w:noProof/>
            <w:webHidden/>
            <w:sz w:val="26"/>
          </w:rPr>
          <w:fldChar w:fldCharType="end"/>
        </w:r>
      </w:hyperlink>
    </w:p>
    <w:p w14:paraId="1561AD74" w14:textId="2A9984DB"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39" w:history="1">
        <w:r w:rsidRPr="00DF169F">
          <w:rPr>
            <w:rStyle w:val="Hyperlink"/>
            <w:b w:val="0"/>
            <w:noProof/>
            <w:sz w:val="26"/>
            <w:lang w:val="vi-VN"/>
          </w:rPr>
          <w:t>2.4</w:t>
        </w:r>
        <w:r w:rsidRPr="00DF169F">
          <w:rPr>
            <w:rStyle w:val="Hyperlink"/>
            <w:b w:val="0"/>
            <w:noProof/>
            <w:sz w:val="26"/>
          </w:rPr>
          <w:t>. Chuẩn</w:t>
        </w:r>
        <w:r w:rsidRPr="00DF169F">
          <w:rPr>
            <w:rStyle w:val="Hyperlink"/>
            <w:b w:val="0"/>
            <w:noProof/>
            <w:sz w:val="26"/>
            <w:lang w:val="vi-VN"/>
          </w:rPr>
          <w:t xml:space="preserve"> đầu ra các học phần</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_Toc173833339 \h </w:instrText>
        </w:r>
        <w:r w:rsidRPr="00DF169F">
          <w:rPr>
            <w:b w:val="0"/>
            <w:noProof/>
            <w:webHidden/>
            <w:sz w:val="26"/>
          </w:rPr>
        </w:r>
        <w:r w:rsidRPr="00DF169F">
          <w:rPr>
            <w:b w:val="0"/>
            <w:noProof/>
            <w:webHidden/>
            <w:sz w:val="26"/>
          </w:rPr>
          <w:fldChar w:fldCharType="separate"/>
        </w:r>
        <w:r w:rsidR="00E85836">
          <w:rPr>
            <w:b w:val="0"/>
            <w:noProof/>
            <w:webHidden/>
            <w:sz w:val="26"/>
          </w:rPr>
          <w:t>13</w:t>
        </w:r>
        <w:r w:rsidRPr="00DF169F">
          <w:rPr>
            <w:b w:val="0"/>
            <w:noProof/>
            <w:webHidden/>
            <w:sz w:val="26"/>
          </w:rPr>
          <w:fldChar w:fldCharType="end"/>
        </w:r>
      </w:hyperlink>
    </w:p>
    <w:p w14:paraId="5F47FC2D" w14:textId="025D73EB"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3340" w:history="1">
        <w:r w:rsidRPr="00DF169F">
          <w:rPr>
            <w:rStyle w:val="Hyperlink"/>
            <w:b w:val="0"/>
            <w:bCs/>
            <w:noProof/>
            <w:sz w:val="26"/>
            <w:lang w:val="vi-VN"/>
          </w:rPr>
          <w:t>2.</w:t>
        </w:r>
        <w:r w:rsidRPr="00DF169F">
          <w:rPr>
            <w:rStyle w:val="Hyperlink"/>
            <w:b w:val="0"/>
            <w:noProof/>
            <w:sz w:val="26"/>
            <w:lang w:val="vi-VN"/>
          </w:rPr>
          <w:t>5 .Phương pháp giảng dạy và dạy học</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_Toc173833340 \h </w:instrText>
        </w:r>
        <w:r w:rsidRPr="00DF169F">
          <w:rPr>
            <w:b w:val="0"/>
            <w:noProof/>
            <w:webHidden/>
            <w:sz w:val="26"/>
          </w:rPr>
        </w:r>
        <w:r w:rsidRPr="00DF169F">
          <w:rPr>
            <w:b w:val="0"/>
            <w:noProof/>
            <w:webHidden/>
            <w:sz w:val="26"/>
          </w:rPr>
          <w:fldChar w:fldCharType="separate"/>
        </w:r>
        <w:r w:rsidR="00E85836">
          <w:rPr>
            <w:b w:val="0"/>
            <w:noProof/>
            <w:webHidden/>
            <w:sz w:val="26"/>
          </w:rPr>
          <w:t>20</w:t>
        </w:r>
        <w:r w:rsidRPr="00DF169F">
          <w:rPr>
            <w:b w:val="0"/>
            <w:noProof/>
            <w:webHidden/>
            <w:sz w:val="26"/>
          </w:rPr>
          <w:fldChar w:fldCharType="end"/>
        </w:r>
      </w:hyperlink>
    </w:p>
    <w:p w14:paraId="292648E6" w14:textId="3E94C3A3" w:rsidR="00DF169F" w:rsidRDefault="00DA1E93" w:rsidP="00C93632">
      <w:pPr>
        <w:pStyle w:val="TOC2"/>
        <w:tabs>
          <w:tab w:val="right" w:leader="dot" w:pos="9062"/>
        </w:tabs>
        <w:spacing w:after="0" w:line="360" w:lineRule="auto"/>
        <w:rPr>
          <w:rStyle w:val="Hyperlink"/>
          <w:b w:val="0"/>
          <w:noProof/>
          <w:sz w:val="26"/>
        </w:rPr>
        <w:sectPr w:rsidR="00DF169F" w:rsidSect="00DF169F">
          <w:type w:val="continuous"/>
          <w:pgSz w:w="11907" w:h="16839" w:code="9"/>
          <w:pgMar w:top="1418" w:right="1134" w:bottom="1418" w:left="1701" w:header="720" w:footer="720" w:gutter="0"/>
          <w:pgNumType w:start="0"/>
          <w:cols w:space="720"/>
          <w:titlePg/>
          <w:docGrid w:linePitch="381"/>
        </w:sectPr>
      </w:pPr>
      <w:hyperlink w:anchor="_Toc173833341" w:history="1">
        <w:r w:rsidRPr="00DF169F">
          <w:rPr>
            <w:rStyle w:val="Hyperlink"/>
            <w:b w:val="0"/>
            <w:noProof/>
            <w:sz w:val="26"/>
            <w:lang w:val="vi-VN"/>
          </w:rPr>
          <w:t>2.</w:t>
        </w:r>
        <w:r w:rsidRPr="00DF169F">
          <w:rPr>
            <w:rStyle w:val="Hyperlink"/>
            <w:b w:val="0"/>
            <w:noProof/>
            <w:sz w:val="26"/>
          </w:rPr>
          <w:t>6</w:t>
        </w:r>
        <w:r w:rsidRPr="00DF169F">
          <w:rPr>
            <w:rStyle w:val="Hyperlink"/>
            <w:b w:val="0"/>
            <w:noProof/>
            <w:sz w:val="26"/>
            <w:lang w:val="vi-VN"/>
          </w:rPr>
          <w:t>. Phương pháp đánh giá kết quả học tập</w:t>
        </w:r>
        <w:r w:rsidRPr="00DF169F">
          <w:rPr>
            <w:b w:val="0"/>
            <w:noProof/>
            <w:webHidden/>
            <w:sz w:val="26"/>
          </w:rPr>
          <w:tab/>
        </w:r>
        <w:r w:rsidRPr="00DF169F">
          <w:rPr>
            <w:b w:val="0"/>
            <w:noProof/>
            <w:webHidden/>
            <w:sz w:val="26"/>
          </w:rPr>
          <w:fldChar w:fldCharType="begin"/>
        </w:r>
        <w:r w:rsidRPr="00DF169F">
          <w:rPr>
            <w:b w:val="0"/>
            <w:noProof/>
            <w:webHidden/>
            <w:sz w:val="26"/>
          </w:rPr>
          <w:instrText xml:space="preserve"> PAGEREF _Toc173833341 \h </w:instrText>
        </w:r>
        <w:r w:rsidRPr="00DF169F">
          <w:rPr>
            <w:b w:val="0"/>
            <w:noProof/>
            <w:webHidden/>
            <w:sz w:val="26"/>
          </w:rPr>
        </w:r>
        <w:r w:rsidRPr="00DF169F">
          <w:rPr>
            <w:b w:val="0"/>
            <w:noProof/>
            <w:webHidden/>
            <w:sz w:val="26"/>
          </w:rPr>
          <w:fldChar w:fldCharType="separate"/>
        </w:r>
        <w:r w:rsidR="00E85836">
          <w:rPr>
            <w:b w:val="0"/>
            <w:noProof/>
            <w:webHidden/>
            <w:sz w:val="26"/>
          </w:rPr>
          <w:t>21</w:t>
        </w:r>
        <w:r w:rsidRPr="00DF169F">
          <w:rPr>
            <w:b w:val="0"/>
            <w:noProof/>
            <w:webHidden/>
            <w:sz w:val="26"/>
          </w:rPr>
          <w:fldChar w:fldCharType="end"/>
        </w:r>
      </w:hyperlink>
    </w:p>
    <w:p w14:paraId="67A23DA9" w14:textId="238B1160" w:rsidR="00DA1E93" w:rsidRPr="00DF169F" w:rsidRDefault="00DA1E93" w:rsidP="00C93632">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p>
    <w:p w14:paraId="2A779A74" w14:textId="7BDEABCB" w:rsidR="00DF169F" w:rsidRPr="00241223" w:rsidRDefault="007F7E30" w:rsidP="00DF169F">
      <w:pPr>
        <w:pStyle w:val="1INSONLAN"/>
      </w:pPr>
      <w:r w:rsidRPr="00DF169F">
        <w:rPr>
          <w:b w:val="0"/>
          <w:color w:val="FF0000"/>
        </w:rPr>
        <w:fldChar w:fldCharType="end"/>
      </w:r>
      <w:bookmarkStart w:id="0" w:name="_Toc173833326"/>
      <w:r w:rsidR="00DF169F" w:rsidRPr="00DF169F">
        <w:t xml:space="preserve"> </w:t>
      </w:r>
      <w:r w:rsidR="00DF169F" w:rsidRPr="00241223">
        <w:t>DANH SÁCH TỪ VIẾT TẮT</w:t>
      </w:r>
      <w:bookmarkEnd w:id="0"/>
      <w:r w:rsidR="00DF169F" w:rsidRPr="00241223">
        <w:t xml:space="preserve"> </w:t>
      </w:r>
    </w:p>
    <w:p w14:paraId="496D2FDB" w14:textId="77777777" w:rsidR="00DF169F" w:rsidRPr="00241223" w:rsidRDefault="00DF169F" w:rsidP="00DF169F">
      <w:pPr>
        <w:widowControl w:val="0"/>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DF169F" w:rsidRPr="00241223" w14:paraId="4C010B14" w14:textId="77777777" w:rsidTr="00244DDA">
        <w:trPr>
          <w:trHeight w:val="496"/>
        </w:trPr>
        <w:tc>
          <w:tcPr>
            <w:tcW w:w="2268" w:type="dxa"/>
            <w:shd w:val="clear" w:color="auto" w:fill="EAF1DD" w:themeFill="accent3" w:themeFillTint="33"/>
            <w:vAlign w:val="center"/>
            <w:hideMark/>
          </w:tcPr>
          <w:p w14:paraId="7CD1BB9F" w14:textId="77777777" w:rsidR="00DF169F" w:rsidRPr="00241223" w:rsidRDefault="00DF169F" w:rsidP="00244DDA">
            <w:pPr>
              <w:widowControl w:val="0"/>
              <w:spacing w:before="0" w:after="0" w:line="312" w:lineRule="auto"/>
              <w:ind w:firstLine="0"/>
              <w:jc w:val="right"/>
              <w:rPr>
                <w:b/>
                <w:color w:val="auto"/>
              </w:rPr>
            </w:pPr>
            <w:r w:rsidRPr="00241223">
              <w:rPr>
                <w:color w:val="auto"/>
              </w:rPr>
              <w:br w:type="page"/>
            </w:r>
            <w:r w:rsidRPr="00241223">
              <w:rPr>
                <w:b/>
                <w:color w:val="auto"/>
              </w:rPr>
              <w:t>Ký hiệu</w:t>
            </w:r>
          </w:p>
        </w:tc>
        <w:tc>
          <w:tcPr>
            <w:tcW w:w="6521" w:type="dxa"/>
            <w:shd w:val="clear" w:color="auto" w:fill="EAF1DD" w:themeFill="accent3" w:themeFillTint="33"/>
            <w:vAlign w:val="center"/>
          </w:tcPr>
          <w:p w14:paraId="1517C584" w14:textId="77777777" w:rsidR="00DF169F" w:rsidRPr="00241223" w:rsidRDefault="00DF169F" w:rsidP="00244DDA">
            <w:pPr>
              <w:widowControl w:val="0"/>
              <w:spacing w:before="0" w:after="0" w:line="312" w:lineRule="auto"/>
              <w:ind w:firstLine="0"/>
              <w:jc w:val="left"/>
              <w:rPr>
                <w:b/>
                <w:color w:val="auto"/>
              </w:rPr>
            </w:pPr>
            <w:r w:rsidRPr="00241223">
              <w:rPr>
                <w:b/>
                <w:color w:val="auto"/>
              </w:rPr>
              <w:t>Diễn giải</w:t>
            </w:r>
          </w:p>
        </w:tc>
      </w:tr>
      <w:tr w:rsidR="00DF169F" w:rsidRPr="00241223" w14:paraId="4F34C619" w14:textId="77777777" w:rsidTr="00244DDA">
        <w:tc>
          <w:tcPr>
            <w:tcW w:w="2268" w:type="dxa"/>
            <w:vAlign w:val="center"/>
          </w:tcPr>
          <w:p w14:paraId="5F12EBF6" w14:textId="77777777" w:rsidR="00DF169F" w:rsidRPr="00241223" w:rsidRDefault="00DF169F" w:rsidP="00244DDA">
            <w:pPr>
              <w:widowControl w:val="0"/>
              <w:spacing w:before="0" w:after="0" w:line="312" w:lineRule="auto"/>
              <w:ind w:firstLine="0"/>
              <w:jc w:val="right"/>
              <w:rPr>
                <w:b/>
                <w:color w:val="auto"/>
                <w:lang w:val="en-AU"/>
              </w:rPr>
            </w:pPr>
            <w:r w:rsidRPr="00241223">
              <w:rPr>
                <w:b/>
                <w:color w:val="auto"/>
              </w:rPr>
              <w:t>CĐR</w:t>
            </w:r>
          </w:p>
        </w:tc>
        <w:tc>
          <w:tcPr>
            <w:tcW w:w="6521" w:type="dxa"/>
            <w:vAlign w:val="center"/>
          </w:tcPr>
          <w:p w14:paraId="73F31335" w14:textId="77777777" w:rsidR="00DF169F" w:rsidRPr="00241223" w:rsidRDefault="00DF169F" w:rsidP="00244DDA">
            <w:pPr>
              <w:widowControl w:val="0"/>
              <w:spacing w:before="0" w:after="0" w:line="312" w:lineRule="auto"/>
              <w:ind w:firstLine="0"/>
              <w:rPr>
                <w:color w:val="auto"/>
                <w:shd w:val="clear" w:color="auto" w:fill="FFFFFF"/>
              </w:rPr>
            </w:pPr>
            <w:r w:rsidRPr="00241223">
              <w:rPr>
                <w:color w:val="auto"/>
              </w:rPr>
              <w:t>Chuẩn đầu ra</w:t>
            </w:r>
          </w:p>
        </w:tc>
      </w:tr>
      <w:tr w:rsidR="00DF169F" w:rsidRPr="00241223" w14:paraId="4443EFFD" w14:textId="77777777" w:rsidTr="00244DDA">
        <w:trPr>
          <w:trHeight w:val="170"/>
        </w:trPr>
        <w:tc>
          <w:tcPr>
            <w:tcW w:w="2268" w:type="dxa"/>
            <w:vAlign w:val="center"/>
          </w:tcPr>
          <w:p w14:paraId="36A09203" w14:textId="77777777" w:rsidR="00DF169F" w:rsidRPr="00241223" w:rsidRDefault="00DF169F" w:rsidP="00244DDA">
            <w:pPr>
              <w:widowControl w:val="0"/>
              <w:spacing w:before="0" w:after="0" w:line="312" w:lineRule="auto"/>
              <w:ind w:firstLine="0"/>
              <w:jc w:val="right"/>
              <w:rPr>
                <w:b/>
                <w:color w:val="auto"/>
                <w:lang w:val="vi-VN"/>
              </w:rPr>
            </w:pPr>
            <w:r w:rsidRPr="00241223">
              <w:rPr>
                <w:b/>
                <w:color w:val="auto"/>
                <w:lang w:val="vi-VN"/>
              </w:rPr>
              <w:t>GDH (GDMN)</w:t>
            </w:r>
          </w:p>
        </w:tc>
        <w:tc>
          <w:tcPr>
            <w:tcW w:w="6521" w:type="dxa"/>
            <w:vAlign w:val="center"/>
          </w:tcPr>
          <w:p w14:paraId="490E4A44" w14:textId="77777777" w:rsidR="00DF169F" w:rsidRPr="00241223" w:rsidRDefault="00DF169F" w:rsidP="00244DDA">
            <w:pPr>
              <w:widowControl w:val="0"/>
              <w:spacing w:before="0" w:after="0" w:line="312" w:lineRule="auto"/>
              <w:ind w:firstLine="0"/>
              <w:rPr>
                <w:color w:val="auto"/>
                <w:lang w:val="vi-VN"/>
              </w:rPr>
            </w:pPr>
            <w:r w:rsidRPr="00241223">
              <w:rPr>
                <w:color w:val="auto"/>
                <w:lang w:val="vi-VN"/>
              </w:rPr>
              <w:t>Giáo dục học (Giáo dục Mầm non)</w:t>
            </w:r>
          </w:p>
        </w:tc>
      </w:tr>
      <w:tr w:rsidR="00DF169F" w:rsidRPr="00241223" w14:paraId="4E94DBB7" w14:textId="77777777" w:rsidTr="00244DDA">
        <w:tc>
          <w:tcPr>
            <w:tcW w:w="2268" w:type="dxa"/>
            <w:vAlign w:val="center"/>
          </w:tcPr>
          <w:p w14:paraId="7D5A9C37" w14:textId="77777777" w:rsidR="00DF169F" w:rsidRPr="00241223" w:rsidRDefault="00DF169F" w:rsidP="00244DDA">
            <w:pPr>
              <w:widowControl w:val="0"/>
              <w:spacing w:before="0" w:after="0" w:line="312" w:lineRule="auto"/>
              <w:ind w:firstLine="0"/>
              <w:jc w:val="right"/>
              <w:rPr>
                <w:b/>
                <w:color w:val="auto"/>
              </w:rPr>
            </w:pPr>
            <w:r w:rsidRPr="00241223">
              <w:rPr>
                <w:b/>
                <w:color w:val="auto"/>
              </w:rPr>
              <w:t>CTDH</w:t>
            </w:r>
          </w:p>
        </w:tc>
        <w:tc>
          <w:tcPr>
            <w:tcW w:w="6521" w:type="dxa"/>
            <w:vAlign w:val="center"/>
          </w:tcPr>
          <w:p w14:paraId="1827EBFC" w14:textId="77777777" w:rsidR="00DF169F" w:rsidRPr="00241223" w:rsidRDefault="00DF169F" w:rsidP="00244DDA">
            <w:pPr>
              <w:widowControl w:val="0"/>
              <w:spacing w:before="0" w:after="0" w:line="312" w:lineRule="auto"/>
              <w:ind w:firstLine="0"/>
              <w:rPr>
                <w:color w:val="auto"/>
              </w:rPr>
            </w:pPr>
            <w:r w:rsidRPr="00241223">
              <w:rPr>
                <w:color w:val="auto"/>
              </w:rPr>
              <w:t>Chương trình dạy học</w:t>
            </w:r>
          </w:p>
        </w:tc>
      </w:tr>
      <w:tr w:rsidR="00DF169F" w:rsidRPr="00241223" w14:paraId="4FE3E920" w14:textId="77777777" w:rsidTr="00244DDA">
        <w:tc>
          <w:tcPr>
            <w:tcW w:w="2268" w:type="dxa"/>
            <w:vAlign w:val="center"/>
          </w:tcPr>
          <w:p w14:paraId="3FBDEC06" w14:textId="77777777" w:rsidR="00DF169F" w:rsidRPr="00241223" w:rsidRDefault="00DF169F" w:rsidP="00244DDA">
            <w:pPr>
              <w:widowControl w:val="0"/>
              <w:spacing w:before="0" w:after="0" w:line="312" w:lineRule="auto"/>
              <w:ind w:firstLine="0"/>
              <w:jc w:val="right"/>
              <w:rPr>
                <w:b/>
                <w:color w:val="auto"/>
              </w:rPr>
            </w:pPr>
            <w:r w:rsidRPr="00241223">
              <w:rPr>
                <w:b/>
                <w:color w:val="auto"/>
              </w:rPr>
              <w:t>CTĐT</w:t>
            </w:r>
          </w:p>
        </w:tc>
        <w:tc>
          <w:tcPr>
            <w:tcW w:w="6521" w:type="dxa"/>
            <w:vAlign w:val="center"/>
          </w:tcPr>
          <w:p w14:paraId="74147546" w14:textId="77777777" w:rsidR="00DF169F" w:rsidRPr="00241223" w:rsidRDefault="00DF169F" w:rsidP="00244DDA">
            <w:pPr>
              <w:widowControl w:val="0"/>
              <w:spacing w:before="0" w:after="0" w:line="312" w:lineRule="auto"/>
              <w:ind w:firstLine="0"/>
              <w:rPr>
                <w:color w:val="auto"/>
              </w:rPr>
            </w:pPr>
            <w:r w:rsidRPr="00241223">
              <w:rPr>
                <w:color w:val="auto"/>
              </w:rPr>
              <w:t>Chương trình đào tạo</w:t>
            </w:r>
          </w:p>
        </w:tc>
      </w:tr>
      <w:tr w:rsidR="00DF169F" w:rsidRPr="00241223" w14:paraId="4987DAB8" w14:textId="77777777" w:rsidTr="00244DDA">
        <w:tc>
          <w:tcPr>
            <w:tcW w:w="2268" w:type="dxa"/>
            <w:vAlign w:val="center"/>
          </w:tcPr>
          <w:p w14:paraId="757363A3" w14:textId="77777777" w:rsidR="00DF169F" w:rsidRPr="00241223" w:rsidRDefault="00DF169F" w:rsidP="00244DDA">
            <w:pPr>
              <w:widowControl w:val="0"/>
              <w:spacing w:before="0" w:after="0" w:line="312" w:lineRule="auto"/>
              <w:ind w:firstLine="0"/>
              <w:jc w:val="right"/>
              <w:rPr>
                <w:b/>
                <w:color w:val="auto"/>
              </w:rPr>
            </w:pPr>
            <w:r w:rsidRPr="00241223">
              <w:rPr>
                <w:b/>
                <w:color w:val="auto"/>
              </w:rPr>
              <w:t>GD&amp;ĐT</w:t>
            </w:r>
          </w:p>
        </w:tc>
        <w:tc>
          <w:tcPr>
            <w:tcW w:w="6521" w:type="dxa"/>
            <w:vAlign w:val="center"/>
          </w:tcPr>
          <w:p w14:paraId="66C25D72" w14:textId="77777777" w:rsidR="00DF169F" w:rsidRPr="00241223" w:rsidRDefault="00DF169F" w:rsidP="00244DDA">
            <w:pPr>
              <w:widowControl w:val="0"/>
              <w:spacing w:before="0" w:after="0" w:line="312" w:lineRule="auto"/>
              <w:ind w:firstLine="0"/>
              <w:rPr>
                <w:color w:val="auto"/>
              </w:rPr>
            </w:pPr>
            <w:r w:rsidRPr="00241223">
              <w:rPr>
                <w:color w:val="auto"/>
              </w:rPr>
              <w:t>Giáo dục và đào tạo</w:t>
            </w:r>
          </w:p>
        </w:tc>
      </w:tr>
    </w:tbl>
    <w:p w14:paraId="1F51F932" w14:textId="69332E95" w:rsidR="007F7E30" w:rsidRPr="00241223" w:rsidRDefault="007F7E30" w:rsidP="00C93632">
      <w:pPr>
        <w:widowControl w:val="0"/>
        <w:spacing w:before="0" w:after="0" w:line="360" w:lineRule="auto"/>
        <w:jc w:val="center"/>
        <w:rPr>
          <w:b/>
          <w:color w:val="FF0000"/>
          <w:lang w:val="vi-VN"/>
        </w:rPr>
      </w:pPr>
    </w:p>
    <w:p w14:paraId="21C15143" w14:textId="77777777" w:rsidR="007E4DA0" w:rsidRPr="00241223" w:rsidRDefault="007E4DA0" w:rsidP="002F20A9">
      <w:pPr>
        <w:widowControl w:val="0"/>
        <w:spacing w:before="0" w:after="0" w:line="312" w:lineRule="auto"/>
        <w:jc w:val="center"/>
        <w:rPr>
          <w:b/>
        </w:rPr>
      </w:pPr>
    </w:p>
    <w:p w14:paraId="0168C5B9" w14:textId="77777777" w:rsidR="00DF169F" w:rsidRDefault="00C202E2" w:rsidP="002F20A9">
      <w:pPr>
        <w:widowControl w:val="0"/>
        <w:sectPr w:rsidR="00DF169F" w:rsidSect="00DF169F">
          <w:pgSz w:w="11907" w:h="16839" w:code="9"/>
          <w:pgMar w:top="1418" w:right="1134" w:bottom="1418" w:left="1701" w:header="720" w:footer="720" w:gutter="0"/>
          <w:pgNumType w:start="0"/>
          <w:cols w:space="720"/>
          <w:titlePg/>
          <w:docGrid w:linePitch="381"/>
        </w:sectPr>
      </w:pPr>
      <w:bookmarkStart w:id="1" w:name="_Toc163654725"/>
      <w:r>
        <w:br w:type="page"/>
      </w:r>
      <w:bookmarkStart w:id="2" w:name="_GoBack"/>
      <w:bookmarkEnd w:id="2"/>
    </w:p>
    <w:p w14:paraId="13D6EB75" w14:textId="77777777" w:rsidR="00DF169F" w:rsidRPr="00DA1E93" w:rsidRDefault="00DF169F" w:rsidP="00DF169F">
      <w:pPr>
        <w:pStyle w:val="1INSONLAN"/>
        <w:rPr>
          <w:lang w:val="en-US"/>
        </w:rPr>
      </w:pPr>
      <w:bookmarkStart w:id="3" w:name="_Toc163654727"/>
      <w:bookmarkStart w:id="4" w:name="_Toc173833327"/>
      <w:r w:rsidRPr="00241223">
        <w:lastRenderedPageBreak/>
        <w:t>DANH SÁCH</w:t>
      </w:r>
      <w:bookmarkEnd w:id="3"/>
      <w:r>
        <w:rPr>
          <w:lang w:val="en-US"/>
        </w:rPr>
        <w:t xml:space="preserve"> BẢNG</w:t>
      </w:r>
      <w:bookmarkEnd w:id="4"/>
    </w:p>
    <w:p w14:paraId="3713B222" w14:textId="77777777" w:rsidR="00DF169F" w:rsidRPr="00241223" w:rsidRDefault="00DF169F" w:rsidP="00DF169F">
      <w:pPr>
        <w:widowControl w:val="0"/>
        <w:spacing w:before="0" w:after="0" w:line="312" w:lineRule="auto"/>
        <w:rPr>
          <w:rFonts w:eastAsia="Times New Roman"/>
          <w:b/>
          <w:kern w:val="32"/>
          <w:lang w:val="en-GB"/>
        </w:rPr>
      </w:pPr>
    </w:p>
    <w:p w14:paraId="09A598E6" w14:textId="37FF3F5A"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r w:rsidRPr="00DA1E93">
        <w:rPr>
          <w:b w:val="0"/>
          <w:kern w:val="32"/>
        </w:rPr>
        <w:fldChar w:fldCharType="begin"/>
      </w:r>
      <w:r w:rsidRPr="00DA1E93">
        <w:rPr>
          <w:b w:val="0"/>
          <w:kern w:val="32"/>
        </w:rPr>
        <w:instrText xml:space="preserve"> TOC \h \z \t "4_INSONLAN,1" </w:instrText>
      </w:r>
      <w:r w:rsidRPr="00DA1E93">
        <w:rPr>
          <w:b w:val="0"/>
          <w:kern w:val="32"/>
        </w:rPr>
        <w:fldChar w:fldCharType="separate"/>
      </w:r>
      <w:hyperlink r:id="rId11" w:anchor="_Toc173833296" w:history="1">
        <w:r w:rsidRPr="00DA1E93">
          <w:rPr>
            <w:rStyle w:val="Hyperlink"/>
            <w:b w:val="0"/>
            <w:noProof/>
          </w:rPr>
          <w:t>Bảng 1.1. Các chỉ số đánh giá chuẩn đầu ra của chương trình đào tạo</w:t>
        </w:r>
        <w:r w:rsidRPr="00DA1E93">
          <w:rPr>
            <w:b w:val="0"/>
            <w:noProof/>
            <w:webHidden/>
          </w:rPr>
          <w:tab/>
        </w:r>
        <w:r w:rsidRPr="00DA1E93">
          <w:rPr>
            <w:b w:val="0"/>
            <w:noProof/>
            <w:webHidden/>
          </w:rPr>
          <w:fldChar w:fldCharType="begin"/>
        </w:r>
        <w:r w:rsidRPr="00DA1E93">
          <w:rPr>
            <w:b w:val="0"/>
            <w:noProof/>
            <w:webHidden/>
          </w:rPr>
          <w:instrText xml:space="preserve"> PAGEREF _Toc173833296 \h </w:instrText>
        </w:r>
        <w:r w:rsidRPr="00DA1E93">
          <w:rPr>
            <w:b w:val="0"/>
            <w:noProof/>
            <w:webHidden/>
          </w:rPr>
        </w:r>
        <w:r w:rsidRPr="00DA1E93">
          <w:rPr>
            <w:b w:val="0"/>
            <w:noProof/>
            <w:webHidden/>
          </w:rPr>
          <w:fldChar w:fldCharType="separate"/>
        </w:r>
        <w:r w:rsidR="00E85836">
          <w:rPr>
            <w:b w:val="0"/>
            <w:noProof/>
            <w:webHidden/>
          </w:rPr>
          <w:t>2</w:t>
        </w:r>
        <w:r w:rsidRPr="00DA1E93">
          <w:rPr>
            <w:b w:val="0"/>
            <w:noProof/>
            <w:webHidden/>
          </w:rPr>
          <w:fldChar w:fldCharType="end"/>
        </w:r>
      </w:hyperlink>
    </w:p>
    <w:p w14:paraId="30E75B2A" w14:textId="458A7824"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297" w:history="1">
        <w:r w:rsidRPr="00DA1E93">
          <w:rPr>
            <w:rStyle w:val="Hyperlink"/>
            <w:b w:val="0"/>
            <w:noProof/>
          </w:rPr>
          <w:t xml:space="preserve">Bảng </w:t>
        </w:r>
        <w:r w:rsidRPr="00DA1E93">
          <w:rPr>
            <w:rStyle w:val="Hyperlink"/>
            <w:b w:val="0"/>
            <w:noProof/>
            <w:lang w:val="vi-VN"/>
          </w:rPr>
          <w:t>1.2</w:t>
        </w:r>
        <w:r w:rsidRPr="00DA1E93">
          <w:rPr>
            <w:rStyle w:val="Hyperlink"/>
            <w:b w:val="0"/>
            <w:noProof/>
          </w:rPr>
          <w:t>. Mối quan hệ giữa mục tiêu và chuẩn đầu ra của CTĐT</w:t>
        </w:r>
        <w:r w:rsidRPr="00DA1E93">
          <w:rPr>
            <w:b w:val="0"/>
            <w:noProof/>
            <w:webHidden/>
          </w:rPr>
          <w:tab/>
        </w:r>
        <w:r w:rsidRPr="00DA1E93">
          <w:rPr>
            <w:b w:val="0"/>
            <w:noProof/>
            <w:webHidden/>
          </w:rPr>
          <w:fldChar w:fldCharType="begin"/>
        </w:r>
        <w:r w:rsidRPr="00DA1E93">
          <w:rPr>
            <w:b w:val="0"/>
            <w:noProof/>
            <w:webHidden/>
          </w:rPr>
          <w:instrText xml:space="preserve"> PAGEREF _Toc173833297 \h </w:instrText>
        </w:r>
        <w:r w:rsidRPr="00DA1E93">
          <w:rPr>
            <w:b w:val="0"/>
            <w:noProof/>
            <w:webHidden/>
          </w:rPr>
        </w:r>
        <w:r w:rsidRPr="00DA1E93">
          <w:rPr>
            <w:b w:val="0"/>
            <w:noProof/>
            <w:webHidden/>
          </w:rPr>
          <w:fldChar w:fldCharType="separate"/>
        </w:r>
        <w:r w:rsidR="00E85836">
          <w:rPr>
            <w:b w:val="0"/>
            <w:noProof/>
            <w:webHidden/>
          </w:rPr>
          <w:t>4</w:t>
        </w:r>
        <w:r w:rsidRPr="00DA1E93">
          <w:rPr>
            <w:b w:val="0"/>
            <w:noProof/>
            <w:webHidden/>
          </w:rPr>
          <w:fldChar w:fldCharType="end"/>
        </w:r>
      </w:hyperlink>
    </w:p>
    <w:p w14:paraId="36A12928" w14:textId="0296E413"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298" w:history="1">
        <w:r w:rsidRPr="00DA1E93">
          <w:rPr>
            <w:rStyle w:val="Hyperlink"/>
            <w:b w:val="0"/>
            <w:noProof/>
          </w:rPr>
          <w:t xml:space="preserve">Bảng </w:t>
        </w:r>
        <w:r w:rsidRPr="00DA1E93">
          <w:rPr>
            <w:rStyle w:val="Hyperlink"/>
            <w:b w:val="0"/>
            <w:noProof/>
            <w:lang w:val="vi-VN"/>
          </w:rPr>
          <w:t>1</w:t>
        </w:r>
        <w:r w:rsidRPr="00DA1E93">
          <w:rPr>
            <w:rStyle w:val="Hyperlink"/>
            <w:b w:val="0"/>
            <w:noProof/>
          </w:rPr>
          <w:t>.3. Đối sánh chuẩn đầu ra với Khung trình độ Quốc gia</w:t>
        </w:r>
        <w:r w:rsidRPr="00DA1E93">
          <w:rPr>
            <w:b w:val="0"/>
            <w:noProof/>
            <w:webHidden/>
          </w:rPr>
          <w:tab/>
        </w:r>
        <w:r w:rsidRPr="00DA1E93">
          <w:rPr>
            <w:b w:val="0"/>
            <w:noProof/>
            <w:webHidden/>
          </w:rPr>
          <w:fldChar w:fldCharType="begin"/>
        </w:r>
        <w:r w:rsidRPr="00DA1E93">
          <w:rPr>
            <w:b w:val="0"/>
            <w:noProof/>
            <w:webHidden/>
          </w:rPr>
          <w:instrText xml:space="preserve"> PAGEREF _Toc173833298 \h </w:instrText>
        </w:r>
        <w:r w:rsidRPr="00DA1E93">
          <w:rPr>
            <w:b w:val="0"/>
            <w:noProof/>
            <w:webHidden/>
          </w:rPr>
        </w:r>
        <w:r w:rsidRPr="00DA1E93">
          <w:rPr>
            <w:b w:val="0"/>
            <w:noProof/>
            <w:webHidden/>
          </w:rPr>
          <w:fldChar w:fldCharType="separate"/>
        </w:r>
        <w:r w:rsidR="00E85836">
          <w:rPr>
            <w:b w:val="0"/>
            <w:noProof/>
            <w:webHidden/>
          </w:rPr>
          <w:t>4</w:t>
        </w:r>
        <w:r w:rsidRPr="00DA1E93">
          <w:rPr>
            <w:b w:val="0"/>
            <w:noProof/>
            <w:webHidden/>
          </w:rPr>
          <w:fldChar w:fldCharType="end"/>
        </w:r>
      </w:hyperlink>
    </w:p>
    <w:p w14:paraId="5FB4C7A2" w14:textId="46931ABA"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299" w:history="1">
        <w:r w:rsidRPr="00DA1E93">
          <w:rPr>
            <w:rStyle w:val="Hyperlink"/>
            <w:b w:val="0"/>
            <w:noProof/>
          </w:rPr>
          <w:t xml:space="preserve">Bảng </w:t>
        </w:r>
        <w:r w:rsidRPr="00DA1E93">
          <w:rPr>
            <w:rStyle w:val="Hyperlink"/>
            <w:b w:val="0"/>
            <w:noProof/>
            <w:lang w:val="vi-VN"/>
          </w:rPr>
          <w:t>2</w:t>
        </w:r>
        <w:r w:rsidRPr="00DA1E93">
          <w:rPr>
            <w:rStyle w:val="Hyperlink"/>
            <w:b w:val="0"/>
            <w:noProof/>
          </w:rPr>
          <w:t>.1. Ánh xạ các mô-đun của CTDH tới CĐR của CTĐT</w:t>
        </w:r>
        <w:r w:rsidRPr="00DA1E93">
          <w:rPr>
            <w:b w:val="0"/>
            <w:noProof/>
            <w:webHidden/>
          </w:rPr>
          <w:tab/>
        </w:r>
        <w:r w:rsidRPr="00DA1E93">
          <w:rPr>
            <w:b w:val="0"/>
            <w:noProof/>
            <w:webHidden/>
          </w:rPr>
          <w:fldChar w:fldCharType="begin"/>
        </w:r>
        <w:r w:rsidRPr="00DA1E93">
          <w:rPr>
            <w:b w:val="0"/>
            <w:noProof/>
            <w:webHidden/>
          </w:rPr>
          <w:instrText xml:space="preserve"> PAGEREF _Toc173833299 \h </w:instrText>
        </w:r>
        <w:r w:rsidRPr="00DA1E93">
          <w:rPr>
            <w:b w:val="0"/>
            <w:noProof/>
            <w:webHidden/>
          </w:rPr>
        </w:r>
        <w:r w:rsidRPr="00DA1E93">
          <w:rPr>
            <w:b w:val="0"/>
            <w:noProof/>
            <w:webHidden/>
          </w:rPr>
          <w:fldChar w:fldCharType="separate"/>
        </w:r>
        <w:r w:rsidR="00E85836">
          <w:rPr>
            <w:b w:val="0"/>
            <w:noProof/>
            <w:webHidden/>
          </w:rPr>
          <w:t>6</w:t>
        </w:r>
        <w:r w:rsidRPr="00DA1E93">
          <w:rPr>
            <w:b w:val="0"/>
            <w:noProof/>
            <w:webHidden/>
          </w:rPr>
          <w:fldChar w:fldCharType="end"/>
        </w:r>
      </w:hyperlink>
    </w:p>
    <w:p w14:paraId="355B8578" w14:textId="6E262BC7"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300" w:history="1">
        <w:r w:rsidRPr="00DA1E93">
          <w:rPr>
            <w:rStyle w:val="Hyperlink"/>
            <w:b w:val="0"/>
            <w:noProof/>
          </w:rPr>
          <w:t xml:space="preserve">Bảng </w:t>
        </w:r>
        <w:r w:rsidRPr="00DA1E93">
          <w:rPr>
            <w:rStyle w:val="Hyperlink"/>
            <w:b w:val="0"/>
            <w:noProof/>
            <w:lang w:val="vi-VN"/>
          </w:rPr>
          <w:t>2</w:t>
        </w:r>
        <w:r w:rsidRPr="00DA1E93">
          <w:rPr>
            <w:rStyle w:val="Hyperlink"/>
            <w:b w:val="0"/>
            <w:noProof/>
          </w:rPr>
          <w:t>.2. Ánh xạ giữa các học phần và chuẩn đầu ra CTĐT</w:t>
        </w:r>
        <w:r w:rsidRPr="00DA1E93">
          <w:rPr>
            <w:b w:val="0"/>
            <w:noProof/>
            <w:webHidden/>
          </w:rPr>
          <w:tab/>
        </w:r>
        <w:r w:rsidRPr="00DA1E93">
          <w:rPr>
            <w:b w:val="0"/>
            <w:noProof/>
            <w:webHidden/>
          </w:rPr>
          <w:fldChar w:fldCharType="begin"/>
        </w:r>
        <w:r w:rsidRPr="00DA1E93">
          <w:rPr>
            <w:b w:val="0"/>
            <w:noProof/>
            <w:webHidden/>
          </w:rPr>
          <w:instrText xml:space="preserve"> PAGEREF _Toc173833300 \h </w:instrText>
        </w:r>
        <w:r w:rsidRPr="00DA1E93">
          <w:rPr>
            <w:b w:val="0"/>
            <w:noProof/>
            <w:webHidden/>
          </w:rPr>
        </w:r>
        <w:r w:rsidRPr="00DA1E93">
          <w:rPr>
            <w:b w:val="0"/>
            <w:noProof/>
            <w:webHidden/>
          </w:rPr>
          <w:fldChar w:fldCharType="separate"/>
        </w:r>
        <w:r w:rsidR="00E85836">
          <w:rPr>
            <w:b w:val="0"/>
            <w:noProof/>
            <w:webHidden/>
          </w:rPr>
          <w:t>8</w:t>
        </w:r>
        <w:r w:rsidRPr="00DA1E93">
          <w:rPr>
            <w:b w:val="0"/>
            <w:noProof/>
            <w:webHidden/>
          </w:rPr>
          <w:fldChar w:fldCharType="end"/>
        </w:r>
      </w:hyperlink>
    </w:p>
    <w:p w14:paraId="131C0A7D" w14:textId="144E9E5A"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301" w:history="1">
        <w:r w:rsidRPr="00DA1E93">
          <w:rPr>
            <w:rStyle w:val="Hyperlink"/>
            <w:b w:val="0"/>
            <w:noProof/>
          </w:rPr>
          <w:t xml:space="preserve">Bảng </w:t>
        </w:r>
        <w:r w:rsidRPr="00DA1E93">
          <w:rPr>
            <w:rStyle w:val="Hyperlink"/>
            <w:b w:val="0"/>
            <w:noProof/>
            <w:lang w:val="vi-VN"/>
          </w:rPr>
          <w:t>2</w:t>
        </w:r>
        <w:r w:rsidRPr="00DA1E93">
          <w:rPr>
            <w:rStyle w:val="Hyperlink"/>
            <w:b w:val="0"/>
            <w:noProof/>
          </w:rPr>
          <w:t>.3. Kế hoạch giảng dạy của CTDH</w:t>
        </w:r>
        <w:r w:rsidRPr="00DA1E93">
          <w:rPr>
            <w:b w:val="0"/>
            <w:noProof/>
            <w:webHidden/>
          </w:rPr>
          <w:tab/>
        </w:r>
        <w:r w:rsidRPr="00DA1E93">
          <w:rPr>
            <w:b w:val="0"/>
            <w:noProof/>
            <w:webHidden/>
          </w:rPr>
          <w:fldChar w:fldCharType="begin"/>
        </w:r>
        <w:r w:rsidRPr="00DA1E93">
          <w:rPr>
            <w:b w:val="0"/>
            <w:noProof/>
            <w:webHidden/>
          </w:rPr>
          <w:instrText xml:space="preserve"> PAGEREF _Toc173833301 \h </w:instrText>
        </w:r>
        <w:r w:rsidRPr="00DA1E93">
          <w:rPr>
            <w:b w:val="0"/>
            <w:noProof/>
            <w:webHidden/>
          </w:rPr>
        </w:r>
        <w:r w:rsidRPr="00DA1E93">
          <w:rPr>
            <w:b w:val="0"/>
            <w:noProof/>
            <w:webHidden/>
          </w:rPr>
          <w:fldChar w:fldCharType="separate"/>
        </w:r>
        <w:r w:rsidR="00E85836">
          <w:rPr>
            <w:b w:val="0"/>
            <w:noProof/>
            <w:webHidden/>
          </w:rPr>
          <w:t>10</w:t>
        </w:r>
        <w:r w:rsidRPr="00DA1E93">
          <w:rPr>
            <w:b w:val="0"/>
            <w:noProof/>
            <w:webHidden/>
          </w:rPr>
          <w:fldChar w:fldCharType="end"/>
        </w:r>
      </w:hyperlink>
    </w:p>
    <w:p w14:paraId="35CB123C" w14:textId="358CC25B"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302" w:history="1">
        <w:r w:rsidRPr="00DA1E93">
          <w:rPr>
            <w:rStyle w:val="Hyperlink"/>
            <w:b w:val="0"/>
            <w:noProof/>
          </w:rPr>
          <w:t xml:space="preserve">Bảng </w:t>
        </w:r>
        <w:r w:rsidRPr="00DA1E93">
          <w:rPr>
            <w:rStyle w:val="Hyperlink"/>
            <w:b w:val="0"/>
            <w:noProof/>
            <w:lang w:val="vi-VN"/>
          </w:rPr>
          <w:t>2</w:t>
        </w:r>
        <w:r w:rsidRPr="00DA1E93">
          <w:rPr>
            <w:rStyle w:val="Hyperlink"/>
            <w:b w:val="0"/>
            <w:noProof/>
          </w:rPr>
          <w:t>.</w:t>
        </w:r>
        <w:r w:rsidRPr="00DA1E93">
          <w:rPr>
            <w:rStyle w:val="Hyperlink"/>
            <w:b w:val="0"/>
            <w:noProof/>
            <w:lang w:val="vi-VN"/>
          </w:rPr>
          <w:t>4</w:t>
        </w:r>
        <w:r w:rsidRPr="00DA1E93">
          <w:rPr>
            <w:rStyle w:val="Hyperlink"/>
            <w:b w:val="0"/>
            <w:noProof/>
          </w:rPr>
          <w:t>. Ánh xạ giữa CĐR của CTĐT và các hoạt động giảng dạy - học tập</w:t>
        </w:r>
        <w:r w:rsidRPr="00DA1E93">
          <w:rPr>
            <w:b w:val="0"/>
            <w:noProof/>
            <w:webHidden/>
          </w:rPr>
          <w:tab/>
        </w:r>
        <w:r w:rsidRPr="00DA1E93">
          <w:rPr>
            <w:b w:val="0"/>
            <w:noProof/>
            <w:webHidden/>
          </w:rPr>
          <w:fldChar w:fldCharType="begin"/>
        </w:r>
        <w:r w:rsidRPr="00DA1E93">
          <w:rPr>
            <w:b w:val="0"/>
            <w:noProof/>
            <w:webHidden/>
          </w:rPr>
          <w:instrText xml:space="preserve"> PAGEREF _Toc173833302 \h </w:instrText>
        </w:r>
        <w:r w:rsidRPr="00DA1E93">
          <w:rPr>
            <w:b w:val="0"/>
            <w:noProof/>
            <w:webHidden/>
          </w:rPr>
        </w:r>
        <w:r w:rsidRPr="00DA1E93">
          <w:rPr>
            <w:b w:val="0"/>
            <w:noProof/>
            <w:webHidden/>
          </w:rPr>
          <w:fldChar w:fldCharType="separate"/>
        </w:r>
        <w:r w:rsidR="00E85836">
          <w:rPr>
            <w:b w:val="0"/>
            <w:noProof/>
            <w:webHidden/>
          </w:rPr>
          <w:t>21</w:t>
        </w:r>
        <w:r w:rsidRPr="00DA1E93">
          <w:rPr>
            <w:b w:val="0"/>
            <w:noProof/>
            <w:webHidden/>
          </w:rPr>
          <w:fldChar w:fldCharType="end"/>
        </w:r>
      </w:hyperlink>
    </w:p>
    <w:p w14:paraId="4A8763CF" w14:textId="149062C7" w:rsidR="00DF169F" w:rsidRPr="00DA1E93" w:rsidRDefault="00DF169F" w:rsidP="00DF169F">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3303" w:history="1">
        <w:r w:rsidRPr="00DA1E93">
          <w:rPr>
            <w:rStyle w:val="Hyperlink"/>
            <w:b w:val="0"/>
            <w:noProof/>
          </w:rPr>
          <w:t xml:space="preserve">Bảng </w:t>
        </w:r>
        <w:r w:rsidRPr="00DA1E93">
          <w:rPr>
            <w:rStyle w:val="Hyperlink"/>
            <w:b w:val="0"/>
            <w:noProof/>
            <w:lang w:val="vi-VN"/>
          </w:rPr>
          <w:t>2</w:t>
        </w:r>
        <w:r w:rsidRPr="00DA1E93">
          <w:rPr>
            <w:rStyle w:val="Hyperlink"/>
            <w:b w:val="0"/>
            <w:noProof/>
            <w:lang w:val="en-US"/>
          </w:rPr>
          <w:t>5</w:t>
        </w:r>
        <w:r w:rsidRPr="00DA1E93">
          <w:rPr>
            <w:rStyle w:val="Hyperlink"/>
            <w:b w:val="0"/>
            <w:noProof/>
            <w:lang w:val="vi-VN"/>
          </w:rPr>
          <w:t>4</w:t>
        </w:r>
        <w:r w:rsidRPr="00DA1E93">
          <w:rPr>
            <w:rStyle w:val="Hyperlink"/>
            <w:b w:val="0"/>
            <w:noProof/>
          </w:rPr>
          <w:t xml:space="preserve">. </w:t>
        </w:r>
        <w:r w:rsidRPr="00DA1E93">
          <w:rPr>
            <w:rStyle w:val="Hyperlink"/>
            <w:b w:val="0"/>
            <w:noProof/>
          </w:rPr>
          <w:t>C</w:t>
        </w:r>
        <w:r w:rsidRPr="00DA1E93">
          <w:rPr>
            <w:rStyle w:val="Hyperlink"/>
            <w:b w:val="0"/>
            <w:noProof/>
          </w:rPr>
          <w:t>ác hình thức đánh giá trong CTĐT</w:t>
        </w:r>
        <w:r w:rsidRPr="00DA1E93">
          <w:rPr>
            <w:b w:val="0"/>
            <w:noProof/>
            <w:webHidden/>
          </w:rPr>
          <w:tab/>
        </w:r>
        <w:r w:rsidRPr="00DA1E93">
          <w:rPr>
            <w:b w:val="0"/>
            <w:noProof/>
            <w:webHidden/>
          </w:rPr>
          <w:fldChar w:fldCharType="begin"/>
        </w:r>
        <w:r w:rsidRPr="00DA1E93">
          <w:rPr>
            <w:b w:val="0"/>
            <w:noProof/>
            <w:webHidden/>
          </w:rPr>
          <w:instrText xml:space="preserve"> PAGEREF _Toc173833303 \h </w:instrText>
        </w:r>
        <w:r w:rsidRPr="00DA1E93">
          <w:rPr>
            <w:b w:val="0"/>
            <w:noProof/>
            <w:webHidden/>
          </w:rPr>
        </w:r>
        <w:r w:rsidRPr="00DA1E93">
          <w:rPr>
            <w:b w:val="0"/>
            <w:noProof/>
            <w:webHidden/>
          </w:rPr>
          <w:fldChar w:fldCharType="separate"/>
        </w:r>
        <w:r w:rsidR="00E85836">
          <w:rPr>
            <w:b w:val="0"/>
            <w:noProof/>
            <w:webHidden/>
          </w:rPr>
          <w:t>22</w:t>
        </w:r>
        <w:r w:rsidRPr="00DA1E93">
          <w:rPr>
            <w:b w:val="0"/>
            <w:noProof/>
            <w:webHidden/>
          </w:rPr>
          <w:fldChar w:fldCharType="end"/>
        </w:r>
      </w:hyperlink>
    </w:p>
    <w:p w14:paraId="66D64547" w14:textId="470CD823" w:rsidR="00DF169F" w:rsidRDefault="00DF169F" w:rsidP="00DF169F">
      <w:pPr>
        <w:widowControl w:val="0"/>
        <w:rPr>
          <w:rFonts w:eastAsia="Times New Roman"/>
          <w:kern w:val="32"/>
          <w:lang w:val="vi-VN"/>
        </w:rPr>
      </w:pPr>
      <w:r w:rsidRPr="00DA1E93">
        <w:rPr>
          <w:rFonts w:eastAsia="Times New Roman"/>
          <w:kern w:val="32"/>
          <w:lang w:val="en-GB"/>
        </w:rPr>
        <w:fldChar w:fldCharType="end"/>
      </w:r>
    </w:p>
    <w:bookmarkEnd w:id="1"/>
    <w:p w14:paraId="19C0B719" w14:textId="446CA5E5" w:rsidR="00983CEA" w:rsidRPr="00241223" w:rsidRDefault="00983CEA" w:rsidP="002F20A9">
      <w:pPr>
        <w:widowControl w:val="0"/>
        <w:spacing w:before="0" w:after="0" w:line="312" w:lineRule="auto"/>
        <w:ind w:firstLine="0"/>
        <w:rPr>
          <w:rFonts w:eastAsia="Times New Roman"/>
          <w:b/>
          <w:kern w:val="32"/>
          <w:lang w:val="en-GB"/>
        </w:rPr>
      </w:pPr>
    </w:p>
    <w:p w14:paraId="687FF467" w14:textId="77777777" w:rsidR="00057ED5" w:rsidRPr="00241223" w:rsidRDefault="00057ED5" w:rsidP="002F20A9">
      <w:pPr>
        <w:widowControl w:val="0"/>
        <w:spacing w:before="0" w:after="0" w:line="312" w:lineRule="auto"/>
        <w:rPr>
          <w:rFonts w:eastAsia="Times New Roman"/>
          <w:b/>
          <w:kern w:val="32"/>
          <w:lang w:val="en-GB"/>
        </w:rPr>
      </w:pPr>
      <w:r w:rsidRPr="00241223">
        <w:br w:type="page"/>
      </w:r>
    </w:p>
    <w:p w14:paraId="11B8AB59" w14:textId="2FB1ACF0" w:rsidR="008666FA" w:rsidRPr="00053B71" w:rsidRDefault="00815E28" w:rsidP="00D0337A">
      <w:pPr>
        <w:pStyle w:val="1INSONLAN"/>
      </w:pPr>
      <w:bookmarkStart w:id="5" w:name="_Toc173833328"/>
      <w:r w:rsidRPr="00053B71">
        <w:lastRenderedPageBreak/>
        <w:t>PHẦN 1. MỤC TIÊU CHƯƠNG TRÌNH ĐÀO TẠO</w:t>
      </w:r>
      <w:bookmarkEnd w:id="5"/>
    </w:p>
    <w:p w14:paraId="63C0572E" w14:textId="26043192" w:rsidR="00AB7D32" w:rsidRDefault="00AB7D32" w:rsidP="00AB7D32">
      <w:pPr>
        <w:pStyle w:val="2INSONLAN"/>
        <w:widowControl w:val="0"/>
      </w:pPr>
    </w:p>
    <w:p w14:paraId="05643ECC" w14:textId="54EA9A08" w:rsidR="00AB7D32" w:rsidRPr="00AB7D32" w:rsidRDefault="00AB7D32" w:rsidP="00D0337A">
      <w:pPr>
        <w:pStyle w:val="2INSONLAN"/>
      </w:pPr>
      <w:r w:rsidRPr="00036A59">
        <w:t xml:space="preserve"> </w:t>
      </w:r>
      <w:bookmarkStart w:id="6" w:name="_Toc173833329"/>
      <w:r w:rsidR="00815E28">
        <w:rPr>
          <w:lang w:val="vi-VN"/>
        </w:rPr>
        <w:t xml:space="preserve">1.1. </w:t>
      </w:r>
      <w:r w:rsidRPr="00036A59">
        <w:t>Mục tiêu tổng quát</w:t>
      </w:r>
      <w:bookmarkEnd w:id="6"/>
    </w:p>
    <w:p w14:paraId="71C9D8FF" w14:textId="77777777" w:rsidR="00AB7D32" w:rsidRPr="005539E6" w:rsidRDefault="00AB7D32" w:rsidP="00AB7D32">
      <w:pPr>
        <w:spacing w:line="264" w:lineRule="auto"/>
        <w:ind w:firstLine="720"/>
        <w:rPr>
          <w:lang w:val="vi-VN"/>
        </w:rPr>
      </w:pPr>
      <w:r w:rsidRPr="005539E6">
        <w:rPr>
          <w:rFonts w:eastAsia="Calibri"/>
          <w:lang w:val="vi-VN"/>
        </w:rPr>
        <w:t xml:space="preserve">Chương trình đào tạo trình độ thạc sĩ ngành </w:t>
      </w:r>
      <w:r w:rsidRPr="005539E6">
        <w:rPr>
          <w:rFonts w:eastAsia="Calibri"/>
          <w:i/>
          <w:iCs/>
          <w:lang w:val="vi-VN"/>
        </w:rPr>
        <w:t>Giáo dục học (Giáo dục Mầm non)</w:t>
      </w:r>
      <w:r w:rsidRPr="005539E6">
        <w:rPr>
          <w:rFonts w:eastAsia="Calibri"/>
          <w:lang w:val="vi-VN"/>
        </w:rPr>
        <w:t xml:space="preserve">  giúp người học có kiến thức sâu rộng, hiện đại trong lĩnh vực </w:t>
      </w:r>
      <w:r>
        <w:rPr>
          <w:rFonts w:eastAsia="Calibri"/>
          <w:lang w:val="vi-VN"/>
        </w:rPr>
        <w:t>g</w:t>
      </w:r>
      <w:r w:rsidRPr="005539E6">
        <w:rPr>
          <w:rFonts w:eastAsia="Calibri"/>
          <w:lang w:val="vi-VN"/>
        </w:rPr>
        <w:t xml:space="preserve">iáo dục </w:t>
      </w:r>
      <w:r>
        <w:rPr>
          <w:rFonts w:eastAsia="Calibri"/>
          <w:lang w:val="vi-VN"/>
        </w:rPr>
        <w:t>m</w:t>
      </w:r>
      <w:r w:rsidRPr="005539E6">
        <w:rPr>
          <w:rFonts w:eastAsia="Calibri"/>
          <w:lang w:val="vi-VN"/>
        </w:rPr>
        <w:t xml:space="preserve">ầm non; có khả năng làm việc độc lập, sáng tạo; </w:t>
      </w:r>
      <w:r w:rsidRPr="005539E6">
        <w:rPr>
          <w:lang w:val="vi-VN"/>
        </w:rPr>
        <w:t>có năng lực hình thành ý tưởng, thiết kế, tổ chức thực hiện và cải tiến</w:t>
      </w:r>
      <w:r w:rsidRPr="005539E6">
        <w:rPr>
          <w:b/>
          <w:bCs/>
          <w:lang w:val="vi-VN"/>
        </w:rPr>
        <w:t xml:space="preserve"> </w:t>
      </w:r>
      <w:r w:rsidRPr="005539E6">
        <w:rPr>
          <w:lang w:val="vi-VN"/>
        </w:rPr>
        <w:t xml:space="preserve">các hoạt động nghiên cứu và thực tiễn giáo dục mầm non đáp ứng yêu cầu phát triển khoa học giáo dục và hội nhập quốc tế. </w:t>
      </w:r>
    </w:p>
    <w:p w14:paraId="67969403" w14:textId="4ABFD942" w:rsidR="00AB7D32" w:rsidRPr="00036A59" w:rsidRDefault="00815E28" w:rsidP="00D0337A">
      <w:pPr>
        <w:pStyle w:val="2INSONLAN"/>
      </w:pPr>
      <w:bookmarkStart w:id="7" w:name="_Toc173833330"/>
      <w:r>
        <w:rPr>
          <w:lang w:val="vi-VN"/>
        </w:rPr>
        <w:t xml:space="preserve">1.2. </w:t>
      </w:r>
      <w:r w:rsidR="00AB7D32" w:rsidRPr="00036A59">
        <w:t>Mục tiêu cụ thể</w:t>
      </w:r>
      <w:bookmarkEnd w:id="7"/>
    </w:p>
    <w:p w14:paraId="16B92E27" w14:textId="77777777" w:rsidR="00AB7D32" w:rsidRDefault="00AB7D32" w:rsidP="00AB7D32">
      <w:pPr>
        <w:widowControl w:val="0"/>
        <w:spacing w:before="120"/>
        <w:ind w:firstLine="709"/>
        <w:rPr>
          <w:rFonts w:eastAsia="Calibri"/>
          <w:lang w:val="vi-VN"/>
        </w:rPr>
      </w:pPr>
      <w:r w:rsidRPr="00036A59">
        <w:t xml:space="preserve">PO1. </w:t>
      </w:r>
      <w:r w:rsidRPr="005539E6">
        <w:rPr>
          <w:rFonts w:eastAsia="Calibri"/>
          <w:lang w:val="vi-VN"/>
        </w:rPr>
        <w:t>Áp dụng thành thạo các kiến thức về khoa học giáo dục và kiến thức thực tiễn sâu, rộng, hiện đại về lĩnh vực giáo dục mầm non trong nghiên cứu và thực tiễn giáo dục mầm non.</w:t>
      </w:r>
    </w:p>
    <w:p w14:paraId="592C59B2" w14:textId="77777777" w:rsidR="00AB7D32" w:rsidRPr="00EF65AF" w:rsidRDefault="00AB7D32" w:rsidP="00AB7D32">
      <w:pPr>
        <w:spacing w:line="264" w:lineRule="auto"/>
        <w:ind w:firstLine="720"/>
        <w:rPr>
          <w:rFonts w:eastAsia="Calibri"/>
          <w:lang w:val="vi-VN"/>
        </w:rPr>
      </w:pPr>
      <w:r w:rsidRPr="00036A59">
        <w:t xml:space="preserve">PO2. </w:t>
      </w:r>
      <w:r w:rsidRPr="005539E6">
        <w:rPr>
          <w:lang w:val="vi-VN"/>
        </w:rPr>
        <w:t>Vận dụng tư duy phản biện, phân tích, tổng hợp để đánh giá dữ liệu, thông tin một cách khoa học và tiên tiến; phát triển kỹ năng nghiên cứu, chuyển đổi số và sử dụng các công nghệ phù hợp trong nghiên cứu và thực tiễn giáo dục mầm non.</w:t>
      </w:r>
    </w:p>
    <w:p w14:paraId="1579DF1A" w14:textId="77777777" w:rsidR="00AB7D32" w:rsidRPr="00036A59" w:rsidRDefault="00AB7D32" w:rsidP="00AB7D32">
      <w:pPr>
        <w:widowControl w:val="0"/>
        <w:spacing w:before="120"/>
        <w:ind w:firstLine="709"/>
      </w:pPr>
      <w:r w:rsidRPr="00036A59">
        <w:t xml:space="preserve">PO3. </w:t>
      </w:r>
      <w:r w:rsidRPr="005539E6">
        <w:rPr>
          <w:lang w:val="vi-VN"/>
        </w:rPr>
        <w:t>Thể hiện kỹ năng quản lí và quản trị, kỹ năng giao tiếp để truyền thông, phổ biến tri thức,</w:t>
      </w:r>
      <w:r w:rsidRPr="005539E6">
        <w:rPr>
          <w:iCs/>
          <w:lang w:val="vi-VN"/>
        </w:rPr>
        <w:t xml:space="preserve"> kỹ năng làm việc độc lập hoặc phối hợp với chuyên gia để thực hiện các nhiệm vụ trong nghiên cứu và thực tiễn giáo dục mầm non.</w:t>
      </w:r>
    </w:p>
    <w:p w14:paraId="7F70AF53" w14:textId="5AAE200F" w:rsidR="00AB7D32" w:rsidRPr="0030707C" w:rsidRDefault="00AB7D32" w:rsidP="0030707C">
      <w:pPr>
        <w:pStyle w:val="2INSONLAN"/>
        <w:spacing w:before="60" w:after="60" w:line="264" w:lineRule="auto"/>
        <w:jc w:val="both"/>
        <w:rPr>
          <w:b w:val="0"/>
          <w:bCs/>
          <w:spacing w:val="4"/>
          <w:lang w:val="vi-VN"/>
        </w:rPr>
      </w:pPr>
      <w:r w:rsidRPr="0030707C">
        <w:rPr>
          <w:b w:val="0"/>
          <w:bCs/>
          <w:spacing w:val="4"/>
          <w:lang w:val="vi-VN"/>
        </w:rPr>
        <w:t xml:space="preserve">           </w:t>
      </w:r>
      <w:bookmarkStart w:id="8" w:name="_Toc173833331"/>
      <w:r w:rsidRPr="0030707C">
        <w:rPr>
          <w:b w:val="0"/>
          <w:bCs/>
          <w:spacing w:val="4"/>
        </w:rPr>
        <w:t>PO4</w:t>
      </w:r>
      <w:r w:rsidRPr="0030707C">
        <w:rPr>
          <w:spacing w:val="4"/>
        </w:rPr>
        <w:t xml:space="preserve">. </w:t>
      </w:r>
      <w:r w:rsidRPr="0030707C">
        <w:rPr>
          <w:b w:val="0"/>
          <w:bCs/>
          <w:spacing w:val="4"/>
          <w:lang w:val="vi-VN"/>
        </w:rPr>
        <w:t>Hình thành ý tưởng, thiết kế, triển khai và vận hành các hoạt động nghiên cứu và thực tiễn giáo dục mầm non phù hợp xu hướng phát triển của khoa học và giáo dục.</w:t>
      </w:r>
      <w:bookmarkEnd w:id="8"/>
    </w:p>
    <w:p w14:paraId="27D98682" w14:textId="27615967" w:rsidR="00D22421" w:rsidRPr="00241223" w:rsidRDefault="006C7440" w:rsidP="00D0337A">
      <w:pPr>
        <w:pStyle w:val="2INSONLAN"/>
        <w:rPr>
          <w:lang w:val="da-DK"/>
        </w:rPr>
      </w:pPr>
      <w:bookmarkStart w:id="9" w:name="_Toc163654741"/>
      <w:bookmarkStart w:id="10" w:name="_Toc173833332"/>
      <w:r>
        <w:rPr>
          <w:lang w:val="da-DK"/>
        </w:rPr>
        <w:t>1</w:t>
      </w:r>
      <w:r w:rsidR="00D22421" w:rsidRPr="00241223">
        <w:rPr>
          <w:lang w:val="da-DK"/>
        </w:rPr>
        <w:t>.</w:t>
      </w:r>
      <w:r w:rsidR="00292B1F" w:rsidRPr="00241223">
        <w:rPr>
          <w:lang w:val="da-DK"/>
        </w:rPr>
        <w:t>3</w:t>
      </w:r>
      <w:r w:rsidR="00D22421" w:rsidRPr="00241223">
        <w:rPr>
          <w:lang w:val="da-DK"/>
        </w:rPr>
        <w:t xml:space="preserve">. </w:t>
      </w:r>
      <w:r w:rsidR="00BB627D" w:rsidRPr="00241223">
        <w:rPr>
          <w:lang w:val="da-DK"/>
        </w:rPr>
        <w:t>Chuẩn đầu ra chương trình đào tạo</w:t>
      </w:r>
      <w:bookmarkEnd w:id="9"/>
      <w:bookmarkEnd w:id="10"/>
    </w:p>
    <w:p w14:paraId="1E02BDBB" w14:textId="603CFF71" w:rsidR="00A1514A" w:rsidRPr="00241223" w:rsidRDefault="009F07FA" w:rsidP="002F20A9">
      <w:pPr>
        <w:widowControl w:val="0"/>
        <w:spacing w:before="0" w:after="0" w:line="312" w:lineRule="auto"/>
        <w:ind w:right="-57"/>
        <w:rPr>
          <w:bCs/>
          <w:color w:val="auto"/>
          <w:spacing w:val="-2"/>
          <w:lang w:val="vi-VN"/>
        </w:rPr>
      </w:pPr>
      <w:r w:rsidRPr="00241223">
        <w:rPr>
          <w:bCs/>
          <w:color w:val="auto"/>
          <w:spacing w:val="-2"/>
          <w:lang w:val="da-DK"/>
        </w:rPr>
        <w:t xml:space="preserve">Chương trình đào tạo </w:t>
      </w:r>
      <w:r w:rsidR="00C50D84" w:rsidRPr="00241223">
        <w:rPr>
          <w:bCs/>
          <w:color w:val="auto"/>
          <w:spacing w:val="-2"/>
          <w:lang w:val="da-DK"/>
        </w:rPr>
        <w:t>trình độ t</w:t>
      </w:r>
      <w:r w:rsidRPr="00241223">
        <w:rPr>
          <w:bCs/>
          <w:color w:val="auto"/>
          <w:spacing w:val="-2"/>
          <w:lang w:val="vi-VN"/>
        </w:rPr>
        <w:t xml:space="preserve">hạc sĩ </w:t>
      </w:r>
      <w:r w:rsidR="0055436B" w:rsidRPr="00241223">
        <w:rPr>
          <w:bCs/>
          <w:color w:val="auto"/>
          <w:spacing w:val="-2"/>
          <w:lang w:val="da-DK"/>
        </w:rPr>
        <w:t>ngành</w:t>
      </w:r>
      <w:r w:rsidR="00A1514A" w:rsidRPr="00241223">
        <w:rPr>
          <w:bCs/>
          <w:color w:val="auto"/>
          <w:spacing w:val="-2"/>
          <w:lang w:val="vi-VN"/>
        </w:rPr>
        <w:t xml:space="preserve"> Giáo dục học (Giáo dục Mầm non) </w:t>
      </w:r>
      <w:r w:rsidRPr="00241223">
        <w:rPr>
          <w:bCs/>
          <w:color w:val="auto"/>
          <w:spacing w:val="-2"/>
          <w:lang w:val="vi-VN"/>
        </w:rPr>
        <w:t xml:space="preserve">được thiết kế gồm </w:t>
      </w:r>
      <w:r w:rsidR="00BA2A5F" w:rsidRPr="00241223">
        <w:rPr>
          <w:bCs/>
          <w:color w:val="auto"/>
          <w:spacing w:val="-2"/>
          <w:lang w:val="vi-VN"/>
        </w:rPr>
        <w:t>16</w:t>
      </w:r>
      <w:r w:rsidRPr="00241223">
        <w:rPr>
          <w:bCs/>
          <w:color w:val="auto"/>
          <w:spacing w:val="-2"/>
          <w:lang w:val="vi-VN"/>
        </w:rPr>
        <w:t xml:space="preserve"> chuẩn đầu ra liên quan đến kiến thức, kỹ năng và phẩm chất cá nhân, kỹ năng làm việc nhóm và giao tiếp, năng lực </w:t>
      </w:r>
      <w:r w:rsidR="0055436B" w:rsidRPr="00241223">
        <w:rPr>
          <w:bCs/>
          <w:color w:val="auto"/>
          <w:spacing w:val="-2"/>
          <w:lang w:val="da-DK"/>
        </w:rPr>
        <w:t>tự chủ và trách nhiệm</w:t>
      </w:r>
      <w:r w:rsidR="00AF4BB0" w:rsidRPr="00241223">
        <w:rPr>
          <w:bCs/>
          <w:color w:val="auto"/>
          <w:spacing w:val="-2"/>
          <w:lang w:val="vi-VN"/>
        </w:rPr>
        <w:t>. Chuẩn đầu ra của chương trình đào tạo được tuyên bố như Bảng 2.1.</w:t>
      </w:r>
    </w:p>
    <w:p w14:paraId="28BFAB98" w14:textId="3F0CA664" w:rsidR="00D0337A" w:rsidRDefault="00D0337A">
      <w:pPr>
        <w:rPr>
          <w:b/>
          <w:bCs/>
          <w:color w:val="auto"/>
          <w:spacing w:val="-2"/>
          <w:lang w:val="da-DK"/>
        </w:rPr>
      </w:pPr>
      <w:bookmarkStart w:id="11" w:name="_Toc149682970"/>
      <w:r>
        <w:br w:type="page"/>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6840"/>
        <w:gridCol w:w="19"/>
        <w:gridCol w:w="1241"/>
      </w:tblGrid>
      <w:tr w:rsidR="000F7C8E" w:rsidRPr="00241223" w14:paraId="72FD55EC" w14:textId="77777777" w:rsidTr="00D0337A">
        <w:trPr>
          <w:trHeight w:val="109"/>
          <w:tblHeader/>
          <w:jc w:val="center"/>
        </w:trPr>
        <w:tc>
          <w:tcPr>
            <w:tcW w:w="8114" w:type="dxa"/>
            <w:gridSpan w:val="3"/>
            <w:tcBorders>
              <w:top w:val="single" w:sz="4" w:space="0" w:color="auto"/>
              <w:left w:val="single" w:sz="4" w:space="0" w:color="auto"/>
              <w:bottom w:val="single" w:sz="4" w:space="0" w:color="auto"/>
              <w:right w:val="single" w:sz="4" w:space="0" w:color="auto"/>
            </w:tcBorders>
            <w:shd w:val="clear" w:color="auto" w:fill="auto"/>
            <w:vAlign w:val="center"/>
          </w:tcPr>
          <w:bookmarkEnd w:id="11"/>
          <w:p w14:paraId="30E754BC" w14:textId="4C6F1519" w:rsidR="000F7C8E" w:rsidRPr="000F7C8E" w:rsidRDefault="00850ACD" w:rsidP="00C309D7">
            <w:pPr>
              <w:widowControl w:val="0"/>
              <w:spacing w:before="20" w:after="0" w:line="329" w:lineRule="auto"/>
              <w:jc w:val="center"/>
              <w:rPr>
                <w:b/>
                <w:bCs/>
              </w:rPr>
            </w:pPr>
            <w:r>
              <w:rPr>
                <w:noProof/>
              </w:rPr>
              <w:lastRenderedPageBreak/>
              <mc:AlternateContent>
                <mc:Choice Requires="wps">
                  <w:drawing>
                    <wp:anchor distT="0" distB="0" distL="114300" distR="114300" simplePos="0" relativeHeight="251692032" behindDoc="0" locked="0" layoutInCell="1" allowOverlap="1" wp14:anchorId="6B4F2522" wp14:editId="6F0B4BC3">
                      <wp:simplePos x="0" y="0"/>
                      <wp:positionH relativeFrom="column">
                        <wp:posOffset>97790</wp:posOffset>
                      </wp:positionH>
                      <wp:positionV relativeFrom="paragraph">
                        <wp:posOffset>-589915</wp:posOffset>
                      </wp:positionV>
                      <wp:extent cx="5600700" cy="458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F4AD9" w14:textId="77777777" w:rsidR="00850ACD" w:rsidRDefault="00850ACD" w:rsidP="00850ACD">
                                  <w:pPr>
                                    <w:pStyle w:val="4INSONLAN"/>
                                    <w:spacing w:line="240" w:lineRule="auto"/>
                                  </w:pPr>
                                </w:p>
                                <w:p w14:paraId="56508761" w14:textId="1F84EF06" w:rsidR="00850ACD" w:rsidRDefault="00850ACD" w:rsidP="00C309D7">
                                  <w:pPr>
                                    <w:pStyle w:val="4INSONLAN"/>
                                    <w:spacing w:after="240" w:line="240" w:lineRule="auto"/>
                                    <w:rPr>
                                      <w:b w:val="0"/>
                                    </w:rPr>
                                  </w:pPr>
                                  <w:bookmarkStart w:id="12" w:name="_Toc173833296"/>
                                  <w:r>
                                    <w:t xml:space="preserve">Bảng 1.1. </w:t>
                                  </w:r>
                                  <w:r w:rsidRPr="00850ACD">
                                    <w:rPr>
                                      <w:b w:val="0"/>
                                    </w:rPr>
                                    <w:t>Các chỉ số đánh giá chuẩn đầu ra của chương trình đào tạo</w:t>
                                  </w:r>
                                  <w:bookmarkEnd w:id="12"/>
                                </w:p>
                                <w:p w14:paraId="49D28DD9" w14:textId="77777777" w:rsidR="00C309D7" w:rsidRDefault="00C309D7" w:rsidP="00850ACD">
                                  <w:pPr>
                                    <w:pStyle w:val="4INSONLAN"/>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F2522" id="_x0000_t202" coordsize="21600,21600" o:spt="202" path="m,l,21600r21600,l21600,xe">
                      <v:stroke joinstyle="miter"/>
                      <v:path gradientshapeok="t" o:connecttype="rect"/>
                    </v:shapetype>
                    <v:shape id="Text Box 1" o:spid="_x0000_s1026" type="#_x0000_t202" style="position:absolute;left:0;text-align:left;margin-left:7.7pt;margin-top:-46.45pt;width:441pt;height:3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" stroked="f">
                      <v:textbox>
                        <w:txbxContent>
                          <w:p w14:paraId="36BF4AD9" w14:textId="77777777" w:rsidR="00850ACD" w:rsidRDefault="00850ACD" w:rsidP="00850ACD">
                            <w:pPr>
                              <w:pStyle w:val="4INSONLAN"/>
                              <w:spacing w:line="240" w:lineRule="auto"/>
                            </w:pPr>
                          </w:p>
                          <w:p w14:paraId="56508761" w14:textId="1F84EF06" w:rsidR="00850ACD" w:rsidRDefault="00850ACD" w:rsidP="00C309D7">
                            <w:pPr>
                              <w:pStyle w:val="4INSONLAN"/>
                              <w:spacing w:after="240" w:line="240" w:lineRule="auto"/>
                              <w:rPr>
                                <w:b w:val="0"/>
                              </w:rPr>
                            </w:pPr>
                            <w:bookmarkStart w:id="13" w:name="_Toc173833296"/>
                            <w:r>
                              <w:t xml:space="preserve">Bảng 1.1. </w:t>
                            </w:r>
                            <w:r w:rsidRPr="00850ACD">
                              <w:rPr>
                                <w:b w:val="0"/>
                              </w:rPr>
                              <w:t>Các chỉ số đánh giá chuẩn đầu ra của chương trình đào tạo</w:t>
                            </w:r>
                            <w:bookmarkEnd w:id="13"/>
                          </w:p>
                          <w:p w14:paraId="49D28DD9" w14:textId="77777777" w:rsidR="00C309D7" w:rsidRDefault="00C309D7" w:rsidP="00850ACD">
                            <w:pPr>
                              <w:pStyle w:val="4INSONLAN"/>
                              <w:spacing w:line="240" w:lineRule="auto"/>
                            </w:pPr>
                          </w:p>
                        </w:txbxContent>
                      </v:textbox>
                    </v:shape>
                  </w:pict>
                </mc:Fallback>
              </mc:AlternateContent>
            </w:r>
            <w:r w:rsidR="000F7C8E" w:rsidRPr="000F7C8E">
              <w:rPr>
                <w:b/>
                <w:bCs/>
              </w:rPr>
              <w:t>NỘI DUNG CHUẨN ĐẦU RA</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67C7B1D0" w14:textId="0B517557" w:rsidR="000F7C8E" w:rsidRPr="000F7C8E" w:rsidRDefault="000F7C8E" w:rsidP="00C309D7">
            <w:pPr>
              <w:widowControl w:val="0"/>
              <w:spacing w:before="20" w:after="0" w:line="329" w:lineRule="auto"/>
              <w:ind w:firstLine="0"/>
              <w:jc w:val="center"/>
              <w:rPr>
                <w:b/>
                <w:bCs/>
              </w:rPr>
            </w:pPr>
            <w:r w:rsidRPr="000F7C8E">
              <w:rPr>
                <w:b/>
                <w:bCs/>
              </w:rPr>
              <w:t>ĐIỂM NLTB</w:t>
            </w:r>
          </w:p>
        </w:tc>
      </w:tr>
      <w:tr w:rsidR="000F7C8E" w:rsidRPr="00241223" w14:paraId="576AE916" w14:textId="77777777" w:rsidTr="006D68D9">
        <w:trPr>
          <w:trHeight w:val="445"/>
          <w:tblHeader/>
          <w:jc w:val="center"/>
        </w:trPr>
        <w:tc>
          <w:tcPr>
            <w:tcW w:w="8114" w:type="dxa"/>
            <w:gridSpan w:val="3"/>
            <w:tcBorders>
              <w:top w:val="single" w:sz="4" w:space="0" w:color="auto"/>
              <w:left w:val="single" w:sz="4" w:space="0" w:color="auto"/>
              <w:bottom w:val="single" w:sz="4" w:space="0" w:color="auto"/>
              <w:right w:val="nil"/>
            </w:tcBorders>
            <w:shd w:val="clear" w:color="auto" w:fill="auto"/>
          </w:tcPr>
          <w:p w14:paraId="7BD62502" w14:textId="07C02AE7" w:rsidR="000F7C8E" w:rsidRPr="000F7C8E" w:rsidRDefault="000F7C8E" w:rsidP="00C309D7">
            <w:pPr>
              <w:pStyle w:val="ListParagraph"/>
              <w:widowControl w:val="0"/>
              <w:numPr>
                <w:ilvl w:val="0"/>
                <w:numId w:val="5"/>
              </w:numPr>
              <w:tabs>
                <w:tab w:val="left" w:pos="131"/>
              </w:tabs>
              <w:spacing w:before="20" w:after="0" w:line="329" w:lineRule="auto"/>
              <w:ind w:left="-107" w:firstLine="0"/>
              <w:rPr>
                <w:b/>
                <w:bCs/>
              </w:rPr>
            </w:pPr>
            <w:r w:rsidRPr="000F7C8E">
              <w:rPr>
                <w:b/>
                <w:bCs/>
              </w:rPr>
              <w:t>Kiến thức cơ sở ngành và chuyên ngành</w:t>
            </w:r>
          </w:p>
        </w:tc>
        <w:tc>
          <w:tcPr>
            <w:tcW w:w="1241" w:type="dxa"/>
            <w:tcBorders>
              <w:top w:val="single" w:sz="4" w:space="0" w:color="auto"/>
              <w:left w:val="nil"/>
              <w:bottom w:val="single" w:sz="4" w:space="0" w:color="auto"/>
              <w:right w:val="single" w:sz="4" w:space="0" w:color="auto"/>
            </w:tcBorders>
            <w:shd w:val="clear" w:color="auto" w:fill="auto"/>
          </w:tcPr>
          <w:p w14:paraId="6156BBAE" w14:textId="77777777" w:rsidR="000F7C8E" w:rsidRPr="000F7C8E" w:rsidRDefault="000F7C8E" w:rsidP="00C309D7">
            <w:pPr>
              <w:widowControl w:val="0"/>
              <w:spacing w:before="20" w:after="0" w:line="329" w:lineRule="auto"/>
              <w:rPr>
                <w:b/>
                <w:bCs/>
              </w:rPr>
            </w:pPr>
          </w:p>
        </w:tc>
      </w:tr>
      <w:tr w:rsidR="006D68D9" w:rsidRPr="00241223" w14:paraId="3E8D9284" w14:textId="77777777" w:rsidTr="0050009D">
        <w:trPr>
          <w:trHeight w:val="602"/>
          <w:tblHeader/>
          <w:jc w:val="center"/>
        </w:trPr>
        <w:tc>
          <w:tcPr>
            <w:tcW w:w="1255" w:type="dxa"/>
            <w:shd w:val="clear" w:color="auto" w:fill="auto"/>
          </w:tcPr>
          <w:p w14:paraId="3B7CD9E4" w14:textId="77777777" w:rsidR="006D68D9" w:rsidRPr="00241223" w:rsidRDefault="006D68D9" w:rsidP="00C309D7">
            <w:pPr>
              <w:widowControl w:val="0"/>
              <w:spacing w:before="20" w:after="0" w:line="329" w:lineRule="auto"/>
              <w:ind w:firstLine="0"/>
              <w:rPr>
                <w:rFonts w:eastAsia="Calibri"/>
                <w:b/>
                <w:bCs/>
              </w:rPr>
            </w:pPr>
            <w:r w:rsidRPr="00241223">
              <w:rPr>
                <w:rFonts w:eastAsia="Calibri"/>
                <w:b/>
                <w:bCs/>
              </w:rPr>
              <w:t>PLO1.1</w:t>
            </w:r>
          </w:p>
        </w:tc>
        <w:tc>
          <w:tcPr>
            <w:tcW w:w="8100" w:type="dxa"/>
            <w:gridSpan w:val="3"/>
            <w:shd w:val="clear" w:color="auto" w:fill="auto"/>
            <w:vAlign w:val="center"/>
          </w:tcPr>
          <w:p w14:paraId="3FC33323" w14:textId="5435E0D1" w:rsidR="006D68D9" w:rsidRPr="00241223" w:rsidRDefault="006D68D9" w:rsidP="00C309D7">
            <w:pPr>
              <w:widowControl w:val="0"/>
              <w:spacing w:before="20" w:after="0" w:line="329" w:lineRule="auto"/>
              <w:ind w:firstLine="0"/>
            </w:pPr>
            <w:r w:rsidRPr="00241223">
              <w:rPr>
                <w:b/>
                <w:bCs/>
              </w:rPr>
              <w:t>Kiến thức chung và kiến thức cơ sở ngành Giáo dục mầm non</w:t>
            </w:r>
          </w:p>
        </w:tc>
      </w:tr>
      <w:tr w:rsidR="000F7C8E" w:rsidRPr="00241223" w14:paraId="3493516C" w14:textId="77777777" w:rsidTr="006D68D9">
        <w:trPr>
          <w:tblHeader/>
          <w:jc w:val="center"/>
        </w:trPr>
        <w:tc>
          <w:tcPr>
            <w:tcW w:w="1255" w:type="dxa"/>
            <w:shd w:val="clear" w:color="auto" w:fill="auto"/>
          </w:tcPr>
          <w:p w14:paraId="583AB2C2" w14:textId="77777777" w:rsidR="000F7C8E" w:rsidRPr="00241223" w:rsidRDefault="000F7C8E" w:rsidP="00C309D7">
            <w:pPr>
              <w:widowControl w:val="0"/>
              <w:spacing w:before="20" w:after="0" w:line="329" w:lineRule="auto"/>
              <w:ind w:firstLine="0"/>
              <w:rPr>
                <w:rFonts w:eastAsia="Calibri"/>
              </w:rPr>
            </w:pPr>
            <w:r w:rsidRPr="00241223">
              <w:rPr>
                <w:rFonts w:eastAsia="Calibri"/>
              </w:rPr>
              <w:t>PLO1.1.1</w:t>
            </w:r>
          </w:p>
        </w:tc>
        <w:tc>
          <w:tcPr>
            <w:tcW w:w="6859" w:type="dxa"/>
            <w:gridSpan w:val="2"/>
            <w:shd w:val="clear" w:color="auto" w:fill="auto"/>
            <w:vAlign w:val="center"/>
          </w:tcPr>
          <w:p w14:paraId="5EE8B064" w14:textId="77777777" w:rsidR="000F7C8E" w:rsidRPr="00241223" w:rsidRDefault="000F7C8E" w:rsidP="00C309D7">
            <w:pPr>
              <w:widowControl w:val="0"/>
              <w:spacing w:before="20" w:after="0" w:line="329" w:lineRule="auto"/>
              <w:ind w:firstLine="0"/>
              <w:rPr>
                <w:rFonts w:eastAsia="Calibri"/>
              </w:rPr>
            </w:pPr>
            <w:r w:rsidRPr="00241223">
              <w:rPr>
                <w:rFonts w:eastAsia="Calibri"/>
              </w:rPr>
              <w:t>Vận dụng được kiến thức về triết học, quản trị, quản lý trong nghiên cứu và thực tiễn giáo dục mầm non</w:t>
            </w:r>
          </w:p>
        </w:tc>
        <w:tc>
          <w:tcPr>
            <w:tcW w:w="1241" w:type="dxa"/>
            <w:shd w:val="clear" w:color="auto" w:fill="auto"/>
            <w:vAlign w:val="center"/>
          </w:tcPr>
          <w:p w14:paraId="1FC3C618" w14:textId="77777777" w:rsidR="000F7C8E" w:rsidRPr="00241223" w:rsidRDefault="000F7C8E" w:rsidP="00C309D7">
            <w:pPr>
              <w:widowControl w:val="0"/>
              <w:spacing w:before="20" w:after="0" w:line="329" w:lineRule="auto"/>
              <w:ind w:firstLine="0"/>
              <w:jc w:val="center"/>
              <w:rPr>
                <w:rFonts w:eastAsia="Calibri"/>
              </w:rPr>
            </w:pPr>
            <w:r w:rsidRPr="00241223">
              <w:rPr>
                <w:rFonts w:eastAsia="Calibri"/>
              </w:rPr>
              <w:t>2.5{K3}</w:t>
            </w:r>
          </w:p>
        </w:tc>
      </w:tr>
      <w:tr w:rsidR="000F7C8E" w:rsidRPr="00241223" w14:paraId="5EF5BBE8" w14:textId="77777777" w:rsidTr="006D68D9">
        <w:trPr>
          <w:tblHeader/>
          <w:jc w:val="center"/>
        </w:trPr>
        <w:tc>
          <w:tcPr>
            <w:tcW w:w="1255" w:type="dxa"/>
            <w:shd w:val="clear" w:color="auto" w:fill="auto"/>
          </w:tcPr>
          <w:p w14:paraId="12A779BF" w14:textId="77777777" w:rsidR="000F7C8E" w:rsidRPr="00241223" w:rsidRDefault="000F7C8E" w:rsidP="00C309D7">
            <w:pPr>
              <w:widowControl w:val="0"/>
              <w:spacing w:before="20" w:after="0" w:line="329" w:lineRule="auto"/>
              <w:ind w:firstLine="0"/>
              <w:rPr>
                <w:rFonts w:eastAsia="Calibri"/>
              </w:rPr>
            </w:pPr>
            <w:r w:rsidRPr="00241223">
              <w:rPr>
                <w:rFonts w:eastAsia="Calibri"/>
              </w:rPr>
              <w:t>PLO1.1.2</w:t>
            </w:r>
          </w:p>
        </w:tc>
        <w:tc>
          <w:tcPr>
            <w:tcW w:w="6859" w:type="dxa"/>
            <w:gridSpan w:val="2"/>
            <w:tcBorders>
              <w:bottom w:val="single" w:sz="4" w:space="0" w:color="auto"/>
            </w:tcBorders>
            <w:shd w:val="clear" w:color="auto" w:fill="auto"/>
            <w:vAlign w:val="center"/>
          </w:tcPr>
          <w:p w14:paraId="3DF6623D" w14:textId="77777777" w:rsidR="000F7C8E" w:rsidRPr="00241223" w:rsidRDefault="000F7C8E" w:rsidP="00C309D7">
            <w:pPr>
              <w:widowControl w:val="0"/>
              <w:spacing w:before="20" w:after="0" w:line="329" w:lineRule="auto"/>
              <w:ind w:firstLine="0"/>
              <w:rPr>
                <w:rFonts w:eastAsia="Calibri"/>
              </w:rPr>
            </w:pPr>
            <w:r w:rsidRPr="00241223">
              <w:rPr>
                <w:rFonts w:eastAsia="Calibri"/>
              </w:rPr>
              <w:t>Vận dụng kiến thức cơ sở ngành của giáo dục mầm non hiện đại vào nghiên cứu và thực tiễn giáo dục mầm non</w:t>
            </w:r>
          </w:p>
        </w:tc>
        <w:tc>
          <w:tcPr>
            <w:tcW w:w="1241" w:type="dxa"/>
            <w:tcBorders>
              <w:bottom w:val="single" w:sz="4" w:space="0" w:color="auto"/>
            </w:tcBorders>
            <w:shd w:val="clear" w:color="auto" w:fill="auto"/>
            <w:vAlign w:val="center"/>
          </w:tcPr>
          <w:p w14:paraId="30238D70" w14:textId="77777777" w:rsidR="000F7C8E" w:rsidRPr="00241223" w:rsidRDefault="000F7C8E" w:rsidP="00C309D7">
            <w:pPr>
              <w:widowControl w:val="0"/>
              <w:spacing w:before="20" w:after="0" w:line="329" w:lineRule="auto"/>
              <w:ind w:firstLine="0"/>
              <w:jc w:val="center"/>
              <w:rPr>
                <w:rFonts w:eastAsia="Calibri"/>
              </w:rPr>
            </w:pPr>
            <w:r w:rsidRPr="00241223">
              <w:rPr>
                <w:rFonts w:eastAsia="Calibri"/>
              </w:rPr>
              <w:t>2.5 {K3}</w:t>
            </w:r>
          </w:p>
        </w:tc>
      </w:tr>
      <w:tr w:rsidR="000F7C8E" w:rsidRPr="00241223" w14:paraId="019CD333" w14:textId="77777777" w:rsidTr="006D68D9">
        <w:trPr>
          <w:tblHeader/>
          <w:jc w:val="center"/>
        </w:trPr>
        <w:tc>
          <w:tcPr>
            <w:tcW w:w="1255" w:type="dxa"/>
            <w:shd w:val="clear" w:color="auto" w:fill="auto"/>
          </w:tcPr>
          <w:p w14:paraId="1436924B" w14:textId="77777777" w:rsidR="000F7C8E" w:rsidRPr="00241223" w:rsidRDefault="000F7C8E" w:rsidP="00C309D7">
            <w:pPr>
              <w:widowControl w:val="0"/>
              <w:spacing w:before="20" w:after="0" w:line="329" w:lineRule="auto"/>
              <w:ind w:firstLine="0"/>
              <w:rPr>
                <w:rFonts w:eastAsia="Calibri"/>
                <w:b/>
                <w:bCs/>
              </w:rPr>
            </w:pPr>
            <w:r w:rsidRPr="00241223">
              <w:rPr>
                <w:rFonts w:eastAsia="Calibri"/>
                <w:b/>
                <w:bCs/>
              </w:rPr>
              <w:t>PLO1.2</w:t>
            </w:r>
          </w:p>
        </w:tc>
        <w:tc>
          <w:tcPr>
            <w:tcW w:w="6859" w:type="dxa"/>
            <w:gridSpan w:val="2"/>
            <w:tcBorders>
              <w:right w:val="nil"/>
            </w:tcBorders>
            <w:shd w:val="clear" w:color="auto" w:fill="auto"/>
            <w:vAlign w:val="center"/>
          </w:tcPr>
          <w:p w14:paraId="0C970703" w14:textId="77777777" w:rsidR="000F7C8E" w:rsidRPr="00241223" w:rsidRDefault="000F7C8E" w:rsidP="00C309D7">
            <w:pPr>
              <w:widowControl w:val="0"/>
              <w:spacing w:before="20" w:after="0" w:line="329" w:lineRule="auto"/>
              <w:ind w:firstLine="0"/>
              <w:rPr>
                <w:rFonts w:eastAsia="Calibri"/>
                <w:b/>
                <w:bCs/>
              </w:rPr>
            </w:pPr>
            <w:r w:rsidRPr="00241223">
              <w:rPr>
                <w:rFonts w:eastAsia="Calibri"/>
                <w:b/>
                <w:bCs/>
              </w:rPr>
              <w:t>Kiến thức chuyên sâu về Giáo dục mầm non</w:t>
            </w:r>
          </w:p>
        </w:tc>
        <w:tc>
          <w:tcPr>
            <w:tcW w:w="1241" w:type="dxa"/>
            <w:tcBorders>
              <w:left w:val="nil"/>
            </w:tcBorders>
            <w:shd w:val="clear" w:color="auto" w:fill="auto"/>
            <w:vAlign w:val="center"/>
          </w:tcPr>
          <w:p w14:paraId="18F4C7AC" w14:textId="77777777" w:rsidR="000F7C8E" w:rsidRPr="00241223" w:rsidRDefault="000F7C8E" w:rsidP="00C309D7">
            <w:pPr>
              <w:widowControl w:val="0"/>
              <w:spacing w:before="20" w:after="0" w:line="329" w:lineRule="auto"/>
              <w:rPr>
                <w:rFonts w:eastAsia="Calibri"/>
              </w:rPr>
            </w:pPr>
          </w:p>
        </w:tc>
      </w:tr>
      <w:tr w:rsidR="000F7C8E" w:rsidRPr="00241223" w14:paraId="1B6D79AD" w14:textId="77777777" w:rsidTr="006D68D9">
        <w:trPr>
          <w:tblHeader/>
          <w:jc w:val="center"/>
        </w:trPr>
        <w:tc>
          <w:tcPr>
            <w:tcW w:w="1255" w:type="dxa"/>
            <w:tcBorders>
              <w:bottom w:val="single" w:sz="4" w:space="0" w:color="auto"/>
            </w:tcBorders>
            <w:shd w:val="clear" w:color="auto" w:fill="auto"/>
          </w:tcPr>
          <w:p w14:paraId="785F0A77" w14:textId="77777777" w:rsidR="000F7C8E" w:rsidRPr="00241223" w:rsidRDefault="000F7C8E" w:rsidP="00C309D7">
            <w:pPr>
              <w:widowControl w:val="0"/>
              <w:spacing w:before="20" w:after="0" w:line="329" w:lineRule="auto"/>
              <w:ind w:firstLine="0"/>
              <w:rPr>
                <w:rFonts w:eastAsia="Calibri"/>
              </w:rPr>
            </w:pPr>
            <w:r w:rsidRPr="00241223">
              <w:rPr>
                <w:rFonts w:eastAsia="Calibri"/>
              </w:rPr>
              <w:t>PLO1.2.1</w:t>
            </w:r>
          </w:p>
        </w:tc>
        <w:tc>
          <w:tcPr>
            <w:tcW w:w="6859" w:type="dxa"/>
            <w:gridSpan w:val="2"/>
            <w:tcBorders>
              <w:bottom w:val="single" w:sz="4" w:space="0" w:color="auto"/>
            </w:tcBorders>
            <w:shd w:val="clear" w:color="auto" w:fill="auto"/>
            <w:vAlign w:val="center"/>
          </w:tcPr>
          <w:p w14:paraId="7121673F" w14:textId="77777777" w:rsidR="000F7C8E" w:rsidRPr="00241223" w:rsidRDefault="000F7C8E" w:rsidP="00C309D7">
            <w:pPr>
              <w:widowControl w:val="0"/>
              <w:spacing w:before="20" w:after="0" w:line="329" w:lineRule="auto"/>
              <w:ind w:firstLine="0"/>
              <w:rPr>
                <w:rFonts w:eastAsia="Calibri"/>
              </w:rPr>
            </w:pPr>
            <w:r w:rsidRPr="00241223">
              <w:rPr>
                <w:rFonts w:eastAsia="Calibri"/>
              </w:rPr>
              <w:t xml:space="preserve">Vận dụng </w:t>
            </w:r>
            <w:r w:rsidRPr="00241223">
              <w:rPr>
                <w:rFonts w:eastAsia="Calibri"/>
                <w:lang w:val="vi-VN"/>
              </w:rPr>
              <w:t>kiến thức</w:t>
            </w:r>
            <w:r w:rsidRPr="00241223">
              <w:rPr>
                <w:rFonts w:eastAsia="Calibri"/>
              </w:rPr>
              <w:t xml:space="preserve"> chuyên sâu, hiện đại của giáo dục mầm non trong nghiên cứu và thực tiễn giáo dục mầm non. </w:t>
            </w:r>
          </w:p>
        </w:tc>
        <w:tc>
          <w:tcPr>
            <w:tcW w:w="1241" w:type="dxa"/>
            <w:tcBorders>
              <w:bottom w:val="single" w:sz="4" w:space="0" w:color="auto"/>
            </w:tcBorders>
            <w:shd w:val="clear" w:color="auto" w:fill="auto"/>
            <w:vAlign w:val="center"/>
          </w:tcPr>
          <w:p w14:paraId="2982D68C" w14:textId="77777777" w:rsidR="000F7C8E" w:rsidRPr="00241223" w:rsidRDefault="000F7C8E" w:rsidP="00C309D7">
            <w:pPr>
              <w:pStyle w:val="ListParagraph"/>
              <w:widowControl w:val="0"/>
              <w:numPr>
                <w:ilvl w:val="1"/>
                <w:numId w:val="6"/>
              </w:numPr>
              <w:spacing w:before="20" w:after="0" w:line="329" w:lineRule="auto"/>
              <w:rPr>
                <w:rFonts w:eastAsia="Calibri"/>
                <w:bCs/>
              </w:rPr>
            </w:pPr>
            <w:r w:rsidRPr="00241223">
              <w:rPr>
                <w:rFonts w:eastAsia="Calibri"/>
                <w:bCs/>
              </w:rPr>
              <w:t xml:space="preserve">{K3}    </w:t>
            </w:r>
          </w:p>
        </w:tc>
      </w:tr>
      <w:tr w:rsidR="000F7C8E" w:rsidRPr="00241223" w14:paraId="79E54D5E" w14:textId="77777777" w:rsidTr="006D68D9">
        <w:trPr>
          <w:trHeight w:val="431"/>
          <w:tblHeader/>
          <w:jc w:val="center"/>
        </w:trPr>
        <w:tc>
          <w:tcPr>
            <w:tcW w:w="8114" w:type="dxa"/>
            <w:gridSpan w:val="3"/>
            <w:tcBorders>
              <w:right w:val="nil"/>
            </w:tcBorders>
            <w:shd w:val="clear" w:color="auto" w:fill="auto"/>
          </w:tcPr>
          <w:p w14:paraId="51E199E5" w14:textId="77777777" w:rsidR="000F7C8E" w:rsidRPr="00241223" w:rsidRDefault="000F7C8E" w:rsidP="00C309D7">
            <w:pPr>
              <w:widowControl w:val="0"/>
              <w:spacing w:before="20" w:after="0" w:line="329" w:lineRule="auto"/>
              <w:ind w:firstLine="0"/>
              <w:rPr>
                <w:rFonts w:eastAsia="Calibri"/>
                <w:b/>
                <w:bCs/>
              </w:rPr>
            </w:pPr>
            <w:r w:rsidRPr="00241223">
              <w:rPr>
                <w:rFonts w:eastAsia="Calibri"/>
                <w:b/>
                <w:bCs/>
              </w:rPr>
              <w:t>2.  Kỹ năng, phẩm chất cá nhân và nghề nghiệp</w:t>
            </w:r>
          </w:p>
        </w:tc>
        <w:tc>
          <w:tcPr>
            <w:tcW w:w="1241" w:type="dxa"/>
            <w:tcBorders>
              <w:left w:val="nil"/>
            </w:tcBorders>
            <w:shd w:val="clear" w:color="auto" w:fill="auto"/>
          </w:tcPr>
          <w:p w14:paraId="56D9BAEF" w14:textId="77777777" w:rsidR="000F7C8E" w:rsidRPr="00241223" w:rsidRDefault="000F7C8E" w:rsidP="00C309D7">
            <w:pPr>
              <w:pStyle w:val="ListParagraph"/>
              <w:widowControl w:val="0"/>
              <w:spacing w:before="20" w:after="0" w:line="329" w:lineRule="auto"/>
              <w:ind w:left="0"/>
              <w:rPr>
                <w:rFonts w:eastAsia="Calibri"/>
                <w:b/>
                <w:bCs/>
              </w:rPr>
            </w:pPr>
          </w:p>
        </w:tc>
      </w:tr>
      <w:tr w:rsidR="000F7C8E" w:rsidRPr="00241223" w14:paraId="6E88209B" w14:textId="77777777" w:rsidTr="006D68D9">
        <w:trPr>
          <w:tblHeader/>
          <w:jc w:val="center"/>
        </w:trPr>
        <w:tc>
          <w:tcPr>
            <w:tcW w:w="1255" w:type="dxa"/>
            <w:shd w:val="clear" w:color="auto" w:fill="auto"/>
          </w:tcPr>
          <w:p w14:paraId="6CD61A96" w14:textId="77777777" w:rsidR="000F7C8E" w:rsidRPr="00241223" w:rsidRDefault="000F7C8E" w:rsidP="00C309D7">
            <w:pPr>
              <w:widowControl w:val="0"/>
              <w:spacing w:before="20" w:after="0" w:line="329" w:lineRule="auto"/>
              <w:ind w:firstLine="0"/>
              <w:rPr>
                <w:rFonts w:eastAsia="Calibri"/>
                <w:b/>
                <w:bCs/>
              </w:rPr>
            </w:pPr>
            <w:r w:rsidRPr="00241223">
              <w:rPr>
                <w:rFonts w:eastAsia="Calibri"/>
                <w:b/>
                <w:bCs/>
              </w:rPr>
              <w:t>PLO2.1</w:t>
            </w:r>
          </w:p>
        </w:tc>
        <w:tc>
          <w:tcPr>
            <w:tcW w:w="6859" w:type="dxa"/>
            <w:gridSpan w:val="2"/>
            <w:tcBorders>
              <w:right w:val="nil"/>
            </w:tcBorders>
            <w:shd w:val="clear" w:color="auto" w:fill="auto"/>
          </w:tcPr>
          <w:p w14:paraId="6CC6EE0A" w14:textId="77777777" w:rsidR="000F7C8E" w:rsidRPr="00241223" w:rsidRDefault="000F7C8E" w:rsidP="00C309D7">
            <w:pPr>
              <w:widowControl w:val="0"/>
              <w:spacing w:before="20" w:after="0" w:line="329" w:lineRule="auto"/>
              <w:ind w:firstLine="0"/>
              <w:jc w:val="left"/>
              <w:rPr>
                <w:b/>
                <w:bCs/>
              </w:rPr>
            </w:pPr>
            <w:r w:rsidRPr="00241223">
              <w:rPr>
                <w:rFonts w:eastAsia="Calibri"/>
                <w:b/>
                <w:bCs/>
              </w:rPr>
              <w:t>Kỹ năng cá nhân và nghề nghiệp</w:t>
            </w:r>
          </w:p>
        </w:tc>
        <w:tc>
          <w:tcPr>
            <w:tcW w:w="1241" w:type="dxa"/>
            <w:tcBorders>
              <w:left w:val="nil"/>
            </w:tcBorders>
            <w:shd w:val="clear" w:color="auto" w:fill="auto"/>
          </w:tcPr>
          <w:p w14:paraId="26A6F816" w14:textId="77777777" w:rsidR="000F7C8E" w:rsidRPr="00241223" w:rsidRDefault="000F7C8E" w:rsidP="00C309D7">
            <w:pPr>
              <w:widowControl w:val="0"/>
              <w:spacing w:before="20" w:after="0" w:line="329" w:lineRule="auto"/>
              <w:rPr>
                <w:b/>
                <w:bCs/>
              </w:rPr>
            </w:pPr>
            <w:r w:rsidRPr="00241223">
              <w:rPr>
                <w:b/>
                <w:bCs/>
              </w:rPr>
              <w:t xml:space="preserve">       </w:t>
            </w:r>
          </w:p>
        </w:tc>
      </w:tr>
      <w:tr w:rsidR="000F7C8E" w:rsidRPr="00241223" w14:paraId="328A428F" w14:textId="77777777" w:rsidTr="006D68D9">
        <w:trPr>
          <w:tblHeader/>
          <w:jc w:val="center"/>
        </w:trPr>
        <w:tc>
          <w:tcPr>
            <w:tcW w:w="1255" w:type="dxa"/>
            <w:shd w:val="clear" w:color="auto" w:fill="auto"/>
          </w:tcPr>
          <w:p w14:paraId="7757D87C" w14:textId="77777777" w:rsidR="000F7C8E" w:rsidRPr="00241223" w:rsidRDefault="000F7C8E" w:rsidP="00C309D7">
            <w:pPr>
              <w:widowControl w:val="0"/>
              <w:spacing w:before="20" w:after="0" w:line="329" w:lineRule="auto"/>
              <w:ind w:firstLine="0"/>
              <w:rPr>
                <w:rFonts w:eastAsia="Calibri"/>
                <w:iCs/>
              </w:rPr>
            </w:pPr>
            <w:r w:rsidRPr="00241223">
              <w:rPr>
                <w:rFonts w:eastAsia="Calibri"/>
                <w:iCs/>
              </w:rPr>
              <w:t>PLO2.1.1</w:t>
            </w:r>
          </w:p>
        </w:tc>
        <w:tc>
          <w:tcPr>
            <w:tcW w:w="6859" w:type="dxa"/>
            <w:gridSpan w:val="2"/>
            <w:shd w:val="clear" w:color="auto" w:fill="auto"/>
          </w:tcPr>
          <w:p w14:paraId="001908C2" w14:textId="77777777" w:rsidR="000F7C8E" w:rsidRPr="00241223" w:rsidRDefault="000F7C8E" w:rsidP="00C309D7">
            <w:pPr>
              <w:widowControl w:val="0"/>
              <w:spacing w:before="20" w:after="0" w:line="329" w:lineRule="auto"/>
              <w:ind w:firstLine="0"/>
              <w:rPr>
                <w:bCs/>
              </w:rPr>
            </w:pPr>
            <w:r w:rsidRPr="00241223">
              <w:rPr>
                <w:rFonts w:eastAsia="Calibri"/>
                <w:bCs/>
              </w:rPr>
              <w:t xml:space="preserve">Vận dụng được tư duy phản biện, kĩ năng giải quyết vấn đề </w:t>
            </w:r>
            <w:r w:rsidRPr="00241223">
              <w:rPr>
                <w:bCs/>
              </w:rPr>
              <w:t>trong nghiên cứu và thực tiễn giáo dục mầm non.</w:t>
            </w:r>
          </w:p>
        </w:tc>
        <w:tc>
          <w:tcPr>
            <w:tcW w:w="1241" w:type="dxa"/>
            <w:shd w:val="clear" w:color="auto" w:fill="auto"/>
          </w:tcPr>
          <w:p w14:paraId="5B71A9C1" w14:textId="77777777" w:rsidR="000F7C8E" w:rsidRPr="00241223" w:rsidRDefault="000F7C8E" w:rsidP="00C309D7">
            <w:pPr>
              <w:widowControl w:val="0"/>
              <w:spacing w:before="20" w:after="0" w:line="329" w:lineRule="auto"/>
              <w:ind w:firstLine="0"/>
              <w:rPr>
                <w:rFonts w:eastAsia="Calibri"/>
                <w:bCs/>
              </w:rPr>
            </w:pPr>
            <w:r w:rsidRPr="00241223">
              <w:rPr>
                <w:rFonts w:eastAsia="Calibri"/>
                <w:bCs/>
              </w:rPr>
              <w:t xml:space="preserve"> 2.5 {K3}</w:t>
            </w:r>
          </w:p>
        </w:tc>
      </w:tr>
      <w:tr w:rsidR="000F7C8E" w:rsidRPr="00241223" w14:paraId="331951C8" w14:textId="77777777" w:rsidTr="006D68D9">
        <w:trPr>
          <w:trHeight w:val="227"/>
          <w:tblHeader/>
          <w:jc w:val="center"/>
        </w:trPr>
        <w:tc>
          <w:tcPr>
            <w:tcW w:w="1255" w:type="dxa"/>
            <w:shd w:val="clear" w:color="auto" w:fill="auto"/>
          </w:tcPr>
          <w:p w14:paraId="7D282935" w14:textId="77777777" w:rsidR="000F7C8E" w:rsidRPr="00241223" w:rsidRDefault="000F7C8E" w:rsidP="00C309D7">
            <w:pPr>
              <w:widowControl w:val="0"/>
              <w:spacing w:before="20" w:after="0" w:line="329" w:lineRule="auto"/>
              <w:ind w:firstLine="0"/>
              <w:rPr>
                <w:rFonts w:eastAsia="Calibri"/>
                <w:iCs/>
              </w:rPr>
            </w:pPr>
            <w:r w:rsidRPr="00241223">
              <w:rPr>
                <w:rFonts w:eastAsia="Calibri"/>
                <w:iCs/>
              </w:rPr>
              <w:t>PLO2.1.2</w:t>
            </w:r>
          </w:p>
        </w:tc>
        <w:tc>
          <w:tcPr>
            <w:tcW w:w="6859" w:type="dxa"/>
            <w:gridSpan w:val="2"/>
            <w:tcBorders>
              <w:bottom w:val="single" w:sz="4" w:space="0" w:color="auto"/>
            </w:tcBorders>
            <w:shd w:val="clear" w:color="auto" w:fill="auto"/>
          </w:tcPr>
          <w:p w14:paraId="08C1DE7A" w14:textId="77777777" w:rsidR="000F7C8E" w:rsidRPr="00241223" w:rsidRDefault="000F7C8E" w:rsidP="00C309D7">
            <w:pPr>
              <w:widowControl w:val="0"/>
              <w:spacing w:before="20" w:after="0" w:line="329" w:lineRule="auto"/>
              <w:ind w:firstLine="0"/>
              <w:rPr>
                <w:bCs/>
              </w:rPr>
            </w:pPr>
            <w:r w:rsidRPr="00241223">
              <w:rPr>
                <w:rFonts w:eastAsia="Calibri"/>
                <w:bCs/>
              </w:rPr>
              <w:t>Vận dụng được kỹ năng chuyển đổi số và sử dụng các công nghệ phù hợp trong nghiên cứu và thực tiễn giáo dục mầm non.</w:t>
            </w:r>
          </w:p>
        </w:tc>
        <w:tc>
          <w:tcPr>
            <w:tcW w:w="1241" w:type="dxa"/>
            <w:tcBorders>
              <w:bottom w:val="single" w:sz="4" w:space="0" w:color="auto"/>
            </w:tcBorders>
            <w:shd w:val="clear" w:color="auto" w:fill="auto"/>
          </w:tcPr>
          <w:p w14:paraId="1080AA7E" w14:textId="77777777" w:rsidR="000F7C8E" w:rsidRPr="00241223" w:rsidRDefault="000F7C8E" w:rsidP="00C309D7">
            <w:pPr>
              <w:widowControl w:val="0"/>
              <w:spacing w:before="20" w:after="0" w:line="329" w:lineRule="auto"/>
              <w:ind w:firstLine="0"/>
              <w:rPr>
                <w:bCs/>
              </w:rPr>
            </w:pPr>
            <w:r w:rsidRPr="00241223">
              <w:rPr>
                <w:bCs/>
              </w:rPr>
              <w:t>2.5 {S3}</w:t>
            </w:r>
          </w:p>
        </w:tc>
      </w:tr>
      <w:tr w:rsidR="000F7C8E" w:rsidRPr="00241223" w14:paraId="2E41E003" w14:textId="77777777" w:rsidTr="006D68D9">
        <w:trPr>
          <w:tblHeader/>
          <w:jc w:val="center"/>
        </w:trPr>
        <w:tc>
          <w:tcPr>
            <w:tcW w:w="1255" w:type="dxa"/>
            <w:shd w:val="clear" w:color="auto" w:fill="auto"/>
          </w:tcPr>
          <w:p w14:paraId="6D632D5C" w14:textId="77777777" w:rsidR="000F7C8E" w:rsidRPr="00241223" w:rsidRDefault="000F7C8E" w:rsidP="00C309D7">
            <w:pPr>
              <w:widowControl w:val="0"/>
              <w:spacing w:before="20" w:after="0" w:line="329" w:lineRule="auto"/>
              <w:ind w:firstLine="0"/>
              <w:rPr>
                <w:rFonts w:eastAsia="Calibri"/>
                <w:b/>
                <w:bCs/>
              </w:rPr>
            </w:pPr>
            <w:r w:rsidRPr="00241223">
              <w:rPr>
                <w:rFonts w:eastAsia="Calibri"/>
                <w:b/>
                <w:bCs/>
              </w:rPr>
              <w:t>PLO2.2</w:t>
            </w:r>
          </w:p>
        </w:tc>
        <w:tc>
          <w:tcPr>
            <w:tcW w:w="6859" w:type="dxa"/>
            <w:gridSpan w:val="2"/>
            <w:tcBorders>
              <w:right w:val="nil"/>
            </w:tcBorders>
            <w:shd w:val="clear" w:color="auto" w:fill="auto"/>
          </w:tcPr>
          <w:p w14:paraId="10D01C1C" w14:textId="77777777" w:rsidR="000F7C8E" w:rsidRPr="00241223" w:rsidRDefault="000F7C8E" w:rsidP="00C309D7">
            <w:pPr>
              <w:widowControl w:val="0"/>
              <w:spacing w:before="20" w:after="0" w:line="329" w:lineRule="auto"/>
              <w:ind w:firstLine="0"/>
              <w:rPr>
                <w:rFonts w:eastAsia="Calibri"/>
                <w:b/>
                <w:bCs/>
                <w:w w:val="105"/>
              </w:rPr>
            </w:pPr>
            <w:r w:rsidRPr="00241223">
              <w:rPr>
                <w:rFonts w:eastAsia="Calibri"/>
                <w:b/>
                <w:bCs/>
                <w:w w:val="105"/>
              </w:rPr>
              <w:t>Phẩm chất cá nhân và nghề nghiệp</w:t>
            </w:r>
          </w:p>
        </w:tc>
        <w:tc>
          <w:tcPr>
            <w:tcW w:w="1241" w:type="dxa"/>
            <w:tcBorders>
              <w:left w:val="nil"/>
            </w:tcBorders>
            <w:shd w:val="clear" w:color="auto" w:fill="auto"/>
          </w:tcPr>
          <w:p w14:paraId="1AD3110D" w14:textId="77777777" w:rsidR="000F7C8E" w:rsidRPr="00241223" w:rsidRDefault="000F7C8E" w:rsidP="00C309D7">
            <w:pPr>
              <w:widowControl w:val="0"/>
              <w:spacing w:before="20" w:after="0" w:line="329" w:lineRule="auto"/>
              <w:rPr>
                <w:rFonts w:eastAsia="Calibri"/>
                <w:b/>
                <w:bCs/>
              </w:rPr>
            </w:pPr>
          </w:p>
        </w:tc>
      </w:tr>
      <w:tr w:rsidR="000F7C8E" w:rsidRPr="00241223" w14:paraId="63618017" w14:textId="77777777" w:rsidTr="006D68D9">
        <w:trPr>
          <w:tblHeader/>
          <w:jc w:val="center"/>
        </w:trPr>
        <w:tc>
          <w:tcPr>
            <w:tcW w:w="1255" w:type="dxa"/>
            <w:shd w:val="clear" w:color="auto" w:fill="auto"/>
          </w:tcPr>
          <w:p w14:paraId="303BA716" w14:textId="77777777" w:rsidR="000F7C8E" w:rsidRPr="00241223" w:rsidRDefault="000F7C8E" w:rsidP="00C309D7">
            <w:pPr>
              <w:widowControl w:val="0"/>
              <w:spacing w:before="20" w:after="0" w:line="329" w:lineRule="auto"/>
              <w:ind w:firstLine="0"/>
              <w:rPr>
                <w:rFonts w:eastAsia="Calibri"/>
                <w:iCs/>
              </w:rPr>
            </w:pPr>
            <w:r w:rsidRPr="00241223">
              <w:rPr>
                <w:rFonts w:eastAsia="Calibri"/>
                <w:iCs/>
              </w:rPr>
              <w:t>PLO2.2.1</w:t>
            </w:r>
          </w:p>
        </w:tc>
        <w:tc>
          <w:tcPr>
            <w:tcW w:w="6859" w:type="dxa"/>
            <w:gridSpan w:val="2"/>
            <w:shd w:val="clear" w:color="auto" w:fill="auto"/>
          </w:tcPr>
          <w:p w14:paraId="7B85C238" w14:textId="77777777" w:rsidR="000F7C8E" w:rsidRPr="00241223" w:rsidRDefault="000F7C8E" w:rsidP="00C309D7">
            <w:pPr>
              <w:pStyle w:val="pf0"/>
              <w:widowControl w:val="0"/>
              <w:spacing w:before="20" w:beforeAutospacing="0" w:after="0" w:afterAutospacing="0" w:line="329" w:lineRule="auto"/>
              <w:jc w:val="both"/>
              <w:rPr>
                <w:bCs/>
                <w:sz w:val="26"/>
                <w:szCs w:val="26"/>
                <w:lang w:val="en-US"/>
              </w:rPr>
            </w:pPr>
            <w:r w:rsidRPr="00241223">
              <w:rPr>
                <w:bCs/>
                <w:noProof/>
                <w:sz w:val="26"/>
                <w:szCs w:val="26"/>
              </w:rPr>
              <w:t xml:space="preserve">Thể hiện </w:t>
            </w:r>
            <w:r w:rsidRPr="00241223">
              <w:rPr>
                <w:bCs/>
                <w:noProof/>
                <w:sz w:val="26"/>
                <w:szCs w:val="26"/>
                <w:lang w:val="en-US"/>
              </w:rPr>
              <w:t xml:space="preserve">bản lĩnh chính trị vững vàng </w:t>
            </w:r>
            <w:r w:rsidRPr="00241223">
              <w:rPr>
                <w:bCs/>
                <w:noProof/>
                <w:sz w:val="26"/>
                <w:szCs w:val="26"/>
              </w:rPr>
              <w:t xml:space="preserve">và hành xử chuyên nghiệp </w:t>
            </w:r>
            <w:r w:rsidRPr="00241223">
              <w:rPr>
                <w:bCs/>
                <w:sz w:val="26"/>
                <w:szCs w:val="26"/>
              </w:rPr>
              <w:t>trong lĩnh vực giáo dục mầm non</w:t>
            </w:r>
            <w:r w:rsidRPr="00241223">
              <w:rPr>
                <w:bCs/>
                <w:sz w:val="26"/>
                <w:szCs w:val="26"/>
                <w:lang w:val="en-US"/>
              </w:rPr>
              <w:t>.</w:t>
            </w:r>
          </w:p>
        </w:tc>
        <w:tc>
          <w:tcPr>
            <w:tcW w:w="1241" w:type="dxa"/>
            <w:shd w:val="clear" w:color="auto" w:fill="auto"/>
          </w:tcPr>
          <w:p w14:paraId="155B1C83" w14:textId="77777777" w:rsidR="000F7C8E" w:rsidRPr="00241223" w:rsidRDefault="000F7C8E" w:rsidP="00C309D7">
            <w:pPr>
              <w:pStyle w:val="pf0"/>
              <w:widowControl w:val="0"/>
              <w:spacing w:before="20" w:beforeAutospacing="0" w:after="0" w:afterAutospacing="0" w:line="329" w:lineRule="auto"/>
              <w:jc w:val="both"/>
              <w:rPr>
                <w:bCs/>
                <w:sz w:val="26"/>
                <w:szCs w:val="26"/>
                <w:lang w:val="en-US"/>
              </w:rPr>
            </w:pPr>
            <w:r w:rsidRPr="00241223">
              <w:rPr>
                <w:bCs/>
                <w:sz w:val="26"/>
                <w:szCs w:val="26"/>
                <w:lang w:val="en-US"/>
              </w:rPr>
              <w:t>2.5 {A3}</w:t>
            </w:r>
          </w:p>
        </w:tc>
      </w:tr>
      <w:tr w:rsidR="000F7C8E" w:rsidRPr="00241223" w14:paraId="56C5881C" w14:textId="77777777" w:rsidTr="00D0337A">
        <w:trPr>
          <w:trHeight w:val="109"/>
          <w:tblHeader/>
          <w:jc w:val="center"/>
        </w:trPr>
        <w:tc>
          <w:tcPr>
            <w:tcW w:w="1255" w:type="dxa"/>
            <w:tcBorders>
              <w:bottom w:val="single" w:sz="4" w:space="0" w:color="auto"/>
            </w:tcBorders>
            <w:shd w:val="clear" w:color="auto" w:fill="auto"/>
          </w:tcPr>
          <w:p w14:paraId="2E7BDC88" w14:textId="77777777" w:rsidR="000F7C8E" w:rsidRPr="00241223" w:rsidRDefault="000F7C8E" w:rsidP="00C309D7">
            <w:pPr>
              <w:widowControl w:val="0"/>
              <w:spacing w:before="20" w:after="0" w:line="329" w:lineRule="auto"/>
              <w:rPr>
                <w:rFonts w:eastAsia="Calibri"/>
                <w:iCs/>
              </w:rPr>
            </w:pPr>
            <w:r w:rsidRPr="00241223">
              <w:rPr>
                <w:rFonts w:eastAsia="Calibri"/>
                <w:iCs/>
              </w:rPr>
              <w:t xml:space="preserve">   PLO2.2.2</w:t>
            </w:r>
          </w:p>
        </w:tc>
        <w:tc>
          <w:tcPr>
            <w:tcW w:w="6859" w:type="dxa"/>
            <w:gridSpan w:val="2"/>
            <w:tcBorders>
              <w:bottom w:val="single" w:sz="4" w:space="0" w:color="auto"/>
            </w:tcBorders>
            <w:shd w:val="clear" w:color="auto" w:fill="auto"/>
          </w:tcPr>
          <w:p w14:paraId="60C80FA4" w14:textId="77777777" w:rsidR="000F7C8E" w:rsidRPr="00241223" w:rsidRDefault="000F7C8E" w:rsidP="00C309D7">
            <w:pPr>
              <w:widowControl w:val="0"/>
              <w:spacing w:before="20" w:after="0" w:line="329" w:lineRule="auto"/>
              <w:ind w:firstLine="0"/>
              <w:rPr>
                <w:rFonts w:eastAsia="Calibri"/>
                <w:bCs/>
              </w:rPr>
            </w:pPr>
            <w:r w:rsidRPr="00241223">
              <w:rPr>
                <w:bCs/>
              </w:rPr>
              <w:t>Thể hiện khả năng tự định hướng phát triển năng lực cá nhân; đưa ra những quyết định mang tính chuyên gia và chịu trách nhiệm với những kết luận chuyên môn trong học tập và thực hành nghề nghiệp.</w:t>
            </w:r>
          </w:p>
        </w:tc>
        <w:tc>
          <w:tcPr>
            <w:tcW w:w="1241" w:type="dxa"/>
            <w:tcBorders>
              <w:bottom w:val="single" w:sz="4" w:space="0" w:color="auto"/>
            </w:tcBorders>
            <w:shd w:val="clear" w:color="auto" w:fill="auto"/>
          </w:tcPr>
          <w:p w14:paraId="760CF64B" w14:textId="77777777" w:rsidR="000F7C8E" w:rsidRPr="00241223" w:rsidRDefault="000F7C8E" w:rsidP="00C309D7">
            <w:pPr>
              <w:widowControl w:val="0"/>
              <w:spacing w:before="20" w:after="0" w:line="329" w:lineRule="auto"/>
              <w:ind w:firstLine="0"/>
              <w:rPr>
                <w:rFonts w:eastAsia="Calibri"/>
                <w:iCs/>
              </w:rPr>
            </w:pPr>
            <w:r w:rsidRPr="00241223">
              <w:rPr>
                <w:rFonts w:eastAsia="Calibri"/>
                <w:iCs/>
              </w:rPr>
              <w:t>2.5 {S3}</w:t>
            </w:r>
          </w:p>
          <w:p w14:paraId="6A5194C7" w14:textId="77777777" w:rsidR="000F7C8E" w:rsidRPr="00241223" w:rsidRDefault="000F7C8E" w:rsidP="00C309D7">
            <w:pPr>
              <w:widowControl w:val="0"/>
              <w:spacing w:before="20" w:after="0" w:line="329" w:lineRule="auto"/>
              <w:rPr>
                <w:rFonts w:eastAsia="Calibri"/>
                <w:iCs/>
              </w:rPr>
            </w:pPr>
            <w:r w:rsidRPr="00241223">
              <w:rPr>
                <w:rFonts w:eastAsia="Calibri"/>
              </w:rPr>
              <w:t xml:space="preserve">       </w:t>
            </w:r>
          </w:p>
        </w:tc>
      </w:tr>
      <w:tr w:rsidR="000F7C8E" w:rsidRPr="00241223" w14:paraId="24CBCDBE" w14:textId="77777777" w:rsidTr="00D0337A">
        <w:trPr>
          <w:trHeight w:val="109"/>
          <w:tblHeader/>
          <w:jc w:val="center"/>
        </w:trPr>
        <w:tc>
          <w:tcPr>
            <w:tcW w:w="8095" w:type="dxa"/>
            <w:gridSpan w:val="2"/>
            <w:tcBorders>
              <w:right w:val="nil"/>
            </w:tcBorders>
            <w:shd w:val="clear" w:color="auto" w:fill="auto"/>
          </w:tcPr>
          <w:p w14:paraId="7370E957" w14:textId="116AE00F" w:rsidR="000F7C8E" w:rsidRPr="00241223" w:rsidRDefault="000F7C8E" w:rsidP="00C309D7">
            <w:pPr>
              <w:widowControl w:val="0"/>
              <w:spacing w:before="0" w:after="0" w:line="329" w:lineRule="auto"/>
              <w:ind w:firstLine="0"/>
              <w:jc w:val="left"/>
              <w:rPr>
                <w:b/>
                <w:bCs/>
              </w:rPr>
            </w:pPr>
            <w:r w:rsidRPr="00241223">
              <w:rPr>
                <w:rFonts w:eastAsia="Calibri"/>
                <w:b/>
                <w:bCs/>
              </w:rPr>
              <w:t>3. Kỹ năng làm việc nhóm và giao tiếp</w:t>
            </w:r>
          </w:p>
        </w:tc>
        <w:tc>
          <w:tcPr>
            <w:tcW w:w="1260" w:type="dxa"/>
            <w:gridSpan w:val="2"/>
            <w:tcBorders>
              <w:left w:val="nil"/>
            </w:tcBorders>
            <w:shd w:val="clear" w:color="auto" w:fill="auto"/>
          </w:tcPr>
          <w:p w14:paraId="4DB49BDA" w14:textId="77777777" w:rsidR="000F7C8E" w:rsidRPr="00241223" w:rsidRDefault="000F7C8E" w:rsidP="00C309D7">
            <w:pPr>
              <w:widowControl w:val="0"/>
              <w:spacing w:before="0" w:after="0" w:line="329" w:lineRule="auto"/>
              <w:rPr>
                <w:b/>
                <w:bCs/>
              </w:rPr>
            </w:pPr>
          </w:p>
        </w:tc>
      </w:tr>
      <w:tr w:rsidR="000F7C8E" w:rsidRPr="00241223" w14:paraId="5DE55E0C" w14:textId="77777777" w:rsidTr="00D0337A">
        <w:trPr>
          <w:trHeight w:val="109"/>
          <w:tblHeader/>
          <w:jc w:val="center"/>
        </w:trPr>
        <w:tc>
          <w:tcPr>
            <w:tcW w:w="1255" w:type="dxa"/>
            <w:shd w:val="clear" w:color="auto" w:fill="auto"/>
          </w:tcPr>
          <w:p w14:paraId="39A0B9CE" w14:textId="77777777" w:rsidR="000F7C8E" w:rsidRPr="00241223" w:rsidRDefault="000F7C8E" w:rsidP="00C309D7">
            <w:pPr>
              <w:widowControl w:val="0"/>
              <w:spacing w:before="0" w:after="0" w:line="329" w:lineRule="auto"/>
              <w:ind w:firstLine="0"/>
              <w:rPr>
                <w:rFonts w:eastAsia="Calibri"/>
                <w:b/>
                <w:bCs/>
              </w:rPr>
            </w:pPr>
            <w:r w:rsidRPr="00241223">
              <w:rPr>
                <w:rFonts w:eastAsia="Calibri"/>
                <w:b/>
                <w:bCs/>
                <w:iCs/>
              </w:rPr>
              <w:t>PLO3.</w:t>
            </w:r>
            <w:r w:rsidRPr="00241223">
              <w:rPr>
                <w:rFonts w:eastAsia="Calibri"/>
                <w:b/>
                <w:bCs/>
                <w:iCs/>
                <w:lang w:val="vi-VN"/>
              </w:rPr>
              <w:t>1</w:t>
            </w:r>
          </w:p>
        </w:tc>
        <w:tc>
          <w:tcPr>
            <w:tcW w:w="6840" w:type="dxa"/>
            <w:tcBorders>
              <w:right w:val="nil"/>
            </w:tcBorders>
            <w:shd w:val="clear" w:color="auto" w:fill="auto"/>
          </w:tcPr>
          <w:p w14:paraId="6604EE1F" w14:textId="77777777" w:rsidR="000F7C8E" w:rsidRPr="00241223" w:rsidRDefault="000F7C8E" w:rsidP="00C309D7">
            <w:pPr>
              <w:widowControl w:val="0"/>
              <w:spacing w:before="0" w:after="0" w:line="329" w:lineRule="auto"/>
              <w:ind w:firstLine="44"/>
              <w:rPr>
                <w:b/>
                <w:bCs/>
              </w:rPr>
            </w:pPr>
            <w:r w:rsidRPr="00241223">
              <w:rPr>
                <w:b/>
                <w:bCs/>
              </w:rPr>
              <w:t>Làm việc nhóm</w:t>
            </w:r>
          </w:p>
        </w:tc>
        <w:tc>
          <w:tcPr>
            <w:tcW w:w="1260" w:type="dxa"/>
            <w:gridSpan w:val="2"/>
            <w:tcBorders>
              <w:left w:val="nil"/>
            </w:tcBorders>
            <w:shd w:val="clear" w:color="auto" w:fill="auto"/>
          </w:tcPr>
          <w:p w14:paraId="663016BE" w14:textId="77777777" w:rsidR="000F7C8E" w:rsidRPr="00241223" w:rsidRDefault="000F7C8E" w:rsidP="00C309D7">
            <w:pPr>
              <w:widowControl w:val="0"/>
              <w:spacing w:before="0" w:after="0" w:line="329" w:lineRule="auto"/>
              <w:rPr>
                <w:b/>
                <w:bCs/>
              </w:rPr>
            </w:pPr>
          </w:p>
        </w:tc>
      </w:tr>
      <w:tr w:rsidR="000F7C8E" w:rsidRPr="00241223" w14:paraId="5CC84F11" w14:textId="77777777" w:rsidTr="0050009D">
        <w:trPr>
          <w:tblHeader/>
          <w:jc w:val="center"/>
        </w:trPr>
        <w:tc>
          <w:tcPr>
            <w:tcW w:w="1255" w:type="dxa"/>
            <w:shd w:val="clear" w:color="auto" w:fill="auto"/>
          </w:tcPr>
          <w:p w14:paraId="4355E932"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PLO3.</w:t>
            </w:r>
            <w:r w:rsidRPr="00241223">
              <w:rPr>
                <w:rFonts w:eastAsia="Calibri"/>
                <w:iCs/>
                <w:lang w:val="vi-VN"/>
              </w:rPr>
              <w:t>1</w:t>
            </w:r>
            <w:r w:rsidRPr="00241223">
              <w:rPr>
                <w:rFonts w:eastAsia="Calibri"/>
                <w:iCs/>
              </w:rPr>
              <w:t>.1</w:t>
            </w:r>
          </w:p>
        </w:tc>
        <w:tc>
          <w:tcPr>
            <w:tcW w:w="6840" w:type="dxa"/>
            <w:shd w:val="clear" w:color="auto" w:fill="auto"/>
          </w:tcPr>
          <w:p w14:paraId="51E00026" w14:textId="77777777" w:rsidR="000F7C8E" w:rsidRPr="00241223" w:rsidRDefault="000F7C8E" w:rsidP="00C309D7">
            <w:pPr>
              <w:widowControl w:val="0"/>
              <w:spacing w:before="0" w:after="0" w:line="329" w:lineRule="auto"/>
              <w:ind w:firstLine="0"/>
              <w:rPr>
                <w:rFonts w:eastAsia="Calibri"/>
                <w:bCs/>
                <w:iCs/>
              </w:rPr>
            </w:pPr>
            <w:r w:rsidRPr="00241223">
              <w:rPr>
                <w:rFonts w:eastAsia="Calibri"/>
                <w:bCs/>
                <w:iCs/>
                <w:spacing w:val="-6"/>
              </w:rPr>
              <w:t xml:space="preserve">Vận dụng kỹ năng làm việc độc lập, hợp tác hiệu quả với các bên liên quan </w:t>
            </w:r>
            <w:r w:rsidRPr="00241223">
              <w:rPr>
                <w:bCs/>
                <w:iCs/>
              </w:rPr>
              <w:t>trong giải quyết các vấn đề nghiên cứu và hoạt động chuyên môn.</w:t>
            </w:r>
          </w:p>
        </w:tc>
        <w:tc>
          <w:tcPr>
            <w:tcW w:w="1260" w:type="dxa"/>
            <w:gridSpan w:val="2"/>
            <w:shd w:val="clear" w:color="auto" w:fill="auto"/>
          </w:tcPr>
          <w:p w14:paraId="19729B9B" w14:textId="77777777" w:rsidR="000F7C8E" w:rsidRPr="00241223" w:rsidRDefault="000F7C8E" w:rsidP="00C309D7">
            <w:pPr>
              <w:widowControl w:val="0"/>
              <w:spacing w:before="0" w:after="0" w:line="329" w:lineRule="auto"/>
              <w:ind w:firstLine="0"/>
              <w:rPr>
                <w:rFonts w:eastAsia="Calibri"/>
                <w:bCs/>
                <w:iCs/>
              </w:rPr>
            </w:pPr>
            <w:r w:rsidRPr="00241223">
              <w:rPr>
                <w:rFonts w:eastAsia="Calibri"/>
                <w:bCs/>
                <w:iCs/>
              </w:rPr>
              <w:t>2.5 {S3}</w:t>
            </w:r>
          </w:p>
        </w:tc>
      </w:tr>
      <w:tr w:rsidR="000F7C8E" w:rsidRPr="00241223" w14:paraId="173013D5" w14:textId="77777777" w:rsidTr="0050009D">
        <w:trPr>
          <w:tblHeader/>
          <w:jc w:val="center"/>
        </w:trPr>
        <w:tc>
          <w:tcPr>
            <w:tcW w:w="1255" w:type="dxa"/>
            <w:shd w:val="clear" w:color="auto" w:fill="auto"/>
          </w:tcPr>
          <w:p w14:paraId="0B8E1D24"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PLO3.</w:t>
            </w:r>
            <w:r w:rsidRPr="00241223">
              <w:rPr>
                <w:rFonts w:eastAsia="Calibri"/>
                <w:iCs/>
                <w:lang w:val="vi-VN"/>
              </w:rPr>
              <w:t>1</w:t>
            </w:r>
            <w:r w:rsidRPr="00241223">
              <w:rPr>
                <w:rFonts w:eastAsia="Calibri"/>
                <w:iCs/>
              </w:rPr>
              <w:t>.2</w:t>
            </w:r>
          </w:p>
        </w:tc>
        <w:tc>
          <w:tcPr>
            <w:tcW w:w="6840" w:type="dxa"/>
            <w:tcBorders>
              <w:bottom w:val="single" w:sz="4" w:space="0" w:color="auto"/>
            </w:tcBorders>
            <w:shd w:val="clear" w:color="auto" w:fill="auto"/>
          </w:tcPr>
          <w:p w14:paraId="66009903" w14:textId="77777777" w:rsidR="000F7C8E" w:rsidRPr="00241223" w:rsidRDefault="000F7C8E" w:rsidP="00C309D7">
            <w:pPr>
              <w:widowControl w:val="0"/>
              <w:spacing w:before="0" w:after="0" w:line="329" w:lineRule="auto"/>
              <w:ind w:firstLine="0"/>
              <w:rPr>
                <w:bCs/>
                <w:iCs/>
              </w:rPr>
            </w:pPr>
            <w:r w:rsidRPr="00241223">
              <w:rPr>
                <w:rFonts w:eastAsia="Calibri"/>
                <w:bCs/>
                <w:iCs/>
              </w:rPr>
              <w:t xml:space="preserve">Vận dụng được kỹ năng lãnh đạo nhóm </w:t>
            </w:r>
            <w:r w:rsidRPr="00241223">
              <w:rPr>
                <w:bCs/>
                <w:iCs/>
              </w:rPr>
              <w:t>để quản lý các hoạt động nghiên cứu và hoạt động chuyên môn.</w:t>
            </w:r>
          </w:p>
        </w:tc>
        <w:tc>
          <w:tcPr>
            <w:tcW w:w="1260" w:type="dxa"/>
            <w:gridSpan w:val="2"/>
            <w:tcBorders>
              <w:bottom w:val="single" w:sz="4" w:space="0" w:color="auto"/>
            </w:tcBorders>
            <w:shd w:val="clear" w:color="auto" w:fill="auto"/>
          </w:tcPr>
          <w:p w14:paraId="3FFAE500" w14:textId="77777777" w:rsidR="000F7C8E" w:rsidRPr="00241223" w:rsidRDefault="000F7C8E" w:rsidP="00C309D7">
            <w:pPr>
              <w:widowControl w:val="0"/>
              <w:spacing w:before="0" w:after="0" w:line="329" w:lineRule="auto"/>
              <w:ind w:firstLine="0"/>
              <w:rPr>
                <w:iCs/>
              </w:rPr>
            </w:pPr>
            <w:r w:rsidRPr="00241223">
              <w:rPr>
                <w:iCs/>
              </w:rPr>
              <w:t>2.5 {S3}</w:t>
            </w:r>
          </w:p>
        </w:tc>
      </w:tr>
      <w:tr w:rsidR="000F7C8E" w:rsidRPr="00241223" w14:paraId="6CAE9D81" w14:textId="77777777" w:rsidTr="0050009D">
        <w:trPr>
          <w:tblHeader/>
          <w:jc w:val="center"/>
        </w:trPr>
        <w:tc>
          <w:tcPr>
            <w:tcW w:w="1255" w:type="dxa"/>
            <w:shd w:val="clear" w:color="auto" w:fill="auto"/>
          </w:tcPr>
          <w:p w14:paraId="2A759C43" w14:textId="77777777" w:rsidR="000F7C8E" w:rsidRPr="00241223" w:rsidRDefault="000F7C8E" w:rsidP="0050009D">
            <w:pPr>
              <w:widowControl w:val="0"/>
              <w:spacing w:before="0" w:after="0" w:line="312" w:lineRule="auto"/>
              <w:ind w:firstLine="0"/>
              <w:rPr>
                <w:rFonts w:eastAsia="Calibri"/>
                <w:b/>
                <w:bCs/>
                <w:iCs/>
              </w:rPr>
            </w:pPr>
            <w:r w:rsidRPr="00241223">
              <w:rPr>
                <w:rFonts w:eastAsia="Calibri"/>
                <w:b/>
                <w:bCs/>
              </w:rPr>
              <w:t>PLO3.</w:t>
            </w:r>
            <w:r w:rsidRPr="00241223">
              <w:rPr>
                <w:rFonts w:eastAsia="Calibri"/>
                <w:b/>
                <w:bCs/>
                <w:lang w:val="vi-VN"/>
              </w:rPr>
              <w:t>2</w:t>
            </w:r>
          </w:p>
        </w:tc>
        <w:tc>
          <w:tcPr>
            <w:tcW w:w="6840" w:type="dxa"/>
            <w:tcBorders>
              <w:right w:val="nil"/>
            </w:tcBorders>
            <w:shd w:val="clear" w:color="auto" w:fill="auto"/>
          </w:tcPr>
          <w:p w14:paraId="7CF86D8F" w14:textId="77777777" w:rsidR="000F7C8E" w:rsidRPr="00241223" w:rsidRDefault="000F7C8E" w:rsidP="0050009D">
            <w:pPr>
              <w:widowControl w:val="0"/>
              <w:spacing w:before="0" w:after="0" w:line="312" w:lineRule="auto"/>
              <w:ind w:firstLine="0"/>
              <w:rPr>
                <w:b/>
                <w:bCs/>
                <w:lang w:val="vi-VN" w:eastAsia="vi-VN"/>
              </w:rPr>
            </w:pPr>
            <w:r w:rsidRPr="00241223">
              <w:rPr>
                <w:rFonts w:eastAsia="Calibri"/>
                <w:b/>
                <w:bCs/>
              </w:rPr>
              <w:t xml:space="preserve"> Giao tiếp </w:t>
            </w:r>
          </w:p>
        </w:tc>
        <w:tc>
          <w:tcPr>
            <w:tcW w:w="1260" w:type="dxa"/>
            <w:gridSpan w:val="2"/>
            <w:tcBorders>
              <w:left w:val="nil"/>
            </w:tcBorders>
            <w:shd w:val="clear" w:color="auto" w:fill="auto"/>
          </w:tcPr>
          <w:p w14:paraId="61900221" w14:textId="77777777" w:rsidR="000F7C8E" w:rsidRPr="00241223" w:rsidRDefault="000F7C8E" w:rsidP="0050009D">
            <w:pPr>
              <w:widowControl w:val="0"/>
              <w:spacing w:before="0" w:after="0" w:line="312" w:lineRule="auto"/>
              <w:rPr>
                <w:b/>
                <w:bCs/>
                <w:lang w:eastAsia="vi-VN"/>
              </w:rPr>
            </w:pPr>
          </w:p>
        </w:tc>
      </w:tr>
      <w:tr w:rsidR="000F7C8E" w:rsidRPr="00241223" w14:paraId="223EA02A" w14:textId="77777777" w:rsidTr="0050009D">
        <w:trPr>
          <w:tblHeader/>
          <w:jc w:val="center"/>
        </w:trPr>
        <w:tc>
          <w:tcPr>
            <w:tcW w:w="1255" w:type="dxa"/>
            <w:shd w:val="clear" w:color="auto" w:fill="auto"/>
          </w:tcPr>
          <w:p w14:paraId="01DD3ED3"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lastRenderedPageBreak/>
              <w:t>PLO3.</w:t>
            </w:r>
            <w:r w:rsidRPr="00241223">
              <w:rPr>
                <w:rFonts w:eastAsia="Calibri"/>
                <w:iCs/>
                <w:lang w:val="vi-VN"/>
              </w:rPr>
              <w:t>2</w:t>
            </w:r>
            <w:r w:rsidRPr="00241223">
              <w:rPr>
                <w:rFonts w:eastAsia="Calibri"/>
                <w:iCs/>
              </w:rPr>
              <w:t>.1</w:t>
            </w:r>
          </w:p>
        </w:tc>
        <w:tc>
          <w:tcPr>
            <w:tcW w:w="6840" w:type="dxa"/>
            <w:shd w:val="clear" w:color="auto" w:fill="auto"/>
          </w:tcPr>
          <w:p w14:paraId="1FBFD9EE" w14:textId="77777777" w:rsidR="000F7C8E" w:rsidRPr="00241223" w:rsidRDefault="000F7C8E" w:rsidP="00C309D7">
            <w:pPr>
              <w:pStyle w:val="pf0"/>
              <w:widowControl w:val="0"/>
              <w:spacing w:before="0" w:beforeAutospacing="0" w:after="0" w:afterAutospacing="0" w:line="329" w:lineRule="auto"/>
              <w:jc w:val="both"/>
              <w:rPr>
                <w:color w:val="000000" w:themeColor="text1"/>
                <w:sz w:val="26"/>
                <w:szCs w:val="26"/>
                <w:lang w:val="en-US"/>
              </w:rPr>
            </w:pPr>
            <w:r w:rsidRPr="00241223">
              <w:rPr>
                <w:rStyle w:val="cf01"/>
                <w:rFonts w:ascii="Times New Roman" w:hAnsi="Times New Roman" w:cs="Times New Roman"/>
                <w:color w:val="000000" w:themeColor="text1"/>
                <w:sz w:val="26"/>
                <w:szCs w:val="26"/>
                <w:lang w:val="en-US"/>
              </w:rPr>
              <w:t>S</w:t>
            </w:r>
            <w:r w:rsidRPr="00241223">
              <w:rPr>
                <w:rStyle w:val="cf01"/>
                <w:rFonts w:ascii="Times New Roman" w:hAnsi="Times New Roman" w:cs="Times New Roman"/>
                <w:color w:val="000000" w:themeColor="text1"/>
                <w:sz w:val="26"/>
                <w:szCs w:val="26"/>
              </w:rPr>
              <w:t xml:space="preserve">ử dụng hiệu quả các hình thức giao tiếp để truyền </w:t>
            </w:r>
            <w:r w:rsidRPr="00241223">
              <w:rPr>
                <w:rStyle w:val="cf01"/>
                <w:rFonts w:ascii="Times New Roman" w:hAnsi="Times New Roman" w:cs="Times New Roman"/>
                <w:color w:val="000000" w:themeColor="text1"/>
                <w:sz w:val="26"/>
                <w:szCs w:val="26"/>
                <w:lang w:val="en-US"/>
              </w:rPr>
              <w:t>thông</w:t>
            </w:r>
            <w:r w:rsidRPr="00241223">
              <w:rPr>
                <w:rStyle w:val="cf01"/>
                <w:rFonts w:ascii="Times New Roman" w:hAnsi="Times New Roman" w:cs="Times New Roman"/>
                <w:color w:val="000000" w:themeColor="text1"/>
                <w:sz w:val="26"/>
                <w:szCs w:val="26"/>
              </w:rPr>
              <w:t>,</w:t>
            </w:r>
            <w:r w:rsidRPr="00241223">
              <w:rPr>
                <w:rStyle w:val="cf01"/>
                <w:rFonts w:ascii="Times New Roman" w:hAnsi="Times New Roman" w:cs="Times New Roman"/>
                <w:color w:val="000000" w:themeColor="text1"/>
                <w:sz w:val="26"/>
                <w:szCs w:val="26"/>
                <w:lang w:val="en-US"/>
              </w:rPr>
              <w:t xml:space="preserve"> truyền đạt </w:t>
            </w:r>
            <w:r w:rsidRPr="00241223">
              <w:rPr>
                <w:rStyle w:val="cf01"/>
                <w:rFonts w:ascii="Times New Roman" w:hAnsi="Times New Roman" w:cs="Times New Roman"/>
                <w:color w:val="000000" w:themeColor="text1"/>
                <w:sz w:val="26"/>
                <w:szCs w:val="26"/>
              </w:rPr>
              <w:t xml:space="preserve">tri thức và hướng dẫn người khác </w:t>
            </w:r>
            <w:r w:rsidRPr="00241223">
              <w:rPr>
                <w:rStyle w:val="cf01"/>
                <w:rFonts w:ascii="Times New Roman" w:hAnsi="Times New Roman" w:cs="Times New Roman"/>
                <w:color w:val="000000" w:themeColor="text1"/>
                <w:sz w:val="26"/>
                <w:szCs w:val="26"/>
                <w:lang w:val="en-US"/>
              </w:rPr>
              <w:t>trong</w:t>
            </w:r>
            <w:r w:rsidRPr="00241223">
              <w:rPr>
                <w:rStyle w:val="cf01"/>
                <w:rFonts w:ascii="Times New Roman" w:hAnsi="Times New Roman" w:cs="Times New Roman"/>
                <w:color w:val="000000" w:themeColor="text1"/>
                <w:sz w:val="26"/>
                <w:szCs w:val="26"/>
              </w:rPr>
              <w:t xml:space="preserve"> hoạt động</w:t>
            </w:r>
            <w:r w:rsidRPr="00241223">
              <w:rPr>
                <w:rStyle w:val="cf01"/>
                <w:rFonts w:ascii="Times New Roman" w:hAnsi="Times New Roman" w:cs="Times New Roman"/>
                <w:color w:val="000000" w:themeColor="text1"/>
                <w:sz w:val="26"/>
                <w:szCs w:val="26"/>
                <w:lang w:val="en-US"/>
              </w:rPr>
              <w:t xml:space="preserve"> nghiên cứu</w:t>
            </w:r>
            <w:r w:rsidRPr="00241223">
              <w:rPr>
                <w:rStyle w:val="cf01"/>
                <w:rFonts w:ascii="Times New Roman" w:hAnsi="Times New Roman" w:cs="Times New Roman"/>
                <w:color w:val="000000" w:themeColor="text1"/>
                <w:sz w:val="26"/>
                <w:szCs w:val="26"/>
              </w:rPr>
              <w:t xml:space="preserve"> </w:t>
            </w:r>
            <w:r w:rsidRPr="00241223">
              <w:rPr>
                <w:rStyle w:val="cf01"/>
                <w:rFonts w:ascii="Times New Roman" w:hAnsi="Times New Roman" w:cs="Times New Roman"/>
                <w:color w:val="000000" w:themeColor="text1"/>
                <w:sz w:val="26"/>
                <w:szCs w:val="26"/>
                <w:lang w:val="en-US"/>
              </w:rPr>
              <w:t>và thực tiễn giáo dục mầm non</w:t>
            </w:r>
          </w:p>
        </w:tc>
        <w:tc>
          <w:tcPr>
            <w:tcW w:w="1260" w:type="dxa"/>
            <w:gridSpan w:val="2"/>
            <w:shd w:val="clear" w:color="auto" w:fill="auto"/>
          </w:tcPr>
          <w:p w14:paraId="1E183890" w14:textId="77777777" w:rsidR="000F7C8E" w:rsidRPr="00241223" w:rsidRDefault="000F7C8E" w:rsidP="00C309D7">
            <w:pPr>
              <w:pStyle w:val="pf0"/>
              <w:widowControl w:val="0"/>
              <w:spacing w:before="0" w:beforeAutospacing="0" w:after="0" w:afterAutospacing="0" w:line="329" w:lineRule="auto"/>
              <w:jc w:val="both"/>
              <w:rPr>
                <w:sz w:val="26"/>
                <w:szCs w:val="26"/>
                <w:lang w:val="en-US"/>
              </w:rPr>
            </w:pPr>
            <w:r w:rsidRPr="00241223">
              <w:rPr>
                <w:sz w:val="26"/>
                <w:szCs w:val="26"/>
              </w:rPr>
              <w:t xml:space="preserve"> </w:t>
            </w:r>
            <w:r w:rsidRPr="00241223">
              <w:rPr>
                <w:sz w:val="26"/>
                <w:szCs w:val="26"/>
                <w:lang w:val="en-US"/>
              </w:rPr>
              <w:t>2.5 {S3}</w:t>
            </w:r>
          </w:p>
        </w:tc>
      </w:tr>
      <w:tr w:rsidR="000F7C8E" w:rsidRPr="00241223" w14:paraId="5DF9898B" w14:textId="77777777" w:rsidTr="0050009D">
        <w:trPr>
          <w:tblHeader/>
          <w:jc w:val="center"/>
        </w:trPr>
        <w:tc>
          <w:tcPr>
            <w:tcW w:w="1255" w:type="dxa"/>
            <w:tcBorders>
              <w:bottom w:val="single" w:sz="4" w:space="0" w:color="auto"/>
            </w:tcBorders>
            <w:shd w:val="clear" w:color="auto" w:fill="auto"/>
          </w:tcPr>
          <w:p w14:paraId="57933968" w14:textId="77777777" w:rsidR="000F7C8E" w:rsidRPr="00241223" w:rsidRDefault="000F7C8E" w:rsidP="00C309D7">
            <w:pPr>
              <w:widowControl w:val="0"/>
              <w:spacing w:before="0" w:after="0" w:line="329" w:lineRule="auto"/>
              <w:rPr>
                <w:rFonts w:eastAsia="Calibri"/>
                <w:iCs/>
              </w:rPr>
            </w:pPr>
          </w:p>
          <w:p w14:paraId="460E35EE"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PLO3.</w:t>
            </w:r>
            <w:r w:rsidRPr="00241223">
              <w:rPr>
                <w:rFonts w:eastAsia="Calibri"/>
                <w:iCs/>
                <w:lang w:val="vi-VN"/>
              </w:rPr>
              <w:t>2</w:t>
            </w:r>
            <w:r w:rsidRPr="00241223">
              <w:rPr>
                <w:rFonts w:eastAsia="Calibri"/>
                <w:iCs/>
              </w:rPr>
              <w:t>.2</w:t>
            </w:r>
          </w:p>
        </w:tc>
        <w:tc>
          <w:tcPr>
            <w:tcW w:w="6840" w:type="dxa"/>
            <w:tcBorders>
              <w:bottom w:val="single" w:sz="4" w:space="0" w:color="auto"/>
            </w:tcBorders>
            <w:shd w:val="clear" w:color="auto" w:fill="auto"/>
          </w:tcPr>
          <w:p w14:paraId="2A37BB90" w14:textId="77777777" w:rsidR="000F7C8E" w:rsidRPr="00241223" w:rsidRDefault="000F7C8E" w:rsidP="00C309D7">
            <w:pPr>
              <w:widowControl w:val="0"/>
              <w:spacing w:before="0" w:after="0" w:line="329" w:lineRule="auto"/>
              <w:ind w:firstLine="0"/>
              <w:rPr>
                <w:rFonts w:eastAsia="Calibri"/>
              </w:rPr>
            </w:pPr>
            <w:r w:rsidRPr="00241223">
              <w:rPr>
                <w:rFonts w:eastAsia="Calibri"/>
              </w:rPr>
              <w:t>Đạt trình độ tiếng Anh tương đương bậc 4/6 khung năng lực ngoại ngữ Việt Nam và vận dụng được tiếng Anh chuyên ngành trong nghiên cứu và thực tiễn giáo dục mầm non</w:t>
            </w:r>
          </w:p>
        </w:tc>
        <w:tc>
          <w:tcPr>
            <w:tcW w:w="1260" w:type="dxa"/>
            <w:gridSpan w:val="2"/>
            <w:tcBorders>
              <w:bottom w:val="single" w:sz="4" w:space="0" w:color="auto"/>
            </w:tcBorders>
            <w:shd w:val="clear" w:color="auto" w:fill="auto"/>
          </w:tcPr>
          <w:p w14:paraId="37233D75"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2.5 {S3}</w:t>
            </w:r>
          </w:p>
        </w:tc>
      </w:tr>
      <w:tr w:rsidR="000F7C8E" w:rsidRPr="00241223" w14:paraId="4B4A2F74" w14:textId="77777777" w:rsidTr="0050009D">
        <w:trPr>
          <w:trHeight w:val="251"/>
          <w:tblHeader/>
          <w:jc w:val="center"/>
        </w:trPr>
        <w:tc>
          <w:tcPr>
            <w:tcW w:w="8095" w:type="dxa"/>
            <w:gridSpan w:val="2"/>
            <w:tcBorders>
              <w:right w:val="nil"/>
            </w:tcBorders>
            <w:shd w:val="clear" w:color="auto" w:fill="auto"/>
          </w:tcPr>
          <w:p w14:paraId="491E83BF" w14:textId="2B4D0F45" w:rsidR="000F7C8E" w:rsidRPr="00241223" w:rsidRDefault="000F7C8E" w:rsidP="00C309D7">
            <w:pPr>
              <w:widowControl w:val="0"/>
              <w:spacing w:before="0" w:after="0" w:line="329" w:lineRule="auto"/>
              <w:ind w:firstLine="0"/>
              <w:rPr>
                <w:b/>
                <w:bCs/>
                <w:strike/>
                <w:w w:val="105"/>
              </w:rPr>
            </w:pPr>
            <w:r w:rsidRPr="00241223">
              <w:rPr>
                <w:b/>
                <w:bCs/>
                <w:w w:val="105"/>
              </w:rPr>
              <w:t xml:space="preserve">4. </w:t>
            </w:r>
            <w:r w:rsidRPr="00241223">
              <w:rPr>
                <w:b/>
                <w:bCs/>
                <w:w w:val="105"/>
                <w:lang w:val="vi-VN"/>
              </w:rPr>
              <w:t xml:space="preserve">Hình thành ý tưởng, thiết kế, triển khai và </w:t>
            </w:r>
            <w:r w:rsidRPr="00241223">
              <w:rPr>
                <w:b/>
                <w:bCs/>
                <w:w w:val="105"/>
              </w:rPr>
              <w:t xml:space="preserve">vận hành  </w:t>
            </w:r>
          </w:p>
        </w:tc>
        <w:tc>
          <w:tcPr>
            <w:tcW w:w="1260" w:type="dxa"/>
            <w:gridSpan w:val="2"/>
            <w:tcBorders>
              <w:left w:val="nil"/>
            </w:tcBorders>
            <w:shd w:val="clear" w:color="auto" w:fill="auto"/>
          </w:tcPr>
          <w:p w14:paraId="32B0FF98" w14:textId="77777777" w:rsidR="000F7C8E" w:rsidRPr="00241223" w:rsidRDefault="000F7C8E" w:rsidP="00C309D7">
            <w:pPr>
              <w:widowControl w:val="0"/>
              <w:spacing w:before="0" w:after="0" w:line="329" w:lineRule="auto"/>
              <w:rPr>
                <w:rFonts w:eastAsia="Calibri"/>
                <w:b/>
                <w:bCs/>
              </w:rPr>
            </w:pPr>
          </w:p>
        </w:tc>
      </w:tr>
      <w:tr w:rsidR="000F7C8E" w:rsidRPr="00241223" w14:paraId="4BF64D36" w14:textId="77777777" w:rsidTr="0050009D">
        <w:trPr>
          <w:tblHeader/>
          <w:jc w:val="center"/>
        </w:trPr>
        <w:tc>
          <w:tcPr>
            <w:tcW w:w="1255" w:type="dxa"/>
            <w:shd w:val="clear" w:color="auto" w:fill="auto"/>
          </w:tcPr>
          <w:p w14:paraId="780B48AF" w14:textId="43CA87BA" w:rsidR="000F7C8E" w:rsidRPr="00241223" w:rsidRDefault="000F7C8E" w:rsidP="00C309D7">
            <w:pPr>
              <w:widowControl w:val="0"/>
              <w:spacing w:before="0" w:after="0" w:line="329" w:lineRule="auto"/>
              <w:ind w:firstLine="0"/>
              <w:rPr>
                <w:rFonts w:eastAsia="Calibri"/>
                <w:b/>
                <w:bCs/>
              </w:rPr>
            </w:pPr>
            <w:r w:rsidRPr="00241223">
              <w:rPr>
                <w:rFonts w:eastAsia="Calibri"/>
                <w:b/>
                <w:bCs/>
              </w:rPr>
              <w:t>PLO4.1</w:t>
            </w:r>
          </w:p>
        </w:tc>
        <w:tc>
          <w:tcPr>
            <w:tcW w:w="6840" w:type="dxa"/>
            <w:tcBorders>
              <w:right w:val="nil"/>
            </w:tcBorders>
            <w:shd w:val="clear" w:color="auto" w:fill="auto"/>
            <w:vAlign w:val="center"/>
          </w:tcPr>
          <w:p w14:paraId="63F04FB8" w14:textId="77777777" w:rsidR="000F7C8E" w:rsidRPr="00241223" w:rsidRDefault="000F7C8E" w:rsidP="00C309D7">
            <w:pPr>
              <w:widowControl w:val="0"/>
              <w:spacing w:before="0" w:after="0" w:line="329" w:lineRule="auto"/>
              <w:ind w:firstLine="0"/>
              <w:rPr>
                <w:rFonts w:eastAsia="Calibri"/>
                <w:bCs/>
                <w:iCs/>
              </w:rPr>
            </w:pPr>
            <w:r w:rsidRPr="00241223">
              <w:rPr>
                <w:rFonts w:eastAsia="Calibri"/>
                <w:b/>
                <w:bCs/>
                <w:iCs/>
              </w:rPr>
              <w:t>Bối cảnh</w:t>
            </w:r>
          </w:p>
        </w:tc>
        <w:tc>
          <w:tcPr>
            <w:tcW w:w="1260" w:type="dxa"/>
            <w:gridSpan w:val="2"/>
            <w:tcBorders>
              <w:left w:val="nil"/>
            </w:tcBorders>
            <w:shd w:val="clear" w:color="auto" w:fill="auto"/>
            <w:vAlign w:val="center"/>
          </w:tcPr>
          <w:p w14:paraId="152F2049" w14:textId="77777777" w:rsidR="000F7C8E" w:rsidRPr="00241223" w:rsidRDefault="000F7C8E" w:rsidP="00C309D7">
            <w:pPr>
              <w:widowControl w:val="0"/>
              <w:spacing w:before="0" w:after="0" w:line="329" w:lineRule="auto"/>
              <w:rPr>
                <w:rFonts w:eastAsia="Calibri"/>
                <w:bCs/>
                <w:iCs/>
              </w:rPr>
            </w:pPr>
          </w:p>
        </w:tc>
      </w:tr>
      <w:tr w:rsidR="000F7C8E" w:rsidRPr="00241223" w14:paraId="5064E558" w14:textId="77777777" w:rsidTr="0050009D">
        <w:trPr>
          <w:tblHeader/>
          <w:jc w:val="center"/>
        </w:trPr>
        <w:tc>
          <w:tcPr>
            <w:tcW w:w="1255" w:type="dxa"/>
            <w:shd w:val="clear" w:color="auto" w:fill="auto"/>
          </w:tcPr>
          <w:p w14:paraId="42FCEF67" w14:textId="4390302A" w:rsidR="000F7C8E" w:rsidRPr="00241223" w:rsidRDefault="000F7C8E" w:rsidP="00C309D7">
            <w:pPr>
              <w:widowControl w:val="0"/>
              <w:spacing w:before="0" w:after="0" w:line="329" w:lineRule="auto"/>
              <w:ind w:firstLine="0"/>
              <w:rPr>
                <w:rFonts w:eastAsia="Calibri"/>
                <w:iCs/>
              </w:rPr>
            </w:pPr>
            <w:r w:rsidRPr="00241223">
              <w:rPr>
                <w:rFonts w:eastAsia="Calibri"/>
                <w:iCs/>
              </w:rPr>
              <w:t>PLO4.1.1</w:t>
            </w:r>
          </w:p>
        </w:tc>
        <w:tc>
          <w:tcPr>
            <w:tcW w:w="6840" w:type="dxa"/>
            <w:tcBorders>
              <w:bottom w:val="single" w:sz="4" w:space="0" w:color="auto"/>
            </w:tcBorders>
            <w:shd w:val="clear" w:color="auto" w:fill="auto"/>
            <w:vAlign w:val="center"/>
          </w:tcPr>
          <w:p w14:paraId="7C7913A3" w14:textId="77777777" w:rsidR="000F7C8E" w:rsidRPr="00241223" w:rsidRDefault="000F7C8E" w:rsidP="00C309D7">
            <w:pPr>
              <w:widowControl w:val="0"/>
              <w:spacing w:before="0" w:after="0" w:line="329" w:lineRule="auto"/>
              <w:ind w:firstLine="0"/>
              <w:rPr>
                <w:rFonts w:eastAsia="Calibri"/>
                <w:iCs/>
              </w:rPr>
            </w:pPr>
            <w:r w:rsidRPr="00241223">
              <w:rPr>
                <w:iCs/>
                <w:noProof/>
              </w:rPr>
              <w:t xml:space="preserve">Phân tích bối cảnh khoa học và xu hướng phát triển của giáo dục mầm non </w:t>
            </w:r>
            <w:r w:rsidRPr="00241223">
              <w:rPr>
                <w:rFonts w:eastAsia="Calibri"/>
                <w:iCs/>
                <w:lang w:val="vi-VN"/>
              </w:rPr>
              <w:t>đối với hoạt động nghiên cứ</w:t>
            </w:r>
            <w:r w:rsidRPr="00241223">
              <w:rPr>
                <w:rFonts w:eastAsia="Calibri"/>
                <w:iCs/>
              </w:rPr>
              <w:t>u và</w:t>
            </w:r>
            <w:r w:rsidRPr="00241223">
              <w:rPr>
                <w:rFonts w:eastAsia="Calibri"/>
                <w:iCs/>
                <w:lang w:val="vi-VN"/>
              </w:rPr>
              <w:t xml:space="preserve"> </w:t>
            </w:r>
            <w:r w:rsidRPr="00241223">
              <w:rPr>
                <w:rFonts w:eastAsia="Calibri"/>
                <w:iCs/>
              </w:rPr>
              <w:t>thực tiễn nghề nghiệp.</w:t>
            </w:r>
          </w:p>
        </w:tc>
        <w:tc>
          <w:tcPr>
            <w:tcW w:w="1260" w:type="dxa"/>
            <w:gridSpan w:val="2"/>
            <w:tcBorders>
              <w:bottom w:val="single" w:sz="4" w:space="0" w:color="auto"/>
            </w:tcBorders>
            <w:shd w:val="clear" w:color="auto" w:fill="auto"/>
            <w:vAlign w:val="center"/>
          </w:tcPr>
          <w:p w14:paraId="4BF35085" w14:textId="77777777" w:rsidR="000F7C8E" w:rsidRPr="00241223" w:rsidRDefault="000F7C8E" w:rsidP="00C309D7">
            <w:pPr>
              <w:widowControl w:val="0"/>
              <w:spacing w:before="0" w:after="0" w:line="329" w:lineRule="auto"/>
              <w:rPr>
                <w:bCs/>
                <w:iCs/>
                <w:noProof/>
              </w:rPr>
            </w:pPr>
            <w:r w:rsidRPr="00241223">
              <w:rPr>
                <w:bCs/>
                <w:iCs/>
                <w:noProof/>
              </w:rPr>
              <w:t xml:space="preserve">   3.5{S4}              </w:t>
            </w:r>
          </w:p>
        </w:tc>
      </w:tr>
      <w:tr w:rsidR="006D68D9" w:rsidRPr="00241223" w14:paraId="3D34F04C" w14:textId="77777777" w:rsidTr="0050009D">
        <w:trPr>
          <w:tblHeader/>
          <w:jc w:val="center"/>
        </w:trPr>
        <w:tc>
          <w:tcPr>
            <w:tcW w:w="1255" w:type="dxa"/>
            <w:shd w:val="clear" w:color="auto" w:fill="auto"/>
          </w:tcPr>
          <w:p w14:paraId="49BF3171" w14:textId="77777777" w:rsidR="006D68D9" w:rsidRPr="00241223" w:rsidRDefault="006D68D9" w:rsidP="00C309D7">
            <w:pPr>
              <w:widowControl w:val="0"/>
              <w:spacing w:before="0" w:after="0" w:line="329" w:lineRule="auto"/>
              <w:ind w:firstLine="0"/>
              <w:rPr>
                <w:rFonts w:eastAsia="Calibri"/>
                <w:b/>
                <w:bCs/>
              </w:rPr>
            </w:pPr>
            <w:r w:rsidRPr="00241223">
              <w:rPr>
                <w:rFonts w:eastAsia="Calibri"/>
                <w:b/>
                <w:bCs/>
              </w:rPr>
              <w:t>PLO4.2</w:t>
            </w:r>
          </w:p>
        </w:tc>
        <w:tc>
          <w:tcPr>
            <w:tcW w:w="8100" w:type="dxa"/>
            <w:gridSpan w:val="3"/>
            <w:shd w:val="clear" w:color="auto" w:fill="auto"/>
            <w:vAlign w:val="center"/>
          </w:tcPr>
          <w:p w14:paraId="7E73D811" w14:textId="6C0B567E" w:rsidR="006D68D9" w:rsidRPr="00241223" w:rsidRDefault="006D68D9" w:rsidP="00C309D7">
            <w:pPr>
              <w:widowControl w:val="0"/>
              <w:spacing w:before="0" w:after="0" w:line="329" w:lineRule="auto"/>
              <w:ind w:firstLine="44"/>
              <w:rPr>
                <w:b/>
                <w:noProof/>
                <w:lang w:val="vi-VN"/>
              </w:rPr>
            </w:pPr>
            <w:r w:rsidRPr="00241223">
              <w:rPr>
                <w:b/>
                <w:noProof/>
                <w:lang w:val="vi-VN"/>
              </w:rPr>
              <w:t xml:space="preserve">Hình thành ý tưởng, </w:t>
            </w:r>
            <w:r w:rsidRPr="00241223">
              <w:rPr>
                <w:b/>
                <w:noProof/>
              </w:rPr>
              <w:t xml:space="preserve">thiết kế, triển khai và vận hành hoạt </w:t>
            </w:r>
            <w:r w:rsidRPr="00241223">
              <w:rPr>
                <w:b/>
                <w:noProof/>
                <w:lang w:val="vi-VN"/>
              </w:rPr>
              <w:t>động</w:t>
            </w:r>
            <w:r w:rsidRPr="00241223">
              <w:rPr>
                <w:b/>
                <w:noProof/>
              </w:rPr>
              <w:t xml:space="preserve"> nghiên cứu, ứng dụng trong lĩnh vực Giáo dục mầm non</w:t>
            </w:r>
          </w:p>
        </w:tc>
      </w:tr>
      <w:tr w:rsidR="000F7C8E" w:rsidRPr="00241223" w14:paraId="54EAC233" w14:textId="77777777" w:rsidTr="0050009D">
        <w:trPr>
          <w:tblHeader/>
          <w:jc w:val="center"/>
        </w:trPr>
        <w:tc>
          <w:tcPr>
            <w:tcW w:w="1255" w:type="dxa"/>
            <w:shd w:val="clear" w:color="auto" w:fill="auto"/>
          </w:tcPr>
          <w:p w14:paraId="32F371A5"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POL4.2.1</w:t>
            </w:r>
          </w:p>
        </w:tc>
        <w:tc>
          <w:tcPr>
            <w:tcW w:w="6840" w:type="dxa"/>
            <w:shd w:val="clear" w:color="auto" w:fill="auto"/>
            <w:vAlign w:val="center"/>
          </w:tcPr>
          <w:p w14:paraId="405B9F35" w14:textId="10197CFD" w:rsidR="000F7C8E" w:rsidRPr="00241223" w:rsidRDefault="000F7C8E" w:rsidP="00C309D7">
            <w:pPr>
              <w:widowControl w:val="0"/>
              <w:spacing w:before="0" w:after="0" w:line="329" w:lineRule="auto"/>
              <w:ind w:firstLine="0"/>
              <w:rPr>
                <w:rFonts w:eastAsia="Calibri"/>
              </w:rPr>
            </w:pPr>
            <w:r w:rsidRPr="00241223">
              <w:rPr>
                <w:noProof/>
              </w:rPr>
              <w:t>Đề xuất được các vấn đề nghiên cứu, ứng dụng trong lĩnh vực Giáo dục mầm non.</w:t>
            </w:r>
          </w:p>
        </w:tc>
        <w:tc>
          <w:tcPr>
            <w:tcW w:w="1260" w:type="dxa"/>
            <w:gridSpan w:val="2"/>
            <w:shd w:val="clear" w:color="auto" w:fill="auto"/>
            <w:vAlign w:val="center"/>
          </w:tcPr>
          <w:p w14:paraId="15F78D0C" w14:textId="77777777" w:rsidR="000F7C8E" w:rsidRPr="00241223" w:rsidRDefault="000F7C8E" w:rsidP="00C309D7">
            <w:pPr>
              <w:widowControl w:val="0"/>
              <w:spacing w:before="0" w:after="0" w:line="329" w:lineRule="auto"/>
              <w:ind w:firstLine="0"/>
              <w:rPr>
                <w:rFonts w:eastAsia="Calibri"/>
                <w:bCs/>
              </w:rPr>
            </w:pPr>
            <w:r w:rsidRPr="00241223">
              <w:rPr>
                <w:rFonts w:eastAsia="Calibri"/>
                <w:bCs/>
              </w:rPr>
              <w:t xml:space="preserve"> 3.5 {S4}</w:t>
            </w:r>
          </w:p>
        </w:tc>
      </w:tr>
      <w:tr w:rsidR="000F7C8E" w:rsidRPr="00241223" w14:paraId="369C7889" w14:textId="77777777" w:rsidTr="0050009D">
        <w:trPr>
          <w:tblHeader/>
          <w:jc w:val="center"/>
        </w:trPr>
        <w:tc>
          <w:tcPr>
            <w:tcW w:w="1255" w:type="dxa"/>
            <w:shd w:val="clear" w:color="auto" w:fill="auto"/>
          </w:tcPr>
          <w:p w14:paraId="4D290B3F"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PLO4.2.2</w:t>
            </w:r>
          </w:p>
        </w:tc>
        <w:tc>
          <w:tcPr>
            <w:tcW w:w="6840" w:type="dxa"/>
            <w:shd w:val="clear" w:color="auto" w:fill="auto"/>
            <w:vAlign w:val="center"/>
          </w:tcPr>
          <w:p w14:paraId="3AA15F3B" w14:textId="2D68A2C7" w:rsidR="000F7C8E" w:rsidRPr="00241223" w:rsidRDefault="000F7C8E" w:rsidP="00C309D7">
            <w:pPr>
              <w:widowControl w:val="0"/>
              <w:spacing w:before="0" w:after="0" w:line="329" w:lineRule="auto"/>
              <w:ind w:firstLine="0"/>
              <w:rPr>
                <w:rFonts w:eastAsia="Calibri"/>
              </w:rPr>
            </w:pPr>
            <w:r w:rsidRPr="00241223">
              <w:rPr>
                <w:rFonts w:eastAsia="Calibri"/>
              </w:rPr>
              <w:t>Thiết kế được các bước triển khai vấn đề nghiên cứu, ứng dụng trong lĩnh vực Giáo dục mầm non một cách khoa học.</w:t>
            </w:r>
          </w:p>
        </w:tc>
        <w:tc>
          <w:tcPr>
            <w:tcW w:w="1260" w:type="dxa"/>
            <w:gridSpan w:val="2"/>
            <w:shd w:val="clear" w:color="auto" w:fill="auto"/>
            <w:vAlign w:val="center"/>
          </w:tcPr>
          <w:p w14:paraId="5BCF3120" w14:textId="77777777" w:rsidR="000F7C8E" w:rsidRPr="00241223" w:rsidRDefault="000F7C8E" w:rsidP="00C309D7">
            <w:pPr>
              <w:widowControl w:val="0"/>
              <w:spacing w:before="0" w:after="0" w:line="329" w:lineRule="auto"/>
              <w:ind w:firstLine="0"/>
              <w:rPr>
                <w:rFonts w:eastAsia="Calibri"/>
                <w:bCs/>
              </w:rPr>
            </w:pPr>
            <w:r w:rsidRPr="00241223">
              <w:rPr>
                <w:rFonts w:eastAsia="Calibri"/>
                <w:bCs/>
              </w:rPr>
              <w:t>3.5 {S4}</w:t>
            </w:r>
          </w:p>
        </w:tc>
      </w:tr>
      <w:tr w:rsidR="000F7C8E" w:rsidRPr="00241223" w14:paraId="735FC7BC" w14:textId="77777777" w:rsidTr="0050009D">
        <w:trPr>
          <w:tblHeader/>
          <w:jc w:val="center"/>
        </w:trPr>
        <w:tc>
          <w:tcPr>
            <w:tcW w:w="1255" w:type="dxa"/>
            <w:shd w:val="clear" w:color="auto" w:fill="auto"/>
          </w:tcPr>
          <w:p w14:paraId="2BC8E66E"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PLO4.2.3</w:t>
            </w:r>
          </w:p>
        </w:tc>
        <w:tc>
          <w:tcPr>
            <w:tcW w:w="6840" w:type="dxa"/>
            <w:shd w:val="clear" w:color="auto" w:fill="auto"/>
            <w:vAlign w:val="center"/>
          </w:tcPr>
          <w:p w14:paraId="553CC873" w14:textId="77777777" w:rsidR="000F7C8E" w:rsidRPr="00241223" w:rsidRDefault="000F7C8E" w:rsidP="00C309D7">
            <w:pPr>
              <w:widowControl w:val="0"/>
              <w:spacing w:before="0" w:after="0" w:line="329" w:lineRule="auto"/>
              <w:ind w:firstLine="0"/>
              <w:rPr>
                <w:rFonts w:eastAsia="Calibri"/>
                <w:strike/>
              </w:rPr>
            </w:pPr>
            <w:r w:rsidRPr="00241223">
              <w:rPr>
                <w:rFonts w:eastAsia="Calibri"/>
              </w:rPr>
              <w:t>Triển khai được các nghiên cứu, ứng dụng và rút ra được các kết luận chuyên gia trong lĩnh vực Giáo dục mầm non.</w:t>
            </w:r>
          </w:p>
        </w:tc>
        <w:tc>
          <w:tcPr>
            <w:tcW w:w="1260" w:type="dxa"/>
            <w:gridSpan w:val="2"/>
            <w:shd w:val="clear" w:color="auto" w:fill="auto"/>
            <w:vAlign w:val="center"/>
          </w:tcPr>
          <w:p w14:paraId="17E2D05A" w14:textId="77777777" w:rsidR="000F7C8E" w:rsidRPr="00241223" w:rsidRDefault="000F7C8E" w:rsidP="00C309D7">
            <w:pPr>
              <w:widowControl w:val="0"/>
              <w:spacing w:before="0" w:after="0" w:line="329" w:lineRule="auto"/>
              <w:ind w:firstLine="0"/>
              <w:rPr>
                <w:rFonts w:eastAsia="Calibri"/>
                <w:bCs/>
              </w:rPr>
            </w:pPr>
            <w:r w:rsidRPr="00241223">
              <w:rPr>
                <w:rFonts w:eastAsia="Calibri"/>
                <w:bCs/>
              </w:rPr>
              <w:t>3.5 {S4}</w:t>
            </w:r>
          </w:p>
        </w:tc>
      </w:tr>
      <w:tr w:rsidR="000F7C8E" w:rsidRPr="00241223" w14:paraId="1F0D48C8" w14:textId="77777777" w:rsidTr="0050009D">
        <w:trPr>
          <w:tblHeader/>
          <w:jc w:val="center"/>
        </w:trPr>
        <w:tc>
          <w:tcPr>
            <w:tcW w:w="1255" w:type="dxa"/>
            <w:shd w:val="clear" w:color="auto" w:fill="auto"/>
          </w:tcPr>
          <w:p w14:paraId="3C7E7C98" w14:textId="77777777" w:rsidR="000F7C8E" w:rsidRPr="00241223" w:rsidRDefault="000F7C8E" w:rsidP="00C309D7">
            <w:pPr>
              <w:widowControl w:val="0"/>
              <w:spacing w:before="0" w:after="0" w:line="329" w:lineRule="auto"/>
              <w:ind w:firstLine="0"/>
              <w:rPr>
                <w:rFonts w:eastAsia="Calibri"/>
                <w:iCs/>
              </w:rPr>
            </w:pPr>
            <w:r w:rsidRPr="00241223">
              <w:rPr>
                <w:rFonts w:eastAsia="Calibri"/>
                <w:iCs/>
              </w:rPr>
              <w:t>PLO4.2.4</w:t>
            </w:r>
          </w:p>
        </w:tc>
        <w:tc>
          <w:tcPr>
            <w:tcW w:w="6840" w:type="dxa"/>
            <w:shd w:val="clear" w:color="auto" w:fill="auto"/>
            <w:vAlign w:val="center"/>
          </w:tcPr>
          <w:p w14:paraId="5B7EB274" w14:textId="28FD9432" w:rsidR="000F7C8E" w:rsidRPr="00241223" w:rsidRDefault="000F7C8E" w:rsidP="00C309D7">
            <w:pPr>
              <w:widowControl w:val="0"/>
              <w:spacing w:before="0" w:after="0" w:line="329" w:lineRule="auto"/>
              <w:ind w:firstLine="0"/>
              <w:rPr>
                <w:rFonts w:eastAsia="Calibri"/>
              </w:rPr>
            </w:pPr>
            <w:r w:rsidRPr="00241223">
              <w:rPr>
                <w:rFonts w:eastAsia="Calibri"/>
              </w:rPr>
              <w:t>Đánh giá các kết quả nghiên cứu, ứng dụng trong lĩnh vực giáo dục mầm non và đưa ra các giải pháp cải tiến.</w:t>
            </w:r>
          </w:p>
        </w:tc>
        <w:tc>
          <w:tcPr>
            <w:tcW w:w="1260" w:type="dxa"/>
            <w:gridSpan w:val="2"/>
            <w:shd w:val="clear" w:color="auto" w:fill="auto"/>
            <w:vAlign w:val="center"/>
          </w:tcPr>
          <w:p w14:paraId="2690E0D0" w14:textId="77777777" w:rsidR="000F7C8E" w:rsidRPr="00241223" w:rsidRDefault="000F7C8E" w:rsidP="00C309D7">
            <w:pPr>
              <w:widowControl w:val="0"/>
              <w:spacing w:before="0" w:after="0" w:line="329" w:lineRule="auto"/>
              <w:ind w:firstLine="0"/>
              <w:rPr>
                <w:rFonts w:eastAsia="Calibri"/>
                <w:bCs/>
              </w:rPr>
            </w:pPr>
            <w:r w:rsidRPr="00241223">
              <w:rPr>
                <w:rFonts w:eastAsia="Calibri"/>
                <w:bCs/>
              </w:rPr>
              <w:t xml:space="preserve"> 3.5 {S4}</w:t>
            </w:r>
          </w:p>
        </w:tc>
      </w:tr>
    </w:tbl>
    <w:p w14:paraId="1547AF28" w14:textId="170148EC" w:rsidR="00553FF7" w:rsidRDefault="00553FF7" w:rsidP="006D68D9">
      <w:pPr>
        <w:spacing w:line="312" w:lineRule="auto"/>
        <w:rPr>
          <w:rFonts w:eastAsia="Arial"/>
          <w:b/>
          <w:bCs/>
          <w:color w:val="000000"/>
        </w:rPr>
      </w:pPr>
      <w:r w:rsidRPr="00241223">
        <w:rPr>
          <w:color w:val="auto"/>
          <w:lang w:val="vi-VN"/>
        </w:rPr>
        <w:t xml:space="preserve">Chuẩn đầu ra của CTĐT trình độ thạc sĩ ngành Giáo dục học (Giáo dục Mầm non) đáp ứng đầy đủ </w:t>
      </w:r>
      <w:r w:rsidRPr="00241223">
        <w:rPr>
          <w:color w:val="auto"/>
        </w:rPr>
        <w:t>khung trình độ quốc gia</w:t>
      </w:r>
      <w:r w:rsidRPr="00241223">
        <w:rPr>
          <w:color w:val="auto"/>
          <w:lang w:val="vi-VN"/>
        </w:rPr>
        <w:t xml:space="preserve"> Việt Nam được ban hành theo Quyết định Số 1982/QĐ-TTg ngày 18/10/2016 của Thủ tướng chính phủ. Ánh xạ giữa các chuẩn đầu ra của CTĐT trình độ thạc sĩ ngành Giáo dục học (Giáo dục Mầm non) với Khung trình độ quốc gia được mô tả trong Bảng 2.2.</w:t>
      </w:r>
    </w:p>
    <w:p w14:paraId="56647274" w14:textId="6D6EBDAA" w:rsidR="006D68D9" w:rsidRDefault="00850ACD">
      <w:pPr>
        <w:rPr>
          <w:rFonts w:eastAsia="Arial"/>
          <w:b/>
          <w:bCs/>
          <w:color w:val="000000"/>
        </w:rPr>
      </w:pPr>
      <w:r>
        <w:rPr>
          <w:rFonts w:eastAsia="Arial"/>
          <w:b/>
          <w:bCs/>
          <w:color w:val="000000"/>
        </w:rPr>
        <w:t xml:space="preserve"> </w:t>
      </w:r>
      <w:r w:rsidR="006D68D9">
        <w:rPr>
          <w:rFonts w:eastAsia="Arial"/>
          <w:b/>
          <w:bCs/>
          <w:color w:val="000000"/>
        </w:rPr>
        <w:br w:type="page"/>
      </w:r>
    </w:p>
    <w:p w14:paraId="65B01BE4" w14:textId="2C30C536" w:rsidR="002D78FE" w:rsidRPr="00241223" w:rsidRDefault="002D78FE" w:rsidP="00BF73D9">
      <w:pPr>
        <w:pStyle w:val="4INSONLAN"/>
      </w:pPr>
      <w:bookmarkStart w:id="14" w:name="_Toc173833297"/>
      <w:r w:rsidRPr="00241223">
        <w:lastRenderedPageBreak/>
        <w:t xml:space="preserve">Bảng </w:t>
      </w:r>
      <w:r w:rsidR="00310227">
        <w:rPr>
          <w:lang w:val="vi-VN"/>
        </w:rPr>
        <w:t>1</w:t>
      </w:r>
      <w:r w:rsidR="009F0382" w:rsidRPr="00241223">
        <w:rPr>
          <w:lang w:val="vi-VN"/>
        </w:rPr>
        <w:t>.2</w:t>
      </w:r>
      <w:r w:rsidRPr="00241223">
        <w:t xml:space="preserve">. </w:t>
      </w:r>
      <w:r w:rsidRPr="00BF73D9">
        <w:rPr>
          <w:b w:val="0"/>
        </w:rPr>
        <w:t>Mối quan hệ giữa mục tiêu và chuẩn đầu ra của CTĐT</w:t>
      </w:r>
      <w:bookmarkEnd w:id="14"/>
    </w:p>
    <w:tbl>
      <w:tblPr>
        <w:tblStyle w:val="LiBang1"/>
        <w:tblW w:w="9194" w:type="dxa"/>
        <w:jc w:val="center"/>
        <w:tblInd w:w="0" w:type="dxa"/>
        <w:tblLook w:val="04A0" w:firstRow="1" w:lastRow="0" w:firstColumn="1" w:lastColumn="0" w:noHBand="0" w:noVBand="1"/>
      </w:tblPr>
      <w:tblGrid>
        <w:gridCol w:w="930"/>
        <w:gridCol w:w="1033"/>
        <w:gridCol w:w="1033"/>
        <w:gridCol w:w="1033"/>
        <w:gridCol w:w="1033"/>
        <w:gridCol w:w="1033"/>
        <w:gridCol w:w="1033"/>
        <w:gridCol w:w="1033"/>
        <w:gridCol w:w="1033"/>
      </w:tblGrid>
      <w:tr w:rsidR="002D78FE" w:rsidRPr="00241223" w14:paraId="1AAB3BED" w14:textId="77777777" w:rsidTr="00241C6A">
        <w:trPr>
          <w:jc w:val="center"/>
        </w:trPr>
        <w:tc>
          <w:tcPr>
            <w:tcW w:w="930" w:type="dxa"/>
            <w:vMerge w:val="restart"/>
            <w:tcBorders>
              <w:top w:val="single" w:sz="4" w:space="0" w:color="auto"/>
              <w:left w:val="single" w:sz="4" w:space="0" w:color="auto"/>
              <w:bottom w:val="single" w:sz="4" w:space="0" w:color="auto"/>
              <w:right w:val="single" w:sz="4" w:space="0" w:color="auto"/>
            </w:tcBorders>
            <w:hideMark/>
          </w:tcPr>
          <w:p w14:paraId="302AE234" w14:textId="77777777" w:rsidR="002D78FE" w:rsidRPr="00241223" w:rsidRDefault="002D78FE" w:rsidP="002F20A9">
            <w:pPr>
              <w:widowControl w:val="0"/>
              <w:spacing w:afterLines="60" w:after="144"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Mục tiêu</w:t>
            </w:r>
          </w:p>
        </w:tc>
        <w:tc>
          <w:tcPr>
            <w:tcW w:w="8264" w:type="dxa"/>
            <w:gridSpan w:val="8"/>
            <w:tcBorders>
              <w:top w:val="single" w:sz="4" w:space="0" w:color="auto"/>
              <w:left w:val="single" w:sz="4" w:space="0" w:color="auto"/>
              <w:bottom w:val="single" w:sz="4" w:space="0" w:color="auto"/>
              <w:right w:val="single" w:sz="4" w:space="0" w:color="auto"/>
            </w:tcBorders>
            <w:hideMark/>
          </w:tcPr>
          <w:p w14:paraId="7834BFB3" w14:textId="77777777" w:rsidR="002D78FE" w:rsidRPr="00241223" w:rsidRDefault="002D78FE" w:rsidP="002F20A9">
            <w:pPr>
              <w:widowControl w:val="0"/>
              <w:spacing w:afterLines="60" w:after="144"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Chuẩn đầu ra của CTĐT</w:t>
            </w:r>
          </w:p>
        </w:tc>
      </w:tr>
      <w:tr w:rsidR="002D78FE" w:rsidRPr="00241223" w14:paraId="7878C2FA" w14:textId="77777777" w:rsidTr="00241C6A">
        <w:trPr>
          <w:jc w:val="cent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626BD5A" w14:textId="77777777" w:rsidR="002D78FE" w:rsidRPr="00241223" w:rsidRDefault="002D78FE" w:rsidP="002F20A9">
            <w:pPr>
              <w:widowControl w:val="0"/>
              <w:spacing w:line="312" w:lineRule="auto"/>
              <w:rPr>
                <w:rFonts w:ascii="Times New Roman" w:hAnsi="Times New Roman"/>
                <w:b/>
                <w:bCs/>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hideMark/>
          </w:tcPr>
          <w:p w14:paraId="073AFFC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PLO1.1</w:t>
            </w:r>
          </w:p>
        </w:tc>
        <w:tc>
          <w:tcPr>
            <w:tcW w:w="1033" w:type="dxa"/>
            <w:tcBorders>
              <w:top w:val="single" w:sz="4" w:space="0" w:color="auto"/>
              <w:left w:val="single" w:sz="4" w:space="0" w:color="auto"/>
              <w:bottom w:val="single" w:sz="4" w:space="0" w:color="auto"/>
              <w:right w:val="single" w:sz="4" w:space="0" w:color="auto"/>
            </w:tcBorders>
            <w:hideMark/>
          </w:tcPr>
          <w:p w14:paraId="7D729C0D"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PLO1.2</w:t>
            </w:r>
          </w:p>
        </w:tc>
        <w:tc>
          <w:tcPr>
            <w:tcW w:w="1033" w:type="dxa"/>
            <w:tcBorders>
              <w:top w:val="single" w:sz="4" w:space="0" w:color="auto"/>
              <w:left w:val="single" w:sz="4" w:space="0" w:color="auto"/>
              <w:bottom w:val="single" w:sz="4" w:space="0" w:color="auto"/>
              <w:right w:val="single" w:sz="4" w:space="0" w:color="auto"/>
            </w:tcBorders>
            <w:hideMark/>
          </w:tcPr>
          <w:p w14:paraId="30D9921D"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PLO2.1</w:t>
            </w:r>
          </w:p>
        </w:tc>
        <w:tc>
          <w:tcPr>
            <w:tcW w:w="1033" w:type="dxa"/>
            <w:tcBorders>
              <w:top w:val="single" w:sz="4" w:space="0" w:color="auto"/>
              <w:left w:val="single" w:sz="4" w:space="0" w:color="auto"/>
              <w:bottom w:val="single" w:sz="4" w:space="0" w:color="auto"/>
              <w:right w:val="single" w:sz="4" w:space="0" w:color="auto"/>
            </w:tcBorders>
            <w:hideMark/>
          </w:tcPr>
          <w:p w14:paraId="25C731E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PLO2.2</w:t>
            </w:r>
          </w:p>
        </w:tc>
        <w:tc>
          <w:tcPr>
            <w:tcW w:w="1033" w:type="dxa"/>
            <w:tcBorders>
              <w:top w:val="single" w:sz="4" w:space="0" w:color="auto"/>
              <w:left w:val="single" w:sz="4" w:space="0" w:color="auto"/>
              <w:bottom w:val="single" w:sz="4" w:space="0" w:color="auto"/>
              <w:right w:val="single" w:sz="4" w:space="0" w:color="auto"/>
            </w:tcBorders>
            <w:hideMark/>
          </w:tcPr>
          <w:p w14:paraId="65D192A7"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PLO3.1</w:t>
            </w:r>
          </w:p>
        </w:tc>
        <w:tc>
          <w:tcPr>
            <w:tcW w:w="1033" w:type="dxa"/>
            <w:tcBorders>
              <w:top w:val="single" w:sz="4" w:space="0" w:color="auto"/>
              <w:left w:val="single" w:sz="4" w:space="0" w:color="auto"/>
              <w:bottom w:val="single" w:sz="4" w:space="0" w:color="auto"/>
              <w:right w:val="single" w:sz="4" w:space="0" w:color="auto"/>
            </w:tcBorders>
            <w:hideMark/>
          </w:tcPr>
          <w:p w14:paraId="33F3EB8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PLO3.2</w:t>
            </w:r>
          </w:p>
        </w:tc>
        <w:tc>
          <w:tcPr>
            <w:tcW w:w="1033" w:type="dxa"/>
            <w:tcBorders>
              <w:top w:val="single" w:sz="4" w:space="0" w:color="auto"/>
              <w:left w:val="single" w:sz="4" w:space="0" w:color="auto"/>
              <w:bottom w:val="single" w:sz="4" w:space="0" w:color="auto"/>
              <w:right w:val="single" w:sz="4" w:space="0" w:color="auto"/>
            </w:tcBorders>
            <w:hideMark/>
          </w:tcPr>
          <w:p w14:paraId="2FA08D17"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PLO4.1</w:t>
            </w:r>
          </w:p>
        </w:tc>
        <w:tc>
          <w:tcPr>
            <w:tcW w:w="1033" w:type="dxa"/>
            <w:tcBorders>
              <w:top w:val="single" w:sz="4" w:space="0" w:color="auto"/>
              <w:left w:val="single" w:sz="4" w:space="0" w:color="auto"/>
              <w:bottom w:val="single" w:sz="4" w:space="0" w:color="auto"/>
              <w:right w:val="single" w:sz="4" w:space="0" w:color="auto"/>
            </w:tcBorders>
            <w:hideMark/>
          </w:tcPr>
          <w:p w14:paraId="3D51716A"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PLO4.2</w:t>
            </w:r>
          </w:p>
        </w:tc>
      </w:tr>
      <w:tr w:rsidR="002D78FE" w:rsidRPr="00241223" w14:paraId="2D75B39E" w14:textId="77777777" w:rsidTr="00241C6A">
        <w:trPr>
          <w:jc w:val="center"/>
        </w:trPr>
        <w:tc>
          <w:tcPr>
            <w:tcW w:w="930" w:type="dxa"/>
            <w:tcBorders>
              <w:top w:val="single" w:sz="4" w:space="0" w:color="auto"/>
              <w:left w:val="single" w:sz="4" w:space="0" w:color="auto"/>
              <w:bottom w:val="single" w:sz="4" w:space="0" w:color="auto"/>
              <w:right w:val="single" w:sz="4" w:space="0" w:color="auto"/>
            </w:tcBorders>
            <w:hideMark/>
          </w:tcPr>
          <w:p w14:paraId="4BDCD7FF"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PO1</w:t>
            </w:r>
          </w:p>
        </w:tc>
        <w:tc>
          <w:tcPr>
            <w:tcW w:w="1033" w:type="dxa"/>
            <w:tcBorders>
              <w:top w:val="single" w:sz="4" w:space="0" w:color="auto"/>
              <w:left w:val="single" w:sz="4" w:space="0" w:color="auto"/>
              <w:bottom w:val="single" w:sz="4" w:space="0" w:color="auto"/>
              <w:right w:val="single" w:sz="4" w:space="0" w:color="auto"/>
            </w:tcBorders>
            <w:hideMark/>
          </w:tcPr>
          <w:p w14:paraId="7257301E"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hideMark/>
          </w:tcPr>
          <w:p w14:paraId="15DDF0FA"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tcPr>
          <w:p w14:paraId="7E7266E1"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1033" w:type="dxa"/>
            <w:tcBorders>
              <w:top w:val="single" w:sz="4" w:space="0" w:color="auto"/>
              <w:left w:val="single" w:sz="4" w:space="0" w:color="auto"/>
              <w:bottom w:val="single" w:sz="4" w:space="0" w:color="auto"/>
              <w:right w:val="single" w:sz="4" w:space="0" w:color="auto"/>
            </w:tcBorders>
          </w:tcPr>
          <w:p w14:paraId="05E1D18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43310C2D"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4BAD012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4711F0BC"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164D45A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r>
      <w:tr w:rsidR="002D78FE" w:rsidRPr="00241223" w14:paraId="4DC49015" w14:textId="77777777" w:rsidTr="00241C6A">
        <w:trPr>
          <w:jc w:val="center"/>
        </w:trPr>
        <w:tc>
          <w:tcPr>
            <w:tcW w:w="930" w:type="dxa"/>
            <w:tcBorders>
              <w:top w:val="single" w:sz="4" w:space="0" w:color="auto"/>
              <w:left w:val="single" w:sz="4" w:space="0" w:color="auto"/>
              <w:bottom w:val="single" w:sz="4" w:space="0" w:color="auto"/>
              <w:right w:val="single" w:sz="4" w:space="0" w:color="auto"/>
            </w:tcBorders>
            <w:hideMark/>
          </w:tcPr>
          <w:p w14:paraId="177884B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PO2</w:t>
            </w:r>
          </w:p>
        </w:tc>
        <w:tc>
          <w:tcPr>
            <w:tcW w:w="1033" w:type="dxa"/>
            <w:tcBorders>
              <w:top w:val="single" w:sz="4" w:space="0" w:color="auto"/>
              <w:left w:val="single" w:sz="4" w:space="0" w:color="auto"/>
              <w:bottom w:val="single" w:sz="4" w:space="0" w:color="auto"/>
              <w:right w:val="single" w:sz="4" w:space="0" w:color="auto"/>
            </w:tcBorders>
          </w:tcPr>
          <w:p w14:paraId="05887C43"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1033" w:type="dxa"/>
            <w:tcBorders>
              <w:top w:val="single" w:sz="4" w:space="0" w:color="auto"/>
              <w:left w:val="single" w:sz="4" w:space="0" w:color="auto"/>
              <w:bottom w:val="single" w:sz="4" w:space="0" w:color="auto"/>
              <w:right w:val="single" w:sz="4" w:space="0" w:color="auto"/>
            </w:tcBorders>
          </w:tcPr>
          <w:p w14:paraId="6013BBA7"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hideMark/>
          </w:tcPr>
          <w:p w14:paraId="7012E10A"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hideMark/>
          </w:tcPr>
          <w:p w14:paraId="1F5021A3"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tcPr>
          <w:p w14:paraId="60273E5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5C902896"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2171E22E"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28FEB077"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r>
      <w:tr w:rsidR="002D78FE" w:rsidRPr="00241223" w14:paraId="15D915FE" w14:textId="77777777" w:rsidTr="00241C6A">
        <w:trPr>
          <w:jc w:val="center"/>
        </w:trPr>
        <w:tc>
          <w:tcPr>
            <w:tcW w:w="930" w:type="dxa"/>
            <w:tcBorders>
              <w:top w:val="single" w:sz="4" w:space="0" w:color="auto"/>
              <w:left w:val="single" w:sz="4" w:space="0" w:color="auto"/>
              <w:bottom w:val="single" w:sz="4" w:space="0" w:color="auto"/>
              <w:right w:val="single" w:sz="4" w:space="0" w:color="auto"/>
            </w:tcBorders>
            <w:hideMark/>
          </w:tcPr>
          <w:p w14:paraId="08D86114"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PO3</w:t>
            </w:r>
          </w:p>
        </w:tc>
        <w:tc>
          <w:tcPr>
            <w:tcW w:w="1033" w:type="dxa"/>
            <w:tcBorders>
              <w:top w:val="single" w:sz="4" w:space="0" w:color="auto"/>
              <w:left w:val="single" w:sz="4" w:space="0" w:color="auto"/>
              <w:bottom w:val="single" w:sz="4" w:space="0" w:color="auto"/>
              <w:right w:val="single" w:sz="4" w:space="0" w:color="auto"/>
            </w:tcBorders>
          </w:tcPr>
          <w:p w14:paraId="701101DF"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1033" w:type="dxa"/>
            <w:tcBorders>
              <w:top w:val="single" w:sz="4" w:space="0" w:color="auto"/>
              <w:left w:val="single" w:sz="4" w:space="0" w:color="auto"/>
              <w:bottom w:val="single" w:sz="4" w:space="0" w:color="auto"/>
              <w:right w:val="single" w:sz="4" w:space="0" w:color="auto"/>
            </w:tcBorders>
          </w:tcPr>
          <w:p w14:paraId="5781BE6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2772289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618C2B61"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hideMark/>
          </w:tcPr>
          <w:p w14:paraId="5969121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hideMark/>
          </w:tcPr>
          <w:p w14:paraId="2EE8AF43"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tcPr>
          <w:p w14:paraId="2F98772E"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0720F16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r>
      <w:tr w:rsidR="002D78FE" w:rsidRPr="00241223" w14:paraId="15512472" w14:textId="77777777" w:rsidTr="00241C6A">
        <w:trPr>
          <w:jc w:val="center"/>
        </w:trPr>
        <w:tc>
          <w:tcPr>
            <w:tcW w:w="930" w:type="dxa"/>
            <w:tcBorders>
              <w:top w:val="single" w:sz="4" w:space="0" w:color="auto"/>
              <w:left w:val="single" w:sz="4" w:space="0" w:color="auto"/>
              <w:bottom w:val="single" w:sz="4" w:space="0" w:color="auto"/>
              <w:right w:val="single" w:sz="4" w:space="0" w:color="auto"/>
            </w:tcBorders>
            <w:hideMark/>
          </w:tcPr>
          <w:p w14:paraId="442D7F80"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PO4</w:t>
            </w:r>
          </w:p>
        </w:tc>
        <w:tc>
          <w:tcPr>
            <w:tcW w:w="1033" w:type="dxa"/>
            <w:tcBorders>
              <w:top w:val="single" w:sz="4" w:space="0" w:color="auto"/>
              <w:left w:val="single" w:sz="4" w:space="0" w:color="auto"/>
              <w:bottom w:val="single" w:sz="4" w:space="0" w:color="auto"/>
              <w:right w:val="single" w:sz="4" w:space="0" w:color="auto"/>
            </w:tcBorders>
          </w:tcPr>
          <w:p w14:paraId="20811D41"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1033" w:type="dxa"/>
            <w:tcBorders>
              <w:top w:val="single" w:sz="4" w:space="0" w:color="auto"/>
              <w:left w:val="single" w:sz="4" w:space="0" w:color="auto"/>
              <w:bottom w:val="single" w:sz="4" w:space="0" w:color="auto"/>
              <w:right w:val="single" w:sz="4" w:space="0" w:color="auto"/>
            </w:tcBorders>
          </w:tcPr>
          <w:p w14:paraId="144C129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45720BBD"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4339262E"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027A885C"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tcPr>
          <w:p w14:paraId="31CDD62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1033" w:type="dxa"/>
            <w:tcBorders>
              <w:top w:val="single" w:sz="4" w:space="0" w:color="auto"/>
              <w:left w:val="single" w:sz="4" w:space="0" w:color="auto"/>
              <w:bottom w:val="single" w:sz="4" w:space="0" w:color="auto"/>
              <w:right w:val="single" w:sz="4" w:space="0" w:color="auto"/>
            </w:tcBorders>
            <w:hideMark/>
          </w:tcPr>
          <w:p w14:paraId="409CD6B5"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1033" w:type="dxa"/>
            <w:tcBorders>
              <w:top w:val="single" w:sz="4" w:space="0" w:color="auto"/>
              <w:left w:val="single" w:sz="4" w:space="0" w:color="auto"/>
              <w:bottom w:val="single" w:sz="4" w:space="0" w:color="auto"/>
              <w:right w:val="single" w:sz="4" w:space="0" w:color="auto"/>
            </w:tcBorders>
            <w:hideMark/>
          </w:tcPr>
          <w:p w14:paraId="5BE5AE00"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r>
    </w:tbl>
    <w:p w14:paraId="42056252" w14:textId="77777777" w:rsidR="002D78FE" w:rsidRPr="00241223" w:rsidRDefault="002D78FE" w:rsidP="002F20A9">
      <w:pPr>
        <w:widowControl w:val="0"/>
        <w:spacing w:before="0" w:after="0" w:line="312" w:lineRule="auto"/>
        <w:ind w:firstLine="0"/>
        <w:rPr>
          <w:rFonts w:eastAsia="Arial"/>
          <w:b/>
          <w:bCs/>
          <w:color w:val="000000"/>
          <w:lang w:val="vi-VN"/>
        </w:rPr>
      </w:pPr>
    </w:p>
    <w:p w14:paraId="6399AEB7" w14:textId="39C050C2" w:rsidR="002D78FE" w:rsidRPr="00241223" w:rsidRDefault="002D78FE" w:rsidP="00BF73D9">
      <w:pPr>
        <w:pStyle w:val="4INSONLAN"/>
      </w:pPr>
      <w:bookmarkStart w:id="15" w:name="_Toc173833298"/>
      <w:r w:rsidRPr="00241223">
        <w:t xml:space="preserve">Bảng </w:t>
      </w:r>
      <w:r w:rsidR="00310227">
        <w:rPr>
          <w:lang w:val="vi-VN"/>
        </w:rPr>
        <w:t>1</w:t>
      </w:r>
      <w:r w:rsidRPr="00241223">
        <w:t>.</w:t>
      </w:r>
      <w:r w:rsidR="009F0382" w:rsidRPr="00241223">
        <w:t>3.</w:t>
      </w:r>
      <w:r w:rsidRPr="00241223">
        <w:t xml:space="preserve"> </w:t>
      </w:r>
      <w:r w:rsidRPr="00BF73D9">
        <w:rPr>
          <w:b w:val="0"/>
        </w:rPr>
        <w:t>Đối sánh chuẩn đầu ra với Khung trình độ Quốc gia</w:t>
      </w:r>
      <w:bookmarkEnd w:id="15"/>
    </w:p>
    <w:tbl>
      <w:tblPr>
        <w:tblStyle w:val="LiBang1"/>
        <w:tblW w:w="9209" w:type="dxa"/>
        <w:jc w:val="center"/>
        <w:tblInd w:w="0" w:type="dxa"/>
        <w:tblLook w:val="04A0" w:firstRow="1" w:lastRow="0" w:firstColumn="1" w:lastColumn="0" w:noHBand="0" w:noVBand="1"/>
      </w:tblPr>
      <w:tblGrid>
        <w:gridCol w:w="983"/>
        <w:gridCol w:w="1033"/>
        <w:gridCol w:w="1033"/>
        <w:gridCol w:w="1033"/>
        <w:gridCol w:w="1033"/>
        <w:gridCol w:w="1033"/>
        <w:gridCol w:w="1033"/>
        <w:gridCol w:w="1033"/>
        <w:gridCol w:w="1033"/>
      </w:tblGrid>
      <w:tr w:rsidR="002D78FE" w:rsidRPr="00241223" w14:paraId="2BB45F65" w14:textId="77777777" w:rsidTr="002C5308">
        <w:trPr>
          <w:jc w:val="center"/>
        </w:trPr>
        <w:tc>
          <w:tcPr>
            <w:tcW w:w="1410" w:type="dxa"/>
            <w:vMerge w:val="restart"/>
            <w:tcBorders>
              <w:top w:val="single" w:sz="4" w:space="0" w:color="auto"/>
              <w:left w:val="single" w:sz="4" w:space="0" w:color="auto"/>
              <w:bottom w:val="single" w:sz="4" w:space="0" w:color="auto"/>
              <w:right w:val="single" w:sz="4" w:space="0" w:color="auto"/>
            </w:tcBorders>
            <w:hideMark/>
          </w:tcPr>
          <w:p w14:paraId="19D094E6" w14:textId="77777777" w:rsidR="002D78FE" w:rsidRPr="00241223" w:rsidRDefault="002D78FE" w:rsidP="002F20A9">
            <w:pPr>
              <w:widowControl w:val="0"/>
              <w:spacing w:afterLines="60" w:after="144"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Khung TĐQG</w:t>
            </w:r>
          </w:p>
        </w:tc>
        <w:tc>
          <w:tcPr>
            <w:tcW w:w="7799" w:type="dxa"/>
            <w:gridSpan w:val="8"/>
            <w:tcBorders>
              <w:top w:val="single" w:sz="4" w:space="0" w:color="auto"/>
              <w:left w:val="single" w:sz="4" w:space="0" w:color="auto"/>
              <w:bottom w:val="single" w:sz="4" w:space="0" w:color="auto"/>
              <w:right w:val="single" w:sz="4" w:space="0" w:color="auto"/>
            </w:tcBorders>
            <w:hideMark/>
          </w:tcPr>
          <w:p w14:paraId="71ECFD0A" w14:textId="77777777" w:rsidR="002D78FE" w:rsidRPr="00241223" w:rsidRDefault="002D78FE" w:rsidP="002F20A9">
            <w:pPr>
              <w:widowControl w:val="0"/>
              <w:spacing w:afterLines="60" w:after="144"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Chuẩn đầu ra của CTĐT</w:t>
            </w:r>
          </w:p>
        </w:tc>
      </w:tr>
      <w:tr w:rsidR="002D78FE" w:rsidRPr="00241223" w14:paraId="15E02A78" w14:textId="77777777" w:rsidTr="002C530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C7BC9" w14:textId="77777777" w:rsidR="002D78FE" w:rsidRPr="00241223" w:rsidRDefault="002D78FE" w:rsidP="002F20A9">
            <w:pPr>
              <w:widowControl w:val="0"/>
              <w:spacing w:line="312" w:lineRule="auto"/>
              <w:rPr>
                <w:rFonts w:ascii="Times New Roman" w:hAnsi="Times New Roman"/>
                <w:b/>
                <w:bCs/>
                <w:color w:val="000000"/>
                <w:sz w:val="26"/>
                <w:szCs w:val="26"/>
              </w:rPr>
            </w:pPr>
          </w:p>
        </w:tc>
        <w:tc>
          <w:tcPr>
            <w:tcW w:w="980" w:type="dxa"/>
            <w:tcBorders>
              <w:top w:val="single" w:sz="4" w:space="0" w:color="auto"/>
              <w:left w:val="single" w:sz="4" w:space="0" w:color="auto"/>
              <w:bottom w:val="single" w:sz="4" w:space="0" w:color="auto"/>
              <w:right w:val="single" w:sz="4" w:space="0" w:color="auto"/>
            </w:tcBorders>
            <w:hideMark/>
          </w:tcPr>
          <w:p w14:paraId="76E59C8B"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PLO1.1</w:t>
            </w:r>
          </w:p>
        </w:tc>
        <w:tc>
          <w:tcPr>
            <w:tcW w:w="970" w:type="dxa"/>
            <w:tcBorders>
              <w:top w:val="single" w:sz="4" w:space="0" w:color="auto"/>
              <w:left w:val="single" w:sz="4" w:space="0" w:color="auto"/>
              <w:bottom w:val="single" w:sz="4" w:space="0" w:color="auto"/>
              <w:right w:val="single" w:sz="4" w:space="0" w:color="auto"/>
            </w:tcBorders>
            <w:hideMark/>
          </w:tcPr>
          <w:p w14:paraId="61B3681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PLO1.2</w:t>
            </w:r>
          </w:p>
        </w:tc>
        <w:tc>
          <w:tcPr>
            <w:tcW w:w="970" w:type="dxa"/>
            <w:tcBorders>
              <w:top w:val="single" w:sz="4" w:space="0" w:color="auto"/>
              <w:left w:val="single" w:sz="4" w:space="0" w:color="auto"/>
              <w:bottom w:val="single" w:sz="4" w:space="0" w:color="auto"/>
              <w:right w:val="single" w:sz="4" w:space="0" w:color="auto"/>
            </w:tcBorders>
            <w:hideMark/>
          </w:tcPr>
          <w:p w14:paraId="3AAE4F32"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PLO2.1</w:t>
            </w:r>
          </w:p>
        </w:tc>
        <w:tc>
          <w:tcPr>
            <w:tcW w:w="971" w:type="dxa"/>
            <w:tcBorders>
              <w:top w:val="single" w:sz="4" w:space="0" w:color="auto"/>
              <w:left w:val="single" w:sz="4" w:space="0" w:color="auto"/>
              <w:bottom w:val="single" w:sz="4" w:space="0" w:color="auto"/>
              <w:right w:val="single" w:sz="4" w:space="0" w:color="auto"/>
            </w:tcBorders>
            <w:hideMark/>
          </w:tcPr>
          <w:p w14:paraId="4C20F42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PLO2.2</w:t>
            </w:r>
          </w:p>
        </w:tc>
        <w:tc>
          <w:tcPr>
            <w:tcW w:w="970" w:type="dxa"/>
            <w:tcBorders>
              <w:top w:val="single" w:sz="4" w:space="0" w:color="auto"/>
              <w:left w:val="single" w:sz="4" w:space="0" w:color="auto"/>
              <w:bottom w:val="single" w:sz="4" w:space="0" w:color="auto"/>
              <w:right w:val="single" w:sz="4" w:space="0" w:color="auto"/>
            </w:tcBorders>
            <w:hideMark/>
          </w:tcPr>
          <w:p w14:paraId="27433E7B"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PLO3.1</w:t>
            </w:r>
          </w:p>
        </w:tc>
        <w:tc>
          <w:tcPr>
            <w:tcW w:w="970" w:type="dxa"/>
            <w:tcBorders>
              <w:top w:val="single" w:sz="4" w:space="0" w:color="auto"/>
              <w:left w:val="single" w:sz="4" w:space="0" w:color="auto"/>
              <w:bottom w:val="single" w:sz="4" w:space="0" w:color="auto"/>
              <w:right w:val="single" w:sz="4" w:space="0" w:color="auto"/>
            </w:tcBorders>
            <w:hideMark/>
          </w:tcPr>
          <w:p w14:paraId="59C0C501"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PLO3.2</w:t>
            </w:r>
          </w:p>
        </w:tc>
        <w:tc>
          <w:tcPr>
            <w:tcW w:w="984" w:type="dxa"/>
            <w:tcBorders>
              <w:top w:val="single" w:sz="4" w:space="0" w:color="auto"/>
              <w:left w:val="single" w:sz="4" w:space="0" w:color="auto"/>
              <w:bottom w:val="single" w:sz="4" w:space="0" w:color="auto"/>
              <w:right w:val="single" w:sz="4" w:space="0" w:color="auto"/>
            </w:tcBorders>
            <w:hideMark/>
          </w:tcPr>
          <w:p w14:paraId="5352ACC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PLO4.1</w:t>
            </w:r>
          </w:p>
        </w:tc>
        <w:tc>
          <w:tcPr>
            <w:tcW w:w="984" w:type="dxa"/>
            <w:tcBorders>
              <w:top w:val="single" w:sz="4" w:space="0" w:color="auto"/>
              <w:left w:val="single" w:sz="4" w:space="0" w:color="auto"/>
              <w:bottom w:val="single" w:sz="4" w:space="0" w:color="auto"/>
              <w:right w:val="single" w:sz="4" w:space="0" w:color="auto"/>
            </w:tcBorders>
            <w:hideMark/>
          </w:tcPr>
          <w:p w14:paraId="25BB19F9" w14:textId="77777777" w:rsidR="002D78FE" w:rsidRPr="00241223" w:rsidRDefault="002D78FE" w:rsidP="002F20A9">
            <w:pPr>
              <w:widowControl w:val="0"/>
              <w:spacing w:afterLines="60" w:after="144" w:line="312" w:lineRule="auto"/>
              <w:rPr>
                <w:rFonts w:ascii="Times New Roman" w:hAnsi="Times New Roman"/>
                <w:color w:val="000000"/>
                <w:sz w:val="26"/>
                <w:szCs w:val="26"/>
              </w:rPr>
            </w:pPr>
            <w:r w:rsidRPr="00241223">
              <w:rPr>
                <w:rFonts w:ascii="Times New Roman" w:hAnsi="Times New Roman"/>
                <w:color w:val="000000"/>
                <w:sz w:val="26"/>
                <w:szCs w:val="26"/>
              </w:rPr>
              <w:t>PLO4.2</w:t>
            </w:r>
          </w:p>
        </w:tc>
      </w:tr>
      <w:tr w:rsidR="002D78FE" w:rsidRPr="00241223" w14:paraId="0C5C0D82"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53C9FC3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1.1</w:t>
            </w:r>
          </w:p>
        </w:tc>
        <w:tc>
          <w:tcPr>
            <w:tcW w:w="980" w:type="dxa"/>
            <w:tcBorders>
              <w:top w:val="single" w:sz="4" w:space="0" w:color="auto"/>
              <w:left w:val="single" w:sz="4" w:space="0" w:color="auto"/>
              <w:bottom w:val="single" w:sz="4" w:space="0" w:color="auto"/>
              <w:right w:val="single" w:sz="4" w:space="0" w:color="auto"/>
            </w:tcBorders>
          </w:tcPr>
          <w:p w14:paraId="06DE5DF2"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1BC6BFB8"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70" w:type="dxa"/>
            <w:tcBorders>
              <w:top w:val="single" w:sz="4" w:space="0" w:color="auto"/>
              <w:left w:val="single" w:sz="4" w:space="0" w:color="auto"/>
              <w:bottom w:val="single" w:sz="4" w:space="0" w:color="auto"/>
              <w:right w:val="single" w:sz="4" w:space="0" w:color="auto"/>
            </w:tcBorders>
          </w:tcPr>
          <w:p w14:paraId="32B5AF2A"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1" w:type="dxa"/>
            <w:tcBorders>
              <w:top w:val="single" w:sz="4" w:space="0" w:color="auto"/>
              <w:left w:val="single" w:sz="4" w:space="0" w:color="auto"/>
              <w:bottom w:val="single" w:sz="4" w:space="0" w:color="auto"/>
              <w:right w:val="single" w:sz="4" w:space="0" w:color="auto"/>
            </w:tcBorders>
          </w:tcPr>
          <w:p w14:paraId="7F0DB65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4C1A4BBA"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27D80A1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2608074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84" w:type="dxa"/>
            <w:tcBorders>
              <w:top w:val="single" w:sz="4" w:space="0" w:color="auto"/>
              <w:left w:val="single" w:sz="4" w:space="0" w:color="auto"/>
              <w:bottom w:val="single" w:sz="4" w:space="0" w:color="auto"/>
              <w:right w:val="single" w:sz="4" w:space="0" w:color="auto"/>
            </w:tcBorders>
          </w:tcPr>
          <w:p w14:paraId="1D0CBA84"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r>
      <w:tr w:rsidR="002D78FE" w:rsidRPr="00241223" w14:paraId="18486755"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427EE681"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1.2</w:t>
            </w:r>
          </w:p>
        </w:tc>
        <w:tc>
          <w:tcPr>
            <w:tcW w:w="980" w:type="dxa"/>
            <w:tcBorders>
              <w:top w:val="single" w:sz="4" w:space="0" w:color="auto"/>
              <w:left w:val="single" w:sz="4" w:space="0" w:color="auto"/>
              <w:bottom w:val="single" w:sz="4" w:space="0" w:color="auto"/>
              <w:right w:val="single" w:sz="4" w:space="0" w:color="auto"/>
            </w:tcBorders>
            <w:hideMark/>
          </w:tcPr>
          <w:p w14:paraId="195DB822"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lang w:val="en-US"/>
              </w:rPr>
            </w:pPr>
            <w:r w:rsidRPr="00241223">
              <w:rPr>
                <w:rFonts w:ascii="Times New Roman" w:hAnsi="Times New Roman"/>
                <w:i/>
                <w:color w:val="000000"/>
                <w:sz w:val="26"/>
                <w:szCs w:val="26"/>
              </w:rPr>
              <w:sym w:font="Symbol" w:char="F0D6"/>
            </w:r>
          </w:p>
        </w:tc>
        <w:tc>
          <w:tcPr>
            <w:tcW w:w="970" w:type="dxa"/>
            <w:tcBorders>
              <w:top w:val="single" w:sz="4" w:space="0" w:color="auto"/>
              <w:left w:val="single" w:sz="4" w:space="0" w:color="auto"/>
              <w:bottom w:val="single" w:sz="4" w:space="0" w:color="auto"/>
              <w:right w:val="single" w:sz="4" w:space="0" w:color="auto"/>
            </w:tcBorders>
            <w:hideMark/>
          </w:tcPr>
          <w:p w14:paraId="3B6DBEF4"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70" w:type="dxa"/>
            <w:tcBorders>
              <w:top w:val="single" w:sz="4" w:space="0" w:color="auto"/>
              <w:left w:val="single" w:sz="4" w:space="0" w:color="auto"/>
              <w:bottom w:val="single" w:sz="4" w:space="0" w:color="auto"/>
              <w:right w:val="single" w:sz="4" w:space="0" w:color="auto"/>
            </w:tcBorders>
          </w:tcPr>
          <w:p w14:paraId="7C435EDE"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3F9B6EBF"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48F47838"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65B4C63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6325564A"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2A6C5011"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r>
      <w:tr w:rsidR="002D78FE" w:rsidRPr="00241223" w14:paraId="05715947"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2CB0E27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1.3</w:t>
            </w:r>
          </w:p>
        </w:tc>
        <w:tc>
          <w:tcPr>
            <w:tcW w:w="980" w:type="dxa"/>
            <w:tcBorders>
              <w:top w:val="single" w:sz="4" w:space="0" w:color="auto"/>
              <w:left w:val="single" w:sz="4" w:space="0" w:color="auto"/>
              <w:bottom w:val="single" w:sz="4" w:space="0" w:color="auto"/>
              <w:right w:val="single" w:sz="4" w:space="0" w:color="auto"/>
            </w:tcBorders>
            <w:hideMark/>
          </w:tcPr>
          <w:p w14:paraId="18ED1772"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lang w:val="en-US"/>
              </w:rPr>
            </w:pPr>
            <w:r w:rsidRPr="00241223">
              <w:rPr>
                <w:rFonts w:ascii="Times New Roman" w:hAnsi="Times New Roman"/>
                <w:i/>
                <w:color w:val="000000"/>
                <w:sz w:val="26"/>
                <w:szCs w:val="26"/>
              </w:rPr>
              <w:sym w:font="Symbol" w:char="F0D6"/>
            </w:r>
          </w:p>
        </w:tc>
        <w:tc>
          <w:tcPr>
            <w:tcW w:w="970" w:type="dxa"/>
            <w:tcBorders>
              <w:top w:val="single" w:sz="4" w:space="0" w:color="auto"/>
              <w:left w:val="single" w:sz="4" w:space="0" w:color="auto"/>
              <w:bottom w:val="single" w:sz="4" w:space="0" w:color="auto"/>
              <w:right w:val="single" w:sz="4" w:space="0" w:color="auto"/>
            </w:tcBorders>
          </w:tcPr>
          <w:p w14:paraId="5AA941EF"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2A535FA4"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5B88ED0B"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2EFAB05D"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624CB2CE"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33746C91"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1475C774"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r>
      <w:tr w:rsidR="002D78FE" w:rsidRPr="00241223" w14:paraId="0501D30B"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687AABBE"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2.1</w:t>
            </w:r>
          </w:p>
        </w:tc>
        <w:tc>
          <w:tcPr>
            <w:tcW w:w="980" w:type="dxa"/>
            <w:tcBorders>
              <w:top w:val="single" w:sz="4" w:space="0" w:color="auto"/>
              <w:left w:val="single" w:sz="4" w:space="0" w:color="auto"/>
              <w:bottom w:val="single" w:sz="4" w:space="0" w:color="auto"/>
              <w:right w:val="single" w:sz="4" w:space="0" w:color="auto"/>
            </w:tcBorders>
          </w:tcPr>
          <w:p w14:paraId="451B85A5"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4BE2DAD1"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58F14F87"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71" w:type="dxa"/>
            <w:tcBorders>
              <w:top w:val="single" w:sz="4" w:space="0" w:color="auto"/>
              <w:left w:val="single" w:sz="4" w:space="0" w:color="auto"/>
              <w:bottom w:val="single" w:sz="4" w:space="0" w:color="auto"/>
              <w:right w:val="single" w:sz="4" w:space="0" w:color="auto"/>
            </w:tcBorders>
          </w:tcPr>
          <w:p w14:paraId="3C84D273"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4E8A488A"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2A0DA9E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693BDF9A"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38FE0B3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r>
      <w:tr w:rsidR="002D78FE" w:rsidRPr="00241223" w14:paraId="45485C66"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320A0318"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2.2</w:t>
            </w:r>
          </w:p>
        </w:tc>
        <w:tc>
          <w:tcPr>
            <w:tcW w:w="980" w:type="dxa"/>
            <w:tcBorders>
              <w:top w:val="single" w:sz="4" w:space="0" w:color="auto"/>
              <w:left w:val="single" w:sz="4" w:space="0" w:color="auto"/>
              <w:bottom w:val="single" w:sz="4" w:space="0" w:color="auto"/>
              <w:right w:val="single" w:sz="4" w:space="0" w:color="auto"/>
            </w:tcBorders>
          </w:tcPr>
          <w:p w14:paraId="45258F1A"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4CEFBB0D"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23E7BD10"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0C4CD267"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7A3066B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2DE2A978"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84" w:type="dxa"/>
            <w:tcBorders>
              <w:top w:val="single" w:sz="4" w:space="0" w:color="auto"/>
              <w:left w:val="single" w:sz="4" w:space="0" w:color="auto"/>
              <w:bottom w:val="single" w:sz="4" w:space="0" w:color="auto"/>
              <w:right w:val="single" w:sz="4" w:space="0" w:color="auto"/>
            </w:tcBorders>
          </w:tcPr>
          <w:p w14:paraId="6B8C32A3"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7C7F9371"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r>
      <w:tr w:rsidR="002D78FE" w:rsidRPr="00241223" w14:paraId="5B01D51F"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040D82C2"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2.3</w:t>
            </w:r>
          </w:p>
        </w:tc>
        <w:tc>
          <w:tcPr>
            <w:tcW w:w="980" w:type="dxa"/>
            <w:tcBorders>
              <w:top w:val="single" w:sz="4" w:space="0" w:color="auto"/>
              <w:left w:val="single" w:sz="4" w:space="0" w:color="auto"/>
              <w:bottom w:val="single" w:sz="4" w:space="0" w:color="auto"/>
              <w:right w:val="single" w:sz="4" w:space="0" w:color="auto"/>
            </w:tcBorders>
          </w:tcPr>
          <w:p w14:paraId="155E0DD1"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5444CD6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6E882D39"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793BD0E0"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06C9143E"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70" w:type="dxa"/>
            <w:tcBorders>
              <w:top w:val="single" w:sz="4" w:space="0" w:color="auto"/>
              <w:left w:val="single" w:sz="4" w:space="0" w:color="auto"/>
              <w:bottom w:val="single" w:sz="4" w:space="0" w:color="auto"/>
              <w:right w:val="single" w:sz="4" w:space="0" w:color="auto"/>
            </w:tcBorders>
          </w:tcPr>
          <w:p w14:paraId="6B1A538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6C036D68"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5A89294A"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r>
      <w:tr w:rsidR="002D78FE" w:rsidRPr="00241223" w14:paraId="248F73AB"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7059ECE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2.4</w:t>
            </w:r>
          </w:p>
        </w:tc>
        <w:tc>
          <w:tcPr>
            <w:tcW w:w="980" w:type="dxa"/>
            <w:tcBorders>
              <w:top w:val="single" w:sz="4" w:space="0" w:color="auto"/>
              <w:left w:val="single" w:sz="4" w:space="0" w:color="auto"/>
              <w:bottom w:val="single" w:sz="4" w:space="0" w:color="auto"/>
              <w:right w:val="single" w:sz="4" w:space="0" w:color="auto"/>
            </w:tcBorders>
          </w:tcPr>
          <w:p w14:paraId="44E2A101"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45476EAB"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606D5EA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5ED4FFE9"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2C6A864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0DAE3C92"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70565A4B"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r w:rsidRPr="00241223">
              <w:rPr>
                <w:rFonts w:ascii="Times New Roman" w:hAnsi="Times New Roman"/>
                <w:i/>
                <w:color w:val="000000"/>
                <w:sz w:val="26"/>
                <w:szCs w:val="26"/>
              </w:rPr>
              <w:sym w:font="Symbol" w:char="F0D6"/>
            </w:r>
          </w:p>
        </w:tc>
        <w:tc>
          <w:tcPr>
            <w:tcW w:w="984" w:type="dxa"/>
            <w:tcBorders>
              <w:top w:val="single" w:sz="4" w:space="0" w:color="auto"/>
              <w:left w:val="single" w:sz="4" w:space="0" w:color="auto"/>
              <w:bottom w:val="single" w:sz="4" w:space="0" w:color="auto"/>
              <w:right w:val="single" w:sz="4" w:space="0" w:color="auto"/>
            </w:tcBorders>
          </w:tcPr>
          <w:p w14:paraId="3BD2E45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r>
      <w:tr w:rsidR="002D78FE" w:rsidRPr="00241223" w14:paraId="2D3D6101"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2E551D3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2.5</w:t>
            </w:r>
          </w:p>
        </w:tc>
        <w:tc>
          <w:tcPr>
            <w:tcW w:w="980" w:type="dxa"/>
            <w:tcBorders>
              <w:top w:val="single" w:sz="4" w:space="0" w:color="auto"/>
              <w:left w:val="single" w:sz="4" w:space="0" w:color="auto"/>
              <w:bottom w:val="single" w:sz="4" w:space="0" w:color="auto"/>
              <w:right w:val="single" w:sz="4" w:space="0" w:color="auto"/>
            </w:tcBorders>
          </w:tcPr>
          <w:p w14:paraId="124ECCBB"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7410DE2C"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46283FA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1120069A"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14A9F640"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5758A07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84" w:type="dxa"/>
            <w:tcBorders>
              <w:top w:val="single" w:sz="4" w:space="0" w:color="auto"/>
              <w:left w:val="single" w:sz="4" w:space="0" w:color="auto"/>
              <w:bottom w:val="single" w:sz="4" w:space="0" w:color="auto"/>
              <w:right w:val="single" w:sz="4" w:space="0" w:color="auto"/>
            </w:tcBorders>
          </w:tcPr>
          <w:p w14:paraId="7E118777"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0186D8F2"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r>
      <w:tr w:rsidR="002D78FE" w:rsidRPr="00241223" w14:paraId="34561118"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26BF39D5"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3.1</w:t>
            </w:r>
          </w:p>
        </w:tc>
        <w:tc>
          <w:tcPr>
            <w:tcW w:w="980" w:type="dxa"/>
            <w:tcBorders>
              <w:top w:val="single" w:sz="4" w:space="0" w:color="auto"/>
              <w:left w:val="single" w:sz="4" w:space="0" w:color="auto"/>
              <w:bottom w:val="single" w:sz="4" w:space="0" w:color="auto"/>
              <w:right w:val="single" w:sz="4" w:space="0" w:color="auto"/>
            </w:tcBorders>
          </w:tcPr>
          <w:p w14:paraId="111A76E3"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3F4F9DC5"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6C6472B5"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64916DB5"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3A2A9E6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100CCE76"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565938F1"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37EA589B"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r>
      <w:tr w:rsidR="002D78FE" w:rsidRPr="00241223" w14:paraId="7D434AD3"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64DA96F0"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3.2</w:t>
            </w:r>
          </w:p>
        </w:tc>
        <w:tc>
          <w:tcPr>
            <w:tcW w:w="980" w:type="dxa"/>
            <w:tcBorders>
              <w:top w:val="single" w:sz="4" w:space="0" w:color="auto"/>
              <w:left w:val="single" w:sz="4" w:space="0" w:color="auto"/>
              <w:bottom w:val="single" w:sz="4" w:space="0" w:color="auto"/>
              <w:right w:val="single" w:sz="4" w:space="0" w:color="auto"/>
            </w:tcBorders>
          </w:tcPr>
          <w:p w14:paraId="30DD717F"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3A57D5BA"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56AF0A1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hideMark/>
          </w:tcPr>
          <w:p w14:paraId="14225C03"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70" w:type="dxa"/>
            <w:tcBorders>
              <w:top w:val="single" w:sz="4" w:space="0" w:color="auto"/>
              <w:left w:val="single" w:sz="4" w:space="0" w:color="auto"/>
              <w:bottom w:val="single" w:sz="4" w:space="0" w:color="auto"/>
              <w:right w:val="single" w:sz="4" w:space="0" w:color="auto"/>
            </w:tcBorders>
          </w:tcPr>
          <w:p w14:paraId="0530A22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14:paraId="35C97B73"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c>
          <w:tcPr>
            <w:tcW w:w="984" w:type="dxa"/>
            <w:tcBorders>
              <w:top w:val="single" w:sz="4" w:space="0" w:color="auto"/>
              <w:left w:val="single" w:sz="4" w:space="0" w:color="auto"/>
              <w:bottom w:val="single" w:sz="4" w:space="0" w:color="auto"/>
              <w:right w:val="single" w:sz="4" w:space="0" w:color="auto"/>
            </w:tcBorders>
          </w:tcPr>
          <w:p w14:paraId="0D91B6FC"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2A258A9C"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p>
        </w:tc>
      </w:tr>
      <w:tr w:rsidR="002D78FE" w:rsidRPr="00241223" w14:paraId="1D8967FE"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199A7DC9"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3.3</w:t>
            </w:r>
          </w:p>
        </w:tc>
        <w:tc>
          <w:tcPr>
            <w:tcW w:w="980" w:type="dxa"/>
            <w:tcBorders>
              <w:top w:val="single" w:sz="4" w:space="0" w:color="auto"/>
              <w:left w:val="single" w:sz="4" w:space="0" w:color="auto"/>
              <w:bottom w:val="single" w:sz="4" w:space="0" w:color="auto"/>
              <w:right w:val="single" w:sz="4" w:space="0" w:color="auto"/>
            </w:tcBorders>
          </w:tcPr>
          <w:p w14:paraId="56D84888"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4263724E"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7C24FF90"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326D205D"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1F7F5C97"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740FC74C"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1C5DA287"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4F30C885"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r>
      <w:tr w:rsidR="002D78FE" w:rsidRPr="00241223" w14:paraId="2956D55F" w14:textId="77777777" w:rsidTr="002C5308">
        <w:trPr>
          <w:jc w:val="center"/>
        </w:trPr>
        <w:tc>
          <w:tcPr>
            <w:tcW w:w="1410" w:type="dxa"/>
            <w:tcBorders>
              <w:top w:val="single" w:sz="4" w:space="0" w:color="auto"/>
              <w:left w:val="single" w:sz="4" w:space="0" w:color="auto"/>
              <w:bottom w:val="single" w:sz="4" w:space="0" w:color="auto"/>
              <w:right w:val="single" w:sz="4" w:space="0" w:color="auto"/>
            </w:tcBorders>
            <w:hideMark/>
          </w:tcPr>
          <w:p w14:paraId="3B672E4D"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color w:val="000000"/>
                <w:sz w:val="26"/>
                <w:szCs w:val="26"/>
              </w:rPr>
              <w:t>3.4</w:t>
            </w:r>
          </w:p>
        </w:tc>
        <w:tc>
          <w:tcPr>
            <w:tcW w:w="980" w:type="dxa"/>
            <w:tcBorders>
              <w:top w:val="single" w:sz="4" w:space="0" w:color="auto"/>
              <w:left w:val="single" w:sz="4" w:space="0" w:color="auto"/>
              <w:bottom w:val="single" w:sz="4" w:space="0" w:color="auto"/>
              <w:right w:val="single" w:sz="4" w:space="0" w:color="auto"/>
            </w:tcBorders>
          </w:tcPr>
          <w:p w14:paraId="00680E34" w14:textId="77777777" w:rsidR="002D78FE" w:rsidRPr="00241223" w:rsidRDefault="002D78FE" w:rsidP="002F20A9">
            <w:pPr>
              <w:widowControl w:val="0"/>
              <w:spacing w:afterLines="60" w:after="144" w:line="312" w:lineRule="auto"/>
              <w:rPr>
                <w:rFonts w:ascii="Times New Roman" w:hAnsi="Times New Roman"/>
                <w:color w:val="000000"/>
                <w:sz w:val="26"/>
                <w:szCs w:val="26"/>
                <w:lang w:val="en-US"/>
              </w:rPr>
            </w:pPr>
          </w:p>
        </w:tc>
        <w:tc>
          <w:tcPr>
            <w:tcW w:w="970" w:type="dxa"/>
            <w:tcBorders>
              <w:top w:val="single" w:sz="4" w:space="0" w:color="auto"/>
              <w:left w:val="single" w:sz="4" w:space="0" w:color="auto"/>
              <w:bottom w:val="single" w:sz="4" w:space="0" w:color="auto"/>
              <w:right w:val="single" w:sz="4" w:space="0" w:color="auto"/>
            </w:tcBorders>
          </w:tcPr>
          <w:p w14:paraId="32F58648"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102D442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1" w:type="dxa"/>
            <w:tcBorders>
              <w:top w:val="single" w:sz="4" w:space="0" w:color="auto"/>
              <w:left w:val="single" w:sz="4" w:space="0" w:color="auto"/>
              <w:bottom w:val="single" w:sz="4" w:space="0" w:color="auto"/>
              <w:right w:val="single" w:sz="4" w:space="0" w:color="auto"/>
            </w:tcBorders>
          </w:tcPr>
          <w:p w14:paraId="339BBB9F"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7879927B"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70" w:type="dxa"/>
            <w:tcBorders>
              <w:top w:val="single" w:sz="4" w:space="0" w:color="auto"/>
              <w:left w:val="single" w:sz="4" w:space="0" w:color="auto"/>
              <w:bottom w:val="single" w:sz="4" w:space="0" w:color="auto"/>
              <w:right w:val="single" w:sz="4" w:space="0" w:color="auto"/>
            </w:tcBorders>
          </w:tcPr>
          <w:p w14:paraId="6AF58313" w14:textId="77777777" w:rsidR="002D78FE" w:rsidRPr="00241223" w:rsidRDefault="002D78FE" w:rsidP="002F20A9">
            <w:pPr>
              <w:widowControl w:val="0"/>
              <w:spacing w:afterLines="60" w:after="144" w:line="312" w:lineRule="auto"/>
              <w:rPr>
                <w:rFonts w:ascii="Times New Roman" w:hAnsi="Times New Roman"/>
                <w:color w:val="000000"/>
                <w:sz w:val="26"/>
                <w:szCs w:val="26"/>
              </w:rPr>
            </w:pPr>
          </w:p>
        </w:tc>
        <w:tc>
          <w:tcPr>
            <w:tcW w:w="984" w:type="dxa"/>
            <w:tcBorders>
              <w:top w:val="single" w:sz="4" w:space="0" w:color="auto"/>
              <w:left w:val="single" w:sz="4" w:space="0" w:color="auto"/>
              <w:bottom w:val="single" w:sz="4" w:space="0" w:color="auto"/>
              <w:right w:val="single" w:sz="4" w:space="0" w:color="auto"/>
            </w:tcBorders>
          </w:tcPr>
          <w:p w14:paraId="67B25C9F" w14:textId="77777777" w:rsidR="002D78FE" w:rsidRPr="00241223" w:rsidRDefault="002D78FE" w:rsidP="002F20A9">
            <w:pPr>
              <w:widowControl w:val="0"/>
              <w:spacing w:afterLines="60" w:after="144" w:line="312" w:lineRule="auto"/>
              <w:jc w:val="center"/>
              <w:rPr>
                <w:rFonts w:ascii="Times New Roman" w:hAnsi="Times New Roman"/>
                <w:i/>
                <w:color w:val="000000"/>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40982F2E" w14:textId="77777777" w:rsidR="002D78FE" w:rsidRPr="00241223" w:rsidRDefault="002D78FE" w:rsidP="002F20A9">
            <w:pPr>
              <w:widowControl w:val="0"/>
              <w:spacing w:afterLines="60" w:after="144" w:line="312" w:lineRule="auto"/>
              <w:jc w:val="center"/>
              <w:rPr>
                <w:rFonts w:ascii="Times New Roman" w:hAnsi="Times New Roman"/>
                <w:color w:val="000000"/>
                <w:sz w:val="26"/>
                <w:szCs w:val="26"/>
              </w:rPr>
            </w:pPr>
            <w:r w:rsidRPr="00241223">
              <w:rPr>
                <w:rFonts w:ascii="Times New Roman" w:hAnsi="Times New Roman"/>
                <w:i/>
                <w:color w:val="000000"/>
                <w:sz w:val="26"/>
                <w:szCs w:val="26"/>
              </w:rPr>
              <w:sym w:font="Symbol" w:char="F0D6"/>
            </w:r>
          </w:p>
        </w:tc>
      </w:tr>
    </w:tbl>
    <w:p w14:paraId="0344794E" w14:textId="77777777" w:rsidR="002D78FE" w:rsidRPr="00BF73D9" w:rsidRDefault="002D78FE" w:rsidP="002F20A9">
      <w:pPr>
        <w:widowControl w:val="0"/>
        <w:spacing w:before="0" w:after="0" w:line="312" w:lineRule="auto"/>
        <w:ind w:firstLine="720"/>
        <w:rPr>
          <w:rFonts w:eastAsia="Arial"/>
          <w:b/>
          <w:bCs/>
          <w:i/>
          <w:iCs/>
          <w:color w:val="000000"/>
          <w:sz w:val="12"/>
        </w:rPr>
      </w:pPr>
    </w:p>
    <w:p w14:paraId="74EE4600" w14:textId="77777777" w:rsidR="002D78FE" w:rsidRPr="00241223" w:rsidRDefault="002D78FE" w:rsidP="002F20A9">
      <w:pPr>
        <w:widowControl w:val="0"/>
        <w:spacing w:before="0" w:after="0" w:line="312" w:lineRule="auto"/>
        <w:ind w:firstLine="720"/>
        <w:rPr>
          <w:rFonts w:eastAsia="Arial"/>
          <w:color w:val="000000"/>
        </w:rPr>
      </w:pPr>
      <w:r w:rsidRPr="00241223">
        <w:rPr>
          <w:rFonts w:eastAsia="Arial"/>
          <w:b/>
          <w:bCs/>
          <w:i/>
          <w:iCs/>
          <w:color w:val="000000"/>
        </w:rPr>
        <w:t>Trong đó:</w:t>
      </w:r>
      <w:r w:rsidRPr="00241223">
        <w:rPr>
          <w:rFonts w:eastAsia="Arial"/>
          <w:color w:val="000000"/>
        </w:rPr>
        <w:t xml:space="preserve"> ký hiệu và nội dung chuẩn đầu ra trình độ bậc 7 theo Khung trình độ Quốc gia </w:t>
      </w:r>
      <w:r w:rsidRPr="00241223">
        <w:rPr>
          <w:rFonts w:eastAsia="Arial"/>
          <w:i/>
          <w:iCs/>
          <w:color w:val="000000"/>
        </w:rPr>
        <w:t>(Ban hành kèm theo Quyết định số 1982/QĐ-TTg, ngày 18 tháng 10 năm 2016)</w:t>
      </w:r>
      <w:r w:rsidRPr="00241223">
        <w:rPr>
          <w:rFonts w:eastAsia="Arial"/>
          <w:color w:val="000000"/>
        </w:rPr>
        <w:t xml:space="preserve"> như sau:</w:t>
      </w:r>
    </w:p>
    <w:tbl>
      <w:tblPr>
        <w:tblStyle w:val="LiBang1"/>
        <w:tblW w:w="9214" w:type="dxa"/>
        <w:jc w:val="center"/>
        <w:tblInd w:w="0" w:type="dxa"/>
        <w:tblLook w:val="04A0" w:firstRow="1" w:lastRow="0" w:firstColumn="1" w:lastColumn="0" w:noHBand="0" w:noVBand="1"/>
      </w:tblPr>
      <w:tblGrid>
        <w:gridCol w:w="730"/>
        <w:gridCol w:w="8484"/>
      </w:tblGrid>
      <w:tr w:rsidR="002D78FE" w:rsidRPr="00241223" w14:paraId="0F474D25" w14:textId="77777777" w:rsidTr="00241C6A">
        <w:trPr>
          <w:jc w:val="center"/>
        </w:trPr>
        <w:tc>
          <w:tcPr>
            <w:tcW w:w="730" w:type="dxa"/>
            <w:tcBorders>
              <w:top w:val="single" w:sz="4" w:space="0" w:color="auto"/>
              <w:left w:val="single" w:sz="4" w:space="0" w:color="auto"/>
              <w:bottom w:val="single" w:sz="4" w:space="0" w:color="auto"/>
              <w:right w:val="single" w:sz="4" w:space="0" w:color="auto"/>
            </w:tcBorders>
            <w:vAlign w:val="center"/>
            <w:hideMark/>
          </w:tcPr>
          <w:p w14:paraId="740075B2" w14:textId="77777777" w:rsidR="002D78FE" w:rsidRPr="00241223" w:rsidRDefault="002D78FE" w:rsidP="00241C6A">
            <w:pPr>
              <w:widowControl w:val="0"/>
              <w:spacing w:before="30"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lastRenderedPageBreak/>
              <w:t>Ký hiệu</w:t>
            </w:r>
          </w:p>
        </w:tc>
        <w:tc>
          <w:tcPr>
            <w:tcW w:w="8484" w:type="dxa"/>
            <w:tcBorders>
              <w:top w:val="single" w:sz="4" w:space="0" w:color="auto"/>
              <w:left w:val="single" w:sz="4" w:space="0" w:color="auto"/>
              <w:bottom w:val="single" w:sz="4" w:space="0" w:color="auto"/>
              <w:right w:val="single" w:sz="4" w:space="0" w:color="auto"/>
            </w:tcBorders>
            <w:vAlign w:val="center"/>
            <w:hideMark/>
          </w:tcPr>
          <w:p w14:paraId="50B01CA2" w14:textId="42EE2405" w:rsidR="002D78FE" w:rsidRPr="00241223" w:rsidRDefault="002D78FE" w:rsidP="00241C6A">
            <w:pPr>
              <w:widowControl w:val="0"/>
              <w:spacing w:before="30"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Nội dung chuẩn đầu ra bậc trình độ bậc 7 theo Khung trình độ Quốc gia</w:t>
            </w:r>
          </w:p>
        </w:tc>
      </w:tr>
      <w:tr w:rsidR="002D78FE" w:rsidRPr="00241223" w14:paraId="6C28E445"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3D673332" w14:textId="77777777" w:rsidR="002D78FE" w:rsidRPr="00241223" w:rsidRDefault="002D78FE" w:rsidP="00241C6A">
            <w:pPr>
              <w:widowControl w:val="0"/>
              <w:spacing w:before="30"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1</w:t>
            </w:r>
          </w:p>
        </w:tc>
        <w:tc>
          <w:tcPr>
            <w:tcW w:w="8484" w:type="dxa"/>
            <w:tcBorders>
              <w:top w:val="single" w:sz="4" w:space="0" w:color="auto"/>
              <w:left w:val="single" w:sz="4" w:space="0" w:color="auto"/>
              <w:bottom w:val="single" w:sz="4" w:space="0" w:color="auto"/>
              <w:right w:val="single" w:sz="4" w:space="0" w:color="auto"/>
            </w:tcBorders>
            <w:hideMark/>
          </w:tcPr>
          <w:p w14:paraId="3B23EC31" w14:textId="77777777" w:rsidR="002D78FE" w:rsidRPr="00241223" w:rsidRDefault="002D78FE" w:rsidP="00241C6A">
            <w:pPr>
              <w:widowControl w:val="0"/>
              <w:spacing w:before="30" w:line="312" w:lineRule="auto"/>
              <w:rPr>
                <w:rFonts w:ascii="Times New Roman" w:hAnsi="Times New Roman"/>
                <w:b/>
                <w:bCs/>
                <w:color w:val="000000"/>
                <w:sz w:val="26"/>
                <w:szCs w:val="26"/>
              </w:rPr>
            </w:pPr>
            <w:r w:rsidRPr="00241223">
              <w:rPr>
                <w:rFonts w:ascii="Times New Roman" w:hAnsi="Times New Roman"/>
                <w:b/>
                <w:bCs/>
                <w:color w:val="000000"/>
                <w:sz w:val="26"/>
                <w:szCs w:val="26"/>
              </w:rPr>
              <w:t>Kiến thức</w:t>
            </w:r>
          </w:p>
        </w:tc>
      </w:tr>
      <w:tr w:rsidR="002D78FE" w:rsidRPr="00241223" w14:paraId="5E8DB667"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77CA2E6A"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1.1</w:t>
            </w:r>
          </w:p>
        </w:tc>
        <w:tc>
          <w:tcPr>
            <w:tcW w:w="8484" w:type="dxa"/>
            <w:tcBorders>
              <w:top w:val="single" w:sz="4" w:space="0" w:color="auto"/>
              <w:left w:val="single" w:sz="4" w:space="0" w:color="auto"/>
              <w:bottom w:val="single" w:sz="4" w:space="0" w:color="auto"/>
              <w:right w:val="single" w:sz="4" w:space="0" w:color="auto"/>
            </w:tcBorders>
            <w:hideMark/>
          </w:tcPr>
          <w:p w14:paraId="22638262" w14:textId="77777777" w:rsidR="002D78FE" w:rsidRPr="00241223" w:rsidRDefault="002D78FE" w:rsidP="00241C6A">
            <w:pPr>
              <w:widowControl w:val="0"/>
              <w:spacing w:before="30" w:line="312" w:lineRule="auto"/>
              <w:jc w:val="both"/>
              <w:rPr>
                <w:rFonts w:ascii="Times New Roman" w:eastAsia="Calibri" w:hAnsi="Times New Roman"/>
                <w:color w:val="000000"/>
                <w:sz w:val="26"/>
                <w:szCs w:val="26"/>
                <w:lang w:val="en-US"/>
              </w:rPr>
            </w:pPr>
            <w:r w:rsidRPr="00241223">
              <w:rPr>
                <w:rFonts w:ascii="Times New Roman" w:hAnsi="Times New Roman"/>
                <w:color w:val="000000"/>
                <w:sz w:val="26"/>
                <w:szCs w:val="26"/>
              </w:rPr>
              <w:t>Kiến thức thực tế và lý thuyết sâu, rộng, tiên tiến, nắm vững các nguyên lý và học thuyết cơ bản trong lĩnh vực nghiên cứu thuộc chuyên ngành đào tạo</w:t>
            </w:r>
          </w:p>
        </w:tc>
      </w:tr>
      <w:tr w:rsidR="002D78FE" w:rsidRPr="00241223" w14:paraId="13E6D19B"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7D9B6E39"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1.2</w:t>
            </w:r>
          </w:p>
        </w:tc>
        <w:tc>
          <w:tcPr>
            <w:tcW w:w="8484" w:type="dxa"/>
            <w:tcBorders>
              <w:top w:val="single" w:sz="4" w:space="0" w:color="auto"/>
              <w:left w:val="single" w:sz="4" w:space="0" w:color="auto"/>
              <w:bottom w:val="single" w:sz="4" w:space="0" w:color="auto"/>
              <w:right w:val="single" w:sz="4" w:space="0" w:color="auto"/>
            </w:tcBorders>
            <w:hideMark/>
          </w:tcPr>
          <w:p w14:paraId="4EE0749F" w14:textId="77777777" w:rsidR="002D78FE" w:rsidRPr="00241223" w:rsidRDefault="002D78FE" w:rsidP="00241C6A">
            <w:pPr>
              <w:widowControl w:val="0"/>
              <w:spacing w:before="30" w:line="312" w:lineRule="auto"/>
              <w:jc w:val="both"/>
              <w:rPr>
                <w:rFonts w:ascii="Times New Roman" w:eastAsia="Calibri" w:hAnsi="Times New Roman"/>
                <w:iCs/>
                <w:color w:val="000000"/>
                <w:sz w:val="26"/>
                <w:szCs w:val="26"/>
              </w:rPr>
            </w:pPr>
            <w:r w:rsidRPr="00241223">
              <w:rPr>
                <w:rFonts w:ascii="Times New Roman" w:hAnsi="Times New Roman"/>
                <w:color w:val="000000"/>
                <w:sz w:val="26"/>
                <w:szCs w:val="26"/>
              </w:rPr>
              <w:t>Kiến thức liên ngành có liên quan</w:t>
            </w:r>
          </w:p>
        </w:tc>
      </w:tr>
      <w:tr w:rsidR="002D78FE" w:rsidRPr="00241223" w14:paraId="075DA39D"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1903D29F"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1.3</w:t>
            </w:r>
          </w:p>
        </w:tc>
        <w:tc>
          <w:tcPr>
            <w:tcW w:w="8484" w:type="dxa"/>
            <w:tcBorders>
              <w:top w:val="single" w:sz="4" w:space="0" w:color="auto"/>
              <w:left w:val="single" w:sz="4" w:space="0" w:color="auto"/>
              <w:bottom w:val="single" w:sz="4" w:space="0" w:color="auto"/>
              <w:right w:val="single" w:sz="4" w:space="0" w:color="auto"/>
            </w:tcBorders>
            <w:hideMark/>
          </w:tcPr>
          <w:p w14:paraId="42B3D0CA"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 xml:space="preserve"> Kiến thức chung về quản trị và quản lý</w:t>
            </w:r>
          </w:p>
        </w:tc>
      </w:tr>
      <w:tr w:rsidR="002D78FE" w:rsidRPr="00241223" w14:paraId="44ACA049"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2E5A636D" w14:textId="77777777" w:rsidR="002D78FE" w:rsidRPr="00241223" w:rsidRDefault="002D78FE" w:rsidP="00241C6A">
            <w:pPr>
              <w:widowControl w:val="0"/>
              <w:spacing w:before="30"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2</w:t>
            </w:r>
          </w:p>
        </w:tc>
        <w:tc>
          <w:tcPr>
            <w:tcW w:w="8484" w:type="dxa"/>
            <w:tcBorders>
              <w:top w:val="single" w:sz="4" w:space="0" w:color="auto"/>
              <w:left w:val="single" w:sz="4" w:space="0" w:color="auto"/>
              <w:bottom w:val="single" w:sz="4" w:space="0" w:color="auto"/>
              <w:right w:val="single" w:sz="4" w:space="0" w:color="auto"/>
            </w:tcBorders>
            <w:hideMark/>
          </w:tcPr>
          <w:p w14:paraId="5CA51893" w14:textId="77777777" w:rsidR="002D78FE" w:rsidRPr="00241223" w:rsidRDefault="002D78FE" w:rsidP="00241C6A">
            <w:pPr>
              <w:widowControl w:val="0"/>
              <w:spacing w:before="30" w:line="312" w:lineRule="auto"/>
              <w:rPr>
                <w:rFonts w:ascii="Times New Roman" w:hAnsi="Times New Roman"/>
                <w:b/>
                <w:bCs/>
                <w:color w:val="000000"/>
                <w:sz w:val="26"/>
                <w:szCs w:val="26"/>
              </w:rPr>
            </w:pPr>
            <w:r w:rsidRPr="00241223">
              <w:rPr>
                <w:rFonts w:ascii="Times New Roman" w:hAnsi="Times New Roman"/>
                <w:b/>
                <w:bCs/>
                <w:color w:val="000000"/>
                <w:sz w:val="26"/>
                <w:szCs w:val="26"/>
              </w:rPr>
              <w:t>Kỹ năng</w:t>
            </w:r>
          </w:p>
        </w:tc>
      </w:tr>
      <w:tr w:rsidR="002D78FE" w:rsidRPr="00241223" w14:paraId="71641CDE"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2D8DE50A"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2.1</w:t>
            </w:r>
          </w:p>
        </w:tc>
        <w:tc>
          <w:tcPr>
            <w:tcW w:w="8484" w:type="dxa"/>
            <w:tcBorders>
              <w:top w:val="single" w:sz="4" w:space="0" w:color="auto"/>
              <w:left w:val="single" w:sz="4" w:space="0" w:color="auto"/>
              <w:bottom w:val="single" w:sz="4" w:space="0" w:color="auto"/>
              <w:right w:val="single" w:sz="4" w:space="0" w:color="auto"/>
            </w:tcBorders>
            <w:hideMark/>
          </w:tcPr>
          <w:p w14:paraId="37988647"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Kỹ năng phân tích, tổng hợp, đánh giá dữ liệu và thông tin để đưa ra giải pháp xử lý các vấn đề một cách khoa học</w:t>
            </w:r>
          </w:p>
        </w:tc>
      </w:tr>
      <w:tr w:rsidR="002D78FE" w:rsidRPr="00241223" w14:paraId="5407CDB0"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28B47101"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2.2</w:t>
            </w:r>
          </w:p>
        </w:tc>
        <w:tc>
          <w:tcPr>
            <w:tcW w:w="8484" w:type="dxa"/>
            <w:tcBorders>
              <w:top w:val="single" w:sz="4" w:space="0" w:color="auto"/>
              <w:left w:val="single" w:sz="4" w:space="0" w:color="auto"/>
              <w:bottom w:val="single" w:sz="4" w:space="0" w:color="auto"/>
              <w:right w:val="single" w:sz="4" w:space="0" w:color="auto"/>
            </w:tcBorders>
            <w:hideMark/>
          </w:tcPr>
          <w:p w14:paraId="2D5FECAF"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Có kỹ năng truyền đạt tri thức dựa trên nghiên cứu, thảo luận các vấn đề chuyên môn và khoa học với người cùng ngành và với những người khác</w:t>
            </w:r>
          </w:p>
        </w:tc>
      </w:tr>
      <w:tr w:rsidR="002D78FE" w:rsidRPr="00241223" w14:paraId="34E1E402"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4A6ACA27"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2.3</w:t>
            </w:r>
          </w:p>
        </w:tc>
        <w:tc>
          <w:tcPr>
            <w:tcW w:w="8484" w:type="dxa"/>
            <w:tcBorders>
              <w:top w:val="single" w:sz="4" w:space="0" w:color="auto"/>
              <w:left w:val="single" w:sz="4" w:space="0" w:color="auto"/>
              <w:bottom w:val="single" w:sz="4" w:space="0" w:color="auto"/>
              <w:right w:val="single" w:sz="4" w:space="0" w:color="auto"/>
            </w:tcBorders>
            <w:hideMark/>
          </w:tcPr>
          <w:p w14:paraId="7DDA259D"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Kỹ năng tổ chức, quản trị và quản lý các hoạt động nghề nghiệp tiên tiến</w:t>
            </w:r>
          </w:p>
        </w:tc>
      </w:tr>
      <w:tr w:rsidR="002D78FE" w:rsidRPr="00241223" w14:paraId="52978FEF" w14:textId="77777777" w:rsidTr="002C5308">
        <w:trPr>
          <w:trHeight w:val="663"/>
          <w:jc w:val="center"/>
        </w:trPr>
        <w:tc>
          <w:tcPr>
            <w:tcW w:w="730" w:type="dxa"/>
            <w:tcBorders>
              <w:top w:val="single" w:sz="4" w:space="0" w:color="auto"/>
              <w:left w:val="single" w:sz="4" w:space="0" w:color="auto"/>
              <w:bottom w:val="single" w:sz="4" w:space="0" w:color="auto"/>
              <w:right w:val="single" w:sz="4" w:space="0" w:color="auto"/>
            </w:tcBorders>
            <w:hideMark/>
          </w:tcPr>
          <w:p w14:paraId="58F4F0D3"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2.4</w:t>
            </w:r>
          </w:p>
        </w:tc>
        <w:tc>
          <w:tcPr>
            <w:tcW w:w="8484" w:type="dxa"/>
            <w:tcBorders>
              <w:top w:val="single" w:sz="4" w:space="0" w:color="auto"/>
              <w:left w:val="single" w:sz="4" w:space="0" w:color="auto"/>
              <w:bottom w:val="single" w:sz="4" w:space="0" w:color="auto"/>
              <w:right w:val="single" w:sz="4" w:space="0" w:color="auto"/>
            </w:tcBorders>
            <w:hideMark/>
          </w:tcPr>
          <w:p w14:paraId="47C7AF29"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Kỹ năng nghiên cứu phát triển và sử dụng các công nghệ một cách sáng tạo trong lĩnh vực học thuật và nghề nghiệp</w:t>
            </w:r>
          </w:p>
        </w:tc>
      </w:tr>
      <w:tr w:rsidR="002D78FE" w:rsidRPr="00241223" w14:paraId="7BCA6F67"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1B79AE13"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2.5</w:t>
            </w:r>
          </w:p>
        </w:tc>
        <w:tc>
          <w:tcPr>
            <w:tcW w:w="8484" w:type="dxa"/>
            <w:tcBorders>
              <w:top w:val="single" w:sz="4" w:space="0" w:color="auto"/>
              <w:left w:val="single" w:sz="4" w:space="0" w:color="auto"/>
              <w:bottom w:val="single" w:sz="4" w:space="0" w:color="auto"/>
              <w:right w:val="single" w:sz="4" w:space="0" w:color="auto"/>
            </w:tcBorders>
            <w:hideMark/>
          </w:tcPr>
          <w:p w14:paraId="2617D81C"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pacing w:val="-6"/>
                <w:sz w:val="26"/>
                <w:szCs w:val="26"/>
              </w:rPr>
              <w:t>Có trình độ ngoại ngữ tương đương bậc 4/6 Khung năng lực ngoại ngữ Việt Nam.</w:t>
            </w:r>
          </w:p>
        </w:tc>
      </w:tr>
      <w:tr w:rsidR="002D78FE" w:rsidRPr="00241223" w14:paraId="5FC5DFC4"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2020BC54" w14:textId="77777777" w:rsidR="002D78FE" w:rsidRPr="00241223" w:rsidRDefault="002D78FE" w:rsidP="00241C6A">
            <w:pPr>
              <w:widowControl w:val="0"/>
              <w:spacing w:before="30" w:line="312" w:lineRule="auto"/>
              <w:jc w:val="center"/>
              <w:rPr>
                <w:rFonts w:ascii="Times New Roman" w:hAnsi="Times New Roman"/>
                <w:b/>
                <w:bCs/>
                <w:color w:val="000000"/>
                <w:sz w:val="26"/>
                <w:szCs w:val="26"/>
              </w:rPr>
            </w:pPr>
            <w:r w:rsidRPr="00241223">
              <w:rPr>
                <w:rFonts w:ascii="Times New Roman" w:hAnsi="Times New Roman"/>
                <w:b/>
                <w:bCs/>
                <w:color w:val="000000"/>
                <w:sz w:val="26"/>
                <w:szCs w:val="26"/>
              </w:rPr>
              <w:t>3</w:t>
            </w:r>
          </w:p>
        </w:tc>
        <w:tc>
          <w:tcPr>
            <w:tcW w:w="8484" w:type="dxa"/>
            <w:tcBorders>
              <w:top w:val="single" w:sz="4" w:space="0" w:color="auto"/>
              <w:left w:val="single" w:sz="4" w:space="0" w:color="auto"/>
              <w:bottom w:val="single" w:sz="4" w:space="0" w:color="auto"/>
              <w:right w:val="single" w:sz="4" w:space="0" w:color="auto"/>
            </w:tcBorders>
            <w:hideMark/>
          </w:tcPr>
          <w:p w14:paraId="22E5AA60" w14:textId="77777777" w:rsidR="002D78FE" w:rsidRPr="00241223" w:rsidRDefault="002D78FE" w:rsidP="00241C6A">
            <w:pPr>
              <w:widowControl w:val="0"/>
              <w:spacing w:before="30" w:line="312" w:lineRule="auto"/>
              <w:rPr>
                <w:rFonts w:ascii="Times New Roman" w:hAnsi="Times New Roman"/>
                <w:b/>
                <w:bCs/>
                <w:color w:val="000000"/>
                <w:sz w:val="26"/>
                <w:szCs w:val="26"/>
              </w:rPr>
            </w:pPr>
            <w:r w:rsidRPr="00241223">
              <w:rPr>
                <w:rFonts w:ascii="Times New Roman" w:hAnsi="Times New Roman"/>
                <w:b/>
                <w:bCs/>
                <w:color w:val="000000"/>
                <w:spacing w:val="-6"/>
                <w:sz w:val="26"/>
                <w:szCs w:val="26"/>
              </w:rPr>
              <w:t>Mức tự chủ và trách nhiệm</w:t>
            </w:r>
          </w:p>
        </w:tc>
      </w:tr>
      <w:tr w:rsidR="002D78FE" w:rsidRPr="00241223" w14:paraId="16C1C96F"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45265990"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3.1</w:t>
            </w:r>
          </w:p>
        </w:tc>
        <w:tc>
          <w:tcPr>
            <w:tcW w:w="8484" w:type="dxa"/>
            <w:tcBorders>
              <w:top w:val="single" w:sz="4" w:space="0" w:color="auto"/>
              <w:left w:val="single" w:sz="4" w:space="0" w:color="auto"/>
              <w:bottom w:val="single" w:sz="4" w:space="0" w:color="auto"/>
              <w:right w:val="single" w:sz="4" w:space="0" w:color="auto"/>
            </w:tcBorders>
            <w:hideMark/>
          </w:tcPr>
          <w:p w14:paraId="6B46D0B6"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Nghiên cứu, đưa ra những sáng kiến quan trọng</w:t>
            </w:r>
          </w:p>
        </w:tc>
      </w:tr>
      <w:tr w:rsidR="002D78FE" w:rsidRPr="00241223" w14:paraId="6BFD0237"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23596FC8"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3.2</w:t>
            </w:r>
          </w:p>
        </w:tc>
        <w:tc>
          <w:tcPr>
            <w:tcW w:w="8484" w:type="dxa"/>
            <w:tcBorders>
              <w:top w:val="single" w:sz="4" w:space="0" w:color="auto"/>
              <w:left w:val="single" w:sz="4" w:space="0" w:color="auto"/>
              <w:bottom w:val="single" w:sz="4" w:space="0" w:color="auto"/>
              <w:right w:val="single" w:sz="4" w:space="0" w:color="auto"/>
            </w:tcBorders>
            <w:hideMark/>
          </w:tcPr>
          <w:p w14:paraId="392217EF" w14:textId="77777777" w:rsidR="002D78FE" w:rsidRPr="00241223" w:rsidRDefault="002D78FE" w:rsidP="00241C6A">
            <w:pPr>
              <w:widowControl w:val="0"/>
              <w:spacing w:before="30" w:line="312" w:lineRule="auto"/>
              <w:jc w:val="both"/>
              <w:rPr>
                <w:rFonts w:ascii="Times New Roman" w:eastAsia="Calibri" w:hAnsi="Times New Roman"/>
                <w:color w:val="000000"/>
                <w:sz w:val="26"/>
                <w:szCs w:val="26"/>
                <w:lang w:val="en-US"/>
              </w:rPr>
            </w:pPr>
            <w:r w:rsidRPr="00241223">
              <w:rPr>
                <w:rFonts w:ascii="Times New Roman" w:hAnsi="Times New Roman"/>
                <w:color w:val="000000"/>
                <w:sz w:val="26"/>
                <w:szCs w:val="26"/>
              </w:rPr>
              <w:t>Thích nghi, tự định hướng và hướng dẫn người khác</w:t>
            </w:r>
          </w:p>
        </w:tc>
      </w:tr>
      <w:tr w:rsidR="002D78FE" w:rsidRPr="00241223" w14:paraId="29F2BE98"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644AE260"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3.3</w:t>
            </w:r>
          </w:p>
        </w:tc>
        <w:tc>
          <w:tcPr>
            <w:tcW w:w="8484" w:type="dxa"/>
            <w:tcBorders>
              <w:top w:val="single" w:sz="4" w:space="0" w:color="auto"/>
              <w:left w:val="single" w:sz="4" w:space="0" w:color="auto"/>
              <w:bottom w:val="single" w:sz="4" w:space="0" w:color="auto"/>
              <w:right w:val="single" w:sz="4" w:space="0" w:color="auto"/>
            </w:tcBorders>
            <w:hideMark/>
          </w:tcPr>
          <w:p w14:paraId="27DB7A62"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Đưa ra những kết luận mang tính chuyên gia trong lĩnh vực chuyên môn</w:t>
            </w:r>
          </w:p>
        </w:tc>
      </w:tr>
      <w:tr w:rsidR="002D78FE" w:rsidRPr="00241223" w14:paraId="17BA2EBF" w14:textId="77777777" w:rsidTr="002C5308">
        <w:trPr>
          <w:jc w:val="center"/>
        </w:trPr>
        <w:tc>
          <w:tcPr>
            <w:tcW w:w="730" w:type="dxa"/>
            <w:tcBorders>
              <w:top w:val="single" w:sz="4" w:space="0" w:color="auto"/>
              <w:left w:val="single" w:sz="4" w:space="0" w:color="auto"/>
              <w:bottom w:val="single" w:sz="4" w:space="0" w:color="auto"/>
              <w:right w:val="single" w:sz="4" w:space="0" w:color="auto"/>
            </w:tcBorders>
            <w:hideMark/>
          </w:tcPr>
          <w:p w14:paraId="6086A183" w14:textId="77777777" w:rsidR="002D78FE" w:rsidRPr="00241223" w:rsidRDefault="002D78FE" w:rsidP="00241C6A">
            <w:pPr>
              <w:widowControl w:val="0"/>
              <w:spacing w:before="30" w:line="312" w:lineRule="auto"/>
              <w:jc w:val="center"/>
              <w:rPr>
                <w:rFonts w:ascii="Times New Roman" w:hAnsi="Times New Roman"/>
                <w:color w:val="000000"/>
                <w:sz w:val="26"/>
                <w:szCs w:val="26"/>
              </w:rPr>
            </w:pPr>
            <w:r w:rsidRPr="00241223">
              <w:rPr>
                <w:rFonts w:ascii="Times New Roman" w:hAnsi="Times New Roman"/>
                <w:color w:val="000000"/>
                <w:sz w:val="26"/>
                <w:szCs w:val="26"/>
              </w:rPr>
              <w:t>3.4</w:t>
            </w:r>
          </w:p>
        </w:tc>
        <w:tc>
          <w:tcPr>
            <w:tcW w:w="8484" w:type="dxa"/>
            <w:tcBorders>
              <w:top w:val="single" w:sz="4" w:space="0" w:color="auto"/>
              <w:left w:val="single" w:sz="4" w:space="0" w:color="auto"/>
              <w:bottom w:val="single" w:sz="4" w:space="0" w:color="auto"/>
              <w:right w:val="single" w:sz="4" w:space="0" w:color="auto"/>
            </w:tcBorders>
            <w:hideMark/>
          </w:tcPr>
          <w:p w14:paraId="27EF05B1" w14:textId="77777777" w:rsidR="002D78FE" w:rsidRPr="00241223" w:rsidRDefault="002D78FE" w:rsidP="00241C6A">
            <w:pPr>
              <w:widowControl w:val="0"/>
              <w:spacing w:before="30" w:line="312" w:lineRule="auto"/>
              <w:jc w:val="both"/>
              <w:rPr>
                <w:rFonts w:ascii="Times New Roman" w:hAnsi="Times New Roman"/>
                <w:color w:val="000000"/>
                <w:sz w:val="26"/>
                <w:szCs w:val="26"/>
              </w:rPr>
            </w:pPr>
            <w:r w:rsidRPr="00241223">
              <w:rPr>
                <w:rFonts w:ascii="Times New Roman" w:hAnsi="Times New Roman"/>
                <w:color w:val="000000"/>
                <w:sz w:val="26"/>
                <w:szCs w:val="26"/>
              </w:rPr>
              <w:t>Quản lý, đánh giá và cải tiến các hoạt động chuyên môn</w:t>
            </w:r>
          </w:p>
        </w:tc>
      </w:tr>
    </w:tbl>
    <w:p w14:paraId="5DDA86E2" w14:textId="2CF27554" w:rsidR="00013B50" w:rsidRPr="00241223" w:rsidRDefault="00013B50" w:rsidP="002F20A9">
      <w:pPr>
        <w:widowControl w:val="0"/>
        <w:spacing w:before="0" w:after="0" w:line="312" w:lineRule="auto"/>
        <w:ind w:firstLine="0"/>
        <w:rPr>
          <w:color w:val="auto"/>
          <w:lang w:val="vi-VN"/>
        </w:rPr>
      </w:pPr>
    </w:p>
    <w:p w14:paraId="110F711E" w14:textId="77777777" w:rsidR="00053B71" w:rsidRDefault="00B8534B" w:rsidP="00DC4AF5">
      <w:pPr>
        <w:pStyle w:val="1INSONLAN"/>
      </w:pPr>
      <w:bookmarkStart w:id="16" w:name="_Toc163654752"/>
      <w:r w:rsidRPr="00241223">
        <w:t xml:space="preserve">   </w:t>
      </w:r>
    </w:p>
    <w:p w14:paraId="19756A7D" w14:textId="77777777" w:rsidR="00053B71" w:rsidRDefault="00053B71" w:rsidP="00DC4AF5">
      <w:pPr>
        <w:pStyle w:val="1INSONLAN"/>
      </w:pPr>
    </w:p>
    <w:p w14:paraId="632C1CF4" w14:textId="77777777" w:rsidR="00053B71" w:rsidRDefault="00053B71" w:rsidP="00DC4AF5">
      <w:pPr>
        <w:pStyle w:val="1INSONLAN"/>
      </w:pPr>
    </w:p>
    <w:p w14:paraId="2630866F" w14:textId="77777777" w:rsidR="00053B71" w:rsidRDefault="00053B71" w:rsidP="00DC4AF5">
      <w:pPr>
        <w:pStyle w:val="1INSONLAN"/>
      </w:pPr>
    </w:p>
    <w:p w14:paraId="19223984" w14:textId="77777777" w:rsidR="00053B71" w:rsidRDefault="00053B71" w:rsidP="00DC4AF5">
      <w:pPr>
        <w:pStyle w:val="1INSONLAN"/>
      </w:pPr>
    </w:p>
    <w:p w14:paraId="52DCF291" w14:textId="77777777" w:rsidR="00053B71" w:rsidRDefault="00053B71" w:rsidP="00DC4AF5">
      <w:pPr>
        <w:pStyle w:val="1INSONLAN"/>
      </w:pPr>
    </w:p>
    <w:p w14:paraId="560B7145" w14:textId="77777777" w:rsidR="00053B71" w:rsidRDefault="00053B71" w:rsidP="00DC4AF5">
      <w:pPr>
        <w:pStyle w:val="1INSONLAN"/>
      </w:pPr>
    </w:p>
    <w:p w14:paraId="3483A626" w14:textId="77777777" w:rsidR="00053B71" w:rsidRDefault="00053B71" w:rsidP="00DC4AF5">
      <w:pPr>
        <w:pStyle w:val="1INSONLAN"/>
      </w:pPr>
    </w:p>
    <w:p w14:paraId="79C85117" w14:textId="77777777" w:rsidR="00053B71" w:rsidRDefault="00053B71" w:rsidP="00DC4AF5">
      <w:pPr>
        <w:pStyle w:val="1INSONLAN"/>
      </w:pPr>
    </w:p>
    <w:p w14:paraId="52ABFC3B" w14:textId="77777777" w:rsidR="00053B71" w:rsidRDefault="00053B71" w:rsidP="00DC4AF5">
      <w:pPr>
        <w:pStyle w:val="1INSONLAN"/>
      </w:pPr>
    </w:p>
    <w:p w14:paraId="0F2B656D" w14:textId="77777777" w:rsidR="00053B71" w:rsidRDefault="00053B71" w:rsidP="00DC4AF5">
      <w:pPr>
        <w:pStyle w:val="1INSONLAN"/>
      </w:pPr>
    </w:p>
    <w:p w14:paraId="11E2D916" w14:textId="77777777" w:rsidR="00053B71" w:rsidRDefault="00053B71" w:rsidP="00DC4AF5">
      <w:pPr>
        <w:pStyle w:val="1INSONLAN"/>
      </w:pPr>
    </w:p>
    <w:p w14:paraId="675FAD2F" w14:textId="0EDEBC1A" w:rsidR="00EF300D" w:rsidRDefault="00B8534B" w:rsidP="00DC4AF5">
      <w:pPr>
        <w:pStyle w:val="1INSONLAN"/>
      </w:pPr>
      <w:r w:rsidRPr="00241223">
        <w:lastRenderedPageBreak/>
        <w:t xml:space="preserve"> </w:t>
      </w:r>
      <w:bookmarkStart w:id="17" w:name="_Toc173833333"/>
      <w:r w:rsidR="00983B88" w:rsidRPr="00241223">
        <w:t>PHẦN</w:t>
      </w:r>
      <w:r w:rsidR="00EF300D" w:rsidRPr="00241223">
        <w:t xml:space="preserve"> </w:t>
      </w:r>
      <w:r w:rsidR="00815E28">
        <w:t>2</w:t>
      </w:r>
      <w:r w:rsidR="00EF300D" w:rsidRPr="00241223">
        <w:t xml:space="preserve">. </w:t>
      </w:r>
      <w:r w:rsidR="00983B88" w:rsidRPr="00241223">
        <w:t>CHƯƠNG TRÌNH</w:t>
      </w:r>
      <w:r w:rsidR="00E2239C" w:rsidRPr="00241223">
        <w:t xml:space="preserve"> </w:t>
      </w:r>
      <w:r w:rsidR="00FF1D36" w:rsidRPr="00241223">
        <w:t>DẠY HỌC</w:t>
      </w:r>
      <w:bookmarkEnd w:id="16"/>
      <w:bookmarkEnd w:id="17"/>
    </w:p>
    <w:p w14:paraId="4923F1B1" w14:textId="77777777" w:rsidR="00DC4AF5" w:rsidRPr="00241223" w:rsidRDefault="00DC4AF5" w:rsidP="00DC4AF5">
      <w:pPr>
        <w:pStyle w:val="1INSONLAN"/>
        <w:rPr>
          <w:lang w:val="en-GB"/>
        </w:rPr>
      </w:pPr>
    </w:p>
    <w:p w14:paraId="5C83DE35" w14:textId="45F68862" w:rsidR="00EF300D" w:rsidRPr="00241223" w:rsidRDefault="00815E28" w:rsidP="00DC4AF5">
      <w:pPr>
        <w:pStyle w:val="2INSONLAN"/>
        <w:rPr>
          <w:lang w:val="vi-VN"/>
        </w:rPr>
      </w:pPr>
      <w:bookmarkStart w:id="18" w:name="_Toc163654753"/>
      <w:bookmarkStart w:id="19" w:name="_Toc173833334"/>
      <w:r>
        <w:rPr>
          <w:lang w:val="vi-VN"/>
        </w:rPr>
        <w:t>2</w:t>
      </w:r>
      <w:r w:rsidR="00EF300D" w:rsidRPr="00241223">
        <w:rPr>
          <w:lang w:val="vi-VN"/>
        </w:rPr>
        <w:t xml:space="preserve">.1. </w:t>
      </w:r>
      <w:r w:rsidR="0035307A" w:rsidRPr="00241223">
        <w:rPr>
          <w:lang w:val="vi-VN"/>
        </w:rPr>
        <w:t>Tổng quan về chương trình dạy học</w:t>
      </w:r>
      <w:bookmarkEnd w:id="18"/>
      <w:bookmarkEnd w:id="19"/>
    </w:p>
    <w:p w14:paraId="6CC1EF9A" w14:textId="58A350CE" w:rsidR="00E2740E" w:rsidRPr="00241223" w:rsidRDefault="00E2740E" w:rsidP="002F20A9">
      <w:pPr>
        <w:widowControl w:val="0"/>
        <w:spacing w:before="0" w:after="0" w:line="312" w:lineRule="auto"/>
        <w:rPr>
          <w:color w:val="auto"/>
          <w:lang w:val="vi-VN"/>
        </w:rPr>
      </w:pPr>
      <w:r w:rsidRPr="00241223">
        <w:rPr>
          <w:color w:val="auto"/>
          <w:lang w:val="vi-VN"/>
        </w:rPr>
        <w:t xml:space="preserve">Chương trình dạy học (CTDH) trình độ thạc sĩ </w:t>
      </w:r>
      <w:r w:rsidR="00FF6698" w:rsidRPr="00241223">
        <w:rPr>
          <w:color w:val="auto"/>
          <w:spacing w:val="-4"/>
          <w:lang w:val="vi-VN"/>
        </w:rPr>
        <w:t xml:space="preserve">ngành </w:t>
      </w:r>
      <w:r w:rsidR="009B0C85" w:rsidRPr="00241223">
        <w:rPr>
          <w:color w:val="auto"/>
          <w:spacing w:val="-4"/>
          <w:lang w:val="vi-VN"/>
        </w:rPr>
        <w:t xml:space="preserve">Giáo dục học (Giáo dục Mầm non) </w:t>
      </w:r>
      <w:r w:rsidRPr="00241223">
        <w:rPr>
          <w:color w:val="auto"/>
          <w:lang w:val="vi-VN"/>
        </w:rPr>
        <w:t xml:space="preserve">được xây dựng dựa theo Quyết định Số </w:t>
      </w:r>
      <w:r w:rsidR="003E43BD">
        <w:rPr>
          <w:color w:val="auto"/>
          <w:lang w:val="vi-VN"/>
        </w:rPr>
        <w:t>3537</w:t>
      </w:r>
      <w:r w:rsidRPr="00241223">
        <w:rPr>
          <w:color w:val="auto"/>
          <w:lang w:val="vi-VN"/>
        </w:rPr>
        <w:t xml:space="preserve">/QĐ-ĐHV ngày </w:t>
      </w:r>
      <w:r w:rsidR="003E43BD">
        <w:rPr>
          <w:color w:val="auto"/>
          <w:lang w:val="vi-VN"/>
        </w:rPr>
        <w:t>22</w:t>
      </w:r>
      <w:r w:rsidRPr="00241223">
        <w:rPr>
          <w:color w:val="auto"/>
          <w:lang w:val="vi-VN"/>
        </w:rPr>
        <w:t>/1</w:t>
      </w:r>
      <w:r w:rsidR="003E43BD">
        <w:rPr>
          <w:color w:val="auto"/>
          <w:lang w:val="vi-VN"/>
        </w:rPr>
        <w:t>2</w:t>
      </w:r>
      <w:r w:rsidRPr="00241223">
        <w:rPr>
          <w:color w:val="auto"/>
          <w:lang w:val="vi-VN"/>
        </w:rPr>
        <w:t>/202</w:t>
      </w:r>
      <w:r w:rsidR="003E43BD">
        <w:rPr>
          <w:color w:val="auto"/>
          <w:lang w:val="vi-VN"/>
        </w:rPr>
        <w:t>3</w:t>
      </w:r>
      <w:r w:rsidRPr="00241223">
        <w:rPr>
          <w:color w:val="auto"/>
          <w:lang w:val="vi-VN"/>
        </w:rPr>
        <w:t xml:space="preserve"> của Hiệu trưởng Trường Đại học Vinh ban hành Quy định tuyển sinh và đào tạo trình độ thạc sĩ của Trường Đại học Vinh.</w:t>
      </w:r>
    </w:p>
    <w:p w14:paraId="04A43E06" w14:textId="43C23B90" w:rsidR="00726E88" w:rsidRPr="00241223" w:rsidRDefault="00815E28" w:rsidP="00DC4AF5">
      <w:pPr>
        <w:pStyle w:val="3INSONLAN"/>
        <w:rPr>
          <w:lang w:val="vi-VN"/>
        </w:rPr>
      </w:pPr>
      <w:bookmarkStart w:id="20" w:name="_Toc173833335"/>
      <w:r>
        <w:rPr>
          <w:lang w:val="vi-VN"/>
        </w:rPr>
        <w:t>2</w:t>
      </w:r>
      <w:r w:rsidR="00726E88" w:rsidRPr="00241223">
        <w:rPr>
          <w:lang w:val="vi-VN"/>
        </w:rPr>
        <w:t>.1.1. Cấu trúc chương trình dạy học</w:t>
      </w:r>
      <w:bookmarkEnd w:id="20"/>
    </w:p>
    <w:p w14:paraId="33A51DB9" w14:textId="14EAE62F" w:rsidR="00A83558" w:rsidRPr="00241223" w:rsidRDefault="00726E88" w:rsidP="002F20A9">
      <w:pPr>
        <w:widowControl w:val="0"/>
        <w:spacing w:before="0" w:after="0" w:line="312" w:lineRule="auto"/>
        <w:rPr>
          <w:color w:val="auto"/>
          <w:lang w:val="vi-VN"/>
        </w:rPr>
      </w:pPr>
      <w:r w:rsidRPr="00241223">
        <w:rPr>
          <w:color w:val="auto"/>
          <w:lang w:val="vi-VN"/>
        </w:rPr>
        <w:t xml:space="preserve">Cấu </w:t>
      </w:r>
      <w:r w:rsidR="00927F36" w:rsidRPr="00241223">
        <w:rPr>
          <w:color w:val="auto"/>
          <w:lang w:val="da-DK"/>
        </w:rPr>
        <w:t xml:space="preserve">trúc của CTDH và </w:t>
      </w:r>
      <w:r w:rsidR="00A83558" w:rsidRPr="00241223">
        <w:rPr>
          <w:color w:val="auto"/>
          <w:lang w:val="da-DK"/>
        </w:rPr>
        <w:t>mối liên hệ giữa các mô-đun với các CĐR của CTĐT</w:t>
      </w:r>
      <w:r w:rsidRPr="00241223">
        <w:rPr>
          <w:color w:val="auto"/>
          <w:lang w:val="vi-VN"/>
        </w:rPr>
        <w:t xml:space="preserve"> được mô tả trong </w:t>
      </w:r>
      <w:r w:rsidRPr="00241223">
        <w:rPr>
          <w:color w:val="auto"/>
          <w:lang w:val="da-DK"/>
        </w:rPr>
        <w:t>Bảng 3.1</w:t>
      </w:r>
      <w:r w:rsidRPr="00241223">
        <w:rPr>
          <w:color w:val="auto"/>
          <w:lang w:val="vi-VN"/>
        </w:rPr>
        <w:t>.</w:t>
      </w:r>
    </w:p>
    <w:p w14:paraId="607210E1" w14:textId="33DAF313" w:rsidR="00A83558" w:rsidRPr="00241223" w:rsidRDefault="00A83558" w:rsidP="00DC4AF5">
      <w:pPr>
        <w:pStyle w:val="4INSONLAN"/>
      </w:pPr>
      <w:bookmarkStart w:id="21" w:name="_Toc38837265"/>
      <w:bookmarkStart w:id="22" w:name="_Toc149682973"/>
      <w:bookmarkStart w:id="23" w:name="_Toc173833299"/>
      <w:r w:rsidRPr="00241223">
        <w:t xml:space="preserve">Bảng </w:t>
      </w:r>
      <w:r w:rsidR="00310227">
        <w:rPr>
          <w:lang w:val="vi-VN"/>
        </w:rPr>
        <w:t>2</w:t>
      </w:r>
      <w:r w:rsidRPr="00241223">
        <w:t xml:space="preserve">.1. </w:t>
      </w:r>
      <w:r w:rsidRPr="00DC4AF5">
        <w:rPr>
          <w:b w:val="0"/>
        </w:rPr>
        <w:t>Ánh xạ các mô-đun của CTDH tới CĐR của CTĐT</w:t>
      </w:r>
      <w:bookmarkEnd w:id="21"/>
      <w:bookmarkEnd w:id="22"/>
      <w:bookmarkEnd w:id="23"/>
    </w:p>
    <w:tbl>
      <w:tblPr>
        <w:tblStyle w:val="TableGrid"/>
        <w:tblW w:w="9250" w:type="dxa"/>
        <w:tblInd w:w="-5" w:type="dxa"/>
        <w:tblLayout w:type="fixed"/>
        <w:tblCellMar>
          <w:left w:w="28" w:type="dxa"/>
          <w:right w:w="28" w:type="dxa"/>
        </w:tblCellMar>
        <w:tblLook w:val="04A0" w:firstRow="1" w:lastRow="0" w:firstColumn="1" w:lastColumn="0" w:noHBand="0" w:noVBand="1"/>
      </w:tblPr>
      <w:tblGrid>
        <w:gridCol w:w="566"/>
        <w:gridCol w:w="3391"/>
        <w:gridCol w:w="8"/>
        <w:gridCol w:w="570"/>
        <w:gridCol w:w="567"/>
        <w:gridCol w:w="461"/>
        <w:gridCol w:w="461"/>
        <w:gridCol w:w="461"/>
        <w:gridCol w:w="461"/>
        <w:gridCol w:w="461"/>
        <w:gridCol w:w="460"/>
        <w:gridCol w:w="461"/>
        <w:gridCol w:w="461"/>
        <w:gridCol w:w="461"/>
      </w:tblGrid>
      <w:tr w:rsidR="00C11883" w:rsidRPr="00241223" w14:paraId="6C3BCB0D" w14:textId="77777777" w:rsidTr="00FF6698">
        <w:trPr>
          <w:trHeight w:val="350"/>
        </w:trPr>
        <w:tc>
          <w:tcPr>
            <w:tcW w:w="566" w:type="dxa"/>
            <w:vMerge w:val="restart"/>
            <w:shd w:val="clear" w:color="auto" w:fill="FDE9D9" w:themeFill="accent6" w:themeFillTint="33"/>
            <w:vAlign w:val="center"/>
          </w:tcPr>
          <w:p w14:paraId="12FE7D4E" w14:textId="24F95E63"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Stt</w:t>
            </w:r>
          </w:p>
        </w:tc>
        <w:tc>
          <w:tcPr>
            <w:tcW w:w="3399" w:type="dxa"/>
            <w:gridSpan w:val="2"/>
            <w:vMerge w:val="restart"/>
            <w:shd w:val="clear" w:color="auto" w:fill="FDE9D9" w:themeFill="accent6" w:themeFillTint="33"/>
            <w:vAlign w:val="center"/>
          </w:tcPr>
          <w:p w14:paraId="3391031B" w14:textId="00119511"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4819CC96" w14:textId="524EC965"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w:t>
            </w:r>
          </w:p>
        </w:tc>
        <w:tc>
          <w:tcPr>
            <w:tcW w:w="4148" w:type="dxa"/>
            <w:gridSpan w:val="9"/>
            <w:shd w:val="clear" w:color="auto" w:fill="FDE9D9" w:themeFill="accent6" w:themeFillTint="33"/>
          </w:tcPr>
          <w:p w14:paraId="12A8AE84" w14:textId="565ED5CB"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CĐR của CTĐT</w:t>
            </w:r>
          </w:p>
        </w:tc>
      </w:tr>
      <w:tr w:rsidR="00C11883" w:rsidRPr="00241223" w14:paraId="4C3DECC8" w14:textId="77777777" w:rsidTr="00FF6698">
        <w:trPr>
          <w:cantSplit/>
          <w:trHeight w:val="442"/>
        </w:trPr>
        <w:tc>
          <w:tcPr>
            <w:tcW w:w="566" w:type="dxa"/>
            <w:vMerge/>
            <w:shd w:val="clear" w:color="auto" w:fill="FDE9D9" w:themeFill="accent6" w:themeFillTint="33"/>
          </w:tcPr>
          <w:p w14:paraId="4CE9AE67" w14:textId="77777777" w:rsidR="00FF6698" w:rsidRPr="00241223" w:rsidRDefault="00FF6698" w:rsidP="002F20A9">
            <w:pPr>
              <w:widowControl w:val="0"/>
              <w:spacing w:line="312" w:lineRule="auto"/>
              <w:rPr>
                <w:rFonts w:ascii="Times New Roman" w:hAnsi="Times New Roman"/>
                <w:color w:val="auto"/>
                <w:sz w:val="26"/>
                <w:szCs w:val="26"/>
                <w:lang w:val="da-DK"/>
              </w:rPr>
            </w:pPr>
          </w:p>
        </w:tc>
        <w:tc>
          <w:tcPr>
            <w:tcW w:w="3399" w:type="dxa"/>
            <w:gridSpan w:val="2"/>
            <w:vMerge/>
            <w:shd w:val="clear" w:color="auto" w:fill="FDE9D9" w:themeFill="accent6" w:themeFillTint="33"/>
          </w:tcPr>
          <w:p w14:paraId="3F023241" w14:textId="77777777" w:rsidR="00FF6698" w:rsidRPr="00241223" w:rsidRDefault="00FF6698" w:rsidP="002F20A9">
            <w:pPr>
              <w:widowControl w:val="0"/>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BD488D9" w14:textId="52847826"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FF6698" w:rsidRPr="00241223" w:rsidRDefault="00FF6698" w:rsidP="002F20A9">
            <w:pPr>
              <w:widowControl w:val="0"/>
              <w:spacing w:line="312" w:lineRule="auto"/>
              <w:rPr>
                <w:rFonts w:ascii="Times New Roman" w:hAnsi="Times New Roman"/>
                <w:color w:val="auto"/>
                <w:sz w:val="26"/>
                <w:szCs w:val="26"/>
                <w:lang w:val="da-DK"/>
              </w:rPr>
            </w:pPr>
          </w:p>
        </w:tc>
        <w:tc>
          <w:tcPr>
            <w:tcW w:w="461" w:type="dxa"/>
            <w:shd w:val="clear" w:color="auto" w:fill="FDE9D9" w:themeFill="accent6" w:themeFillTint="33"/>
            <w:textDirection w:val="tbRl"/>
            <w:vAlign w:val="center"/>
          </w:tcPr>
          <w:p w14:paraId="111323B4" w14:textId="77777777"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1.1</w:t>
            </w:r>
          </w:p>
        </w:tc>
        <w:tc>
          <w:tcPr>
            <w:tcW w:w="461" w:type="dxa"/>
            <w:shd w:val="clear" w:color="auto" w:fill="FDE9D9" w:themeFill="accent6" w:themeFillTint="33"/>
            <w:textDirection w:val="tbRl"/>
            <w:vAlign w:val="center"/>
          </w:tcPr>
          <w:p w14:paraId="01AF70D1" w14:textId="59475D06"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1.2</w:t>
            </w:r>
          </w:p>
        </w:tc>
        <w:tc>
          <w:tcPr>
            <w:tcW w:w="461" w:type="dxa"/>
            <w:shd w:val="clear" w:color="auto" w:fill="FDE9D9" w:themeFill="accent6" w:themeFillTint="33"/>
            <w:textDirection w:val="tbRl"/>
          </w:tcPr>
          <w:p w14:paraId="4F08C1AB" w14:textId="11AE5331"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1.3</w:t>
            </w:r>
          </w:p>
        </w:tc>
        <w:tc>
          <w:tcPr>
            <w:tcW w:w="461" w:type="dxa"/>
            <w:shd w:val="clear" w:color="auto" w:fill="FDE9D9" w:themeFill="accent6" w:themeFillTint="33"/>
            <w:textDirection w:val="tbRl"/>
            <w:vAlign w:val="center"/>
          </w:tcPr>
          <w:p w14:paraId="4287B121" w14:textId="26596873"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2.1</w:t>
            </w:r>
          </w:p>
        </w:tc>
        <w:tc>
          <w:tcPr>
            <w:tcW w:w="461" w:type="dxa"/>
            <w:shd w:val="clear" w:color="auto" w:fill="FDE9D9" w:themeFill="accent6" w:themeFillTint="33"/>
            <w:textDirection w:val="tbRl"/>
            <w:vAlign w:val="center"/>
          </w:tcPr>
          <w:p w14:paraId="6AA32976" w14:textId="77777777"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2.2</w:t>
            </w:r>
          </w:p>
        </w:tc>
        <w:tc>
          <w:tcPr>
            <w:tcW w:w="460" w:type="dxa"/>
            <w:shd w:val="clear" w:color="auto" w:fill="FDE9D9" w:themeFill="accent6" w:themeFillTint="33"/>
            <w:textDirection w:val="tbRl"/>
            <w:vAlign w:val="center"/>
          </w:tcPr>
          <w:p w14:paraId="107A88FC" w14:textId="77777777"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3.1</w:t>
            </w:r>
          </w:p>
        </w:tc>
        <w:tc>
          <w:tcPr>
            <w:tcW w:w="461" w:type="dxa"/>
            <w:shd w:val="clear" w:color="auto" w:fill="FDE9D9" w:themeFill="accent6" w:themeFillTint="33"/>
            <w:textDirection w:val="tbRl"/>
            <w:vAlign w:val="center"/>
          </w:tcPr>
          <w:p w14:paraId="47E5DB5A" w14:textId="77777777"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3.2</w:t>
            </w:r>
          </w:p>
        </w:tc>
        <w:tc>
          <w:tcPr>
            <w:tcW w:w="461" w:type="dxa"/>
            <w:shd w:val="clear" w:color="auto" w:fill="FDE9D9" w:themeFill="accent6" w:themeFillTint="33"/>
            <w:textDirection w:val="tbRl"/>
            <w:vAlign w:val="center"/>
          </w:tcPr>
          <w:p w14:paraId="581CE130" w14:textId="77777777"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4.1</w:t>
            </w:r>
          </w:p>
        </w:tc>
        <w:tc>
          <w:tcPr>
            <w:tcW w:w="461" w:type="dxa"/>
            <w:shd w:val="clear" w:color="auto" w:fill="FDE9D9" w:themeFill="accent6" w:themeFillTint="33"/>
            <w:textDirection w:val="tbRl"/>
            <w:vAlign w:val="center"/>
          </w:tcPr>
          <w:p w14:paraId="66F7D1F1" w14:textId="77777777" w:rsidR="00FF6698" w:rsidRPr="00241223" w:rsidRDefault="00FF6698"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4.2</w:t>
            </w:r>
          </w:p>
        </w:tc>
      </w:tr>
      <w:tr w:rsidR="00C11883" w:rsidRPr="00241223" w14:paraId="7E302EAF" w14:textId="77777777" w:rsidTr="00FF6698">
        <w:trPr>
          <w:cantSplit/>
          <w:trHeight w:val="507"/>
        </w:trPr>
        <w:tc>
          <w:tcPr>
            <w:tcW w:w="566" w:type="dxa"/>
            <w:shd w:val="clear" w:color="auto" w:fill="auto"/>
            <w:vAlign w:val="center"/>
          </w:tcPr>
          <w:p w14:paraId="7D750724" w14:textId="4DC7D89A"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1</w:t>
            </w:r>
          </w:p>
        </w:tc>
        <w:tc>
          <w:tcPr>
            <w:tcW w:w="3391" w:type="dxa"/>
            <w:shd w:val="clear" w:color="auto" w:fill="auto"/>
            <w:vAlign w:val="center"/>
          </w:tcPr>
          <w:p w14:paraId="0D9FE857" w14:textId="08288544" w:rsidR="00FF6698" w:rsidRPr="00241223" w:rsidRDefault="00FF6698" w:rsidP="002F20A9">
            <w:pPr>
              <w:widowControl w:val="0"/>
              <w:spacing w:line="312" w:lineRule="auto"/>
              <w:rPr>
                <w:rFonts w:ascii="Times New Roman" w:hAnsi="Times New Roman"/>
                <w:b/>
                <w:color w:val="auto"/>
                <w:sz w:val="26"/>
                <w:szCs w:val="26"/>
                <w:lang w:val="da-DK"/>
              </w:rPr>
            </w:pPr>
            <w:r w:rsidRPr="00241223">
              <w:rPr>
                <w:rFonts w:ascii="Times New Roman" w:hAnsi="Times New Roman"/>
                <w:b/>
                <w:color w:val="auto"/>
                <w:sz w:val="26"/>
                <w:szCs w:val="26"/>
                <w:lang w:val="da-DK"/>
              </w:rPr>
              <w:t xml:space="preserve"> Các học phần đại cương</w:t>
            </w:r>
          </w:p>
        </w:tc>
        <w:tc>
          <w:tcPr>
            <w:tcW w:w="578" w:type="dxa"/>
            <w:gridSpan w:val="2"/>
            <w:shd w:val="clear" w:color="auto" w:fill="auto"/>
            <w:vAlign w:val="center"/>
          </w:tcPr>
          <w:p w14:paraId="4AA1199C" w14:textId="79888ACB" w:rsidR="00FF6698" w:rsidRPr="00241223" w:rsidRDefault="00982D7B"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7</w:t>
            </w:r>
          </w:p>
        </w:tc>
        <w:tc>
          <w:tcPr>
            <w:tcW w:w="567" w:type="dxa"/>
            <w:shd w:val="clear" w:color="auto" w:fill="auto"/>
            <w:vAlign w:val="center"/>
          </w:tcPr>
          <w:p w14:paraId="216064DE" w14:textId="57386D20" w:rsidR="00FF6698" w:rsidRPr="00241223" w:rsidRDefault="00FF6698"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rPr>
              <w:t>1</w:t>
            </w:r>
            <w:r w:rsidR="00ED0F28" w:rsidRPr="00241223">
              <w:rPr>
                <w:rFonts w:ascii="Times New Roman" w:hAnsi="Times New Roman"/>
                <w:b/>
                <w:color w:val="auto"/>
                <w:sz w:val="26"/>
                <w:szCs w:val="26"/>
                <w:lang w:val="vi-VN"/>
              </w:rPr>
              <w:t>1,4</w:t>
            </w:r>
          </w:p>
        </w:tc>
        <w:tc>
          <w:tcPr>
            <w:tcW w:w="461" w:type="dxa"/>
            <w:shd w:val="clear" w:color="auto" w:fill="auto"/>
            <w:vAlign w:val="center"/>
          </w:tcPr>
          <w:p w14:paraId="0A0A6168"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141B6AF3"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c>
          <w:tcPr>
            <w:tcW w:w="461" w:type="dxa"/>
          </w:tcPr>
          <w:p w14:paraId="31B1EAB6" w14:textId="77777777" w:rsidR="00FF6698" w:rsidRPr="00241223" w:rsidRDefault="00FF6698" w:rsidP="002F20A9">
            <w:pPr>
              <w:widowControl w:val="0"/>
              <w:spacing w:line="312" w:lineRule="auto"/>
              <w:jc w:val="center"/>
              <w:rPr>
                <w:rFonts w:ascii="Times New Roman" w:hAnsi="Times New Roman"/>
                <w:b/>
                <w:i/>
                <w:color w:val="auto"/>
                <w:sz w:val="26"/>
                <w:szCs w:val="26"/>
              </w:rPr>
            </w:pPr>
          </w:p>
        </w:tc>
        <w:tc>
          <w:tcPr>
            <w:tcW w:w="461" w:type="dxa"/>
            <w:shd w:val="clear" w:color="auto" w:fill="auto"/>
            <w:vAlign w:val="center"/>
          </w:tcPr>
          <w:p w14:paraId="7AE2B1CF" w14:textId="1DFA9850"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65CC419E"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0" w:type="dxa"/>
            <w:shd w:val="clear" w:color="auto" w:fill="auto"/>
            <w:vAlign w:val="center"/>
          </w:tcPr>
          <w:p w14:paraId="67FE2822"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C56831C"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DF08C15"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03AE356"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r>
      <w:tr w:rsidR="00C11883" w:rsidRPr="00241223" w14:paraId="74A73B37" w14:textId="77777777" w:rsidTr="00FF6698">
        <w:trPr>
          <w:cantSplit/>
          <w:trHeight w:val="401"/>
        </w:trPr>
        <w:tc>
          <w:tcPr>
            <w:tcW w:w="566" w:type="dxa"/>
            <w:shd w:val="clear" w:color="auto" w:fill="auto"/>
            <w:vAlign w:val="center"/>
          </w:tcPr>
          <w:p w14:paraId="197BE49D" w14:textId="76A55BAD"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2</w:t>
            </w:r>
          </w:p>
        </w:tc>
        <w:tc>
          <w:tcPr>
            <w:tcW w:w="3391" w:type="dxa"/>
            <w:shd w:val="clear" w:color="auto" w:fill="auto"/>
            <w:vAlign w:val="center"/>
          </w:tcPr>
          <w:p w14:paraId="40FE2A62" w14:textId="024207D9" w:rsidR="00FF6698" w:rsidRPr="00241223" w:rsidRDefault="00FF6698" w:rsidP="002F20A9">
            <w:pPr>
              <w:widowControl w:val="0"/>
              <w:spacing w:line="312" w:lineRule="auto"/>
              <w:rPr>
                <w:rFonts w:ascii="Times New Roman" w:hAnsi="Times New Roman"/>
                <w:b/>
                <w:color w:val="auto"/>
                <w:sz w:val="26"/>
                <w:szCs w:val="26"/>
                <w:lang w:val="da-DK"/>
              </w:rPr>
            </w:pPr>
            <w:r w:rsidRPr="00241223">
              <w:rPr>
                <w:rFonts w:ascii="Times New Roman" w:hAnsi="Times New Roman"/>
                <w:b/>
                <w:color w:val="auto"/>
                <w:sz w:val="26"/>
                <w:szCs w:val="26"/>
                <w:lang w:val="da-DK"/>
              </w:rPr>
              <w:t xml:space="preserve"> Các học phần cơ sở ngành</w:t>
            </w:r>
          </w:p>
        </w:tc>
        <w:tc>
          <w:tcPr>
            <w:tcW w:w="578" w:type="dxa"/>
            <w:gridSpan w:val="2"/>
            <w:shd w:val="clear" w:color="auto" w:fill="auto"/>
            <w:vAlign w:val="center"/>
          </w:tcPr>
          <w:p w14:paraId="71ACD926" w14:textId="206BBEED"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24</w:t>
            </w:r>
          </w:p>
        </w:tc>
        <w:tc>
          <w:tcPr>
            <w:tcW w:w="567" w:type="dxa"/>
            <w:shd w:val="clear" w:color="auto" w:fill="auto"/>
            <w:vAlign w:val="center"/>
          </w:tcPr>
          <w:p w14:paraId="0F13880F" w14:textId="366F29A0" w:rsidR="00FF6698" w:rsidRPr="00241223" w:rsidRDefault="00ED0F28"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39,3</w:t>
            </w:r>
          </w:p>
        </w:tc>
        <w:tc>
          <w:tcPr>
            <w:tcW w:w="461" w:type="dxa"/>
            <w:shd w:val="clear" w:color="auto" w:fill="auto"/>
            <w:vAlign w:val="center"/>
          </w:tcPr>
          <w:p w14:paraId="7B5767A9" w14:textId="77777777" w:rsidR="00FF6698" w:rsidRPr="00241223" w:rsidRDefault="00FF6698" w:rsidP="002F20A9">
            <w:pPr>
              <w:widowControl w:val="0"/>
              <w:spacing w:line="312" w:lineRule="auto"/>
              <w:jc w:val="center"/>
              <w:rPr>
                <w:rFonts w:ascii="Times New Roman" w:hAnsi="Times New Roman"/>
                <w:b/>
                <w:i/>
                <w:color w:val="auto"/>
                <w:sz w:val="26"/>
                <w:szCs w:val="26"/>
                <w:lang w:val="da-DK"/>
              </w:rPr>
            </w:pPr>
          </w:p>
        </w:tc>
        <w:tc>
          <w:tcPr>
            <w:tcW w:w="461" w:type="dxa"/>
            <w:shd w:val="clear" w:color="auto" w:fill="auto"/>
            <w:vAlign w:val="center"/>
          </w:tcPr>
          <w:p w14:paraId="5E213B5E" w14:textId="7D73977F"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c>
          <w:tcPr>
            <w:tcW w:w="461" w:type="dxa"/>
          </w:tcPr>
          <w:p w14:paraId="6222020E" w14:textId="77777777" w:rsidR="00FF6698" w:rsidRPr="00241223" w:rsidRDefault="00FF6698" w:rsidP="002F20A9">
            <w:pPr>
              <w:widowControl w:val="0"/>
              <w:spacing w:line="312" w:lineRule="auto"/>
              <w:jc w:val="center"/>
              <w:rPr>
                <w:rFonts w:ascii="Times New Roman" w:hAnsi="Times New Roman"/>
                <w:b/>
                <w:i/>
                <w:color w:val="auto"/>
                <w:sz w:val="26"/>
                <w:szCs w:val="26"/>
              </w:rPr>
            </w:pPr>
          </w:p>
        </w:tc>
        <w:tc>
          <w:tcPr>
            <w:tcW w:w="461" w:type="dxa"/>
            <w:shd w:val="clear" w:color="auto" w:fill="auto"/>
            <w:vAlign w:val="center"/>
          </w:tcPr>
          <w:p w14:paraId="3BEF6CB3" w14:textId="1186240F"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c>
          <w:tcPr>
            <w:tcW w:w="461" w:type="dxa"/>
            <w:shd w:val="clear" w:color="auto" w:fill="auto"/>
            <w:vAlign w:val="center"/>
          </w:tcPr>
          <w:p w14:paraId="6B29E9EA"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0" w:type="dxa"/>
            <w:shd w:val="clear" w:color="auto" w:fill="auto"/>
            <w:vAlign w:val="center"/>
          </w:tcPr>
          <w:p w14:paraId="41FF9C83"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062413A7"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1129AC7"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31C8851B"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p>
        </w:tc>
      </w:tr>
      <w:tr w:rsidR="00C11883" w:rsidRPr="00241223" w14:paraId="2A094222" w14:textId="77777777" w:rsidTr="00FF6698">
        <w:trPr>
          <w:cantSplit/>
          <w:trHeight w:val="420"/>
        </w:trPr>
        <w:tc>
          <w:tcPr>
            <w:tcW w:w="566" w:type="dxa"/>
            <w:vMerge w:val="restart"/>
            <w:shd w:val="clear" w:color="auto" w:fill="auto"/>
            <w:vAlign w:val="center"/>
          </w:tcPr>
          <w:p w14:paraId="4E97A816" w14:textId="7653F34F"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3391" w:type="dxa"/>
            <w:shd w:val="clear" w:color="auto" w:fill="auto"/>
            <w:vAlign w:val="center"/>
          </w:tcPr>
          <w:p w14:paraId="2B183E9E" w14:textId="2298237F" w:rsidR="00FF6698" w:rsidRPr="00241223" w:rsidRDefault="00FF6698" w:rsidP="002F20A9">
            <w:pPr>
              <w:widowControl w:val="0"/>
              <w:spacing w:line="312" w:lineRule="auto"/>
              <w:rPr>
                <w:rFonts w:ascii="Times New Roman" w:hAnsi="Times New Roman"/>
                <w:color w:val="auto"/>
                <w:sz w:val="26"/>
                <w:szCs w:val="26"/>
                <w:lang w:val="da-DK"/>
              </w:rPr>
            </w:pPr>
            <w:r w:rsidRPr="00241223">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C26F915" w14:textId="6C12A716"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color w:val="auto"/>
                <w:sz w:val="26"/>
                <w:szCs w:val="26"/>
                <w:lang w:val="da-DK"/>
              </w:rPr>
              <w:t>12</w:t>
            </w:r>
          </w:p>
        </w:tc>
        <w:tc>
          <w:tcPr>
            <w:tcW w:w="567" w:type="dxa"/>
            <w:shd w:val="clear" w:color="auto" w:fill="auto"/>
            <w:vAlign w:val="center"/>
          </w:tcPr>
          <w:p w14:paraId="5E2E719E" w14:textId="6EDA8F75" w:rsidR="00FF6698" w:rsidRPr="00241223" w:rsidRDefault="00ED0F28"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19,6</w:t>
            </w:r>
          </w:p>
        </w:tc>
        <w:tc>
          <w:tcPr>
            <w:tcW w:w="461" w:type="dxa"/>
            <w:shd w:val="clear" w:color="auto" w:fill="auto"/>
            <w:vAlign w:val="center"/>
          </w:tcPr>
          <w:p w14:paraId="36C9B62E"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9A75A3E"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461" w:type="dxa"/>
          </w:tcPr>
          <w:p w14:paraId="4D9B1310"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443DB4CB" w14:textId="4DB5AC2D"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1" w:type="dxa"/>
            <w:shd w:val="clear" w:color="auto" w:fill="auto"/>
            <w:vAlign w:val="center"/>
          </w:tcPr>
          <w:p w14:paraId="0E4DB966"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0" w:type="dxa"/>
            <w:shd w:val="clear" w:color="auto" w:fill="auto"/>
            <w:vAlign w:val="center"/>
          </w:tcPr>
          <w:p w14:paraId="56CE35E0"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FF5B894"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1" w:type="dxa"/>
            <w:shd w:val="clear" w:color="auto" w:fill="auto"/>
            <w:vAlign w:val="center"/>
          </w:tcPr>
          <w:p w14:paraId="50B6D650"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1489F05"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p>
        </w:tc>
      </w:tr>
      <w:tr w:rsidR="00C11883" w:rsidRPr="00241223" w14:paraId="5D504C2F" w14:textId="77777777" w:rsidTr="00FF6698">
        <w:trPr>
          <w:cantSplit/>
          <w:trHeight w:val="413"/>
        </w:trPr>
        <w:tc>
          <w:tcPr>
            <w:tcW w:w="566" w:type="dxa"/>
            <w:vMerge/>
            <w:shd w:val="clear" w:color="auto" w:fill="auto"/>
            <w:vAlign w:val="center"/>
          </w:tcPr>
          <w:p w14:paraId="403AD87C" w14:textId="0DAA1F07"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3391" w:type="dxa"/>
            <w:shd w:val="clear" w:color="auto" w:fill="auto"/>
            <w:vAlign w:val="center"/>
          </w:tcPr>
          <w:p w14:paraId="2C8FE77D" w14:textId="6B659580" w:rsidR="00FF6698" w:rsidRPr="00241223" w:rsidRDefault="00FF6698" w:rsidP="002F20A9">
            <w:pPr>
              <w:widowControl w:val="0"/>
              <w:spacing w:line="312" w:lineRule="auto"/>
              <w:rPr>
                <w:rFonts w:ascii="Times New Roman" w:hAnsi="Times New Roman"/>
                <w:color w:val="auto"/>
                <w:sz w:val="26"/>
                <w:szCs w:val="26"/>
                <w:lang w:val="da-DK"/>
              </w:rPr>
            </w:pPr>
            <w:r w:rsidRPr="00241223">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27B0631B" w14:textId="3EF90913" w:rsidR="00FF6698" w:rsidRPr="00241223" w:rsidRDefault="00FF6698"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12</w:t>
            </w:r>
          </w:p>
        </w:tc>
        <w:tc>
          <w:tcPr>
            <w:tcW w:w="567" w:type="dxa"/>
            <w:shd w:val="clear" w:color="auto" w:fill="auto"/>
            <w:vAlign w:val="center"/>
          </w:tcPr>
          <w:p w14:paraId="34D6BB3B" w14:textId="2E39CAAF" w:rsidR="00FF6698" w:rsidRPr="00241223" w:rsidRDefault="00ED0F28"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19,6</w:t>
            </w:r>
          </w:p>
        </w:tc>
        <w:tc>
          <w:tcPr>
            <w:tcW w:w="461" w:type="dxa"/>
            <w:shd w:val="clear" w:color="auto" w:fill="auto"/>
            <w:vAlign w:val="center"/>
          </w:tcPr>
          <w:p w14:paraId="2CD997A8"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209F8069"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1" w:type="dxa"/>
          </w:tcPr>
          <w:p w14:paraId="4C2EA233"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220E05A7" w14:textId="5137290C"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1" w:type="dxa"/>
            <w:shd w:val="clear" w:color="auto" w:fill="auto"/>
            <w:vAlign w:val="center"/>
          </w:tcPr>
          <w:p w14:paraId="0EFB926A"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0" w:type="dxa"/>
            <w:shd w:val="clear" w:color="auto" w:fill="auto"/>
            <w:vAlign w:val="center"/>
          </w:tcPr>
          <w:p w14:paraId="642CAF91"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1" w:type="dxa"/>
            <w:shd w:val="clear" w:color="auto" w:fill="auto"/>
            <w:vAlign w:val="center"/>
          </w:tcPr>
          <w:p w14:paraId="21583D52"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1" w:type="dxa"/>
            <w:shd w:val="clear" w:color="auto" w:fill="auto"/>
            <w:vAlign w:val="center"/>
          </w:tcPr>
          <w:p w14:paraId="51353EFE"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1" w:type="dxa"/>
            <w:shd w:val="clear" w:color="auto" w:fill="auto"/>
            <w:vAlign w:val="center"/>
          </w:tcPr>
          <w:p w14:paraId="02BE65B4"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r>
      <w:tr w:rsidR="00C11883" w:rsidRPr="00241223" w14:paraId="604ED2BE" w14:textId="77777777" w:rsidTr="00FF6698">
        <w:trPr>
          <w:cantSplit/>
          <w:trHeight w:val="544"/>
        </w:trPr>
        <w:tc>
          <w:tcPr>
            <w:tcW w:w="566" w:type="dxa"/>
            <w:shd w:val="clear" w:color="auto" w:fill="auto"/>
            <w:vAlign w:val="center"/>
          </w:tcPr>
          <w:p w14:paraId="6C877DD7" w14:textId="09C0B833"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3</w:t>
            </w:r>
          </w:p>
        </w:tc>
        <w:tc>
          <w:tcPr>
            <w:tcW w:w="3391" w:type="dxa"/>
            <w:shd w:val="clear" w:color="auto" w:fill="auto"/>
            <w:vAlign w:val="center"/>
          </w:tcPr>
          <w:p w14:paraId="24F39EFD" w14:textId="4D92D219" w:rsidR="00FF6698" w:rsidRPr="00241223" w:rsidRDefault="00FF6698" w:rsidP="002F20A9">
            <w:pPr>
              <w:widowControl w:val="0"/>
              <w:spacing w:line="312" w:lineRule="auto"/>
              <w:rPr>
                <w:rFonts w:ascii="Times New Roman" w:hAnsi="Times New Roman"/>
                <w:b/>
                <w:color w:val="auto"/>
                <w:sz w:val="26"/>
                <w:szCs w:val="26"/>
                <w:lang w:val="da-DK"/>
              </w:rPr>
            </w:pPr>
            <w:r w:rsidRPr="00241223">
              <w:rPr>
                <w:rFonts w:ascii="Times New Roman" w:hAnsi="Times New Roman"/>
                <w:b/>
                <w:color w:val="auto"/>
                <w:sz w:val="26"/>
                <w:szCs w:val="26"/>
                <w:lang w:val="da-DK"/>
              </w:rPr>
              <w:t xml:space="preserve"> Các học phần chuyên ngành</w:t>
            </w:r>
          </w:p>
        </w:tc>
        <w:tc>
          <w:tcPr>
            <w:tcW w:w="578" w:type="dxa"/>
            <w:gridSpan w:val="2"/>
            <w:shd w:val="clear" w:color="auto" w:fill="auto"/>
            <w:vAlign w:val="center"/>
          </w:tcPr>
          <w:p w14:paraId="31270962" w14:textId="0BBDDC2B"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15</w:t>
            </w:r>
          </w:p>
        </w:tc>
        <w:tc>
          <w:tcPr>
            <w:tcW w:w="567" w:type="dxa"/>
            <w:shd w:val="clear" w:color="auto" w:fill="auto"/>
            <w:vAlign w:val="center"/>
          </w:tcPr>
          <w:p w14:paraId="419FB44A" w14:textId="437A11CA" w:rsidR="00FF6698" w:rsidRPr="00241223" w:rsidRDefault="00ED0F28"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24,5</w:t>
            </w:r>
          </w:p>
        </w:tc>
        <w:tc>
          <w:tcPr>
            <w:tcW w:w="461" w:type="dxa"/>
            <w:shd w:val="clear" w:color="auto" w:fill="auto"/>
            <w:vAlign w:val="center"/>
          </w:tcPr>
          <w:p w14:paraId="26D463DC" w14:textId="77777777" w:rsidR="00FF6698" w:rsidRPr="00241223" w:rsidRDefault="00FF6698" w:rsidP="002F20A9">
            <w:pPr>
              <w:widowControl w:val="0"/>
              <w:spacing w:line="312" w:lineRule="auto"/>
              <w:jc w:val="center"/>
              <w:rPr>
                <w:rFonts w:ascii="Times New Roman" w:hAnsi="Times New Roman"/>
                <w:b/>
                <w:i/>
                <w:color w:val="auto"/>
                <w:sz w:val="26"/>
                <w:szCs w:val="26"/>
              </w:rPr>
            </w:pPr>
          </w:p>
        </w:tc>
        <w:tc>
          <w:tcPr>
            <w:tcW w:w="461" w:type="dxa"/>
            <w:shd w:val="clear" w:color="auto" w:fill="auto"/>
            <w:vAlign w:val="center"/>
          </w:tcPr>
          <w:p w14:paraId="6BAE350A" w14:textId="77777777"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tcPr>
          <w:p w14:paraId="1BA27B5A" w14:textId="77777777" w:rsidR="00FF6698" w:rsidRPr="00241223" w:rsidRDefault="00FF6698" w:rsidP="002F20A9">
            <w:pPr>
              <w:widowControl w:val="0"/>
              <w:spacing w:line="312" w:lineRule="auto"/>
              <w:jc w:val="center"/>
              <w:rPr>
                <w:rFonts w:ascii="Times New Roman" w:hAnsi="Times New Roman"/>
                <w:b/>
                <w:i/>
                <w:color w:val="auto"/>
                <w:sz w:val="26"/>
                <w:szCs w:val="26"/>
              </w:rPr>
            </w:pPr>
          </w:p>
        </w:tc>
        <w:tc>
          <w:tcPr>
            <w:tcW w:w="461" w:type="dxa"/>
            <w:shd w:val="clear" w:color="auto" w:fill="auto"/>
            <w:vAlign w:val="center"/>
          </w:tcPr>
          <w:p w14:paraId="1535B42D" w14:textId="34116D7F" w:rsidR="00FF6698" w:rsidRPr="00241223" w:rsidRDefault="00FF6698"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484DD96B" w14:textId="77777777"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c>
          <w:tcPr>
            <w:tcW w:w="460" w:type="dxa"/>
            <w:shd w:val="clear" w:color="auto" w:fill="auto"/>
            <w:vAlign w:val="center"/>
          </w:tcPr>
          <w:p w14:paraId="6D9ACB1D" w14:textId="77777777"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c>
          <w:tcPr>
            <w:tcW w:w="461" w:type="dxa"/>
            <w:shd w:val="clear" w:color="auto" w:fill="auto"/>
            <w:vAlign w:val="center"/>
          </w:tcPr>
          <w:p w14:paraId="666F114B" w14:textId="77777777"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c>
          <w:tcPr>
            <w:tcW w:w="461" w:type="dxa"/>
            <w:shd w:val="clear" w:color="auto" w:fill="auto"/>
            <w:vAlign w:val="center"/>
          </w:tcPr>
          <w:p w14:paraId="4DF74A87" w14:textId="77777777"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c>
          <w:tcPr>
            <w:tcW w:w="461" w:type="dxa"/>
            <w:shd w:val="clear" w:color="auto" w:fill="auto"/>
            <w:vAlign w:val="center"/>
          </w:tcPr>
          <w:p w14:paraId="22F3068B" w14:textId="77777777" w:rsidR="00FF6698" w:rsidRPr="00241223" w:rsidRDefault="00FF6698" w:rsidP="002F20A9">
            <w:pPr>
              <w:widowControl w:val="0"/>
              <w:spacing w:line="312" w:lineRule="auto"/>
              <w:jc w:val="center"/>
              <w:rPr>
                <w:rFonts w:ascii="Times New Roman" w:hAnsi="Times New Roman"/>
                <w:b/>
                <w:i/>
                <w:color w:val="auto"/>
                <w:sz w:val="26"/>
                <w:szCs w:val="26"/>
              </w:rPr>
            </w:pPr>
            <w:r w:rsidRPr="00241223">
              <w:rPr>
                <w:rFonts w:ascii="Times New Roman" w:hAnsi="Times New Roman"/>
                <w:b/>
                <w:i/>
                <w:color w:val="auto"/>
                <w:sz w:val="26"/>
                <w:szCs w:val="26"/>
              </w:rPr>
              <w:sym w:font="Symbol" w:char="F0D6"/>
            </w:r>
          </w:p>
        </w:tc>
      </w:tr>
      <w:tr w:rsidR="00C11883" w:rsidRPr="00241223" w14:paraId="581D569D" w14:textId="77777777" w:rsidTr="00FF6698">
        <w:trPr>
          <w:cantSplit/>
          <w:trHeight w:val="510"/>
        </w:trPr>
        <w:tc>
          <w:tcPr>
            <w:tcW w:w="566" w:type="dxa"/>
            <w:vMerge w:val="restart"/>
            <w:shd w:val="clear" w:color="auto" w:fill="auto"/>
            <w:vAlign w:val="center"/>
          </w:tcPr>
          <w:p w14:paraId="4AF7B178" w14:textId="44A3DAD4"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3391" w:type="dxa"/>
            <w:shd w:val="clear" w:color="auto" w:fill="auto"/>
            <w:vAlign w:val="center"/>
          </w:tcPr>
          <w:p w14:paraId="1B601865" w14:textId="3E071E5B" w:rsidR="00FF6698" w:rsidRPr="00241223" w:rsidRDefault="00FF6698" w:rsidP="002F20A9">
            <w:pPr>
              <w:widowControl w:val="0"/>
              <w:spacing w:line="312" w:lineRule="auto"/>
              <w:rPr>
                <w:rFonts w:ascii="Times New Roman" w:hAnsi="Times New Roman"/>
                <w:color w:val="auto"/>
                <w:sz w:val="26"/>
                <w:szCs w:val="26"/>
                <w:lang w:val="da-DK"/>
              </w:rPr>
            </w:pPr>
            <w:r w:rsidRPr="00241223">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0949F53" w14:textId="2AC62678"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color w:val="auto"/>
                <w:sz w:val="26"/>
                <w:szCs w:val="26"/>
                <w:lang w:val="da-DK"/>
              </w:rPr>
              <w:t>9</w:t>
            </w:r>
          </w:p>
        </w:tc>
        <w:tc>
          <w:tcPr>
            <w:tcW w:w="567" w:type="dxa"/>
            <w:shd w:val="clear" w:color="auto" w:fill="auto"/>
            <w:vAlign w:val="center"/>
          </w:tcPr>
          <w:p w14:paraId="70B11BAD" w14:textId="7DCB4A21" w:rsidR="00FF6698" w:rsidRPr="00241223" w:rsidRDefault="00ED0F28"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14,7</w:t>
            </w:r>
          </w:p>
        </w:tc>
        <w:tc>
          <w:tcPr>
            <w:tcW w:w="461" w:type="dxa"/>
            <w:shd w:val="clear" w:color="auto" w:fill="auto"/>
            <w:vAlign w:val="center"/>
          </w:tcPr>
          <w:p w14:paraId="557FA499"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7F96140B" w14:textId="77777777" w:rsidR="00FF6698" w:rsidRPr="00241223" w:rsidRDefault="00FF6698" w:rsidP="002F20A9">
            <w:pPr>
              <w:widowControl w:val="0"/>
              <w:spacing w:line="312" w:lineRule="auto"/>
              <w:jc w:val="center"/>
              <w:rPr>
                <w:rFonts w:ascii="Times New Roman" w:hAnsi="Times New Roman"/>
                <w:color w:val="auto"/>
                <w:sz w:val="26"/>
                <w:szCs w:val="26"/>
                <w:lang w:val="da-DK"/>
              </w:rPr>
            </w:pPr>
          </w:p>
        </w:tc>
        <w:tc>
          <w:tcPr>
            <w:tcW w:w="461" w:type="dxa"/>
          </w:tcPr>
          <w:p w14:paraId="4717BE9E"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3B8BD42C" w14:textId="4362F9D8" w:rsidR="00FF6698" w:rsidRPr="00241223" w:rsidRDefault="00FF6698"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1" w:type="dxa"/>
            <w:shd w:val="clear" w:color="auto" w:fill="auto"/>
            <w:vAlign w:val="center"/>
          </w:tcPr>
          <w:p w14:paraId="7E575E4B" w14:textId="3D551D6F"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0" w:type="dxa"/>
            <w:shd w:val="clear" w:color="auto" w:fill="auto"/>
            <w:vAlign w:val="center"/>
          </w:tcPr>
          <w:p w14:paraId="78C959EE"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5F8BF4DF" w14:textId="77777777" w:rsidR="00FF6698" w:rsidRPr="00241223" w:rsidRDefault="00FF6698" w:rsidP="002F20A9">
            <w:pPr>
              <w:widowControl w:val="0"/>
              <w:spacing w:line="312" w:lineRule="auto"/>
              <w:jc w:val="center"/>
              <w:rPr>
                <w:rFonts w:ascii="Times New Roman" w:hAnsi="Times New Roman"/>
                <w:i/>
                <w:color w:val="auto"/>
                <w:sz w:val="26"/>
                <w:szCs w:val="26"/>
              </w:rPr>
            </w:pPr>
          </w:p>
        </w:tc>
        <w:tc>
          <w:tcPr>
            <w:tcW w:w="461" w:type="dxa"/>
            <w:shd w:val="clear" w:color="auto" w:fill="auto"/>
            <w:vAlign w:val="center"/>
          </w:tcPr>
          <w:p w14:paraId="173E0121"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c>
          <w:tcPr>
            <w:tcW w:w="461" w:type="dxa"/>
            <w:shd w:val="clear" w:color="auto" w:fill="auto"/>
            <w:vAlign w:val="center"/>
          </w:tcPr>
          <w:p w14:paraId="40BE1AF7" w14:textId="77777777" w:rsidR="00FF6698" w:rsidRPr="00241223" w:rsidRDefault="00FF6698" w:rsidP="002F20A9">
            <w:pPr>
              <w:widowControl w:val="0"/>
              <w:spacing w:line="312" w:lineRule="auto"/>
              <w:jc w:val="center"/>
              <w:rPr>
                <w:rFonts w:ascii="Times New Roman" w:hAnsi="Times New Roman"/>
                <w:i/>
                <w:color w:val="auto"/>
                <w:sz w:val="26"/>
                <w:szCs w:val="26"/>
              </w:rPr>
            </w:pPr>
            <w:r w:rsidRPr="00241223">
              <w:rPr>
                <w:rFonts w:ascii="Times New Roman" w:hAnsi="Times New Roman"/>
                <w:i/>
                <w:color w:val="auto"/>
                <w:sz w:val="26"/>
                <w:szCs w:val="26"/>
              </w:rPr>
              <w:sym w:font="Symbol" w:char="F0D6"/>
            </w:r>
          </w:p>
        </w:tc>
      </w:tr>
      <w:tr w:rsidR="00884B82" w:rsidRPr="00241223" w14:paraId="48E39689" w14:textId="77777777" w:rsidTr="00ED0F28">
        <w:trPr>
          <w:cantSplit/>
          <w:trHeight w:val="363"/>
        </w:trPr>
        <w:tc>
          <w:tcPr>
            <w:tcW w:w="566" w:type="dxa"/>
            <w:vMerge/>
            <w:shd w:val="clear" w:color="auto" w:fill="auto"/>
            <w:vAlign w:val="center"/>
          </w:tcPr>
          <w:p w14:paraId="1C6ADD70"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3391" w:type="dxa"/>
            <w:shd w:val="clear" w:color="auto" w:fill="auto"/>
            <w:vAlign w:val="center"/>
          </w:tcPr>
          <w:p w14:paraId="4ABDD4BF" w14:textId="5C77B88E" w:rsidR="00884B82" w:rsidRPr="00241223" w:rsidRDefault="00884B82" w:rsidP="002F20A9">
            <w:pPr>
              <w:widowControl w:val="0"/>
              <w:spacing w:line="312" w:lineRule="auto"/>
              <w:rPr>
                <w:rFonts w:ascii="Times New Roman" w:hAnsi="Times New Roman"/>
                <w:color w:val="auto"/>
                <w:sz w:val="26"/>
                <w:szCs w:val="26"/>
                <w:lang w:val="da-DK"/>
              </w:rPr>
            </w:pPr>
            <w:r w:rsidRPr="00241223">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6F979307" w14:textId="7E347934"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color w:val="auto"/>
                <w:sz w:val="26"/>
                <w:szCs w:val="26"/>
                <w:lang w:val="da-DK"/>
              </w:rPr>
              <w:t>6</w:t>
            </w:r>
          </w:p>
        </w:tc>
        <w:tc>
          <w:tcPr>
            <w:tcW w:w="567" w:type="dxa"/>
            <w:shd w:val="clear" w:color="auto" w:fill="auto"/>
            <w:vAlign w:val="center"/>
          </w:tcPr>
          <w:p w14:paraId="24F0661C" w14:textId="2A04BF0C" w:rsidR="00884B82" w:rsidRPr="00241223" w:rsidRDefault="00884B82"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9,8</w:t>
            </w:r>
          </w:p>
        </w:tc>
        <w:tc>
          <w:tcPr>
            <w:tcW w:w="461" w:type="dxa"/>
            <w:shd w:val="clear" w:color="auto" w:fill="auto"/>
            <w:vAlign w:val="center"/>
          </w:tcPr>
          <w:p w14:paraId="358A0FAC"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59BF1B51"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tcPr>
          <w:p w14:paraId="7CD97FA4"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387D9AE" w14:textId="7EA09434"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1" w:type="dxa"/>
            <w:shd w:val="clear" w:color="auto" w:fill="auto"/>
            <w:vAlign w:val="center"/>
          </w:tcPr>
          <w:p w14:paraId="5DB6A739" w14:textId="7162831A"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0" w:type="dxa"/>
            <w:shd w:val="clear" w:color="auto" w:fill="auto"/>
            <w:vAlign w:val="center"/>
          </w:tcPr>
          <w:p w14:paraId="433A2CB1"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29D16D3A"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62580543" w14:textId="6B4C7228"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c>
          <w:tcPr>
            <w:tcW w:w="461" w:type="dxa"/>
            <w:shd w:val="clear" w:color="auto" w:fill="auto"/>
            <w:vAlign w:val="center"/>
          </w:tcPr>
          <w:p w14:paraId="65CEC835" w14:textId="6EC45028"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i/>
                <w:color w:val="auto"/>
                <w:sz w:val="26"/>
                <w:szCs w:val="26"/>
              </w:rPr>
              <w:sym w:font="Symbol" w:char="F0D6"/>
            </w:r>
          </w:p>
        </w:tc>
      </w:tr>
      <w:tr w:rsidR="00884B82" w:rsidRPr="00241223" w14:paraId="3DA96B9F" w14:textId="77777777" w:rsidTr="00FF6698">
        <w:trPr>
          <w:cantSplit/>
          <w:trHeight w:val="362"/>
        </w:trPr>
        <w:tc>
          <w:tcPr>
            <w:tcW w:w="566" w:type="dxa"/>
            <w:shd w:val="clear" w:color="auto" w:fill="auto"/>
            <w:vAlign w:val="center"/>
          </w:tcPr>
          <w:p w14:paraId="55F9070E" w14:textId="221694EC" w:rsidR="00884B82" w:rsidRPr="00241223" w:rsidRDefault="00884B82"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4</w:t>
            </w:r>
          </w:p>
        </w:tc>
        <w:tc>
          <w:tcPr>
            <w:tcW w:w="3391" w:type="dxa"/>
            <w:shd w:val="clear" w:color="auto" w:fill="auto"/>
            <w:vAlign w:val="center"/>
          </w:tcPr>
          <w:p w14:paraId="4D908A5D" w14:textId="47FD1BB3" w:rsidR="00884B82" w:rsidRPr="00241223" w:rsidRDefault="00884B82" w:rsidP="002F20A9">
            <w:pPr>
              <w:widowControl w:val="0"/>
              <w:spacing w:line="312" w:lineRule="auto"/>
              <w:rPr>
                <w:rFonts w:ascii="Times New Roman" w:hAnsi="Times New Roman"/>
                <w:b/>
                <w:bCs/>
                <w:color w:val="auto"/>
                <w:sz w:val="26"/>
                <w:szCs w:val="26"/>
                <w:lang w:val="vi-VN"/>
              </w:rPr>
            </w:pPr>
            <w:r w:rsidRPr="00241223">
              <w:rPr>
                <w:rFonts w:ascii="Times New Roman" w:hAnsi="Times New Roman"/>
                <w:b/>
                <w:bCs/>
                <w:color w:val="auto"/>
                <w:sz w:val="26"/>
                <w:szCs w:val="26"/>
                <w:lang w:val="vi-VN"/>
              </w:rPr>
              <w:t>Luận văn (NC)</w:t>
            </w:r>
          </w:p>
        </w:tc>
        <w:tc>
          <w:tcPr>
            <w:tcW w:w="578" w:type="dxa"/>
            <w:gridSpan w:val="2"/>
            <w:shd w:val="clear" w:color="auto" w:fill="auto"/>
            <w:vAlign w:val="center"/>
          </w:tcPr>
          <w:p w14:paraId="3D18E94D" w14:textId="18AB3DEC" w:rsidR="00884B82" w:rsidRPr="00241223" w:rsidRDefault="00884B82" w:rsidP="002F20A9">
            <w:pPr>
              <w:widowControl w:val="0"/>
              <w:spacing w:line="312" w:lineRule="auto"/>
              <w:jc w:val="center"/>
              <w:rPr>
                <w:rFonts w:ascii="Times New Roman" w:hAnsi="Times New Roman"/>
                <w:b/>
                <w:bCs/>
                <w:color w:val="auto"/>
                <w:sz w:val="26"/>
                <w:szCs w:val="26"/>
                <w:lang w:val="vi-VN"/>
              </w:rPr>
            </w:pPr>
            <w:r w:rsidRPr="00241223">
              <w:rPr>
                <w:rFonts w:ascii="Times New Roman" w:hAnsi="Times New Roman"/>
                <w:b/>
                <w:bCs/>
                <w:color w:val="auto"/>
                <w:sz w:val="26"/>
                <w:szCs w:val="26"/>
                <w:lang w:val="vi-VN"/>
              </w:rPr>
              <w:t>15</w:t>
            </w:r>
          </w:p>
        </w:tc>
        <w:tc>
          <w:tcPr>
            <w:tcW w:w="567" w:type="dxa"/>
            <w:shd w:val="clear" w:color="auto" w:fill="auto"/>
            <w:vAlign w:val="center"/>
          </w:tcPr>
          <w:p w14:paraId="7FBB0ECD" w14:textId="6C302D95" w:rsidR="00884B82" w:rsidRPr="00241223" w:rsidRDefault="00884B82"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24,5</w:t>
            </w:r>
          </w:p>
        </w:tc>
        <w:tc>
          <w:tcPr>
            <w:tcW w:w="461" w:type="dxa"/>
            <w:shd w:val="clear" w:color="auto" w:fill="auto"/>
            <w:vAlign w:val="center"/>
          </w:tcPr>
          <w:p w14:paraId="4633DAE3"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4E611F70" w14:textId="2F9D9AE5"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c>
          <w:tcPr>
            <w:tcW w:w="461" w:type="dxa"/>
          </w:tcPr>
          <w:p w14:paraId="7EFFF7E1" w14:textId="77777777" w:rsidR="00884B82" w:rsidRPr="00241223" w:rsidRDefault="00884B82" w:rsidP="002F20A9">
            <w:pPr>
              <w:widowControl w:val="0"/>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CD57E08" w14:textId="4C4C158A"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6550C628" w14:textId="1DE31A83"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c>
          <w:tcPr>
            <w:tcW w:w="460" w:type="dxa"/>
            <w:shd w:val="clear" w:color="auto" w:fill="auto"/>
            <w:vAlign w:val="center"/>
          </w:tcPr>
          <w:p w14:paraId="66CED0C9" w14:textId="2C7CE317"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272C8A36" w14:textId="4E20B87B"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72BEEF43" w14:textId="58521954"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21EDDFA4" w14:textId="60A292C4" w:rsidR="00884B82" w:rsidRPr="00241223" w:rsidRDefault="00884B82" w:rsidP="002F20A9">
            <w:pPr>
              <w:widowControl w:val="0"/>
              <w:spacing w:line="312" w:lineRule="auto"/>
              <w:jc w:val="center"/>
              <w:rPr>
                <w:rFonts w:ascii="Times New Roman" w:hAnsi="Times New Roman"/>
                <w:color w:val="auto"/>
                <w:sz w:val="26"/>
                <w:szCs w:val="26"/>
                <w:lang w:val="da-DK"/>
              </w:rPr>
            </w:pPr>
            <w:r w:rsidRPr="00241223">
              <w:rPr>
                <w:rFonts w:ascii="Times New Roman" w:hAnsi="Times New Roman"/>
                <w:b/>
                <w:i/>
                <w:color w:val="auto"/>
                <w:sz w:val="26"/>
                <w:szCs w:val="26"/>
              </w:rPr>
              <w:sym w:font="Symbol" w:char="F0D6"/>
            </w:r>
          </w:p>
        </w:tc>
      </w:tr>
      <w:tr w:rsidR="00884B82" w:rsidRPr="00241223" w14:paraId="3D19224C" w14:textId="77777777" w:rsidTr="00FF6698">
        <w:trPr>
          <w:cantSplit/>
          <w:trHeight w:val="510"/>
        </w:trPr>
        <w:tc>
          <w:tcPr>
            <w:tcW w:w="566" w:type="dxa"/>
            <w:shd w:val="clear" w:color="auto" w:fill="auto"/>
            <w:vAlign w:val="center"/>
          </w:tcPr>
          <w:p w14:paraId="0E3593D9" w14:textId="5D311F13" w:rsidR="00884B82" w:rsidRPr="00241223" w:rsidRDefault="00884B82"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5.1</w:t>
            </w:r>
          </w:p>
        </w:tc>
        <w:tc>
          <w:tcPr>
            <w:tcW w:w="3391" w:type="dxa"/>
            <w:shd w:val="clear" w:color="auto" w:fill="auto"/>
            <w:vAlign w:val="center"/>
          </w:tcPr>
          <w:p w14:paraId="3875A2E8" w14:textId="3931A131" w:rsidR="00884B82" w:rsidRPr="00241223" w:rsidRDefault="00884B82" w:rsidP="002F20A9">
            <w:pPr>
              <w:widowControl w:val="0"/>
              <w:spacing w:line="312" w:lineRule="auto"/>
              <w:rPr>
                <w:rFonts w:ascii="Times New Roman" w:hAnsi="Times New Roman"/>
                <w:b/>
                <w:color w:val="auto"/>
                <w:sz w:val="26"/>
                <w:szCs w:val="26"/>
                <w:lang w:val="vi-VN"/>
              </w:rPr>
            </w:pPr>
            <w:r w:rsidRPr="00241223">
              <w:rPr>
                <w:rFonts w:ascii="Times New Roman" w:hAnsi="Times New Roman"/>
                <w:b/>
                <w:color w:val="auto"/>
                <w:sz w:val="26"/>
                <w:szCs w:val="26"/>
                <w:lang w:val="da-DK"/>
              </w:rPr>
              <w:t xml:space="preserve"> Thực tập tốt nghiệp</w:t>
            </w:r>
            <w:r w:rsidRPr="00241223">
              <w:rPr>
                <w:rFonts w:ascii="Times New Roman" w:hAnsi="Times New Roman"/>
                <w:b/>
                <w:color w:val="auto"/>
                <w:sz w:val="26"/>
                <w:szCs w:val="26"/>
                <w:lang w:val="vi-VN"/>
              </w:rPr>
              <w:t xml:space="preserve"> (UD)</w:t>
            </w:r>
          </w:p>
        </w:tc>
        <w:tc>
          <w:tcPr>
            <w:tcW w:w="578" w:type="dxa"/>
            <w:gridSpan w:val="2"/>
            <w:shd w:val="clear" w:color="auto" w:fill="auto"/>
            <w:vAlign w:val="center"/>
          </w:tcPr>
          <w:p w14:paraId="13F7652B" w14:textId="09EBE6F8"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6</w:t>
            </w:r>
          </w:p>
        </w:tc>
        <w:tc>
          <w:tcPr>
            <w:tcW w:w="567" w:type="dxa"/>
            <w:shd w:val="clear" w:color="auto" w:fill="auto"/>
            <w:vAlign w:val="center"/>
          </w:tcPr>
          <w:p w14:paraId="14F0CFA8" w14:textId="59793075" w:rsidR="00884B82" w:rsidRPr="00241223" w:rsidRDefault="00884B82"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9,8</w:t>
            </w:r>
          </w:p>
        </w:tc>
        <w:tc>
          <w:tcPr>
            <w:tcW w:w="461" w:type="dxa"/>
            <w:shd w:val="clear" w:color="auto" w:fill="auto"/>
            <w:vAlign w:val="center"/>
          </w:tcPr>
          <w:p w14:paraId="755B19DF" w14:textId="77777777" w:rsidR="00884B82" w:rsidRPr="00241223" w:rsidRDefault="00884B82"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6D1D00B9" w14:textId="0C1B0682"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tcPr>
          <w:p w14:paraId="65E5EB81" w14:textId="77777777" w:rsidR="00884B82" w:rsidRPr="00241223" w:rsidRDefault="00884B82"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0CB1AE40" w14:textId="03D559DC"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1776763D" w14:textId="2AE4FBFA"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0" w:type="dxa"/>
            <w:shd w:val="clear" w:color="auto" w:fill="auto"/>
            <w:vAlign w:val="center"/>
          </w:tcPr>
          <w:p w14:paraId="36A2C359" w14:textId="2DA3825C"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1D2D0839" w14:textId="74CCC368"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63A132D8" w14:textId="6E7171A0"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3A2874E4" w14:textId="11210947"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r>
      <w:tr w:rsidR="00884B82" w:rsidRPr="00241223" w14:paraId="0E48C6D1" w14:textId="77777777" w:rsidTr="00FF6698">
        <w:trPr>
          <w:cantSplit/>
          <w:trHeight w:val="510"/>
        </w:trPr>
        <w:tc>
          <w:tcPr>
            <w:tcW w:w="566" w:type="dxa"/>
            <w:shd w:val="clear" w:color="auto" w:fill="auto"/>
            <w:vAlign w:val="center"/>
          </w:tcPr>
          <w:p w14:paraId="0713E857" w14:textId="5A30447A" w:rsidR="00884B82" w:rsidRPr="00241223" w:rsidRDefault="00884B82"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5.2</w:t>
            </w:r>
          </w:p>
        </w:tc>
        <w:tc>
          <w:tcPr>
            <w:tcW w:w="3391" w:type="dxa"/>
            <w:shd w:val="clear" w:color="auto" w:fill="auto"/>
            <w:vAlign w:val="center"/>
          </w:tcPr>
          <w:p w14:paraId="21C50A2E" w14:textId="50AC5786" w:rsidR="00884B82" w:rsidRPr="00241223" w:rsidRDefault="00884B82" w:rsidP="002F20A9">
            <w:pPr>
              <w:widowControl w:val="0"/>
              <w:spacing w:line="312" w:lineRule="auto"/>
              <w:rPr>
                <w:rFonts w:ascii="Times New Roman" w:hAnsi="Times New Roman"/>
                <w:b/>
                <w:color w:val="auto"/>
                <w:sz w:val="26"/>
                <w:szCs w:val="26"/>
                <w:lang w:val="vi-VN"/>
              </w:rPr>
            </w:pPr>
            <w:r w:rsidRPr="00241223">
              <w:rPr>
                <w:rFonts w:ascii="Times New Roman" w:hAnsi="Times New Roman"/>
                <w:b/>
                <w:color w:val="auto"/>
                <w:sz w:val="26"/>
                <w:szCs w:val="26"/>
                <w:lang w:val="da-DK"/>
              </w:rPr>
              <w:t xml:space="preserve"> Đồ án tốt nghiệp</w:t>
            </w:r>
            <w:r w:rsidRPr="00241223">
              <w:rPr>
                <w:rFonts w:ascii="Times New Roman" w:hAnsi="Times New Roman"/>
                <w:b/>
                <w:color w:val="auto"/>
                <w:sz w:val="26"/>
                <w:szCs w:val="26"/>
                <w:lang w:val="vi-VN"/>
              </w:rPr>
              <w:t xml:space="preserve"> (UD)</w:t>
            </w:r>
          </w:p>
        </w:tc>
        <w:tc>
          <w:tcPr>
            <w:tcW w:w="578" w:type="dxa"/>
            <w:gridSpan w:val="2"/>
            <w:shd w:val="clear" w:color="auto" w:fill="auto"/>
            <w:vAlign w:val="center"/>
          </w:tcPr>
          <w:p w14:paraId="1F243F82" w14:textId="42D15164"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9</w:t>
            </w:r>
          </w:p>
        </w:tc>
        <w:tc>
          <w:tcPr>
            <w:tcW w:w="567" w:type="dxa"/>
            <w:shd w:val="clear" w:color="auto" w:fill="auto"/>
            <w:vAlign w:val="center"/>
          </w:tcPr>
          <w:p w14:paraId="4CA52BED" w14:textId="5D19AAD3" w:rsidR="00884B82" w:rsidRPr="00241223" w:rsidRDefault="00884B82"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da-DK"/>
              </w:rPr>
              <w:t>1</w:t>
            </w:r>
            <w:r w:rsidRPr="00241223">
              <w:rPr>
                <w:rFonts w:ascii="Times New Roman" w:hAnsi="Times New Roman"/>
                <w:b/>
                <w:color w:val="auto"/>
                <w:sz w:val="26"/>
                <w:szCs w:val="26"/>
                <w:lang w:val="vi-VN"/>
              </w:rPr>
              <w:t>4,7</w:t>
            </w:r>
          </w:p>
        </w:tc>
        <w:tc>
          <w:tcPr>
            <w:tcW w:w="461" w:type="dxa"/>
            <w:shd w:val="clear" w:color="auto" w:fill="auto"/>
            <w:vAlign w:val="center"/>
          </w:tcPr>
          <w:p w14:paraId="77930ACC" w14:textId="77777777" w:rsidR="00884B82" w:rsidRPr="00241223" w:rsidRDefault="00884B82"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4ECDB28" w14:textId="2A6FF094"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tcPr>
          <w:p w14:paraId="55FDF288" w14:textId="236D3044" w:rsidR="00884B82" w:rsidRPr="00241223" w:rsidRDefault="00884B82" w:rsidP="002F20A9">
            <w:pPr>
              <w:widowControl w:val="0"/>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DA081AC" w14:textId="2EE153A8"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319B6BCB" w14:textId="15531B4A"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0" w:type="dxa"/>
            <w:shd w:val="clear" w:color="auto" w:fill="auto"/>
            <w:vAlign w:val="center"/>
          </w:tcPr>
          <w:p w14:paraId="32830916" w14:textId="304AB5C2"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68006FA0" w14:textId="3D2B9F14"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73C736C5" w14:textId="4D82A6AB"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c>
          <w:tcPr>
            <w:tcW w:w="461" w:type="dxa"/>
            <w:shd w:val="clear" w:color="auto" w:fill="auto"/>
            <w:vAlign w:val="center"/>
          </w:tcPr>
          <w:p w14:paraId="3C8D281D" w14:textId="2840D73F"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i/>
                <w:color w:val="auto"/>
                <w:sz w:val="26"/>
                <w:szCs w:val="26"/>
              </w:rPr>
              <w:sym w:font="Symbol" w:char="F0D6"/>
            </w:r>
          </w:p>
        </w:tc>
      </w:tr>
      <w:tr w:rsidR="00884B82" w:rsidRPr="00241223" w14:paraId="275F4A41" w14:textId="77777777" w:rsidTr="00FF6698">
        <w:trPr>
          <w:cantSplit/>
          <w:trHeight w:val="445"/>
        </w:trPr>
        <w:tc>
          <w:tcPr>
            <w:tcW w:w="566" w:type="dxa"/>
            <w:vAlign w:val="center"/>
          </w:tcPr>
          <w:p w14:paraId="7890998D" w14:textId="05DF09D3" w:rsidR="00884B82" w:rsidRPr="00241223" w:rsidRDefault="00884B82" w:rsidP="002F20A9">
            <w:pPr>
              <w:widowControl w:val="0"/>
              <w:spacing w:line="312" w:lineRule="auto"/>
              <w:jc w:val="center"/>
              <w:rPr>
                <w:rFonts w:ascii="Times New Roman" w:hAnsi="Times New Roman"/>
                <w:b/>
                <w:bCs/>
                <w:color w:val="auto"/>
                <w:sz w:val="26"/>
                <w:szCs w:val="26"/>
                <w:lang w:val="da-DK"/>
              </w:rPr>
            </w:pPr>
          </w:p>
        </w:tc>
        <w:tc>
          <w:tcPr>
            <w:tcW w:w="3391" w:type="dxa"/>
            <w:vAlign w:val="center"/>
          </w:tcPr>
          <w:p w14:paraId="1C05DD29" w14:textId="16A9A9AD" w:rsidR="00884B82" w:rsidRPr="00241223" w:rsidRDefault="00884B82" w:rsidP="002F20A9">
            <w:pPr>
              <w:widowControl w:val="0"/>
              <w:spacing w:line="312" w:lineRule="auto"/>
              <w:jc w:val="center"/>
              <w:rPr>
                <w:rFonts w:ascii="Times New Roman" w:hAnsi="Times New Roman"/>
                <w:b/>
                <w:bCs/>
                <w:color w:val="auto"/>
                <w:sz w:val="26"/>
                <w:szCs w:val="26"/>
                <w:lang w:val="da-DK"/>
              </w:rPr>
            </w:pPr>
            <w:r w:rsidRPr="00241223">
              <w:rPr>
                <w:rFonts w:ascii="Times New Roman" w:hAnsi="Times New Roman"/>
                <w:b/>
                <w:bCs/>
                <w:color w:val="auto"/>
                <w:sz w:val="26"/>
                <w:szCs w:val="26"/>
                <w:lang w:val="da-DK"/>
              </w:rPr>
              <w:t>Tổng</w:t>
            </w:r>
          </w:p>
        </w:tc>
        <w:tc>
          <w:tcPr>
            <w:tcW w:w="578" w:type="dxa"/>
            <w:gridSpan w:val="2"/>
            <w:vAlign w:val="center"/>
          </w:tcPr>
          <w:p w14:paraId="5E5FB23A" w14:textId="18579E69" w:rsidR="00884B82" w:rsidRPr="00241223" w:rsidRDefault="00884B82"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da-DK"/>
              </w:rPr>
              <w:t>6</w:t>
            </w:r>
            <w:r w:rsidRPr="00241223">
              <w:rPr>
                <w:rFonts w:ascii="Times New Roman" w:hAnsi="Times New Roman"/>
                <w:b/>
                <w:color w:val="auto"/>
                <w:sz w:val="26"/>
                <w:szCs w:val="26"/>
                <w:lang w:val="vi-VN"/>
              </w:rPr>
              <w:t>1</w:t>
            </w:r>
          </w:p>
        </w:tc>
        <w:tc>
          <w:tcPr>
            <w:tcW w:w="567" w:type="dxa"/>
            <w:vAlign w:val="center"/>
          </w:tcPr>
          <w:p w14:paraId="18454C97" w14:textId="5C96BD88" w:rsidR="00884B82" w:rsidRPr="00241223" w:rsidRDefault="00884B82" w:rsidP="002F20A9">
            <w:pPr>
              <w:widowControl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100</w:t>
            </w:r>
          </w:p>
        </w:tc>
        <w:tc>
          <w:tcPr>
            <w:tcW w:w="461" w:type="dxa"/>
            <w:vAlign w:val="center"/>
          </w:tcPr>
          <w:p w14:paraId="3597F773" w14:textId="77777777"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1" w:type="dxa"/>
            <w:vAlign w:val="center"/>
          </w:tcPr>
          <w:p w14:paraId="7B1B4C39" w14:textId="3C5B8FFA"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1" w:type="dxa"/>
          </w:tcPr>
          <w:p w14:paraId="72149DC6" w14:textId="77777777" w:rsidR="00884B82" w:rsidRPr="00241223" w:rsidRDefault="00884B82" w:rsidP="002F20A9">
            <w:pPr>
              <w:widowControl w:val="0"/>
              <w:spacing w:line="312" w:lineRule="auto"/>
              <w:jc w:val="center"/>
              <w:rPr>
                <w:rFonts w:ascii="Times New Roman" w:hAnsi="Times New Roman"/>
                <w:i/>
                <w:color w:val="auto"/>
                <w:sz w:val="26"/>
                <w:szCs w:val="26"/>
              </w:rPr>
            </w:pPr>
          </w:p>
        </w:tc>
        <w:tc>
          <w:tcPr>
            <w:tcW w:w="461" w:type="dxa"/>
            <w:vAlign w:val="center"/>
          </w:tcPr>
          <w:p w14:paraId="61481885" w14:textId="0A4E1F54"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1" w:type="dxa"/>
            <w:vAlign w:val="center"/>
          </w:tcPr>
          <w:p w14:paraId="25E1A339" w14:textId="77777777"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0" w:type="dxa"/>
            <w:vAlign w:val="center"/>
          </w:tcPr>
          <w:p w14:paraId="5C3F93AD" w14:textId="77777777"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1" w:type="dxa"/>
            <w:vAlign w:val="center"/>
          </w:tcPr>
          <w:p w14:paraId="0E11491D" w14:textId="77777777"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1" w:type="dxa"/>
            <w:vAlign w:val="center"/>
          </w:tcPr>
          <w:p w14:paraId="482E9B47" w14:textId="77777777"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c>
          <w:tcPr>
            <w:tcW w:w="461" w:type="dxa"/>
            <w:vAlign w:val="center"/>
          </w:tcPr>
          <w:p w14:paraId="3F07C00B" w14:textId="77777777" w:rsidR="00884B82" w:rsidRPr="00241223" w:rsidRDefault="00884B82" w:rsidP="002F20A9">
            <w:pPr>
              <w:widowControl w:val="0"/>
              <w:spacing w:line="312" w:lineRule="auto"/>
              <w:jc w:val="center"/>
              <w:rPr>
                <w:rFonts w:ascii="Times New Roman" w:hAnsi="Times New Roman"/>
                <w:color w:val="auto"/>
                <w:sz w:val="26"/>
                <w:szCs w:val="26"/>
              </w:rPr>
            </w:pPr>
            <w:r w:rsidRPr="00241223">
              <w:rPr>
                <w:rFonts w:ascii="Times New Roman" w:hAnsi="Times New Roman"/>
                <w:i/>
                <w:color w:val="auto"/>
                <w:sz w:val="26"/>
                <w:szCs w:val="26"/>
              </w:rPr>
              <w:sym w:font="Symbol" w:char="F0D6"/>
            </w:r>
          </w:p>
        </w:tc>
      </w:tr>
    </w:tbl>
    <w:p w14:paraId="2BC151E4" w14:textId="77777777" w:rsidR="00726E88" w:rsidRPr="00DC4AF5" w:rsidRDefault="00726E88" w:rsidP="002F20A9">
      <w:pPr>
        <w:widowControl w:val="0"/>
        <w:spacing w:before="0" w:after="0" w:line="312" w:lineRule="auto"/>
        <w:ind w:firstLine="0"/>
        <w:rPr>
          <w:b/>
          <w:i/>
          <w:color w:val="auto"/>
          <w:sz w:val="6"/>
        </w:rPr>
      </w:pPr>
    </w:p>
    <w:p w14:paraId="7A7B5769" w14:textId="07464AAB" w:rsidR="00726E88" w:rsidRPr="00241223" w:rsidRDefault="00DC7B1F" w:rsidP="00DC4AF5">
      <w:pPr>
        <w:pStyle w:val="3INSONLAN"/>
      </w:pPr>
      <w:bookmarkStart w:id="24" w:name="_Toc173833336"/>
      <w:r>
        <w:rPr>
          <w:lang w:val="vi-VN"/>
        </w:rPr>
        <w:t>2</w:t>
      </w:r>
      <w:r w:rsidR="00726E88" w:rsidRPr="00241223">
        <w:t>.1.</w:t>
      </w:r>
      <w:r w:rsidR="00726E88" w:rsidRPr="00241223">
        <w:rPr>
          <w:lang w:val="vi-VN"/>
        </w:rPr>
        <w:t>2</w:t>
      </w:r>
      <w:r w:rsidR="00726E88" w:rsidRPr="00241223">
        <w:t xml:space="preserve">. </w:t>
      </w:r>
      <w:r w:rsidR="00726E88" w:rsidRPr="00241223">
        <w:rPr>
          <w:lang w:val="vi-VN"/>
        </w:rPr>
        <w:t>Các học phần theo mô-đun</w:t>
      </w:r>
      <w:bookmarkEnd w:id="24"/>
    </w:p>
    <w:p w14:paraId="24259491" w14:textId="2CF52E9D" w:rsidR="00883CEE" w:rsidRPr="00241223" w:rsidRDefault="00173E12" w:rsidP="002F20A9">
      <w:pPr>
        <w:widowControl w:val="0"/>
        <w:spacing w:before="0" w:after="0" w:line="312" w:lineRule="auto"/>
        <w:rPr>
          <w:color w:val="auto"/>
          <w:lang w:val="vi-VN"/>
        </w:rPr>
      </w:pPr>
      <w:r w:rsidRPr="00241223">
        <w:rPr>
          <w:color w:val="auto"/>
          <w:lang w:val="da-DK"/>
        </w:rPr>
        <w:t xml:space="preserve">Các học phần theo </w:t>
      </w:r>
      <w:r w:rsidR="00A83558" w:rsidRPr="00241223">
        <w:rPr>
          <w:color w:val="auto"/>
          <w:lang w:val="da-DK"/>
        </w:rPr>
        <w:t>mô-đun</w:t>
      </w:r>
      <w:r w:rsidR="00577706" w:rsidRPr="00241223">
        <w:rPr>
          <w:color w:val="auto"/>
          <w:lang w:val="vi-VN"/>
        </w:rPr>
        <w:t xml:space="preserve"> được thiết kế</w:t>
      </w:r>
      <w:r w:rsidR="00CF0D4B" w:rsidRPr="00241223">
        <w:rPr>
          <w:color w:val="auto"/>
          <w:lang w:val="da-DK"/>
        </w:rPr>
        <w:t xml:space="preserve"> </w:t>
      </w:r>
      <w:r w:rsidR="00577706" w:rsidRPr="00241223">
        <w:rPr>
          <w:color w:val="auto"/>
          <w:lang w:val="vi-VN"/>
        </w:rPr>
        <w:t xml:space="preserve">để </w:t>
      </w:r>
      <w:r w:rsidR="00577706" w:rsidRPr="00241223">
        <w:rPr>
          <w:color w:val="auto"/>
        </w:rPr>
        <w:t>kế đảm bảo tương thích có định hướng với CĐR của CTĐT</w:t>
      </w:r>
      <w:r w:rsidR="00577706" w:rsidRPr="00241223">
        <w:rPr>
          <w:color w:val="auto"/>
          <w:lang w:val="vi-VN"/>
        </w:rPr>
        <w:t xml:space="preserve"> bao gồm:</w:t>
      </w:r>
    </w:p>
    <w:p w14:paraId="50C14FAC" w14:textId="335DDF55" w:rsidR="007A71A6" w:rsidRPr="00241223" w:rsidRDefault="00E2740E" w:rsidP="002F20A9">
      <w:pPr>
        <w:widowControl w:val="0"/>
        <w:spacing w:before="0" w:after="0" w:line="312" w:lineRule="auto"/>
        <w:ind w:firstLine="0"/>
        <w:rPr>
          <w:i/>
          <w:color w:val="auto"/>
          <w:lang w:val="vi-VN"/>
        </w:rPr>
      </w:pPr>
      <w:r w:rsidRPr="00241223">
        <w:rPr>
          <w:i/>
          <w:color w:val="auto"/>
          <w:lang w:val="vi-VN"/>
        </w:rPr>
        <w:t>a)</w:t>
      </w:r>
      <w:r w:rsidR="007A71A6" w:rsidRPr="00241223">
        <w:rPr>
          <w:i/>
          <w:color w:val="auto"/>
          <w:lang w:val="vi-VN"/>
        </w:rPr>
        <w:t xml:space="preserve"> </w:t>
      </w:r>
      <w:r w:rsidR="00A2040A" w:rsidRPr="00241223">
        <w:rPr>
          <w:i/>
          <w:color w:val="auto"/>
          <w:lang w:val="vi-VN"/>
        </w:rPr>
        <w:t xml:space="preserve">Các học phần đại cương: </w:t>
      </w:r>
      <w:r w:rsidR="00B8534B" w:rsidRPr="00241223">
        <w:rPr>
          <w:i/>
          <w:color w:val="auto"/>
          <w:lang w:val="vi-VN"/>
        </w:rPr>
        <w:t>7</w:t>
      </w:r>
      <w:r w:rsidR="00C07263" w:rsidRPr="00241223">
        <w:rPr>
          <w:i/>
          <w:color w:val="auto"/>
          <w:lang w:val="vi-VN"/>
        </w:rPr>
        <w:t xml:space="preserve"> tín chỉ</w:t>
      </w:r>
    </w:p>
    <w:tbl>
      <w:tblPr>
        <w:tblStyle w:val="TableGrid"/>
        <w:tblW w:w="9276" w:type="dxa"/>
        <w:tblLook w:val="04A0" w:firstRow="1" w:lastRow="0" w:firstColumn="1" w:lastColumn="0" w:noHBand="0" w:noVBand="1"/>
      </w:tblPr>
      <w:tblGrid>
        <w:gridCol w:w="562"/>
        <w:gridCol w:w="6804"/>
        <w:gridCol w:w="1910"/>
      </w:tblGrid>
      <w:tr w:rsidR="00C11883" w:rsidRPr="00241223" w14:paraId="2B43E34A" w14:textId="77777777" w:rsidTr="009B0BC0">
        <w:trPr>
          <w:trHeight w:val="499"/>
        </w:trPr>
        <w:tc>
          <w:tcPr>
            <w:tcW w:w="562" w:type="dxa"/>
            <w:shd w:val="clear" w:color="auto" w:fill="FDE9D9" w:themeFill="accent6" w:themeFillTint="33"/>
          </w:tcPr>
          <w:p w14:paraId="0E64F105" w14:textId="7DFF623A" w:rsidR="00A2040A" w:rsidRPr="00241223" w:rsidRDefault="00A2040A" w:rsidP="002F20A9">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241223" w:rsidRDefault="00A2040A" w:rsidP="002F20A9">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Tên học phần</w:t>
            </w:r>
          </w:p>
        </w:tc>
        <w:tc>
          <w:tcPr>
            <w:tcW w:w="1910" w:type="dxa"/>
            <w:shd w:val="clear" w:color="auto" w:fill="FDE9D9" w:themeFill="accent6" w:themeFillTint="33"/>
          </w:tcPr>
          <w:p w14:paraId="0F5AD902" w14:textId="77777777" w:rsidR="00A2040A" w:rsidRPr="00241223" w:rsidRDefault="00A2040A" w:rsidP="002F20A9">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Số tín chỉ</w:t>
            </w:r>
          </w:p>
        </w:tc>
      </w:tr>
      <w:tr w:rsidR="00C11883" w:rsidRPr="00241223" w14:paraId="62CEB437" w14:textId="77777777" w:rsidTr="009B0BC0">
        <w:tc>
          <w:tcPr>
            <w:tcW w:w="562" w:type="dxa"/>
          </w:tcPr>
          <w:p w14:paraId="42F7EBBC" w14:textId="77777777" w:rsidR="00A2040A" w:rsidRPr="00241223" w:rsidRDefault="00A2040A"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1</w:t>
            </w:r>
          </w:p>
        </w:tc>
        <w:tc>
          <w:tcPr>
            <w:tcW w:w="6804" w:type="dxa"/>
          </w:tcPr>
          <w:p w14:paraId="042BA88F" w14:textId="40D9814A" w:rsidR="00A2040A" w:rsidRPr="00241223" w:rsidRDefault="00A2040A" w:rsidP="002F20A9">
            <w:pPr>
              <w:pStyle w:val="ListParagraph"/>
              <w:widowControl w:val="0"/>
              <w:spacing w:line="312" w:lineRule="auto"/>
              <w:ind w:left="0"/>
              <w:contextualSpacing w:val="0"/>
              <w:rPr>
                <w:rFonts w:ascii="Times New Roman" w:hAnsi="Times New Roman"/>
                <w:color w:val="auto"/>
                <w:sz w:val="26"/>
                <w:szCs w:val="26"/>
                <w:lang w:val="fr-FR"/>
              </w:rPr>
            </w:pPr>
            <w:r w:rsidRPr="00241223">
              <w:rPr>
                <w:rFonts w:ascii="Times New Roman" w:hAnsi="Times New Roman"/>
                <w:color w:val="auto"/>
                <w:sz w:val="26"/>
                <w:szCs w:val="26"/>
                <w:lang w:val="fr-FR"/>
              </w:rPr>
              <w:t xml:space="preserve">Triết học </w:t>
            </w:r>
          </w:p>
        </w:tc>
        <w:tc>
          <w:tcPr>
            <w:tcW w:w="1910" w:type="dxa"/>
          </w:tcPr>
          <w:p w14:paraId="19EE375D" w14:textId="1D47755A" w:rsidR="00A2040A" w:rsidRPr="00241223" w:rsidRDefault="009B0C85" w:rsidP="002F20A9">
            <w:pPr>
              <w:widowControl w:val="0"/>
              <w:spacing w:line="312" w:lineRule="auto"/>
              <w:jc w:val="center"/>
              <w:rPr>
                <w:rFonts w:ascii="Times New Roman" w:hAnsi="Times New Roman"/>
                <w:color w:val="auto"/>
                <w:sz w:val="26"/>
                <w:szCs w:val="26"/>
                <w:lang w:val="vi-VN"/>
              </w:rPr>
            </w:pPr>
            <w:r w:rsidRPr="00241223">
              <w:rPr>
                <w:rFonts w:ascii="Times New Roman" w:hAnsi="Times New Roman"/>
                <w:color w:val="auto"/>
                <w:sz w:val="26"/>
                <w:szCs w:val="26"/>
                <w:lang w:val="vi-VN"/>
              </w:rPr>
              <w:t>4</w:t>
            </w:r>
          </w:p>
        </w:tc>
      </w:tr>
      <w:tr w:rsidR="00C11883" w:rsidRPr="00241223" w14:paraId="047240A0" w14:textId="77777777" w:rsidTr="009B0BC0">
        <w:tc>
          <w:tcPr>
            <w:tcW w:w="562" w:type="dxa"/>
          </w:tcPr>
          <w:p w14:paraId="2EE47C1F" w14:textId="77777777" w:rsidR="00A2040A" w:rsidRPr="00241223" w:rsidRDefault="00A2040A"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2</w:t>
            </w:r>
          </w:p>
        </w:tc>
        <w:tc>
          <w:tcPr>
            <w:tcW w:w="6804" w:type="dxa"/>
          </w:tcPr>
          <w:p w14:paraId="0B6B7653" w14:textId="442E6C95" w:rsidR="00A2040A" w:rsidRPr="00241223" w:rsidRDefault="00A2040A" w:rsidP="002F20A9">
            <w:pPr>
              <w:pStyle w:val="ListParagraph"/>
              <w:widowControl w:val="0"/>
              <w:spacing w:line="312" w:lineRule="auto"/>
              <w:ind w:left="0"/>
              <w:contextualSpacing w:val="0"/>
              <w:rPr>
                <w:rFonts w:ascii="Times New Roman" w:hAnsi="Times New Roman"/>
                <w:color w:val="auto"/>
                <w:sz w:val="26"/>
                <w:szCs w:val="26"/>
                <w:lang w:val="fr-FR"/>
              </w:rPr>
            </w:pPr>
            <w:r w:rsidRPr="00241223">
              <w:rPr>
                <w:rFonts w:ascii="Times New Roman" w:hAnsi="Times New Roman"/>
                <w:color w:val="auto"/>
                <w:sz w:val="26"/>
                <w:szCs w:val="26"/>
                <w:lang w:val="fr-FR"/>
              </w:rPr>
              <w:t xml:space="preserve">Tiếng Anh </w:t>
            </w:r>
          </w:p>
        </w:tc>
        <w:tc>
          <w:tcPr>
            <w:tcW w:w="1910" w:type="dxa"/>
          </w:tcPr>
          <w:p w14:paraId="34A6F784" w14:textId="77777777" w:rsidR="00A2040A" w:rsidRPr="00241223" w:rsidRDefault="00A2040A"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3</w:t>
            </w:r>
          </w:p>
        </w:tc>
      </w:tr>
      <w:tr w:rsidR="00C11883" w:rsidRPr="00241223" w14:paraId="6C22D753" w14:textId="77777777" w:rsidTr="009B0BC0">
        <w:trPr>
          <w:trHeight w:val="456"/>
        </w:trPr>
        <w:tc>
          <w:tcPr>
            <w:tcW w:w="7366" w:type="dxa"/>
            <w:gridSpan w:val="2"/>
            <w:vAlign w:val="center"/>
          </w:tcPr>
          <w:p w14:paraId="2E25DA0C" w14:textId="7B5627EE" w:rsidR="00A2040A" w:rsidRPr="00241223" w:rsidRDefault="00A2040A" w:rsidP="002F20A9">
            <w:pPr>
              <w:pStyle w:val="ListParagraph"/>
              <w:widowControl w:val="0"/>
              <w:spacing w:line="312" w:lineRule="auto"/>
              <w:ind w:left="0"/>
              <w:contextualSpacing w:val="0"/>
              <w:rPr>
                <w:rFonts w:ascii="Times New Roman" w:hAnsi="Times New Roman"/>
                <w:b/>
                <w:color w:val="auto"/>
                <w:sz w:val="26"/>
                <w:szCs w:val="26"/>
                <w:lang w:val="fr-FR"/>
              </w:rPr>
            </w:pPr>
            <w:r w:rsidRPr="00241223">
              <w:rPr>
                <w:rFonts w:ascii="Times New Roman" w:hAnsi="Times New Roman"/>
                <w:b/>
                <w:color w:val="auto"/>
                <w:sz w:val="26"/>
                <w:szCs w:val="26"/>
                <w:lang w:val="fr-FR"/>
              </w:rPr>
              <w:t>Tổng số tín chỉ:</w:t>
            </w:r>
          </w:p>
        </w:tc>
        <w:tc>
          <w:tcPr>
            <w:tcW w:w="1910" w:type="dxa"/>
            <w:vAlign w:val="center"/>
          </w:tcPr>
          <w:p w14:paraId="7D2AC05E" w14:textId="648564DD" w:rsidR="00A2040A" w:rsidRPr="00241223" w:rsidRDefault="009B0C85" w:rsidP="002F20A9">
            <w:pPr>
              <w:widowControl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7</w:t>
            </w:r>
          </w:p>
        </w:tc>
      </w:tr>
    </w:tbl>
    <w:p w14:paraId="3522B92D" w14:textId="6C7B6453" w:rsidR="00C1288E" w:rsidRPr="00241223" w:rsidRDefault="00E2740E" w:rsidP="002F20A9">
      <w:pPr>
        <w:widowControl w:val="0"/>
        <w:spacing w:before="0" w:after="0" w:line="312" w:lineRule="auto"/>
        <w:ind w:firstLine="0"/>
        <w:rPr>
          <w:i/>
          <w:color w:val="auto"/>
        </w:rPr>
      </w:pPr>
      <w:r w:rsidRPr="00241223">
        <w:rPr>
          <w:i/>
          <w:color w:val="auto"/>
        </w:rPr>
        <w:lastRenderedPageBreak/>
        <w:t>b)</w:t>
      </w:r>
      <w:r w:rsidR="00A2040A" w:rsidRPr="00241223">
        <w:rPr>
          <w:i/>
          <w:color w:val="auto"/>
        </w:rPr>
        <w:t xml:space="preserve"> Các học phần cơ sở ngành: 24 tín chỉ</w:t>
      </w:r>
    </w:p>
    <w:p w14:paraId="28BB97BD" w14:textId="6A715E6D" w:rsidR="009B0C85" w:rsidRPr="00241223" w:rsidRDefault="009B0C85" w:rsidP="002F20A9">
      <w:pPr>
        <w:pStyle w:val="Heading2"/>
        <w:widowControl w:val="0"/>
        <w:spacing w:before="0" w:after="0" w:line="312" w:lineRule="auto"/>
        <w:rPr>
          <w:lang w:val="vi-VN"/>
        </w:rPr>
      </w:pPr>
      <w:r w:rsidRPr="00241223">
        <w:rPr>
          <w:lang w:val="vi-VN"/>
        </w:rPr>
        <w:t xml:space="preserve"> Các học phần cơ sở ngành hướng nghiên cứu/ứng dụng</w:t>
      </w:r>
    </w:p>
    <w:tbl>
      <w:tblPr>
        <w:tblStyle w:val="TableGrid"/>
        <w:tblW w:w="9209" w:type="dxa"/>
        <w:tblLook w:val="04A0" w:firstRow="1" w:lastRow="0" w:firstColumn="1" w:lastColumn="0" w:noHBand="0" w:noVBand="1"/>
      </w:tblPr>
      <w:tblGrid>
        <w:gridCol w:w="704"/>
        <w:gridCol w:w="7513"/>
        <w:gridCol w:w="992"/>
      </w:tblGrid>
      <w:tr w:rsidR="009B0C85" w:rsidRPr="00241223" w14:paraId="7B1C753E" w14:textId="77777777" w:rsidTr="002C5308">
        <w:trPr>
          <w:tblHeader/>
        </w:trPr>
        <w:tc>
          <w:tcPr>
            <w:tcW w:w="704" w:type="dxa"/>
            <w:shd w:val="clear" w:color="auto" w:fill="F2DBDB" w:themeFill="accent2" w:themeFillTint="33"/>
            <w:vAlign w:val="center"/>
          </w:tcPr>
          <w:p w14:paraId="3FB8E58F"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Stt</w:t>
            </w:r>
          </w:p>
        </w:tc>
        <w:tc>
          <w:tcPr>
            <w:tcW w:w="7513" w:type="dxa"/>
            <w:shd w:val="clear" w:color="auto" w:fill="F2DBDB" w:themeFill="accent2" w:themeFillTint="33"/>
            <w:vAlign w:val="center"/>
          </w:tcPr>
          <w:p w14:paraId="334B65C2"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Tên học phần</w:t>
            </w:r>
          </w:p>
        </w:tc>
        <w:tc>
          <w:tcPr>
            <w:tcW w:w="992" w:type="dxa"/>
            <w:shd w:val="clear" w:color="auto" w:fill="F2DBDB" w:themeFill="accent2" w:themeFillTint="33"/>
            <w:vAlign w:val="center"/>
          </w:tcPr>
          <w:p w14:paraId="6E8B8FE7"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Số tín chỉ</w:t>
            </w:r>
          </w:p>
        </w:tc>
      </w:tr>
      <w:tr w:rsidR="009B0C85" w:rsidRPr="00241223" w14:paraId="393861D5" w14:textId="77777777" w:rsidTr="002C5308">
        <w:trPr>
          <w:trHeight w:val="625"/>
        </w:trPr>
        <w:tc>
          <w:tcPr>
            <w:tcW w:w="9209" w:type="dxa"/>
            <w:gridSpan w:val="3"/>
            <w:shd w:val="clear" w:color="auto" w:fill="FDE9D9" w:themeFill="accent6" w:themeFillTint="33"/>
            <w:vAlign w:val="center"/>
          </w:tcPr>
          <w:p w14:paraId="0DCAD41F"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Các học phần bắt buộc</w:t>
            </w:r>
          </w:p>
        </w:tc>
      </w:tr>
      <w:tr w:rsidR="009B0C85" w:rsidRPr="00241223" w14:paraId="7B44619D" w14:textId="77777777" w:rsidTr="002C5308">
        <w:trPr>
          <w:trHeight w:val="360"/>
        </w:trPr>
        <w:tc>
          <w:tcPr>
            <w:tcW w:w="704" w:type="dxa"/>
            <w:vAlign w:val="center"/>
          </w:tcPr>
          <w:p w14:paraId="430E078A"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1</w:t>
            </w:r>
          </w:p>
        </w:tc>
        <w:tc>
          <w:tcPr>
            <w:tcW w:w="7513" w:type="dxa"/>
            <w:tcBorders>
              <w:top w:val="nil"/>
              <w:left w:val="nil"/>
              <w:bottom w:val="nil"/>
              <w:right w:val="nil"/>
            </w:tcBorders>
            <w:shd w:val="clear" w:color="auto" w:fill="auto"/>
            <w:vAlign w:val="bottom"/>
          </w:tcPr>
          <w:p w14:paraId="0C4406D6" w14:textId="77777777" w:rsidR="009B0C85" w:rsidRPr="00241223" w:rsidRDefault="009B0C85" w:rsidP="00DC4AF5">
            <w:pPr>
              <w:widowControl w:val="0"/>
              <w:spacing w:line="288" w:lineRule="auto"/>
              <w:jc w:val="both"/>
              <w:rPr>
                <w:rFonts w:ascii="Times New Roman" w:eastAsia="Calibri" w:hAnsi="Times New Roman"/>
                <w:b/>
                <w:bCs/>
                <w:noProof/>
                <w:sz w:val="26"/>
                <w:szCs w:val="26"/>
                <w:lang w:val="nl-NL"/>
              </w:rPr>
            </w:pPr>
            <w:r w:rsidRPr="00241223">
              <w:rPr>
                <w:rFonts w:ascii="Times New Roman" w:hAnsi="Times New Roman"/>
                <w:sz w:val="26"/>
                <w:szCs w:val="26"/>
              </w:rPr>
              <w:t>Một số lý thuyết hiện đại về tâm lý học trẻ em</w:t>
            </w:r>
          </w:p>
        </w:tc>
        <w:tc>
          <w:tcPr>
            <w:tcW w:w="992" w:type="dxa"/>
            <w:vAlign w:val="center"/>
          </w:tcPr>
          <w:p w14:paraId="75814516" w14:textId="08BFDAF5"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293B8F2E" w14:textId="77777777" w:rsidTr="002C5308">
        <w:tc>
          <w:tcPr>
            <w:tcW w:w="704" w:type="dxa"/>
            <w:vAlign w:val="center"/>
          </w:tcPr>
          <w:p w14:paraId="0961B136"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D80AC2" w14:textId="1DC069E0" w:rsidR="009B0C85" w:rsidRPr="00AB7D32" w:rsidRDefault="00AB7D32" w:rsidP="00DC4AF5">
            <w:pPr>
              <w:widowControl w:val="0"/>
              <w:spacing w:line="288" w:lineRule="auto"/>
              <w:jc w:val="both"/>
              <w:rPr>
                <w:rFonts w:ascii="Times New Roman" w:eastAsia="Calibri" w:hAnsi="Times New Roman"/>
                <w:b/>
                <w:bCs/>
                <w:noProof/>
                <w:sz w:val="26"/>
                <w:szCs w:val="26"/>
                <w:lang w:val="vi-VN"/>
              </w:rPr>
            </w:pPr>
            <w:r>
              <w:rPr>
                <w:rFonts w:ascii="Times New Roman" w:hAnsi="Times New Roman"/>
                <w:sz w:val="26"/>
                <w:szCs w:val="26"/>
              </w:rPr>
              <w:t>Một</w:t>
            </w:r>
            <w:r>
              <w:rPr>
                <w:rFonts w:ascii="Times New Roman" w:hAnsi="Times New Roman"/>
                <w:sz w:val="26"/>
                <w:szCs w:val="26"/>
                <w:lang w:val="vi-VN"/>
              </w:rPr>
              <w:t xml:space="preserve"> số vấn đề cơ bản của</w:t>
            </w:r>
            <w:r w:rsidR="009B0C85" w:rsidRPr="00241223">
              <w:rPr>
                <w:rFonts w:ascii="Times New Roman" w:hAnsi="Times New Roman"/>
                <w:sz w:val="26"/>
                <w:szCs w:val="26"/>
              </w:rPr>
              <w:t xml:space="preserve"> giáo dục mầm non</w:t>
            </w:r>
            <w:r>
              <w:rPr>
                <w:rFonts w:ascii="Times New Roman" w:hAnsi="Times New Roman"/>
                <w:sz w:val="26"/>
                <w:szCs w:val="26"/>
                <w:lang w:val="vi-VN"/>
              </w:rPr>
              <w:t xml:space="preserve"> hiện đại</w:t>
            </w:r>
          </w:p>
        </w:tc>
        <w:tc>
          <w:tcPr>
            <w:tcW w:w="992" w:type="dxa"/>
            <w:vAlign w:val="center"/>
          </w:tcPr>
          <w:p w14:paraId="1221796A"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2F8E26F8" w14:textId="77777777" w:rsidTr="002C5308">
        <w:trPr>
          <w:trHeight w:val="407"/>
        </w:trPr>
        <w:tc>
          <w:tcPr>
            <w:tcW w:w="704" w:type="dxa"/>
            <w:vAlign w:val="center"/>
          </w:tcPr>
          <w:p w14:paraId="6CF0AFF9"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c>
          <w:tcPr>
            <w:tcW w:w="7513" w:type="dxa"/>
            <w:tcBorders>
              <w:top w:val="nil"/>
              <w:left w:val="nil"/>
              <w:bottom w:val="nil"/>
              <w:right w:val="nil"/>
            </w:tcBorders>
            <w:shd w:val="clear" w:color="auto" w:fill="auto"/>
            <w:vAlign w:val="bottom"/>
          </w:tcPr>
          <w:p w14:paraId="689BE29C" w14:textId="77777777" w:rsidR="009B0C85" w:rsidRPr="00241223" w:rsidRDefault="009B0C85" w:rsidP="00DC4AF5">
            <w:pPr>
              <w:widowControl w:val="0"/>
              <w:spacing w:line="288" w:lineRule="auto"/>
              <w:jc w:val="both"/>
              <w:rPr>
                <w:rFonts w:ascii="Times New Roman" w:eastAsia="Calibri" w:hAnsi="Times New Roman"/>
                <w:b/>
                <w:bCs/>
                <w:noProof/>
                <w:sz w:val="26"/>
                <w:szCs w:val="26"/>
                <w:lang w:val="nl-NL"/>
              </w:rPr>
            </w:pPr>
            <w:r w:rsidRPr="00241223">
              <w:rPr>
                <w:rFonts w:ascii="Times New Roman" w:hAnsi="Times New Roman"/>
                <w:sz w:val="26"/>
                <w:szCs w:val="26"/>
              </w:rPr>
              <w:t>Sự tăng trưởng và phát triển của trẻ mầm non</w:t>
            </w:r>
          </w:p>
        </w:tc>
        <w:tc>
          <w:tcPr>
            <w:tcW w:w="992" w:type="dxa"/>
            <w:vAlign w:val="center"/>
          </w:tcPr>
          <w:p w14:paraId="3F515DF4" w14:textId="77777777" w:rsidR="009B0C85" w:rsidRPr="00241223" w:rsidRDefault="009B0C85" w:rsidP="00DC4AF5">
            <w:pPr>
              <w:widowControl w:val="0"/>
              <w:spacing w:line="288" w:lineRule="auto"/>
              <w:rPr>
                <w:rFonts w:ascii="Times New Roman" w:hAnsi="Times New Roman"/>
                <w:sz w:val="26"/>
                <w:szCs w:val="26"/>
              </w:rPr>
            </w:pPr>
            <w:r w:rsidRPr="00241223">
              <w:rPr>
                <w:rFonts w:ascii="Times New Roman" w:hAnsi="Times New Roman"/>
                <w:sz w:val="26"/>
                <w:szCs w:val="26"/>
              </w:rPr>
              <w:t xml:space="preserve">     3</w:t>
            </w:r>
          </w:p>
        </w:tc>
      </w:tr>
      <w:tr w:rsidR="009B0C85" w:rsidRPr="00241223" w14:paraId="0C16547F" w14:textId="77777777" w:rsidTr="002C5308">
        <w:tc>
          <w:tcPr>
            <w:tcW w:w="704" w:type="dxa"/>
            <w:vAlign w:val="center"/>
          </w:tcPr>
          <w:p w14:paraId="7B79BCF3"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852B3B6" w14:textId="77777777" w:rsidR="009B0C85" w:rsidRPr="00241223" w:rsidRDefault="009B0C85" w:rsidP="00DC4AF5">
            <w:pPr>
              <w:pStyle w:val="ListParagraph"/>
              <w:widowControl w:val="0"/>
              <w:spacing w:line="288" w:lineRule="auto"/>
              <w:ind w:left="0"/>
              <w:contextualSpacing w:val="0"/>
              <w:rPr>
                <w:rFonts w:ascii="Times New Roman" w:hAnsi="Times New Roman"/>
                <w:sz w:val="26"/>
                <w:szCs w:val="26"/>
              </w:rPr>
            </w:pPr>
            <w:r w:rsidRPr="00241223">
              <w:rPr>
                <w:rFonts w:ascii="Times New Roman" w:hAnsi="Times New Roman"/>
                <w:sz w:val="26"/>
                <w:szCs w:val="26"/>
              </w:rPr>
              <w:t>Phương pháp nghiên cứu khoa học trong giáo dục mầm non</w:t>
            </w:r>
          </w:p>
        </w:tc>
        <w:tc>
          <w:tcPr>
            <w:tcW w:w="992" w:type="dxa"/>
            <w:vAlign w:val="center"/>
          </w:tcPr>
          <w:p w14:paraId="67C50323"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52E7A576" w14:textId="77777777" w:rsidTr="002C5308">
        <w:trPr>
          <w:trHeight w:val="744"/>
        </w:trPr>
        <w:tc>
          <w:tcPr>
            <w:tcW w:w="9209" w:type="dxa"/>
            <w:gridSpan w:val="3"/>
            <w:shd w:val="clear" w:color="auto" w:fill="FDE9D9" w:themeFill="accent6" w:themeFillTint="33"/>
            <w:vAlign w:val="center"/>
          </w:tcPr>
          <w:p w14:paraId="4FB44C80"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Các học phần tự chọn (chọn 4 trong 8 học phần)</w:t>
            </w:r>
          </w:p>
        </w:tc>
      </w:tr>
      <w:tr w:rsidR="009B0C85" w:rsidRPr="00241223" w14:paraId="445D1943" w14:textId="77777777" w:rsidTr="002C5308">
        <w:tc>
          <w:tcPr>
            <w:tcW w:w="704" w:type="dxa"/>
            <w:vAlign w:val="center"/>
          </w:tcPr>
          <w:p w14:paraId="1BC38D57"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1</w:t>
            </w:r>
          </w:p>
        </w:tc>
        <w:tc>
          <w:tcPr>
            <w:tcW w:w="7513" w:type="dxa"/>
            <w:tcBorders>
              <w:top w:val="single" w:sz="4" w:space="0" w:color="auto"/>
              <w:left w:val="nil"/>
              <w:bottom w:val="single" w:sz="4" w:space="0" w:color="auto"/>
              <w:right w:val="nil"/>
            </w:tcBorders>
            <w:shd w:val="clear" w:color="auto" w:fill="auto"/>
            <w:vAlign w:val="center"/>
          </w:tcPr>
          <w:p w14:paraId="3812048B" w14:textId="77777777" w:rsidR="009B0C85" w:rsidRPr="00241223" w:rsidRDefault="009B0C85" w:rsidP="00DC4AF5">
            <w:pPr>
              <w:widowControl w:val="0"/>
              <w:spacing w:line="288" w:lineRule="auto"/>
              <w:jc w:val="both"/>
              <w:rPr>
                <w:rFonts w:ascii="Times New Roman" w:eastAsia="Calibri" w:hAnsi="Times New Roman"/>
                <w:b/>
                <w:bCs/>
                <w:noProof/>
                <w:sz w:val="26"/>
                <w:szCs w:val="26"/>
                <w:lang w:val="nl-NL"/>
              </w:rPr>
            </w:pPr>
            <w:r w:rsidRPr="00241223">
              <w:rPr>
                <w:rFonts w:ascii="Times New Roman" w:hAnsi="Times New Roman"/>
                <w:sz w:val="26"/>
                <w:szCs w:val="26"/>
              </w:rPr>
              <w:t>Cơ sở ngôn ngữ học của việc phát triển ngôn ngữ cho trẻ mầm non</w:t>
            </w:r>
          </w:p>
        </w:tc>
        <w:tc>
          <w:tcPr>
            <w:tcW w:w="992" w:type="dxa"/>
            <w:vAlign w:val="center"/>
          </w:tcPr>
          <w:p w14:paraId="26451C58"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1D12FE1C" w14:textId="77777777" w:rsidTr="002C5308">
        <w:tc>
          <w:tcPr>
            <w:tcW w:w="704" w:type="dxa"/>
            <w:vAlign w:val="center"/>
          </w:tcPr>
          <w:p w14:paraId="429EE925"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6563070E" w14:textId="77777777" w:rsidR="009B0C85" w:rsidRPr="00241223" w:rsidRDefault="009B0C85" w:rsidP="00DC4AF5">
            <w:pPr>
              <w:pStyle w:val="ListParagraph"/>
              <w:widowControl w:val="0"/>
              <w:spacing w:line="288" w:lineRule="auto"/>
              <w:ind w:left="0"/>
              <w:contextualSpacing w:val="0"/>
              <w:rPr>
                <w:rFonts w:ascii="Times New Roman" w:hAnsi="Times New Roman"/>
                <w:sz w:val="26"/>
                <w:szCs w:val="26"/>
              </w:rPr>
            </w:pPr>
            <w:r w:rsidRPr="00241223">
              <w:rPr>
                <w:rFonts w:ascii="Times New Roman" w:hAnsi="Times New Roman"/>
                <w:sz w:val="26"/>
                <w:szCs w:val="26"/>
              </w:rPr>
              <w:t>Giáo dục qua trải nghiệm cho trẻ ở trường mầm non</w:t>
            </w:r>
          </w:p>
        </w:tc>
        <w:tc>
          <w:tcPr>
            <w:tcW w:w="992" w:type="dxa"/>
            <w:vAlign w:val="center"/>
          </w:tcPr>
          <w:p w14:paraId="2312A364"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15C542A3" w14:textId="77777777" w:rsidTr="002C5308">
        <w:tc>
          <w:tcPr>
            <w:tcW w:w="704" w:type="dxa"/>
            <w:vAlign w:val="center"/>
          </w:tcPr>
          <w:p w14:paraId="7CAB3649"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F4E7E9D" w14:textId="77777777" w:rsidR="009B0C85" w:rsidRPr="00241223" w:rsidRDefault="009B0C85" w:rsidP="00DC4AF5">
            <w:pPr>
              <w:widowControl w:val="0"/>
              <w:spacing w:line="288" w:lineRule="auto"/>
              <w:jc w:val="both"/>
              <w:rPr>
                <w:rFonts w:ascii="Times New Roman" w:eastAsia="Calibri" w:hAnsi="Times New Roman"/>
                <w:noProof/>
                <w:sz w:val="26"/>
                <w:szCs w:val="26"/>
                <w:lang w:val="nl-NL"/>
              </w:rPr>
            </w:pPr>
            <w:r w:rsidRPr="00241223">
              <w:rPr>
                <w:rFonts w:ascii="Times New Roman" w:hAnsi="Times New Roman"/>
                <w:sz w:val="26"/>
                <w:szCs w:val="26"/>
              </w:rPr>
              <w:t>Ứng dụng công nghệ thông tin trong các cơ sở giáo dục mầm non</w:t>
            </w:r>
          </w:p>
        </w:tc>
        <w:tc>
          <w:tcPr>
            <w:tcW w:w="992" w:type="dxa"/>
            <w:vAlign w:val="center"/>
          </w:tcPr>
          <w:p w14:paraId="115C1CB0"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7224E72D" w14:textId="77777777" w:rsidTr="002C5308">
        <w:tc>
          <w:tcPr>
            <w:tcW w:w="704" w:type="dxa"/>
            <w:vAlign w:val="center"/>
          </w:tcPr>
          <w:p w14:paraId="4B9A319E"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4</w:t>
            </w:r>
          </w:p>
        </w:tc>
        <w:tc>
          <w:tcPr>
            <w:tcW w:w="7513" w:type="dxa"/>
            <w:tcBorders>
              <w:top w:val="single" w:sz="4" w:space="0" w:color="auto"/>
              <w:left w:val="nil"/>
              <w:bottom w:val="single" w:sz="4" w:space="0" w:color="auto"/>
              <w:right w:val="nil"/>
            </w:tcBorders>
            <w:shd w:val="clear" w:color="auto" w:fill="auto"/>
            <w:vAlign w:val="bottom"/>
          </w:tcPr>
          <w:p w14:paraId="756E6265" w14:textId="77777777" w:rsidR="009B0C85" w:rsidRPr="00241223" w:rsidRDefault="009B0C85" w:rsidP="00DC4AF5">
            <w:pPr>
              <w:pStyle w:val="ListParagraph"/>
              <w:widowControl w:val="0"/>
              <w:spacing w:line="288" w:lineRule="auto"/>
              <w:ind w:left="0"/>
              <w:contextualSpacing w:val="0"/>
              <w:rPr>
                <w:rFonts w:ascii="Times New Roman" w:hAnsi="Times New Roman"/>
                <w:sz w:val="26"/>
                <w:szCs w:val="26"/>
              </w:rPr>
            </w:pPr>
            <w:r w:rsidRPr="00241223">
              <w:rPr>
                <w:rFonts w:ascii="Times New Roman" w:hAnsi="Times New Roman"/>
                <w:sz w:val="26"/>
                <w:szCs w:val="26"/>
              </w:rPr>
              <w:t>Phát triển kỹ năng nghề nghiệp trong môi trường giáo dục mầm non</w:t>
            </w:r>
          </w:p>
        </w:tc>
        <w:tc>
          <w:tcPr>
            <w:tcW w:w="992" w:type="dxa"/>
            <w:vAlign w:val="center"/>
          </w:tcPr>
          <w:p w14:paraId="26C1C164"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0CAE86C4" w14:textId="77777777" w:rsidTr="002C5308">
        <w:tc>
          <w:tcPr>
            <w:tcW w:w="704" w:type="dxa"/>
            <w:vAlign w:val="center"/>
          </w:tcPr>
          <w:p w14:paraId="0CC59EFD"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5</w:t>
            </w:r>
          </w:p>
        </w:tc>
        <w:tc>
          <w:tcPr>
            <w:tcW w:w="7513" w:type="dxa"/>
            <w:tcBorders>
              <w:top w:val="single" w:sz="4" w:space="0" w:color="auto"/>
              <w:left w:val="nil"/>
              <w:bottom w:val="single" w:sz="4" w:space="0" w:color="auto"/>
              <w:right w:val="nil"/>
            </w:tcBorders>
            <w:shd w:val="clear" w:color="auto" w:fill="auto"/>
            <w:vAlign w:val="bottom"/>
          </w:tcPr>
          <w:p w14:paraId="14710A22" w14:textId="77777777" w:rsidR="009B0C85" w:rsidRPr="00241223" w:rsidRDefault="009B0C85" w:rsidP="00DC4AF5">
            <w:pPr>
              <w:pStyle w:val="ListParagraph"/>
              <w:widowControl w:val="0"/>
              <w:spacing w:line="288" w:lineRule="auto"/>
              <w:ind w:left="0"/>
              <w:contextualSpacing w:val="0"/>
              <w:rPr>
                <w:rFonts w:ascii="Times New Roman" w:hAnsi="Times New Roman"/>
                <w:i/>
                <w:sz w:val="26"/>
                <w:szCs w:val="26"/>
              </w:rPr>
            </w:pPr>
            <w:r w:rsidRPr="00241223">
              <w:rPr>
                <w:rFonts w:ascii="Times New Roman" w:hAnsi="Times New Roman"/>
                <w:sz w:val="26"/>
                <w:szCs w:val="26"/>
              </w:rPr>
              <w:t>Phương pháp dạy học tích cực trong giáo dục mầm non</w:t>
            </w:r>
          </w:p>
        </w:tc>
        <w:tc>
          <w:tcPr>
            <w:tcW w:w="992" w:type="dxa"/>
            <w:vAlign w:val="center"/>
          </w:tcPr>
          <w:p w14:paraId="4F9E72FF"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69575AD0" w14:textId="77777777" w:rsidTr="002C5308">
        <w:tc>
          <w:tcPr>
            <w:tcW w:w="704" w:type="dxa"/>
            <w:vAlign w:val="center"/>
          </w:tcPr>
          <w:p w14:paraId="1E74D6C9"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609EBC" w14:textId="77777777" w:rsidR="009B0C85" w:rsidRPr="00241223" w:rsidRDefault="009B0C85" w:rsidP="00DC4AF5">
            <w:pPr>
              <w:pStyle w:val="ListParagraph"/>
              <w:widowControl w:val="0"/>
              <w:spacing w:line="288" w:lineRule="auto"/>
              <w:ind w:left="0"/>
              <w:contextualSpacing w:val="0"/>
              <w:rPr>
                <w:rFonts w:ascii="Times New Roman" w:hAnsi="Times New Roman"/>
                <w:sz w:val="26"/>
                <w:szCs w:val="26"/>
              </w:rPr>
            </w:pPr>
            <w:r w:rsidRPr="00241223">
              <w:rPr>
                <w:rFonts w:ascii="Times New Roman" w:hAnsi="Times New Roman"/>
                <w:sz w:val="26"/>
                <w:szCs w:val="26"/>
              </w:rPr>
              <w:t>Phối hợp nhà trường, gia đình và cộng đồng trong chăm sóc - giáo dục trẻ mầm non</w:t>
            </w:r>
          </w:p>
        </w:tc>
        <w:tc>
          <w:tcPr>
            <w:tcW w:w="992" w:type="dxa"/>
            <w:vAlign w:val="center"/>
          </w:tcPr>
          <w:p w14:paraId="2CB6513D"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1509F1FF" w14:textId="77777777" w:rsidTr="002C5308">
        <w:tc>
          <w:tcPr>
            <w:tcW w:w="704" w:type="dxa"/>
            <w:vAlign w:val="center"/>
          </w:tcPr>
          <w:p w14:paraId="5743CC9B"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7</w:t>
            </w:r>
          </w:p>
        </w:tc>
        <w:tc>
          <w:tcPr>
            <w:tcW w:w="7513" w:type="dxa"/>
            <w:tcBorders>
              <w:top w:val="nil"/>
              <w:left w:val="nil"/>
              <w:bottom w:val="nil"/>
              <w:right w:val="nil"/>
            </w:tcBorders>
            <w:shd w:val="clear" w:color="auto" w:fill="auto"/>
            <w:vAlign w:val="bottom"/>
          </w:tcPr>
          <w:p w14:paraId="5F0D377D" w14:textId="77777777" w:rsidR="009B0C85" w:rsidRPr="00241223" w:rsidRDefault="009B0C85" w:rsidP="00DC4AF5">
            <w:pPr>
              <w:pStyle w:val="ListParagraph"/>
              <w:widowControl w:val="0"/>
              <w:spacing w:line="288" w:lineRule="auto"/>
              <w:ind w:left="0"/>
              <w:contextualSpacing w:val="0"/>
              <w:rPr>
                <w:rFonts w:ascii="Times New Roman" w:hAnsi="Times New Roman"/>
                <w:i/>
                <w:sz w:val="26"/>
                <w:szCs w:val="26"/>
              </w:rPr>
            </w:pPr>
            <w:r w:rsidRPr="00241223">
              <w:rPr>
                <w:rFonts w:ascii="Times New Roman" w:hAnsi="Times New Roman"/>
                <w:sz w:val="26"/>
                <w:szCs w:val="26"/>
              </w:rPr>
              <w:t xml:space="preserve">Đổi mới quản lý giáo dục mầm non  </w:t>
            </w:r>
          </w:p>
        </w:tc>
        <w:tc>
          <w:tcPr>
            <w:tcW w:w="992" w:type="dxa"/>
            <w:vAlign w:val="center"/>
          </w:tcPr>
          <w:p w14:paraId="1916A6CE"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14EB2B19" w14:textId="77777777" w:rsidTr="002C5308">
        <w:tc>
          <w:tcPr>
            <w:tcW w:w="704" w:type="dxa"/>
            <w:vAlign w:val="center"/>
          </w:tcPr>
          <w:p w14:paraId="39959037"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9CA59E2" w14:textId="77777777" w:rsidR="009B0C85" w:rsidRPr="00241223" w:rsidRDefault="009B0C85" w:rsidP="00DC4AF5">
            <w:pPr>
              <w:pStyle w:val="ListParagraph"/>
              <w:widowControl w:val="0"/>
              <w:spacing w:line="288" w:lineRule="auto"/>
              <w:ind w:left="0"/>
              <w:contextualSpacing w:val="0"/>
              <w:rPr>
                <w:rFonts w:ascii="Times New Roman" w:hAnsi="Times New Roman"/>
                <w:sz w:val="26"/>
                <w:szCs w:val="26"/>
                <w:lang w:val="fr-FR"/>
              </w:rPr>
            </w:pPr>
            <w:r w:rsidRPr="00241223">
              <w:rPr>
                <w:rFonts w:ascii="Times New Roman" w:hAnsi="Times New Roman"/>
                <w:sz w:val="26"/>
                <w:szCs w:val="26"/>
              </w:rPr>
              <w:t>Xây dựng môi trường tổ chức hoạt động vui chơi cho trẻ mầm non</w:t>
            </w:r>
          </w:p>
        </w:tc>
        <w:tc>
          <w:tcPr>
            <w:tcW w:w="992" w:type="dxa"/>
            <w:vAlign w:val="center"/>
          </w:tcPr>
          <w:p w14:paraId="22E70D05"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4A6BADD2" w14:textId="77777777" w:rsidTr="002C5308">
        <w:trPr>
          <w:trHeight w:val="493"/>
        </w:trPr>
        <w:tc>
          <w:tcPr>
            <w:tcW w:w="8217" w:type="dxa"/>
            <w:gridSpan w:val="2"/>
            <w:vAlign w:val="center"/>
          </w:tcPr>
          <w:p w14:paraId="1CE10CFD" w14:textId="77777777" w:rsidR="009B0C85" w:rsidRPr="00241223" w:rsidRDefault="009B0C85" w:rsidP="00DC4AF5">
            <w:pPr>
              <w:pStyle w:val="ListParagraph"/>
              <w:widowControl w:val="0"/>
              <w:spacing w:line="288" w:lineRule="auto"/>
              <w:ind w:left="0"/>
              <w:contextualSpacing w:val="0"/>
              <w:rPr>
                <w:rFonts w:ascii="Times New Roman" w:hAnsi="Times New Roman"/>
                <w:b/>
                <w:sz w:val="26"/>
                <w:szCs w:val="26"/>
              </w:rPr>
            </w:pPr>
            <w:r w:rsidRPr="00241223">
              <w:rPr>
                <w:rFonts w:ascii="Times New Roman" w:hAnsi="Times New Roman"/>
                <w:b/>
                <w:sz w:val="26"/>
                <w:szCs w:val="26"/>
              </w:rPr>
              <w:t xml:space="preserve">        Tổng số tín chỉ 8 học phần cơ sở ngành </w:t>
            </w:r>
          </w:p>
        </w:tc>
        <w:tc>
          <w:tcPr>
            <w:tcW w:w="992" w:type="dxa"/>
            <w:vAlign w:val="center"/>
          </w:tcPr>
          <w:p w14:paraId="00BC1484"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24</w:t>
            </w:r>
          </w:p>
        </w:tc>
      </w:tr>
    </w:tbl>
    <w:p w14:paraId="03806F10" w14:textId="7F43E77B" w:rsidR="009B0C85" w:rsidRPr="00241223" w:rsidRDefault="009B0C85" w:rsidP="002F20A9">
      <w:pPr>
        <w:pStyle w:val="Heading2"/>
        <w:widowControl w:val="0"/>
        <w:spacing w:before="0" w:after="0" w:line="312" w:lineRule="auto"/>
      </w:pPr>
      <w:r w:rsidRPr="00241223">
        <w:t xml:space="preserve"> Các học phần chuyên ngành</w:t>
      </w:r>
      <w:r w:rsidRPr="00241223">
        <w:rPr>
          <w:lang w:val="vi-VN"/>
        </w:rPr>
        <w:t xml:space="preserve"> hướng nghiên cứu/ứng dụng</w:t>
      </w:r>
    </w:p>
    <w:tbl>
      <w:tblPr>
        <w:tblStyle w:val="TableGrid"/>
        <w:tblW w:w="9209" w:type="dxa"/>
        <w:tblLook w:val="04A0" w:firstRow="1" w:lastRow="0" w:firstColumn="1" w:lastColumn="0" w:noHBand="0" w:noVBand="1"/>
      </w:tblPr>
      <w:tblGrid>
        <w:gridCol w:w="704"/>
        <w:gridCol w:w="7513"/>
        <w:gridCol w:w="992"/>
      </w:tblGrid>
      <w:tr w:rsidR="009B0C85" w:rsidRPr="00241223" w14:paraId="36B3BD9E" w14:textId="77777777" w:rsidTr="002C5308">
        <w:trPr>
          <w:tblHeader/>
        </w:trPr>
        <w:tc>
          <w:tcPr>
            <w:tcW w:w="704" w:type="dxa"/>
            <w:shd w:val="clear" w:color="auto" w:fill="F2DBDB" w:themeFill="accent2" w:themeFillTint="33"/>
            <w:vAlign w:val="center"/>
          </w:tcPr>
          <w:p w14:paraId="713179D9"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Stt</w:t>
            </w:r>
          </w:p>
        </w:tc>
        <w:tc>
          <w:tcPr>
            <w:tcW w:w="7513" w:type="dxa"/>
            <w:shd w:val="clear" w:color="auto" w:fill="F2DBDB" w:themeFill="accent2" w:themeFillTint="33"/>
            <w:vAlign w:val="center"/>
          </w:tcPr>
          <w:p w14:paraId="121C6D26"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Tên học phần</w:t>
            </w:r>
          </w:p>
        </w:tc>
        <w:tc>
          <w:tcPr>
            <w:tcW w:w="992" w:type="dxa"/>
            <w:shd w:val="clear" w:color="auto" w:fill="F2DBDB" w:themeFill="accent2" w:themeFillTint="33"/>
            <w:vAlign w:val="center"/>
          </w:tcPr>
          <w:p w14:paraId="67941342"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Số tín chỉ</w:t>
            </w:r>
          </w:p>
        </w:tc>
      </w:tr>
      <w:tr w:rsidR="009B0C85" w:rsidRPr="00241223" w14:paraId="0B892BC9" w14:textId="77777777" w:rsidTr="002C5308">
        <w:trPr>
          <w:trHeight w:val="505"/>
        </w:trPr>
        <w:tc>
          <w:tcPr>
            <w:tcW w:w="9209" w:type="dxa"/>
            <w:gridSpan w:val="3"/>
            <w:shd w:val="clear" w:color="auto" w:fill="FDE9D9" w:themeFill="accent6" w:themeFillTint="33"/>
            <w:vAlign w:val="center"/>
          </w:tcPr>
          <w:p w14:paraId="287E2CCB"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Các học phần bắt buộc</w:t>
            </w:r>
          </w:p>
        </w:tc>
      </w:tr>
      <w:tr w:rsidR="009B0C85" w:rsidRPr="00241223" w14:paraId="49B163C8" w14:textId="77777777" w:rsidTr="002C5308">
        <w:tc>
          <w:tcPr>
            <w:tcW w:w="704" w:type="dxa"/>
            <w:vAlign w:val="center"/>
          </w:tcPr>
          <w:p w14:paraId="28616ECD"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1</w:t>
            </w:r>
          </w:p>
        </w:tc>
        <w:tc>
          <w:tcPr>
            <w:tcW w:w="7513" w:type="dxa"/>
            <w:tcBorders>
              <w:top w:val="nil"/>
              <w:left w:val="nil"/>
              <w:bottom w:val="nil"/>
              <w:right w:val="nil"/>
            </w:tcBorders>
            <w:shd w:val="clear" w:color="auto" w:fill="auto"/>
            <w:vAlign w:val="bottom"/>
          </w:tcPr>
          <w:p w14:paraId="3CE46B77" w14:textId="77777777" w:rsidR="009B0C85" w:rsidRPr="00241223" w:rsidRDefault="009B0C85" w:rsidP="00DC4AF5">
            <w:pPr>
              <w:pStyle w:val="ListParagraph"/>
              <w:widowControl w:val="0"/>
              <w:spacing w:line="288" w:lineRule="auto"/>
              <w:ind w:left="0"/>
              <w:contextualSpacing w:val="0"/>
              <w:rPr>
                <w:rFonts w:ascii="Times New Roman" w:eastAsia="Calibri" w:hAnsi="Times New Roman"/>
                <w:noProof/>
                <w:sz w:val="26"/>
                <w:szCs w:val="26"/>
                <w:lang w:val="nl-NL"/>
              </w:rPr>
            </w:pPr>
            <w:r w:rsidRPr="00241223">
              <w:rPr>
                <w:rFonts w:ascii="Times New Roman" w:hAnsi="Times New Roman"/>
                <w:sz w:val="26"/>
                <w:szCs w:val="26"/>
              </w:rPr>
              <w:t>Chăm sóc, nuôi dưỡng và đảm bảo an toàn cho trẻ em</w:t>
            </w:r>
          </w:p>
        </w:tc>
        <w:tc>
          <w:tcPr>
            <w:tcW w:w="992" w:type="dxa"/>
            <w:vAlign w:val="center"/>
          </w:tcPr>
          <w:p w14:paraId="21FB8887"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44405C98" w14:textId="77777777" w:rsidTr="002C5308">
        <w:tc>
          <w:tcPr>
            <w:tcW w:w="704" w:type="dxa"/>
            <w:vAlign w:val="center"/>
          </w:tcPr>
          <w:p w14:paraId="354DC719"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DBE2F3" w14:textId="77777777" w:rsidR="009B0C85" w:rsidRPr="00241223" w:rsidRDefault="009B0C85" w:rsidP="00DC4AF5">
            <w:pPr>
              <w:pStyle w:val="ListParagraph"/>
              <w:widowControl w:val="0"/>
              <w:spacing w:line="288" w:lineRule="auto"/>
              <w:ind w:left="0"/>
              <w:contextualSpacing w:val="0"/>
              <w:rPr>
                <w:rFonts w:ascii="Times New Roman" w:hAnsi="Times New Roman"/>
                <w:sz w:val="26"/>
                <w:szCs w:val="26"/>
              </w:rPr>
            </w:pPr>
            <w:r w:rsidRPr="00241223">
              <w:rPr>
                <w:rFonts w:ascii="Times New Roman" w:hAnsi="Times New Roman"/>
                <w:sz w:val="26"/>
                <w:szCs w:val="26"/>
              </w:rPr>
              <w:t>Một số vấn đề hiện đại của việc phát triển ngôn ngữ cho trẻ</w:t>
            </w:r>
          </w:p>
        </w:tc>
        <w:tc>
          <w:tcPr>
            <w:tcW w:w="992" w:type="dxa"/>
            <w:vAlign w:val="center"/>
          </w:tcPr>
          <w:p w14:paraId="259E4817"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6F0A485B" w14:textId="77777777" w:rsidTr="002C5308">
        <w:tc>
          <w:tcPr>
            <w:tcW w:w="704" w:type="dxa"/>
            <w:vAlign w:val="center"/>
          </w:tcPr>
          <w:p w14:paraId="742CFC92"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c>
          <w:tcPr>
            <w:tcW w:w="7513" w:type="dxa"/>
            <w:tcBorders>
              <w:top w:val="nil"/>
              <w:left w:val="single" w:sz="4" w:space="0" w:color="auto"/>
              <w:bottom w:val="single" w:sz="4" w:space="0" w:color="auto"/>
              <w:right w:val="single" w:sz="4" w:space="0" w:color="auto"/>
            </w:tcBorders>
            <w:shd w:val="clear" w:color="auto" w:fill="auto"/>
          </w:tcPr>
          <w:p w14:paraId="7CE26692" w14:textId="710C534F" w:rsidR="009B0C85" w:rsidRPr="00AB7D32" w:rsidRDefault="00AB7D32" w:rsidP="00DC4AF5">
            <w:pPr>
              <w:pStyle w:val="ListParagraph"/>
              <w:widowControl w:val="0"/>
              <w:spacing w:line="288" w:lineRule="auto"/>
              <w:ind w:left="0"/>
              <w:contextualSpacing w:val="0"/>
              <w:rPr>
                <w:rFonts w:ascii="Times New Roman" w:hAnsi="Times New Roman"/>
                <w:iCs/>
                <w:sz w:val="26"/>
                <w:szCs w:val="26"/>
                <w:lang w:val="vi-VN"/>
              </w:rPr>
            </w:pPr>
            <w:r w:rsidRPr="00AB7D32">
              <w:rPr>
                <w:rFonts w:ascii="Times New Roman" w:hAnsi="Times New Roman"/>
                <w:iCs/>
                <w:sz w:val="26"/>
                <w:szCs w:val="26"/>
                <w:lang w:val="vi-VN"/>
              </w:rPr>
              <w:t>Phát triển nhận thức cho trẻ mầm non</w:t>
            </w:r>
          </w:p>
        </w:tc>
        <w:tc>
          <w:tcPr>
            <w:tcW w:w="992" w:type="dxa"/>
            <w:vAlign w:val="center"/>
          </w:tcPr>
          <w:p w14:paraId="1485E0B5"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663EFA5D" w14:textId="77777777" w:rsidTr="002C5308">
        <w:trPr>
          <w:trHeight w:val="565"/>
        </w:trPr>
        <w:tc>
          <w:tcPr>
            <w:tcW w:w="9209" w:type="dxa"/>
            <w:gridSpan w:val="3"/>
            <w:tcBorders>
              <w:bottom w:val="single" w:sz="4" w:space="0" w:color="auto"/>
            </w:tcBorders>
            <w:shd w:val="clear" w:color="auto" w:fill="FDE9D9" w:themeFill="accent6" w:themeFillTint="33"/>
            <w:vAlign w:val="center"/>
          </w:tcPr>
          <w:p w14:paraId="7886CBA2" w14:textId="5B0513DE" w:rsidR="009B0C85" w:rsidRPr="00241223" w:rsidRDefault="009B0C85" w:rsidP="00DC4AF5">
            <w:pPr>
              <w:widowControl w:val="0"/>
              <w:spacing w:line="288" w:lineRule="auto"/>
              <w:jc w:val="center"/>
              <w:rPr>
                <w:rFonts w:ascii="Times New Roman" w:hAnsi="Times New Roman"/>
                <w:b/>
                <w:sz w:val="26"/>
                <w:szCs w:val="26"/>
                <w:lang w:val="vi-VN"/>
              </w:rPr>
            </w:pPr>
            <w:r w:rsidRPr="00241223">
              <w:rPr>
                <w:rFonts w:ascii="Times New Roman" w:hAnsi="Times New Roman"/>
                <w:b/>
                <w:sz w:val="26"/>
                <w:szCs w:val="26"/>
              </w:rPr>
              <w:t>Các học phần tự chọn (chọn 2 trong 4 học phần)</w:t>
            </w:r>
            <w:r w:rsidRPr="00241223">
              <w:rPr>
                <w:rFonts w:ascii="Times New Roman" w:hAnsi="Times New Roman"/>
                <w:b/>
                <w:sz w:val="26"/>
                <w:szCs w:val="26"/>
                <w:lang w:val="vi-VN"/>
              </w:rPr>
              <w:t xml:space="preserve"> hướng nghiên cứu</w:t>
            </w:r>
          </w:p>
        </w:tc>
      </w:tr>
      <w:tr w:rsidR="009B0C85" w:rsidRPr="00241223" w14:paraId="0740F4C5" w14:textId="77777777" w:rsidTr="002C5308">
        <w:tc>
          <w:tcPr>
            <w:tcW w:w="704" w:type="dxa"/>
            <w:tcBorders>
              <w:top w:val="single" w:sz="4" w:space="0" w:color="auto"/>
              <w:bottom w:val="single" w:sz="4" w:space="0" w:color="auto"/>
            </w:tcBorders>
            <w:vAlign w:val="center"/>
          </w:tcPr>
          <w:p w14:paraId="1917AD03"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1</w:t>
            </w:r>
          </w:p>
        </w:tc>
        <w:tc>
          <w:tcPr>
            <w:tcW w:w="7513" w:type="dxa"/>
            <w:tcBorders>
              <w:top w:val="single" w:sz="4" w:space="0" w:color="auto"/>
              <w:left w:val="nil"/>
              <w:bottom w:val="single" w:sz="4" w:space="0" w:color="auto"/>
              <w:right w:val="nil"/>
            </w:tcBorders>
            <w:shd w:val="clear" w:color="auto" w:fill="auto"/>
            <w:vAlign w:val="bottom"/>
          </w:tcPr>
          <w:p w14:paraId="3C54FCCB" w14:textId="2501F727" w:rsidR="009B0C85" w:rsidRPr="00241223" w:rsidRDefault="009B0C85" w:rsidP="00DC4AF5">
            <w:pPr>
              <w:pStyle w:val="ListParagraph"/>
              <w:widowControl w:val="0"/>
              <w:spacing w:line="288" w:lineRule="auto"/>
              <w:ind w:left="0"/>
              <w:contextualSpacing w:val="0"/>
              <w:rPr>
                <w:rFonts w:ascii="Times New Roman" w:hAnsi="Times New Roman"/>
                <w:i/>
                <w:sz w:val="26"/>
                <w:szCs w:val="26"/>
              </w:rPr>
            </w:pPr>
            <w:r w:rsidRPr="00241223">
              <w:rPr>
                <w:rFonts w:ascii="Times New Roman" w:hAnsi="Times New Roman"/>
                <w:sz w:val="26"/>
                <w:szCs w:val="26"/>
              </w:rPr>
              <w:t xml:space="preserve">Giáo dục </w:t>
            </w:r>
            <w:r w:rsidR="00AB7D32">
              <w:rPr>
                <w:rFonts w:ascii="Times New Roman" w:hAnsi="Times New Roman"/>
                <w:sz w:val="26"/>
                <w:szCs w:val="26"/>
              </w:rPr>
              <w:t>hoà</w:t>
            </w:r>
            <w:r w:rsidR="00AB7D32">
              <w:rPr>
                <w:rFonts w:ascii="Times New Roman" w:hAnsi="Times New Roman"/>
                <w:sz w:val="26"/>
                <w:szCs w:val="26"/>
                <w:lang w:val="vi-VN"/>
              </w:rPr>
              <w:t xml:space="preserve"> nhập cho </w:t>
            </w:r>
            <w:r w:rsidRPr="00241223">
              <w:rPr>
                <w:rFonts w:ascii="Times New Roman" w:hAnsi="Times New Roman"/>
                <w:sz w:val="26"/>
                <w:szCs w:val="26"/>
              </w:rPr>
              <w:t>trẻ có nhu cầu đặc biệt ở trường mầm non</w:t>
            </w:r>
          </w:p>
        </w:tc>
        <w:tc>
          <w:tcPr>
            <w:tcW w:w="992" w:type="dxa"/>
            <w:tcBorders>
              <w:top w:val="single" w:sz="4" w:space="0" w:color="auto"/>
              <w:bottom w:val="single" w:sz="4" w:space="0" w:color="auto"/>
            </w:tcBorders>
            <w:vAlign w:val="center"/>
          </w:tcPr>
          <w:p w14:paraId="2372D422"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281B07C4" w14:textId="77777777" w:rsidTr="002C5308">
        <w:tc>
          <w:tcPr>
            <w:tcW w:w="704" w:type="dxa"/>
            <w:tcBorders>
              <w:top w:val="single" w:sz="4" w:space="0" w:color="auto"/>
              <w:bottom w:val="single" w:sz="4" w:space="0" w:color="auto"/>
            </w:tcBorders>
            <w:vAlign w:val="center"/>
          </w:tcPr>
          <w:p w14:paraId="61FAE9EE"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71ED2A6C" w14:textId="67DCBBB5" w:rsidR="009B0C85" w:rsidRPr="00241223" w:rsidRDefault="009B0C85" w:rsidP="00DC4AF5">
            <w:pPr>
              <w:pStyle w:val="ListParagraph"/>
              <w:widowControl w:val="0"/>
              <w:spacing w:line="288" w:lineRule="auto"/>
              <w:ind w:left="0"/>
              <w:contextualSpacing w:val="0"/>
              <w:rPr>
                <w:rFonts w:ascii="Times New Roman" w:hAnsi="Times New Roman"/>
                <w:i/>
                <w:sz w:val="26"/>
                <w:szCs w:val="26"/>
              </w:rPr>
            </w:pPr>
            <w:r w:rsidRPr="00241223">
              <w:rPr>
                <w:rFonts w:ascii="Times New Roman" w:hAnsi="Times New Roman"/>
                <w:sz w:val="26"/>
                <w:szCs w:val="26"/>
              </w:rPr>
              <w:t>Đổi mới đánh giá trong giáo dục mầm non</w:t>
            </w:r>
          </w:p>
        </w:tc>
        <w:tc>
          <w:tcPr>
            <w:tcW w:w="992" w:type="dxa"/>
            <w:tcBorders>
              <w:top w:val="single" w:sz="4" w:space="0" w:color="auto"/>
              <w:bottom w:val="single" w:sz="4" w:space="0" w:color="auto"/>
            </w:tcBorders>
            <w:vAlign w:val="center"/>
          </w:tcPr>
          <w:p w14:paraId="32815EB5"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0B63BA74" w14:textId="77777777" w:rsidTr="002C5308">
        <w:tc>
          <w:tcPr>
            <w:tcW w:w="704" w:type="dxa"/>
            <w:tcBorders>
              <w:top w:val="single" w:sz="4" w:space="0" w:color="auto"/>
              <w:bottom w:val="single" w:sz="4" w:space="0" w:color="auto"/>
            </w:tcBorders>
            <w:vAlign w:val="center"/>
          </w:tcPr>
          <w:p w14:paraId="3005C504"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c>
          <w:tcPr>
            <w:tcW w:w="7513" w:type="dxa"/>
            <w:tcBorders>
              <w:top w:val="single" w:sz="4" w:space="0" w:color="auto"/>
              <w:left w:val="nil"/>
              <w:bottom w:val="single" w:sz="4" w:space="0" w:color="auto"/>
              <w:right w:val="nil"/>
            </w:tcBorders>
            <w:shd w:val="clear" w:color="auto" w:fill="auto"/>
            <w:vAlign w:val="bottom"/>
          </w:tcPr>
          <w:p w14:paraId="686409FC" w14:textId="77777777" w:rsidR="009B0C85" w:rsidRPr="00241223" w:rsidRDefault="009B0C85" w:rsidP="00DC4AF5">
            <w:pPr>
              <w:pStyle w:val="ListParagraph"/>
              <w:widowControl w:val="0"/>
              <w:spacing w:line="288" w:lineRule="auto"/>
              <w:ind w:left="0"/>
              <w:contextualSpacing w:val="0"/>
              <w:rPr>
                <w:rFonts w:ascii="Times New Roman" w:hAnsi="Times New Roman"/>
                <w:i/>
                <w:sz w:val="26"/>
                <w:szCs w:val="26"/>
              </w:rPr>
            </w:pPr>
            <w:r w:rsidRPr="00241223">
              <w:rPr>
                <w:rFonts w:ascii="Times New Roman" w:hAnsi="Times New Roman"/>
                <w:sz w:val="26"/>
                <w:szCs w:val="26"/>
              </w:rPr>
              <w:t>Phát triển kỹ năng giải quyết vấn đề cho trẻ qua hoạt động khám phá khoa học</w:t>
            </w:r>
          </w:p>
        </w:tc>
        <w:tc>
          <w:tcPr>
            <w:tcW w:w="992" w:type="dxa"/>
            <w:tcBorders>
              <w:top w:val="single" w:sz="4" w:space="0" w:color="auto"/>
              <w:bottom w:val="single" w:sz="4" w:space="0" w:color="auto"/>
            </w:tcBorders>
            <w:vAlign w:val="center"/>
          </w:tcPr>
          <w:p w14:paraId="60DFF916"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2A346F4F" w14:textId="77777777" w:rsidTr="002C5308">
        <w:tc>
          <w:tcPr>
            <w:tcW w:w="704" w:type="dxa"/>
            <w:tcBorders>
              <w:top w:val="single" w:sz="4" w:space="0" w:color="auto"/>
            </w:tcBorders>
            <w:vAlign w:val="center"/>
          </w:tcPr>
          <w:p w14:paraId="0BF4B87B"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655ECF9" w14:textId="77777777" w:rsidR="009B0C85" w:rsidRPr="00241223" w:rsidRDefault="009B0C85" w:rsidP="00DC4AF5">
            <w:pPr>
              <w:pStyle w:val="ListParagraph"/>
              <w:widowControl w:val="0"/>
              <w:spacing w:line="288" w:lineRule="auto"/>
              <w:ind w:left="0"/>
              <w:contextualSpacing w:val="0"/>
              <w:rPr>
                <w:rFonts w:ascii="Times New Roman" w:hAnsi="Times New Roman"/>
                <w:i/>
                <w:sz w:val="26"/>
                <w:szCs w:val="26"/>
              </w:rPr>
            </w:pPr>
            <w:r w:rsidRPr="00241223">
              <w:rPr>
                <w:rFonts w:ascii="Times New Roman" w:hAnsi="Times New Roman"/>
                <w:sz w:val="26"/>
                <w:szCs w:val="26"/>
              </w:rPr>
              <w:t>Sử dụng tác phẩm văn học trong giáo dục trẻ em</w:t>
            </w:r>
          </w:p>
        </w:tc>
        <w:tc>
          <w:tcPr>
            <w:tcW w:w="992" w:type="dxa"/>
            <w:tcBorders>
              <w:top w:val="single" w:sz="4" w:space="0" w:color="auto"/>
            </w:tcBorders>
            <w:vAlign w:val="center"/>
          </w:tcPr>
          <w:p w14:paraId="6970DF53" w14:textId="77777777" w:rsidR="009B0C85" w:rsidRPr="00241223" w:rsidRDefault="009B0C85" w:rsidP="00DC4AF5">
            <w:pPr>
              <w:widowControl w:val="0"/>
              <w:spacing w:line="288"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493AA96E" w14:textId="77777777" w:rsidTr="002C5308">
        <w:trPr>
          <w:trHeight w:val="553"/>
        </w:trPr>
        <w:tc>
          <w:tcPr>
            <w:tcW w:w="8217" w:type="dxa"/>
            <w:gridSpan w:val="2"/>
            <w:vAlign w:val="center"/>
          </w:tcPr>
          <w:p w14:paraId="389F02B7" w14:textId="77777777" w:rsidR="009B0C85" w:rsidRPr="00241223" w:rsidRDefault="009B0C85" w:rsidP="00DC4AF5">
            <w:pPr>
              <w:pStyle w:val="ListParagraph"/>
              <w:widowControl w:val="0"/>
              <w:spacing w:line="288" w:lineRule="auto"/>
              <w:ind w:left="0"/>
              <w:contextualSpacing w:val="0"/>
              <w:rPr>
                <w:rFonts w:ascii="Times New Roman" w:hAnsi="Times New Roman"/>
                <w:b/>
                <w:sz w:val="26"/>
                <w:szCs w:val="26"/>
              </w:rPr>
            </w:pPr>
            <w:r w:rsidRPr="00241223">
              <w:rPr>
                <w:rFonts w:ascii="Times New Roman" w:hAnsi="Times New Roman"/>
                <w:b/>
                <w:sz w:val="26"/>
                <w:szCs w:val="26"/>
              </w:rPr>
              <w:t xml:space="preserve">        Tổng số tín chỉ/4 học phần chuyên ngành</w:t>
            </w:r>
          </w:p>
        </w:tc>
        <w:tc>
          <w:tcPr>
            <w:tcW w:w="992" w:type="dxa"/>
            <w:vAlign w:val="center"/>
          </w:tcPr>
          <w:p w14:paraId="4737F83A" w14:textId="77777777" w:rsidR="009B0C85" w:rsidRPr="00241223" w:rsidRDefault="009B0C85" w:rsidP="00DC4AF5">
            <w:pPr>
              <w:widowControl w:val="0"/>
              <w:spacing w:line="288" w:lineRule="auto"/>
              <w:jc w:val="center"/>
              <w:rPr>
                <w:rFonts w:ascii="Times New Roman" w:hAnsi="Times New Roman"/>
                <w:b/>
                <w:sz w:val="26"/>
                <w:szCs w:val="26"/>
              </w:rPr>
            </w:pPr>
            <w:r w:rsidRPr="00241223">
              <w:rPr>
                <w:rFonts w:ascii="Times New Roman" w:hAnsi="Times New Roman"/>
                <w:b/>
                <w:sz w:val="26"/>
                <w:szCs w:val="26"/>
              </w:rPr>
              <w:t>15</w:t>
            </w:r>
          </w:p>
        </w:tc>
      </w:tr>
      <w:tr w:rsidR="009B0C85" w:rsidRPr="00241223" w14:paraId="22001BA6" w14:textId="77777777" w:rsidTr="002C5308">
        <w:trPr>
          <w:trHeight w:val="565"/>
        </w:trPr>
        <w:tc>
          <w:tcPr>
            <w:tcW w:w="9209" w:type="dxa"/>
            <w:gridSpan w:val="3"/>
            <w:tcBorders>
              <w:bottom w:val="single" w:sz="4" w:space="0" w:color="auto"/>
            </w:tcBorders>
            <w:shd w:val="clear" w:color="auto" w:fill="FDE9D9" w:themeFill="accent6" w:themeFillTint="33"/>
            <w:vAlign w:val="center"/>
          </w:tcPr>
          <w:p w14:paraId="6C2D5418" w14:textId="7C4D8674" w:rsidR="009B0C85" w:rsidRPr="00241223" w:rsidRDefault="009B0C85" w:rsidP="002F20A9">
            <w:pPr>
              <w:widowControl w:val="0"/>
              <w:spacing w:line="312" w:lineRule="auto"/>
              <w:jc w:val="center"/>
              <w:rPr>
                <w:rFonts w:ascii="Times New Roman" w:hAnsi="Times New Roman"/>
                <w:b/>
                <w:sz w:val="26"/>
                <w:szCs w:val="26"/>
                <w:lang w:val="vi-VN"/>
              </w:rPr>
            </w:pPr>
            <w:r w:rsidRPr="00241223">
              <w:rPr>
                <w:rFonts w:ascii="Times New Roman" w:hAnsi="Times New Roman"/>
                <w:b/>
                <w:sz w:val="26"/>
                <w:szCs w:val="26"/>
              </w:rPr>
              <w:lastRenderedPageBreak/>
              <w:t>Các học phần tự chọn (chọn 2 trong 4 học phần)</w:t>
            </w:r>
            <w:r w:rsidRPr="00241223">
              <w:rPr>
                <w:rFonts w:ascii="Times New Roman" w:hAnsi="Times New Roman"/>
                <w:b/>
                <w:sz w:val="26"/>
                <w:szCs w:val="26"/>
                <w:lang w:val="vi-VN"/>
              </w:rPr>
              <w:t xml:space="preserve"> hướng ứng dụng</w:t>
            </w:r>
          </w:p>
        </w:tc>
      </w:tr>
      <w:tr w:rsidR="009B0C85" w:rsidRPr="00241223" w14:paraId="30E0922C" w14:textId="77777777" w:rsidTr="002C5308">
        <w:tc>
          <w:tcPr>
            <w:tcW w:w="704" w:type="dxa"/>
            <w:tcBorders>
              <w:top w:val="single" w:sz="4" w:space="0" w:color="auto"/>
              <w:bottom w:val="single" w:sz="4" w:space="0" w:color="auto"/>
            </w:tcBorders>
            <w:vAlign w:val="center"/>
          </w:tcPr>
          <w:p w14:paraId="79317D9A"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1</w:t>
            </w:r>
          </w:p>
        </w:tc>
        <w:tc>
          <w:tcPr>
            <w:tcW w:w="7513" w:type="dxa"/>
            <w:tcBorders>
              <w:top w:val="single" w:sz="4" w:space="0" w:color="auto"/>
              <w:left w:val="nil"/>
              <w:bottom w:val="single" w:sz="4" w:space="0" w:color="auto"/>
              <w:right w:val="nil"/>
            </w:tcBorders>
            <w:shd w:val="clear" w:color="auto" w:fill="auto"/>
            <w:vAlign w:val="bottom"/>
          </w:tcPr>
          <w:p w14:paraId="7AAC7607" w14:textId="77777777" w:rsidR="009B0C85" w:rsidRPr="00241223" w:rsidRDefault="009B0C85" w:rsidP="002F20A9">
            <w:pPr>
              <w:pStyle w:val="ListParagraph"/>
              <w:widowControl w:val="0"/>
              <w:spacing w:line="312" w:lineRule="auto"/>
              <w:ind w:left="0"/>
              <w:contextualSpacing w:val="0"/>
              <w:rPr>
                <w:rFonts w:ascii="Times New Roman" w:hAnsi="Times New Roman"/>
                <w:i/>
                <w:sz w:val="26"/>
                <w:szCs w:val="26"/>
              </w:rPr>
            </w:pPr>
            <w:r w:rsidRPr="00241223">
              <w:rPr>
                <w:rFonts w:ascii="Times New Roman" w:hAnsi="Times New Roman"/>
                <w:sz w:val="26"/>
                <w:szCs w:val="26"/>
              </w:rPr>
              <w:t>Giáo dục kỹ năng xã hội cho trẻ mầm non theo tiếp cận đa văn hóa</w:t>
            </w:r>
          </w:p>
        </w:tc>
        <w:tc>
          <w:tcPr>
            <w:tcW w:w="992" w:type="dxa"/>
            <w:tcBorders>
              <w:top w:val="single" w:sz="4" w:space="0" w:color="auto"/>
              <w:bottom w:val="single" w:sz="4" w:space="0" w:color="auto"/>
            </w:tcBorders>
            <w:vAlign w:val="center"/>
          </w:tcPr>
          <w:p w14:paraId="4538D8C3"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7305A9A6" w14:textId="77777777" w:rsidTr="002C5308">
        <w:tc>
          <w:tcPr>
            <w:tcW w:w="704" w:type="dxa"/>
            <w:tcBorders>
              <w:top w:val="single" w:sz="4" w:space="0" w:color="auto"/>
              <w:bottom w:val="single" w:sz="4" w:space="0" w:color="auto"/>
            </w:tcBorders>
            <w:vAlign w:val="center"/>
          </w:tcPr>
          <w:p w14:paraId="325479F4"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6DD7428E" w14:textId="6F70ECC4" w:rsidR="009B0C85" w:rsidRPr="00AB7D32" w:rsidRDefault="009B0C85" w:rsidP="002F20A9">
            <w:pPr>
              <w:pStyle w:val="ListParagraph"/>
              <w:widowControl w:val="0"/>
              <w:spacing w:line="312" w:lineRule="auto"/>
              <w:ind w:left="0"/>
              <w:contextualSpacing w:val="0"/>
              <w:rPr>
                <w:rFonts w:ascii="Times New Roman" w:hAnsi="Times New Roman"/>
                <w:i/>
                <w:sz w:val="26"/>
                <w:szCs w:val="26"/>
                <w:lang w:val="vi-VN"/>
              </w:rPr>
            </w:pPr>
            <w:r w:rsidRPr="00241223">
              <w:rPr>
                <w:rFonts w:ascii="Times New Roman" w:hAnsi="Times New Roman"/>
                <w:sz w:val="26"/>
                <w:szCs w:val="26"/>
              </w:rPr>
              <w:t xml:space="preserve">Phát triển chương trình giáo dục mầm non </w:t>
            </w:r>
            <w:r w:rsidR="00AB7D32">
              <w:rPr>
                <w:rFonts w:ascii="Times New Roman" w:hAnsi="Times New Roman"/>
                <w:sz w:val="26"/>
                <w:szCs w:val="26"/>
              </w:rPr>
              <w:t>trong</w:t>
            </w:r>
            <w:r w:rsidR="00AB7D32">
              <w:rPr>
                <w:rFonts w:ascii="Times New Roman" w:hAnsi="Times New Roman"/>
                <w:sz w:val="26"/>
                <w:szCs w:val="26"/>
                <w:lang w:val="vi-VN"/>
              </w:rPr>
              <w:t xml:space="preserve"> bối cảnh đổi mới giáo dục</w:t>
            </w:r>
          </w:p>
        </w:tc>
        <w:tc>
          <w:tcPr>
            <w:tcW w:w="992" w:type="dxa"/>
            <w:tcBorders>
              <w:top w:val="single" w:sz="4" w:space="0" w:color="auto"/>
              <w:bottom w:val="single" w:sz="4" w:space="0" w:color="auto"/>
            </w:tcBorders>
            <w:vAlign w:val="center"/>
          </w:tcPr>
          <w:p w14:paraId="76213546"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5E9F49BB" w14:textId="77777777" w:rsidTr="002C5308">
        <w:tc>
          <w:tcPr>
            <w:tcW w:w="704" w:type="dxa"/>
            <w:tcBorders>
              <w:top w:val="single" w:sz="4" w:space="0" w:color="auto"/>
              <w:bottom w:val="single" w:sz="4" w:space="0" w:color="auto"/>
            </w:tcBorders>
            <w:vAlign w:val="center"/>
          </w:tcPr>
          <w:p w14:paraId="3B4A42CF"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F1E2A1" w14:textId="77777777" w:rsidR="009B0C85" w:rsidRPr="00241223" w:rsidRDefault="009B0C85" w:rsidP="002F20A9">
            <w:pPr>
              <w:pStyle w:val="ListParagraph"/>
              <w:widowControl w:val="0"/>
              <w:spacing w:line="312" w:lineRule="auto"/>
              <w:ind w:left="0"/>
              <w:contextualSpacing w:val="0"/>
              <w:rPr>
                <w:rFonts w:ascii="Times New Roman" w:hAnsi="Times New Roman"/>
                <w:i/>
                <w:sz w:val="26"/>
                <w:szCs w:val="26"/>
              </w:rPr>
            </w:pPr>
            <w:r w:rsidRPr="00241223">
              <w:rPr>
                <w:rFonts w:ascii="Times New Roman" w:hAnsi="Times New Roman"/>
                <w:sz w:val="26"/>
                <w:szCs w:val="26"/>
              </w:rPr>
              <w:t>Phát triển tính tích cực vận động cho trẻ mầm non</w:t>
            </w:r>
          </w:p>
        </w:tc>
        <w:tc>
          <w:tcPr>
            <w:tcW w:w="992" w:type="dxa"/>
            <w:tcBorders>
              <w:top w:val="single" w:sz="4" w:space="0" w:color="auto"/>
              <w:bottom w:val="single" w:sz="4" w:space="0" w:color="auto"/>
            </w:tcBorders>
            <w:vAlign w:val="center"/>
          </w:tcPr>
          <w:p w14:paraId="1C9015C1"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225B6DFF" w14:textId="77777777" w:rsidTr="002C5308">
        <w:tc>
          <w:tcPr>
            <w:tcW w:w="704" w:type="dxa"/>
            <w:tcBorders>
              <w:top w:val="single" w:sz="4" w:space="0" w:color="auto"/>
            </w:tcBorders>
            <w:vAlign w:val="center"/>
          </w:tcPr>
          <w:p w14:paraId="1FDC62C0"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4C53517" w14:textId="5C3D514A" w:rsidR="009B0C85" w:rsidRPr="00241223" w:rsidRDefault="009B0C85" w:rsidP="002F20A9">
            <w:pPr>
              <w:pStyle w:val="ListParagraph"/>
              <w:widowControl w:val="0"/>
              <w:spacing w:line="312" w:lineRule="auto"/>
              <w:ind w:left="0"/>
              <w:contextualSpacing w:val="0"/>
              <w:rPr>
                <w:rFonts w:ascii="Times New Roman" w:hAnsi="Times New Roman"/>
                <w:i/>
                <w:sz w:val="26"/>
                <w:szCs w:val="26"/>
              </w:rPr>
            </w:pPr>
            <w:r w:rsidRPr="00241223">
              <w:rPr>
                <w:rFonts w:ascii="Times New Roman" w:hAnsi="Times New Roman"/>
                <w:sz w:val="26"/>
                <w:szCs w:val="26"/>
              </w:rPr>
              <w:t xml:space="preserve">Xây dựng môi trường giáo dục an toàn, </w:t>
            </w:r>
            <w:r w:rsidR="003E43BD">
              <w:rPr>
                <w:rFonts w:ascii="Times New Roman" w:hAnsi="Times New Roman"/>
                <w:sz w:val="26"/>
                <w:szCs w:val="26"/>
              </w:rPr>
              <w:t>lành</w:t>
            </w:r>
            <w:r w:rsidR="003E43BD">
              <w:rPr>
                <w:rFonts w:ascii="Times New Roman" w:hAnsi="Times New Roman"/>
                <w:sz w:val="26"/>
                <w:szCs w:val="26"/>
                <w:lang w:val="vi-VN"/>
              </w:rPr>
              <w:t xml:space="preserve"> mạnh, </w:t>
            </w:r>
            <w:r w:rsidRPr="00241223">
              <w:rPr>
                <w:rFonts w:ascii="Times New Roman" w:hAnsi="Times New Roman"/>
                <w:sz w:val="26"/>
                <w:szCs w:val="26"/>
              </w:rPr>
              <w:t>thân thiện trong cơ sở giáo dục mầm non đáp ứng yêu cầu đổi mới giáo dục</w:t>
            </w:r>
          </w:p>
        </w:tc>
        <w:tc>
          <w:tcPr>
            <w:tcW w:w="992" w:type="dxa"/>
            <w:tcBorders>
              <w:top w:val="single" w:sz="4" w:space="0" w:color="auto"/>
            </w:tcBorders>
            <w:vAlign w:val="center"/>
          </w:tcPr>
          <w:p w14:paraId="7C92AF49" w14:textId="77777777" w:rsidR="009B0C85" w:rsidRPr="00241223" w:rsidRDefault="009B0C85" w:rsidP="002F20A9">
            <w:pPr>
              <w:widowControl w:val="0"/>
              <w:spacing w:line="312" w:lineRule="auto"/>
              <w:jc w:val="center"/>
              <w:rPr>
                <w:rFonts w:ascii="Times New Roman" w:hAnsi="Times New Roman"/>
                <w:sz w:val="26"/>
                <w:szCs w:val="26"/>
              </w:rPr>
            </w:pPr>
            <w:r w:rsidRPr="00241223">
              <w:rPr>
                <w:rFonts w:ascii="Times New Roman" w:hAnsi="Times New Roman"/>
                <w:sz w:val="26"/>
                <w:szCs w:val="26"/>
              </w:rPr>
              <w:t>3</w:t>
            </w:r>
          </w:p>
        </w:tc>
      </w:tr>
      <w:tr w:rsidR="009B0C85" w:rsidRPr="00241223" w14:paraId="702DE54D" w14:textId="77777777" w:rsidTr="002C5308">
        <w:trPr>
          <w:trHeight w:val="553"/>
        </w:trPr>
        <w:tc>
          <w:tcPr>
            <w:tcW w:w="8217" w:type="dxa"/>
            <w:gridSpan w:val="2"/>
            <w:vAlign w:val="center"/>
          </w:tcPr>
          <w:p w14:paraId="28978776" w14:textId="462EBA61" w:rsidR="009B0C85" w:rsidRPr="00241223" w:rsidRDefault="009B0C85" w:rsidP="002F20A9">
            <w:pPr>
              <w:pStyle w:val="ListParagraph"/>
              <w:widowControl w:val="0"/>
              <w:spacing w:line="312" w:lineRule="auto"/>
              <w:ind w:left="0"/>
              <w:contextualSpacing w:val="0"/>
              <w:rPr>
                <w:rFonts w:ascii="Times New Roman" w:hAnsi="Times New Roman"/>
                <w:b/>
                <w:sz w:val="26"/>
                <w:szCs w:val="26"/>
              </w:rPr>
            </w:pPr>
            <w:r w:rsidRPr="00241223">
              <w:rPr>
                <w:rFonts w:ascii="Times New Roman" w:hAnsi="Times New Roman"/>
                <w:b/>
                <w:sz w:val="26"/>
                <w:szCs w:val="26"/>
              </w:rPr>
              <w:t xml:space="preserve">        Tổng số tín chỉ/</w:t>
            </w:r>
            <w:r w:rsidRPr="00241223">
              <w:rPr>
                <w:rFonts w:ascii="Times New Roman" w:hAnsi="Times New Roman"/>
                <w:b/>
                <w:sz w:val="26"/>
                <w:szCs w:val="26"/>
                <w:lang w:val="vi-VN"/>
              </w:rPr>
              <w:t>2</w:t>
            </w:r>
            <w:r w:rsidRPr="00241223">
              <w:rPr>
                <w:rFonts w:ascii="Times New Roman" w:hAnsi="Times New Roman"/>
                <w:b/>
                <w:sz w:val="26"/>
                <w:szCs w:val="26"/>
              </w:rPr>
              <w:t xml:space="preserve"> học phần chuyên ngành</w:t>
            </w:r>
          </w:p>
        </w:tc>
        <w:tc>
          <w:tcPr>
            <w:tcW w:w="992" w:type="dxa"/>
            <w:vAlign w:val="center"/>
          </w:tcPr>
          <w:p w14:paraId="583479B4" w14:textId="64353568" w:rsidR="009B0C85" w:rsidRPr="00241223" w:rsidRDefault="009B0C85" w:rsidP="002F20A9">
            <w:pPr>
              <w:widowControl w:val="0"/>
              <w:spacing w:line="312" w:lineRule="auto"/>
              <w:jc w:val="center"/>
              <w:rPr>
                <w:rFonts w:ascii="Times New Roman" w:hAnsi="Times New Roman"/>
                <w:b/>
                <w:sz w:val="26"/>
                <w:szCs w:val="26"/>
                <w:lang w:val="vi-VN"/>
              </w:rPr>
            </w:pPr>
            <w:r w:rsidRPr="00241223">
              <w:rPr>
                <w:rFonts w:ascii="Times New Roman" w:hAnsi="Times New Roman"/>
                <w:b/>
                <w:sz w:val="26"/>
                <w:szCs w:val="26"/>
                <w:lang w:val="vi-VN"/>
              </w:rPr>
              <w:t>6</w:t>
            </w:r>
          </w:p>
        </w:tc>
      </w:tr>
    </w:tbl>
    <w:p w14:paraId="3ED33472" w14:textId="77777777" w:rsidR="009B0C85" w:rsidRPr="00DC4AF5" w:rsidRDefault="009B0C85" w:rsidP="002F20A9">
      <w:pPr>
        <w:widowControl w:val="0"/>
        <w:spacing w:before="0" w:after="0" w:line="312" w:lineRule="auto"/>
        <w:ind w:firstLine="0"/>
        <w:rPr>
          <w:i/>
          <w:color w:val="auto"/>
          <w:sz w:val="10"/>
        </w:rPr>
      </w:pPr>
    </w:p>
    <w:p w14:paraId="43C745E5" w14:textId="6C78720E" w:rsidR="009B0C85" w:rsidRPr="00241223" w:rsidRDefault="00B8534B" w:rsidP="00241C6A">
      <w:pPr>
        <w:pStyle w:val="Heading1"/>
      </w:pPr>
      <w:r w:rsidRPr="00241223">
        <w:t xml:space="preserve">       </w:t>
      </w:r>
      <w:r w:rsidR="009B0C85" w:rsidRPr="00241223">
        <w:t>- Luận văn tốt nghiệp (15 tín chỉ) hướng nghiên cứu</w:t>
      </w:r>
    </w:p>
    <w:p w14:paraId="5F290590" w14:textId="29966520" w:rsidR="009B0C85" w:rsidRPr="00DC4AF5" w:rsidRDefault="009B0C85" w:rsidP="002F20A9">
      <w:pPr>
        <w:pStyle w:val="ListParagraph"/>
        <w:widowControl w:val="0"/>
        <w:spacing w:before="0" w:after="0" w:line="312" w:lineRule="auto"/>
        <w:ind w:left="0"/>
        <w:contextualSpacing w:val="0"/>
        <w:rPr>
          <w:spacing w:val="-4"/>
        </w:rPr>
      </w:pPr>
      <w:r w:rsidRPr="00DC4AF5">
        <w:rPr>
          <w:spacing w:val="-4"/>
        </w:rPr>
        <w:t>Một số hướng nghiên cứu luận văn tốt nghiệp bao gồm: (</w:t>
      </w:r>
      <w:r w:rsidRPr="00DC4AF5">
        <w:rPr>
          <w:i/>
          <w:spacing w:val="-4"/>
        </w:rPr>
        <w:t>i</w:t>
      </w:r>
      <w:r w:rsidRPr="00DC4AF5">
        <w:rPr>
          <w:spacing w:val="-4"/>
        </w:rPr>
        <w:t>) Nghiên cứu và vận dụng kiến thức về Tâm lí học và Giáo dục học vào lĩnh vực Giáo dục mầm non; (</w:t>
      </w:r>
      <w:r w:rsidRPr="00DC4AF5">
        <w:rPr>
          <w:i/>
          <w:spacing w:val="-4"/>
        </w:rPr>
        <w:t>ii</w:t>
      </w:r>
      <w:r w:rsidRPr="00DC4AF5">
        <w:rPr>
          <w:spacing w:val="-4"/>
        </w:rPr>
        <w:t>) Nghiên cứu và ứng dụng các kiến thức cơ sở ngành và chuyên ngành vào quá trình nuôi dưỡng - chăm sóc và giáo dục trẻ mầm non; (</w:t>
      </w:r>
      <w:r w:rsidRPr="00DC4AF5">
        <w:rPr>
          <w:i/>
          <w:spacing w:val="-4"/>
        </w:rPr>
        <w:t>iii</w:t>
      </w:r>
      <w:r w:rsidRPr="00DC4AF5">
        <w:rPr>
          <w:spacing w:val="-4"/>
        </w:rPr>
        <w:t>) Nghiên cứu và ứng dụng các mô hình phát triển chương trình giáo dục vào quá trình phát triển chương trình giáo dục mầm non; (</w:t>
      </w:r>
      <w:r w:rsidRPr="00DC4AF5">
        <w:rPr>
          <w:i/>
          <w:spacing w:val="-4"/>
        </w:rPr>
        <w:t>iv</w:t>
      </w:r>
      <w:r w:rsidRPr="00DC4AF5">
        <w:rPr>
          <w:spacing w:val="-4"/>
        </w:rPr>
        <w:t>) Nghiên cứu và đề xuất các vấn đề</w:t>
      </w:r>
      <w:r w:rsidRPr="00DC4AF5">
        <w:rPr>
          <w:rFonts w:eastAsia="Times New Roman"/>
          <w:spacing w:val="-4"/>
        </w:rPr>
        <w:t xml:space="preserve"> cụ thể khác thuộc lĩnh vực Giáo dục mầm non.</w:t>
      </w:r>
    </w:p>
    <w:p w14:paraId="1955A8C9" w14:textId="1F321792" w:rsidR="009B0C85" w:rsidRPr="00241223" w:rsidRDefault="00DC4AF5" w:rsidP="00DC4AF5">
      <w:pPr>
        <w:pStyle w:val="Heading1"/>
      </w:pPr>
      <w:r>
        <w:rPr>
          <w:lang w:val="en-US"/>
        </w:rPr>
        <w:t xml:space="preserve">        - </w:t>
      </w:r>
      <w:r w:rsidR="00460750" w:rsidRPr="00241223">
        <w:t xml:space="preserve">Các học phần </w:t>
      </w:r>
      <w:r w:rsidR="00577706" w:rsidRPr="00241223">
        <w:t>thực tập và đ</w:t>
      </w:r>
      <w:r w:rsidR="00E2740E" w:rsidRPr="00241223">
        <w:t>ồ</w:t>
      </w:r>
      <w:r w:rsidR="00577706" w:rsidRPr="00241223">
        <w:t xml:space="preserve"> án tốt nghiệp</w:t>
      </w:r>
      <w:r w:rsidR="00460750" w:rsidRPr="00241223">
        <w:t xml:space="preserve">: </w:t>
      </w:r>
      <w:r w:rsidR="00681B3C" w:rsidRPr="00241223">
        <w:t>15</w:t>
      </w:r>
      <w:r w:rsidR="00E2740E" w:rsidRPr="00241223">
        <w:t xml:space="preserve"> </w:t>
      </w:r>
      <w:r w:rsidR="00460750" w:rsidRPr="00241223">
        <w:t>tín chỉ</w:t>
      </w:r>
    </w:p>
    <w:tbl>
      <w:tblPr>
        <w:tblStyle w:val="TableGrid"/>
        <w:tblW w:w="9220" w:type="dxa"/>
        <w:tblLook w:val="04A0" w:firstRow="1" w:lastRow="0" w:firstColumn="1" w:lastColumn="0" w:noHBand="0" w:noVBand="1"/>
      </w:tblPr>
      <w:tblGrid>
        <w:gridCol w:w="562"/>
        <w:gridCol w:w="7664"/>
        <w:gridCol w:w="994"/>
      </w:tblGrid>
      <w:tr w:rsidR="00C11883" w:rsidRPr="00241223" w14:paraId="34C7E918" w14:textId="77777777" w:rsidTr="00DC4AF5">
        <w:trPr>
          <w:trHeight w:val="499"/>
        </w:trPr>
        <w:tc>
          <w:tcPr>
            <w:tcW w:w="562" w:type="dxa"/>
            <w:shd w:val="clear" w:color="auto" w:fill="FDE9D9" w:themeFill="accent6" w:themeFillTint="33"/>
            <w:vAlign w:val="center"/>
          </w:tcPr>
          <w:p w14:paraId="14E6712A" w14:textId="77777777" w:rsidR="00460750" w:rsidRPr="00241223" w:rsidRDefault="00460750" w:rsidP="00DC4AF5">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Stt</w:t>
            </w:r>
          </w:p>
        </w:tc>
        <w:tc>
          <w:tcPr>
            <w:tcW w:w="7664" w:type="dxa"/>
            <w:shd w:val="clear" w:color="auto" w:fill="FDE9D9" w:themeFill="accent6" w:themeFillTint="33"/>
            <w:vAlign w:val="center"/>
          </w:tcPr>
          <w:p w14:paraId="67900942" w14:textId="77777777" w:rsidR="00460750" w:rsidRPr="00241223" w:rsidRDefault="00460750" w:rsidP="00DC4AF5">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Tên học phần</w:t>
            </w:r>
          </w:p>
        </w:tc>
        <w:tc>
          <w:tcPr>
            <w:tcW w:w="994" w:type="dxa"/>
            <w:shd w:val="clear" w:color="auto" w:fill="FDE9D9" w:themeFill="accent6" w:themeFillTint="33"/>
            <w:vAlign w:val="center"/>
          </w:tcPr>
          <w:p w14:paraId="1BC0213D" w14:textId="77777777" w:rsidR="00460750" w:rsidRPr="00241223" w:rsidRDefault="00460750" w:rsidP="00DC4AF5">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Số tín chỉ</w:t>
            </w:r>
          </w:p>
        </w:tc>
      </w:tr>
      <w:tr w:rsidR="00C11883" w:rsidRPr="00241223" w14:paraId="75E7B125" w14:textId="77777777" w:rsidTr="00DC4AF5">
        <w:tc>
          <w:tcPr>
            <w:tcW w:w="562" w:type="dxa"/>
          </w:tcPr>
          <w:p w14:paraId="7445FF94" w14:textId="77777777" w:rsidR="00460750" w:rsidRPr="00241223" w:rsidRDefault="00460750"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1</w:t>
            </w:r>
          </w:p>
        </w:tc>
        <w:tc>
          <w:tcPr>
            <w:tcW w:w="7664" w:type="dxa"/>
          </w:tcPr>
          <w:p w14:paraId="66EE4249" w14:textId="50833964" w:rsidR="00460750" w:rsidRPr="00241223" w:rsidRDefault="00460750" w:rsidP="002F20A9">
            <w:pPr>
              <w:pStyle w:val="ListParagraph"/>
              <w:widowControl w:val="0"/>
              <w:spacing w:line="312" w:lineRule="auto"/>
              <w:ind w:left="0"/>
              <w:contextualSpacing w:val="0"/>
              <w:rPr>
                <w:rFonts w:ascii="Times New Roman" w:hAnsi="Times New Roman"/>
                <w:color w:val="auto"/>
                <w:sz w:val="26"/>
                <w:szCs w:val="26"/>
              </w:rPr>
            </w:pPr>
            <w:r w:rsidRPr="00241223">
              <w:rPr>
                <w:rFonts w:ascii="Times New Roman" w:hAnsi="Times New Roman"/>
                <w:color w:val="auto"/>
                <w:sz w:val="26"/>
                <w:szCs w:val="26"/>
              </w:rPr>
              <w:t>Thực tập tốt nghiệp</w:t>
            </w:r>
          </w:p>
        </w:tc>
        <w:tc>
          <w:tcPr>
            <w:tcW w:w="994" w:type="dxa"/>
          </w:tcPr>
          <w:p w14:paraId="5D71E83F" w14:textId="04EB673F" w:rsidR="00460750" w:rsidRPr="00241223" w:rsidRDefault="00460750"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6</w:t>
            </w:r>
          </w:p>
        </w:tc>
      </w:tr>
      <w:tr w:rsidR="00C11883" w:rsidRPr="00241223" w14:paraId="5B197F4A" w14:textId="77777777" w:rsidTr="00DC4AF5">
        <w:tc>
          <w:tcPr>
            <w:tcW w:w="562" w:type="dxa"/>
          </w:tcPr>
          <w:p w14:paraId="5483C6BC" w14:textId="77777777" w:rsidR="00460750" w:rsidRPr="00241223" w:rsidRDefault="00460750"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2</w:t>
            </w:r>
          </w:p>
        </w:tc>
        <w:tc>
          <w:tcPr>
            <w:tcW w:w="7664" w:type="dxa"/>
          </w:tcPr>
          <w:p w14:paraId="70A99B8E" w14:textId="52D856B5" w:rsidR="00460750" w:rsidRPr="00241223" w:rsidRDefault="00E2740E" w:rsidP="002F20A9">
            <w:pPr>
              <w:pStyle w:val="ListParagraph"/>
              <w:widowControl w:val="0"/>
              <w:spacing w:line="312" w:lineRule="auto"/>
              <w:ind w:left="0"/>
              <w:contextualSpacing w:val="0"/>
              <w:rPr>
                <w:rFonts w:ascii="Times New Roman" w:hAnsi="Times New Roman"/>
                <w:color w:val="auto"/>
                <w:sz w:val="26"/>
                <w:szCs w:val="26"/>
              </w:rPr>
            </w:pPr>
            <w:r w:rsidRPr="00241223">
              <w:rPr>
                <w:rFonts w:ascii="Times New Roman" w:hAnsi="Times New Roman"/>
                <w:color w:val="auto"/>
                <w:sz w:val="26"/>
                <w:szCs w:val="26"/>
              </w:rPr>
              <w:t>Đồ</w:t>
            </w:r>
            <w:r w:rsidR="00CF4A58" w:rsidRPr="00241223">
              <w:rPr>
                <w:rFonts w:ascii="Times New Roman" w:hAnsi="Times New Roman"/>
                <w:color w:val="auto"/>
                <w:sz w:val="26"/>
                <w:szCs w:val="26"/>
              </w:rPr>
              <w:t xml:space="preserve"> án tốt nghiệp</w:t>
            </w:r>
          </w:p>
        </w:tc>
        <w:tc>
          <w:tcPr>
            <w:tcW w:w="994" w:type="dxa"/>
          </w:tcPr>
          <w:p w14:paraId="35C17E5D" w14:textId="6E8CF786" w:rsidR="00460750" w:rsidRPr="00241223" w:rsidRDefault="00CF4A58" w:rsidP="002F20A9">
            <w:pPr>
              <w:widowControl w:val="0"/>
              <w:spacing w:line="312" w:lineRule="auto"/>
              <w:jc w:val="center"/>
              <w:rPr>
                <w:rFonts w:ascii="Times New Roman" w:hAnsi="Times New Roman"/>
                <w:color w:val="auto"/>
                <w:sz w:val="26"/>
                <w:szCs w:val="26"/>
              </w:rPr>
            </w:pPr>
            <w:r w:rsidRPr="00241223">
              <w:rPr>
                <w:rFonts w:ascii="Times New Roman" w:hAnsi="Times New Roman"/>
                <w:color w:val="auto"/>
                <w:sz w:val="26"/>
                <w:szCs w:val="26"/>
              </w:rPr>
              <w:t>9</w:t>
            </w:r>
          </w:p>
        </w:tc>
      </w:tr>
      <w:tr w:rsidR="00460750" w:rsidRPr="00241223" w14:paraId="27C5BD99" w14:textId="77777777" w:rsidTr="00DC4AF5">
        <w:tc>
          <w:tcPr>
            <w:tcW w:w="8226" w:type="dxa"/>
            <w:gridSpan w:val="2"/>
          </w:tcPr>
          <w:p w14:paraId="7C351AFD" w14:textId="77777777" w:rsidR="00460750" w:rsidRPr="00241223" w:rsidRDefault="00460750" w:rsidP="002F20A9">
            <w:pPr>
              <w:pStyle w:val="ListParagraph"/>
              <w:widowControl w:val="0"/>
              <w:spacing w:line="312" w:lineRule="auto"/>
              <w:ind w:left="0"/>
              <w:contextualSpacing w:val="0"/>
              <w:rPr>
                <w:rFonts w:ascii="Times New Roman" w:hAnsi="Times New Roman"/>
                <w:b/>
                <w:color w:val="auto"/>
                <w:sz w:val="26"/>
                <w:szCs w:val="26"/>
                <w:lang w:val="fr-FR"/>
              </w:rPr>
            </w:pPr>
            <w:r w:rsidRPr="00241223">
              <w:rPr>
                <w:rFonts w:ascii="Times New Roman" w:hAnsi="Times New Roman"/>
                <w:b/>
                <w:color w:val="auto"/>
                <w:sz w:val="26"/>
                <w:szCs w:val="26"/>
                <w:lang w:val="fr-FR"/>
              </w:rPr>
              <w:t xml:space="preserve">        Tổng số tín chỉ: </w:t>
            </w:r>
          </w:p>
        </w:tc>
        <w:tc>
          <w:tcPr>
            <w:tcW w:w="994" w:type="dxa"/>
          </w:tcPr>
          <w:p w14:paraId="1C594556" w14:textId="0CF9D2C1" w:rsidR="00460750" w:rsidRPr="00241223" w:rsidRDefault="00CF4A58" w:rsidP="002F20A9">
            <w:pPr>
              <w:widowControl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15</w:t>
            </w:r>
          </w:p>
        </w:tc>
      </w:tr>
    </w:tbl>
    <w:p w14:paraId="4DDD7F45" w14:textId="77777777" w:rsidR="00884B82" w:rsidRPr="00241223" w:rsidRDefault="00884B82" w:rsidP="002F20A9">
      <w:pPr>
        <w:widowControl w:val="0"/>
        <w:spacing w:before="0" w:after="0" w:line="312" w:lineRule="auto"/>
        <w:jc w:val="left"/>
        <w:rPr>
          <w:color w:val="auto"/>
        </w:rPr>
      </w:pPr>
    </w:p>
    <w:p w14:paraId="505A6CF3" w14:textId="78FD62B5" w:rsidR="001B40A7" w:rsidRPr="00241223" w:rsidRDefault="00DC7B1F" w:rsidP="00DC4AF5">
      <w:pPr>
        <w:pStyle w:val="2INSONLAN"/>
        <w:rPr>
          <w:lang w:val="vi-VN"/>
        </w:rPr>
      </w:pPr>
      <w:bookmarkStart w:id="25" w:name="_Toc35445647"/>
      <w:bookmarkStart w:id="26" w:name="_Toc163654754"/>
      <w:bookmarkStart w:id="27" w:name="_Toc173833337"/>
      <w:r>
        <w:rPr>
          <w:lang w:val="vi-VN"/>
        </w:rPr>
        <w:t>2</w:t>
      </w:r>
      <w:r w:rsidR="00577706" w:rsidRPr="00241223">
        <w:t>.</w:t>
      </w:r>
      <w:r w:rsidR="00577706" w:rsidRPr="00241223">
        <w:rPr>
          <w:lang w:val="vi-VN"/>
        </w:rPr>
        <w:t>2</w:t>
      </w:r>
      <w:r w:rsidR="001B40A7" w:rsidRPr="00241223">
        <w:t xml:space="preserve">. </w:t>
      </w:r>
      <w:bookmarkEnd w:id="25"/>
      <w:r w:rsidR="001273B6" w:rsidRPr="00241223">
        <w:rPr>
          <w:lang w:val="vi-VN"/>
        </w:rPr>
        <w:t xml:space="preserve">Bảng phân nhiệm </w:t>
      </w:r>
      <w:r w:rsidR="00072723" w:rsidRPr="00241223">
        <w:t xml:space="preserve">CĐR </w:t>
      </w:r>
      <w:r w:rsidR="00753160" w:rsidRPr="00241223">
        <w:t xml:space="preserve">của </w:t>
      </w:r>
      <w:r w:rsidR="00072723" w:rsidRPr="00241223">
        <w:t>CTĐT</w:t>
      </w:r>
      <w:r w:rsidR="001273B6" w:rsidRPr="00241223">
        <w:rPr>
          <w:lang w:val="vi-VN"/>
        </w:rPr>
        <w:t xml:space="preserve"> cho các học phần</w:t>
      </w:r>
      <w:bookmarkEnd w:id="26"/>
      <w:bookmarkEnd w:id="27"/>
    </w:p>
    <w:p w14:paraId="6E9D0D40" w14:textId="1E4AC864" w:rsidR="00646A11" w:rsidRPr="00241223" w:rsidRDefault="00DC4AF5" w:rsidP="002F20A9">
      <w:pPr>
        <w:widowControl w:val="0"/>
        <w:spacing w:before="0" w:after="0" w:line="312" w:lineRule="auto"/>
        <w:ind w:firstLine="0"/>
        <w:rPr>
          <w:color w:val="auto"/>
          <w:lang w:val="vi-VN"/>
        </w:rPr>
      </w:pPr>
      <w:r>
        <w:rPr>
          <w:color w:val="auto"/>
          <w:lang w:val="vi-VN"/>
        </w:rPr>
        <w:tab/>
      </w:r>
      <w:r w:rsidR="001273B6" w:rsidRPr="00241223">
        <w:rPr>
          <w:color w:val="auto"/>
          <w:lang w:val="vi-VN"/>
        </w:rPr>
        <w:t xml:space="preserve">Bảng phân nhiệm của </w:t>
      </w:r>
      <w:r w:rsidR="00F66F66" w:rsidRPr="00241223">
        <w:rPr>
          <w:color w:val="auto"/>
          <w:lang w:val="vi-VN"/>
        </w:rPr>
        <w:t xml:space="preserve">chuẩn đầu ra CTĐT </w:t>
      </w:r>
      <w:r w:rsidR="001273B6" w:rsidRPr="00241223">
        <w:rPr>
          <w:color w:val="auto"/>
          <w:lang w:val="vi-VN"/>
        </w:rPr>
        <w:t xml:space="preserve">cho các học phần </w:t>
      </w:r>
      <w:r w:rsidR="00F66F66" w:rsidRPr="00241223">
        <w:rPr>
          <w:color w:val="auto"/>
          <w:lang w:val="vi-VN"/>
        </w:rPr>
        <w:t>được thể hiện trong</w:t>
      </w:r>
      <w:r w:rsidR="00753160" w:rsidRPr="00241223">
        <w:rPr>
          <w:color w:val="auto"/>
          <w:lang w:val="vi-VN"/>
        </w:rPr>
        <w:t xml:space="preserve"> Bảng</w:t>
      </w:r>
      <w:r w:rsidR="00F66F66" w:rsidRPr="00241223">
        <w:rPr>
          <w:color w:val="auto"/>
          <w:lang w:val="vi-VN"/>
        </w:rPr>
        <w:t xml:space="preserve"> 3.2</w:t>
      </w:r>
      <w:r w:rsidR="00347DFE" w:rsidRPr="00241223">
        <w:rPr>
          <w:color w:val="auto"/>
          <w:lang w:val="vi-VN"/>
        </w:rPr>
        <w:t>.</w:t>
      </w:r>
      <w:r w:rsidR="006C09AC" w:rsidRPr="00241223">
        <w:rPr>
          <w:color w:val="auto"/>
          <w:lang w:val="vi-VN"/>
        </w:rPr>
        <w:t xml:space="preserve"> </w:t>
      </w:r>
    </w:p>
    <w:p w14:paraId="79EB0AE7" w14:textId="6D22E4FF" w:rsidR="00E2427D" w:rsidRPr="00241223" w:rsidRDefault="00E2427D" w:rsidP="00DC4AF5">
      <w:pPr>
        <w:pStyle w:val="4INSONLAN"/>
      </w:pPr>
      <w:bookmarkStart w:id="28" w:name="_Toc149682974"/>
      <w:bookmarkStart w:id="29" w:name="_Toc173833300"/>
      <w:r w:rsidRPr="00241223">
        <w:t xml:space="preserve">Bảng </w:t>
      </w:r>
      <w:r w:rsidR="00310227">
        <w:rPr>
          <w:lang w:val="vi-VN"/>
        </w:rPr>
        <w:t>2</w:t>
      </w:r>
      <w:r w:rsidRPr="00241223">
        <w:t xml:space="preserve">.2. </w:t>
      </w:r>
      <w:r w:rsidRPr="00DC4AF5">
        <w:rPr>
          <w:b w:val="0"/>
        </w:rPr>
        <w:t>Ánh xạ giữa các học phần và chuẩn đầu ra CTĐT</w:t>
      </w:r>
      <w:bookmarkEnd w:id="28"/>
      <w:bookmarkEnd w:id="29"/>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496"/>
        <w:gridCol w:w="496"/>
        <w:gridCol w:w="496"/>
        <w:gridCol w:w="496"/>
        <w:gridCol w:w="496"/>
        <w:gridCol w:w="496"/>
        <w:gridCol w:w="496"/>
        <w:gridCol w:w="496"/>
        <w:gridCol w:w="497"/>
      </w:tblGrid>
      <w:tr w:rsidR="00C11883" w:rsidRPr="00241223" w14:paraId="6E0B0096" w14:textId="77777777" w:rsidTr="0044470F">
        <w:trPr>
          <w:trHeight w:val="465"/>
          <w:tblHeader/>
        </w:trPr>
        <w:tc>
          <w:tcPr>
            <w:tcW w:w="562" w:type="dxa"/>
            <w:vMerge w:val="restart"/>
            <w:shd w:val="clear" w:color="auto" w:fill="FDE9D9" w:themeFill="accent6" w:themeFillTint="33"/>
            <w:noWrap/>
            <w:vAlign w:val="center"/>
          </w:tcPr>
          <w:p w14:paraId="13ABB8F4" w14:textId="77777777" w:rsidR="0044470F" w:rsidRPr="00241223" w:rsidRDefault="0044470F" w:rsidP="002F20A9">
            <w:pPr>
              <w:widowControl w:val="0"/>
              <w:spacing w:before="0" w:after="0" w:line="312" w:lineRule="auto"/>
              <w:ind w:left="-57" w:right="-57" w:firstLine="0"/>
              <w:jc w:val="center"/>
              <w:rPr>
                <w:color w:val="auto"/>
              </w:rPr>
            </w:pPr>
            <w:r w:rsidRPr="00241223">
              <w:rPr>
                <w:color w:val="auto"/>
                <w:lang w:val="vi-VN"/>
              </w:rPr>
              <w:tab/>
            </w:r>
            <w:r w:rsidRPr="00241223">
              <w:rPr>
                <w:rFonts w:eastAsia="Times New Roman"/>
                <w:b/>
                <w:bCs/>
                <w:color w:val="auto"/>
                <w:lang w:eastAsia="vi-VN"/>
              </w:rPr>
              <w:t>Stt</w:t>
            </w:r>
          </w:p>
        </w:tc>
        <w:tc>
          <w:tcPr>
            <w:tcW w:w="4253" w:type="dxa"/>
            <w:vMerge w:val="restart"/>
            <w:shd w:val="clear" w:color="auto" w:fill="FDE9D9" w:themeFill="accent6" w:themeFillTint="33"/>
            <w:vAlign w:val="center"/>
          </w:tcPr>
          <w:p w14:paraId="3DE322DC" w14:textId="77777777" w:rsidR="0044470F" w:rsidRPr="00241223" w:rsidRDefault="0044470F" w:rsidP="002F20A9">
            <w:pPr>
              <w:pStyle w:val="ListParagraph"/>
              <w:widowControl w:val="0"/>
              <w:spacing w:before="0" w:after="0" w:line="312" w:lineRule="auto"/>
              <w:ind w:left="0" w:firstLine="0"/>
              <w:jc w:val="left"/>
              <w:rPr>
                <w:rFonts w:eastAsia="Times New Roman"/>
                <w:b/>
                <w:bCs/>
                <w:color w:val="auto"/>
                <w:lang w:val="vi-VN" w:eastAsia="vi-VN"/>
              </w:rPr>
            </w:pPr>
            <w:r w:rsidRPr="00241223">
              <w:rPr>
                <w:rFonts w:eastAsia="Times New Roman"/>
                <w:b/>
                <w:bCs/>
                <w:color w:val="auto"/>
                <w:lang w:val="vi-VN" w:eastAsia="vi-VN"/>
              </w:rPr>
              <w:t>Tên học phần</w:t>
            </w:r>
          </w:p>
        </w:tc>
        <w:tc>
          <w:tcPr>
            <w:tcW w:w="4465" w:type="dxa"/>
            <w:gridSpan w:val="9"/>
            <w:shd w:val="clear" w:color="auto" w:fill="FDE9D9" w:themeFill="accent6" w:themeFillTint="33"/>
            <w:vAlign w:val="center"/>
          </w:tcPr>
          <w:p w14:paraId="4DBD30EE" w14:textId="2DA0DC31" w:rsidR="0044470F" w:rsidRPr="00241223" w:rsidRDefault="0044470F" w:rsidP="002F20A9">
            <w:pPr>
              <w:widowControl w:val="0"/>
              <w:spacing w:before="0" w:after="0" w:line="312" w:lineRule="auto"/>
              <w:ind w:left="-57" w:right="-57" w:firstLine="0"/>
              <w:contextualSpacing/>
              <w:jc w:val="center"/>
              <w:rPr>
                <w:rFonts w:eastAsia="Times New Roman"/>
                <w:b/>
                <w:bCs/>
                <w:color w:val="auto"/>
                <w:lang w:eastAsia="vi-VN"/>
              </w:rPr>
            </w:pPr>
            <w:r w:rsidRPr="00241223">
              <w:rPr>
                <w:rFonts w:eastAsia="Times New Roman"/>
                <w:b/>
                <w:bCs/>
                <w:color w:val="auto"/>
                <w:lang w:eastAsia="vi-VN"/>
              </w:rPr>
              <w:t>CĐR của CTĐT</w:t>
            </w:r>
          </w:p>
        </w:tc>
      </w:tr>
      <w:tr w:rsidR="00C11883" w:rsidRPr="00241223" w14:paraId="5FB85ADE" w14:textId="77777777" w:rsidTr="0044470F">
        <w:trPr>
          <w:trHeight w:val="465"/>
          <w:tblHeader/>
        </w:trPr>
        <w:tc>
          <w:tcPr>
            <w:tcW w:w="562" w:type="dxa"/>
            <w:vMerge/>
            <w:shd w:val="clear" w:color="auto" w:fill="FDE9D9" w:themeFill="accent6" w:themeFillTint="33"/>
            <w:noWrap/>
            <w:vAlign w:val="center"/>
          </w:tcPr>
          <w:p w14:paraId="37226A70" w14:textId="77777777" w:rsidR="0044470F" w:rsidRPr="00241223" w:rsidRDefault="0044470F" w:rsidP="002F20A9">
            <w:pPr>
              <w:widowControl w:val="0"/>
              <w:spacing w:before="0" w:after="0" w:line="312" w:lineRule="auto"/>
              <w:ind w:left="-57" w:right="-57" w:firstLine="0"/>
              <w:jc w:val="center"/>
              <w:rPr>
                <w:rFonts w:eastAsia="Times New Roman"/>
                <w:b/>
                <w:bCs/>
                <w:color w:val="auto"/>
                <w:lang w:eastAsia="vi-VN"/>
              </w:rPr>
            </w:pPr>
          </w:p>
        </w:tc>
        <w:tc>
          <w:tcPr>
            <w:tcW w:w="4253" w:type="dxa"/>
            <w:vMerge/>
            <w:shd w:val="clear" w:color="auto" w:fill="FDE9D9" w:themeFill="accent6" w:themeFillTint="33"/>
            <w:vAlign w:val="center"/>
          </w:tcPr>
          <w:p w14:paraId="3E5A0C8D" w14:textId="77777777" w:rsidR="0044470F" w:rsidRPr="00241223" w:rsidRDefault="0044470F" w:rsidP="002F20A9">
            <w:pPr>
              <w:pStyle w:val="ListParagraph"/>
              <w:widowControl w:val="0"/>
              <w:spacing w:before="0" w:after="0" w:line="312" w:lineRule="auto"/>
              <w:ind w:left="0" w:firstLine="0"/>
              <w:contextualSpacing w:val="0"/>
              <w:jc w:val="left"/>
              <w:rPr>
                <w:rFonts w:eastAsia="Times New Roman"/>
                <w:color w:val="auto"/>
                <w:lang w:val="fr-FR"/>
              </w:rPr>
            </w:pPr>
          </w:p>
        </w:tc>
        <w:tc>
          <w:tcPr>
            <w:tcW w:w="496" w:type="dxa"/>
            <w:shd w:val="clear" w:color="auto" w:fill="FDE9D9" w:themeFill="accent6" w:themeFillTint="33"/>
            <w:vAlign w:val="center"/>
          </w:tcPr>
          <w:p w14:paraId="1FA04A1A"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1.1</w:t>
            </w:r>
          </w:p>
        </w:tc>
        <w:tc>
          <w:tcPr>
            <w:tcW w:w="496" w:type="dxa"/>
            <w:shd w:val="clear" w:color="auto" w:fill="FDE9D9" w:themeFill="accent6" w:themeFillTint="33"/>
            <w:vAlign w:val="center"/>
          </w:tcPr>
          <w:p w14:paraId="634788DB"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1.2</w:t>
            </w:r>
          </w:p>
        </w:tc>
        <w:tc>
          <w:tcPr>
            <w:tcW w:w="496" w:type="dxa"/>
            <w:shd w:val="clear" w:color="auto" w:fill="FDE9D9" w:themeFill="accent6" w:themeFillTint="33"/>
            <w:vAlign w:val="center"/>
          </w:tcPr>
          <w:p w14:paraId="504718B6" w14:textId="33681B0E"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1.3</w:t>
            </w:r>
          </w:p>
        </w:tc>
        <w:tc>
          <w:tcPr>
            <w:tcW w:w="496" w:type="dxa"/>
            <w:shd w:val="clear" w:color="auto" w:fill="FDE9D9" w:themeFill="accent6" w:themeFillTint="33"/>
            <w:vAlign w:val="center"/>
          </w:tcPr>
          <w:p w14:paraId="4A5A295A" w14:textId="28D36143"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2.1</w:t>
            </w:r>
          </w:p>
        </w:tc>
        <w:tc>
          <w:tcPr>
            <w:tcW w:w="496" w:type="dxa"/>
            <w:shd w:val="clear" w:color="auto" w:fill="FDE9D9" w:themeFill="accent6" w:themeFillTint="33"/>
            <w:vAlign w:val="center"/>
          </w:tcPr>
          <w:p w14:paraId="7FF13BD5"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2.2</w:t>
            </w:r>
          </w:p>
        </w:tc>
        <w:tc>
          <w:tcPr>
            <w:tcW w:w="496" w:type="dxa"/>
            <w:shd w:val="clear" w:color="auto" w:fill="FDE9D9" w:themeFill="accent6" w:themeFillTint="33"/>
            <w:vAlign w:val="center"/>
          </w:tcPr>
          <w:p w14:paraId="649147EC"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3.1</w:t>
            </w:r>
          </w:p>
        </w:tc>
        <w:tc>
          <w:tcPr>
            <w:tcW w:w="496" w:type="dxa"/>
            <w:shd w:val="clear" w:color="auto" w:fill="FDE9D9" w:themeFill="accent6" w:themeFillTint="33"/>
            <w:vAlign w:val="center"/>
          </w:tcPr>
          <w:p w14:paraId="34811827"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3.2</w:t>
            </w:r>
          </w:p>
        </w:tc>
        <w:tc>
          <w:tcPr>
            <w:tcW w:w="496" w:type="dxa"/>
            <w:shd w:val="clear" w:color="auto" w:fill="FDE9D9" w:themeFill="accent6" w:themeFillTint="33"/>
            <w:vAlign w:val="center"/>
          </w:tcPr>
          <w:p w14:paraId="57886DD4"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4.1</w:t>
            </w:r>
          </w:p>
        </w:tc>
        <w:tc>
          <w:tcPr>
            <w:tcW w:w="497" w:type="dxa"/>
            <w:shd w:val="clear" w:color="auto" w:fill="FDE9D9" w:themeFill="accent6" w:themeFillTint="33"/>
            <w:vAlign w:val="center"/>
          </w:tcPr>
          <w:p w14:paraId="27EA39CE"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eastAsia="vi-VN"/>
              </w:rPr>
            </w:pPr>
            <w:r w:rsidRPr="00241223">
              <w:rPr>
                <w:rFonts w:eastAsia="Times New Roman"/>
                <w:bCs/>
                <w:color w:val="auto"/>
                <w:lang w:eastAsia="vi-VN"/>
              </w:rPr>
              <w:t>4.2</w:t>
            </w:r>
          </w:p>
        </w:tc>
      </w:tr>
      <w:tr w:rsidR="00C11883" w:rsidRPr="00241223" w14:paraId="0A919A0A" w14:textId="77777777" w:rsidTr="00815E1E">
        <w:trPr>
          <w:trHeight w:val="465"/>
        </w:trPr>
        <w:tc>
          <w:tcPr>
            <w:tcW w:w="562" w:type="dxa"/>
            <w:shd w:val="clear" w:color="auto" w:fill="auto"/>
            <w:noWrap/>
            <w:vAlign w:val="center"/>
            <w:hideMark/>
          </w:tcPr>
          <w:p w14:paraId="3E82D7FB" w14:textId="77777777" w:rsidR="0044470F" w:rsidRPr="00241223" w:rsidRDefault="0044470F"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c>
          <w:tcPr>
            <w:tcW w:w="4253" w:type="dxa"/>
            <w:shd w:val="clear" w:color="auto" w:fill="auto"/>
            <w:vAlign w:val="center"/>
          </w:tcPr>
          <w:p w14:paraId="103AE517" w14:textId="5BCBDF4A" w:rsidR="0044470F" w:rsidRPr="00241223" w:rsidRDefault="0044470F" w:rsidP="002F20A9">
            <w:pPr>
              <w:pStyle w:val="ListParagraph"/>
              <w:widowControl w:val="0"/>
              <w:spacing w:before="0" w:after="0" w:line="312" w:lineRule="auto"/>
              <w:ind w:left="0" w:firstLine="0"/>
              <w:contextualSpacing w:val="0"/>
              <w:jc w:val="left"/>
              <w:rPr>
                <w:rFonts w:eastAsia="Times New Roman"/>
                <w:color w:val="auto"/>
                <w:lang w:val="fr-FR"/>
              </w:rPr>
            </w:pPr>
            <w:r w:rsidRPr="00241223">
              <w:rPr>
                <w:rFonts w:eastAsia="Times New Roman"/>
                <w:color w:val="auto"/>
                <w:lang w:val="fr-FR"/>
              </w:rPr>
              <w:t>Triết học</w:t>
            </w:r>
          </w:p>
        </w:tc>
        <w:tc>
          <w:tcPr>
            <w:tcW w:w="496" w:type="dxa"/>
            <w:shd w:val="clear" w:color="auto" w:fill="auto"/>
            <w:vAlign w:val="center"/>
          </w:tcPr>
          <w:p w14:paraId="3E734A52"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7F6F0A5"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B69D258"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77AE760" w14:textId="528BE1FF"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110B03E7"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6EA166F8"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40F81ED2"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9C33955"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217B1998"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r>
      <w:tr w:rsidR="00C11883" w:rsidRPr="00241223" w14:paraId="2067D4EB" w14:textId="77777777" w:rsidTr="00815E1E">
        <w:trPr>
          <w:trHeight w:val="465"/>
        </w:trPr>
        <w:tc>
          <w:tcPr>
            <w:tcW w:w="562" w:type="dxa"/>
            <w:shd w:val="clear" w:color="auto" w:fill="auto"/>
            <w:noWrap/>
            <w:vAlign w:val="center"/>
            <w:hideMark/>
          </w:tcPr>
          <w:p w14:paraId="0ECF1F7E" w14:textId="77777777" w:rsidR="0044470F" w:rsidRPr="00241223" w:rsidRDefault="0044470F"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2</w:t>
            </w:r>
          </w:p>
        </w:tc>
        <w:tc>
          <w:tcPr>
            <w:tcW w:w="4253" w:type="dxa"/>
            <w:shd w:val="clear" w:color="auto" w:fill="auto"/>
            <w:vAlign w:val="center"/>
          </w:tcPr>
          <w:p w14:paraId="5221560F" w14:textId="325EEBDE" w:rsidR="0044470F" w:rsidRPr="00241223" w:rsidRDefault="0044470F" w:rsidP="002F20A9">
            <w:pPr>
              <w:pStyle w:val="ListParagraph"/>
              <w:widowControl w:val="0"/>
              <w:spacing w:before="0" w:after="0" w:line="312" w:lineRule="auto"/>
              <w:ind w:left="0" w:firstLine="0"/>
              <w:contextualSpacing w:val="0"/>
              <w:jc w:val="left"/>
              <w:rPr>
                <w:rFonts w:eastAsia="Times New Roman"/>
                <w:color w:val="auto"/>
                <w:lang w:val="fr-FR"/>
              </w:rPr>
            </w:pPr>
            <w:r w:rsidRPr="00241223">
              <w:rPr>
                <w:rFonts w:eastAsia="Times New Roman"/>
                <w:color w:val="auto"/>
                <w:lang w:val="fr-FR"/>
              </w:rPr>
              <w:t>Tiếng Anh</w:t>
            </w:r>
          </w:p>
        </w:tc>
        <w:tc>
          <w:tcPr>
            <w:tcW w:w="496" w:type="dxa"/>
            <w:shd w:val="clear" w:color="auto" w:fill="auto"/>
            <w:vAlign w:val="center"/>
          </w:tcPr>
          <w:p w14:paraId="63EF55F0"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FC0C5E1"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880D68E"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17445F1" w14:textId="05B76A9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4AC1C78"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9CD1358"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1B6BD23D"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126D3BA4"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0395AF04" w14:textId="77777777" w:rsidR="0044470F" w:rsidRPr="00241223" w:rsidRDefault="0044470F" w:rsidP="002F20A9">
            <w:pPr>
              <w:widowControl w:val="0"/>
              <w:spacing w:before="0" w:after="0" w:line="312" w:lineRule="auto"/>
              <w:ind w:left="-57" w:right="-57" w:firstLine="0"/>
              <w:contextualSpacing/>
              <w:jc w:val="center"/>
              <w:rPr>
                <w:rFonts w:eastAsia="Times New Roman"/>
                <w:bCs/>
                <w:color w:val="auto"/>
                <w:lang w:val="vi-VN" w:eastAsia="vi-VN"/>
              </w:rPr>
            </w:pPr>
          </w:p>
        </w:tc>
      </w:tr>
      <w:tr w:rsidR="009B00C3" w:rsidRPr="00241223" w14:paraId="5E1BDDAC" w14:textId="77777777" w:rsidTr="002C5308">
        <w:trPr>
          <w:trHeight w:val="465"/>
        </w:trPr>
        <w:tc>
          <w:tcPr>
            <w:tcW w:w="562" w:type="dxa"/>
            <w:shd w:val="clear" w:color="auto" w:fill="auto"/>
            <w:noWrap/>
            <w:vAlign w:val="center"/>
          </w:tcPr>
          <w:p w14:paraId="4A5FF225" w14:textId="4B22BA30" w:rsidR="009B00C3" w:rsidRPr="00241223" w:rsidRDefault="009B7E8A" w:rsidP="002F20A9">
            <w:pPr>
              <w:widowControl w:val="0"/>
              <w:spacing w:before="0" w:after="0" w:line="312" w:lineRule="auto"/>
              <w:ind w:left="-57" w:right="-57" w:firstLine="0"/>
              <w:jc w:val="center"/>
              <w:rPr>
                <w:rFonts w:eastAsia="Times New Roman"/>
                <w:bCs/>
                <w:color w:val="auto"/>
                <w:lang w:val="vi-VN" w:eastAsia="vi-VN"/>
              </w:rPr>
            </w:pPr>
            <w:r w:rsidRPr="00241223">
              <w:rPr>
                <w:lang w:val="vi-VN"/>
              </w:rPr>
              <w:t>3</w:t>
            </w:r>
          </w:p>
        </w:tc>
        <w:tc>
          <w:tcPr>
            <w:tcW w:w="4253" w:type="dxa"/>
            <w:shd w:val="clear" w:color="auto" w:fill="auto"/>
            <w:vAlign w:val="bottom"/>
          </w:tcPr>
          <w:p w14:paraId="737E7D70" w14:textId="29B0A4BA" w:rsidR="009B00C3" w:rsidRPr="00241223" w:rsidRDefault="009B00C3" w:rsidP="00DC4AF5">
            <w:pPr>
              <w:pStyle w:val="ListParagraph"/>
              <w:widowControl w:val="0"/>
              <w:spacing w:before="0" w:after="0" w:line="312" w:lineRule="auto"/>
              <w:ind w:left="0" w:firstLine="35"/>
              <w:contextualSpacing w:val="0"/>
              <w:rPr>
                <w:rFonts w:eastAsia="Times New Roman"/>
                <w:color w:val="auto"/>
              </w:rPr>
            </w:pPr>
            <w:r w:rsidRPr="00241223">
              <w:t xml:space="preserve">Một số lý thuyết hiện đại về tâm lý học </w:t>
            </w:r>
            <w:r w:rsidRPr="00241223">
              <w:lastRenderedPageBreak/>
              <w:t>trẻ em</w:t>
            </w:r>
          </w:p>
        </w:tc>
        <w:tc>
          <w:tcPr>
            <w:tcW w:w="496" w:type="dxa"/>
            <w:shd w:val="clear" w:color="auto" w:fill="auto"/>
            <w:vAlign w:val="center"/>
          </w:tcPr>
          <w:p w14:paraId="569F36C2"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lastRenderedPageBreak/>
              <w:sym w:font="Symbol" w:char="F0D6"/>
            </w:r>
          </w:p>
        </w:tc>
        <w:tc>
          <w:tcPr>
            <w:tcW w:w="496" w:type="dxa"/>
            <w:vAlign w:val="center"/>
          </w:tcPr>
          <w:p w14:paraId="3504A118"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E77D448"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DA4EFC9" w14:textId="31B3EC2A"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B8FB23D"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22B574D3"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264F9201"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5A0F18D"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1A5F891D"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00C3" w:rsidRPr="00241223" w14:paraId="415DFEFB" w14:textId="77777777" w:rsidTr="002C5308">
        <w:trPr>
          <w:trHeight w:val="465"/>
        </w:trPr>
        <w:tc>
          <w:tcPr>
            <w:tcW w:w="562" w:type="dxa"/>
            <w:shd w:val="clear" w:color="auto" w:fill="auto"/>
            <w:noWrap/>
            <w:vAlign w:val="center"/>
          </w:tcPr>
          <w:p w14:paraId="6E13FBE7" w14:textId="7032F9D1" w:rsidR="009B00C3"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4</w:t>
            </w:r>
          </w:p>
        </w:tc>
        <w:tc>
          <w:tcPr>
            <w:tcW w:w="4253" w:type="dxa"/>
            <w:shd w:val="clear" w:color="auto" w:fill="auto"/>
          </w:tcPr>
          <w:p w14:paraId="7EDC9B13" w14:textId="37C761D6" w:rsidR="009B00C3" w:rsidRPr="00AB7D32" w:rsidRDefault="009B00C3" w:rsidP="00DC4AF5">
            <w:pPr>
              <w:pStyle w:val="ListParagraph"/>
              <w:widowControl w:val="0"/>
              <w:spacing w:before="0" w:after="0" w:line="312" w:lineRule="auto"/>
              <w:ind w:left="0" w:firstLine="35"/>
              <w:contextualSpacing w:val="0"/>
              <w:rPr>
                <w:rFonts w:eastAsia="Times New Roman"/>
                <w:color w:val="auto"/>
                <w:lang w:val="vi-VN"/>
              </w:rPr>
            </w:pPr>
            <w:r w:rsidRPr="00241223">
              <w:t xml:space="preserve">Các </w:t>
            </w:r>
            <w:r w:rsidR="00AB7D32">
              <w:t>vấ</w:t>
            </w:r>
            <w:r w:rsidR="00AB7D32">
              <w:rPr>
                <w:lang w:val="vi-VN"/>
              </w:rPr>
              <w:t>n đề cơ bản của</w:t>
            </w:r>
            <w:r w:rsidRPr="00241223">
              <w:t xml:space="preserve"> giáo dục mầm non</w:t>
            </w:r>
            <w:r w:rsidR="00AB7D32">
              <w:rPr>
                <w:lang w:val="vi-VN"/>
              </w:rPr>
              <w:t xml:space="preserve"> hiện đại</w:t>
            </w:r>
          </w:p>
        </w:tc>
        <w:tc>
          <w:tcPr>
            <w:tcW w:w="496" w:type="dxa"/>
            <w:shd w:val="clear" w:color="auto" w:fill="auto"/>
            <w:vAlign w:val="center"/>
          </w:tcPr>
          <w:p w14:paraId="7036143F"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5B3A7E6"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48C20333" w14:textId="77777777" w:rsidR="009B00C3" w:rsidRPr="00241223" w:rsidRDefault="009B00C3" w:rsidP="002F20A9">
            <w:pPr>
              <w:widowControl w:val="0"/>
              <w:spacing w:before="0" w:after="0" w:line="312" w:lineRule="auto"/>
              <w:ind w:left="-57" w:right="-57" w:firstLine="0"/>
              <w:contextualSpacing/>
              <w:jc w:val="center"/>
              <w:rPr>
                <w:color w:val="auto"/>
              </w:rPr>
            </w:pPr>
          </w:p>
        </w:tc>
        <w:tc>
          <w:tcPr>
            <w:tcW w:w="496" w:type="dxa"/>
            <w:vAlign w:val="center"/>
          </w:tcPr>
          <w:p w14:paraId="383D1BDD" w14:textId="3617C3DF"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1B62CA0D"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7EE0341"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40FFA6BC"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2AAC5722"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30978F37"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00C3" w:rsidRPr="00241223" w14:paraId="61D62CF9" w14:textId="77777777" w:rsidTr="002C5308">
        <w:trPr>
          <w:trHeight w:val="465"/>
        </w:trPr>
        <w:tc>
          <w:tcPr>
            <w:tcW w:w="562" w:type="dxa"/>
            <w:shd w:val="clear" w:color="auto" w:fill="auto"/>
            <w:noWrap/>
            <w:vAlign w:val="center"/>
          </w:tcPr>
          <w:p w14:paraId="4E0BC065" w14:textId="1001056D" w:rsidR="009B00C3"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5</w:t>
            </w:r>
          </w:p>
        </w:tc>
        <w:tc>
          <w:tcPr>
            <w:tcW w:w="4253" w:type="dxa"/>
            <w:shd w:val="clear" w:color="auto" w:fill="auto"/>
            <w:vAlign w:val="bottom"/>
          </w:tcPr>
          <w:p w14:paraId="4F7401AA" w14:textId="2206110F" w:rsidR="009B00C3" w:rsidRPr="00241223" w:rsidRDefault="009B00C3" w:rsidP="00DC4AF5">
            <w:pPr>
              <w:pStyle w:val="ListParagraph"/>
              <w:widowControl w:val="0"/>
              <w:spacing w:before="0" w:after="0" w:line="312" w:lineRule="auto"/>
              <w:ind w:left="0" w:firstLine="35"/>
              <w:contextualSpacing w:val="0"/>
              <w:rPr>
                <w:rFonts w:eastAsia="Times New Roman"/>
                <w:color w:val="auto"/>
                <w:lang w:val="fr-FR"/>
              </w:rPr>
            </w:pPr>
            <w:r w:rsidRPr="00241223">
              <w:t>Sự tăng trưởng và phát triển của trẻ mầm non</w:t>
            </w:r>
          </w:p>
        </w:tc>
        <w:tc>
          <w:tcPr>
            <w:tcW w:w="496" w:type="dxa"/>
            <w:shd w:val="clear" w:color="auto" w:fill="auto"/>
            <w:vAlign w:val="center"/>
          </w:tcPr>
          <w:p w14:paraId="3070B5D8"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EFCE633"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15F44703"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7181E59" w14:textId="5601966A"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35124DB"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0AFFCE63"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129D63F0"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B0FBBF7"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65AABB09"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00C3" w:rsidRPr="00241223" w14:paraId="4A3004F6" w14:textId="77777777" w:rsidTr="002C5308">
        <w:trPr>
          <w:trHeight w:val="465"/>
        </w:trPr>
        <w:tc>
          <w:tcPr>
            <w:tcW w:w="562" w:type="dxa"/>
            <w:shd w:val="clear" w:color="auto" w:fill="auto"/>
            <w:noWrap/>
            <w:vAlign w:val="center"/>
          </w:tcPr>
          <w:p w14:paraId="70882B17" w14:textId="52F3BF9B" w:rsidR="009B00C3"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6</w:t>
            </w:r>
          </w:p>
        </w:tc>
        <w:tc>
          <w:tcPr>
            <w:tcW w:w="4253" w:type="dxa"/>
            <w:shd w:val="clear" w:color="auto" w:fill="auto"/>
          </w:tcPr>
          <w:p w14:paraId="554F33B2" w14:textId="323F6212" w:rsidR="009B00C3" w:rsidRPr="00241223" w:rsidRDefault="009B00C3" w:rsidP="00DC4AF5">
            <w:pPr>
              <w:pStyle w:val="ListParagraph"/>
              <w:widowControl w:val="0"/>
              <w:spacing w:before="0" w:after="0" w:line="312" w:lineRule="auto"/>
              <w:ind w:left="0" w:firstLine="35"/>
              <w:contextualSpacing w:val="0"/>
              <w:rPr>
                <w:rFonts w:eastAsia="Times New Roman"/>
                <w:color w:val="auto"/>
              </w:rPr>
            </w:pPr>
            <w:r w:rsidRPr="00241223">
              <w:t>Phương pháp nghiên cứu khoa học trong giáo dục mầm non</w:t>
            </w:r>
          </w:p>
        </w:tc>
        <w:tc>
          <w:tcPr>
            <w:tcW w:w="496" w:type="dxa"/>
            <w:shd w:val="clear" w:color="auto" w:fill="auto"/>
            <w:vAlign w:val="center"/>
          </w:tcPr>
          <w:p w14:paraId="5A7F27CD"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B26D224"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738CF946"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B5893C7" w14:textId="57550426"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102A3E4B"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FA4869B"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25CCCD77"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CF309F3"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7" w:type="dxa"/>
            <w:vAlign w:val="center"/>
          </w:tcPr>
          <w:p w14:paraId="52D18033" w14:textId="77777777" w:rsidR="009B00C3" w:rsidRPr="00241223" w:rsidRDefault="009B00C3"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7E8A" w:rsidRPr="00241223" w14:paraId="17FC79A1" w14:textId="77777777" w:rsidTr="00815E1E">
        <w:trPr>
          <w:trHeight w:val="465"/>
        </w:trPr>
        <w:tc>
          <w:tcPr>
            <w:tcW w:w="562" w:type="dxa"/>
            <w:shd w:val="clear" w:color="auto" w:fill="auto"/>
            <w:noWrap/>
            <w:vAlign w:val="center"/>
          </w:tcPr>
          <w:p w14:paraId="2F3B2271" w14:textId="681C8364"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7</w:t>
            </w:r>
          </w:p>
        </w:tc>
        <w:tc>
          <w:tcPr>
            <w:tcW w:w="4253" w:type="dxa"/>
            <w:shd w:val="clear" w:color="auto" w:fill="auto"/>
            <w:vAlign w:val="center"/>
          </w:tcPr>
          <w:p w14:paraId="798C3547" w14:textId="45B9DA4E" w:rsidR="009B7E8A" w:rsidRPr="00241223" w:rsidRDefault="009B7E8A" w:rsidP="00DC4AF5">
            <w:pPr>
              <w:pStyle w:val="ListParagraph"/>
              <w:widowControl w:val="0"/>
              <w:spacing w:before="0" w:after="0" w:line="312" w:lineRule="auto"/>
              <w:ind w:left="35" w:firstLine="0"/>
              <w:contextualSpacing w:val="0"/>
              <w:rPr>
                <w:rFonts w:eastAsia="Times New Roman"/>
                <w:color w:val="auto"/>
              </w:rPr>
            </w:pPr>
            <w:r w:rsidRPr="00241223">
              <w:t>Cơ sở ngôn ngữ học của việc phát triển ngôn ngữ cho trẻ mầm non</w:t>
            </w:r>
          </w:p>
        </w:tc>
        <w:tc>
          <w:tcPr>
            <w:tcW w:w="496" w:type="dxa"/>
            <w:shd w:val="clear" w:color="auto" w:fill="auto"/>
            <w:vAlign w:val="center"/>
          </w:tcPr>
          <w:p w14:paraId="12E4D3E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6FA279DE"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7FFFEDCA"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472A2CE3" w14:textId="0243D99C"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3808E864"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48C81BB2" w14:textId="7221B86B"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vAlign w:val="center"/>
          </w:tcPr>
          <w:p w14:paraId="3FDB4D90" w14:textId="12ACDC95"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vAlign w:val="center"/>
          </w:tcPr>
          <w:p w14:paraId="5B3B553E"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7" w:type="dxa"/>
            <w:vAlign w:val="center"/>
          </w:tcPr>
          <w:p w14:paraId="0E4213C1" w14:textId="77777777" w:rsidR="009B7E8A" w:rsidRPr="00241223" w:rsidRDefault="009B7E8A" w:rsidP="002F20A9">
            <w:pPr>
              <w:widowControl w:val="0"/>
              <w:spacing w:before="0" w:after="0" w:line="312" w:lineRule="auto"/>
              <w:ind w:left="-57" w:right="-57" w:firstLine="0"/>
              <w:contextualSpacing/>
              <w:jc w:val="center"/>
              <w:rPr>
                <w:color w:val="auto"/>
              </w:rPr>
            </w:pPr>
          </w:p>
        </w:tc>
      </w:tr>
      <w:tr w:rsidR="009B7E8A" w:rsidRPr="00241223" w14:paraId="24633EDD" w14:textId="77777777" w:rsidTr="002C5308">
        <w:trPr>
          <w:trHeight w:val="465"/>
        </w:trPr>
        <w:tc>
          <w:tcPr>
            <w:tcW w:w="562" w:type="dxa"/>
            <w:shd w:val="clear" w:color="auto" w:fill="auto"/>
            <w:noWrap/>
            <w:vAlign w:val="center"/>
          </w:tcPr>
          <w:p w14:paraId="4BD2D6E6" w14:textId="1E7557A4"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8</w:t>
            </w:r>
          </w:p>
        </w:tc>
        <w:tc>
          <w:tcPr>
            <w:tcW w:w="4253" w:type="dxa"/>
            <w:shd w:val="clear" w:color="auto" w:fill="auto"/>
            <w:vAlign w:val="bottom"/>
          </w:tcPr>
          <w:p w14:paraId="5F24A178" w14:textId="3DA4554A" w:rsidR="009B7E8A" w:rsidRPr="00241223" w:rsidRDefault="009B7E8A" w:rsidP="00DC4AF5">
            <w:pPr>
              <w:pStyle w:val="ListParagraph"/>
              <w:widowControl w:val="0"/>
              <w:spacing w:before="0" w:after="0" w:line="312" w:lineRule="auto"/>
              <w:ind w:left="35" w:firstLine="0"/>
              <w:contextualSpacing w:val="0"/>
              <w:rPr>
                <w:rFonts w:eastAsia="Times New Roman"/>
                <w:i/>
                <w:color w:val="auto"/>
              </w:rPr>
            </w:pPr>
            <w:r w:rsidRPr="00241223">
              <w:t>Giáo dục qua trải nghiệm cho trẻ ở trường mầm non</w:t>
            </w:r>
          </w:p>
        </w:tc>
        <w:tc>
          <w:tcPr>
            <w:tcW w:w="496" w:type="dxa"/>
            <w:shd w:val="clear" w:color="auto" w:fill="auto"/>
            <w:vAlign w:val="center"/>
          </w:tcPr>
          <w:p w14:paraId="1B536637"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9851BD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2B4B6603"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328A6C2A" w14:textId="185260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0364454D"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8C35DBC"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9EFC911"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F016DDD"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7" w:type="dxa"/>
            <w:vAlign w:val="center"/>
          </w:tcPr>
          <w:p w14:paraId="34E08536"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r>
      <w:tr w:rsidR="009B7E8A" w:rsidRPr="00241223" w14:paraId="4D7AA9A3" w14:textId="77777777" w:rsidTr="002C5308">
        <w:trPr>
          <w:trHeight w:val="465"/>
        </w:trPr>
        <w:tc>
          <w:tcPr>
            <w:tcW w:w="562" w:type="dxa"/>
            <w:shd w:val="clear" w:color="auto" w:fill="auto"/>
            <w:noWrap/>
            <w:vAlign w:val="center"/>
          </w:tcPr>
          <w:p w14:paraId="0E6F5A63" w14:textId="75323CBD"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9</w:t>
            </w:r>
          </w:p>
        </w:tc>
        <w:tc>
          <w:tcPr>
            <w:tcW w:w="4253" w:type="dxa"/>
            <w:shd w:val="clear" w:color="auto" w:fill="auto"/>
          </w:tcPr>
          <w:p w14:paraId="3C28E627" w14:textId="70DE9F79" w:rsidR="009B7E8A" w:rsidRPr="00241223" w:rsidRDefault="009B7E8A" w:rsidP="00DC4AF5">
            <w:pPr>
              <w:pStyle w:val="ListParagraph"/>
              <w:widowControl w:val="0"/>
              <w:spacing w:before="0" w:after="0" w:line="312" w:lineRule="auto"/>
              <w:ind w:left="35" w:firstLine="0"/>
              <w:contextualSpacing w:val="0"/>
              <w:rPr>
                <w:rFonts w:eastAsia="Times New Roman"/>
                <w:color w:val="auto"/>
              </w:rPr>
            </w:pPr>
            <w:r w:rsidRPr="00241223">
              <w:t>Ứng dụng công nghệ thông tin trong các cơ sở giáo dục mầm non</w:t>
            </w:r>
          </w:p>
        </w:tc>
        <w:tc>
          <w:tcPr>
            <w:tcW w:w="496" w:type="dxa"/>
            <w:shd w:val="clear" w:color="auto" w:fill="auto"/>
            <w:vAlign w:val="center"/>
          </w:tcPr>
          <w:p w14:paraId="08124182"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F67DBD0"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267B7FED"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E688E43" w14:textId="06953E16"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C264FB1"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44CC31B6"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689BE8FC"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4045EB8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55698E0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r>
      <w:tr w:rsidR="009B7E8A" w:rsidRPr="00241223" w14:paraId="2A1A9AE2" w14:textId="77777777" w:rsidTr="002C5308">
        <w:trPr>
          <w:trHeight w:val="465"/>
        </w:trPr>
        <w:tc>
          <w:tcPr>
            <w:tcW w:w="562" w:type="dxa"/>
            <w:shd w:val="clear" w:color="auto" w:fill="auto"/>
            <w:noWrap/>
            <w:vAlign w:val="center"/>
          </w:tcPr>
          <w:p w14:paraId="75CABF28" w14:textId="1D9686E1"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10</w:t>
            </w:r>
          </w:p>
        </w:tc>
        <w:tc>
          <w:tcPr>
            <w:tcW w:w="4253" w:type="dxa"/>
            <w:shd w:val="clear" w:color="auto" w:fill="auto"/>
            <w:vAlign w:val="bottom"/>
          </w:tcPr>
          <w:p w14:paraId="6F91740F" w14:textId="4792A447" w:rsidR="009B7E8A" w:rsidRPr="00241223" w:rsidRDefault="009B7E8A" w:rsidP="00DC4AF5">
            <w:pPr>
              <w:pStyle w:val="ListParagraph"/>
              <w:widowControl w:val="0"/>
              <w:spacing w:before="0" w:after="0" w:line="312" w:lineRule="auto"/>
              <w:ind w:left="35" w:firstLine="0"/>
              <w:contextualSpacing w:val="0"/>
              <w:rPr>
                <w:rFonts w:eastAsia="Times New Roman"/>
                <w:i/>
                <w:color w:val="auto"/>
                <w:lang w:val="fr-FR"/>
              </w:rPr>
            </w:pPr>
            <w:r w:rsidRPr="00241223">
              <w:t>Phát triển kỹ năng nghề nghiệp trong môi trường giáo dục mầm non</w:t>
            </w:r>
          </w:p>
        </w:tc>
        <w:tc>
          <w:tcPr>
            <w:tcW w:w="496" w:type="dxa"/>
            <w:shd w:val="clear" w:color="auto" w:fill="auto"/>
            <w:vAlign w:val="center"/>
          </w:tcPr>
          <w:p w14:paraId="3A1E4B86"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744390F" w14:textId="77777777"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vAlign w:val="center"/>
          </w:tcPr>
          <w:p w14:paraId="4A87542F"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4F4DC512" w14:textId="6AE767D5"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758E2E75"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6A99466C"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152F8A42" w14:textId="77777777"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vAlign w:val="center"/>
          </w:tcPr>
          <w:p w14:paraId="5BD7C477"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7" w:type="dxa"/>
            <w:vAlign w:val="center"/>
          </w:tcPr>
          <w:p w14:paraId="7F98F5CC" w14:textId="77777777" w:rsidR="009B7E8A" w:rsidRPr="00241223" w:rsidRDefault="009B7E8A" w:rsidP="002F20A9">
            <w:pPr>
              <w:widowControl w:val="0"/>
              <w:spacing w:before="0" w:after="0" w:line="312" w:lineRule="auto"/>
              <w:ind w:left="-57" w:right="-57" w:firstLine="0"/>
              <w:contextualSpacing/>
              <w:jc w:val="center"/>
              <w:rPr>
                <w:color w:val="auto"/>
              </w:rPr>
            </w:pPr>
          </w:p>
        </w:tc>
      </w:tr>
      <w:tr w:rsidR="009B7E8A" w:rsidRPr="00241223" w14:paraId="4C3C1343" w14:textId="77777777" w:rsidTr="002C5308">
        <w:trPr>
          <w:trHeight w:val="465"/>
        </w:trPr>
        <w:tc>
          <w:tcPr>
            <w:tcW w:w="562" w:type="dxa"/>
            <w:shd w:val="clear" w:color="auto" w:fill="auto"/>
            <w:noWrap/>
            <w:vAlign w:val="center"/>
          </w:tcPr>
          <w:p w14:paraId="59B488AC" w14:textId="768CC327"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11</w:t>
            </w:r>
          </w:p>
        </w:tc>
        <w:tc>
          <w:tcPr>
            <w:tcW w:w="4253" w:type="dxa"/>
            <w:shd w:val="clear" w:color="auto" w:fill="auto"/>
            <w:vAlign w:val="bottom"/>
          </w:tcPr>
          <w:p w14:paraId="63D440A4" w14:textId="3BF13B3B" w:rsidR="009B7E8A" w:rsidRPr="00241223" w:rsidRDefault="009B7E8A" w:rsidP="00DC4AF5">
            <w:pPr>
              <w:pStyle w:val="ListParagraph"/>
              <w:widowControl w:val="0"/>
              <w:spacing w:before="0" w:after="0" w:line="312" w:lineRule="auto"/>
              <w:ind w:left="35" w:firstLine="0"/>
              <w:contextualSpacing w:val="0"/>
              <w:rPr>
                <w:rFonts w:eastAsia="Times New Roman"/>
                <w:i/>
                <w:color w:val="auto"/>
              </w:rPr>
            </w:pPr>
            <w:r w:rsidRPr="00241223">
              <w:t>Phương pháp dạy học tích cực trong giáo dục mầm non</w:t>
            </w:r>
          </w:p>
        </w:tc>
        <w:tc>
          <w:tcPr>
            <w:tcW w:w="496" w:type="dxa"/>
            <w:shd w:val="clear" w:color="auto" w:fill="auto"/>
            <w:vAlign w:val="center"/>
          </w:tcPr>
          <w:p w14:paraId="60C0BB5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CE05B7D"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7E642C3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2622A48D" w14:textId="44B56804"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1A0F7C6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F246AAF"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131DB1A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7535846C"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21260FE2"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r>
      <w:tr w:rsidR="009B7E8A" w:rsidRPr="00241223" w14:paraId="5CE9356D" w14:textId="77777777" w:rsidTr="002C5308">
        <w:trPr>
          <w:trHeight w:val="465"/>
        </w:trPr>
        <w:tc>
          <w:tcPr>
            <w:tcW w:w="562" w:type="dxa"/>
            <w:shd w:val="clear" w:color="auto" w:fill="auto"/>
            <w:noWrap/>
            <w:vAlign w:val="center"/>
          </w:tcPr>
          <w:p w14:paraId="37BBDA17" w14:textId="222987E2"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12</w:t>
            </w:r>
          </w:p>
        </w:tc>
        <w:tc>
          <w:tcPr>
            <w:tcW w:w="4253" w:type="dxa"/>
            <w:shd w:val="clear" w:color="auto" w:fill="auto"/>
          </w:tcPr>
          <w:p w14:paraId="73565A3B" w14:textId="5CD2E1FF" w:rsidR="009B7E8A" w:rsidRPr="00241223" w:rsidRDefault="009B7E8A" w:rsidP="00DC4AF5">
            <w:pPr>
              <w:pStyle w:val="ListParagraph"/>
              <w:widowControl w:val="0"/>
              <w:spacing w:before="0" w:after="0" w:line="312" w:lineRule="auto"/>
              <w:ind w:left="35" w:firstLine="0"/>
              <w:contextualSpacing w:val="0"/>
              <w:rPr>
                <w:rFonts w:eastAsia="Times New Roman"/>
                <w:color w:val="auto"/>
                <w:lang w:val="fr-FR"/>
              </w:rPr>
            </w:pPr>
            <w:r w:rsidRPr="00241223">
              <w:t>Phối hợp nhà trường, gia đình và cộng đồng trong chăm sóc - giáo dục trẻ mầm non</w:t>
            </w:r>
          </w:p>
        </w:tc>
        <w:tc>
          <w:tcPr>
            <w:tcW w:w="496" w:type="dxa"/>
            <w:shd w:val="clear" w:color="auto" w:fill="auto"/>
            <w:vAlign w:val="center"/>
          </w:tcPr>
          <w:p w14:paraId="52D07BD9"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232C1BC2"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0F955D0"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6E31B8D7" w14:textId="6401B7E9"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048D085F"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186C62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1A6CB55D"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5776798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7" w:type="dxa"/>
            <w:vAlign w:val="center"/>
          </w:tcPr>
          <w:p w14:paraId="77218B4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7E8A" w:rsidRPr="00241223" w14:paraId="5695286C" w14:textId="77777777" w:rsidTr="002C5308">
        <w:trPr>
          <w:trHeight w:val="465"/>
        </w:trPr>
        <w:tc>
          <w:tcPr>
            <w:tcW w:w="562" w:type="dxa"/>
            <w:shd w:val="clear" w:color="auto" w:fill="auto"/>
            <w:noWrap/>
            <w:vAlign w:val="center"/>
          </w:tcPr>
          <w:p w14:paraId="79B38291" w14:textId="6EB2F428"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13</w:t>
            </w:r>
          </w:p>
        </w:tc>
        <w:tc>
          <w:tcPr>
            <w:tcW w:w="4253" w:type="dxa"/>
            <w:shd w:val="clear" w:color="auto" w:fill="auto"/>
            <w:vAlign w:val="bottom"/>
          </w:tcPr>
          <w:p w14:paraId="2FDA9E5A" w14:textId="5DC59660" w:rsidR="009B7E8A" w:rsidRPr="00241223" w:rsidRDefault="009B7E8A" w:rsidP="00DC4AF5">
            <w:pPr>
              <w:pStyle w:val="ListParagraph"/>
              <w:widowControl w:val="0"/>
              <w:spacing w:before="0" w:after="0" w:line="312" w:lineRule="auto"/>
              <w:ind w:left="35" w:firstLine="0"/>
              <w:contextualSpacing w:val="0"/>
              <w:rPr>
                <w:rFonts w:eastAsia="Times New Roman"/>
                <w:i/>
                <w:color w:val="auto"/>
              </w:rPr>
            </w:pPr>
            <w:r w:rsidRPr="00241223">
              <w:t xml:space="preserve">Đổi mới quản lý giáo dục mầm non  </w:t>
            </w:r>
          </w:p>
        </w:tc>
        <w:tc>
          <w:tcPr>
            <w:tcW w:w="496" w:type="dxa"/>
            <w:shd w:val="clear" w:color="auto" w:fill="auto"/>
            <w:vAlign w:val="center"/>
          </w:tcPr>
          <w:p w14:paraId="70F9BEEE"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81EA14E"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74E134A6" w14:textId="77777777" w:rsidR="009B7E8A" w:rsidRPr="00241223" w:rsidRDefault="009B7E8A" w:rsidP="002F20A9">
            <w:pPr>
              <w:widowControl w:val="0"/>
              <w:spacing w:before="0" w:after="0" w:line="312" w:lineRule="auto"/>
              <w:ind w:left="-57" w:right="-57" w:firstLine="0"/>
              <w:contextualSpacing/>
              <w:jc w:val="center"/>
              <w:rPr>
                <w:color w:val="auto"/>
              </w:rPr>
            </w:pPr>
          </w:p>
        </w:tc>
        <w:tc>
          <w:tcPr>
            <w:tcW w:w="496" w:type="dxa"/>
            <w:vAlign w:val="center"/>
          </w:tcPr>
          <w:p w14:paraId="0A1EF618" w14:textId="685DE32D"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60D3B881"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55A1923"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C83193F"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2C6C754E"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7" w:type="dxa"/>
            <w:vAlign w:val="center"/>
          </w:tcPr>
          <w:p w14:paraId="57DD0EFF"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r>
      <w:tr w:rsidR="009B7E8A" w:rsidRPr="00241223" w14:paraId="3C0A2C0E" w14:textId="77777777" w:rsidTr="002C5308">
        <w:trPr>
          <w:trHeight w:val="465"/>
        </w:trPr>
        <w:tc>
          <w:tcPr>
            <w:tcW w:w="562" w:type="dxa"/>
            <w:shd w:val="clear" w:color="auto" w:fill="auto"/>
            <w:noWrap/>
            <w:vAlign w:val="center"/>
          </w:tcPr>
          <w:p w14:paraId="333CA4A1" w14:textId="590E18BD"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14</w:t>
            </w:r>
          </w:p>
        </w:tc>
        <w:tc>
          <w:tcPr>
            <w:tcW w:w="4253" w:type="dxa"/>
            <w:shd w:val="clear" w:color="auto" w:fill="auto"/>
          </w:tcPr>
          <w:p w14:paraId="51747141" w14:textId="0511DEA9" w:rsidR="009B7E8A" w:rsidRPr="00241223" w:rsidRDefault="009B7E8A" w:rsidP="00DC4AF5">
            <w:pPr>
              <w:pStyle w:val="ListParagraph"/>
              <w:widowControl w:val="0"/>
              <w:spacing w:before="0" w:after="0" w:line="312" w:lineRule="auto"/>
              <w:ind w:left="35" w:firstLine="0"/>
              <w:contextualSpacing w:val="0"/>
              <w:rPr>
                <w:rFonts w:eastAsia="Times New Roman"/>
                <w:color w:val="auto"/>
              </w:rPr>
            </w:pPr>
            <w:r w:rsidRPr="00241223">
              <w:t>Xây dựng môi trường tổ chức hoạt động vui chơi cho trẻ mầm non</w:t>
            </w:r>
          </w:p>
        </w:tc>
        <w:tc>
          <w:tcPr>
            <w:tcW w:w="496" w:type="dxa"/>
            <w:shd w:val="clear" w:color="auto" w:fill="auto"/>
            <w:vAlign w:val="center"/>
          </w:tcPr>
          <w:p w14:paraId="7B29ADE4"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900F785"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6916BB0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5246E2E" w14:textId="7EADB571"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1A38B6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A283DE5"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54DB529B"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CFCEB0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0DD1933C"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r>
      <w:tr w:rsidR="009B7E8A" w:rsidRPr="00241223" w14:paraId="195B6FE3" w14:textId="77777777" w:rsidTr="002C5308">
        <w:trPr>
          <w:trHeight w:val="465"/>
        </w:trPr>
        <w:tc>
          <w:tcPr>
            <w:tcW w:w="562" w:type="dxa"/>
            <w:shd w:val="clear" w:color="auto" w:fill="auto"/>
            <w:noWrap/>
            <w:vAlign w:val="center"/>
          </w:tcPr>
          <w:p w14:paraId="6D48E4F5" w14:textId="0CD7DD76"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t>1</w:t>
            </w:r>
            <w:r w:rsidRPr="00241223">
              <w:rPr>
                <w:lang w:val="vi-VN"/>
              </w:rPr>
              <w:t>5</w:t>
            </w:r>
          </w:p>
        </w:tc>
        <w:tc>
          <w:tcPr>
            <w:tcW w:w="4253" w:type="dxa"/>
            <w:shd w:val="clear" w:color="auto" w:fill="auto"/>
            <w:vAlign w:val="bottom"/>
          </w:tcPr>
          <w:p w14:paraId="15BB1A93" w14:textId="2A043F2E" w:rsidR="009B7E8A" w:rsidRPr="00241223" w:rsidRDefault="009B7E8A" w:rsidP="00DC4AF5">
            <w:pPr>
              <w:pStyle w:val="ListParagraph"/>
              <w:widowControl w:val="0"/>
              <w:spacing w:before="0" w:after="0" w:line="312" w:lineRule="auto"/>
              <w:ind w:left="34" w:firstLine="0"/>
              <w:contextualSpacing w:val="0"/>
              <w:rPr>
                <w:rFonts w:eastAsia="Times New Roman"/>
                <w:color w:val="auto"/>
              </w:rPr>
            </w:pPr>
            <w:r w:rsidRPr="00241223">
              <w:t>Chăm sóc, nuôi dưỡng và đảm bảo an toàn cho trẻ em</w:t>
            </w:r>
          </w:p>
        </w:tc>
        <w:tc>
          <w:tcPr>
            <w:tcW w:w="496" w:type="dxa"/>
            <w:shd w:val="clear" w:color="auto" w:fill="auto"/>
            <w:vAlign w:val="center"/>
          </w:tcPr>
          <w:p w14:paraId="45F74322"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9D73F00"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65E25D08" w14:textId="27B42428"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vAlign w:val="center"/>
          </w:tcPr>
          <w:p w14:paraId="1198C010" w14:textId="28126CBD"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2C0CF03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076855FC"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48B75C85"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3D65281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6CBFE906"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7E8A" w:rsidRPr="00241223" w14:paraId="549B09BC" w14:textId="77777777" w:rsidTr="002C5308">
        <w:trPr>
          <w:trHeight w:val="465"/>
        </w:trPr>
        <w:tc>
          <w:tcPr>
            <w:tcW w:w="562" w:type="dxa"/>
            <w:shd w:val="clear" w:color="auto" w:fill="auto"/>
            <w:noWrap/>
            <w:vAlign w:val="center"/>
          </w:tcPr>
          <w:p w14:paraId="63E00FBC" w14:textId="60633F0A"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16</w:t>
            </w:r>
          </w:p>
        </w:tc>
        <w:tc>
          <w:tcPr>
            <w:tcW w:w="4253" w:type="dxa"/>
            <w:shd w:val="clear" w:color="auto" w:fill="auto"/>
          </w:tcPr>
          <w:p w14:paraId="193A8A1A" w14:textId="5A78150D" w:rsidR="009B7E8A" w:rsidRPr="00241223" w:rsidRDefault="009B7E8A" w:rsidP="00DC4AF5">
            <w:pPr>
              <w:pStyle w:val="ListParagraph"/>
              <w:widowControl w:val="0"/>
              <w:spacing w:before="0" w:after="0" w:line="312" w:lineRule="auto"/>
              <w:ind w:left="0" w:firstLine="0"/>
              <w:contextualSpacing w:val="0"/>
              <w:rPr>
                <w:rFonts w:eastAsia="Times New Roman"/>
                <w:i/>
                <w:color w:val="auto"/>
              </w:rPr>
            </w:pPr>
            <w:r w:rsidRPr="00241223">
              <w:t>Một số vấn đề hiện đại của việc phát triển ngôn ngữ cho trẻ</w:t>
            </w:r>
          </w:p>
        </w:tc>
        <w:tc>
          <w:tcPr>
            <w:tcW w:w="496" w:type="dxa"/>
            <w:shd w:val="clear" w:color="auto" w:fill="auto"/>
            <w:vAlign w:val="center"/>
          </w:tcPr>
          <w:p w14:paraId="75D0C74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657A0C11"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0B29D01B" w14:textId="44DBDF08"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162DCC35" w14:textId="3817FBF6"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5FFD389"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2631724"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E7BC154"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4CB49A18"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7" w:type="dxa"/>
            <w:vAlign w:val="center"/>
          </w:tcPr>
          <w:p w14:paraId="478857BF"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7E8A" w:rsidRPr="00241223" w14:paraId="238AA763" w14:textId="77777777" w:rsidTr="002C5308">
        <w:trPr>
          <w:trHeight w:val="465"/>
        </w:trPr>
        <w:tc>
          <w:tcPr>
            <w:tcW w:w="562" w:type="dxa"/>
            <w:shd w:val="clear" w:color="auto" w:fill="auto"/>
            <w:noWrap/>
            <w:vAlign w:val="center"/>
          </w:tcPr>
          <w:p w14:paraId="5AD158D9" w14:textId="5B71CA3A"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17</w:t>
            </w:r>
          </w:p>
        </w:tc>
        <w:tc>
          <w:tcPr>
            <w:tcW w:w="4253" w:type="dxa"/>
            <w:shd w:val="clear" w:color="auto" w:fill="auto"/>
          </w:tcPr>
          <w:p w14:paraId="3B141459" w14:textId="21130B0B" w:rsidR="009B7E8A" w:rsidRPr="00AB7D32" w:rsidRDefault="00AB7D32" w:rsidP="00DC4AF5">
            <w:pPr>
              <w:pStyle w:val="ListParagraph"/>
              <w:widowControl w:val="0"/>
              <w:spacing w:before="0" w:after="0" w:line="312" w:lineRule="auto"/>
              <w:ind w:left="0" w:firstLine="0"/>
              <w:contextualSpacing w:val="0"/>
              <w:rPr>
                <w:rFonts w:eastAsia="Times New Roman"/>
                <w:iCs/>
                <w:color w:val="auto"/>
                <w:lang w:val="vi-VN"/>
              </w:rPr>
            </w:pPr>
            <w:r w:rsidRPr="00AB7D32">
              <w:rPr>
                <w:rFonts w:eastAsia="Times New Roman"/>
                <w:iCs/>
                <w:color w:val="auto"/>
                <w:lang w:val="vi-VN"/>
              </w:rPr>
              <w:t>Phát triển nhận thức cho trẻ mầm non</w:t>
            </w:r>
          </w:p>
        </w:tc>
        <w:tc>
          <w:tcPr>
            <w:tcW w:w="496" w:type="dxa"/>
            <w:shd w:val="clear" w:color="auto" w:fill="auto"/>
            <w:vAlign w:val="center"/>
          </w:tcPr>
          <w:p w14:paraId="0C5D6065"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7547AFCC"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401667BE" w14:textId="42082134"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vAlign w:val="center"/>
          </w:tcPr>
          <w:p w14:paraId="5A300C49" w14:textId="5E215713"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00542B02"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3802A114"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vAlign w:val="center"/>
          </w:tcPr>
          <w:p w14:paraId="57EA3C54"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p>
        </w:tc>
        <w:tc>
          <w:tcPr>
            <w:tcW w:w="496" w:type="dxa"/>
            <w:vAlign w:val="center"/>
          </w:tcPr>
          <w:p w14:paraId="5019565B"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7" w:type="dxa"/>
            <w:vAlign w:val="center"/>
          </w:tcPr>
          <w:p w14:paraId="7712B3DA" w14:textId="77777777"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r>
      <w:tr w:rsidR="009B7E8A" w:rsidRPr="00241223" w14:paraId="1A6FDF78" w14:textId="77777777" w:rsidTr="002C5308">
        <w:trPr>
          <w:trHeight w:val="465"/>
        </w:trPr>
        <w:tc>
          <w:tcPr>
            <w:tcW w:w="562" w:type="dxa"/>
            <w:shd w:val="clear" w:color="auto" w:fill="auto"/>
            <w:noWrap/>
            <w:vAlign w:val="center"/>
          </w:tcPr>
          <w:p w14:paraId="194437BD" w14:textId="29FFD27D"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18</w:t>
            </w:r>
          </w:p>
        </w:tc>
        <w:tc>
          <w:tcPr>
            <w:tcW w:w="4253" w:type="dxa"/>
            <w:shd w:val="clear" w:color="auto" w:fill="auto"/>
            <w:vAlign w:val="bottom"/>
          </w:tcPr>
          <w:p w14:paraId="508259C9" w14:textId="3701F53D" w:rsidR="009B7E8A" w:rsidRPr="00241223" w:rsidRDefault="009B7E8A" w:rsidP="00DC4AF5">
            <w:pPr>
              <w:pStyle w:val="ListParagraph"/>
              <w:widowControl w:val="0"/>
              <w:spacing w:before="0" w:after="0" w:line="312" w:lineRule="auto"/>
              <w:ind w:left="34" w:firstLine="35"/>
              <w:contextualSpacing w:val="0"/>
              <w:rPr>
                <w:rFonts w:eastAsia="Times New Roman"/>
                <w:color w:val="auto"/>
              </w:rPr>
            </w:pPr>
            <w:r w:rsidRPr="00241223">
              <w:t>Giáo dục</w:t>
            </w:r>
            <w:r w:rsidR="00AB7D32">
              <w:rPr>
                <w:lang w:val="vi-VN"/>
              </w:rPr>
              <w:t xml:space="preserve"> hoà nhập cho</w:t>
            </w:r>
            <w:r w:rsidRPr="00241223">
              <w:t xml:space="preserve"> trẻ có nhu cầu đặc biệt ở trường mầm non</w:t>
            </w:r>
          </w:p>
        </w:tc>
        <w:tc>
          <w:tcPr>
            <w:tcW w:w="496" w:type="dxa"/>
            <w:shd w:val="clear" w:color="auto" w:fill="auto"/>
            <w:vAlign w:val="center"/>
          </w:tcPr>
          <w:p w14:paraId="33BB52B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34619A30"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vAlign w:val="center"/>
          </w:tcPr>
          <w:p w14:paraId="4EF0651D" w14:textId="4CEEA5ED"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tcPr>
          <w:p w14:paraId="1F64FD81" w14:textId="3696B6D2"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005DFE15"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30E9124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786F9698"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6BF13B27"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207743C7"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r>
      <w:tr w:rsidR="009B7E8A" w:rsidRPr="00241223" w14:paraId="2BBE7A2A" w14:textId="77777777" w:rsidTr="002C5308">
        <w:trPr>
          <w:trHeight w:val="465"/>
        </w:trPr>
        <w:tc>
          <w:tcPr>
            <w:tcW w:w="562" w:type="dxa"/>
            <w:shd w:val="clear" w:color="auto" w:fill="auto"/>
            <w:noWrap/>
            <w:vAlign w:val="center"/>
          </w:tcPr>
          <w:p w14:paraId="50DCBE95" w14:textId="031E2D6F"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19</w:t>
            </w:r>
          </w:p>
        </w:tc>
        <w:tc>
          <w:tcPr>
            <w:tcW w:w="4253" w:type="dxa"/>
            <w:shd w:val="clear" w:color="auto" w:fill="auto"/>
            <w:vAlign w:val="bottom"/>
          </w:tcPr>
          <w:p w14:paraId="67F0BABF" w14:textId="6E4BC955" w:rsidR="009B7E8A" w:rsidRPr="00241223" w:rsidRDefault="009B7E8A" w:rsidP="00DC4AF5">
            <w:pPr>
              <w:pStyle w:val="ListParagraph"/>
              <w:widowControl w:val="0"/>
              <w:spacing w:before="0" w:after="0" w:line="312" w:lineRule="auto"/>
              <w:ind w:left="0" w:firstLine="35"/>
              <w:contextualSpacing w:val="0"/>
              <w:rPr>
                <w:rFonts w:eastAsia="Times New Roman"/>
                <w:i/>
                <w:color w:val="auto"/>
              </w:rPr>
            </w:pPr>
            <w:r w:rsidRPr="00241223">
              <w:t>Đổi mới đánh giá trong giáo dục mầm non</w:t>
            </w:r>
          </w:p>
        </w:tc>
        <w:tc>
          <w:tcPr>
            <w:tcW w:w="496" w:type="dxa"/>
            <w:shd w:val="clear" w:color="auto" w:fill="auto"/>
            <w:vAlign w:val="center"/>
          </w:tcPr>
          <w:p w14:paraId="193917D1"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3E536C04"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p w14:paraId="2163AD0C" w14:textId="77777777" w:rsidR="009B7E8A" w:rsidRPr="00241223" w:rsidRDefault="009B7E8A" w:rsidP="002F20A9">
            <w:pPr>
              <w:widowControl w:val="0"/>
              <w:spacing w:before="0" w:after="0" w:line="312" w:lineRule="auto"/>
              <w:rPr>
                <w:rFonts w:eastAsia="Times New Roman"/>
                <w:color w:val="auto"/>
                <w:lang w:val="vi-VN" w:eastAsia="vi-VN"/>
              </w:rPr>
            </w:pPr>
          </w:p>
        </w:tc>
        <w:tc>
          <w:tcPr>
            <w:tcW w:w="496" w:type="dxa"/>
            <w:vAlign w:val="center"/>
          </w:tcPr>
          <w:p w14:paraId="4E9525DB" w14:textId="7A604D5C"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tcPr>
          <w:p w14:paraId="07F265CD" w14:textId="7763E6AB"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7938250A"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79F1D9F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4E445B02"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2F643A10"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33144597"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r>
      <w:tr w:rsidR="009B7E8A" w:rsidRPr="00241223" w14:paraId="17A940A3" w14:textId="77777777" w:rsidTr="002C5308">
        <w:trPr>
          <w:trHeight w:val="465"/>
        </w:trPr>
        <w:tc>
          <w:tcPr>
            <w:tcW w:w="562" w:type="dxa"/>
            <w:shd w:val="clear" w:color="auto" w:fill="auto"/>
            <w:noWrap/>
            <w:vAlign w:val="center"/>
          </w:tcPr>
          <w:p w14:paraId="45615B99" w14:textId="5363235B"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lastRenderedPageBreak/>
              <w:t>20</w:t>
            </w:r>
          </w:p>
        </w:tc>
        <w:tc>
          <w:tcPr>
            <w:tcW w:w="4253" w:type="dxa"/>
            <w:shd w:val="clear" w:color="auto" w:fill="auto"/>
            <w:vAlign w:val="bottom"/>
          </w:tcPr>
          <w:p w14:paraId="05FDB6A2" w14:textId="074E023A" w:rsidR="009B7E8A" w:rsidRPr="00241223" w:rsidRDefault="009B7E8A" w:rsidP="00DC4AF5">
            <w:pPr>
              <w:pStyle w:val="ListParagraph"/>
              <w:widowControl w:val="0"/>
              <w:spacing w:before="0" w:after="0" w:line="312" w:lineRule="auto"/>
              <w:ind w:left="0" w:firstLine="35"/>
              <w:contextualSpacing w:val="0"/>
              <w:rPr>
                <w:rFonts w:eastAsia="Times New Roman"/>
                <w:i/>
                <w:color w:val="auto"/>
                <w:lang w:val="fr-FR"/>
              </w:rPr>
            </w:pPr>
            <w:r w:rsidRPr="00241223">
              <w:t>Phát triển kỹ năng giải quyết vấn đề cho trẻ qua hoạt động khám phá khoa học</w:t>
            </w:r>
          </w:p>
        </w:tc>
        <w:tc>
          <w:tcPr>
            <w:tcW w:w="496" w:type="dxa"/>
            <w:shd w:val="clear" w:color="auto" w:fill="auto"/>
            <w:vAlign w:val="center"/>
          </w:tcPr>
          <w:p w14:paraId="71541CAC"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42DCD8B0"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p w14:paraId="2D71A87D" w14:textId="77777777" w:rsidR="009B7E8A" w:rsidRPr="00241223" w:rsidRDefault="009B7E8A" w:rsidP="002F20A9">
            <w:pPr>
              <w:widowControl w:val="0"/>
              <w:spacing w:before="0" w:after="0" w:line="312" w:lineRule="auto"/>
              <w:rPr>
                <w:rFonts w:eastAsia="Times New Roman"/>
                <w:color w:val="auto"/>
                <w:lang w:val="vi-VN" w:eastAsia="vi-VN"/>
              </w:rPr>
            </w:pPr>
            <w:r w:rsidRPr="00241223">
              <w:rPr>
                <w:color w:val="auto"/>
              </w:rPr>
              <w:sym w:font="Symbol" w:char="F0D6"/>
            </w:r>
          </w:p>
        </w:tc>
        <w:tc>
          <w:tcPr>
            <w:tcW w:w="496" w:type="dxa"/>
            <w:vAlign w:val="center"/>
          </w:tcPr>
          <w:p w14:paraId="2E073524" w14:textId="5B84C193" w:rsidR="009B7E8A" w:rsidRPr="00241223" w:rsidRDefault="009B7E8A" w:rsidP="002F20A9">
            <w:pPr>
              <w:widowControl w:val="0"/>
              <w:spacing w:before="0" w:after="0" w:line="312" w:lineRule="auto"/>
              <w:ind w:left="-57" w:right="-57" w:firstLine="0"/>
              <w:contextualSpacing/>
              <w:jc w:val="center"/>
              <w:rPr>
                <w:rFonts w:eastAsia="Times New Roman"/>
                <w:bCs/>
                <w:color w:val="auto"/>
                <w:lang w:val="vi-VN" w:eastAsia="vi-VN"/>
              </w:rPr>
            </w:pPr>
            <w:r w:rsidRPr="00241223">
              <w:rPr>
                <w:color w:val="auto"/>
              </w:rPr>
              <w:sym w:font="Symbol" w:char="F0D6"/>
            </w:r>
          </w:p>
        </w:tc>
        <w:tc>
          <w:tcPr>
            <w:tcW w:w="496" w:type="dxa"/>
          </w:tcPr>
          <w:p w14:paraId="7C5980FF" w14:textId="4ADA2696"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10B6C2AE"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4E57536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07281148"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272BAFB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520151BA"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r>
      <w:tr w:rsidR="009B7E8A" w:rsidRPr="00241223" w14:paraId="449FE3A1" w14:textId="77777777" w:rsidTr="009B7E8A">
        <w:trPr>
          <w:trHeight w:val="775"/>
        </w:trPr>
        <w:tc>
          <w:tcPr>
            <w:tcW w:w="562" w:type="dxa"/>
            <w:shd w:val="clear" w:color="auto" w:fill="auto"/>
            <w:noWrap/>
            <w:vAlign w:val="center"/>
          </w:tcPr>
          <w:p w14:paraId="53216E8D" w14:textId="5465AE3A"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lang w:val="vi-VN"/>
              </w:rPr>
              <w:t>21</w:t>
            </w:r>
          </w:p>
        </w:tc>
        <w:tc>
          <w:tcPr>
            <w:tcW w:w="4253" w:type="dxa"/>
            <w:shd w:val="clear" w:color="auto" w:fill="auto"/>
          </w:tcPr>
          <w:p w14:paraId="095DAA9F" w14:textId="1B268C9D" w:rsidR="009B7E8A" w:rsidRPr="00241223" w:rsidRDefault="009B7E8A" w:rsidP="00DC4AF5">
            <w:pPr>
              <w:pStyle w:val="ListParagraph"/>
              <w:widowControl w:val="0"/>
              <w:spacing w:before="0" w:after="0" w:line="312" w:lineRule="auto"/>
              <w:ind w:left="0" w:firstLine="35"/>
              <w:contextualSpacing w:val="0"/>
              <w:rPr>
                <w:rFonts w:eastAsia="Times New Roman"/>
                <w:i/>
                <w:color w:val="auto"/>
              </w:rPr>
            </w:pPr>
            <w:r w:rsidRPr="00241223">
              <w:t>Sử dụng tác phẩm văn học trong giáo dục trẻ em</w:t>
            </w:r>
          </w:p>
        </w:tc>
        <w:tc>
          <w:tcPr>
            <w:tcW w:w="496" w:type="dxa"/>
            <w:shd w:val="clear" w:color="auto" w:fill="auto"/>
            <w:vAlign w:val="center"/>
          </w:tcPr>
          <w:p w14:paraId="69675C91"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3D571977"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vAlign w:val="center"/>
          </w:tcPr>
          <w:p w14:paraId="233C152C" w14:textId="0F0307B0" w:rsidR="009B7E8A" w:rsidRPr="00241223" w:rsidRDefault="009B7E8A" w:rsidP="002F20A9">
            <w:pPr>
              <w:widowControl w:val="0"/>
              <w:spacing w:before="0" w:after="0" w:line="312" w:lineRule="auto"/>
              <w:ind w:right="-57" w:firstLine="0"/>
              <w:contextualSpacing/>
              <w:rPr>
                <w:color w:val="auto"/>
              </w:rPr>
            </w:pPr>
            <w:r w:rsidRPr="00241223">
              <w:rPr>
                <w:color w:val="auto"/>
              </w:rPr>
              <w:sym w:font="Symbol" w:char="F0D6"/>
            </w:r>
          </w:p>
        </w:tc>
        <w:tc>
          <w:tcPr>
            <w:tcW w:w="496" w:type="dxa"/>
          </w:tcPr>
          <w:p w14:paraId="5178CE8F" w14:textId="658E681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2299261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6857B1B3"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0748FC58"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r w:rsidRPr="00241223">
              <w:rPr>
                <w:color w:val="auto"/>
              </w:rPr>
              <w:sym w:font="Symbol" w:char="F0D6"/>
            </w:r>
          </w:p>
        </w:tc>
        <w:tc>
          <w:tcPr>
            <w:tcW w:w="496" w:type="dxa"/>
          </w:tcPr>
          <w:p w14:paraId="1605670E"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600D35DA" w14:textId="77777777"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p w14:paraId="684F4891" w14:textId="77777777" w:rsidR="009B7E8A" w:rsidRPr="00241223" w:rsidRDefault="009B7E8A" w:rsidP="002F20A9">
            <w:pPr>
              <w:widowControl w:val="0"/>
              <w:spacing w:before="0" w:after="0" w:line="312" w:lineRule="auto"/>
              <w:ind w:right="-57" w:firstLine="0"/>
              <w:contextualSpacing/>
              <w:jc w:val="left"/>
              <w:rPr>
                <w:rFonts w:eastAsia="Times New Roman"/>
                <w:bCs/>
                <w:color w:val="auto"/>
                <w:lang w:val="vi-VN" w:eastAsia="vi-VN"/>
              </w:rPr>
            </w:pPr>
          </w:p>
        </w:tc>
      </w:tr>
      <w:tr w:rsidR="009B7E8A" w:rsidRPr="00241223" w14:paraId="0ACD89DF" w14:textId="77777777" w:rsidTr="002C5308">
        <w:trPr>
          <w:trHeight w:val="320"/>
        </w:trPr>
        <w:tc>
          <w:tcPr>
            <w:tcW w:w="562" w:type="dxa"/>
            <w:shd w:val="clear" w:color="auto" w:fill="auto"/>
            <w:noWrap/>
            <w:vAlign w:val="center"/>
          </w:tcPr>
          <w:p w14:paraId="46E238BA" w14:textId="31D1CE9A" w:rsidR="009B7E8A" w:rsidRPr="00241223" w:rsidRDefault="009B7E8A" w:rsidP="00752AB7">
            <w:pPr>
              <w:widowControl w:val="0"/>
              <w:spacing w:before="0" w:after="0" w:line="312" w:lineRule="auto"/>
              <w:ind w:left="-57" w:right="-57" w:firstLine="0"/>
              <w:jc w:val="center"/>
              <w:rPr>
                <w:lang w:val="vi-VN"/>
              </w:rPr>
            </w:pPr>
            <w:r w:rsidRPr="00241223">
              <w:rPr>
                <w:lang w:val="vi-VN"/>
              </w:rPr>
              <w:t>22</w:t>
            </w:r>
          </w:p>
        </w:tc>
        <w:tc>
          <w:tcPr>
            <w:tcW w:w="4253" w:type="dxa"/>
            <w:shd w:val="clear" w:color="auto" w:fill="auto"/>
            <w:vAlign w:val="bottom"/>
          </w:tcPr>
          <w:p w14:paraId="6FA705B8" w14:textId="71A2B0DF" w:rsidR="009B7E8A" w:rsidRPr="00241223" w:rsidRDefault="009B7E8A" w:rsidP="00DC4AF5">
            <w:pPr>
              <w:pStyle w:val="ListParagraph"/>
              <w:widowControl w:val="0"/>
              <w:spacing w:before="0" w:after="0" w:line="312" w:lineRule="auto"/>
              <w:ind w:left="0" w:firstLine="0"/>
            </w:pPr>
            <w:r w:rsidRPr="00241223">
              <w:t>Giáo dục kỹ năng xã hội cho trẻ mầm non theo tiếp cận đa văn hóa</w:t>
            </w:r>
          </w:p>
        </w:tc>
        <w:tc>
          <w:tcPr>
            <w:tcW w:w="496" w:type="dxa"/>
            <w:shd w:val="clear" w:color="auto" w:fill="auto"/>
            <w:vAlign w:val="center"/>
          </w:tcPr>
          <w:p w14:paraId="75934EFD"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2F4A3660" w14:textId="64269AD3"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vAlign w:val="center"/>
          </w:tcPr>
          <w:p w14:paraId="4D14BB18" w14:textId="380E6C4A"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tcPr>
          <w:p w14:paraId="2F5A66BB" w14:textId="1C5D3258"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3A23D3B3"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0B7D439C" w14:textId="3E611D2E"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5F977962" w14:textId="2EA944EE"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511889E7"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2EC6226C" w14:textId="77777777"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p w14:paraId="356F52F0" w14:textId="77777777" w:rsidR="009B7E8A" w:rsidRPr="00241223" w:rsidRDefault="009B7E8A" w:rsidP="002F20A9">
            <w:pPr>
              <w:widowControl w:val="0"/>
              <w:spacing w:before="0" w:after="0" w:line="312" w:lineRule="auto"/>
              <w:ind w:left="-57" w:right="-57" w:firstLine="0"/>
              <w:contextualSpacing/>
              <w:jc w:val="left"/>
              <w:rPr>
                <w:color w:val="auto"/>
              </w:rPr>
            </w:pPr>
          </w:p>
        </w:tc>
      </w:tr>
      <w:tr w:rsidR="009B7E8A" w:rsidRPr="00241223" w14:paraId="2FE4583D" w14:textId="77777777" w:rsidTr="002C5308">
        <w:trPr>
          <w:trHeight w:val="354"/>
        </w:trPr>
        <w:tc>
          <w:tcPr>
            <w:tcW w:w="562" w:type="dxa"/>
            <w:shd w:val="clear" w:color="auto" w:fill="auto"/>
            <w:noWrap/>
            <w:vAlign w:val="center"/>
          </w:tcPr>
          <w:p w14:paraId="198A5653" w14:textId="5AEAA28C" w:rsidR="009B7E8A" w:rsidRPr="00241223" w:rsidRDefault="009B7E8A" w:rsidP="00752AB7">
            <w:pPr>
              <w:widowControl w:val="0"/>
              <w:spacing w:before="0" w:after="0" w:line="312" w:lineRule="auto"/>
              <w:ind w:left="-57" w:right="-57" w:firstLine="0"/>
              <w:jc w:val="center"/>
              <w:rPr>
                <w:lang w:val="vi-VN"/>
              </w:rPr>
            </w:pPr>
            <w:r w:rsidRPr="00241223">
              <w:rPr>
                <w:lang w:val="vi-VN"/>
              </w:rPr>
              <w:t>23</w:t>
            </w:r>
          </w:p>
        </w:tc>
        <w:tc>
          <w:tcPr>
            <w:tcW w:w="4253" w:type="dxa"/>
            <w:shd w:val="clear" w:color="auto" w:fill="auto"/>
            <w:vAlign w:val="bottom"/>
          </w:tcPr>
          <w:p w14:paraId="6B1E7243" w14:textId="245A1D4D" w:rsidR="009B7E8A" w:rsidRPr="00AB7D32" w:rsidRDefault="009B7E8A" w:rsidP="00DC4AF5">
            <w:pPr>
              <w:pStyle w:val="ListParagraph"/>
              <w:widowControl w:val="0"/>
              <w:spacing w:before="0" w:after="0" w:line="312" w:lineRule="auto"/>
              <w:ind w:left="0" w:firstLine="35"/>
              <w:rPr>
                <w:lang w:val="vi-VN"/>
              </w:rPr>
            </w:pPr>
            <w:r w:rsidRPr="00241223">
              <w:t xml:space="preserve">Phát triển chương trình giáo dục mầm non trong </w:t>
            </w:r>
            <w:r w:rsidR="00AB7D32">
              <w:t>bối</w:t>
            </w:r>
            <w:r w:rsidR="00AB7D32">
              <w:rPr>
                <w:lang w:val="vi-VN"/>
              </w:rPr>
              <w:t xml:space="preserve"> cảnh đổi mới giáo dục</w:t>
            </w:r>
          </w:p>
        </w:tc>
        <w:tc>
          <w:tcPr>
            <w:tcW w:w="496" w:type="dxa"/>
            <w:shd w:val="clear" w:color="auto" w:fill="auto"/>
            <w:vAlign w:val="center"/>
          </w:tcPr>
          <w:p w14:paraId="0A125274"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7BF1E502" w14:textId="426459C5"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vAlign w:val="center"/>
          </w:tcPr>
          <w:p w14:paraId="09EB78C3" w14:textId="1ED4B289"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tcPr>
          <w:p w14:paraId="29848E0F" w14:textId="60D1EEAF"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5D4A9849"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11C10343" w14:textId="70BEA343"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34A6D38B" w14:textId="5C8A2C90"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7F0E49C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3BDC6774" w14:textId="77777777"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p w14:paraId="6231E9D4" w14:textId="77777777" w:rsidR="009B7E8A" w:rsidRPr="00241223" w:rsidRDefault="009B7E8A" w:rsidP="002F20A9">
            <w:pPr>
              <w:widowControl w:val="0"/>
              <w:spacing w:before="0" w:after="0" w:line="312" w:lineRule="auto"/>
              <w:ind w:right="-57" w:firstLine="0"/>
              <w:contextualSpacing/>
              <w:jc w:val="left"/>
              <w:rPr>
                <w:color w:val="auto"/>
              </w:rPr>
            </w:pPr>
          </w:p>
        </w:tc>
      </w:tr>
      <w:tr w:rsidR="009B7E8A" w:rsidRPr="00241223" w14:paraId="7AD2D451" w14:textId="77777777" w:rsidTr="009B7E8A">
        <w:trPr>
          <w:trHeight w:val="362"/>
        </w:trPr>
        <w:tc>
          <w:tcPr>
            <w:tcW w:w="562" w:type="dxa"/>
            <w:shd w:val="clear" w:color="auto" w:fill="auto"/>
            <w:noWrap/>
            <w:vAlign w:val="center"/>
          </w:tcPr>
          <w:p w14:paraId="3413DEF6" w14:textId="15A72CF8" w:rsidR="009B7E8A" w:rsidRPr="00241223" w:rsidRDefault="009B7E8A" w:rsidP="00752AB7">
            <w:pPr>
              <w:widowControl w:val="0"/>
              <w:spacing w:before="0" w:after="0" w:line="312" w:lineRule="auto"/>
              <w:ind w:left="-57" w:right="-57" w:firstLine="0"/>
              <w:jc w:val="center"/>
              <w:rPr>
                <w:lang w:val="vi-VN"/>
              </w:rPr>
            </w:pPr>
            <w:r w:rsidRPr="00241223">
              <w:rPr>
                <w:lang w:val="vi-VN"/>
              </w:rPr>
              <w:t>24</w:t>
            </w:r>
          </w:p>
        </w:tc>
        <w:tc>
          <w:tcPr>
            <w:tcW w:w="4253" w:type="dxa"/>
            <w:shd w:val="clear" w:color="auto" w:fill="auto"/>
          </w:tcPr>
          <w:p w14:paraId="795D63CC" w14:textId="7CB197EE" w:rsidR="009B7E8A" w:rsidRPr="00241223" w:rsidRDefault="009B7E8A" w:rsidP="00DC4AF5">
            <w:pPr>
              <w:pStyle w:val="ListParagraph"/>
              <w:widowControl w:val="0"/>
              <w:spacing w:before="0" w:after="0" w:line="312" w:lineRule="auto"/>
              <w:ind w:left="0" w:firstLine="35"/>
            </w:pPr>
            <w:r w:rsidRPr="00241223">
              <w:t>Phát triển tính tích cực vận động cho trẻ mầm non</w:t>
            </w:r>
          </w:p>
        </w:tc>
        <w:tc>
          <w:tcPr>
            <w:tcW w:w="496" w:type="dxa"/>
            <w:shd w:val="clear" w:color="auto" w:fill="auto"/>
            <w:vAlign w:val="center"/>
          </w:tcPr>
          <w:p w14:paraId="0ECA808C"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09B242DE" w14:textId="184CDC52"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vAlign w:val="center"/>
          </w:tcPr>
          <w:p w14:paraId="16BC077B" w14:textId="57AD01D7"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tcPr>
          <w:p w14:paraId="4677C270" w14:textId="232C7CF5"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7B6B2AD6"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59574003" w14:textId="7CC29366"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033F9F11" w14:textId="4F9DAC6F"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3AC5F8D6"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6EED0C3E" w14:textId="77777777"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p w14:paraId="57E80348" w14:textId="77777777" w:rsidR="009B7E8A" w:rsidRPr="00241223" w:rsidRDefault="009B7E8A" w:rsidP="002F20A9">
            <w:pPr>
              <w:widowControl w:val="0"/>
              <w:spacing w:before="0" w:after="0" w:line="312" w:lineRule="auto"/>
              <w:ind w:right="-57" w:firstLine="0"/>
              <w:contextualSpacing/>
              <w:jc w:val="left"/>
              <w:rPr>
                <w:color w:val="auto"/>
              </w:rPr>
            </w:pPr>
          </w:p>
        </w:tc>
      </w:tr>
      <w:tr w:rsidR="009B7E8A" w:rsidRPr="00241223" w14:paraId="324E2261" w14:textId="77777777" w:rsidTr="00DC4AF5">
        <w:trPr>
          <w:trHeight w:val="712"/>
        </w:trPr>
        <w:tc>
          <w:tcPr>
            <w:tcW w:w="562" w:type="dxa"/>
            <w:shd w:val="clear" w:color="auto" w:fill="auto"/>
            <w:noWrap/>
            <w:vAlign w:val="center"/>
          </w:tcPr>
          <w:p w14:paraId="0160D36D" w14:textId="202F6C15" w:rsidR="009B7E8A" w:rsidRPr="00241223" w:rsidRDefault="009B7E8A" w:rsidP="00752AB7">
            <w:pPr>
              <w:widowControl w:val="0"/>
              <w:spacing w:before="0" w:after="0" w:line="312" w:lineRule="auto"/>
              <w:ind w:left="-57" w:right="-57" w:firstLine="0"/>
              <w:jc w:val="center"/>
              <w:rPr>
                <w:lang w:val="vi-VN"/>
              </w:rPr>
            </w:pPr>
            <w:r w:rsidRPr="00241223">
              <w:rPr>
                <w:lang w:val="vi-VN"/>
              </w:rPr>
              <w:t>25</w:t>
            </w:r>
          </w:p>
        </w:tc>
        <w:tc>
          <w:tcPr>
            <w:tcW w:w="4253" w:type="dxa"/>
            <w:shd w:val="clear" w:color="auto" w:fill="auto"/>
          </w:tcPr>
          <w:p w14:paraId="7A9B9FF6" w14:textId="73AE9604" w:rsidR="009B7E8A" w:rsidRPr="00241223" w:rsidRDefault="009B7E8A" w:rsidP="00DC4AF5">
            <w:pPr>
              <w:pStyle w:val="ListParagraph"/>
              <w:widowControl w:val="0"/>
              <w:spacing w:before="0" w:after="0" w:line="312" w:lineRule="auto"/>
              <w:ind w:left="0" w:firstLine="35"/>
            </w:pPr>
            <w:r w:rsidRPr="00241223">
              <w:t xml:space="preserve">Xây dựng môi trường giáo dục an toàn, </w:t>
            </w:r>
            <w:r w:rsidR="00AB7D32">
              <w:t>lành</w:t>
            </w:r>
            <w:r w:rsidR="00AB7D32">
              <w:rPr>
                <w:lang w:val="vi-VN"/>
              </w:rPr>
              <w:t xml:space="preserve"> mạnh, </w:t>
            </w:r>
            <w:r w:rsidRPr="00241223">
              <w:t>thân thiện</w:t>
            </w:r>
            <w:r w:rsidR="00AB7D32">
              <w:rPr>
                <w:lang w:val="vi-VN"/>
              </w:rPr>
              <w:t xml:space="preserve"> </w:t>
            </w:r>
            <w:r w:rsidRPr="00241223">
              <w:t>trong cơ sở giáo dục mầm non đáp ứng yêu cầu đổi mới giáo dục</w:t>
            </w:r>
          </w:p>
        </w:tc>
        <w:tc>
          <w:tcPr>
            <w:tcW w:w="496" w:type="dxa"/>
            <w:shd w:val="clear" w:color="auto" w:fill="auto"/>
            <w:vAlign w:val="center"/>
          </w:tcPr>
          <w:p w14:paraId="3F549661"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2B19EFC4" w14:textId="4C0F16FE"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vAlign w:val="center"/>
          </w:tcPr>
          <w:p w14:paraId="1D0FF498" w14:textId="79F1EB55"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tcPr>
          <w:p w14:paraId="08271C27" w14:textId="50DE0CA5"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5F6FA8B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59A90059" w14:textId="7197FE04"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437F3E2F" w14:textId="6EF8C4C1"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0381617A"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7" w:type="dxa"/>
          </w:tcPr>
          <w:p w14:paraId="58A11021" w14:textId="77777777"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p w14:paraId="158534FA" w14:textId="77777777" w:rsidR="009B7E8A" w:rsidRPr="00241223" w:rsidRDefault="009B7E8A" w:rsidP="002F20A9">
            <w:pPr>
              <w:widowControl w:val="0"/>
              <w:spacing w:before="0" w:after="0" w:line="312" w:lineRule="auto"/>
              <w:ind w:right="-57" w:firstLine="0"/>
              <w:contextualSpacing/>
              <w:jc w:val="left"/>
              <w:rPr>
                <w:color w:val="auto"/>
              </w:rPr>
            </w:pPr>
          </w:p>
        </w:tc>
      </w:tr>
      <w:tr w:rsidR="009B7E8A" w:rsidRPr="00241223" w14:paraId="7F108FE4" w14:textId="77777777" w:rsidTr="00815E1E">
        <w:trPr>
          <w:trHeight w:val="202"/>
        </w:trPr>
        <w:tc>
          <w:tcPr>
            <w:tcW w:w="562" w:type="dxa"/>
            <w:shd w:val="clear" w:color="auto" w:fill="auto"/>
            <w:noWrap/>
            <w:vAlign w:val="center"/>
          </w:tcPr>
          <w:p w14:paraId="7B78312A" w14:textId="595717C2" w:rsidR="009B7E8A" w:rsidRPr="00241223" w:rsidRDefault="009B7E8A" w:rsidP="00752AB7">
            <w:pPr>
              <w:widowControl w:val="0"/>
              <w:spacing w:before="0" w:after="0" w:line="312" w:lineRule="auto"/>
              <w:ind w:right="-57" w:firstLine="0"/>
              <w:jc w:val="center"/>
              <w:rPr>
                <w:lang w:val="vi-VN"/>
              </w:rPr>
            </w:pPr>
            <w:r w:rsidRPr="00241223">
              <w:rPr>
                <w:lang w:val="vi-VN"/>
              </w:rPr>
              <w:t>26</w:t>
            </w:r>
          </w:p>
        </w:tc>
        <w:tc>
          <w:tcPr>
            <w:tcW w:w="4253" w:type="dxa"/>
            <w:shd w:val="clear" w:color="auto" w:fill="auto"/>
          </w:tcPr>
          <w:p w14:paraId="4D031AB5" w14:textId="0C324D4D" w:rsidR="009B7E8A" w:rsidRPr="00241223" w:rsidRDefault="009B7E8A" w:rsidP="00DC4AF5">
            <w:pPr>
              <w:pStyle w:val="ListParagraph"/>
              <w:widowControl w:val="0"/>
              <w:spacing w:before="0" w:after="0" w:line="312" w:lineRule="auto"/>
              <w:ind w:left="0" w:firstLine="35"/>
              <w:rPr>
                <w:lang w:val="vi-VN"/>
              </w:rPr>
            </w:pPr>
            <w:r w:rsidRPr="00241223">
              <w:rPr>
                <w:lang w:val="vi-VN"/>
              </w:rPr>
              <w:t>Luận văn tốt nghiệp</w:t>
            </w:r>
          </w:p>
        </w:tc>
        <w:tc>
          <w:tcPr>
            <w:tcW w:w="496" w:type="dxa"/>
            <w:shd w:val="clear" w:color="auto" w:fill="auto"/>
            <w:vAlign w:val="center"/>
          </w:tcPr>
          <w:p w14:paraId="0B2474BD"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109F281E" w14:textId="77777777" w:rsidR="009B7E8A" w:rsidRPr="00241223" w:rsidRDefault="009B7E8A" w:rsidP="002F20A9">
            <w:pPr>
              <w:widowControl w:val="0"/>
              <w:spacing w:before="0" w:after="0" w:line="312" w:lineRule="auto"/>
              <w:ind w:left="-57" w:right="-57" w:firstLine="0"/>
              <w:contextualSpacing/>
              <w:jc w:val="left"/>
              <w:rPr>
                <w:color w:val="auto"/>
              </w:rPr>
            </w:pPr>
          </w:p>
        </w:tc>
        <w:tc>
          <w:tcPr>
            <w:tcW w:w="496" w:type="dxa"/>
            <w:vAlign w:val="center"/>
          </w:tcPr>
          <w:p w14:paraId="44D2B5E1" w14:textId="66297E78" w:rsidR="009B7E8A" w:rsidRPr="00241223" w:rsidRDefault="009B7E8A" w:rsidP="002F20A9">
            <w:pPr>
              <w:widowControl w:val="0"/>
              <w:spacing w:before="0" w:after="0" w:line="312" w:lineRule="auto"/>
              <w:ind w:left="-57" w:right="-57" w:firstLine="0"/>
              <w:contextualSpacing/>
              <w:jc w:val="center"/>
              <w:rPr>
                <w:color w:val="auto"/>
                <w:lang w:val="vi-VN"/>
              </w:rPr>
            </w:pPr>
            <w:r w:rsidRPr="00241223">
              <w:rPr>
                <w:color w:val="auto"/>
              </w:rPr>
              <w:sym w:font="Symbol" w:char="F0D6"/>
            </w:r>
          </w:p>
        </w:tc>
        <w:tc>
          <w:tcPr>
            <w:tcW w:w="496" w:type="dxa"/>
          </w:tcPr>
          <w:p w14:paraId="62984E4E" w14:textId="77777777" w:rsidR="009B7E8A" w:rsidRPr="00241223" w:rsidRDefault="009B7E8A" w:rsidP="002F20A9">
            <w:pPr>
              <w:widowControl w:val="0"/>
              <w:spacing w:before="0" w:after="0" w:line="312" w:lineRule="auto"/>
              <w:ind w:left="-57" w:right="-57" w:firstLine="0"/>
              <w:contextualSpacing/>
              <w:jc w:val="left"/>
              <w:rPr>
                <w:color w:val="auto"/>
              </w:rPr>
            </w:pPr>
          </w:p>
        </w:tc>
        <w:tc>
          <w:tcPr>
            <w:tcW w:w="496" w:type="dxa"/>
          </w:tcPr>
          <w:p w14:paraId="0800F0D0"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27231350" w14:textId="3300BDEC"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07A89CF0" w14:textId="3E82CB38"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6A99517E" w14:textId="68726F37" w:rsidR="009B7E8A" w:rsidRPr="00DC4AF5"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7" w:type="dxa"/>
          </w:tcPr>
          <w:p w14:paraId="16D8325B" w14:textId="207C4B07"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r>
      <w:tr w:rsidR="009B7E8A" w:rsidRPr="00241223" w14:paraId="241737FF" w14:textId="77777777" w:rsidTr="00815E1E">
        <w:trPr>
          <w:trHeight w:val="465"/>
        </w:trPr>
        <w:tc>
          <w:tcPr>
            <w:tcW w:w="562" w:type="dxa"/>
            <w:shd w:val="clear" w:color="auto" w:fill="auto"/>
            <w:noWrap/>
            <w:vAlign w:val="center"/>
          </w:tcPr>
          <w:p w14:paraId="44EC621E" w14:textId="6B343209"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2</w:t>
            </w:r>
            <w:r w:rsidRPr="00241223">
              <w:rPr>
                <w:rFonts w:eastAsia="Times New Roman"/>
                <w:bCs/>
                <w:color w:val="auto"/>
                <w:lang w:val="vi-VN" w:eastAsia="vi-VN"/>
              </w:rPr>
              <w:t>7</w:t>
            </w:r>
          </w:p>
        </w:tc>
        <w:tc>
          <w:tcPr>
            <w:tcW w:w="4253" w:type="dxa"/>
            <w:shd w:val="clear" w:color="auto" w:fill="auto"/>
            <w:vAlign w:val="center"/>
          </w:tcPr>
          <w:p w14:paraId="42FA9406" w14:textId="5ACAA9B0" w:rsidR="009B7E8A" w:rsidRPr="00241223" w:rsidRDefault="009B7E8A" w:rsidP="00DC4AF5">
            <w:pPr>
              <w:pStyle w:val="ListParagraph"/>
              <w:widowControl w:val="0"/>
              <w:spacing w:before="0" w:after="0" w:line="312" w:lineRule="auto"/>
              <w:ind w:left="0" w:firstLine="0"/>
              <w:contextualSpacing w:val="0"/>
              <w:rPr>
                <w:color w:val="auto"/>
              </w:rPr>
            </w:pPr>
            <w:r w:rsidRPr="00241223">
              <w:rPr>
                <w:color w:val="auto"/>
              </w:rPr>
              <w:t>Thực tập tốt nghiệp</w:t>
            </w:r>
          </w:p>
        </w:tc>
        <w:tc>
          <w:tcPr>
            <w:tcW w:w="496" w:type="dxa"/>
            <w:shd w:val="clear" w:color="auto" w:fill="auto"/>
            <w:vAlign w:val="center"/>
          </w:tcPr>
          <w:p w14:paraId="220D7915"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79EAD85E" w14:textId="77777777" w:rsidR="009B7E8A" w:rsidRPr="00241223" w:rsidRDefault="009B7E8A" w:rsidP="002F20A9">
            <w:pPr>
              <w:widowControl w:val="0"/>
              <w:spacing w:before="0" w:after="0" w:line="312" w:lineRule="auto"/>
              <w:ind w:left="-57" w:right="-57" w:firstLine="0"/>
              <w:contextualSpacing/>
              <w:jc w:val="left"/>
              <w:rPr>
                <w:color w:val="auto"/>
              </w:rPr>
            </w:pPr>
          </w:p>
        </w:tc>
        <w:tc>
          <w:tcPr>
            <w:tcW w:w="496" w:type="dxa"/>
            <w:vAlign w:val="center"/>
          </w:tcPr>
          <w:p w14:paraId="7FCAB2B5" w14:textId="60E5B20F"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tcPr>
          <w:p w14:paraId="417B81C3" w14:textId="5304F227" w:rsidR="009B7E8A" w:rsidRPr="00241223" w:rsidRDefault="009B7E8A" w:rsidP="002F20A9">
            <w:pPr>
              <w:widowControl w:val="0"/>
              <w:spacing w:before="0" w:after="0" w:line="312" w:lineRule="auto"/>
              <w:ind w:left="-57" w:right="-57" w:firstLine="0"/>
              <w:contextualSpacing/>
              <w:jc w:val="left"/>
              <w:rPr>
                <w:color w:val="auto"/>
              </w:rPr>
            </w:pPr>
          </w:p>
        </w:tc>
        <w:tc>
          <w:tcPr>
            <w:tcW w:w="496" w:type="dxa"/>
          </w:tcPr>
          <w:p w14:paraId="3A2DFA2B"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10E325C8" w14:textId="1F622CAF"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752D1B2E" w14:textId="1459078C"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5E78B662" w14:textId="09217829" w:rsidR="009B7E8A" w:rsidRPr="00DC4AF5"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7" w:type="dxa"/>
          </w:tcPr>
          <w:p w14:paraId="57F9C569" w14:textId="5495EF9C" w:rsidR="009B7E8A" w:rsidRPr="00241223" w:rsidRDefault="009B7E8A" w:rsidP="002F20A9">
            <w:pPr>
              <w:widowControl w:val="0"/>
              <w:spacing w:before="0" w:after="0" w:line="312" w:lineRule="auto"/>
              <w:ind w:right="-57" w:firstLine="0"/>
              <w:contextualSpacing/>
              <w:jc w:val="left"/>
              <w:rPr>
                <w:color w:val="auto"/>
              </w:rPr>
            </w:pPr>
          </w:p>
        </w:tc>
      </w:tr>
      <w:tr w:rsidR="009B7E8A" w:rsidRPr="00241223" w14:paraId="115FD461" w14:textId="77777777" w:rsidTr="00815E1E">
        <w:trPr>
          <w:trHeight w:val="465"/>
        </w:trPr>
        <w:tc>
          <w:tcPr>
            <w:tcW w:w="562" w:type="dxa"/>
            <w:shd w:val="clear" w:color="auto" w:fill="auto"/>
            <w:noWrap/>
            <w:vAlign w:val="center"/>
          </w:tcPr>
          <w:p w14:paraId="29CBE5DD" w14:textId="12E970B6" w:rsidR="009B7E8A" w:rsidRPr="00241223" w:rsidRDefault="009B7E8A" w:rsidP="00752AB7">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2</w:t>
            </w:r>
            <w:r w:rsidRPr="00241223">
              <w:rPr>
                <w:rFonts w:eastAsia="Times New Roman"/>
                <w:bCs/>
                <w:color w:val="auto"/>
                <w:lang w:val="vi-VN" w:eastAsia="vi-VN"/>
              </w:rPr>
              <w:t>8</w:t>
            </w:r>
          </w:p>
        </w:tc>
        <w:tc>
          <w:tcPr>
            <w:tcW w:w="4253" w:type="dxa"/>
            <w:shd w:val="clear" w:color="auto" w:fill="auto"/>
            <w:vAlign w:val="center"/>
          </w:tcPr>
          <w:p w14:paraId="7F74FC8C" w14:textId="20A7A752" w:rsidR="009B7E8A" w:rsidRPr="00241223" w:rsidRDefault="009B7E8A" w:rsidP="00DC4AF5">
            <w:pPr>
              <w:pStyle w:val="ListParagraph"/>
              <w:widowControl w:val="0"/>
              <w:spacing w:before="0" w:after="0" w:line="312" w:lineRule="auto"/>
              <w:ind w:left="0" w:firstLine="0"/>
              <w:contextualSpacing w:val="0"/>
              <w:rPr>
                <w:color w:val="auto"/>
              </w:rPr>
            </w:pPr>
            <w:r w:rsidRPr="00241223">
              <w:rPr>
                <w:color w:val="auto"/>
              </w:rPr>
              <w:t>Đồ án tốt nghiệp</w:t>
            </w:r>
          </w:p>
        </w:tc>
        <w:tc>
          <w:tcPr>
            <w:tcW w:w="496" w:type="dxa"/>
            <w:shd w:val="clear" w:color="auto" w:fill="auto"/>
            <w:vAlign w:val="center"/>
          </w:tcPr>
          <w:p w14:paraId="46097F32"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75617036" w14:textId="77777777" w:rsidR="009B7E8A" w:rsidRPr="00241223" w:rsidRDefault="009B7E8A" w:rsidP="002F20A9">
            <w:pPr>
              <w:widowControl w:val="0"/>
              <w:spacing w:before="0" w:after="0" w:line="312" w:lineRule="auto"/>
              <w:ind w:left="-57" w:right="-57" w:firstLine="0"/>
              <w:contextualSpacing/>
              <w:jc w:val="left"/>
              <w:rPr>
                <w:color w:val="auto"/>
              </w:rPr>
            </w:pPr>
          </w:p>
        </w:tc>
        <w:tc>
          <w:tcPr>
            <w:tcW w:w="496" w:type="dxa"/>
            <w:vAlign w:val="center"/>
          </w:tcPr>
          <w:p w14:paraId="35EBD964" w14:textId="024A91E8" w:rsidR="009B7E8A" w:rsidRPr="00241223" w:rsidRDefault="009B7E8A" w:rsidP="002F20A9">
            <w:pPr>
              <w:widowControl w:val="0"/>
              <w:spacing w:before="0" w:after="0" w:line="312" w:lineRule="auto"/>
              <w:ind w:left="-57" w:right="-57" w:firstLine="0"/>
              <w:contextualSpacing/>
              <w:jc w:val="center"/>
              <w:rPr>
                <w:color w:val="auto"/>
              </w:rPr>
            </w:pPr>
            <w:r w:rsidRPr="00241223">
              <w:rPr>
                <w:color w:val="auto"/>
              </w:rPr>
              <w:sym w:font="Symbol" w:char="F0D6"/>
            </w:r>
          </w:p>
        </w:tc>
        <w:tc>
          <w:tcPr>
            <w:tcW w:w="496" w:type="dxa"/>
          </w:tcPr>
          <w:p w14:paraId="361AB9A9" w14:textId="1E36C337" w:rsidR="009B7E8A" w:rsidRPr="00241223" w:rsidRDefault="009B7E8A" w:rsidP="002F20A9">
            <w:pPr>
              <w:widowControl w:val="0"/>
              <w:spacing w:before="0" w:after="0" w:line="312" w:lineRule="auto"/>
              <w:ind w:left="-57" w:right="-57" w:firstLine="0"/>
              <w:contextualSpacing/>
              <w:jc w:val="left"/>
              <w:rPr>
                <w:color w:val="auto"/>
              </w:rPr>
            </w:pPr>
          </w:p>
        </w:tc>
        <w:tc>
          <w:tcPr>
            <w:tcW w:w="496" w:type="dxa"/>
          </w:tcPr>
          <w:p w14:paraId="3A514D8E" w14:textId="77777777" w:rsidR="009B7E8A" w:rsidRPr="00241223" w:rsidRDefault="009B7E8A" w:rsidP="002F20A9">
            <w:pPr>
              <w:widowControl w:val="0"/>
              <w:spacing w:before="0" w:after="0" w:line="312" w:lineRule="auto"/>
              <w:ind w:left="-57" w:right="-57" w:firstLine="0"/>
              <w:contextualSpacing/>
              <w:jc w:val="left"/>
              <w:rPr>
                <w:rFonts w:eastAsia="Times New Roman"/>
                <w:bCs/>
                <w:color w:val="auto"/>
                <w:lang w:val="vi-VN" w:eastAsia="vi-VN"/>
              </w:rPr>
            </w:pPr>
          </w:p>
        </w:tc>
        <w:tc>
          <w:tcPr>
            <w:tcW w:w="496" w:type="dxa"/>
          </w:tcPr>
          <w:p w14:paraId="5C190D29" w14:textId="19FB087F"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481AD029" w14:textId="4E819D78"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6" w:type="dxa"/>
          </w:tcPr>
          <w:p w14:paraId="47B08ECF" w14:textId="640B74F0" w:rsidR="009B7E8A" w:rsidRPr="00DC4AF5"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c>
          <w:tcPr>
            <w:tcW w:w="497" w:type="dxa"/>
          </w:tcPr>
          <w:p w14:paraId="5B6373D7" w14:textId="76C73DAC" w:rsidR="009B7E8A" w:rsidRPr="00241223" w:rsidRDefault="009B7E8A" w:rsidP="002F20A9">
            <w:pPr>
              <w:widowControl w:val="0"/>
              <w:spacing w:before="0" w:after="0" w:line="312" w:lineRule="auto"/>
              <w:ind w:left="-57" w:right="-57" w:firstLine="0"/>
              <w:contextualSpacing/>
              <w:jc w:val="left"/>
              <w:rPr>
                <w:color w:val="auto"/>
              </w:rPr>
            </w:pPr>
            <w:r w:rsidRPr="00241223">
              <w:rPr>
                <w:color w:val="auto"/>
              </w:rPr>
              <w:sym w:font="Symbol" w:char="F0D6"/>
            </w:r>
          </w:p>
        </w:tc>
      </w:tr>
    </w:tbl>
    <w:p w14:paraId="4DA586E7" w14:textId="7D375985" w:rsidR="00752AB7" w:rsidRPr="00CA0CF0" w:rsidRDefault="00752AB7" w:rsidP="002F20A9">
      <w:pPr>
        <w:widowControl w:val="0"/>
        <w:spacing w:before="0" w:after="0" w:line="312" w:lineRule="auto"/>
        <w:ind w:firstLine="0"/>
        <w:rPr>
          <w:color w:val="auto"/>
          <w:sz w:val="6"/>
        </w:rPr>
      </w:pPr>
    </w:p>
    <w:p w14:paraId="253A3151" w14:textId="45FD9311" w:rsidR="000F3D99" w:rsidRPr="00241223" w:rsidRDefault="00053B71" w:rsidP="00752AB7">
      <w:pPr>
        <w:pStyle w:val="2INSONLAN"/>
        <w:rPr>
          <w:lang w:val="vi-VN"/>
        </w:rPr>
      </w:pPr>
      <w:bookmarkStart w:id="30" w:name="_Toc163654755"/>
      <w:bookmarkStart w:id="31" w:name="_Toc173833338"/>
      <w:r>
        <w:rPr>
          <w:lang w:val="vi-VN"/>
        </w:rPr>
        <w:t>2</w:t>
      </w:r>
      <w:r w:rsidR="00152234" w:rsidRPr="00241223">
        <w:t>.</w:t>
      </w:r>
      <w:r w:rsidR="00577706" w:rsidRPr="00241223">
        <w:rPr>
          <w:lang w:val="vi-VN"/>
        </w:rPr>
        <w:t>3</w:t>
      </w:r>
      <w:r w:rsidR="000F3D99" w:rsidRPr="00241223">
        <w:t xml:space="preserve">. </w:t>
      </w:r>
      <w:r w:rsidR="00577706" w:rsidRPr="00241223">
        <w:rPr>
          <w:lang w:val="vi-VN"/>
        </w:rPr>
        <w:t>Khung chương trình dạy họ</w:t>
      </w:r>
      <w:bookmarkEnd w:id="30"/>
      <w:r w:rsidR="00781D22" w:rsidRPr="00241223">
        <w:rPr>
          <w:lang w:val="vi-VN"/>
        </w:rPr>
        <w:t>c</w:t>
      </w:r>
      <w:bookmarkEnd w:id="31"/>
    </w:p>
    <w:p w14:paraId="25E88C02" w14:textId="1B1D020C" w:rsidR="003F1B4C" w:rsidRPr="00241223" w:rsidRDefault="00530E27" w:rsidP="002F20A9">
      <w:pPr>
        <w:widowControl w:val="0"/>
        <w:spacing w:before="0" w:after="0" w:line="312" w:lineRule="auto"/>
        <w:ind w:firstLine="0"/>
        <w:rPr>
          <w:color w:val="auto"/>
          <w:lang w:val="vi-VN"/>
        </w:rPr>
      </w:pPr>
      <w:r w:rsidRPr="00241223">
        <w:rPr>
          <w:b/>
          <w:color w:val="auto"/>
        </w:rPr>
        <w:tab/>
      </w:r>
      <w:r w:rsidR="00577706" w:rsidRPr="00241223">
        <w:rPr>
          <w:color w:val="auto"/>
          <w:lang w:val="vi-VN"/>
        </w:rPr>
        <w:t xml:space="preserve">Khung chương trình dạy học </w:t>
      </w:r>
      <w:r w:rsidRPr="00241223">
        <w:rPr>
          <w:color w:val="auto"/>
        </w:rPr>
        <w:t>được mô tả trong Bảng 3.3, trong đó các ký hiệu như sau:</w:t>
      </w:r>
      <w:r w:rsidRPr="00241223">
        <w:rPr>
          <w:b/>
          <w:color w:val="auto"/>
        </w:rPr>
        <w:t xml:space="preserve"> </w:t>
      </w:r>
      <w:r w:rsidRPr="00241223">
        <w:rPr>
          <w:i/>
          <w:color w:val="auto"/>
        </w:rPr>
        <w:t>(</w:t>
      </w:r>
      <w:r w:rsidR="009C0676" w:rsidRPr="00241223">
        <w:rPr>
          <w:i/>
          <w:color w:val="auto"/>
        </w:rPr>
        <w:t>1</w:t>
      </w:r>
      <w:r w:rsidRPr="00241223">
        <w:rPr>
          <w:i/>
          <w:color w:val="auto"/>
        </w:rPr>
        <w:t xml:space="preserve">) Loại học phần: </w:t>
      </w:r>
      <w:r w:rsidR="000A1FE0" w:rsidRPr="00241223">
        <w:rPr>
          <w:color w:val="auto"/>
        </w:rPr>
        <w:sym w:font="Wingdings 2" w:char="F0CD"/>
      </w:r>
      <w:r w:rsidRPr="00241223">
        <w:rPr>
          <w:i/>
          <w:color w:val="auto"/>
        </w:rPr>
        <w:t xml:space="preserve"> </w:t>
      </w:r>
      <w:r w:rsidR="002C5308">
        <w:rPr>
          <w:i/>
          <w:color w:val="auto"/>
        </w:rPr>
        <w:t>-</w:t>
      </w:r>
      <w:r w:rsidRPr="00241223">
        <w:rPr>
          <w:i/>
          <w:color w:val="auto"/>
        </w:rPr>
        <w:t xml:space="preserve"> bắt buộc, </w:t>
      </w:r>
      <w:r w:rsidR="000A1FE0" w:rsidRPr="00241223">
        <w:rPr>
          <w:rFonts w:eastAsia="Times New Roman"/>
          <w:bCs/>
          <w:color w:val="auto"/>
          <w:lang w:val="vi-VN" w:eastAsia="vi-VN"/>
        </w:rPr>
        <w:t></w:t>
      </w:r>
      <w:r w:rsidR="00227604" w:rsidRPr="00241223">
        <w:rPr>
          <w:i/>
          <w:color w:val="auto"/>
        </w:rPr>
        <w:t xml:space="preserve"> </w:t>
      </w:r>
      <w:r w:rsidR="002C5308">
        <w:rPr>
          <w:i/>
          <w:color w:val="auto"/>
        </w:rPr>
        <w:t>-</w:t>
      </w:r>
      <w:r w:rsidRPr="00241223">
        <w:rPr>
          <w:i/>
          <w:color w:val="auto"/>
        </w:rPr>
        <w:t xml:space="preserve"> tự chọ</w:t>
      </w:r>
      <w:r w:rsidR="004A412F" w:rsidRPr="00241223">
        <w:rPr>
          <w:i/>
          <w:color w:val="auto"/>
        </w:rPr>
        <w:t>n;</w:t>
      </w:r>
      <w:r w:rsidRPr="00241223">
        <w:rPr>
          <w:i/>
          <w:color w:val="auto"/>
        </w:rPr>
        <w:t xml:space="preserve"> (</w:t>
      </w:r>
      <w:r w:rsidR="005E27FA" w:rsidRPr="00241223">
        <w:rPr>
          <w:i/>
          <w:color w:val="auto"/>
        </w:rPr>
        <w:t>2</w:t>
      </w:r>
      <w:r w:rsidRPr="00241223">
        <w:rPr>
          <w:i/>
          <w:color w:val="auto"/>
        </w:rPr>
        <w:t xml:space="preserve">) LT </w:t>
      </w:r>
      <w:r w:rsidR="002C5308">
        <w:rPr>
          <w:i/>
          <w:color w:val="auto"/>
        </w:rPr>
        <w:t>-</w:t>
      </w:r>
      <w:r w:rsidRPr="00241223">
        <w:rPr>
          <w:i/>
          <w:color w:val="auto"/>
        </w:rPr>
        <w:t xml:space="preserve"> </w:t>
      </w:r>
      <w:r w:rsidR="009041C2" w:rsidRPr="00241223">
        <w:rPr>
          <w:i/>
          <w:color w:val="auto"/>
        </w:rPr>
        <w:t>l</w:t>
      </w:r>
      <w:r w:rsidRPr="00241223">
        <w:rPr>
          <w:i/>
          <w:color w:val="auto"/>
        </w:rPr>
        <w:t xml:space="preserve">ý thuyết, TH </w:t>
      </w:r>
      <w:r w:rsidR="002C5308">
        <w:rPr>
          <w:i/>
          <w:color w:val="auto"/>
        </w:rPr>
        <w:t>-</w:t>
      </w:r>
      <w:r w:rsidRPr="00241223">
        <w:rPr>
          <w:i/>
          <w:color w:val="auto"/>
        </w:rPr>
        <w:t xml:space="preserve"> thự</w:t>
      </w:r>
      <w:r w:rsidR="005E27FA" w:rsidRPr="00241223">
        <w:rPr>
          <w:i/>
          <w:color w:val="auto"/>
        </w:rPr>
        <w:t xml:space="preserve">c hành, TL </w:t>
      </w:r>
      <w:r w:rsidR="002C5308">
        <w:rPr>
          <w:i/>
          <w:color w:val="auto"/>
        </w:rPr>
        <w:t>-</w:t>
      </w:r>
      <w:r w:rsidR="005E27FA" w:rsidRPr="00241223">
        <w:rPr>
          <w:i/>
          <w:color w:val="auto"/>
        </w:rPr>
        <w:t xml:space="preserve"> thảo luận, BT </w:t>
      </w:r>
      <w:r w:rsidR="002C5308">
        <w:rPr>
          <w:i/>
          <w:color w:val="auto"/>
        </w:rPr>
        <w:t>-</w:t>
      </w:r>
      <w:r w:rsidR="005E27FA" w:rsidRPr="00241223">
        <w:rPr>
          <w:i/>
          <w:color w:val="auto"/>
        </w:rPr>
        <w:t xml:space="preserve"> bài tập</w:t>
      </w:r>
      <w:r w:rsidR="00577706" w:rsidRPr="00241223">
        <w:rPr>
          <w:i/>
          <w:color w:val="auto"/>
          <w:lang w:val="vi-VN"/>
        </w:rPr>
        <w:t xml:space="preserve">, ĐA </w:t>
      </w:r>
      <w:r w:rsidR="002C5308">
        <w:rPr>
          <w:i/>
          <w:color w:val="auto"/>
          <w:lang w:val="vi-VN"/>
        </w:rPr>
        <w:t>-</w:t>
      </w:r>
      <w:r w:rsidR="00577706" w:rsidRPr="00241223">
        <w:rPr>
          <w:i/>
          <w:color w:val="auto"/>
          <w:lang w:val="vi-VN"/>
        </w:rPr>
        <w:t xml:space="preserve"> đồ án.</w:t>
      </w:r>
    </w:p>
    <w:p w14:paraId="09940CF4" w14:textId="220993F2" w:rsidR="00530E27" w:rsidRPr="00241223" w:rsidRDefault="00530E27" w:rsidP="00752AB7">
      <w:pPr>
        <w:pStyle w:val="4INSONLAN"/>
      </w:pPr>
      <w:bookmarkStart w:id="32" w:name="_Toc149682975"/>
      <w:bookmarkStart w:id="33" w:name="_Toc173833301"/>
      <w:r w:rsidRPr="00241223">
        <w:t xml:space="preserve">Bảng </w:t>
      </w:r>
      <w:r w:rsidR="00310227">
        <w:rPr>
          <w:lang w:val="vi-VN"/>
        </w:rPr>
        <w:t>2</w:t>
      </w:r>
      <w:r w:rsidRPr="00241223">
        <w:t xml:space="preserve">.3. </w:t>
      </w:r>
      <w:r w:rsidRPr="00752AB7">
        <w:rPr>
          <w:b w:val="0"/>
        </w:rPr>
        <w:t>Kế hoạch giảng dạy</w:t>
      </w:r>
      <w:r w:rsidR="00896D34" w:rsidRPr="00752AB7">
        <w:rPr>
          <w:b w:val="0"/>
        </w:rPr>
        <w:t xml:space="preserve"> của CTDH</w:t>
      </w:r>
      <w:bookmarkEnd w:id="32"/>
      <w:bookmarkEnd w:id="33"/>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241223" w14:paraId="18FA1520" w14:textId="77777777" w:rsidTr="00AF345A">
        <w:trPr>
          <w:trHeight w:val="375"/>
          <w:jc w:val="center"/>
        </w:trPr>
        <w:tc>
          <w:tcPr>
            <w:tcW w:w="455" w:type="dxa"/>
            <w:vMerge w:val="restart"/>
            <w:shd w:val="clear" w:color="auto" w:fill="FDE9D9" w:themeFill="accent6" w:themeFillTint="33"/>
            <w:vAlign w:val="center"/>
          </w:tcPr>
          <w:p w14:paraId="37F46D89"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TT</w:t>
            </w:r>
          </w:p>
        </w:tc>
        <w:tc>
          <w:tcPr>
            <w:tcW w:w="1383" w:type="dxa"/>
            <w:vMerge w:val="restart"/>
            <w:shd w:val="clear" w:color="auto" w:fill="FDE9D9" w:themeFill="accent6" w:themeFillTint="33"/>
            <w:vAlign w:val="center"/>
          </w:tcPr>
          <w:p w14:paraId="371AF3DE"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241223" w:rsidRDefault="00015208" w:rsidP="00752AB7">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Loại học phần</w:t>
            </w:r>
            <w:r w:rsidRPr="00241223">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241223" w:rsidRDefault="00015208" w:rsidP="00752AB7">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Số tiết</w:t>
            </w:r>
            <w:r w:rsidRPr="00241223">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Phân kỳ</w:t>
            </w:r>
          </w:p>
        </w:tc>
      </w:tr>
      <w:tr w:rsidR="00C11883" w:rsidRPr="00241223" w14:paraId="03E15F15" w14:textId="77777777" w:rsidTr="00AF345A">
        <w:trPr>
          <w:trHeight w:val="509"/>
          <w:jc w:val="center"/>
        </w:trPr>
        <w:tc>
          <w:tcPr>
            <w:tcW w:w="455" w:type="dxa"/>
            <w:vMerge/>
            <w:shd w:val="clear" w:color="auto" w:fill="FDE9D9" w:themeFill="accent6" w:themeFillTint="33"/>
            <w:vAlign w:val="center"/>
            <w:hideMark/>
          </w:tcPr>
          <w:p w14:paraId="4D0936BB"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7585700F"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241223" w:rsidRDefault="00015208" w:rsidP="00752AB7">
            <w:pPr>
              <w:widowControl w:val="0"/>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241223" w:rsidRDefault="00015208" w:rsidP="00752AB7">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241223" w:rsidRDefault="00015208" w:rsidP="00752AB7">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TL/ BT</w:t>
            </w:r>
          </w:p>
        </w:tc>
        <w:tc>
          <w:tcPr>
            <w:tcW w:w="567" w:type="dxa"/>
            <w:shd w:val="clear" w:color="auto" w:fill="FDE9D9" w:themeFill="accent6" w:themeFillTint="33"/>
            <w:vAlign w:val="center"/>
            <w:hideMark/>
          </w:tcPr>
          <w:p w14:paraId="6C57B6EC" w14:textId="5A36EBF7" w:rsidR="00015208" w:rsidRPr="00241223" w:rsidRDefault="00015208" w:rsidP="00752AB7">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ĐA</w:t>
            </w:r>
          </w:p>
        </w:tc>
        <w:tc>
          <w:tcPr>
            <w:tcW w:w="709" w:type="dxa"/>
            <w:vMerge/>
            <w:shd w:val="clear" w:color="auto" w:fill="FDE9D9" w:themeFill="accent6" w:themeFillTint="33"/>
            <w:vAlign w:val="center"/>
            <w:hideMark/>
          </w:tcPr>
          <w:p w14:paraId="4270FE87" w14:textId="77777777" w:rsidR="00015208" w:rsidRPr="00241223" w:rsidRDefault="00015208" w:rsidP="00752AB7">
            <w:pPr>
              <w:widowControl w:val="0"/>
              <w:spacing w:before="0" w:after="0" w:line="312" w:lineRule="auto"/>
              <w:ind w:left="-57" w:right="-57" w:firstLine="0"/>
              <w:jc w:val="center"/>
              <w:rPr>
                <w:rFonts w:eastAsia="Times New Roman"/>
                <w:b/>
                <w:color w:val="auto"/>
                <w:lang w:val="vi-VN" w:eastAsia="vi-VN"/>
              </w:rPr>
            </w:pPr>
          </w:p>
        </w:tc>
      </w:tr>
      <w:tr w:rsidR="00C11883" w:rsidRPr="00241223" w14:paraId="475E5511" w14:textId="77777777" w:rsidTr="00AF345A">
        <w:trPr>
          <w:trHeight w:val="390"/>
          <w:jc w:val="center"/>
        </w:trPr>
        <w:tc>
          <w:tcPr>
            <w:tcW w:w="455" w:type="dxa"/>
            <w:shd w:val="clear" w:color="auto" w:fill="auto"/>
            <w:noWrap/>
            <w:vAlign w:val="center"/>
            <w:hideMark/>
          </w:tcPr>
          <w:p w14:paraId="78095A87" w14:textId="77777777" w:rsidR="00015208" w:rsidRPr="00241223" w:rsidRDefault="00015208"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c>
          <w:tcPr>
            <w:tcW w:w="1383" w:type="dxa"/>
            <w:shd w:val="clear" w:color="auto" w:fill="auto"/>
            <w:noWrap/>
            <w:vAlign w:val="center"/>
          </w:tcPr>
          <w:p w14:paraId="19E2EC33" w14:textId="70E2D404" w:rsidR="00015208" w:rsidRPr="00241223" w:rsidRDefault="00FB0249"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M.PHI100</w:t>
            </w:r>
          </w:p>
        </w:tc>
        <w:tc>
          <w:tcPr>
            <w:tcW w:w="3122" w:type="dxa"/>
            <w:shd w:val="clear" w:color="auto" w:fill="auto"/>
            <w:vAlign w:val="center"/>
          </w:tcPr>
          <w:p w14:paraId="318C1D72" w14:textId="1229140C" w:rsidR="00015208" w:rsidRPr="00241223" w:rsidRDefault="00015208" w:rsidP="002F20A9">
            <w:pPr>
              <w:widowControl w:val="0"/>
              <w:spacing w:before="0" w:after="0" w:line="312" w:lineRule="auto"/>
              <w:ind w:left="-57" w:right="-57" w:firstLine="0"/>
              <w:jc w:val="left"/>
              <w:rPr>
                <w:rFonts w:eastAsia="Times New Roman"/>
                <w:bCs/>
                <w:color w:val="auto"/>
                <w:lang w:val="vi-VN" w:eastAsia="vi-VN"/>
              </w:rPr>
            </w:pPr>
            <w:r w:rsidRPr="00241223">
              <w:rPr>
                <w:rFonts w:eastAsia="Times New Roman"/>
                <w:bCs/>
                <w:color w:val="auto"/>
                <w:lang w:val="vi-VN" w:eastAsia="vi-VN"/>
              </w:rPr>
              <w:t>Triết học</w:t>
            </w:r>
          </w:p>
        </w:tc>
        <w:tc>
          <w:tcPr>
            <w:tcW w:w="992" w:type="dxa"/>
            <w:shd w:val="clear" w:color="auto" w:fill="auto"/>
            <w:noWrap/>
            <w:vAlign w:val="center"/>
            <w:hideMark/>
          </w:tcPr>
          <w:p w14:paraId="67526BBD" w14:textId="77777777" w:rsidR="00015208" w:rsidRPr="00241223" w:rsidRDefault="00015208" w:rsidP="002F20A9">
            <w:pPr>
              <w:widowControl w:val="0"/>
              <w:spacing w:before="0" w:after="0" w:line="312" w:lineRule="auto"/>
              <w:ind w:left="-57" w:right="-57" w:firstLine="0"/>
              <w:jc w:val="center"/>
              <w:rPr>
                <w:rFonts w:eastAsia="Times New Roman"/>
                <w:bCs/>
                <w:color w:val="auto"/>
                <w:lang w:eastAsia="vi-VN"/>
              </w:rPr>
            </w:pPr>
            <w:r w:rsidRPr="00241223">
              <w:rPr>
                <w:color w:val="auto"/>
              </w:rPr>
              <w:sym w:font="Wingdings 2" w:char="F0CD"/>
            </w:r>
          </w:p>
        </w:tc>
        <w:tc>
          <w:tcPr>
            <w:tcW w:w="567" w:type="dxa"/>
            <w:shd w:val="clear" w:color="auto" w:fill="auto"/>
            <w:noWrap/>
            <w:vAlign w:val="center"/>
            <w:hideMark/>
          </w:tcPr>
          <w:p w14:paraId="5FFC1CE2" w14:textId="77777777" w:rsidR="00015208" w:rsidRPr="00241223" w:rsidRDefault="00015208"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hideMark/>
          </w:tcPr>
          <w:p w14:paraId="65ECE12B" w14:textId="77777777" w:rsidR="00015208" w:rsidRPr="00241223" w:rsidRDefault="00015208"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16BE2425" w14:textId="0A241294" w:rsidR="00015208" w:rsidRPr="00241223" w:rsidRDefault="00192667"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177D5FCF" w14:textId="3760D290" w:rsidR="00015208" w:rsidRPr="00241223" w:rsidRDefault="00015208"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59164B94" w14:textId="77777777" w:rsidR="00015208" w:rsidRPr="00241223" w:rsidRDefault="00015208"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r>
      <w:tr w:rsidR="009F0382" w:rsidRPr="00241223" w14:paraId="0FF379DB" w14:textId="77777777" w:rsidTr="00752AB7">
        <w:trPr>
          <w:trHeight w:val="96"/>
          <w:jc w:val="center"/>
        </w:trPr>
        <w:tc>
          <w:tcPr>
            <w:tcW w:w="455" w:type="dxa"/>
            <w:shd w:val="clear" w:color="auto" w:fill="auto"/>
            <w:noWrap/>
            <w:vAlign w:val="center"/>
            <w:hideMark/>
          </w:tcPr>
          <w:p w14:paraId="08F24106"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2</w:t>
            </w:r>
          </w:p>
        </w:tc>
        <w:tc>
          <w:tcPr>
            <w:tcW w:w="1383" w:type="dxa"/>
            <w:shd w:val="clear" w:color="auto" w:fill="auto"/>
            <w:noWrap/>
            <w:vAlign w:val="center"/>
          </w:tcPr>
          <w:p w14:paraId="50B54078" w14:textId="2992B62E"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M.ENG100</w:t>
            </w:r>
          </w:p>
        </w:tc>
        <w:tc>
          <w:tcPr>
            <w:tcW w:w="3122" w:type="dxa"/>
            <w:shd w:val="clear" w:color="auto" w:fill="auto"/>
            <w:vAlign w:val="center"/>
          </w:tcPr>
          <w:p w14:paraId="54772BC3" w14:textId="64FB47C7" w:rsidR="009F0382" w:rsidRPr="00241223" w:rsidRDefault="009F0382" w:rsidP="002F20A9">
            <w:pPr>
              <w:widowControl w:val="0"/>
              <w:spacing w:before="0" w:after="0" w:line="312" w:lineRule="auto"/>
              <w:ind w:left="-57" w:right="-57" w:firstLine="0"/>
              <w:jc w:val="left"/>
              <w:rPr>
                <w:rFonts w:eastAsia="Times New Roman"/>
                <w:bCs/>
                <w:color w:val="auto"/>
                <w:lang w:val="vi-VN" w:eastAsia="vi-VN"/>
              </w:rPr>
            </w:pPr>
            <w:r w:rsidRPr="00241223">
              <w:rPr>
                <w:rFonts w:eastAsia="Times New Roman"/>
                <w:bCs/>
                <w:color w:val="auto"/>
                <w:lang w:val="vi-VN" w:eastAsia="vi-VN"/>
              </w:rPr>
              <w:t>Tiếng Anh</w:t>
            </w:r>
          </w:p>
        </w:tc>
        <w:tc>
          <w:tcPr>
            <w:tcW w:w="992" w:type="dxa"/>
            <w:shd w:val="clear" w:color="auto" w:fill="auto"/>
            <w:noWrap/>
            <w:vAlign w:val="center"/>
            <w:hideMark/>
          </w:tcPr>
          <w:p w14:paraId="7AD6AE74"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567" w:type="dxa"/>
            <w:shd w:val="clear" w:color="auto" w:fill="auto"/>
            <w:noWrap/>
            <w:vAlign w:val="center"/>
            <w:hideMark/>
          </w:tcPr>
          <w:p w14:paraId="18EF9772"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hideMark/>
          </w:tcPr>
          <w:p w14:paraId="3A91BB45"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791A9CC6" w14:textId="32B1C78F"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0CFD4E52" w14:textId="32FB0FC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43AFDC25" w14:textId="16FD946F"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p w14:paraId="1025A9E5"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r>
      <w:tr w:rsidR="009F0382" w:rsidRPr="00241223" w14:paraId="4CF0F907" w14:textId="77777777" w:rsidTr="00AF345A">
        <w:trPr>
          <w:trHeight w:val="337"/>
          <w:jc w:val="center"/>
        </w:trPr>
        <w:tc>
          <w:tcPr>
            <w:tcW w:w="455" w:type="dxa"/>
            <w:shd w:val="clear" w:color="auto" w:fill="auto"/>
            <w:noWrap/>
            <w:vAlign w:val="center"/>
          </w:tcPr>
          <w:p w14:paraId="56800896" w14:textId="313E7E2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1383" w:type="dxa"/>
            <w:shd w:val="clear" w:color="auto" w:fill="auto"/>
            <w:noWrap/>
            <w:vAlign w:val="center"/>
          </w:tcPr>
          <w:p w14:paraId="08D63E22" w14:textId="3700793A"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000000"/>
              </w:rPr>
              <w:t>PRE82003</w:t>
            </w:r>
          </w:p>
        </w:tc>
        <w:tc>
          <w:tcPr>
            <w:tcW w:w="3122" w:type="dxa"/>
            <w:shd w:val="clear" w:color="auto" w:fill="auto"/>
            <w:vAlign w:val="center"/>
          </w:tcPr>
          <w:p w14:paraId="1E1A5773" w14:textId="1DD9F8BA" w:rsidR="009F0382" w:rsidRPr="00241223" w:rsidRDefault="009F0382" w:rsidP="002F20A9">
            <w:pPr>
              <w:widowControl w:val="0"/>
              <w:spacing w:before="0" w:after="0" w:line="312" w:lineRule="auto"/>
              <w:ind w:left="-57" w:right="-57" w:firstLine="0"/>
              <w:jc w:val="left"/>
              <w:rPr>
                <w:rFonts w:eastAsia="Times New Roman"/>
                <w:bCs/>
                <w:color w:val="auto"/>
                <w:lang w:val="vi-VN" w:eastAsia="vi-VN"/>
              </w:rPr>
            </w:pPr>
            <w:r w:rsidRPr="00241223">
              <w:t>Một số lý thuyết hiện đại về tâm lý học trẻ em</w:t>
            </w:r>
          </w:p>
        </w:tc>
        <w:tc>
          <w:tcPr>
            <w:tcW w:w="992" w:type="dxa"/>
            <w:shd w:val="clear" w:color="auto" w:fill="auto"/>
            <w:noWrap/>
            <w:vAlign w:val="center"/>
          </w:tcPr>
          <w:p w14:paraId="739999FC" w14:textId="012D7809"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66B55620" w14:textId="486293E3"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55B5F3F2" w14:textId="08D04229"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r w:rsidRPr="00241223">
              <w:rPr>
                <w:rFonts w:eastAsia="Times New Roman"/>
                <w:bCs/>
                <w:color w:val="auto"/>
                <w:lang w:eastAsia="vi-VN"/>
              </w:rPr>
              <w:t>0</w:t>
            </w:r>
          </w:p>
        </w:tc>
        <w:tc>
          <w:tcPr>
            <w:tcW w:w="567" w:type="dxa"/>
            <w:shd w:val="clear" w:color="auto" w:fill="auto"/>
            <w:noWrap/>
            <w:vAlign w:val="center"/>
          </w:tcPr>
          <w:p w14:paraId="405C8173" w14:textId="3886E3E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37DF0041"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119918A" w14:textId="29E1F9EC"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r>
      <w:tr w:rsidR="009F0382" w:rsidRPr="00241223" w14:paraId="71DB79BD" w14:textId="77777777" w:rsidTr="002C5308">
        <w:trPr>
          <w:trHeight w:val="390"/>
          <w:jc w:val="center"/>
        </w:trPr>
        <w:tc>
          <w:tcPr>
            <w:tcW w:w="455" w:type="dxa"/>
            <w:shd w:val="clear" w:color="auto" w:fill="auto"/>
            <w:noWrap/>
            <w:vAlign w:val="center"/>
          </w:tcPr>
          <w:p w14:paraId="798EBD9F" w14:textId="140FA836"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4</w:t>
            </w:r>
          </w:p>
        </w:tc>
        <w:tc>
          <w:tcPr>
            <w:tcW w:w="1383" w:type="dxa"/>
            <w:shd w:val="clear" w:color="auto" w:fill="auto"/>
            <w:noWrap/>
            <w:vAlign w:val="center"/>
          </w:tcPr>
          <w:p w14:paraId="740D7398" w14:textId="322C0D62" w:rsidR="009F0382" w:rsidRPr="00241223" w:rsidRDefault="009F0382" w:rsidP="002F20A9">
            <w:pPr>
              <w:widowControl w:val="0"/>
              <w:spacing w:before="0" w:after="0" w:line="312" w:lineRule="auto"/>
              <w:ind w:right="-57" w:firstLine="0"/>
              <w:rPr>
                <w:rFonts w:eastAsia="Times New Roman"/>
                <w:bCs/>
                <w:color w:val="auto"/>
                <w:lang w:val="vi-VN" w:eastAsia="vi-VN"/>
              </w:rPr>
            </w:pPr>
            <w:r w:rsidRPr="00241223">
              <w:rPr>
                <w:color w:val="000000"/>
              </w:rPr>
              <w:t>PRE82004</w:t>
            </w:r>
          </w:p>
        </w:tc>
        <w:tc>
          <w:tcPr>
            <w:tcW w:w="3122" w:type="dxa"/>
            <w:shd w:val="clear" w:color="auto" w:fill="auto"/>
          </w:tcPr>
          <w:p w14:paraId="431891B8" w14:textId="299CCE99" w:rsidR="009F0382" w:rsidRPr="00A551D7" w:rsidRDefault="009F0382" w:rsidP="002F20A9">
            <w:pPr>
              <w:widowControl w:val="0"/>
              <w:spacing w:before="0" w:after="0" w:line="312" w:lineRule="auto"/>
              <w:ind w:left="-57" w:right="-57" w:firstLine="0"/>
              <w:jc w:val="left"/>
              <w:rPr>
                <w:rFonts w:eastAsia="Times New Roman"/>
                <w:bCs/>
                <w:color w:val="auto"/>
                <w:lang w:val="vi-VN" w:eastAsia="vi-VN"/>
              </w:rPr>
            </w:pPr>
            <w:r w:rsidRPr="00241223">
              <w:t xml:space="preserve">Các </w:t>
            </w:r>
            <w:r w:rsidR="00A551D7">
              <w:t>vấn</w:t>
            </w:r>
            <w:r w:rsidR="00A551D7">
              <w:rPr>
                <w:lang w:val="vi-VN"/>
              </w:rPr>
              <w:t xml:space="preserve"> đề cơ bản của</w:t>
            </w:r>
            <w:r w:rsidRPr="00241223">
              <w:t xml:space="preserve"> giáo dục mầm non</w:t>
            </w:r>
            <w:r w:rsidR="00A551D7">
              <w:rPr>
                <w:lang w:val="vi-VN"/>
              </w:rPr>
              <w:t xml:space="preserve"> hiện đại</w:t>
            </w:r>
          </w:p>
        </w:tc>
        <w:tc>
          <w:tcPr>
            <w:tcW w:w="992" w:type="dxa"/>
            <w:shd w:val="clear" w:color="auto" w:fill="auto"/>
            <w:noWrap/>
            <w:vAlign w:val="center"/>
          </w:tcPr>
          <w:p w14:paraId="209B114B" w14:textId="1285EDFE"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77F32EBA" w14:textId="68F8AA35"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47549686" w14:textId="6540372B"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131F5D63" w14:textId="1283EE4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354E561D"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5F9F93D" w14:textId="167D70D9"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w:t>
            </w:r>
          </w:p>
        </w:tc>
      </w:tr>
      <w:tr w:rsidR="009F0382" w:rsidRPr="00241223" w14:paraId="5271347D" w14:textId="77777777" w:rsidTr="002C5308">
        <w:trPr>
          <w:trHeight w:val="390"/>
          <w:jc w:val="center"/>
        </w:trPr>
        <w:tc>
          <w:tcPr>
            <w:tcW w:w="455" w:type="dxa"/>
            <w:shd w:val="clear" w:color="auto" w:fill="auto"/>
            <w:noWrap/>
            <w:vAlign w:val="center"/>
          </w:tcPr>
          <w:p w14:paraId="27655629" w14:textId="66081ACF"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lastRenderedPageBreak/>
              <w:t>5</w:t>
            </w:r>
          </w:p>
        </w:tc>
        <w:tc>
          <w:tcPr>
            <w:tcW w:w="1383" w:type="dxa"/>
            <w:shd w:val="clear" w:color="auto" w:fill="auto"/>
            <w:noWrap/>
            <w:vAlign w:val="center"/>
          </w:tcPr>
          <w:p w14:paraId="75A738E9" w14:textId="2A1E8448" w:rsidR="009F0382" w:rsidRPr="00241223" w:rsidRDefault="009F0382" w:rsidP="002F20A9">
            <w:pPr>
              <w:widowControl w:val="0"/>
              <w:spacing w:before="0" w:after="0" w:line="312" w:lineRule="auto"/>
              <w:ind w:right="-57" w:firstLine="0"/>
              <w:rPr>
                <w:rFonts w:eastAsia="Times New Roman"/>
                <w:bCs/>
                <w:color w:val="auto"/>
                <w:lang w:val="vi-VN" w:eastAsia="vi-VN"/>
              </w:rPr>
            </w:pPr>
            <w:r w:rsidRPr="00241223">
              <w:rPr>
                <w:color w:val="000000"/>
              </w:rPr>
              <w:t>PRE82005</w:t>
            </w:r>
          </w:p>
        </w:tc>
        <w:tc>
          <w:tcPr>
            <w:tcW w:w="3122" w:type="dxa"/>
            <w:shd w:val="clear" w:color="auto" w:fill="auto"/>
            <w:vAlign w:val="bottom"/>
          </w:tcPr>
          <w:p w14:paraId="2B3F3091" w14:textId="317D12C6" w:rsidR="009F0382" w:rsidRPr="00241223" w:rsidRDefault="009F0382" w:rsidP="002F20A9">
            <w:pPr>
              <w:widowControl w:val="0"/>
              <w:spacing w:before="0" w:after="0" w:line="312" w:lineRule="auto"/>
              <w:ind w:left="-57" w:right="-57" w:firstLine="0"/>
              <w:jc w:val="left"/>
              <w:rPr>
                <w:rFonts w:eastAsia="Times New Roman"/>
                <w:bCs/>
                <w:color w:val="auto"/>
                <w:lang w:val="vi-VN" w:eastAsia="vi-VN"/>
              </w:rPr>
            </w:pPr>
            <w:r w:rsidRPr="00241223">
              <w:t>Sự tăng trưởng và phát triển của trẻ mầm non</w:t>
            </w:r>
          </w:p>
        </w:tc>
        <w:tc>
          <w:tcPr>
            <w:tcW w:w="992" w:type="dxa"/>
            <w:shd w:val="clear" w:color="auto" w:fill="auto"/>
            <w:noWrap/>
            <w:vAlign w:val="center"/>
          </w:tcPr>
          <w:p w14:paraId="3236F023" w14:textId="3707EC69"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00A730CE" w14:textId="23F2258E"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29080A41" w14:textId="07C6F8FE"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347E3B07" w14:textId="6A57BEA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69AB5199"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89E0D4E" w14:textId="37E50345"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w:t>
            </w:r>
          </w:p>
        </w:tc>
      </w:tr>
      <w:tr w:rsidR="009F0382" w:rsidRPr="00241223" w14:paraId="3AF4E0B0" w14:textId="77777777" w:rsidTr="002C5308">
        <w:trPr>
          <w:trHeight w:val="390"/>
          <w:jc w:val="center"/>
        </w:trPr>
        <w:tc>
          <w:tcPr>
            <w:tcW w:w="455" w:type="dxa"/>
            <w:shd w:val="clear" w:color="auto" w:fill="auto"/>
            <w:noWrap/>
            <w:vAlign w:val="center"/>
          </w:tcPr>
          <w:p w14:paraId="4473EBB8" w14:textId="36C89940"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6</w:t>
            </w:r>
          </w:p>
        </w:tc>
        <w:tc>
          <w:tcPr>
            <w:tcW w:w="1383" w:type="dxa"/>
            <w:shd w:val="clear" w:color="auto" w:fill="auto"/>
            <w:noWrap/>
            <w:vAlign w:val="center"/>
          </w:tcPr>
          <w:p w14:paraId="2E26C4CA" w14:textId="6D32F1F5" w:rsidR="009F0382" w:rsidRPr="00241223" w:rsidRDefault="009F0382" w:rsidP="002F20A9">
            <w:pPr>
              <w:widowControl w:val="0"/>
              <w:spacing w:before="0" w:after="0" w:line="312" w:lineRule="auto"/>
              <w:ind w:right="-57" w:firstLine="0"/>
              <w:rPr>
                <w:rFonts w:eastAsia="Times New Roman"/>
                <w:bCs/>
                <w:color w:val="auto"/>
                <w:lang w:val="vi-VN" w:eastAsia="vi-VN"/>
              </w:rPr>
            </w:pPr>
            <w:r w:rsidRPr="00241223">
              <w:rPr>
                <w:color w:val="000000"/>
              </w:rPr>
              <w:t>PRE82006</w:t>
            </w:r>
          </w:p>
        </w:tc>
        <w:tc>
          <w:tcPr>
            <w:tcW w:w="3122" w:type="dxa"/>
            <w:shd w:val="clear" w:color="auto" w:fill="auto"/>
          </w:tcPr>
          <w:p w14:paraId="20585625" w14:textId="6473DCCE" w:rsidR="009F0382" w:rsidRPr="00241223" w:rsidRDefault="009F0382" w:rsidP="00752AB7">
            <w:pPr>
              <w:widowControl w:val="0"/>
              <w:spacing w:before="0" w:after="0" w:line="312" w:lineRule="auto"/>
              <w:ind w:left="-57" w:right="-57" w:firstLine="0"/>
              <w:rPr>
                <w:rFonts w:eastAsia="Times New Roman"/>
                <w:bCs/>
                <w:color w:val="auto"/>
                <w:lang w:val="vi-VN" w:eastAsia="vi-VN"/>
              </w:rPr>
            </w:pPr>
            <w:r w:rsidRPr="00241223">
              <w:t>Phương pháp nghiên cứu khoa học trong giáo dục mầm non</w:t>
            </w:r>
          </w:p>
        </w:tc>
        <w:tc>
          <w:tcPr>
            <w:tcW w:w="992" w:type="dxa"/>
            <w:shd w:val="clear" w:color="auto" w:fill="auto"/>
            <w:noWrap/>
            <w:vAlign w:val="center"/>
          </w:tcPr>
          <w:p w14:paraId="77ED9E55" w14:textId="46054865"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71E01B5C" w14:textId="5B48E251"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3D869B9F" w14:textId="3547A1AC"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700CFEB2" w14:textId="4338F4DD"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3D93EDFF"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3130006" w14:textId="2AF48049"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w:t>
            </w:r>
          </w:p>
        </w:tc>
      </w:tr>
      <w:tr w:rsidR="009F0382" w:rsidRPr="00241223" w14:paraId="57D80B80" w14:textId="77777777" w:rsidTr="00AF345A">
        <w:trPr>
          <w:trHeight w:val="390"/>
          <w:jc w:val="center"/>
        </w:trPr>
        <w:tc>
          <w:tcPr>
            <w:tcW w:w="455" w:type="dxa"/>
            <w:shd w:val="clear" w:color="auto" w:fill="auto"/>
            <w:noWrap/>
            <w:vAlign w:val="center"/>
          </w:tcPr>
          <w:p w14:paraId="6590783E" w14:textId="79212FE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7</w:t>
            </w:r>
          </w:p>
        </w:tc>
        <w:tc>
          <w:tcPr>
            <w:tcW w:w="1383" w:type="dxa"/>
            <w:shd w:val="clear" w:color="auto" w:fill="auto"/>
            <w:noWrap/>
            <w:vAlign w:val="center"/>
          </w:tcPr>
          <w:p w14:paraId="7261CFFE" w14:textId="1A6943C3"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2D754294" w14:textId="25CAAB7E"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rPr>
                <w:rFonts w:eastAsia="Times New Roman"/>
                <w:bCs/>
                <w:color w:val="auto"/>
                <w:lang w:eastAsia="vi-VN"/>
              </w:rPr>
              <w:t>Tự chọn 1</w:t>
            </w:r>
          </w:p>
        </w:tc>
        <w:tc>
          <w:tcPr>
            <w:tcW w:w="992" w:type="dxa"/>
            <w:shd w:val="clear" w:color="auto" w:fill="auto"/>
            <w:noWrap/>
            <w:vAlign w:val="center"/>
          </w:tcPr>
          <w:p w14:paraId="0687F29F" w14:textId="792BEEBF" w:rsidR="009F0382" w:rsidRPr="00241223" w:rsidRDefault="009F0382"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287382D9" w14:textId="4FA5BF0C"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726F8470" w14:textId="31BB0789"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3B38B313" w14:textId="7B169BF9"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093AB972"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1BA017F" w14:textId="135AC176"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9F0382" w:rsidRPr="00241223" w14:paraId="34FB48B6" w14:textId="77777777" w:rsidTr="00AF345A">
        <w:trPr>
          <w:trHeight w:val="390"/>
          <w:jc w:val="center"/>
        </w:trPr>
        <w:tc>
          <w:tcPr>
            <w:tcW w:w="455" w:type="dxa"/>
            <w:shd w:val="clear" w:color="auto" w:fill="auto"/>
            <w:noWrap/>
            <w:vAlign w:val="center"/>
          </w:tcPr>
          <w:p w14:paraId="2796F2D3" w14:textId="2B47D35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8</w:t>
            </w:r>
          </w:p>
        </w:tc>
        <w:tc>
          <w:tcPr>
            <w:tcW w:w="1383" w:type="dxa"/>
            <w:shd w:val="clear" w:color="auto" w:fill="auto"/>
            <w:noWrap/>
            <w:vAlign w:val="center"/>
          </w:tcPr>
          <w:p w14:paraId="64EE408C" w14:textId="53595838"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232F2808" w14:textId="1D969A52"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rPr>
                <w:rFonts w:eastAsia="Times New Roman"/>
                <w:bCs/>
                <w:color w:val="auto"/>
                <w:lang w:eastAsia="vi-VN"/>
              </w:rPr>
              <w:t>Tự chọn 2</w:t>
            </w:r>
          </w:p>
        </w:tc>
        <w:tc>
          <w:tcPr>
            <w:tcW w:w="992" w:type="dxa"/>
            <w:shd w:val="clear" w:color="auto" w:fill="auto"/>
            <w:noWrap/>
            <w:vAlign w:val="center"/>
          </w:tcPr>
          <w:p w14:paraId="631F8755" w14:textId="31401A19" w:rsidR="009F0382" w:rsidRPr="00241223" w:rsidRDefault="009F0382"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4B97AC35" w14:textId="6DFA0C5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14B64F6A" w14:textId="4E9A7416"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31114709" w14:textId="2D6A898F"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7EDF0094"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6E7C6353" w14:textId="4F10E523"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9F0382" w:rsidRPr="00241223" w14:paraId="744DEE7C" w14:textId="77777777" w:rsidTr="00AF345A">
        <w:trPr>
          <w:trHeight w:val="390"/>
          <w:jc w:val="center"/>
        </w:trPr>
        <w:tc>
          <w:tcPr>
            <w:tcW w:w="455" w:type="dxa"/>
            <w:shd w:val="clear" w:color="auto" w:fill="auto"/>
            <w:noWrap/>
            <w:vAlign w:val="center"/>
          </w:tcPr>
          <w:p w14:paraId="4223BA69" w14:textId="39C351A4"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9</w:t>
            </w:r>
          </w:p>
        </w:tc>
        <w:tc>
          <w:tcPr>
            <w:tcW w:w="1383" w:type="dxa"/>
            <w:shd w:val="clear" w:color="auto" w:fill="auto"/>
            <w:noWrap/>
            <w:vAlign w:val="center"/>
          </w:tcPr>
          <w:p w14:paraId="6FB321D6" w14:textId="259A4805"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46260AD3" w14:textId="73C348BF"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rPr>
                <w:rFonts w:eastAsia="Times New Roman"/>
                <w:bCs/>
                <w:color w:val="auto"/>
                <w:lang w:eastAsia="vi-VN"/>
              </w:rPr>
              <w:t>Tự chọn 3</w:t>
            </w:r>
          </w:p>
        </w:tc>
        <w:tc>
          <w:tcPr>
            <w:tcW w:w="992" w:type="dxa"/>
            <w:shd w:val="clear" w:color="auto" w:fill="auto"/>
            <w:noWrap/>
            <w:vAlign w:val="center"/>
          </w:tcPr>
          <w:p w14:paraId="3C7A12B3" w14:textId="0662B071" w:rsidR="009F0382" w:rsidRPr="00241223" w:rsidRDefault="009F0382"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322C32E5" w14:textId="5282E93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64A95B2C" w14:textId="1FD2FD1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501B9AF9" w14:textId="6B2BEE3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4E152330"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F3D563" w14:textId="54345355"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9F0382" w:rsidRPr="00241223" w14:paraId="5A86C1F5" w14:textId="77777777" w:rsidTr="00752AB7">
        <w:trPr>
          <w:trHeight w:val="96"/>
          <w:jc w:val="center"/>
        </w:trPr>
        <w:tc>
          <w:tcPr>
            <w:tcW w:w="455" w:type="dxa"/>
            <w:shd w:val="clear" w:color="auto" w:fill="auto"/>
            <w:noWrap/>
            <w:vAlign w:val="center"/>
          </w:tcPr>
          <w:p w14:paraId="6AA40AE8" w14:textId="493B8DA8"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10</w:t>
            </w:r>
          </w:p>
        </w:tc>
        <w:tc>
          <w:tcPr>
            <w:tcW w:w="1383" w:type="dxa"/>
            <w:shd w:val="clear" w:color="auto" w:fill="auto"/>
            <w:noWrap/>
            <w:vAlign w:val="center"/>
          </w:tcPr>
          <w:p w14:paraId="3243588C" w14:textId="2AC99BF8"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CA8CCC6" w14:textId="156D6692"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rPr>
                <w:rFonts w:eastAsia="Times New Roman"/>
                <w:bCs/>
                <w:color w:val="auto"/>
                <w:lang w:eastAsia="vi-VN"/>
              </w:rPr>
              <w:t>Tự chọn 4</w:t>
            </w:r>
          </w:p>
        </w:tc>
        <w:tc>
          <w:tcPr>
            <w:tcW w:w="992" w:type="dxa"/>
            <w:shd w:val="clear" w:color="auto" w:fill="auto"/>
            <w:noWrap/>
            <w:vAlign w:val="center"/>
          </w:tcPr>
          <w:p w14:paraId="52C4A092" w14:textId="431DD03A" w:rsidR="009F0382" w:rsidRPr="00241223" w:rsidRDefault="009F0382"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5C50D64E" w14:textId="4CBFA190"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243A634D" w14:textId="3640B26C"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6F004933" w14:textId="0F5EA7D3"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79052D9F"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6B435F4" w14:textId="3195C86E"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9F0382" w:rsidRPr="00241223" w14:paraId="6907BD15" w14:textId="77777777" w:rsidTr="00AF345A">
        <w:trPr>
          <w:trHeight w:val="286"/>
          <w:jc w:val="center"/>
        </w:trPr>
        <w:tc>
          <w:tcPr>
            <w:tcW w:w="455" w:type="dxa"/>
            <w:shd w:val="clear" w:color="auto" w:fill="auto"/>
            <w:noWrap/>
            <w:vAlign w:val="center"/>
          </w:tcPr>
          <w:p w14:paraId="32CB7C98" w14:textId="0BCC050A"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11</w:t>
            </w:r>
          </w:p>
        </w:tc>
        <w:tc>
          <w:tcPr>
            <w:tcW w:w="1383" w:type="dxa"/>
            <w:shd w:val="clear" w:color="auto" w:fill="auto"/>
            <w:noWrap/>
            <w:vAlign w:val="center"/>
          </w:tcPr>
          <w:p w14:paraId="4377977B" w14:textId="287B9A0B"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000000"/>
              </w:rPr>
              <w:t>PRE83015</w:t>
            </w:r>
          </w:p>
        </w:tc>
        <w:tc>
          <w:tcPr>
            <w:tcW w:w="3122" w:type="dxa"/>
            <w:shd w:val="clear" w:color="auto" w:fill="auto"/>
            <w:vAlign w:val="center"/>
          </w:tcPr>
          <w:p w14:paraId="5DFB0F5E" w14:textId="33DAA049"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t>Chăm sóc, nuôi dưỡng và đảm bảo an toàn cho trẻ em</w:t>
            </w:r>
          </w:p>
        </w:tc>
        <w:tc>
          <w:tcPr>
            <w:tcW w:w="992" w:type="dxa"/>
            <w:shd w:val="clear" w:color="auto" w:fill="auto"/>
            <w:noWrap/>
            <w:vAlign w:val="center"/>
          </w:tcPr>
          <w:p w14:paraId="03896025" w14:textId="5F4E007E"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567" w:type="dxa"/>
            <w:shd w:val="clear" w:color="auto" w:fill="auto"/>
            <w:noWrap/>
            <w:vAlign w:val="center"/>
          </w:tcPr>
          <w:p w14:paraId="483A1A7F" w14:textId="4E75C25B"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781756AC" w14:textId="16ADFC12"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3264EAD6" w14:textId="2BABFE4E"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6491F23A" w14:textId="0047BFEB"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4E0676C8" w14:textId="5B9A5C15"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9F0382" w:rsidRPr="00241223" w14:paraId="7E9743EB" w14:textId="77777777" w:rsidTr="002C5308">
        <w:trPr>
          <w:trHeight w:val="390"/>
          <w:jc w:val="center"/>
        </w:trPr>
        <w:tc>
          <w:tcPr>
            <w:tcW w:w="455" w:type="dxa"/>
            <w:shd w:val="clear" w:color="auto" w:fill="auto"/>
            <w:noWrap/>
            <w:vAlign w:val="center"/>
          </w:tcPr>
          <w:p w14:paraId="1D11C873" w14:textId="3EFC852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12</w:t>
            </w:r>
          </w:p>
        </w:tc>
        <w:tc>
          <w:tcPr>
            <w:tcW w:w="1383" w:type="dxa"/>
            <w:shd w:val="clear" w:color="auto" w:fill="auto"/>
            <w:noWrap/>
            <w:vAlign w:val="center"/>
          </w:tcPr>
          <w:p w14:paraId="4E43B11A" w14:textId="792A04A2" w:rsidR="009F0382" w:rsidRPr="00241223" w:rsidRDefault="009F0382" w:rsidP="002F20A9">
            <w:pPr>
              <w:widowControl w:val="0"/>
              <w:spacing w:before="0" w:after="0" w:line="312" w:lineRule="auto"/>
              <w:ind w:left="-57" w:right="-57" w:firstLine="0"/>
              <w:rPr>
                <w:rFonts w:eastAsia="Times New Roman"/>
                <w:bCs/>
                <w:color w:val="auto"/>
                <w:lang w:val="vi-VN" w:eastAsia="vi-VN"/>
              </w:rPr>
            </w:pPr>
            <w:r w:rsidRPr="00241223">
              <w:rPr>
                <w:color w:val="000000"/>
              </w:rPr>
              <w:t>PRE83016</w:t>
            </w:r>
          </w:p>
        </w:tc>
        <w:tc>
          <w:tcPr>
            <w:tcW w:w="3122" w:type="dxa"/>
            <w:shd w:val="clear" w:color="auto" w:fill="auto"/>
          </w:tcPr>
          <w:p w14:paraId="15EE1DAC" w14:textId="33E2DB90" w:rsidR="009F0382" w:rsidRPr="00241223" w:rsidRDefault="009F0382" w:rsidP="002F20A9">
            <w:pPr>
              <w:widowControl w:val="0"/>
              <w:spacing w:before="0" w:after="0" w:line="312" w:lineRule="auto"/>
              <w:ind w:left="-57" w:right="-57" w:firstLine="0"/>
              <w:rPr>
                <w:rFonts w:eastAsia="Times New Roman"/>
                <w:bCs/>
                <w:color w:val="auto"/>
                <w:lang w:eastAsia="vi-VN"/>
              </w:rPr>
            </w:pPr>
            <w:r w:rsidRPr="00241223">
              <w:t>Một số vấn đề hiện đại của việc phát triển ngôn ngữ cho trẻ</w:t>
            </w:r>
          </w:p>
        </w:tc>
        <w:tc>
          <w:tcPr>
            <w:tcW w:w="992" w:type="dxa"/>
            <w:shd w:val="clear" w:color="auto" w:fill="auto"/>
            <w:noWrap/>
            <w:vAlign w:val="center"/>
          </w:tcPr>
          <w:p w14:paraId="6AF5002F" w14:textId="1DC15E41"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54150DD3" w14:textId="2BDCBC0D"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46C03024" w14:textId="37F2D493"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5603C2C6" w14:textId="18EB389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6953FCC5" w14:textId="34CF73DF"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5614FF69" w14:textId="705C0573"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9F0382" w:rsidRPr="00241223" w14:paraId="64439946" w14:textId="77777777" w:rsidTr="002C5308">
        <w:trPr>
          <w:trHeight w:val="390"/>
          <w:jc w:val="center"/>
        </w:trPr>
        <w:tc>
          <w:tcPr>
            <w:tcW w:w="455" w:type="dxa"/>
            <w:shd w:val="clear" w:color="auto" w:fill="auto"/>
            <w:noWrap/>
            <w:vAlign w:val="center"/>
          </w:tcPr>
          <w:p w14:paraId="73A8BAED" w14:textId="1D24E47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13</w:t>
            </w:r>
          </w:p>
        </w:tc>
        <w:tc>
          <w:tcPr>
            <w:tcW w:w="1383" w:type="dxa"/>
            <w:shd w:val="clear" w:color="auto" w:fill="auto"/>
            <w:noWrap/>
            <w:vAlign w:val="center"/>
          </w:tcPr>
          <w:p w14:paraId="2B17FE06" w14:textId="60AE434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000000"/>
              </w:rPr>
              <w:t>PRE83017</w:t>
            </w:r>
          </w:p>
        </w:tc>
        <w:tc>
          <w:tcPr>
            <w:tcW w:w="3122" w:type="dxa"/>
            <w:shd w:val="clear" w:color="auto" w:fill="auto"/>
          </w:tcPr>
          <w:p w14:paraId="5279039F" w14:textId="39CF2248" w:rsidR="009F0382" w:rsidRPr="00A551D7" w:rsidRDefault="00A551D7" w:rsidP="002F20A9">
            <w:pPr>
              <w:widowControl w:val="0"/>
              <w:spacing w:before="0" w:after="0" w:line="312" w:lineRule="auto"/>
              <w:ind w:right="-57" w:firstLine="0"/>
              <w:rPr>
                <w:rFonts w:eastAsia="Times New Roman"/>
                <w:bCs/>
                <w:color w:val="auto"/>
                <w:lang w:val="vi-VN" w:eastAsia="vi-VN"/>
              </w:rPr>
            </w:pPr>
            <w:r>
              <w:rPr>
                <w:rFonts w:eastAsia="Times New Roman"/>
                <w:bCs/>
                <w:color w:val="auto"/>
                <w:lang w:val="vi-VN" w:eastAsia="vi-VN"/>
              </w:rPr>
              <w:t>Phát triển nhận thức cho trẻ mầm non</w:t>
            </w:r>
          </w:p>
        </w:tc>
        <w:tc>
          <w:tcPr>
            <w:tcW w:w="992" w:type="dxa"/>
            <w:shd w:val="clear" w:color="auto" w:fill="auto"/>
            <w:noWrap/>
            <w:vAlign w:val="center"/>
          </w:tcPr>
          <w:p w14:paraId="078CC3A1" w14:textId="025C7929"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3E39BB4C" w14:textId="5C6CA04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47D33B36" w14:textId="56E1D9DF"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0D934FFA" w14:textId="12E59AD9"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676FD6A0" w14:textId="5EAD67CE"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4889A9CB" w14:textId="5AC08E8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9F0382" w:rsidRPr="00241223" w14:paraId="5837E9C0" w14:textId="77777777" w:rsidTr="00AF345A">
        <w:trPr>
          <w:trHeight w:val="390"/>
          <w:jc w:val="center"/>
        </w:trPr>
        <w:tc>
          <w:tcPr>
            <w:tcW w:w="455" w:type="dxa"/>
            <w:shd w:val="clear" w:color="auto" w:fill="auto"/>
            <w:noWrap/>
            <w:vAlign w:val="center"/>
          </w:tcPr>
          <w:p w14:paraId="7DE769D1" w14:textId="09AF9310"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14</w:t>
            </w:r>
          </w:p>
        </w:tc>
        <w:tc>
          <w:tcPr>
            <w:tcW w:w="1383" w:type="dxa"/>
            <w:shd w:val="clear" w:color="auto" w:fill="auto"/>
            <w:noWrap/>
            <w:vAlign w:val="center"/>
          </w:tcPr>
          <w:p w14:paraId="31D360A7"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152FA589" w14:textId="6FE37909"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rPr>
                <w:rFonts w:eastAsia="Times New Roman"/>
                <w:bCs/>
                <w:color w:val="auto"/>
                <w:lang w:eastAsia="vi-VN"/>
              </w:rPr>
              <w:t>Tự chọn 5</w:t>
            </w:r>
          </w:p>
        </w:tc>
        <w:tc>
          <w:tcPr>
            <w:tcW w:w="992" w:type="dxa"/>
            <w:shd w:val="clear" w:color="auto" w:fill="auto"/>
            <w:noWrap/>
            <w:vAlign w:val="center"/>
          </w:tcPr>
          <w:p w14:paraId="5FEE3B74" w14:textId="484229C0" w:rsidR="009F0382" w:rsidRPr="00241223" w:rsidRDefault="009F0382"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516BC44E" w14:textId="38CBD366"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2E56C525" w14:textId="12D518E1"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51D5E9FE" w14:textId="0D722298"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167E8F0A" w14:textId="0BB1E834"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10423D57" w14:textId="575C2A8B"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9F0382" w:rsidRPr="00241223" w14:paraId="11E784BB" w14:textId="77777777" w:rsidTr="003E1AC5">
        <w:trPr>
          <w:trHeight w:val="565"/>
          <w:jc w:val="center"/>
        </w:trPr>
        <w:tc>
          <w:tcPr>
            <w:tcW w:w="455" w:type="dxa"/>
            <w:shd w:val="clear" w:color="auto" w:fill="auto"/>
            <w:noWrap/>
            <w:vAlign w:val="center"/>
          </w:tcPr>
          <w:p w14:paraId="3C2A4347" w14:textId="0B2CBA98"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1383" w:type="dxa"/>
            <w:shd w:val="clear" w:color="auto" w:fill="auto"/>
            <w:noWrap/>
            <w:vAlign w:val="center"/>
          </w:tcPr>
          <w:p w14:paraId="3C63CD11"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BBEC995" w14:textId="2FDADAB2" w:rsidR="009F0382" w:rsidRPr="00241223" w:rsidRDefault="009F0382" w:rsidP="002F20A9">
            <w:pPr>
              <w:widowControl w:val="0"/>
              <w:spacing w:before="0" w:after="0" w:line="312" w:lineRule="auto"/>
              <w:ind w:left="-57" w:right="-57" w:firstLine="0"/>
              <w:jc w:val="left"/>
              <w:rPr>
                <w:rFonts w:eastAsia="Times New Roman"/>
                <w:bCs/>
                <w:color w:val="auto"/>
                <w:lang w:eastAsia="vi-VN"/>
              </w:rPr>
            </w:pPr>
            <w:r w:rsidRPr="00241223">
              <w:rPr>
                <w:rFonts w:eastAsia="Times New Roman"/>
                <w:bCs/>
                <w:color w:val="auto"/>
                <w:lang w:eastAsia="vi-VN"/>
              </w:rPr>
              <w:t>Tự chọn 6</w:t>
            </w:r>
          </w:p>
        </w:tc>
        <w:tc>
          <w:tcPr>
            <w:tcW w:w="992" w:type="dxa"/>
            <w:shd w:val="clear" w:color="auto" w:fill="auto"/>
            <w:noWrap/>
            <w:vAlign w:val="center"/>
          </w:tcPr>
          <w:p w14:paraId="4148531D" w14:textId="2DDB59D5" w:rsidR="009F0382" w:rsidRPr="00241223" w:rsidRDefault="009F0382"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0EA94E4A" w14:textId="5AB8932E"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567" w:type="dxa"/>
            <w:shd w:val="clear" w:color="auto" w:fill="auto"/>
            <w:noWrap/>
            <w:vAlign w:val="center"/>
          </w:tcPr>
          <w:p w14:paraId="102D1CB1" w14:textId="02A6008D"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30</w:t>
            </w:r>
          </w:p>
        </w:tc>
        <w:tc>
          <w:tcPr>
            <w:tcW w:w="567" w:type="dxa"/>
            <w:shd w:val="clear" w:color="auto" w:fill="auto"/>
            <w:noWrap/>
            <w:vAlign w:val="center"/>
          </w:tcPr>
          <w:p w14:paraId="2DB2616F" w14:textId="6EA5D7B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2F509C78" w14:textId="54DBF5C4"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428F6376" w14:textId="6256E914"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9F0382" w:rsidRPr="00241223" w14:paraId="23E00359" w14:textId="77777777" w:rsidTr="00AF345A">
        <w:trPr>
          <w:trHeight w:val="160"/>
          <w:jc w:val="center"/>
        </w:trPr>
        <w:tc>
          <w:tcPr>
            <w:tcW w:w="455" w:type="dxa"/>
            <w:shd w:val="clear" w:color="auto" w:fill="auto"/>
            <w:noWrap/>
            <w:vAlign w:val="center"/>
          </w:tcPr>
          <w:p w14:paraId="120C0EEE" w14:textId="2A2E84E9"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16</w:t>
            </w:r>
          </w:p>
        </w:tc>
        <w:tc>
          <w:tcPr>
            <w:tcW w:w="1383" w:type="dxa"/>
            <w:shd w:val="clear" w:color="auto" w:fill="auto"/>
            <w:noWrap/>
            <w:vAlign w:val="center"/>
          </w:tcPr>
          <w:p w14:paraId="73A587A4" w14:textId="0F7A6F87" w:rsidR="009F0382" w:rsidRPr="00241223" w:rsidRDefault="009F0382" w:rsidP="002F20A9">
            <w:pPr>
              <w:widowControl w:val="0"/>
              <w:spacing w:before="0" w:after="0" w:line="312" w:lineRule="auto"/>
              <w:ind w:left="-57" w:right="-57" w:firstLine="0"/>
              <w:rPr>
                <w:rFonts w:eastAsia="Times New Roman"/>
                <w:bCs/>
                <w:color w:val="auto"/>
                <w:lang w:val="vi-VN" w:eastAsia="vi-VN"/>
              </w:rPr>
            </w:pPr>
            <w:r w:rsidRPr="00241223">
              <w:rPr>
                <w:color w:val="000000"/>
                <w:lang w:val="vi-VN"/>
              </w:rPr>
              <w:t xml:space="preserve">  </w:t>
            </w:r>
            <w:r w:rsidRPr="00241223">
              <w:rPr>
                <w:color w:val="000000"/>
              </w:rPr>
              <w:t>PRE83017</w:t>
            </w:r>
          </w:p>
        </w:tc>
        <w:tc>
          <w:tcPr>
            <w:tcW w:w="3122" w:type="dxa"/>
            <w:shd w:val="clear" w:color="auto" w:fill="auto"/>
            <w:vAlign w:val="center"/>
          </w:tcPr>
          <w:p w14:paraId="30518DD9" w14:textId="13AC0899" w:rsidR="009F0382" w:rsidRPr="00241223" w:rsidRDefault="009F0382" w:rsidP="002F20A9">
            <w:pPr>
              <w:widowControl w:val="0"/>
              <w:spacing w:before="0" w:after="0" w:line="312" w:lineRule="auto"/>
              <w:ind w:left="-57" w:right="-57" w:firstLine="0"/>
              <w:jc w:val="left"/>
              <w:rPr>
                <w:rFonts w:eastAsia="Times New Roman"/>
                <w:bCs/>
                <w:color w:val="auto"/>
                <w:lang w:val="vi-VN" w:eastAsia="vi-VN"/>
              </w:rPr>
            </w:pPr>
            <w:r w:rsidRPr="00241223">
              <w:rPr>
                <w:rFonts w:eastAsia="Times New Roman"/>
                <w:bCs/>
                <w:color w:val="auto"/>
                <w:lang w:val="vi-VN" w:eastAsia="vi-VN"/>
              </w:rPr>
              <w:t>Luận văn tốt nghiệp</w:t>
            </w:r>
          </w:p>
        </w:tc>
        <w:tc>
          <w:tcPr>
            <w:tcW w:w="992" w:type="dxa"/>
            <w:shd w:val="clear" w:color="auto" w:fill="auto"/>
            <w:noWrap/>
            <w:vAlign w:val="center"/>
          </w:tcPr>
          <w:p w14:paraId="43BB8DA1" w14:textId="49D284A3"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x</w:t>
            </w:r>
          </w:p>
        </w:tc>
        <w:tc>
          <w:tcPr>
            <w:tcW w:w="567" w:type="dxa"/>
            <w:shd w:val="clear" w:color="auto" w:fill="auto"/>
            <w:noWrap/>
            <w:vAlign w:val="center"/>
          </w:tcPr>
          <w:p w14:paraId="0D35447D" w14:textId="5E48D51A"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15</w:t>
            </w:r>
          </w:p>
        </w:tc>
        <w:tc>
          <w:tcPr>
            <w:tcW w:w="567" w:type="dxa"/>
            <w:shd w:val="clear" w:color="auto" w:fill="auto"/>
            <w:noWrap/>
            <w:vAlign w:val="center"/>
          </w:tcPr>
          <w:p w14:paraId="4F913192" w14:textId="7777777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p>
        </w:tc>
        <w:tc>
          <w:tcPr>
            <w:tcW w:w="567" w:type="dxa"/>
            <w:shd w:val="clear" w:color="auto" w:fill="auto"/>
            <w:noWrap/>
            <w:vAlign w:val="center"/>
          </w:tcPr>
          <w:p w14:paraId="102796CB" w14:textId="7777777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p>
        </w:tc>
        <w:tc>
          <w:tcPr>
            <w:tcW w:w="567" w:type="dxa"/>
            <w:shd w:val="clear" w:color="auto" w:fill="auto"/>
            <w:noWrap/>
            <w:vAlign w:val="center"/>
          </w:tcPr>
          <w:p w14:paraId="59D09AAC" w14:textId="77777777" w:rsidR="009F0382" w:rsidRPr="00241223" w:rsidRDefault="009F0382" w:rsidP="002F20A9">
            <w:pPr>
              <w:widowControl w:val="0"/>
              <w:spacing w:before="0" w:after="0" w:line="312" w:lineRule="auto"/>
              <w:ind w:left="-57" w:right="-57" w:firstLine="0"/>
              <w:jc w:val="center"/>
              <w:rPr>
                <w:color w:val="auto"/>
              </w:rPr>
            </w:pPr>
          </w:p>
        </w:tc>
        <w:tc>
          <w:tcPr>
            <w:tcW w:w="709" w:type="dxa"/>
            <w:shd w:val="clear" w:color="auto" w:fill="auto"/>
            <w:noWrap/>
            <w:vAlign w:val="center"/>
          </w:tcPr>
          <w:p w14:paraId="32CAA9C7" w14:textId="2B2424EE"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4</w:t>
            </w:r>
          </w:p>
        </w:tc>
      </w:tr>
      <w:tr w:rsidR="009F0382" w:rsidRPr="00241223" w14:paraId="07B0600C" w14:textId="77777777" w:rsidTr="00AF345A">
        <w:trPr>
          <w:trHeight w:val="390"/>
          <w:jc w:val="center"/>
        </w:trPr>
        <w:tc>
          <w:tcPr>
            <w:tcW w:w="455" w:type="dxa"/>
            <w:shd w:val="clear" w:color="auto" w:fill="auto"/>
            <w:noWrap/>
            <w:vAlign w:val="center"/>
          </w:tcPr>
          <w:p w14:paraId="546AD70E" w14:textId="024698D9"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w:t>
            </w:r>
            <w:r w:rsidRPr="00241223">
              <w:rPr>
                <w:rFonts w:eastAsia="Times New Roman"/>
                <w:bCs/>
                <w:color w:val="auto"/>
                <w:lang w:val="vi-VN" w:eastAsia="vi-VN"/>
              </w:rPr>
              <w:t>7</w:t>
            </w:r>
          </w:p>
        </w:tc>
        <w:tc>
          <w:tcPr>
            <w:tcW w:w="1383" w:type="dxa"/>
            <w:shd w:val="clear" w:color="auto" w:fill="auto"/>
            <w:noWrap/>
            <w:vAlign w:val="center"/>
          </w:tcPr>
          <w:p w14:paraId="21C90828" w14:textId="41C33540" w:rsidR="009F0382" w:rsidRPr="00241223" w:rsidRDefault="009F0382" w:rsidP="002F20A9">
            <w:pPr>
              <w:widowControl w:val="0"/>
              <w:spacing w:before="0" w:after="0" w:line="312" w:lineRule="auto"/>
              <w:ind w:right="-57" w:firstLine="0"/>
              <w:rPr>
                <w:rFonts w:eastAsia="Times New Roman"/>
                <w:bCs/>
                <w:color w:val="auto"/>
                <w:lang w:val="vi-VN" w:eastAsia="vi-VN"/>
              </w:rPr>
            </w:pPr>
            <w:r w:rsidRPr="00241223">
              <w:rPr>
                <w:rFonts w:eastAsia="Times New Roman"/>
                <w:bCs/>
                <w:color w:val="auto"/>
                <w:lang w:val="vi-VN" w:eastAsia="vi-VN"/>
              </w:rPr>
              <w:t>PRE83027</w:t>
            </w:r>
          </w:p>
        </w:tc>
        <w:tc>
          <w:tcPr>
            <w:tcW w:w="3122" w:type="dxa"/>
            <w:shd w:val="clear" w:color="auto" w:fill="auto"/>
            <w:vAlign w:val="center"/>
          </w:tcPr>
          <w:p w14:paraId="384AB8BA" w14:textId="1FADA8A7" w:rsidR="009F0382" w:rsidRPr="00241223" w:rsidRDefault="009F0382" w:rsidP="002F20A9">
            <w:pPr>
              <w:widowControl w:val="0"/>
              <w:spacing w:before="0" w:after="0" w:line="312" w:lineRule="auto"/>
              <w:ind w:left="-57" w:right="-57" w:firstLine="0"/>
              <w:jc w:val="left"/>
              <w:rPr>
                <w:rFonts w:eastAsia="Times New Roman"/>
                <w:bCs/>
                <w:color w:val="auto"/>
                <w:lang w:val="vi-VN" w:eastAsia="vi-VN"/>
              </w:rPr>
            </w:pPr>
            <w:r w:rsidRPr="00241223">
              <w:rPr>
                <w:rFonts w:eastAsia="Times New Roman"/>
                <w:bCs/>
                <w:color w:val="auto"/>
                <w:lang w:val="vi-VN" w:eastAsia="vi-VN"/>
              </w:rPr>
              <w:t>Thực tập tốt nghiệp</w:t>
            </w:r>
          </w:p>
        </w:tc>
        <w:tc>
          <w:tcPr>
            <w:tcW w:w="992" w:type="dxa"/>
            <w:shd w:val="clear" w:color="auto" w:fill="auto"/>
            <w:noWrap/>
            <w:vAlign w:val="center"/>
          </w:tcPr>
          <w:p w14:paraId="259D9B60" w14:textId="79D8496C"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2A5E899E" w14:textId="1B78D61A"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6</w:t>
            </w:r>
          </w:p>
        </w:tc>
        <w:tc>
          <w:tcPr>
            <w:tcW w:w="567" w:type="dxa"/>
            <w:shd w:val="clear" w:color="auto" w:fill="auto"/>
            <w:noWrap/>
            <w:vAlign w:val="center"/>
          </w:tcPr>
          <w:p w14:paraId="07D240C7"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280BC59F"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66A9287F" w14:textId="3240F230"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028371C6" w14:textId="07A1A017"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4</w:t>
            </w:r>
          </w:p>
        </w:tc>
      </w:tr>
      <w:tr w:rsidR="009F0382" w:rsidRPr="00241223" w14:paraId="39606FCF" w14:textId="77777777" w:rsidTr="00AF345A">
        <w:trPr>
          <w:trHeight w:val="390"/>
          <w:jc w:val="center"/>
        </w:trPr>
        <w:tc>
          <w:tcPr>
            <w:tcW w:w="455" w:type="dxa"/>
            <w:shd w:val="clear" w:color="auto" w:fill="auto"/>
            <w:noWrap/>
            <w:vAlign w:val="center"/>
          </w:tcPr>
          <w:p w14:paraId="0594A7CF" w14:textId="59CCFC24"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w:t>
            </w:r>
            <w:r w:rsidRPr="00241223">
              <w:rPr>
                <w:rFonts w:eastAsia="Times New Roman"/>
                <w:bCs/>
                <w:color w:val="auto"/>
                <w:lang w:val="vi-VN" w:eastAsia="vi-VN"/>
              </w:rPr>
              <w:t>8</w:t>
            </w:r>
          </w:p>
        </w:tc>
        <w:tc>
          <w:tcPr>
            <w:tcW w:w="1383" w:type="dxa"/>
            <w:shd w:val="clear" w:color="auto" w:fill="auto"/>
            <w:noWrap/>
            <w:vAlign w:val="center"/>
          </w:tcPr>
          <w:p w14:paraId="32F6567D" w14:textId="2288063E"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PRE83027</w:t>
            </w:r>
          </w:p>
        </w:tc>
        <w:tc>
          <w:tcPr>
            <w:tcW w:w="3122" w:type="dxa"/>
            <w:shd w:val="clear" w:color="auto" w:fill="auto"/>
            <w:vAlign w:val="center"/>
          </w:tcPr>
          <w:p w14:paraId="2F60CC48" w14:textId="0F343232" w:rsidR="009F0382" w:rsidRPr="00241223" w:rsidRDefault="009F0382" w:rsidP="002F20A9">
            <w:pPr>
              <w:widowControl w:val="0"/>
              <w:spacing w:before="0" w:after="0" w:line="312" w:lineRule="auto"/>
              <w:ind w:left="-57" w:right="-57" w:firstLine="0"/>
              <w:jc w:val="left"/>
              <w:rPr>
                <w:rFonts w:eastAsia="Times New Roman"/>
                <w:bCs/>
                <w:color w:val="auto"/>
                <w:lang w:val="vi-VN" w:eastAsia="vi-VN"/>
              </w:rPr>
            </w:pPr>
            <w:r w:rsidRPr="00241223">
              <w:rPr>
                <w:rFonts w:eastAsia="Times New Roman"/>
                <w:bCs/>
                <w:color w:val="auto"/>
                <w:lang w:val="vi-VN" w:eastAsia="vi-VN"/>
              </w:rPr>
              <w:t>Đồ án tốt nghiệp</w:t>
            </w:r>
          </w:p>
        </w:tc>
        <w:tc>
          <w:tcPr>
            <w:tcW w:w="992" w:type="dxa"/>
            <w:shd w:val="clear" w:color="auto" w:fill="auto"/>
            <w:noWrap/>
            <w:vAlign w:val="center"/>
          </w:tcPr>
          <w:p w14:paraId="2F89BBF3" w14:textId="2251E324" w:rsidR="009F0382" w:rsidRPr="00241223" w:rsidRDefault="009F0382" w:rsidP="002F20A9">
            <w:pPr>
              <w:widowControl w:val="0"/>
              <w:spacing w:before="0" w:after="0" w:line="312" w:lineRule="auto"/>
              <w:ind w:left="-57" w:right="-57" w:firstLine="0"/>
              <w:jc w:val="center"/>
              <w:rPr>
                <w:color w:val="auto"/>
              </w:rPr>
            </w:pPr>
            <w:r w:rsidRPr="00241223">
              <w:rPr>
                <w:color w:val="auto"/>
              </w:rPr>
              <w:sym w:font="Wingdings 2" w:char="F0CD"/>
            </w:r>
          </w:p>
        </w:tc>
        <w:tc>
          <w:tcPr>
            <w:tcW w:w="567" w:type="dxa"/>
            <w:shd w:val="clear" w:color="auto" w:fill="auto"/>
            <w:noWrap/>
            <w:vAlign w:val="center"/>
          </w:tcPr>
          <w:p w14:paraId="51FC324B" w14:textId="4DCA8286"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9</w:t>
            </w:r>
          </w:p>
        </w:tc>
        <w:tc>
          <w:tcPr>
            <w:tcW w:w="567" w:type="dxa"/>
            <w:shd w:val="clear" w:color="auto" w:fill="auto"/>
            <w:noWrap/>
            <w:vAlign w:val="center"/>
          </w:tcPr>
          <w:p w14:paraId="532238FE"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62F148A1" w14:textId="77777777"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5D7C38F4" w14:textId="037F669A" w:rsidR="009F0382" w:rsidRPr="00241223" w:rsidRDefault="009F0382"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01A1DB23" w14:textId="251AE0AB" w:rsidR="009F0382" w:rsidRPr="00241223" w:rsidRDefault="009F0382"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4</w:t>
            </w:r>
          </w:p>
        </w:tc>
      </w:tr>
    </w:tbl>
    <w:p w14:paraId="078AE3C6" w14:textId="6D69CEC4" w:rsidR="005E5C65" w:rsidRPr="00241223" w:rsidRDefault="005E5C65" w:rsidP="002F20A9">
      <w:pPr>
        <w:widowControl w:val="0"/>
        <w:spacing w:before="0" w:after="0" w:line="312" w:lineRule="auto"/>
        <w:rPr>
          <w:color w:val="auto"/>
          <w:lang w:val="en-GB"/>
        </w:rPr>
      </w:pPr>
    </w:p>
    <w:p w14:paraId="64EC540B" w14:textId="7002D37D" w:rsidR="002502F8" w:rsidRPr="00241223" w:rsidRDefault="005C5B89" w:rsidP="00C309D7">
      <w:pPr>
        <w:pStyle w:val="ListParagraph"/>
        <w:widowControl w:val="0"/>
        <w:numPr>
          <w:ilvl w:val="0"/>
          <w:numId w:val="1"/>
        </w:numPr>
        <w:tabs>
          <w:tab w:val="left" w:pos="812"/>
        </w:tabs>
        <w:spacing w:before="0" w:after="0" w:line="312" w:lineRule="auto"/>
        <w:ind w:firstLine="228"/>
        <w:rPr>
          <w:b/>
          <w:bCs/>
          <w:color w:val="auto"/>
        </w:rPr>
      </w:pPr>
      <w:bookmarkStart w:id="34" w:name="_Hlk37362505"/>
      <w:r w:rsidRPr="00241223">
        <w:rPr>
          <w:b/>
          <w:bCs/>
          <w:color w:val="auto"/>
        </w:rPr>
        <w:t xml:space="preserve">Tự chọn </w:t>
      </w:r>
      <w:r w:rsidR="00E40D9C" w:rsidRPr="00241223">
        <w:rPr>
          <w:b/>
          <w:bCs/>
          <w:color w:val="auto"/>
        </w:rPr>
        <w:t>1, 2, 3, 4</w:t>
      </w:r>
      <w:r w:rsidR="007A467B" w:rsidRPr="00241223">
        <w:rPr>
          <w:b/>
          <w:bCs/>
          <w:color w:val="auto"/>
        </w:rPr>
        <w:t>:</w:t>
      </w:r>
      <w:r w:rsidRPr="00241223">
        <w:rPr>
          <w:b/>
          <w:bCs/>
          <w:color w:val="auto"/>
        </w:rPr>
        <w:t xml:space="preserve"> </w:t>
      </w:r>
      <w:r w:rsidR="007A467B" w:rsidRPr="00241223">
        <w:rPr>
          <w:b/>
          <w:bCs/>
          <w:color w:val="auto"/>
        </w:rPr>
        <w:t>C</w:t>
      </w:r>
      <w:r w:rsidR="002502F8" w:rsidRPr="00241223">
        <w:rPr>
          <w:b/>
          <w:bCs/>
          <w:color w:val="auto"/>
        </w:rPr>
        <w:t xml:space="preserve">họn </w:t>
      </w:r>
      <w:r w:rsidR="00E40D9C" w:rsidRPr="00241223">
        <w:rPr>
          <w:b/>
          <w:bCs/>
          <w:color w:val="auto"/>
        </w:rPr>
        <w:t>4 trong 8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241223" w14:paraId="7788A7C2" w14:textId="77777777" w:rsidTr="00350E7B">
        <w:trPr>
          <w:trHeight w:val="375"/>
          <w:jc w:val="center"/>
        </w:trPr>
        <w:tc>
          <w:tcPr>
            <w:tcW w:w="455" w:type="dxa"/>
            <w:vMerge w:val="restart"/>
            <w:shd w:val="clear" w:color="auto" w:fill="FDE9D9" w:themeFill="accent6" w:themeFillTint="33"/>
            <w:vAlign w:val="center"/>
          </w:tcPr>
          <w:p w14:paraId="0CBA3F36"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09C62624"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11B1ED86"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Loại học phần</w:t>
            </w:r>
            <w:r w:rsidRPr="00241223">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Số tiết</w:t>
            </w:r>
            <w:r w:rsidRPr="00241223">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Phân kỳ</w:t>
            </w:r>
          </w:p>
        </w:tc>
      </w:tr>
      <w:tr w:rsidR="00C11883" w:rsidRPr="00241223" w14:paraId="460DAE16" w14:textId="77777777" w:rsidTr="00350E7B">
        <w:trPr>
          <w:trHeight w:val="509"/>
          <w:jc w:val="center"/>
        </w:trPr>
        <w:tc>
          <w:tcPr>
            <w:tcW w:w="455" w:type="dxa"/>
            <w:vMerge/>
            <w:shd w:val="clear" w:color="auto" w:fill="FDE9D9" w:themeFill="accent6" w:themeFillTint="33"/>
            <w:vAlign w:val="center"/>
            <w:hideMark/>
          </w:tcPr>
          <w:p w14:paraId="5098B06A"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0DF37997"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508C3FE4"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r>
      <w:tr w:rsidR="005E7630" w:rsidRPr="00241223" w14:paraId="44CB659B" w14:textId="77777777" w:rsidTr="00350E7B">
        <w:trPr>
          <w:trHeight w:val="390"/>
          <w:jc w:val="center"/>
        </w:trPr>
        <w:tc>
          <w:tcPr>
            <w:tcW w:w="455" w:type="dxa"/>
            <w:shd w:val="clear" w:color="auto" w:fill="auto"/>
            <w:noWrap/>
            <w:vAlign w:val="center"/>
            <w:hideMark/>
          </w:tcPr>
          <w:p w14:paraId="15DC5012"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c>
          <w:tcPr>
            <w:tcW w:w="1383" w:type="dxa"/>
            <w:shd w:val="clear" w:color="auto" w:fill="auto"/>
            <w:noWrap/>
            <w:vAlign w:val="center"/>
          </w:tcPr>
          <w:p w14:paraId="3FF8805B" w14:textId="550E0506"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PRE82007</w:t>
            </w:r>
          </w:p>
        </w:tc>
        <w:tc>
          <w:tcPr>
            <w:tcW w:w="3122" w:type="dxa"/>
            <w:shd w:val="clear" w:color="auto" w:fill="auto"/>
            <w:vAlign w:val="center"/>
          </w:tcPr>
          <w:p w14:paraId="11FB3EEE" w14:textId="619F157B"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Cơ sở ngôn ngữ học của việc phát triển ngôn ngữ cho trẻ mầm non</w:t>
            </w:r>
          </w:p>
        </w:tc>
        <w:tc>
          <w:tcPr>
            <w:tcW w:w="992" w:type="dxa"/>
            <w:shd w:val="clear" w:color="auto" w:fill="auto"/>
            <w:noWrap/>
            <w:vAlign w:val="center"/>
            <w:hideMark/>
          </w:tcPr>
          <w:p w14:paraId="6EA9E5A8" w14:textId="09EDCBF0"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val="vi-VN" w:eastAsia="vi-VN"/>
              </w:rPr>
              <w:t></w:t>
            </w:r>
          </w:p>
        </w:tc>
        <w:tc>
          <w:tcPr>
            <w:tcW w:w="567" w:type="dxa"/>
            <w:shd w:val="clear" w:color="auto" w:fill="auto"/>
            <w:noWrap/>
            <w:vAlign w:val="center"/>
            <w:hideMark/>
          </w:tcPr>
          <w:p w14:paraId="06DC5CE3"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hideMark/>
          </w:tcPr>
          <w:p w14:paraId="4EE437DF"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244043D3" w14:textId="48E74CEC"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5076B903"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75A48D3D" w14:textId="23B80F39"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1010E497" w14:textId="77777777" w:rsidTr="002C5308">
        <w:trPr>
          <w:trHeight w:val="390"/>
          <w:jc w:val="center"/>
        </w:trPr>
        <w:tc>
          <w:tcPr>
            <w:tcW w:w="455" w:type="dxa"/>
            <w:shd w:val="clear" w:color="auto" w:fill="auto"/>
            <w:noWrap/>
            <w:vAlign w:val="center"/>
          </w:tcPr>
          <w:p w14:paraId="0FF66536" w14:textId="7C8376C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c>
          <w:tcPr>
            <w:tcW w:w="1383" w:type="dxa"/>
            <w:shd w:val="clear" w:color="auto" w:fill="auto"/>
            <w:noWrap/>
            <w:vAlign w:val="center"/>
          </w:tcPr>
          <w:p w14:paraId="7A9590EB" w14:textId="0670B818"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PRE82008</w:t>
            </w:r>
          </w:p>
        </w:tc>
        <w:tc>
          <w:tcPr>
            <w:tcW w:w="3122" w:type="dxa"/>
            <w:shd w:val="clear" w:color="auto" w:fill="auto"/>
            <w:vAlign w:val="bottom"/>
          </w:tcPr>
          <w:p w14:paraId="56E59270" w14:textId="5D688D6B"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Giáo dục qua trải nghiệm cho trẻ ở trường mầm non</w:t>
            </w:r>
          </w:p>
        </w:tc>
        <w:tc>
          <w:tcPr>
            <w:tcW w:w="992" w:type="dxa"/>
            <w:shd w:val="clear" w:color="auto" w:fill="auto"/>
            <w:noWrap/>
            <w:vAlign w:val="center"/>
          </w:tcPr>
          <w:p w14:paraId="402FB152" w14:textId="7006394F"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00B28071" w14:textId="0D4B016F"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5AF626DF" w14:textId="2D74D98A"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303E1F37" w14:textId="5F516BF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5A405CFE"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23C5835" w14:textId="19265BF2"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3A53BD87" w14:textId="77777777" w:rsidTr="002C5308">
        <w:trPr>
          <w:trHeight w:val="390"/>
          <w:jc w:val="center"/>
        </w:trPr>
        <w:tc>
          <w:tcPr>
            <w:tcW w:w="455" w:type="dxa"/>
            <w:shd w:val="clear" w:color="auto" w:fill="auto"/>
            <w:noWrap/>
            <w:vAlign w:val="center"/>
          </w:tcPr>
          <w:p w14:paraId="6FB0F6DC" w14:textId="4C95DE03"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1383" w:type="dxa"/>
            <w:shd w:val="clear" w:color="auto" w:fill="auto"/>
            <w:noWrap/>
            <w:vAlign w:val="center"/>
          </w:tcPr>
          <w:p w14:paraId="72FB4929" w14:textId="69D9E13F"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PRE82009</w:t>
            </w:r>
          </w:p>
        </w:tc>
        <w:tc>
          <w:tcPr>
            <w:tcW w:w="3122" w:type="dxa"/>
            <w:shd w:val="clear" w:color="auto" w:fill="auto"/>
          </w:tcPr>
          <w:p w14:paraId="2D3291D2" w14:textId="7C7277F8"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Ứng dụng công nghệ thông tin trong các cơ sở giáo dục mầm non</w:t>
            </w:r>
          </w:p>
        </w:tc>
        <w:tc>
          <w:tcPr>
            <w:tcW w:w="992" w:type="dxa"/>
            <w:shd w:val="clear" w:color="auto" w:fill="auto"/>
            <w:noWrap/>
            <w:vAlign w:val="center"/>
          </w:tcPr>
          <w:p w14:paraId="0810FCBC" w14:textId="39D18310"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0EBC6ACD" w14:textId="1182C802"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6D59FE48" w14:textId="76CA540D"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307CF8C2" w14:textId="23D0FBCD"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455FF3D5"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D1A058E" w14:textId="003976A8"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66A64016" w14:textId="77777777" w:rsidTr="002C5308">
        <w:trPr>
          <w:trHeight w:val="390"/>
          <w:jc w:val="center"/>
        </w:trPr>
        <w:tc>
          <w:tcPr>
            <w:tcW w:w="455" w:type="dxa"/>
            <w:shd w:val="clear" w:color="auto" w:fill="auto"/>
            <w:noWrap/>
            <w:vAlign w:val="center"/>
          </w:tcPr>
          <w:p w14:paraId="2ACD2822" w14:textId="5D9C00C8"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lastRenderedPageBreak/>
              <w:t>4</w:t>
            </w:r>
          </w:p>
        </w:tc>
        <w:tc>
          <w:tcPr>
            <w:tcW w:w="1383" w:type="dxa"/>
            <w:shd w:val="clear" w:color="auto" w:fill="auto"/>
            <w:noWrap/>
            <w:vAlign w:val="center"/>
          </w:tcPr>
          <w:p w14:paraId="1B897A7E" w14:textId="55E2696C"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PRE82010</w:t>
            </w:r>
          </w:p>
        </w:tc>
        <w:tc>
          <w:tcPr>
            <w:tcW w:w="3122" w:type="dxa"/>
            <w:shd w:val="clear" w:color="auto" w:fill="auto"/>
            <w:vAlign w:val="bottom"/>
          </w:tcPr>
          <w:p w14:paraId="042CFAF6" w14:textId="6FDD5FA1"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Phát triển kỹ năng nghề nghiệp trong môi trường giáo dục mầm non</w:t>
            </w:r>
          </w:p>
        </w:tc>
        <w:tc>
          <w:tcPr>
            <w:tcW w:w="992" w:type="dxa"/>
            <w:shd w:val="clear" w:color="auto" w:fill="auto"/>
            <w:noWrap/>
            <w:vAlign w:val="center"/>
          </w:tcPr>
          <w:p w14:paraId="4CA451E9" w14:textId="359DD4DB"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56E7275E" w14:textId="613FAF8B"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7CDE252D" w14:textId="4B077D85"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71451BFE" w14:textId="2358B613"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034FC7CD"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6B0C5F0" w14:textId="5FC7504A"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4219D955" w14:textId="77777777" w:rsidTr="002C5308">
        <w:trPr>
          <w:trHeight w:val="390"/>
          <w:jc w:val="center"/>
        </w:trPr>
        <w:tc>
          <w:tcPr>
            <w:tcW w:w="455" w:type="dxa"/>
            <w:shd w:val="clear" w:color="auto" w:fill="auto"/>
            <w:noWrap/>
            <w:vAlign w:val="center"/>
          </w:tcPr>
          <w:p w14:paraId="6522F5B8" w14:textId="129F812D"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5</w:t>
            </w:r>
          </w:p>
        </w:tc>
        <w:tc>
          <w:tcPr>
            <w:tcW w:w="1383" w:type="dxa"/>
            <w:shd w:val="clear" w:color="auto" w:fill="auto"/>
            <w:noWrap/>
            <w:vAlign w:val="center"/>
          </w:tcPr>
          <w:p w14:paraId="09399027" w14:textId="5006AA99"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PRE82011</w:t>
            </w:r>
          </w:p>
        </w:tc>
        <w:tc>
          <w:tcPr>
            <w:tcW w:w="3122" w:type="dxa"/>
            <w:shd w:val="clear" w:color="auto" w:fill="auto"/>
            <w:vAlign w:val="bottom"/>
          </w:tcPr>
          <w:p w14:paraId="005BE8C3" w14:textId="1CF24A86"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Phương pháp dạy học tích cực trong giáo dục mầm non</w:t>
            </w:r>
          </w:p>
        </w:tc>
        <w:tc>
          <w:tcPr>
            <w:tcW w:w="992" w:type="dxa"/>
            <w:shd w:val="clear" w:color="auto" w:fill="auto"/>
            <w:noWrap/>
            <w:vAlign w:val="center"/>
          </w:tcPr>
          <w:p w14:paraId="60FD23FB" w14:textId="02FB9973"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6A5A354A" w14:textId="633E57E3"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21BB4FB2" w14:textId="79672876"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29ED2426" w14:textId="1D4DBF23"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0990A066"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C660D53" w14:textId="5AABF4FB"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514E2B4F" w14:textId="77777777" w:rsidTr="002C5308">
        <w:trPr>
          <w:trHeight w:val="390"/>
          <w:jc w:val="center"/>
        </w:trPr>
        <w:tc>
          <w:tcPr>
            <w:tcW w:w="455" w:type="dxa"/>
            <w:shd w:val="clear" w:color="auto" w:fill="auto"/>
            <w:noWrap/>
            <w:vAlign w:val="center"/>
          </w:tcPr>
          <w:p w14:paraId="0A611103" w14:textId="37BFED6C"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6</w:t>
            </w:r>
          </w:p>
        </w:tc>
        <w:tc>
          <w:tcPr>
            <w:tcW w:w="1383" w:type="dxa"/>
            <w:shd w:val="clear" w:color="auto" w:fill="auto"/>
            <w:noWrap/>
            <w:vAlign w:val="center"/>
          </w:tcPr>
          <w:p w14:paraId="48D656CA" w14:textId="35A035A9"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PRE82012</w:t>
            </w:r>
          </w:p>
        </w:tc>
        <w:tc>
          <w:tcPr>
            <w:tcW w:w="3122" w:type="dxa"/>
            <w:shd w:val="clear" w:color="auto" w:fill="auto"/>
          </w:tcPr>
          <w:p w14:paraId="61CC4DC9" w14:textId="23C8FADF"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Phối hợp nhà trường, gia đình và cộng đồng trong chăm sóc - giáo dục trẻ mầm non</w:t>
            </w:r>
          </w:p>
        </w:tc>
        <w:tc>
          <w:tcPr>
            <w:tcW w:w="992" w:type="dxa"/>
            <w:shd w:val="clear" w:color="auto" w:fill="auto"/>
            <w:noWrap/>
            <w:vAlign w:val="center"/>
          </w:tcPr>
          <w:p w14:paraId="75D10004" w14:textId="093A739F"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6DFA9E26" w14:textId="69BE8AFC"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42920C05" w14:textId="05882C35"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77E3EB2A" w14:textId="4AAA5916"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7DC191CE"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6038D3E" w14:textId="5D48CF8D"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05518A25" w14:textId="77777777" w:rsidTr="002C5308">
        <w:trPr>
          <w:trHeight w:val="390"/>
          <w:jc w:val="center"/>
        </w:trPr>
        <w:tc>
          <w:tcPr>
            <w:tcW w:w="455" w:type="dxa"/>
            <w:shd w:val="clear" w:color="auto" w:fill="auto"/>
            <w:noWrap/>
            <w:vAlign w:val="center"/>
          </w:tcPr>
          <w:p w14:paraId="4EF1959F" w14:textId="0999382D"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7</w:t>
            </w:r>
          </w:p>
        </w:tc>
        <w:tc>
          <w:tcPr>
            <w:tcW w:w="1383" w:type="dxa"/>
            <w:shd w:val="clear" w:color="auto" w:fill="auto"/>
            <w:noWrap/>
            <w:vAlign w:val="center"/>
          </w:tcPr>
          <w:p w14:paraId="2505E070" w14:textId="0359411E"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PRE82013</w:t>
            </w:r>
          </w:p>
        </w:tc>
        <w:tc>
          <w:tcPr>
            <w:tcW w:w="3122" w:type="dxa"/>
            <w:shd w:val="clear" w:color="auto" w:fill="auto"/>
            <w:vAlign w:val="bottom"/>
          </w:tcPr>
          <w:p w14:paraId="6D7FDCD6" w14:textId="53C3D0CC" w:rsidR="005E7630" w:rsidRPr="00241223" w:rsidRDefault="005E7630" w:rsidP="002F20A9">
            <w:pPr>
              <w:widowControl w:val="0"/>
              <w:spacing w:before="0" w:after="0" w:line="312" w:lineRule="auto"/>
              <w:ind w:left="42" w:right="-57" w:firstLine="0"/>
              <w:rPr>
                <w:rFonts w:eastAsia="Times New Roman"/>
                <w:bCs/>
                <w:color w:val="auto"/>
                <w:lang w:val="vi-VN" w:eastAsia="vi-VN"/>
              </w:rPr>
            </w:pPr>
            <w:r w:rsidRPr="00241223">
              <w:t xml:space="preserve">Đổi mới quản lý giáo dục mầm non  </w:t>
            </w:r>
          </w:p>
        </w:tc>
        <w:tc>
          <w:tcPr>
            <w:tcW w:w="992" w:type="dxa"/>
            <w:shd w:val="clear" w:color="auto" w:fill="auto"/>
            <w:noWrap/>
            <w:vAlign w:val="center"/>
          </w:tcPr>
          <w:p w14:paraId="5D47E7C4" w14:textId="22726000"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2A9324F1" w14:textId="4DE6D87D"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69FD0A1D" w14:textId="5414B21D"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2B79EF33" w14:textId="042883C0"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7FDA4A3F"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45F411A" w14:textId="79AF88CA"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r w:rsidR="005E7630" w:rsidRPr="00241223" w14:paraId="5E92591D" w14:textId="77777777" w:rsidTr="002C5308">
        <w:trPr>
          <w:trHeight w:val="390"/>
          <w:jc w:val="center"/>
        </w:trPr>
        <w:tc>
          <w:tcPr>
            <w:tcW w:w="455" w:type="dxa"/>
            <w:shd w:val="clear" w:color="auto" w:fill="auto"/>
            <w:noWrap/>
            <w:vAlign w:val="center"/>
          </w:tcPr>
          <w:p w14:paraId="06BFB0A0" w14:textId="76DD2FC9"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8</w:t>
            </w:r>
          </w:p>
        </w:tc>
        <w:tc>
          <w:tcPr>
            <w:tcW w:w="1383" w:type="dxa"/>
            <w:shd w:val="clear" w:color="auto" w:fill="auto"/>
            <w:noWrap/>
            <w:vAlign w:val="center"/>
          </w:tcPr>
          <w:p w14:paraId="02E7B00A" w14:textId="3D569B18" w:rsidR="005E7630" w:rsidRPr="00241223" w:rsidRDefault="00CF235E"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PRE82014</w:t>
            </w:r>
          </w:p>
        </w:tc>
        <w:tc>
          <w:tcPr>
            <w:tcW w:w="3122" w:type="dxa"/>
            <w:shd w:val="clear" w:color="auto" w:fill="auto"/>
          </w:tcPr>
          <w:p w14:paraId="0D590ECE" w14:textId="6FEB392C" w:rsidR="005E7630" w:rsidRPr="00241223" w:rsidRDefault="005E7630" w:rsidP="002F20A9">
            <w:pPr>
              <w:widowControl w:val="0"/>
              <w:spacing w:before="0" w:after="0" w:line="312" w:lineRule="auto"/>
              <w:ind w:left="42" w:right="-57" w:firstLine="0"/>
              <w:rPr>
                <w:rFonts w:eastAsia="Times New Roman"/>
                <w:color w:val="auto"/>
                <w:lang w:val="vi-VN" w:eastAsia="vi-VN"/>
              </w:rPr>
            </w:pPr>
            <w:r w:rsidRPr="00241223">
              <w:t>Xây dựng môi trường tổ chức hoạt động vui chơi cho trẻ mầm non</w:t>
            </w:r>
          </w:p>
        </w:tc>
        <w:tc>
          <w:tcPr>
            <w:tcW w:w="992" w:type="dxa"/>
            <w:shd w:val="clear" w:color="auto" w:fill="auto"/>
            <w:noWrap/>
            <w:vAlign w:val="center"/>
          </w:tcPr>
          <w:p w14:paraId="2C99BDE5" w14:textId="18D9A42E"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2116C87E" w14:textId="2C0BFF50"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02165C80" w14:textId="3901D99A"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2EE73BFF" w14:textId="21531FAA"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77F56088"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852969" w14:textId="3ABE04D9"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r>
    </w:tbl>
    <w:p w14:paraId="5194B26B" w14:textId="1BE06DE2" w:rsidR="00E40D9C" w:rsidRPr="006C7440" w:rsidRDefault="00E40D9C" w:rsidP="002F20A9">
      <w:pPr>
        <w:widowControl w:val="0"/>
        <w:spacing w:before="0" w:after="0" w:line="312" w:lineRule="auto"/>
        <w:rPr>
          <w:b/>
          <w:bCs/>
          <w:color w:val="auto"/>
          <w:sz w:val="6"/>
        </w:rPr>
      </w:pPr>
    </w:p>
    <w:p w14:paraId="216B77B3" w14:textId="6FCCC88F" w:rsidR="00E40D9C" w:rsidRPr="00241223" w:rsidRDefault="00E40D9C" w:rsidP="00C309D7">
      <w:pPr>
        <w:pStyle w:val="ListParagraph"/>
        <w:widowControl w:val="0"/>
        <w:numPr>
          <w:ilvl w:val="0"/>
          <w:numId w:val="1"/>
        </w:numPr>
        <w:tabs>
          <w:tab w:val="left" w:pos="812"/>
        </w:tabs>
        <w:spacing w:before="0" w:after="0" w:line="312" w:lineRule="auto"/>
        <w:ind w:firstLine="228"/>
        <w:rPr>
          <w:b/>
          <w:bCs/>
          <w:color w:val="auto"/>
        </w:rPr>
      </w:pPr>
      <w:r w:rsidRPr="00241223">
        <w:rPr>
          <w:b/>
          <w:bCs/>
          <w:color w:val="auto"/>
        </w:rPr>
        <w:t xml:space="preserve">Tự chọn </w:t>
      </w:r>
      <w:r w:rsidR="000F02C9" w:rsidRPr="00241223">
        <w:rPr>
          <w:b/>
          <w:bCs/>
          <w:color w:val="auto"/>
        </w:rPr>
        <w:t>5</w:t>
      </w:r>
      <w:r w:rsidRPr="00241223">
        <w:rPr>
          <w:b/>
          <w:bCs/>
          <w:color w:val="auto"/>
        </w:rPr>
        <w:t xml:space="preserve">, </w:t>
      </w:r>
      <w:r w:rsidR="000F02C9" w:rsidRPr="00241223">
        <w:rPr>
          <w:b/>
          <w:bCs/>
          <w:color w:val="auto"/>
        </w:rPr>
        <w:t>6</w:t>
      </w:r>
      <w:r w:rsidRPr="00241223">
        <w:rPr>
          <w:b/>
          <w:bCs/>
          <w:color w:val="auto"/>
        </w:rPr>
        <w:t xml:space="preserve">: Chọn </w:t>
      </w:r>
      <w:r w:rsidR="000F02C9" w:rsidRPr="00241223">
        <w:rPr>
          <w:b/>
          <w:bCs/>
          <w:color w:val="auto"/>
        </w:rPr>
        <w:t>2</w:t>
      </w:r>
      <w:r w:rsidRPr="00241223">
        <w:rPr>
          <w:b/>
          <w:bCs/>
          <w:color w:val="auto"/>
        </w:rPr>
        <w:t xml:space="preserve"> trong </w:t>
      </w:r>
      <w:r w:rsidR="000F02C9" w:rsidRPr="00241223">
        <w:rPr>
          <w:b/>
          <w:bCs/>
          <w:color w:val="auto"/>
        </w:rPr>
        <w:t>4</w:t>
      </w:r>
      <w:r w:rsidRPr="00241223">
        <w:rPr>
          <w:b/>
          <w:bCs/>
          <w:color w:val="auto"/>
        </w:rPr>
        <w:t xml:space="preserve"> học phần</w:t>
      </w:r>
      <w:r w:rsidR="005E7630" w:rsidRPr="00241223">
        <w:rPr>
          <w:b/>
          <w:bCs/>
          <w:color w:val="auto"/>
          <w:lang w:val="vi-VN"/>
        </w:rPr>
        <w:t xml:space="preserve"> hướng nghiên cứu</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241223" w14:paraId="78FF20E9" w14:textId="77777777" w:rsidTr="00AF345A">
        <w:trPr>
          <w:trHeight w:val="375"/>
          <w:jc w:val="center"/>
        </w:trPr>
        <w:tc>
          <w:tcPr>
            <w:tcW w:w="455" w:type="dxa"/>
            <w:vMerge w:val="restart"/>
            <w:shd w:val="clear" w:color="auto" w:fill="FDE9D9" w:themeFill="accent6" w:themeFillTint="33"/>
            <w:vAlign w:val="center"/>
          </w:tcPr>
          <w:p w14:paraId="32DBCC4B"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6E164869"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67E4E851"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Loại học phần</w:t>
            </w:r>
            <w:r w:rsidRPr="00241223">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Số tiết</w:t>
            </w:r>
            <w:r w:rsidRPr="00241223">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Phân kỳ</w:t>
            </w:r>
          </w:p>
        </w:tc>
      </w:tr>
      <w:tr w:rsidR="00C11883" w:rsidRPr="00241223" w14:paraId="06D35B02" w14:textId="77777777" w:rsidTr="00AF345A">
        <w:trPr>
          <w:trHeight w:val="509"/>
          <w:jc w:val="center"/>
        </w:trPr>
        <w:tc>
          <w:tcPr>
            <w:tcW w:w="455" w:type="dxa"/>
            <w:vMerge/>
            <w:shd w:val="clear" w:color="auto" w:fill="FDE9D9" w:themeFill="accent6" w:themeFillTint="33"/>
            <w:vAlign w:val="center"/>
            <w:hideMark/>
          </w:tcPr>
          <w:p w14:paraId="6E9E9170"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79F00C93"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1F5572"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241223" w:rsidRDefault="00E40D9C"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241223" w:rsidRDefault="00E40D9C" w:rsidP="002F20A9">
            <w:pPr>
              <w:widowControl w:val="0"/>
              <w:spacing w:before="0" w:after="0" w:line="312" w:lineRule="auto"/>
              <w:ind w:left="-57" w:right="-57" w:firstLine="0"/>
              <w:jc w:val="center"/>
              <w:rPr>
                <w:rFonts w:eastAsia="Times New Roman"/>
                <w:b/>
                <w:color w:val="auto"/>
                <w:lang w:val="vi-VN" w:eastAsia="vi-VN"/>
              </w:rPr>
            </w:pPr>
          </w:p>
        </w:tc>
      </w:tr>
      <w:tr w:rsidR="005E7630" w:rsidRPr="00241223" w14:paraId="6184B7B7" w14:textId="77777777" w:rsidTr="002C5308">
        <w:trPr>
          <w:trHeight w:val="390"/>
          <w:jc w:val="center"/>
        </w:trPr>
        <w:tc>
          <w:tcPr>
            <w:tcW w:w="455" w:type="dxa"/>
            <w:shd w:val="clear" w:color="auto" w:fill="auto"/>
            <w:noWrap/>
            <w:vAlign w:val="center"/>
            <w:hideMark/>
          </w:tcPr>
          <w:p w14:paraId="755703F6"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c>
          <w:tcPr>
            <w:tcW w:w="1383" w:type="dxa"/>
            <w:shd w:val="clear" w:color="auto" w:fill="auto"/>
            <w:noWrap/>
            <w:vAlign w:val="center"/>
          </w:tcPr>
          <w:p w14:paraId="263FE2F7" w14:textId="7CA1ABE7"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PRE82018</w:t>
            </w:r>
          </w:p>
        </w:tc>
        <w:tc>
          <w:tcPr>
            <w:tcW w:w="3122" w:type="dxa"/>
            <w:shd w:val="clear" w:color="auto" w:fill="auto"/>
            <w:vAlign w:val="bottom"/>
          </w:tcPr>
          <w:p w14:paraId="7BF2D519" w14:textId="00364784"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Giáo dục</w:t>
            </w:r>
            <w:r w:rsidR="00A551D7">
              <w:rPr>
                <w:lang w:val="vi-VN"/>
              </w:rPr>
              <w:t xml:space="preserve"> hoà nhập cho</w:t>
            </w:r>
            <w:r w:rsidRPr="00241223">
              <w:t xml:space="preserve"> trẻ em có nhu cầu đặc biệt ở trường mầm non</w:t>
            </w:r>
          </w:p>
        </w:tc>
        <w:tc>
          <w:tcPr>
            <w:tcW w:w="992" w:type="dxa"/>
            <w:shd w:val="clear" w:color="auto" w:fill="auto"/>
            <w:noWrap/>
            <w:vAlign w:val="center"/>
            <w:hideMark/>
          </w:tcPr>
          <w:p w14:paraId="2DE62934" w14:textId="6B5CA8EC"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val="vi-VN" w:eastAsia="vi-VN"/>
              </w:rPr>
              <w:t></w:t>
            </w:r>
          </w:p>
        </w:tc>
        <w:tc>
          <w:tcPr>
            <w:tcW w:w="567" w:type="dxa"/>
            <w:shd w:val="clear" w:color="auto" w:fill="auto"/>
            <w:noWrap/>
            <w:vAlign w:val="center"/>
            <w:hideMark/>
          </w:tcPr>
          <w:p w14:paraId="71C772F3"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hideMark/>
          </w:tcPr>
          <w:p w14:paraId="0B91C3ED"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72160115" w14:textId="520F04C5"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5134865A" w14:textId="18B271D5"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hideMark/>
          </w:tcPr>
          <w:p w14:paraId="6713111F" w14:textId="74963C7B"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5E7630" w:rsidRPr="00241223" w14:paraId="645699BE" w14:textId="77777777" w:rsidTr="002C5308">
        <w:trPr>
          <w:trHeight w:val="390"/>
          <w:jc w:val="center"/>
        </w:trPr>
        <w:tc>
          <w:tcPr>
            <w:tcW w:w="455" w:type="dxa"/>
            <w:shd w:val="clear" w:color="auto" w:fill="auto"/>
            <w:noWrap/>
            <w:vAlign w:val="center"/>
          </w:tcPr>
          <w:p w14:paraId="3B88BF12" w14:textId="59A89FD5"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2</w:t>
            </w:r>
          </w:p>
        </w:tc>
        <w:tc>
          <w:tcPr>
            <w:tcW w:w="1383" w:type="dxa"/>
            <w:shd w:val="clear" w:color="auto" w:fill="auto"/>
            <w:noWrap/>
            <w:vAlign w:val="center"/>
          </w:tcPr>
          <w:p w14:paraId="0816FC58" w14:textId="579702A0"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PRE82019</w:t>
            </w:r>
          </w:p>
        </w:tc>
        <w:tc>
          <w:tcPr>
            <w:tcW w:w="3122" w:type="dxa"/>
            <w:shd w:val="clear" w:color="auto" w:fill="auto"/>
            <w:vAlign w:val="bottom"/>
          </w:tcPr>
          <w:p w14:paraId="74DB7789" w14:textId="61EEAF7D"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Đổi mới đánh giá trong giáo dục mầm non</w:t>
            </w:r>
          </w:p>
        </w:tc>
        <w:tc>
          <w:tcPr>
            <w:tcW w:w="992" w:type="dxa"/>
            <w:shd w:val="clear" w:color="auto" w:fill="auto"/>
            <w:noWrap/>
            <w:vAlign w:val="center"/>
          </w:tcPr>
          <w:p w14:paraId="2285AC1F" w14:textId="5CC947D0"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7D28E3B8" w14:textId="1B51F43F"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24B50E78" w14:textId="63495185"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50F8D88D" w14:textId="11588C05"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75987395" w14:textId="32476001"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74971D94" w14:textId="050C4200"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5E7630" w:rsidRPr="00241223" w14:paraId="3666B1BB" w14:textId="77777777" w:rsidTr="002C5308">
        <w:trPr>
          <w:trHeight w:val="390"/>
          <w:jc w:val="center"/>
        </w:trPr>
        <w:tc>
          <w:tcPr>
            <w:tcW w:w="455" w:type="dxa"/>
            <w:shd w:val="clear" w:color="auto" w:fill="auto"/>
            <w:noWrap/>
            <w:vAlign w:val="center"/>
          </w:tcPr>
          <w:p w14:paraId="69550C47" w14:textId="12C6A58A"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1383" w:type="dxa"/>
            <w:shd w:val="clear" w:color="auto" w:fill="auto"/>
            <w:noWrap/>
            <w:vAlign w:val="center"/>
          </w:tcPr>
          <w:p w14:paraId="7EC4DC1A" w14:textId="03F3DAA5"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PRE82020</w:t>
            </w:r>
          </w:p>
        </w:tc>
        <w:tc>
          <w:tcPr>
            <w:tcW w:w="3122" w:type="dxa"/>
            <w:shd w:val="clear" w:color="auto" w:fill="auto"/>
            <w:vAlign w:val="bottom"/>
          </w:tcPr>
          <w:p w14:paraId="613CC941" w14:textId="5FD3909F"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Phát triển kỹ năng giải quyết vấn đề cho trẻ qua hoạt động khám phá khoa học</w:t>
            </w:r>
          </w:p>
        </w:tc>
        <w:tc>
          <w:tcPr>
            <w:tcW w:w="992" w:type="dxa"/>
            <w:shd w:val="clear" w:color="auto" w:fill="auto"/>
            <w:noWrap/>
            <w:vAlign w:val="center"/>
          </w:tcPr>
          <w:p w14:paraId="7401AD88" w14:textId="30D4EDED"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7F6B4253" w14:textId="3213D806"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50DC572C" w14:textId="0EC956A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300917EA" w14:textId="0D00530B"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67E7392F" w14:textId="6A23BB9B"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2C899D5D" w14:textId="5322C7D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5E7630" w:rsidRPr="00241223" w14:paraId="7CAFECC3" w14:textId="77777777" w:rsidTr="00AF345A">
        <w:trPr>
          <w:trHeight w:val="390"/>
          <w:jc w:val="center"/>
        </w:trPr>
        <w:tc>
          <w:tcPr>
            <w:tcW w:w="455" w:type="dxa"/>
            <w:shd w:val="clear" w:color="auto" w:fill="auto"/>
            <w:noWrap/>
            <w:vAlign w:val="center"/>
          </w:tcPr>
          <w:p w14:paraId="1CBD2E93" w14:textId="61DD715F"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4</w:t>
            </w:r>
          </w:p>
        </w:tc>
        <w:tc>
          <w:tcPr>
            <w:tcW w:w="1383" w:type="dxa"/>
            <w:shd w:val="clear" w:color="auto" w:fill="auto"/>
            <w:noWrap/>
            <w:vAlign w:val="center"/>
          </w:tcPr>
          <w:p w14:paraId="20B07680" w14:textId="6FE51934"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PRE82021</w:t>
            </w:r>
          </w:p>
        </w:tc>
        <w:tc>
          <w:tcPr>
            <w:tcW w:w="3122" w:type="dxa"/>
            <w:shd w:val="clear" w:color="auto" w:fill="auto"/>
          </w:tcPr>
          <w:p w14:paraId="2CBECFB6" w14:textId="47C1AC6B"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Sử dụng tác phẩm văn học trong giáo dục trẻ em</w:t>
            </w:r>
          </w:p>
        </w:tc>
        <w:tc>
          <w:tcPr>
            <w:tcW w:w="992" w:type="dxa"/>
            <w:shd w:val="clear" w:color="auto" w:fill="auto"/>
            <w:noWrap/>
            <w:vAlign w:val="center"/>
          </w:tcPr>
          <w:p w14:paraId="2F335056" w14:textId="73B85E22"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5E9DB733" w14:textId="3E532E6E"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638A1610" w14:textId="5D0DF765"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437D4B4A" w14:textId="607E7B73"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38BE29CE" w14:textId="3DFBC5B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72568818" w14:textId="0C68B19F"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bl>
    <w:p w14:paraId="24423099" w14:textId="77777777" w:rsidR="007371ED" w:rsidRPr="006C7440" w:rsidRDefault="007371ED" w:rsidP="00554D8E">
      <w:pPr>
        <w:widowControl w:val="0"/>
        <w:spacing w:before="0" w:after="0" w:line="312" w:lineRule="auto"/>
        <w:ind w:firstLine="0"/>
        <w:rPr>
          <w:b/>
          <w:bCs/>
          <w:color w:val="auto"/>
          <w:sz w:val="4"/>
        </w:rPr>
      </w:pPr>
    </w:p>
    <w:p w14:paraId="73504EA4" w14:textId="7B0838CB" w:rsidR="005E7630" w:rsidRPr="00241223" w:rsidRDefault="005E7630" w:rsidP="00C309D7">
      <w:pPr>
        <w:pStyle w:val="ListParagraph"/>
        <w:widowControl w:val="0"/>
        <w:numPr>
          <w:ilvl w:val="0"/>
          <w:numId w:val="1"/>
        </w:numPr>
        <w:tabs>
          <w:tab w:val="left" w:pos="812"/>
        </w:tabs>
        <w:spacing w:before="0" w:after="0" w:line="312" w:lineRule="auto"/>
        <w:ind w:firstLine="228"/>
        <w:rPr>
          <w:b/>
          <w:bCs/>
          <w:color w:val="auto"/>
        </w:rPr>
      </w:pPr>
      <w:r w:rsidRPr="00241223">
        <w:rPr>
          <w:b/>
          <w:bCs/>
          <w:color w:val="auto"/>
        </w:rPr>
        <w:t>Tự chọn 5, 6: Chọn 2 trong 4 học phần</w:t>
      </w:r>
      <w:r w:rsidRPr="00241223">
        <w:rPr>
          <w:b/>
          <w:bCs/>
          <w:color w:val="auto"/>
          <w:lang w:val="vi-VN"/>
        </w:rPr>
        <w:t xml:space="preserve"> hướng ứng dụng</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5E7630" w:rsidRPr="00241223" w14:paraId="34D984A4" w14:textId="77777777" w:rsidTr="002C5308">
        <w:trPr>
          <w:trHeight w:val="375"/>
          <w:jc w:val="center"/>
        </w:trPr>
        <w:tc>
          <w:tcPr>
            <w:tcW w:w="455" w:type="dxa"/>
            <w:vMerge w:val="restart"/>
            <w:shd w:val="clear" w:color="auto" w:fill="FDE9D9" w:themeFill="accent6" w:themeFillTint="33"/>
            <w:vAlign w:val="center"/>
          </w:tcPr>
          <w:p w14:paraId="6AE5DF4A"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TT</w:t>
            </w:r>
          </w:p>
        </w:tc>
        <w:tc>
          <w:tcPr>
            <w:tcW w:w="1383" w:type="dxa"/>
            <w:vMerge w:val="restart"/>
            <w:shd w:val="clear" w:color="auto" w:fill="FDE9D9" w:themeFill="accent6" w:themeFillTint="33"/>
            <w:vAlign w:val="center"/>
          </w:tcPr>
          <w:p w14:paraId="0FB40183"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07AABA29"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3BB479E2" w14:textId="77777777" w:rsidR="005E7630" w:rsidRPr="00241223" w:rsidRDefault="005E7630"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Loại học phần</w:t>
            </w:r>
            <w:r w:rsidRPr="00241223">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15B4956A"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Số tín chỉ</w:t>
            </w:r>
          </w:p>
        </w:tc>
        <w:tc>
          <w:tcPr>
            <w:tcW w:w="1701" w:type="dxa"/>
            <w:gridSpan w:val="3"/>
            <w:shd w:val="clear" w:color="auto" w:fill="FDE9D9" w:themeFill="accent6" w:themeFillTint="33"/>
            <w:vAlign w:val="center"/>
          </w:tcPr>
          <w:p w14:paraId="4BD4D3D5" w14:textId="77777777" w:rsidR="005E7630" w:rsidRPr="00241223" w:rsidRDefault="005E7630"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Số tiết</w:t>
            </w:r>
            <w:r w:rsidRPr="00241223">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ECF616E"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r w:rsidRPr="00241223">
              <w:rPr>
                <w:rFonts w:eastAsia="Times New Roman"/>
                <w:b/>
                <w:color w:val="auto"/>
                <w:lang w:val="vi-VN" w:eastAsia="vi-VN"/>
              </w:rPr>
              <w:t>Phân kỳ</w:t>
            </w:r>
          </w:p>
        </w:tc>
      </w:tr>
      <w:tr w:rsidR="005E7630" w:rsidRPr="00241223" w14:paraId="540861C2" w14:textId="77777777" w:rsidTr="002C5308">
        <w:trPr>
          <w:trHeight w:val="509"/>
          <w:jc w:val="center"/>
        </w:trPr>
        <w:tc>
          <w:tcPr>
            <w:tcW w:w="455" w:type="dxa"/>
            <w:vMerge/>
            <w:shd w:val="clear" w:color="auto" w:fill="FDE9D9" w:themeFill="accent6" w:themeFillTint="33"/>
            <w:vAlign w:val="center"/>
            <w:hideMark/>
          </w:tcPr>
          <w:p w14:paraId="17C24C97"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1400FB80"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04BD0B49"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6366A252" w14:textId="77777777" w:rsidR="005E7630" w:rsidRPr="00241223" w:rsidRDefault="005E7630" w:rsidP="002F20A9">
            <w:pPr>
              <w:widowControl w:val="0"/>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736E0378"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5E881112" w14:textId="77777777" w:rsidR="005E7630" w:rsidRPr="00241223" w:rsidRDefault="005E7630"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LT</w:t>
            </w:r>
          </w:p>
        </w:tc>
        <w:tc>
          <w:tcPr>
            <w:tcW w:w="567" w:type="dxa"/>
            <w:shd w:val="clear" w:color="auto" w:fill="FDE9D9" w:themeFill="accent6" w:themeFillTint="33"/>
            <w:vAlign w:val="center"/>
            <w:hideMark/>
          </w:tcPr>
          <w:p w14:paraId="2503D0C2" w14:textId="77777777" w:rsidR="005E7630" w:rsidRPr="00241223" w:rsidRDefault="005E7630"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TL/ BT</w:t>
            </w:r>
          </w:p>
        </w:tc>
        <w:tc>
          <w:tcPr>
            <w:tcW w:w="567" w:type="dxa"/>
            <w:shd w:val="clear" w:color="auto" w:fill="FDE9D9" w:themeFill="accent6" w:themeFillTint="33"/>
            <w:vAlign w:val="center"/>
            <w:hideMark/>
          </w:tcPr>
          <w:p w14:paraId="1E6C6790" w14:textId="77777777" w:rsidR="005E7630" w:rsidRPr="00241223" w:rsidRDefault="005E7630" w:rsidP="002F20A9">
            <w:pPr>
              <w:widowControl w:val="0"/>
              <w:spacing w:before="0" w:after="0" w:line="312" w:lineRule="auto"/>
              <w:ind w:left="-57" w:right="-57" w:firstLine="0"/>
              <w:jc w:val="center"/>
              <w:rPr>
                <w:rFonts w:eastAsia="Times New Roman"/>
                <w:b/>
                <w:color w:val="auto"/>
                <w:lang w:eastAsia="vi-VN"/>
              </w:rPr>
            </w:pPr>
            <w:r w:rsidRPr="00241223">
              <w:rPr>
                <w:rFonts w:eastAsia="Times New Roman"/>
                <w:b/>
                <w:color w:val="auto"/>
                <w:lang w:eastAsia="vi-VN"/>
              </w:rPr>
              <w:t xml:space="preserve">ĐA </w:t>
            </w:r>
          </w:p>
        </w:tc>
        <w:tc>
          <w:tcPr>
            <w:tcW w:w="709" w:type="dxa"/>
            <w:vMerge/>
            <w:shd w:val="clear" w:color="auto" w:fill="FDE9D9" w:themeFill="accent6" w:themeFillTint="33"/>
            <w:vAlign w:val="center"/>
            <w:hideMark/>
          </w:tcPr>
          <w:p w14:paraId="3FCDC4EC" w14:textId="77777777" w:rsidR="005E7630" w:rsidRPr="00241223" w:rsidRDefault="005E7630" w:rsidP="002F20A9">
            <w:pPr>
              <w:widowControl w:val="0"/>
              <w:spacing w:before="0" w:after="0" w:line="312" w:lineRule="auto"/>
              <w:ind w:left="-57" w:right="-57" w:firstLine="0"/>
              <w:jc w:val="center"/>
              <w:rPr>
                <w:rFonts w:eastAsia="Times New Roman"/>
                <w:b/>
                <w:color w:val="auto"/>
                <w:lang w:val="vi-VN" w:eastAsia="vi-VN"/>
              </w:rPr>
            </w:pPr>
          </w:p>
        </w:tc>
      </w:tr>
      <w:tr w:rsidR="005E7630" w:rsidRPr="00241223" w14:paraId="37356753" w14:textId="77777777" w:rsidTr="002C5308">
        <w:trPr>
          <w:trHeight w:val="390"/>
          <w:jc w:val="center"/>
        </w:trPr>
        <w:tc>
          <w:tcPr>
            <w:tcW w:w="455" w:type="dxa"/>
            <w:shd w:val="clear" w:color="auto" w:fill="auto"/>
            <w:noWrap/>
            <w:vAlign w:val="center"/>
            <w:hideMark/>
          </w:tcPr>
          <w:p w14:paraId="609B2904"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1</w:t>
            </w:r>
          </w:p>
        </w:tc>
        <w:tc>
          <w:tcPr>
            <w:tcW w:w="1383" w:type="dxa"/>
            <w:shd w:val="clear" w:color="auto" w:fill="auto"/>
            <w:noWrap/>
            <w:vAlign w:val="center"/>
          </w:tcPr>
          <w:p w14:paraId="3B815A9E" w14:textId="2C25526E"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PRE82022</w:t>
            </w:r>
          </w:p>
        </w:tc>
        <w:tc>
          <w:tcPr>
            <w:tcW w:w="3122" w:type="dxa"/>
            <w:shd w:val="clear" w:color="auto" w:fill="auto"/>
            <w:vAlign w:val="bottom"/>
          </w:tcPr>
          <w:p w14:paraId="6C7E22E8" w14:textId="2AAB4BCD" w:rsidR="005E7630" w:rsidRPr="00241223" w:rsidRDefault="005E7630" w:rsidP="002F20A9">
            <w:pPr>
              <w:widowControl w:val="0"/>
              <w:spacing w:before="0" w:after="0" w:line="312" w:lineRule="auto"/>
              <w:ind w:left="-57" w:right="-57" w:firstLine="0"/>
              <w:jc w:val="left"/>
              <w:rPr>
                <w:rFonts w:eastAsia="Times New Roman"/>
                <w:bCs/>
                <w:color w:val="auto"/>
                <w:lang w:val="vi-VN" w:eastAsia="vi-VN"/>
              </w:rPr>
            </w:pPr>
            <w:r w:rsidRPr="00241223">
              <w:t>Giáo dục kỹ năng xã hội cho trẻ mầm non theo tiếp cận đa văn hóa</w:t>
            </w:r>
          </w:p>
        </w:tc>
        <w:tc>
          <w:tcPr>
            <w:tcW w:w="992" w:type="dxa"/>
            <w:shd w:val="clear" w:color="auto" w:fill="auto"/>
            <w:noWrap/>
            <w:vAlign w:val="center"/>
            <w:hideMark/>
          </w:tcPr>
          <w:p w14:paraId="3E0E115F"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val="vi-VN" w:eastAsia="vi-VN"/>
              </w:rPr>
              <w:t></w:t>
            </w:r>
          </w:p>
        </w:tc>
        <w:tc>
          <w:tcPr>
            <w:tcW w:w="567" w:type="dxa"/>
            <w:shd w:val="clear" w:color="auto" w:fill="auto"/>
            <w:noWrap/>
            <w:vAlign w:val="center"/>
            <w:hideMark/>
          </w:tcPr>
          <w:p w14:paraId="3CBD435A"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hideMark/>
          </w:tcPr>
          <w:p w14:paraId="43CDA55E"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434DE08A"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15</w:t>
            </w:r>
          </w:p>
        </w:tc>
        <w:tc>
          <w:tcPr>
            <w:tcW w:w="567" w:type="dxa"/>
            <w:shd w:val="clear" w:color="auto" w:fill="auto"/>
            <w:noWrap/>
            <w:vAlign w:val="center"/>
          </w:tcPr>
          <w:p w14:paraId="1DABDC5C"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hideMark/>
          </w:tcPr>
          <w:p w14:paraId="6531812C"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5E7630" w:rsidRPr="00241223" w14:paraId="50319963" w14:textId="77777777" w:rsidTr="002C5308">
        <w:trPr>
          <w:trHeight w:val="390"/>
          <w:jc w:val="center"/>
        </w:trPr>
        <w:tc>
          <w:tcPr>
            <w:tcW w:w="455" w:type="dxa"/>
            <w:shd w:val="clear" w:color="auto" w:fill="auto"/>
            <w:noWrap/>
            <w:vAlign w:val="center"/>
          </w:tcPr>
          <w:p w14:paraId="16C9BC0A"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lastRenderedPageBreak/>
              <w:t>2</w:t>
            </w:r>
          </w:p>
        </w:tc>
        <w:tc>
          <w:tcPr>
            <w:tcW w:w="1383" w:type="dxa"/>
            <w:shd w:val="clear" w:color="auto" w:fill="auto"/>
            <w:noWrap/>
            <w:vAlign w:val="center"/>
          </w:tcPr>
          <w:p w14:paraId="543F79CA" w14:textId="7811D7FE"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PRE82023</w:t>
            </w:r>
          </w:p>
        </w:tc>
        <w:tc>
          <w:tcPr>
            <w:tcW w:w="3122" w:type="dxa"/>
            <w:shd w:val="clear" w:color="auto" w:fill="auto"/>
            <w:vAlign w:val="bottom"/>
          </w:tcPr>
          <w:p w14:paraId="22301007" w14:textId="5BC5C97B"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 xml:space="preserve">Phát triển chương trình giáo dục mầm non </w:t>
            </w:r>
            <w:r w:rsidR="00A551D7" w:rsidRPr="00A551D7">
              <w:t>trong bối</w:t>
            </w:r>
            <w:r w:rsidR="00A551D7" w:rsidRPr="00A551D7">
              <w:rPr>
                <w:lang w:val="vi-VN"/>
              </w:rPr>
              <w:t xml:space="preserve"> cảnh đổi mới giáo dục</w:t>
            </w:r>
          </w:p>
        </w:tc>
        <w:tc>
          <w:tcPr>
            <w:tcW w:w="992" w:type="dxa"/>
            <w:shd w:val="clear" w:color="auto" w:fill="auto"/>
            <w:noWrap/>
            <w:vAlign w:val="center"/>
          </w:tcPr>
          <w:p w14:paraId="28E3A79F" w14:textId="77777777"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40A258C0"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2F339D5C"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6A28A391"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3417E704"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1406492A"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5E7630" w:rsidRPr="00241223" w14:paraId="15CBB30F" w14:textId="77777777" w:rsidTr="002C5308">
        <w:trPr>
          <w:trHeight w:val="390"/>
          <w:jc w:val="center"/>
        </w:trPr>
        <w:tc>
          <w:tcPr>
            <w:tcW w:w="455" w:type="dxa"/>
            <w:shd w:val="clear" w:color="auto" w:fill="auto"/>
            <w:noWrap/>
            <w:vAlign w:val="center"/>
          </w:tcPr>
          <w:p w14:paraId="19D64F99"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c>
          <w:tcPr>
            <w:tcW w:w="1383" w:type="dxa"/>
            <w:shd w:val="clear" w:color="auto" w:fill="auto"/>
            <w:noWrap/>
            <w:vAlign w:val="center"/>
          </w:tcPr>
          <w:p w14:paraId="4DB851E2" w14:textId="4F22AD26"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PRE82024</w:t>
            </w:r>
          </w:p>
        </w:tc>
        <w:tc>
          <w:tcPr>
            <w:tcW w:w="3122" w:type="dxa"/>
            <w:shd w:val="clear" w:color="auto" w:fill="auto"/>
          </w:tcPr>
          <w:p w14:paraId="332A38DF" w14:textId="593CEC5C"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Phát triển tính tích cực vận động cho trẻ mầm non</w:t>
            </w:r>
          </w:p>
        </w:tc>
        <w:tc>
          <w:tcPr>
            <w:tcW w:w="992" w:type="dxa"/>
            <w:shd w:val="clear" w:color="auto" w:fill="auto"/>
            <w:noWrap/>
            <w:vAlign w:val="center"/>
          </w:tcPr>
          <w:p w14:paraId="75D4A0D2" w14:textId="77777777"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792A8202"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6ECA9251"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6C5C168C"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23D9F312"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7B4EB6E7"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r w:rsidR="005E7630" w:rsidRPr="00241223" w14:paraId="04E7CED0" w14:textId="77777777" w:rsidTr="002C5308">
        <w:trPr>
          <w:trHeight w:val="390"/>
          <w:jc w:val="center"/>
        </w:trPr>
        <w:tc>
          <w:tcPr>
            <w:tcW w:w="455" w:type="dxa"/>
            <w:shd w:val="clear" w:color="auto" w:fill="auto"/>
            <w:noWrap/>
            <w:vAlign w:val="center"/>
          </w:tcPr>
          <w:p w14:paraId="42A0F295"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4</w:t>
            </w:r>
          </w:p>
        </w:tc>
        <w:tc>
          <w:tcPr>
            <w:tcW w:w="1383" w:type="dxa"/>
            <w:shd w:val="clear" w:color="auto" w:fill="auto"/>
            <w:noWrap/>
            <w:vAlign w:val="center"/>
          </w:tcPr>
          <w:p w14:paraId="33871772" w14:textId="34D39C1C" w:rsidR="005E7630" w:rsidRPr="00241223" w:rsidRDefault="00B8534B"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PRE82025</w:t>
            </w:r>
          </w:p>
        </w:tc>
        <w:tc>
          <w:tcPr>
            <w:tcW w:w="3122" w:type="dxa"/>
            <w:shd w:val="clear" w:color="auto" w:fill="auto"/>
          </w:tcPr>
          <w:p w14:paraId="609B37AB" w14:textId="448FA5EE" w:rsidR="005E7630" w:rsidRPr="00241223" w:rsidRDefault="005E7630" w:rsidP="00A551D7">
            <w:pPr>
              <w:widowControl w:val="0"/>
              <w:spacing w:before="0" w:after="0" w:line="312" w:lineRule="auto"/>
              <w:ind w:left="-57" w:right="-57" w:firstLine="0"/>
              <w:rPr>
                <w:rFonts w:eastAsia="Times New Roman"/>
                <w:bCs/>
                <w:color w:val="auto"/>
                <w:lang w:val="vi-VN" w:eastAsia="vi-VN"/>
              </w:rPr>
            </w:pPr>
            <w:r w:rsidRPr="00241223">
              <w:t xml:space="preserve">Xây dựng môi trường giáo dục an toàn, </w:t>
            </w:r>
            <w:r w:rsidR="00AB7D32">
              <w:t>lành</w:t>
            </w:r>
            <w:r w:rsidR="00AB7D32">
              <w:rPr>
                <w:lang w:val="vi-VN"/>
              </w:rPr>
              <w:t xml:space="preserve"> mạnh, </w:t>
            </w:r>
            <w:r w:rsidRPr="00241223">
              <w:t>thân thiện trong cơ sở giáo dục mầm non đáp ứng yêu cầu đổi mới giáo dục</w:t>
            </w:r>
          </w:p>
        </w:tc>
        <w:tc>
          <w:tcPr>
            <w:tcW w:w="992" w:type="dxa"/>
            <w:shd w:val="clear" w:color="auto" w:fill="auto"/>
            <w:noWrap/>
            <w:vAlign w:val="center"/>
          </w:tcPr>
          <w:p w14:paraId="3DB3915C" w14:textId="77777777" w:rsidR="005E7630" w:rsidRPr="00241223" w:rsidRDefault="005E7630" w:rsidP="002F20A9">
            <w:pPr>
              <w:widowControl w:val="0"/>
              <w:spacing w:before="0" w:after="0" w:line="312" w:lineRule="auto"/>
              <w:ind w:left="-57" w:right="-57" w:firstLine="0"/>
              <w:jc w:val="center"/>
              <w:rPr>
                <w:color w:val="auto"/>
              </w:rPr>
            </w:pPr>
            <w:r w:rsidRPr="00241223">
              <w:rPr>
                <w:rFonts w:eastAsia="Times New Roman"/>
                <w:bCs/>
                <w:color w:val="auto"/>
                <w:lang w:val="vi-VN" w:eastAsia="vi-VN"/>
              </w:rPr>
              <w:t></w:t>
            </w:r>
          </w:p>
        </w:tc>
        <w:tc>
          <w:tcPr>
            <w:tcW w:w="567" w:type="dxa"/>
            <w:shd w:val="clear" w:color="auto" w:fill="auto"/>
            <w:noWrap/>
            <w:vAlign w:val="center"/>
          </w:tcPr>
          <w:p w14:paraId="2CDC4207"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w:t>
            </w:r>
          </w:p>
        </w:tc>
        <w:tc>
          <w:tcPr>
            <w:tcW w:w="567" w:type="dxa"/>
            <w:shd w:val="clear" w:color="auto" w:fill="auto"/>
            <w:noWrap/>
            <w:vAlign w:val="center"/>
          </w:tcPr>
          <w:p w14:paraId="18DDC496"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val="vi-VN" w:eastAsia="vi-VN"/>
              </w:rPr>
              <w:t>30</w:t>
            </w:r>
          </w:p>
        </w:tc>
        <w:tc>
          <w:tcPr>
            <w:tcW w:w="567" w:type="dxa"/>
            <w:shd w:val="clear" w:color="auto" w:fill="auto"/>
            <w:noWrap/>
            <w:vAlign w:val="center"/>
          </w:tcPr>
          <w:p w14:paraId="0ECB7142"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rFonts w:eastAsia="Times New Roman"/>
                <w:bCs/>
                <w:color w:val="auto"/>
                <w:lang w:eastAsia="vi-VN"/>
              </w:rPr>
              <w:t>15</w:t>
            </w:r>
          </w:p>
        </w:tc>
        <w:tc>
          <w:tcPr>
            <w:tcW w:w="567" w:type="dxa"/>
            <w:shd w:val="clear" w:color="auto" w:fill="auto"/>
            <w:noWrap/>
            <w:vAlign w:val="center"/>
          </w:tcPr>
          <w:p w14:paraId="2DC49E62" w14:textId="77777777" w:rsidR="005E7630" w:rsidRPr="00241223" w:rsidRDefault="005E7630" w:rsidP="002F20A9">
            <w:pPr>
              <w:widowControl w:val="0"/>
              <w:spacing w:before="0" w:after="0" w:line="312" w:lineRule="auto"/>
              <w:ind w:left="-57" w:right="-57" w:firstLine="0"/>
              <w:jc w:val="center"/>
              <w:rPr>
                <w:rFonts w:eastAsia="Times New Roman"/>
                <w:bCs/>
                <w:color w:val="auto"/>
                <w:lang w:val="vi-VN" w:eastAsia="vi-VN"/>
              </w:rPr>
            </w:pPr>
            <w:r w:rsidRPr="00241223">
              <w:rPr>
                <w:color w:val="auto"/>
              </w:rPr>
              <w:sym w:font="Wingdings 2" w:char="F0CD"/>
            </w:r>
          </w:p>
        </w:tc>
        <w:tc>
          <w:tcPr>
            <w:tcW w:w="709" w:type="dxa"/>
            <w:shd w:val="clear" w:color="auto" w:fill="auto"/>
            <w:noWrap/>
            <w:vAlign w:val="center"/>
          </w:tcPr>
          <w:p w14:paraId="6AFCF249" w14:textId="77777777" w:rsidR="005E7630" w:rsidRPr="00241223" w:rsidRDefault="005E7630" w:rsidP="002F20A9">
            <w:pPr>
              <w:widowControl w:val="0"/>
              <w:spacing w:before="0" w:after="0" w:line="312" w:lineRule="auto"/>
              <w:ind w:left="-57" w:right="-57" w:firstLine="0"/>
              <w:jc w:val="center"/>
              <w:rPr>
                <w:rFonts w:eastAsia="Times New Roman"/>
                <w:bCs/>
                <w:color w:val="auto"/>
                <w:lang w:eastAsia="vi-VN"/>
              </w:rPr>
            </w:pPr>
            <w:r w:rsidRPr="00241223">
              <w:rPr>
                <w:rFonts w:eastAsia="Times New Roman"/>
                <w:bCs/>
                <w:color w:val="auto"/>
                <w:lang w:eastAsia="vi-VN"/>
              </w:rPr>
              <w:t>3</w:t>
            </w:r>
          </w:p>
        </w:tc>
      </w:tr>
    </w:tbl>
    <w:p w14:paraId="5385F321" w14:textId="77777777" w:rsidR="006C7440" w:rsidRDefault="00053B71" w:rsidP="00C309D7">
      <w:pPr>
        <w:pStyle w:val="2INSONLAN"/>
        <w:rPr>
          <w:lang w:val="vi-VN"/>
        </w:rPr>
      </w:pPr>
      <w:bookmarkStart w:id="35" w:name="_Toc163654760"/>
      <w:bookmarkEnd w:id="34"/>
      <w:r>
        <w:rPr>
          <w:lang w:val="vi-VN"/>
        </w:rPr>
        <w:t xml:space="preserve"> </w:t>
      </w:r>
    </w:p>
    <w:p w14:paraId="26339B35" w14:textId="54CD1599" w:rsidR="00452EB5" w:rsidRDefault="00053B71" w:rsidP="00C309D7">
      <w:pPr>
        <w:pStyle w:val="2INSONLAN"/>
        <w:rPr>
          <w:lang w:val="vi-VN"/>
        </w:rPr>
      </w:pPr>
      <w:bookmarkStart w:id="36" w:name="_Toc173833339"/>
      <w:r>
        <w:rPr>
          <w:lang w:val="vi-VN"/>
        </w:rPr>
        <w:t>2.4</w:t>
      </w:r>
      <w:r w:rsidR="00502BE5" w:rsidRPr="00053B71">
        <w:t xml:space="preserve">. </w:t>
      </w:r>
      <w:bookmarkStart w:id="37" w:name="OLE_LINK51"/>
      <w:bookmarkStart w:id="38" w:name="OLE_LINK52"/>
      <w:bookmarkEnd w:id="35"/>
      <w:r w:rsidR="00F151D2" w:rsidRPr="00053B71">
        <w:t>Chuẩn</w:t>
      </w:r>
      <w:r w:rsidR="00F151D2" w:rsidRPr="00053B71">
        <w:rPr>
          <w:lang w:val="vi-VN"/>
        </w:rPr>
        <w:t xml:space="preserve"> đầu ra các học phần</w:t>
      </w:r>
      <w:bookmarkEnd w:id="36"/>
    </w:p>
    <w:p w14:paraId="5AC27BE7" w14:textId="77777777" w:rsidR="006C7440" w:rsidRPr="006C7440" w:rsidRDefault="006C7440" w:rsidP="00C309D7">
      <w:pPr>
        <w:pStyle w:val="2INSONLAN"/>
        <w:rPr>
          <w:color w:val="auto"/>
          <w:kern w:val="32"/>
          <w:sz w:val="20"/>
          <w:lang w:val="vi-VN"/>
        </w:rPr>
      </w:pPr>
    </w:p>
    <w:tbl>
      <w:tblPr>
        <w:tblStyle w:val="TableGrid"/>
        <w:tblW w:w="0" w:type="auto"/>
        <w:jc w:val="center"/>
        <w:tblLook w:val="04A0" w:firstRow="1" w:lastRow="0" w:firstColumn="1" w:lastColumn="0" w:noHBand="0" w:noVBand="1"/>
      </w:tblPr>
      <w:tblGrid>
        <w:gridCol w:w="8951"/>
      </w:tblGrid>
      <w:tr w:rsidR="006A24B6" w:rsidRPr="00241223" w14:paraId="5A4127E7" w14:textId="77777777" w:rsidTr="00406704">
        <w:trPr>
          <w:jc w:val="center"/>
        </w:trPr>
        <w:tc>
          <w:tcPr>
            <w:tcW w:w="8951" w:type="dxa"/>
            <w:shd w:val="clear" w:color="auto" w:fill="D9D9D9" w:themeFill="background1" w:themeFillShade="D9"/>
          </w:tcPr>
          <w:bookmarkEnd w:id="37"/>
          <w:bookmarkEnd w:id="38"/>
          <w:p w14:paraId="6C42D062" w14:textId="77777777" w:rsidR="006A24B6" w:rsidRPr="00241223" w:rsidRDefault="006A24B6" w:rsidP="00E11F9A">
            <w:pPr>
              <w:widowControl w:val="0"/>
              <w:spacing w:line="312" w:lineRule="auto"/>
              <w:ind w:left="-54" w:hanging="14"/>
              <w:rPr>
                <w:rFonts w:ascii="Times New Roman" w:hAnsi="Times New Roman"/>
                <w:b/>
                <w:bCs/>
                <w:sz w:val="26"/>
                <w:szCs w:val="26"/>
              </w:rPr>
            </w:pPr>
            <w:r w:rsidRPr="00241223">
              <w:rPr>
                <w:rFonts w:ascii="Times New Roman" w:hAnsi="Times New Roman"/>
                <w:b/>
                <w:bCs/>
                <w:sz w:val="26"/>
                <w:szCs w:val="26"/>
              </w:rPr>
              <w:t>1. Triết học</w:t>
            </w:r>
          </w:p>
        </w:tc>
      </w:tr>
      <w:tr w:rsidR="006A24B6" w:rsidRPr="00241223" w14:paraId="161EC87F" w14:textId="77777777" w:rsidTr="00406704">
        <w:trPr>
          <w:jc w:val="center"/>
        </w:trPr>
        <w:tc>
          <w:tcPr>
            <w:tcW w:w="8951" w:type="dxa"/>
          </w:tcPr>
          <w:p w14:paraId="10A49CC4" w14:textId="62E58C84" w:rsidR="006A24B6" w:rsidRPr="00241223" w:rsidRDefault="006F3D81" w:rsidP="00E11F9A">
            <w:pPr>
              <w:widowControl w:val="0"/>
              <w:spacing w:line="312" w:lineRule="auto"/>
              <w:ind w:hanging="14"/>
              <w:jc w:val="both"/>
              <w:rPr>
                <w:rFonts w:ascii="Times New Roman" w:hAnsi="Times New Roman"/>
                <w:sz w:val="26"/>
                <w:szCs w:val="26"/>
                <w:lang w:val="vi-VN"/>
              </w:rPr>
            </w:pPr>
            <w:r w:rsidRPr="00241223">
              <w:rPr>
                <w:rFonts w:ascii="Times New Roman" w:hAnsi="Times New Roman"/>
                <w:i/>
                <w:iCs/>
                <w:sz w:val="26"/>
                <w:szCs w:val="26"/>
                <w:lang w:val="vi-VN"/>
              </w:rPr>
              <w:t>Triết học</w:t>
            </w:r>
            <w:r w:rsidRPr="00241223">
              <w:rPr>
                <w:rFonts w:ascii="Times New Roman" w:hAnsi="Times New Roman"/>
                <w:sz w:val="26"/>
                <w:szCs w:val="26"/>
                <w:lang w:val="vi-VN"/>
              </w:rPr>
              <w:t xml:space="preserve"> là học phần bắt buộc thuộc khối kiến thức chung của các ngành Khoa học Xã hôi và Nhân văn. Học phần được kết cấu thành 8 chương, giới thiệu tổng quan về triết học và lịch sử triết học, bao quát các nội dung cơ bản thuộc về thế giới quan và phương pháp luận chung của nhận thức và thực tiễn, về xã hội và con người. Học phần trang bị kiến thức triết học, bồi dưỡng kỹ năng vận dụng được tư duy biện chứng trong nghiên cứu các học thuyết triết học, hình thành được phẩm chất chính trị, đạo đức trong học tập, nghiên cứu triết học.</w:t>
            </w:r>
          </w:p>
        </w:tc>
      </w:tr>
      <w:tr w:rsidR="006A24B6" w:rsidRPr="00241223" w14:paraId="7E98E92A" w14:textId="77777777" w:rsidTr="00406704">
        <w:trPr>
          <w:jc w:val="center"/>
        </w:trPr>
        <w:tc>
          <w:tcPr>
            <w:tcW w:w="8951" w:type="dxa"/>
            <w:shd w:val="clear" w:color="auto" w:fill="D9D9D9" w:themeFill="background1" w:themeFillShade="D9"/>
          </w:tcPr>
          <w:p w14:paraId="35FE79F1" w14:textId="5775FB9A" w:rsidR="006A24B6" w:rsidRPr="00241223" w:rsidRDefault="006A24B6" w:rsidP="00E11F9A">
            <w:pPr>
              <w:widowControl w:val="0"/>
              <w:spacing w:line="312" w:lineRule="auto"/>
              <w:ind w:left="-54" w:hanging="14"/>
              <w:rPr>
                <w:rFonts w:ascii="Times New Roman" w:hAnsi="Times New Roman"/>
                <w:b/>
                <w:bCs/>
                <w:sz w:val="26"/>
                <w:szCs w:val="26"/>
              </w:rPr>
            </w:pPr>
            <w:r w:rsidRPr="00241223">
              <w:rPr>
                <w:rFonts w:ascii="Times New Roman" w:hAnsi="Times New Roman"/>
                <w:b/>
                <w:bCs/>
                <w:sz w:val="26"/>
                <w:szCs w:val="26"/>
              </w:rPr>
              <w:t xml:space="preserve">2. Ngoại ngữ </w:t>
            </w:r>
          </w:p>
        </w:tc>
      </w:tr>
      <w:tr w:rsidR="006A24B6" w:rsidRPr="00241223" w14:paraId="6F34322A" w14:textId="77777777" w:rsidTr="00406704">
        <w:trPr>
          <w:jc w:val="center"/>
        </w:trPr>
        <w:tc>
          <w:tcPr>
            <w:tcW w:w="8951" w:type="dxa"/>
          </w:tcPr>
          <w:p w14:paraId="4B35EF90" w14:textId="07E08863" w:rsidR="006A24B6" w:rsidRPr="00241223" w:rsidRDefault="00B71982" w:rsidP="00E11F9A">
            <w:pPr>
              <w:widowControl w:val="0"/>
              <w:spacing w:line="312" w:lineRule="auto"/>
              <w:ind w:hanging="14"/>
              <w:jc w:val="both"/>
              <w:rPr>
                <w:rFonts w:ascii="Times New Roman" w:hAnsi="Times New Roman"/>
                <w:sz w:val="26"/>
                <w:szCs w:val="26"/>
                <w:lang w:val="vi-VN"/>
              </w:rPr>
            </w:pPr>
            <w:r w:rsidRPr="00241223">
              <w:rPr>
                <w:rFonts w:ascii="Times New Roman" w:hAnsi="Times New Roman"/>
                <w:sz w:val="26"/>
                <w:szCs w:val="26"/>
                <w:lang w:val="vi-VN"/>
              </w:rPr>
              <w:t xml:space="preserve">Học phần </w:t>
            </w:r>
            <w:r w:rsidRPr="00241223">
              <w:rPr>
                <w:rFonts w:ascii="Times New Roman" w:hAnsi="Times New Roman"/>
                <w:i/>
                <w:iCs/>
                <w:sz w:val="26"/>
                <w:szCs w:val="26"/>
                <w:lang w:val="vi-VN"/>
              </w:rPr>
              <w:t>Tiếng Anh</w:t>
            </w:r>
            <w:r w:rsidRPr="00241223">
              <w:rPr>
                <w:rFonts w:ascii="Times New Roman" w:hAnsi="Times New Roman"/>
                <w:sz w:val="26"/>
                <w:szCs w:val="26"/>
                <w:lang w:val="vi-VN"/>
              </w:rPr>
              <w:t xml:space="preserve"> là học phần bắt buộc thuộc khối kiến thức đại cương trong Chương trình đào tạo trình độ Thạc sĩ. Học phần này giúp người học củng cố, phát triển kiến thức ngôn ngữ (Ngữ pháp, Từ vựng, Ngữ âm) và rèn luyện kỹ năng thực hành Tiếng Anh (Nghe, Nói, Đọc, Viết) theo các chủ đề. Người học có cơ hội thực hiện các hoạt động giao tiếp ngôn ngữ bằng tiếng Anh, phát triển kiến thức nền tảng về văn hóa, xã hội và sử dụng tiếng Anh làm công cụ nghiên cứu cũng như cải tiến các hoạt động chuyên môn liên quan đến lĩnh vực nghề nghiệp cụ thể.</w:t>
            </w:r>
          </w:p>
        </w:tc>
      </w:tr>
      <w:tr w:rsidR="006A24B6" w:rsidRPr="00241223" w14:paraId="720BC55C" w14:textId="77777777" w:rsidTr="00406704">
        <w:trPr>
          <w:jc w:val="center"/>
        </w:trPr>
        <w:tc>
          <w:tcPr>
            <w:tcW w:w="8951" w:type="dxa"/>
            <w:tcBorders>
              <w:bottom w:val="single" w:sz="4" w:space="0" w:color="auto"/>
            </w:tcBorders>
            <w:shd w:val="clear" w:color="auto" w:fill="D9D9D9" w:themeFill="background1" w:themeFillShade="D9"/>
          </w:tcPr>
          <w:p w14:paraId="407560B5" w14:textId="15E374F6" w:rsidR="006A24B6" w:rsidRPr="00241223" w:rsidRDefault="006A24B6" w:rsidP="00E11F9A">
            <w:pPr>
              <w:widowControl w:val="0"/>
              <w:spacing w:line="312" w:lineRule="auto"/>
              <w:ind w:left="-54" w:hanging="14"/>
              <w:rPr>
                <w:rFonts w:ascii="Times New Roman" w:hAnsi="Times New Roman"/>
                <w:b/>
                <w:bCs/>
                <w:i/>
                <w:iCs/>
                <w:sz w:val="26"/>
                <w:szCs w:val="26"/>
                <w:lang w:val="vi-VN"/>
              </w:rPr>
            </w:pPr>
            <w:r w:rsidRPr="00241223">
              <w:rPr>
                <w:rFonts w:ascii="Times New Roman" w:hAnsi="Times New Roman"/>
                <w:b/>
                <w:bCs/>
                <w:i/>
                <w:iCs/>
                <w:sz w:val="26"/>
                <w:szCs w:val="26"/>
                <w:lang w:val="vi-VN"/>
              </w:rPr>
              <w:t xml:space="preserve">3. </w:t>
            </w:r>
            <w:r w:rsidR="009058EF" w:rsidRPr="00241223">
              <w:rPr>
                <w:rFonts w:ascii="Times New Roman" w:hAnsi="Times New Roman"/>
                <w:b/>
                <w:bCs/>
                <w:sz w:val="26"/>
                <w:szCs w:val="26"/>
              </w:rPr>
              <w:t>Một số lý thuyết hiện đại về tâm lý học trẻ em</w:t>
            </w:r>
          </w:p>
        </w:tc>
      </w:tr>
      <w:tr w:rsidR="009058EF" w:rsidRPr="00241223" w14:paraId="22EBEEBE" w14:textId="77777777" w:rsidTr="00406704">
        <w:trPr>
          <w:jc w:val="center"/>
        </w:trPr>
        <w:tc>
          <w:tcPr>
            <w:tcW w:w="8951" w:type="dxa"/>
            <w:tcBorders>
              <w:bottom w:val="single" w:sz="4" w:space="0" w:color="auto"/>
            </w:tcBorders>
          </w:tcPr>
          <w:p w14:paraId="489F50CF" w14:textId="1B4C95EC" w:rsidR="009058EF" w:rsidRPr="00241223" w:rsidRDefault="00586B7C" w:rsidP="00E11F9A">
            <w:pPr>
              <w:widowControl w:val="0"/>
              <w:spacing w:line="312" w:lineRule="auto"/>
              <w:ind w:hanging="14"/>
              <w:jc w:val="both"/>
              <w:rPr>
                <w:rFonts w:ascii="Times New Roman" w:hAnsi="Times New Roman"/>
                <w:sz w:val="26"/>
                <w:szCs w:val="26"/>
              </w:rPr>
            </w:pPr>
            <w:r w:rsidRPr="00241223">
              <w:rPr>
                <w:rFonts w:ascii="Times New Roman" w:hAnsi="Times New Roman"/>
                <w:color w:val="000000"/>
                <w:sz w:val="26"/>
                <w:szCs w:val="26"/>
                <w:lang w:val="vi-VN"/>
              </w:rPr>
              <w:t>H</w:t>
            </w:r>
            <w:r w:rsidRPr="00241223">
              <w:rPr>
                <w:rFonts w:ascii="Times New Roman" w:hAnsi="Times New Roman"/>
                <w:color w:val="000000"/>
                <w:sz w:val="26"/>
                <w:szCs w:val="26"/>
              </w:rPr>
              <w:t xml:space="preserve">ọc phần thuộc khối kiến thức cơ sở ngành bắt buộc trong Chương trình đào tạo thạc sĩ Giáo dục học (GDMN), học phần giúp người học tiếp cận với các khái niệm cơ bản về tâm lý và tâm lý trẻ em theo các quan điểm khác nhau; cung cấp những hiểu </w:t>
            </w:r>
            <w:r w:rsidRPr="00E11F9A">
              <w:rPr>
                <w:rFonts w:ascii="Times New Roman" w:hAnsi="Times New Roman"/>
                <w:color w:val="000000"/>
                <w:spacing w:val="-4"/>
                <w:sz w:val="26"/>
                <w:szCs w:val="26"/>
              </w:rPr>
              <w:t>biết về đặc điểm tâm lý trẻ mầm non và cơ sở lý học của các phương pháp giáo dục trẻ, góp phần hoàn thiện tay nghề cho học viên ngành Giáo dục học (Giáo dục mầm non).</w:t>
            </w:r>
            <w:r w:rsidRPr="00241223">
              <w:rPr>
                <w:rFonts w:ascii="Times New Roman" w:hAnsi="Times New Roman"/>
                <w:color w:val="000000"/>
                <w:sz w:val="26"/>
                <w:szCs w:val="26"/>
              </w:rPr>
              <w:t>  </w:t>
            </w:r>
          </w:p>
        </w:tc>
      </w:tr>
      <w:tr w:rsidR="009058EF" w:rsidRPr="00241223" w14:paraId="41E9F62A" w14:textId="77777777" w:rsidTr="00406704">
        <w:trPr>
          <w:jc w:val="center"/>
        </w:trPr>
        <w:tc>
          <w:tcPr>
            <w:tcW w:w="8951" w:type="dxa"/>
            <w:tcBorders>
              <w:bottom w:val="single" w:sz="4" w:space="0" w:color="auto"/>
            </w:tcBorders>
            <w:shd w:val="clear" w:color="auto" w:fill="D9D9D9" w:themeFill="background1" w:themeFillShade="D9"/>
            <w:vAlign w:val="bottom"/>
          </w:tcPr>
          <w:p w14:paraId="5032A4D2" w14:textId="0693A7FD" w:rsidR="009058EF" w:rsidRPr="00241223" w:rsidRDefault="009058EF" w:rsidP="00E11F9A">
            <w:pPr>
              <w:widowControl w:val="0"/>
              <w:spacing w:line="312" w:lineRule="auto"/>
              <w:ind w:left="-54" w:hanging="14"/>
              <w:rPr>
                <w:rFonts w:ascii="Times New Roman" w:hAnsi="Times New Roman"/>
                <w:b/>
                <w:bCs/>
                <w:i/>
                <w:iCs/>
                <w:sz w:val="26"/>
                <w:szCs w:val="26"/>
                <w:lang w:val="vi-VN"/>
              </w:rPr>
            </w:pPr>
            <w:r w:rsidRPr="00241223">
              <w:rPr>
                <w:rFonts w:ascii="Times New Roman" w:hAnsi="Times New Roman"/>
                <w:b/>
                <w:bCs/>
                <w:sz w:val="26"/>
                <w:szCs w:val="26"/>
                <w:lang w:val="vi-VN"/>
              </w:rPr>
              <w:lastRenderedPageBreak/>
              <w:t xml:space="preserve">4. </w:t>
            </w:r>
            <w:r w:rsidR="00B51571" w:rsidRPr="00241223">
              <w:rPr>
                <w:rFonts w:ascii="Times New Roman" w:hAnsi="Times New Roman"/>
                <w:b/>
                <w:bCs/>
                <w:sz w:val="26"/>
                <w:szCs w:val="26"/>
                <w:lang w:val="vi-VN"/>
              </w:rPr>
              <w:t xml:space="preserve">Một số </w:t>
            </w:r>
            <w:r w:rsidR="00B51571" w:rsidRPr="00406704">
              <w:rPr>
                <w:rFonts w:ascii="Times New Roman" w:hAnsi="Times New Roman"/>
                <w:b/>
                <w:bCs/>
                <w:sz w:val="26"/>
                <w:szCs w:val="26"/>
              </w:rPr>
              <w:t>vấn</w:t>
            </w:r>
            <w:r w:rsidR="00B51571" w:rsidRPr="00241223">
              <w:rPr>
                <w:rFonts w:ascii="Times New Roman" w:hAnsi="Times New Roman"/>
                <w:b/>
                <w:bCs/>
                <w:sz w:val="26"/>
                <w:szCs w:val="26"/>
                <w:lang w:val="vi-VN"/>
              </w:rPr>
              <w:t xml:space="preserve"> đề cơ bản của Giáo dục mầm non hiện đại</w:t>
            </w:r>
          </w:p>
        </w:tc>
      </w:tr>
      <w:tr w:rsidR="009058EF" w:rsidRPr="00241223" w14:paraId="4BDC1E63" w14:textId="77777777" w:rsidTr="00406704">
        <w:trPr>
          <w:jc w:val="center"/>
        </w:trPr>
        <w:tc>
          <w:tcPr>
            <w:tcW w:w="8951" w:type="dxa"/>
            <w:tcBorders>
              <w:bottom w:val="single" w:sz="4" w:space="0" w:color="auto"/>
            </w:tcBorders>
          </w:tcPr>
          <w:p w14:paraId="479575FC" w14:textId="34BC8FB6" w:rsidR="009058EF" w:rsidRPr="00241223" w:rsidRDefault="00B51571" w:rsidP="00E11F9A">
            <w:pPr>
              <w:widowControl w:val="0"/>
              <w:spacing w:line="305" w:lineRule="auto"/>
              <w:ind w:hanging="11"/>
              <w:jc w:val="both"/>
              <w:rPr>
                <w:rFonts w:ascii="Times New Roman" w:eastAsia="Calibri" w:hAnsi="Times New Roman"/>
                <w:sz w:val="26"/>
                <w:szCs w:val="26"/>
              </w:rPr>
            </w:pPr>
            <w:r w:rsidRPr="00241223">
              <w:rPr>
                <w:rFonts w:ascii="Times New Roman" w:eastAsia="Calibri" w:hAnsi="Times New Roman"/>
                <w:sz w:val="26"/>
                <w:szCs w:val="26"/>
                <w:lang w:val="vi-VN"/>
              </w:rPr>
              <w:t xml:space="preserve">  </w:t>
            </w:r>
            <w:r w:rsidR="00B42306" w:rsidRPr="00241223">
              <w:rPr>
                <w:rFonts w:ascii="Times New Roman" w:eastAsia="Calibri" w:hAnsi="Times New Roman"/>
                <w:sz w:val="26"/>
                <w:szCs w:val="26"/>
              </w:rPr>
              <w:t xml:space="preserve">Chuyên đề </w:t>
            </w:r>
            <w:r w:rsidR="00B42306" w:rsidRPr="00241223">
              <w:rPr>
                <w:rFonts w:ascii="Times New Roman" w:eastAsia="Calibri" w:hAnsi="Times New Roman"/>
                <w:i/>
                <w:iCs/>
                <w:sz w:val="26"/>
                <w:szCs w:val="26"/>
              </w:rPr>
              <w:t xml:space="preserve">Một số vấn đề cơ bản của Giáo dục mầm non hiện đại </w:t>
            </w:r>
            <w:r w:rsidR="00B42306" w:rsidRPr="00241223">
              <w:rPr>
                <w:rFonts w:ascii="Times New Roman" w:eastAsia="Calibri" w:hAnsi="Times New Roman"/>
                <w:sz w:val="26"/>
                <w:szCs w:val="26"/>
              </w:rPr>
              <w:t>là học phần bắt buộc thuộc khối kiến thức cơ sở ngành của chương trình đào tạo thạc sỹ Giáo dục học (Giáo dục mầm non) theo định hướng nghiên cứu và ứng dụng.</w:t>
            </w:r>
            <w:r w:rsidR="00B42306" w:rsidRPr="00241223">
              <w:rPr>
                <w:rFonts w:ascii="Times New Roman" w:eastAsia="Calibri" w:hAnsi="Times New Roman"/>
                <w:sz w:val="26"/>
                <w:szCs w:val="26"/>
                <w:lang w:val="vi-VN"/>
              </w:rPr>
              <w:t xml:space="preserve"> </w:t>
            </w:r>
            <w:r w:rsidR="00B42306" w:rsidRPr="00241223">
              <w:rPr>
                <w:rFonts w:ascii="Times New Roman" w:eastAsia="Calibri" w:hAnsi="Times New Roman"/>
                <w:sz w:val="26"/>
                <w:szCs w:val="26"/>
              </w:rPr>
              <w:t>Chuyên đề này trang bị cho người học những kiến thức khái quát về giáo dục mầm non, về xu hướng đổi mới giáo dục mầm non và người giáo viên mầm non trong bối cảnh đổi mới căn bản toàn diện giáo dục hiện nay; đồng thời giúp người học vận dụng được lý luận khoa học, hiện đại vào thực tiễn góp phần nâng cao chất lượng giáo dục mầm non.</w:t>
            </w:r>
          </w:p>
        </w:tc>
      </w:tr>
      <w:tr w:rsidR="009058EF" w:rsidRPr="00241223" w14:paraId="02F47F9C" w14:textId="77777777" w:rsidTr="00406704">
        <w:trPr>
          <w:jc w:val="center"/>
        </w:trPr>
        <w:tc>
          <w:tcPr>
            <w:tcW w:w="8951" w:type="dxa"/>
            <w:shd w:val="clear" w:color="auto" w:fill="D9D9D9" w:themeFill="background1" w:themeFillShade="D9"/>
          </w:tcPr>
          <w:p w14:paraId="56868DA3" w14:textId="606350F8" w:rsidR="009058EF" w:rsidRPr="00241223" w:rsidRDefault="009058EF" w:rsidP="00E11F9A">
            <w:pPr>
              <w:widowControl w:val="0"/>
              <w:spacing w:line="305" w:lineRule="auto"/>
              <w:ind w:left="-54" w:hanging="11"/>
              <w:rPr>
                <w:rFonts w:ascii="Times New Roman" w:hAnsi="Times New Roman"/>
                <w:b/>
                <w:bCs/>
                <w:i/>
                <w:iCs/>
                <w:sz w:val="26"/>
                <w:szCs w:val="26"/>
                <w:lang w:val="vi-VN"/>
              </w:rPr>
            </w:pPr>
            <w:r w:rsidRPr="00241223">
              <w:rPr>
                <w:rFonts w:ascii="Times New Roman" w:hAnsi="Times New Roman"/>
                <w:b/>
                <w:bCs/>
                <w:i/>
                <w:iCs/>
                <w:sz w:val="26"/>
                <w:szCs w:val="26"/>
                <w:lang w:val="vi-VN"/>
              </w:rPr>
              <w:t xml:space="preserve">5. </w:t>
            </w:r>
            <w:r w:rsidRPr="00241223">
              <w:rPr>
                <w:rFonts w:ascii="Times New Roman" w:hAnsi="Times New Roman"/>
                <w:b/>
                <w:bCs/>
                <w:sz w:val="26"/>
                <w:szCs w:val="26"/>
              </w:rPr>
              <w:t>Sự tăng trưởng và phát triển của trẻ mầm non</w:t>
            </w:r>
          </w:p>
        </w:tc>
      </w:tr>
      <w:tr w:rsidR="009058EF" w:rsidRPr="00241223" w14:paraId="6522F286" w14:textId="77777777" w:rsidTr="00406704">
        <w:trPr>
          <w:jc w:val="center"/>
        </w:trPr>
        <w:tc>
          <w:tcPr>
            <w:tcW w:w="8951" w:type="dxa"/>
            <w:tcBorders>
              <w:bottom w:val="single" w:sz="4" w:space="0" w:color="auto"/>
            </w:tcBorders>
          </w:tcPr>
          <w:p w14:paraId="78D02B88" w14:textId="40E2198D" w:rsidR="009058EF" w:rsidRPr="00241223" w:rsidRDefault="00B42306" w:rsidP="00E11F9A">
            <w:pPr>
              <w:widowControl w:val="0"/>
              <w:spacing w:line="305" w:lineRule="auto"/>
              <w:ind w:hanging="11"/>
              <w:jc w:val="both"/>
              <w:rPr>
                <w:rFonts w:ascii="Times New Roman" w:hAnsi="Times New Roman"/>
                <w:b/>
                <w:bCs/>
                <w:sz w:val="26"/>
                <w:szCs w:val="26"/>
              </w:rPr>
            </w:pPr>
            <w:r w:rsidRPr="00241223">
              <w:rPr>
                <w:rFonts w:ascii="Times New Roman" w:hAnsi="Times New Roman"/>
                <w:i/>
                <w:noProof/>
                <w:sz w:val="26"/>
                <w:szCs w:val="26"/>
                <w:lang w:eastAsia="zh-CN"/>
              </w:rPr>
              <w:t>Sự tăng trưởng và phát triển của trẻ em mầm non</w:t>
            </w:r>
            <w:r w:rsidRPr="00241223">
              <w:rPr>
                <w:rFonts w:ascii="Times New Roman" w:hAnsi="Times New Roman"/>
                <w:iCs/>
                <w:noProof/>
                <w:sz w:val="26"/>
                <w:szCs w:val="26"/>
                <w:lang w:eastAsia="zh-CN"/>
              </w:rPr>
              <w:t xml:space="preserve"> là học phần bắt buộc thuộc khối kiến thức cơ sở ngành. </w:t>
            </w:r>
            <w:r w:rsidRPr="00241223">
              <w:rPr>
                <w:rFonts w:ascii="Times New Roman" w:hAnsi="Times New Roman"/>
                <w:sz w:val="26"/>
                <w:szCs w:val="26"/>
                <w:lang w:val="vi-VN"/>
              </w:rPr>
              <w:t>Học phần này nhằm trang bị cho học viên các kiến thức chuyên sâu về lý thuyết tăng trưởng và phát triển của trẻ em độ tuổi mầm non. Trên cơ sở đó, học viên có thể vận dụng để lĩnh hội kiến thức, phát triển năng lực giáo dục mầm non.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w:t>
            </w:r>
          </w:p>
        </w:tc>
      </w:tr>
      <w:tr w:rsidR="009058EF" w:rsidRPr="00241223" w14:paraId="1DE3E837" w14:textId="77777777" w:rsidTr="00406704">
        <w:trPr>
          <w:jc w:val="center"/>
        </w:trPr>
        <w:tc>
          <w:tcPr>
            <w:tcW w:w="8951" w:type="dxa"/>
            <w:shd w:val="clear" w:color="auto" w:fill="D9D9D9" w:themeFill="background1" w:themeFillShade="D9"/>
          </w:tcPr>
          <w:p w14:paraId="08BEE1AA" w14:textId="5B243BDB" w:rsidR="009058EF" w:rsidRPr="00241223" w:rsidRDefault="009058EF" w:rsidP="00E11F9A">
            <w:pPr>
              <w:widowControl w:val="0"/>
              <w:spacing w:line="305" w:lineRule="auto"/>
              <w:ind w:left="-54" w:hanging="11"/>
              <w:rPr>
                <w:rFonts w:ascii="Times New Roman" w:hAnsi="Times New Roman"/>
                <w:b/>
                <w:bCs/>
                <w:i/>
                <w:iCs/>
                <w:sz w:val="26"/>
                <w:szCs w:val="26"/>
                <w:lang w:val="vi-VN"/>
              </w:rPr>
            </w:pPr>
            <w:r w:rsidRPr="00241223">
              <w:rPr>
                <w:rFonts w:ascii="Times New Roman" w:hAnsi="Times New Roman"/>
                <w:b/>
                <w:bCs/>
                <w:i/>
                <w:iCs/>
                <w:sz w:val="26"/>
                <w:szCs w:val="26"/>
                <w:lang w:val="vi-VN"/>
              </w:rPr>
              <w:t>6.</w:t>
            </w:r>
            <w:r w:rsidRPr="00241223">
              <w:rPr>
                <w:rFonts w:ascii="Times New Roman" w:hAnsi="Times New Roman"/>
                <w:b/>
                <w:bCs/>
                <w:sz w:val="26"/>
                <w:szCs w:val="26"/>
              </w:rPr>
              <w:t xml:space="preserve"> Phương pháp nghiên cứu khoa học trong giáo dục mầm non</w:t>
            </w:r>
          </w:p>
        </w:tc>
      </w:tr>
      <w:tr w:rsidR="009058EF" w:rsidRPr="00241223" w14:paraId="5F0C96EF" w14:textId="77777777" w:rsidTr="00406704">
        <w:trPr>
          <w:jc w:val="center"/>
        </w:trPr>
        <w:tc>
          <w:tcPr>
            <w:tcW w:w="8951" w:type="dxa"/>
            <w:tcBorders>
              <w:bottom w:val="single" w:sz="4" w:space="0" w:color="auto"/>
            </w:tcBorders>
            <w:vAlign w:val="center"/>
          </w:tcPr>
          <w:p w14:paraId="791D8115" w14:textId="3CFB074C" w:rsidR="00F30101" w:rsidRPr="00241223" w:rsidRDefault="00F30101" w:rsidP="00E11F9A">
            <w:pPr>
              <w:widowControl w:val="0"/>
              <w:spacing w:line="305" w:lineRule="auto"/>
              <w:ind w:hanging="11"/>
              <w:jc w:val="both"/>
              <w:rPr>
                <w:rFonts w:ascii="Times New Roman" w:hAnsi="Times New Roman"/>
                <w:color w:val="000000"/>
                <w:sz w:val="26"/>
                <w:szCs w:val="26"/>
              </w:rPr>
            </w:pPr>
            <w:r w:rsidRPr="00241223">
              <w:rPr>
                <w:rFonts w:ascii="Times New Roman" w:hAnsi="Times New Roman"/>
                <w:i/>
                <w:iCs/>
                <w:color w:val="000000"/>
                <w:sz w:val="26"/>
                <w:szCs w:val="26"/>
              </w:rPr>
              <w:t>Phương pháp nghiên cứu khoa học giáo dục mầm non</w:t>
            </w:r>
            <w:r w:rsidRPr="00241223">
              <w:rPr>
                <w:rFonts w:ascii="Times New Roman" w:hAnsi="Times New Roman"/>
                <w:color w:val="000000"/>
                <w:sz w:val="26"/>
                <w:szCs w:val="26"/>
              </w:rPr>
              <w:t xml:space="preserve"> là học phần cơ sở, bắt buộc trong Chương trình đào tạo thạc sĩ ngành Giáo dục học (Giáo dục mầm non); cung cấp những kiến thức cơ bản về phương pháp luận và phương pháp nghiên cứu khoa học giáo dục mầm non, hình thành cho người học những phẩm chất và năng lực của người nghiên cứu khoa học giáo dục.</w:t>
            </w:r>
          </w:p>
          <w:p w14:paraId="4B5034F6" w14:textId="0553B69F" w:rsidR="009058EF" w:rsidRPr="00241223" w:rsidRDefault="00F30101" w:rsidP="00E11F9A">
            <w:pPr>
              <w:widowControl w:val="0"/>
              <w:spacing w:line="305" w:lineRule="auto"/>
              <w:ind w:hanging="11"/>
              <w:rPr>
                <w:rFonts w:ascii="Times New Roman" w:hAnsi="Times New Roman"/>
                <w:color w:val="000000"/>
                <w:sz w:val="26"/>
                <w:szCs w:val="26"/>
              </w:rPr>
            </w:pPr>
            <w:r w:rsidRPr="00241223">
              <w:rPr>
                <w:rFonts w:ascii="Times New Roman" w:hAnsi="Times New Roman"/>
                <w:color w:val="000000"/>
                <w:sz w:val="26"/>
                <w:szCs w:val="26"/>
              </w:rPr>
              <w:t>Học viên sẽ được thực hành nghiên cứu khoa học giáo dục mầm non; nhận thức đúng đắn về nghiên cứu khoa học giáo dục; có kế hoạch và phương pháp học tập, nghiên cứu hiệu quả, đáp ứng yêu cầu đổi mới giáo dục</w:t>
            </w:r>
          </w:p>
        </w:tc>
      </w:tr>
      <w:tr w:rsidR="00CC0BA1" w:rsidRPr="00241223" w14:paraId="16E483DD" w14:textId="77777777" w:rsidTr="00406704">
        <w:trPr>
          <w:jc w:val="center"/>
        </w:trPr>
        <w:tc>
          <w:tcPr>
            <w:tcW w:w="8951" w:type="dxa"/>
            <w:shd w:val="clear" w:color="auto" w:fill="D9D9D9" w:themeFill="background1" w:themeFillShade="D9"/>
          </w:tcPr>
          <w:p w14:paraId="489BAA63" w14:textId="48168E3F" w:rsidR="00CC0BA1" w:rsidRPr="00241223" w:rsidRDefault="00CC0BA1" w:rsidP="00E11F9A">
            <w:pPr>
              <w:widowControl w:val="0"/>
              <w:spacing w:line="305" w:lineRule="auto"/>
              <w:ind w:left="-54" w:hanging="11"/>
              <w:rPr>
                <w:rFonts w:ascii="Times New Roman" w:hAnsi="Times New Roman"/>
                <w:b/>
                <w:bCs/>
                <w:i/>
                <w:iCs/>
                <w:sz w:val="26"/>
                <w:szCs w:val="26"/>
                <w:lang w:val="vi-VN"/>
              </w:rPr>
            </w:pPr>
            <w:r w:rsidRPr="00241223">
              <w:rPr>
                <w:rFonts w:ascii="Times New Roman" w:hAnsi="Times New Roman"/>
                <w:b/>
                <w:bCs/>
                <w:i/>
                <w:iCs/>
                <w:sz w:val="26"/>
                <w:szCs w:val="26"/>
                <w:lang w:val="vi-VN"/>
              </w:rPr>
              <w:t xml:space="preserve">11. </w:t>
            </w:r>
            <w:r w:rsidR="00F47004" w:rsidRPr="00241223">
              <w:rPr>
                <w:rFonts w:ascii="Times New Roman" w:hAnsi="Times New Roman"/>
                <w:b/>
                <w:bCs/>
                <w:sz w:val="26"/>
                <w:szCs w:val="26"/>
              </w:rPr>
              <w:t>Chăm sóc, nuôi dưỡng và đảm bảo an toàn cho trẻ em</w:t>
            </w:r>
          </w:p>
        </w:tc>
      </w:tr>
      <w:tr w:rsidR="00CC0BA1" w:rsidRPr="00241223" w14:paraId="512DE57D" w14:textId="77777777" w:rsidTr="00406704">
        <w:trPr>
          <w:jc w:val="center"/>
        </w:trPr>
        <w:tc>
          <w:tcPr>
            <w:tcW w:w="8951" w:type="dxa"/>
            <w:tcBorders>
              <w:bottom w:val="single" w:sz="4" w:space="0" w:color="auto"/>
            </w:tcBorders>
            <w:vAlign w:val="center"/>
          </w:tcPr>
          <w:p w14:paraId="3632AD44" w14:textId="159DF170" w:rsidR="00CC0BA1" w:rsidRPr="00241223" w:rsidRDefault="00827798" w:rsidP="00E11F9A">
            <w:pPr>
              <w:widowControl w:val="0"/>
              <w:spacing w:line="305" w:lineRule="auto"/>
              <w:ind w:hanging="11"/>
              <w:jc w:val="both"/>
              <w:rPr>
                <w:rFonts w:ascii="Times New Roman" w:hAnsi="Times New Roman"/>
                <w:iCs/>
                <w:noProof/>
                <w:sz w:val="26"/>
                <w:szCs w:val="26"/>
                <w:lang w:val="vi-VN" w:eastAsia="zh-CN"/>
              </w:rPr>
            </w:pPr>
            <w:r w:rsidRPr="00241223">
              <w:rPr>
                <w:rFonts w:ascii="Times New Roman" w:hAnsi="Times New Roman"/>
                <w:i/>
                <w:iCs/>
                <w:sz w:val="26"/>
                <w:szCs w:val="26"/>
                <w:lang w:val="vi-VN"/>
              </w:rPr>
              <w:t>Chăm sóc, nuôi dưỡng và đảm bảo an toàn cho trẻ em</w:t>
            </w:r>
            <w:r w:rsidRPr="00241223">
              <w:rPr>
                <w:rFonts w:ascii="Times New Roman" w:hAnsi="Times New Roman"/>
                <w:iCs/>
                <w:noProof/>
                <w:sz w:val="26"/>
                <w:szCs w:val="26"/>
                <w:lang w:val="vi-VN" w:eastAsia="zh-CN"/>
              </w:rPr>
              <w:t xml:space="preserve"> là học phần bắt buộc thuộc khối kiến thức chuyên ngành. </w:t>
            </w:r>
            <w:r w:rsidRPr="00241223">
              <w:rPr>
                <w:rFonts w:ascii="Times New Roman" w:hAnsi="Times New Roman"/>
                <w:sz w:val="26"/>
                <w:szCs w:val="26"/>
                <w:lang w:val="vi-VN"/>
              </w:rPr>
              <w:t xml:space="preserve">Học phần này trang bị cho học viên các kiến thức lý thuyết chuyên sâu về chăm sóc sức khỏe, dinh dưỡng và đảm bảo an toàn, phòng, chống tai nạn thương tích cho trẻ em độ tuổi mầm non. Trên cơ sở đó, học viên có thể vận dụng để lĩnh hội kiến thức, phát triển năng lực nghiên cứu và chăm sóc, giáo dục trẻ mầm non. Bên cạnh đó, học phần còn giúp học viên phát triển </w:t>
            </w:r>
            <w:r w:rsidRPr="00241223">
              <w:rPr>
                <w:rFonts w:ascii="Times New Roman" w:eastAsia="Calibri" w:hAnsi="Times New Roman"/>
                <w:iCs/>
                <w:sz w:val="26"/>
                <w:szCs w:val="26"/>
                <w:lang w:val="vi-VN"/>
              </w:rPr>
              <w:t xml:space="preserve">tư duy hệ thống, tư duy sáng tạo, kỹ năng </w:t>
            </w:r>
            <w:r w:rsidRPr="00241223">
              <w:rPr>
                <w:rFonts w:ascii="Times New Roman" w:eastAsia="Calibri" w:hAnsi="Times New Roman"/>
                <w:iCs/>
                <w:sz w:val="26"/>
                <w:szCs w:val="26"/>
                <w:lang w:val="nl-NL"/>
              </w:rPr>
              <w:t>hợp tác trong nghiên cứu</w:t>
            </w:r>
            <w:r w:rsidRPr="00241223">
              <w:rPr>
                <w:rFonts w:ascii="Times New Roman" w:eastAsia="Calibri" w:hAnsi="Times New Roman"/>
                <w:iCs/>
                <w:sz w:val="26"/>
                <w:szCs w:val="26"/>
                <w:lang w:val="vi-VN"/>
              </w:rPr>
              <w:t xml:space="preserve"> và giải quyết các vấn đề thực tiễn.</w:t>
            </w:r>
          </w:p>
        </w:tc>
      </w:tr>
      <w:tr w:rsidR="00827798" w:rsidRPr="00241223" w14:paraId="6559AA95" w14:textId="77777777" w:rsidTr="00406704">
        <w:trPr>
          <w:jc w:val="center"/>
        </w:trPr>
        <w:tc>
          <w:tcPr>
            <w:tcW w:w="8951" w:type="dxa"/>
            <w:shd w:val="clear" w:color="auto" w:fill="D9D9D9" w:themeFill="background1" w:themeFillShade="D9"/>
          </w:tcPr>
          <w:p w14:paraId="2F0EC99F" w14:textId="40ADC2D6" w:rsidR="00827798" w:rsidRPr="00241223" w:rsidRDefault="00827798" w:rsidP="00E11F9A">
            <w:pPr>
              <w:widowControl w:val="0"/>
              <w:spacing w:line="312" w:lineRule="auto"/>
              <w:ind w:left="-54" w:hanging="14"/>
              <w:rPr>
                <w:rFonts w:ascii="Times New Roman" w:hAnsi="Times New Roman"/>
                <w:b/>
                <w:bCs/>
                <w:i/>
                <w:iCs/>
                <w:sz w:val="26"/>
                <w:szCs w:val="26"/>
                <w:lang w:val="vi-VN"/>
              </w:rPr>
            </w:pPr>
            <w:r w:rsidRPr="00241223">
              <w:rPr>
                <w:rFonts w:ascii="Times New Roman" w:hAnsi="Times New Roman"/>
                <w:b/>
                <w:bCs/>
                <w:i/>
                <w:iCs/>
                <w:sz w:val="26"/>
                <w:szCs w:val="26"/>
                <w:lang w:val="vi-VN"/>
              </w:rPr>
              <w:t>12. Một số vấn đề hiện đại của việc phát triển ngôn ngữ cho trẻ</w:t>
            </w:r>
          </w:p>
        </w:tc>
      </w:tr>
      <w:tr w:rsidR="00827798" w:rsidRPr="00241223" w14:paraId="4D95377D" w14:textId="77777777" w:rsidTr="00406704">
        <w:trPr>
          <w:jc w:val="center"/>
        </w:trPr>
        <w:tc>
          <w:tcPr>
            <w:tcW w:w="8951" w:type="dxa"/>
            <w:tcBorders>
              <w:bottom w:val="single" w:sz="4" w:space="0" w:color="auto"/>
            </w:tcBorders>
            <w:vAlign w:val="center"/>
          </w:tcPr>
          <w:p w14:paraId="3BF1FD75" w14:textId="763A4D5F" w:rsidR="00827798" w:rsidRPr="00241223" w:rsidRDefault="008F4F5D" w:rsidP="00E11F9A">
            <w:pPr>
              <w:widowControl w:val="0"/>
              <w:spacing w:line="305" w:lineRule="auto"/>
              <w:ind w:hanging="11"/>
              <w:jc w:val="both"/>
              <w:rPr>
                <w:rFonts w:ascii="Times New Roman" w:eastAsia="Calibri" w:hAnsi="Times New Roman"/>
                <w:iCs/>
                <w:sz w:val="26"/>
                <w:szCs w:val="26"/>
                <w:lang w:val="vi-VN"/>
              </w:rPr>
            </w:pPr>
            <w:r w:rsidRPr="00241223">
              <w:rPr>
                <w:rFonts w:ascii="Times New Roman" w:eastAsia="Calibri" w:hAnsi="Times New Roman"/>
                <w:sz w:val="26"/>
                <w:szCs w:val="26"/>
                <w:lang w:val="vi-VN"/>
              </w:rPr>
              <w:t xml:space="preserve">       Học phần</w:t>
            </w:r>
            <w:r w:rsidRPr="00241223">
              <w:rPr>
                <w:rFonts w:ascii="Times New Roman" w:eastAsia="Calibri" w:hAnsi="Times New Roman"/>
                <w:i/>
                <w:iCs/>
                <w:sz w:val="26"/>
                <w:szCs w:val="26"/>
                <w:lang w:val="nl-NL"/>
              </w:rPr>
              <w:t xml:space="preserve"> “Một số vấn đề hiện đại về việc phát triển ngôn ngữ cho trẻ mầm non”</w:t>
            </w:r>
            <w:r w:rsidRPr="00241223">
              <w:rPr>
                <w:rFonts w:ascii="Times New Roman" w:eastAsia="Calibri" w:hAnsi="Times New Roman"/>
                <w:b/>
                <w:bCs/>
                <w:sz w:val="26"/>
                <w:szCs w:val="26"/>
                <w:lang w:val="nl-NL"/>
              </w:rPr>
              <w:t xml:space="preserve"> </w:t>
            </w:r>
            <w:r w:rsidRPr="00241223">
              <w:rPr>
                <w:rFonts w:ascii="Times New Roman" w:eastAsia="Calibri" w:hAnsi="Times New Roman"/>
                <w:sz w:val="26"/>
                <w:szCs w:val="26"/>
                <w:lang w:val="nl-NL"/>
              </w:rPr>
              <w:lastRenderedPageBreak/>
              <w:t>thuộc khối kiến thức chuyên ngành bắt buộc của chương trình đào tạo trình độ thạc sĩ</w:t>
            </w:r>
            <w:r w:rsidRPr="00241223">
              <w:rPr>
                <w:rFonts w:ascii="Times New Roman" w:eastAsia="Calibri" w:hAnsi="Times New Roman"/>
                <w:b/>
                <w:bCs/>
                <w:sz w:val="26"/>
                <w:szCs w:val="26"/>
                <w:lang w:val="nl-NL"/>
              </w:rPr>
              <w:t xml:space="preserve"> </w:t>
            </w:r>
            <w:r w:rsidRPr="00241223">
              <w:rPr>
                <w:rFonts w:ascii="Times New Roman" w:eastAsia="Calibri" w:hAnsi="Times New Roman"/>
                <w:sz w:val="26"/>
                <w:szCs w:val="26"/>
                <w:lang w:val="nl-NL"/>
              </w:rPr>
              <w:t>Giáo dục học (Giáo dục Mầm non)</w:t>
            </w:r>
            <w:r w:rsidRPr="00241223">
              <w:rPr>
                <w:rFonts w:ascii="Times New Roman" w:eastAsia="Calibri" w:hAnsi="Times New Roman"/>
                <w:sz w:val="26"/>
                <w:szCs w:val="26"/>
                <w:lang w:val="vi-VN"/>
              </w:rPr>
              <w:t xml:space="preserve"> theo định hướng nghiên cứu và ứng dụng</w:t>
            </w:r>
            <w:r w:rsidRPr="00241223">
              <w:rPr>
                <w:rFonts w:ascii="Times New Roman" w:eastAsia="Calibri" w:hAnsi="Times New Roman"/>
                <w:sz w:val="26"/>
                <w:szCs w:val="26"/>
                <w:lang w:val="nl-NL"/>
              </w:rPr>
              <w:t>. Học</w:t>
            </w:r>
            <w:r w:rsidRPr="00241223">
              <w:rPr>
                <w:rFonts w:ascii="Times New Roman" w:eastAsia="Calibri" w:hAnsi="Times New Roman"/>
                <w:sz w:val="26"/>
                <w:szCs w:val="26"/>
                <w:lang w:val="vi-VN"/>
              </w:rPr>
              <w:t xml:space="preserve"> phần này trang bị cho người học những vấn đề mang tính hệ thống, khoa học, hiện đại về lý luận phát triển ngôn ngữ cho trẻ, các xu hướng phát triển ngôn ngữ tiến tiến, hiện đại trong, ngoài nước và thực tiễn vận dụng phương pháp, hình thức phát triển ngôn ngữ phù hợp yêu cầu đổi mới giáo dục mầm non</w:t>
            </w:r>
            <w:r w:rsidRPr="00241223">
              <w:rPr>
                <w:rFonts w:ascii="Times New Roman" w:eastAsia="Calibri" w:hAnsi="Times New Roman"/>
                <w:sz w:val="26"/>
                <w:szCs w:val="26"/>
                <w:lang w:val="nl-NL"/>
              </w:rPr>
              <w:t>. Thông</w:t>
            </w:r>
            <w:r w:rsidRPr="00241223">
              <w:rPr>
                <w:rFonts w:ascii="Times New Roman" w:eastAsia="Calibri" w:hAnsi="Times New Roman"/>
                <w:sz w:val="26"/>
                <w:szCs w:val="26"/>
                <w:lang w:val="vi-VN"/>
              </w:rPr>
              <w:t xml:space="preserve"> qua mô hình dạy học kết hợp,</w:t>
            </w:r>
            <w:r w:rsidRPr="00241223">
              <w:rPr>
                <w:rFonts w:ascii="Times New Roman" w:eastAsia="Calibri" w:hAnsi="Times New Roman"/>
                <w:sz w:val="26"/>
                <w:szCs w:val="26"/>
                <w:lang w:val="nl-NL"/>
              </w:rPr>
              <w:t xml:space="preserve"> </w:t>
            </w:r>
            <w:r w:rsidRPr="00241223">
              <w:rPr>
                <w:rFonts w:ascii="Times New Roman" w:eastAsia="Calibri" w:hAnsi="Times New Roman"/>
                <w:iCs/>
                <w:sz w:val="26"/>
                <w:szCs w:val="26"/>
                <w:lang w:val="nl-NL"/>
              </w:rPr>
              <w:t>n</w:t>
            </w:r>
            <w:r w:rsidRPr="00241223">
              <w:rPr>
                <w:rFonts w:ascii="Times New Roman" w:eastAsia="Calibri" w:hAnsi="Times New Roman"/>
                <w:iCs/>
                <w:sz w:val="26"/>
                <w:szCs w:val="26"/>
                <w:lang w:val="vi-VN"/>
              </w:rPr>
              <w:t xml:space="preserve">gười học được phát triển kỹ năng tư duy hệ thống, sáng tạo, kỹ năng </w:t>
            </w:r>
            <w:r w:rsidRPr="00241223">
              <w:rPr>
                <w:rFonts w:ascii="Times New Roman" w:eastAsia="Calibri" w:hAnsi="Times New Roman"/>
                <w:iCs/>
                <w:sz w:val="26"/>
                <w:szCs w:val="26"/>
                <w:lang w:val="nl-NL"/>
              </w:rPr>
              <w:t>hợp tác trong nghiên cứu</w:t>
            </w:r>
            <w:r w:rsidRPr="00241223">
              <w:rPr>
                <w:rFonts w:ascii="Times New Roman" w:eastAsia="Calibri" w:hAnsi="Times New Roman"/>
                <w:iCs/>
                <w:sz w:val="26"/>
                <w:szCs w:val="26"/>
                <w:lang w:val="vi-VN"/>
              </w:rPr>
              <w:t xml:space="preserve"> và thực tiễn phát triển ngôn ngữ </w:t>
            </w:r>
            <w:r w:rsidRPr="00241223">
              <w:rPr>
                <w:rFonts w:ascii="Times New Roman" w:eastAsia="Calibri" w:hAnsi="Times New Roman"/>
                <w:sz w:val="26"/>
                <w:szCs w:val="26"/>
                <w:lang w:val="nl-NL"/>
              </w:rPr>
              <w:t>cho trẻ phù hợp xu thế đổi mới giáo dục mầm non</w:t>
            </w:r>
            <w:r w:rsidRPr="00241223">
              <w:rPr>
                <w:rFonts w:ascii="Times New Roman" w:eastAsia="Calibri" w:hAnsi="Times New Roman"/>
                <w:sz w:val="26"/>
                <w:szCs w:val="26"/>
                <w:lang w:val="vi-VN"/>
              </w:rPr>
              <w:t xml:space="preserve">. </w:t>
            </w:r>
          </w:p>
        </w:tc>
      </w:tr>
      <w:tr w:rsidR="008F4F5D" w:rsidRPr="00241223" w14:paraId="13F8E2D0" w14:textId="77777777" w:rsidTr="00406704">
        <w:trPr>
          <w:jc w:val="center"/>
        </w:trPr>
        <w:tc>
          <w:tcPr>
            <w:tcW w:w="8951" w:type="dxa"/>
            <w:shd w:val="clear" w:color="auto" w:fill="D9D9D9" w:themeFill="background1" w:themeFillShade="D9"/>
          </w:tcPr>
          <w:p w14:paraId="21A36225" w14:textId="6DDEFEBE" w:rsidR="008F4F5D" w:rsidRPr="00241223" w:rsidRDefault="008F4F5D" w:rsidP="00E11F9A">
            <w:pPr>
              <w:widowControl w:val="0"/>
              <w:spacing w:line="305" w:lineRule="auto"/>
              <w:ind w:left="-54" w:hanging="11"/>
              <w:rPr>
                <w:rFonts w:ascii="Times New Roman" w:hAnsi="Times New Roman"/>
                <w:b/>
                <w:bCs/>
                <w:i/>
                <w:iCs/>
                <w:sz w:val="26"/>
                <w:szCs w:val="26"/>
                <w:lang w:val="vi-VN"/>
              </w:rPr>
            </w:pPr>
            <w:r w:rsidRPr="00241223">
              <w:rPr>
                <w:rFonts w:ascii="Times New Roman" w:hAnsi="Times New Roman"/>
                <w:b/>
                <w:bCs/>
                <w:i/>
                <w:iCs/>
                <w:sz w:val="26"/>
                <w:szCs w:val="26"/>
                <w:lang w:val="vi-VN"/>
              </w:rPr>
              <w:t>13. Phát triển nhận thức cho trẻ mầm non</w:t>
            </w:r>
          </w:p>
        </w:tc>
      </w:tr>
      <w:tr w:rsidR="008F4F5D" w:rsidRPr="00241223" w14:paraId="06FFF5F5" w14:textId="77777777" w:rsidTr="00406704">
        <w:trPr>
          <w:jc w:val="center"/>
        </w:trPr>
        <w:tc>
          <w:tcPr>
            <w:tcW w:w="8951" w:type="dxa"/>
            <w:tcBorders>
              <w:bottom w:val="single" w:sz="4" w:space="0" w:color="auto"/>
            </w:tcBorders>
            <w:vAlign w:val="center"/>
          </w:tcPr>
          <w:p w14:paraId="4E21EFF9" w14:textId="640A5DCB" w:rsidR="008F4F5D" w:rsidRPr="00241223" w:rsidRDefault="00E11F9A" w:rsidP="00E11F9A">
            <w:pPr>
              <w:widowControl w:val="0"/>
              <w:spacing w:line="305" w:lineRule="auto"/>
              <w:ind w:hanging="11"/>
              <w:jc w:val="both"/>
              <w:rPr>
                <w:rFonts w:ascii="Times New Roman" w:eastAsia="Calibri" w:hAnsi="Times New Roman"/>
                <w:iCs/>
                <w:sz w:val="26"/>
                <w:szCs w:val="26"/>
                <w:lang w:val="vi-VN"/>
              </w:rPr>
            </w:pPr>
            <w:r>
              <w:rPr>
                <w:rFonts w:ascii="Times New Roman" w:eastAsia="Calibri" w:hAnsi="Times New Roman"/>
                <w:color w:val="000000"/>
                <w:sz w:val="26"/>
                <w:szCs w:val="26"/>
                <w:lang w:val="nl-NL"/>
              </w:rPr>
              <w:t xml:space="preserve">        </w:t>
            </w:r>
            <w:r w:rsidR="007579FE" w:rsidRPr="00241223">
              <w:rPr>
                <w:rFonts w:ascii="Times New Roman" w:eastAsia="Calibri" w:hAnsi="Times New Roman"/>
                <w:color w:val="000000"/>
                <w:sz w:val="26"/>
                <w:szCs w:val="26"/>
                <w:lang w:val="nl-NL"/>
              </w:rPr>
              <w:t>Đây là học phần bắt buộc trong chương trình đào tạo thạc sĩ định hướng nghiên cứu và thạc sĩ định hướng giáo dục chuyên ngành giáo dục học (giáo dục mầm non).</w:t>
            </w:r>
            <w:r w:rsidR="007579FE" w:rsidRPr="00241223">
              <w:rPr>
                <w:rFonts w:ascii="Times New Roman" w:hAnsi="Times New Roman"/>
                <w:iCs/>
                <w:sz w:val="26"/>
                <w:szCs w:val="26"/>
              </w:rPr>
              <w:t xml:space="preserve">  </w:t>
            </w:r>
            <w:r w:rsidR="007579FE" w:rsidRPr="00241223">
              <w:rPr>
                <w:rFonts w:ascii="Times New Roman" w:eastAsia="Calibri" w:hAnsi="Times New Roman"/>
                <w:color w:val="000000"/>
                <w:sz w:val="26"/>
                <w:szCs w:val="26"/>
                <w:lang w:val="nl-NL"/>
              </w:rPr>
              <w:t>Học học</w:t>
            </w:r>
            <w:r w:rsidR="007579FE" w:rsidRPr="00241223">
              <w:rPr>
                <w:rFonts w:ascii="Times New Roman" w:eastAsia="Calibri" w:hAnsi="Times New Roman"/>
                <w:color w:val="000000"/>
                <w:sz w:val="26"/>
                <w:szCs w:val="26"/>
                <w:lang w:val="vi-VN"/>
              </w:rPr>
              <w:t xml:space="preserve"> phần</w:t>
            </w:r>
            <w:r w:rsidR="007579FE" w:rsidRPr="00241223">
              <w:rPr>
                <w:rFonts w:ascii="Times New Roman" w:eastAsia="Calibri" w:hAnsi="Times New Roman"/>
                <w:color w:val="000000"/>
                <w:sz w:val="26"/>
                <w:szCs w:val="26"/>
                <w:lang w:val="nl-NL"/>
              </w:rPr>
              <w:t xml:space="preserve"> này, người học sẽ trao đổi, chia sẻ những ván đề về phát triển nhận thức cho trẻ. Qua đó, </w:t>
            </w:r>
            <w:r w:rsidR="007579FE" w:rsidRPr="00241223">
              <w:rPr>
                <w:rFonts w:ascii="Times New Roman" w:eastAsia="Calibri" w:hAnsi="Times New Roman"/>
                <w:iCs/>
                <w:sz w:val="26"/>
                <w:szCs w:val="26"/>
                <w:lang w:val="nl-NL"/>
              </w:rPr>
              <w:t>n</w:t>
            </w:r>
            <w:r w:rsidR="007579FE" w:rsidRPr="00241223">
              <w:rPr>
                <w:rFonts w:ascii="Times New Roman" w:eastAsia="Calibri" w:hAnsi="Times New Roman"/>
                <w:iCs/>
                <w:sz w:val="26"/>
                <w:szCs w:val="26"/>
                <w:lang w:val="vi-VN"/>
              </w:rPr>
              <w:t xml:space="preserve">gười học thể hiện tư duy hệ </w:t>
            </w:r>
            <w:r w:rsidR="007579FE" w:rsidRPr="00241223">
              <w:rPr>
                <w:rFonts w:ascii="Times New Roman" w:eastAsia="Calibri" w:hAnsi="Times New Roman"/>
                <w:iCs/>
                <w:sz w:val="26"/>
                <w:szCs w:val="26"/>
              </w:rPr>
              <w:t>t</w:t>
            </w:r>
            <w:r w:rsidR="007579FE" w:rsidRPr="00241223">
              <w:rPr>
                <w:rFonts w:ascii="Times New Roman" w:eastAsia="Calibri" w:hAnsi="Times New Roman"/>
                <w:iCs/>
                <w:sz w:val="26"/>
                <w:szCs w:val="26"/>
                <w:lang w:val="vi-VN"/>
              </w:rPr>
              <w:t>hống</w:t>
            </w:r>
            <w:r w:rsidR="007579FE" w:rsidRPr="00241223">
              <w:rPr>
                <w:rFonts w:ascii="Times New Roman" w:eastAsia="Calibri" w:hAnsi="Times New Roman"/>
                <w:iCs/>
                <w:sz w:val="26"/>
                <w:szCs w:val="26"/>
              </w:rPr>
              <w:t>, tư d</w:t>
            </w:r>
            <w:r w:rsidR="007579FE" w:rsidRPr="00241223">
              <w:rPr>
                <w:rFonts w:ascii="Times New Roman" w:eastAsia="Calibri" w:hAnsi="Times New Roman"/>
                <w:iCs/>
                <w:sz w:val="26"/>
                <w:szCs w:val="26"/>
                <w:lang w:val="vi-VN"/>
              </w:rPr>
              <w:t xml:space="preserve">uy sáng tạo, kỹ năng </w:t>
            </w:r>
            <w:r w:rsidR="007579FE" w:rsidRPr="00241223">
              <w:rPr>
                <w:rFonts w:ascii="Times New Roman" w:eastAsia="Calibri" w:hAnsi="Times New Roman"/>
                <w:iCs/>
                <w:sz w:val="26"/>
                <w:szCs w:val="26"/>
                <w:lang w:val="nl-NL"/>
              </w:rPr>
              <w:t>hợp tác trong nghiên cứu</w:t>
            </w:r>
            <w:r w:rsidR="007579FE" w:rsidRPr="00241223">
              <w:rPr>
                <w:rFonts w:ascii="Times New Roman" w:eastAsia="Calibri" w:hAnsi="Times New Roman"/>
                <w:iCs/>
                <w:sz w:val="26"/>
                <w:szCs w:val="26"/>
                <w:lang w:val="vi-VN"/>
              </w:rPr>
              <w:t xml:space="preserve"> và thực tiễn </w:t>
            </w:r>
            <w:r w:rsidR="007579FE" w:rsidRPr="00241223">
              <w:rPr>
                <w:rFonts w:ascii="Times New Roman" w:eastAsia="Calibri" w:hAnsi="Times New Roman"/>
                <w:iCs/>
                <w:sz w:val="26"/>
                <w:szCs w:val="26"/>
                <w:lang w:val="nl-NL"/>
              </w:rPr>
              <w:t xml:space="preserve">về vấn đề </w:t>
            </w:r>
            <w:r w:rsidR="007579FE" w:rsidRPr="00241223">
              <w:rPr>
                <w:rFonts w:ascii="Times New Roman" w:eastAsia="Calibri" w:hAnsi="Times New Roman"/>
                <w:iCs/>
                <w:sz w:val="26"/>
                <w:szCs w:val="26"/>
                <w:lang w:val="vi-VN"/>
              </w:rPr>
              <w:t xml:space="preserve">phát triển </w:t>
            </w:r>
            <w:r w:rsidR="007579FE" w:rsidRPr="00241223">
              <w:rPr>
                <w:rFonts w:ascii="Times New Roman" w:eastAsia="Calibri" w:hAnsi="Times New Roman"/>
                <w:iCs/>
                <w:sz w:val="26"/>
                <w:szCs w:val="26"/>
              </w:rPr>
              <w:t xml:space="preserve">tính tích cực nhận thức </w:t>
            </w:r>
            <w:r w:rsidR="007579FE" w:rsidRPr="00241223">
              <w:rPr>
                <w:rFonts w:ascii="Times New Roman" w:eastAsia="Calibri" w:hAnsi="Times New Roman"/>
                <w:color w:val="000000"/>
                <w:sz w:val="26"/>
                <w:szCs w:val="26"/>
                <w:lang w:val="nl-NL"/>
              </w:rPr>
              <w:t>cho trẻ phù hợp xu thế đổi mới giáo dục mầm non.</w:t>
            </w:r>
          </w:p>
        </w:tc>
      </w:tr>
      <w:tr w:rsidR="007579FE" w:rsidRPr="00241223" w14:paraId="7BFF7045" w14:textId="77777777" w:rsidTr="00406704">
        <w:trPr>
          <w:jc w:val="center"/>
        </w:trPr>
        <w:tc>
          <w:tcPr>
            <w:tcW w:w="8951" w:type="dxa"/>
            <w:tcBorders>
              <w:bottom w:val="single" w:sz="4" w:space="0" w:color="auto"/>
            </w:tcBorders>
            <w:vAlign w:val="center"/>
          </w:tcPr>
          <w:p w14:paraId="4868EAAB" w14:textId="73FEBEEE" w:rsidR="007579FE" w:rsidRPr="00241223" w:rsidRDefault="007579FE" w:rsidP="00E11F9A">
            <w:pPr>
              <w:widowControl w:val="0"/>
              <w:spacing w:line="305" w:lineRule="auto"/>
              <w:ind w:left="-54" w:hanging="11"/>
              <w:rPr>
                <w:rFonts w:ascii="Times New Roman" w:eastAsia="Calibri" w:hAnsi="Times New Roman"/>
                <w:b/>
                <w:bCs/>
                <w:sz w:val="26"/>
                <w:szCs w:val="26"/>
                <w:lang w:val="vi-VN"/>
              </w:rPr>
            </w:pPr>
            <w:r w:rsidRPr="00241223">
              <w:rPr>
                <w:rFonts w:ascii="Times New Roman" w:eastAsia="Calibri" w:hAnsi="Times New Roman"/>
                <w:b/>
                <w:bCs/>
                <w:sz w:val="26"/>
                <w:szCs w:val="26"/>
                <w:lang w:val="vi-VN"/>
              </w:rPr>
              <w:t xml:space="preserve">Tự chọn 1: </w:t>
            </w:r>
            <w:r w:rsidRPr="00406704">
              <w:rPr>
                <w:rFonts w:ascii="Times New Roman" w:hAnsi="Times New Roman"/>
                <w:b/>
                <w:bCs/>
                <w:i/>
                <w:iCs/>
                <w:sz w:val="26"/>
                <w:szCs w:val="26"/>
                <w:lang w:val="vi-VN"/>
              </w:rPr>
              <w:t>Chọn</w:t>
            </w:r>
            <w:r w:rsidRPr="00241223">
              <w:rPr>
                <w:rFonts w:ascii="Times New Roman" w:eastAsia="Calibri" w:hAnsi="Times New Roman"/>
                <w:b/>
                <w:bCs/>
                <w:sz w:val="26"/>
                <w:szCs w:val="26"/>
                <w:lang w:val="vi-VN"/>
              </w:rPr>
              <w:t xml:space="preserve"> 1 trong 2 học phần</w:t>
            </w:r>
          </w:p>
        </w:tc>
      </w:tr>
      <w:tr w:rsidR="009058EF" w:rsidRPr="00241223" w14:paraId="484D65C5" w14:textId="77777777" w:rsidTr="00406704">
        <w:trPr>
          <w:jc w:val="center"/>
        </w:trPr>
        <w:tc>
          <w:tcPr>
            <w:tcW w:w="8951" w:type="dxa"/>
            <w:shd w:val="clear" w:color="auto" w:fill="D9D9D9" w:themeFill="background1" w:themeFillShade="D9"/>
            <w:vAlign w:val="center"/>
          </w:tcPr>
          <w:p w14:paraId="73FCE796" w14:textId="33781D47" w:rsidR="009058EF" w:rsidRPr="00241223" w:rsidRDefault="007579FE" w:rsidP="00E11F9A">
            <w:pPr>
              <w:widowControl w:val="0"/>
              <w:spacing w:line="305" w:lineRule="auto"/>
              <w:ind w:hanging="11"/>
              <w:rPr>
                <w:rFonts w:ascii="Times New Roman" w:hAnsi="Times New Roman"/>
                <w:b/>
                <w:bCs/>
                <w:i/>
                <w:iCs/>
                <w:sz w:val="26"/>
                <w:szCs w:val="26"/>
                <w:lang w:val="vi-VN"/>
              </w:rPr>
            </w:pPr>
            <w:r w:rsidRPr="00241223">
              <w:rPr>
                <w:rFonts w:ascii="Times New Roman" w:hAnsi="Times New Roman"/>
                <w:b/>
                <w:bCs/>
                <w:sz w:val="26"/>
                <w:szCs w:val="26"/>
                <w:lang w:val="vi-VN"/>
              </w:rPr>
              <w:t>1</w:t>
            </w:r>
            <w:r w:rsidR="009058EF" w:rsidRPr="00241223">
              <w:rPr>
                <w:rFonts w:ascii="Times New Roman" w:hAnsi="Times New Roman"/>
                <w:b/>
                <w:bCs/>
                <w:sz w:val="26"/>
                <w:szCs w:val="26"/>
                <w:lang w:val="vi-VN"/>
              </w:rPr>
              <w:t xml:space="preserve">. </w:t>
            </w:r>
            <w:r w:rsidR="009058EF" w:rsidRPr="00241223">
              <w:rPr>
                <w:rFonts w:ascii="Times New Roman" w:hAnsi="Times New Roman"/>
                <w:b/>
                <w:bCs/>
                <w:sz w:val="26"/>
                <w:szCs w:val="26"/>
              </w:rPr>
              <w:t>Cơ sở ngôn ngữ học của việc phát triển ngôn ngữ cho trẻ mầm non</w:t>
            </w:r>
          </w:p>
        </w:tc>
      </w:tr>
      <w:tr w:rsidR="009058EF" w:rsidRPr="00241223" w14:paraId="06C23987" w14:textId="77777777" w:rsidTr="00406704">
        <w:trPr>
          <w:jc w:val="center"/>
        </w:trPr>
        <w:tc>
          <w:tcPr>
            <w:tcW w:w="8951" w:type="dxa"/>
            <w:tcBorders>
              <w:bottom w:val="single" w:sz="4" w:space="0" w:color="auto"/>
            </w:tcBorders>
            <w:vAlign w:val="bottom"/>
          </w:tcPr>
          <w:p w14:paraId="5C460F35" w14:textId="7CBD0FDB" w:rsidR="009058EF" w:rsidRPr="00241223" w:rsidRDefault="00532BDF" w:rsidP="00E11F9A">
            <w:pPr>
              <w:widowControl w:val="0"/>
              <w:spacing w:line="305" w:lineRule="auto"/>
              <w:ind w:hanging="11"/>
              <w:jc w:val="both"/>
              <w:rPr>
                <w:rFonts w:ascii="Times New Roman" w:hAnsi="Times New Roman"/>
                <w:b/>
                <w:sz w:val="26"/>
                <w:szCs w:val="26"/>
                <w:lang w:val="vi-VN"/>
              </w:rPr>
            </w:pPr>
            <w:r w:rsidRPr="00241223">
              <w:rPr>
                <w:rFonts w:ascii="Times New Roman" w:hAnsi="Times New Roman"/>
                <w:sz w:val="26"/>
                <w:szCs w:val="26"/>
                <w:lang w:val="vi-VN"/>
              </w:rPr>
              <w:t xml:space="preserve">       </w:t>
            </w:r>
            <w:r w:rsidRPr="00241223">
              <w:rPr>
                <w:rFonts w:ascii="Times New Roman" w:eastAsia="Calibri" w:hAnsi="Times New Roman"/>
                <w:sz w:val="26"/>
                <w:szCs w:val="26"/>
                <w:lang w:val="vi-VN"/>
              </w:rPr>
              <w:t xml:space="preserve">Học phần </w:t>
            </w:r>
            <w:r w:rsidRPr="00241223">
              <w:rPr>
                <w:rFonts w:ascii="Times New Roman" w:eastAsia="Calibri" w:hAnsi="Times New Roman"/>
                <w:i/>
                <w:iCs/>
                <w:sz w:val="26"/>
                <w:szCs w:val="26"/>
                <w:lang w:val="vi-VN"/>
              </w:rPr>
              <w:t xml:space="preserve">Cơ sở ngôn ngữ học của việc phát triển ngôn ngữ cho trẻ </w:t>
            </w:r>
            <w:r w:rsidRPr="00241223">
              <w:rPr>
                <w:rFonts w:ascii="Times New Roman" w:eastAsia="Calibri" w:hAnsi="Times New Roman"/>
                <w:sz w:val="26"/>
                <w:szCs w:val="26"/>
                <w:lang w:val="vi-VN"/>
              </w:rPr>
              <w:t xml:space="preserve">là học phần tự chọn thuộc khối kiến thức cơ sở ngành của chương trình đào tạo thạc sĩ ngành Giáo dục học (Giáo dục mầm non) theo định hướng nghiên cứu và ứng dụng. </w:t>
            </w:r>
            <w:r w:rsidRPr="00241223">
              <w:rPr>
                <w:rFonts w:ascii="Times New Roman" w:eastAsia="Calibri" w:hAnsi="Times New Roman"/>
                <w:iCs/>
                <w:sz w:val="26"/>
                <w:szCs w:val="26"/>
                <w:lang w:val="vi-VN"/>
              </w:rPr>
              <w:t xml:space="preserve">Học phần này trình bày những tri thức chuyên sâu và hiện đại về cơ sở ngôn ngữ học của việc phát triển ngôn ngữ cho trẻ. </w:t>
            </w:r>
            <w:r w:rsidRPr="00241223">
              <w:rPr>
                <w:rFonts w:ascii="Times New Roman" w:hAnsi="Times New Roman"/>
                <w:sz w:val="26"/>
                <w:szCs w:val="26"/>
                <w:lang w:val="vi-VN"/>
              </w:rPr>
              <w:t xml:space="preserve">Trên cơ sở đó, học viên có thể vận dụng để lĩnh hội kiến thức chuyên ngành Giáo dục học (Giáo dục Mầm non).Bên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 </w:t>
            </w:r>
          </w:p>
        </w:tc>
      </w:tr>
      <w:tr w:rsidR="009058EF" w:rsidRPr="00241223" w14:paraId="114FCA64" w14:textId="77777777" w:rsidTr="00406704">
        <w:trPr>
          <w:jc w:val="center"/>
        </w:trPr>
        <w:tc>
          <w:tcPr>
            <w:tcW w:w="8951" w:type="dxa"/>
            <w:shd w:val="clear" w:color="auto" w:fill="D9D9D9" w:themeFill="background1" w:themeFillShade="D9"/>
          </w:tcPr>
          <w:p w14:paraId="64259847" w14:textId="2769783E" w:rsidR="009058EF" w:rsidRPr="00241223" w:rsidRDefault="007579FE" w:rsidP="00E11F9A">
            <w:pPr>
              <w:widowControl w:val="0"/>
              <w:spacing w:line="305" w:lineRule="auto"/>
              <w:ind w:hanging="11"/>
              <w:rPr>
                <w:rFonts w:ascii="Times New Roman" w:hAnsi="Times New Roman"/>
                <w:b/>
                <w:bCs/>
                <w:i/>
                <w:iCs/>
                <w:sz w:val="26"/>
                <w:szCs w:val="26"/>
                <w:lang w:val="vi-VN"/>
              </w:rPr>
            </w:pPr>
            <w:r w:rsidRPr="00241223">
              <w:rPr>
                <w:rFonts w:ascii="Times New Roman" w:hAnsi="Times New Roman"/>
                <w:b/>
                <w:bCs/>
                <w:sz w:val="26"/>
                <w:szCs w:val="26"/>
                <w:lang w:val="vi-VN"/>
              </w:rPr>
              <w:t>2</w:t>
            </w:r>
            <w:r w:rsidR="009058EF" w:rsidRPr="00241223">
              <w:rPr>
                <w:rFonts w:ascii="Times New Roman" w:hAnsi="Times New Roman"/>
                <w:b/>
                <w:bCs/>
                <w:sz w:val="26"/>
                <w:szCs w:val="26"/>
                <w:lang w:val="vi-VN"/>
              </w:rPr>
              <w:t xml:space="preserve">. </w:t>
            </w:r>
            <w:r w:rsidR="00EF0032" w:rsidRPr="00241223">
              <w:rPr>
                <w:rFonts w:ascii="Times New Roman" w:hAnsi="Times New Roman"/>
                <w:b/>
                <w:bCs/>
                <w:sz w:val="26"/>
                <w:szCs w:val="26"/>
              </w:rPr>
              <w:t>Phát triển kỹ năng nghề nghiệp trong môi trường giáo dục mầm non</w:t>
            </w:r>
          </w:p>
        </w:tc>
      </w:tr>
      <w:tr w:rsidR="009058EF" w:rsidRPr="00241223" w14:paraId="469156C8" w14:textId="77777777" w:rsidTr="00406704">
        <w:trPr>
          <w:jc w:val="center"/>
        </w:trPr>
        <w:tc>
          <w:tcPr>
            <w:tcW w:w="8951" w:type="dxa"/>
            <w:tcBorders>
              <w:bottom w:val="single" w:sz="4" w:space="0" w:color="auto"/>
            </w:tcBorders>
            <w:vAlign w:val="bottom"/>
          </w:tcPr>
          <w:p w14:paraId="3D1415B3" w14:textId="7C163FF6" w:rsidR="009058EF" w:rsidRPr="00241223" w:rsidRDefault="00524F4E" w:rsidP="00E11F9A">
            <w:pPr>
              <w:widowControl w:val="0"/>
              <w:spacing w:line="305" w:lineRule="auto"/>
              <w:ind w:hanging="11"/>
              <w:jc w:val="both"/>
              <w:rPr>
                <w:rFonts w:ascii="Times New Roman" w:eastAsia="Calibri" w:hAnsi="Times New Roman"/>
                <w:sz w:val="26"/>
                <w:szCs w:val="26"/>
              </w:rPr>
            </w:pPr>
            <w:r w:rsidRPr="00241223">
              <w:rPr>
                <w:rFonts w:ascii="Times New Roman" w:eastAsia="Calibri" w:hAnsi="Times New Roman"/>
                <w:i/>
                <w:iCs/>
                <w:sz w:val="26"/>
                <w:szCs w:val="26"/>
                <w:lang w:val="vi-VN"/>
              </w:rPr>
              <w:t xml:space="preserve">       </w:t>
            </w:r>
            <w:r w:rsidRPr="00241223">
              <w:rPr>
                <w:rFonts w:ascii="Times New Roman" w:eastAsia="Calibri" w:hAnsi="Times New Roman"/>
                <w:i/>
                <w:iCs/>
                <w:sz w:val="26"/>
                <w:szCs w:val="26"/>
              </w:rPr>
              <w:t>Phát triển kỹ năng nghề nghiệp trong môi trường giáo dục mầm non</w:t>
            </w:r>
            <w:r w:rsidRPr="00241223">
              <w:rPr>
                <w:rFonts w:ascii="Times New Roman" w:eastAsia="Calibri" w:hAnsi="Times New Roman"/>
                <w:sz w:val="26"/>
                <w:szCs w:val="26"/>
              </w:rPr>
              <w:t xml:space="preserve"> là học phần tự chọn thuộc khối kiến thức cơ sở ngành của chương trình đào tạo thạc sỹ Giáo dục học (Giáo dục mầm non). Học phần này trang bị cho người học những kiến thức về môi trường giáo dục mầm non, kỹ năng nghề nghiệp và phát triển kỹ năng nghề nghiệp trong môi trường giáo dục mầm non; qua đó hình thành định hướng cần thiết cho sự rèn luyện kỹ năng nghề nghiệp trong môi trường giáo dục mầm non.</w:t>
            </w:r>
          </w:p>
        </w:tc>
      </w:tr>
      <w:tr w:rsidR="00524F4E" w:rsidRPr="00241223" w14:paraId="7639B89E" w14:textId="77777777" w:rsidTr="00406704">
        <w:trPr>
          <w:jc w:val="center"/>
        </w:trPr>
        <w:tc>
          <w:tcPr>
            <w:tcW w:w="8951" w:type="dxa"/>
            <w:tcBorders>
              <w:bottom w:val="single" w:sz="4" w:space="0" w:color="auto"/>
            </w:tcBorders>
            <w:vAlign w:val="bottom"/>
          </w:tcPr>
          <w:p w14:paraId="3791FA3D" w14:textId="54076496" w:rsidR="00524F4E" w:rsidRPr="00241223" w:rsidRDefault="00524F4E" w:rsidP="00E11F9A">
            <w:pPr>
              <w:widowControl w:val="0"/>
              <w:spacing w:line="312" w:lineRule="auto"/>
              <w:ind w:hanging="14"/>
              <w:rPr>
                <w:rFonts w:ascii="Times New Roman" w:eastAsia="Calibri" w:hAnsi="Times New Roman"/>
                <w:b/>
                <w:bCs/>
                <w:sz w:val="26"/>
                <w:szCs w:val="26"/>
                <w:lang w:val="vi-VN"/>
              </w:rPr>
            </w:pPr>
            <w:r w:rsidRPr="00241223">
              <w:rPr>
                <w:rFonts w:ascii="Times New Roman" w:eastAsia="Calibri" w:hAnsi="Times New Roman"/>
                <w:b/>
                <w:bCs/>
                <w:sz w:val="26"/>
                <w:szCs w:val="26"/>
                <w:lang w:val="vi-VN"/>
              </w:rPr>
              <w:t>Tự chọn 2: Chọn 1 trong 2 học phần</w:t>
            </w:r>
          </w:p>
        </w:tc>
      </w:tr>
      <w:tr w:rsidR="00524F4E" w:rsidRPr="00241223" w14:paraId="32D36373" w14:textId="77777777" w:rsidTr="00406704">
        <w:trPr>
          <w:jc w:val="center"/>
        </w:trPr>
        <w:tc>
          <w:tcPr>
            <w:tcW w:w="8951" w:type="dxa"/>
            <w:shd w:val="clear" w:color="auto" w:fill="D9D9D9" w:themeFill="background1" w:themeFillShade="D9"/>
          </w:tcPr>
          <w:p w14:paraId="4538E5C4" w14:textId="3798A661" w:rsidR="00524F4E" w:rsidRPr="00241223" w:rsidRDefault="00524F4E" w:rsidP="00E11F9A">
            <w:pPr>
              <w:widowControl w:val="0"/>
              <w:spacing w:line="312" w:lineRule="auto"/>
              <w:ind w:hanging="14"/>
              <w:rPr>
                <w:rFonts w:ascii="Times New Roman" w:hAnsi="Times New Roman"/>
                <w:b/>
                <w:bCs/>
                <w:i/>
                <w:iCs/>
                <w:sz w:val="26"/>
                <w:szCs w:val="26"/>
                <w:lang w:val="vi-VN"/>
              </w:rPr>
            </w:pPr>
            <w:r w:rsidRPr="00241223">
              <w:rPr>
                <w:rFonts w:ascii="Times New Roman" w:hAnsi="Times New Roman"/>
                <w:b/>
                <w:bCs/>
                <w:sz w:val="26"/>
                <w:szCs w:val="26"/>
                <w:lang w:val="vi-VN"/>
              </w:rPr>
              <w:t>1. Giáo dục qua trải nghiệm cho trẻ ở trường mầm non</w:t>
            </w:r>
          </w:p>
        </w:tc>
      </w:tr>
      <w:tr w:rsidR="00524F4E" w:rsidRPr="00241223" w14:paraId="401D8822" w14:textId="77777777" w:rsidTr="00406704">
        <w:trPr>
          <w:jc w:val="center"/>
        </w:trPr>
        <w:tc>
          <w:tcPr>
            <w:tcW w:w="8951" w:type="dxa"/>
            <w:tcBorders>
              <w:bottom w:val="single" w:sz="4" w:space="0" w:color="auto"/>
            </w:tcBorders>
            <w:vAlign w:val="bottom"/>
          </w:tcPr>
          <w:p w14:paraId="3B5CBA88" w14:textId="7CA0C6DC" w:rsidR="00D1285B" w:rsidRPr="00241223" w:rsidRDefault="00524F4E" w:rsidP="00E11F9A">
            <w:pPr>
              <w:widowControl w:val="0"/>
              <w:spacing w:line="312" w:lineRule="auto"/>
              <w:ind w:hanging="14"/>
              <w:jc w:val="both"/>
              <w:rPr>
                <w:rFonts w:ascii="Times New Roman" w:eastAsia="Calibri" w:hAnsi="Times New Roman"/>
                <w:sz w:val="26"/>
                <w:szCs w:val="26"/>
                <w:lang w:val="vi-VN"/>
              </w:rPr>
            </w:pPr>
            <w:r w:rsidRPr="00241223">
              <w:rPr>
                <w:rFonts w:ascii="Times New Roman" w:eastAsia="Calibri" w:hAnsi="Times New Roman"/>
                <w:i/>
                <w:iCs/>
                <w:sz w:val="26"/>
                <w:szCs w:val="26"/>
                <w:lang w:val="vi-VN"/>
              </w:rPr>
              <w:lastRenderedPageBreak/>
              <w:t xml:space="preserve">     </w:t>
            </w:r>
            <w:r w:rsidR="00D1285B" w:rsidRPr="00241223">
              <w:rPr>
                <w:rFonts w:ascii="Times New Roman" w:eastAsia="Calibri" w:hAnsi="Times New Roman"/>
                <w:sz w:val="26"/>
                <w:szCs w:val="26"/>
                <w:lang w:val="vi-VN"/>
              </w:rPr>
              <w:t xml:space="preserve">Học phần </w:t>
            </w:r>
            <w:r w:rsidR="00D1285B" w:rsidRPr="00241223">
              <w:rPr>
                <w:rFonts w:ascii="Times New Roman" w:eastAsia="Calibri" w:hAnsi="Times New Roman"/>
                <w:i/>
                <w:iCs/>
                <w:sz w:val="26"/>
                <w:szCs w:val="26"/>
              </w:rPr>
              <w:t xml:space="preserve">Giáo dục qua trải nghiệm cho trẻ ở trường mầm non </w:t>
            </w:r>
            <w:r w:rsidR="00D1285B" w:rsidRPr="00241223">
              <w:rPr>
                <w:rFonts w:ascii="Times New Roman" w:eastAsia="Calibri" w:hAnsi="Times New Roman"/>
                <w:sz w:val="26"/>
                <w:szCs w:val="26"/>
                <w:lang w:val="vi-VN"/>
              </w:rPr>
              <w:t>là học phần tự chọn thuộc khối kiến thức cơ sở ngành của chương trình đào tạo thạc sỹ ngành Giáo dục học (Giáo dục mầm non) theo định hướng nghiên cứu và ứng dụng.</w:t>
            </w:r>
          </w:p>
          <w:p w14:paraId="6F6CD722" w14:textId="77777777" w:rsidR="00D1285B" w:rsidRPr="00241223" w:rsidRDefault="00D1285B" w:rsidP="00E11F9A">
            <w:pPr>
              <w:widowControl w:val="0"/>
              <w:spacing w:line="312" w:lineRule="auto"/>
              <w:ind w:hanging="14"/>
              <w:jc w:val="both"/>
              <w:rPr>
                <w:rFonts w:ascii="Times New Roman" w:eastAsia="Calibri" w:hAnsi="Times New Roman"/>
                <w:sz w:val="26"/>
                <w:szCs w:val="26"/>
              </w:rPr>
            </w:pPr>
            <w:r w:rsidRPr="00241223">
              <w:rPr>
                <w:rFonts w:ascii="Times New Roman" w:hAnsi="Times New Roman"/>
                <w:sz w:val="26"/>
                <w:szCs w:val="26"/>
              </w:rPr>
              <w:t xml:space="preserve">Học phần này trang bị cho học viên những kiến thức chuyên sâu, hiện đại về giáo dục qua trải nghiệm trong giáo dục mầm non cụ thể là các vấn đề như: bản chất của giáo dục qua trải nghiệm cho trẻ mầm non; phân loại; cách thức; quy trình và các hình thức tổ chức hiệu quả các hoạt động giáo dục theo hướng trải nghiệm cho trẻ ở trường mầm non. Ngoài ra, học phần này còn giúp </w:t>
            </w:r>
            <w:r w:rsidRPr="00241223">
              <w:rPr>
                <w:rFonts w:ascii="Times New Roman" w:eastAsia="Calibri" w:hAnsi="Times New Roman"/>
                <w:iCs/>
                <w:sz w:val="26"/>
                <w:szCs w:val="26"/>
              </w:rPr>
              <w:t>n</w:t>
            </w:r>
            <w:r w:rsidRPr="00241223">
              <w:rPr>
                <w:rFonts w:ascii="Times New Roman" w:eastAsia="Calibri" w:hAnsi="Times New Roman"/>
                <w:iCs/>
                <w:sz w:val="26"/>
                <w:szCs w:val="26"/>
                <w:lang w:val="vi-VN"/>
              </w:rPr>
              <w:t>gười học thể hiện tư duy hệ thống, tư duy sáng tạo, kỹ năng làm việc nhóm, kỹ năng giao tiếp và thực tiễn nghề nghiệp thuộc lĩnh vực giáo dục mầm non.</w:t>
            </w:r>
          </w:p>
          <w:p w14:paraId="729B050C" w14:textId="23B4125C" w:rsidR="00524F4E" w:rsidRPr="00D455E7" w:rsidRDefault="00D1285B" w:rsidP="00E11F9A">
            <w:pPr>
              <w:widowControl w:val="0"/>
              <w:spacing w:line="312" w:lineRule="auto"/>
              <w:ind w:hanging="14"/>
              <w:jc w:val="both"/>
              <w:rPr>
                <w:rFonts w:ascii="Times New Roman" w:hAnsi="Times New Roman"/>
                <w:spacing w:val="-6"/>
                <w:sz w:val="26"/>
                <w:szCs w:val="26"/>
                <w:lang w:val="vi-VN"/>
              </w:rPr>
            </w:pPr>
            <w:r w:rsidRPr="00D455E7">
              <w:rPr>
                <w:rFonts w:ascii="Times New Roman" w:hAnsi="Times New Roman"/>
                <w:spacing w:val="-6"/>
                <w:sz w:val="26"/>
                <w:szCs w:val="26"/>
                <w:lang w:val="vi-VN"/>
              </w:rPr>
              <w:t xml:space="preserve">Học phần này </w:t>
            </w:r>
            <w:r w:rsidRPr="00D455E7">
              <w:rPr>
                <w:rFonts w:ascii="Times New Roman" w:hAnsi="Times New Roman"/>
                <w:spacing w:val="-6"/>
                <w:sz w:val="26"/>
                <w:szCs w:val="26"/>
              </w:rPr>
              <w:t>là</w:t>
            </w:r>
            <w:r w:rsidRPr="00D455E7">
              <w:rPr>
                <w:rFonts w:ascii="Times New Roman" w:hAnsi="Times New Roman"/>
                <w:spacing w:val="-6"/>
                <w:sz w:val="26"/>
                <w:szCs w:val="26"/>
                <w:lang w:val="vi-VN"/>
              </w:rPr>
              <w:t xml:space="preserve"> cơ sở cho</w:t>
            </w:r>
            <w:r w:rsidRPr="00D455E7">
              <w:rPr>
                <w:rFonts w:ascii="Times New Roman" w:hAnsi="Times New Roman"/>
                <w:spacing w:val="-6"/>
                <w:sz w:val="26"/>
                <w:szCs w:val="26"/>
                <w:lang w:val="nl-NL"/>
              </w:rPr>
              <w:t xml:space="preserve"> các</w:t>
            </w:r>
            <w:r w:rsidRPr="00D455E7">
              <w:rPr>
                <w:rFonts w:ascii="Times New Roman" w:hAnsi="Times New Roman"/>
                <w:spacing w:val="-6"/>
                <w:sz w:val="26"/>
                <w:szCs w:val="26"/>
                <w:lang w:val="vi-VN"/>
              </w:rPr>
              <w:t xml:space="preserve"> học phần Đồ án Thực tập và Luận văn tốt nghiệp. </w:t>
            </w:r>
          </w:p>
        </w:tc>
      </w:tr>
      <w:tr w:rsidR="00D1285B" w:rsidRPr="00241223" w14:paraId="36F988EE" w14:textId="77777777" w:rsidTr="00406704">
        <w:trPr>
          <w:jc w:val="center"/>
        </w:trPr>
        <w:tc>
          <w:tcPr>
            <w:tcW w:w="8951" w:type="dxa"/>
            <w:shd w:val="clear" w:color="auto" w:fill="D9D9D9" w:themeFill="background1" w:themeFillShade="D9"/>
          </w:tcPr>
          <w:p w14:paraId="09AC6DB6" w14:textId="49247316" w:rsidR="00D1285B" w:rsidRPr="00241223" w:rsidRDefault="00D1285B" w:rsidP="00E11F9A">
            <w:pPr>
              <w:widowControl w:val="0"/>
              <w:spacing w:line="312" w:lineRule="auto"/>
              <w:ind w:hanging="14"/>
              <w:rPr>
                <w:rFonts w:ascii="Times New Roman" w:hAnsi="Times New Roman"/>
                <w:b/>
                <w:bCs/>
                <w:i/>
                <w:iCs/>
                <w:sz w:val="26"/>
                <w:szCs w:val="26"/>
                <w:lang w:val="vi-VN"/>
              </w:rPr>
            </w:pPr>
            <w:r w:rsidRPr="00241223">
              <w:rPr>
                <w:rFonts w:ascii="Times New Roman" w:hAnsi="Times New Roman"/>
                <w:b/>
                <w:bCs/>
                <w:sz w:val="26"/>
                <w:szCs w:val="26"/>
                <w:lang w:val="vi-VN"/>
              </w:rPr>
              <w:t>2. Phương pháp dạy học tích cực trong giáo dục mầm non</w:t>
            </w:r>
          </w:p>
        </w:tc>
      </w:tr>
      <w:tr w:rsidR="00D1285B" w:rsidRPr="00241223" w14:paraId="74039E30" w14:textId="77777777" w:rsidTr="00406704">
        <w:trPr>
          <w:jc w:val="center"/>
        </w:trPr>
        <w:tc>
          <w:tcPr>
            <w:tcW w:w="8951" w:type="dxa"/>
            <w:tcBorders>
              <w:bottom w:val="single" w:sz="4" w:space="0" w:color="auto"/>
            </w:tcBorders>
            <w:vAlign w:val="bottom"/>
          </w:tcPr>
          <w:p w14:paraId="150D1C1A" w14:textId="09AF7DA1" w:rsidR="00F0685A" w:rsidRPr="00241223" w:rsidRDefault="00D1285B" w:rsidP="00E11F9A">
            <w:pPr>
              <w:widowControl w:val="0"/>
              <w:spacing w:line="305" w:lineRule="auto"/>
              <w:ind w:hanging="14"/>
              <w:jc w:val="both"/>
              <w:rPr>
                <w:rFonts w:ascii="Times New Roman" w:hAnsi="Times New Roman"/>
                <w:iCs/>
                <w:sz w:val="26"/>
                <w:szCs w:val="26"/>
              </w:rPr>
            </w:pPr>
            <w:r w:rsidRPr="00241223">
              <w:rPr>
                <w:rFonts w:ascii="Times New Roman" w:eastAsia="Calibri" w:hAnsi="Times New Roman"/>
                <w:i/>
                <w:iCs/>
                <w:sz w:val="26"/>
                <w:szCs w:val="26"/>
                <w:lang w:val="vi-VN"/>
              </w:rPr>
              <w:t xml:space="preserve"> </w:t>
            </w:r>
            <w:r w:rsidR="00E11F9A">
              <w:rPr>
                <w:rFonts w:ascii="Times New Roman" w:eastAsia="Calibri" w:hAnsi="Times New Roman"/>
                <w:i/>
                <w:iCs/>
                <w:sz w:val="26"/>
                <w:szCs w:val="26"/>
              </w:rPr>
              <w:t xml:space="preserve">      </w:t>
            </w:r>
            <w:r w:rsidR="00F0685A" w:rsidRPr="00241223">
              <w:rPr>
                <w:rFonts w:ascii="Times New Roman" w:hAnsi="Times New Roman"/>
                <w:i/>
                <w:sz w:val="26"/>
                <w:szCs w:val="26"/>
                <w:lang w:val="vi-VN"/>
              </w:rPr>
              <w:t>Phương pháp dạy học tích cực trong giáo dục mầm non</w:t>
            </w:r>
            <w:r w:rsidR="00F0685A" w:rsidRPr="00241223">
              <w:rPr>
                <w:rFonts w:ascii="Times New Roman" w:hAnsi="Times New Roman"/>
                <w:iCs/>
                <w:sz w:val="26"/>
                <w:szCs w:val="26"/>
                <w:lang w:val="vi-VN"/>
              </w:rPr>
              <w:t xml:space="preserve"> là học phần tự chọn thuộc khối kiến thức cơ sở ngành của Chương trình đào tạo Thạc sĩ ngành Giáo dục học (Giáo dục mầm non). </w:t>
            </w:r>
          </w:p>
          <w:p w14:paraId="2D676E6A" w14:textId="7D28E207" w:rsidR="00D1285B" w:rsidRPr="00241223" w:rsidRDefault="00E11F9A" w:rsidP="00E11F9A">
            <w:pPr>
              <w:widowControl w:val="0"/>
              <w:spacing w:line="305" w:lineRule="auto"/>
              <w:ind w:hanging="14"/>
              <w:jc w:val="both"/>
              <w:rPr>
                <w:rFonts w:ascii="Times New Roman" w:hAnsi="Times New Roman"/>
                <w:bCs/>
                <w:sz w:val="26"/>
                <w:szCs w:val="26"/>
                <w:lang w:val="nl-NL"/>
              </w:rPr>
            </w:pPr>
            <w:r>
              <w:rPr>
                <w:rFonts w:ascii="Times New Roman" w:hAnsi="Times New Roman"/>
                <w:iCs/>
                <w:sz w:val="26"/>
                <w:szCs w:val="26"/>
              </w:rPr>
              <w:t xml:space="preserve">      </w:t>
            </w:r>
            <w:r w:rsidR="00F0685A" w:rsidRPr="00241223">
              <w:rPr>
                <w:rFonts w:ascii="Times New Roman" w:hAnsi="Times New Roman"/>
                <w:iCs/>
                <w:sz w:val="26"/>
                <w:szCs w:val="26"/>
                <w:lang w:val="vi-VN"/>
              </w:rPr>
              <w:t>Học phần này</w:t>
            </w:r>
            <w:r w:rsidR="00F0685A" w:rsidRPr="00241223">
              <w:rPr>
                <w:rFonts w:ascii="Times New Roman" w:hAnsi="Times New Roman"/>
                <w:iCs/>
                <w:sz w:val="26"/>
                <w:szCs w:val="26"/>
              </w:rPr>
              <w:t xml:space="preserve"> trang bị</w:t>
            </w:r>
            <w:r w:rsidR="00F0685A" w:rsidRPr="00241223">
              <w:rPr>
                <w:rFonts w:ascii="Times New Roman" w:hAnsi="Times New Roman"/>
                <w:bCs/>
                <w:sz w:val="26"/>
                <w:szCs w:val="26"/>
                <w:lang w:val="nl-NL"/>
              </w:rPr>
              <w:t xml:space="preserve"> cho học viên những kiến thức về một số phương pháp dạy học tích cực đáp ứng yêu cầu đổi mới trong giáo dục mầm non ở Việt Nam nói riêng và phù hợp với xu thế giáo dục mầm non trên thế giới nói chung trong giai đoạn hiện nay, từ đó biết cách vận dụng các phương pháp dạy học này vào tổ chức các hoạt động giáo dục cho trẻ. Từ đó, học viên có kỹ năng thực hiện các phương pháp dạy học tích cực vào hoạt động giáo dục cho trẻ ở trường mầm non, có ý thức tự học và tự nghiên cứu nhằm phát triển năng lực nghề nghiệp.</w:t>
            </w:r>
          </w:p>
        </w:tc>
      </w:tr>
      <w:tr w:rsidR="00F0685A" w:rsidRPr="00241223" w14:paraId="5EA36F04" w14:textId="77777777" w:rsidTr="00406704">
        <w:trPr>
          <w:jc w:val="center"/>
        </w:trPr>
        <w:tc>
          <w:tcPr>
            <w:tcW w:w="8951" w:type="dxa"/>
            <w:tcBorders>
              <w:bottom w:val="single" w:sz="4" w:space="0" w:color="auto"/>
            </w:tcBorders>
            <w:vAlign w:val="bottom"/>
          </w:tcPr>
          <w:p w14:paraId="2A64231A" w14:textId="6FEACFA3" w:rsidR="00F0685A" w:rsidRPr="00241223" w:rsidRDefault="00F0685A" w:rsidP="00E11F9A">
            <w:pPr>
              <w:widowControl w:val="0"/>
              <w:spacing w:line="305" w:lineRule="auto"/>
              <w:ind w:hanging="14"/>
              <w:rPr>
                <w:rFonts w:ascii="Times New Roman" w:eastAsia="Calibri" w:hAnsi="Times New Roman"/>
                <w:i/>
                <w:iCs/>
                <w:sz w:val="26"/>
                <w:szCs w:val="26"/>
                <w:lang w:val="vi-VN"/>
              </w:rPr>
            </w:pPr>
            <w:r w:rsidRPr="00241223">
              <w:rPr>
                <w:rFonts w:ascii="Times New Roman" w:eastAsia="Calibri" w:hAnsi="Times New Roman"/>
                <w:b/>
                <w:bCs/>
                <w:sz w:val="26"/>
                <w:szCs w:val="26"/>
                <w:lang w:val="vi-VN"/>
              </w:rPr>
              <w:t>Tự chọn 3: Chọn 1 trong 2 học phần</w:t>
            </w:r>
          </w:p>
        </w:tc>
      </w:tr>
      <w:tr w:rsidR="00F0685A" w:rsidRPr="00241223" w14:paraId="35C4CF2B" w14:textId="77777777" w:rsidTr="00406704">
        <w:trPr>
          <w:jc w:val="center"/>
        </w:trPr>
        <w:tc>
          <w:tcPr>
            <w:tcW w:w="8951" w:type="dxa"/>
            <w:shd w:val="clear" w:color="auto" w:fill="D9D9D9" w:themeFill="background1" w:themeFillShade="D9"/>
          </w:tcPr>
          <w:p w14:paraId="50BB1FEE" w14:textId="2F66ADD0" w:rsidR="00F0685A" w:rsidRPr="00241223" w:rsidRDefault="00F0685A" w:rsidP="00E11F9A">
            <w:pPr>
              <w:widowControl w:val="0"/>
              <w:spacing w:line="305" w:lineRule="auto"/>
              <w:ind w:hanging="14"/>
              <w:rPr>
                <w:rFonts w:ascii="Times New Roman" w:hAnsi="Times New Roman"/>
                <w:b/>
                <w:bCs/>
                <w:i/>
                <w:iCs/>
                <w:sz w:val="26"/>
                <w:szCs w:val="26"/>
                <w:lang w:val="vi-VN"/>
              </w:rPr>
            </w:pPr>
            <w:r w:rsidRPr="00241223">
              <w:rPr>
                <w:rFonts w:ascii="Times New Roman" w:hAnsi="Times New Roman"/>
                <w:b/>
                <w:bCs/>
                <w:sz w:val="26"/>
                <w:szCs w:val="26"/>
                <w:lang w:val="vi-VN"/>
              </w:rPr>
              <w:t xml:space="preserve">1. </w:t>
            </w:r>
            <w:r w:rsidRPr="00241223">
              <w:rPr>
                <w:rFonts w:ascii="Times New Roman" w:hAnsi="Times New Roman"/>
                <w:b/>
                <w:bCs/>
                <w:sz w:val="26"/>
                <w:szCs w:val="26"/>
              </w:rPr>
              <w:t>Ứng dụng công nghệ thông tin trong các cơ sở giáo dục mầm non</w:t>
            </w:r>
          </w:p>
        </w:tc>
      </w:tr>
      <w:tr w:rsidR="00F0685A" w:rsidRPr="00241223" w14:paraId="42CD4FDA" w14:textId="77777777" w:rsidTr="00406704">
        <w:trPr>
          <w:jc w:val="center"/>
        </w:trPr>
        <w:tc>
          <w:tcPr>
            <w:tcW w:w="8951" w:type="dxa"/>
            <w:tcBorders>
              <w:bottom w:val="single" w:sz="4" w:space="0" w:color="auto"/>
            </w:tcBorders>
          </w:tcPr>
          <w:p w14:paraId="5A4C7910" w14:textId="7CF09581" w:rsidR="00F0685A" w:rsidRPr="00241223" w:rsidRDefault="00E11F9A" w:rsidP="00E11F9A">
            <w:pPr>
              <w:widowControl w:val="0"/>
              <w:spacing w:line="305" w:lineRule="auto"/>
              <w:ind w:hanging="14"/>
              <w:jc w:val="both"/>
              <w:rPr>
                <w:rFonts w:ascii="Times New Roman" w:hAnsi="Times New Roman"/>
                <w:bCs/>
                <w:sz w:val="26"/>
                <w:szCs w:val="26"/>
                <w:lang w:val="vi-VN"/>
              </w:rPr>
            </w:pPr>
            <w:r>
              <w:rPr>
                <w:rFonts w:ascii="Times New Roman" w:hAnsi="Times New Roman"/>
                <w:i/>
                <w:sz w:val="26"/>
                <w:szCs w:val="26"/>
              </w:rPr>
              <w:t xml:space="preserve">       </w:t>
            </w:r>
            <w:r w:rsidR="00F0685A" w:rsidRPr="00241223">
              <w:rPr>
                <w:rFonts w:ascii="Times New Roman" w:hAnsi="Times New Roman"/>
                <w:i/>
                <w:sz w:val="26"/>
                <w:szCs w:val="26"/>
                <w:lang w:val="vi-VN"/>
              </w:rPr>
              <w:t>Ứng dụng công nghệ thông tin trong các cơ sở giáo dục mầm non</w:t>
            </w:r>
            <w:r w:rsidR="00F0685A" w:rsidRPr="00241223">
              <w:rPr>
                <w:rFonts w:ascii="Times New Roman" w:hAnsi="Times New Roman"/>
                <w:iCs/>
                <w:sz w:val="26"/>
                <w:szCs w:val="26"/>
                <w:lang w:val="vi-VN"/>
              </w:rPr>
              <w:t xml:space="preserve"> là học phần tự chọn thuộc khối kiến thức cơ sở ngành của Chương trình đào tạo Thạc sĩ ngành Giáo dục học (Giáo dục mầm non). Học phần này cung cấp kiến thức và kỹ năng </w:t>
            </w:r>
            <w:r w:rsidR="00F0685A" w:rsidRPr="00241223">
              <w:rPr>
                <w:rFonts w:ascii="Times New Roman" w:hAnsi="Times New Roman"/>
                <w:bCs/>
                <w:sz w:val="26"/>
                <w:szCs w:val="26"/>
                <w:lang w:val="nl-NL"/>
              </w:rPr>
              <w:t>cho học viên dùng công cụ hỗ trợ là các phần mềm vào việc tổ chức các hoạt động chăm sóc - giáo dục nhằm phát triển cho trẻ về các lĩnh vực ngôn ngữ, thể chất, tình cảm - kỹ năng xã hội, thẩm mỹ và nhận thức. Bên cạnh đó, học viên còn được phát triển kỹ năng sử dụng ngoại ngữ, kỹ năng làm việc nhóm và trình bày ý tưởng qua các phần mềm dạy học.</w:t>
            </w:r>
            <w:r w:rsidR="00F0685A" w:rsidRPr="00241223">
              <w:rPr>
                <w:rFonts w:ascii="Times New Roman" w:hAnsi="Times New Roman"/>
                <w:b/>
                <w:sz w:val="26"/>
                <w:szCs w:val="26"/>
                <w:lang w:val="nl-NL"/>
              </w:rPr>
              <w:t xml:space="preserve"> </w:t>
            </w:r>
          </w:p>
        </w:tc>
      </w:tr>
      <w:tr w:rsidR="00F0685A" w:rsidRPr="00241223" w14:paraId="3243554F" w14:textId="77777777" w:rsidTr="00406704">
        <w:trPr>
          <w:jc w:val="center"/>
        </w:trPr>
        <w:tc>
          <w:tcPr>
            <w:tcW w:w="8951" w:type="dxa"/>
            <w:shd w:val="clear" w:color="auto" w:fill="D9D9D9" w:themeFill="background1" w:themeFillShade="D9"/>
          </w:tcPr>
          <w:p w14:paraId="597D2D65" w14:textId="790AE477" w:rsidR="00F0685A" w:rsidRPr="00241223" w:rsidRDefault="00781D22" w:rsidP="00E11F9A">
            <w:pPr>
              <w:widowControl w:val="0"/>
              <w:spacing w:line="312" w:lineRule="auto"/>
              <w:ind w:hanging="14"/>
              <w:rPr>
                <w:rFonts w:ascii="Times New Roman" w:hAnsi="Times New Roman"/>
                <w:b/>
                <w:bCs/>
                <w:sz w:val="26"/>
                <w:szCs w:val="26"/>
                <w:lang w:val="vi-VN"/>
              </w:rPr>
            </w:pPr>
            <w:r w:rsidRPr="00241223">
              <w:rPr>
                <w:rFonts w:ascii="Times New Roman" w:hAnsi="Times New Roman"/>
                <w:b/>
                <w:bCs/>
                <w:sz w:val="26"/>
                <w:szCs w:val="26"/>
                <w:lang w:val="vi-VN"/>
              </w:rPr>
              <w:t>2. Xây dựng môi trường tổ chức hoạt động vui chơi cho trẻ mầm non</w:t>
            </w:r>
          </w:p>
        </w:tc>
      </w:tr>
      <w:tr w:rsidR="00F0685A" w:rsidRPr="00241223" w14:paraId="307CDEFC" w14:textId="77777777" w:rsidTr="00406704">
        <w:trPr>
          <w:jc w:val="center"/>
        </w:trPr>
        <w:tc>
          <w:tcPr>
            <w:tcW w:w="8951" w:type="dxa"/>
            <w:tcBorders>
              <w:bottom w:val="single" w:sz="4" w:space="0" w:color="auto"/>
            </w:tcBorders>
          </w:tcPr>
          <w:p w14:paraId="44DBD8C9" w14:textId="369D26A7" w:rsidR="004D305B" w:rsidRPr="00241223" w:rsidRDefault="00E11F9A" w:rsidP="00E11F9A">
            <w:pPr>
              <w:widowControl w:val="0"/>
              <w:spacing w:line="312" w:lineRule="auto"/>
              <w:ind w:hanging="14"/>
              <w:jc w:val="both"/>
              <w:rPr>
                <w:rFonts w:ascii="Times New Roman" w:hAnsi="Times New Roman"/>
                <w:iCs/>
                <w:sz w:val="26"/>
                <w:szCs w:val="26"/>
              </w:rPr>
            </w:pPr>
            <w:r>
              <w:rPr>
                <w:rFonts w:ascii="Times New Roman" w:hAnsi="Times New Roman"/>
                <w:iCs/>
                <w:sz w:val="26"/>
                <w:szCs w:val="26"/>
              </w:rPr>
              <w:t xml:space="preserve">       </w:t>
            </w:r>
            <w:r w:rsidR="004D305B" w:rsidRPr="00241223">
              <w:rPr>
                <w:rFonts w:ascii="Times New Roman" w:hAnsi="Times New Roman"/>
                <w:iCs/>
                <w:sz w:val="26"/>
                <w:szCs w:val="26"/>
              </w:rPr>
              <w:t xml:space="preserve">Học phần </w:t>
            </w:r>
            <w:r w:rsidR="004D305B" w:rsidRPr="00241223">
              <w:rPr>
                <w:rFonts w:ascii="Times New Roman" w:hAnsi="Times New Roman"/>
                <w:i/>
                <w:sz w:val="26"/>
                <w:szCs w:val="26"/>
              </w:rPr>
              <w:t xml:space="preserve">Xây dựng môi trường tổ chức hoạt động vui chơi cho trẻ mầm non </w:t>
            </w:r>
            <w:r w:rsidR="004D305B" w:rsidRPr="00241223">
              <w:rPr>
                <w:rFonts w:ascii="Times New Roman" w:hAnsi="Times New Roman"/>
                <w:iCs/>
                <w:sz w:val="26"/>
                <w:szCs w:val="26"/>
              </w:rPr>
              <w:t>là học phần tự chọn thuộc khối kiến thức ngành của chương trình đào tạo thạc sỹ Giáo dục học (Giáo dục mầm non) theo định hướng nghiên cứu và ứng dụng.</w:t>
            </w:r>
          </w:p>
          <w:p w14:paraId="41185D87" w14:textId="77777777" w:rsidR="004D305B" w:rsidRPr="00241223" w:rsidRDefault="004D305B" w:rsidP="00E11F9A">
            <w:pPr>
              <w:widowControl w:val="0"/>
              <w:spacing w:line="312" w:lineRule="auto"/>
              <w:ind w:hanging="14"/>
              <w:jc w:val="both"/>
              <w:rPr>
                <w:rFonts w:ascii="Times New Roman" w:hAnsi="Times New Roman"/>
                <w:iCs/>
                <w:sz w:val="26"/>
                <w:szCs w:val="26"/>
              </w:rPr>
            </w:pPr>
            <w:r w:rsidRPr="00241223">
              <w:rPr>
                <w:rFonts w:ascii="Times New Roman" w:hAnsi="Times New Roman"/>
                <w:iCs/>
                <w:sz w:val="26"/>
                <w:szCs w:val="26"/>
              </w:rPr>
              <w:lastRenderedPageBreak/>
              <w:t>Học phần trang bị cho người học những kiến thức khái quát về môi trường giáo dục cho trẻ trong trường MN nói chung, môi trường tổ chức hoạt động vui chơi cho trẻ mầm non nói riêng; đồng thời giúp người học vận dụng được lý luận khoa học, hiện đại vào thực tiễn xây dựng môi trường và tổ chức hoạt động vui chơi cho trẻ trong môi trường đó phù hợp bối cảnh đổi mới chương trình GDMN.</w:t>
            </w:r>
          </w:p>
          <w:p w14:paraId="5C2C7477" w14:textId="566C7DEF" w:rsidR="00F0685A" w:rsidRPr="00241223" w:rsidRDefault="004D305B" w:rsidP="00E11F9A">
            <w:pPr>
              <w:widowControl w:val="0"/>
              <w:spacing w:line="312" w:lineRule="auto"/>
              <w:ind w:hanging="14"/>
              <w:jc w:val="both"/>
              <w:rPr>
                <w:rFonts w:ascii="Times New Roman" w:hAnsi="Times New Roman"/>
                <w:iCs/>
                <w:sz w:val="26"/>
                <w:szCs w:val="26"/>
              </w:rPr>
            </w:pPr>
            <w:r w:rsidRPr="00241223">
              <w:rPr>
                <w:rFonts w:ascii="Times New Roman" w:hAnsi="Times New Roman"/>
                <w:iCs/>
                <w:sz w:val="26"/>
                <w:szCs w:val="26"/>
              </w:rPr>
              <w:t>Thông qua chuyên đề này, học viên sẽ vận dụng được kiến thức đã học vào trong môi trường thực tiễn một cách độc lập, sáng tạo;</w:t>
            </w:r>
          </w:p>
        </w:tc>
      </w:tr>
      <w:tr w:rsidR="004D305B" w:rsidRPr="00241223" w14:paraId="3ECB9DA1" w14:textId="77777777" w:rsidTr="00406704">
        <w:trPr>
          <w:jc w:val="center"/>
        </w:trPr>
        <w:tc>
          <w:tcPr>
            <w:tcW w:w="8951" w:type="dxa"/>
            <w:tcBorders>
              <w:bottom w:val="single" w:sz="4" w:space="0" w:color="auto"/>
            </w:tcBorders>
          </w:tcPr>
          <w:p w14:paraId="6A78FE96" w14:textId="0C89A144" w:rsidR="004D305B" w:rsidRPr="00241223" w:rsidRDefault="004D305B" w:rsidP="00E11F9A">
            <w:pPr>
              <w:widowControl w:val="0"/>
              <w:spacing w:line="312" w:lineRule="auto"/>
              <w:ind w:hanging="14"/>
              <w:rPr>
                <w:rFonts w:ascii="Times New Roman" w:hAnsi="Times New Roman"/>
                <w:iCs/>
                <w:sz w:val="26"/>
                <w:szCs w:val="26"/>
                <w:lang w:val="vi-VN"/>
              </w:rPr>
            </w:pPr>
            <w:r w:rsidRPr="00241223">
              <w:rPr>
                <w:rFonts w:ascii="Times New Roman" w:eastAsia="Calibri" w:hAnsi="Times New Roman"/>
                <w:b/>
                <w:bCs/>
                <w:sz w:val="26"/>
                <w:szCs w:val="26"/>
                <w:lang w:val="vi-VN"/>
              </w:rPr>
              <w:t>Tự chọn 4: Chọn 1 trong 2 học phần</w:t>
            </w:r>
          </w:p>
        </w:tc>
      </w:tr>
      <w:tr w:rsidR="00F0685A" w:rsidRPr="00241223" w14:paraId="45BF9D90" w14:textId="77777777" w:rsidTr="00406704">
        <w:trPr>
          <w:jc w:val="center"/>
        </w:trPr>
        <w:tc>
          <w:tcPr>
            <w:tcW w:w="8951" w:type="dxa"/>
            <w:shd w:val="clear" w:color="auto" w:fill="D9D9D9" w:themeFill="background1" w:themeFillShade="D9"/>
          </w:tcPr>
          <w:p w14:paraId="6BAC22CA" w14:textId="57E7A676" w:rsidR="00F0685A" w:rsidRPr="00241223" w:rsidRDefault="00F0685A" w:rsidP="00E11F9A">
            <w:pPr>
              <w:widowControl w:val="0"/>
              <w:spacing w:line="312" w:lineRule="auto"/>
              <w:ind w:hanging="14"/>
              <w:contextualSpacing/>
              <w:rPr>
                <w:rFonts w:ascii="Times New Roman" w:hAnsi="Times New Roman"/>
                <w:b/>
                <w:bCs/>
                <w:i/>
                <w:iCs/>
                <w:sz w:val="26"/>
                <w:szCs w:val="26"/>
                <w:lang w:val="vi-VN"/>
              </w:rPr>
            </w:pPr>
            <w:r w:rsidRPr="00241223">
              <w:rPr>
                <w:rFonts w:ascii="Times New Roman" w:hAnsi="Times New Roman"/>
                <w:b/>
                <w:bCs/>
                <w:sz w:val="26"/>
                <w:szCs w:val="26"/>
                <w:lang w:val="vi-VN"/>
              </w:rPr>
              <w:t>1.</w:t>
            </w:r>
            <w:r w:rsidRPr="00241223">
              <w:rPr>
                <w:rFonts w:ascii="Times New Roman" w:hAnsi="Times New Roman"/>
                <w:b/>
                <w:bCs/>
                <w:sz w:val="26"/>
                <w:szCs w:val="26"/>
              </w:rPr>
              <w:t xml:space="preserve"> Phối hợp nhà trường, gia đình và cộng đồng trong chăm sóc - giáo dục trẻ mầm non</w:t>
            </w:r>
          </w:p>
        </w:tc>
      </w:tr>
      <w:tr w:rsidR="00F0685A" w:rsidRPr="00241223" w14:paraId="6F976C99" w14:textId="77777777" w:rsidTr="00406704">
        <w:trPr>
          <w:jc w:val="center"/>
        </w:trPr>
        <w:tc>
          <w:tcPr>
            <w:tcW w:w="8951" w:type="dxa"/>
            <w:tcBorders>
              <w:bottom w:val="single" w:sz="4" w:space="0" w:color="auto"/>
            </w:tcBorders>
          </w:tcPr>
          <w:p w14:paraId="0E688E57" w14:textId="45E0AB5C" w:rsidR="004509EC" w:rsidRPr="00241223" w:rsidRDefault="00F0685A" w:rsidP="00E11F9A">
            <w:pPr>
              <w:widowControl w:val="0"/>
              <w:spacing w:line="295" w:lineRule="auto"/>
              <w:ind w:hanging="14"/>
              <w:jc w:val="both"/>
              <w:rPr>
                <w:rFonts w:ascii="Times New Roman" w:eastAsia="Calibri" w:hAnsi="Times New Roman"/>
                <w:sz w:val="26"/>
                <w:szCs w:val="26"/>
                <w:lang w:val="vi-VN"/>
              </w:rPr>
            </w:pPr>
            <w:r w:rsidRPr="00241223">
              <w:rPr>
                <w:rFonts w:ascii="Times New Roman" w:eastAsia="Calibri" w:hAnsi="Times New Roman"/>
                <w:sz w:val="26"/>
                <w:szCs w:val="26"/>
                <w:lang w:val="vi-VN"/>
              </w:rPr>
              <w:t xml:space="preserve">      </w:t>
            </w:r>
            <w:r w:rsidR="004509EC" w:rsidRPr="00241223">
              <w:rPr>
                <w:rFonts w:ascii="Times New Roman" w:eastAsia="Calibri" w:hAnsi="Times New Roman"/>
                <w:sz w:val="26"/>
                <w:szCs w:val="26"/>
                <w:lang w:val="vi-VN"/>
              </w:rPr>
              <w:t xml:space="preserve">Học phần </w:t>
            </w:r>
            <w:r w:rsidR="004509EC" w:rsidRPr="00241223">
              <w:rPr>
                <w:rFonts w:ascii="Times New Roman" w:eastAsia="Calibri" w:hAnsi="Times New Roman"/>
                <w:i/>
                <w:iCs/>
                <w:sz w:val="26"/>
                <w:szCs w:val="26"/>
              </w:rPr>
              <w:t xml:space="preserve">Phối hợp </w:t>
            </w:r>
            <w:bookmarkStart w:id="39" w:name="_Hlk168548267"/>
            <w:r w:rsidR="004509EC" w:rsidRPr="00241223">
              <w:rPr>
                <w:rFonts w:ascii="Times New Roman" w:eastAsia="Calibri" w:hAnsi="Times New Roman"/>
                <w:i/>
                <w:iCs/>
                <w:sz w:val="26"/>
                <w:szCs w:val="26"/>
              </w:rPr>
              <w:t xml:space="preserve">nhà trường, gia đình và cộng đồng trong chăm sóc - giáo dục trẻ mầm non </w:t>
            </w:r>
            <w:bookmarkEnd w:id="39"/>
            <w:r w:rsidR="004509EC" w:rsidRPr="00241223">
              <w:rPr>
                <w:rFonts w:ascii="Times New Roman" w:eastAsia="Calibri" w:hAnsi="Times New Roman"/>
                <w:sz w:val="26"/>
                <w:szCs w:val="26"/>
                <w:lang w:val="vi-VN"/>
              </w:rPr>
              <w:t>là học phần tự chọn thuộc khối kiến thức cơ sở ngành của chương trình đào tạo thạc sỹ ngành Giáo dục học (Giáo dục mầm non) theo định hướng nghiên cứu và ứng dụng.</w:t>
            </w:r>
          </w:p>
          <w:p w14:paraId="630C72A7" w14:textId="1CB02C75" w:rsidR="00F0685A" w:rsidRPr="00241223" w:rsidRDefault="00E11F9A" w:rsidP="00E11F9A">
            <w:pPr>
              <w:widowControl w:val="0"/>
              <w:spacing w:line="295" w:lineRule="auto"/>
              <w:ind w:hanging="14"/>
              <w:jc w:val="both"/>
              <w:rPr>
                <w:rFonts w:ascii="Times New Roman" w:eastAsia="Calibri" w:hAnsi="Times New Roman"/>
                <w:sz w:val="26"/>
                <w:szCs w:val="26"/>
              </w:rPr>
            </w:pPr>
            <w:r>
              <w:rPr>
                <w:rFonts w:ascii="Times New Roman" w:hAnsi="Times New Roman"/>
                <w:sz w:val="26"/>
                <w:szCs w:val="26"/>
              </w:rPr>
              <w:t xml:space="preserve">      </w:t>
            </w:r>
            <w:r w:rsidR="004509EC" w:rsidRPr="00241223">
              <w:rPr>
                <w:rFonts w:ascii="Times New Roman" w:hAnsi="Times New Roman"/>
                <w:sz w:val="26"/>
                <w:szCs w:val="26"/>
              </w:rPr>
              <w:t xml:space="preserve">Học phần này trang bị cho học viên những kiến thức chuyên sâu, hiện đại về công tác phối hợp nhà trường, gia đình và cộng đồng trong chăm sóc - giáo dục trẻ mầm non. Cụ thể là các vấn đề như: Mục đích ý nghĩa của công tác phối hợp; vai trò trách nhiệm của các lực lượng phối hợp; nội dung, phương pháp, hình thức phối hợp đồng thời phát triển cho học viên các kỹ năng như lập kế hoạch, đánh giá hoạt động phối hợp giữa nhà trường, gia đình và cộng đồng trong chăm sóc - giáo dục trẻ mầm non. Ngoài ra, học phần này còn giúp </w:t>
            </w:r>
            <w:r w:rsidR="004509EC" w:rsidRPr="00241223">
              <w:rPr>
                <w:rFonts w:ascii="Times New Roman" w:eastAsia="Calibri" w:hAnsi="Times New Roman"/>
                <w:iCs/>
                <w:sz w:val="26"/>
                <w:szCs w:val="26"/>
              </w:rPr>
              <w:t>n</w:t>
            </w:r>
            <w:r w:rsidR="004509EC" w:rsidRPr="00241223">
              <w:rPr>
                <w:rFonts w:ascii="Times New Roman" w:eastAsia="Calibri" w:hAnsi="Times New Roman"/>
                <w:iCs/>
                <w:sz w:val="26"/>
                <w:szCs w:val="26"/>
                <w:lang w:val="vi-VN"/>
              </w:rPr>
              <w:t>gười học thể hiện tư duy hệ thống, tư duy sáng tạo, kỹ năng làm việc nhóm, kỹ năng giao tiếp và thực tiễn nghề nghiệp thuộc lĩnh vực giáo dục mầm non.</w:t>
            </w:r>
          </w:p>
        </w:tc>
      </w:tr>
      <w:tr w:rsidR="00F0685A" w:rsidRPr="00241223" w14:paraId="45C43B45" w14:textId="77777777" w:rsidTr="00406704">
        <w:trPr>
          <w:jc w:val="center"/>
        </w:trPr>
        <w:tc>
          <w:tcPr>
            <w:tcW w:w="8951" w:type="dxa"/>
            <w:shd w:val="clear" w:color="auto" w:fill="D9D9D9" w:themeFill="background1" w:themeFillShade="D9"/>
            <w:vAlign w:val="bottom"/>
          </w:tcPr>
          <w:p w14:paraId="1F2E140F" w14:textId="7FB6F95C" w:rsidR="00F0685A" w:rsidRPr="00241223" w:rsidRDefault="004509EC" w:rsidP="00E11F9A">
            <w:pPr>
              <w:widowControl w:val="0"/>
              <w:spacing w:line="295" w:lineRule="auto"/>
              <w:ind w:hanging="14"/>
              <w:contextualSpacing/>
              <w:rPr>
                <w:rFonts w:ascii="Times New Roman" w:hAnsi="Times New Roman"/>
                <w:b/>
                <w:bCs/>
                <w:i/>
                <w:iCs/>
                <w:sz w:val="26"/>
                <w:szCs w:val="26"/>
                <w:lang w:val="vi-VN"/>
              </w:rPr>
            </w:pPr>
            <w:r w:rsidRPr="00241223">
              <w:rPr>
                <w:rFonts w:ascii="Times New Roman" w:hAnsi="Times New Roman"/>
                <w:b/>
                <w:bCs/>
                <w:sz w:val="26"/>
                <w:szCs w:val="26"/>
                <w:lang w:val="vi-VN"/>
              </w:rPr>
              <w:t>2</w:t>
            </w:r>
            <w:r w:rsidR="00F0685A" w:rsidRPr="00241223">
              <w:rPr>
                <w:rFonts w:ascii="Times New Roman" w:hAnsi="Times New Roman"/>
                <w:b/>
                <w:bCs/>
                <w:sz w:val="26"/>
                <w:szCs w:val="26"/>
                <w:lang w:val="vi-VN"/>
              </w:rPr>
              <w:t xml:space="preserve">. </w:t>
            </w:r>
            <w:r w:rsidR="00F0685A" w:rsidRPr="00241223">
              <w:rPr>
                <w:rFonts w:ascii="Times New Roman" w:hAnsi="Times New Roman"/>
                <w:b/>
                <w:bCs/>
                <w:sz w:val="26"/>
                <w:szCs w:val="26"/>
              </w:rPr>
              <w:t xml:space="preserve">Đổi mới quản lý giáo dục mầm non  </w:t>
            </w:r>
          </w:p>
        </w:tc>
      </w:tr>
      <w:tr w:rsidR="00F0685A" w:rsidRPr="00241223" w14:paraId="1137A39E" w14:textId="77777777" w:rsidTr="00406704">
        <w:trPr>
          <w:jc w:val="center"/>
        </w:trPr>
        <w:tc>
          <w:tcPr>
            <w:tcW w:w="8951" w:type="dxa"/>
            <w:tcBorders>
              <w:bottom w:val="single" w:sz="4" w:space="0" w:color="auto"/>
            </w:tcBorders>
          </w:tcPr>
          <w:p w14:paraId="1422AC46" w14:textId="0D50AABD" w:rsidR="00F0685A" w:rsidRPr="00241223" w:rsidRDefault="00E11F9A" w:rsidP="00E11F9A">
            <w:pPr>
              <w:widowControl w:val="0"/>
              <w:spacing w:line="295" w:lineRule="auto"/>
              <w:ind w:hanging="14"/>
              <w:jc w:val="both"/>
              <w:rPr>
                <w:rFonts w:ascii="Times New Roman" w:hAnsi="Times New Roman"/>
                <w:sz w:val="26"/>
                <w:szCs w:val="26"/>
                <w:lang w:val="vi-VN"/>
              </w:rPr>
            </w:pPr>
            <w:r>
              <w:rPr>
                <w:rFonts w:ascii="Times New Roman" w:hAnsi="Times New Roman"/>
                <w:sz w:val="26"/>
                <w:szCs w:val="26"/>
              </w:rPr>
              <w:t xml:space="preserve">      </w:t>
            </w:r>
            <w:r w:rsidR="008A511E" w:rsidRPr="00241223">
              <w:rPr>
                <w:rFonts w:ascii="Times New Roman" w:hAnsi="Times New Roman"/>
                <w:sz w:val="26"/>
                <w:szCs w:val="26"/>
              </w:rPr>
              <w:t xml:space="preserve">Học phần </w:t>
            </w:r>
            <w:r w:rsidR="008A511E" w:rsidRPr="00241223">
              <w:rPr>
                <w:rFonts w:ascii="Times New Roman" w:hAnsi="Times New Roman"/>
                <w:i/>
                <w:iCs/>
                <w:sz w:val="26"/>
                <w:szCs w:val="26"/>
              </w:rPr>
              <w:t>Đổi</w:t>
            </w:r>
            <w:r w:rsidR="008A511E" w:rsidRPr="00241223">
              <w:rPr>
                <w:rFonts w:ascii="Times New Roman" w:hAnsi="Times New Roman"/>
                <w:i/>
                <w:iCs/>
                <w:sz w:val="26"/>
                <w:szCs w:val="26"/>
                <w:lang w:val="vi-VN"/>
              </w:rPr>
              <w:t xml:space="preserve"> mới quản lí giáo dục mầm non</w:t>
            </w:r>
            <w:r w:rsidR="008A511E" w:rsidRPr="00241223">
              <w:rPr>
                <w:rFonts w:ascii="Times New Roman" w:hAnsi="Times New Roman"/>
                <w:sz w:val="26"/>
                <w:szCs w:val="26"/>
              </w:rPr>
              <w:t xml:space="preserve"> là học phần tự</w:t>
            </w:r>
            <w:r w:rsidR="008A511E" w:rsidRPr="00241223">
              <w:rPr>
                <w:rFonts w:ascii="Times New Roman" w:hAnsi="Times New Roman"/>
                <w:sz w:val="26"/>
                <w:szCs w:val="26"/>
                <w:lang w:val="vi-VN"/>
              </w:rPr>
              <w:t xml:space="preserve"> chọn</w:t>
            </w:r>
            <w:r w:rsidR="008A511E" w:rsidRPr="00241223">
              <w:rPr>
                <w:rFonts w:ascii="Times New Roman" w:hAnsi="Times New Roman"/>
                <w:sz w:val="26"/>
                <w:szCs w:val="26"/>
              </w:rPr>
              <w:t xml:space="preserve"> thuộc khối kiến thức cơ</w:t>
            </w:r>
            <w:r w:rsidR="008A511E" w:rsidRPr="00241223">
              <w:rPr>
                <w:rFonts w:ascii="Times New Roman" w:hAnsi="Times New Roman"/>
                <w:sz w:val="26"/>
                <w:szCs w:val="26"/>
                <w:lang w:val="vi-VN"/>
              </w:rPr>
              <w:t xml:space="preserve"> sở ngành</w:t>
            </w:r>
            <w:r w:rsidR="008A511E" w:rsidRPr="00241223">
              <w:rPr>
                <w:rFonts w:ascii="Times New Roman" w:hAnsi="Times New Roman"/>
                <w:sz w:val="26"/>
                <w:szCs w:val="26"/>
              </w:rPr>
              <w:t xml:space="preserve"> của</w:t>
            </w:r>
            <w:r w:rsidR="008A511E" w:rsidRPr="00241223">
              <w:rPr>
                <w:rFonts w:ascii="Times New Roman" w:hAnsi="Times New Roman"/>
                <w:sz w:val="26"/>
                <w:szCs w:val="26"/>
                <w:lang w:val="vi-VN"/>
              </w:rPr>
              <w:t xml:space="preserve"> chuyên ngành Giáo dục học (Giáo dục mầm non)</w:t>
            </w:r>
            <w:r w:rsidR="008A511E" w:rsidRPr="00241223">
              <w:rPr>
                <w:rFonts w:ascii="Times New Roman" w:hAnsi="Times New Roman"/>
                <w:sz w:val="26"/>
                <w:szCs w:val="26"/>
              </w:rPr>
              <w:t>. Học phần này nhằm trang bị cho học viên các kiến thức chuyên sâu và hiện đại về lý thuyết quản</w:t>
            </w:r>
            <w:r w:rsidR="008A511E" w:rsidRPr="00241223">
              <w:rPr>
                <w:rFonts w:ascii="Times New Roman" w:hAnsi="Times New Roman"/>
                <w:sz w:val="26"/>
                <w:szCs w:val="26"/>
                <w:lang w:val="vi-VN"/>
              </w:rPr>
              <w:t xml:space="preserve"> lí giáo dục</w:t>
            </w:r>
            <w:r w:rsidR="008A511E" w:rsidRPr="00241223">
              <w:rPr>
                <w:rFonts w:ascii="Times New Roman" w:hAnsi="Times New Roman"/>
                <w:sz w:val="26"/>
                <w:szCs w:val="26"/>
              </w:rPr>
              <w:t xml:space="preserve"> </w:t>
            </w:r>
            <w:r w:rsidR="008A511E" w:rsidRPr="00241223">
              <w:rPr>
                <w:rFonts w:ascii="Times New Roman" w:hAnsi="Times New Roman"/>
                <w:sz w:val="26"/>
                <w:szCs w:val="26"/>
                <w:lang w:val="vi-VN"/>
              </w:rPr>
              <w:t>(</w:t>
            </w:r>
            <w:r w:rsidR="008A511E" w:rsidRPr="00241223">
              <w:rPr>
                <w:rFonts w:ascii="Times New Roman" w:hAnsi="Times New Roman"/>
                <w:sz w:val="26"/>
                <w:szCs w:val="26"/>
              </w:rPr>
              <w:t>bản</w:t>
            </w:r>
            <w:r w:rsidR="008A511E" w:rsidRPr="00241223">
              <w:rPr>
                <w:rFonts w:ascii="Times New Roman" w:hAnsi="Times New Roman"/>
                <w:sz w:val="26"/>
                <w:szCs w:val="26"/>
                <w:lang w:val="vi-VN"/>
              </w:rPr>
              <w:t xml:space="preserve"> chất, chức năng, nguyên tắc, phương pháp, mục tiêu, đặc điểm của quản lí giáo dục), quản lí giáo dục mầm non (mục tiêu, hệ thống quản lí trong giáo dục mầm non, phân cấp quản lí nhà nước)</w:t>
            </w:r>
            <w:r w:rsidR="008A511E" w:rsidRPr="00241223">
              <w:rPr>
                <w:rFonts w:ascii="Times New Roman" w:hAnsi="Times New Roman"/>
                <w:sz w:val="26"/>
                <w:szCs w:val="26"/>
              </w:rPr>
              <w:t>;</w:t>
            </w:r>
            <w:r w:rsidR="008A511E" w:rsidRPr="00241223">
              <w:rPr>
                <w:rFonts w:ascii="Times New Roman" w:hAnsi="Times New Roman"/>
                <w:sz w:val="26"/>
                <w:szCs w:val="26"/>
                <w:lang w:val="vi-VN"/>
              </w:rPr>
              <w:t xml:space="preserve"> </w:t>
            </w:r>
            <w:r w:rsidR="008A511E" w:rsidRPr="00241223">
              <w:rPr>
                <w:rFonts w:ascii="Times New Roman" w:hAnsi="Times New Roman"/>
                <w:sz w:val="26"/>
                <w:szCs w:val="26"/>
              </w:rPr>
              <w:t>Quản</w:t>
            </w:r>
            <w:r w:rsidR="008A511E" w:rsidRPr="00241223">
              <w:rPr>
                <w:rFonts w:ascii="Times New Roman" w:hAnsi="Times New Roman"/>
                <w:sz w:val="26"/>
                <w:szCs w:val="26"/>
                <w:lang w:val="vi-VN"/>
              </w:rPr>
              <w:t xml:space="preserve"> lí trường mầm non (giáo dục mầm non trong thống giáo dục quốc dân, các chủ thể quản lí, kiểm định chất lượng giáo dục)</w:t>
            </w:r>
            <w:r w:rsidR="008A511E" w:rsidRPr="00241223">
              <w:rPr>
                <w:rFonts w:ascii="Times New Roman" w:hAnsi="Times New Roman"/>
                <w:sz w:val="26"/>
                <w:szCs w:val="26"/>
              </w:rPr>
              <w:t>;</w:t>
            </w:r>
            <w:r w:rsidR="008A511E" w:rsidRPr="00241223">
              <w:rPr>
                <w:rFonts w:ascii="Times New Roman" w:hAnsi="Times New Roman"/>
                <w:sz w:val="26"/>
                <w:szCs w:val="26"/>
                <w:lang w:val="vi-VN"/>
              </w:rPr>
              <w:t xml:space="preserve"> Đổi mới quản lí giáo dục mầm non (xu thế phát triển giáo dục mầm non, cơ sở khoa học và các vấn đề đổi mới quản lí giáo dục mầm non ở Việt Nam trong giai đoạn hiện nay)</w:t>
            </w:r>
            <w:r w:rsidR="008A511E" w:rsidRPr="00241223">
              <w:rPr>
                <w:rFonts w:ascii="Times New Roman" w:hAnsi="Times New Roman"/>
                <w:sz w:val="26"/>
                <w:szCs w:val="26"/>
              </w:rPr>
              <w:t>. Trên cơ sở đó, học viên có thể vận dụng để lĩnh hội kiến thức chuyên ngành</w:t>
            </w:r>
            <w:r w:rsidR="008A511E" w:rsidRPr="00241223">
              <w:rPr>
                <w:rFonts w:ascii="Times New Roman" w:hAnsi="Times New Roman"/>
                <w:sz w:val="26"/>
                <w:szCs w:val="26"/>
                <w:lang w:val="vi-VN"/>
              </w:rPr>
              <w:t xml:space="preserve"> Giáo dục học (Giáo dục mầm non)</w:t>
            </w:r>
            <w:r w:rsidR="008A511E" w:rsidRPr="00241223">
              <w:rPr>
                <w:rFonts w:ascii="Times New Roman" w:hAnsi="Times New Roman"/>
                <w:sz w:val="26"/>
                <w:szCs w:val="26"/>
              </w:rPr>
              <w:t xml:space="preserve">. Bên cạnh đó, thông qua mô hình </w:t>
            </w:r>
            <w:r w:rsidR="008A511E" w:rsidRPr="00E11F9A">
              <w:rPr>
                <w:rFonts w:ascii="Times New Roman" w:hAnsi="Times New Roman"/>
                <w:spacing w:val="-4"/>
                <w:sz w:val="26"/>
                <w:szCs w:val="26"/>
              </w:rPr>
              <w:t>dạy học kết hợp (Blended Learing), học phần còn giúp học viên phát triển các kỹ năng để giải quyết các vấn đề trong thực hiện các nhiệm vụ học tập</w:t>
            </w:r>
            <w:r w:rsidR="008A511E" w:rsidRPr="00E11F9A">
              <w:rPr>
                <w:rFonts w:ascii="Times New Roman" w:hAnsi="Times New Roman"/>
                <w:spacing w:val="-4"/>
                <w:sz w:val="26"/>
                <w:szCs w:val="26"/>
                <w:lang w:val="vi-VN"/>
              </w:rPr>
              <w:t xml:space="preserve"> và thực tiễn công tác.</w:t>
            </w:r>
          </w:p>
        </w:tc>
      </w:tr>
      <w:tr w:rsidR="008A511E" w:rsidRPr="00241223" w14:paraId="231619B0" w14:textId="77777777" w:rsidTr="00406704">
        <w:trPr>
          <w:jc w:val="center"/>
        </w:trPr>
        <w:tc>
          <w:tcPr>
            <w:tcW w:w="8951" w:type="dxa"/>
            <w:tcBorders>
              <w:bottom w:val="single" w:sz="4" w:space="0" w:color="auto"/>
            </w:tcBorders>
          </w:tcPr>
          <w:p w14:paraId="639D42BC" w14:textId="45E800A9" w:rsidR="008A511E" w:rsidRPr="00241223" w:rsidRDefault="008A511E" w:rsidP="00E11F9A">
            <w:pPr>
              <w:widowControl w:val="0"/>
              <w:spacing w:line="312" w:lineRule="auto"/>
              <w:ind w:hanging="14"/>
              <w:rPr>
                <w:rFonts w:ascii="Times New Roman" w:hAnsi="Times New Roman"/>
                <w:sz w:val="26"/>
                <w:szCs w:val="26"/>
              </w:rPr>
            </w:pPr>
            <w:r w:rsidRPr="00241223">
              <w:rPr>
                <w:rFonts w:ascii="Times New Roman" w:eastAsia="Calibri" w:hAnsi="Times New Roman"/>
                <w:b/>
                <w:bCs/>
                <w:sz w:val="26"/>
                <w:szCs w:val="26"/>
                <w:lang w:val="vi-VN"/>
              </w:rPr>
              <w:lastRenderedPageBreak/>
              <w:t>Tự chọn 5: Định hướng nghiên cứu: Chọn 1 trong 2 học phần</w:t>
            </w:r>
          </w:p>
        </w:tc>
      </w:tr>
      <w:tr w:rsidR="008A511E" w:rsidRPr="00241223" w14:paraId="20D3D3E9" w14:textId="77777777" w:rsidTr="00406704">
        <w:trPr>
          <w:jc w:val="center"/>
        </w:trPr>
        <w:tc>
          <w:tcPr>
            <w:tcW w:w="8951" w:type="dxa"/>
            <w:shd w:val="clear" w:color="auto" w:fill="D9D9D9" w:themeFill="background1" w:themeFillShade="D9"/>
          </w:tcPr>
          <w:p w14:paraId="0828D083" w14:textId="1B00BED8" w:rsidR="008A511E" w:rsidRPr="00241223" w:rsidRDefault="008A511E" w:rsidP="00E11F9A">
            <w:pPr>
              <w:widowControl w:val="0"/>
              <w:spacing w:line="312" w:lineRule="auto"/>
              <w:ind w:hanging="14"/>
              <w:rPr>
                <w:rFonts w:ascii="Times New Roman" w:hAnsi="Times New Roman"/>
                <w:b/>
                <w:bCs/>
                <w:sz w:val="26"/>
                <w:szCs w:val="26"/>
                <w:lang w:val="vi-VN"/>
              </w:rPr>
            </w:pPr>
            <w:r w:rsidRPr="00D455E7">
              <w:rPr>
                <w:rFonts w:ascii="Times New Roman" w:hAnsi="Times New Roman"/>
                <w:b/>
                <w:bCs/>
                <w:color w:val="auto"/>
                <w:sz w:val="26"/>
                <w:szCs w:val="26"/>
                <w:lang w:val="vi-VN"/>
              </w:rPr>
              <w:t>1.</w:t>
            </w:r>
            <w:r w:rsidRPr="00D455E7">
              <w:rPr>
                <w:rFonts w:ascii="Times New Roman" w:hAnsi="Times New Roman"/>
                <w:b/>
                <w:bCs/>
                <w:i/>
                <w:iCs/>
                <w:color w:val="auto"/>
                <w:sz w:val="26"/>
                <w:szCs w:val="26"/>
                <w:lang w:val="vi-VN"/>
              </w:rPr>
              <w:t xml:space="preserve"> </w:t>
            </w:r>
            <w:r w:rsidRPr="00D455E7">
              <w:rPr>
                <w:rFonts w:ascii="Times New Roman" w:hAnsi="Times New Roman"/>
                <w:b/>
                <w:bCs/>
                <w:color w:val="auto"/>
                <w:sz w:val="26"/>
                <w:szCs w:val="26"/>
                <w:lang w:val="vi-VN"/>
              </w:rPr>
              <w:t xml:space="preserve"> </w:t>
            </w:r>
            <w:r w:rsidR="003C0870" w:rsidRPr="00D455E7">
              <w:rPr>
                <w:rFonts w:ascii="Times New Roman" w:hAnsi="Times New Roman"/>
                <w:b/>
                <w:bCs/>
                <w:color w:val="auto"/>
                <w:sz w:val="26"/>
                <w:szCs w:val="26"/>
                <w:lang w:val="vi-VN"/>
              </w:rPr>
              <w:t>Giáo dục hoà nhập cho trẻ có nhu cầu đặc biệt ở trường mầm non</w:t>
            </w:r>
          </w:p>
        </w:tc>
      </w:tr>
      <w:tr w:rsidR="008A511E" w:rsidRPr="00241223" w14:paraId="24033B43" w14:textId="77777777" w:rsidTr="00406704">
        <w:trPr>
          <w:jc w:val="center"/>
        </w:trPr>
        <w:tc>
          <w:tcPr>
            <w:tcW w:w="8951" w:type="dxa"/>
            <w:tcBorders>
              <w:bottom w:val="single" w:sz="4" w:space="0" w:color="auto"/>
            </w:tcBorders>
          </w:tcPr>
          <w:p w14:paraId="79754C76" w14:textId="16D811E9" w:rsidR="008A511E" w:rsidRPr="00241223" w:rsidRDefault="00E11F9A" w:rsidP="00E11F9A">
            <w:pPr>
              <w:widowControl w:val="0"/>
              <w:spacing w:line="312" w:lineRule="auto"/>
              <w:ind w:hanging="14"/>
              <w:jc w:val="both"/>
              <w:rPr>
                <w:rFonts w:ascii="Times New Roman" w:hAnsi="Times New Roman"/>
                <w:sz w:val="26"/>
                <w:szCs w:val="26"/>
              </w:rPr>
            </w:pPr>
            <w:r>
              <w:rPr>
                <w:rFonts w:ascii="Times New Roman" w:hAnsi="Times New Roman"/>
                <w:i/>
                <w:iCs/>
                <w:sz w:val="26"/>
                <w:szCs w:val="26"/>
              </w:rPr>
              <w:t xml:space="preserve">       </w:t>
            </w:r>
            <w:r w:rsidR="00642DA6" w:rsidRPr="00241223">
              <w:rPr>
                <w:rFonts w:ascii="Times New Roman" w:hAnsi="Times New Roman"/>
                <w:i/>
                <w:iCs/>
                <w:sz w:val="26"/>
                <w:szCs w:val="26"/>
              </w:rPr>
              <w:t>Giáo dục hòa nhập cho trẻ có nhu cầu đặc biệt ở trường mầm non</w:t>
            </w:r>
            <w:r w:rsidR="00642DA6" w:rsidRPr="00241223">
              <w:rPr>
                <w:rFonts w:ascii="Times New Roman" w:hAnsi="Times New Roman"/>
                <w:sz w:val="26"/>
                <w:szCs w:val="26"/>
              </w:rPr>
              <w:t xml:space="preserve"> là học phần dạy học dự án thuộc khối kiến thức chuyên ngành tự chọn trong Chương trình đào tạo thạc sĩ Giáo dục học (Giáo dục mầm non) theo định hướng Nghiên cứu, cung </w:t>
            </w:r>
            <w:r w:rsidR="00642DA6" w:rsidRPr="00D455E7">
              <w:rPr>
                <w:rFonts w:ascii="Times New Roman" w:hAnsi="Times New Roman"/>
                <w:spacing w:val="-2"/>
                <w:sz w:val="26"/>
                <w:szCs w:val="26"/>
              </w:rPr>
              <w:t>cấp cho người học những tri thức khoa học cơ bản, hiện đại về trẻ có nhu cầu đặc biệt, về đặc điểm trẻ có nhu cầu đặc biệt ở trường mầm non và cơ sở tâm lý học của giáo dục hòa nhập cho trẻ có nhu cầu đặc biệt. Đồng thời, học phần giúp học viên phát triển tư duy hệ thống, tư duy sáng tạo, kỹ năng hợp tác trong nghiên cứu và giải quyết các vấn đề thực tiễn trong lĩnh vực giáo dục hòa nhập ở trường mầm non.</w:t>
            </w:r>
            <w:r w:rsidR="00642DA6" w:rsidRPr="00241223">
              <w:rPr>
                <w:rFonts w:ascii="Times New Roman" w:hAnsi="Times New Roman"/>
                <w:sz w:val="26"/>
                <w:szCs w:val="26"/>
              </w:rPr>
              <w:t xml:space="preserve"> </w:t>
            </w:r>
          </w:p>
        </w:tc>
      </w:tr>
      <w:tr w:rsidR="00F54E45" w:rsidRPr="00241223" w14:paraId="1F9A27CF" w14:textId="77777777" w:rsidTr="00406704">
        <w:trPr>
          <w:jc w:val="center"/>
        </w:trPr>
        <w:tc>
          <w:tcPr>
            <w:tcW w:w="8951" w:type="dxa"/>
            <w:shd w:val="clear" w:color="auto" w:fill="D9D9D9" w:themeFill="background1" w:themeFillShade="D9"/>
          </w:tcPr>
          <w:p w14:paraId="2BD82F45" w14:textId="38F1AC0E" w:rsidR="00F54E45" w:rsidRPr="00241223" w:rsidRDefault="00F54E45" w:rsidP="00E11F9A">
            <w:pPr>
              <w:widowControl w:val="0"/>
              <w:spacing w:line="312" w:lineRule="auto"/>
              <w:ind w:hanging="14"/>
              <w:rPr>
                <w:rFonts w:ascii="Times New Roman" w:hAnsi="Times New Roman"/>
                <w:b/>
                <w:bCs/>
                <w:sz w:val="26"/>
                <w:szCs w:val="26"/>
                <w:lang w:val="vi-VN"/>
              </w:rPr>
            </w:pPr>
            <w:r w:rsidRPr="00241223">
              <w:rPr>
                <w:rFonts w:ascii="Times New Roman" w:hAnsi="Times New Roman"/>
                <w:b/>
                <w:bCs/>
                <w:sz w:val="26"/>
                <w:szCs w:val="26"/>
                <w:lang w:val="vi-VN"/>
              </w:rPr>
              <w:t>2. Đổi mới đánh giá trong giáo dục mầm non</w:t>
            </w:r>
          </w:p>
        </w:tc>
      </w:tr>
      <w:tr w:rsidR="00F54E45" w:rsidRPr="00241223" w14:paraId="6AEF30DE" w14:textId="77777777" w:rsidTr="00406704">
        <w:trPr>
          <w:jc w:val="center"/>
        </w:trPr>
        <w:tc>
          <w:tcPr>
            <w:tcW w:w="8951" w:type="dxa"/>
            <w:tcBorders>
              <w:bottom w:val="single" w:sz="4" w:space="0" w:color="auto"/>
            </w:tcBorders>
            <w:vAlign w:val="bottom"/>
          </w:tcPr>
          <w:p w14:paraId="79FC9BBA" w14:textId="302F53FF" w:rsidR="00F54E45" w:rsidRPr="00241223" w:rsidRDefault="002D2534" w:rsidP="00E11F9A">
            <w:pPr>
              <w:widowControl w:val="0"/>
              <w:spacing w:line="312" w:lineRule="auto"/>
              <w:ind w:hanging="14"/>
              <w:jc w:val="both"/>
              <w:rPr>
                <w:rFonts w:ascii="Times New Roman" w:eastAsia="Calibri" w:hAnsi="Times New Roman"/>
                <w:sz w:val="26"/>
                <w:szCs w:val="26"/>
              </w:rPr>
            </w:pPr>
            <w:r w:rsidRPr="00241223">
              <w:rPr>
                <w:rFonts w:ascii="Times New Roman" w:eastAsia="Calibri" w:hAnsi="Times New Roman"/>
                <w:sz w:val="26"/>
                <w:szCs w:val="26"/>
                <w:lang w:val="vi-VN"/>
              </w:rPr>
              <w:t xml:space="preserve">      </w:t>
            </w:r>
            <w:r w:rsidRPr="00241223">
              <w:rPr>
                <w:rFonts w:ascii="Times New Roman" w:eastAsia="Calibri" w:hAnsi="Times New Roman"/>
                <w:sz w:val="26"/>
                <w:szCs w:val="26"/>
              </w:rPr>
              <w:t xml:space="preserve">Học phần </w:t>
            </w:r>
            <w:r w:rsidRPr="00241223">
              <w:rPr>
                <w:rFonts w:ascii="Times New Roman" w:eastAsia="Calibri" w:hAnsi="Times New Roman"/>
                <w:i/>
                <w:iCs/>
                <w:sz w:val="26"/>
                <w:szCs w:val="26"/>
              </w:rPr>
              <w:t>Đổi mới đánh giá trong giáo dục mầm non</w:t>
            </w:r>
            <w:r w:rsidRPr="00241223">
              <w:rPr>
                <w:rFonts w:ascii="Times New Roman" w:eastAsia="Calibri" w:hAnsi="Times New Roman"/>
                <w:sz w:val="26"/>
                <w:szCs w:val="26"/>
              </w:rPr>
              <w:t xml:space="preserve"> là học phần dạy học dự án thuộc khối kiến thức chuyên ngành tự chọn trong Chương trình đào tạo thạc sĩ Giáo dục học (Giáo dục mầm non) theo định hướng nghiên cứu. Học phần giúp người học nhận diện tổng quan những vấn đề lí luận cơ bản, hiện đại về đánh giá trong giáo dục mầm non, nhận định được bối cảnh khoa học và xu hướng đổi mới trong đánh giá, từ đó đề xuất được vấn đề nghiên cứu. Đồng thời, người học thiết kế, triển khai và đánh giá được các kết quả nghiên cứu, ứng dụng trong lĩnh vực đánh giá; đưa ra được các giải pháp cải tiến một cách linh hoạt, sáng tạo đáp ứng yêu cầu đổi mới trong GDMN.</w:t>
            </w:r>
          </w:p>
        </w:tc>
      </w:tr>
      <w:tr w:rsidR="002D2534" w:rsidRPr="00241223" w14:paraId="321F1E45" w14:textId="77777777" w:rsidTr="00406704">
        <w:trPr>
          <w:jc w:val="center"/>
        </w:trPr>
        <w:tc>
          <w:tcPr>
            <w:tcW w:w="8951" w:type="dxa"/>
            <w:tcBorders>
              <w:bottom w:val="single" w:sz="4" w:space="0" w:color="auto"/>
            </w:tcBorders>
            <w:vAlign w:val="bottom"/>
          </w:tcPr>
          <w:p w14:paraId="6E619F09" w14:textId="29847806" w:rsidR="002D2534" w:rsidRPr="00241223" w:rsidRDefault="002D2534" w:rsidP="00E11F9A">
            <w:pPr>
              <w:widowControl w:val="0"/>
              <w:spacing w:line="312" w:lineRule="auto"/>
              <w:ind w:hanging="14"/>
              <w:rPr>
                <w:rFonts w:ascii="Times New Roman" w:eastAsia="Calibri" w:hAnsi="Times New Roman"/>
                <w:sz w:val="26"/>
                <w:szCs w:val="26"/>
                <w:lang w:val="vi-VN"/>
              </w:rPr>
            </w:pPr>
            <w:r w:rsidRPr="00241223">
              <w:rPr>
                <w:rFonts w:ascii="Times New Roman" w:eastAsia="Calibri" w:hAnsi="Times New Roman"/>
                <w:b/>
                <w:bCs/>
                <w:sz w:val="26"/>
                <w:szCs w:val="26"/>
                <w:lang w:val="vi-VN"/>
              </w:rPr>
              <w:t>Tự chọn 6: Định hướng nghiên cứu: Chọn 1 trong 2 học phần</w:t>
            </w:r>
          </w:p>
        </w:tc>
      </w:tr>
      <w:tr w:rsidR="002D2534" w:rsidRPr="00241223" w14:paraId="14BC506E" w14:textId="77777777" w:rsidTr="00406704">
        <w:trPr>
          <w:jc w:val="center"/>
        </w:trPr>
        <w:tc>
          <w:tcPr>
            <w:tcW w:w="8951" w:type="dxa"/>
            <w:shd w:val="clear" w:color="auto" w:fill="D9D9D9" w:themeFill="background1" w:themeFillShade="D9"/>
          </w:tcPr>
          <w:p w14:paraId="759CA03E" w14:textId="754317FE" w:rsidR="002D2534" w:rsidRPr="00E615D6" w:rsidRDefault="002D2534" w:rsidP="00E11F9A">
            <w:pPr>
              <w:widowControl w:val="0"/>
              <w:spacing w:line="312" w:lineRule="auto"/>
              <w:ind w:hanging="14"/>
              <w:rPr>
                <w:rFonts w:ascii="Times New Roman" w:hAnsi="Times New Roman"/>
                <w:b/>
                <w:bCs/>
                <w:spacing w:val="-4"/>
                <w:sz w:val="26"/>
                <w:szCs w:val="26"/>
                <w:lang w:val="vi-VN"/>
              </w:rPr>
            </w:pPr>
            <w:r w:rsidRPr="00E615D6">
              <w:rPr>
                <w:rFonts w:ascii="Times New Roman" w:hAnsi="Times New Roman"/>
                <w:b/>
                <w:bCs/>
                <w:spacing w:val="-4"/>
                <w:sz w:val="26"/>
                <w:szCs w:val="26"/>
                <w:lang w:val="vi-VN"/>
              </w:rPr>
              <w:t>1.</w:t>
            </w:r>
            <w:r w:rsidRPr="00E615D6">
              <w:rPr>
                <w:rFonts w:ascii="Times New Roman" w:hAnsi="Times New Roman"/>
                <w:b/>
                <w:bCs/>
                <w:spacing w:val="-4"/>
                <w:sz w:val="26"/>
                <w:szCs w:val="26"/>
              </w:rPr>
              <w:t xml:space="preserve"> Phát</w:t>
            </w:r>
            <w:r w:rsidRPr="00E615D6">
              <w:rPr>
                <w:rFonts w:ascii="Times New Roman" w:hAnsi="Times New Roman"/>
                <w:b/>
                <w:bCs/>
                <w:spacing w:val="-4"/>
                <w:sz w:val="26"/>
                <w:szCs w:val="26"/>
                <w:lang w:val="vi-VN"/>
              </w:rPr>
              <w:t xml:space="preserve"> triển kỹ năng giải quyết vấn đề cho trẻ qua hoạt động khám phá khoa học</w:t>
            </w:r>
          </w:p>
        </w:tc>
      </w:tr>
      <w:tr w:rsidR="002D2534" w:rsidRPr="00241223" w14:paraId="48CA7B4A" w14:textId="77777777" w:rsidTr="00406704">
        <w:trPr>
          <w:jc w:val="center"/>
        </w:trPr>
        <w:tc>
          <w:tcPr>
            <w:tcW w:w="8951" w:type="dxa"/>
            <w:tcBorders>
              <w:bottom w:val="single" w:sz="4" w:space="0" w:color="auto"/>
            </w:tcBorders>
            <w:vAlign w:val="bottom"/>
          </w:tcPr>
          <w:p w14:paraId="799F63A8" w14:textId="22B61FA7" w:rsidR="00797494" w:rsidRPr="00241223" w:rsidRDefault="00797494" w:rsidP="00E11F9A">
            <w:pPr>
              <w:widowControl w:val="0"/>
              <w:spacing w:line="312" w:lineRule="auto"/>
              <w:ind w:hanging="14"/>
              <w:jc w:val="both"/>
              <w:rPr>
                <w:rFonts w:ascii="Times New Roman" w:eastAsia="Calibri" w:hAnsi="Times New Roman"/>
                <w:sz w:val="26"/>
                <w:szCs w:val="26"/>
                <w:lang w:val="vi-VN"/>
              </w:rPr>
            </w:pPr>
            <w:r w:rsidRPr="00241223">
              <w:rPr>
                <w:rFonts w:ascii="Times New Roman" w:eastAsia="Calibri" w:hAnsi="Times New Roman"/>
                <w:sz w:val="26"/>
                <w:szCs w:val="26"/>
                <w:lang w:val="vi-VN"/>
              </w:rPr>
              <w:t xml:space="preserve">    Học phần </w:t>
            </w:r>
            <w:r w:rsidRPr="00241223">
              <w:rPr>
                <w:rFonts w:ascii="Times New Roman" w:eastAsia="Calibri" w:hAnsi="Times New Roman"/>
                <w:i/>
                <w:iCs/>
                <w:sz w:val="26"/>
                <w:szCs w:val="26"/>
              </w:rPr>
              <w:t xml:space="preserve">Phát triển kỹ năng giải quyết vấn đề cho trẻ qua hoạt động khám phá khoa học </w:t>
            </w:r>
            <w:r w:rsidRPr="00241223">
              <w:rPr>
                <w:rFonts w:ascii="Times New Roman" w:eastAsia="Calibri" w:hAnsi="Times New Roman"/>
                <w:sz w:val="26"/>
                <w:szCs w:val="26"/>
                <w:lang w:val="vi-VN"/>
              </w:rPr>
              <w:t xml:space="preserve">là học phần tự chọn </w:t>
            </w:r>
            <w:r w:rsidRPr="00241223">
              <w:rPr>
                <w:rFonts w:ascii="Times New Roman" w:eastAsia="Calibri" w:hAnsi="Times New Roman"/>
                <w:sz w:val="26"/>
                <w:szCs w:val="26"/>
              </w:rPr>
              <w:t>trong</w:t>
            </w:r>
            <w:r w:rsidRPr="00241223">
              <w:rPr>
                <w:rFonts w:ascii="Times New Roman" w:eastAsia="Calibri" w:hAnsi="Times New Roman"/>
                <w:sz w:val="26"/>
                <w:szCs w:val="26"/>
                <w:lang w:val="vi-VN"/>
              </w:rPr>
              <w:t xml:space="preserve"> chương trình đào tạo thạc sỹ ngành Giáo dục học (Giáo dục mầm non) theo định hướng nghiên cứu.</w:t>
            </w:r>
          </w:p>
          <w:p w14:paraId="176640A3" w14:textId="3FE8FE1E" w:rsidR="002D2534" w:rsidRPr="00241223" w:rsidRDefault="00797494" w:rsidP="00E11F9A">
            <w:pPr>
              <w:widowControl w:val="0"/>
              <w:spacing w:line="312" w:lineRule="auto"/>
              <w:ind w:hanging="14"/>
              <w:jc w:val="both"/>
              <w:rPr>
                <w:rFonts w:ascii="Times New Roman" w:eastAsia="Calibri" w:hAnsi="Times New Roman"/>
                <w:sz w:val="26"/>
                <w:szCs w:val="26"/>
              </w:rPr>
            </w:pPr>
            <w:r w:rsidRPr="00241223">
              <w:rPr>
                <w:rFonts w:ascii="Times New Roman" w:hAnsi="Times New Roman"/>
                <w:sz w:val="26"/>
                <w:szCs w:val="26"/>
                <w:lang w:val="vi-VN"/>
              </w:rPr>
              <w:t xml:space="preserve">    </w:t>
            </w:r>
            <w:r w:rsidRPr="00241223">
              <w:rPr>
                <w:rFonts w:ascii="Times New Roman" w:hAnsi="Times New Roman"/>
                <w:sz w:val="26"/>
                <w:szCs w:val="26"/>
              </w:rPr>
              <w:t>Học phần này trang bị cho học viên những kiến thức chuyên sâu về p</w:t>
            </w:r>
            <w:r w:rsidRPr="00241223">
              <w:rPr>
                <w:rFonts w:ascii="Times New Roman" w:eastAsia="Calibri" w:hAnsi="Times New Roman"/>
                <w:sz w:val="26"/>
                <w:szCs w:val="26"/>
              </w:rPr>
              <w:t>hát triển kỹ năng giải quyết vấn đề cho trẻ qua hoạt động khám phá khoa học</w:t>
            </w:r>
            <w:r w:rsidRPr="00241223">
              <w:rPr>
                <w:rFonts w:ascii="Times New Roman" w:hAnsi="Times New Roman"/>
                <w:sz w:val="26"/>
                <w:szCs w:val="26"/>
              </w:rPr>
              <w:t xml:space="preserve"> ở trường mầm non và qua đó giúp học viên phát triển các kỹ năng: lên ý tưởng, thiết kế, tổ chức và đánh giá các hoạt động nhằm phát triển kỹ năng giải quyết vấn đề thông qua tổ chức cho trẻ khám phá khoa học. Ngoài ra, học phần này còn giúp </w:t>
            </w:r>
            <w:r w:rsidRPr="00241223">
              <w:rPr>
                <w:rFonts w:ascii="Times New Roman" w:eastAsia="Calibri" w:hAnsi="Times New Roman"/>
                <w:iCs/>
                <w:sz w:val="26"/>
                <w:szCs w:val="26"/>
              </w:rPr>
              <w:t>n</w:t>
            </w:r>
            <w:r w:rsidRPr="00241223">
              <w:rPr>
                <w:rFonts w:ascii="Times New Roman" w:eastAsia="Calibri" w:hAnsi="Times New Roman"/>
                <w:iCs/>
                <w:sz w:val="26"/>
                <w:szCs w:val="26"/>
                <w:lang w:val="vi-VN"/>
              </w:rPr>
              <w:t>gười học thể hiện tư duy hệ thống, tư duy sáng tạo, kỹ năng làm việc</w:t>
            </w:r>
            <w:r w:rsidRPr="00241223">
              <w:rPr>
                <w:rFonts w:ascii="Times New Roman" w:eastAsia="Calibri" w:hAnsi="Times New Roman"/>
                <w:iCs/>
                <w:sz w:val="26"/>
                <w:szCs w:val="26"/>
              </w:rPr>
              <w:t xml:space="preserve"> độc lập, kỹ năng hợp tác</w:t>
            </w:r>
            <w:r w:rsidRPr="00241223">
              <w:rPr>
                <w:rFonts w:ascii="Times New Roman" w:eastAsia="Calibri" w:hAnsi="Times New Roman"/>
                <w:iCs/>
                <w:sz w:val="26"/>
                <w:szCs w:val="26"/>
                <w:lang w:val="vi-VN"/>
              </w:rPr>
              <w:t xml:space="preserve">, kỹ năng giao tiếp và </w:t>
            </w:r>
            <w:r w:rsidRPr="00241223">
              <w:rPr>
                <w:rFonts w:ascii="Times New Roman" w:eastAsia="Calibri" w:hAnsi="Times New Roman"/>
                <w:iCs/>
                <w:sz w:val="26"/>
                <w:szCs w:val="26"/>
              </w:rPr>
              <w:t>thái độ khoa học tích cực để trong nghiên cứu</w:t>
            </w:r>
            <w:r w:rsidRPr="00241223">
              <w:rPr>
                <w:rFonts w:ascii="Times New Roman" w:eastAsia="Calibri" w:hAnsi="Times New Roman"/>
                <w:iCs/>
                <w:sz w:val="26"/>
                <w:szCs w:val="26"/>
                <w:lang w:val="vi-VN"/>
              </w:rPr>
              <w:t xml:space="preserve"> lĩnh vực giáo dục mầm non.</w:t>
            </w:r>
          </w:p>
        </w:tc>
      </w:tr>
      <w:tr w:rsidR="00797494" w:rsidRPr="00241223" w14:paraId="5E7D729B" w14:textId="77777777" w:rsidTr="00406704">
        <w:trPr>
          <w:jc w:val="center"/>
        </w:trPr>
        <w:tc>
          <w:tcPr>
            <w:tcW w:w="8951" w:type="dxa"/>
            <w:shd w:val="clear" w:color="auto" w:fill="D9D9D9" w:themeFill="background1" w:themeFillShade="D9"/>
          </w:tcPr>
          <w:p w14:paraId="5EFE57DC" w14:textId="7D6BED1E" w:rsidR="00797494" w:rsidRPr="00241223" w:rsidRDefault="00797494" w:rsidP="00E11F9A">
            <w:pPr>
              <w:widowControl w:val="0"/>
              <w:spacing w:line="312" w:lineRule="auto"/>
              <w:ind w:hanging="14"/>
              <w:rPr>
                <w:rFonts w:ascii="Times New Roman" w:hAnsi="Times New Roman"/>
                <w:b/>
                <w:bCs/>
                <w:sz w:val="26"/>
                <w:szCs w:val="26"/>
                <w:lang w:val="vi-VN"/>
              </w:rPr>
            </w:pPr>
            <w:r w:rsidRPr="00241223">
              <w:rPr>
                <w:rFonts w:ascii="Times New Roman" w:hAnsi="Times New Roman"/>
                <w:b/>
                <w:bCs/>
                <w:sz w:val="26"/>
                <w:szCs w:val="26"/>
                <w:lang w:val="vi-VN"/>
              </w:rPr>
              <w:t>2</w:t>
            </w:r>
            <w:r w:rsidRPr="00241223">
              <w:rPr>
                <w:rFonts w:ascii="Times New Roman" w:hAnsi="Times New Roman"/>
                <w:b/>
                <w:bCs/>
                <w:i/>
                <w:iCs/>
                <w:sz w:val="26"/>
                <w:szCs w:val="26"/>
                <w:lang w:val="vi-VN"/>
              </w:rPr>
              <w:t xml:space="preserve">. </w:t>
            </w:r>
            <w:r w:rsidRPr="00241223">
              <w:rPr>
                <w:rFonts w:ascii="Times New Roman" w:hAnsi="Times New Roman"/>
                <w:b/>
                <w:bCs/>
                <w:sz w:val="26"/>
                <w:szCs w:val="26"/>
              </w:rPr>
              <w:t>Sử dụng tác phẩm văn học trong giáo dục trẻ em</w:t>
            </w:r>
          </w:p>
        </w:tc>
      </w:tr>
      <w:tr w:rsidR="00797494" w:rsidRPr="00241223" w14:paraId="75922339" w14:textId="77777777" w:rsidTr="00406704">
        <w:trPr>
          <w:jc w:val="center"/>
        </w:trPr>
        <w:tc>
          <w:tcPr>
            <w:tcW w:w="8951" w:type="dxa"/>
            <w:tcBorders>
              <w:bottom w:val="single" w:sz="4" w:space="0" w:color="auto"/>
            </w:tcBorders>
            <w:vAlign w:val="bottom"/>
          </w:tcPr>
          <w:p w14:paraId="2D8C2C74" w14:textId="01C679DD" w:rsidR="00797494" w:rsidRPr="00241223" w:rsidRDefault="00563CC1" w:rsidP="00E615D6">
            <w:pPr>
              <w:widowControl w:val="0"/>
              <w:spacing w:line="300" w:lineRule="auto"/>
              <w:ind w:hanging="11"/>
              <w:jc w:val="both"/>
              <w:rPr>
                <w:rFonts w:ascii="Times New Roman" w:hAnsi="Times New Roman"/>
                <w:iCs/>
                <w:sz w:val="26"/>
                <w:szCs w:val="26"/>
              </w:rPr>
            </w:pPr>
            <w:r>
              <w:rPr>
                <w:rFonts w:ascii="Times New Roman" w:hAnsi="Times New Roman"/>
                <w:iCs/>
                <w:sz w:val="26"/>
                <w:szCs w:val="26"/>
              </w:rPr>
              <w:t xml:space="preserve">       </w:t>
            </w:r>
            <w:r w:rsidR="0011588E" w:rsidRPr="00241223">
              <w:rPr>
                <w:rFonts w:ascii="Times New Roman" w:hAnsi="Times New Roman"/>
                <w:iCs/>
                <w:sz w:val="26"/>
                <w:szCs w:val="26"/>
              </w:rPr>
              <w:t>Học phần</w:t>
            </w:r>
            <w:r w:rsidR="0011588E" w:rsidRPr="00241223">
              <w:rPr>
                <w:rFonts w:ascii="Times New Roman" w:hAnsi="Times New Roman"/>
                <w:iCs/>
                <w:sz w:val="26"/>
                <w:szCs w:val="26"/>
                <w:lang w:val="vi-VN"/>
              </w:rPr>
              <w:t xml:space="preserve"> </w:t>
            </w:r>
            <w:r w:rsidR="0011588E" w:rsidRPr="00241223">
              <w:rPr>
                <w:rFonts w:ascii="Times New Roman" w:hAnsi="Times New Roman"/>
                <w:i/>
                <w:sz w:val="26"/>
                <w:szCs w:val="26"/>
              </w:rPr>
              <w:t>Sử dụng tác phẩm văn học giáo dục trẻ em</w:t>
            </w:r>
            <w:r w:rsidR="0011588E" w:rsidRPr="00241223">
              <w:rPr>
                <w:rFonts w:ascii="Times New Roman" w:hAnsi="Times New Roman"/>
                <w:iCs/>
                <w:sz w:val="26"/>
                <w:szCs w:val="26"/>
              </w:rPr>
              <w:t xml:space="preserve"> là học phần tự chọn trong khung chương trình đào tạo thạc sĩ định hướng nghiên cứu giáo dục chuyên ngành </w:t>
            </w:r>
            <w:r w:rsidR="0011588E" w:rsidRPr="00241223">
              <w:rPr>
                <w:rFonts w:ascii="Times New Roman" w:hAnsi="Times New Roman"/>
                <w:iCs/>
                <w:sz w:val="26"/>
                <w:szCs w:val="26"/>
              </w:rPr>
              <w:lastRenderedPageBreak/>
              <w:t xml:space="preserve">giáo dục học (giáo dục mầm non). </w:t>
            </w:r>
            <w:r w:rsidR="0011588E" w:rsidRPr="00241223">
              <w:rPr>
                <w:rFonts w:ascii="Times New Roman" w:eastAsia="Calibri" w:hAnsi="Times New Roman"/>
                <w:sz w:val="26"/>
                <w:szCs w:val="26"/>
                <w:lang w:val="nl-NL"/>
              </w:rPr>
              <w:t>Học</w:t>
            </w:r>
            <w:r w:rsidR="0011588E" w:rsidRPr="00241223">
              <w:rPr>
                <w:rFonts w:ascii="Times New Roman" w:eastAsia="Calibri" w:hAnsi="Times New Roman"/>
                <w:sz w:val="26"/>
                <w:szCs w:val="26"/>
                <w:lang w:val="vi-VN"/>
              </w:rPr>
              <w:t xml:space="preserve"> phần này trang bị cho người học những vấn đề mang tính hệ thống, khoa học, hiện đại về lý luận </w:t>
            </w:r>
            <w:r w:rsidR="0011588E" w:rsidRPr="00241223">
              <w:rPr>
                <w:rFonts w:ascii="Times New Roman" w:eastAsia="Calibri" w:hAnsi="Times New Roman"/>
                <w:sz w:val="26"/>
                <w:szCs w:val="26"/>
                <w:lang w:val="nl-NL"/>
              </w:rPr>
              <w:t xml:space="preserve">Sử dụng tác phẩm văn học trong giáo dục trẻ em </w:t>
            </w:r>
            <w:r w:rsidR="0011588E" w:rsidRPr="00241223">
              <w:rPr>
                <w:rFonts w:ascii="Times New Roman" w:eastAsia="Calibri" w:hAnsi="Times New Roman"/>
                <w:sz w:val="26"/>
                <w:szCs w:val="26"/>
                <w:lang w:val="vi-VN"/>
              </w:rPr>
              <w:t xml:space="preserve">và thực tiễn vận dụng phương pháp, hình thức </w:t>
            </w:r>
            <w:r w:rsidR="0011588E" w:rsidRPr="00241223">
              <w:rPr>
                <w:rFonts w:ascii="Times New Roman" w:eastAsia="Calibri" w:hAnsi="Times New Roman"/>
                <w:sz w:val="26"/>
                <w:szCs w:val="26"/>
                <w:lang w:val="nl-NL"/>
              </w:rPr>
              <w:t>sử dụng tác phẩm văn học trong giáo dục trẻ em</w:t>
            </w:r>
            <w:r w:rsidR="0011588E" w:rsidRPr="00241223">
              <w:rPr>
                <w:rFonts w:ascii="Times New Roman" w:eastAsia="Calibri" w:hAnsi="Times New Roman"/>
                <w:sz w:val="26"/>
                <w:szCs w:val="26"/>
                <w:lang w:val="vi-VN"/>
              </w:rPr>
              <w:t xml:space="preserve"> phù hợp yêu cầu đổi mới giáo dục mầm non</w:t>
            </w:r>
            <w:r w:rsidR="0011588E" w:rsidRPr="00241223">
              <w:rPr>
                <w:rFonts w:ascii="Times New Roman" w:eastAsia="Calibri" w:hAnsi="Times New Roman"/>
                <w:sz w:val="26"/>
                <w:szCs w:val="26"/>
              </w:rPr>
              <w:t xml:space="preserve"> hiện nay</w:t>
            </w:r>
            <w:r w:rsidR="0011588E" w:rsidRPr="00241223">
              <w:rPr>
                <w:rFonts w:ascii="Times New Roman" w:eastAsia="Calibri" w:hAnsi="Times New Roman"/>
                <w:sz w:val="26"/>
                <w:szCs w:val="26"/>
                <w:lang w:val="nl-NL"/>
              </w:rPr>
              <w:t>. Thông</w:t>
            </w:r>
            <w:r w:rsidR="0011588E" w:rsidRPr="00241223">
              <w:rPr>
                <w:rFonts w:ascii="Times New Roman" w:eastAsia="Calibri" w:hAnsi="Times New Roman"/>
                <w:sz w:val="26"/>
                <w:szCs w:val="26"/>
                <w:lang w:val="vi-VN"/>
              </w:rPr>
              <w:t xml:space="preserve"> qua mô hình dạy học kết hợp,</w:t>
            </w:r>
            <w:r w:rsidR="0011588E" w:rsidRPr="00241223">
              <w:rPr>
                <w:rFonts w:ascii="Times New Roman" w:eastAsia="Calibri" w:hAnsi="Times New Roman"/>
                <w:sz w:val="26"/>
                <w:szCs w:val="26"/>
                <w:lang w:val="nl-NL"/>
              </w:rPr>
              <w:t xml:space="preserve"> </w:t>
            </w:r>
            <w:r w:rsidR="0011588E" w:rsidRPr="00241223">
              <w:rPr>
                <w:rFonts w:ascii="Times New Roman" w:eastAsia="Calibri" w:hAnsi="Times New Roman"/>
                <w:iCs/>
                <w:sz w:val="26"/>
                <w:szCs w:val="26"/>
                <w:lang w:val="nl-NL"/>
              </w:rPr>
              <w:t>n</w:t>
            </w:r>
            <w:r w:rsidR="0011588E" w:rsidRPr="00241223">
              <w:rPr>
                <w:rFonts w:ascii="Times New Roman" w:eastAsia="Calibri" w:hAnsi="Times New Roman"/>
                <w:iCs/>
                <w:sz w:val="26"/>
                <w:szCs w:val="26"/>
                <w:lang w:val="vi-VN"/>
              </w:rPr>
              <w:t xml:space="preserve">gười học được phát triển kỹ năng tư duy hệ thống, sáng tạo, kỹ năng </w:t>
            </w:r>
            <w:r w:rsidR="0011588E" w:rsidRPr="00241223">
              <w:rPr>
                <w:rFonts w:ascii="Times New Roman" w:eastAsia="Calibri" w:hAnsi="Times New Roman"/>
                <w:iCs/>
                <w:sz w:val="26"/>
                <w:szCs w:val="26"/>
                <w:lang w:val="nl-NL"/>
              </w:rPr>
              <w:t>hợp tác trong nghiên cứu</w:t>
            </w:r>
            <w:r w:rsidR="0011588E" w:rsidRPr="00241223">
              <w:rPr>
                <w:rFonts w:ascii="Times New Roman" w:eastAsia="Calibri" w:hAnsi="Times New Roman"/>
                <w:iCs/>
                <w:sz w:val="26"/>
                <w:szCs w:val="26"/>
                <w:lang w:val="vi-VN"/>
              </w:rPr>
              <w:t xml:space="preserve"> và thực tiễn </w:t>
            </w:r>
            <w:r w:rsidR="0011588E" w:rsidRPr="00241223">
              <w:rPr>
                <w:rFonts w:ascii="Times New Roman" w:eastAsia="Calibri" w:hAnsi="Times New Roman"/>
                <w:sz w:val="26"/>
                <w:szCs w:val="26"/>
                <w:lang w:val="nl-NL"/>
              </w:rPr>
              <w:t>sử dụng tác phẩm văn học trong giáo dục trẻ em.</w:t>
            </w:r>
            <w:r w:rsidR="0011588E" w:rsidRPr="00241223">
              <w:rPr>
                <w:rFonts w:ascii="Times New Roman" w:eastAsia="Calibri" w:hAnsi="Times New Roman"/>
                <w:sz w:val="26"/>
                <w:szCs w:val="26"/>
                <w:lang w:val="vi-VN"/>
              </w:rPr>
              <w:t xml:space="preserve"> </w:t>
            </w:r>
          </w:p>
        </w:tc>
      </w:tr>
      <w:tr w:rsidR="0011588E" w:rsidRPr="00241223" w14:paraId="28B8C56E" w14:textId="77777777" w:rsidTr="00406704">
        <w:trPr>
          <w:jc w:val="center"/>
        </w:trPr>
        <w:tc>
          <w:tcPr>
            <w:tcW w:w="8951" w:type="dxa"/>
            <w:tcBorders>
              <w:bottom w:val="single" w:sz="4" w:space="0" w:color="auto"/>
            </w:tcBorders>
          </w:tcPr>
          <w:p w14:paraId="562A1D74" w14:textId="49DE8854" w:rsidR="0011588E" w:rsidRPr="00241223" w:rsidRDefault="0011588E" w:rsidP="00E615D6">
            <w:pPr>
              <w:widowControl w:val="0"/>
              <w:spacing w:line="300" w:lineRule="auto"/>
              <w:ind w:hanging="11"/>
              <w:rPr>
                <w:rFonts w:ascii="Times New Roman" w:hAnsi="Times New Roman"/>
                <w:sz w:val="26"/>
                <w:szCs w:val="26"/>
              </w:rPr>
            </w:pPr>
            <w:r w:rsidRPr="00241223">
              <w:rPr>
                <w:rFonts w:ascii="Times New Roman" w:eastAsia="Calibri" w:hAnsi="Times New Roman"/>
                <w:b/>
                <w:bCs/>
                <w:sz w:val="26"/>
                <w:szCs w:val="26"/>
                <w:lang w:val="vi-VN"/>
              </w:rPr>
              <w:t>Tự chọn 5: Định hướng</w:t>
            </w:r>
            <w:r w:rsidR="00281293" w:rsidRPr="00241223">
              <w:rPr>
                <w:rFonts w:ascii="Times New Roman" w:eastAsia="Calibri" w:hAnsi="Times New Roman"/>
                <w:b/>
                <w:bCs/>
                <w:sz w:val="26"/>
                <w:szCs w:val="26"/>
                <w:lang w:val="vi-VN"/>
              </w:rPr>
              <w:t xml:space="preserve"> ứng dụng</w:t>
            </w:r>
            <w:r w:rsidRPr="00241223">
              <w:rPr>
                <w:rFonts w:ascii="Times New Roman" w:eastAsia="Calibri" w:hAnsi="Times New Roman"/>
                <w:b/>
                <w:bCs/>
                <w:sz w:val="26"/>
                <w:szCs w:val="26"/>
                <w:lang w:val="vi-VN"/>
              </w:rPr>
              <w:t>: Chọn 1 trong 2 học phần</w:t>
            </w:r>
          </w:p>
        </w:tc>
      </w:tr>
      <w:tr w:rsidR="0011588E" w:rsidRPr="00241223" w14:paraId="3862C5F2" w14:textId="77777777" w:rsidTr="00406704">
        <w:trPr>
          <w:jc w:val="center"/>
        </w:trPr>
        <w:tc>
          <w:tcPr>
            <w:tcW w:w="8951" w:type="dxa"/>
            <w:shd w:val="clear" w:color="auto" w:fill="D9D9D9" w:themeFill="background1" w:themeFillShade="D9"/>
          </w:tcPr>
          <w:p w14:paraId="6CBD61EE" w14:textId="68B47C31" w:rsidR="0011588E" w:rsidRPr="00241223" w:rsidRDefault="0011588E" w:rsidP="00E615D6">
            <w:pPr>
              <w:widowControl w:val="0"/>
              <w:spacing w:line="300" w:lineRule="auto"/>
              <w:ind w:hanging="11"/>
              <w:rPr>
                <w:rFonts w:ascii="Times New Roman" w:hAnsi="Times New Roman"/>
                <w:b/>
                <w:bCs/>
                <w:sz w:val="26"/>
                <w:szCs w:val="26"/>
                <w:lang w:val="vi-VN"/>
              </w:rPr>
            </w:pPr>
            <w:r w:rsidRPr="00241223">
              <w:rPr>
                <w:rFonts w:ascii="Times New Roman" w:hAnsi="Times New Roman"/>
                <w:b/>
                <w:bCs/>
                <w:sz w:val="26"/>
                <w:szCs w:val="26"/>
                <w:lang w:val="vi-VN"/>
              </w:rPr>
              <w:t>1.</w:t>
            </w:r>
            <w:r w:rsidRPr="00241223">
              <w:rPr>
                <w:rFonts w:ascii="Times New Roman" w:hAnsi="Times New Roman"/>
                <w:b/>
                <w:bCs/>
                <w:sz w:val="26"/>
                <w:szCs w:val="26"/>
              </w:rPr>
              <w:t xml:space="preserve"> Giáo dục kỹ năng xã hội cho trẻ mầm non theo tiếp cận đa văn hóa</w:t>
            </w:r>
          </w:p>
        </w:tc>
      </w:tr>
      <w:tr w:rsidR="0011588E" w:rsidRPr="00241223" w14:paraId="7297B06B" w14:textId="77777777" w:rsidTr="00406704">
        <w:trPr>
          <w:jc w:val="center"/>
        </w:trPr>
        <w:tc>
          <w:tcPr>
            <w:tcW w:w="8951" w:type="dxa"/>
            <w:tcBorders>
              <w:bottom w:val="single" w:sz="4" w:space="0" w:color="auto"/>
            </w:tcBorders>
            <w:vAlign w:val="bottom"/>
          </w:tcPr>
          <w:p w14:paraId="548176CF" w14:textId="363DB9F3" w:rsidR="00913D22" w:rsidRPr="00241223" w:rsidRDefault="00913D22" w:rsidP="00E615D6">
            <w:pPr>
              <w:widowControl w:val="0"/>
              <w:spacing w:line="300" w:lineRule="auto"/>
              <w:ind w:hanging="11"/>
              <w:jc w:val="both"/>
              <w:rPr>
                <w:rFonts w:ascii="Times New Roman" w:eastAsia="Calibri" w:hAnsi="Times New Roman"/>
                <w:sz w:val="26"/>
                <w:szCs w:val="26"/>
                <w:lang w:val="vi-VN"/>
              </w:rPr>
            </w:pPr>
            <w:r w:rsidRPr="00241223">
              <w:rPr>
                <w:rFonts w:ascii="Times New Roman" w:eastAsia="Calibri" w:hAnsi="Times New Roman"/>
                <w:sz w:val="26"/>
                <w:szCs w:val="26"/>
                <w:lang w:val="vi-VN"/>
              </w:rPr>
              <w:t xml:space="preserve">      Học phần </w:t>
            </w:r>
            <w:r w:rsidRPr="00241223">
              <w:rPr>
                <w:rFonts w:ascii="Times New Roman" w:hAnsi="Times New Roman"/>
                <w:i/>
                <w:iCs/>
                <w:sz w:val="26"/>
                <w:szCs w:val="26"/>
                <w:lang w:val="nl-NL"/>
              </w:rPr>
              <w:t>Giáo dục kỹ năng xã hội cho trẻ mầm non theo tiếp cận đa văn hóa</w:t>
            </w:r>
            <w:r w:rsidRPr="00241223">
              <w:rPr>
                <w:rFonts w:ascii="Times New Roman" w:eastAsia="Calibri" w:hAnsi="Times New Roman"/>
                <w:i/>
                <w:iCs/>
                <w:sz w:val="26"/>
                <w:szCs w:val="26"/>
              </w:rPr>
              <w:t xml:space="preserve"> </w:t>
            </w:r>
            <w:r w:rsidRPr="00241223">
              <w:rPr>
                <w:rFonts w:ascii="Times New Roman" w:eastAsia="Calibri" w:hAnsi="Times New Roman"/>
                <w:sz w:val="26"/>
                <w:szCs w:val="26"/>
                <w:lang w:val="vi-VN"/>
              </w:rPr>
              <w:t xml:space="preserve">là học phần tự chọn </w:t>
            </w:r>
            <w:r w:rsidRPr="00241223">
              <w:rPr>
                <w:rFonts w:ascii="Times New Roman" w:eastAsia="Calibri" w:hAnsi="Times New Roman"/>
                <w:sz w:val="26"/>
                <w:szCs w:val="26"/>
              </w:rPr>
              <w:t>trong</w:t>
            </w:r>
            <w:r w:rsidRPr="00241223">
              <w:rPr>
                <w:rFonts w:ascii="Times New Roman" w:eastAsia="Calibri" w:hAnsi="Times New Roman"/>
                <w:sz w:val="26"/>
                <w:szCs w:val="26"/>
                <w:lang w:val="vi-VN"/>
              </w:rPr>
              <w:t xml:space="preserve"> chương trình đào tạo thạc sỹ ngành Giáo dục học (Giáo dục mầm non) theo định hướng </w:t>
            </w:r>
            <w:r w:rsidRPr="00241223">
              <w:rPr>
                <w:rFonts w:ascii="Times New Roman" w:eastAsia="Calibri" w:hAnsi="Times New Roman"/>
                <w:sz w:val="26"/>
                <w:szCs w:val="26"/>
              </w:rPr>
              <w:t>ứng dụng</w:t>
            </w:r>
            <w:r w:rsidRPr="00241223">
              <w:rPr>
                <w:rFonts w:ascii="Times New Roman" w:eastAsia="Calibri" w:hAnsi="Times New Roman"/>
                <w:sz w:val="26"/>
                <w:szCs w:val="26"/>
                <w:lang w:val="vi-VN"/>
              </w:rPr>
              <w:t>.</w:t>
            </w:r>
          </w:p>
          <w:p w14:paraId="4050B0B4" w14:textId="148CF29F" w:rsidR="0011588E" w:rsidRPr="00563CC1" w:rsidRDefault="00563CC1" w:rsidP="00E615D6">
            <w:pPr>
              <w:widowControl w:val="0"/>
              <w:spacing w:line="300" w:lineRule="auto"/>
              <w:ind w:hanging="11"/>
              <w:jc w:val="both"/>
              <w:rPr>
                <w:rFonts w:ascii="Times New Roman" w:eastAsia="Calibri" w:hAnsi="Times New Roman"/>
                <w:spacing w:val="-4"/>
                <w:sz w:val="26"/>
                <w:szCs w:val="26"/>
              </w:rPr>
            </w:pPr>
            <w:r>
              <w:rPr>
                <w:rFonts w:ascii="Times New Roman" w:hAnsi="Times New Roman"/>
                <w:sz w:val="26"/>
                <w:szCs w:val="26"/>
              </w:rPr>
              <w:t xml:space="preserve"> </w:t>
            </w:r>
            <w:r w:rsidRPr="00563CC1">
              <w:rPr>
                <w:rFonts w:ascii="Times New Roman" w:hAnsi="Times New Roman"/>
                <w:spacing w:val="-4"/>
                <w:sz w:val="26"/>
                <w:szCs w:val="26"/>
              </w:rPr>
              <w:t xml:space="preserve">    </w:t>
            </w:r>
            <w:r w:rsidR="00913D22" w:rsidRPr="00563CC1">
              <w:rPr>
                <w:rFonts w:ascii="Times New Roman" w:hAnsi="Times New Roman"/>
                <w:spacing w:val="-4"/>
                <w:sz w:val="26"/>
                <w:szCs w:val="26"/>
              </w:rPr>
              <w:t xml:space="preserve">Học phần này trang bị cho học viên những kiến thức chuyên sâu, hiện đại về giáo dục kĩ năng xã hội cho trẻ mầm non theo tiếp cận đa văn hoá và qua đó giúp học viên phát triển các năng lực: hình thành ý tưởng, thiết kế, tổ chức, đánh giá, và phối hợp các lực lượng giáo dục để tổ chức hiệu quả hoạt động. Ngoài ra, học phần này còn giúp </w:t>
            </w:r>
            <w:r w:rsidR="00913D22" w:rsidRPr="00563CC1">
              <w:rPr>
                <w:rFonts w:ascii="Times New Roman" w:eastAsia="Calibri" w:hAnsi="Times New Roman"/>
                <w:iCs/>
                <w:spacing w:val="-4"/>
                <w:sz w:val="26"/>
                <w:szCs w:val="26"/>
              </w:rPr>
              <w:t>n</w:t>
            </w:r>
            <w:r w:rsidR="00913D22" w:rsidRPr="00563CC1">
              <w:rPr>
                <w:rFonts w:ascii="Times New Roman" w:eastAsia="Calibri" w:hAnsi="Times New Roman"/>
                <w:iCs/>
                <w:spacing w:val="-4"/>
                <w:sz w:val="26"/>
                <w:szCs w:val="26"/>
                <w:lang w:val="vi-VN"/>
              </w:rPr>
              <w:t xml:space="preserve">gười học </w:t>
            </w:r>
            <w:r w:rsidR="00913D22" w:rsidRPr="00563CC1">
              <w:rPr>
                <w:rFonts w:ascii="Times New Roman" w:eastAsia="Calibri" w:hAnsi="Times New Roman"/>
                <w:iCs/>
                <w:spacing w:val="-4"/>
                <w:sz w:val="26"/>
                <w:szCs w:val="26"/>
              </w:rPr>
              <w:t>có</w:t>
            </w:r>
            <w:r w:rsidR="00913D22" w:rsidRPr="00563CC1">
              <w:rPr>
                <w:rFonts w:ascii="Times New Roman" w:eastAsia="Calibri" w:hAnsi="Times New Roman"/>
                <w:iCs/>
                <w:spacing w:val="-4"/>
                <w:sz w:val="26"/>
                <w:szCs w:val="26"/>
                <w:lang w:val="vi-VN"/>
              </w:rPr>
              <w:t xml:space="preserve"> tư duy hệ thống, tư duy sáng tạo, kỹ năng làm việc</w:t>
            </w:r>
            <w:r w:rsidR="00913D22" w:rsidRPr="00563CC1">
              <w:rPr>
                <w:rFonts w:ascii="Times New Roman" w:eastAsia="Calibri" w:hAnsi="Times New Roman"/>
                <w:iCs/>
                <w:spacing w:val="-4"/>
                <w:sz w:val="26"/>
                <w:szCs w:val="26"/>
              </w:rPr>
              <w:t xml:space="preserve"> độc lập, kỹ năng hợp tác</w:t>
            </w:r>
            <w:r w:rsidR="00913D22" w:rsidRPr="00563CC1">
              <w:rPr>
                <w:rFonts w:ascii="Times New Roman" w:eastAsia="Calibri" w:hAnsi="Times New Roman"/>
                <w:iCs/>
                <w:spacing w:val="-4"/>
                <w:sz w:val="26"/>
                <w:szCs w:val="26"/>
                <w:lang w:val="vi-VN"/>
              </w:rPr>
              <w:t>, kỹ năng giao tiếp</w:t>
            </w:r>
            <w:r w:rsidR="00913D22" w:rsidRPr="00563CC1">
              <w:rPr>
                <w:rFonts w:ascii="Times New Roman" w:eastAsia="Calibri" w:hAnsi="Times New Roman"/>
                <w:iCs/>
                <w:spacing w:val="-4"/>
                <w:sz w:val="26"/>
                <w:szCs w:val="26"/>
              </w:rPr>
              <w:t>, kỹ năng sử dụng công nghệ phù hợp</w:t>
            </w:r>
            <w:r w:rsidR="00913D22" w:rsidRPr="00563CC1">
              <w:rPr>
                <w:rFonts w:ascii="Times New Roman" w:eastAsia="Calibri" w:hAnsi="Times New Roman"/>
                <w:iCs/>
                <w:spacing w:val="-4"/>
                <w:sz w:val="26"/>
                <w:szCs w:val="26"/>
                <w:lang w:val="vi-VN"/>
              </w:rPr>
              <w:t xml:space="preserve"> </w:t>
            </w:r>
            <w:r w:rsidR="00913D22" w:rsidRPr="00563CC1">
              <w:rPr>
                <w:rFonts w:ascii="Times New Roman" w:eastAsia="Calibri" w:hAnsi="Times New Roman"/>
                <w:iCs/>
                <w:spacing w:val="-4"/>
                <w:sz w:val="26"/>
                <w:szCs w:val="26"/>
              </w:rPr>
              <w:t xml:space="preserve">để thực hiện thành công các hoạt động giáo dục kỹ năng xã hội cho trẻ mầm non </w:t>
            </w:r>
            <w:r w:rsidR="00913D22" w:rsidRPr="00563CC1">
              <w:rPr>
                <w:rFonts w:ascii="Times New Roman" w:eastAsia="Calibri" w:hAnsi="Times New Roman"/>
                <w:spacing w:val="-4"/>
                <w:sz w:val="26"/>
                <w:szCs w:val="26"/>
                <w:lang w:val="nl-NL"/>
              </w:rPr>
              <w:t>trong xu thế đổi mới.</w:t>
            </w:r>
          </w:p>
        </w:tc>
      </w:tr>
      <w:tr w:rsidR="0011588E" w:rsidRPr="00241223" w14:paraId="142F4C97" w14:textId="77777777" w:rsidTr="00406704">
        <w:trPr>
          <w:jc w:val="center"/>
        </w:trPr>
        <w:tc>
          <w:tcPr>
            <w:tcW w:w="8951" w:type="dxa"/>
            <w:shd w:val="clear" w:color="auto" w:fill="D9D9D9" w:themeFill="background1" w:themeFillShade="D9"/>
          </w:tcPr>
          <w:p w14:paraId="1E8CA1FE" w14:textId="5E050052" w:rsidR="0011588E" w:rsidRPr="00241223" w:rsidRDefault="00913D22" w:rsidP="00E615D6">
            <w:pPr>
              <w:widowControl w:val="0"/>
              <w:spacing w:line="300" w:lineRule="auto"/>
              <w:ind w:hanging="11"/>
              <w:rPr>
                <w:rFonts w:ascii="Times New Roman" w:hAnsi="Times New Roman"/>
                <w:b/>
                <w:bCs/>
                <w:i/>
                <w:iCs/>
                <w:sz w:val="26"/>
                <w:szCs w:val="26"/>
                <w:lang w:val="vi-VN"/>
              </w:rPr>
            </w:pPr>
            <w:r w:rsidRPr="00241223">
              <w:rPr>
                <w:rFonts w:ascii="Times New Roman" w:hAnsi="Times New Roman"/>
                <w:b/>
                <w:bCs/>
                <w:sz w:val="26"/>
                <w:szCs w:val="26"/>
                <w:lang w:val="vi-VN"/>
              </w:rPr>
              <w:t>2.</w:t>
            </w:r>
            <w:r w:rsidRPr="00241223">
              <w:rPr>
                <w:rFonts w:ascii="Times New Roman" w:hAnsi="Times New Roman"/>
                <w:b/>
                <w:bCs/>
                <w:sz w:val="26"/>
                <w:szCs w:val="26"/>
              </w:rPr>
              <w:t xml:space="preserve"> </w:t>
            </w:r>
            <w:r w:rsidR="0011588E" w:rsidRPr="00241223">
              <w:rPr>
                <w:rFonts w:ascii="Times New Roman" w:hAnsi="Times New Roman"/>
                <w:b/>
                <w:bCs/>
                <w:sz w:val="26"/>
                <w:szCs w:val="26"/>
              </w:rPr>
              <w:t xml:space="preserve">Xây dựng </w:t>
            </w:r>
            <w:r w:rsidR="00281293" w:rsidRPr="00241223">
              <w:rPr>
                <w:rFonts w:ascii="Times New Roman" w:hAnsi="Times New Roman"/>
                <w:b/>
                <w:bCs/>
                <w:sz w:val="26"/>
                <w:szCs w:val="26"/>
              </w:rPr>
              <w:t>môi trường giáo dục an toàn, lành mạnh, thân thiện trong cơ sở giáo dục mầm non đáp ứng yêu cầu đổi mới giáo dục</w:t>
            </w:r>
          </w:p>
        </w:tc>
      </w:tr>
      <w:tr w:rsidR="0011588E" w:rsidRPr="00241223" w14:paraId="30717E5A" w14:textId="77777777" w:rsidTr="00406704">
        <w:trPr>
          <w:jc w:val="center"/>
        </w:trPr>
        <w:tc>
          <w:tcPr>
            <w:tcW w:w="8951" w:type="dxa"/>
            <w:tcBorders>
              <w:bottom w:val="single" w:sz="4" w:space="0" w:color="auto"/>
            </w:tcBorders>
            <w:vAlign w:val="bottom"/>
          </w:tcPr>
          <w:p w14:paraId="759A02FC" w14:textId="4FB69E4F" w:rsidR="0011588E" w:rsidRPr="00241223" w:rsidRDefault="00563CC1" w:rsidP="00E615D6">
            <w:pPr>
              <w:widowControl w:val="0"/>
              <w:spacing w:line="300" w:lineRule="auto"/>
              <w:ind w:hanging="11"/>
              <w:jc w:val="both"/>
              <w:rPr>
                <w:rFonts w:ascii="Times New Roman" w:hAnsi="Times New Roman"/>
                <w:iCs/>
                <w:sz w:val="26"/>
                <w:szCs w:val="26"/>
              </w:rPr>
            </w:pPr>
            <w:r>
              <w:rPr>
                <w:rFonts w:ascii="Times New Roman" w:eastAsia="Calibri" w:hAnsi="Times New Roman"/>
                <w:sz w:val="26"/>
                <w:szCs w:val="26"/>
              </w:rPr>
              <w:t xml:space="preserve">      </w:t>
            </w:r>
            <w:r w:rsidR="00281293" w:rsidRPr="00241223">
              <w:rPr>
                <w:rFonts w:ascii="Times New Roman" w:eastAsia="Calibri" w:hAnsi="Times New Roman"/>
                <w:sz w:val="26"/>
                <w:szCs w:val="26"/>
                <w:lang w:val="vi-VN"/>
              </w:rPr>
              <w:t>Học phần</w:t>
            </w:r>
            <w:r w:rsidR="00281293" w:rsidRPr="00241223">
              <w:rPr>
                <w:rFonts w:ascii="Times New Roman" w:eastAsia="Calibri" w:hAnsi="Times New Roman"/>
                <w:i/>
                <w:iCs/>
                <w:sz w:val="26"/>
                <w:szCs w:val="26"/>
                <w:lang w:val="nl-NL"/>
              </w:rPr>
              <w:t xml:space="preserve"> “Xây</w:t>
            </w:r>
            <w:r w:rsidR="00281293" w:rsidRPr="00241223">
              <w:rPr>
                <w:rFonts w:ascii="Times New Roman" w:eastAsia="Calibri" w:hAnsi="Times New Roman"/>
                <w:i/>
                <w:iCs/>
                <w:sz w:val="26"/>
                <w:szCs w:val="26"/>
                <w:lang w:val="vi-VN"/>
              </w:rPr>
              <w:t xml:space="preserve"> dựng môi trường giáo dục an toàn, lành mạnh, thân thiện trong cơ sở giáo dục mầm non đáp ứng yêu cầu đổi mới giáo dục</w:t>
            </w:r>
            <w:r w:rsidR="00281293" w:rsidRPr="00241223">
              <w:rPr>
                <w:rFonts w:ascii="Times New Roman" w:eastAsia="Calibri" w:hAnsi="Times New Roman"/>
                <w:i/>
                <w:iCs/>
                <w:sz w:val="26"/>
                <w:szCs w:val="26"/>
                <w:lang w:val="nl-NL"/>
              </w:rPr>
              <w:t>”</w:t>
            </w:r>
            <w:r w:rsidR="00281293" w:rsidRPr="00241223">
              <w:rPr>
                <w:rFonts w:ascii="Times New Roman" w:eastAsia="Calibri" w:hAnsi="Times New Roman"/>
                <w:b/>
                <w:bCs/>
                <w:sz w:val="26"/>
                <w:szCs w:val="26"/>
                <w:lang w:val="nl-NL"/>
              </w:rPr>
              <w:t xml:space="preserve"> </w:t>
            </w:r>
            <w:r w:rsidR="00281293" w:rsidRPr="00241223">
              <w:rPr>
                <w:rFonts w:ascii="Times New Roman" w:eastAsia="Calibri" w:hAnsi="Times New Roman"/>
                <w:sz w:val="26"/>
                <w:szCs w:val="26"/>
                <w:lang w:val="nl-NL"/>
              </w:rPr>
              <w:t>thuộc khối kiến thức</w:t>
            </w:r>
            <w:r w:rsidR="00281293" w:rsidRPr="00241223">
              <w:rPr>
                <w:rFonts w:ascii="Times New Roman" w:eastAsia="Calibri" w:hAnsi="Times New Roman"/>
                <w:sz w:val="26"/>
                <w:szCs w:val="26"/>
                <w:lang w:val="vi-VN"/>
              </w:rPr>
              <w:t xml:space="preserve"> </w:t>
            </w:r>
            <w:r w:rsidR="00281293" w:rsidRPr="00241223">
              <w:rPr>
                <w:rFonts w:ascii="Times New Roman" w:eastAsia="Calibri" w:hAnsi="Times New Roman"/>
                <w:sz w:val="26"/>
                <w:szCs w:val="26"/>
                <w:lang w:val="nl-NL"/>
              </w:rPr>
              <w:t>chuyên ngành tự</w:t>
            </w:r>
            <w:r w:rsidR="00281293" w:rsidRPr="00241223">
              <w:rPr>
                <w:rFonts w:ascii="Times New Roman" w:eastAsia="Calibri" w:hAnsi="Times New Roman"/>
                <w:sz w:val="26"/>
                <w:szCs w:val="26"/>
                <w:lang w:val="vi-VN"/>
              </w:rPr>
              <w:t xml:space="preserve"> chọn</w:t>
            </w:r>
            <w:r w:rsidR="00281293" w:rsidRPr="00241223">
              <w:rPr>
                <w:rFonts w:ascii="Times New Roman" w:eastAsia="Calibri" w:hAnsi="Times New Roman"/>
                <w:sz w:val="26"/>
                <w:szCs w:val="26"/>
                <w:lang w:val="nl-NL"/>
              </w:rPr>
              <w:t xml:space="preserve"> của chương trình đào tạo trình độ thạc sĩ</w:t>
            </w:r>
            <w:r w:rsidR="00281293" w:rsidRPr="00241223">
              <w:rPr>
                <w:rFonts w:ascii="Times New Roman" w:eastAsia="Calibri" w:hAnsi="Times New Roman"/>
                <w:b/>
                <w:bCs/>
                <w:sz w:val="26"/>
                <w:szCs w:val="26"/>
                <w:lang w:val="nl-NL"/>
              </w:rPr>
              <w:t xml:space="preserve"> </w:t>
            </w:r>
            <w:r w:rsidR="00281293" w:rsidRPr="00241223">
              <w:rPr>
                <w:rFonts w:ascii="Times New Roman" w:eastAsia="Calibri" w:hAnsi="Times New Roman"/>
                <w:sz w:val="26"/>
                <w:szCs w:val="26"/>
                <w:lang w:val="nl-NL"/>
              </w:rPr>
              <w:t>Giáo dục học (Giáo dục Mầm non)</w:t>
            </w:r>
            <w:r w:rsidR="00281293" w:rsidRPr="00241223">
              <w:rPr>
                <w:rFonts w:ascii="Times New Roman" w:eastAsia="Calibri" w:hAnsi="Times New Roman"/>
                <w:sz w:val="26"/>
                <w:szCs w:val="26"/>
                <w:lang w:val="vi-VN"/>
              </w:rPr>
              <w:t xml:space="preserve"> theo định hướng ứng dụng</w:t>
            </w:r>
            <w:r w:rsidR="00281293" w:rsidRPr="00241223">
              <w:rPr>
                <w:rFonts w:ascii="Times New Roman" w:eastAsia="Calibri" w:hAnsi="Times New Roman"/>
                <w:sz w:val="26"/>
                <w:szCs w:val="26"/>
                <w:lang w:val="nl-NL"/>
              </w:rPr>
              <w:t>. Học</w:t>
            </w:r>
            <w:r w:rsidR="00281293" w:rsidRPr="00241223">
              <w:rPr>
                <w:rFonts w:ascii="Times New Roman" w:eastAsia="Calibri" w:hAnsi="Times New Roman"/>
                <w:sz w:val="26"/>
                <w:szCs w:val="26"/>
                <w:lang w:val="vi-VN"/>
              </w:rPr>
              <w:t xml:space="preserve"> phần này trang bị cho người học những vấn đề lý luận cơ bản và thực tiễn về xây dựng môi trường giáo dục an toàn, thân thiện trong các cơ sở giáo dục mầm non; các quy định hiện hành liên quan đến việc xây dựng môi trường giáo dục an toàn, thân thiện trong các cơ sở giáo dục mầm non. </w:t>
            </w:r>
            <w:r w:rsidR="00281293" w:rsidRPr="00241223">
              <w:rPr>
                <w:rFonts w:ascii="Times New Roman" w:eastAsia="Calibri" w:hAnsi="Times New Roman"/>
                <w:sz w:val="26"/>
                <w:szCs w:val="26"/>
                <w:lang w:val="nl-NL"/>
              </w:rPr>
              <w:t>Thông</w:t>
            </w:r>
            <w:r w:rsidR="00281293" w:rsidRPr="00241223">
              <w:rPr>
                <w:rFonts w:ascii="Times New Roman" w:eastAsia="Calibri" w:hAnsi="Times New Roman"/>
                <w:sz w:val="26"/>
                <w:szCs w:val="26"/>
                <w:lang w:val="vi-VN"/>
              </w:rPr>
              <w:t xml:space="preserve"> qua mô hình dạy học kết hợp,</w:t>
            </w:r>
            <w:r w:rsidR="00281293" w:rsidRPr="00241223">
              <w:rPr>
                <w:rFonts w:ascii="Times New Roman" w:eastAsia="Calibri" w:hAnsi="Times New Roman"/>
                <w:sz w:val="26"/>
                <w:szCs w:val="26"/>
                <w:lang w:val="nl-NL"/>
              </w:rPr>
              <w:t xml:space="preserve"> </w:t>
            </w:r>
            <w:r w:rsidR="00281293" w:rsidRPr="00241223">
              <w:rPr>
                <w:rFonts w:ascii="Times New Roman" w:eastAsia="Calibri" w:hAnsi="Times New Roman"/>
                <w:iCs/>
                <w:sz w:val="26"/>
                <w:szCs w:val="26"/>
                <w:lang w:val="nl-NL"/>
              </w:rPr>
              <w:t>n</w:t>
            </w:r>
            <w:r w:rsidR="00281293" w:rsidRPr="00241223">
              <w:rPr>
                <w:rFonts w:ascii="Times New Roman" w:eastAsia="Calibri" w:hAnsi="Times New Roman"/>
                <w:iCs/>
                <w:sz w:val="26"/>
                <w:szCs w:val="26"/>
                <w:lang w:val="vi-VN"/>
              </w:rPr>
              <w:t xml:space="preserve">gười học được phát triển kỹ năng tư duy hệ thống, sáng tạo, kỹ năng </w:t>
            </w:r>
            <w:r w:rsidR="00281293" w:rsidRPr="00241223">
              <w:rPr>
                <w:rFonts w:ascii="Times New Roman" w:eastAsia="Calibri" w:hAnsi="Times New Roman"/>
                <w:iCs/>
                <w:sz w:val="26"/>
                <w:szCs w:val="26"/>
                <w:lang w:val="nl-NL"/>
              </w:rPr>
              <w:t>hợp tác trong nghiên cứu</w:t>
            </w:r>
            <w:r w:rsidR="00281293" w:rsidRPr="00241223">
              <w:rPr>
                <w:rFonts w:ascii="Times New Roman" w:eastAsia="Calibri" w:hAnsi="Times New Roman"/>
                <w:iCs/>
                <w:sz w:val="26"/>
                <w:szCs w:val="26"/>
                <w:lang w:val="vi-VN"/>
              </w:rPr>
              <w:t xml:space="preserve"> và thực tiễn </w:t>
            </w:r>
            <w:r w:rsidR="00281293" w:rsidRPr="00241223">
              <w:rPr>
                <w:rFonts w:ascii="Times New Roman" w:eastAsia="Calibri" w:hAnsi="Times New Roman"/>
                <w:sz w:val="26"/>
                <w:szCs w:val="26"/>
                <w:lang w:val="vi-VN"/>
              </w:rPr>
              <w:t>xây dựng môi trường giáo dục an toàn, thân thiện trong các cơ sở giáo dục mầm non</w:t>
            </w:r>
            <w:r w:rsidR="00281293" w:rsidRPr="00241223">
              <w:rPr>
                <w:rFonts w:ascii="Times New Roman" w:eastAsia="Calibri" w:hAnsi="Times New Roman"/>
                <w:sz w:val="26"/>
                <w:szCs w:val="26"/>
                <w:lang w:val="nl-NL"/>
              </w:rPr>
              <w:t xml:space="preserve"> đáp</w:t>
            </w:r>
            <w:r w:rsidR="00281293" w:rsidRPr="00241223">
              <w:rPr>
                <w:rFonts w:ascii="Times New Roman" w:eastAsia="Calibri" w:hAnsi="Times New Roman"/>
                <w:sz w:val="26"/>
                <w:szCs w:val="26"/>
                <w:lang w:val="vi-VN"/>
              </w:rPr>
              <w:t xml:space="preserve"> ứng</w:t>
            </w:r>
            <w:r w:rsidR="00281293" w:rsidRPr="00241223">
              <w:rPr>
                <w:rFonts w:ascii="Times New Roman" w:eastAsia="Calibri" w:hAnsi="Times New Roman"/>
                <w:sz w:val="26"/>
                <w:szCs w:val="26"/>
                <w:lang w:val="nl-NL"/>
              </w:rPr>
              <w:t xml:space="preserve"> yêu</w:t>
            </w:r>
            <w:r w:rsidR="00281293" w:rsidRPr="00241223">
              <w:rPr>
                <w:rFonts w:ascii="Times New Roman" w:eastAsia="Calibri" w:hAnsi="Times New Roman"/>
                <w:sz w:val="26"/>
                <w:szCs w:val="26"/>
                <w:lang w:val="vi-VN"/>
              </w:rPr>
              <w:t xml:space="preserve"> </w:t>
            </w:r>
            <w:r w:rsidR="00281293" w:rsidRPr="00241223">
              <w:rPr>
                <w:rFonts w:ascii="Times New Roman" w:eastAsia="Calibri" w:hAnsi="Times New Roman"/>
                <w:sz w:val="26"/>
                <w:szCs w:val="26"/>
                <w:lang w:val="nl-NL"/>
              </w:rPr>
              <w:t>đổi mới giáo dục</w:t>
            </w:r>
            <w:r w:rsidR="00281293" w:rsidRPr="00241223">
              <w:rPr>
                <w:rFonts w:ascii="Times New Roman" w:eastAsia="Calibri" w:hAnsi="Times New Roman"/>
                <w:sz w:val="26"/>
                <w:szCs w:val="26"/>
                <w:lang w:val="vi-VN"/>
              </w:rPr>
              <w:t>.</w:t>
            </w:r>
          </w:p>
        </w:tc>
      </w:tr>
      <w:tr w:rsidR="00281293" w:rsidRPr="00241223" w14:paraId="301317A1" w14:textId="77777777" w:rsidTr="00406704">
        <w:trPr>
          <w:jc w:val="center"/>
        </w:trPr>
        <w:tc>
          <w:tcPr>
            <w:tcW w:w="8951" w:type="dxa"/>
            <w:tcBorders>
              <w:bottom w:val="single" w:sz="4" w:space="0" w:color="auto"/>
            </w:tcBorders>
          </w:tcPr>
          <w:p w14:paraId="6858C1E3" w14:textId="7ED5A78C" w:rsidR="00281293" w:rsidRPr="00241223" w:rsidRDefault="00281293" w:rsidP="00E11F9A">
            <w:pPr>
              <w:widowControl w:val="0"/>
              <w:spacing w:line="312" w:lineRule="auto"/>
              <w:ind w:hanging="14"/>
              <w:rPr>
                <w:rFonts w:ascii="Times New Roman" w:hAnsi="Times New Roman"/>
                <w:sz w:val="26"/>
                <w:szCs w:val="26"/>
              </w:rPr>
            </w:pPr>
            <w:r w:rsidRPr="00241223">
              <w:rPr>
                <w:rFonts w:ascii="Times New Roman" w:eastAsia="Calibri" w:hAnsi="Times New Roman"/>
                <w:b/>
                <w:bCs/>
                <w:sz w:val="26"/>
                <w:szCs w:val="26"/>
                <w:lang w:val="vi-VN"/>
              </w:rPr>
              <w:t>Tự chọn 6: Định hướng ứng dụng: Chọn 1 trong 2 học phần</w:t>
            </w:r>
          </w:p>
        </w:tc>
      </w:tr>
      <w:tr w:rsidR="00281293" w:rsidRPr="00241223" w14:paraId="797526E1" w14:textId="77777777" w:rsidTr="00406704">
        <w:trPr>
          <w:jc w:val="center"/>
        </w:trPr>
        <w:tc>
          <w:tcPr>
            <w:tcW w:w="8951" w:type="dxa"/>
            <w:shd w:val="clear" w:color="auto" w:fill="D9D9D9" w:themeFill="background1" w:themeFillShade="D9"/>
          </w:tcPr>
          <w:p w14:paraId="1AE90BC4" w14:textId="5C62F4D2" w:rsidR="00281293" w:rsidRPr="00A551D7" w:rsidRDefault="00281293" w:rsidP="00E11F9A">
            <w:pPr>
              <w:widowControl w:val="0"/>
              <w:spacing w:line="312" w:lineRule="auto"/>
              <w:ind w:hanging="14"/>
              <w:rPr>
                <w:rFonts w:ascii="Times New Roman" w:hAnsi="Times New Roman"/>
                <w:b/>
                <w:bCs/>
                <w:i/>
                <w:iCs/>
                <w:sz w:val="26"/>
                <w:szCs w:val="26"/>
                <w:lang w:val="vi-VN"/>
              </w:rPr>
            </w:pPr>
            <w:r w:rsidRPr="00241223">
              <w:rPr>
                <w:rFonts w:ascii="Times New Roman" w:hAnsi="Times New Roman"/>
                <w:b/>
                <w:bCs/>
                <w:sz w:val="26"/>
                <w:szCs w:val="26"/>
                <w:lang w:val="vi-VN"/>
              </w:rPr>
              <w:t>1.</w:t>
            </w:r>
            <w:r w:rsidRPr="00241223">
              <w:rPr>
                <w:rFonts w:ascii="Times New Roman" w:hAnsi="Times New Roman"/>
                <w:b/>
                <w:bCs/>
                <w:sz w:val="26"/>
                <w:szCs w:val="26"/>
              </w:rPr>
              <w:t xml:space="preserve"> Phát triển chương trình giáo dục mầm non trong </w:t>
            </w:r>
            <w:r w:rsidR="00A551D7">
              <w:rPr>
                <w:rFonts w:ascii="Times New Roman" w:hAnsi="Times New Roman"/>
                <w:b/>
                <w:bCs/>
                <w:sz w:val="26"/>
                <w:szCs w:val="26"/>
              </w:rPr>
              <w:t>bối</w:t>
            </w:r>
            <w:r w:rsidR="00A551D7">
              <w:rPr>
                <w:rFonts w:ascii="Times New Roman" w:hAnsi="Times New Roman"/>
                <w:b/>
                <w:bCs/>
                <w:sz w:val="26"/>
                <w:szCs w:val="26"/>
                <w:lang w:val="vi-VN"/>
              </w:rPr>
              <w:t xml:space="preserve"> cảnh đổi mới giáo dục</w:t>
            </w:r>
          </w:p>
        </w:tc>
      </w:tr>
      <w:tr w:rsidR="00281293" w:rsidRPr="00241223" w14:paraId="1F75F3A0" w14:textId="77777777" w:rsidTr="00406704">
        <w:trPr>
          <w:jc w:val="center"/>
        </w:trPr>
        <w:tc>
          <w:tcPr>
            <w:tcW w:w="8951" w:type="dxa"/>
            <w:tcBorders>
              <w:bottom w:val="single" w:sz="4" w:space="0" w:color="auto"/>
            </w:tcBorders>
            <w:vAlign w:val="bottom"/>
          </w:tcPr>
          <w:p w14:paraId="1E618D49" w14:textId="44A68FD8" w:rsidR="00281293" w:rsidRPr="00241223" w:rsidRDefault="00615160" w:rsidP="00E11F9A">
            <w:pPr>
              <w:widowControl w:val="0"/>
              <w:tabs>
                <w:tab w:val="left" w:pos="1276"/>
              </w:tabs>
              <w:spacing w:line="312" w:lineRule="auto"/>
              <w:ind w:hanging="14"/>
              <w:jc w:val="both"/>
              <w:rPr>
                <w:rFonts w:ascii="Times New Roman" w:hAnsi="Times New Roman"/>
                <w:b/>
                <w:sz w:val="26"/>
                <w:szCs w:val="26"/>
                <w:lang w:val="vi-VN"/>
              </w:rPr>
            </w:pPr>
            <w:r>
              <w:rPr>
                <w:rFonts w:ascii="Times New Roman" w:eastAsia="Calibri" w:hAnsi="Times New Roman"/>
                <w:sz w:val="26"/>
                <w:szCs w:val="26"/>
              </w:rPr>
              <w:t xml:space="preserve">      </w:t>
            </w:r>
            <w:r w:rsidR="002E6691" w:rsidRPr="00241223">
              <w:rPr>
                <w:rFonts w:ascii="Times New Roman" w:eastAsia="Calibri" w:hAnsi="Times New Roman"/>
                <w:sz w:val="26"/>
                <w:szCs w:val="26"/>
                <w:lang w:val="vi-VN"/>
              </w:rPr>
              <w:t>Học phần</w:t>
            </w:r>
            <w:r w:rsidR="002E6691" w:rsidRPr="00241223">
              <w:rPr>
                <w:rFonts w:ascii="Times New Roman" w:eastAsia="Calibri" w:hAnsi="Times New Roman"/>
                <w:i/>
                <w:iCs/>
                <w:sz w:val="26"/>
                <w:szCs w:val="26"/>
                <w:lang w:val="vi-VN"/>
              </w:rPr>
              <w:t xml:space="preserve"> </w:t>
            </w:r>
            <w:r w:rsidR="002E6691" w:rsidRPr="00241223">
              <w:rPr>
                <w:rFonts w:ascii="Times New Roman" w:eastAsia="Calibri" w:hAnsi="Times New Roman"/>
                <w:i/>
                <w:iCs/>
                <w:sz w:val="26"/>
                <w:szCs w:val="26"/>
                <w:lang w:val="nl-NL"/>
              </w:rPr>
              <w:t>“Phát</w:t>
            </w:r>
            <w:r w:rsidR="002E6691" w:rsidRPr="00241223">
              <w:rPr>
                <w:rFonts w:ascii="Times New Roman" w:eastAsia="Calibri" w:hAnsi="Times New Roman"/>
                <w:i/>
                <w:iCs/>
                <w:sz w:val="26"/>
                <w:szCs w:val="26"/>
                <w:lang w:val="vi-VN"/>
              </w:rPr>
              <w:t xml:space="preserve"> triển chương trình giáo dục mầm non trong bối cảnh đổi mới giáo dục</w:t>
            </w:r>
            <w:r w:rsidR="002E6691" w:rsidRPr="00241223">
              <w:rPr>
                <w:rFonts w:ascii="Times New Roman" w:eastAsia="Calibri" w:hAnsi="Times New Roman"/>
                <w:i/>
                <w:iCs/>
                <w:sz w:val="26"/>
                <w:szCs w:val="26"/>
                <w:lang w:val="nl-NL"/>
              </w:rPr>
              <w:t>”</w:t>
            </w:r>
            <w:r w:rsidR="002E6691" w:rsidRPr="00241223">
              <w:rPr>
                <w:rFonts w:ascii="Times New Roman" w:eastAsia="Calibri" w:hAnsi="Times New Roman"/>
                <w:b/>
                <w:bCs/>
                <w:sz w:val="26"/>
                <w:szCs w:val="26"/>
                <w:lang w:val="nl-NL"/>
              </w:rPr>
              <w:t xml:space="preserve"> </w:t>
            </w:r>
            <w:r w:rsidR="002E6691" w:rsidRPr="00241223">
              <w:rPr>
                <w:rFonts w:ascii="Times New Roman" w:eastAsia="Calibri" w:hAnsi="Times New Roman"/>
                <w:sz w:val="26"/>
                <w:szCs w:val="26"/>
                <w:lang w:val="nl-NL"/>
              </w:rPr>
              <w:t>thuộc khối kiến thức</w:t>
            </w:r>
            <w:r w:rsidR="002E6691" w:rsidRPr="00241223">
              <w:rPr>
                <w:rFonts w:ascii="Times New Roman" w:eastAsia="Calibri" w:hAnsi="Times New Roman"/>
                <w:sz w:val="26"/>
                <w:szCs w:val="26"/>
                <w:lang w:val="vi-VN"/>
              </w:rPr>
              <w:t xml:space="preserve"> </w:t>
            </w:r>
            <w:r w:rsidR="002E6691" w:rsidRPr="00241223">
              <w:rPr>
                <w:rFonts w:ascii="Times New Roman" w:eastAsia="Calibri" w:hAnsi="Times New Roman"/>
                <w:sz w:val="26"/>
                <w:szCs w:val="26"/>
                <w:lang w:val="nl-NL"/>
              </w:rPr>
              <w:t>chuyên ngành tự</w:t>
            </w:r>
            <w:r w:rsidR="002E6691" w:rsidRPr="00241223">
              <w:rPr>
                <w:rFonts w:ascii="Times New Roman" w:eastAsia="Calibri" w:hAnsi="Times New Roman"/>
                <w:sz w:val="26"/>
                <w:szCs w:val="26"/>
                <w:lang w:val="vi-VN"/>
              </w:rPr>
              <w:t xml:space="preserve"> chọn</w:t>
            </w:r>
            <w:r w:rsidR="002E6691" w:rsidRPr="00241223">
              <w:rPr>
                <w:rFonts w:ascii="Times New Roman" w:eastAsia="Calibri" w:hAnsi="Times New Roman"/>
                <w:sz w:val="26"/>
                <w:szCs w:val="26"/>
                <w:lang w:val="nl-NL"/>
              </w:rPr>
              <w:t xml:space="preserve"> của chương trình đào tạo trình độ thạc sĩ</w:t>
            </w:r>
            <w:r w:rsidR="002E6691" w:rsidRPr="00241223">
              <w:rPr>
                <w:rFonts w:ascii="Times New Roman" w:eastAsia="Calibri" w:hAnsi="Times New Roman"/>
                <w:b/>
                <w:bCs/>
                <w:sz w:val="26"/>
                <w:szCs w:val="26"/>
                <w:lang w:val="nl-NL"/>
              </w:rPr>
              <w:t xml:space="preserve"> </w:t>
            </w:r>
            <w:r w:rsidR="002E6691" w:rsidRPr="00241223">
              <w:rPr>
                <w:rFonts w:ascii="Times New Roman" w:eastAsia="Calibri" w:hAnsi="Times New Roman"/>
                <w:sz w:val="26"/>
                <w:szCs w:val="26"/>
                <w:lang w:val="nl-NL"/>
              </w:rPr>
              <w:t>Giáo dục học (Giáo dục Mầm non)</w:t>
            </w:r>
            <w:r w:rsidR="002E6691" w:rsidRPr="00241223">
              <w:rPr>
                <w:rFonts w:ascii="Times New Roman" w:eastAsia="Calibri" w:hAnsi="Times New Roman"/>
                <w:sz w:val="26"/>
                <w:szCs w:val="26"/>
                <w:lang w:val="vi-VN"/>
              </w:rPr>
              <w:t xml:space="preserve"> theo định hướng ứng dụng</w:t>
            </w:r>
            <w:r w:rsidR="002E6691" w:rsidRPr="00241223">
              <w:rPr>
                <w:rFonts w:ascii="Times New Roman" w:eastAsia="Calibri" w:hAnsi="Times New Roman"/>
                <w:sz w:val="26"/>
                <w:szCs w:val="26"/>
                <w:lang w:val="nl-NL"/>
              </w:rPr>
              <w:t>. Học</w:t>
            </w:r>
            <w:r w:rsidR="002E6691" w:rsidRPr="00241223">
              <w:rPr>
                <w:rFonts w:ascii="Times New Roman" w:eastAsia="Calibri" w:hAnsi="Times New Roman"/>
                <w:sz w:val="26"/>
                <w:szCs w:val="26"/>
                <w:lang w:val="vi-VN"/>
              </w:rPr>
              <w:t xml:space="preserve"> phần </w:t>
            </w:r>
            <w:r w:rsidR="002E6691" w:rsidRPr="00241223">
              <w:rPr>
                <w:rFonts w:ascii="Times New Roman" w:eastAsia="Calibri" w:hAnsi="Times New Roman"/>
                <w:sz w:val="26"/>
                <w:szCs w:val="26"/>
                <w:lang w:val="vi-VN"/>
              </w:rPr>
              <w:lastRenderedPageBreak/>
              <w:t>này trang bị</w:t>
            </w:r>
            <w:r w:rsidR="002E6691" w:rsidRPr="00241223">
              <w:rPr>
                <w:rFonts w:ascii="Times New Roman" w:hAnsi="Times New Roman"/>
                <w:sz w:val="26"/>
                <w:szCs w:val="26"/>
                <w:lang w:val="vi-VN"/>
              </w:rPr>
              <w:t xml:space="preserve"> cho người học những kiến thức chuyên sâu, hiện đại về lý luận và thực tiễn phát triển chương trình giáo dục mầm non tại Việt Nam và một số nước trên thế giới; trên cơ sở đó giúp người học phát triển năng lực nghiên cứu, phát triển chương trình giáo dục trẻ tại cơ sở giáo dục mầm non trong xu thế đổi mới.</w:t>
            </w:r>
            <w:r w:rsidR="002E6691" w:rsidRPr="00241223">
              <w:rPr>
                <w:rFonts w:ascii="Times New Roman" w:eastAsia="Calibri" w:hAnsi="Times New Roman"/>
                <w:sz w:val="26"/>
                <w:szCs w:val="26"/>
                <w:lang w:val="vi-VN"/>
              </w:rPr>
              <w:t xml:space="preserve"> </w:t>
            </w:r>
            <w:r w:rsidR="002E6691" w:rsidRPr="00241223">
              <w:rPr>
                <w:rFonts w:ascii="Times New Roman" w:hAnsi="Times New Roman"/>
                <w:sz w:val="26"/>
                <w:szCs w:val="26"/>
                <w:lang w:val="vi-VN"/>
              </w:rPr>
              <w:t xml:space="preserve">Bên cạnh đó, học phần còn giúp học viên phát triển </w:t>
            </w:r>
            <w:r w:rsidR="002E6691" w:rsidRPr="00241223">
              <w:rPr>
                <w:rFonts w:ascii="Times New Roman" w:eastAsia="Calibri" w:hAnsi="Times New Roman"/>
                <w:iCs/>
                <w:sz w:val="26"/>
                <w:szCs w:val="26"/>
                <w:lang w:val="vi-VN"/>
              </w:rPr>
              <w:t xml:space="preserve">tư duy hệ thống, tư duy sáng tạo, kỹ năng </w:t>
            </w:r>
            <w:r w:rsidR="002E6691" w:rsidRPr="00241223">
              <w:rPr>
                <w:rFonts w:ascii="Times New Roman" w:eastAsia="Calibri" w:hAnsi="Times New Roman"/>
                <w:iCs/>
                <w:sz w:val="26"/>
                <w:szCs w:val="26"/>
                <w:lang w:val="nl-NL"/>
              </w:rPr>
              <w:t>hợp tác trong nghiên cứu</w:t>
            </w:r>
            <w:r w:rsidR="002E6691" w:rsidRPr="00241223">
              <w:rPr>
                <w:rFonts w:ascii="Times New Roman" w:eastAsia="Calibri" w:hAnsi="Times New Roman"/>
                <w:iCs/>
                <w:sz w:val="26"/>
                <w:szCs w:val="26"/>
                <w:lang w:val="vi-VN"/>
              </w:rPr>
              <w:t xml:space="preserve"> và giải quyết các vấn đề thực tiễn trong lĩnh vực giáo dục mầm non.</w:t>
            </w:r>
          </w:p>
        </w:tc>
      </w:tr>
      <w:tr w:rsidR="0079683A" w:rsidRPr="00241223" w14:paraId="419F577F" w14:textId="77777777" w:rsidTr="00406704">
        <w:trPr>
          <w:jc w:val="center"/>
        </w:trPr>
        <w:tc>
          <w:tcPr>
            <w:tcW w:w="8951" w:type="dxa"/>
            <w:shd w:val="clear" w:color="auto" w:fill="D9D9D9" w:themeFill="background1" w:themeFillShade="D9"/>
          </w:tcPr>
          <w:p w14:paraId="58C967C8" w14:textId="0952F731" w:rsidR="0079683A" w:rsidRPr="00241223" w:rsidRDefault="0079683A" w:rsidP="00E11F9A">
            <w:pPr>
              <w:widowControl w:val="0"/>
              <w:spacing w:line="312" w:lineRule="auto"/>
              <w:ind w:hanging="14"/>
              <w:rPr>
                <w:rFonts w:ascii="Times New Roman" w:hAnsi="Times New Roman"/>
                <w:b/>
                <w:bCs/>
                <w:i/>
                <w:iCs/>
                <w:sz w:val="26"/>
                <w:szCs w:val="26"/>
                <w:lang w:val="vi-VN"/>
              </w:rPr>
            </w:pPr>
            <w:r w:rsidRPr="00241223">
              <w:rPr>
                <w:rFonts w:ascii="Times New Roman" w:hAnsi="Times New Roman"/>
                <w:b/>
                <w:bCs/>
                <w:sz w:val="26"/>
                <w:szCs w:val="26"/>
                <w:lang w:val="vi-VN"/>
              </w:rPr>
              <w:t>2.</w:t>
            </w:r>
            <w:r w:rsidRPr="00241223">
              <w:rPr>
                <w:rFonts w:ascii="Times New Roman" w:hAnsi="Times New Roman"/>
                <w:b/>
                <w:bCs/>
                <w:sz w:val="26"/>
                <w:szCs w:val="26"/>
              </w:rPr>
              <w:t xml:space="preserve"> Phát triển tính</w:t>
            </w:r>
            <w:r w:rsidRPr="00241223">
              <w:rPr>
                <w:rFonts w:ascii="Times New Roman" w:hAnsi="Times New Roman"/>
                <w:b/>
                <w:bCs/>
                <w:sz w:val="26"/>
                <w:szCs w:val="26"/>
                <w:lang w:val="vi-VN"/>
              </w:rPr>
              <w:t xml:space="preserve"> tích cực vận động cho trẻ mầm non</w:t>
            </w:r>
          </w:p>
        </w:tc>
      </w:tr>
      <w:tr w:rsidR="0079683A" w:rsidRPr="00241223" w14:paraId="427520A6" w14:textId="77777777" w:rsidTr="00406704">
        <w:trPr>
          <w:jc w:val="center"/>
        </w:trPr>
        <w:tc>
          <w:tcPr>
            <w:tcW w:w="8951" w:type="dxa"/>
            <w:tcBorders>
              <w:bottom w:val="single" w:sz="4" w:space="0" w:color="auto"/>
            </w:tcBorders>
            <w:vAlign w:val="bottom"/>
          </w:tcPr>
          <w:p w14:paraId="5A9540AF" w14:textId="44E92C8B" w:rsidR="002E6691" w:rsidRPr="00241223" w:rsidRDefault="002E6691" w:rsidP="00E11F9A">
            <w:pPr>
              <w:widowControl w:val="0"/>
              <w:spacing w:line="312" w:lineRule="auto"/>
              <w:ind w:hanging="14"/>
              <w:jc w:val="both"/>
              <w:rPr>
                <w:rFonts w:ascii="Times New Roman" w:eastAsia="Calibri" w:hAnsi="Times New Roman"/>
                <w:sz w:val="26"/>
                <w:szCs w:val="26"/>
                <w:lang w:val="vi-VN"/>
              </w:rPr>
            </w:pPr>
            <w:r w:rsidRPr="00241223">
              <w:rPr>
                <w:rFonts w:ascii="Times New Roman" w:eastAsia="Calibri" w:hAnsi="Times New Roman"/>
                <w:sz w:val="26"/>
                <w:szCs w:val="26"/>
                <w:lang w:val="vi-VN"/>
              </w:rPr>
              <w:t xml:space="preserve">    Học phần </w:t>
            </w:r>
            <w:r w:rsidRPr="00241223">
              <w:rPr>
                <w:rFonts w:ascii="Times New Roman" w:eastAsia="Calibri" w:hAnsi="Times New Roman"/>
                <w:i/>
                <w:iCs/>
                <w:sz w:val="26"/>
                <w:szCs w:val="26"/>
              </w:rPr>
              <w:t xml:space="preserve">Phát </w:t>
            </w:r>
            <w:r w:rsidRPr="00241223">
              <w:rPr>
                <w:rFonts w:ascii="Times New Roman" w:hAnsi="Times New Roman"/>
                <w:i/>
                <w:iCs/>
                <w:sz w:val="26"/>
                <w:szCs w:val="26"/>
                <w:lang w:val="nl-NL"/>
              </w:rPr>
              <w:t xml:space="preserve">triển tính tích cực vận động cho trẻ mầm non </w:t>
            </w:r>
            <w:r w:rsidRPr="00241223">
              <w:rPr>
                <w:rFonts w:ascii="Times New Roman" w:eastAsia="Calibri" w:hAnsi="Times New Roman"/>
                <w:sz w:val="26"/>
                <w:szCs w:val="26"/>
                <w:lang w:val="vi-VN"/>
              </w:rPr>
              <w:t xml:space="preserve">là học phần tự chọn </w:t>
            </w:r>
            <w:r w:rsidRPr="00241223">
              <w:rPr>
                <w:rFonts w:ascii="Times New Roman" w:eastAsia="Calibri" w:hAnsi="Times New Roman"/>
                <w:sz w:val="26"/>
                <w:szCs w:val="26"/>
              </w:rPr>
              <w:t>trong</w:t>
            </w:r>
            <w:r w:rsidRPr="00241223">
              <w:rPr>
                <w:rFonts w:ascii="Times New Roman" w:eastAsia="Calibri" w:hAnsi="Times New Roman"/>
                <w:sz w:val="26"/>
                <w:szCs w:val="26"/>
                <w:lang w:val="vi-VN"/>
              </w:rPr>
              <w:t xml:space="preserve"> chương trình đào tạo thạc sỹ ngành Giáo dục học (Giáo dục mầm non) theo định hướng </w:t>
            </w:r>
            <w:r w:rsidRPr="00241223">
              <w:rPr>
                <w:rFonts w:ascii="Times New Roman" w:eastAsia="Calibri" w:hAnsi="Times New Roman"/>
                <w:sz w:val="26"/>
                <w:szCs w:val="26"/>
              </w:rPr>
              <w:t>ứng dụng</w:t>
            </w:r>
            <w:r w:rsidRPr="00241223">
              <w:rPr>
                <w:rFonts w:ascii="Times New Roman" w:eastAsia="Calibri" w:hAnsi="Times New Roman"/>
                <w:sz w:val="26"/>
                <w:szCs w:val="26"/>
                <w:lang w:val="vi-VN"/>
              </w:rPr>
              <w:t>.</w:t>
            </w:r>
          </w:p>
          <w:p w14:paraId="18EC75EF" w14:textId="0AFFF57E" w:rsidR="0079683A" w:rsidRPr="00053B71" w:rsidRDefault="00615160" w:rsidP="00E11F9A">
            <w:pPr>
              <w:widowControl w:val="0"/>
              <w:spacing w:line="312" w:lineRule="auto"/>
              <w:ind w:hanging="14"/>
              <w:jc w:val="both"/>
              <w:rPr>
                <w:rFonts w:ascii="Times New Roman" w:hAnsi="Times New Roman"/>
                <w:sz w:val="26"/>
                <w:szCs w:val="26"/>
              </w:rPr>
            </w:pPr>
            <w:r>
              <w:rPr>
                <w:rFonts w:ascii="Times New Roman" w:hAnsi="Times New Roman"/>
                <w:sz w:val="26"/>
                <w:szCs w:val="26"/>
              </w:rPr>
              <w:t xml:space="preserve">     </w:t>
            </w:r>
            <w:r w:rsidR="002E6691" w:rsidRPr="00241223">
              <w:rPr>
                <w:rFonts w:ascii="Times New Roman" w:hAnsi="Times New Roman"/>
                <w:sz w:val="26"/>
                <w:szCs w:val="26"/>
              </w:rPr>
              <w:t>Học phần này trang bị cho học viên những kiến thức chuyên sâu, hiện đại về việc phát triển tính tích cực vận động cho trẻ em, v</w:t>
            </w:r>
            <w:r w:rsidR="002E6691" w:rsidRPr="00241223">
              <w:rPr>
                <w:rFonts w:ascii="Times New Roman" w:hAnsi="Times New Roman"/>
                <w:sz w:val="26"/>
                <w:szCs w:val="26"/>
                <w:lang w:val="vi-VN"/>
              </w:rPr>
              <w:t>ận dụng</w:t>
            </w:r>
            <w:r w:rsidR="002E6691" w:rsidRPr="00241223">
              <w:rPr>
                <w:rFonts w:ascii="Times New Roman" w:hAnsi="Times New Roman"/>
                <w:sz w:val="26"/>
                <w:szCs w:val="26"/>
              </w:rPr>
              <w:t xml:space="preserve"> được những kiến thức đó vào công tác quản lý, tổ chức quá trình phát triển tính tích cực vận động cho trẻ ở trường mầm non nhằm góp phần nâng cao hiệu quả hoạt động giáo dục thể chất cho trẻ. Qua đó giúp học viên phát triển các năng lực: hình thành ý tưởng, thiết kế, tổ chức, đánh giá, và phối hợp các lực lượng giáo dục để tổ chức hiệu quả hoạt động này. Ngoài ra, học phần này còn giúp </w:t>
            </w:r>
            <w:r w:rsidR="002E6691" w:rsidRPr="00241223">
              <w:rPr>
                <w:rFonts w:ascii="Times New Roman" w:eastAsia="Calibri" w:hAnsi="Times New Roman"/>
                <w:iCs/>
                <w:sz w:val="26"/>
                <w:szCs w:val="26"/>
              </w:rPr>
              <w:t>n</w:t>
            </w:r>
            <w:r w:rsidR="002E6691" w:rsidRPr="00241223">
              <w:rPr>
                <w:rFonts w:ascii="Times New Roman" w:eastAsia="Calibri" w:hAnsi="Times New Roman"/>
                <w:iCs/>
                <w:sz w:val="26"/>
                <w:szCs w:val="26"/>
                <w:lang w:val="vi-VN"/>
              </w:rPr>
              <w:t>gười học thể hiện tư duy hệ thống, tư duy sáng tạo, kỹ năng làm việc</w:t>
            </w:r>
            <w:r w:rsidR="002E6691" w:rsidRPr="00241223">
              <w:rPr>
                <w:rFonts w:ascii="Times New Roman" w:eastAsia="Calibri" w:hAnsi="Times New Roman"/>
                <w:iCs/>
                <w:sz w:val="26"/>
                <w:szCs w:val="26"/>
              </w:rPr>
              <w:t xml:space="preserve"> độc lập, kỹ năng hợp tác</w:t>
            </w:r>
            <w:r w:rsidR="002E6691" w:rsidRPr="00241223">
              <w:rPr>
                <w:rFonts w:ascii="Times New Roman" w:eastAsia="Calibri" w:hAnsi="Times New Roman"/>
                <w:iCs/>
                <w:sz w:val="26"/>
                <w:szCs w:val="26"/>
                <w:lang w:val="vi-VN"/>
              </w:rPr>
              <w:t>, kỹ năng giao tiếp</w:t>
            </w:r>
            <w:r w:rsidR="002E6691" w:rsidRPr="00241223">
              <w:rPr>
                <w:rFonts w:ascii="Times New Roman" w:eastAsia="Calibri" w:hAnsi="Times New Roman"/>
                <w:iCs/>
                <w:sz w:val="26"/>
                <w:szCs w:val="26"/>
              </w:rPr>
              <w:t>, kỹ năng sử dụng công nghệ phù hợp</w:t>
            </w:r>
            <w:r w:rsidR="002E6691" w:rsidRPr="00241223">
              <w:rPr>
                <w:rFonts w:ascii="Times New Roman" w:eastAsia="Calibri" w:hAnsi="Times New Roman"/>
                <w:iCs/>
                <w:sz w:val="26"/>
                <w:szCs w:val="26"/>
                <w:lang w:val="vi-VN"/>
              </w:rPr>
              <w:t xml:space="preserve"> </w:t>
            </w:r>
            <w:r w:rsidR="002E6691" w:rsidRPr="00241223">
              <w:rPr>
                <w:rFonts w:ascii="Times New Roman" w:eastAsia="Calibri" w:hAnsi="Times New Roman"/>
                <w:iCs/>
                <w:sz w:val="26"/>
                <w:szCs w:val="26"/>
              </w:rPr>
              <w:t xml:space="preserve">để thực hiện thành công các hoạt động </w:t>
            </w:r>
            <w:r w:rsidR="002E6691" w:rsidRPr="00241223">
              <w:rPr>
                <w:rFonts w:ascii="Times New Roman" w:hAnsi="Times New Roman"/>
                <w:sz w:val="26"/>
                <w:szCs w:val="26"/>
              </w:rPr>
              <w:t xml:space="preserve">phát triển tính tích cực vận động cho trẻ mầm non </w:t>
            </w:r>
            <w:r w:rsidR="002E6691" w:rsidRPr="00241223">
              <w:rPr>
                <w:rFonts w:ascii="Times New Roman" w:eastAsia="Calibri" w:hAnsi="Times New Roman"/>
                <w:sz w:val="26"/>
                <w:szCs w:val="26"/>
                <w:lang w:val="nl-NL"/>
              </w:rPr>
              <w:t>theo xu thế đổi mới.</w:t>
            </w:r>
          </w:p>
        </w:tc>
      </w:tr>
    </w:tbl>
    <w:p w14:paraId="16685BBF" w14:textId="4DAC3643" w:rsidR="00F071E0" w:rsidRPr="00615160" w:rsidRDefault="00F071E0" w:rsidP="002F20A9">
      <w:pPr>
        <w:widowControl w:val="0"/>
        <w:spacing w:before="0" w:after="0" w:line="312" w:lineRule="auto"/>
        <w:ind w:firstLine="0"/>
        <w:rPr>
          <w:b/>
          <w:bCs/>
          <w:iCs/>
          <w:sz w:val="16"/>
        </w:rPr>
      </w:pPr>
    </w:p>
    <w:p w14:paraId="7389FFF8" w14:textId="5071F283" w:rsidR="00053B71" w:rsidRPr="00241223" w:rsidRDefault="00053B71" w:rsidP="00615160">
      <w:pPr>
        <w:pStyle w:val="2INSONLAN"/>
        <w:rPr>
          <w:lang w:val="vi-VN"/>
        </w:rPr>
      </w:pPr>
      <w:bookmarkStart w:id="40" w:name="_Toc173833340"/>
      <w:r>
        <w:rPr>
          <w:bCs/>
          <w:lang w:val="vi-VN"/>
        </w:rPr>
        <w:t>2.</w:t>
      </w:r>
      <w:r>
        <w:rPr>
          <w:lang w:val="vi-VN"/>
        </w:rPr>
        <w:t>5 .Phương pháp giảng dạy và dạy học</w:t>
      </w:r>
      <w:bookmarkEnd w:id="40"/>
    </w:p>
    <w:p w14:paraId="102DC176" w14:textId="77777777" w:rsidR="00053B71" w:rsidRPr="00241223" w:rsidRDefault="00053B71" w:rsidP="00053B71">
      <w:pPr>
        <w:widowControl w:val="0"/>
        <w:spacing w:before="0" w:after="0" w:line="312" w:lineRule="auto"/>
        <w:rPr>
          <w:color w:val="auto"/>
          <w:lang w:val="vi-VN"/>
        </w:rPr>
      </w:pPr>
      <w:r w:rsidRPr="00241223">
        <w:rPr>
          <w:color w:val="auto"/>
          <w:lang w:val="vi-VN"/>
        </w:rPr>
        <w:t>Phương pháp giảng dạy và học tập yếu tố cốt lõi để định hướng người học đạt được các CĐR học phần, từ đó đạt được các CĐR của CTĐT. Chương trình đào tạo trình độ thạc sĩ ngành Giáo dục học (Giáo dục Mầm non) sử dụng các phương pháp giảng dạy và học tập được mô tả trong Bảng 3.4. Các học phần đại cương và học phần cơ sở ngành sử dụng các phương pháp giảng dạy và học tập từ 1 đến 4, các học phần chuyên ngành sử dụng các phương pháp giảng dạy và học tập còn lại.</w:t>
      </w:r>
    </w:p>
    <w:p w14:paraId="0B2CCAEF" w14:textId="77777777" w:rsidR="00615160" w:rsidRDefault="00615160">
      <w:pPr>
        <w:rPr>
          <w:b/>
          <w:bCs/>
          <w:color w:val="auto"/>
          <w:spacing w:val="-2"/>
          <w:lang w:val="da-DK"/>
        </w:rPr>
      </w:pPr>
      <w:bookmarkStart w:id="41" w:name="_Toc149682976"/>
      <w:r>
        <w:br w:type="page"/>
      </w:r>
    </w:p>
    <w:p w14:paraId="466382CA" w14:textId="187993EE" w:rsidR="00053B71" w:rsidRPr="00697E13" w:rsidRDefault="00053B71" w:rsidP="00053B71">
      <w:pPr>
        <w:pStyle w:val="4INSONLAN"/>
        <w:rPr>
          <w:b w:val="0"/>
        </w:rPr>
      </w:pPr>
      <w:bookmarkStart w:id="42" w:name="_Toc173833302"/>
      <w:r w:rsidRPr="00241223">
        <w:lastRenderedPageBreak/>
        <w:t xml:space="preserve">Bảng </w:t>
      </w:r>
      <w:r>
        <w:rPr>
          <w:lang w:val="vi-VN"/>
        </w:rPr>
        <w:t>2</w:t>
      </w:r>
      <w:r w:rsidRPr="00241223">
        <w:t>.</w:t>
      </w:r>
      <w:r w:rsidR="00310227">
        <w:rPr>
          <w:lang w:val="vi-VN"/>
        </w:rPr>
        <w:t>4</w:t>
      </w:r>
      <w:r w:rsidRPr="00241223">
        <w:t xml:space="preserve">. </w:t>
      </w:r>
      <w:bookmarkEnd w:id="41"/>
      <w:r w:rsidRPr="00697E13">
        <w:rPr>
          <w:b w:val="0"/>
        </w:rPr>
        <w:t>Ánh xạ giữa CĐR của CTĐT và các hoạt động giảng dạy - học tập</w:t>
      </w:r>
      <w:bookmarkEnd w:id="42"/>
    </w:p>
    <w:tbl>
      <w:tblPr>
        <w:tblStyle w:val="TableGrid269"/>
        <w:tblW w:w="5000" w:type="pct"/>
        <w:tblCellMar>
          <w:left w:w="57" w:type="dxa"/>
          <w:right w:w="57" w:type="dxa"/>
        </w:tblCellMar>
        <w:tblLook w:val="04A0" w:firstRow="1" w:lastRow="0" w:firstColumn="1" w:lastColumn="0" w:noHBand="0" w:noVBand="1"/>
      </w:tblPr>
      <w:tblGrid>
        <w:gridCol w:w="3918"/>
        <w:gridCol w:w="571"/>
        <w:gridCol w:w="571"/>
        <w:gridCol w:w="571"/>
        <w:gridCol w:w="571"/>
        <w:gridCol w:w="571"/>
        <w:gridCol w:w="571"/>
        <w:gridCol w:w="571"/>
        <w:gridCol w:w="571"/>
        <w:gridCol w:w="576"/>
      </w:tblGrid>
      <w:tr w:rsidR="00053B71" w:rsidRPr="00241223" w14:paraId="1ED9E1B9" w14:textId="77777777" w:rsidTr="00D0337A">
        <w:tc>
          <w:tcPr>
            <w:tcW w:w="2162" w:type="pct"/>
            <w:vMerge w:val="restart"/>
            <w:shd w:val="clear" w:color="auto" w:fill="FDE9D9"/>
            <w:vAlign w:val="center"/>
          </w:tcPr>
          <w:p w14:paraId="729D5EB0"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rPr>
            </w:pPr>
            <w:r w:rsidRPr="00241223">
              <w:rPr>
                <w:rFonts w:ascii="Times New Roman" w:eastAsia="Times New Roman" w:hAnsi="Times New Roman"/>
                <w:b/>
                <w:bCs/>
                <w:sz w:val="26"/>
                <w:szCs w:val="26"/>
              </w:rPr>
              <w:t>Hoạt động giảng dạy và học tập</w:t>
            </w:r>
          </w:p>
        </w:tc>
        <w:tc>
          <w:tcPr>
            <w:tcW w:w="2838" w:type="pct"/>
            <w:gridSpan w:val="9"/>
            <w:shd w:val="clear" w:color="auto" w:fill="FDE9D9"/>
          </w:tcPr>
          <w:p w14:paraId="1A4687F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CĐR</w:t>
            </w:r>
          </w:p>
        </w:tc>
      </w:tr>
      <w:tr w:rsidR="00053B71" w:rsidRPr="00241223" w14:paraId="5B30D979" w14:textId="77777777" w:rsidTr="00D0337A">
        <w:trPr>
          <w:cantSplit/>
          <w:trHeight w:val="329"/>
        </w:trPr>
        <w:tc>
          <w:tcPr>
            <w:tcW w:w="2162" w:type="pct"/>
            <w:vMerge/>
          </w:tcPr>
          <w:p w14:paraId="27B54063" w14:textId="77777777" w:rsidR="00053B71" w:rsidRPr="00241223" w:rsidRDefault="00053B71" w:rsidP="00D0337A">
            <w:pPr>
              <w:widowControl w:val="0"/>
              <w:autoSpaceDE w:val="0"/>
              <w:autoSpaceDN w:val="0"/>
              <w:spacing w:line="312" w:lineRule="auto"/>
              <w:rPr>
                <w:rFonts w:ascii="Times New Roman" w:hAnsi="Times New Roman"/>
                <w:sz w:val="26"/>
                <w:szCs w:val="26"/>
                <w:lang w:val="da-DK"/>
              </w:rPr>
            </w:pPr>
          </w:p>
        </w:tc>
        <w:tc>
          <w:tcPr>
            <w:tcW w:w="315" w:type="pct"/>
            <w:shd w:val="clear" w:color="auto" w:fill="FDE9D9"/>
          </w:tcPr>
          <w:p w14:paraId="6F73E90F"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1.1</w:t>
            </w:r>
          </w:p>
        </w:tc>
        <w:tc>
          <w:tcPr>
            <w:tcW w:w="315" w:type="pct"/>
            <w:shd w:val="clear" w:color="auto" w:fill="FDE9D9"/>
          </w:tcPr>
          <w:p w14:paraId="4CC0CF26"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1.2</w:t>
            </w:r>
          </w:p>
        </w:tc>
        <w:tc>
          <w:tcPr>
            <w:tcW w:w="315" w:type="pct"/>
            <w:shd w:val="clear" w:color="auto" w:fill="FDE9D9"/>
          </w:tcPr>
          <w:p w14:paraId="1BD7B175"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1.3</w:t>
            </w:r>
          </w:p>
        </w:tc>
        <w:tc>
          <w:tcPr>
            <w:tcW w:w="315" w:type="pct"/>
            <w:shd w:val="clear" w:color="auto" w:fill="FDE9D9"/>
          </w:tcPr>
          <w:p w14:paraId="3CBFA860"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2.1</w:t>
            </w:r>
          </w:p>
        </w:tc>
        <w:tc>
          <w:tcPr>
            <w:tcW w:w="315" w:type="pct"/>
            <w:shd w:val="clear" w:color="auto" w:fill="FDE9D9"/>
          </w:tcPr>
          <w:p w14:paraId="1FAB40AC"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2.2</w:t>
            </w:r>
          </w:p>
        </w:tc>
        <w:tc>
          <w:tcPr>
            <w:tcW w:w="315" w:type="pct"/>
            <w:shd w:val="clear" w:color="auto" w:fill="FDE9D9"/>
          </w:tcPr>
          <w:p w14:paraId="07DCB92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3.1</w:t>
            </w:r>
          </w:p>
        </w:tc>
        <w:tc>
          <w:tcPr>
            <w:tcW w:w="315" w:type="pct"/>
            <w:shd w:val="clear" w:color="auto" w:fill="FDE9D9"/>
          </w:tcPr>
          <w:p w14:paraId="39B74576"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3.2</w:t>
            </w:r>
          </w:p>
        </w:tc>
        <w:tc>
          <w:tcPr>
            <w:tcW w:w="315" w:type="pct"/>
            <w:shd w:val="clear" w:color="auto" w:fill="FDE9D9"/>
          </w:tcPr>
          <w:p w14:paraId="46F0A03A"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4.1</w:t>
            </w:r>
          </w:p>
        </w:tc>
        <w:tc>
          <w:tcPr>
            <w:tcW w:w="318" w:type="pct"/>
            <w:shd w:val="clear" w:color="auto" w:fill="FDE9D9"/>
          </w:tcPr>
          <w:p w14:paraId="183F9B2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b/>
                <w:bCs/>
                <w:sz w:val="26"/>
                <w:szCs w:val="26"/>
                <w:lang w:val="da-DK"/>
              </w:rPr>
            </w:pPr>
            <w:r w:rsidRPr="00241223">
              <w:rPr>
                <w:rFonts w:ascii="Times New Roman" w:eastAsia="Times New Roman" w:hAnsi="Times New Roman"/>
                <w:b/>
                <w:bCs/>
                <w:sz w:val="26"/>
                <w:szCs w:val="26"/>
                <w:lang w:val="da-DK"/>
              </w:rPr>
              <w:t>4.2</w:t>
            </w:r>
          </w:p>
        </w:tc>
      </w:tr>
      <w:tr w:rsidR="00053B71" w:rsidRPr="00241223" w14:paraId="335FA3AF" w14:textId="77777777" w:rsidTr="00D0337A">
        <w:tc>
          <w:tcPr>
            <w:tcW w:w="2162" w:type="pct"/>
            <w:shd w:val="clear" w:color="auto" w:fill="auto"/>
          </w:tcPr>
          <w:p w14:paraId="7C13E5C6"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Thuyết trình</w:t>
            </w:r>
          </w:p>
        </w:tc>
        <w:tc>
          <w:tcPr>
            <w:tcW w:w="315" w:type="pct"/>
            <w:shd w:val="clear" w:color="auto" w:fill="auto"/>
          </w:tcPr>
          <w:p w14:paraId="2262CF92"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43C1EA6E"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014B685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44EF6890"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2F8B3FA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C1662E2"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1DC30D2"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749D56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368BFC6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r>
      <w:tr w:rsidR="00053B71" w:rsidRPr="00241223" w14:paraId="010648F8" w14:textId="77777777" w:rsidTr="00D0337A">
        <w:tc>
          <w:tcPr>
            <w:tcW w:w="2162" w:type="pct"/>
            <w:shd w:val="clear" w:color="auto" w:fill="auto"/>
          </w:tcPr>
          <w:p w14:paraId="7717525A"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Vấn đáp</w:t>
            </w:r>
          </w:p>
        </w:tc>
        <w:tc>
          <w:tcPr>
            <w:tcW w:w="315" w:type="pct"/>
            <w:shd w:val="clear" w:color="auto" w:fill="auto"/>
          </w:tcPr>
          <w:p w14:paraId="54BF4878"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494C148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06BBB52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6A21E25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30F5653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138FCF8"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124D97F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5CB27A8"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1DBD44D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r>
      <w:tr w:rsidR="00053B71" w:rsidRPr="00241223" w14:paraId="47361778" w14:textId="77777777" w:rsidTr="00D0337A">
        <w:tc>
          <w:tcPr>
            <w:tcW w:w="2162" w:type="pct"/>
            <w:shd w:val="clear" w:color="auto" w:fill="EAF1DD"/>
          </w:tcPr>
          <w:p w14:paraId="6929FE4D"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Hướng dẫn</w:t>
            </w:r>
          </w:p>
        </w:tc>
        <w:tc>
          <w:tcPr>
            <w:tcW w:w="315" w:type="pct"/>
            <w:shd w:val="clear" w:color="auto" w:fill="auto"/>
          </w:tcPr>
          <w:p w14:paraId="0B0DB04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272FA29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697CCFFF"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EAF1DD"/>
          </w:tcPr>
          <w:p w14:paraId="7444475F"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7A72EA4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25921BF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7148279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78241A5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1C1405FA"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r>
      <w:tr w:rsidR="00053B71" w:rsidRPr="00241223" w14:paraId="2F36FB69" w14:textId="77777777" w:rsidTr="00D0337A">
        <w:tc>
          <w:tcPr>
            <w:tcW w:w="2162" w:type="pct"/>
            <w:shd w:val="clear" w:color="auto" w:fill="auto"/>
          </w:tcPr>
          <w:p w14:paraId="012F33A9"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Tự học</w:t>
            </w:r>
          </w:p>
        </w:tc>
        <w:tc>
          <w:tcPr>
            <w:tcW w:w="315" w:type="pct"/>
            <w:shd w:val="clear" w:color="auto" w:fill="auto"/>
          </w:tcPr>
          <w:p w14:paraId="0ADD7E70"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6E48505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673E69F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6074EB4C"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00739B07"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6E0F1BE7"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4AE6E3F"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42C83988"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8" w:type="pct"/>
            <w:shd w:val="clear" w:color="auto" w:fill="auto"/>
          </w:tcPr>
          <w:p w14:paraId="1653FDA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r>
      <w:tr w:rsidR="00053B71" w:rsidRPr="00241223" w14:paraId="1361E48A" w14:textId="77777777" w:rsidTr="00D0337A">
        <w:tc>
          <w:tcPr>
            <w:tcW w:w="2162" w:type="pct"/>
            <w:shd w:val="clear" w:color="auto" w:fill="EAF1DD"/>
          </w:tcPr>
          <w:p w14:paraId="6B57BBC4"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Thảo luận</w:t>
            </w:r>
          </w:p>
        </w:tc>
        <w:tc>
          <w:tcPr>
            <w:tcW w:w="315" w:type="pct"/>
            <w:shd w:val="clear" w:color="auto" w:fill="auto"/>
          </w:tcPr>
          <w:p w14:paraId="1FCB392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525B624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16D54B75"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EAF1DD"/>
          </w:tcPr>
          <w:p w14:paraId="0FBC73F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BB88D0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0206893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FCB477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4809DEF"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1537A92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r>
      <w:tr w:rsidR="00053B71" w:rsidRPr="00241223" w14:paraId="3E7860D7" w14:textId="77777777" w:rsidTr="00D0337A">
        <w:tc>
          <w:tcPr>
            <w:tcW w:w="2162" w:type="pct"/>
            <w:shd w:val="clear" w:color="auto" w:fill="auto"/>
          </w:tcPr>
          <w:p w14:paraId="2D8936A9"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Thực hành</w:t>
            </w:r>
          </w:p>
        </w:tc>
        <w:tc>
          <w:tcPr>
            <w:tcW w:w="315" w:type="pct"/>
            <w:shd w:val="clear" w:color="auto" w:fill="auto"/>
          </w:tcPr>
          <w:p w14:paraId="0402B18A"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76619AD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197D8A7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00369E3A"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A60CF1E"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7EF686A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52983A8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350993E0"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8" w:type="pct"/>
            <w:shd w:val="clear" w:color="auto" w:fill="auto"/>
          </w:tcPr>
          <w:p w14:paraId="4B7ABB8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r>
      <w:tr w:rsidR="00053B71" w:rsidRPr="00241223" w14:paraId="441E2066" w14:textId="77777777" w:rsidTr="00D0337A">
        <w:tc>
          <w:tcPr>
            <w:tcW w:w="2162" w:type="pct"/>
            <w:shd w:val="clear" w:color="auto" w:fill="EAF1DD"/>
          </w:tcPr>
          <w:p w14:paraId="2B27E030"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Hoạt động nhóm</w:t>
            </w:r>
          </w:p>
        </w:tc>
        <w:tc>
          <w:tcPr>
            <w:tcW w:w="315" w:type="pct"/>
            <w:shd w:val="clear" w:color="auto" w:fill="EAF1DD"/>
          </w:tcPr>
          <w:p w14:paraId="33D0613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C2F25C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17C9C546"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32A1D0D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EAF1DD"/>
          </w:tcPr>
          <w:p w14:paraId="04D4B93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6FD26445"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755D9D7B"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EAF1DD"/>
          </w:tcPr>
          <w:p w14:paraId="236F5F9C"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02B3BB1E"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r>
      <w:tr w:rsidR="00053B71" w:rsidRPr="00241223" w14:paraId="704F9B0D" w14:textId="77777777" w:rsidTr="00D0337A">
        <w:tc>
          <w:tcPr>
            <w:tcW w:w="2162" w:type="pct"/>
            <w:shd w:val="clear" w:color="auto" w:fill="auto"/>
            <w:vAlign w:val="center"/>
          </w:tcPr>
          <w:p w14:paraId="52CDD33B"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Nghiên cứu tình huống</w:t>
            </w:r>
          </w:p>
        </w:tc>
        <w:tc>
          <w:tcPr>
            <w:tcW w:w="315" w:type="pct"/>
            <w:shd w:val="clear" w:color="auto" w:fill="auto"/>
            <w:vAlign w:val="center"/>
          </w:tcPr>
          <w:p w14:paraId="3D2D57AC"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0F894824"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20A13AB6"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vAlign w:val="center"/>
          </w:tcPr>
          <w:p w14:paraId="64562358"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796CEE5"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vAlign w:val="center"/>
          </w:tcPr>
          <w:p w14:paraId="4F8BFE8F"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vAlign w:val="center"/>
          </w:tcPr>
          <w:p w14:paraId="48B185D8"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D689DC3"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8" w:type="pct"/>
            <w:shd w:val="clear" w:color="auto" w:fill="auto"/>
          </w:tcPr>
          <w:p w14:paraId="11792A1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r>
      <w:tr w:rsidR="00053B71" w:rsidRPr="00241223" w14:paraId="76DEC097" w14:textId="77777777" w:rsidTr="00D0337A">
        <w:tc>
          <w:tcPr>
            <w:tcW w:w="2162" w:type="pct"/>
            <w:shd w:val="clear" w:color="auto" w:fill="EAF1DD"/>
          </w:tcPr>
          <w:p w14:paraId="38FC2980" w14:textId="77777777" w:rsidR="00053B71" w:rsidRPr="00241223" w:rsidRDefault="00053B71" w:rsidP="00D0337A">
            <w:pPr>
              <w:widowControl w:val="0"/>
              <w:autoSpaceDE w:val="0"/>
              <w:autoSpaceDN w:val="0"/>
              <w:spacing w:line="312" w:lineRule="auto"/>
              <w:rPr>
                <w:rFonts w:ascii="Times New Roman" w:eastAsia="Times New Roman" w:hAnsi="Times New Roman"/>
                <w:sz w:val="26"/>
                <w:szCs w:val="26"/>
              </w:rPr>
            </w:pPr>
            <w:r w:rsidRPr="00241223">
              <w:rPr>
                <w:rFonts w:ascii="Times New Roman" w:eastAsia="Times New Roman" w:hAnsi="Times New Roman"/>
                <w:sz w:val="26"/>
                <w:szCs w:val="26"/>
              </w:rPr>
              <w:t>Học dựa trên dự án</w:t>
            </w:r>
          </w:p>
        </w:tc>
        <w:tc>
          <w:tcPr>
            <w:tcW w:w="315" w:type="pct"/>
            <w:shd w:val="clear" w:color="auto" w:fill="EAF1DD"/>
          </w:tcPr>
          <w:p w14:paraId="3CD0DD0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33BB507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340AF505"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23668A1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2FCCAD49"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5A2098F1"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2F984412"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5" w:type="pct"/>
            <w:shd w:val="clear" w:color="auto" w:fill="auto"/>
          </w:tcPr>
          <w:p w14:paraId="7F783D4D"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c>
          <w:tcPr>
            <w:tcW w:w="318" w:type="pct"/>
            <w:shd w:val="clear" w:color="auto" w:fill="auto"/>
          </w:tcPr>
          <w:p w14:paraId="42D4C036" w14:textId="77777777" w:rsidR="00053B71" w:rsidRPr="00241223" w:rsidRDefault="00053B71" w:rsidP="00D0337A">
            <w:pPr>
              <w:widowControl w:val="0"/>
              <w:autoSpaceDE w:val="0"/>
              <w:autoSpaceDN w:val="0"/>
              <w:spacing w:line="312" w:lineRule="auto"/>
              <w:jc w:val="center"/>
              <w:rPr>
                <w:rFonts w:ascii="Times New Roman" w:eastAsia="Times New Roman" w:hAnsi="Times New Roman"/>
                <w:sz w:val="26"/>
                <w:szCs w:val="26"/>
              </w:rPr>
            </w:pPr>
            <w:r w:rsidRPr="00241223">
              <w:rPr>
                <w:rFonts w:ascii="Times New Roman" w:eastAsia="Times New Roman" w:hAnsi="Times New Roman"/>
                <w:sz w:val="26"/>
                <w:szCs w:val="26"/>
              </w:rPr>
              <w:t>x</w:t>
            </w:r>
          </w:p>
        </w:tc>
      </w:tr>
    </w:tbl>
    <w:p w14:paraId="5A8F4D0D" w14:textId="77777777" w:rsidR="00053B71" w:rsidRPr="00E615D6" w:rsidRDefault="00053B71" w:rsidP="00053B71">
      <w:pPr>
        <w:widowControl w:val="0"/>
        <w:spacing w:before="0" w:after="0" w:line="312" w:lineRule="auto"/>
        <w:rPr>
          <w:color w:val="auto"/>
          <w:sz w:val="18"/>
          <w:lang w:val="vi-VN"/>
        </w:rPr>
      </w:pPr>
    </w:p>
    <w:p w14:paraId="468BD0A7" w14:textId="04409DD1" w:rsidR="00053B71" w:rsidRPr="00241223" w:rsidRDefault="00053B71" w:rsidP="00053B71">
      <w:pPr>
        <w:pStyle w:val="2INSONLAN"/>
        <w:rPr>
          <w:lang w:val="vi-VN"/>
        </w:rPr>
      </w:pPr>
      <w:bookmarkStart w:id="43" w:name="_Toc163654759"/>
      <w:bookmarkStart w:id="44" w:name="_Toc173833341"/>
      <w:r>
        <w:rPr>
          <w:lang w:val="vi-VN"/>
        </w:rPr>
        <w:t>2.</w:t>
      </w:r>
      <w:r w:rsidR="00E615D6">
        <w:t>6</w:t>
      </w:r>
      <w:r>
        <w:rPr>
          <w:lang w:val="vi-VN"/>
        </w:rPr>
        <w:t>.</w:t>
      </w:r>
      <w:r w:rsidRPr="00241223">
        <w:rPr>
          <w:lang w:val="vi-VN"/>
        </w:rPr>
        <w:t xml:space="preserve"> Phương pháp đánh giá kết quả học tập</w:t>
      </w:r>
      <w:bookmarkEnd w:id="43"/>
      <w:bookmarkEnd w:id="44"/>
    </w:p>
    <w:p w14:paraId="7CD063D7" w14:textId="77777777" w:rsidR="00053B71" w:rsidRPr="00241223" w:rsidRDefault="00053B71" w:rsidP="00053B71">
      <w:pPr>
        <w:widowControl w:val="0"/>
        <w:spacing w:before="0" w:after="0" w:line="312" w:lineRule="auto"/>
        <w:rPr>
          <w:color w:val="auto"/>
          <w:lang w:val="vi-VN"/>
        </w:rPr>
      </w:pPr>
      <w:r w:rsidRPr="00241223">
        <w:rPr>
          <w:color w:val="auto"/>
          <w:lang w:val="vi-VN"/>
        </w:rPr>
        <w:t>Đánh giá kết quả học tập là hoạt động để xác định mức độ người học đạt được CĐR của các học phần và từ đó bảo đảm người học đạt được CĐR của CTĐT. Chương trình đào tạo trình độ thạc sĩ ngành Giáo dục học (Giáo dục Mầm non) đánh giá kết quả học tập của học viên dựa trên Hướng dẫn Số 08/HD-ĐHV ngày 16/10/2018 của Hiệu trưởng Trường Đại học Vinh về Công tác khảo thí trong đào tạo trình độ thạc sĩ áp dụng từ khóa 24.</w:t>
      </w:r>
    </w:p>
    <w:p w14:paraId="619332C1" w14:textId="77777777" w:rsidR="00053B71" w:rsidRPr="00241223" w:rsidRDefault="00053B71" w:rsidP="00053B71">
      <w:pPr>
        <w:widowControl w:val="0"/>
        <w:spacing w:before="0" w:after="0" w:line="312" w:lineRule="auto"/>
        <w:rPr>
          <w:color w:val="auto"/>
          <w:lang w:val="vi-VN"/>
        </w:rPr>
      </w:pPr>
      <w:r w:rsidRPr="00241223">
        <w:rPr>
          <w:color w:val="auto"/>
          <w:lang w:val="vi-VN"/>
        </w:rPr>
        <w:t>Đ</w:t>
      </w:r>
      <w:r w:rsidRPr="00697E13">
        <w:rPr>
          <w:color w:val="auto"/>
          <w:spacing w:val="-4"/>
          <w:lang w:val="vi-VN"/>
        </w:rPr>
        <w:t>iểm học phần được đánh giá bao gồm bao gồm điểm quá trình học tập và điểm thi kết thúc học phần với trọng số tương ứng là 50% và 50%. Điểm quá trình học tập bao gồm điểm chuyên cần (20%), điểm thảo luận (20%) và điểm bài tập (60%), trong đó:</w:t>
      </w:r>
      <w:r w:rsidRPr="00241223">
        <w:rPr>
          <w:color w:val="auto"/>
          <w:lang w:val="vi-VN"/>
        </w:rPr>
        <w:t xml:space="preserve"> </w:t>
      </w:r>
    </w:p>
    <w:p w14:paraId="670EF57F" w14:textId="77777777" w:rsidR="00053B71" w:rsidRPr="00241223" w:rsidRDefault="00053B71" w:rsidP="00053B71">
      <w:pPr>
        <w:widowControl w:val="0"/>
        <w:spacing w:before="0" w:after="0" w:line="312" w:lineRule="auto"/>
        <w:rPr>
          <w:color w:val="auto"/>
          <w:lang w:val="vi-VN"/>
        </w:rPr>
      </w:pPr>
      <w:r w:rsidRPr="00241223">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43ECEBBE" w14:textId="77777777" w:rsidR="00053B71" w:rsidRPr="00241223" w:rsidRDefault="00053B71" w:rsidP="00053B71">
      <w:pPr>
        <w:widowControl w:val="0"/>
        <w:spacing w:before="0" w:after="0" w:line="312" w:lineRule="auto"/>
        <w:rPr>
          <w:color w:val="auto"/>
          <w:lang w:val="vi-VN"/>
        </w:rPr>
      </w:pPr>
      <w:r w:rsidRPr="00241223">
        <w:rPr>
          <w:color w:val="auto"/>
          <w:lang w:val="vi-VN"/>
        </w:rPr>
        <w:t>- Điểm thảo luận do giảng viên đánh giá chất lượng thảo luận của học viên khi tham gia các chủ đề thảo luận trên hệ thống quản lý học tập.</w:t>
      </w:r>
    </w:p>
    <w:p w14:paraId="731CB35C" w14:textId="77777777" w:rsidR="00053B71" w:rsidRPr="00241223" w:rsidRDefault="00053B71" w:rsidP="00053B71">
      <w:pPr>
        <w:widowControl w:val="0"/>
        <w:spacing w:before="0" w:after="0" w:line="312" w:lineRule="auto"/>
        <w:rPr>
          <w:color w:val="auto"/>
          <w:lang w:val="vi-VN"/>
        </w:rPr>
      </w:pPr>
      <w:r w:rsidRPr="00241223">
        <w:rPr>
          <w:color w:val="auto"/>
          <w:lang w:val="vi-VN"/>
        </w:rPr>
        <w:t xml:space="preserve">- </w:t>
      </w:r>
      <w:r w:rsidRPr="00697E13">
        <w:rPr>
          <w:color w:val="auto"/>
          <w:spacing w:val="-8"/>
          <w:lang w:val="vi-VN"/>
        </w:rPr>
        <w:t>Điểm bài tập được tính theo điểm trung bình chung của các bài tập giao cho học viên.</w:t>
      </w:r>
    </w:p>
    <w:p w14:paraId="2F19BA5F" w14:textId="77777777" w:rsidR="00053B71" w:rsidRPr="00241223" w:rsidRDefault="00053B71" w:rsidP="00053B71">
      <w:pPr>
        <w:widowControl w:val="0"/>
        <w:spacing w:before="0" w:after="0" w:line="312" w:lineRule="auto"/>
        <w:rPr>
          <w:color w:val="auto"/>
          <w:lang w:val="vi-VN"/>
        </w:rPr>
      </w:pPr>
      <w:r w:rsidRPr="00241223">
        <w:rPr>
          <w:color w:val="auto"/>
          <w:lang w:val="vi-VN"/>
        </w:rPr>
        <w:t>Điểm thành phần và điểm học phần được tính theo thang điểm 10, làm tròn đến một chữ số thập phân. Học phần đạt yêu cầu khi có điểm chuyên cần lớn hơn 0 và điểm học phần đạt từ 4,0 trở lên. Nếu điểm chuyên cần hoặc điểm học ph</w:t>
      </w:r>
      <w:r>
        <w:rPr>
          <w:color w:val="auto"/>
          <w:lang w:val="vi-VN"/>
        </w:rPr>
        <w:t>ầ</w:t>
      </w:r>
      <w:r w:rsidRPr="00241223">
        <w:rPr>
          <w:color w:val="auto"/>
          <w:lang w:val="vi-VN"/>
        </w:rPr>
        <w:t>n dưới 4,0 thì học viên phải học lại học phần hoặc có thể chuyển sang học phần khác tương đương.</w:t>
      </w:r>
    </w:p>
    <w:p w14:paraId="090FA236" w14:textId="77777777" w:rsidR="00053B71" w:rsidRPr="00241223" w:rsidRDefault="00053B71" w:rsidP="00053B71">
      <w:pPr>
        <w:widowControl w:val="0"/>
        <w:spacing w:before="0" w:after="0" w:line="312" w:lineRule="auto"/>
        <w:rPr>
          <w:color w:val="auto"/>
          <w:lang w:val="vi-VN"/>
        </w:rPr>
      </w:pPr>
      <w:r w:rsidRPr="00241223">
        <w:rPr>
          <w:color w:val="auto"/>
          <w:lang w:val="vi-VN"/>
        </w:rPr>
        <w:t xml:space="preserve">Chương trình đào tạo trình độ thạc sĩ ngành Giáo dục học (Giáo dục Mầm non) sử dụng các hình thức đánh giá phù hợp với CĐR của CTĐT được mô tả như Bảng 3.5, trong đó các hình thức đánh giá từ 1 đến 4 được thiết kế để đánh giá quá trình học tập </w:t>
      </w:r>
      <w:r w:rsidRPr="00241223">
        <w:rPr>
          <w:color w:val="auto"/>
          <w:lang w:val="vi-VN"/>
        </w:rPr>
        <w:lastRenderedPageBreak/>
        <w:t>và các hình thức đánh giá từ 5 đến 8 được dùng để đánh giá thi kết thúc học phần. Các tiêu chí đánh giá được mô tả ở Phụ lục A.</w:t>
      </w:r>
    </w:p>
    <w:p w14:paraId="37CEA0F9" w14:textId="757E102D" w:rsidR="00053B71" w:rsidRPr="00241223" w:rsidRDefault="00053B71" w:rsidP="00053B71">
      <w:pPr>
        <w:pStyle w:val="4INSONLAN"/>
      </w:pPr>
      <w:bookmarkStart w:id="45" w:name="_Toc62042647"/>
      <w:bookmarkStart w:id="46" w:name="_Toc149682977"/>
      <w:bookmarkStart w:id="47" w:name="_Toc173833303"/>
      <w:r w:rsidRPr="00241223">
        <w:t xml:space="preserve">Bảng </w:t>
      </w:r>
      <w:r w:rsidR="00310227">
        <w:rPr>
          <w:lang w:val="vi-VN"/>
        </w:rPr>
        <w:t>2</w:t>
      </w:r>
      <w:r w:rsidR="00DA1E93">
        <w:rPr>
          <w:lang w:val="en-US"/>
        </w:rPr>
        <w:t>.</w:t>
      </w:r>
      <w:r w:rsidR="00E615D6">
        <w:rPr>
          <w:lang w:val="en-US"/>
        </w:rPr>
        <w:t>5</w:t>
      </w:r>
      <w:r w:rsidRPr="00241223">
        <w:t xml:space="preserve">. </w:t>
      </w:r>
      <w:r w:rsidRPr="00697E13">
        <w:rPr>
          <w:b w:val="0"/>
        </w:rPr>
        <w:t>Các hình thức đánh giá trong CTĐT</w:t>
      </w:r>
      <w:bookmarkEnd w:id="45"/>
      <w:bookmarkEnd w:id="46"/>
      <w:bookmarkEnd w:id="47"/>
    </w:p>
    <w:tbl>
      <w:tblPr>
        <w:tblStyle w:val="TableGrid"/>
        <w:tblW w:w="9315" w:type="dxa"/>
        <w:tblLayout w:type="fixed"/>
        <w:tblCellMar>
          <w:left w:w="57" w:type="dxa"/>
          <w:right w:w="57" w:type="dxa"/>
        </w:tblCellMar>
        <w:tblLook w:val="04A0" w:firstRow="1" w:lastRow="0" w:firstColumn="1" w:lastColumn="0" w:noHBand="0" w:noVBand="1"/>
      </w:tblPr>
      <w:tblGrid>
        <w:gridCol w:w="3254"/>
        <w:gridCol w:w="1277"/>
        <w:gridCol w:w="531"/>
        <w:gridCol w:w="532"/>
        <w:gridCol w:w="531"/>
        <w:gridCol w:w="531"/>
        <w:gridCol w:w="532"/>
        <w:gridCol w:w="532"/>
        <w:gridCol w:w="531"/>
        <w:gridCol w:w="532"/>
        <w:gridCol w:w="532"/>
      </w:tblGrid>
      <w:tr w:rsidR="00053B71" w:rsidRPr="00241223" w14:paraId="56E779FF" w14:textId="77777777" w:rsidTr="00D0337A">
        <w:tc>
          <w:tcPr>
            <w:tcW w:w="3254" w:type="dxa"/>
            <w:vMerge w:val="restart"/>
            <w:shd w:val="clear" w:color="auto" w:fill="FDE9D9" w:themeFill="accent6" w:themeFillTint="33"/>
            <w:vAlign w:val="center"/>
          </w:tcPr>
          <w:p w14:paraId="0D024282" w14:textId="77777777" w:rsidR="00053B71" w:rsidRPr="00241223" w:rsidRDefault="00053B71" w:rsidP="00D0337A">
            <w:pPr>
              <w:widowControl w:val="0"/>
              <w:autoSpaceDE w:val="0"/>
              <w:autoSpaceDN w:val="0"/>
              <w:spacing w:line="312" w:lineRule="auto"/>
              <w:ind w:left="57" w:right="57"/>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2ABE24BC" w14:textId="77777777" w:rsidR="00053B71" w:rsidRPr="00241223" w:rsidRDefault="00053B71" w:rsidP="00D0337A">
            <w:pPr>
              <w:widowControl w:val="0"/>
              <w:autoSpaceDE w:val="0"/>
              <w:autoSpaceDN w:val="0"/>
              <w:spacing w:line="312" w:lineRule="auto"/>
              <w:ind w:left="57" w:right="57"/>
              <w:jc w:val="center"/>
              <w:rPr>
                <w:rFonts w:ascii="Times New Roman" w:hAnsi="Times New Roman"/>
                <w:b/>
                <w:color w:val="auto"/>
                <w:sz w:val="26"/>
                <w:szCs w:val="26"/>
              </w:rPr>
            </w:pPr>
            <w:r w:rsidRPr="00241223">
              <w:rPr>
                <w:rFonts w:ascii="Times New Roman" w:hAnsi="Times New Roman"/>
                <w:b/>
                <w:color w:val="auto"/>
                <w:sz w:val="26"/>
                <w:szCs w:val="26"/>
              </w:rPr>
              <w:t>Công cụ đánh giá</w:t>
            </w:r>
          </w:p>
        </w:tc>
        <w:tc>
          <w:tcPr>
            <w:tcW w:w="4784" w:type="dxa"/>
            <w:gridSpan w:val="9"/>
            <w:shd w:val="clear" w:color="auto" w:fill="FDE9D9" w:themeFill="accent6" w:themeFillTint="33"/>
          </w:tcPr>
          <w:p w14:paraId="5B93F9EA" w14:textId="77777777" w:rsidR="00053B71" w:rsidRPr="00241223" w:rsidRDefault="00053B71" w:rsidP="00D0337A">
            <w:pPr>
              <w:widowControl w:val="0"/>
              <w:autoSpaceDE w:val="0"/>
              <w:autoSpaceDN w:val="0"/>
              <w:spacing w:line="312" w:lineRule="auto"/>
              <w:ind w:left="57" w:right="57"/>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CĐR của CTĐT</w:t>
            </w:r>
          </w:p>
        </w:tc>
      </w:tr>
      <w:tr w:rsidR="00053B71" w:rsidRPr="00241223" w14:paraId="3EC1980C" w14:textId="77777777" w:rsidTr="00D0337A">
        <w:trPr>
          <w:cantSplit/>
          <w:trHeight w:val="407"/>
        </w:trPr>
        <w:tc>
          <w:tcPr>
            <w:tcW w:w="3254" w:type="dxa"/>
            <w:vMerge/>
            <w:shd w:val="clear" w:color="auto" w:fill="FDE9D9" w:themeFill="accent6" w:themeFillTint="33"/>
          </w:tcPr>
          <w:p w14:paraId="09400C5F"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79275F17"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lang w:val="da-DK"/>
              </w:rPr>
            </w:pPr>
          </w:p>
        </w:tc>
        <w:tc>
          <w:tcPr>
            <w:tcW w:w="531" w:type="dxa"/>
            <w:shd w:val="clear" w:color="auto" w:fill="FDE9D9" w:themeFill="accent6" w:themeFillTint="33"/>
          </w:tcPr>
          <w:p w14:paraId="7677F99A"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1.1</w:t>
            </w:r>
          </w:p>
        </w:tc>
        <w:tc>
          <w:tcPr>
            <w:tcW w:w="532" w:type="dxa"/>
            <w:shd w:val="clear" w:color="auto" w:fill="FDE9D9" w:themeFill="accent6" w:themeFillTint="33"/>
          </w:tcPr>
          <w:p w14:paraId="73AF79B6"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da-DK"/>
              </w:rPr>
            </w:pPr>
            <w:r w:rsidRPr="00241223">
              <w:rPr>
                <w:rFonts w:ascii="Times New Roman" w:hAnsi="Times New Roman"/>
                <w:b/>
                <w:color w:val="auto"/>
                <w:sz w:val="26"/>
                <w:szCs w:val="26"/>
                <w:lang w:val="da-DK"/>
              </w:rPr>
              <w:t>1.2</w:t>
            </w:r>
          </w:p>
        </w:tc>
        <w:tc>
          <w:tcPr>
            <w:tcW w:w="531" w:type="dxa"/>
            <w:shd w:val="clear" w:color="auto" w:fill="FDE9D9" w:themeFill="accent6" w:themeFillTint="33"/>
            <w:vAlign w:val="center"/>
          </w:tcPr>
          <w:p w14:paraId="2DDD2332"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rPr>
            </w:pPr>
            <w:r w:rsidRPr="00241223">
              <w:rPr>
                <w:rFonts w:ascii="Times New Roman" w:hAnsi="Times New Roman"/>
                <w:b/>
                <w:color w:val="auto"/>
                <w:sz w:val="26"/>
                <w:szCs w:val="26"/>
              </w:rPr>
              <w:t>1.3</w:t>
            </w:r>
          </w:p>
        </w:tc>
        <w:tc>
          <w:tcPr>
            <w:tcW w:w="531" w:type="dxa"/>
            <w:shd w:val="clear" w:color="auto" w:fill="FDE9D9" w:themeFill="accent6" w:themeFillTint="33"/>
          </w:tcPr>
          <w:p w14:paraId="179BF42E"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2.1</w:t>
            </w:r>
          </w:p>
        </w:tc>
        <w:tc>
          <w:tcPr>
            <w:tcW w:w="532" w:type="dxa"/>
            <w:shd w:val="clear" w:color="auto" w:fill="FDE9D9" w:themeFill="accent6" w:themeFillTint="33"/>
          </w:tcPr>
          <w:p w14:paraId="54F35955"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da-DK"/>
              </w:rPr>
              <w:t>2.</w:t>
            </w:r>
            <w:r w:rsidRPr="00241223">
              <w:rPr>
                <w:rFonts w:ascii="Times New Roman" w:hAnsi="Times New Roman"/>
                <w:b/>
                <w:color w:val="auto"/>
                <w:sz w:val="26"/>
                <w:szCs w:val="26"/>
                <w:lang w:val="vi-VN"/>
              </w:rPr>
              <w:t>2</w:t>
            </w:r>
          </w:p>
        </w:tc>
        <w:tc>
          <w:tcPr>
            <w:tcW w:w="532" w:type="dxa"/>
            <w:shd w:val="clear" w:color="auto" w:fill="FDE9D9" w:themeFill="accent6" w:themeFillTint="33"/>
          </w:tcPr>
          <w:p w14:paraId="16B6FCCE"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3.1</w:t>
            </w:r>
          </w:p>
        </w:tc>
        <w:tc>
          <w:tcPr>
            <w:tcW w:w="531" w:type="dxa"/>
            <w:shd w:val="clear" w:color="auto" w:fill="FDE9D9" w:themeFill="accent6" w:themeFillTint="33"/>
          </w:tcPr>
          <w:p w14:paraId="050D2609"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da-DK"/>
              </w:rPr>
              <w:t>3.</w:t>
            </w:r>
            <w:r w:rsidRPr="00241223">
              <w:rPr>
                <w:rFonts w:ascii="Times New Roman" w:hAnsi="Times New Roman"/>
                <w:b/>
                <w:color w:val="auto"/>
                <w:sz w:val="26"/>
                <w:szCs w:val="26"/>
                <w:lang w:val="vi-VN"/>
              </w:rPr>
              <w:t>2</w:t>
            </w:r>
          </w:p>
        </w:tc>
        <w:tc>
          <w:tcPr>
            <w:tcW w:w="532" w:type="dxa"/>
            <w:shd w:val="clear" w:color="auto" w:fill="FDE9D9" w:themeFill="accent6" w:themeFillTint="33"/>
          </w:tcPr>
          <w:p w14:paraId="6478C769"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vi-VN"/>
              </w:rPr>
              <w:t>4.1</w:t>
            </w:r>
          </w:p>
        </w:tc>
        <w:tc>
          <w:tcPr>
            <w:tcW w:w="532" w:type="dxa"/>
            <w:shd w:val="clear" w:color="auto" w:fill="FDE9D9" w:themeFill="accent6" w:themeFillTint="33"/>
          </w:tcPr>
          <w:p w14:paraId="0887046E" w14:textId="77777777" w:rsidR="00053B71" w:rsidRPr="00241223" w:rsidRDefault="00053B71" w:rsidP="00D0337A">
            <w:pPr>
              <w:widowControl w:val="0"/>
              <w:autoSpaceDE w:val="0"/>
              <w:autoSpaceDN w:val="0"/>
              <w:spacing w:line="312" w:lineRule="auto"/>
              <w:jc w:val="center"/>
              <w:rPr>
                <w:rFonts w:ascii="Times New Roman" w:hAnsi="Times New Roman"/>
                <w:b/>
                <w:color w:val="auto"/>
                <w:sz w:val="26"/>
                <w:szCs w:val="26"/>
                <w:lang w:val="vi-VN"/>
              </w:rPr>
            </w:pPr>
            <w:r w:rsidRPr="00241223">
              <w:rPr>
                <w:rFonts w:ascii="Times New Roman" w:hAnsi="Times New Roman"/>
                <w:b/>
                <w:color w:val="auto"/>
                <w:sz w:val="26"/>
                <w:szCs w:val="26"/>
                <w:lang w:val="da-DK"/>
              </w:rPr>
              <w:t>4.</w:t>
            </w:r>
            <w:r w:rsidRPr="00241223">
              <w:rPr>
                <w:rFonts w:ascii="Times New Roman" w:hAnsi="Times New Roman"/>
                <w:b/>
                <w:color w:val="auto"/>
                <w:sz w:val="26"/>
                <w:szCs w:val="26"/>
                <w:lang w:val="vi-VN"/>
              </w:rPr>
              <w:t>2</w:t>
            </w:r>
          </w:p>
        </w:tc>
      </w:tr>
      <w:tr w:rsidR="00053B71" w:rsidRPr="00241223" w14:paraId="5E683197" w14:textId="77777777" w:rsidTr="00D0337A">
        <w:tc>
          <w:tcPr>
            <w:tcW w:w="3254" w:type="dxa"/>
            <w:shd w:val="clear" w:color="auto" w:fill="auto"/>
          </w:tcPr>
          <w:p w14:paraId="23F2E505"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1. Ý thức và thái độ học tập</w:t>
            </w:r>
          </w:p>
        </w:tc>
        <w:tc>
          <w:tcPr>
            <w:tcW w:w="1277" w:type="dxa"/>
            <w:shd w:val="clear" w:color="auto" w:fill="auto"/>
            <w:vAlign w:val="center"/>
          </w:tcPr>
          <w:p w14:paraId="3848B06E"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Rubrics</w:t>
            </w:r>
          </w:p>
        </w:tc>
        <w:tc>
          <w:tcPr>
            <w:tcW w:w="531" w:type="dxa"/>
            <w:shd w:val="clear" w:color="auto" w:fill="auto"/>
            <w:vAlign w:val="center"/>
          </w:tcPr>
          <w:p w14:paraId="57A54DF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BACED0B"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1" w:type="dxa"/>
          </w:tcPr>
          <w:p w14:paraId="340EC9E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3664E6B5"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57F37948"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32809C98"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0B043A1B"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3C35CAD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76B37A4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r>
      <w:tr w:rsidR="00053B71" w:rsidRPr="00241223" w14:paraId="4BA109AD" w14:textId="77777777" w:rsidTr="00D0337A">
        <w:tc>
          <w:tcPr>
            <w:tcW w:w="3254" w:type="dxa"/>
            <w:shd w:val="clear" w:color="auto" w:fill="EAF1DD" w:themeFill="accent3" w:themeFillTint="33"/>
          </w:tcPr>
          <w:p w14:paraId="5E4368A9"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5B13106E"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Rubrics</w:t>
            </w:r>
          </w:p>
        </w:tc>
        <w:tc>
          <w:tcPr>
            <w:tcW w:w="531" w:type="dxa"/>
            <w:shd w:val="clear" w:color="auto" w:fill="EAF1DD" w:themeFill="accent3" w:themeFillTint="33"/>
            <w:vAlign w:val="center"/>
          </w:tcPr>
          <w:p w14:paraId="056A418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58608B4B"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tcPr>
          <w:p w14:paraId="0ACC9F61"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vAlign w:val="center"/>
          </w:tcPr>
          <w:p w14:paraId="670B0BA0"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2DC9EC9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3686332C"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5566026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457777C5"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133AA38D"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r>
      <w:tr w:rsidR="00053B71" w:rsidRPr="00241223" w14:paraId="5EA284C0" w14:textId="77777777" w:rsidTr="00D0337A">
        <w:tc>
          <w:tcPr>
            <w:tcW w:w="3254" w:type="dxa"/>
            <w:shd w:val="clear" w:color="auto" w:fill="auto"/>
          </w:tcPr>
          <w:p w14:paraId="7BFD0730"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3. Kiểm tra bài tập</w:t>
            </w:r>
          </w:p>
        </w:tc>
        <w:tc>
          <w:tcPr>
            <w:tcW w:w="1277" w:type="dxa"/>
            <w:shd w:val="clear" w:color="auto" w:fill="auto"/>
            <w:vAlign w:val="center"/>
          </w:tcPr>
          <w:p w14:paraId="3509B85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Đáp án</w:t>
            </w:r>
          </w:p>
        </w:tc>
        <w:tc>
          <w:tcPr>
            <w:tcW w:w="531" w:type="dxa"/>
            <w:shd w:val="clear" w:color="auto" w:fill="auto"/>
            <w:vAlign w:val="center"/>
          </w:tcPr>
          <w:p w14:paraId="50F2D89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0F6D29E0"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1" w:type="dxa"/>
          </w:tcPr>
          <w:p w14:paraId="69EC2F3E"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auto"/>
            <w:vAlign w:val="center"/>
          </w:tcPr>
          <w:p w14:paraId="24DD588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5A9B232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0CA0EB76"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1475C23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04A99D18"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79FC49A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r>
      <w:tr w:rsidR="00053B71" w:rsidRPr="00241223" w14:paraId="736A1923" w14:textId="77777777" w:rsidTr="00D0337A">
        <w:tc>
          <w:tcPr>
            <w:tcW w:w="3254" w:type="dxa"/>
            <w:shd w:val="clear" w:color="auto" w:fill="EAF1DD" w:themeFill="accent3" w:themeFillTint="33"/>
          </w:tcPr>
          <w:p w14:paraId="1BCBA7F9"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6EF7B65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Rubrics</w:t>
            </w:r>
          </w:p>
        </w:tc>
        <w:tc>
          <w:tcPr>
            <w:tcW w:w="531" w:type="dxa"/>
            <w:shd w:val="clear" w:color="auto" w:fill="EAF1DD" w:themeFill="accent3" w:themeFillTint="33"/>
            <w:vAlign w:val="center"/>
          </w:tcPr>
          <w:p w14:paraId="301B6BB2"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26FF4CC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2B31423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1BC5FC3E"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156A9C36"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35F7743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71336A4D"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C820ED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4816771"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r>
      <w:tr w:rsidR="00053B71" w:rsidRPr="00241223" w14:paraId="7933B3B9" w14:textId="77777777" w:rsidTr="00D0337A">
        <w:tc>
          <w:tcPr>
            <w:tcW w:w="3254" w:type="dxa"/>
            <w:shd w:val="clear" w:color="auto" w:fill="EAF1DD" w:themeFill="accent3" w:themeFillTint="33"/>
          </w:tcPr>
          <w:p w14:paraId="485351AB"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5. Thi tự luận</w:t>
            </w:r>
          </w:p>
        </w:tc>
        <w:tc>
          <w:tcPr>
            <w:tcW w:w="1277" w:type="dxa"/>
            <w:shd w:val="clear" w:color="auto" w:fill="EAF1DD" w:themeFill="accent3" w:themeFillTint="33"/>
            <w:vAlign w:val="center"/>
          </w:tcPr>
          <w:p w14:paraId="3F70F3F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Đáp án</w:t>
            </w:r>
          </w:p>
        </w:tc>
        <w:tc>
          <w:tcPr>
            <w:tcW w:w="531" w:type="dxa"/>
            <w:shd w:val="clear" w:color="auto" w:fill="EAF1DD" w:themeFill="accent3" w:themeFillTint="33"/>
            <w:vAlign w:val="center"/>
          </w:tcPr>
          <w:p w14:paraId="6B4D668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13637B00"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tcPr>
          <w:p w14:paraId="6A7271C2"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4383199C"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177A525C"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4AB6615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51C16993"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3FC08DE"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76ECE5A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p>
        </w:tc>
      </w:tr>
      <w:tr w:rsidR="00053B71" w:rsidRPr="00241223" w14:paraId="0D2690E2" w14:textId="77777777" w:rsidTr="00D0337A">
        <w:tc>
          <w:tcPr>
            <w:tcW w:w="3254" w:type="dxa"/>
            <w:shd w:val="clear" w:color="auto" w:fill="auto"/>
          </w:tcPr>
          <w:p w14:paraId="4F82C1E8"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6. Viết báo cáo</w:t>
            </w:r>
          </w:p>
        </w:tc>
        <w:tc>
          <w:tcPr>
            <w:tcW w:w="1277" w:type="dxa"/>
            <w:shd w:val="clear" w:color="auto" w:fill="auto"/>
            <w:vAlign w:val="center"/>
          </w:tcPr>
          <w:p w14:paraId="6655CB4E"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Rubrics</w:t>
            </w:r>
          </w:p>
        </w:tc>
        <w:tc>
          <w:tcPr>
            <w:tcW w:w="531" w:type="dxa"/>
            <w:shd w:val="clear" w:color="auto" w:fill="auto"/>
            <w:vAlign w:val="center"/>
          </w:tcPr>
          <w:p w14:paraId="04654A01"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CD4B39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tcPr>
          <w:p w14:paraId="46FAC701"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1DB143B6"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47F687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16D89FA3"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0F70FF58"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D007F3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171EA181"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r>
      <w:tr w:rsidR="00053B71" w:rsidRPr="00241223" w14:paraId="608357B7" w14:textId="77777777" w:rsidTr="00D0337A">
        <w:tc>
          <w:tcPr>
            <w:tcW w:w="3254" w:type="dxa"/>
            <w:shd w:val="clear" w:color="auto" w:fill="EAF1DD" w:themeFill="accent3" w:themeFillTint="33"/>
          </w:tcPr>
          <w:p w14:paraId="1B90D85D"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1EC92C5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Rubrics</w:t>
            </w:r>
          </w:p>
        </w:tc>
        <w:tc>
          <w:tcPr>
            <w:tcW w:w="531" w:type="dxa"/>
            <w:shd w:val="clear" w:color="auto" w:fill="EAF1DD" w:themeFill="accent3" w:themeFillTint="33"/>
            <w:vAlign w:val="center"/>
          </w:tcPr>
          <w:p w14:paraId="26B70D8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578EBA8D"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19978A24"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659B558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132CFCB4"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3FE74501"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64F195F"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438D1B7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176388C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r>
      <w:tr w:rsidR="00053B71" w:rsidRPr="00241223" w14:paraId="780E3DF7" w14:textId="77777777" w:rsidTr="00D0337A">
        <w:tc>
          <w:tcPr>
            <w:tcW w:w="3254" w:type="dxa"/>
            <w:shd w:val="clear" w:color="auto" w:fill="auto"/>
            <w:vAlign w:val="center"/>
          </w:tcPr>
          <w:p w14:paraId="29C8F960" w14:textId="77777777" w:rsidR="00053B71" w:rsidRPr="00241223" w:rsidRDefault="00053B71" w:rsidP="00D0337A">
            <w:pPr>
              <w:widowControl w:val="0"/>
              <w:autoSpaceDE w:val="0"/>
              <w:autoSpaceDN w:val="0"/>
              <w:spacing w:line="312" w:lineRule="auto"/>
              <w:ind w:left="57" w:right="57"/>
              <w:rPr>
                <w:rFonts w:ascii="Times New Roman" w:hAnsi="Times New Roman"/>
                <w:color w:val="auto"/>
                <w:sz w:val="26"/>
                <w:szCs w:val="26"/>
              </w:rPr>
            </w:pPr>
            <w:r w:rsidRPr="00241223">
              <w:rPr>
                <w:rFonts w:ascii="Times New Roman" w:hAnsi="Times New Roman"/>
                <w:color w:val="auto"/>
                <w:sz w:val="26"/>
                <w:szCs w:val="26"/>
              </w:rPr>
              <w:t>8. Đồ án</w:t>
            </w:r>
          </w:p>
        </w:tc>
        <w:tc>
          <w:tcPr>
            <w:tcW w:w="1277" w:type="dxa"/>
            <w:shd w:val="clear" w:color="auto" w:fill="auto"/>
            <w:vAlign w:val="center"/>
          </w:tcPr>
          <w:p w14:paraId="1E138EF3"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rPr>
            </w:pPr>
            <w:r w:rsidRPr="00241223">
              <w:rPr>
                <w:rFonts w:ascii="Times New Roman" w:hAnsi="Times New Roman"/>
                <w:color w:val="auto"/>
                <w:sz w:val="26"/>
                <w:szCs w:val="26"/>
              </w:rPr>
              <w:t>Rubrics</w:t>
            </w:r>
          </w:p>
        </w:tc>
        <w:tc>
          <w:tcPr>
            <w:tcW w:w="531" w:type="dxa"/>
            <w:shd w:val="clear" w:color="auto" w:fill="auto"/>
            <w:vAlign w:val="center"/>
          </w:tcPr>
          <w:p w14:paraId="6F5FC728"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4868434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2EA4E2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51C58AC2"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226904BA"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1E71BA7"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0A1CA578"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0804B13B"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370FE699" w14:textId="77777777" w:rsidR="00053B71" w:rsidRPr="00241223" w:rsidRDefault="00053B71" w:rsidP="00D0337A">
            <w:pPr>
              <w:widowControl w:val="0"/>
              <w:autoSpaceDE w:val="0"/>
              <w:autoSpaceDN w:val="0"/>
              <w:spacing w:line="312" w:lineRule="auto"/>
              <w:ind w:left="57" w:right="57"/>
              <w:jc w:val="center"/>
              <w:rPr>
                <w:rFonts w:ascii="Times New Roman" w:hAnsi="Times New Roman"/>
                <w:color w:val="auto"/>
                <w:sz w:val="26"/>
                <w:szCs w:val="26"/>
                <w:lang w:val="da-DK"/>
              </w:rPr>
            </w:pPr>
            <w:r w:rsidRPr="00241223">
              <w:rPr>
                <w:rFonts w:ascii="Times New Roman" w:hAnsi="Times New Roman"/>
                <w:color w:val="auto"/>
                <w:sz w:val="26"/>
                <w:szCs w:val="26"/>
                <w:lang w:val="vi-VN" w:eastAsia="ja-JP"/>
                <w14:ligatures w14:val="standardContextual"/>
              </w:rPr>
              <w:t>x</w:t>
            </w:r>
          </w:p>
        </w:tc>
      </w:tr>
    </w:tbl>
    <w:p w14:paraId="16CC23E8" w14:textId="556C2A62" w:rsidR="00511CC7" w:rsidRPr="00241223" w:rsidRDefault="00CE5ED6" w:rsidP="002F20A9">
      <w:pPr>
        <w:widowControl w:val="0"/>
        <w:tabs>
          <w:tab w:val="left" w:pos="2938"/>
        </w:tabs>
        <w:spacing w:before="0" w:after="0" w:line="312" w:lineRule="auto"/>
        <w:ind w:firstLine="0"/>
        <w:rPr>
          <w:rFonts w:eastAsia="Times New Roman"/>
          <w:bCs/>
          <w:color w:val="auto"/>
          <w:lang w:val="fr-FR" w:eastAsia="vi-VN"/>
        </w:rPr>
      </w:pPr>
      <w:r w:rsidRPr="00241223">
        <w:rPr>
          <w:bCs/>
          <w:lang w:val="fr-FR"/>
        </w:rPr>
        <w:t xml:space="preserve">   </w:t>
      </w:r>
      <w:bookmarkStart w:id="48" w:name="_Toc163654761"/>
      <w:bookmarkStart w:id="49" w:name="OLE_LINK47"/>
      <w:bookmarkStart w:id="50" w:name="OLE_LINK48"/>
      <w:bookmarkStart w:id="51" w:name="OLE_LINK5"/>
      <w:bookmarkStart w:id="52" w:name="OLE_LINK10"/>
    </w:p>
    <w:p w14:paraId="077269AF" w14:textId="77777777" w:rsidR="00EB1230" w:rsidRDefault="00586B7C" w:rsidP="002F20A9">
      <w:pPr>
        <w:widowControl w:val="0"/>
        <w:spacing w:before="0" w:after="0" w:line="312" w:lineRule="auto"/>
        <w:ind w:firstLine="0"/>
        <w:rPr>
          <w:lang w:val="vi-VN"/>
        </w:rPr>
      </w:pPr>
      <w:r w:rsidRPr="00241223">
        <w:rPr>
          <w:lang w:val="vi-VN"/>
        </w:rPr>
        <w:t xml:space="preserve"> </w:t>
      </w:r>
      <w:r w:rsidR="00230F68" w:rsidRPr="00241223">
        <w:rPr>
          <w:lang w:val="vi-VN"/>
        </w:rPr>
        <w:t xml:space="preserve">                </w:t>
      </w:r>
    </w:p>
    <w:bookmarkEnd w:id="48"/>
    <w:bookmarkEnd w:id="49"/>
    <w:bookmarkEnd w:id="50"/>
    <w:bookmarkEnd w:id="51"/>
    <w:bookmarkEnd w:id="52"/>
    <w:p w14:paraId="0904C0CE" w14:textId="2191A483" w:rsidR="00E85EC1" w:rsidRPr="00241223" w:rsidRDefault="00E85EC1" w:rsidP="00615160">
      <w:pPr>
        <w:rPr>
          <w:bCs/>
          <w:iCs/>
          <w:color w:val="auto"/>
        </w:rPr>
      </w:pPr>
    </w:p>
    <w:sectPr w:rsidR="00E85EC1" w:rsidRPr="00241223" w:rsidSect="00DF169F">
      <w:pgSz w:w="11907" w:h="16839" w:code="9"/>
      <w:pgMar w:top="1418" w:right="1134" w:bottom="1418"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043EC" w14:textId="77777777" w:rsidR="00C25166" w:rsidRDefault="00C25166" w:rsidP="00D42A20">
      <w:pPr>
        <w:spacing w:before="0" w:after="0"/>
      </w:pPr>
      <w:r>
        <w:separator/>
      </w:r>
    </w:p>
  </w:endnote>
  <w:endnote w:type="continuationSeparator" w:id="0">
    <w:p w14:paraId="1B8EE31F" w14:textId="77777777" w:rsidR="00C25166" w:rsidRDefault="00C25166"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43F9" w14:textId="77777777" w:rsidR="00D0337A" w:rsidRDefault="00D0337A" w:rsidP="00DF169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4048E4" w14:textId="77777777" w:rsidR="00D0337A" w:rsidRDefault="00D0337A" w:rsidP="00D93A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C2C2" w14:textId="06DE8AD5" w:rsidR="00D0337A" w:rsidRPr="00030D37" w:rsidRDefault="00D0337A" w:rsidP="00DF169F">
    <w:pPr>
      <w:pStyle w:val="Footer"/>
      <w:framePr w:wrap="around" w:vAnchor="text" w:hAnchor="margin" w:xAlign="right" w:y="1"/>
      <w:rPr>
        <w:rStyle w:val="PageNumber"/>
        <w:rFonts w:ascii="Times New Roman" w:hAnsi="Times New Roman"/>
        <w:sz w:val="26"/>
      </w:rPr>
    </w:pPr>
    <w:r w:rsidRPr="00030D37">
      <w:rPr>
        <w:rStyle w:val="PageNumber"/>
        <w:rFonts w:ascii="Times New Roman" w:hAnsi="Times New Roman"/>
        <w:sz w:val="26"/>
      </w:rPr>
      <w:fldChar w:fldCharType="begin"/>
    </w:r>
    <w:r w:rsidRPr="00030D37">
      <w:rPr>
        <w:rStyle w:val="PageNumber"/>
        <w:rFonts w:ascii="Times New Roman" w:hAnsi="Times New Roman"/>
        <w:sz w:val="26"/>
      </w:rPr>
      <w:instrText xml:space="preserve"> PAGE </w:instrText>
    </w:r>
    <w:r w:rsidRPr="00030D37">
      <w:rPr>
        <w:rStyle w:val="PageNumber"/>
        <w:rFonts w:ascii="Times New Roman" w:hAnsi="Times New Roman"/>
        <w:sz w:val="26"/>
      </w:rPr>
      <w:fldChar w:fldCharType="separate"/>
    </w:r>
    <w:r w:rsidRPr="00030D37">
      <w:rPr>
        <w:rStyle w:val="PageNumber"/>
        <w:rFonts w:ascii="Times New Roman" w:hAnsi="Times New Roman"/>
        <w:noProof/>
        <w:sz w:val="26"/>
      </w:rPr>
      <w:t>9</w:t>
    </w:r>
    <w:r w:rsidRPr="00030D37">
      <w:rPr>
        <w:rStyle w:val="PageNumber"/>
        <w:rFonts w:ascii="Times New Roman" w:hAnsi="Times New Roman"/>
        <w:sz w:val="26"/>
      </w:rPr>
      <w:fldChar w:fldCharType="end"/>
    </w:r>
  </w:p>
  <w:p w14:paraId="40551E22" w14:textId="6D800950" w:rsidR="00D0337A" w:rsidRPr="00241223" w:rsidRDefault="00D0337A" w:rsidP="00D93AE0">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48CC" w14:textId="77777777" w:rsidR="00C25166" w:rsidRDefault="00C25166" w:rsidP="00D42A20">
      <w:pPr>
        <w:spacing w:before="0" w:after="0"/>
      </w:pPr>
      <w:r>
        <w:separator/>
      </w:r>
    </w:p>
  </w:footnote>
  <w:footnote w:type="continuationSeparator" w:id="0">
    <w:p w14:paraId="487094AC" w14:textId="77777777" w:rsidR="00C25166" w:rsidRDefault="00C25166"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CFE5167"/>
    <w:multiLevelType w:val="hybridMultilevel"/>
    <w:tmpl w:val="EBA4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3597A"/>
    <w:multiLevelType w:val="multilevel"/>
    <w:tmpl w:val="DF2073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5"/>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1F1F"/>
    <w:rsid w:val="00002329"/>
    <w:rsid w:val="0000278B"/>
    <w:rsid w:val="00005F95"/>
    <w:rsid w:val="0000643B"/>
    <w:rsid w:val="000108E8"/>
    <w:rsid w:val="00013794"/>
    <w:rsid w:val="00013AE1"/>
    <w:rsid w:val="00013B50"/>
    <w:rsid w:val="00013C93"/>
    <w:rsid w:val="00014D12"/>
    <w:rsid w:val="0001507E"/>
    <w:rsid w:val="00015208"/>
    <w:rsid w:val="0001626D"/>
    <w:rsid w:val="00017240"/>
    <w:rsid w:val="00017C05"/>
    <w:rsid w:val="000228C0"/>
    <w:rsid w:val="00024ABB"/>
    <w:rsid w:val="00026410"/>
    <w:rsid w:val="00030680"/>
    <w:rsid w:val="000308F4"/>
    <w:rsid w:val="00030D37"/>
    <w:rsid w:val="00030D66"/>
    <w:rsid w:val="00031AA9"/>
    <w:rsid w:val="0003233A"/>
    <w:rsid w:val="00034143"/>
    <w:rsid w:val="000350BB"/>
    <w:rsid w:val="000351D2"/>
    <w:rsid w:val="00035A19"/>
    <w:rsid w:val="00035AAB"/>
    <w:rsid w:val="00036934"/>
    <w:rsid w:val="00037999"/>
    <w:rsid w:val="00037C2B"/>
    <w:rsid w:val="00037D7C"/>
    <w:rsid w:val="00040488"/>
    <w:rsid w:val="000433DB"/>
    <w:rsid w:val="00043C64"/>
    <w:rsid w:val="00043EB0"/>
    <w:rsid w:val="00044165"/>
    <w:rsid w:val="000452B1"/>
    <w:rsid w:val="00045AB7"/>
    <w:rsid w:val="00045F61"/>
    <w:rsid w:val="00050373"/>
    <w:rsid w:val="000503AE"/>
    <w:rsid w:val="00051747"/>
    <w:rsid w:val="00051938"/>
    <w:rsid w:val="00052058"/>
    <w:rsid w:val="000521D8"/>
    <w:rsid w:val="000527B5"/>
    <w:rsid w:val="00053B71"/>
    <w:rsid w:val="00056708"/>
    <w:rsid w:val="00056FB7"/>
    <w:rsid w:val="00057ED5"/>
    <w:rsid w:val="00060025"/>
    <w:rsid w:val="00060B9B"/>
    <w:rsid w:val="00063C70"/>
    <w:rsid w:val="00064D7B"/>
    <w:rsid w:val="00070908"/>
    <w:rsid w:val="00071A5F"/>
    <w:rsid w:val="00071C99"/>
    <w:rsid w:val="00071DDD"/>
    <w:rsid w:val="000724BB"/>
    <w:rsid w:val="00072723"/>
    <w:rsid w:val="00072AD9"/>
    <w:rsid w:val="00072C49"/>
    <w:rsid w:val="00072C6B"/>
    <w:rsid w:val="00072CE4"/>
    <w:rsid w:val="00073B31"/>
    <w:rsid w:val="00073FB5"/>
    <w:rsid w:val="00075124"/>
    <w:rsid w:val="000758AB"/>
    <w:rsid w:val="00076A5D"/>
    <w:rsid w:val="000770A6"/>
    <w:rsid w:val="0008114F"/>
    <w:rsid w:val="00081EBD"/>
    <w:rsid w:val="00082688"/>
    <w:rsid w:val="00083768"/>
    <w:rsid w:val="00084559"/>
    <w:rsid w:val="00085694"/>
    <w:rsid w:val="000943BD"/>
    <w:rsid w:val="00094D55"/>
    <w:rsid w:val="0009779A"/>
    <w:rsid w:val="00097BA1"/>
    <w:rsid w:val="000A020A"/>
    <w:rsid w:val="000A0F54"/>
    <w:rsid w:val="000A1FE0"/>
    <w:rsid w:val="000A207F"/>
    <w:rsid w:val="000A21B7"/>
    <w:rsid w:val="000A3350"/>
    <w:rsid w:val="000A344D"/>
    <w:rsid w:val="000A7CBB"/>
    <w:rsid w:val="000B327B"/>
    <w:rsid w:val="000B3BF5"/>
    <w:rsid w:val="000B5E05"/>
    <w:rsid w:val="000B7D2D"/>
    <w:rsid w:val="000B7FB7"/>
    <w:rsid w:val="000C0E02"/>
    <w:rsid w:val="000C11AE"/>
    <w:rsid w:val="000C1B77"/>
    <w:rsid w:val="000C2C30"/>
    <w:rsid w:val="000C2D30"/>
    <w:rsid w:val="000C3245"/>
    <w:rsid w:val="000C4EB4"/>
    <w:rsid w:val="000C5195"/>
    <w:rsid w:val="000C5F79"/>
    <w:rsid w:val="000C6314"/>
    <w:rsid w:val="000C6B0E"/>
    <w:rsid w:val="000D1D7D"/>
    <w:rsid w:val="000D2DA8"/>
    <w:rsid w:val="000D526B"/>
    <w:rsid w:val="000D5835"/>
    <w:rsid w:val="000D599F"/>
    <w:rsid w:val="000D615F"/>
    <w:rsid w:val="000D641A"/>
    <w:rsid w:val="000D6B26"/>
    <w:rsid w:val="000D737C"/>
    <w:rsid w:val="000E18D8"/>
    <w:rsid w:val="000E3194"/>
    <w:rsid w:val="000E37BC"/>
    <w:rsid w:val="000E384C"/>
    <w:rsid w:val="000E5306"/>
    <w:rsid w:val="000E6E1E"/>
    <w:rsid w:val="000E7D5C"/>
    <w:rsid w:val="000F02C9"/>
    <w:rsid w:val="000F0D1F"/>
    <w:rsid w:val="000F125B"/>
    <w:rsid w:val="000F2426"/>
    <w:rsid w:val="000F312D"/>
    <w:rsid w:val="000F3207"/>
    <w:rsid w:val="000F3C14"/>
    <w:rsid w:val="000F3D99"/>
    <w:rsid w:val="000F7C8E"/>
    <w:rsid w:val="001003AD"/>
    <w:rsid w:val="001035EF"/>
    <w:rsid w:val="00104EB7"/>
    <w:rsid w:val="0010506C"/>
    <w:rsid w:val="0010543C"/>
    <w:rsid w:val="00111239"/>
    <w:rsid w:val="00111C82"/>
    <w:rsid w:val="00112401"/>
    <w:rsid w:val="001144BC"/>
    <w:rsid w:val="00114DFF"/>
    <w:rsid w:val="001157C1"/>
    <w:rsid w:val="0011588E"/>
    <w:rsid w:val="00116994"/>
    <w:rsid w:val="00116BC5"/>
    <w:rsid w:val="00117AA5"/>
    <w:rsid w:val="00121AEE"/>
    <w:rsid w:val="00121D82"/>
    <w:rsid w:val="00121F94"/>
    <w:rsid w:val="00123CBE"/>
    <w:rsid w:val="00124DE4"/>
    <w:rsid w:val="00125036"/>
    <w:rsid w:val="001273B6"/>
    <w:rsid w:val="0013025B"/>
    <w:rsid w:val="001307A4"/>
    <w:rsid w:val="001323B0"/>
    <w:rsid w:val="00134190"/>
    <w:rsid w:val="00134A31"/>
    <w:rsid w:val="001364EF"/>
    <w:rsid w:val="00140347"/>
    <w:rsid w:val="00140838"/>
    <w:rsid w:val="001423C2"/>
    <w:rsid w:val="00142846"/>
    <w:rsid w:val="001432D5"/>
    <w:rsid w:val="00143A0B"/>
    <w:rsid w:val="001503C3"/>
    <w:rsid w:val="00152234"/>
    <w:rsid w:val="00152D52"/>
    <w:rsid w:val="00153B23"/>
    <w:rsid w:val="00154C32"/>
    <w:rsid w:val="001555B6"/>
    <w:rsid w:val="00155CE4"/>
    <w:rsid w:val="001605ED"/>
    <w:rsid w:val="0016079A"/>
    <w:rsid w:val="0016353E"/>
    <w:rsid w:val="00164FC4"/>
    <w:rsid w:val="001653A6"/>
    <w:rsid w:val="001661DF"/>
    <w:rsid w:val="001662BE"/>
    <w:rsid w:val="00166342"/>
    <w:rsid w:val="0016653B"/>
    <w:rsid w:val="001666E6"/>
    <w:rsid w:val="00166EFB"/>
    <w:rsid w:val="00170797"/>
    <w:rsid w:val="00171E92"/>
    <w:rsid w:val="001723A5"/>
    <w:rsid w:val="0017350F"/>
    <w:rsid w:val="00173E12"/>
    <w:rsid w:val="00174D01"/>
    <w:rsid w:val="001755A2"/>
    <w:rsid w:val="00176441"/>
    <w:rsid w:val="001765DC"/>
    <w:rsid w:val="00182242"/>
    <w:rsid w:val="00182E98"/>
    <w:rsid w:val="0018623D"/>
    <w:rsid w:val="00186E04"/>
    <w:rsid w:val="00186E90"/>
    <w:rsid w:val="00187A12"/>
    <w:rsid w:val="00190924"/>
    <w:rsid w:val="00191C4E"/>
    <w:rsid w:val="00191DBA"/>
    <w:rsid w:val="00192667"/>
    <w:rsid w:val="001926AF"/>
    <w:rsid w:val="00192C24"/>
    <w:rsid w:val="00194060"/>
    <w:rsid w:val="001943A9"/>
    <w:rsid w:val="001945F3"/>
    <w:rsid w:val="001965D1"/>
    <w:rsid w:val="001970B6"/>
    <w:rsid w:val="001971D9"/>
    <w:rsid w:val="00197823"/>
    <w:rsid w:val="00197D39"/>
    <w:rsid w:val="00197FC8"/>
    <w:rsid w:val="001A4193"/>
    <w:rsid w:val="001A480D"/>
    <w:rsid w:val="001A4C0E"/>
    <w:rsid w:val="001A5332"/>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DEA"/>
    <w:rsid w:val="001C3447"/>
    <w:rsid w:val="001C59FB"/>
    <w:rsid w:val="001D283E"/>
    <w:rsid w:val="001D505C"/>
    <w:rsid w:val="001E0D6F"/>
    <w:rsid w:val="001E2114"/>
    <w:rsid w:val="001E3932"/>
    <w:rsid w:val="001E3E83"/>
    <w:rsid w:val="001E59A0"/>
    <w:rsid w:val="001E6041"/>
    <w:rsid w:val="001F057D"/>
    <w:rsid w:val="001F16E7"/>
    <w:rsid w:val="001F1811"/>
    <w:rsid w:val="001F2601"/>
    <w:rsid w:val="001F2EC2"/>
    <w:rsid w:val="001F48C6"/>
    <w:rsid w:val="001F4BCC"/>
    <w:rsid w:val="001F585E"/>
    <w:rsid w:val="001F651E"/>
    <w:rsid w:val="001F6688"/>
    <w:rsid w:val="001F75BD"/>
    <w:rsid w:val="00200322"/>
    <w:rsid w:val="00201D91"/>
    <w:rsid w:val="00203499"/>
    <w:rsid w:val="0020352D"/>
    <w:rsid w:val="00203D32"/>
    <w:rsid w:val="00204619"/>
    <w:rsid w:val="002053A4"/>
    <w:rsid w:val="00205B9A"/>
    <w:rsid w:val="0020693F"/>
    <w:rsid w:val="00207DC7"/>
    <w:rsid w:val="002103B4"/>
    <w:rsid w:val="002110B4"/>
    <w:rsid w:val="00211BAD"/>
    <w:rsid w:val="002149D4"/>
    <w:rsid w:val="00214D6D"/>
    <w:rsid w:val="00214FC2"/>
    <w:rsid w:val="00215CD6"/>
    <w:rsid w:val="00221C2A"/>
    <w:rsid w:val="00222726"/>
    <w:rsid w:val="00223910"/>
    <w:rsid w:val="002239E8"/>
    <w:rsid w:val="00224381"/>
    <w:rsid w:val="00224AA3"/>
    <w:rsid w:val="00226CDA"/>
    <w:rsid w:val="00227604"/>
    <w:rsid w:val="002278E1"/>
    <w:rsid w:val="00230AE8"/>
    <w:rsid w:val="00230F68"/>
    <w:rsid w:val="002317CF"/>
    <w:rsid w:val="00233D56"/>
    <w:rsid w:val="00234173"/>
    <w:rsid w:val="002345B0"/>
    <w:rsid w:val="00234ED9"/>
    <w:rsid w:val="002353C8"/>
    <w:rsid w:val="00235AD1"/>
    <w:rsid w:val="00235D9A"/>
    <w:rsid w:val="00237CC3"/>
    <w:rsid w:val="00237DF2"/>
    <w:rsid w:val="00240183"/>
    <w:rsid w:val="00241223"/>
    <w:rsid w:val="00241C6A"/>
    <w:rsid w:val="00243041"/>
    <w:rsid w:val="00243A0E"/>
    <w:rsid w:val="00247768"/>
    <w:rsid w:val="002502F8"/>
    <w:rsid w:val="00250689"/>
    <w:rsid w:val="00251D0C"/>
    <w:rsid w:val="0025565A"/>
    <w:rsid w:val="00255755"/>
    <w:rsid w:val="00255B60"/>
    <w:rsid w:val="00256099"/>
    <w:rsid w:val="00256C82"/>
    <w:rsid w:val="0025769E"/>
    <w:rsid w:val="00257A05"/>
    <w:rsid w:val="00261236"/>
    <w:rsid w:val="00262946"/>
    <w:rsid w:val="00262AEA"/>
    <w:rsid w:val="002631C9"/>
    <w:rsid w:val="00263615"/>
    <w:rsid w:val="00263FDA"/>
    <w:rsid w:val="0026552A"/>
    <w:rsid w:val="0027032E"/>
    <w:rsid w:val="0027131A"/>
    <w:rsid w:val="002721EA"/>
    <w:rsid w:val="00273084"/>
    <w:rsid w:val="0027318A"/>
    <w:rsid w:val="00273790"/>
    <w:rsid w:val="00275BED"/>
    <w:rsid w:val="0028024B"/>
    <w:rsid w:val="00281293"/>
    <w:rsid w:val="002829B0"/>
    <w:rsid w:val="00282D65"/>
    <w:rsid w:val="002839CB"/>
    <w:rsid w:val="00286068"/>
    <w:rsid w:val="0028622D"/>
    <w:rsid w:val="00286574"/>
    <w:rsid w:val="002866B8"/>
    <w:rsid w:val="00286A99"/>
    <w:rsid w:val="00287352"/>
    <w:rsid w:val="00287CC8"/>
    <w:rsid w:val="002900B8"/>
    <w:rsid w:val="00290FA7"/>
    <w:rsid w:val="00291159"/>
    <w:rsid w:val="00292B1F"/>
    <w:rsid w:val="00293675"/>
    <w:rsid w:val="00293CAC"/>
    <w:rsid w:val="0029434F"/>
    <w:rsid w:val="00294B39"/>
    <w:rsid w:val="00295202"/>
    <w:rsid w:val="0029603F"/>
    <w:rsid w:val="00296469"/>
    <w:rsid w:val="00297932"/>
    <w:rsid w:val="002A2009"/>
    <w:rsid w:val="002A3FC1"/>
    <w:rsid w:val="002A4962"/>
    <w:rsid w:val="002B108A"/>
    <w:rsid w:val="002B29ED"/>
    <w:rsid w:val="002B3273"/>
    <w:rsid w:val="002B634E"/>
    <w:rsid w:val="002B72D8"/>
    <w:rsid w:val="002C0EDB"/>
    <w:rsid w:val="002C1580"/>
    <w:rsid w:val="002C3667"/>
    <w:rsid w:val="002C41B5"/>
    <w:rsid w:val="002C5308"/>
    <w:rsid w:val="002C531F"/>
    <w:rsid w:val="002C5353"/>
    <w:rsid w:val="002C5E55"/>
    <w:rsid w:val="002C6522"/>
    <w:rsid w:val="002C6F1C"/>
    <w:rsid w:val="002C7149"/>
    <w:rsid w:val="002D045B"/>
    <w:rsid w:val="002D0B30"/>
    <w:rsid w:val="002D1A12"/>
    <w:rsid w:val="002D1B9A"/>
    <w:rsid w:val="002D2534"/>
    <w:rsid w:val="002D280C"/>
    <w:rsid w:val="002D3BB4"/>
    <w:rsid w:val="002D49DA"/>
    <w:rsid w:val="002D49E1"/>
    <w:rsid w:val="002D509F"/>
    <w:rsid w:val="002D5AD2"/>
    <w:rsid w:val="002D5F19"/>
    <w:rsid w:val="002D78FE"/>
    <w:rsid w:val="002E0F55"/>
    <w:rsid w:val="002E28D4"/>
    <w:rsid w:val="002E3534"/>
    <w:rsid w:val="002E3537"/>
    <w:rsid w:val="002E3BF4"/>
    <w:rsid w:val="002E4478"/>
    <w:rsid w:val="002E6691"/>
    <w:rsid w:val="002E74DE"/>
    <w:rsid w:val="002F09C0"/>
    <w:rsid w:val="002F1E9E"/>
    <w:rsid w:val="002F20A9"/>
    <w:rsid w:val="002F4BB9"/>
    <w:rsid w:val="002F5141"/>
    <w:rsid w:val="002F588E"/>
    <w:rsid w:val="002F5D8D"/>
    <w:rsid w:val="002F6161"/>
    <w:rsid w:val="002F64D1"/>
    <w:rsid w:val="002F7368"/>
    <w:rsid w:val="00300842"/>
    <w:rsid w:val="00300874"/>
    <w:rsid w:val="00301D0B"/>
    <w:rsid w:val="0030379B"/>
    <w:rsid w:val="003041E5"/>
    <w:rsid w:val="00304275"/>
    <w:rsid w:val="00306CDD"/>
    <w:rsid w:val="0030707C"/>
    <w:rsid w:val="00310117"/>
    <w:rsid w:val="00310227"/>
    <w:rsid w:val="003115FA"/>
    <w:rsid w:val="003140C5"/>
    <w:rsid w:val="003159F3"/>
    <w:rsid w:val="00315A3B"/>
    <w:rsid w:val="00315FE0"/>
    <w:rsid w:val="00316C7B"/>
    <w:rsid w:val="00316E33"/>
    <w:rsid w:val="00317081"/>
    <w:rsid w:val="00321DB3"/>
    <w:rsid w:val="00322611"/>
    <w:rsid w:val="00323400"/>
    <w:rsid w:val="00323E12"/>
    <w:rsid w:val="003241CF"/>
    <w:rsid w:val="0032497E"/>
    <w:rsid w:val="003253D9"/>
    <w:rsid w:val="003267C2"/>
    <w:rsid w:val="0033049F"/>
    <w:rsid w:val="003316CA"/>
    <w:rsid w:val="00331F76"/>
    <w:rsid w:val="003341B5"/>
    <w:rsid w:val="00334AD4"/>
    <w:rsid w:val="00334FDE"/>
    <w:rsid w:val="00335518"/>
    <w:rsid w:val="00336042"/>
    <w:rsid w:val="0033630E"/>
    <w:rsid w:val="003425CB"/>
    <w:rsid w:val="00343104"/>
    <w:rsid w:val="00343FB0"/>
    <w:rsid w:val="003455E9"/>
    <w:rsid w:val="00347DFE"/>
    <w:rsid w:val="00350E7B"/>
    <w:rsid w:val="0035307A"/>
    <w:rsid w:val="0035550E"/>
    <w:rsid w:val="003558C4"/>
    <w:rsid w:val="003568DA"/>
    <w:rsid w:val="00356926"/>
    <w:rsid w:val="00360EC5"/>
    <w:rsid w:val="00364AFE"/>
    <w:rsid w:val="00364E73"/>
    <w:rsid w:val="003663DB"/>
    <w:rsid w:val="003670B9"/>
    <w:rsid w:val="003678E7"/>
    <w:rsid w:val="00370598"/>
    <w:rsid w:val="003714AC"/>
    <w:rsid w:val="003719AE"/>
    <w:rsid w:val="00373CD8"/>
    <w:rsid w:val="00374792"/>
    <w:rsid w:val="0037479A"/>
    <w:rsid w:val="003805E4"/>
    <w:rsid w:val="00380819"/>
    <w:rsid w:val="0038160B"/>
    <w:rsid w:val="0038275D"/>
    <w:rsid w:val="00383189"/>
    <w:rsid w:val="00383359"/>
    <w:rsid w:val="00383EA0"/>
    <w:rsid w:val="00384BCD"/>
    <w:rsid w:val="00384CB1"/>
    <w:rsid w:val="00385B86"/>
    <w:rsid w:val="0038624A"/>
    <w:rsid w:val="003863DE"/>
    <w:rsid w:val="0038642F"/>
    <w:rsid w:val="003864E9"/>
    <w:rsid w:val="00390267"/>
    <w:rsid w:val="00391805"/>
    <w:rsid w:val="00391FA8"/>
    <w:rsid w:val="00393531"/>
    <w:rsid w:val="0039402C"/>
    <w:rsid w:val="00394751"/>
    <w:rsid w:val="00396BDD"/>
    <w:rsid w:val="00396D9E"/>
    <w:rsid w:val="00396DEE"/>
    <w:rsid w:val="00397097"/>
    <w:rsid w:val="003A0687"/>
    <w:rsid w:val="003A0D08"/>
    <w:rsid w:val="003A1D34"/>
    <w:rsid w:val="003A1EDC"/>
    <w:rsid w:val="003A2C2B"/>
    <w:rsid w:val="003A363E"/>
    <w:rsid w:val="003A565B"/>
    <w:rsid w:val="003A6DAF"/>
    <w:rsid w:val="003B0054"/>
    <w:rsid w:val="003B0BA7"/>
    <w:rsid w:val="003B16F1"/>
    <w:rsid w:val="003B1960"/>
    <w:rsid w:val="003B2C21"/>
    <w:rsid w:val="003B394F"/>
    <w:rsid w:val="003B633C"/>
    <w:rsid w:val="003B767A"/>
    <w:rsid w:val="003C0870"/>
    <w:rsid w:val="003C1290"/>
    <w:rsid w:val="003C1A85"/>
    <w:rsid w:val="003C278B"/>
    <w:rsid w:val="003C30FF"/>
    <w:rsid w:val="003C3C99"/>
    <w:rsid w:val="003C5B86"/>
    <w:rsid w:val="003C642F"/>
    <w:rsid w:val="003C6665"/>
    <w:rsid w:val="003C6FC9"/>
    <w:rsid w:val="003D07B5"/>
    <w:rsid w:val="003D3F9C"/>
    <w:rsid w:val="003D43B8"/>
    <w:rsid w:val="003D4A9F"/>
    <w:rsid w:val="003D4FF2"/>
    <w:rsid w:val="003D6A2F"/>
    <w:rsid w:val="003D721B"/>
    <w:rsid w:val="003D7254"/>
    <w:rsid w:val="003E000D"/>
    <w:rsid w:val="003E008B"/>
    <w:rsid w:val="003E045B"/>
    <w:rsid w:val="003E1AC5"/>
    <w:rsid w:val="003E37CD"/>
    <w:rsid w:val="003E43BD"/>
    <w:rsid w:val="003E5445"/>
    <w:rsid w:val="003E56A3"/>
    <w:rsid w:val="003E58C3"/>
    <w:rsid w:val="003E614D"/>
    <w:rsid w:val="003E624E"/>
    <w:rsid w:val="003E66F8"/>
    <w:rsid w:val="003E71B1"/>
    <w:rsid w:val="003F017C"/>
    <w:rsid w:val="003F10C3"/>
    <w:rsid w:val="003F1A9B"/>
    <w:rsid w:val="003F1B4C"/>
    <w:rsid w:val="003F3401"/>
    <w:rsid w:val="003F4580"/>
    <w:rsid w:val="003F5F5E"/>
    <w:rsid w:val="003F78CC"/>
    <w:rsid w:val="003F79E9"/>
    <w:rsid w:val="003F7E66"/>
    <w:rsid w:val="00400D00"/>
    <w:rsid w:val="00401049"/>
    <w:rsid w:val="00401A21"/>
    <w:rsid w:val="00401FB8"/>
    <w:rsid w:val="004022AB"/>
    <w:rsid w:val="0040238B"/>
    <w:rsid w:val="004023C1"/>
    <w:rsid w:val="00404884"/>
    <w:rsid w:val="00404A70"/>
    <w:rsid w:val="00404A72"/>
    <w:rsid w:val="00405BA0"/>
    <w:rsid w:val="00406704"/>
    <w:rsid w:val="00406AD3"/>
    <w:rsid w:val="0040793F"/>
    <w:rsid w:val="004108F3"/>
    <w:rsid w:val="0041185D"/>
    <w:rsid w:val="00413083"/>
    <w:rsid w:val="00413445"/>
    <w:rsid w:val="0042037A"/>
    <w:rsid w:val="00420F74"/>
    <w:rsid w:val="00421509"/>
    <w:rsid w:val="00421AD1"/>
    <w:rsid w:val="004233DA"/>
    <w:rsid w:val="00424C4A"/>
    <w:rsid w:val="00424FFF"/>
    <w:rsid w:val="00426AE7"/>
    <w:rsid w:val="00427214"/>
    <w:rsid w:val="00427363"/>
    <w:rsid w:val="004303D8"/>
    <w:rsid w:val="00430BC0"/>
    <w:rsid w:val="00430DCE"/>
    <w:rsid w:val="00430E55"/>
    <w:rsid w:val="004321CA"/>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44DC"/>
    <w:rsid w:val="0044459E"/>
    <w:rsid w:val="0044470F"/>
    <w:rsid w:val="0044639D"/>
    <w:rsid w:val="004466E3"/>
    <w:rsid w:val="00446EBD"/>
    <w:rsid w:val="00447681"/>
    <w:rsid w:val="00447D8D"/>
    <w:rsid w:val="004509EC"/>
    <w:rsid w:val="00450B3F"/>
    <w:rsid w:val="00450BB9"/>
    <w:rsid w:val="00450F60"/>
    <w:rsid w:val="0045117F"/>
    <w:rsid w:val="00451F5D"/>
    <w:rsid w:val="00452EB5"/>
    <w:rsid w:val="004537DE"/>
    <w:rsid w:val="00453CAF"/>
    <w:rsid w:val="00460515"/>
    <w:rsid w:val="00460750"/>
    <w:rsid w:val="00461728"/>
    <w:rsid w:val="00461CC1"/>
    <w:rsid w:val="0046214D"/>
    <w:rsid w:val="00462697"/>
    <w:rsid w:val="004634C9"/>
    <w:rsid w:val="00463887"/>
    <w:rsid w:val="00465572"/>
    <w:rsid w:val="00465AC6"/>
    <w:rsid w:val="00466730"/>
    <w:rsid w:val="0046735C"/>
    <w:rsid w:val="0046792B"/>
    <w:rsid w:val="004703C7"/>
    <w:rsid w:val="004707A4"/>
    <w:rsid w:val="0047387C"/>
    <w:rsid w:val="0047475F"/>
    <w:rsid w:val="00475445"/>
    <w:rsid w:val="0048097B"/>
    <w:rsid w:val="00480E6D"/>
    <w:rsid w:val="00480F2A"/>
    <w:rsid w:val="004834FA"/>
    <w:rsid w:val="00486DEA"/>
    <w:rsid w:val="00486FC1"/>
    <w:rsid w:val="00490AF9"/>
    <w:rsid w:val="0049281E"/>
    <w:rsid w:val="0049319D"/>
    <w:rsid w:val="004933D9"/>
    <w:rsid w:val="00493CA2"/>
    <w:rsid w:val="00494CFE"/>
    <w:rsid w:val="00494EA6"/>
    <w:rsid w:val="004957C5"/>
    <w:rsid w:val="004957EC"/>
    <w:rsid w:val="0049612C"/>
    <w:rsid w:val="0049625A"/>
    <w:rsid w:val="00497675"/>
    <w:rsid w:val="004A26A3"/>
    <w:rsid w:val="004A3BA4"/>
    <w:rsid w:val="004A412F"/>
    <w:rsid w:val="004A527D"/>
    <w:rsid w:val="004A6713"/>
    <w:rsid w:val="004B20D9"/>
    <w:rsid w:val="004B34D7"/>
    <w:rsid w:val="004B4ECE"/>
    <w:rsid w:val="004B75A1"/>
    <w:rsid w:val="004C1EF1"/>
    <w:rsid w:val="004C1F9E"/>
    <w:rsid w:val="004C2B4D"/>
    <w:rsid w:val="004C2C9D"/>
    <w:rsid w:val="004C42F4"/>
    <w:rsid w:val="004C4538"/>
    <w:rsid w:val="004C4789"/>
    <w:rsid w:val="004C5BF3"/>
    <w:rsid w:val="004C5C09"/>
    <w:rsid w:val="004C63EF"/>
    <w:rsid w:val="004C7174"/>
    <w:rsid w:val="004C777A"/>
    <w:rsid w:val="004C78F8"/>
    <w:rsid w:val="004D007C"/>
    <w:rsid w:val="004D0808"/>
    <w:rsid w:val="004D0CC7"/>
    <w:rsid w:val="004D1B5A"/>
    <w:rsid w:val="004D2C46"/>
    <w:rsid w:val="004D305B"/>
    <w:rsid w:val="004E0D78"/>
    <w:rsid w:val="004E0F5D"/>
    <w:rsid w:val="004E0FB1"/>
    <w:rsid w:val="004E325D"/>
    <w:rsid w:val="004E3A02"/>
    <w:rsid w:val="004E3AB9"/>
    <w:rsid w:val="004E3BFA"/>
    <w:rsid w:val="004E54DF"/>
    <w:rsid w:val="004F06F8"/>
    <w:rsid w:val="004F0C11"/>
    <w:rsid w:val="004F4A95"/>
    <w:rsid w:val="004F53CB"/>
    <w:rsid w:val="004F5A28"/>
    <w:rsid w:val="004F7E4E"/>
    <w:rsid w:val="0050009D"/>
    <w:rsid w:val="005006F5"/>
    <w:rsid w:val="00500E76"/>
    <w:rsid w:val="0050189E"/>
    <w:rsid w:val="005018D3"/>
    <w:rsid w:val="0050295D"/>
    <w:rsid w:val="00502BE5"/>
    <w:rsid w:val="005032DC"/>
    <w:rsid w:val="00503C8A"/>
    <w:rsid w:val="0050548D"/>
    <w:rsid w:val="00510012"/>
    <w:rsid w:val="005116E0"/>
    <w:rsid w:val="00511CC7"/>
    <w:rsid w:val="0051362C"/>
    <w:rsid w:val="0051482C"/>
    <w:rsid w:val="0051531F"/>
    <w:rsid w:val="0051719C"/>
    <w:rsid w:val="00517A1E"/>
    <w:rsid w:val="0052013D"/>
    <w:rsid w:val="00521214"/>
    <w:rsid w:val="005214DF"/>
    <w:rsid w:val="00521546"/>
    <w:rsid w:val="005224EF"/>
    <w:rsid w:val="00523414"/>
    <w:rsid w:val="00523772"/>
    <w:rsid w:val="00523C2E"/>
    <w:rsid w:val="00524CFB"/>
    <w:rsid w:val="00524F4E"/>
    <w:rsid w:val="00526573"/>
    <w:rsid w:val="0052716D"/>
    <w:rsid w:val="0053029C"/>
    <w:rsid w:val="005307FC"/>
    <w:rsid w:val="00530E27"/>
    <w:rsid w:val="0053289A"/>
    <w:rsid w:val="00532924"/>
    <w:rsid w:val="00532BDF"/>
    <w:rsid w:val="00533011"/>
    <w:rsid w:val="005338D6"/>
    <w:rsid w:val="00534683"/>
    <w:rsid w:val="00535161"/>
    <w:rsid w:val="00535B0F"/>
    <w:rsid w:val="005367AC"/>
    <w:rsid w:val="00537A94"/>
    <w:rsid w:val="00537ED6"/>
    <w:rsid w:val="005408A7"/>
    <w:rsid w:val="0054093F"/>
    <w:rsid w:val="0054168D"/>
    <w:rsid w:val="00543633"/>
    <w:rsid w:val="00543978"/>
    <w:rsid w:val="00547D30"/>
    <w:rsid w:val="00547D75"/>
    <w:rsid w:val="00547DB8"/>
    <w:rsid w:val="00550327"/>
    <w:rsid w:val="005513FD"/>
    <w:rsid w:val="0055146A"/>
    <w:rsid w:val="005517A7"/>
    <w:rsid w:val="00552E34"/>
    <w:rsid w:val="00553EB8"/>
    <w:rsid w:val="00553FF7"/>
    <w:rsid w:val="0055436B"/>
    <w:rsid w:val="00554D8E"/>
    <w:rsid w:val="00555020"/>
    <w:rsid w:val="005569A0"/>
    <w:rsid w:val="005574EC"/>
    <w:rsid w:val="005600E7"/>
    <w:rsid w:val="00560FD7"/>
    <w:rsid w:val="0056263C"/>
    <w:rsid w:val="00563097"/>
    <w:rsid w:val="005633AC"/>
    <w:rsid w:val="00563780"/>
    <w:rsid w:val="00563CC1"/>
    <w:rsid w:val="00565108"/>
    <w:rsid w:val="00567AC5"/>
    <w:rsid w:val="005728FB"/>
    <w:rsid w:val="00573A19"/>
    <w:rsid w:val="00573BB3"/>
    <w:rsid w:val="005750D2"/>
    <w:rsid w:val="00575928"/>
    <w:rsid w:val="00576B72"/>
    <w:rsid w:val="00577706"/>
    <w:rsid w:val="005806FF"/>
    <w:rsid w:val="00585269"/>
    <w:rsid w:val="00586723"/>
    <w:rsid w:val="00586B7C"/>
    <w:rsid w:val="00587EFB"/>
    <w:rsid w:val="005913F1"/>
    <w:rsid w:val="0059165D"/>
    <w:rsid w:val="0059181B"/>
    <w:rsid w:val="00592C87"/>
    <w:rsid w:val="00594033"/>
    <w:rsid w:val="00594314"/>
    <w:rsid w:val="00594722"/>
    <w:rsid w:val="005963BB"/>
    <w:rsid w:val="005974D0"/>
    <w:rsid w:val="00597A95"/>
    <w:rsid w:val="005A006A"/>
    <w:rsid w:val="005A12A7"/>
    <w:rsid w:val="005A14B2"/>
    <w:rsid w:val="005A15C8"/>
    <w:rsid w:val="005A280C"/>
    <w:rsid w:val="005A301A"/>
    <w:rsid w:val="005A3A6C"/>
    <w:rsid w:val="005A52E5"/>
    <w:rsid w:val="005B0DEF"/>
    <w:rsid w:val="005B1829"/>
    <w:rsid w:val="005B1BB9"/>
    <w:rsid w:val="005B2F8E"/>
    <w:rsid w:val="005B5163"/>
    <w:rsid w:val="005B5389"/>
    <w:rsid w:val="005B647C"/>
    <w:rsid w:val="005B6D12"/>
    <w:rsid w:val="005C00B2"/>
    <w:rsid w:val="005C2AD5"/>
    <w:rsid w:val="005C4369"/>
    <w:rsid w:val="005C5B89"/>
    <w:rsid w:val="005C7D67"/>
    <w:rsid w:val="005D004F"/>
    <w:rsid w:val="005D3054"/>
    <w:rsid w:val="005D37C0"/>
    <w:rsid w:val="005D45A2"/>
    <w:rsid w:val="005D4A57"/>
    <w:rsid w:val="005D512A"/>
    <w:rsid w:val="005D6015"/>
    <w:rsid w:val="005D658C"/>
    <w:rsid w:val="005D6661"/>
    <w:rsid w:val="005D6D01"/>
    <w:rsid w:val="005D6E00"/>
    <w:rsid w:val="005D7347"/>
    <w:rsid w:val="005E14C6"/>
    <w:rsid w:val="005E21B2"/>
    <w:rsid w:val="005E2343"/>
    <w:rsid w:val="005E27FA"/>
    <w:rsid w:val="005E2DFA"/>
    <w:rsid w:val="005E3EFC"/>
    <w:rsid w:val="005E5841"/>
    <w:rsid w:val="005E5C65"/>
    <w:rsid w:val="005E5E61"/>
    <w:rsid w:val="005E7630"/>
    <w:rsid w:val="005E77C9"/>
    <w:rsid w:val="005F02B0"/>
    <w:rsid w:val="005F105B"/>
    <w:rsid w:val="005F2B50"/>
    <w:rsid w:val="005F2F72"/>
    <w:rsid w:val="005F30C8"/>
    <w:rsid w:val="005F650A"/>
    <w:rsid w:val="005F76C4"/>
    <w:rsid w:val="00601385"/>
    <w:rsid w:val="0060583B"/>
    <w:rsid w:val="00605840"/>
    <w:rsid w:val="006065F6"/>
    <w:rsid w:val="00607C63"/>
    <w:rsid w:val="0061260C"/>
    <w:rsid w:val="00614901"/>
    <w:rsid w:val="00615160"/>
    <w:rsid w:val="006227C3"/>
    <w:rsid w:val="0062284A"/>
    <w:rsid w:val="00622D3C"/>
    <w:rsid w:val="006243E4"/>
    <w:rsid w:val="006256A8"/>
    <w:rsid w:val="0062608B"/>
    <w:rsid w:val="0062633E"/>
    <w:rsid w:val="00626EE6"/>
    <w:rsid w:val="006270C4"/>
    <w:rsid w:val="00627662"/>
    <w:rsid w:val="00631D27"/>
    <w:rsid w:val="00635063"/>
    <w:rsid w:val="006368A8"/>
    <w:rsid w:val="00636C5B"/>
    <w:rsid w:val="00637015"/>
    <w:rsid w:val="00640011"/>
    <w:rsid w:val="00640765"/>
    <w:rsid w:val="00641EC9"/>
    <w:rsid w:val="006422B4"/>
    <w:rsid w:val="006428A0"/>
    <w:rsid w:val="00642DA6"/>
    <w:rsid w:val="00643891"/>
    <w:rsid w:val="00643EDE"/>
    <w:rsid w:val="006463F6"/>
    <w:rsid w:val="00646A11"/>
    <w:rsid w:val="00650BFE"/>
    <w:rsid w:val="006511DF"/>
    <w:rsid w:val="00652958"/>
    <w:rsid w:val="00652CD6"/>
    <w:rsid w:val="00652DF5"/>
    <w:rsid w:val="00653069"/>
    <w:rsid w:val="0065409A"/>
    <w:rsid w:val="00654FC5"/>
    <w:rsid w:val="00657E32"/>
    <w:rsid w:val="00660027"/>
    <w:rsid w:val="006603A1"/>
    <w:rsid w:val="006621E2"/>
    <w:rsid w:val="006637D0"/>
    <w:rsid w:val="0066401A"/>
    <w:rsid w:val="00664857"/>
    <w:rsid w:val="0066662A"/>
    <w:rsid w:val="0066706C"/>
    <w:rsid w:val="00667D65"/>
    <w:rsid w:val="006709C8"/>
    <w:rsid w:val="00670C32"/>
    <w:rsid w:val="0067245C"/>
    <w:rsid w:val="00675D5F"/>
    <w:rsid w:val="0067601C"/>
    <w:rsid w:val="00676609"/>
    <w:rsid w:val="00677FB4"/>
    <w:rsid w:val="006803B5"/>
    <w:rsid w:val="00680DB2"/>
    <w:rsid w:val="0068187F"/>
    <w:rsid w:val="00681B3C"/>
    <w:rsid w:val="0068312E"/>
    <w:rsid w:val="00683879"/>
    <w:rsid w:val="00685139"/>
    <w:rsid w:val="006858CA"/>
    <w:rsid w:val="00693B96"/>
    <w:rsid w:val="006947D2"/>
    <w:rsid w:val="00695A52"/>
    <w:rsid w:val="0069763A"/>
    <w:rsid w:val="00697E13"/>
    <w:rsid w:val="006A24B6"/>
    <w:rsid w:val="006A33C0"/>
    <w:rsid w:val="006A4BC4"/>
    <w:rsid w:val="006A546E"/>
    <w:rsid w:val="006A5E85"/>
    <w:rsid w:val="006A71D1"/>
    <w:rsid w:val="006B255E"/>
    <w:rsid w:val="006B30AD"/>
    <w:rsid w:val="006B30CC"/>
    <w:rsid w:val="006B3D22"/>
    <w:rsid w:val="006B4387"/>
    <w:rsid w:val="006B44F0"/>
    <w:rsid w:val="006B6D4F"/>
    <w:rsid w:val="006B6EF7"/>
    <w:rsid w:val="006C09AC"/>
    <w:rsid w:val="006C4E1E"/>
    <w:rsid w:val="006C5C88"/>
    <w:rsid w:val="006C5F08"/>
    <w:rsid w:val="006C6403"/>
    <w:rsid w:val="006C6A29"/>
    <w:rsid w:val="006C7440"/>
    <w:rsid w:val="006C75C1"/>
    <w:rsid w:val="006D31D5"/>
    <w:rsid w:val="006D68D9"/>
    <w:rsid w:val="006D6AC2"/>
    <w:rsid w:val="006E0177"/>
    <w:rsid w:val="006E1662"/>
    <w:rsid w:val="006E1E1C"/>
    <w:rsid w:val="006E1FDF"/>
    <w:rsid w:val="006E2921"/>
    <w:rsid w:val="006E3B4B"/>
    <w:rsid w:val="006E3E89"/>
    <w:rsid w:val="006E5386"/>
    <w:rsid w:val="006F043D"/>
    <w:rsid w:val="006F0594"/>
    <w:rsid w:val="006F3D81"/>
    <w:rsid w:val="006F4BE0"/>
    <w:rsid w:val="006F58C2"/>
    <w:rsid w:val="006F6817"/>
    <w:rsid w:val="006F698C"/>
    <w:rsid w:val="006F7052"/>
    <w:rsid w:val="006F7860"/>
    <w:rsid w:val="006F7ED5"/>
    <w:rsid w:val="0070051D"/>
    <w:rsid w:val="00700582"/>
    <w:rsid w:val="00701C27"/>
    <w:rsid w:val="00701EC9"/>
    <w:rsid w:val="00702EC6"/>
    <w:rsid w:val="007030DC"/>
    <w:rsid w:val="00703D47"/>
    <w:rsid w:val="00704053"/>
    <w:rsid w:val="0070586A"/>
    <w:rsid w:val="007058F6"/>
    <w:rsid w:val="00705FBE"/>
    <w:rsid w:val="00711586"/>
    <w:rsid w:val="00711F1A"/>
    <w:rsid w:val="00712303"/>
    <w:rsid w:val="0071281D"/>
    <w:rsid w:val="007136C6"/>
    <w:rsid w:val="007161B0"/>
    <w:rsid w:val="00716FC7"/>
    <w:rsid w:val="00717BDE"/>
    <w:rsid w:val="00717F20"/>
    <w:rsid w:val="00720878"/>
    <w:rsid w:val="00720B28"/>
    <w:rsid w:val="007216F1"/>
    <w:rsid w:val="00723AA7"/>
    <w:rsid w:val="00724DBB"/>
    <w:rsid w:val="0072583D"/>
    <w:rsid w:val="00725C86"/>
    <w:rsid w:val="007260BB"/>
    <w:rsid w:val="007262C8"/>
    <w:rsid w:val="00726676"/>
    <w:rsid w:val="00726C82"/>
    <w:rsid w:val="00726E88"/>
    <w:rsid w:val="00727129"/>
    <w:rsid w:val="007275B7"/>
    <w:rsid w:val="00727E8D"/>
    <w:rsid w:val="00730420"/>
    <w:rsid w:val="007308A1"/>
    <w:rsid w:val="00730E0E"/>
    <w:rsid w:val="00731610"/>
    <w:rsid w:val="00731A33"/>
    <w:rsid w:val="00731E6B"/>
    <w:rsid w:val="00731F9D"/>
    <w:rsid w:val="00732CBD"/>
    <w:rsid w:val="007371ED"/>
    <w:rsid w:val="007379EE"/>
    <w:rsid w:val="00740E8F"/>
    <w:rsid w:val="00742A5F"/>
    <w:rsid w:val="007438DE"/>
    <w:rsid w:val="00743A1E"/>
    <w:rsid w:val="00744171"/>
    <w:rsid w:val="0074626A"/>
    <w:rsid w:val="00746549"/>
    <w:rsid w:val="007466F1"/>
    <w:rsid w:val="00747768"/>
    <w:rsid w:val="00750271"/>
    <w:rsid w:val="00752AB7"/>
    <w:rsid w:val="00753160"/>
    <w:rsid w:val="007534AE"/>
    <w:rsid w:val="00754FF6"/>
    <w:rsid w:val="00755D12"/>
    <w:rsid w:val="00755E91"/>
    <w:rsid w:val="00756781"/>
    <w:rsid w:val="00757007"/>
    <w:rsid w:val="007570EB"/>
    <w:rsid w:val="007579FE"/>
    <w:rsid w:val="00761105"/>
    <w:rsid w:val="0076114B"/>
    <w:rsid w:val="0076173F"/>
    <w:rsid w:val="0076374E"/>
    <w:rsid w:val="007645C5"/>
    <w:rsid w:val="00764830"/>
    <w:rsid w:val="00764924"/>
    <w:rsid w:val="00764D2F"/>
    <w:rsid w:val="007653CB"/>
    <w:rsid w:val="00765D34"/>
    <w:rsid w:val="00766F5E"/>
    <w:rsid w:val="00767BCA"/>
    <w:rsid w:val="00770703"/>
    <w:rsid w:val="0077082C"/>
    <w:rsid w:val="00770D8E"/>
    <w:rsid w:val="00772B24"/>
    <w:rsid w:val="007734BA"/>
    <w:rsid w:val="007739F3"/>
    <w:rsid w:val="00774C20"/>
    <w:rsid w:val="00774E9E"/>
    <w:rsid w:val="00775D92"/>
    <w:rsid w:val="0077604A"/>
    <w:rsid w:val="00776050"/>
    <w:rsid w:val="0077790D"/>
    <w:rsid w:val="00781D22"/>
    <w:rsid w:val="00783C08"/>
    <w:rsid w:val="007871FC"/>
    <w:rsid w:val="00790E17"/>
    <w:rsid w:val="007913F1"/>
    <w:rsid w:val="00793B74"/>
    <w:rsid w:val="007949F8"/>
    <w:rsid w:val="00794D6A"/>
    <w:rsid w:val="0079532D"/>
    <w:rsid w:val="00795B28"/>
    <w:rsid w:val="0079683A"/>
    <w:rsid w:val="00797494"/>
    <w:rsid w:val="0079796E"/>
    <w:rsid w:val="00797CC7"/>
    <w:rsid w:val="007A0B64"/>
    <w:rsid w:val="007A13CD"/>
    <w:rsid w:val="007A156D"/>
    <w:rsid w:val="007A20B3"/>
    <w:rsid w:val="007A3090"/>
    <w:rsid w:val="007A3A70"/>
    <w:rsid w:val="007A4124"/>
    <w:rsid w:val="007A467B"/>
    <w:rsid w:val="007A5688"/>
    <w:rsid w:val="007A5C84"/>
    <w:rsid w:val="007A6E44"/>
    <w:rsid w:val="007A70B8"/>
    <w:rsid w:val="007A71A6"/>
    <w:rsid w:val="007B0D40"/>
    <w:rsid w:val="007B3479"/>
    <w:rsid w:val="007B3D0F"/>
    <w:rsid w:val="007B5EBB"/>
    <w:rsid w:val="007B6644"/>
    <w:rsid w:val="007B6EC3"/>
    <w:rsid w:val="007B7542"/>
    <w:rsid w:val="007C10AC"/>
    <w:rsid w:val="007C2FF5"/>
    <w:rsid w:val="007C3DF8"/>
    <w:rsid w:val="007C450A"/>
    <w:rsid w:val="007C58F4"/>
    <w:rsid w:val="007C59C4"/>
    <w:rsid w:val="007D04D4"/>
    <w:rsid w:val="007D0C90"/>
    <w:rsid w:val="007D1994"/>
    <w:rsid w:val="007D3A94"/>
    <w:rsid w:val="007D500B"/>
    <w:rsid w:val="007D50E9"/>
    <w:rsid w:val="007D75EA"/>
    <w:rsid w:val="007D778A"/>
    <w:rsid w:val="007E0149"/>
    <w:rsid w:val="007E0A11"/>
    <w:rsid w:val="007E17EA"/>
    <w:rsid w:val="007E1C90"/>
    <w:rsid w:val="007E2813"/>
    <w:rsid w:val="007E4DA0"/>
    <w:rsid w:val="007F08F3"/>
    <w:rsid w:val="007F18C5"/>
    <w:rsid w:val="007F3D72"/>
    <w:rsid w:val="007F3E77"/>
    <w:rsid w:val="007F503C"/>
    <w:rsid w:val="007F5D05"/>
    <w:rsid w:val="007F6A60"/>
    <w:rsid w:val="007F76DF"/>
    <w:rsid w:val="007F77D0"/>
    <w:rsid w:val="007F7E30"/>
    <w:rsid w:val="008012DF"/>
    <w:rsid w:val="00804247"/>
    <w:rsid w:val="008047ED"/>
    <w:rsid w:val="00805D14"/>
    <w:rsid w:val="00805FF6"/>
    <w:rsid w:val="0080686C"/>
    <w:rsid w:val="00807E22"/>
    <w:rsid w:val="008102DF"/>
    <w:rsid w:val="00810551"/>
    <w:rsid w:val="00811395"/>
    <w:rsid w:val="00815E1E"/>
    <w:rsid w:val="00815E28"/>
    <w:rsid w:val="00816548"/>
    <w:rsid w:val="00816B1F"/>
    <w:rsid w:val="008171F0"/>
    <w:rsid w:val="0082041F"/>
    <w:rsid w:val="0082105C"/>
    <w:rsid w:val="00821C71"/>
    <w:rsid w:val="00821E58"/>
    <w:rsid w:val="00822AF3"/>
    <w:rsid w:val="0082432E"/>
    <w:rsid w:val="00825544"/>
    <w:rsid w:val="00827798"/>
    <w:rsid w:val="008309D6"/>
    <w:rsid w:val="0083121E"/>
    <w:rsid w:val="00836371"/>
    <w:rsid w:val="00836D19"/>
    <w:rsid w:val="008374A7"/>
    <w:rsid w:val="00837C22"/>
    <w:rsid w:val="00841931"/>
    <w:rsid w:val="00842884"/>
    <w:rsid w:val="00842C7C"/>
    <w:rsid w:val="00843424"/>
    <w:rsid w:val="008447F5"/>
    <w:rsid w:val="00844815"/>
    <w:rsid w:val="008458C1"/>
    <w:rsid w:val="00846500"/>
    <w:rsid w:val="00850ACD"/>
    <w:rsid w:val="0085177F"/>
    <w:rsid w:val="00852A5C"/>
    <w:rsid w:val="00853333"/>
    <w:rsid w:val="008534B5"/>
    <w:rsid w:val="008539E0"/>
    <w:rsid w:val="00854C21"/>
    <w:rsid w:val="00856C64"/>
    <w:rsid w:val="00857541"/>
    <w:rsid w:val="00857B3E"/>
    <w:rsid w:val="008605A7"/>
    <w:rsid w:val="0086077C"/>
    <w:rsid w:val="00860D40"/>
    <w:rsid w:val="008630CA"/>
    <w:rsid w:val="00863572"/>
    <w:rsid w:val="008636B1"/>
    <w:rsid w:val="008660FB"/>
    <w:rsid w:val="008665F4"/>
    <w:rsid w:val="008666FA"/>
    <w:rsid w:val="00866950"/>
    <w:rsid w:val="00866CE6"/>
    <w:rsid w:val="008673F6"/>
    <w:rsid w:val="0086754C"/>
    <w:rsid w:val="008701D5"/>
    <w:rsid w:val="0087201C"/>
    <w:rsid w:val="008726B6"/>
    <w:rsid w:val="00872850"/>
    <w:rsid w:val="0087295C"/>
    <w:rsid w:val="00872CFD"/>
    <w:rsid w:val="008751F5"/>
    <w:rsid w:val="00877003"/>
    <w:rsid w:val="0087751B"/>
    <w:rsid w:val="00877563"/>
    <w:rsid w:val="008777FF"/>
    <w:rsid w:val="0088064B"/>
    <w:rsid w:val="008814F9"/>
    <w:rsid w:val="00881928"/>
    <w:rsid w:val="008838BF"/>
    <w:rsid w:val="00883CEE"/>
    <w:rsid w:val="008847D6"/>
    <w:rsid w:val="00884B82"/>
    <w:rsid w:val="00886E33"/>
    <w:rsid w:val="00890A70"/>
    <w:rsid w:val="00890C45"/>
    <w:rsid w:val="0089147D"/>
    <w:rsid w:val="0089289E"/>
    <w:rsid w:val="00893478"/>
    <w:rsid w:val="00896D34"/>
    <w:rsid w:val="00897ABA"/>
    <w:rsid w:val="00897F5B"/>
    <w:rsid w:val="008A29A2"/>
    <w:rsid w:val="008A3755"/>
    <w:rsid w:val="008A3C69"/>
    <w:rsid w:val="008A511E"/>
    <w:rsid w:val="008A6FFF"/>
    <w:rsid w:val="008A7AEE"/>
    <w:rsid w:val="008A7FFC"/>
    <w:rsid w:val="008B1AA7"/>
    <w:rsid w:val="008B1AE3"/>
    <w:rsid w:val="008B278B"/>
    <w:rsid w:val="008B4D13"/>
    <w:rsid w:val="008B53EF"/>
    <w:rsid w:val="008B66CF"/>
    <w:rsid w:val="008B7AC1"/>
    <w:rsid w:val="008C0CCD"/>
    <w:rsid w:val="008C0F5C"/>
    <w:rsid w:val="008C1268"/>
    <w:rsid w:val="008C1602"/>
    <w:rsid w:val="008C2CE9"/>
    <w:rsid w:val="008C37D3"/>
    <w:rsid w:val="008C3EAC"/>
    <w:rsid w:val="008C4464"/>
    <w:rsid w:val="008C7CD3"/>
    <w:rsid w:val="008D336A"/>
    <w:rsid w:val="008D4146"/>
    <w:rsid w:val="008D41E2"/>
    <w:rsid w:val="008D5EC7"/>
    <w:rsid w:val="008E0491"/>
    <w:rsid w:val="008E168C"/>
    <w:rsid w:val="008E1BC0"/>
    <w:rsid w:val="008E39F4"/>
    <w:rsid w:val="008E4242"/>
    <w:rsid w:val="008E48ED"/>
    <w:rsid w:val="008E4F2E"/>
    <w:rsid w:val="008E5138"/>
    <w:rsid w:val="008E6BA9"/>
    <w:rsid w:val="008E6FCC"/>
    <w:rsid w:val="008F3095"/>
    <w:rsid w:val="008F35A4"/>
    <w:rsid w:val="008F41D6"/>
    <w:rsid w:val="008F4F5D"/>
    <w:rsid w:val="008F622B"/>
    <w:rsid w:val="008F7AAE"/>
    <w:rsid w:val="00900CBA"/>
    <w:rsid w:val="00901744"/>
    <w:rsid w:val="009034FC"/>
    <w:rsid w:val="0090381B"/>
    <w:rsid w:val="00903AEF"/>
    <w:rsid w:val="009041C2"/>
    <w:rsid w:val="00904B8B"/>
    <w:rsid w:val="009058EF"/>
    <w:rsid w:val="00906783"/>
    <w:rsid w:val="00907617"/>
    <w:rsid w:val="00907B0B"/>
    <w:rsid w:val="00913D22"/>
    <w:rsid w:val="009152C3"/>
    <w:rsid w:val="0091736B"/>
    <w:rsid w:val="009176F2"/>
    <w:rsid w:val="0092091B"/>
    <w:rsid w:val="00920B7F"/>
    <w:rsid w:val="00922706"/>
    <w:rsid w:val="009231F1"/>
    <w:rsid w:val="00923308"/>
    <w:rsid w:val="00923EBD"/>
    <w:rsid w:val="009242F6"/>
    <w:rsid w:val="0092439E"/>
    <w:rsid w:val="00924EAF"/>
    <w:rsid w:val="00925E22"/>
    <w:rsid w:val="00927F36"/>
    <w:rsid w:val="0093106C"/>
    <w:rsid w:val="009313D9"/>
    <w:rsid w:val="009313DC"/>
    <w:rsid w:val="00931FDF"/>
    <w:rsid w:val="009321EE"/>
    <w:rsid w:val="0093409E"/>
    <w:rsid w:val="009342C8"/>
    <w:rsid w:val="0093448D"/>
    <w:rsid w:val="00934F5C"/>
    <w:rsid w:val="00935BE8"/>
    <w:rsid w:val="00942E22"/>
    <w:rsid w:val="009434BE"/>
    <w:rsid w:val="00944E78"/>
    <w:rsid w:val="0094574E"/>
    <w:rsid w:val="00946FD3"/>
    <w:rsid w:val="0094702C"/>
    <w:rsid w:val="00947A19"/>
    <w:rsid w:val="00950BB3"/>
    <w:rsid w:val="00950CED"/>
    <w:rsid w:val="0095193E"/>
    <w:rsid w:val="0095195D"/>
    <w:rsid w:val="00952063"/>
    <w:rsid w:val="00952E36"/>
    <w:rsid w:val="00953210"/>
    <w:rsid w:val="00953D30"/>
    <w:rsid w:val="0095591B"/>
    <w:rsid w:val="009569D7"/>
    <w:rsid w:val="00960186"/>
    <w:rsid w:val="009606C0"/>
    <w:rsid w:val="00961CE5"/>
    <w:rsid w:val="0096297D"/>
    <w:rsid w:val="00963D8C"/>
    <w:rsid w:val="00963F8A"/>
    <w:rsid w:val="0096489C"/>
    <w:rsid w:val="00964A78"/>
    <w:rsid w:val="00964D8B"/>
    <w:rsid w:val="0096545B"/>
    <w:rsid w:val="00967653"/>
    <w:rsid w:val="00970B6C"/>
    <w:rsid w:val="0097209D"/>
    <w:rsid w:val="00972938"/>
    <w:rsid w:val="0097293C"/>
    <w:rsid w:val="00972F38"/>
    <w:rsid w:val="00973D63"/>
    <w:rsid w:val="00974532"/>
    <w:rsid w:val="0097477E"/>
    <w:rsid w:val="00975339"/>
    <w:rsid w:val="00975361"/>
    <w:rsid w:val="0097578A"/>
    <w:rsid w:val="009767E6"/>
    <w:rsid w:val="00981252"/>
    <w:rsid w:val="0098132A"/>
    <w:rsid w:val="009818EF"/>
    <w:rsid w:val="00982D7B"/>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6732"/>
    <w:rsid w:val="009A6741"/>
    <w:rsid w:val="009B00C3"/>
    <w:rsid w:val="009B0BC0"/>
    <w:rsid w:val="009B0C85"/>
    <w:rsid w:val="009B0DC9"/>
    <w:rsid w:val="009B3955"/>
    <w:rsid w:val="009B5057"/>
    <w:rsid w:val="009B7C8F"/>
    <w:rsid w:val="009B7E8A"/>
    <w:rsid w:val="009C0037"/>
    <w:rsid w:val="009C0676"/>
    <w:rsid w:val="009C1989"/>
    <w:rsid w:val="009C2E56"/>
    <w:rsid w:val="009C37D8"/>
    <w:rsid w:val="009C60BC"/>
    <w:rsid w:val="009C659D"/>
    <w:rsid w:val="009D010F"/>
    <w:rsid w:val="009D1812"/>
    <w:rsid w:val="009D1BBD"/>
    <w:rsid w:val="009E048C"/>
    <w:rsid w:val="009E0A54"/>
    <w:rsid w:val="009E0BB4"/>
    <w:rsid w:val="009E17D9"/>
    <w:rsid w:val="009E30A3"/>
    <w:rsid w:val="009E3D91"/>
    <w:rsid w:val="009E4A1F"/>
    <w:rsid w:val="009E59D1"/>
    <w:rsid w:val="009E5B5C"/>
    <w:rsid w:val="009E5EE5"/>
    <w:rsid w:val="009E632A"/>
    <w:rsid w:val="009E6666"/>
    <w:rsid w:val="009E6DAD"/>
    <w:rsid w:val="009E7721"/>
    <w:rsid w:val="009F0382"/>
    <w:rsid w:val="009F07FA"/>
    <w:rsid w:val="009F1674"/>
    <w:rsid w:val="009F2B91"/>
    <w:rsid w:val="009F367E"/>
    <w:rsid w:val="009F42A1"/>
    <w:rsid w:val="009F4433"/>
    <w:rsid w:val="009F45FC"/>
    <w:rsid w:val="009F5391"/>
    <w:rsid w:val="009F59EE"/>
    <w:rsid w:val="009F5B33"/>
    <w:rsid w:val="009F7C6D"/>
    <w:rsid w:val="00A00E78"/>
    <w:rsid w:val="00A01DA2"/>
    <w:rsid w:val="00A020D6"/>
    <w:rsid w:val="00A03B17"/>
    <w:rsid w:val="00A04B2F"/>
    <w:rsid w:val="00A06FE8"/>
    <w:rsid w:val="00A10C32"/>
    <w:rsid w:val="00A10D16"/>
    <w:rsid w:val="00A11A57"/>
    <w:rsid w:val="00A136AA"/>
    <w:rsid w:val="00A1514A"/>
    <w:rsid w:val="00A161C7"/>
    <w:rsid w:val="00A203A8"/>
    <w:rsid w:val="00A2040A"/>
    <w:rsid w:val="00A2082D"/>
    <w:rsid w:val="00A221FB"/>
    <w:rsid w:val="00A226DE"/>
    <w:rsid w:val="00A229E6"/>
    <w:rsid w:val="00A23923"/>
    <w:rsid w:val="00A25DC8"/>
    <w:rsid w:val="00A275C1"/>
    <w:rsid w:val="00A3006F"/>
    <w:rsid w:val="00A309BB"/>
    <w:rsid w:val="00A31556"/>
    <w:rsid w:val="00A31F33"/>
    <w:rsid w:val="00A34E54"/>
    <w:rsid w:val="00A3549D"/>
    <w:rsid w:val="00A361CC"/>
    <w:rsid w:val="00A362E5"/>
    <w:rsid w:val="00A4008E"/>
    <w:rsid w:val="00A405D5"/>
    <w:rsid w:val="00A4133C"/>
    <w:rsid w:val="00A417D9"/>
    <w:rsid w:val="00A41827"/>
    <w:rsid w:val="00A42476"/>
    <w:rsid w:val="00A42D32"/>
    <w:rsid w:val="00A43B9A"/>
    <w:rsid w:val="00A46977"/>
    <w:rsid w:val="00A50B34"/>
    <w:rsid w:val="00A518A3"/>
    <w:rsid w:val="00A5207D"/>
    <w:rsid w:val="00A52957"/>
    <w:rsid w:val="00A5368D"/>
    <w:rsid w:val="00A53B4D"/>
    <w:rsid w:val="00A54230"/>
    <w:rsid w:val="00A54292"/>
    <w:rsid w:val="00A551D7"/>
    <w:rsid w:val="00A553EC"/>
    <w:rsid w:val="00A55899"/>
    <w:rsid w:val="00A5602A"/>
    <w:rsid w:val="00A5736A"/>
    <w:rsid w:val="00A61F0D"/>
    <w:rsid w:val="00A6412C"/>
    <w:rsid w:val="00A66F59"/>
    <w:rsid w:val="00A7240A"/>
    <w:rsid w:val="00A7317B"/>
    <w:rsid w:val="00A743C6"/>
    <w:rsid w:val="00A74D77"/>
    <w:rsid w:val="00A75647"/>
    <w:rsid w:val="00A834A7"/>
    <w:rsid w:val="00A83558"/>
    <w:rsid w:val="00A84133"/>
    <w:rsid w:val="00A84932"/>
    <w:rsid w:val="00A86A9D"/>
    <w:rsid w:val="00A87773"/>
    <w:rsid w:val="00A9051D"/>
    <w:rsid w:val="00A921D7"/>
    <w:rsid w:val="00A922ED"/>
    <w:rsid w:val="00A92492"/>
    <w:rsid w:val="00A93916"/>
    <w:rsid w:val="00A93D88"/>
    <w:rsid w:val="00A942EC"/>
    <w:rsid w:val="00A94B2B"/>
    <w:rsid w:val="00A94BED"/>
    <w:rsid w:val="00A95600"/>
    <w:rsid w:val="00AA05D1"/>
    <w:rsid w:val="00AA0F98"/>
    <w:rsid w:val="00AA167E"/>
    <w:rsid w:val="00AA1CD9"/>
    <w:rsid w:val="00AA4D7C"/>
    <w:rsid w:val="00AA7F1E"/>
    <w:rsid w:val="00AB0608"/>
    <w:rsid w:val="00AB3191"/>
    <w:rsid w:val="00AB464B"/>
    <w:rsid w:val="00AB565D"/>
    <w:rsid w:val="00AB6C5C"/>
    <w:rsid w:val="00AB79D8"/>
    <w:rsid w:val="00AB7D32"/>
    <w:rsid w:val="00AC11E1"/>
    <w:rsid w:val="00AC123A"/>
    <w:rsid w:val="00AC288D"/>
    <w:rsid w:val="00AC41CF"/>
    <w:rsid w:val="00AC4EA8"/>
    <w:rsid w:val="00AC56CA"/>
    <w:rsid w:val="00AC5745"/>
    <w:rsid w:val="00AC6316"/>
    <w:rsid w:val="00AC6F3B"/>
    <w:rsid w:val="00AC7227"/>
    <w:rsid w:val="00AC7E32"/>
    <w:rsid w:val="00AD0449"/>
    <w:rsid w:val="00AD220A"/>
    <w:rsid w:val="00AD2499"/>
    <w:rsid w:val="00AD306D"/>
    <w:rsid w:val="00AD4890"/>
    <w:rsid w:val="00AD4A81"/>
    <w:rsid w:val="00AD5822"/>
    <w:rsid w:val="00AD59B5"/>
    <w:rsid w:val="00AD7175"/>
    <w:rsid w:val="00AD786A"/>
    <w:rsid w:val="00AE259F"/>
    <w:rsid w:val="00AE3065"/>
    <w:rsid w:val="00AE4019"/>
    <w:rsid w:val="00AE49AE"/>
    <w:rsid w:val="00AE4EC0"/>
    <w:rsid w:val="00AE5436"/>
    <w:rsid w:val="00AE5FE9"/>
    <w:rsid w:val="00AE6836"/>
    <w:rsid w:val="00AE6CCF"/>
    <w:rsid w:val="00AE6D67"/>
    <w:rsid w:val="00AE7BA7"/>
    <w:rsid w:val="00AE7C4C"/>
    <w:rsid w:val="00AF03F3"/>
    <w:rsid w:val="00AF04F6"/>
    <w:rsid w:val="00AF095D"/>
    <w:rsid w:val="00AF1766"/>
    <w:rsid w:val="00AF1B46"/>
    <w:rsid w:val="00AF1D5C"/>
    <w:rsid w:val="00AF32E6"/>
    <w:rsid w:val="00AF345A"/>
    <w:rsid w:val="00AF40A5"/>
    <w:rsid w:val="00AF4BB0"/>
    <w:rsid w:val="00AF566E"/>
    <w:rsid w:val="00AF7DED"/>
    <w:rsid w:val="00B01EFB"/>
    <w:rsid w:val="00B0201C"/>
    <w:rsid w:val="00B02E01"/>
    <w:rsid w:val="00B040EC"/>
    <w:rsid w:val="00B05201"/>
    <w:rsid w:val="00B05315"/>
    <w:rsid w:val="00B0571C"/>
    <w:rsid w:val="00B0644F"/>
    <w:rsid w:val="00B065B0"/>
    <w:rsid w:val="00B07084"/>
    <w:rsid w:val="00B07390"/>
    <w:rsid w:val="00B078CC"/>
    <w:rsid w:val="00B07E64"/>
    <w:rsid w:val="00B12AE5"/>
    <w:rsid w:val="00B12BEB"/>
    <w:rsid w:val="00B12F11"/>
    <w:rsid w:val="00B12FB0"/>
    <w:rsid w:val="00B138D1"/>
    <w:rsid w:val="00B14376"/>
    <w:rsid w:val="00B1482E"/>
    <w:rsid w:val="00B15328"/>
    <w:rsid w:val="00B15DB5"/>
    <w:rsid w:val="00B228EB"/>
    <w:rsid w:val="00B228F5"/>
    <w:rsid w:val="00B24B39"/>
    <w:rsid w:val="00B24E08"/>
    <w:rsid w:val="00B2694D"/>
    <w:rsid w:val="00B31DEA"/>
    <w:rsid w:val="00B32BF5"/>
    <w:rsid w:val="00B32EB7"/>
    <w:rsid w:val="00B33644"/>
    <w:rsid w:val="00B36A5A"/>
    <w:rsid w:val="00B36AF1"/>
    <w:rsid w:val="00B379DE"/>
    <w:rsid w:val="00B4078E"/>
    <w:rsid w:val="00B40A6C"/>
    <w:rsid w:val="00B420AA"/>
    <w:rsid w:val="00B42306"/>
    <w:rsid w:val="00B4353B"/>
    <w:rsid w:val="00B439CF"/>
    <w:rsid w:val="00B44FCD"/>
    <w:rsid w:val="00B46132"/>
    <w:rsid w:val="00B479C5"/>
    <w:rsid w:val="00B47EF0"/>
    <w:rsid w:val="00B514E5"/>
    <w:rsid w:val="00B51571"/>
    <w:rsid w:val="00B533AC"/>
    <w:rsid w:val="00B54116"/>
    <w:rsid w:val="00B55401"/>
    <w:rsid w:val="00B620EA"/>
    <w:rsid w:val="00B62720"/>
    <w:rsid w:val="00B64277"/>
    <w:rsid w:val="00B64E55"/>
    <w:rsid w:val="00B65E22"/>
    <w:rsid w:val="00B66F4B"/>
    <w:rsid w:val="00B66FFC"/>
    <w:rsid w:val="00B710D0"/>
    <w:rsid w:val="00B71526"/>
    <w:rsid w:val="00B71982"/>
    <w:rsid w:val="00B76106"/>
    <w:rsid w:val="00B7692E"/>
    <w:rsid w:val="00B76B0B"/>
    <w:rsid w:val="00B7702B"/>
    <w:rsid w:val="00B8104B"/>
    <w:rsid w:val="00B827A6"/>
    <w:rsid w:val="00B8328D"/>
    <w:rsid w:val="00B83535"/>
    <w:rsid w:val="00B851ED"/>
    <w:rsid w:val="00B8534B"/>
    <w:rsid w:val="00B86188"/>
    <w:rsid w:val="00B91E89"/>
    <w:rsid w:val="00B949FB"/>
    <w:rsid w:val="00B94A40"/>
    <w:rsid w:val="00B94E57"/>
    <w:rsid w:val="00B95003"/>
    <w:rsid w:val="00B969A1"/>
    <w:rsid w:val="00B978BB"/>
    <w:rsid w:val="00BA15E4"/>
    <w:rsid w:val="00BA1BC9"/>
    <w:rsid w:val="00BA1C0F"/>
    <w:rsid w:val="00BA1C81"/>
    <w:rsid w:val="00BA1EE1"/>
    <w:rsid w:val="00BA2A5F"/>
    <w:rsid w:val="00BA3301"/>
    <w:rsid w:val="00BA3ABE"/>
    <w:rsid w:val="00BA3D37"/>
    <w:rsid w:val="00BA42B1"/>
    <w:rsid w:val="00BA5F2E"/>
    <w:rsid w:val="00BA657B"/>
    <w:rsid w:val="00BA691A"/>
    <w:rsid w:val="00BB1CDE"/>
    <w:rsid w:val="00BB1EB3"/>
    <w:rsid w:val="00BB43C8"/>
    <w:rsid w:val="00BB5F7E"/>
    <w:rsid w:val="00BB60D6"/>
    <w:rsid w:val="00BB627D"/>
    <w:rsid w:val="00BB7F5D"/>
    <w:rsid w:val="00BC2535"/>
    <w:rsid w:val="00BC3288"/>
    <w:rsid w:val="00BC3983"/>
    <w:rsid w:val="00BC57AF"/>
    <w:rsid w:val="00BC71C6"/>
    <w:rsid w:val="00BC724E"/>
    <w:rsid w:val="00BC7A13"/>
    <w:rsid w:val="00BC7D5D"/>
    <w:rsid w:val="00BD0021"/>
    <w:rsid w:val="00BD1C2F"/>
    <w:rsid w:val="00BD2E50"/>
    <w:rsid w:val="00BD3E5C"/>
    <w:rsid w:val="00BD41C6"/>
    <w:rsid w:val="00BD5DA1"/>
    <w:rsid w:val="00BD61DC"/>
    <w:rsid w:val="00BD66DF"/>
    <w:rsid w:val="00BD7E46"/>
    <w:rsid w:val="00BE2371"/>
    <w:rsid w:val="00BE30BC"/>
    <w:rsid w:val="00BE388B"/>
    <w:rsid w:val="00BE3A9A"/>
    <w:rsid w:val="00BE4309"/>
    <w:rsid w:val="00BE4825"/>
    <w:rsid w:val="00BE4A72"/>
    <w:rsid w:val="00BE5819"/>
    <w:rsid w:val="00BE5A5F"/>
    <w:rsid w:val="00BE5D61"/>
    <w:rsid w:val="00BE6CF9"/>
    <w:rsid w:val="00BF2347"/>
    <w:rsid w:val="00BF3D10"/>
    <w:rsid w:val="00BF4963"/>
    <w:rsid w:val="00BF73D9"/>
    <w:rsid w:val="00C0031F"/>
    <w:rsid w:val="00C00377"/>
    <w:rsid w:val="00C016BC"/>
    <w:rsid w:val="00C01BA9"/>
    <w:rsid w:val="00C02EDA"/>
    <w:rsid w:val="00C03C9E"/>
    <w:rsid w:val="00C04F9C"/>
    <w:rsid w:val="00C0517A"/>
    <w:rsid w:val="00C063AE"/>
    <w:rsid w:val="00C07263"/>
    <w:rsid w:val="00C10F99"/>
    <w:rsid w:val="00C11860"/>
    <w:rsid w:val="00C11883"/>
    <w:rsid w:val="00C11F95"/>
    <w:rsid w:val="00C1288E"/>
    <w:rsid w:val="00C12A9A"/>
    <w:rsid w:val="00C12EDE"/>
    <w:rsid w:val="00C1371B"/>
    <w:rsid w:val="00C163A0"/>
    <w:rsid w:val="00C16B88"/>
    <w:rsid w:val="00C17A28"/>
    <w:rsid w:val="00C17F3B"/>
    <w:rsid w:val="00C201F0"/>
    <w:rsid w:val="00C202E2"/>
    <w:rsid w:val="00C20918"/>
    <w:rsid w:val="00C238E1"/>
    <w:rsid w:val="00C238F7"/>
    <w:rsid w:val="00C23E7C"/>
    <w:rsid w:val="00C24064"/>
    <w:rsid w:val="00C24585"/>
    <w:rsid w:val="00C25166"/>
    <w:rsid w:val="00C26AFB"/>
    <w:rsid w:val="00C26D62"/>
    <w:rsid w:val="00C26F17"/>
    <w:rsid w:val="00C27664"/>
    <w:rsid w:val="00C27675"/>
    <w:rsid w:val="00C27CF6"/>
    <w:rsid w:val="00C309D7"/>
    <w:rsid w:val="00C3287B"/>
    <w:rsid w:val="00C32C71"/>
    <w:rsid w:val="00C3479B"/>
    <w:rsid w:val="00C35744"/>
    <w:rsid w:val="00C36343"/>
    <w:rsid w:val="00C37D56"/>
    <w:rsid w:val="00C405B1"/>
    <w:rsid w:val="00C41343"/>
    <w:rsid w:val="00C42B35"/>
    <w:rsid w:val="00C46E13"/>
    <w:rsid w:val="00C47D5C"/>
    <w:rsid w:val="00C50AA6"/>
    <w:rsid w:val="00C50D51"/>
    <w:rsid w:val="00C50D84"/>
    <w:rsid w:val="00C511B7"/>
    <w:rsid w:val="00C51E36"/>
    <w:rsid w:val="00C548A1"/>
    <w:rsid w:val="00C56189"/>
    <w:rsid w:val="00C56957"/>
    <w:rsid w:val="00C570EF"/>
    <w:rsid w:val="00C57E24"/>
    <w:rsid w:val="00C61330"/>
    <w:rsid w:val="00C61D74"/>
    <w:rsid w:val="00C623C9"/>
    <w:rsid w:val="00C66325"/>
    <w:rsid w:val="00C66330"/>
    <w:rsid w:val="00C66A88"/>
    <w:rsid w:val="00C66E69"/>
    <w:rsid w:val="00C67B34"/>
    <w:rsid w:val="00C71CAA"/>
    <w:rsid w:val="00C735A9"/>
    <w:rsid w:val="00C735CD"/>
    <w:rsid w:val="00C73E8A"/>
    <w:rsid w:val="00C7489E"/>
    <w:rsid w:val="00C7528B"/>
    <w:rsid w:val="00C754CF"/>
    <w:rsid w:val="00C77321"/>
    <w:rsid w:val="00C823C8"/>
    <w:rsid w:val="00C82C3E"/>
    <w:rsid w:val="00C84287"/>
    <w:rsid w:val="00C84C47"/>
    <w:rsid w:val="00C8753A"/>
    <w:rsid w:val="00C90642"/>
    <w:rsid w:val="00C90BE5"/>
    <w:rsid w:val="00C90F8A"/>
    <w:rsid w:val="00C91C29"/>
    <w:rsid w:val="00C91CC5"/>
    <w:rsid w:val="00C9208A"/>
    <w:rsid w:val="00C920E2"/>
    <w:rsid w:val="00C921C0"/>
    <w:rsid w:val="00C93632"/>
    <w:rsid w:val="00C93C43"/>
    <w:rsid w:val="00C9448E"/>
    <w:rsid w:val="00C951B0"/>
    <w:rsid w:val="00C95F68"/>
    <w:rsid w:val="00C962A1"/>
    <w:rsid w:val="00C97D4E"/>
    <w:rsid w:val="00C97F13"/>
    <w:rsid w:val="00CA06B3"/>
    <w:rsid w:val="00CA0CF0"/>
    <w:rsid w:val="00CA0F5F"/>
    <w:rsid w:val="00CA2CCE"/>
    <w:rsid w:val="00CA382E"/>
    <w:rsid w:val="00CA77D7"/>
    <w:rsid w:val="00CA7993"/>
    <w:rsid w:val="00CB105F"/>
    <w:rsid w:val="00CB1179"/>
    <w:rsid w:val="00CB4004"/>
    <w:rsid w:val="00CB645D"/>
    <w:rsid w:val="00CB7D59"/>
    <w:rsid w:val="00CC0BA1"/>
    <w:rsid w:val="00CC120C"/>
    <w:rsid w:val="00CC121F"/>
    <w:rsid w:val="00CC12C3"/>
    <w:rsid w:val="00CC1DEB"/>
    <w:rsid w:val="00CC26E9"/>
    <w:rsid w:val="00CC3280"/>
    <w:rsid w:val="00CC3368"/>
    <w:rsid w:val="00CC3739"/>
    <w:rsid w:val="00CC38DF"/>
    <w:rsid w:val="00CC3F19"/>
    <w:rsid w:val="00CC3FB9"/>
    <w:rsid w:val="00CC439F"/>
    <w:rsid w:val="00CC4471"/>
    <w:rsid w:val="00CC46A1"/>
    <w:rsid w:val="00CC48EF"/>
    <w:rsid w:val="00CC5663"/>
    <w:rsid w:val="00CC5F1E"/>
    <w:rsid w:val="00CC601C"/>
    <w:rsid w:val="00CC64E6"/>
    <w:rsid w:val="00CD049F"/>
    <w:rsid w:val="00CD0D00"/>
    <w:rsid w:val="00CD1461"/>
    <w:rsid w:val="00CD32D9"/>
    <w:rsid w:val="00CD45FB"/>
    <w:rsid w:val="00CD483A"/>
    <w:rsid w:val="00CD5C33"/>
    <w:rsid w:val="00CD5C7D"/>
    <w:rsid w:val="00CD6DB2"/>
    <w:rsid w:val="00CD7446"/>
    <w:rsid w:val="00CE0310"/>
    <w:rsid w:val="00CE0815"/>
    <w:rsid w:val="00CE0F7C"/>
    <w:rsid w:val="00CE1899"/>
    <w:rsid w:val="00CE34ED"/>
    <w:rsid w:val="00CE3766"/>
    <w:rsid w:val="00CE3EF5"/>
    <w:rsid w:val="00CE5ED6"/>
    <w:rsid w:val="00CE73E5"/>
    <w:rsid w:val="00CE7D21"/>
    <w:rsid w:val="00CF0D4B"/>
    <w:rsid w:val="00CF0E66"/>
    <w:rsid w:val="00CF10D5"/>
    <w:rsid w:val="00CF152A"/>
    <w:rsid w:val="00CF1622"/>
    <w:rsid w:val="00CF1BCA"/>
    <w:rsid w:val="00CF235E"/>
    <w:rsid w:val="00CF2AFC"/>
    <w:rsid w:val="00CF4A58"/>
    <w:rsid w:val="00CF534F"/>
    <w:rsid w:val="00CF5482"/>
    <w:rsid w:val="00CF6033"/>
    <w:rsid w:val="00CF7093"/>
    <w:rsid w:val="00CF790D"/>
    <w:rsid w:val="00CF7BD1"/>
    <w:rsid w:val="00D009BB"/>
    <w:rsid w:val="00D0281A"/>
    <w:rsid w:val="00D0337A"/>
    <w:rsid w:val="00D037AC"/>
    <w:rsid w:val="00D04F8E"/>
    <w:rsid w:val="00D05FEB"/>
    <w:rsid w:val="00D06116"/>
    <w:rsid w:val="00D06307"/>
    <w:rsid w:val="00D067B6"/>
    <w:rsid w:val="00D06838"/>
    <w:rsid w:val="00D07E98"/>
    <w:rsid w:val="00D10837"/>
    <w:rsid w:val="00D10E11"/>
    <w:rsid w:val="00D124BF"/>
    <w:rsid w:val="00D1285B"/>
    <w:rsid w:val="00D12922"/>
    <w:rsid w:val="00D12B04"/>
    <w:rsid w:val="00D13FEF"/>
    <w:rsid w:val="00D141AA"/>
    <w:rsid w:val="00D15B35"/>
    <w:rsid w:val="00D17B34"/>
    <w:rsid w:val="00D20259"/>
    <w:rsid w:val="00D206AE"/>
    <w:rsid w:val="00D21225"/>
    <w:rsid w:val="00D214EB"/>
    <w:rsid w:val="00D21B87"/>
    <w:rsid w:val="00D223D9"/>
    <w:rsid w:val="00D22421"/>
    <w:rsid w:val="00D22D0E"/>
    <w:rsid w:val="00D24828"/>
    <w:rsid w:val="00D24A0C"/>
    <w:rsid w:val="00D274C1"/>
    <w:rsid w:val="00D30277"/>
    <w:rsid w:val="00D30B85"/>
    <w:rsid w:val="00D30BC6"/>
    <w:rsid w:val="00D30F15"/>
    <w:rsid w:val="00D30F33"/>
    <w:rsid w:val="00D3196D"/>
    <w:rsid w:val="00D3327D"/>
    <w:rsid w:val="00D343BF"/>
    <w:rsid w:val="00D354CC"/>
    <w:rsid w:val="00D37612"/>
    <w:rsid w:val="00D4016B"/>
    <w:rsid w:val="00D41219"/>
    <w:rsid w:val="00D412EF"/>
    <w:rsid w:val="00D42A20"/>
    <w:rsid w:val="00D4501D"/>
    <w:rsid w:val="00D455E7"/>
    <w:rsid w:val="00D5042F"/>
    <w:rsid w:val="00D513DE"/>
    <w:rsid w:val="00D5154A"/>
    <w:rsid w:val="00D519ED"/>
    <w:rsid w:val="00D51D3C"/>
    <w:rsid w:val="00D51E66"/>
    <w:rsid w:val="00D5256D"/>
    <w:rsid w:val="00D54CEC"/>
    <w:rsid w:val="00D55B76"/>
    <w:rsid w:val="00D55F9F"/>
    <w:rsid w:val="00D57608"/>
    <w:rsid w:val="00D57705"/>
    <w:rsid w:val="00D608C7"/>
    <w:rsid w:val="00D60D5A"/>
    <w:rsid w:val="00D61A94"/>
    <w:rsid w:val="00D61E0A"/>
    <w:rsid w:val="00D62177"/>
    <w:rsid w:val="00D66651"/>
    <w:rsid w:val="00D6676F"/>
    <w:rsid w:val="00D678B5"/>
    <w:rsid w:val="00D710CB"/>
    <w:rsid w:val="00D71D1A"/>
    <w:rsid w:val="00D72C63"/>
    <w:rsid w:val="00D73CD1"/>
    <w:rsid w:val="00D74832"/>
    <w:rsid w:val="00D75934"/>
    <w:rsid w:val="00D827CC"/>
    <w:rsid w:val="00D83910"/>
    <w:rsid w:val="00D84290"/>
    <w:rsid w:val="00D87FB7"/>
    <w:rsid w:val="00D90AFE"/>
    <w:rsid w:val="00D9129B"/>
    <w:rsid w:val="00D91387"/>
    <w:rsid w:val="00D9152E"/>
    <w:rsid w:val="00D91D8D"/>
    <w:rsid w:val="00D931BD"/>
    <w:rsid w:val="00D93AE0"/>
    <w:rsid w:val="00D942FA"/>
    <w:rsid w:val="00D94333"/>
    <w:rsid w:val="00D94EF4"/>
    <w:rsid w:val="00D957C5"/>
    <w:rsid w:val="00D95A56"/>
    <w:rsid w:val="00D96FD6"/>
    <w:rsid w:val="00D97C52"/>
    <w:rsid w:val="00DA06F0"/>
    <w:rsid w:val="00DA1E93"/>
    <w:rsid w:val="00DA2E9B"/>
    <w:rsid w:val="00DA4364"/>
    <w:rsid w:val="00DA5F13"/>
    <w:rsid w:val="00DB0CE6"/>
    <w:rsid w:val="00DB131E"/>
    <w:rsid w:val="00DB17CD"/>
    <w:rsid w:val="00DB1A35"/>
    <w:rsid w:val="00DB2138"/>
    <w:rsid w:val="00DB2DC6"/>
    <w:rsid w:val="00DB35FE"/>
    <w:rsid w:val="00DB5F14"/>
    <w:rsid w:val="00DB7C15"/>
    <w:rsid w:val="00DC0554"/>
    <w:rsid w:val="00DC0AF8"/>
    <w:rsid w:val="00DC0EF6"/>
    <w:rsid w:val="00DC19F5"/>
    <w:rsid w:val="00DC3313"/>
    <w:rsid w:val="00DC4AF5"/>
    <w:rsid w:val="00DC4D36"/>
    <w:rsid w:val="00DC5A4D"/>
    <w:rsid w:val="00DC672B"/>
    <w:rsid w:val="00DC6FB0"/>
    <w:rsid w:val="00DC7B1F"/>
    <w:rsid w:val="00DC7EF3"/>
    <w:rsid w:val="00DD4342"/>
    <w:rsid w:val="00DD4821"/>
    <w:rsid w:val="00DD4D30"/>
    <w:rsid w:val="00DD5616"/>
    <w:rsid w:val="00DD5723"/>
    <w:rsid w:val="00DD6072"/>
    <w:rsid w:val="00DE0FBA"/>
    <w:rsid w:val="00DE3AFC"/>
    <w:rsid w:val="00DE442C"/>
    <w:rsid w:val="00DE4A80"/>
    <w:rsid w:val="00DE5654"/>
    <w:rsid w:val="00DE6464"/>
    <w:rsid w:val="00DE6CFD"/>
    <w:rsid w:val="00DE751B"/>
    <w:rsid w:val="00DF11D1"/>
    <w:rsid w:val="00DF169F"/>
    <w:rsid w:val="00DF4D99"/>
    <w:rsid w:val="00DF5A3B"/>
    <w:rsid w:val="00DF6A18"/>
    <w:rsid w:val="00E00E01"/>
    <w:rsid w:val="00E0253E"/>
    <w:rsid w:val="00E1010A"/>
    <w:rsid w:val="00E11F9A"/>
    <w:rsid w:val="00E1300F"/>
    <w:rsid w:val="00E133E0"/>
    <w:rsid w:val="00E1696B"/>
    <w:rsid w:val="00E16BF7"/>
    <w:rsid w:val="00E16D54"/>
    <w:rsid w:val="00E17BE3"/>
    <w:rsid w:val="00E2000E"/>
    <w:rsid w:val="00E2022E"/>
    <w:rsid w:val="00E2239C"/>
    <w:rsid w:val="00E229F8"/>
    <w:rsid w:val="00E2427D"/>
    <w:rsid w:val="00E2740E"/>
    <w:rsid w:val="00E27CEC"/>
    <w:rsid w:val="00E311D3"/>
    <w:rsid w:val="00E31A0E"/>
    <w:rsid w:val="00E31C09"/>
    <w:rsid w:val="00E32A09"/>
    <w:rsid w:val="00E339AD"/>
    <w:rsid w:val="00E34C76"/>
    <w:rsid w:val="00E34D7D"/>
    <w:rsid w:val="00E34EE7"/>
    <w:rsid w:val="00E34F61"/>
    <w:rsid w:val="00E3570D"/>
    <w:rsid w:val="00E408AD"/>
    <w:rsid w:val="00E40C89"/>
    <w:rsid w:val="00E40D06"/>
    <w:rsid w:val="00E40D9C"/>
    <w:rsid w:val="00E421A2"/>
    <w:rsid w:val="00E45D8D"/>
    <w:rsid w:val="00E46CFF"/>
    <w:rsid w:val="00E46DD6"/>
    <w:rsid w:val="00E506D6"/>
    <w:rsid w:val="00E51360"/>
    <w:rsid w:val="00E52BF8"/>
    <w:rsid w:val="00E539C5"/>
    <w:rsid w:val="00E541F4"/>
    <w:rsid w:val="00E604DE"/>
    <w:rsid w:val="00E6093B"/>
    <w:rsid w:val="00E60BC9"/>
    <w:rsid w:val="00E615D6"/>
    <w:rsid w:val="00E61A0C"/>
    <w:rsid w:val="00E626D7"/>
    <w:rsid w:val="00E62BF4"/>
    <w:rsid w:val="00E62FC6"/>
    <w:rsid w:val="00E654AF"/>
    <w:rsid w:val="00E67F02"/>
    <w:rsid w:val="00E70B17"/>
    <w:rsid w:val="00E70F3A"/>
    <w:rsid w:val="00E711C6"/>
    <w:rsid w:val="00E71769"/>
    <w:rsid w:val="00E71DE7"/>
    <w:rsid w:val="00E73966"/>
    <w:rsid w:val="00E73CB8"/>
    <w:rsid w:val="00E75304"/>
    <w:rsid w:val="00E754D1"/>
    <w:rsid w:val="00E75D31"/>
    <w:rsid w:val="00E77986"/>
    <w:rsid w:val="00E823F0"/>
    <w:rsid w:val="00E825B3"/>
    <w:rsid w:val="00E83B88"/>
    <w:rsid w:val="00E841E2"/>
    <w:rsid w:val="00E851CF"/>
    <w:rsid w:val="00E85836"/>
    <w:rsid w:val="00E85EC1"/>
    <w:rsid w:val="00E86142"/>
    <w:rsid w:val="00E87362"/>
    <w:rsid w:val="00E87D4A"/>
    <w:rsid w:val="00E903AD"/>
    <w:rsid w:val="00E90559"/>
    <w:rsid w:val="00E9071C"/>
    <w:rsid w:val="00E91665"/>
    <w:rsid w:val="00E92100"/>
    <w:rsid w:val="00E93331"/>
    <w:rsid w:val="00E934DD"/>
    <w:rsid w:val="00E955CF"/>
    <w:rsid w:val="00E97739"/>
    <w:rsid w:val="00EA0CB8"/>
    <w:rsid w:val="00EA24EB"/>
    <w:rsid w:val="00EA2A77"/>
    <w:rsid w:val="00EA376B"/>
    <w:rsid w:val="00EA3941"/>
    <w:rsid w:val="00EA4D82"/>
    <w:rsid w:val="00EA6534"/>
    <w:rsid w:val="00EA6D43"/>
    <w:rsid w:val="00EA7895"/>
    <w:rsid w:val="00EB0F3B"/>
    <w:rsid w:val="00EB1230"/>
    <w:rsid w:val="00EB1A9A"/>
    <w:rsid w:val="00EB1ECC"/>
    <w:rsid w:val="00EB4BD9"/>
    <w:rsid w:val="00EB5552"/>
    <w:rsid w:val="00EB67F4"/>
    <w:rsid w:val="00EB7CAC"/>
    <w:rsid w:val="00EC02CB"/>
    <w:rsid w:val="00EC0D22"/>
    <w:rsid w:val="00EC10FB"/>
    <w:rsid w:val="00EC3945"/>
    <w:rsid w:val="00EC77D7"/>
    <w:rsid w:val="00ED0060"/>
    <w:rsid w:val="00ED00E1"/>
    <w:rsid w:val="00ED02F2"/>
    <w:rsid w:val="00ED0F28"/>
    <w:rsid w:val="00ED159E"/>
    <w:rsid w:val="00ED1F5C"/>
    <w:rsid w:val="00ED1F78"/>
    <w:rsid w:val="00ED3694"/>
    <w:rsid w:val="00ED3A75"/>
    <w:rsid w:val="00ED653C"/>
    <w:rsid w:val="00ED69FA"/>
    <w:rsid w:val="00EE0222"/>
    <w:rsid w:val="00EE07DA"/>
    <w:rsid w:val="00EE148C"/>
    <w:rsid w:val="00EE15FC"/>
    <w:rsid w:val="00EE1964"/>
    <w:rsid w:val="00EE22DE"/>
    <w:rsid w:val="00EE33ED"/>
    <w:rsid w:val="00EE360C"/>
    <w:rsid w:val="00EE3B5C"/>
    <w:rsid w:val="00EE616F"/>
    <w:rsid w:val="00EE6B4C"/>
    <w:rsid w:val="00EE7634"/>
    <w:rsid w:val="00EE76CE"/>
    <w:rsid w:val="00EF0032"/>
    <w:rsid w:val="00EF0146"/>
    <w:rsid w:val="00EF28D2"/>
    <w:rsid w:val="00EF2A44"/>
    <w:rsid w:val="00EF2E08"/>
    <w:rsid w:val="00EF300D"/>
    <w:rsid w:val="00EF3522"/>
    <w:rsid w:val="00EF43F5"/>
    <w:rsid w:val="00EF4FC4"/>
    <w:rsid w:val="00EF52B0"/>
    <w:rsid w:val="00EF55C9"/>
    <w:rsid w:val="00EF6CDE"/>
    <w:rsid w:val="00EF78EB"/>
    <w:rsid w:val="00F00BCD"/>
    <w:rsid w:val="00F00C98"/>
    <w:rsid w:val="00F02184"/>
    <w:rsid w:val="00F03453"/>
    <w:rsid w:val="00F053D8"/>
    <w:rsid w:val="00F05481"/>
    <w:rsid w:val="00F06298"/>
    <w:rsid w:val="00F0684C"/>
    <w:rsid w:val="00F0685A"/>
    <w:rsid w:val="00F071E0"/>
    <w:rsid w:val="00F07CCB"/>
    <w:rsid w:val="00F11259"/>
    <w:rsid w:val="00F13C0A"/>
    <w:rsid w:val="00F151D2"/>
    <w:rsid w:val="00F15466"/>
    <w:rsid w:val="00F173A3"/>
    <w:rsid w:val="00F17A36"/>
    <w:rsid w:val="00F17BCC"/>
    <w:rsid w:val="00F20232"/>
    <w:rsid w:val="00F22B44"/>
    <w:rsid w:val="00F2388B"/>
    <w:rsid w:val="00F242DC"/>
    <w:rsid w:val="00F249CE"/>
    <w:rsid w:val="00F24D0E"/>
    <w:rsid w:val="00F269D5"/>
    <w:rsid w:val="00F30101"/>
    <w:rsid w:val="00F302B7"/>
    <w:rsid w:val="00F30761"/>
    <w:rsid w:val="00F32AA5"/>
    <w:rsid w:val="00F33A36"/>
    <w:rsid w:val="00F33BF6"/>
    <w:rsid w:val="00F33F48"/>
    <w:rsid w:val="00F35310"/>
    <w:rsid w:val="00F37435"/>
    <w:rsid w:val="00F37BDF"/>
    <w:rsid w:val="00F37F27"/>
    <w:rsid w:val="00F402DC"/>
    <w:rsid w:val="00F40AE8"/>
    <w:rsid w:val="00F437AF"/>
    <w:rsid w:val="00F44A5B"/>
    <w:rsid w:val="00F46215"/>
    <w:rsid w:val="00F47004"/>
    <w:rsid w:val="00F50688"/>
    <w:rsid w:val="00F5187B"/>
    <w:rsid w:val="00F5318D"/>
    <w:rsid w:val="00F545D6"/>
    <w:rsid w:val="00F54E45"/>
    <w:rsid w:val="00F54E8D"/>
    <w:rsid w:val="00F5645A"/>
    <w:rsid w:val="00F56C27"/>
    <w:rsid w:val="00F56EBF"/>
    <w:rsid w:val="00F56F7C"/>
    <w:rsid w:val="00F608A9"/>
    <w:rsid w:val="00F62705"/>
    <w:rsid w:val="00F64334"/>
    <w:rsid w:val="00F64944"/>
    <w:rsid w:val="00F65511"/>
    <w:rsid w:val="00F66F66"/>
    <w:rsid w:val="00F6791E"/>
    <w:rsid w:val="00F71F52"/>
    <w:rsid w:val="00F72A4C"/>
    <w:rsid w:val="00F738A3"/>
    <w:rsid w:val="00F75B06"/>
    <w:rsid w:val="00F768E5"/>
    <w:rsid w:val="00F76A22"/>
    <w:rsid w:val="00F7734F"/>
    <w:rsid w:val="00F775CB"/>
    <w:rsid w:val="00F77666"/>
    <w:rsid w:val="00F808FF"/>
    <w:rsid w:val="00F80957"/>
    <w:rsid w:val="00F80D7B"/>
    <w:rsid w:val="00F810B9"/>
    <w:rsid w:val="00F81EC0"/>
    <w:rsid w:val="00F82318"/>
    <w:rsid w:val="00F837AB"/>
    <w:rsid w:val="00F83EA8"/>
    <w:rsid w:val="00F84F7D"/>
    <w:rsid w:val="00F85B52"/>
    <w:rsid w:val="00F86F15"/>
    <w:rsid w:val="00F872B4"/>
    <w:rsid w:val="00F87A54"/>
    <w:rsid w:val="00F90ADF"/>
    <w:rsid w:val="00F92869"/>
    <w:rsid w:val="00F93043"/>
    <w:rsid w:val="00F955AF"/>
    <w:rsid w:val="00F95619"/>
    <w:rsid w:val="00F960C4"/>
    <w:rsid w:val="00F9623A"/>
    <w:rsid w:val="00F97DB3"/>
    <w:rsid w:val="00FA0665"/>
    <w:rsid w:val="00FA08D0"/>
    <w:rsid w:val="00FA0BE8"/>
    <w:rsid w:val="00FA1891"/>
    <w:rsid w:val="00FA4F3A"/>
    <w:rsid w:val="00FA61A0"/>
    <w:rsid w:val="00FA6446"/>
    <w:rsid w:val="00FA6891"/>
    <w:rsid w:val="00FA6A30"/>
    <w:rsid w:val="00FB0249"/>
    <w:rsid w:val="00FB0642"/>
    <w:rsid w:val="00FB0921"/>
    <w:rsid w:val="00FB11AA"/>
    <w:rsid w:val="00FB2EA9"/>
    <w:rsid w:val="00FB3771"/>
    <w:rsid w:val="00FB41B3"/>
    <w:rsid w:val="00FB5A10"/>
    <w:rsid w:val="00FB5C0F"/>
    <w:rsid w:val="00FB5D37"/>
    <w:rsid w:val="00FB5D51"/>
    <w:rsid w:val="00FB7B9F"/>
    <w:rsid w:val="00FC3E81"/>
    <w:rsid w:val="00FC53D1"/>
    <w:rsid w:val="00FC5663"/>
    <w:rsid w:val="00FC790D"/>
    <w:rsid w:val="00FC7EEB"/>
    <w:rsid w:val="00FD0A7A"/>
    <w:rsid w:val="00FD3289"/>
    <w:rsid w:val="00FD3F78"/>
    <w:rsid w:val="00FD4111"/>
    <w:rsid w:val="00FD415F"/>
    <w:rsid w:val="00FD4733"/>
    <w:rsid w:val="00FD4EFC"/>
    <w:rsid w:val="00FD5187"/>
    <w:rsid w:val="00FD5205"/>
    <w:rsid w:val="00FD5F77"/>
    <w:rsid w:val="00FD6E82"/>
    <w:rsid w:val="00FE06AF"/>
    <w:rsid w:val="00FE1B24"/>
    <w:rsid w:val="00FE1F54"/>
    <w:rsid w:val="00FE28A2"/>
    <w:rsid w:val="00FE31B5"/>
    <w:rsid w:val="00FE5C6A"/>
    <w:rsid w:val="00FE6CA6"/>
    <w:rsid w:val="00FE7B35"/>
    <w:rsid w:val="00FE7CD9"/>
    <w:rsid w:val="00FF1D36"/>
    <w:rsid w:val="00FF1E5E"/>
    <w:rsid w:val="00FF2368"/>
    <w:rsid w:val="00FF281D"/>
    <w:rsid w:val="00FF2D0B"/>
    <w:rsid w:val="00FF2E84"/>
    <w:rsid w:val="00FF2F89"/>
    <w:rsid w:val="00FF5617"/>
    <w:rsid w:val="00FF592F"/>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241C6A"/>
    <w:pPr>
      <w:widowControl w:val="0"/>
      <w:tabs>
        <w:tab w:val="left" w:pos="9072"/>
        <w:tab w:val="left" w:pos="9356"/>
      </w:tabs>
      <w:spacing w:before="0" w:after="0" w:line="312" w:lineRule="auto"/>
      <w:ind w:right="28" w:firstLine="0"/>
      <w:jc w:val="left"/>
      <w:outlineLvl w:val="0"/>
    </w:pPr>
    <w:rPr>
      <w:rFonts w:eastAsia="Times New Roman"/>
      <w:b/>
      <w:kern w:val="32"/>
      <w:lang w:val="vi-VN"/>
    </w:rPr>
  </w:style>
  <w:style w:type="paragraph" w:styleId="Heading2">
    <w:name w:val="heading 2"/>
    <w:basedOn w:val="Normal"/>
    <w:link w:val="Heading2Char"/>
    <w:autoRedefine/>
    <w:qFormat/>
    <w:rsid w:val="00982D7B"/>
    <w:pPr>
      <w:spacing w:before="120" w:after="120"/>
      <w:ind w:firstLine="0"/>
      <w:jc w:val="left"/>
      <w:outlineLvl w:val="1"/>
    </w:pPr>
    <w:rPr>
      <w:rFonts w:eastAsia="Times New Roman"/>
      <w:b/>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C6A"/>
    <w:rPr>
      <w:rFonts w:eastAsia="Times New Roman"/>
      <w:b/>
      <w:kern w:val="32"/>
      <w:lang w:val="vi-VN"/>
    </w:rPr>
  </w:style>
  <w:style w:type="character" w:customStyle="1" w:styleId="Heading2Char">
    <w:name w:val="Heading 2 Char"/>
    <w:basedOn w:val="DefaultParagraphFont"/>
    <w:link w:val="Heading2"/>
    <w:rsid w:val="00982D7B"/>
    <w:rPr>
      <w:rFonts w:eastAsia="Times New Roman"/>
      <w:b/>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before="0"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before="0"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E2371"/>
    <w:rPr>
      <w:rFonts w:ascii="Segoe UI" w:hAnsi="Segoe UI" w:cs="Segoe UI" w:hint="default"/>
      <w:sz w:val="18"/>
      <w:szCs w:val="18"/>
    </w:rPr>
  </w:style>
  <w:style w:type="paragraph" w:customStyle="1" w:styleId="pf0">
    <w:name w:val="pf0"/>
    <w:basedOn w:val="Normal"/>
    <w:rsid w:val="00BE2371"/>
    <w:pPr>
      <w:spacing w:before="100" w:beforeAutospacing="1" w:after="100" w:afterAutospacing="1"/>
      <w:ind w:firstLine="0"/>
      <w:jc w:val="left"/>
    </w:pPr>
    <w:rPr>
      <w:rFonts w:eastAsia="Times New Roman"/>
      <w:color w:val="auto"/>
      <w:sz w:val="24"/>
      <w:szCs w:val="24"/>
      <w:lang w:val="vi-VN" w:eastAsia="vi-VN"/>
    </w:rPr>
  </w:style>
  <w:style w:type="table" w:customStyle="1" w:styleId="LiBang1">
    <w:name w:val="Lưới Bảng1"/>
    <w:basedOn w:val="TableNormal"/>
    <w:next w:val="TableGrid"/>
    <w:uiPriority w:val="39"/>
    <w:rsid w:val="002D78FE"/>
    <w:pPr>
      <w:spacing w:before="0" w:after="0"/>
      <w:ind w:firstLine="0"/>
      <w:jc w:val="left"/>
    </w:pPr>
    <w:rPr>
      <w:rFonts w:ascii="Arial" w:eastAsia="Arial" w:hAnsi="Arial"/>
      <w:color w:val="auto"/>
      <w:sz w:val="22"/>
      <w:szCs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DC4AF5"/>
    <w:pPr>
      <w:jc w:val="center"/>
    </w:pPr>
  </w:style>
  <w:style w:type="paragraph" w:customStyle="1" w:styleId="2INSONLAN">
    <w:name w:val="2_INSONLAN"/>
    <w:basedOn w:val="Heading2"/>
    <w:qFormat/>
    <w:rsid w:val="00C202E2"/>
    <w:pPr>
      <w:spacing w:before="0" w:after="0" w:line="312" w:lineRule="auto"/>
    </w:pPr>
  </w:style>
  <w:style w:type="paragraph" w:customStyle="1" w:styleId="3INSONLAN">
    <w:name w:val="3_INSONLAN"/>
    <w:basedOn w:val="Heading3"/>
    <w:qFormat/>
    <w:rsid w:val="00C202E2"/>
    <w:pPr>
      <w:spacing w:before="0" w:after="0" w:line="312" w:lineRule="auto"/>
    </w:pPr>
    <w:rPr>
      <w:color w:val="auto"/>
      <w:szCs w:val="26"/>
    </w:rPr>
  </w:style>
  <w:style w:type="paragraph" w:customStyle="1" w:styleId="4INSONLAN">
    <w:name w:val="4_INSONLAN"/>
    <w:basedOn w:val="Normal"/>
    <w:qFormat/>
    <w:rsid w:val="000F7C8E"/>
    <w:pPr>
      <w:widowControl w:val="0"/>
      <w:spacing w:before="0" w:after="0" w:line="312" w:lineRule="auto"/>
      <w:ind w:right="-57" w:firstLine="0"/>
      <w:jc w:val="center"/>
    </w:pPr>
    <w:rPr>
      <w:b/>
      <w:bCs/>
      <w:color w:val="auto"/>
      <w:spacing w:val="-2"/>
      <w:lang w:val="da-DK"/>
    </w:rPr>
  </w:style>
  <w:style w:type="paragraph" w:customStyle="1" w:styleId="font6">
    <w:name w:val="font6"/>
    <w:basedOn w:val="Normal"/>
    <w:rsid w:val="00037C2B"/>
    <w:pPr>
      <w:spacing w:before="100" w:beforeAutospacing="1" w:after="100" w:afterAutospacing="1"/>
      <w:ind w:firstLine="0"/>
      <w:jc w:val="left"/>
    </w:pPr>
    <w:rPr>
      <w:rFonts w:eastAsia="Times New Roman"/>
      <w:b/>
      <w:bCs/>
      <w:color w:val="000000"/>
    </w:rPr>
  </w:style>
  <w:style w:type="paragraph" w:customStyle="1" w:styleId="xl64">
    <w:name w:val="xl64"/>
    <w:basedOn w:val="Normal"/>
    <w:rsid w:val="00037C2B"/>
    <w:pPr>
      <w:spacing w:before="100" w:beforeAutospacing="1" w:after="100" w:afterAutospacing="1"/>
      <w:ind w:firstLine="0"/>
      <w:jc w:val="left"/>
    </w:pPr>
    <w:rPr>
      <w:rFonts w:eastAsia="Times New Roman"/>
      <w:color w:val="auto"/>
      <w:sz w:val="24"/>
      <w:szCs w:val="24"/>
    </w:rPr>
  </w:style>
  <w:style w:type="paragraph" w:customStyle="1" w:styleId="xl65">
    <w:name w:val="xl65"/>
    <w:basedOn w:val="Normal"/>
    <w:rsid w:val="00037C2B"/>
    <w:pPr>
      <w:spacing w:before="100" w:beforeAutospacing="1" w:after="100" w:afterAutospacing="1"/>
      <w:ind w:firstLine="0"/>
      <w:jc w:val="left"/>
      <w:textAlignment w:val="center"/>
    </w:pPr>
    <w:rPr>
      <w:rFonts w:eastAsia="Times New Roman"/>
      <w:color w:val="auto"/>
      <w:sz w:val="24"/>
      <w:szCs w:val="24"/>
    </w:rPr>
  </w:style>
  <w:style w:type="paragraph" w:customStyle="1" w:styleId="xl124">
    <w:name w:val="xl124"/>
    <w:basedOn w:val="Normal"/>
    <w:rsid w:val="00037C2B"/>
    <w:pPr>
      <w:pBdr>
        <w:bottom w:val="single" w:sz="4" w:space="0" w:color="auto"/>
      </w:pBdr>
      <w:spacing w:before="100" w:beforeAutospacing="1" w:after="100" w:afterAutospacing="1"/>
      <w:ind w:firstLine="0"/>
      <w:jc w:val="center"/>
      <w:textAlignment w:val="top"/>
    </w:pPr>
    <w:rPr>
      <w:rFonts w:eastAsia="Times New Roman"/>
      <w:b/>
      <w:bCs/>
      <w:color w:val="auto"/>
      <w:sz w:val="28"/>
      <w:szCs w:val="28"/>
    </w:rPr>
  </w:style>
  <w:style w:type="paragraph" w:customStyle="1" w:styleId="xl125">
    <w:name w:val="xl125"/>
    <w:basedOn w:val="Normal"/>
    <w:rsid w:val="00037C2B"/>
    <w:pPr>
      <w:pBdr>
        <w:bottom w:val="single" w:sz="4" w:space="0" w:color="auto"/>
        <w:right w:val="single" w:sz="4" w:space="0" w:color="auto"/>
      </w:pBdr>
      <w:spacing w:before="100" w:beforeAutospacing="1" w:after="100" w:afterAutospacing="1"/>
      <w:ind w:firstLine="0"/>
      <w:jc w:val="center"/>
      <w:textAlignment w:val="top"/>
    </w:pPr>
    <w:rPr>
      <w:rFonts w:eastAsia="Times New Roman"/>
      <w:b/>
      <w:bCs/>
      <w:color w:val="auto"/>
      <w:sz w:val="28"/>
      <w:szCs w:val="28"/>
    </w:rPr>
  </w:style>
  <w:style w:type="paragraph" w:customStyle="1" w:styleId="xl126">
    <w:name w:val="xl126"/>
    <w:basedOn w:val="Normal"/>
    <w:rsid w:val="00037C2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auto"/>
      <w:sz w:val="24"/>
      <w:szCs w:val="24"/>
    </w:rPr>
  </w:style>
  <w:style w:type="paragraph" w:customStyle="1" w:styleId="xl127">
    <w:name w:val="xl127"/>
    <w:basedOn w:val="Normal"/>
    <w:rsid w:val="00037C2B"/>
    <w:pPr>
      <w:pBdr>
        <w:top w:val="single" w:sz="4" w:space="0" w:color="auto"/>
        <w:bottom w:val="single" w:sz="4" w:space="0" w:color="auto"/>
      </w:pBdr>
      <w:spacing w:before="100" w:beforeAutospacing="1" w:after="100" w:afterAutospacing="1"/>
      <w:ind w:firstLine="0"/>
      <w:jc w:val="left"/>
      <w:textAlignment w:val="center"/>
    </w:pPr>
    <w:rPr>
      <w:rFonts w:eastAsia="Times New Roman"/>
      <w:color w:val="auto"/>
      <w:sz w:val="24"/>
      <w:szCs w:val="24"/>
    </w:rPr>
  </w:style>
  <w:style w:type="paragraph" w:customStyle="1" w:styleId="xl128">
    <w:name w:val="xl128"/>
    <w:basedOn w:val="Normal"/>
    <w:rsid w:val="00037C2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auto"/>
      <w:sz w:val="24"/>
      <w:szCs w:val="24"/>
    </w:rPr>
  </w:style>
  <w:style w:type="paragraph" w:customStyle="1" w:styleId="xl129">
    <w:name w:val="xl129"/>
    <w:basedOn w:val="Normal"/>
    <w:rsid w:val="00037C2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auto"/>
      <w:sz w:val="24"/>
      <w:szCs w:val="24"/>
    </w:rPr>
  </w:style>
  <w:style w:type="paragraph" w:customStyle="1" w:styleId="xl130">
    <w:name w:val="xl130"/>
    <w:basedOn w:val="Normal"/>
    <w:rsid w:val="00037C2B"/>
    <w:pPr>
      <w:pBdr>
        <w:top w:val="single" w:sz="4" w:space="0" w:color="auto"/>
        <w:bottom w:val="single" w:sz="4" w:space="0" w:color="auto"/>
      </w:pBdr>
      <w:spacing w:before="100" w:beforeAutospacing="1" w:after="100" w:afterAutospacing="1"/>
      <w:ind w:firstLine="0"/>
      <w:jc w:val="left"/>
      <w:textAlignment w:val="center"/>
    </w:pPr>
    <w:rPr>
      <w:rFonts w:eastAsia="Times New Roman"/>
      <w:color w:val="auto"/>
      <w:sz w:val="24"/>
      <w:szCs w:val="24"/>
    </w:rPr>
  </w:style>
  <w:style w:type="paragraph" w:customStyle="1" w:styleId="xl131">
    <w:name w:val="xl131"/>
    <w:basedOn w:val="Normal"/>
    <w:rsid w:val="00037C2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auto"/>
      <w:sz w:val="24"/>
      <w:szCs w:val="24"/>
    </w:rPr>
  </w:style>
  <w:style w:type="paragraph" w:customStyle="1" w:styleId="xl132">
    <w:name w:val="xl132"/>
    <w:basedOn w:val="Normal"/>
    <w:rsid w:val="00037C2B"/>
    <w:pPr>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auto"/>
      <w:sz w:val="24"/>
      <w:szCs w:val="24"/>
    </w:rPr>
  </w:style>
  <w:style w:type="paragraph" w:customStyle="1" w:styleId="xl133">
    <w:name w:val="xl133"/>
    <w:basedOn w:val="Normal"/>
    <w:rsid w:val="00037C2B"/>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auto"/>
      <w:sz w:val="24"/>
      <w:szCs w:val="24"/>
    </w:rPr>
  </w:style>
  <w:style w:type="paragraph" w:customStyle="1" w:styleId="xl134">
    <w:name w:val="xl134"/>
    <w:basedOn w:val="Normal"/>
    <w:rsid w:val="00037C2B"/>
    <w:pPr>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b/>
      <w:bCs/>
      <w:color w:val="auto"/>
      <w:sz w:val="24"/>
      <w:szCs w:val="24"/>
    </w:rPr>
  </w:style>
  <w:style w:type="paragraph" w:customStyle="1" w:styleId="xl135">
    <w:name w:val="xl135"/>
    <w:basedOn w:val="Normal"/>
    <w:rsid w:val="00037C2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b/>
      <w:bCs/>
      <w:color w:val="auto"/>
      <w:sz w:val="20"/>
      <w:szCs w:val="20"/>
    </w:rPr>
  </w:style>
  <w:style w:type="paragraph" w:customStyle="1" w:styleId="xl136">
    <w:name w:val="xl136"/>
    <w:basedOn w:val="Normal"/>
    <w:rsid w:val="00037C2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18"/>
      <w:szCs w:val="18"/>
    </w:rPr>
  </w:style>
  <w:style w:type="paragraph" w:customStyle="1" w:styleId="xl137">
    <w:name w:val="xl137"/>
    <w:basedOn w:val="Normal"/>
    <w:rsid w:val="00037C2B"/>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ind w:firstLine="0"/>
      <w:jc w:val="center"/>
      <w:textAlignment w:val="center"/>
    </w:pPr>
    <w:rPr>
      <w:rFonts w:eastAsia="Times New Roman"/>
      <w:b/>
      <w:bCs/>
      <w:color w:val="auto"/>
      <w:sz w:val="24"/>
      <w:szCs w:val="24"/>
    </w:rPr>
  </w:style>
  <w:style w:type="paragraph" w:customStyle="1" w:styleId="xl138">
    <w:name w:val="xl138"/>
    <w:basedOn w:val="Normal"/>
    <w:rsid w:val="00037C2B"/>
    <w:pPr>
      <w:pBdr>
        <w:top w:val="single" w:sz="8" w:space="0" w:color="auto"/>
        <w:left w:val="single" w:sz="8" w:space="0" w:color="auto"/>
        <w:right w:val="single" w:sz="8" w:space="0" w:color="auto"/>
      </w:pBdr>
      <w:shd w:val="clear" w:color="000000" w:fill="F8CBAD"/>
      <w:spacing w:before="100" w:beforeAutospacing="1" w:after="100" w:afterAutospacing="1"/>
      <w:ind w:firstLine="0"/>
      <w:jc w:val="center"/>
      <w:textAlignment w:val="center"/>
    </w:pPr>
    <w:rPr>
      <w:rFonts w:eastAsia="Times New Roman"/>
      <w:b/>
      <w:bCs/>
      <w:color w:val="auto"/>
      <w:sz w:val="24"/>
      <w:szCs w:val="24"/>
    </w:rPr>
  </w:style>
  <w:style w:type="paragraph" w:customStyle="1" w:styleId="xl139">
    <w:name w:val="xl139"/>
    <w:basedOn w:val="Normal"/>
    <w:rsid w:val="00037C2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24"/>
      <w:szCs w:val="24"/>
    </w:rPr>
  </w:style>
  <w:style w:type="paragraph" w:customStyle="1" w:styleId="xl140">
    <w:name w:val="xl140"/>
    <w:basedOn w:val="Normal"/>
    <w:rsid w:val="00037C2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ind w:firstLine="0"/>
      <w:jc w:val="center"/>
      <w:textAlignment w:val="center"/>
    </w:pPr>
    <w:rPr>
      <w:rFonts w:eastAsia="Times New Roman"/>
      <w:b/>
      <w:bCs/>
      <w:color w:val="auto"/>
      <w:sz w:val="20"/>
      <w:szCs w:val="20"/>
    </w:rPr>
  </w:style>
  <w:style w:type="paragraph" w:customStyle="1" w:styleId="xl141">
    <w:name w:val="xl141"/>
    <w:basedOn w:val="Normal"/>
    <w:rsid w:val="00037C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eastAsia="Times New Roman"/>
      <w:b/>
      <w:bCs/>
      <w:color w:val="auto"/>
      <w:sz w:val="20"/>
      <w:szCs w:val="20"/>
    </w:rPr>
  </w:style>
  <w:style w:type="paragraph" w:customStyle="1" w:styleId="xl142">
    <w:name w:val="xl142"/>
    <w:basedOn w:val="Normal"/>
    <w:rsid w:val="00037C2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20"/>
      <w:szCs w:val="20"/>
    </w:rPr>
  </w:style>
  <w:style w:type="paragraph" w:customStyle="1" w:styleId="xl143">
    <w:name w:val="xl143"/>
    <w:basedOn w:val="Normal"/>
    <w:rsid w:val="00037C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firstLine="0"/>
      <w:jc w:val="center"/>
      <w:textAlignment w:val="center"/>
    </w:pPr>
    <w:rPr>
      <w:rFonts w:eastAsia="Times New Roman"/>
      <w:b/>
      <w:bCs/>
      <w:color w:val="auto"/>
      <w:sz w:val="20"/>
      <w:szCs w:val="20"/>
    </w:rPr>
  </w:style>
  <w:style w:type="paragraph" w:customStyle="1" w:styleId="xl144">
    <w:name w:val="xl144"/>
    <w:basedOn w:val="Normal"/>
    <w:rsid w:val="00037C2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b/>
      <w:bCs/>
      <w:color w:val="auto"/>
      <w:sz w:val="24"/>
      <w:szCs w:val="24"/>
    </w:rPr>
  </w:style>
  <w:style w:type="paragraph" w:customStyle="1" w:styleId="xl145">
    <w:name w:val="xl145"/>
    <w:basedOn w:val="Normal"/>
    <w:rsid w:val="00037C2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eastAsia="Times New Roman"/>
      <w:b/>
      <w:bCs/>
      <w:color w:val="auto"/>
      <w:sz w:val="24"/>
      <w:szCs w:val="24"/>
    </w:rPr>
  </w:style>
  <w:style w:type="paragraph" w:customStyle="1" w:styleId="xl146">
    <w:name w:val="xl146"/>
    <w:basedOn w:val="Normal"/>
    <w:rsid w:val="00037C2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firstLine="0"/>
      <w:jc w:val="center"/>
      <w:textAlignment w:val="center"/>
    </w:pPr>
    <w:rPr>
      <w:rFonts w:eastAsia="Times New Roman"/>
      <w:b/>
      <w:bCs/>
      <w:color w:val="auto"/>
      <w:sz w:val="20"/>
      <w:szCs w:val="20"/>
    </w:rPr>
  </w:style>
  <w:style w:type="paragraph" w:customStyle="1" w:styleId="xl147">
    <w:name w:val="xl147"/>
    <w:basedOn w:val="Normal"/>
    <w:rsid w:val="00037C2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rFonts w:eastAsia="Times New Roman"/>
      <w:b/>
      <w:bCs/>
      <w:color w:val="auto"/>
      <w:sz w:val="20"/>
      <w:szCs w:val="20"/>
    </w:rPr>
  </w:style>
  <w:style w:type="paragraph" w:customStyle="1" w:styleId="xl148">
    <w:name w:val="xl148"/>
    <w:basedOn w:val="Normal"/>
    <w:rsid w:val="00037C2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24"/>
      <w:szCs w:val="24"/>
    </w:rPr>
  </w:style>
  <w:style w:type="paragraph" w:customStyle="1" w:styleId="xl149">
    <w:name w:val="xl149"/>
    <w:basedOn w:val="Normal"/>
    <w:rsid w:val="00037C2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b/>
      <w:bCs/>
      <w:color w:val="auto"/>
      <w:sz w:val="20"/>
      <w:szCs w:val="20"/>
    </w:rPr>
  </w:style>
  <w:style w:type="paragraph" w:customStyle="1" w:styleId="xl150">
    <w:name w:val="xl150"/>
    <w:basedOn w:val="Normal"/>
    <w:rsid w:val="00037C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rFonts w:eastAsia="Times New Roman"/>
      <w:b/>
      <w:bCs/>
      <w:color w:val="auto"/>
      <w:sz w:val="24"/>
      <w:szCs w:val="24"/>
    </w:rPr>
  </w:style>
  <w:style w:type="paragraph" w:customStyle="1" w:styleId="xl151">
    <w:name w:val="xl151"/>
    <w:basedOn w:val="Normal"/>
    <w:rsid w:val="00037C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firstLine="0"/>
      <w:jc w:val="center"/>
      <w:textAlignment w:val="center"/>
    </w:pPr>
    <w:rPr>
      <w:rFonts w:eastAsia="Times New Roman"/>
      <w:b/>
      <w:bCs/>
      <w:color w:val="auto"/>
      <w:sz w:val="24"/>
      <w:szCs w:val="24"/>
    </w:rPr>
  </w:style>
  <w:style w:type="paragraph" w:customStyle="1" w:styleId="xl152">
    <w:name w:val="xl152"/>
    <w:basedOn w:val="Normal"/>
    <w:rsid w:val="00037C2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ind w:firstLine="0"/>
      <w:jc w:val="center"/>
      <w:textAlignment w:val="center"/>
    </w:pPr>
    <w:rPr>
      <w:rFonts w:eastAsia="Times New Roman"/>
      <w:b/>
      <w:bCs/>
      <w:color w:val="auto"/>
      <w:sz w:val="20"/>
      <w:szCs w:val="20"/>
    </w:rPr>
  </w:style>
  <w:style w:type="paragraph" w:customStyle="1" w:styleId="xl153">
    <w:name w:val="xl153"/>
    <w:basedOn w:val="Normal"/>
    <w:rsid w:val="00037C2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ind w:firstLine="0"/>
      <w:jc w:val="center"/>
      <w:textAlignment w:val="center"/>
    </w:pPr>
    <w:rPr>
      <w:rFonts w:eastAsia="Times New Roman"/>
      <w:b/>
      <w:bCs/>
      <w:color w:val="auto"/>
      <w:sz w:val="24"/>
      <w:szCs w:val="24"/>
    </w:rPr>
  </w:style>
  <w:style w:type="paragraph" w:customStyle="1" w:styleId="xl154">
    <w:name w:val="xl154"/>
    <w:basedOn w:val="Normal"/>
    <w:rsid w:val="00037C2B"/>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ind w:firstLine="0"/>
      <w:jc w:val="center"/>
      <w:textAlignment w:val="center"/>
    </w:pPr>
    <w:rPr>
      <w:rFonts w:eastAsia="Times New Roman"/>
      <w:b/>
      <w:bCs/>
      <w:color w:val="auto"/>
      <w:sz w:val="20"/>
      <w:szCs w:val="20"/>
    </w:rPr>
  </w:style>
  <w:style w:type="paragraph" w:customStyle="1" w:styleId="xl155">
    <w:name w:val="xl155"/>
    <w:basedOn w:val="Normal"/>
    <w:rsid w:val="00037C2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ind w:firstLine="0"/>
      <w:jc w:val="center"/>
      <w:textAlignment w:val="center"/>
    </w:pPr>
    <w:rPr>
      <w:rFonts w:eastAsia="Times New Roman"/>
      <w:b/>
      <w:bCs/>
      <w:color w:val="auto"/>
      <w:sz w:val="24"/>
      <w:szCs w:val="24"/>
    </w:rPr>
  </w:style>
  <w:style w:type="paragraph" w:customStyle="1" w:styleId="xl156">
    <w:name w:val="xl156"/>
    <w:basedOn w:val="Normal"/>
    <w:rsid w:val="00037C2B"/>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ind w:firstLine="0"/>
      <w:jc w:val="center"/>
      <w:textAlignment w:val="center"/>
    </w:pPr>
    <w:rPr>
      <w:rFonts w:eastAsia="Times New Roman"/>
      <w:b/>
      <w:bCs/>
      <w:color w:val="auto"/>
      <w:sz w:val="20"/>
      <w:szCs w:val="20"/>
    </w:rPr>
  </w:style>
  <w:style w:type="paragraph" w:customStyle="1" w:styleId="xl157">
    <w:name w:val="xl157"/>
    <w:basedOn w:val="Normal"/>
    <w:rsid w:val="00037C2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firstLine="0"/>
      <w:jc w:val="center"/>
      <w:textAlignment w:val="center"/>
    </w:pPr>
    <w:rPr>
      <w:rFonts w:eastAsia="Times New Roman"/>
      <w:b/>
      <w:bCs/>
      <w:color w:val="auto"/>
      <w:sz w:val="24"/>
      <w:szCs w:val="24"/>
    </w:rPr>
  </w:style>
  <w:style w:type="paragraph" w:customStyle="1" w:styleId="xl158">
    <w:name w:val="xl158"/>
    <w:basedOn w:val="Normal"/>
    <w:rsid w:val="00037C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color w:val="auto"/>
      <w:sz w:val="20"/>
      <w:szCs w:val="20"/>
    </w:rPr>
  </w:style>
  <w:style w:type="paragraph" w:customStyle="1" w:styleId="xl159">
    <w:name w:val="xl159"/>
    <w:basedOn w:val="Normal"/>
    <w:rsid w:val="00037C2B"/>
    <w:pPr>
      <w:shd w:val="clear" w:color="000000" w:fill="FFFFFF"/>
      <w:spacing w:before="100" w:beforeAutospacing="1" w:after="100" w:afterAutospacing="1"/>
      <w:ind w:firstLine="0"/>
      <w:jc w:val="left"/>
      <w:textAlignment w:val="center"/>
    </w:pPr>
    <w:rPr>
      <w:rFonts w:eastAsia="Times New Roman"/>
      <w:color w:val="auto"/>
      <w:sz w:val="24"/>
      <w:szCs w:val="24"/>
    </w:rPr>
  </w:style>
  <w:style w:type="paragraph" w:customStyle="1" w:styleId="xl160">
    <w:name w:val="xl160"/>
    <w:basedOn w:val="Normal"/>
    <w:rsid w:val="00037C2B"/>
    <w:pPr>
      <w:shd w:val="clear" w:color="000000" w:fill="FFFFFF"/>
      <w:spacing w:before="100" w:beforeAutospacing="1" w:after="100" w:afterAutospacing="1"/>
      <w:ind w:firstLine="0"/>
      <w:jc w:val="left"/>
      <w:textAlignment w:val="top"/>
    </w:pPr>
    <w:rPr>
      <w:rFonts w:eastAsia="Times New Roman"/>
      <w:color w:val="auto"/>
      <w:sz w:val="24"/>
      <w:szCs w:val="24"/>
    </w:rPr>
  </w:style>
  <w:style w:type="paragraph" w:customStyle="1" w:styleId="xl161">
    <w:name w:val="xl161"/>
    <w:basedOn w:val="Normal"/>
    <w:rsid w:val="00037C2B"/>
    <w:pPr>
      <w:shd w:val="clear" w:color="000000" w:fill="FFFFFF"/>
      <w:spacing w:before="100" w:beforeAutospacing="1" w:after="100" w:afterAutospacing="1"/>
      <w:ind w:firstLine="0"/>
      <w:jc w:val="center"/>
    </w:pPr>
    <w:rPr>
      <w:rFonts w:eastAsia="Times New Roman"/>
      <w:color w:val="auto"/>
      <w:sz w:val="24"/>
      <w:szCs w:val="24"/>
    </w:rPr>
  </w:style>
  <w:style w:type="paragraph" w:customStyle="1" w:styleId="xl162">
    <w:name w:val="xl162"/>
    <w:basedOn w:val="Normal"/>
    <w:rsid w:val="00037C2B"/>
    <w:pPr>
      <w:shd w:val="clear" w:color="000000" w:fill="FFFFFF"/>
      <w:spacing w:before="100" w:beforeAutospacing="1" w:after="100" w:afterAutospacing="1"/>
      <w:ind w:firstLine="0"/>
      <w:jc w:val="left"/>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42817918">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34386058">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48837488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595283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22840480">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26144431">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667916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4703430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26706830">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hi%20Yen%207.2024\Ch&#432;&#417;ng%20tr&#236;nh%20d&#7841;y%20h&#7885;c%20ThS%20GDMN%202023%20UD%20&amp;%20NC%20(CT)_Update%20_6.8.2024.doc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7850-53DE-4038-8F96-DA177CB9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5681</TotalTime>
  <Pages>26</Pages>
  <Words>6195</Words>
  <Characters>35314</Characters>
  <Application>Microsoft Office Word</Application>
  <DocSecurity>0</DocSecurity>
  <Lines>294</Lines>
  <Paragraphs>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Administrator</cp:lastModifiedBy>
  <cp:revision>1699</cp:revision>
  <cp:lastPrinted>2023-10-31T15:31:00Z</cp:lastPrinted>
  <dcterms:created xsi:type="dcterms:W3CDTF">2020-03-20T10:13:00Z</dcterms:created>
  <dcterms:modified xsi:type="dcterms:W3CDTF">2024-08-06T03:45:00Z</dcterms:modified>
</cp:coreProperties>
</file>