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64BC" w14:textId="77777777" w:rsidR="00983C47" w:rsidRDefault="00983C47" w:rsidP="003D716E">
      <w:pPr>
        <w:spacing w:after="0" w:line="240" w:lineRule="auto"/>
        <w:rPr>
          <w:b/>
          <w:bCs/>
          <w:lang w:val="da-DK"/>
        </w:rPr>
      </w:pPr>
    </w:p>
    <w:p w14:paraId="225F57F7" w14:textId="5AA64A52" w:rsidR="003D716E" w:rsidRPr="002E491E" w:rsidRDefault="00983C47" w:rsidP="002E491E">
      <w:pPr>
        <w:spacing w:after="0" w:line="240" w:lineRule="auto"/>
        <w:ind w:left="720" w:hanging="360"/>
        <w:jc w:val="center"/>
        <w:rPr>
          <w:b/>
          <w:bCs/>
          <w:lang w:val="vi-VN"/>
        </w:rPr>
      </w:pPr>
      <w:r>
        <w:rPr>
          <w:b/>
          <w:bCs/>
          <w:lang w:val="vi-VN"/>
        </w:rPr>
        <w:t xml:space="preserve">HỌP KHOA THÁNG </w:t>
      </w:r>
      <w:r w:rsidR="00754565" w:rsidRPr="007462E3">
        <w:rPr>
          <w:b/>
          <w:bCs/>
          <w:lang w:val="da-DK"/>
        </w:rPr>
        <w:t>6</w:t>
      </w:r>
      <w:r>
        <w:rPr>
          <w:b/>
          <w:bCs/>
          <w:lang w:val="vi-VN"/>
        </w:rPr>
        <w:t>.2023</w:t>
      </w:r>
    </w:p>
    <w:p w14:paraId="576484BB" w14:textId="0CDD5917" w:rsidR="004E09FC" w:rsidRPr="007462E3" w:rsidRDefault="004E09FC" w:rsidP="004E09FC">
      <w:pPr>
        <w:pStyle w:val="oancuaDanhsach"/>
        <w:spacing w:after="0" w:line="240" w:lineRule="auto"/>
        <w:ind w:left="3600" w:firstLine="720"/>
        <w:rPr>
          <w:b/>
          <w:bCs/>
          <w:lang w:val="da-DK"/>
        </w:rPr>
      </w:pPr>
      <w:r w:rsidRPr="007462E3">
        <w:rPr>
          <w:b/>
          <w:bCs/>
          <w:lang w:val="da-DK"/>
        </w:rPr>
        <w:t>NỘI DUNG</w:t>
      </w:r>
    </w:p>
    <w:p w14:paraId="402D98E1" w14:textId="77777777" w:rsidR="004E09FC" w:rsidRDefault="00754565" w:rsidP="004E09FC">
      <w:pPr>
        <w:pStyle w:val="oancuaDanhsach"/>
        <w:spacing w:after="0" w:line="240" w:lineRule="auto"/>
        <w:jc w:val="center"/>
        <w:rPr>
          <w:b/>
          <w:bCs/>
          <w:lang w:val="vi-VN"/>
        </w:rPr>
      </w:pPr>
      <w:r w:rsidRPr="007462E3">
        <w:rPr>
          <w:b/>
          <w:bCs/>
          <w:lang w:val="da-DK"/>
        </w:rPr>
        <w:t xml:space="preserve">SƠ KẾT NHIỆM VỤ THÁNG 5, </w:t>
      </w:r>
      <w:r w:rsidR="00983C47">
        <w:rPr>
          <w:b/>
          <w:bCs/>
          <w:lang w:val="vi-VN"/>
        </w:rPr>
        <w:t xml:space="preserve">TRIỂN KHAI NHIỆM VỤ </w:t>
      </w:r>
    </w:p>
    <w:p w14:paraId="01BC11D6" w14:textId="22AF7524" w:rsidR="00754565" w:rsidRDefault="00983C47" w:rsidP="004E09FC">
      <w:pPr>
        <w:pStyle w:val="oancuaDanhsach"/>
        <w:spacing w:after="0" w:line="240" w:lineRule="auto"/>
        <w:jc w:val="center"/>
        <w:rPr>
          <w:b/>
          <w:bCs/>
        </w:rPr>
      </w:pPr>
      <w:r>
        <w:rPr>
          <w:b/>
          <w:bCs/>
          <w:lang w:val="vi-VN"/>
        </w:rPr>
        <w:t>THÁNG</w:t>
      </w:r>
      <w:r w:rsidR="00754565">
        <w:rPr>
          <w:b/>
          <w:bCs/>
        </w:rPr>
        <w:t xml:space="preserve"> 6 VÀ</w:t>
      </w:r>
      <w:r>
        <w:rPr>
          <w:b/>
          <w:bCs/>
          <w:lang w:val="vi-VN"/>
        </w:rPr>
        <w:t xml:space="preserve"> THÁNG </w:t>
      </w:r>
      <w:r w:rsidR="00754565">
        <w:rPr>
          <w:b/>
          <w:bCs/>
        </w:rPr>
        <w:t>7</w:t>
      </w:r>
    </w:p>
    <w:p w14:paraId="5A783A59" w14:textId="77777777" w:rsidR="004E09FC" w:rsidRPr="00754565" w:rsidRDefault="004E09FC" w:rsidP="004E09FC">
      <w:pPr>
        <w:pStyle w:val="oancuaDanhsach"/>
        <w:spacing w:after="0" w:line="240" w:lineRule="auto"/>
        <w:jc w:val="center"/>
        <w:rPr>
          <w:b/>
          <w:bCs/>
          <w:lang w:val="vi-VN"/>
        </w:rPr>
      </w:pPr>
    </w:p>
    <w:p w14:paraId="3567028A" w14:textId="1714C403" w:rsidR="00983C47" w:rsidRDefault="00983C47" w:rsidP="00F8211D">
      <w:pPr>
        <w:pStyle w:val="oancuaDanhsach"/>
        <w:numPr>
          <w:ilvl w:val="1"/>
          <w:numId w:val="3"/>
        </w:numPr>
        <w:spacing w:after="0" w:line="240" w:lineRule="auto"/>
        <w:rPr>
          <w:b/>
          <w:bCs/>
          <w:lang w:val="vi-VN"/>
        </w:rPr>
      </w:pPr>
      <w:r>
        <w:rPr>
          <w:b/>
          <w:bCs/>
          <w:lang w:val="vi-VN"/>
        </w:rPr>
        <w:t>Công tác đào tạo chính quy</w:t>
      </w:r>
    </w:p>
    <w:p w14:paraId="721AF653" w14:textId="332C2D8E" w:rsidR="005A568A" w:rsidRPr="007462E3" w:rsidRDefault="005A568A" w:rsidP="00F8211D">
      <w:pPr>
        <w:pStyle w:val="oancuaDanhsach"/>
        <w:spacing w:after="0" w:line="240" w:lineRule="auto"/>
        <w:ind w:left="1440"/>
        <w:rPr>
          <w:b/>
          <w:bCs/>
          <w:lang w:val="vi-VN"/>
        </w:rPr>
      </w:pPr>
      <w:r w:rsidRPr="005A568A">
        <w:rPr>
          <w:b/>
          <w:bCs/>
          <w:lang w:val="vi-VN"/>
        </w:rPr>
        <w:t>* Tổng kết</w:t>
      </w:r>
      <w:r w:rsidRPr="007462E3">
        <w:rPr>
          <w:b/>
          <w:bCs/>
          <w:lang w:val="vi-VN"/>
        </w:rPr>
        <w:t xml:space="preserve"> HĐ tháng 5</w:t>
      </w:r>
    </w:p>
    <w:p w14:paraId="697C8F30" w14:textId="0EE8ACD4" w:rsidR="00754565" w:rsidRDefault="00BE6028" w:rsidP="00F8211D">
      <w:pPr>
        <w:spacing w:after="0" w:line="240" w:lineRule="auto"/>
        <w:ind w:left="720" w:firstLine="720"/>
        <w:jc w:val="both"/>
        <w:rPr>
          <w:lang w:val="vi-VN"/>
        </w:rPr>
      </w:pPr>
      <w:r w:rsidRPr="00BE6028">
        <w:rPr>
          <w:lang w:val="vi-VN"/>
        </w:rPr>
        <w:t>-</w:t>
      </w:r>
      <w:r w:rsidR="00754565" w:rsidRPr="00BE6028">
        <w:rPr>
          <w:lang w:val="vi-VN"/>
        </w:rPr>
        <w:t xml:space="preserve">Thi kết thúc một số học phần cuối của các khóa 61, 62. Về các hình thức thi: tự luận, đồ án, thực hành. Số lượng ca coi thi của GV khoa ít hơn so với các năm, do BCN Khoa có ý kiến đề xuất </w:t>
      </w:r>
      <w:r w:rsidRPr="00BE6028">
        <w:rPr>
          <w:lang w:val="vi-VN"/>
        </w:rPr>
        <w:t xml:space="preserve">BGH trường Sp và sự chủ động sắp xếp cán bộ coi thi ngoài khoa của Trợ lý đào tạo. </w:t>
      </w:r>
    </w:p>
    <w:p w14:paraId="6485CEA6" w14:textId="04FFCF77" w:rsidR="00BE6028" w:rsidRDefault="00BE6028" w:rsidP="00F8211D">
      <w:pPr>
        <w:spacing w:after="0" w:line="240" w:lineRule="auto"/>
        <w:ind w:left="720" w:firstLine="720"/>
        <w:jc w:val="both"/>
        <w:rPr>
          <w:lang w:val="vi-VN"/>
        </w:rPr>
      </w:pPr>
      <w:r w:rsidRPr="00BE6028">
        <w:rPr>
          <w:lang w:val="vi-VN"/>
        </w:rPr>
        <w:t>-  Hoàn thành điểm quá trình cho SV và chưa có hiện tượng trục trặc bất thường. Yêu cầu: GV xuất bảng điểm ký, nộp cho VP trường SP quản lý.</w:t>
      </w:r>
    </w:p>
    <w:p w14:paraId="381E94CA" w14:textId="1E904DAD" w:rsidR="00BE6028" w:rsidRDefault="00BE6028" w:rsidP="00F8211D">
      <w:pPr>
        <w:spacing w:after="0" w:line="240" w:lineRule="auto"/>
        <w:ind w:left="720" w:firstLine="720"/>
        <w:jc w:val="both"/>
        <w:rPr>
          <w:lang w:val="vi-VN"/>
        </w:rPr>
      </w:pPr>
      <w:r w:rsidRPr="00BE6028">
        <w:rPr>
          <w:lang w:val="vi-VN"/>
        </w:rPr>
        <w:t>- Tổng kết hoạt động dạy học theo dự án trường Sp: SV khoa GDMN đạt 3 giải</w:t>
      </w:r>
      <w:r w:rsidR="005A568A" w:rsidRPr="005A568A">
        <w:rPr>
          <w:lang w:val="vi-VN"/>
        </w:rPr>
        <w:t xml:space="preserve">. </w:t>
      </w:r>
      <w:r w:rsidR="005253E0" w:rsidRPr="005253E0">
        <w:rPr>
          <w:lang w:val="vi-VN"/>
        </w:rPr>
        <w:t>Trường khen thưởng khoa GDMN: 1 GV có tham gia GD và hướng dẫn SV dự thi dự án và 1 SV khóa 60.</w:t>
      </w:r>
    </w:p>
    <w:p w14:paraId="6739C811" w14:textId="40492887" w:rsidR="00C25820" w:rsidRPr="00C25820" w:rsidRDefault="00C25820" w:rsidP="00F8211D">
      <w:pPr>
        <w:spacing w:after="0" w:line="240" w:lineRule="auto"/>
        <w:ind w:left="720" w:firstLine="720"/>
        <w:jc w:val="both"/>
        <w:rPr>
          <w:lang w:val="vi-VN"/>
        </w:rPr>
      </w:pPr>
      <w:r w:rsidRPr="00C25820">
        <w:rPr>
          <w:lang w:val="vi-VN"/>
        </w:rPr>
        <w:t>- BCN và trợ lý đào tạo chính quy hoàn thành hồ sơ xét tốt nghiệp cho SV khóa 60 và một số SV các khóa trước.</w:t>
      </w:r>
    </w:p>
    <w:p w14:paraId="6394FE55" w14:textId="2BB85343" w:rsidR="005A568A" w:rsidRPr="007462E3" w:rsidRDefault="005A568A" w:rsidP="00F8211D">
      <w:pPr>
        <w:spacing w:after="0" w:line="240" w:lineRule="auto"/>
        <w:ind w:left="720" w:firstLine="720"/>
        <w:jc w:val="both"/>
        <w:rPr>
          <w:lang w:val="vi-VN"/>
        </w:rPr>
      </w:pPr>
      <w:r w:rsidRPr="007462E3">
        <w:rPr>
          <w:lang w:val="vi-VN"/>
        </w:rPr>
        <w:t xml:space="preserve">- Phối hợp với khoa GDTH tổ chức chương trình tổng kết cho SV khóa 60. Tỷ lệ tốt nghiệp: 53% (số còn lại do chưa có B1 và một số SV nợ môn). Khoa có khen thưởng cho các SV: thủ khoa đầu ra, HĐ phong trào Đoàn Hội, tích cực hội thi NVSP và SV nghèo vượt khó. </w:t>
      </w:r>
    </w:p>
    <w:p w14:paraId="0B046899" w14:textId="2E8E437B" w:rsidR="005A568A" w:rsidRPr="007462E3" w:rsidRDefault="005A568A" w:rsidP="00F8211D">
      <w:pPr>
        <w:spacing w:after="0" w:line="240" w:lineRule="auto"/>
        <w:ind w:left="720" w:firstLine="720"/>
        <w:jc w:val="both"/>
        <w:rPr>
          <w:b/>
          <w:bCs/>
          <w:lang w:val="vi-VN"/>
        </w:rPr>
      </w:pPr>
      <w:r w:rsidRPr="007462E3">
        <w:rPr>
          <w:lang w:val="vi-VN"/>
        </w:rPr>
        <w:t xml:space="preserve">* </w:t>
      </w:r>
      <w:r w:rsidRPr="007462E3">
        <w:rPr>
          <w:b/>
          <w:bCs/>
          <w:lang w:val="vi-VN"/>
        </w:rPr>
        <w:t>Triển khai kế hoạch tháng 6, tháng 7:</w:t>
      </w:r>
    </w:p>
    <w:p w14:paraId="2869969E" w14:textId="0C32DA2A" w:rsidR="005A568A" w:rsidRPr="002E491E" w:rsidRDefault="005A568A" w:rsidP="00F8211D">
      <w:pPr>
        <w:spacing w:after="0" w:line="240" w:lineRule="auto"/>
        <w:ind w:left="720" w:firstLine="720"/>
        <w:jc w:val="both"/>
        <w:rPr>
          <w:lang w:val="vi-VN"/>
        </w:rPr>
      </w:pPr>
      <w:r w:rsidRPr="007462E3">
        <w:rPr>
          <w:lang w:val="vi-VN"/>
        </w:rPr>
        <w:t xml:space="preserve">- Tiếp tục công tác chỉ đạo và coi thi khóa 63 </w:t>
      </w:r>
      <w:r w:rsidR="002E491E" w:rsidRPr="002E491E">
        <w:rPr>
          <w:lang w:val="vi-VN"/>
        </w:rPr>
        <w:t>(Môn Vệ sinh và Phòng bệnh)</w:t>
      </w:r>
    </w:p>
    <w:p w14:paraId="328DF6F0" w14:textId="415F5EDE" w:rsidR="005A568A" w:rsidRPr="007462E3" w:rsidRDefault="005A568A" w:rsidP="00F8211D">
      <w:pPr>
        <w:spacing w:after="0" w:line="240" w:lineRule="auto"/>
        <w:ind w:left="720" w:firstLine="720"/>
        <w:jc w:val="both"/>
        <w:rPr>
          <w:lang w:val="vi-VN"/>
        </w:rPr>
      </w:pPr>
      <w:r w:rsidRPr="007462E3">
        <w:rPr>
          <w:lang w:val="vi-VN"/>
        </w:rPr>
        <w:t xml:space="preserve">- </w:t>
      </w:r>
      <w:r w:rsidR="00CD0EC9" w:rsidRPr="007462E3">
        <w:rPr>
          <w:lang w:val="vi-VN"/>
        </w:rPr>
        <w:t>Triển khai chấm bài thi hệ chính quy (có đáp án chi tiết đầy đủ).</w:t>
      </w:r>
    </w:p>
    <w:p w14:paraId="021B3CF5" w14:textId="79BFEDE5" w:rsidR="00CD0EC9" w:rsidRPr="007462E3" w:rsidRDefault="00CD0EC9" w:rsidP="00F8211D">
      <w:pPr>
        <w:spacing w:after="0" w:line="240" w:lineRule="auto"/>
        <w:ind w:left="720" w:firstLine="720"/>
        <w:jc w:val="both"/>
        <w:rPr>
          <w:lang w:val="vi-VN"/>
        </w:rPr>
      </w:pPr>
      <w:r w:rsidRPr="007462E3">
        <w:rPr>
          <w:lang w:val="vi-VN"/>
        </w:rPr>
        <w:t>- Triển khai kế hoạch giảng dạy học kỳ hè (thống kê môn, thời gian).</w:t>
      </w:r>
    </w:p>
    <w:p w14:paraId="0E597571" w14:textId="7CC56AB8" w:rsidR="00CD0EC9" w:rsidRPr="007462E3" w:rsidRDefault="00CD0EC9" w:rsidP="00F8211D">
      <w:pPr>
        <w:spacing w:after="0" w:line="240" w:lineRule="auto"/>
        <w:ind w:left="720" w:firstLine="720"/>
        <w:jc w:val="both"/>
        <w:rPr>
          <w:lang w:val="vi-VN"/>
        </w:rPr>
      </w:pPr>
      <w:r w:rsidRPr="007462E3">
        <w:rPr>
          <w:lang w:val="vi-VN"/>
        </w:rPr>
        <w:t>- GV có học phần giảng dạy khóa 62, khóa 63 hoàn thiện đề cương và bài giảng, cemina để chuẩn chỉnh cho học kỳ 1 năm học 2022 – 2023.</w:t>
      </w:r>
    </w:p>
    <w:p w14:paraId="5C3E6FE5" w14:textId="3D156690" w:rsidR="0041595F" w:rsidRDefault="00CD0EC9" w:rsidP="00F8211D">
      <w:pPr>
        <w:spacing w:after="0" w:line="240" w:lineRule="auto"/>
        <w:ind w:left="720" w:firstLine="720"/>
        <w:jc w:val="both"/>
        <w:rPr>
          <w:lang w:val="vi-VN"/>
        </w:rPr>
      </w:pPr>
      <w:r w:rsidRPr="007462E3">
        <w:rPr>
          <w:lang w:val="vi-VN"/>
        </w:rPr>
        <w:t xml:space="preserve">- </w:t>
      </w:r>
      <w:r w:rsidR="00DA066C" w:rsidRPr="007462E3">
        <w:rPr>
          <w:lang w:val="vi-VN"/>
        </w:rPr>
        <w:t xml:space="preserve">Phối hợp phòng Đào tạo chuẩn bị công tác thi tuyển sinh môn Năng khiếu ngành GDMN (thời gian: đầu tháng 7). </w:t>
      </w:r>
    </w:p>
    <w:p w14:paraId="370DEC60" w14:textId="7309AE02" w:rsidR="00393FE2" w:rsidRDefault="00393FE2" w:rsidP="00F8211D">
      <w:pPr>
        <w:spacing w:after="0" w:line="240" w:lineRule="auto"/>
        <w:ind w:left="720" w:firstLine="720"/>
        <w:jc w:val="both"/>
        <w:rPr>
          <w:lang w:val="vi-VN"/>
        </w:rPr>
      </w:pPr>
      <w:r w:rsidRPr="00393FE2">
        <w:rPr>
          <w:lang w:val="vi-VN"/>
        </w:rPr>
        <w:t xml:space="preserve">- Tham gia hỗ trợ công tác tư vấn tuyển sinh ngành GDMN. Lâu nay học sinh cũng theo thông tin từ web đã hỏi về phương thức thi tuyển. Một số thông tin chính: khối thi, phương thức xét tuyển, điểm xét các năm, chỉ tiêu. </w:t>
      </w:r>
      <w:r w:rsidR="00182E09" w:rsidRPr="00182E09">
        <w:rPr>
          <w:lang w:val="vi-VN"/>
        </w:rPr>
        <w:t>Đề nghị đ/c Hạnh note thông tin chình và gửi cho GV toàn khoa tham gia tư vấn khi có phụ huynh, học sinh cần biết.</w:t>
      </w:r>
    </w:p>
    <w:p w14:paraId="61722F9F" w14:textId="65F5D5FC" w:rsidR="006F7E3D" w:rsidRPr="006F7E3D" w:rsidRDefault="006F7E3D" w:rsidP="00F8211D">
      <w:pPr>
        <w:spacing w:after="0" w:line="240" w:lineRule="auto"/>
        <w:ind w:left="720" w:firstLine="720"/>
        <w:jc w:val="both"/>
        <w:rPr>
          <w:lang w:val="vi-VN"/>
        </w:rPr>
      </w:pPr>
      <w:r w:rsidRPr="006F7E3D">
        <w:rPr>
          <w:lang w:val="vi-VN"/>
        </w:rPr>
        <w:t>- Khoa hỗ trợ chế độ giáo viên chủ nhiệm lớp: 500.000đ/lớp/năm.</w:t>
      </w:r>
    </w:p>
    <w:p w14:paraId="78938758" w14:textId="455C28EA" w:rsidR="00983C47" w:rsidRDefault="00983C47" w:rsidP="00F8211D">
      <w:pPr>
        <w:pStyle w:val="oancuaDanhsach"/>
        <w:numPr>
          <w:ilvl w:val="1"/>
          <w:numId w:val="3"/>
        </w:numPr>
        <w:spacing w:after="0" w:line="240" w:lineRule="auto"/>
        <w:jc w:val="both"/>
        <w:rPr>
          <w:b/>
          <w:bCs/>
          <w:lang w:val="vi-VN"/>
        </w:rPr>
      </w:pPr>
      <w:r>
        <w:rPr>
          <w:b/>
          <w:bCs/>
          <w:lang w:val="vi-VN"/>
        </w:rPr>
        <w:t>Công tác đào tạo hệ VLVH</w:t>
      </w:r>
      <w:r w:rsidR="007462E3" w:rsidRPr="007462E3">
        <w:rPr>
          <w:b/>
          <w:bCs/>
          <w:lang w:val="vi-VN"/>
        </w:rPr>
        <w:t>, bồi dưỡng</w:t>
      </w:r>
    </w:p>
    <w:p w14:paraId="51F1C49E" w14:textId="190F9137" w:rsidR="00865634" w:rsidRDefault="00DA066C" w:rsidP="00F8211D">
      <w:pPr>
        <w:spacing w:after="0" w:line="240" w:lineRule="auto"/>
        <w:ind w:left="720" w:firstLine="720"/>
        <w:jc w:val="both"/>
        <w:rPr>
          <w:lang w:val="vi-VN"/>
        </w:rPr>
      </w:pPr>
      <w:r w:rsidRPr="00DA066C">
        <w:rPr>
          <w:lang w:val="vi-VN"/>
        </w:rPr>
        <w:lastRenderedPageBreak/>
        <w:t>-</w:t>
      </w:r>
      <w:r w:rsidR="006D1F04" w:rsidRPr="006D1F04">
        <w:rPr>
          <w:lang w:val="vi-VN"/>
        </w:rPr>
        <w:t xml:space="preserve"> </w:t>
      </w:r>
      <w:r w:rsidR="000E1E1A" w:rsidRPr="00DA066C">
        <w:rPr>
          <w:lang w:val="vi-VN"/>
        </w:rPr>
        <w:t>Hoàn thành điểm quá trình</w:t>
      </w:r>
      <w:r w:rsidRPr="00DA066C">
        <w:rPr>
          <w:lang w:val="vi-VN"/>
        </w:rPr>
        <w:t>, điểm cuối kỳ</w:t>
      </w:r>
      <w:r w:rsidR="000E1E1A" w:rsidRPr="00DA066C">
        <w:rPr>
          <w:lang w:val="vi-VN"/>
        </w:rPr>
        <w:t xml:space="preserve"> cho các lớp K61 các địa bàn</w:t>
      </w:r>
      <w:r w:rsidRPr="00DA066C">
        <w:rPr>
          <w:lang w:val="vi-VN"/>
        </w:rPr>
        <w:t xml:space="preserve"> chuẩn bị tốt nghiệp</w:t>
      </w:r>
      <w:r w:rsidR="000E1E1A" w:rsidRPr="00DA066C">
        <w:rPr>
          <w:lang w:val="vi-VN"/>
        </w:rPr>
        <w:t>.</w:t>
      </w:r>
    </w:p>
    <w:p w14:paraId="2D0F307C" w14:textId="12075179" w:rsidR="00DA066C" w:rsidRDefault="00DA066C" w:rsidP="00F8211D">
      <w:pPr>
        <w:spacing w:after="0" w:line="240" w:lineRule="auto"/>
        <w:ind w:left="720" w:firstLine="720"/>
        <w:jc w:val="both"/>
        <w:rPr>
          <w:lang w:val="vi-VN"/>
        </w:rPr>
      </w:pPr>
      <w:r w:rsidRPr="00DA066C">
        <w:rPr>
          <w:lang w:val="vi-VN"/>
        </w:rPr>
        <w:t xml:space="preserve">- Thực hiện nghiêm túc kế hoạch giảng dạy (lưu ý: dạy trực tiếp theo lịch đăng ký, không dạy online). </w:t>
      </w:r>
    </w:p>
    <w:p w14:paraId="3480BCA6" w14:textId="343F9693" w:rsidR="00CE5C26" w:rsidRDefault="00CE5C26" w:rsidP="00F8211D">
      <w:pPr>
        <w:spacing w:after="0" w:line="240" w:lineRule="auto"/>
        <w:ind w:left="720" w:firstLine="720"/>
        <w:jc w:val="both"/>
        <w:rPr>
          <w:lang w:val="vi-VN"/>
        </w:rPr>
      </w:pPr>
      <w:r w:rsidRPr="00CE5C26">
        <w:rPr>
          <w:lang w:val="vi-VN"/>
        </w:rPr>
        <w:t>- Các học phần GD khóa 63 đã điều chỉnh, môn mới (tên môn, số tín chỉ),  GV cần điều chỉnh đề cương học phần phù hợp. Sau này sẽ làm thủ tục nghiệm thu, thanh toán.</w:t>
      </w:r>
    </w:p>
    <w:p w14:paraId="6EC4A58C" w14:textId="5DE64979" w:rsidR="007462E3" w:rsidRPr="007462E3" w:rsidRDefault="007462E3" w:rsidP="00F8211D">
      <w:pPr>
        <w:spacing w:after="0" w:line="240" w:lineRule="auto"/>
        <w:ind w:left="720" w:firstLine="720"/>
        <w:jc w:val="both"/>
        <w:rPr>
          <w:lang w:val="vi-VN"/>
        </w:rPr>
      </w:pPr>
      <w:r w:rsidRPr="007462E3">
        <w:rPr>
          <w:lang w:val="vi-VN"/>
        </w:rPr>
        <w:t xml:space="preserve">- Triển khai nghiên cứu biên soạn đề cương và bài giảng các chuyên đề bồi dưỡng chức danh nghề nghiệp. </w:t>
      </w:r>
    </w:p>
    <w:p w14:paraId="011E3041" w14:textId="685F1C52" w:rsidR="00983C47" w:rsidRDefault="00983C47" w:rsidP="00F8211D">
      <w:pPr>
        <w:pStyle w:val="oancuaDanhsach"/>
        <w:numPr>
          <w:ilvl w:val="1"/>
          <w:numId w:val="3"/>
        </w:numPr>
        <w:spacing w:after="0" w:line="240" w:lineRule="auto"/>
        <w:jc w:val="both"/>
        <w:rPr>
          <w:b/>
          <w:bCs/>
          <w:lang w:val="vi-VN"/>
        </w:rPr>
      </w:pPr>
      <w:r>
        <w:rPr>
          <w:b/>
          <w:bCs/>
          <w:lang w:val="vi-VN"/>
        </w:rPr>
        <w:t>Công tác đào tạo Sau đại học</w:t>
      </w:r>
    </w:p>
    <w:p w14:paraId="6DE00FB5" w14:textId="2F957FB6" w:rsidR="0007245F" w:rsidRPr="004E09FC" w:rsidRDefault="004E09FC" w:rsidP="004E09FC">
      <w:pPr>
        <w:spacing w:after="0" w:line="240" w:lineRule="auto"/>
        <w:ind w:left="720" w:firstLine="720"/>
        <w:jc w:val="both"/>
        <w:rPr>
          <w:lang w:val="vi-VN"/>
        </w:rPr>
      </w:pPr>
      <w:r w:rsidRPr="004E09FC">
        <w:rPr>
          <w:lang w:val="vi-VN"/>
        </w:rPr>
        <w:t xml:space="preserve">- </w:t>
      </w:r>
      <w:r w:rsidR="0007245F" w:rsidRPr="004E09FC">
        <w:rPr>
          <w:lang w:val="vi-VN"/>
        </w:rPr>
        <w:t xml:space="preserve">Dự kiến tháng 7 sẽ tổ chức chấm luận văn khóa 29. </w:t>
      </w:r>
    </w:p>
    <w:p w14:paraId="4F01B6F3" w14:textId="0542A0C8" w:rsidR="00AE6D4B" w:rsidRDefault="00AE6D4B" w:rsidP="00F8211D">
      <w:pPr>
        <w:spacing w:after="0" w:line="240" w:lineRule="auto"/>
        <w:ind w:left="720" w:firstLine="720"/>
        <w:jc w:val="both"/>
        <w:rPr>
          <w:lang w:val="vi-VN"/>
        </w:rPr>
      </w:pPr>
      <w:r w:rsidRPr="00AE6D4B">
        <w:rPr>
          <w:lang w:val="vi-VN"/>
        </w:rPr>
        <w:t>-Triển khai đề tài khoa học cấp trường trọng điểm về Phát triển chương trình đào tạo thạc sĩ theo tiếp cận CDIO”: dự kiến thành viên GD CT Thạc sĩ CN GDH (GDMN). Thời gian hoàn thành các sản phẩm: 1/8/2023. Các SP này có liên quan đến công tác đánh giá tự đánh giá CT Thạc sĩ. Khối lượng công việc nhiều. Vì vậy BCN khoa sẽ cử thêm GV không tham gia GD hỗ trợ thêm một số khâu kỹ thuật (Số liệu phiếu khảo sát các bên liên quan</w:t>
      </w:r>
      <w:r>
        <w:rPr>
          <w:lang w:val="vi-VN"/>
        </w:rPr>
        <w:t>…</w:t>
      </w:r>
      <w:r w:rsidRPr="00AE6D4B">
        <w:rPr>
          <w:lang w:val="vi-VN"/>
        </w:rPr>
        <w:t>).</w:t>
      </w:r>
    </w:p>
    <w:p w14:paraId="44A56D98" w14:textId="0620DD4E" w:rsidR="00983C47" w:rsidRDefault="00983C47" w:rsidP="00F8211D">
      <w:pPr>
        <w:pStyle w:val="oancuaDanhsach"/>
        <w:numPr>
          <w:ilvl w:val="1"/>
          <w:numId w:val="3"/>
        </w:numPr>
        <w:spacing w:after="0" w:line="240" w:lineRule="auto"/>
        <w:rPr>
          <w:b/>
          <w:bCs/>
          <w:lang w:val="vi-VN"/>
        </w:rPr>
      </w:pPr>
      <w:r>
        <w:rPr>
          <w:b/>
          <w:bCs/>
          <w:lang w:val="vi-VN"/>
        </w:rPr>
        <w:t>Công tác Kiểm định đánh giá CT thạc sĩ</w:t>
      </w:r>
    </w:p>
    <w:p w14:paraId="52463694" w14:textId="534EEB37" w:rsidR="00AE6D4B" w:rsidRDefault="00042B9F" w:rsidP="00F8211D">
      <w:pPr>
        <w:spacing w:after="0" w:line="240" w:lineRule="auto"/>
        <w:ind w:left="720" w:firstLine="720"/>
        <w:jc w:val="both"/>
        <w:rPr>
          <w:lang w:val="vi-VN"/>
        </w:rPr>
      </w:pPr>
      <w:r w:rsidRPr="00AE6D4B">
        <w:rPr>
          <w:lang w:val="vi-VN"/>
        </w:rPr>
        <w:t xml:space="preserve">Tiếp tục thực hiện việc tự đánh giá CT thạc sĩ. Hạn hoàn thành: Báo cáo tự đánh giá, danh mục minh chứng. </w:t>
      </w:r>
      <w:r w:rsidRPr="00DE5595">
        <w:rPr>
          <w:lang w:val="vi-VN"/>
        </w:rPr>
        <w:t xml:space="preserve">Yêu cầu: cuối tháng 6/2023, các trưởng nhóm </w:t>
      </w:r>
      <w:r w:rsidRPr="00042B9F">
        <w:rPr>
          <w:lang w:val="vi-VN"/>
        </w:rPr>
        <w:t xml:space="preserve">hoàn thành </w:t>
      </w:r>
      <w:r w:rsidRPr="00DE5595">
        <w:rPr>
          <w:lang w:val="vi-VN"/>
        </w:rPr>
        <w:t>báo cáo và note những nội dung, danh mục minh chứng còn băn khoăn để phối hợp các khoa và phòng ban chức năng thu thập, xử lý.</w:t>
      </w:r>
      <w:r w:rsidRPr="00042B9F">
        <w:rPr>
          <w:lang w:val="vi-VN"/>
        </w:rPr>
        <w:t xml:space="preserve"> Các trưởng nhóm chịu trách nhiệm phân công, phối hợp các thành viên để tập hợp minh chứng. </w:t>
      </w:r>
    </w:p>
    <w:p w14:paraId="4E69EEE0" w14:textId="145F86AF" w:rsidR="00B7732C" w:rsidRPr="00B7732C" w:rsidRDefault="00042B9F" w:rsidP="00B7732C">
      <w:pPr>
        <w:spacing w:after="0" w:line="240" w:lineRule="auto"/>
        <w:ind w:left="720" w:firstLine="720"/>
        <w:jc w:val="both"/>
        <w:rPr>
          <w:lang w:val="vi-VN"/>
        </w:rPr>
      </w:pPr>
      <w:r w:rsidRPr="00042B9F">
        <w:rPr>
          <w:lang w:val="vi-VN"/>
        </w:rPr>
        <w:t>Nhắc: tham khảo báo cáo đã gửi (của ĐH Vinh và ĐH Thái Nguyên).</w:t>
      </w:r>
    </w:p>
    <w:p w14:paraId="2E2A407A" w14:textId="1F0CC103" w:rsidR="00042B9F" w:rsidRDefault="0041595F" w:rsidP="00F8211D">
      <w:pPr>
        <w:pStyle w:val="oancuaDanhsach"/>
        <w:numPr>
          <w:ilvl w:val="1"/>
          <w:numId w:val="3"/>
        </w:numPr>
        <w:spacing w:after="0" w:line="240" w:lineRule="auto"/>
        <w:rPr>
          <w:lang w:val="vi-VN"/>
        </w:rPr>
      </w:pPr>
      <w:r w:rsidRPr="00AE6D4B">
        <w:rPr>
          <w:b/>
          <w:bCs/>
          <w:lang w:val="vi-VN"/>
        </w:rPr>
        <w:t>Hoạt động công đoàn</w:t>
      </w:r>
      <w:r w:rsidR="00F33784">
        <w:rPr>
          <w:b/>
          <w:bCs/>
        </w:rPr>
        <w:t xml:space="preserve"> </w:t>
      </w:r>
      <w:r w:rsidRPr="00AE6D4B">
        <w:rPr>
          <w:lang w:val="vi-VN"/>
        </w:rPr>
        <w:t xml:space="preserve"> </w:t>
      </w:r>
    </w:p>
    <w:p w14:paraId="0BBD7108" w14:textId="77A3FB5A" w:rsidR="00983C47" w:rsidRPr="004E09FC" w:rsidRDefault="0041595F" w:rsidP="004E09FC">
      <w:pPr>
        <w:spacing w:after="0" w:line="240" w:lineRule="auto"/>
        <w:ind w:left="720" w:firstLine="720"/>
      </w:pPr>
      <w:r w:rsidRPr="00F33784">
        <w:rPr>
          <w:lang w:val="vi-VN"/>
        </w:rPr>
        <w:t xml:space="preserve">Tổ chức du lịch </w:t>
      </w:r>
      <w:r w:rsidR="00F33784" w:rsidRPr="00F33784">
        <w:rPr>
          <w:lang w:val="vi-VN"/>
        </w:rPr>
        <w:t>nghỉ dưỡng</w:t>
      </w:r>
      <w:r w:rsidRPr="00F33784">
        <w:rPr>
          <w:lang w:val="vi-VN"/>
        </w:rPr>
        <w:t xml:space="preserve"> cho GV</w:t>
      </w:r>
      <w:r w:rsidR="00042B9F" w:rsidRPr="00F33784">
        <w:rPr>
          <w:lang w:val="vi-VN"/>
        </w:rPr>
        <w:t xml:space="preserve"> (chốt thời gian, địa điểm): đ/c Kỳ.</w:t>
      </w:r>
      <w:r w:rsidR="003D716E" w:rsidRPr="003D716E">
        <w:rPr>
          <w:lang w:val="vi-VN"/>
        </w:rPr>
        <w:t xml:space="preserve"> Phương thức</w:t>
      </w:r>
      <w:r w:rsidR="00D963BB" w:rsidRPr="007462E3">
        <w:rPr>
          <w:lang w:val="vi-VN"/>
        </w:rPr>
        <w:t xml:space="preserve"> tổ chức</w:t>
      </w:r>
      <w:r w:rsidR="003D716E" w:rsidRPr="003D716E">
        <w:rPr>
          <w:lang w:val="vi-VN"/>
        </w:rPr>
        <w:t xml:space="preserve">: thống nhất địa điểm. Kinh phí: </w:t>
      </w:r>
      <w:r w:rsidR="00453E31" w:rsidRPr="00CC07ED">
        <w:rPr>
          <w:lang w:val="vi-VN"/>
        </w:rPr>
        <w:t xml:space="preserve">phụ thuộc tuor gần/xa. </w:t>
      </w:r>
      <w:r w:rsidR="00CC07ED" w:rsidRPr="00CC07ED">
        <w:rPr>
          <w:lang w:val="vi-VN"/>
        </w:rPr>
        <w:t>Xa: C</w:t>
      </w:r>
      <w:r w:rsidR="00CC07ED">
        <w:t>ông đoàn viên sẽ đóng góp thêm</w:t>
      </w:r>
      <w:r w:rsidR="00D963BB">
        <w:t xml:space="preserve"> 50%. </w:t>
      </w:r>
    </w:p>
    <w:p w14:paraId="27062B26" w14:textId="18351B21" w:rsidR="004E09FC" w:rsidRDefault="00F8211D" w:rsidP="004E09FC">
      <w:pPr>
        <w:pStyle w:val="oancuaDanhsach"/>
        <w:numPr>
          <w:ilvl w:val="1"/>
          <w:numId w:val="3"/>
        </w:numPr>
        <w:spacing w:after="0" w:line="240" w:lineRule="auto"/>
        <w:jc w:val="both"/>
        <w:rPr>
          <w:b/>
          <w:bCs/>
        </w:rPr>
      </w:pPr>
      <w:r w:rsidRPr="003D716E">
        <w:rPr>
          <w:b/>
          <w:bCs/>
        </w:rPr>
        <w:t>Thảo luận</w:t>
      </w:r>
    </w:p>
    <w:p w14:paraId="5EDAB39B" w14:textId="77777777" w:rsidR="004E09FC" w:rsidRPr="004E09FC" w:rsidRDefault="004E09FC" w:rsidP="004E09FC">
      <w:pPr>
        <w:pStyle w:val="oancuaDanhsach"/>
        <w:spacing w:after="0" w:line="240" w:lineRule="auto"/>
        <w:ind w:left="1440"/>
        <w:jc w:val="both"/>
        <w:rPr>
          <w:b/>
          <w:bCs/>
        </w:rPr>
      </w:pPr>
    </w:p>
    <w:p w14:paraId="312D56E0" w14:textId="607365A4" w:rsidR="00F8211D" w:rsidRPr="00F8211D" w:rsidRDefault="00F8211D" w:rsidP="00F8211D">
      <w:pPr>
        <w:pStyle w:val="oancuaDanhsach"/>
        <w:spacing w:after="0" w:line="240" w:lineRule="auto"/>
        <w:ind w:left="1440"/>
        <w:jc w:val="both"/>
      </w:pPr>
      <w:r>
        <w:t>--------------------------------------------------------------------------------</w:t>
      </w:r>
    </w:p>
    <w:sectPr w:rsidR="00F8211D" w:rsidRPr="00F8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52"/>
    <w:multiLevelType w:val="hybridMultilevel"/>
    <w:tmpl w:val="AF304C14"/>
    <w:lvl w:ilvl="0" w:tplc="5BE495A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EE55F1"/>
    <w:multiLevelType w:val="hybridMultilevel"/>
    <w:tmpl w:val="C69AAE4C"/>
    <w:lvl w:ilvl="0" w:tplc="B9FC675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4F2C0B"/>
    <w:multiLevelType w:val="hybridMultilevel"/>
    <w:tmpl w:val="5AEC731A"/>
    <w:lvl w:ilvl="0" w:tplc="C7D0EFC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D02BD"/>
    <w:multiLevelType w:val="hybridMultilevel"/>
    <w:tmpl w:val="8E04D8A6"/>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2F7F5FC2"/>
    <w:multiLevelType w:val="hybridMultilevel"/>
    <w:tmpl w:val="D2BC056E"/>
    <w:lvl w:ilvl="0" w:tplc="D458F5F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52A18"/>
    <w:multiLevelType w:val="hybridMultilevel"/>
    <w:tmpl w:val="EE12DCAA"/>
    <w:lvl w:ilvl="0" w:tplc="25CC5E0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218E0"/>
    <w:multiLevelType w:val="multilevel"/>
    <w:tmpl w:val="9FEA4B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447A4131"/>
    <w:multiLevelType w:val="hybridMultilevel"/>
    <w:tmpl w:val="D4F8DAFC"/>
    <w:lvl w:ilvl="0" w:tplc="5AF01FC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75865593">
    <w:abstractNumId w:val="5"/>
  </w:num>
  <w:num w:numId="2" w16cid:durableId="914053809">
    <w:abstractNumId w:val="3"/>
  </w:num>
  <w:num w:numId="3" w16cid:durableId="1157451273">
    <w:abstractNumId w:val="6"/>
  </w:num>
  <w:num w:numId="4" w16cid:durableId="406419456">
    <w:abstractNumId w:val="1"/>
  </w:num>
  <w:num w:numId="5" w16cid:durableId="862014648">
    <w:abstractNumId w:val="2"/>
  </w:num>
  <w:num w:numId="6" w16cid:durableId="538395316">
    <w:abstractNumId w:val="7"/>
  </w:num>
  <w:num w:numId="7" w16cid:durableId="1536233486">
    <w:abstractNumId w:val="0"/>
  </w:num>
  <w:num w:numId="8" w16cid:durableId="450782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2A45"/>
    <w:rsid w:val="00042B9F"/>
    <w:rsid w:val="00057A76"/>
    <w:rsid w:val="0007245F"/>
    <w:rsid w:val="000E1E1A"/>
    <w:rsid w:val="00163D9B"/>
    <w:rsid w:val="00182E09"/>
    <w:rsid w:val="002E491E"/>
    <w:rsid w:val="00393FE2"/>
    <w:rsid w:val="003A5799"/>
    <w:rsid w:val="003A672D"/>
    <w:rsid w:val="003D716E"/>
    <w:rsid w:val="003E5223"/>
    <w:rsid w:val="0041595F"/>
    <w:rsid w:val="00453E31"/>
    <w:rsid w:val="0046249B"/>
    <w:rsid w:val="004E09FC"/>
    <w:rsid w:val="005253E0"/>
    <w:rsid w:val="00552A45"/>
    <w:rsid w:val="005A568A"/>
    <w:rsid w:val="006A0478"/>
    <w:rsid w:val="006D1F04"/>
    <w:rsid w:val="006F7E3D"/>
    <w:rsid w:val="007462E3"/>
    <w:rsid w:val="0075377B"/>
    <w:rsid w:val="00754565"/>
    <w:rsid w:val="00784E62"/>
    <w:rsid w:val="0081725E"/>
    <w:rsid w:val="00865634"/>
    <w:rsid w:val="008D00F0"/>
    <w:rsid w:val="00983C47"/>
    <w:rsid w:val="00A1244E"/>
    <w:rsid w:val="00AE6D4B"/>
    <w:rsid w:val="00B7732C"/>
    <w:rsid w:val="00BE6028"/>
    <w:rsid w:val="00C25820"/>
    <w:rsid w:val="00CC07ED"/>
    <w:rsid w:val="00CD0EC9"/>
    <w:rsid w:val="00CE546F"/>
    <w:rsid w:val="00CE5C26"/>
    <w:rsid w:val="00D52C11"/>
    <w:rsid w:val="00D9112B"/>
    <w:rsid w:val="00D963BB"/>
    <w:rsid w:val="00DA066C"/>
    <w:rsid w:val="00DB308F"/>
    <w:rsid w:val="00DD59CF"/>
    <w:rsid w:val="00DE5595"/>
    <w:rsid w:val="00E55153"/>
    <w:rsid w:val="00F33784"/>
    <w:rsid w:val="00F8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6118"/>
  <w15:chartTrackingRefBased/>
  <w15:docId w15:val="{0053D257-74F2-426B-BBBE-B744BCBC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5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566</Words>
  <Characters>3228</Characters>
  <Application>Microsoft Office Word</Application>
  <DocSecurity>0</DocSecurity>
  <Lines>26</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Hoang Yen</dc:creator>
  <cp:keywords/>
  <dc:description/>
  <cp:lastModifiedBy>Tran Thi Hoang Yen</cp:lastModifiedBy>
  <cp:revision>38</cp:revision>
  <dcterms:created xsi:type="dcterms:W3CDTF">2023-05-15T06:29:00Z</dcterms:created>
  <dcterms:modified xsi:type="dcterms:W3CDTF">2023-06-12T01:17:00Z</dcterms:modified>
</cp:coreProperties>
</file>