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1450" w14:textId="56CBDB70" w:rsidR="005B008F" w:rsidRPr="00BE22D5" w:rsidRDefault="00D12893" w:rsidP="00685676">
      <w:pPr>
        <w:pStyle w:val="ThnVnban"/>
        <w:spacing w:line="312" w:lineRule="auto"/>
        <w:jc w:val="center"/>
        <w:rPr>
          <w:b/>
          <w:bCs/>
          <w:sz w:val="26"/>
          <w:szCs w:val="26"/>
          <w:lang w:val="en-US"/>
        </w:rPr>
      </w:pPr>
      <w:r>
        <w:rPr>
          <w:b/>
          <w:bCs/>
          <w:sz w:val="26"/>
          <w:szCs w:val="26"/>
          <w:lang w:val="en-US"/>
        </w:rPr>
        <w:t xml:space="preserve">    </w:t>
      </w:r>
      <w:r w:rsidR="00685676" w:rsidRPr="00BE22D5">
        <w:rPr>
          <w:b/>
          <w:bCs/>
          <w:sz w:val="26"/>
          <w:szCs w:val="26"/>
          <w:lang w:val="en-US"/>
        </w:rPr>
        <w:t xml:space="preserve"> MỤC TIÊU, CHUẨN ĐẦU RA VÀ</w:t>
      </w:r>
      <w:r w:rsidR="005B008F" w:rsidRPr="00BE22D5">
        <w:rPr>
          <w:b/>
          <w:bCs/>
          <w:sz w:val="26"/>
          <w:szCs w:val="26"/>
        </w:rPr>
        <w:t xml:space="preserve"> CHƯƠNG TRÌNH ĐÀO TẠO</w:t>
      </w:r>
      <w:r w:rsidR="00C84794" w:rsidRPr="00BE22D5">
        <w:rPr>
          <w:b/>
          <w:bCs/>
          <w:sz w:val="26"/>
          <w:szCs w:val="26"/>
          <w:lang w:val="vi-VN"/>
        </w:rPr>
        <w:t xml:space="preserve"> </w:t>
      </w:r>
      <w:r w:rsidR="00685676" w:rsidRPr="00BE22D5">
        <w:rPr>
          <w:b/>
          <w:bCs/>
          <w:sz w:val="26"/>
          <w:szCs w:val="26"/>
          <w:lang w:val="en-US"/>
        </w:rPr>
        <w:t xml:space="preserve"> TRÌNH ĐỘ </w:t>
      </w:r>
      <w:r w:rsidR="00C84794" w:rsidRPr="00BE22D5">
        <w:rPr>
          <w:b/>
          <w:bCs/>
          <w:sz w:val="26"/>
          <w:szCs w:val="26"/>
          <w:lang w:val="vi-VN"/>
        </w:rPr>
        <w:t>THẠC S</w:t>
      </w:r>
      <w:r w:rsidR="00C84794" w:rsidRPr="00BE22D5">
        <w:rPr>
          <w:b/>
          <w:bCs/>
          <w:sz w:val="26"/>
          <w:szCs w:val="26"/>
          <w:lang w:val="en-US"/>
        </w:rPr>
        <w:t>Ĩ</w:t>
      </w:r>
      <w:r w:rsidR="00685676" w:rsidRPr="00BE22D5">
        <w:rPr>
          <w:b/>
          <w:bCs/>
          <w:sz w:val="26"/>
          <w:szCs w:val="26"/>
          <w:lang w:val="en-US"/>
        </w:rPr>
        <w:t xml:space="preserve">  ĐỊNH HƯỚNG ỨNG DỤNG</w:t>
      </w:r>
    </w:p>
    <w:p w14:paraId="21DDF9C9" w14:textId="07FE2C09" w:rsidR="005B008F" w:rsidRPr="00BE22D5" w:rsidRDefault="00C84794" w:rsidP="000563CB">
      <w:pPr>
        <w:pStyle w:val="ThnVnban"/>
        <w:spacing w:line="312" w:lineRule="auto"/>
        <w:jc w:val="center"/>
        <w:rPr>
          <w:b/>
          <w:bCs/>
          <w:sz w:val="26"/>
          <w:szCs w:val="26"/>
          <w:lang w:val="en-US"/>
        </w:rPr>
      </w:pPr>
      <w:r w:rsidRPr="00BE22D5">
        <w:rPr>
          <w:b/>
          <w:bCs/>
          <w:sz w:val="26"/>
          <w:szCs w:val="26"/>
          <w:lang w:val="en-US"/>
        </w:rPr>
        <w:t xml:space="preserve">CHUYÊN </w:t>
      </w:r>
      <w:r w:rsidR="005B008F" w:rsidRPr="00BE22D5">
        <w:rPr>
          <w:b/>
          <w:bCs/>
          <w:sz w:val="26"/>
          <w:szCs w:val="26"/>
          <w:lang w:val="vi-VN"/>
        </w:rPr>
        <w:t>NGÀNH GIÁO DỤC HỌC (</w:t>
      </w:r>
      <w:r w:rsidRPr="00BE22D5">
        <w:rPr>
          <w:b/>
          <w:bCs/>
          <w:sz w:val="26"/>
          <w:szCs w:val="26"/>
          <w:lang w:val="vi-VN"/>
        </w:rPr>
        <w:t>GIÁO DỤC MẦM NON</w:t>
      </w:r>
      <w:r w:rsidR="005B008F" w:rsidRPr="00BE22D5">
        <w:rPr>
          <w:b/>
          <w:bCs/>
          <w:sz w:val="26"/>
          <w:szCs w:val="26"/>
          <w:lang w:val="vi-VN"/>
        </w:rPr>
        <w:t>)</w:t>
      </w:r>
    </w:p>
    <w:p w14:paraId="0A5A55CD" w14:textId="5BE8F499" w:rsidR="005B008F" w:rsidRPr="00BE22D5" w:rsidRDefault="00685676" w:rsidP="000563CB">
      <w:pPr>
        <w:spacing w:after="0" w:line="312" w:lineRule="auto"/>
        <w:rPr>
          <w:rFonts w:ascii="Times New Roman" w:hAnsi="Times New Roman" w:cs="Times New Roman"/>
          <w:sz w:val="26"/>
          <w:szCs w:val="26"/>
          <w:lang w:val="en-US"/>
        </w:rPr>
      </w:pP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lang w:val="en-US"/>
        </w:rPr>
        <w:t xml:space="preserve">MÃ SỐ: </w:t>
      </w:r>
      <w:r w:rsidRPr="00BE22D5">
        <w:rPr>
          <w:rFonts w:ascii="Times New Roman" w:hAnsi="Times New Roman" w:cs="Times New Roman"/>
          <w:b/>
          <w:bCs/>
          <w:w w:val="105"/>
          <w:sz w:val="26"/>
          <w:szCs w:val="26"/>
          <w:lang w:val="en-US"/>
        </w:rPr>
        <w:t xml:space="preserve">  </w:t>
      </w:r>
      <w:r w:rsidRPr="00BE22D5">
        <w:rPr>
          <w:rFonts w:ascii="Times New Roman" w:hAnsi="Times New Roman" w:cs="Times New Roman"/>
          <w:b/>
          <w:bCs/>
          <w:w w:val="105"/>
          <w:sz w:val="26"/>
          <w:szCs w:val="26"/>
        </w:rPr>
        <w:t>81401</w:t>
      </w:r>
      <w:r w:rsidRPr="00BE22D5">
        <w:rPr>
          <w:rFonts w:ascii="Times New Roman" w:hAnsi="Times New Roman" w:cs="Times New Roman"/>
          <w:b/>
          <w:bCs/>
          <w:w w:val="105"/>
          <w:sz w:val="26"/>
          <w:szCs w:val="26"/>
          <w:lang w:val="en-US"/>
        </w:rPr>
        <w:t>0</w:t>
      </w:r>
      <w:r w:rsidRPr="00BE22D5">
        <w:rPr>
          <w:rFonts w:ascii="Times New Roman" w:hAnsi="Times New Roman" w:cs="Times New Roman"/>
          <w:b/>
          <w:bCs/>
          <w:w w:val="105"/>
          <w:sz w:val="26"/>
          <w:szCs w:val="26"/>
        </w:rPr>
        <w:t>1</w:t>
      </w:r>
    </w:p>
    <w:p w14:paraId="79A9CB5F" w14:textId="2A7D88A0" w:rsidR="00C45259" w:rsidRPr="00BE22D5" w:rsidRDefault="002F4DE4" w:rsidP="00685676">
      <w:pPr>
        <w:pStyle w:val="u2"/>
        <w:spacing w:before="120"/>
      </w:pPr>
      <w:r w:rsidRPr="00BE22D5">
        <w:rPr>
          <w:b w:val="0"/>
          <w:bCs w:val="0"/>
          <w:lang w:val="vi-VN"/>
        </w:rPr>
        <w:tab/>
      </w:r>
      <w:r w:rsidR="00F74124" w:rsidRPr="00BE22D5">
        <w:rPr>
          <w:b w:val="0"/>
          <w:bCs w:val="0"/>
          <w:lang w:val="vi-VN"/>
        </w:rPr>
        <w:tab/>
      </w:r>
      <w:r w:rsidR="009665E4" w:rsidRPr="0035237B">
        <w:rPr>
          <w:lang w:val="vi-VN"/>
        </w:rPr>
        <w:t>1.</w:t>
      </w:r>
      <w:r w:rsidR="002F229D" w:rsidRPr="00BE22D5">
        <w:t xml:space="preserve"> Mục tiêu chung</w:t>
      </w:r>
    </w:p>
    <w:p w14:paraId="14CADA7A" w14:textId="233F9BF7" w:rsidR="002A7147" w:rsidRPr="00BE22D5" w:rsidRDefault="002A7147" w:rsidP="006B185B">
      <w:pPr>
        <w:spacing w:after="0" w:line="360" w:lineRule="auto"/>
        <w:ind w:firstLine="720"/>
        <w:jc w:val="both"/>
        <w:rPr>
          <w:rFonts w:ascii="Times New Roman" w:hAnsi="Times New Roman" w:cs="Times New Roman"/>
          <w:sz w:val="26"/>
          <w:szCs w:val="26"/>
        </w:rPr>
      </w:pPr>
      <w:r w:rsidRPr="00BE22D5">
        <w:rPr>
          <w:rFonts w:ascii="Times New Roman" w:hAnsi="Times New Roman" w:cs="Times New Roman"/>
          <w:sz w:val="26"/>
          <w:szCs w:val="26"/>
        </w:rPr>
        <w:t xml:space="preserve">Người học tốt nghiệp chương trình đào tạo thạc sĩ </w:t>
      </w:r>
      <w:r w:rsidR="00C27370" w:rsidRPr="00BE22D5">
        <w:rPr>
          <w:rFonts w:ascii="Times New Roman" w:hAnsi="Times New Roman" w:cs="Times New Roman"/>
          <w:sz w:val="26"/>
          <w:szCs w:val="26"/>
          <w:lang w:val="en-US"/>
        </w:rPr>
        <w:t xml:space="preserve">chuyên </w:t>
      </w:r>
      <w:r w:rsidRPr="00BE22D5">
        <w:rPr>
          <w:rFonts w:ascii="Times New Roman" w:hAnsi="Times New Roman" w:cs="Times New Roman"/>
          <w:sz w:val="26"/>
          <w:szCs w:val="26"/>
        </w:rPr>
        <w:t xml:space="preserve">ngành Giáo dục học (Giáo dục </w:t>
      </w:r>
      <w:r w:rsidR="008A2DA3">
        <w:rPr>
          <w:rFonts w:ascii="Times New Roman" w:hAnsi="Times New Roman" w:cs="Times New Roman"/>
          <w:sz w:val="26"/>
          <w:szCs w:val="26"/>
          <w:lang w:val="en-US"/>
        </w:rPr>
        <w:t>M</w:t>
      </w:r>
      <w:r w:rsidRPr="00BE22D5">
        <w:rPr>
          <w:rFonts w:ascii="Times New Roman" w:hAnsi="Times New Roman" w:cs="Times New Roman"/>
          <w:sz w:val="26"/>
          <w:szCs w:val="26"/>
        </w:rPr>
        <w:t>ầm non)</w:t>
      </w:r>
      <w:r w:rsidR="002944D0" w:rsidRPr="00BE22D5">
        <w:rPr>
          <w:rFonts w:ascii="Times New Roman" w:hAnsi="Times New Roman" w:cs="Times New Roman"/>
          <w:sz w:val="26"/>
          <w:szCs w:val="26"/>
          <w:lang w:val="en-US"/>
        </w:rPr>
        <w:t xml:space="preserve"> theo định hướng</w:t>
      </w:r>
      <w:r w:rsidR="001C64A7" w:rsidRPr="00BE22D5">
        <w:rPr>
          <w:rFonts w:ascii="Times New Roman" w:hAnsi="Times New Roman" w:cs="Times New Roman"/>
          <w:sz w:val="26"/>
          <w:szCs w:val="26"/>
          <w:lang w:val="en-US"/>
        </w:rPr>
        <w:t xml:space="preserve"> ứng dụng</w:t>
      </w:r>
      <w:r w:rsidRPr="00BE22D5">
        <w:rPr>
          <w:rFonts w:ascii="Times New Roman" w:hAnsi="Times New Roman" w:cs="Times New Roman"/>
          <w:sz w:val="26"/>
          <w:szCs w:val="26"/>
        </w:rPr>
        <w:t xml:space="preserve"> có khả năng</w:t>
      </w:r>
      <w:r w:rsidR="002944D0" w:rsidRPr="00BE22D5">
        <w:rPr>
          <w:rFonts w:ascii="Times New Roman" w:hAnsi="Times New Roman" w:cs="Times New Roman"/>
          <w:sz w:val="26"/>
          <w:szCs w:val="26"/>
          <w:lang w:val="en-US"/>
        </w:rPr>
        <w:t xml:space="preserve"> làm việc độc lập, sáng tạo; có năng lực hình thành ý tưởng,</w:t>
      </w:r>
      <w:r w:rsidRPr="00BE22D5">
        <w:rPr>
          <w:rFonts w:ascii="Times New Roman" w:hAnsi="Times New Roman" w:cs="Times New Roman"/>
          <w:sz w:val="26"/>
          <w:szCs w:val="26"/>
        </w:rPr>
        <w:t xml:space="preserve"> thiết kế, t</w:t>
      </w:r>
      <w:r w:rsidR="002944D0" w:rsidRPr="00BE22D5">
        <w:rPr>
          <w:rFonts w:ascii="Times New Roman" w:hAnsi="Times New Roman" w:cs="Times New Roman"/>
          <w:sz w:val="26"/>
          <w:szCs w:val="26"/>
          <w:lang w:val="en-US"/>
        </w:rPr>
        <w:t>riển khai</w:t>
      </w:r>
      <w:r w:rsidRPr="00BE22D5">
        <w:rPr>
          <w:rFonts w:ascii="Times New Roman" w:hAnsi="Times New Roman" w:cs="Times New Roman"/>
          <w:sz w:val="26"/>
          <w:szCs w:val="26"/>
        </w:rPr>
        <w:t xml:space="preserve"> và </w:t>
      </w:r>
      <w:r w:rsidR="00257F25" w:rsidRPr="00BE22D5">
        <w:rPr>
          <w:rFonts w:ascii="Times New Roman" w:hAnsi="Times New Roman" w:cs="Times New Roman"/>
          <w:sz w:val="26"/>
          <w:szCs w:val="26"/>
          <w:lang w:val="en-US"/>
        </w:rPr>
        <w:t xml:space="preserve">vận hành </w:t>
      </w:r>
      <w:r w:rsidRPr="00BE22D5">
        <w:rPr>
          <w:rFonts w:ascii="Times New Roman" w:hAnsi="Times New Roman" w:cs="Times New Roman"/>
          <w:sz w:val="26"/>
          <w:szCs w:val="26"/>
        </w:rPr>
        <w:t>các</w:t>
      </w:r>
      <w:r w:rsidR="002944D0" w:rsidRPr="00BE22D5">
        <w:rPr>
          <w:rFonts w:ascii="Times New Roman" w:hAnsi="Times New Roman" w:cs="Times New Roman"/>
          <w:sz w:val="26"/>
          <w:szCs w:val="26"/>
          <w:lang w:val="en-US"/>
        </w:rPr>
        <w:t xml:space="preserve"> </w:t>
      </w:r>
      <w:r w:rsidR="00AB3988" w:rsidRPr="00BE22D5">
        <w:rPr>
          <w:rFonts w:ascii="Times New Roman" w:hAnsi="Times New Roman" w:cs="Times New Roman"/>
          <w:sz w:val="26"/>
          <w:szCs w:val="26"/>
          <w:lang w:val="en-US"/>
        </w:rPr>
        <w:t>h</w:t>
      </w:r>
      <w:r w:rsidR="002944D0" w:rsidRPr="00BE22D5">
        <w:rPr>
          <w:rFonts w:ascii="Times New Roman" w:hAnsi="Times New Roman" w:cs="Times New Roman"/>
          <w:sz w:val="26"/>
          <w:szCs w:val="26"/>
          <w:lang w:val="en-US"/>
        </w:rPr>
        <w:t>oạt động</w:t>
      </w:r>
      <w:r w:rsidR="00A2335D" w:rsidRPr="00BE22D5">
        <w:rPr>
          <w:rFonts w:ascii="Times New Roman" w:hAnsi="Times New Roman" w:cs="Times New Roman"/>
          <w:sz w:val="26"/>
          <w:szCs w:val="26"/>
          <w:lang w:val="en-US"/>
        </w:rPr>
        <w:t xml:space="preserve"> </w:t>
      </w:r>
      <w:r w:rsidR="00C84794" w:rsidRPr="00BE22D5">
        <w:rPr>
          <w:rFonts w:ascii="Times New Roman" w:hAnsi="Times New Roman" w:cs="Times New Roman"/>
          <w:sz w:val="26"/>
          <w:szCs w:val="26"/>
          <w:lang w:val="en-US"/>
        </w:rPr>
        <w:t>chăm sóc</w:t>
      </w:r>
      <w:r w:rsidR="001C64A7" w:rsidRPr="00BE22D5">
        <w:rPr>
          <w:rFonts w:ascii="Times New Roman" w:hAnsi="Times New Roman" w:cs="Times New Roman"/>
          <w:sz w:val="26"/>
          <w:szCs w:val="26"/>
          <w:lang w:val="en-US"/>
        </w:rPr>
        <w:t xml:space="preserve"> </w:t>
      </w:r>
      <w:r w:rsidR="00E41D71" w:rsidRPr="00BE22D5">
        <w:rPr>
          <w:rFonts w:ascii="Times New Roman" w:hAnsi="Times New Roman" w:cs="Times New Roman"/>
          <w:sz w:val="26"/>
          <w:szCs w:val="26"/>
          <w:lang w:val="en-US"/>
        </w:rPr>
        <w:t>-</w:t>
      </w:r>
      <w:r w:rsidR="000016D6" w:rsidRPr="00BE22D5">
        <w:rPr>
          <w:rFonts w:ascii="Times New Roman" w:hAnsi="Times New Roman" w:cs="Times New Roman"/>
          <w:sz w:val="26"/>
          <w:szCs w:val="26"/>
          <w:lang w:val="en-US"/>
        </w:rPr>
        <w:t xml:space="preserve"> </w:t>
      </w:r>
      <w:r w:rsidRPr="00BE22D5">
        <w:rPr>
          <w:rFonts w:ascii="Times New Roman" w:hAnsi="Times New Roman" w:cs="Times New Roman"/>
          <w:sz w:val="26"/>
          <w:szCs w:val="26"/>
        </w:rPr>
        <w:t xml:space="preserve">giáo dục trẻ mầm non </w:t>
      </w:r>
      <w:r w:rsidR="00717280" w:rsidRPr="00BE22D5">
        <w:rPr>
          <w:rFonts w:ascii="Times New Roman" w:hAnsi="Times New Roman" w:cs="Times New Roman"/>
          <w:sz w:val="26"/>
          <w:szCs w:val="26"/>
          <w:lang w:val="en-US"/>
        </w:rPr>
        <w:t xml:space="preserve">và ứng dụng khoa học giáo dục </w:t>
      </w:r>
      <w:r w:rsidRPr="00BE22D5">
        <w:rPr>
          <w:rFonts w:ascii="Times New Roman" w:hAnsi="Times New Roman" w:cs="Times New Roman"/>
          <w:sz w:val="26"/>
          <w:szCs w:val="26"/>
        </w:rPr>
        <w:t xml:space="preserve">trong bối cảnh </w:t>
      </w:r>
      <w:r w:rsidR="000016D6" w:rsidRPr="00BE22D5">
        <w:rPr>
          <w:rFonts w:ascii="Times New Roman" w:hAnsi="Times New Roman" w:cs="Times New Roman"/>
          <w:sz w:val="26"/>
          <w:szCs w:val="26"/>
          <w:lang w:val="en-US"/>
        </w:rPr>
        <w:t>đổi mới giáo dục Việt Nam</w:t>
      </w:r>
      <w:r w:rsidRPr="00BE22D5">
        <w:rPr>
          <w:rFonts w:ascii="Times New Roman" w:hAnsi="Times New Roman" w:cs="Times New Roman"/>
          <w:sz w:val="26"/>
          <w:szCs w:val="26"/>
        </w:rPr>
        <w:t xml:space="preserve"> và hội nhập quốc tế.</w:t>
      </w:r>
    </w:p>
    <w:p w14:paraId="51BD7456" w14:textId="0D97CCB7" w:rsidR="00C45259" w:rsidRPr="00BE22D5" w:rsidRDefault="002F4DE4" w:rsidP="000563CB">
      <w:pPr>
        <w:pStyle w:val="u3"/>
        <w:rPr>
          <w:lang w:val="vi-VN"/>
        </w:rPr>
      </w:pPr>
      <w:r w:rsidRPr="00BE22D5">
        <w:rPr>
          <w:b w:val="0"/>
          <w:bCs w:val="0"/>
          <w:lang w:val="vi-VN"/>
        </w:rPr>
        <w:tab/>
      </w:r>
      <w:r w:rsidR="00F74124" w:rsidRPr="00BE22D5">
        <w:rPr>
          <w:b w:val="0"/>
          <w:bCs w:val="0"/>
          <w:lang w:val="vi-VN"/>
        </w:rPr>
        <w:tab/>
      </w:r>
      <w:r w:rsidR="002F229D" w:rsidRPr="00BE22D5">
        <w:t>2.</w:t>
      </w:r>
      <w:r w:rsidR="00125303" w:rsidRPr="00BE22D5">
        <w:rPr>
          <w:lang w:val="vi-VN"/>
        </w:rPr>
        <w:t xml:space="preserve"> </w:t>
      </w:r>
      <w:r w:rsidR="00C45259" w:rsidRPr="00BE22D5">
        <w:rPr>
          <w:lang w:val="vi-VN"/>
        </w:rPr>
        <w:t>Mục tiêu cụ thể</w:t>
      </w:r>
    </w:p>
    <w:p w14:paraId="4346DB26" w14:textId="28234918" w:rsidR="00C45259" w:rsidRPr="00BE22D5" w:rsidRDefault="00C45259" w:rsidP="00144D14">
      <w:pPr>
        <w:spacing w:after="120" w:line="312" w:lineRule="auto"/>
        <w:ind w:firstLine="720"/>
        <w:jc w:val="both"/>
        <w:rPr>
          <w:rFonts w:ascii="Times New Roman" w:hAnsi="Times New Roman" w:cs="Times New Roman"/>
          <w:i/>
          <w:iCs/>
          <w:sz w:val="26"/>
          <w:szCs w:val="26"/>
        </w:rPr>
      </w:pPr>
      <w:r w:rsidRPr="00BE22D5">
        <w:rPr>
          <w:rFonts w:ascii="Times New Roman" w:hAnsi="Times New Roman" w:cs="Times New Roman"/>
          <w:i/>
          <w:iCs/>
          <w:sz w:val="26"/>
          <w:szCs w:val="26"/>
        </w:rPr>
        <w:t>Sau khi tốt nghiệp</w:t>
      </w:r>
      <w:r w:rsidR="00257F25" w:rsidRPr="00BE22D5">
        <w:rPr>
          <w:rFonts w:ascii="Times New Roman" w:hAnsi="Times New Roman" w:cs="Times New Roman"/>
          <w:i/>
          <w:iCs/>
          <w:sz w:val="26"/>
          <w:szCs w:val="26"/>
          <w:lang w:val="en-US"/>
        </w:rPr>
        <w:t xml:space="preserve"> chương trình đào thạc sĩ chuyên ngành Giáo dục học (Giáo dục </w:t>
      </w:r>
      <w:r w:rsidR="008A2DA3">
        <w:rPr>
          <w:rFonts w:ascii="Times New Roman" w:hAnsi="Times New Roman" w:cs="Times New Roman"/>
          <w:i/>
          <w:iCs/>
          <w:sz w:val="26"/>
          <w:szCs w:val="26"/>
          <w:lang w:val="en-US"/>
        </w:rPr>
        <w:t>M</w:t>
      </w:r>
      <w:r w:rsidR="00257F25" w:rsidRPr="00BE22D5">
        <w:rPr>
          <w:rFonts w:ascii="Times New Roman" w:hAnsi="Times New Roman" w:cs="Times New Roman"/>
          <w:i/>
          <w:iCs/>
          <w:sz w:val="26"/>
          <w:szCs w:val="26"/>
          <w:lang w:val="en-US"/>
        </w:rPr>
        <w:t>ầm non) theo định hướng ứng dụng</w:t>
      </w:r>
      <w:r w:rsidRPr="00BE22D5">
        <w:rPr>
          <w:rFonts w:ascii="Times New Roman" w:hAnsi="Times New Roman" w:cs="Times New Roman"/>
          <w:i/>
          <w:iCs/>
          <w:sz w:val="26"/>
          <w:szCs w:val="26"/>
        </w:rPr>
        <w:t>, người học có thể:</w:t>
      </w:r>
    </w:p>
    <w:p w14:paraId="6D3BF6B1" w14:textId="1196792E" w:rsidR="000016D6" w:rsidRPr="00BE22D5" w:rsidRDefault="000016D6" w:rsidP="00144D14">
      <w:pPr>
        <w:spacing w:after="120" w:line="312" w:lineRule="auto"/>
        <w:ind w:firstLine="720"/>
        <w:jc w:val="both"/>
        <w:rPr>
          <w:rFonts w:ascii="Times New Roman" w:hAnsi="Times New Roman" w:cs="Times New Roman"/>
          <w:sz w:val="26"/>
          <w:szCs w:val="26"/>
        </w:rPr>
      </w:pPr>
      <w:r w:rsidRPr="00BE22D5">
        <w:rPr>
          <w:rFonts w:ascii="Times New Roman" w:hAnsi="Times New Roman" w:cs="Times New Roman"/>
          <w:sz w:val="26"/>
          <w:szCs w:val="26"/>
          <w:lang w:val="en-US"/>
        </w:rPr>
        <w:t>PO1.</w:t>
      </w:r>
      <w:r w:rsidRPr="00BE22D5">
        <w:rPr>
          <w:rFonts w:ascii="Times New Roman" w:hAnsi="Times New Roman" w:cs="Times New Roman"/>
          <w:i/>
          <w:iCs/>
          <w:sz w:val="26"/>
          <w:szCs w:val="26"/>
          <w:lang w:val="en-US"/>
        </w:rPr>
        <w:t xml:space="preserve"> </w:t>
      </w:r>
      <w:r w:rsidRPr="00BE22D5">
        <w:rPr>
          <w:rFonts w:ascii="Times New Roman" w:hAnsi="Times New Roman" w:cs="Times New Roman"/>
          <w:sz w:val="26"/>
          <w:szCs w:val="26"/>
        </w:rPr>
        <w:t>Có kiến thức</w:t>
      </w:r>
      <w:r w:rsidRPr="00BE22D5">
        <w:rPr>
          <w:rFonts w:ascii="Times New Roman" w:hAnsi="Times New Roman" w:cs="Times New Roman"/>
          <w:sz w:val="26"/>
          <w:szCs w:val="26"/>
          <w:lang w:val="en-US"/>
        </w:rPr>
        <w:t xml:space="preserve"> </w:t>
      </w:r>
      <w:r w:rsidR="00AB3988" w:rsidRPr="00BE22D5">
        <w:rPr>
          <w:rFonts w:ascii="Times New Roman" w:hAnsi="Times New Roman" w:cs="Times New Roman"/>
          <w:sz w:val="26"/>
          <w:szCs w:val="26"/>
          <w:lang w:val="en-US"/>
        </w:rPr>
        <w:t xml:space="preserve">vững vàng về </w:t>
      </w:r>
      <w:r w:rsidRPr="00BE22D5">
        <w:rPr>
          <w:rFonts w:ascii="Times New Roman" w:hAnsi="Times New Roman" w:cs="Times New Roman"/>
          <w:sz w:val="26"/>
          <w:szCs w:val="26"/>
          <w:lang w:val="en-US"/>
        </w:rPr>
        <w:t>khoa học giáo dục nói chung</w:t>
      </w:r>
      <w:r w:rsidR="00546418" w:rsidRPr="00BE22D5">
        <w:rPr>
          <w:rFonts w:ascii="Times New Roman" w:hAnsi="Times New Roman" w:cs="Times New Roman"/>
          <w:sz w:val="26"/>
          <w:szCs w:val="26"/>
          <w:lang w:val="en-US"/>
        </w:rPr>
        <w:t xml:space="preserve"> và </w:t>
      </w:r>
      <w:r w:rsidR="00C92D6B" w:rsidRPr="00BE22D5">
        <w:rPr>
          <w:rFonts w:ascii="Times New Roman" w:hAnsi="Times New Roman" w:cs="Times New Roman"/>
          <w:sz w:val="26"/>
          <w:szCs w:val="26"/>
          <w:lang w:val="en-US"/>
        </w:rPr>
        <w:t>kiến thức</w:t>
      </w:r>
      <w:r w:rsidR="00546418" w:rsidRPr="00BE22D5">
        <w:rPr>
          <w:rFonts w:ascii="Times New Roman" w:hAnsi="Times New Roman" w:cs="Times New Roman"/>
          <w:sz w:val="26"/>
          <w:szCs w:val="26"/>
          <w:lang w:val="en-US"/>
        </w:rPr>
        <w:t xml:space="preserve"> thực tiễn</w:t>
      </w:r>
      <w:r w:rsidR="00C92D6B" w:rsidRPr="00BE22D5">
        <w:rPr>
          <w:rFonts w:ascii="Times New Roman" w:hAnsi="Times New Roman" w:cs="Times New Roman"/>
          <w:sz w:val="26"/>
          <w:szCs w:val="26"/>
          <w:lang w:val="en-US"/>
        </w:rPr>
        <w:t xml:space="preserve"> sâu, rộng, hiện đại</w:t>
      </w:r>
      <w:r w:rsidR="00CB10B1" w:rsidRPr="00BE22D5">
        <w:rPr>
          <w:rFonts w:ascii="Times New Roman" w:hAnsi="Times New Roman" w:cs="Times New Roman"/>
          <w:sz w:val="26"/>
          <w:szCs w:val="26"/>
          <w:lang w:val="en-US"/>
        </w:rPr>
        <w:t xml:space="preserve"> về</w:t>
      </w:r>
      <w:r w:rsidRPr="00BE22D5">
        <w:rPr>
          <w:rFonts w:ascii="Times New Roman" w:hAnsi="Times New Roman" w:cs="Times New Roman"/>
          <w:sz w:val="26"/>
          <w:szCs w:val="26"/>
        </w:rPr>
        <w:t xml:space="preserve"> </w:t>
      </w:r>
      <w:r w:rsidR="00B21B00" w:rsidRPr="00BE22D5">
        <w:rPr>
          <w:rFonts w:ascii="Times New Roman" w:hAnsi="Times New Roman" w:cs="Times New Roman"/>
          <w:sz w:val="26"/>
          <w:szCs w:val="26"/>
          <w:lang w:val="en-US"/>
        </w:rPr>
        <w:t xml:space="preserve">khoa học </w:t>
      </w:r>
      <w:r w:rsidR="00CB10B1" w:rsidRPr="00BE22D5">
        <w:rPr>
          <w:rFonts w:ascii="Times New Roman" w:hAnsi="Times New Roman" w:cs="Times New Roman"/>
          <w:sz w:val="26"/>
          <w:szCs w:val="26"/>
          <w:lang w:val="en-US"/>
        </w:rPr>
        <w:t>g</w:t>
      </w:r>
      <w:r w:rsidRPr="00BE22D5">
        <w:rPr>
          <w:rFonts w:ascii="Times New Roman" w:hAnsi="Times New Roman" w:cs="Times New Roman"/>
          <w:sz w:val="26"/>
          <w:szCs w:val="26"/>
        </w:rPr>
        <w:t>iáo dục mầm non</w:t>
      </w:r>
      <w:r w:rsidR="00CE2BAC" w:rsidRPr="00BE22D5">
        <w:rPr>
          <w:rFonts w:ascii="Times New Roman" w:hAnsi="Times New Roman" w:cs="Times New Roman"/>
          <w:sz w:val="26"/>
          <w:szCs w:val="26"/>
          <w:lang w:val="en-US"/>
        </w:rPr>
        <w:t xml:space="preserve"> </w:t>
      </w:r>
      <w:r w:rsidR="003A79E4" w:rsidRPr="00BE22D5">
        <w:rPr>
          <w:rFonts w:ascii="Times New Roman" w:hAnsi="Times New Roman" w:cs="Times New Roman"/>
          <w:sz w:val="26"/>
          <w:szCs w:val="26"/>
          <w:lang w:val="en-US"/>
        </w:rPr>
        <w:t xml:space="preserve">nói riêng </w:t>
      </w:r>
      <w:r w:rsidRPr="00BE22D5">
        <w:rPr>
          <w:rFonts w:ascii="Times New Roman" w:hAnsi="Times New Roman" w:cs="Times New Roman"/>
          <w:sz w:val="26"/>
          <w:szCs w:val="26"/>
        </w:rPr>
        <w:t xml:space="preserve">để giải quyết các vấn đề </w:t>
      </w:r>
      <w:r w:rsidR="00370CD9" w:rsidRPr="00BE22D5">
        <w:rPr>
          <w:rFonts w:ascii="Times New Roman" w:hAnsi="Times New Roman" w:cs="Times New Roman"/>
          <w:sz w:val="26"/>
          <w:szCs w:val="26"/>
          <w:lang w:val="en-US"/>
        </w:rPr>
        <w:t xml:space="preserve">trong </w:t>
      </w:r>
      <w:r w:rsidR="00717280" w:rsidRPr="00BE22D5">
        <w:rPr>
          <w:rFonts w:ascii="Times New Roman" w:hAnsi="Times New Roman" w:cs="Times New Roman"/>
          <w:sz w:val="26"/>
          <w:szCs w:val="26"/>
          <w:lang w:val="en-US"/>
        </w:rPr>
        <w:t>quá trình thực hiện nhiệm vụ</w:t>
      </w:r>
      <w:r w:rsidR="00E41D71" w:rsidRPr="00BE22D5">
        <w:rPr>
          <w:rFonts w:ascii="Times New Roman" w:hAnsi="Times New Roman" w:cs="Times New Roman"/>
          <w:sz w:val="26"/>
          <w:szCs w:val="26"/>
          <w:lang w:val="en-US"/>
        </w:rPr>
        <w:t xml:space="preserve"> </w:t>
      </w:r>
      <w:r w:rsidRPr="00BE22D5">
        <w:rPr>
          <w:rFonts w:ascii="Times New Roman" w:hAnsi="Times New Roman" w:cs="Times New Roman"/>
          <w:sz w:val="26"/>
          <w:szCs w:val="26"/>
          <w:lang w:val="en-US"/>
        </w:rPr>
        <w:t>chăm sóc</w:t>
      </w:r>
      <w:r w:rsidRPr="00BE22D5">
        <w:rPr>
          <w:rFonts w:ascii="Times New Roman" w:hAnsi="Times New Roman" w:cs="Times New Roman"/>
          <w:sz w:val="26"/>
          <w:szCs w:val="26"/>
        </w:rPr>
        <w:t xml:space="preserve"> </w:t>
      </w:r>
      <w:r w:rsidR="00E41D71" w:rsidRPr="00BE22D5">
        <w:rPr>
          <w:rFonts w:ascii="Times New Roman" w:hAnsi="Times New Roman" w:cs="Times New Roman"/>
          <w:sz w:val="26"/>
          <w:szCs w:val="26"/>
          <w:lang w:val="en-US"/>
        </w:rPr>
        <w:t>-</w:t>
      </w:r>
      <w:r w:rsidRPr="00BE22D5">
        <w:rPr>
          <w:rFonts w:ascii="Times New Roman" w:hAnsi="Times New Roman" w:cs="Times New Roman"/>
          <w:sz w:val="26"/>
          <w:szCs w:val="26"/>
        </w:rPr>
        <w:t xml:space="preserve"> giáo dục trẻ</w:t>
      </w:r>
      <w:r w:rsidR="002C541C" w:rsidRPr="00BE22D5">
        <w:rPr>
          <w:rFonts w:ascii="Times New Roman" w:hAnsi="Times New Roman" w:cs="Times New Roman"/>
          <w:sz w:val="26"/>
          <w:szCs w:val="26"/>
          <w:lang w:val="en-US"/>
        </w:rPr>
        <w:t xml:space="preserve"> mầm non</w:t>
      </w:r>
      <w:r w:rsidRPr="00BE22D5">
        <w:rPr>
          <w:rFonts w:ascii="Times New Roman" w:hAnsi="Times New Roman" w:cs="Times New Roman"/>
          <w:sz w:val="26"/>
          <w:szCs w:val="26"/>
        </w:rPr>
        <w:t>.</w:t>
      </w:r>
    </w:p>
    <w:p w14:paraId="568E534C" w14:textId="4D29D65B" w:rsidR="000016D6" w:rsidRPr="00BE22D5" w:rsidRDefault="000016D6" w:rsidP="00144D14">
      <w:pPr>
        <w:spacing w:after="120" w:line="312" w:lineRule="auto"/>
        <w:ind w:firstLine="720"/>
        <w:jc w:val="both"/>
        <w:rPr>
          <w:rFonts w:ascii="Times New Roman" w:hAnsi="Times New Roman" w:cs="Times New Roman"/>
          <w:sz w:val="26"/>
          <w:szCs w:val="26"/>
          <w:lang w:val="en-US"/>
        </w:rPr>
      </w:pPr>
      <w:r w:rsidRPr="00BE22D5">
        <w:rPr>
          <w:rFonts w:ascii="Times New Roman" w:hAnsi="Times New Roman" w:cs="Times New Roman"/>
          <w:sz w:val="26"/>
          <w:szCs w:val="26"/>
          <w:lang w:val="en-US"/>
        </w:rPr>
        <w:t xml:space="preserve">PO2. </w:t>
      </w:r>
      <w:r w:rsidRPr="00BE22D5">
        <w:rPr>
          <w:rFonts w:ascii="Times New Roman" w:hAnsi="Times New Roman" w:cs="Times New Roman"/>
          <w:sz w:val="26"/>
          <w:szCs w:val="26"/>
        </w:rPr>
        <w:t>C</w:t>
      </w:r>
      <w:r w:rsidR="00AB3988" w:rsidRPr="00BE22D5">
        <w:rPr>
          <w:rFonts w:ascii="Times New Roman" w:hAnsi="Times New Roman" w:cs="Times New Roman"/>
          <w:sz w:val="26"/>
          <w:szCs w:val="26"/>
          <w:lang w:val="en-US"/>
        </w:rPr>
        <w:t>ó</w:t>
      </w:r>
      <w:r w:rsidR="00236575" w:rsidRPr="00BE22D5">
        <w:rPr>
          <w:rFonts w:ascii="Times New Roman" w:hAnsi="Times New Roman" w:cs="Times New Roman"/>
          <w:sz w:val="26"/>
          <w:szCs w:val="26"/>
          <w:lang w:val="en-US"/>
        </w:rPr>
        <w:t xml:space="preserve"> năng lực</w:t>
      </w:r>
      <w:r w:rsidR="00546418" w:rsidRPr="00BE22D5">
        <w:rPr>
          <w:rFonts w:ascii="Times New Roman" w:hAnsi="Times New Roman" w:cs="Times New Roman"/>
          <w:sz w:val="26"/>
          <w:szCs w:val="26"/>
          <w:lang w:val="en-US"/>
        </w:rPr>
        <w:t xml:space="preserve"> cá nhân và năng lực nghề nghiệp trong</w:t>
      </w:r>
      <w:r w:rsidR="005742AE" w:rsidRPr="00BE22D5">
        <w:rPr>
          <w:rFonts w:ascii="Times New Roman" w:hAnsi="Times New Roman" w:cs="Times New Roman"/>
          <w:sz w:val="26"/>
          <w:szCs w:val="26"/>
          <w:lang w:val="en-US"/>
        </w:rPr>
        <w:t xml:space="preserve"> </w:t>
      </w:r>
      <w:r w:rsidR="00236575" w:rsidRPr="00BE22D5">
        <w:rPr>
          <w:rFonts w:ascii="Times New Roman" w:hAnsi="Times New Roman" w:cs="Times New Roman"/>
          <w:sz w:val="26"/>
          <w:szCs w:val="26"/>
          <w:lang w:val="en-US"/>
        </w:rPr>
        <w:t>giải quyết vấn đề và thực hành thành thạo các nhiệm vụ chuyên môn</w:t>
      </w:r>
      <w:r w:rsidR="00546418" w:rsidRPr="00BE22D5">
        <w:rPr>
          <w:rFonts w:ascii="Times New Roman" w:hAnsi="Times New Roman" w:cs="Times New Roman"/>
          <w:sz w:val="26"/>
          <w:szCs w:val="26"/>
          <w:lang w:val="en-US"/>
        </w:rPr>
        <w:t>, có</w:t>
      </w:r>
      <w:r w:rsidR="000A449A" w:rsidRPr="00BE22D5">
        <w:rPr>
          <w:rFonts w:ascii="Times New Roman" w:hAnsi="Times New Roman" w:cs="Times New Roman"/>
          <w:sz w:val="26"/>
          <w:szCs w:val="26"/>
          <w:lang w:val="en-US"/>
        </w:rPr>
        <w:t xml:space="preserve"> phẩm chất</w:t>
      </w:r>
      <w:r w:rsidR="00236575" w:rsidRPr="00BE22D5">
        <w:rPr>
          <w:rFonts w:ascii="Times New Roman" w:hAnsi="Times New Roman" w:cs="Times New Roman"/>
          <w:sz w:val="26"/>
          <w:szCs w:val="26"/>
          <w:lang w:val="en-US"/>
        </w:rPr>
        <w:t xml:space="preserve"> đạo đức nghề nghiệp</w:t>
      </w:r>
      <w:r w:rsidR="001D1A97" w:rsidRPr="00BE22D5">
        <w:rPr>
          <w:rFonts w:ascii="Times New Roman" w:hAnsi="Times New Roman" w:cs="Times New Roman"/>
          <w:sz w:val="26"/>
          <w:szCs w:val="26"/>
          <w:lang w:val="en-US"/>
        </w:rPr>
        <w:t xml:space="preserve"> chuẩn m</w:t>
      </w:r>
      <w:r w:rsidR="00236575" w:rsidRPr="00BE22D5">
        <w:rPr>
          <w:rFonts w:ascii="Times New Roman" w:hAnsi="Times New Roman" w:cs="Times New Roman"/>
          <w:sz w:val="26"/>
          <w:szCs w:val="26"/>
          <w:lang w:val="en-US"/>
        </w:rPr>
        <w:t>ực</w:t>
      </w:r>
      <w:r w:rsidR="00546418" w:rsidRPr="00BE22D5">
        <w:rPr>
          <w:rFonts w:ascii="Times New Roman" w:hAnsi="Times New Roman" w:cs="Times New Roman"/>
          <w:sz w:val="26"/>
          <w:szCs w:val="26"/>
          <w:lang w:val="en-US"/>
        </w:rPr>
        <w:t>,</w:t>
      </w:r>
      <w:r w:rsidR="001D1A97" w:rsidRPr="00BE22D5">
        <w:rPr>
          <w:rFonts w:ascii="Times New Roman" w:hAnsi="Times New Roman" w:cs="Times New Roman"/>
          <w:sz w:val="26"/>
          <w:szCs w:val="26"/>
          <w:lang w:val="en-US"/>
        </w:rPr>
        <w:t xml:space="preserve"> </w:t>
      </w:r>
      <w:r w:rsidR="00546418" w:rsidRPr="00BE22D5">
        <w:rPr>
          <w:rFonts w:ascii="Times New Roman" w:hAnsi="Times New Roman" w:cs="Times New Roman"/>
          <w:sz w:val="26"/>
          <w:szCs w:val="26"/>
          <w:lang w:val="en-US"/>
        </w:rPr>
        <w:t>phù hợp bối cảnh giáo dục mầm non.</w:t>
      </w:r>
    </w:p>
    <w:p w14:paraId="4025EF79" w14:textId="4B10E75A" w:rsidR="00C87FDA" w:rsidRPr="00BE22D5" w:rsidRDefault="00491630" w:rsidP="00144D14">
      <w:pPr>
        <w:spacing w:after="120" w:line="312" w:lineRule="auto"/>
        <w:ind w:firstLine="7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PO</w:t>
      </w:r>
      <w:r w:rsidR="0019619E" w:rsidRPr="00BE22D5">
        <w:rPr>
          <w:rFonts w:ascii="Times New Roman" w:eastAsia="Calibri" w:hAnsi="Times New Roman" w:cs="Times New Roman"/>
          <w:sz w:val="26"/>
          <w:szCs w:val="26"/>
          <w:lang w:val="en-US"/>
        </w:rPr>
        <w:t>3</w:t>
      </w:r>
      <w:r w:rsidRPr="00BE22D5">
        <w:rPr>
          <w:rFonts w:ascii="Times New Roman" w:eastAsia="Calibri" w:hAnsi="Times New Roman" w:cs="Times New Roman"/>
          <w:sz w:val="26"/>
          <w:szCs w:val="26"/>
          <w:lang w:val="en-US"/>
        </w:rPr>
        <w:t xml:space="preserve">. </w:t>
      </w:r>
      <w:r w:rsidR="00356916" w:rsidRPr="00BE22D5">
        <w:rPr>
          <w:rFonts w:ascii="Times New Roman" w:eastAsia="Calibri" w:hAnsi="Times New Roman" w:cs="Times New Roman"/>
          <w:sz w:val="26"/>
          <w:szCs w:val="26"/>
          <w:lang w:val="en-US"/>
        </w:rPr>
        <w:t xml:space="preserve">Có </w:t>
      </w:r>
      <w:r w:rsidR="00FC66DB" w:rsidRPr="00BE22D5">
        <w:rPr>
          <w:rFonts w:ascii="Times New Roman" w:eastAsia="Calibri" w:hAnsi="Times New Roman" w:cs="Times New Roman"/>
          <w:sz w:val="26"/>
          <w:szCs w:val="26"/>
          <w:lang w:val="en-US"/>
        </w:rPr>
        <w:t>kĩ năng</w:t>
      </w:r>
      <w:r w:rsidR="00356916" w:rsidRPr="00BE22D5">
        <w:rPr>
          <w:rFonts w:ascii="Times New Roman" w:eastAsia="Calibri" w:hAnsi="Times New Roman" w:cs="Times New Roman"/>
          <w:sz w:val="26"/>
          <w:szCs w:val="26"/>
          <w:lang w:val="en-US"/>
        </w:rPr>
        <w:t xml:space="preserve"> vận dụng kiến thức chuyên ngành, </w:t>
      </w:r>
      <w:r w:rsidR="00F53F96" w:rsidRPr="00BE22D5">
        <w:rPr>
          <w:rFonts w:ascii="Times New Roman" w:eastAsia="Calibri" w:hAnsi="Times New Roman" w:cs="Times New Roman"/>
          <w:sz w:val="26"/>
          <w:szCs w:val="26"/>
          <w:lang w:val="en-US"/>
        </w:rPr>
        <w:t>tin học</w:t>
      </w:r>
      <w:r w:rsidR="00356916" w:rsidRPr="00BE22D5">
        <w:rPr>
          <w:rFonts w:ascii="Times New Roman" w:eastAsia="Calibri" w:hAnsi="Times New Roman" w:cs="Times New Roman"/>
          <w:sz w:val="26"/>
          <w:szCs w:val="26"/>
          <w:lang w:val="en-US"/>
        </w:rPr>
        <w:t>, ngoại ngữ và kĩ</w:t>
      </w:r>
      <w:r w:rsidR="00F365FD" w:rsidRPr="00BE22D5">
        <w:rPr>
          <w:rFonts w:ascii="Times New Roman" w:eastAsia="Calibri" w:hAnsi="Times New Roman" w:cs="Times New Roman"/>
          <w:sz w:val="26"/>
          <w:szCs w:val="26"/>
          <w:lang w:val="en-US"/>
        </w:rPr>
        <w:t xml:space="preserve"> năng</w:t>
      </w:r>
      <w:r w:rsidR="00356916" w:rsidRPr="00BE22D5">
        <w:rPr>
          <w:rFonts w:ascii="Times New Roman" w:eastAsia="Calibri" w:hAnsi="Times New Roman" w:cs="Times New Roman"/>
          <w:sz w:val="26"/>
          <w:szCs w:val="26"/>
          <w:lang w:val="en-US"/>
        </w:rPr>
        <w:t xml:space="preserve"> </w:t>
      </w:r>
      <w:r w:rsidR="00F53F96" w:rsidRPr="00BE22D5">
        <w:rPr>
          <w:rFonts w:ascii="Times New Roman" w:eastAsia="Calibri" w:hAnsi="Times New Roman" w:cs="Times New Roman"/>
          <w:sz w:val="26"/>
          <w:szCs w:val="26"/>
          <w:lang w:val="en-US"/>
        </w:rPr>
        <w:t xml:space="preserve">nghề nghiệp, </w:t>
      </w:r>
      <w:r w:rsidR="00356916" w:rsidRPr="00BE22D5">
        <w:rPr>
          <w:rFonts w:ascii="Times New Roman" w:eastAsia="Calibri" w:hAnsi="Times New Roman" w:cs="Times New Roman"/>
          <w:sz w:val="26"/>
          <w:szCs w:val="26"/>
          <w:lang w:val="en-US"/>
        </w:rPr>
        <w:t>giao tiếp và hợp tác</w:t>
      </w:r>
      <w:r w:rsidR="00C87FDA" w:rsidRPr="00BE22D5">
        <w:rPr>
          <w:rFonts w:ascii="Times New Roman" w:eastAsia="Calibri" w:hAnsi="Times New Roman" w:cs="Times New Roman"/>
          <w:sz w:val="26"/>
          <w:szCs w:val="26"/>
          <w:lang w:val="en-US"/>
        </w:rPr>
        <w:t xml:space="preserve"> trong</w:t>
      </w:r>
      <w:r w:rsidR="00356916" w:rsidRPr="00BE22D5">
        <w:rPr>
          <w:rFonts w:ascii="Times New Roman" w:eastAsia="Calibri" w:hAnsi="Times New Roman" w:cs="Times New Roman"/>
          <w:sz w:val="26"/>
          <w:szCs w:val="26"/>
          <w:lang w:val="en-US"/>
        </w:rPr>
        <w:t xml:space="preserve"> </w:t>
      </w:r>
      <w:r w:rsidR="00AB6E85" w:rsidRPr="00BE22D5">
        <w:rPr>
          <w:rFonts w:ascii="Times New Roman" w:eastAsia="Calibri" w:hAnsi="Times New Roman" w:cs="Times New Roman"/>
          <w:sz w:val="26"/>
          <w:szCs w:val="26"/>
          <w:lang w:val="en-US"/>
        </w:rPr>
        <w:t xml:space="preserve">quá trình </w:t>
      </w:r>
      <w:r w:rsidR="00C87FDA" w:rsidRPr="00BE22D5">
        <w:rPr>
          <w:rFonts w:ascii="Times New Roman" w:eastAsia="Calibri" w:hAnsi="Times New Roman" w:cs="Times New Roman"/>
          <w:sz w:val="26"/>
          <w:szCs w:val="26"/>
          <w:lang w:val="en-US"/>
        </w:rPr>
        <w:t>tổ chức hoạt động chăm sóc - giáo dục trẻ và nghiên cứu ứng dụng giáo dục mầm non</w:t>
      </w:r>
      <w:r w:rsidR="00C87FDA" w:rsidRPr="00BE22D5">
        <w:rPr>
          <w:rFonts w:ascii="Times New Roman" w:eastAsia="Calibri" w:hAnsi="Times New Roman" w:cs="Times New Roman"/>
          <w:sz w:val="26"/>
          <w:szCs w:val="26"/>
        </w:rPr>
        <w:t>.</w:t>
      </w:r>
    </w:p>
    <w:p w14:paraId="2CB19D8B" w14:textId="53BE72C6" w:rsidR="00636513" w:rsidRPr="00BE22D5" w:rsidRDefault="000016D6" w:rsidP="00C87FDA">
      <w:pPr>
        <w:spacing w:after="120" w:line="312" w:lineRule="auto"/>
        <w:ind w:firstLine="7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PO4. </w:t>
      </w:r>
      <w:r w:rsidRPr="00BE22D5">
        <w:rPr>
          <w:rFonts w:ascii="Times New Roman" w:eastAsia="Calibri" w:hAnsi="Times New Roman" w:cs="Times New Roman"/>
          <w:sz w:val="26"/>
          <w:szCs w:val="26"/>
        </w:rPr>
        <w:t xml:space="preserve">Có </w:t>
      </w:r>
      <w:r w:rsidR="00C87FDA" w:rsidRPr="00BE22D5">
        <w:rPr>
          <w:rFonts w:ascii="Times New Roman" w:eastAsia="Calibri" w:hAnsi="Times New Roman" w:cs="Times New Roman"/>
          <w:sz w:val="26"/>
          <w:szCs w:val="26"/>
          <w:lang w:val="en-US"/>
        </w:rPr>
        <w:t xml:space="preserve">năng lực hình thành ý tưởng, thiết kế, triển khai và vận hành các hoạt động chăm sóc </w:t>
      </w:r>
      <w:r w:rsidR="00F365FD" w:rsidRPr="00BE22D5">
        <w:rPr>
          <w:rFonts w:ascii="Times New Roman" w:eastAsia="Calibri" w:hAnsi="Times New Roman" w:cs="Times New Roman"/>
          <w:sz w:val="26"/>
          <w:szCs w:val="26"/>
          <w:lang w:val="en-US"/>
        </w:rPr>
        <w:t xml:space="preserve">- </w:t>
      </w:r>
      <w:r w:rsidR="00C87FDA" w:rsidRPr="00BE22D5">
        <w:rPr>
          <w:rFonts w:ascii="Times New Roman" w:eastAsia="Calibri" w:hAnsi="Times New Roman" w:cs="Times New Roman"/>
          <w:sz w:val="26"/>
          <w:szCs w:val="26"/>
          <w:lang w:val="en-US"/>
        </w:rPr>
        <w:t>giáo dục trẻ và nghiên cứu ứng dụng giáo dục mầm non</w:t>
      </w:r>
      <w:r w:rsidR="00AB6E85" w:rsidRPr="00BE22D5">
        <w:rPr>
          <w:rFonts w:ascii="Times New Roman" w:eastAsia="Calibri" w:hAnsi="Times New Roman" w:cs="Times New Roman"/>
          <w:sz w:val="26"/>
          <w:szCs w:val="26"/>
          <w:lang w:val="en-US"/>
        </w:rPr>
        <w:t xml:space="preserve"> đáp ứng thực tiễn giáo dục trong xu thế đổi mới và hội nhập quốc tế.</w:t>
      </w:r>
    </w:p>
    <w:p w14:paraId="1634979D" w14:textId="0783B98F" w:rsidR="000573DB" w:rsidRPr="000B77E8" w:rsidRDefault="0035237B" w:rsidP="000B77E8">
      <w:pPr>
        <w:pStyle w:val="u1"/>
        <w:spacing w:before="120" w:line="312" w:lineRule="auto"/>
        <w:rPr>
          <w:spacing w:val="-1"/>
        </w:rPr>
      </w:pPr>
      <w:r>
        <w:t xml:space="preserve">          </w:t>
      </w:r>
      <w:r w:rsidR="000016D6" w:rsidRPr="00BE22D5">
        <w:t>3</w:t>
      </w:r>
      <w:r w:rsidR="00750366" w:rsidRPr="00BE22D5">
        <w:rPr>
          <w:lang w:val="vi"/>
        </w:rPr>
        <w:t>. Chuẩn</w:t>
      </w:r>
      <w:r w:rsidR="00750366" w:rsidRPr="00BE22D5">
        <w:rPr>
          <w:spacing w:val="-2"/>
          <w:lang w:val="vi"/>
        </w:rPr>
        <w:t xml:space="preserve"> </w:t>
      </w:r>
      <w:r w:rsidR="00750366" w:rsidRPr="00BE22D5">
        <w:rPr>
          <w:lang w:val="vi"/>
        </w:rPr>
        <w:t>đầu</w:t>
      </w:r>
      <w:r w:rsidR="00750366" w:rsidRPr="00BE22D5">
        <w:rPr>
          <w:spacing w:val="-2"/>
          <w:lang w:val="vi"/>
        </w:rPr>
        <w:t xml:space="preserve"> </w:t>
      </w:r>
      <w:r w:rsidR="00750366" w:rsidRPr="00BE22D5">
        <w:rPr>
          <w:lang w:val="vi"/>
        </w:rPr>
        <w:t>ra</w:t>
      </w:r>
      <w:r w:rsidR="00750366" w:rsidRPr="00BE22D5">
        <w:rPr>
          <w:spacing w:val="-1"/>
          <w:lang w:val="vi"/>
        </w:rPr>
        <w:t xml:space="preserve"> </w:t>
      </w:r>
      <w:r w:rsidR="000573DB" w:rsidRPr="00BE22D5">
        <w:rPr>
          <w:spacing w:val="-1"/>
        </w:rPr>
        <w:t>c</w:t>
      </w:r>
      <w:r w:rsidR="00E70230" w:rsidRPr="00BE22D5">
        <w:rPr>
          <w:spacing w:val="-1"/>
        </w:rPr>
        <w:t>hương trình đào tạo</w:t>
      </w:r>
    </w:p>
    <w:tbl>
      <w:tblPr>
        <w:tblStyle w:val="LiBang"/>
        <w:tblW w:w="9606" w:type="dxa"/>
        <w:tblLayout w:type="fixed"/>
        <w:tblLook w:val="04A0" w:firstRow="1" w:lastRow="0" w:firstColumn="1" w:lastColumn="0" w:noHBand="0" w:noVBand="1"/>
      </w:tblPr>
      <w:tblGrid>
        <w:gridCol w:w="1242"/>
        <w:gridCol w:w="7230"/>
        <w:gridCol w:w="1134"/>
      </w:tblGrid>
      <w:tr w:rsidR="00E70230" w:rsidRPr="00BE22D5" w14:paraId="69E20EFB" w14:textId="77777777" w:rsidTr="00526CB5">
        <w:tc>
          <w:tcPr>
            <w:tcW w:w="1242" w:type="dxa"/>
          </w:tcPr>
          <w:p w14:paraId="32E116F8" w14:textId="77777777" w:rsidR="00E70230" w:rsidRPr="00BE22D5" w:rsidRDefault="00E70230" w:rsidP="009103C1">
            <w:pPr>
              <w:spacing w:before="120"/>
              <w:jc w:val="center"/>
              <w:rPr>
                <w:rFonts w:ascii="Times New Roman" w:eastAsia="Calibri" w:hAnsi="Times New Roman" w:cs="Times New Roman"/>
                <w:b/>
                <w:bCs/>
                <w:sz w:val="28"/>
                <w:szCs w:val="28"/>
                <w:lang w:val="en-US"/>
              </w:rPr>
            </w:pPr>
            <w:r w:rsidRPr="00BE22D5">
              <w:rPr>
                <w:rFonts w:ascii="Times New Roman" w:eastAsia="Calibri" w:hAnsi="Times New Roman" w:cs="Times New Roman"/>
                <w:b/>
                <w:bCs/>
                <w:sz w:val="28"/>
                <w:szCs w:val="28"/>
                <w:lang w:val="en-US"/>
              </w:rPr>
              <w:t>TT</w:t>
            </w:r>
          </w:p>
        </w:tc>
        <w:tc>
          <w:tcPr>
            <w:tcW w:w="7230" w:type="dxa"/>
          </w:tcPr>
          <w:p w14:paraId="003B071B" w14:textId="253DDA7C" w:rsidR="00E70230" w:rsidRPr="00BE22D5" w:rsidRDefault="00C94B0A" w:rsidP="00E70230">
            <w:pPr>
              <w:spacing w:before="120"/>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Nội dung</w:t>
            </w:r>
            <w:r w:rsidR="00E70230" w:rsidRPr="00BE22D5">
              <w:rPr>
                <w:rFonts w:ascii="Times New Roman" w:eastAsia="Calibri" w:hAnsi="Times New Roman" w:cs="Times New Roman"/>
                <w:b/>
                <w:bCs/>
                <w:sz w:val="28"/>
                <w:szCs w:val="28"/>
                <w:lang w:val="en-US"/>
              </w:rPr>
              <w:t xml:space="preserve"> chuẩn đầu ra</w:t>
            </w:r>
          </w:p>
        </w:tc>
        <w:tc>
          <w:tcPr>
            <w:tcW w:w="1134" w:type="dxa"/>
          </w:tcPr>
          <w:p w14:paraId="738C5692" w14:textId="37921BB7" w:rsidR="00E70230" w:rsidRPr="00526CB5" w:rsidRDefault="00E70230" w:rsidP="00F90484">
            <w:pPr>
              <w:spacing w:before="120"/>
              <w:jc w:val="center"/>
              <w:rPr>
                <w:rFonts w:ascii="Times New Roman" w:eastAsia="Calibri" w:hAnsi="Times New Roman" w:cs="Times New Roman"/>
                <w:b/>
                <w:bCs/>
                <w:sz w:val="26"/>
                <w:szCs w:val="26"/>
                <w:lang w:val="en-US"/>
              </w:rPr>
            </w:pPr>
            <w:r w:rsidRPr="00526CB5">
              <w:rPr>
                <w:rFonts w:ascii="Times New Roman" w:eastAsia="Calibri" w:hAnsi="Times New Roman" w:cs="Times New Roman"/>
                <w:b/>
                <w:bCs/>
                <w:sz w:val="26"/>
                <w:szCs w:val="26"/>
                <w:lang w:val="en-US"/>
              </w:rPr>
              <w:t>Mức</w:t>
            </w:r>
            <w:r w:rsidR="00F90484" w:rsidRPr="00526CB5">
              <w:rPr>
                <w:rFonts w:ascii="Times New Roman" w:eastAsia="Calibri" w:hAnsi="Times New Roman" w:cs="Times New Roman"/>
                <w:b/>
                <w:bCs/>
                <w:sz w:val="26"/>
                <w:szCs w:val="26"/>
                <w:lang w:val="en-US"/>
              </w:rPr>
              <w:t xml:space="preserve"> </w:t>
            </w:r>
            <w:r w:rsidRPr="00526CB5">
              <w:rPr>
                <w:rFonts w:ascii="Times New Roman" w:eastAsia="Calibri" w:hAnsi="Times New Roman" w:cs="Times New Roman"/>
                <w:b/>
                <w:bCs/>
                <w:sz w:val="26"/>
                <w:szCs w:val="26"/>
                <w:lang w:val="en-US"/>
              </w:rPr>
              <w:t>độ năng lực</w:t>
            </w:r>
          </w:p>
        </w:tc>
      </w:tr>
      <w:tr w:rsidR="00E70230" w:rsidRPr="00BE22D5" w14:paraId="3E275A40" w14:textId="77777777" w:rsidTr="00526CB5">
        <w:tc>
          <w:tcPr>
            <w:tcW w:w="1242" w:type="dxa"/>
          </w:tcPr>
          <w:p w14:paraId="2065A9A6" w14:textId="640DDBB1" w:rsidR="00E70230" w:rsidRPr="00BE22D5" w:rsidRDefault="00E70230" w:rsidP="00E70230">
            <w:pPr>
              <w:spacing w:before="120"/>
              <w:jc w:val="both"/>
              <w:rPr>
                <w:rFonts w:ascii="Times New Roman" w:eastAsia="Calibri" w:hAnsi="Times New Roman" w:cs="Times New Roman"/>
                <w:b/>
                <w:bCs/>
                <w:sz w:val="26"/>
                <w:szCs w:val="26"/>
                <w:lang w:val="en-US"/>
              </w:rPr>
            </w:pPr>
          </w:p>
        </w:tc>
        <w:tc>
          <w:tcPr>
            <w:tcW w:w="7230" w:type="dxa"/>
          </w:tcPr>
          <w:p w14:paraId="7729FF72" w14:textId="013070BF" w:rsidR="00E70230" w:rsidRPr="00BE22D5" w:rsidRDefault="00E70230" w:rsidP="00C94B0A">
            <w:pPr>
              <w:spacing w:before="120"/>
              <w:jc w:val="center"/>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 xml:space="preserve">Kiến </w:t>
            </w:r>
            <w:r w:rsidR="00077269">
              <w:rPr>
                <w:rFonts w:ascii="Times New Roman" w:eastAsia="Calibri" w:hAnsi="Times New Roman" w:cs="Times New Roman"/>
                <w:b/>
                <w:bCs/>
                <w:sz w:val="26"/>
                <w:szCs w:val="26"/>
                <w:lang w:val="en-US"/>
              </w:rPr>
              <w:t xml:space="preserve">thức </w:t>
            </w:r>
            <w:r w:rsidR="0061760E">
              <w:rPr>
                <w:rFonts w:ascii="Times New Roman" w:eastAsia="Calibri" w:hAnsi="Times New Roman" w:cs="Times New Roman"/>
                <w:b/>
                <w:bCs/>
                <w:sz w:val="26"/>
                <w:szCs w:val="26"/>
                <w:lang w:val="en-US"/>
              </w:rPr>
              <w:t xml:space="preserve">cơ sở </w:t>
            </w:r>
            <w:r w:rsidR="00077269">
              <w:rPr>
                <w:rFonts w:ascii="Times New Roman" w:eastAsia="Calibri" w:hAnsi="Times New Roman" w:cs="Times New Roman"/>
                <w:b/>
                <w:bCs/>
                <w:sz w:val="26"/>
                <w:szCs w:val="26"/>
                <w:lang w:val="en-US"/>
              </w:rPr>
              <w:t>ngành và</w:t>
            </w:r>
            <w:r w:rsidRPr="00BE22D5">
              <w:rPr>
                <w:rFonts w:ascii="Times New Roman" w:eastAsia="Calibri" w:hAnsi="Times New Roman" w:cs="Times New Roman"/>
                <w:b/>
                <w:bCs/>
                <w:sz w:val="26"/>
                <w:szCs w:val="26"/>
                <w:lang w:val="en-US"/>
              </w:rPr>
              <w:t xml:space="preserve"> </w:t>
            </w:r>
            <w:r w:rsidR="00077269">
              <w:rPr>
                <w:rFonts w:ascii="Times New Roman" w:eastAsia="Calibri" w:hAnsi="Times New Roman" w:cs="Times New Roman"/>
                <w:b/>
                <w:bCs/>
                <w:sz w:val="26"/>
                <w:szCs w:val="26"/>
                <w:lang w:val="en-US"/>
              </w:rPr>
              <w:t xml:space="preserve">chuyên </w:t>
            </w:r>
            <w:r w:rsidRPr="00BE22D5">
              <w:rPr>
                <w:rFonts w:ascii="Times New Roman" w:eastAsia="Calibri" w:hAnsi="Times New Roman" w:cs="Times New Roman"/>
                <w:b/>
                <w:bCs/>
                <w:sz w:val="26"/>
                <w:szCs w:val="26"/>
                <w:lang w:val="en-US"/>
              </w:rPr>
              <w:t>ngành</w:t>
            </w:r>
          </w:p>
        </w:tc>
        <w:tc>
          <w:tcPr>
            <w:tcW w:w="1134" w:type="dxa"/>
          </w:tcPr>
          <w:p w14:paraId="2139B6D2" w14:textId="77777777" w:rsidR="00E70230" w:rsidRPr="00BE22D5" w:rsidRDefault="00E70230" w:rsidP="00E70230">
            <w:pPr>
              <w:spacing w:before="120"/>
              <w:ind w:firstLine="709"/>
              <w:jc w:val="both"/>
              <w:rPr>
                <w:rFonts w:ascii="Times New Roman" w:eastAsia="Calibri" w:hAnsi="Times New Roman" w:cs="Times New Roman"/>
                <w:sz w:val="28"/>
                <w:szCs w:val="28"/>
                <w:lang w:val="en-US"/>
              </w:rPr>
            </w:pPr>
          </w:p>
        </w:tc>
      </w:tr>
      <w:tr w:rsidR="00E70230" w:rsidRPr="00BE22D5" w14:paraId="59CE78E4" w14:textId="77777777" w:rsidTr="00526CB5">
        <w:tc>
          <w:tcPr>
            <w:tcW w:w="1242" w:type="dxa"/>
          </w:tcPr>
          <w:p w14:paraId="06BE196D" w14:textId="1BF48ACD" w:rsidR="00E70230" w:rsidRPr="00FB730A" w:rsidRDefault="005F4C0C" w:rsidP="00E70230">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PLO</w:t>
            </w:r>
            <w:r w:rsidR="00E70230" w:rsidRPr="00FB730A">
              <w:rPr>
                <w:rFonts w:ascii="Times New Roman" w:eastAsia="Calibri" w:hAnsi="Times New Roman" w:cs="Times New Roman"/>
                <w:sz w:val="26"/>
                <w:szCs w:val="26"/>
                <w:lang w:val="en-US"/>
              </w:rPr>
              <w:t>1.1</w:t>
            </w:r>
          </w:p>
        </w:tc>
        <w:tc>
          <w:tcPr>
            <w:tcW w:w="7230" w:type="dxa"/>
          </w:tcPr>
          <w:p w14:paraId="45E22BB6" w14:textId="0DEED3EE" w:rsidR="00E70230" w:rsidRPr="00FB730A" w:rsidRDefault="00420C1B" w:rsidP="00B7787B">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Tổng quan được kiến thức</w:t>
            </w:r>
            <w:r w:rsidR="00B7787B" w:rsidRPr="00FB730A">
              <w:rPr>
                <w:rFonts w:ascii="Times New Roman" w:eastAsia="Calibri" w:hAnsi="Times New Roman" w:cs="Times New Roman"/>
                <w:i/>
                <w:iCs/>
                <w:sz w:val="26"/>
                <w:szCs w:val="26"/>
                <w:lang w:val="en-US"/>
              </w:rPr>
              <w:t xml:space="preserve"> nền tảng về khoa học giáo dục và</w:t>
            </w:r>
            <w:r w:rsidR="000C198B" w:rsidRPr="00FB730A">
              <w:rPr>
                <w:rFonts w:ascii="Times New Roman" w:eastAsia="Calibri" w:hAnsi="Times New Roman" w:cs="Times New Roman"/>
                <w:i/>
                <w:iCs/>
                <w:sz w:val="26"/>
                <w:szCs w:val="26"/>
                <w:lang w:val="en-US"/>
              </w:rPr>
              <w:t xml:space="preserve"> cơ sở </w:t>
            </w:r>
            <w:r w:rsidR="001758EE" w:rsidRPr="00FB730A">
              <w:rPr>
                <w:rFonts w:ascii="Times New Roman" w:eastAsia="Calibri" w:hAnsi="Times New Roman" w:cs="Times New Roman"/>
                <w:i/>
                <w:iCs/>
                <w:sz w:val="26"/>
                <w:szCs w:val="26"/>
                <w:lang w:val="en-US"/>
              </w:rPr>
              <w:t xml:space="preserve">ngành </w:t>
            </w:r>
            <w:r w:rsidR="00B7787B" w:rsidRPr="00FB730A">
              <w:rPr>
                <w:rFonts w:ascii="Times New Roman" w:eastAsia="Calibri" w:hAnsi="Times New Roman" w:cs="Times New Roman"/>
                <w:i/>
                <w:iCs/>
                <w:sz w:val="26"/>
                <w:szCs w:val="26"/>
                <w:lang w:val="en-US"/>
              </w:rPr>
              <w:t>giáo dục mầm non</w:t>
            </w:r>
            <w:r w:rsidR="000E0EDA">
              <w:rPr>
                <w:rFonts w:ascii="Times New Roman" w:eastAsia="Calibri" w:hAnsi="Times New Roman" w:cs="Times New Roman"/>
                <w:i/>
                <w:iCs/>
                <w:sz w:val="26"/>
                <w:szCs w:val="26"/>
                <w:lang w:val="en-US"/>
              </w:rPr>
              <w:t>.</w:t>
            </w:r>
          </w:p>
        </w:tc>
        <w:tc>
          <w:tcPr>
            <w:tcW w:w="1134" w:type="dxa"/>
          </w:tcPr>
          <w:p w14:paraId="10B3B90A" w14:textId="03DBB06B" w:rsidR="00E70230" w:rsidRPr="001A3734" w:rsidRDefault="00A61D4A"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tc>
      </w:tr>
      <w:tr w:rsidR="00E70230" w:rsidRPr="00BE22D5" w14:paraId="5443C487" w14:textId="77777777" w:rsidTr="00526CB5">
        <w:trPr>
          <w:trHeight w:val="958"/>
        </w:trPr>
        <w:tc>
          <w:tcPr>
            <w:tcW w:w="1242" w:type="dxa"/>
          </w:tcPr>
          <w:p w14:paraId="4E6971F8" w14:textId="6C97D8B8" w:rsidR="00E70230" w:rsidRPr="00BE22D5" w:rsidRDefault="005F4C0C" w:rsidP="00E70230">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E70230" w:rsidRPr="00BE22D5">
              <w:rPr>
                <w:rFonts w:ascii="Times New Roman" w:eastAsia="Calibri" w:hAnsi="Times New Roman" w:cs="Times New Roman"/>
                <w:sz w:val="26"/>
                <w:szCs w:val="26"/>
                <w:lang w:val="en-US"/>
              </w:rPr>
              <w:t>1.1.</w:t>
            </w:r>
            <w:r w:rsidR="006B4A53" w:rsidRPr="00BE22D5">
              <w:rPr>
                <w:rFonts w:ascii="Times New Roman" w:eastAsia="Calibri" w:hAnsi="Times New Roman" w:cs="Times New Roman"/>
                <w:sz w:val="26"/>
                <w:szCs w:val="26"/>
                <w:lang w:val="en-US"/>
              </w:rPr>
              <w:t>1</w:t>
            </w:r>
          </w:p>
        </w:tc>
        <w:tc>
          <w:tcPr>
            <w:tcW w:w="7230" w:type="dxa"/>
          </w:tcPr>
          <w:p w14:paraId="3E4615BB" w14:textId="5B306812" w:rsidR="0053626D" w:rsidRPr="00BE22D5" w:rsidRDefault="00B7787B" w:rsidP="007131A4">
            <w:pPr>
              <w:jc w:val="both"/>
              <w:rPr>
                <w:rFonts w:ascii="Times New Roman" w:hAnsi="Times New Roman" w:cs="Times New Roman"/>
                <w:sz w:val="26"/>
                <w:szCs w:val="26"/>
                <w:lang w:val="en-US"/>
              </w:rPr>
            </w:pPr>
            <w:r w:rsidRPr="00BE22D5">
              <w:rPr>
                <w:rFonts w:ascii="Times New Roman" w:eastAsia="Calibri" w:hAnsi="Times New Roman" w:cs="Times New Roman"/>
                <w:sz w:val="26"/>
                <w:szCs w:val="26"/>
              </w:rPr>
              <w:t xml:space="preserve">Áp </w:t>
            </w:r>
            <w:r w:rsidRPr="00BE22D5">
              <w:rPr>
                <w:rFonts w:ascii="Times New Roman" w:eastAsia="Calibri" w:hAnsi="Times New Roman" w:cs="Times New Roman"/>
                <w:sz w:val="26"/>
                <w:szCs w:val="26"/>
                <w:lang w:val="en-US"/>
              </w:rPr>
              <w:t>dụng kiến thức</w:t>
            </w:r>
            <w:r w:rsidR="008C6382" w:rsidRPr="00BE22D5">
              <w:rPr>
                <w:rFonts w:ascii="Times New Roman" w:eastAsia="Calibri" w:hAnsi="Times New Roman" w:cs="Times New Roman"/>
                <w:sz w:val="26"/>
                <w:szCs w:val="26"/>
                <w:lang w:val="en-US"/>
              </w:rPr>
              <w:t xml:space="preserve"> khoa học</w:t>
            </w:r>
            <w:r w:rsidRPr="00BE22D5">
              <w:rPr>
                <w:rFonts w:ascii="Times New Roman" w:eastAsia="Calibri" w:hAnsi="Times New Roman" w:cs="Times New Roman"/>
                <w:sz w:val="26"/>
                <w:szCs w:val="26"/>
                <w:lang w:val="en-US"/>
              </w:rPr>
              <w:t xml:space="preserve"> </w:t>
            </w:r>
            <w:r w:rsidR="00DF5ADD" w:rsidRPr="00BE22D5">
              <w:rPr>
                <w:rFonts w:ascii="Times New Roman" w:eastAsia="Calibri" w:hAnsi="Times New Roman" w:cs="Times New Roman"/>
                <w:sz w:val="26"/>
                <w:szCs w:val="26"/>
                <w:lang w:val="en-US"/>
              </w:rPr>
              <w:t>cơ bản</w:t>
            </w:r>
            <w:r w:rsidR="008C6382" w:rsidRPr="00BE22D5">
              <w:rPr>
                <w:rFonts w:ascii="Times New Roman" w:eastAsia="Calibri" w:hAnsi="Times New Roman" w:cs="Times New Roman"/>
                <w:sz w:val="26"/>
                <w:szCs w:val="26"/>
                <w:lang w:val="en-US"/>
              </w:rPr>
              <w:t>, hiện đại</w:t>
            </w:r>
            <w:r w:rsidR="00F710B9"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về</w:t>
            </w:r>
            <w:r w:rsidR="006B4A53" w:rsidRPr="00BE22D5">
              <w:rPr>
                <w:rFonts w:ascii="Times New Roman" w:eastAsia="Calibri" w:hAnsi="Times New Roman" w:cs="Times New Roman"/>
                <w:sz w:val="26"/>
                <w:szCs w:val="26"/>
                <w:lang w:val="en-US"/>
              </w:rPr>
              <w:t xml:space="preserve"> triết học,</w:t>
            </w:r>
            <w:r w:rsidR="004E084B" w:rsidRPr="00BE22D5">
              <w:rPr>
                <w:rFonts w:ascii="Times New Roman" w:eastAsia="Calibri" w:hAnsi="Times New Roman" w:cs="Times New Roman"/>
                <w:sz w:val="26"/>
                <w:szCs w:val="26"/>
                <w:lang w:val="en-US"/>
              </w:rPr>
              <w:t xml:space="preserve"> </w:t>
            </w:r>
            <w:r w:rsidR="004324D4" w:rsidRPr="00BE22D5">
              <w:rPr>
                <w:rFonts w:ascii="Times New Roman" w:eastAsia="Calibri" w:hAnsi="Times New Roman" w:cs="Times New Roman"/>
                <w:sz w:val="26"/>
                <w:szCs w:val="26"/>
                <w:lang w:val="en-US"/>
              </w:rPr>
              <w:t xml:space="preserve">tâm </w:t>
            </w:r>
            <w:r w:rsidR="004E084B" w:rsidRPr="00BE22D5">
              <w:rPr>
                <w:rFonts w:ascii="Times New Roman" w:eastAsia="Calibri" w:hAnsi="Times New Roman" w:cs="Times New Roman"/>
                <w:sz w:val="26"/>
                <w:szCs w:val="26"/>
                <w:lang w:val="en-US"/>
              </w:rPr>
              <w:t>lý</w:t>
            </w:r>
            <w:r w:rsidR="005B3300">
              <w:rPr>
                <w:rFonts w:ascii="Times New Roman" w:eastAsia="Calibri" w:hAnsi="Times New Roman" w:cs="Times New Roman"/>
                <w:sz w:val="26"/>
                <w:szCs w:val="26"/>
                <w:lang w:val="en-US"/>
              </w:rPr>
              <w:t xml:space="preserve"> học</w:t>
            </w:r>
            <w:r w:rsidR="008C6382" w:rsidRPr="00BE22D5">
              <w:rPr>
                <w:rFonts w:ascii="Times New Roman" w:eastAsia="Calibri" w:hAnsi="Times New Roman" w:cs="Times New Roman"/>
                <w:sz w:val="26"/>
                <w:szCs w:val="26"/>
                <w:lang w:val="en-US"/>
              </w:rPr>
              <w:t>,</w:t>
            </w:r>
            <w:r w:rsidR="00E47A66" w:rsidRPr="00BE22D5">
              <w:rPr>
                <w:rFonts w:ascii="Times New Roman" w:eastAsia="Calibri" w:hAnsi="Times New Roman" w:cs="Times New Roman"/>
                <w:sz w:val="26"/>
                <w:szCs w:val="26"/>
                <w:lang w:val="en-US"/>
              </w:rPr>
              <w:t xml:space="preserve"> sinh lý</w:t>
            </w:r>
            <w:r w:rsidR="005B3300">
              <w:rPr>
                <w:rFonts w:ascii="Times New Roman" w:eastAsia="Calibri" w:hAnsi="Times New Roman" w:cs="Times New Roman"/>
                <w:sz w:val="26"/>
                <w:szCs w:val="26"/>
                <w:lang w:val="en-US"/>
              </w:rPr>
              <w:t xml:space="preserve"> học</w:t>
            </w:r>
            <w:r w:rsidR="005F242B"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giáo dục</w:t>
            </w:r>
            <w:r w:rsidR="005B3300">
              <w:rPr>
                <w:rFonts w:ascii="Times New Roman" w:eastAsia="Calibri" w:hAnsi="Times New Roman" w:cs="Times New Roman"/>
                <w:sz w:val="26"/>
                <w:szCs w:val="26"/>
                <w:lang w:val="en-US"/>
              </w:rPr>
              <w:t xml:space="preserve"> học</w:t>
            </w:r>
            <w:r w:rsidR="005F242B" w:rsidRPr="00BE22D5">
              <w:rPr>
                <w:rFonts w:ascii="Times New Roman" w:eastAsia="Calibri" w:hAnsi="Times New Roman" w:cs="Times New Roman"/>
                <w:sz w:val="26"/>
                <w:szCs w:val="26"/>
                <w:lang w:val="en-US"/>
              </w:rPr>
              <w:t>,</w:t>
            </w:r>
            <w:r w:rsidR="00162B1E" w:rsidRPr="00BE22D5">
              <w:rPr>
                <w:rFonts w:ascii="Times New Roman" w:eastAsia="Calibri" w:hAnsi="Times New Roman" w:cs="Times New Roman"/>
                <w:sz w:val="26"/>
                <w:szCs w:val="26"/>
                <w:lang w:val="en-US"/>
              </w:rPr>
              <w:t xml:space="preserve"> </w:t>
            </w:r>
            <w:r w:rsidR="005F242B" w:rsidRPr="00BE22D5">
              <w:rPr>
                <w:rFonts w:ascii="Times New Roman" w:eastAsia="Calibri" w:hAnsi="Times New Roman" w:cs="Times New Roman"/>
                <w:sz w:val="26"/>
                <w:szCs w:val="26"/>
                <w:lang w:val="en-US"/>
              </w:rPr>
              <w:t>ngôn ngữ</w:t>
            </w:r>
            <w:r w:rsidR="005B3300">
              <w:rPr>
                <w:rFonts w:ascii="Times New Roman" w:eastAsia="Calibri" w:hAnsi="Times New Roman" w:cs="Times New Roman"/>
                <w:sz w:val="26"/>
                <w:szCs w:val="26"/>
                <w:lang w:val="en-US"/>
              </w:rPr>
              <w:t xml:space="preserve"> học</w:t>
            </w:r>
            <w:r w:rsidR="009E7596" w:rsidRPr="00BE22D5">
              <w:rPr>
                <w:rFonts w:ascii="Times New Roman" w:eastAsia="Calibri" w:hAnsi="Times New Roman" w:cs="Times New Roman"/>
                <w:sz w:val="26"/>
                <w:szCs w:val="26"/>
                <w:lang w:val="en-US"/>
              </w:rPr>
              <w:t xml:space="preserve"> </w:t>
            </w:r>
            <w:r w:rsidR="00225F53">
              <w:rPr>
                <w:rFonts w:ascii="Times New Roman" w:eastAsia="Calibri" w:hAnsi="Times New Roman" w:cs="Times New Roman"/>
                <w:sz w:val="26"/>
                <w:szCs w:val="26"/>
                <w:lang w:val="en-US"/>
              </w:rPr>
              <w:t xml:space="preserve">... </w:t>
            </w:r>
            <w:r w:rsidR="00E47A66" w:rsidRPr="00BE22D5">
              <w:rPr>
                <w:rFonts w:ascii="Times New Roman" w:eastAsia="Calibri" w:hAnsi="Times New Roman" w:cs="Times New Roman"/>
                <w:sz w:val="26"/>
                <w:szCs w:val="26"/>
                <w:lang w:val="en-US"/>
              </w:rPr>
              <w:t xml:space="preserve">trong </w:t>
            </w:r>
            <w:r w:rsidR="005B3300">
              <w:rPr>
                <w:rFonts w:ascii="Times New Roman" w:hAnsi="Times New Roman" w:cs="Times New Roman"/>
                <w:sz w:val="26"/>
                <w:szCs w:val="26"/>
                <w:lang w:val="en-US"/>
              </w:rPr>
              <w:t>hoạt động chăm sóc - giáo dục trẻ</w:t>
            </w:r>
            <w:r w:rsidR="009E7596" w:rsidRPr="00BE22D5">
              <w:rPr>
                <w:rFonts w:ascii="Times New Roman" w:hAnsi="Times New Roman" w:cs="Times New Roman"/>
                <w:sz w:val="26"/>
                <w:szCs w:val="26"/>
                <w:lang w:val="en-US"/>
              </w:rPr>
              <w:t xml:space="preserve"> và nghiên cứu</w:t>
            </w:r>
            <w:r w:rsidR="00206F36">
              <w:rPr>
                <w:rFonts w:ascii="Times New Roman" w:hAnsi="Times New Roman" w:cs="Times New Roman"/>
                <w:sz w:val="26"/>
                <w:szCs w:val="26"/>
                <w:lang w:val="en-US"/>
              </w:rPr>
              <w:t xml:space="preserve"> </w:t>
            </w:r>
            <w:r w:rsidR="009E7596" w:rsidRPr="00BE22D5">
              <w:rPr>
                <w:rFonts w:ascii="Times New Roman" w:hAnsi="Times New Roman" w:cs="Times New Roman"/>
                <w:sz w:val="26"/>
                <w:szCs w:val="26"/>
                <w:lang w:val="en-US"/>
              </w:rPr>
              <w:t>ứng dụng giáo dục mầm non</w:t>
            </w:r>
            <w:r w:rsidR="008C6382" w:rsidRPr="00BE22D5">
              <w:rPr>
                <w:rFonts w:ascii="Times New Roman" w:hAnsi="Times New Roman" w:cs="Times New Roman"/>
                <w:sz w:val="26"/>
                <w:szCs w:val="26"/>
                <w:lang w:val="en-US"/>
              </w:rPr>
              <w:t>.</w:t>
            </w:r>
          </w:p>
        </w:tc>
        <w:tc>
          <w:tcPr>
            <w:tcW w:w="1134" w:type="dxa"/>
          </w:tcPr>
          <w:p w14:paraId="5992A220" w14:textId="184E3017" w:rsidR="00E70230" w:rsidRPr="001A3734" w:rsidRDefault="00E212F2" w:rsidP="001A3734">
            <w:pPr>
              <w:spacing w:before="120"/>
              <w:jc w:val="center"/>
              <w:rPr>
                <w:rFonts w:ascii="Times New Roman" w:eastAsia="Calibri" w:hAnsi="Times New Roman" w:cs="Times New Roman"/>
                <w:iCs/>
                <w:sz w:val="26"/>
                <w:szCs w:val="26"/>
                <w:lang w:val="en-US"/>
              </w:rPr>
            </w:pPr>
            <w:r w:rsidRPr="001A3734">
              <w:rPr>
                <w:rFonts w:ascii="Times New Roman" w:eastAsia="Calibri" w:hAnsi="Times New Roman" w:cs="Times New Roman"/>
                <w:iCs/>
                <w:sz w:val="26"/>
                <w:szCs w:val="26"/>
                <w:lang w:val="en-US"/>
              </w:rPr>
              <w:t>K4</w:t>
            </w:r>
          </w:p>
          <w:p w14:paraId="21BC6A39" w14:textId="69629497" w:rsidR="00930ADF" w:rsidRPr="001A3734" w:rsidRDefault="00930ADF" w:rsidP="001A3734">
            <w:pPr>
              <w:spacing w:before="120"/>
              <w:jc w:val="center"/>
              <w:rPr>
                <w:rFonts w:ascii="Times New Roman" w:eastAsia="Calibri" w:hAnsi="Times New Roman" w:cs="Times New Roman"/>
                <w:i/>
                <w:sz w:val="26"/>
                <w:szCs w:val="26"/>
                <w:lang w:val="en-US"/>
              </w:rPr>
            </w:pPr>
          </w:p>
        </w:tc>
      </w:tr>
      <w:tr w:rsidR="00E70230" w:rsidRPr="00BE22D5" w14:paraId="33C7E979" w14:textId="77777777" w:rsidTr="00526CB5">
        <w:tc>
          <w:tcPr>
            <w:tcW w:w="1242" w:type="dxa"/>
          </w:tcPr>
          <w:p w14:paraId="46D7553F" w14:textId="7AA08882" w:rsidR="00E70230" w:rsidRPr="00BE22D5" w:rsidRDefault="005F4C0C" w:rsidP="005F4C0C">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lastRenderedPageBreak/>
              <w:t>PLO</w:t>
            </w:r>
            <w:r w:rsidR="00B7787B" w:rsidRPr="00BE22D5">
              <w:rPr>
                <w:rFonts w:ascii="Times New Roman" w:eastAsia="Calibri" w:hAnsi="Times New Roman" w:cs="Times New Roman"/>
                <w:sz w:val="26"/>
                <w:szCs w:val="26"/>
                <w:lang w:val="en-US"/>
              </w:rPr>
              <w:t>1.1.</w:t>
            </w:r>
            <w:r w:rsidR="006B4A53" w:rsidRPr="00BE22D5">
              <w:rPr>
                <w:rFonts w:ascii="Times New Roman" w:eastAsia="Calibri" w:hAnsi="Times New Roman" w:cs="Times New Roman"/>
                <w:sz w:val="26"/>
                <w:szCs w:val="26"/>
                <w:lang w:val="en-US"/>
              </w:rPr>
              <w:t>2</w:t>
            </w:r>
          </w:p>
        </w:tc>
        <w:tc>
          <w:tcPr>
            <w:tcW w:w="7230" w:type="dxa"/>
          </w:tcPr>
          <w:p w14:paraId="4DEE226F" w14:textId="73F253D4" w:rsidR="00E70230" w:rsidRPr="00BE22D5" w:rsidRDefault="002272C0" w:rsidP="00B778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Áp dụng kiến thức </w:t>
            </w:r>
            <w:r w:rsidR="00C157CF" w:rsidRPr="00BE22D5">
              <w:rPr>
                <w:rFonts w:ascii="Times New Roman" w:eastAsia="Calibri" w:hAnsi="Times New Roman" w:cs="Times New Roman"/>
                <w:sz w:val="26"/>
                <w:szCs w:val="26"/>
                <w:lang w:val="en-US"/>
              </w:rPr>
              <w:t xml:space="preserve">cơ sở ngành </w:t>
            </w:r>
            <w:r w:rsidR="00E50649" w:rsidRPr="00BE22D5">
              <w:rPr>
                <w:rFonts w:ascii="Times New Roman" w:eastAsia="Calibri" w:hAnsi="Times New Roman" w:cs="Times New Roman"/>
                <w:sz w:val="26"/>
                <w:szCs w:val="26"/>
                <w:lang w:val="en-US"/>
              </w:rPr>
              <w:t>(</w:t>
            </w:r>
            <w:r w:rsidR="00D0256D" w:rsidRPr="00BE22D5">
              <w:rPr>
                <w:rFonts w:ascii="Times New Roman" w:eastAsia="Calibri" w:hAnsi="Times New Roman" w:cs="Times New Roman"/>
                <w:sz w:val="26"/>
                <w:szCs w:val="26"/>
                <w:lang w:val="en-US"/>
              </w:rPr>
              <w:t>nội dung,</w:t>
            </w:r>
            <w:r w:rsidR="00A40CAF"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phương pháp</w:t>
            </w:r>
            <w:r w:rsidR="00DF5ADD" w:rsidRPr="00BE22D5">
              <w:rPr>
                <w:rFonts w:ascii="Times New Roman" w:eastAsia="Calibri" w:hAnsi="Times New Roman" w:cs="Times New Roman"/>
                <w:sz w:val="26"/>
                <w:szCs w:val="26"/>
                <w:lang w:val="en-US"/>
              </w:rPr>
              <w:t>,</w:t>
            </w:r>
            <w:r w:rsidR="001758EE" w:rsidRPr="00BE22D5">
              <w:rPr>
                <w:rFonts w:ascii="Times New Roman" w:eastAsia="Calibri" w:hAnsi="Times New Roman" w:cs="Times New Roman"/>
                <w:sz w:val="26"/>
                <w:szCs w:val="26"/>
                <w:lang w:val="en-US"/>
              </w:rPr>
              <w:t xml:space="preserve"> </w:t>
            </w:r>
            <w:r w:rsidR="00E50649" w:rsidRPr="00BE22D5">
              <w:rPr>
                <w:rFonts w:ascii="Times New Roman" w:eastAsia="Calibri" w:hAnsi="Times New Roman" w:cs="Times New Roman"/>
                <w:sz w:val="26"/>
                <w:szCs w:val="26"/>
                <w:lang w:val="en-US"/>
              </w:rPr>
              <w:t xml:space="preserve">phương tiện và </w:t>
            </w:r>
            <w:r w:rsidR="00DF5ADD" w:rsidRPr="00BE22D5">
              <w:rPr>
                <w:rFonts w:ascii="Times New Roman" w:eastAsia="Calibri" w:hAnsi="Times New Roman" w:cs="Times New Roman"/>
                <w:sz w:val="26"/>
                <w:szCs w:val="26"/>
                <w:lang w:val="en-US"/>
              </w:rPr>
              <w:t>hình thứ</w:t>
            </w:r>
            <w:r w:rsidR="00E50649" w:rsidRPr="00BE22D5">
              <w:rPr>
                <w:rFonts w:ascii="Times New Roman" w:eastAsia="Calibri" w:hAnsi="Times New Roman" w:cs="Times New Roman"/>
                <w:sz w:val="26"/>
                <w:szCs w:val="26"/>
                <w:lang w:val="en-US"/>
              </w:rPr>
              <w:t>c</w:t>
            </w:r>
            <w:r w:rsidR="00DF5ADD"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giáo dục</w:t>
            </w:r>
            <w:r w:rsidR="00E50649" w:rsidRPr="00BE22D5">
              <w:rPr>
                <w:rFonts w:ascii="Times New Roman" w:eastAsia="Calibri" w:hAnsi="Times New Roman" w:cs="Times New Roman"/>
                <w:sz w:val="26"/>
                <w:szCs w:val="26"/>
                <w:lang w:val="en-US"/>
              </w:rPr>
              <w:t>)</w:t>
            </w:r>
            <w:r w:rsidRPr="00BE22D5">
              <w:rPr>
                <w:rFonts w:ascii="Times New Roman" w:eastAsia="Calibri" w:hAnsi="Times New Roman" w:cs="Times New Roman"/>
                <w:sz w:val="26"/>
                <w:szCs w:val="26"/>
                <w:lang w:val="en-US"/>
              </w:rPr>
              <w:t xml:space="preserve"> </w:t>
            </w:r>
            <w:r w:rsidR="00E50649" w:rsidRPr="00BE22D5">
              <w:rPr>
                <w:rFonts w:ascii="Times New Roman" w:eastAsia="Calibri" w:hAnsi="Times New Roman" w:cs="Times New Roman"/>
                <w:sz w:val="26"/>
                <w:szCs w:val="26"/>
                <w:lang w:val="en-US"/>
              </w:rPr>
              <w:t xml:space="preserve">nâng cao, </w:t>
            </w:r>
            <w:r w:rsidRPr="00BE22D5">
              <w:rPr>
                <w:rFonts w:ascii="Times New Roman" w:eastAsia="Calibri" w:hAnsi="Times New Roman" w:cs="Times New Roman"/>
                <w:sz w:val="26"/>
                <w:szCs w:val="26"/>
                <w:lang w:val="en-US"/>
              </w:rPr>
              <w:t>hiện đại trong</w:t>
            </w:r>
            <w:r w:rsidR="007131A4" w:rsidRPr="00BE22D5">
              <w:rPr>
                <w:rFonts w:ascii="Times New Roman" w:eastAsia="Calibri" w:hAnsi="Times New Roman" w:cs="Times New Roman"/>
                <w:sz w:val="26"/>
                <w:szCs w:val="26"/>
                <w:lang w:val="en-US"/>
              </w:rPr>
              <w:t xml:space="preserve"> </w:t>
            </w:r>
            <w:r w:rsidR="00206F36">
              <w:rPr>
                <w:rFonts w:ascii="Times New Roman" w:eastAsia="Calibri" w:hAnsi="Times New Roman" w:cs="Times New Roman"/>
                <w:sz w:val="26"/>
                <w:szCs w:val="26"/>
                <w:lang w:val="en-US"/>
              </w:rPr>
              <w:t xml:space="preserve">nghiên cứu lý luận và thực tiễn </w:t>
            </w:r>
            <w:r w:rsidR="007131A4" w:rsidRPr="00BE22D5">
              <w:rPr>
                <w:rFonts w:ascii="Times New Roman" w:eastAsia="Calibri" w:hAnsi="Times New Roman" w:cs="Times New Roman"/>
                <w:sz w:val="26"/>
                <w:szCs w:val="26"/>
                <w:lang w:val="en-US"/>
              </w:rPr>
              <w:t>tổ chức hoạt động</w:t>
            </w:r>
            <w:r w:rsidR="00A40CAF" w:rsidRPr="00BE22D5">
              <w:rPr>
                <w:rFonts w:ascii="Times New Roman" w:eastAsia="Calibri" w:hAnsi="Times New Roman" w:cs="Times New Roman"/>
                <w:sz w:val="26"/>
                <w:szCs w:val="26"/>
                <w:lang w:val="en-US"/>
              </w:rPr>
              <w:t xml:space="preserve"> chăm sóc </w:t>
            </w:r>
            <w:r w:rsidR="003A5B8F" w:rsidRPr="00BE22D5">
              <w:rPr>
                <w:rFonts w:ascii="Times New Roman" w:eastAsia="Calibri" w:hAnsi="Times New Roman" w:cs="Times New Roman"/>
                <w:sz w:val="26"/>
                <w:szCs w:val="26"/>
                <w:lang w:val="en-US"/>
              </w:rPr>
              <w:t>-</w:t>
            </w:r>
            <w:r w:rsidR="00A40CAF" w:rsidRPr="00BE22D5">
              <w:rPr>
                <w:rFonts w:ascii="Times New Roman" w:eastAsia="Calibri" w:hAnsi="Times New Roman" w:cs="Times New Roman"/>
                <w:sz w:val="26"/>
                <w:szCs w:val="26"/>
                <w:lang w:val="en-US"/>
              </w:rPr>
              <w:t xml:space="preserve"> giáo </w:t>
            </w:r>
            <w:r w:rsidR="007131A4" w:rsidRPr="00BE22D5">
              <w:rPr>
                <w:rFonts w:ascii="Times New Roman" w:eastAsia="Calibri" w:hAnsi="Times New Roman" w:cs="Times New Roman"/>
                <w:sz w:val="26"/>
                <w:szCs w:val="26"/>
                <w:lang w:val="en-US"/>
              </w:rPr>
              <w:t xml:space="preserve"> trẻ</w:t>
            </w:r>
            <w:r w:rsidR="00206F36">
              <w:rPr>
                <w:rFonts w:ascii="Times New Roman" w:eastAsia="Calibri" w:hAnsi="Times New Roman" w:cs="Times New Roman"/>
                <w:sz w:val="26"/>
                <w:szCs w:val="26"/>
                <w:lang w:val="en-US"/>
              </w:rPr>
              <w:t>.</w:t>
            </w:r>
          </w:p>
        </w:tc>
        <w:tc>
          <w:tcPr>
            <w:tcW w:w="1134" w:type="dxa"/>
          </w:tcPr>
          <w:p w14:paraId="2720D457" w14:textId="0A97960F" w:rsidR="00E70230" w:rsidRPr="001A3734" w:rsidRDefault="00E212F2"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p w14:paraId="43ABE047" w14:textId="4BF23D27" w:rsidR="00B7787B" w:rsidRPr="001A3734" w:rsidRDefault="00B7787B" w:rsidP="001A3734">
            <w:pPr>
              <w:spacing w:before="120"/>
              <w:ind w:firstLine="709"/>
              <w:jc w:val="center"/>
              <w:rPr>
                <w:rFonts w:ascii="Times New Roman" w:eastAsia="Calibri" w:hAnsi="Times New Roman" w:cs="Times New Roman"/>
                <w:sz w:val="26"/>
                <w:szCs w:val="26"/>
                <w:lang w:val="en-US"/>
              </w:rPr>
            </w:pPr>
          </w:p>
        </w:tc>
      </w:tr>
      <w:tr w:rsidR="004324D4" w:rsidRPr="00BE22D5" w14:paraId="7A4F6005" w14:textId="77777777" w:rsidTr="00526CB5">
        <w:trPr>
          <w:trHeight w:val="463"/>
        </w:trPr>
        <w:tc>
          <w:tcPr>
            <w:tcW w:w="1242" w:type="dxa"/>
          </w:tcPr>
          <w:p w14:paraId="08D8803F" w14:textId="0E773921" w:rsidR="004324D4" w:rsidRPr="00FB730A" w:rsidRDefault="005F4C0C" w:rsidP="00D0256D">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w:t>
            </w:r>
            <w:r w:rsidR="00204A86" w:rsidRPr="00FB730A">
              <w:rPr>
                <w:rFonts w:ascii="Times New Roman" w:eastAsia="Calibri" w:hAnsi="Times New Roman" w:cs="Times New Roman"/>
                <w:sz w:val="26"/>
                <w:szCs w:val="26"/>
                <w:lang w:val="en-US"/>
              </w:rPr>
              <w:t>LO</w:t>
            </w:r>
            <w:r w:rsidR="004324D4" w:rsidRPr="00FB730A">
              <w:rPr>
                <w:rFonts w:ascii="Times New Roman" w:eastAsia="Calibri" w:hAnsi="Times New Roman" w:cs="Times New Roman"/>
                <w:sz w:val="26"/>
                <w:szCs w:val="26"/>
                <w:lang w:val="en-US"/>
              </w:rPr>
              <w:t>1.</w:t>
            </w:r>
            <w:r w:rsidR="00F710B9" w:rsidRPr="00FB730A">
              <w:rPr>
                <w:rFonts w:ascii="Times New Roman" w:eastAsia="Calibri" w:hAnsi="Times New Roman" w:cs="Times New Roman"/>
                <w:sz w:val="26"/>
                <w:szCs w:val="26"/>
                <w:lang w:val="en-US"/>
              </w:rPr>
              <w:t>2</w:t>
            </w:r>
          </w:p>
        </w:tc>
        <w:tc>
          <w:tcPr>
            <w:tcW w:w="7230" w:type="dxa"/>
          </w:tcPr>
          <w:p w14:paraId="74BCAFF9" w14:textId="7E00365F" w:rsidR="004324D4" w:rsidRPr="00FB730A" w:rsidRDefault="00420C1B" w:rsidP="000C198B">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Áp dụng được kiến thức</w:t>
            </w:r>
            <w:r w:rsidR="00D0256D" w:rsidRPr="00FB730A">
              <w:rPr>
                <w:rFonts w:ascii="Times New Roman" w:eastAsia="Calibri" w:hAnsi="Times New Roman" w:cs="Times New Roman"/>
                <w:i/>
                <w:iCs/>
                <w:sz w:val="26"/>
                <w:szCs w:val="26"/>
                <w:lang w:val="en-US"/>
              </w:rPr>
              <w:t xml:space="preserve"> chuyên </w:t>
            </w:r>
            <w:r w:rsidR="001758EE" w:rsidRPr="00FB730A">
              <w:rPr>
                <w:rFonts w:ascii="Times New Roman" w:eastAsia="Calibri" w:hAnsi="Times New Roman" w:cs="Times New Roman"/>
                <w:i/>
                <w:iCs/>
                <w:sz w:val="26"/>
                <w:szCs w:val="26"/>
                <w:lang w:val="en-US"/>
              </w:rPr>
              <w:t>ngành</w:t>
            </w:r>
            <w:r w:rsidR="00DC4B80" w:rsidRPr="00FB730A">
              <w:rPr>
                <w:rFonts w:ascii="Times New Roman" w:eastAsia="Calibri" w:hAnsi="Times New Roman" w:cs="Times New Roman"/>
                <w:i/>
                <w:iCs/>
                <w:sz w:val="26"/>
                <w:szCs w:val="26"/>
                <w:lang w:val="en-US"/>
              </w:rPr>
              <w:t xml:space="preserve"> </w:t>
            </w:r>
            <w:r>
              <w:rPr>
                <w:rFonts w:ascii="Times New Roman" w:eastAsia="Calibri" w:hAnsi="Times New Roman" w:cs="Times New Roman"/>
                <w:i/>
                <w:iCs/>
                <w:sz w:val="26"/>
                <w:szCs w:val="26"/>
                <w:lang w:val="en-US"/>
              </w:rPr>
              <w:t xml:space="preserve">chuyên sâu trong thực tiễn </w:t>
            </w:r>
            <w:r w:rsidR="00AC073E">
              <w:rPr>
                <w:rFonts w:ascii="Times New Roman" w:eastAsia="Calibri" w:hAnsi="Times New Roman" w:cs="Times New Roman"/>
                <w:i/>
                <w:iCs/>
                <w:sz w:val="26"/>
                <w:szCs w:val="26"/>
                <w:lang w:val="en-US"/>
              </w:rPr>
              <w:t>chăm sóc - giáo dục trẻ</w:t>
            </w:r>
            <w:r>
              <w:rPr>
                <w:rFonts w:ascii="Times New Roman" w:eastAsia="Calibri" w:hAnsi="Times New Roman" w:cs="Times New Roman"/>
                <w:i/>
                <w:iCs/>
                <w:sz w:val="26"/>
                <w:szCs w:val="26"/>
                <w:lang w:val="en-US"/>
              </w:rPr>
              <w:t xml:space="preserve"> và nghiên cứu ứng dụng</w:t>
            </w:r>
            <w:r w:rsidR="00AC073E">
              <w:rPr>
                <w:rFonts w:ascii="Times New Roman" w:eastAsia="Calibri" w:hAnsi="Times New Roman" w:cs="Times New Roman"/>
                <w:i/>
                <w:iCs/>
                <w:sz w:val="26"/>
                <w:szCs w:val="26"/>
                <w:lang w:val="en-US"/>
              </w:rPr>
              <w:t xml:space="preserve"> giáo dục mầm non</w:t>
            </w:r>
            <w:r w:rsidR="002B3369">
              <w:rPr>
                <w:rFonts w:ascii="Times New Roman" w:eastAsia="Calibri" w:hAnsi="Times New Roman" w:cs="Times New Roman"/>
                <w:i/>
                <w:iCs/>
                <w:sz w:val="26"/>
                <w:szCs w:val="26"/>
                <w:lang w:val="en-US"/>
              </w:rPr>
              <w:t>.</w:t>
            </w:r>
          </w:p>
        </w:tc>
        <w:tc>
          <w:tcPr>
            <w:tcW w:w="1134" w:type="dxa"/>
          </w:tcPr>
          <w:p w14:paraId="05B7E16A" w14:textId="1E0BBAF6" w:rsidR="004324D4" w:rsidRPr="001A3734" w:rsidRDefault="00A61D4A"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tc>
      </w:tr>
      <w:tr w:rsidR="003A5B8F" w:rsidRPr="00BE22D5" w14:paraId="73844DA0" w14:textId="77777777" w:rsidTr="00526CB5">
        <w:trPr>
          <w:trHeight w:val="838"/>
        </w:trPr>
        <w:tc>
          <w:tcPr>
            <w:tcW w:w="1242" w:type="dxa"/>
          </w:tcPr>
          <w:p w14:paraId="45874D72" w14:textId="5BE2BFFD" w:rsidR="003A5B8F" w:rsidRPr="00BE22D5" w:rsidRDefault="005F4C0C" w:rsidP="005F4C0C">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D0256D" w:rsidRPr="00BE22D5">
              <w:rPr>
                <w:rFonts w:ascii="Times New Roman" w:eastAsia="Calibri" w:hAnsi="Times New Roman" w:cs="Times New Roman"/>
                <w:sz w:val="26"/>
                <w:szCs w:val="26"/>
                <w:lang w:val="en-US"/>
              </w:rPr>
              <w:t>1.2.1</w:t>
            </w:r>
          </w:p>
        </w:tc>
        <w:tc>
          <w:tcPr>
            <w:tcW w:w="7230" w:type="dxa"/>
          </w:tcPr>
          <w:p w14:paraId="72B2EA80" w14:textId="4DBA504B" w:rsidR="00D864A4" w:rsidRPr="00BE22D5" w:rsidRDefault="000A5105"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Áp</w:t>
            </w:r>
            <w:r w:rsidR="00D864A4" w:rsidRPr="00B53174">
              <w:rPr>
                <w:rFonts w:ascii="Times New Roman" w:eastAsia="Calibri" w:hAnsi="Times New Roman" w:cs="Times New Roman"/>
                <w:sz w:val="26"/>
                <w:szCs w:val="26"/>
              </w:rPr>
              <w:t xml:space="preserve"> dụng kiến thức</w:t>
            </w:r>
            <w:r w:rsidR="00D864A4" w:rsidRPr="00B53174">
              <w:rPr>
                <w:rFonts w:ascii="Times New Roman" w:eastAsia="Calibri" w:hAnsi="Times New Roman" w:cs="Times New Roman"/>
                <w:sz w:val="26"/>
                <w:szCs w:val="26"/>
                <w:lang w:val="en-US"/>
              </w:rPr>
              <w:t xml:space="preserve"> chuyên sâu, hiện đại trong</w:t>
            </w:r>
            <w:r w:rsidR="00D864A4">
              <w:rPr>
                <w:rFonts w:ascii="Times New Roman" w:eastAsia="Calibri" w:hAnsi="Times New Roman" w:cs="Times New Roman"/>
                <w:sz w:val="26"/>
                <w:szCs w:val="26"/>
                <w:lang w:val="en-US"/>
              </w:rPr>
              <w:t xml:space="preserve"> hoạt động chăm sóc </w:t>
            </w:r>
            <w:r w:rsidR="00763C73">
              <w:rPr>
                <w:rFonts w:ascii="Times New Roman" w:eastAsia="Calibri" w:hAnsi="Times New Roman" w:cs="Times New Roman"/>
                <w:sz w:val="26"/>
                <w:szCs w:val="26"/>
                <w:lang w:val="en-US"/>
              </w:rPr>
              <w:t>-</w:t>
            </w:r>
            <w:r w:rsidR="00D864A4">
              <w:rPr>
                <w:rFonts w:ascii="Times New Roman" w:eastAsia="Calibri" w:hAnsi="Times New Roman" w:cs="Times New Roman"/>
                <w:sz w:val="26"/>
                <w:szCs w:val="26"/>
                <w:lang w:val="en-US"/>
              </w:rPr>
              <w:t xml:space="preserve"> giáo dục trẻ và</w:t>
            </w:r>
            <w:r w:rsidR="00D864A4" w:rsidRPr="00B53174">
              <w:rPr>
                <w:rFonts w:ascii="Times New Roman" w:eastAsia="Calibri" w:hAnsi="Times New Roman" w:cs="Times New Roman"/>
                <w:sz w:val="26"/>
                <w:szCs w:val="26"/>
                <w:lang w:val="en-US"/>
              </w:rPr>
              <w:t xml:space="preserve"> nghiên cứu</w:t>
            </w:r>
            <w:r w:rsidR="00D864A4">
              <w:rPr>
                <w:rFonts w:ascii="Times New Roman" w:eastAsia="Calibri" w:hAnsi="Times New Roman" w:cs="Times New Roman"/>
                <w:sz w:val="26"/>
                <w:szCs w:val="26"/>
                <w:lang w:val="en-US"/>
              </w:rPr>
              <w:t xml:space="preserve"> ứng dụng</w:t>
            </w:r>
            <w:r w:rsidR="00D864A4" w:rsidRPr="00B53174">
              <w:rPr>
                <w:rFonts w:ascii="Times New Roman" w:eastAsia="Calibri" w:hAnsi="Times New Roman" w:cs="Times New Roman"/>
                <w:sz w:val="26"/>
                <w:szCs w:val="26"/>
                <w:lang w:val="en-US"/>
              </w:rPr>
              <w:t xml:space="preserve"> giáo</w:t>
            </w:r>
            <w:r w:rsidR="00D864A4">
              <w:rPr>
                <w:rFonts w:ascii="Times New Roman" w:eastAsia="Calibri" w:hAnsi="Times New Roman" w:cs="Times New Roman"/>
                <w:sz w:val="26"/>
                <w:szCs w:val="26"/>
                <w:lang w:val="en-US"/>
              </w:rPr>
              <w:t xml:space="preserve"> dục</w:t>
            </w:r>
            <w:r w:rsidR="00584815">
              <w:rPr>
                <w:rFonts w:ascii="Times New Roman" w:eastAsia="Calibri" w:hAnsi="Times New Roman" w:cs="Times New Roman"/>
                <w:sz w:val="26"/>
                <w:szCs w:val="26"/>
                <w:lang w:val="en-US"/>
              </w:rPr>
              <w:t xml:space="preserve"> mầm non</w:t>
            </w:r>
            <w:r w:rsidR="00D864A4">
              <w:rPr>
                <w:rFonts w:ascii="Times New Roman" w:eastAsia="Calibri" w:hAnsi="Times New Roman" w:cs="Times New Roman"/>
                <w:sz w:val="26"/>
                <w:szCs w:val="26"/>
                <w:lang w:val="en-US"/>
              </w:rPr>
              <w:t>.</w:t>
            </w:r>
          </w:p>
        </w:tc>
        <w:tc>
          <w:tcPr>
            <w:tcW w:w="1134" w:type="dxa"/>
          </w:tcPr>
          <w:p w14:paraId="54DB1368" w14:textId="74647DA9" w:rsidR="003A5B8F" w:rsidRPr="001A3734" w:rsidRDefault="00E212F2"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tc>
      </w:tr>
      <w:tr w:rsidR="003A5B8F" w:rsidRPr="00BE22D5" w14:paraId="452A4B7B" w14:textId="77777777" w:rsidTr="00526CB5">
        <w:trPr>
          <w:trHeight w:val="1275"/>
        </w:trPr>
        <w:tc>
          <w:tcPr>
            <w:tcW w:w="1242" w:type="dxa"/>
          </w:tcPr>
          <w:p w14:paraId="366184E3" w14:textId="6F7E84A1" w:rsidR="003A5B8F" w:rsidRPr="00BE22D5" w:rsidRDefault="005F4C0C" w:rsidP="005F4C0C">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093329" w:rsidRPr="00BE22D5">
              <w:rPr>
                <w:rFonts w:ascii="Times New Roman" w:eastAsia="Calibri" w:hAnsi="Times New Roman" w:cs="Times New Roman"/>
                <w:sz w:val="26"/>
                <w:szCs w:val="26"/>
                <w:lang w:val="en-US"/>
              </w:rPr>
              <w:t>1.2.2.</w:t>
            </w:r>
          </w:p>
        </w:tc>
        <w:tc>
          <w:tcPr>
            <w:tcW w:w="7230" w:type="dxa"/>
          </w:tcPr>
          <w:p w14:paraId="5633C0EB" w14:textId="6A1B0D80" w:rsidR="003A5B8F" w:rsidRPr="00BE22D5" w:rsidRDefault="000A5105"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Áp</w:t>
            </w:r>
            <w:r w:rsidR="00093329" w:rsidRPr="00BE22D5">
              <w:rPr>
                <w:rFonts w:ascii="Times New Roman" w:eastAsia="Calibri" w:hAnsi="Times New Roman" w:cs="Times New Roman"/>
                <w:sz w:val="26"/>
                <w:szCs w:val="26"/>
              </w:rPr>
              <w:t xml:space="preserve"> dụng kiến thức </w:t>
            </w:r>
            <w:r w:rsidR="00093329" w:rsidRPr="00BE22D5">
              <w:rPr>
                <w:rFonts w:ascii="Times New Roman" w:eastAsia="Calibri" w:hAnsi="Times New Roman" w:cs="Times New Roman"/>
                <w:sz w:val="26"/>
                <w:szCs w:val="26"/>
                <w:lang w:val="en-US"/>
              </w:rPr>
              <w:t>nâng cao</w:t>
            </w:r>
            <w:r w:rsidR="00C2201B" w:rsidRPr="00BE22D5">
              <w:rPr>
                <w:rFonts w:ascii="Times New Roman" w:eastAsia="Calibri" w:hAnsi="Times New Roman" w:cs="Times New Roman"/>
                <w:sz w:val="26"/>
                <w:szCs w:val="26"/>
                <w:lang w:val="en-US"/>
              </w:rPr>
              <w:t>, chuyên sâu</w:t>
            </w:r>
            <w:r w:rsidR="00093329" w:rsidRPr="00BE22D5">
              <w:rPr>
                <w:rFonts w:ascii="Times New Roman" w:eastAsia="Calibri" w:hAnsi="Times New Roman" w:cs="Times New Roman"/>
                <w:sz w:val="26"/>
                <w:szCs w:val="26"/>
                <w:lang w:val="en-US"/>
              </w:rPr>
              <w:t xml:space="preserve"> về </w:t>
            </w:r>
            <w:r w:rsidR="00093329" w:rsidRPr="00BE22D5">
              <w:rPr>
                <w:rFonts w:ascii="Times New Roman" w:eastAsia="Calibri" w:hAnsi="Times New Roman" w:cs="Times New Roman"/>
                <w:sz w:val="26"/>
                <w:szCs w:val="26"/>
              </w:rPr>
              <w:t>xây dựng</w:t>
            </w:r>
            <w:r w:rsidR="00093329" w:rsidRPr="00BE22D5">
              <w:rPr>
                <w:rFonts w:ascii="Times New Roman" w:eastAsia="Calibri" w:hAnsi="Times New Roman" w:cs="Times New Roman"/>
                <w:sz w:val="26"/>
                <w:szCs w:val="26"/>
                <w:lang w:val="en-US"/>
              </w:rPr>
              <w:t xml:space="preserve"> môi trường giáo dục</w:t>
            </w:r>
            <w:r w:rsidR="00C2201B" w:rsidRPr="00BE22D5">
              <w:rPr>
                <w:rFonts w:ascii="Times New Roman" w:eastAsia="Calibri" w:hAnsi="Times New Roman" w:cs="Times New Roman"/>
                <w:sz w:val="26"/>
                <w:szCs w:val="26"/>
                <w:lang w:val="en-US"/>
              </w:rPr>
              <w:t xml:space="preserve"> và </w:t>
            </w:r>
            <w:r w:rsidR="00093329" w:rsidRPr="00BE22D5">
              <w:rPr>
                <w:rFonts w:ascii="Times New Roman" w:eastAsia="Calibri" w:hAnsi="Times New Roman" w:cs="Times New Roman"/>
                <w:sz w:val="26"/>
                <w:szCs w:val="26"/>
              </w:rPr>
              <w:t xml:space="preserve">phát triển chương trình </w:t>
            </w:r>
            <w:r w:rsidR="00C2201B" w:rsidRPr="00BE22D5">
              <w:rPr>
                <w:rFonts w:ascii="Times New Roman" w:eastAsia="Calibri" w:hAnsi="Times New Roman" w:cs="Times New Roman"/>
                <w:sz w:val="26"/>
                <w:szCs w:val="26"/>
                <w:lang w:val="en-US"/>
              </w:rPr>
              <w:t>g</w:t>
            </w:r>
            <w:r w:rsidR="00093329" w:rsidRPr="00BE22D5">
              <w:rPr>
                <w:rFonts w:ascii="Times New Roman" w:eastAsia="Calibri" w:hAnsi="Times New Roman" w:cs="Times New Roman"/>
                <w:sz w:val="26"/>
                <w:szCs w:val="26"/>
              </w:rPr>
              <w:t>iáo dụ</w:t>
            </w:r>
            <w:r w:rsidR="00584815">
              <w:rPr>
                <w:rFonts w:ascii="Times New Roman" w:eastAsia="Calibri" w:hAnsi="Times New Roman" w:cs="Times New Roman"/>
                <w:sz w:val="26"/>
                <w:szCs w:val="26"/>
                <w:lang w:val="en-US"/>
              </w:rPr>
              <w:t>c nhà trường</w:t>
            </w:r>
            <w:r w:rsidR="00420C1B">
              <w:rPr>
                <w:rFonts w:ascii="Times New Roman" w:eastAsia="Calibri" w:hAnsi="Times New Roman" w:cs="Times New Roman"/>
                <w:sz w:val="26"/>
                <w:szCs w:val="26"/>
                <w:lang w:val="en-US"/>
              </w:rPr>
              <w:t xml:space="preserve"> trong hoạt động chăm sóc </w:t>
            </w:r>
            <w:r w:rsidR="004F3BBF">
              <w:rPr>
                <w:rFonts w:ascii="Times New Roman" w:eastAsia="Calibri" w:hAnsi="Times New Roman" w:cs="Times New Roman"/>
                <w:sz w:val="26"/>
                <w:szCs w:val="26"/>
                <w:lang w:val="en-US"/>
              </w:rPr>
              <w:t>-</w:t>
            </w:r>
            <w:r w:rsidR="00420C1B">
              <w:rPr>
                <w:rFonts w:ascii="Times New Roman" w:eastAsia="Calibri" w:hAnsi="Times New Roman" w:cs="Times New Roman"/>
                <w:sz w:val="26"/>
                <w:szCs w:val="26"/>
                <w:lang w:val="en-US"/>
              </w:rPr>
              <w:t xml:space="preserve"> giáo dục trẻ và nghiên cứu ứng dụng</w:t>
            </w:r>
            <w:r w:rsidR="00005F5C">
              <w:rPr>
                <w:rFonts w:ascii="Times New Roman" w:eastAsia="Calibri" w:hAnsi="Times New Roman" w:cs="Times New Roman"/>
                <w:sz w:val="26"/>
                <w:szCs w:val="26"/>
                <w:lang w:val="en-US"/>
              </w:rPr>
              <w:t xml:space="preserve"> giáo dục</w:t>
            </w:r>
            <w:r w:rsidR="00584815">
              <w:rPr>
                <w:rFonts w:ascii="Times New Roman" w:eastAsia="Calibri" w:hAnsi="Times New Roman" w:cs="Times New Roman"/>
                <w:sz w:val="26"/>
                <w:szCs w:val="26"/>
                <w:lang w:val="en-US"/>
              </w:rPr>
              <w:t xml:space="preserve"> mầm non</w:t>
            </w:r>
            <w:r w:rsidR="00005F5C">
              <w:rPr>
                <w:rFonts w:ascii="Times New Roman" w:eastAsia="Calibri" w:hAnsi="Times New Roman" w:cs="Times New Roman"/>
                <w:sz w:val="26"/>
                <w:szCs w:val="26"/>
                <w:lang w:val="en-US"/>
              </w:rPr>
              <w:t>.</w:t>
            </w:r>
          </w:p>
        </w:tc>
        <w:tc>
          <w:tcPr>
            <w:tcW w:w="1134" w:type="dxa"/>
          </w:tcPr>
          <w:p w14:paraId="26914C31" w14:textId="4E35AFC9" w:rsidR="003A5B8F" w:rsidRPr="001A3734" w:rsidRDefault="00E212F2"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p w14:paraId="3184A32A" w14:textId="77777777" w:rsidR="000A5105" w:rsidRPr="001A3734" w:rsidRDefault="000A5105" w:rsidP="001A3734">
            <w:pPr>
              <w:spacing w:before="120"/>
              <w:jc w:val="center"/>
              <w:rPr>
                <w:rFonts w:ascii="Times New Roman" w:eastAsia="Calibri" w:hAnsi="Times New Roman" w:cs="Times New Roman"/>
                <w:sz w:val="26"/>
                <w:szCs w:val="26"/>
                <w:lang w:val="en-US"/>
              </w:rPr>
            </w:pPr>
          </w:p>
          <w:p w14:paraId="1A7CEA04" w14:textId="56BD3591" w:rsidR="000A5105" w:rsidRPr="001A3734" w:rsidRDefault="000A5105" w:rsidP="001A3734">
            <w:pPr>
              <w:spacing w:before="120"/>
              <w:jc w:val="center"/>
              <w:rPr>
                <w:rFonts w:ascii="Times New Roman" w:eastAsia="Calibri" w:hAnsi="Times New Roman" w:cs="Times New Roman"/>
                <w:sz w:val="26"/>
                <w:szCs w:val="26"/>
                <w:lang w:val="en-US"/>
              </w:rPr>
            </w:pPr>
          </w:p>
        </w:tc>
      </w:tr>
      <w:tr w:rsidR="00E64715" w:rsidRPr="00BE22D5" w14:paraId="737ACC74" w14:textId="77777777" w:rsidTr="00526CB5">
        <w:trPr>
          <w:trHeight w:val="435"/>
        </w:trPr>
        <w:tc>
          <w:tcPr>
            <w:tcW w:w="1242" w:type="dxa"/>
          </w:tcPr>
          <w:p w14:paraId="4098EB0C" w14:textId="0FB53164" w:rsidR="00E64715" w:rsidRPr="00BE22D5" w:rsidRDefault="00E64715" w:rsidP="005F4C0C">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PLO1.3</w:t>
            </w:r>
          </w:p>
        </w:tc>
        <w:tc>
          <w:tcPr>
            <w:tcW w:w="7230" w:type="dxa"/>
          </w:tcPr>
          <w:p w14:paraId="457DF670" w14:textId="2AE1E89A" w:rsidR="00E64715" w:rsidRPr="00E64715" w:rsidRDefault="00E64715" w:rsidP="003A5B8F">
            <w:pPr>
              <w:spacing w:before="120"/>
              <w:jc w:val="both"/>
              <w:rPr>
                <w:rFonts w:ascii="Times New Roman" w:eastAsia="Calibri" w:hAnsi="Times New Roman" w:cs="Times New Roman"/>
                <w:i/>
                <w:iCs/>
                <w:sz w:val="26"/>
                <w:szCs w:val="26"/>
                <w:lang w:val="en-US"/>
              </w:rPr>
            </w:pPr>
            <w:r w:rsidRPr="00E64715">
              <w:rPr>
                <w:rFonts w:ascii="Times New Roman" w:eastAsia="Calibri" w:hAnsi="Times New Roman" w:cs="Times New Roman"/>
                <w:i/>
                <w:iCs/>
                <w:sz w:val="26"/>
                <w:szCs w:val="26"/>
                <w:lang w:val="en-US"/>
              </w:rPr>
              <w:t>Tổng quan được một số hướng nghiên cứu, thành tựu khoa học và công nghệ trong thực tiễn giáo dục mầm non</w:t>
            </w:r>
            <w:r w:rsidR="00584815">
              <w:rPr>
                <w:rFonts w:ascii="Times New Roman" w:eastAsia="Calibri" w:hAnsi="Times New Roman" w:cs="Times New Roman"/>
                <w:i/>
                <w:iCs/>
                <w:sz w:val="26"/>
                <w:szCs w:val="26"/>
                <w:lang w:val="en-US"/>
              </w:rPr>
              <w:t>.</w:t>
            </w:r>
          </w:p>
        </w:tc>
        <w:tc>
          <w:tcPr>
            <w:tcW w:w="1134" w:type="dxa"/>
          </w:tcPr>
          <w:p w14:paraId="7E6856B7" w14:textId="7CA5815D" w:rsidR="00E64715" w:rsidRPr="001A3734" w:rsidRDefault="00A61D4A"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p w14:paraId="0C6400AE" w14:textId="7460DAB2" w:rsidR="00E64715" w:rsidRPr="001A3734" w:rsidRDefault="00E64715" w:rsidP="001A3734">
            <w:pPr>
              <w:spacing w:before="120"/>
              <w:jc w:val="center"/>
              <w:rPr>
                <w:rFonts w:ascii="Times New Roman" w:eastAsia="Calibri" w:hAnsi="Times New Roman" w:cs="Times New Roman"/>
                <w:sz w:val="26"/>
                <w:szCs w:val="26"/>
                <w:lang w:val="en-US"/>
              </w:rPr>
            </w:pPr>
          </w:p>
        </w:tc>
      </w:tr>
      <w:tr w:rsidR="00E64715" w:rsidRPr="00BE22D5" w14:paraId="112F49B9" w14:textId="77777777" w:rsidTr="00526CB5">
        <w:trPr>
          <w:trHeight w:val="450"/>
        </w:trPr>
        <w:tc>
          <w:tcPr>
            <w:tcW w:w="1242" w:type="dxa"/>
          </w:tcPr>
          <w:p w14:paraId="1C440C90" w14:textId="2F8790FD" w:rsidR="00E64715" w:rsidRPr="00BE22D5" w:rsidRDefault="00E64715" w:rsidP="005F4C0C">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PLO1.3.1</w:t>
            </w:r>
          </w:p>
        </w:tc>
        <w:tc>
          <w:tcPr>
            <w:tcW w:w="7230" w:type="dxa"/>
          </w:tcPr>
          <w:p w14:paraId="79A2A19D" w14:textId="5E199AD5" w:rsidR="00E64715" w:rsidRDefault="00E64715"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Tổng hợp được một số hướng nghiên cứu, thành tựu khoa học và công nghệ trong thực tiễn</w:t>
            </w:r>
            <w:r w:rsidR="004F3BBF">
              <w:rPr>
                <w:rFonts w:ascii="Times New Roman" w:eastAsia="Calibri" w:hAnsi="Times New Roman" w:cs="Times New Roman"/>
                <w:sz w:val="26"/>
                <w:szCs w:val="26"/>
                <w:lang w:val="en-US"/>
              </w:rPr>
              <w:t xml:space="preserve"> chăm sóc - giáo dục trẻ</w:t>
            </w:r>
            <w:r>
              <w:rPr>
                <w:rFonts w:ascii="Times New Roman" w:eastAsia="Calibri" w:hAnsi="Times New Roman" w:cs="Times New Roman"/>
                <w:sz w:val="26"/>
                <w:szCs w:val="26"/>
                <w:lang w:val="en-US"/>
              </w:rPr>
              <w:t>.</w:t>
            </w:r>
          </w:p>
        </w:tc>
        <w:tc>
          <w:tcPr>
            <w:tcW w:w="1134" w:type="dxa"/>
          </w:tcPr>
          <w:p w14:paraId="6F1EF1CD" w14:textId="42B2E011" w:rsidR="00E64715" w:rsidRPr="001A3734" w:rsidRDefault="00A61D4A"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tc>
      </w:tr>
      <w:tr w:rsidR="00E64715" w:rsidRPr="00BE22D5" w14:paraId="47D8F5D9" w14:textId="77777777" w:rsidTr="00526CB5">
        <w:trPr>
          <w:trHeight w:val="473"/>
        </w:trPr>
        <w:tc>
          <w:tcPr>
            <w:tcW w:w="1242" w:type="dxa"/>
          </w:tcPr>
          <w:p w14:paraId="161AE67B" w14:textId="07CAF7CE" w:rsidR="00E64715" w:rsidRPr="00BE22D5" w:rsidRDefault="00E64715" w:rsidP="005F4C0C">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PLO1.3.2</w:t>
            </w:r>
          </w:p>
        </w:tc>
        <w:tc>
          <w:tcPr>
            <w:tcW w:w="7230" w:type="dxa"/>
          </w:tcPr>
          <w:p w14:paraId="2108B050" w14:textId="72B22324" w:rsidR="00E64715" w:rsidRDefault="004F3BBF"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Áp dụng được một số hướng nghiên cứu, thành tựu khoa học công nghệ trong </w:t>
            </w:r>
            <w:r w:rsidR="00805A2A">
              <w:rPr>
                <w:rFonts w:ascii="Times New Roman" w:eastAsia="Calibri" w:hAnsi="Times New Roman" w:cs="Times New Roman"/>
                <w:sz w:val="26"/>
                <w:szCs w:val="26"/>
                <w:lang w:val="en-US"/>
              </w:rPr>
              <w:t>hoạt động</w:t>
            </w:r>
            <w:r>
              <w:rPr>
                <w:rFonts w:ascii="Times New Roman" w:eastAsia="Calibri" w:hAnsi="Times New Roman" w:cs="Times New Roman"/>
                <w:sz w:val="26"/>
                <w:szCs w:val="26"/>
                <w:lang w:val="en-US"/>
              </w:rPr>
              <w:t xml:space="preserve"> chăm sóc </w:t>
            </w:r>
            <w:r w:rsidR="00AD4EAB">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giáo dục trẻ</w:t>
            </w:r>
            <w:r w:rsidR="00A64F9D">
              <w:rPr>
                <w:rFonts w:ascii="Times New Roman" w:eastAsia="Calibri" w:hAnsi="Times New Roman" w:cs="Times New Roman"/>
                <w:sz w:val="26"/>
                <w:szCs w:val="26"/>
                <w:lang w:val="en-US"/>
              </w:rPr>
              <w:t xml:space="preserve"> và nghiên cứu ứng dụng giáo dục mầm non.</w:t>
            </w:r>
          </w:p>
        </w:tc>
        <w:tc>
          <w:tcPr>
            <w:tcW w:w="1134" w:type="dxa"/>
          </w:tcPr>
          <w:p w14:paraId="6560A64E" w14:textId="634ABA53" w:rsidR="00E64715" w:rsidRPr="001A3734" w:rsidRDefault="00A61D4A" w:rsidP="001A3734">
            <w:pPr>
              <w:spacing w:before="120"/>
              <w:jc w:val="center"/>
              <w:rPr>
                <w:rFonts w:ascii="Times New Roman" w:eastAsia="Calibri" w:hAnsi="Times New Roman" w:cs="Times New Roman"/>
                <w:sz w:val="26"/>
                <w:szCs w:val="26"/>
                <w:lang w:val="en-US"/>
              </w:rPr>
            </w:pPr>
            <w:r w:rsidRPr="001A3734">
              <w:rPr>
                <w:rFonts w:ascii="Times New Roman" w:eastAsia="Calibri" w:hAnsi="Times New Roman" w:cs="Times New Roman"/>
                <w:sz w:val="26"/>
                <w:szCs w:val="26"/>
                <w:lang w:val="en-US"/>
              </w:rPr>
              <w:t>K4</w:t>
            </w:r>
          </w:p>
        </w:tc>
      </w:tr>
      <w:tr w:rsidR="003A5B8F" w:rsidRPr="00BE22D5" w14:paraId="0AD02A66" w14:textId="77777777" w:rsidTr="00526CB5">
        <w:tc>
          <w:tcPr>
            <w:tcW w:w="1242" w:type="dxa"/>
          </w:tcPr>
          <w:p w14:paraId="156BEFE5" w14:textId="5D543B50" w:rsidR="003A5B8F" w:rsidRPr="00BE22D5" w:rsidRDefault="00E279AF" w:rsidP="003A5B8F">
            <w:pPr>
              <w:spacing w:before="120"/>
              <w:jc w:val="both"/>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 xml:space="preserve">  </w:t>
            </w:r>
          </w:p>
        </w:tc>
        <w:tc>
          <w:tcPr>
            <w:tcW w:w="7230" w:type="dxa"/>
          </w:tcPr>
          <w:p w14:paraId="68DEE740" w14:textId="1EF67C72" w:rsidR="003A5B8F" w:rsidRPr="00BE22D5" w:rsidRDefault="003A5B8F" w:rsidP="00717213">
            <w:pPr>
              <w:spacing w:before="120"/>
              <w:jc w:val="center"/>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K</w:t>
            </w:r>
            <w:r w:rsidR="00DE1EA4" w:rsidRPr="00BE22D5">
              <w:rPr>
                <w:rFonts w:ascii="Times New Roman" w:eastAsia="Calibri" w:hAnsi="Times New Roman" w:cs="Times New Roman"/>
                <w:b/>
                <w:bCs/>
                <w:sz w:val="26"/>
                <w:szCs w:val="26"/>
                <w:lang w:val="en-US"/>
              </w:rPr>
              <w:t>ĩ</w:t>
            </w:r>
            <w:r w:rsidRPr="00BE22D5">
              <w:rPr>
                <w:rFonts w:ascii="Times New Roman" w:eastAsia="Calibri" w:hAnsi="Times New Roman" w:cs="Times New Roman"/>
                <w:b/>
                <w:bCs/>
                <w:sz w:val="26"/>
                <w:szCs w:val="26"/>
                <w:lang w:val="en-US"/>
              </w:rPr>
              <w:t xml:space="preserve"> năng, phẩm chất cá nhân và nghề nghiệp</w:t>
            </w:r>
          </w:p>
        </w:tc>
        <w:tc>
          <w:tcPr>
            <w:tcW w:w="1134" w:type="dxa"/>
          </w:tcPr>
          <w:p w14:paraId="4A5A71E5" w14:textId="77777777" w:rsidR="003A5B8F" w:rsidRPr="00BE22D5" w:rsidRDefault="003A5B8F" w:rsidP="00685676">
            <w:pPr>
              <w:spacing w:before="120"/>
              <w:ind w:firstLine="709"/>
              <w:rPr>
                <w:rFonts w:ascii="Times New Roman" w:eastAsia="Calibri" w:hAnsi="Times New Roman" w:cs="Times New Roman"/>
                <w:sz w:val="28"/>
                <w:szCs w:val="28"/>
                <w:lang w:val="en-US"/>
              </w:rPr>
            </w:pPr>
          </w:p>
        </w:tc>
      </w:tr>
      <w:tr w:rsidR="003A5B8F" w:rsidRPr="00BE22D5" w14:paraId="498707F1" w14:textId="77777777" w:rsidTr="00526CB5">
        <w:trPr>
          <w:trHeight w:val="519"/>
        </w:trPr>
        <w:tc>
          <w:tcPr>
            <w:tcW w:w="1242" w:type="dxa"/>
          </w:tcPr>
          <w:p w14:paraId="6EF7341D" w14:textId="0D8D4862" w:rsidR="003A5B8F" w:rsidRPr="00FB730A" w:rsidRDefault="005F4C0C" w:rsidP="003A5B8F">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PLO</w:t>
            </w:r>
            <w:r w:rsidR="003A5B8F" w:rsidRPr="00FB730A">
              <w:rPr>
                <w:rFonts w:ascii="Times New Roman" w:eastAsia="Calibri" w:hAnsi="Times New Roman" w:cs="Times New Roman"/>
                <w:sz w:val="26"/>
                <w:szCs w:val="26"/>
                <w:lang w:val="en-US"/>
              </w:rPr>
              <w:t>2.1</w:t>
            </w:r>
          </w:p>
        </w:tc>
        <w:tc>
          <w:tcPr>
            <w:tcW w:w="7230" w:type="dxa"/>
          </w:tcPr>
          <w:p w14:paraId="1C972B0F" w14:textId="0C88784A" w:rsidR="00E529AD" w:rsidRPr="00FB730A" w:rsidRDefault="00E529AD" w:rsidP="00F76A21">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 xml:space="preserve">Sử dụng </w:t>
            </w:r>
            <w:r w:rsidR="00971C3C">
              <w:rPr>
                <w:rFonts w:ascii="Times New Roman" w:eastAsia="Calibri" w:hAnsi="Times New Roman" w:cs="Times New Roman"/>
                <w:i/>
                <w:iCs/>
                <w:sz w:val="26"/>
                <w:szCs w:val="26"/>
                <w:lang w:val="en-US"/>
              </w:rPr>
              <w:t>thuần thục</w:t>
            </w:r>
            <w:r>
              <w:rPr>
                <w:rFonts w:ascii="Times New Roman" w:eastAsia="Calibri" w:hAnsi="Times New Roman" w:cs="Times New Roman"/>
                <w:i/>
                <w:iCs/>
                <w:sz w:val="26"/>
                <w:szCs w:val="26"/>
                <w:lang w:val="en-US"/>
              </w:rPr>
              <w:t xml:space="preserve"> các phương pháp nghiên cứu lý luận</w:t>
            </w:r>
            <w:r w:rsidR="00584815">
              <w:rPr>
                <w:rFonts w:ascii="Times New Roman" w:eastAsia="Calibri" w:hAnsi="Times New Roman" w:cs="Times New Roman"/>
                <w:i/>
                <w:iCs/>
                <w:sz w:val="26"/>
                <w:szCs w:val="26"/>
                <w:lang w:val="en-US"/>
              </w:rPr>
              <w:t>,</w:t>
            </w:r>
            <w:r>
              <w:rPr>
                <w:rFonts w:ascii="Times New Roman" w:eastAsia="Calibri" w:hAnsi="Times New Roman" w:cs="Times New Roman"/>
                <w:i/>
                <w:iCs/>
                <w:sz w:val="26"/>
                <w:szCs w:val="26"/>
                <w:lang w:val="en-US"/>
              </w:rPr>
              <w:t xml:space="preserve"> thực tiễn về </w:t>
            </w:r>
            <w:r w:rsidR="00584815">
              <w:rPr>
                <w:rFonts w:ascii="Times New Roman" w:eastAsia="Calibri" w:hAnsi="Times New Roman" w:cs="Times New Roman"/>
                <w:i/>
                <w:iCs/>
                <w:sz w:val="26"/>
                <w:szCs w:val="26"/>
                <w:lang w:val="en-US"/>
              </w:rPr>
              <w:t>hoạt động</w:t>
            </w:r>
            <w:r>
              <w:rPr>
                <w:rFonts w:ascii="Times New Roman" w:eastAsia="Calibri" w:hAnsi="Times New Roman" w:cs="Times New Roman"/>
                <w:i/>
                <w:iCs/>
                <w:sz w:val="26"/>
                <w:szCs w:val="26"/>
                <w:lang w:val="en-US"/>
              </w:rPr>
              <w:t xml:space="preserve"> chăm sóc - giáo dục trẻ và </w:t>
            </w:r>
            <w:r w:rsidR="00805A2A">
              <w:rPr>
                <w:rFonts w:ascii="Times New Roman" w:eastAsia="Calibri" w:hAnsi="Times New Roman" w:cs="Times New Roman"/>
                <w:i/>
                <w:iCs/>
                <w:sz w:val="26"/>
                <w:szCs w:val="26"/>
                <w:lang w:val="en-US"/>
              </w:rPr>
              <w:t>hoạt động nghiên cứu</w:t>
            </w:r>
            <w:r>
              <w:rPr>
                <w:rFonts w:ascii="Times New Roman" w:eastAsia="Calibri" w:hAnsi="Times New Roman" w:cs="Times New Roman"/>
                <w:i/>
                <w:iCs/>
                <w:sz w:val="26"/>
                <w:szCs w:val="26"/>
                <w:lang w:val="en-US"/>
              </w:rPr>
              <w:t xml:space="preserve"> ứng dụng</w:t>
            </w:r>
            <w:r w:rsidR="00B44E55">
              <w:rPr>
                <w:rFonts w:ascii="Times New Roman" w:eastAsia="Calibri" w:hAnsi="Times New Roman" w:cs="Times New Roman"/>
                <w:i/>
                <w:iCs/>
                <w:sz w:val="26"/>
                <w:szCs w:val="26"/>
                <w:lang w:val="en-US"/>
              </w:rPr>
              <w:t xml:space="preserve"> </w:t>
            </w:r>
            <w:r w:rsidR="00971C3C">
              <w:rPr>
                <w:rFonts w:ascii="Times New Roman" w:eastAsia="Calibri" w:hAnsi="Times New Roman" w:cs="Times New Roman"/>
                <w:i/>
                <w:iCs/>
                <w:sz w:val="26"/>
                <w:szCs w:val="26"/>
                <w:lang w:val="en-US"/>
              </w:rPr>
              <w:t>giáo dục mầm non</w:t>
            </w:r>
            <w:r>
              <w:rPr>
                <w:rFonts w:ascii="Times New Roman" w:eastAsia="Calibri" w:hAnsi="Times New Roman" w:cs="Times New Roman"/>
                <w:i/>
                <w:iCs/>
                <w:sz w:val="26"/>
                <w:szCs w:val="26"/>
                <w:lang w:val="en-US"/>
              </w:rPr>
              <w:t>.</w:t>
            </w:r>
          </w:p>
        </w:tc>
        <w:tc>
          <w:tcPr>
            <w:tcW w:w="1134" w:type="dxa"/>
          </w:tcPr>
          <w:p w14:paraId="6E5B8EED" w14:textId="3A742C7E" w:rsidR="00C01C8C" w:rsidRPr="00BE22D5" w:rsidRDefault="00225F53" w:rsidP="00AC157F">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S4</w:t>
            </w:r>
          </w:p>
        </w:tc>
      </w:tr>
      <w:tr w:rsidR="00C01C8C" w:rsidRPr="00BE22D5" w14:paraId="540CBE14" w14:textId="77777777" w:rsidTr="00526CB5">
        <w:trPr>
          <w:trHeight w:val="292"/>
        </w:trPr>
        <w:tc>
          <w:tcPr>
            <w:tcW w:w="1242" w:type="dxa"/>
          </w:tcPr>
          <w:p w14:paraId="4526BE9F" w14:textId="3D6CAF49" w:rsidR="00C01C8C" w:rsidRPr="00BE22D5" w:rsidRDefault="005F4C0C"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44CF3" w:rsidRPr="00BE22D5">
              <w:rPr>
                <w:rFonts w:ascii="Times New Roman" w:eastAsia="Calibri" w:hAnsi="Times New Roman" w:cs="Times New Roman"/>
                <w:sz w:val="26"/>
                <w:szCs w:val="26"/>
                <w:lang w:val="en-US"/>
              </w:rPr>
              <w:t>2.1.1</w:t>
            </w:r>
          </w:p>
        </w:tc>
        <w:tc>
          <w:tcPr>
            <w:tcW w:w="7230" w:type="dxa"/>
          </w:tcPr>
          <w:p w14:paraId="7A6BC488" w14:textId="0AA793CA" w:rsidR="00A26410" w:rsidRPr="00BE22D5" w:rsidRDefault="00AD4EAB" w:rsidP="00F76A21">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Sử dụng</w:t>
            </w:r>
            <w:r w:rsidR="00C51F6C" w:rsidRPr="00BE22D5">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thuần thục</w:t>
            </w:r>
            <w:r w:rsidR="002D0722" w:rsidRPr="00BE22D5">
              <w:rPr>
                <w:rFonts w:ascii="Times New Roman" w:eastAsia="Calibri" w:hAnsi="Times New Roman" w:cs="Times New Roman"/>
                <w:sz w:val="26"/>
                <w:szCs w:val="26"/>
                <w:lang w:val="en-US"/>
              </w:rPr>
              <w:t xml:space="preserve"> </w:t>
            </w:r>
            <w:r w:rsidR="00C51F6C" w:rsidRPr="00BE22D5">
              <w:rPr>
                <w:rFonts w:ascii="Times New Roman" w:hAnsi="Times New Roman" w:cs="Times New Roman"/>
                <w:sz w:val="26"/>
                <w:szCs w:val="26"/>
                <w:lang w:val="en-US"/>
              </w:rPr>
              <w:t xml:space="preserve">phương pháp và kĩ năng </w:t>
            </w:r>
            <w:r w:rsidR="00C51F6C" w:rsidRPr="00BE22D5">
              <w:rPr>
                <w:rFonts w:ascii="Times New Roman" w:hAnsi="Times New Roman" w:cs="Times New Roman"/>
                <w:sz w:val="26"/>
                <w:szCs w:val="26"/>
              </w:rPr>
              <w:t>nghiên cứu khoa học</w:t>
            </w:r>
            <w:r w:rsidR="00C51F6C" w:rsidRPr="00BE22D5">
              <w:rPr>
                <w:rFonts w:ascii="Times New Roman" w:hAnsi="Times New Roman" w:cs="Times New Roman"/>
                <w:sz w:val="26"/>
                <w:szCs w:val="26"/>
                <w:lang w:val="en-US"/>
              </w:rPr>
              <w:t xml:space="preserve"> </w:t>
            </w:r>
            <w:r w:rsidR="00C51F6C" w:rsidRPr="00BE22D5">
              <w:rPr>
                <w:rFonts w:ascii="Times New Roman" w:hAnsi="Times New Roman" w:cs="Times New Roman"/>
                <w:sz w:val="26"/>
                <w:szCs w:val="26"/>
              </w:rPr>
              <w:t>để</w:t>
            </w:r>
            <w:r w:rsidR="00C51F6C" w:rsidRPr="00BE22D5">
              <w:rPr>
                <w:rFonts w:ascii="Times New Roman" w:hAnsi="Times New Roman" w:cs="Times New Roman"/>
                <w:sz w:val="26"/>
                <w:szCs w:val="26"/>
                <w:lang w:val="en-US"/>
              </w:rPr>
              <w:t xml:space="preserve"> phát hiện, </w:t>
            </w:r>
            <w:r w:rsidR="00304511" w:rsidRPr="00BE22D5">
              <w:rPr>
                <w:rFonts w:ascii="Times New Roman" w:hAnsi="Times New Roman" w:cs="Times New Roman"/>
                <w:sz w:val="26"/>
                <w:szCs w:val="26"/>
                <w:lang w:val="en-US"/>
              </w:rPr>
              <w:t xml:space="preserve">phản biện và </w:t>
            </w:r>
            <w:r w:rsidR="00C51F6C" w:rsidRPr="00BE22D5">
              <w:rPr>
                <w:rFonts w:ascii="Times New Roman" w:hAnsi="Times New Roman" w:cs="Times New Roman"/>
                <w:sz w:val="26"/>
                <w:szCs w:val="26"/>
                <w:lang w:val="en-US"/>
              </w:rPr>
              <w:t>giải quyết các vấn đề thực tiễn</w:t>
            </w:r>
            <w:r w:rsidR="00C51F6C" w:rsidRPr="00BE22D5">
              <w:rPr>
                <w:rFonts w:ascii="Times New Roman" w:hAnsi="Times New Roman" w:cs="Times New Roman"/>
                <w:sz w:val="26"/>
                <w:szCs w:val="26"/>
              </w:rPr>
              <w:t xml:space="preserve"> chăm sóc </w:t>
            </w:r>
            <w:r w:rsidR="00C51F6C" w:rsidRPr="00BE22D5">
              <w:rPr>
                <w:rFonts w:ascii="Times New Roman" w:hAnsi="Times New Roman" w:cs="Times New Roman"/>
                <w:sz w:val="26"/>
                <w:szCs w:val="26"/>
                <w:lang w:val="en-US"/>
              </w:rPr>
              <w:t>-</w:t>
            </w:r>
            <w:r w:rsidR="00C51F6C" w:rsidRPr="00BE22D5">
              <w:rPr>
                <w:rFonts w:ascii="Times New Roman" w:hAnsi="Times New Roman" w:cs="Times New Roman"/>
                <w:sz w:val="26"/>
                <w:szCs w:val="26"/>
              </w:rPr>
              <w:t xml:space="preserve"> giáo dục trẻ</w:t>
            </w:r>
            <w:r w:rsidR="00C51F6C" w:rsidRPr="00BE22D5">
              <w:rPr>
                <w:rFonts w:ascii="Times New Roman" w:hAnsi="Times New Roman" w:cs="Times New Roman"/>
                <w:sz w:val="26"/>
                <w:szCs w:val="26"/>
                <w:lang w:val="en-US"/>
              </w:rPr>
              <w:t xml:space="preserve"> và nghiên cứu</w:t>
            </w:r>
            <w:r>
              <w:rPr>
                <w:rFonts w:ascii="Times New Roman" w:hAnsi="Times New Roman" w:cs="Times New Roman"/>
                <w:sz w:val="26"/>
                <w:szCs w:val="26"/>
                <w:lang w:val="en-US"/>
              </w:rPr>
              <w:t xml:space="preserve"> ứng dụng</w:t>
            </w:r>
            <w:r w:rsidR="00B44E55">
              <w:rPr>
                <w:rFonts w:ascii="Times New Roman" w:hAnsi="Times New Roman" w:cs="Times New Roman"/>
                <w:sz w:val="26"/>
                <w:szCs w:val="26"/>
                <w:lang w:val="en-US"/>
              </w:rPr>
              <w:t xml:space="preserve"> </w:t>
            </w:r>
            <w:r w:rsidR="00C51F6C" w:rsidRPr="00BE22D5">
              <w:rPr>
                <w:rFonts w:ascii="Times New Roman" w:hAnsi="Times New Roman" w:cs="Times New Roman"/>
                <w:sz w:val="26"/>
                <w:szCs w:val="26"/>
                <w:lang w:val="en-US"/>
              </w:rPr>
              <w:t>giáo dục mầm non.</w:t>
            </w:r>
            <w:r w:rsidR="00C51F6C" w:rsidRPr="00BE22D5">
              <w:rPr>
                <w:rFonts w:ascii="Times New Roman" w:eastAsia="Calibri" w:hAnsi="Times New Roman" w:cs="Times New Roman"/>
                <w:sz w:val="26"/>
                <w:szCs w:val="26"/>
                <w:lang w:val="en-US"/>
              </w:rPr>
              <w:t xml:space="preserve"> </w:t>
            </w:r>
          </w:p>
        </w:tc>
        <w:tc>
          <w:tcPr>
            <w:tcW w:w="1134" w:type="dxa"/>
          </w:tcPr>
          <w:p w14:paraId="135F8F64" w14:textId="483F71FD" w:rsidR="00C01C8C" w:rsidRPr="00BE22D5" w:rsidRDefault="00685676" w:rsidP="00685676">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E212F2" w:rsidRPr="00BE22D5">
              <w:rPr>
                <w:rFonts w:ascii="Times New Roman" w:eastAsia="Calibri" w:hAnsi="Times New Roman" w:cs="Times New Roman"/>
                <w:sz w:val="28"/>
                <w:szCs w:val="28"/>
                <w:lang w:val="en-US"/>
              </w:rPr>
              <w:t>S4</w:t>
            </w:r>
          </w:p>
        </w:tc>
      </w:tr>
      <w:tr w:rsidR="00C01C8C" w:rsidRPr="00BE22D5" w14:paraId="230FB664" w14:textId="77777777" w:rsidTr="00526CB5">
        <w:trPr>
          <w:trHeight w:val="263"/>
        </w:trPr>
        <w:tc>
          <w:tcPr>
            <w:tcW w:w="1242" w:type="dxa"/>
          </w:tcPr>
          <w:p w14:paraId="5C0917A9" w14:textId="001E884F" w:rsidR="00C01C8C" w:rsidRPr="00BE22D5" w:rsidRDefault="004D5DEF"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740B3C" w:rsidRPr="00BE22D5">
              <w:rPr>
                <w:rFonts w:ascii="Times New Roman" w:eastAsia="Calibri" w:hAnsi="Times New Roman" w:cs="Times New Roman"/>
                <w:sz w:val="26"/>
                <w:szCs w:val="26"/>
                <w:lang w:val="en-US"/>
              </w:rPr>
              <w:t>2.1.2</w:t>
            </w:r>
          </w:p>
        </w:tc>
        <w:tc>
          <w:tcPr>
            <w:tcW w:w="7230" w:type="dxa"/>
          </w:tcPr>
          <w:p w14:paraId="63DD8695" w14:textId="34D7C6A4" w:rsidR="00C01C8C" w:rsidRPr="00805A2A" w:rsidRDefault="00304511" w:rsidP="00F76A21">
            <w:pPr>
              <w:spacing w:before="120"/>
              <w:jc w:val="both"/>
              <w:rPr>
                <w:rFonts w:ascii="Times New Roman" w:eastAsia="Calibri" w:hAnsi="Times New Roman" w:cs="Times New Roman"/>
                <w:sz w:val="26"/>
                <w:szCs w:val="26"/>
                <w:lang w:val="en-US"/>
              </w:rPr>
            </w:pPr>
            <w:r w:rsidRPr="00BE22D5">
              <w:rPr>
                <w:rFonts w:ascii="Times New Roman" w:hAnsi="Times New Roman" w:cs="Times New Roman"/>
                <w:sz w:val="26"/>
                <w:szCs w:val="26"/>
                <w:lang w:val="en-US"/>
              </w:rPr>
              <w:t>Vận dụng</w:t>
            </w:r>
            <w:r w:rsidRPr="00BE22D5">
              <w:rPr>
                <w:rFonts w:ascii="Times New Roman" w:hAnsi="Times New Roman" w:cs="Times New Roman"/>
                <w:sz w:val="26"/>
                <w:szCs w:val="26"/>
              </w:rPr>
              <w:t xml:space="preserve"> một số hướng nghiên cứu về giáo dục mầm non, thành tựu khoa học và công nghệ trong hoạt </w:t>
            </w:r>
            <w:r w:rsidR="000F0CE5">
              <w:rPr>
                <w:rFonts w:ascii="Times New Roman" w:hAnsi="Times New Roman" w:cs="Times New Roman"/>
                <w:sz w:val="26"/>
                <w:szCs w:val="26"/>
                <w:lang w:val="en-US"/>
              </w:rPr>
              <w:t>nghiên cứu lý luận và thực tiễn</w:t>
            </w:r>
            <w:r w:rsidRPr="00BE22D5">
              <w:rPr>
                <w:rFonts w:ascii="Times New Roman" w:hAnsi="Times New Roman" w:cs="Times New Roman"/>
                <w:sz w:val="26"/>
                <w:szCs w:val="26"/>
              </w:rPr>
              <w:t xml:space="preserve"> chăm sóc </w:t>
            </w:r>
            <w:r w:rsidRPr="00BE22D5">
              <w:rPr>
                <w:rFonts w:ascii="Times New Roman" w:hAnsi="Times New Roman" w:cs="Times New Roman"/>
                <w:sz w:val="26"/>
                <w:szCs w:val="26"/>
                <w:lang w:val="en-US"/>
              </w:rPr>
              <w:t>-</w:t>
            </w:r>
            <w:r w:rsidRPr="00BE22D5">
              <w:rPr>
                <w:rFonts w:ascii="Times New Roman" w:hAnsi="Times New Roman" w:cs="Times New Roman"/>
                <w:sz w:val="26"/>
                <w:szCs w:val="26"/>
              </w:rPr>
              <w:t xml:space="preserve"> giáo dục trẻ</w:t>
            </w:r>
            <w:r w:rsidR="00805A2A">
              <w:rPr>
                <w:rFonts w:ascii="Times New Roman" w:hAnsi="Times New Roman" w:cs="Times New Roman"/>
                <w:sz w:val="26"/>
                <w:szCs w:val="26"/>
                <w:lang w:val="en-US"/>
              </w:rPr>
              <w:t xml:space="preserve"> và nghiên cứu ứng dụng</w:t>
            </w:r>
            <w:r w:rsidR="00B44E55">
              <w:rPr>
                <w:rFonts w:ascii="Times New Roman" w:hAnsi="Times New Roman" w:cs="Times New Roman"/>
                <w:sz w:val="26"/>
                <w:szCs w:val="26"/>
                <w:lang w:val="en-US"/>
              </w:rPr>
              <w:t xml:space="preserve"> </w:t>
            </w:r>
            <w:r w:rsidR="00805A2A">
              <w:rPr>
                <w:rFonts w:ascii="Times New Roman" w:hAnsi="Times New Roman" w:cs="Times New Roman"/>
                <w:sz w:val="26"/>
                <w:szCs w:val="26"/>
                <w:lang w:val="en-US"/>
              </w:rPr>
              <w:t>giáo dục mầm non.</w:t>
            </w:r>
          </w:p>
        </w:tc>
        <w:tc>
          <w:tcPr>
            <w:tcW w:w="1134" w:type="dxa"/>
          </w:tcPr>
          <w:p w14:paraId="4480FA50" w14:textId="0E4B5CF3" w:rsidR="00C01C8C" w:rsidRPr="00BE22D5" w:rsidRDefault="00685676" w:rsidP="00685676">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E212F2" w:rsidRPr="00BE22D5">
              <w:rPr>
                <w:rFonts w:ascii="Times New Roman" w:eastAsia="Calibri" w:hAnsi="Times New Roman" w:cs="Times New Roman"/>
                <w:sz w:val="28"/>
                <w:szCs w:val="28"/>
                <w:lang w:val="en-US"/>
              </w:rPr>
              <w:t>S4</w:t>
            </w:r>
          </w:p>
        </w:tc>
      </w:tr>
      <w:tr w:rsidR="003A5B8F" w:rsidRPr="00BE22D5" w14:paraId="5A004590" w14:textId="77777777" w:rsidTr="006C5E22">
        <w:trPr>
          <w:trHeight w:val="806"/>
        </w:trPr>
        <w:tc>
          <w:tcPr>
            <w:tcW w:w="1242" w:type="dxa"/>
          </w:tcPr>
          <w:p w14:paraId="5C488D7A" w14:textId="2135D9D6" w:rsidR="003A5B8F" w:rsidRPr="00FB730A" w:rsidRDefault="004D5DEF" w:rsidP="003A5B8F">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PLO</w:t>
            </w:r>
            <w:r w:rsidR="003A5B8F" w:rsidRPr="00FB730A">
              <w:rPr>
                <w:rFonts w:ascii="Times New Roman" w:eastAsia="Calibri" w:hAnsi="Times New Roman" w:cs="Times New Roman"/>
                <w:sz w:val="26"/>
                <w:szCs w:val="26"/>
                <w:lang w:val="en-US"/>
              </w:rPr>
              <w:t>2.</w:t>
            </w:r>
            <w:r w:rsidR="00740B3C" w:rsidRPr="00FB730A">
              <w:rPr>
                <w:rFonts w:ascii="Times New Roman" w:eastAsia="Calibri" w:hAnsi="Times New Roman" w:cs="Times New Roman"/>
                <w:sz w:val="26"/>
                <w:szCs w:val="26"/>
                <w:lang w:val="en-US"/>
              </w:rPr>
              <w:t>2</w:t>
            </w:r>
          </w:p>
        </w:tc>
        <w:tc>
          <w:tcPr>
            <w:tcW w:w="7230" w:type="dxa"/>
          </w:tcPr>
          <w:p w14:paraId="666874DC" w14:textId="129C36CB" w:rsidR="00E529AD" w:rsidRPr="00E529AD" w:rsidRDefault="00E529AD" w:rsidP="00DE1EA4">
            <w:pPr>
              <w:spacing w:before="120"/>
              <w:jc w:val="both"/>
              <w:rPr>
                <w:rFonts w:ascii="Times New Roman" w:hAnsi="Times New Roman" w:cs="Times New Roman"/>
                <w:i/>
                <w:iCs/>
                <w:w w:val="105"/>
                <w:sz w:val="26"/>
                <w:szCs w:val="26"/>
                <w:lang w:val="en-US"/>
              </w:rPr>
            </w:pPr>
            <w:r>
              <w:rPr>
                <w:rFonts w:ascii="Times New Roman" w:hAnsi="Times New Roman" w:cs="Times New Roman"/>
                <w:i/>
                <w:iCs/>
                <w:w w:val="105"/>
                <w:sz w:val="26"/>
                <w:szCs w:val="26"/>
                <w:lang w:val="en-US"/>
              </w:rPr>
              <w:t>Thể hiện được</w:t>
            </w:r>
            <w:r w:rsidR="00304511" w:rsidRPr="00FB730A">
              <w:rPr>
                <w:rFonts w:ascii="Times New Roman" w:hAnsi="Times New Roman" w:cs="Times New Roman"/>
                <w:i/>
                <w:iCs/>
                <w:w w:val="105"/>
                <w:sz w:val="26"/>
                <w:szCs w:val="26"/>
                <w:lang w:val="en-US"/>
              </w:rPr>
              <w:t xml:space="preserve"> phẩm chất cá nhân</w:t>
            </w:r>
            <w:r>
              <w:rPr>
                <w:rFonts w:ascii="Times New Roman" w:hAnsi="Times New Roman" w:cs="Times New Roman"/>
                <w:i/>
                <w:iCs/>
                <w:w w:val="105"/>
                <w:sz w:val="26"/>
                <w:szCs w:val="26"/>
                <w:lang w:val="en-US"/>
              </w:rPr>
              <w:t xml:space="preserve"> và nghề nghiệp trong hoạt động</w:t>
            </w:r>
            <w:r w:rsidR="00AD4EAB">
              <w:rPr>
                <w:rFonts w:ascii="Times New Roman" w:hAnsi="Times New Roman" w:cs="Times New Roman"/>
                <w:i/>
                <w:iCs/>
                <w:w w:val="105"/>
                <w:sz w:val="26"/>
                <w:szCs w:val="26"/>
                <w:lang w:val="en-US"/>
              </w:rPr>
              <w:t xml:space="preserve"> nghề nghiệp lĩnh vực</w:t>
            </w:r>
            <w:r>
              <w:rPr>
                <w:rFonts w:ascii="Times New Roman" w:hAnsi="Times New Roman" w:cs="Times New Roman"/>
                <w:i/>
                <w:iCs/>
                <w:w w:val="105"/>
                <w:sz w:val="26"/>
                <w:szCs w:val="26"/>
                <w:lang w:val="en-US"/>
              </w:rPr>
              <w:t xml:space="preserve"> giáo dục mầm non</w:t>
            </w:r>
            <w:r w:rsidR="000E0EDA">
              <w:rPr>
                <w:rFonts w:ascii="Times New Roman" w:hAnsi="Times New Roman" w:cs="Times New Roman"/>
                <w:i/>
                <w:iCs/>
                <w:w w:val="105"/>
                <w:sz w:val="26"/>
                <w:szCs w:val="26"/>
                <w:lang w:val="en-US"/>
              </w:rPr>
              <w:t>.</w:t>
            </w:r>
          </w:p>
        </w:tc>
        <w:tc>
          <w:tcPr>
            <w:tcW w:w="1134" w:type="dxa"/>
          </w:tcPr>
          <w:p w14:paraId="5057F935" w14:textId="122C7746" w:rsidR="003A5B8F" w:rsidRPr="00225F53" w:rsidRDefault="00225F53" w:rsidP="00225F53">
            <w:pPr>
              <w:spacing w:before="120"/>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xml:space="preserve">    </w:t>
            </w:r>
            <w:r w:rsidR="009D5D0B">
              <w:rPr>
                <w:rFonts w:ascii="Times New Roman" w:eastAsia="Calibri" w:hAnsi="Times New Roman" w:cs="Times New Roman"/>
                <w:iCs/>
                <w:sz w:val="28"/>
                <w:szCs w:val="28"/>
                <w:lang w:val="en-US"/>
              </w:rPr>
              <w:t>A</w:t>
            </w:r>
            <w:r w:rsidRPr="00225F53">
              <w:rPr>
                <w:rFonts w:ascii="Times New Roman" w:eastAsia="Calibri" w:hAnsi="Times New Roman" w:cs="Times New Roman"/>
                <w:iCs/>
                <w:sz w:val="28"/>
                <w:szCs w:val="28"/>
                <w:lang w:val="en-US"/>
              </w:rPr>
              <w:t>4</w:t>
            </w:r>
          </w:p>
        </w:tc>
      </w:tr>
      <w:tr w:rsidR="003A5B8F" w:rsidRPr="00BE22D5" w14:paraId="672FB44D" w14:textId="77777777" w:rsidTr="00526CB5">
        <w:tc>
          <w:tcPr>
            <w:tcW w:w="1242" w:type="dxa"/>
          </w:tcPr>
          <w:p w14:paraId="577980F3" w14:textId="50FFAC92" w:rsidR="003A5B8F" w:rsidRPr="00BE22D5" w:rsidRDefault="00C87FDA" w:rsidP="00DE1EA4">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DE1EA4" w:rsidRPr="00BE22D5">
              <w:rPr>
                <w:rFonts w:ascii="Times New Roman" w:eastAsia="Calibri" w:hAnsi="Times New Roman" w:cs="Times New Roman"/>
                <w:sz w:val="26"/>
                <w:szCs w:val="26"/>
                <w:lang w:val="en-US"/>
              </w:rPr>
              <w:t>2.</w:t>
            </w:r>
            <w:r w:rsidR="00304511" w:rsidRPr="00BE22D5">
              <w:rPr>
                <w:rFonts w:ascii="Times New Roman" w:eastAsia="Calibri" w:hAnsi="Times New Roman" w:cs="Times New Roman"/>
                <w:sz w:val="26"/>
                <w:szCs w:val="26"/>
                <w:lang w:val="en-US"/>
              </w:rPr>
              <w:t>2</w:t>
            </w:r>
            <w:r w:rsidR="00DE1EA4" w:rsidRPr="00BE22D5">
              <w:rPr>
                <w:rFonts w:ascii="Times New Roman" w:eastAsia="Calibri" w:hAnsi="Times New Roman" w:cs="Times New Roman"/>
                <w:sz w:val="26"/>
                <w:szCs w:val="26"/>
                <w:lang w:val="en-US"/>
              </w:rPr>
              <w:t>.</w:t>
            </w:r>
            <w:r w:rsidR="00304511" w:rsidRPr="00BE22D5">
              <w:rPr>
                <w:rFonts w:ascii="Times New Roman" w:eastAsia="Calibri" w:hAnsi="Times New Roman" w:cs="Times New Roman"/>
                <w:sz w:val="26"/>
                <w:szCs w:val="26"/>
                <w:lang w:val="en-US"/>
              </w:rPr>
              <w:t>1</w:t>
            </w:r>
          </w:p>
        </w:tc>
        <w:tc>
          <w:tcPr>
            <w:tcW w:w="7230" w:type="dxa"/>
          </w:tcPr>
          <w:p w14:paraId="6B54C9BC" w14:textId="77F48B65" w:rsidR="00710E9A" w:rsidRPr="00431C51" w:rsidRDefault="00710E9A" w:rsidP="00DE1EA4">
            <w:pPr>
              <w:spacing w:before="120"/>
              <w:jc w:val="both"/>
              <w:rPr>
                <w:rFonts w:ascii="Times New Roman" w:eastAsia="Calibri" w:hAnsi="Times New Roman" w:cs="Times New Roman"/>
                <w:sz w:val="26"/>
                <w:szCs w:val="26"/>
                <w:lang w:val="en-US"/>
              </w:rPr>
            </w:pPr>
            <w:r w:rsidRPr="00431C51">
              <w:rPr>
                <w:rFonts w:ascii="Times New Roman" w:hAnsi="Times New Roman" w:cs="Times New Roman"/>
                <w:spacing w:val="4"/>
                <w:sz w:val="26"/>
                <w:szCs w:val="26"/>
                <w:lang w:val="en-US"/>
              </w:rPr>
              <w:t xml:space="preserve">Tự chủ, tự chịu trách nhiệm, hỗ trợ đồng nghiệp, ứng xử chuyên nghiệp trong hoạt động chăm sóc </w:t>
            </w:r>
            <w:r w:rsidR="008C38B5">
              <w:rPr>
                <w:rFonts w:ascii="Times New Roman" w:hAnsi="Times New Roman" w:cs="Times New Roman"/>
                <w:spacing w:val="4"/>
                <w:sz w:val="26"/>
                <w:szCs w:val="26"/>
                <w:lang w:val="en-US"/>
              </w:rPr>
              <w:t>-</w:t>
            </w:r>
            <w:r w:rsidRPr="00431C51">
              <w:rPr>
                <w:rFonts w:ascii="Times New Roman" w:hAnsi="Times New Roman" w:cs="Times New Roman"/>
                <w:spacing w:val="4"/>
                <w:sz w:val="26"/>
                <w:szCs w:val="26"/>
                <w:lang w:val="en-US"/>
              </w:rPr>
              <w:t xml:space="preserve"> giáo dục trẻ và nghiên cứu ứng dụng</w:t>
            </w:r>
            <w:r w:rsidR="00AD4EAB">
              <w:rPr>
                <w:rFonts w:ascii="Times New Roman" w:hAnsi="Times New Roman" w:cs="Times New Roman"/>
                <w:spacing w:val="4"/>
                <w:sz w:val="26"/>
                <w:szCs w:val="26"/>
                <w:lang w:val="en-US"/>
              </w:rPr>
              <w:t xml:space="preserve"> giáo dục mầm non</w:t>
            </w:r>
            <w:r w:rsidRPr="00431C51">
              <w:rPr>
                <w:rFonts w:ascii="Times New Roman" w:hAnsi="Times New Roman" w:cs="Times New Roman"/>
                <w:spacing w:val="4"/>
                <w:sz w:val="26"/>
                <w:szCs w:val="26"/>
                <w:lang w:val="en-US"/>
              </w:rPr>
              <w:t>.</w:t>
            </w:r>
          </w:p>
        </w:tc>
        <w:tc>
          <w:tcPr>
            <w:tcW w:w="1134" w:type="dxa"/>
          </w:tcPr>
          <w:p w14:paraId="2ECC1ADF" w14:textId="334C5382" w:rsidR="003A5B8F" w:rsidRPr="00BE22D5" w:rsidRDefault="0075637B" w:rsidP="007563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9D5D0B">
              <w:rPr>
                <w:rFonts w:ascii="Times New Roman" w:eastAsia="Calibri" w:hAnsi="Times New Roman" w:cs="Times New Roman"/>
                <w:sz w:val="28"/>
                <w:szCs w:val="28"/>
                <w:lang w:val="en-US"/>
              </w:rPr>
              <w:t>A</w:t>
            </w:r>
            <w:r w:rsidRPr="00BE22D5">
              <w:rPr>
                <w:rFonts w:ascii="Times New Roman" w:eastAsia="Calibri" w:hAnsi="Times New Roman" w:cs="Times New Roman"/>
                <w:sz w:val="28"/>
                <w:szCs w:val="28"/>
                <w:lang w:val="en-US"/>
              </w:rPr>
              <w:t>4</w:t>
            </w:r>
          </w:p>
        </w:tc>
      </w:tr>
      <w:tr w:rsidR="00BE22D5" w:rsidRPr="00BE22D5" w14:paraId="67BDB220" w14:textId="77777777" w:rsidTr="00526CB5">
        <w:tc>
          <w:tcPr>
            <w:tcW w:w="1242" w:type="dxa"/>
          </w:tcPr>
          <w:p w14:paraId="2C24DF44" w14:textId="7B8C2C89" w:rsidR="003A5B8F" w:rsidRPr="00BE22D5" w:rsidRDefault="008F4BF9"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2.2.</w:t>
            </w:r>
            <w:r w:rsidR="00304511" w:rsidRPr="00BE22D5">
              <w:rPr>
                <w:rFonts w:ascii="Times New Roman" w:eastAsia="Calibri" w:hAnsi="Times New Roman" w:cs="Times New Roman"/>
                <w:sz w:val="26"/>
                <w:szCs w:val="26"/>
                <w:lang w:val="en-US"/>
              </w:rPr>
              <w:t>2</w:t>
            </w:r>
          </w:p>
        </w:tc>
        <w:tc>
          <w:tcPr>
            <w:tcW w:w="7230" w:type="dxa"/>
          </w:tcPr>
          <w:p w14:paraId="1D95FFC2" w14:textId="7E2BD209" w:rsidR="00710E9A" w:rsidRPr="00431C51" w:rsidRDefault="00710E9A" w:rsidP="00107624">
            <w:pPr>
              <w:spacing w:before="120"/>
              <w:jc w:val="both"/>
              <w:rPr>
                <w:rFonts w:ascii="Times New Roman" w:eastAsia="Calibri" w:hAnsi="Times New Roman" w:cs="Times New Roman"/>
                <w:sz w:val="26"/>
                <w:szCs w:val="26"/>
                <w:lang w:val="en-US"/>
              </w:rPr>
            </w:pPr>
            <w:r w:rsidRPr="00431C51">
              <w:rPr>
                <w:rFonts w:ascii="Times New Roman" w:hAnsi="Times New Roman" w:cs="Times New Roman"/>
                <w:spacing w:val="4"/>
                <w:sz w:val="26"/>
                <w:szCs w:val="26"/>
                <w:lang w:val="en-US"/>
              </w:rPr>
              <w:t xml:space="preserve">Thể hiện ý thức tổ chức kỷ luật, đạo đức khoa học trong hoạt động chăm sóc </w:t>
            </w:r>
            <w:r w:rsidR="00AD4EAB">
              <w:rPr>
                <w:rFonts w:ascii="Times New Roman" w:hAnsi="Times New Roman" w:cs="Times New Roman"/>
                <w:spacing w:val="4"/>
                <w:sz w:val="26"/>
                <w:szCs w:val="26"/>
                <w:lang w:val="en-US"/>
              </w:rPr>
              <w:t>-</w:t>
            </w:r>
            <w:r w:rsidRPr="00431C51">
              <w:rPr>
                <w:rFonts w:ascii="Times New Roman" w:hAnsi="Times New Roman" w:cs="Times New Roman"/>
                <w:spacing w:val="4"/>
                <w:sz w:val="26"/>
                <w:szCs w:val="26"/>
                <w:lang w:val="en-US"/>
              </w:rPr>
              <w:t xml:space="preserve"> giáo dục trẻ và nghiên cứu ứng dụng</w:t>
            </w:r>
            <w:r w:rsidR="00B44E55">
              <w:rPr>
                <w:rFonts w:ascii="Times New Roman" w:hAnsi="Times New Roman" w:cs="Times New Roman"/>
                <w:spacing w:val="4"/>
                <w:sz w:val="26"/>
                <w:szCs w:val="26"/>
                <w:lang w:val="en-US"/>
              </w:rPr>
              <w:t xml:space="preserve"> </w:t>
            </w:r>
            <w:r w:rsidR="00AD4EAB">
              <w:rPr>
                <w:rFonts w:ascii="Times New Roman" w:hAnsi="Times New Roman" w:cs="Times New Roman"/>
                <w:spacing w:val="4"/>
                <w:sz w:val="26"/>
                <w:szCs w:val="26"/>
                <w:lang w:val="en-US"/>
              </w:rPr>
              <w:t>giáo dục mầm non</w:t>
            </w:r>
            <w:r w:rsidRPr="00431C51">
              <w:rPr>
                <w:rFonts w:ascii="Times New Roman" w:hAnsi="Times New Roman" w:cs="Times New Roman"/>
                <w:spacing w:val="4"/>
                <w:sz w:val="26"/>
                <w:szCs w:val="26"/>
                <w:lang w:val="en-US"/>
              </w:rPr>
              <w:t>.</w:t>
            </w:r>
          </w:p>
        </w:tc>
        <w:tc>
          <w:tcPr>
            <w:tcW w:w="1134" w:type="dxa"/>
          </w:tcPr>
          <w:p w14:paraId="1E8176F7" w14:textId="0F7269AA" w:rsidR="003A5B8F" w:rsidRPr="00BE22D5" w:rsidRDefault="0075637B" w:rsidP="007563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9D5D0B">
              <w:rPr>
                <w:rFonts w:ascii="Times New Roman" w:eastAsia="Calibri" w:hAnsi="Times New Roman" w:cs="Times New Roman"/>
                <w:sz w:val="28"/>
                <w:szCs w:val="28"/>
                <w:lang w:val="en-US"/>
              </w:rPr>
              <w:t>A</w:t>
            </w:r>
            <w:r w:rsidRPr="00BE22D5">
              <w:rPr>
                <w:rFonts w:ascii="Times New Roman" w:eastAsia="Calibri" w:hAnsi="Times New Roman" w:cs="Times New Roman"/>
                <w:sz w:val="28"/>
                <w:szCs w:val="28"/>
                <w:lang w:val="en-US"/>
              </w:rPr>
              <w:t>4</w:t>
            </w:r>
          </w:p>
        </w:tc>
      </w:tr>
      <w:tr w:rsidR="003A5B8F" w:rsidRPr="00BE22D5" w14:paraId="7110139F" w14:textId="77777777" w:rsidTr="00526CB5">
        <w:tc>
          <w:tcPr>
            <w:tcW w:w="1242" w:type="dxa"/>
          </w:tcPr>
          <w:p w14:paraId="18EF4EDA" w14:textId="6D1B5ADB" w:rsidR="003A5B8F" w:rsidRPr="00BE22D5" w:rsidRDefault="00D43B31" w:rsidP="003A5B8F">
            <w:pPr>
              <w:spacing w:before="120"/>
              <w:jc w:val="both"/>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 xml:space="preserve">  </w:t>
            </w:r>
          </w:p>
        </w:tc>
        <w:tc>
          <w:tcPr>
            <w:tcW w:w="7230" w:type="dxa"/>
          </w:tcPr>
          <w:p w14:paraId="2FB0B63F" w14:textId="50C366BA" w:rsidR="003A5B8F" w:rsidRPr="00BE22D5" w:rsidRDefault="00A940FD" w:rsidP="00717213">
            <w:pPr>
              <w:spacing w:before="120"/>
              <w:jc w:val="center"/>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N</w:t>
            </w:r>
            <w:r w:rsidR="00C10A62" w:rsidRPr="00BE22D5">
              <w:rPr>
                <w:rFonts w:ascii="Times New Roman" w:eastAsia="Calibri" w:hAnsi="Times New Roman" w:cs="Times New Roman"/>
                <w:b/>
                <w:bCs/>
                <w:sz w:val="26"/>
                <w:szCs w:val="26"/>
                <w:lang w:val="en-US"/>
              </w:rPr>
              <w:t>ăng</w:t>
            </w:r>
            <w:r>
              <w:rPr>
                <w:rFonts w:ascii="Times New Roman" w:eastAsia="Calibri" w:hAnsi="Times New Roman" w:cs="Times New Roman"/>
                <w:b/>
                <w:bCs/>
                <w:sz w:val="26"/>
                <w:szCs w:val="26"/>
                <w:lang w:val="en-US"/>
              </w:rPr>
              <w:t xml:space="preserve"> lực</w:t>
            </w:r>
            <w:r w:rsidR="00C10A62" w:rsidRPr="00BE22D5">
              <w:rPr>
                <w:rFonts w:ascii="Times New Roman" w:eastAsia="Calibri" w:hAnsi="Times New Roman" w:cs="Times New Roman"/>
                <w:b/>
                <w:bCs/>
                <w:sz w:val="26"/>
                <w:szCs w:val="26"/>
                <w:lang w:val="en-US"/>
              </w:rPr>
              <w:t xml:space="preserve"> giao tiếp</w:t>
            </w:r>
            <w:r w:rsidR="00644AE3">
              <w:rPr>
                <w:rFonts w:ascii="Times New Roman" w:eastAsia="Calibri" w:hAnsi="Times New Roman" w:cs="Times New Roman"/>
                <w:b/>
                <w:bCs/>
                <w:sz w:val="26"/>
                <w:szCs w:val="26"/>
                <w:lang w:val="en-US"/>
              </w:rPr>
              <w:t xml:space="preserve"> và </w:t>
            </w:r>
            <w:r w:rsidR="00C10A62" w:rsidRPr="00BE22D5">
              <w:rPr>
                <w:rFonts w:ascii="Times New Roman" w:eastAsia="Calibri" w:hAnsi="Times New Roman" w:cs="Times New Roman"/>
                <w:b/>
                <w:bCs/>
                <w:sz w:val="26"/>
                <w:szCs w:val="26"/>
                <w:lang w:val="en-US"/>
              </w:rPr>
              <w:t>hợp tác</w:t>
            </w:r>
            <w:r w:rsidR="00644AE3">
              <w:rPr>
                <w:rFonts w:ascii="Times New Roman" w:eastAsia="Calibri" w:hAnsi="Times New Roman" w:cs="Times New Roman"/>
                <w:b/>
                <w:bCs/>
                <w:sz w:val="26"/>
                <w:szCs w:val="26"/>
                <w:lang w:val="en-US"/>
              </w:rPr>
              <w:t>,</w:t>
            </w:r>
            <w:r>
              <w:rPr>
                <w:rFonts w:ascii="Times New Roman" w:eastAsia="Calibri" w:hAnsi="Times New Roman" w:cs="Times New Roman"/>
                <w:b/>
                <w:bCs/>
                <w:sz w:val="26"/>
                <w:szCs w:val="26"/>
                <w:lang w:val="en-US"/>
              </w:rPr>
              <w:t xml:space="preserve"> giải quyết vấn đề</w:t>
            </w:r>
            <w:r w:rsidR="00644AE3">
              <w:rPr>
                <w:rFonts w:ascii="Times New Roman" w:eastAsia="Calibri" w:hAnsi="Times New Roman" w:cs="Times New Roman"/>
                <w:b/>
                <w:bCs/>
                <w:sz w:val="26"/>
                <w:szCs w:val="26"/>
                <w:lang w:val="en-US"/>
              </w:rPr>
              <w:t xml:space="preserve"> và</w:t>
            </w:r>
            <w:r w:rsidR="00C45D8C">
              <w:rPr>
                <w:rFonts w:ascii="Times New Roman" w:eastAsia="Calibri" w:hAnsi="Times New Roman" w:cs="Times New Roman"/>
                <w:b/>
                <w:bCs/>
                <w:sz w:val="26"/>
                <w:szCs w:val="26"/>
                <w:lang w:val="en-US"/>
              </w:rPr>
              <w:t xml:space="preserve"> sáng tạo</w:t>
            </w:r>
          </w:p>
        </w:tc>
        <w:tc>
          <w:tcPr>
            <w:tcW w:w="1134" w:type="dxa"/>
          </w:tcPr>
          <w:p w14:paraId="294C5971" w14:textId="77777777" w:rsidR="003A5B8F" w:rsidRPr="00BE22D5" w:rsidRDefault="003A5B8F" w:rsidP="003A5B8F">
            <w:pPr>
              <w:spacing w:before="120"/>
              <w:ind w:firstLine="709"/>
              <w:jc w:val="both"/>
              <w:rPr>
                <w:rFonts w:ascii="Times New Roman" w:eastAsia="Calibri" w:hAnsi="Times New Roman" w:cs="Times New Roman"/>
                <w:sz w:val="28"/>
                <w:szCs w:val="28"/>
                <w:lang w:val="en-US"/>
              </w:rPr>
            </w:pPr>
          </w:p>
        </w:tc>
      </w:tr>
      <w:tr w:rsidR="003A5B8F" w:rsidRPr="00BE22D5" w14:paraId="5B369A2D" w14:textId="77777777" w:rsidTr="00526CB5">
        <w:tc>
          <w:tcPr>
            <w:tcW w:w="1242" w:type="dxa"/>
          </w:tcPr>
          <w:p w14:paraId="10CDB739" w14:textId="31242728" w:rsidR="003A5B8F" w:rsidRPr="00BE22D5" w:rsidRDefault="001758EE" w:rsidP="003A5B8F">
            <w:pPr>
              <w:spacing w:before="120"/>
              <w:jc w:val="both"/>
              <w:rPr>
                <w:rFonts w:ascii="Times New Roman" w:eastAsia="Calibri" w:hAnsi="Times New Roman" w:cs="Times New Roman"/>
                <w:b/>
                <w:bCs/>
                <w:sz w:val="26"/>
                <w:szCs w:val="26"/>
                <w:lang w:val="en-US"/>
              </w:rPr>
            </w:pPr>
            <w:r w:rsidRPr="00BE22D5">
              <w:rPr>
                <w:rFonts w:ascii="Times New Roman" w:eastAsia="Calibri" w:hAnsi="Times New Roman" w:cs="Times New Roman"/>
                <w:b/>
                <w:bCs/>
                <w:i/>
                <w:iCs/>
                <w:sz w:val="26"/>
                <w:szCs w:val="26"/>
                <w:lang w:val="en-US"/>
              </w:rPr>
              <w:t xml:space="preserve">  </w:t>
            </w:r>
            <w:r w:rsidR="00204A86" w:rsidRPr="00BE22D5">
              <w:rPr>
                <w:rFonts w:ascii="Times New Roman" w:eastAsia="Calibri" w:hAnsi="Times New Roman" w:cs="Times New Roman"/>
                <w:b/>
                <w:bCs/>
                <w:sz w:val="26"/>
                <w:szCs w:val="26"/>
                <w:lang w:val="en-US"/>
              </w:rPr>
              <w:t>PLO</w:t>
            </w:r>
            <w:r w:rsidR="003A5B8F" w:rsidRPr="00BE22D5">
              <w:rPr>
                <w:rFonts w:ascii="Times New Roman" w:eastAsia="Calibri" w:hAnsi="Times New Roman" w:cs="Times New Roman"/>
                <w:b/>
                <w:bCs/>
                <w:sz w:val="26"/>
                <w:szCs w:val="26"/>
                <w:lang w:val="en-US"/>
              </w:rPr>
              <w:t>3.1</w:t>
            </w:r>
          </w:p>
        </w:tc>
        <w:tc>
          <w:tcPr>
            <w:tcW w:w="7230" w:type="dxa"/>
          </w:tcPr>
          <w:p w14:paraId="3EFAADF2" w14:textId="41847C2A" w:rsidR="00710E9A" w:rsidRPr="00A11EC3" w:rsidRDefault="00A11EC3" w:rsidP="003A5B8F">
            <w:pPr>
              <w:spacing w:before="120"/>
              <w:jc w:val="both"/>
              <w:rPr>
                <w:rFonts w:ascii="Times New Roman" w:eastAsia="Calibri" w:hAnsi="Times New Roman" w:cs="Times New Roman"/>
                <w:i/>
                <w:iCs/>
                <w:strike/>
                <w:sz w:val="26"/>
                <w:szCs w:val="26"/>
                <w:lang w:val="en-US"/>
              </w:rPr>
            </w:pPr>
            <w:r w:rsidRPr="00DE677F">
              <w:rPr>
                <w:rFonts w:ascii="Times New Roman" w:eastAsia="Calibri" w:hAnsi="Times New Roman" w:cs="Times New Roman"/>
                <w:i/>
                <w:iCs/>
                <w:color w:val="000000" w:themeColor="text1"/>
                <w:sz w:val="26"/>
                <w:szCs w:val="26"/>
                <w:lang w:val="en-US"/>
              </w:rPr>
              <w:t xml:space="preserve">Đạt trình độ tiếng Anh và công nghệ thông tin theo quy định, đáp </w:t>
            </w:r>
            <w:r w:rsidRPr="00DE677F">
              <w:rPr>
                <w:rFonts w:ascii="Times New Roman" w:eastAsia="Calibri" w:hAnsi="Times New Roman" w:cs="Times New Roman"/>
                <w:i/>
                <w:iCs/>
                <w:color w:val="000000" w:themeColor="text1"/>
                <w:sz w:val="26"/>
                <w:szCs w:val="26"/>
                <w:lang w:val="en-US"/>
              </w:rPr>
              <w:lastRenderedPageBreak/>
              <w:t>ứng yêu cầu trong học tập và hoạt động nghề nghiệp</w:t>
            </w:r>
            <w:r w:rsidR="000E0EDA">
              <w:rPr>
                <w:rFonts w:ascii="Times New Roman" w:eastAsia="Calibri" w:hAnsi="Times New Roman" w:cs="Times New Roman"/>
                <w:i/>
                <w:iCs/>
                <w:color w:val="000000" w:themeColor="text1"/>
                <w:sz w:val="26"/>
                <w:szCs w:val="26"/>
                <w:lang w:val="en-US"/>
              </w:rPr>
              <w:t>.</w:t>
            </w:r>
          </w:p>
        </w:tc>
        <w:tc>
          <w:tcPr>
            <w:tcW w:w="1134" w:type="dxa"/>
          </w:tcPr>
          <w:p w14:paraId="31EFE525" w14:textId="4E2D1474" w:rsidR="003A5B8F" w:rsidRPr="00BE22D5" w:rsidRDefault="00E77799" w:rsidP="001A3734">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C</w:t>
            </w:r>
            <w:r w:rsidR="00225F53">
              <w:rPr>
                <w:rFonts w:ascii="Times New Roman" w:eastAsia="Calibri" w:hAnsi="Times New Roman" w:cs="Times New Roman"/>
                <w:sz w:val="26"/>
                <w:szCs w:val="26"/>
                <w:lang w:val="en-US"/>
              </w:rPr>
              <w:t>4</w:t>
            </w:r>
          </w:p>
        </w:tc>
      </w:tr>
      <w:tr w:rsidR="003A5B8F" w:rsidRPr="00BE22D5" w14:paraId="31F6C171" w14:textId="77777777" w:rsidTr="00526CB5">
        <w:trPr>
          <w:trHeight w:val="308"/>
        </w:trPr>
        <w:tc>
          <w:tcPr>
            <w:tcW w:w="1242" w:type="dxa"/>
          </w:tcPr>
          <w:p w14:paraId="6E3D3005" w14:textId="6A9D64AD" w:rsidR="003A5B8F" w:rsidRPr="00BE22D5" w:rsidRDefault="00204A86" w:rsidP="006849A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3.3.</w:t>
            </w:r>
            <w:r w:rsidR="00E50649" w:rsidRPr="00BE22D5">
              <w:rPr>
                <w:rFonts w:ascii="Times New Roman" w:eastAsia="Calibri" w:hAnsi="Times New Roman" w:cs="Times New Roman"/>
                <w:sz w:val="26"/>
                <w:szCs w:val="26"/>
                <w:lang w:val="en-US"/>
              </w:rPr>
              <w:t>1</w:t>
            </w:r>
          </w:p>
        </w:tc>
        <w:tc>
          <w:tcPr>
            <w:tcW w:w="7230" w:type="dxa"/>
          </w:tcPr>
          <w:p w14:paraId="3C681CFD" w14:textId="3E5A1BDD" w:rsidR="00A11EC3" w:rsidRPr="00A11EC3" w:rsidRDefault="00A11EC3" w:rsidP="003A5B8F">
            <w:pPr>
              <w:spacing w:before="120"/>
              <w:jc w:val="both"/>
              <w:rPr>
                <w:rFonts w:ascii="Times New Roman" w:eastAsia="Calibri" w:hAnsi="Times New Roman" w:cs="Times New Roman"/>
                <w:strike/>
                <w:sz w:val="26"/>
                <w:szCs w:val="26"/>
                <w:lang w:val="en-US"/>
              </w:rPr>
            </w:pPr>
            <w:r>
              <w:rPr>
                <w:rFonts w:ascii="Times New Roman" w:eastAsia="Calibri" w:hAnsi="Times New Roman" w:cs="Times New Roman"/>
                <w:sz w:val="26"/>
                <w:szCs w:val="26"/>
                <w:lang w:val="en-US"/>
              </w:rPr>
              <w:t xml:space="preserve">Đạt trình độ tiếng Anh bậc 4/6 theo khung năng lực ngoại ngữ Việt Nam, sử dụng được tiếng Anh chuyên ngành trong </w:t>
            </w:r>
            <w:r w:rsidR="000321AF">
              <w:rPr>
                <w:rFonts w:ascii="Times New Roman" w:eastAsia="Calibri" w:hAnsi="Times New Roman" w:cs="Times New Roman"/>
                <w:sz w:val="26"/>
                <w:szCs w:val="26"/>
                <w:lang w:val="en-US"/>
              </w:rPr>
              <w:t xml:space="preserve">hoạt động chăm sóc </w:t>
            </w:r>
            <w:r w:rsidR="008C38B5">
              <w:rPr>
                <w:rFonts w:ascii="Times New Roman" w:eastAsia="Calibri" w:hAnsi="Times New Roman" w:cs="Times New Roman"/>
                <w:sz w:val="26"/>
                <w:szCs w:val="26"/>
                <w:lang w:val="en-US"/>
              </w:rPr>
              <w:t>-</w:t>
            </w:r>
            <w:r w:rsidR="000321AF">
              <w:rPr>
                <w:rFonts w:ascii="Times New Roman" w:eastAsia="Calibri" w:hAnsi="Times New Roman" w:cs="Times New Roman"/>
                <w:sz w:val="26"/>
                <w:szCs w:val="26"/>
                <w:lang w:val="en-US"/>
              </w:rPr>
              <w:t xml:space="preserve"> giáo dục trẻ và </w:t>
            </w:r>
            <w:r>
              <w:rPr>
                <w:rFonts w:ascii="Times New Roman" w:eastAsia="Calibri" w:hAnsi="Times New Roman" w:cs="Times New Roman"/>
                <w:sz w:val="26"/>
                <w:szCs w:val="26"/>
                <w:lang w:val="en-US"/>
              </w:rPr>
              <w:t xml:space="preserve">nghiên </w:t>
            </w:r>
            <w:r w:rsidR="000321AF">
              <w:rPr>
                <w:rFonts w:ascii="Times New Roman" w:eastAsia="Calibri" w:hAnsi="Times New Roman" w:cs="Times New Roman"/>
                <w:sz w:val="26"/>
                <w:szCs w:val="26"/>
                <w:lang w:val="en-US"/>
              </w:rPr>
              <w:t>cứu</w:t>
            </w:r>
            <w:r>
              <w:rPr>
                <w:rFonts w:ascii="Times New Roman" w:eastAsia="Calibri" w:hAnsi="Times New Roman" w:cs="Times New Roman"/>
                <w:sz w:val="26"/>
                <w:szCs w:val="26"/>
                <w:lang w:val="en-US"/>
              </w:rPr>
              <w:t xml:space="preserve"> </w:t>
            </w:r>
            <w:r w:rsidR="000321AF">
              <w:rPr>
                <w:rFonts w:ascii="Times New Roman" w:eastAsia="Calibri" w:hAnsi="Times New Roman" w:cs="Times New Roman"/>
                <w:sz w:val="26"/>
                <w:szCs w:val="26"/>
                <w:lang w:val="en-US"/>
              </w:rPr>
              <w:t>ứng dụng</w:t>
            </w:r>
            <w:r w:rsidR="00584DAE">
              <w:rPr>
                <w:rFonts w:ascii="Times New Roman" w:eastAsia="Calibri" w:hAnsi="Times New Roman" w:cs="Times New Roman"/>
                <w:sz w:val="26"/>
                <w:szCs w:val="26"/>
                <w:lang w:val="en-US"/>
              </w:rPr>
              <w:t xml:space="preserve"> giáo dục mầm non</w:t>
            </w:r>
            <w:r w:rsidR="00A940FD">
              <w:rPr>
                <w:rFonts w:ascii="Times New Roman" w:eastAsia="Calibri" w:hAnsi="Times New Roman" w:cs="Times New Roman"/>
                <w:sz w:val="26"/>
                <w:szCs w:val="26"/>
                <w:lang w:val="en-US"/>
              </w:rPr>
              <w:t>.</w:t>
            </w:r>
          </w:p>
        </w:tc>
        <w:tc>
          <w:tcPr>
            <w:tcW w:w="1134" w:type="dxa"/>
          </w:tcPr>
          <w:p w14:paraId="012CE26B" w14:textId="0815867A" w:rsidR="003A5B8F" w:rsidRPr="00BE22D5" w:rsidRDefault="00E77799" w:rsidP="001A3734">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w:t>
            </w:r>
            <w:r w:rsidR="003A5B8F" w:rsidRPr="00BE22D5">
              <w:rPr>
                <w:rFonts w:ascii="Times New Roman" w:eastAsia="Calibri" w:hAnsi="Times New Roman" w:cs="Times New Roman"/>
                <w:sz w:val="26"/>
                <w:szCs w:val="26"/>
                <w:lang w:val="en-US"/>
              </w:rPr>
              <w:t>4</w:t>
            </w:r>
          </w:p>
        </w:tc>
      </w:tr>
      <w:tr w:rsidR="003A5B8F" w:rsidRPr="00BE22D5" w14:paraId="51347172" w14:textId="77777777" w:rsidTr="00526CB5">
        <w:trPr>
          <w:trHeight w:val="345"/>
        </w:trPr>
        <w:tc>
          <w:tcPr>
            <w:tcW w:w="1242" w:type="dxa"/>
          </w:tcPr>
          <w:p w14:paraId="78CBE533" w14:textId="40A3859B" w:rsidR="003A5B8F" w:rsidRPr="00BE22D5" w:rsidRDefault="00204A86" w:rsidP="001758EE">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3.3.</w:t>
            </w:r>
            <w:r w:rsidR="00E50649" w:rsidRPr="00BE22D5">
              <w:rPr>
                <w:rFonts w:ascii="Times New Roman" w:eastAsia="Calibri" w:hAnsi="Times New Roman" w:cs="Times New Roman"/>
                <w:sz w:val="26"/>
                <w:szCs w:val="26"/>
                <w:lang w:val="en-US"/>
              </w:rPr>
              <w:t>2</w:t>
            </w:r>
          </w:p>
        </w:tc>
        <w:tc>
          <w:tcPr>
            <w:tcW w:w="7230" w:type="dxa"/>
          </w:tcPr>
          <w:p w14:paraId="4124C2C6" w14:textId="15401A4A" w:rsidR="00A11EC3" w:rsidRPr="00BE22D5" w:rsidRDefault="00A11EC3"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Ứng dụng được các giải pháp công nghệ và công nghệ thông tin trong</w:t>
            </w:r>
            <w:r w:rsidR="00A940FD">
              <w:rPr>
                <w:rFonts w:ascii="Times New Roman" w:eastAsia="Calibri" w:hAnsi="Times New Roman" w:cs="Times New Roman"/>
                <w:sz w:val="26"/>
                <w:szCs w:val="26"/>
                <w:lang w:val="en-US"/>
              </w:rPr>
              <w:t xml:space="preserve"> học tập, tổ chức</w:t>
            </w:r>
            <w:r>
              <w:rPr>
                <w:rFonts w:ascii="Times New Roman" w:eastAsia="Calibri" w:hAnsi="Times New Roman" w:cs="Times New Roman"/>
                <w:sz w:val="26"/>
                <w:szCs w:val="26"/>
                <w:lang w:val="en-US"/>
              </w:rPr>
              <w:t xml:space="preserve"> </w:t>
            </w:r>
            <w:r w:rsidR="00A940FD">
              <w:rPr>
                <w:rFonts w:ascii="Times New Roman" w:eastAsia="Calibri" w:hAnsi="Times New Roman" w:cs="Times New Roman"/>
                <w:sz w:val="26"/>
                <w:szCs w:val="26"/>
                <w:lang w:val="en-US"/>
              </w:rPr>
              <w:t xml:space="preserve">hoạt động chăm sóc </w:t>
            </w:r>
            <w:r w:rsidR="00584DAE">
              <w:rPr>
                <w:rFonts w:ascii="Times New Roman" w:eastAsia="Calibri" w:hAnsi="Times New Roman" w:cs="Times New Roman"/>
                <w:sz w:val="26"/>
                <w:szCs w:val="26"/>
                <w:lang w:val="en-US"/>
              </w:rPr>
              <w:t>-</w:t>
            </w:r>
            <w:r w:rsidR="00A940FD">
              <w:rPr>
                <w:rFonts w:ascii="Times New Roman" w:eastAsia="Calibri" w:hAnsi="Times New Roman" w:cs="Times New Roman"/>
                <w:sz w:val="26"/>
                <w:szCs w:val="26"/>
                <w:lang w:val="en-US"/>
              </w:rPr>
              <w:t xml:space="preserve"> giáo dục trẻ và nghiên cứu ứng dụng</w:t>
            </w:r>
            <w:r w:rsidR="00B44E55">
              <w:rPr>
                <w:rFonts w:ascii="Times New Roman" w:eastAsia="Calibri" w:hAnsi="Times New Roman" w:cs="Times New Roman"/>
                <w:sz w:val="26"/>
                <w:szCs w:val="26"/>
                <w:lang w:val="en-US"/>
              </w:rPr>
              <w:t xml:space="preserve"> </w:t>
            </w:r>
            <w:r w:rsidR="00584DAE">
              <w:rPr>
                <w:rFonts w:ascii="Times New Roman" w:eastAsia="Calibri" w:hAnsi="Times New Roman" w:cs="Times New Roman"/>
                <w:sz w:val="26"/>
                <w:szCs w:val="26"/>
                <w:lang w:val="en-US"/>
              </w:rPr>
              <w:t>giáo dục mầm non</w:t>
            </w:r>
            <w:r w:rsidR="00A940FD">
              <w:rPr>
                <w:rFonts w:ascii="Times New Roman" w:eastAsia="Calibri" w:hAnsi="Times New Roman" w:cs="Times New Roman"/>
                <w:sz w:val="26"/>
                <w:szCs w:val="26"/>
                <w:lang w:val="en-US"/>
              </w:rPr>
              <w:t>.</w:t>
            </w:r>
          </w:p>
        </w:tc>
        <w:tc>
          <w:tcPr>
            <w:tcW w:w="1134" w:type="dxa"/>
          </w:tcPr>
          <w:p w14:paraId="3A5104DD" w14:textId="48966559" w:rsidR="003A5B8F" w:rsidRPr="00BE22D5" w:rsidRDefault="00E77799" w:rsidP="001A3734">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w:t>
            </w:r>
            <w:r w:rsidR="003A5B8F" w:rsidRPr="00BE22D5">
              <w:rPr>
                <w:rFonts w:ascii="Times New Roman" w:eastAsia="Calibri" w:hAnsi="Times New Roman" w:cs="Times New Roman"/>
                <w:sz w:val="26"/>
                <w:szCs w:val="26"/>
                <w:lang w:val="en-US"/>
              </w:rPr>
              <w:t>4</w:t>
            </w:r>
          </w:p>
        </w:tc>
      </w:tr>
      <w:tr w:rsidR="003A5B8F" w:rsidRPr="00BE22D5" w14:paraId="4412B531" w14:textId="77777777" w:rsidTr="00526CB5">
        <w:trPr>
          <w:trHeight w:val="923"/>
        </w:trPr>
        <w:tc>
          <w:tcPr>
            <w:tcW w:w="1242" w:type="dxa"/>
          </w:tcPr>
          <w:p w14:paraId="06F78CCD" w14:textId="00916C5B" w:rsidR="003A5B8F" w:rsidRPr="00FB730A" w:rsidRDefault="001758EE" w:rsidP="001758EE">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 xml:space="preserve">  </w:t>
            </w:r>
            <w:r w:rsidR="00204A86" w:rsidRPr="00FB730A">
              <w:rPr>
                <w:rFonts w:ascii="Times New Roman" w:eastAsia="Calibri" w:hAnsi="Times New Roman" w:cs="Times New Roman"/>
                <w:sz w:val="26"/>
                <w:szCs w:val="26"/>
                <w:lang w:val="en-US"/>
              </w:rPr>
              <w:t>PLO</w:t>
            </w:r>
            <w:r w:rsidR="003A5B8F" w:rsidRPr="00FB730A">
              <w:rPr>
                <w:rFonts w:ascii="Times New Roman" w:eastAsia="Calibri" w:hAnsi="Times New Roman" w:cs="Times New Roman"/>
                <w:sz w:val="26"/>
                <w:szCs w:val="26"/>
                <w:lang w:val="en-US"/>
              </w:rPr>
              <w:t>3.2</w:t>
            </w:r>
          </w:p>
        </w:tc>
        <w:tc>
          <w:tcPr>
            <w:tcW w:w="7230" w:type="dxa"/>
          </w:tcPr>
          <w:p w14:paraId="61E13D4F" w14:textId="456CC238" w:rsidR="00A11EC3" w:rsidRPr="00FB730A" w:rsidRDefault="00A11EC3" w:rsidP="003A5B8F">
            <w:pPr>
              <w:spacing w:before="120"/>
              <w:jc w:val="both"/>
              <w:rPr>
                <w:rFonts w:ascii="Times New Roman" w:eastAsia="Calibri" w:hAnsi="Times New Roman" w:cs="Times New Roman"/>
                <w:i/>
                <w:iCs/>
                <w:sz w:val="26"/>
                <w:szCs w:val="26"/>
                <w:lang w:val="en-US"/>
              </w:rPr>
            </w:pPr>
            <w:r w:rsidRPr="00FB730A">
              <w:rPr>
                <w:rFonts w:ascii="Times New Roman" w:eastAsia="Calibri" w:hAnsi="Times New Roman" w:cs="Times New Roman"/>
                <w:i/>
                <w:iCs/>
                <w:sz w:val="26"/>
                <w:szCs w:val="26"/>
                <w:lang w:val="en-US"/>
              </w:rPr>
              <w:t xml:space="preserve">Thể hiện khả năng giao tiếp </w:t>
            </w:r>
            <w:r>
              <w:rPr>
                <w:rFonts w:ascii="Times New Roman" w:eastAsia="Calibri" w:hAnsi="Times New Roman" w:cs="Times New Roman"/>
                <w:i/>
                <w:iCs/>
                <w:sz w:val="26"/>
                <w:szCs w:val="26"/>
                <w:lang w:val="en-US"/>
              </w:rPr>
              <w:t>và hợp tác, giải quyết vấn đề và sáng tạo trong các hoạt động</w:t>
            </w:r>
            <w:r w:rsidR="00A940FD">
              <w:rPr>
                <w:rFonts w:ascii="Times New Roman" w:eastAsia="Calibri" w:hAnsi="Times New Roman" w:cs="Times New Roman"/>
                <w:i/>
                <w:iCs/>
                <w:sz w:val="26"/>
                <w:szCs w:val="26"/>
                <w:lang w:val="en-US"/>
              </w:rPr>
              <w:t xml:space="preserve"> chăm sóc - giáo dục trẻ và nghiên cứu ứng dụng</w:t>
            </w:r>
            <w:r w:rsidR="00AD4EAB">
              <w:rPr>
                <w:rFonts w:ascii="Times New Roman" w:eastAsia="Calibri" w:hAnsi="Times New Roman" w:cs="Times New Roman"/>
                <w:i/>
                <w:iCs/>
                <w:sz w:val="26"/>
                <w:szCs w:val="26"/>
                <w:lang w:val="en-US"/>
              </w:rPr>
              <w:t xml:space="preserve"> giáo dục mầm non</w:t>
            </w:r>
            <w:r w:rsidR="00A940FD">
              <w:rPr>
                <w:rFonts w:ascii="Times New Roman" w:eastAsia="Calibri" w:hAnsi="Times New Roman" w:cs="Times New Roman"/>
                <w:i/>
                <w:iCs/>
                <w:sz w:val="26"/>
                <w:szCs w:val="26"/>
                <w:lang w:val="en-US"/>
              </w:rPr>
              <w:t>.</w:t>
            </w:r>
          </w:p>
        </w:tc>
        <w:tc>
          <w:tcPr>
            <w:tcW w:w="1134" w:type="dxa"/>
          </w:tcPr>
          <w:p w14:paraId="73281500" w14:textId="77777777" w:rsidR="003A5B8F" w:rsidRPr="00BE22D5" w:rsidRDefault="003A5B8F" w:rsidP="001A3734">
            <w:pPr>
              <w:spacing w:before="120"/>
              <w:ind w:firstLine="709"/>
              <w:jc w:val="center"/>
              <w:rPr>
                <w:rFonts w:ascii="Times New Roman" w:eastAsia="Calibri" w:hAnsi="Times New Roman" w:cs="Times New Roman"/>
                <w:sz w:val="26"/>
                <w:szCs w:val="26"/>
                <w:lang w:val="en-US"/>
              </w:rPr>
            </w:pPr>
          </w:p>
          <w:p w14:paraId="18F9D951" w14:textId="0AC9C950" w:rsidR="003A5B8F" w:rsidRPr="00BE22D5" w:rsidRDefault="00225F53" w:rsidP="001A3734">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S4</w:t>
            </w:r>
          </w:p>
        </w:tc>
      </w:tr>
      <w:tr w:rsidR="003A5B8F" w:rsidRPr="00BE22D5" w14:paraId="3FCF668F" w14:textId="77777777" w:rsidTr="00526CB5">
        <w:trPr>
          <w:trHeight w:val="240"/>
        </w:trPr>
        <w:tc>
          <w:tcPr>
            <w:tcW w:w="1242" w:type="dxa"/>
          </w:tcPr>
          <w:p w14:paraId="6C453395" w14:textId="14587062" w:rsidR="003A5B8F" w:rsidRPr="00BE22D5" w:rsidRDefault="00204A86" w:rsidP="00636513">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3.2.1</w:t>
            </w:r>
          </w:p>
        </w:tc>
        <w:tc>
          <w:tcPr>
            <w:tcW w:w="7230" w:type="dxa"/>
          </w:tcPr>
          <w:p w14:paraId="35D8CFB8" w14:textId="588E0ABD" w:rsidR="00A11EC3" w:rsidRPr="00A11EC3" w:rsidRDefault="0073652A" w:rsidP="003A5B8F">
            <w:pPr>
              <w:spacing w:before="120"/>
              <w:jc w:val="both"/>
              <w:rPr>
                <w:rFonts w:ascii="Times New Roman" w:eastAsia="Calibri" w:hAnsi="Times New Roman" w:cs="Times New Roman"/>
                <w:strike/>
                <w:sz w:val="26"/>
                <w:szCs w:val="26"/>
                <w:lang w:val="en-US"/>
              </w:rPr>
            </w:pPr>
            <w:r>
              <w:rPr>
                <w:rFonts w:ascii="Times New Roman" w:eastAsia="Calibri" w:hAnsi="Times New Roman" w:cs="Times New Roman"/>
                <w:sz w:val="26"/>
                <w:szCs w:val="26"/>
                <w:lang w:val="en-US"/>
              </w:rPr>
              <w:t xml:space="preserve">Trình bày được các văn bản khoa học đúng quy định, có cấu trúc hợp lý, giải quyết được các vấn đề nghiên cứu và </w:t>
            </w:r>
            <w:r w:rsidR="00526CB5">
              <w:rPr>
                <w:rFonts w:ascii="Times New Roman" w:eastAsia="Calibri" w:hAnsi="Times New Roman" w:cs="Times New Roman"/>
                <w:sz w:val="26"/>
                <w:szCs w:val="26"/>
                <w:lang w:val="en-US"/>
              </w:rPr>
              <w:t xml:space="preserve">có tính </w:t>
            </w:r>
            <w:r>
              <w:rPr>
                <w:rFonts w:ascii="Times New Roman" w:eastAsia="Calibri" w:hAnsi="Times New Roman" w:cs="Times New Roman"/>
                <w:sz w:val="26"/>
                <w:szCs w:val="26"/>
                <w:lang w:val="en-US"/>
              </w:rPr>
              <w:t>sáng tạo</w:t>
            </w:r>
            <w:r w:rsidR="00A940FD">
              <w:rPr>
                <w:rFonts w:ascii="Times New Roman" w:eastAsia="Calibri" w:hAnsi="Times New Roman" w:cs="Times New Roman"/>
                <w:sz w:val="26"/>
                <w:szCs w:val="26"/>
                <w:lang w:val="en-US"/>
              </w:rPr>
              <w:t>.</w:t>
            </w:r>
          </w:p>
        </w:tc>
        <w:tc>
          <w:tcPr>
            <w:tcW w:w="1134" w:type="dxa"/>
          </w:tcPr>
          <w:p w14:paraId="59A59198" w14:textId="7A3CB2FD" w:rsidR="003A5B8F" w:rsidRPr="00BE22D5" w:rsidRDefault="006849AF"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S4</w:t>
            </w:r>
          </w:p>
        </w:tc>
      </w:tr>
      <w:tr w:rsidR="003A5B8F" w:rsidRPr="00BE22D5" w14:paraId="01336113" w14:textId="77777777" w:rsidTr="00526CB5">
        <w:trPr>
          <w:trHeight w:val="195"/>
        </w:trPr>
        <w:tc>
          <w:tcPr>
            <w:tcW w:w="1242" w:type="dxa"/>
          </w:tcPr>
          <w:p w14:paraId="05CDE745" w14:textId="6554461E" w:rsidR="003A5B8F" w:rsidRPr="00BE22D5" w:rsidRDefault="00204A86" w:rsidP="00636513">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3.2.2</w:t>
            </w:r>
          </w:p>
        </w:tc>
        <w:tc>
          <w:tcPr>
            <w:tcW w:w="7230" w:type="dxa"/>
          </w:tcPr>
          <w:p w14:paraId="472DF372" w14:textId="682CC022" w:rsidR="00A11EC3" w:rsidRPr="00A11EC3" w:rsidRDefault="0073652A" w:rsidP="003A5B8F">
            <w:pPr>
              <w:spacing w:before="120"/>
              <w:jc w:val="both"/>
              <w:rPr>
                <w:rFonts w:ascii="Times New Roman" w:eastAsia="Calibri" w:hAnsi="Times New Roman" w:cs="Times New Roman"/>
                <w:strike/>
                <w:sz w:val="26"/>
                <w:szCs w:val="26"/>
                <w:lang w:val="en-US"/>
              </w:rPr>
            </w:pPr>
            <w:r>
              <w:rPr>
                <w:rFonts w:ascii="Times New Roman" w:eastAsia="Calibri" w:hAnsi="Times New Roman" w:cs="Times New Roman"/>
                <w:sz w:val="26"/>
                <w:szCs w:val="26"/>
                <w:lang w:val="en-US"/>
              </w:rPr>
              <w:t>Thực hiện được các bài thuyết trình hiệu quả, có sử dụng công cụ công nghệ hỗ trợ, ngôn ngữ mạch lạc, tác phong tự tin.</w:t>
            </w:r>
          </w:p>
        </w:tc>
        <w:tc>
          <w:tcPr>
            <w:tcW w:w="1134" w:type="dxa"/>
          </w:tcPr>
          <w:p w14:paraId="48E12ACA" w14:textId="05AB8535" w:rsidR="003A5B8F" w:rsidRPr="00BE22D5" w:rsidRDefault="00E279AF"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S4</w:t>
            </w:r>
          </w:p>
        </w:tc>
      </w:tr>
      <w:tr w:rsidR="003A5B8F" w:rsidRPr="00BE22D5" w14:paraId="0504E90C" w14:textId="77777777" w:rsidTr="00526CB5">
        <w:trPr>
          <w:trHeight w:val="603"/>
        </w:trPr>
        <w:tc>
          <w:tcPr>
            <w:tcW w:w="1242" w:type="dxa"/>
          </w:tcPr>
          <w:p w14:paraId="1CBDFE8E" w14:textId="2809AB2D" w:rsidR="003A5B8F" w:rsidRPr="00BE22D5" w:rsidRDefault="001758EE" w:rsidP="003A5B8F">
            <w:pPr>
              <w:spacing w:before="120"/>
              <w:jc w:val="both"/>
              <w:rPr>
                <w:rFonts w:ascii="Times New Roman" w:eastAsia="Calibri" w:hAnsi="Times New Roman" w:cs="Times New Roman"/>
                <w:b/>
                <w:bCs/>
                <w:sz w:val="26"/>
                <w:szCs w:val="26"/>
                <w:lang w:val="en-US"/>
              </w:rPr>
            </w:pPr>
            <w:r w:rsidRPr="00BE22D5">
              <w:rPr>
                <w:rFonts w:ascii="Times New Roman" w:eastAsia="Calibri" w:hAnsi="Times New Roman" w:cs="Times New Roman"/>
                <w:sz w:val="26"/>
                <w:szCs w:val="26"/>
                <w:lang w:val="en-US"/>
              </w:rPr>
              <w:t xml:space="preserve">   </w:t>
            </w:r>
          </w:p>
        </w:tc>
        <w:tc>
          <w:tcPr>
            <w:tcW w:w="7230" w:type="dxa"/>
          </w:tcPr>
          <w:p w14:paraId="3FDB5AB0" w14:textId="214D799E" w:rsidR="00C45D8C" w:rsidRPr="00BE22D5" w:rsidRDefault="00C45D8C" w:rsidP="006A70BB">
            <w:pPr>
              <w:jc w:val="both"/>
              <w:textAlignment w:val="baseline"/>
              <w:rPr>
                <w:rFonts w:ascii="Times New Roman" w:eastAsia="Calibri" w:hAnsi="Times New Roman" w:cs="Times New Roman"/>
                <w:b/>
                <w:bCs/>
                <w:sz w:val="26"/>
                <w:szCs w:val="26"/>
                <w:lang w:val="en-US"/>
              </w:rPr>
            </w:pPr>
            <w:r w:rsidRPr="00D463C3">
              <w:rPr>
                <w:rFonts w:ascii="Times New Roman" w:eastAsia="Calibri" w:hAnsi="Times New Roman" w:cs="Times New Roman"/>
                <w:b/>
                <w:bCs/>
                <w:sz w:val="26"/>
                <w:szCs w:val="26"/>
                <w:lang w:val="en-US"/>
              </w:rPr>
              <w:t xml:space="preserve">Năng lực hình thành ý tưởng, thiết kế, triển khai, vận hành hoạt động </w:t>
            </w:r>
            <w:r w:rsidR="008C38B5">
              <w:rPr>
                <w:rFonts w:ascii="Times New Roman" w:eastAsia="Calibri" w:hAnsi="Times New Roman" w:cs="Times New Roman"/>
                <w:b/>
                <w:bCs/>
                <w:sz w:val="26"/>
                <w:szCs w:val="26"/>
                <w:lang w:val="en-US"/>
              </w:rPr>
              <w:t xml:space="preserve">chăm sóc - giáo dục trẻ và nghiên cứu ứng dụng </w:t>
            </w:r>
            <w:r w:rsidRPr="00D463C3">
              <w:rPr>
                <w:rFonts w:ascii="Times New Roman" w:eastAsia="Calibri" w:hAnsi="Times New Roman" w:cs="Times New Roman"/>
                <w:b/>
                <w:bCs/>
                <w:sz w:val="26"/>
                <w:szCs w:val="26"/>
                <w:lang w:val="en-US"/>
              </w:rPr>
              <w:t xml:space="preserve"> giáo dục mầm non đáp ứng yêu cầu đổi mới giáo dục</w:t>
            </w:r>
            <w:r w:rsidR="008C38B5">
              <w:rPr>
                <w:rFonts w:ascii="Times New Roman" w:eastAsia="Calibri" w:hAnsi="Times New Roman" w:cs="Times New Roman"/>
                <w:b/>
                <w:bCs/>
                <w:sz w:val="26"/>
                <w:szCs w:val="26"/>
                <w:lang w:val="en-US"/>
              </w:rPr>
              <w:t xml:space="preserve"> Việt Nam</w:t>
            </w:r>
            <w:r w:rsidRPr="00D463C3">
              <w:rPr>
                <w:rFonts w:ascii="Times New Roman" w:eastAsia="Calibri" w:hAnsi="Times New Roman" w:cs="Times New Roman"/>
                <w:b/>
                <w:bCs/>
                <w:sz w:val="26"/>
                <w:szCs w:val="26"/>
                <w:lang w:val="en-US"/>
              </w:rPr>
              <w:t xml:space="preserve"> và hội nhập quốc tế</w:t>
            </w:r>
          </w:p>
        </w:tc>
        <w:tc>
          <w:tcPr>
            <w:tcW w:w="1134" w:type="dxa"/>
          </w:tcPr>
          <w:p w14:paraId="5D32E841" w14:textId="522687B8" w:rsidR="00B15FF6" w:rsidRPr="00BE22D5" w:rsidRDefault="00B15FF6" w:rsidP="001A3734">
            <w:pPr>
              <w:spacing w:before="120"/>
              <w:jc w:val="center"/>
              <w:rPr>
                <w:rFonts w:ascii="Times New Roman" w:eastAsia="Calibri" w:hAnsi="Times New Roman" w:cs="Times New Roman"/>
                <w:sz w:val="28"/>
                <w:szCs w:val="28"/>
                <w:lang w:val="en-US"/>
              </w:rPr>
            </w:pPr>
          </w:p>
        </w:tc>
      </w:tr>
      <w:tr w:rsidR="001D7E03" w:rsidRPr="00BE22D5" w14:paraId="2C6395CF" w14:textId="77777777" w:rsidTr="00526CB5">
        <w:trPr>
          <w:trHeight w:val="734"/>
        </w:trPr>
        <w:tc>
          <w:tcPr>
            <w:tcW w:w="1242" w:type="dxa"/>
          </w:tcPr>
          <w:p w14:paraId="570E324C" w14:textId="4CC97FEF" w:rsidR="001D7E03" w:rsidRPr="00FB730A" w:rsidRDefault="001D7E03" w:rsidP="003A5B8F">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PLO4.</w:t>
            </w:r>
            <w:r w:rsidR="008F26F8" w:rsidRPr="00FB730A">
              <w:rPr>
                <w:rFonts w:ascii="Times New Roman" w:eastAsia="Calibri" w:hAnsi="Times New Roman" w:cs="Times New Roman"/>
                <w:sz w:val="26"/>
                <w:szCs w:val="26"/>
                <w:lang w:val="en-US"/>
              </w:rPr>
              <w:t>1</w:t>
            </w:r>
          </w:p>
        </w:tc>
        <w:tc>
          <w:tcPr>
            <w:tcW w:w="7230" w:type="dxa"/>
          </w:tcPr>
          <w:p w14:paraId="56AC826C" w14:textId="6F9F0EE0" w:rsidR="001D7E03" w:rsidRPr="00FB730A" w:rsidRDefault="001D7E03" w:rsidP="003A5B8F">
            <w:pPr>
              <w:spacing w:before="120"/>
              <w:jc w:val="both"/>
              <w:rPr>
                <w:rFonts w:ascii="Times New Roman" w:eastAsia="Calibri" w:hAnsi="Times New Roman" w:cs="Times New Roman"/>
                <w:i/>
                <w:iCs/>
                <w:sz w:val="26"/>
                <w:szCs w:val="26"/>
                <w:lang w:val="en-US"/>
              </w:rPr>
            </w:pPr>
            <w:r w:rsidRPr="00FB730A">
              <w:rPr>
                <w:rFonts w:ascii="Times New Roman" w:eastAsia="Calibri" w:hAnsi="Times New Roman" w:cs="Times New Roman"/>
                <w:i/>
                <w:iCs/>
                <w:sz w:val="26"/>
                <w:szCs w:val="26"/>
                <w:lang w:val="en-US"/>
              </w:rPr>
              <w:t>Hình thành ý tưởng</w:t>
            </w:r>
            <w:r w:rsidR="00C45D8C">
              <w:rPr>
                <w:rFonts w:ascii="Times New Roman" w:eastAsia="Calibri" w:hAnsi="Times New Roman" w:cs="Times New Roman"/>
                <w:i/>
                <w:iCs/>
                <w:sz w:val="26"/>
                <w:szCs w:val="26"/>
                <w:lang w:val="en-US"/>
              </w:rPr>
              <w:t xml:space="preserve"> và</w:t>
            </w:r>
            <w:r w:rsidRPr="00FB730A">
              <w:rPr>
                <w:rFonts w:ascii="Times New Roman" w:eastAsia="Calibri" w:hAnsi="Times New Roman" w:cs="Times New Roman"/>
                <w:i/>
                <w:iCs/>
                <w:sz w:val="26"/>
                <w:szCs w:val="26"/>
                <w:lang w:val="en-US"/>
              </w:rPr>
              <w:t xml:space="preserve"> thiết kế</w:t>
            </w:r>
            <w:r w:rsidR="00921019" w:rsidRPr="00FB730A">
              <w:rPr>
                <w:rFonts w:ascii="Times New Roman" w:eastAsia="Calibri" w:hAnsi="Times New Roman" w:cs="Times New Roman"/>
                <w:i/>
                <w:iCs/>
                <w:sz w:val="26"/>
                <w:szCs w:val="26"/>
                <w:lang w:val="en-US"/>
              </w:rPr>
              <w:t xml:space="preserve"> hoạt động</w:t>
            </w:r>
            <w:r w:rsidR="008C38B5">
              <w:rPr>
                <w:rFonts w:ascii="Times New Roman" w:eastAsia="Calibri" w:hAnsi="Times New Roman" w:cs="Times New Roman"/>
                <w:i/>
                <w:iCs/>
                <w:sz w:val="26"/>
                <w:szCs w:val="26"/>
                <w:lang w:val="en-US"/>
              </w:rPr>
              <w:t xml:space="preserve"> chăm sóc - giáo dục trẻ và nghiên cứu ứng dụng giáo dục mầm non.</w:t>
            </w:r>
          </w:p>
        </w:tc>
        <w:tc>
          <w:tcPr>
            <w:tcW w:w="1134" w:type="dxa"/>
          </w:tcPr>
          <w:p w14:paraId="331449E5" w14:textId="2021E7F2" w:rsidR="001D7E03" w:rsidRPr="00BE22D5" w:rsidRDefault="00225F53" w:rsidP="001A3734">
            <w:pPr>
              <w:spacing w:before="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C4</w:t>
            </w:r>
          </w:p>
        </w:tc>
      </w:tr>
      <w:tr w:rsidR="003A5B8F" w:rsidRPr="00BE22D5" w14:paraId="082217A3" w14:textId="77777777" w:rsidTr="00526CB5">
        <w:tc>
          <w:tcPr>
            <w:tcW w:w="1242" w:type="dxa"/>
          </w:tcPr>
          <w:p w14:paraId="286D2643" w14:textId="02A608D5" w:rsidR="003A5B8F" w:rsidRPr="00BE22D5" w:rsidRDefault="001D7E03"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3A5B8F" w:rsidRPr="00BE22D5">
              <w:rPr>
                <w:rFonts w:ascii="Times New Roman" w:eastAsia="Calibri" w:hAnsi="Times New Roman" w:cs="Times New Roman"/>
                <w:sz w:val="26"/>
                <w:szCs w:val="26"/>
                <w:lang w:val="en-US"/>
              </w:rPr>
              <w:t>4.</w:t>
            </w:r>
            <w:r w:rsidR="008F26F8" w:rsidRPr="00BE22D5">
              <w:rPr>
                <w:rFonts w:ascii="Times New Roman" w:eastAsia="Calibri" w:hAnsi="Times New Roman" w:cs="Times New Roman"/>
                <w:sz w:val="26"/>
                <w:szCs w:val="26"/>
                <w:lang w:val="en-US"/>
              </w:rPr>
              <w:t>1</w:t>
            </w:r>
            <w:r w:rsidR="003A5B8F" w:rsidRPr="00BE22D5">
              <w:rPr>
                <w:rFonts w:ascii="Times New Roman" w:eastAsia="Calibri" w:hAnsi="Times New Roman" w:cs="Times New Roman"/>
                <w:sz w:val="26"/>
                <w:szCs w:val="26"/>
                <w:lang w:val="en-US"/>
              </w:rPr>
              <w:t>.</w:t>
            </w:r>
            <w:r w:rsidRPr="00BE22D5">
              <w:rPr>
                <w:rFonts w:ascii="Times New Roman" w:eastAsia="Calibri" w:hAnsi="Times New Roman" w:cs="Times New Roman"/>
                <w:sz w:val="26"/>
                <w:szCs w:val="26"/>
                <w:lang w:val="en-US"/>
              </w:rPr>
              <w:t>1</w:t>
            </w:r>
          </w:p>
        </w:tc>
        <w:tc>
          <w:tcPr>
            <w:tcW w:w="7230" w:type="dxa"/>
          </w:tcPr>
          <w:p w14:paraId="7E6194F4" w14:textId="289EF359" w:rsidR="003A5B8F" w:rsidRPr="00BE22D5" w:rsidRDefault="006B4A53" w:rsidP="00982F58">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Hình thành </w:t>
            </w:r>
            <w:r w:rsidR="00750136" w:rsidRPr="00BE22D5">
              <w:rPr>
                <w:rFonts w:ascii="Times New Roman" w:eastAsia="Calibri" w:hAnsi="Times New Roman" w:cs="Times New Roman"/>
                <w:sz w:val="26"/>
                <w:szCs w:val="26"/>
                <w:lang w:val="en-US"/>
              </w:rPr>
              <w:t>ý tưởng</w:t>
            </w:r>
            <w:r w:rsidR="00A303C1">
              <w:rPr>
                <w:rFonts w:ascii="Times New Roman" w:eastAsia="Calibri" w:hAnsi="Times New Roman" w:cs="Times New Roman"/>
                <w:sz w:val="26"/>
                <w:szCs w:val="26"/>
                <w:lang w:val="en-US"/>
              </w:rPr>
              <w:t xml:space="preserve"> cải tiến</w:t>
            </w:r>
            <w:r w:rsidR="00222A45">
              <w:rPr>
                <w:rFonts w:ascii="Times New Roman" w:eastAsia="Calibri" w:hAnsi="Times New Roman" w:cs="Times New Roman"/>
                <w:sz w:val="26"/>
                <w:szCs w:val="26"/>
                <w:lang w:val="en-US"/>
              </w:rPr>
              <w:t xml:space="preserve"> </w:t>
            </w:r>
            <w:r w:rsidR="00A303C1" w:rsidRPr="00BE22D5">
              <w:rPr>
                <w:rFonts w:ascii="Times New Roman" w:eastAsia="Calibri" w:hAnsi="Times New Roman" w:cs="Times New Roman"/>
                <w:sz w:val="26"/>
                <w:szCs w:val="26"/>
                <w:lang w:val="en-US"/>
              </w:rPr>
              <w:t xml:space="preserve">hoạt động chăm sóc - giáo dục </w:t>
            </w:r>
            <w:r w:rsidR="00A303C1">
              <w:rPr>
                <w:rFonts w:ascii="Times New Roman" w:eastAsia="Calibri" w:hAnsi="Times New Roman" w:cs="Times New Roman"/>
                <w:sz w:val="26"/>
                <w:szCs w:val="26"/>
                <w:lang w:val="en-US"/>
              </w:rPr>
              <w:t>trẻ và</w:t>
            </w:r>
            <w:r w:rsidR="00222A45">
              <w:rPr>
                <w:rFonts w:ascii="Times New Roman" w:eastAsia="Calibri" w:hAnsi="Times New Roman" w:cs="Times New Roman"/>
                <w:sz w:val="26"/>
                <w:szCs w:val="26"/>
                <w:lang w:val="en-US"/>
              </w:rPr>
              <w:t xml:space="preserve"> </w:t>
            </w:r>
            <w:r w:rsidR="00982F58">
              <w:rPr>
                <w:rFonts w:ascii="Times New Roman" w:eastAsia="Calibri" w:hAnsi="Times New Roman" w:cs="Times New Roman"/>
                <w:sz w:val="26"/>
                <w:szCs w:val="26"/>
                <w:lang w:val="en-US"/>
              </w:rPr>
              <w:t xml:space="preserve">các </w:t>
            </w:r>
            <w:r w:rsidR="00C45D8C">
              <w:rPr>
                <w:rFonts w:ascii="Times New Roman" w:eastAsia="Calibri" w:hAnsi="Times New Roman" w:cs="Times New Roman"/>
                <w:sz w:val="26"/>
                <w:szCs w:val="26"/>
                <w:lang w:val="en-US"/>
              </w:rPr>
              <w:t>nghiên</w:t>
            </w:r>
            <w:r w:rsidR="00982F58">
              <w:rPr>
                <w:rFonts w:ascii="Times New Roman" w:eastAsia="Calibri" w:hAnsi="Times New Roman" w:cs="Times New Roman"/>
                <w:sz w:val="26"/>
                <w:szCs w:val="26"/>
                <w:lang w:val="en-US"/>
              </w:rPr>
              <w:t xml:space="preserve"> cứu</w:t>
            </w:r>
            <w:r w:rsidR="00C45D8C">
              <w:rPr>
                <w:rFonts w:ascii="Times New Roman" w:eastAsia="Calibri" w:hAnsi="Times New Roman" w:cs="Times New Roman"/>
                <w:sz w:val="26"/>
                <w:szCs w:val="26"/>
                <w:lang w:val="en-US"/>
              </w:rPr>
              <w:t xml:space="preserve"> </w:t>
            </w:r>
            <w:r w:rsidR="00A303C1">
              <w:rPr>
                <w:rFonts w:ascii="Times New Roman" w:eastAsia="Calibri" w:hAnsi="Times New Roman" w:cs="Times New Roman"/>
                <w:sz w:val="26"/>
                <w:szCs w:val="26"/>
                <w:lang w:val="en-US"/>
              </w:rPr>
              <w:t>ứng dụng</w:t>
            </w:r>
            <w:r w:rsidR="00982F58">
              <w:rPr>
                <w:rFonts w:ascii="Times New Roman" w:eastAsia="Calibri" w:hAnsi="Times New Roman" w:cs="Times New Roman"/>
                <w:sz w:val="26"/>
                <w:szCs w:val="26"/>
                <w:lang w:val="en-US"/>
              </w:rPr>
              <w:t xml:space="preserve"> </w:t>
            </w:r>
            <w:r w:rsidR="008C38B5">
              <w:rPr>
                <w:rFonts w:ascii="Times New Roman" w:eastAsia="Calibri" w:hAnsi="Times New Roman" w:cs="Times New Roman"/>
                <w:sz w:val="26"/>
                <w:szCs w:val="26"/>
                <w:lang w:val="en-US"/>
              </w:rPr>
              <w:t>giáo dục mầm non.</w:t>
            </w:r>
          </w:p>
        </w:tc>
        <w:tc>
          <w:tcPr>
            <w:tcW w:w="1134" w:type="dxa"/>
          </w:tcPr>
          <w:p w14:paraId="009C52D3" w14:textId="4FCBF067" w:rsidR="003A5B8F" w:rsidRPr="00BE22D5" w:rsidRDefault="00B535F5"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C4</w:t>
            </w:r>
          </w:p>
        </w:tc>
      </w:tr>
      <w:tr w:rsidR="003A5B8F" w:rsidRPr="00BE22D5" w14:paraId="3BA490B8" w14:textId="77777777" w:rsidTr="00526CB5">
        <w:trPr>
          <w:trHeight w:val="747"/>
        </w:trPr>
        <w:tc>
          <w:tcPr>
            <w:tcW w:w="1242" w:type="dxa"/>
          </w:tcPr>
          <w:p w14:paraId="1EF1776C" w14:textId="380A6908" w:rsidR="003A5B8F" w:rsidRPr="00BE22D5" w:rsidRDefault="001D7E03"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w:t>
            </w:r>
            <w:r w:rsidR="00172D2C" w:rsidRPr="00BE22D5">
              <w:rPr>
                <w:rFonts w:ascii="Times New Roman" w:eastAsia="Calibri" w:hAnsi="Times New Roman" w:cs="Times New Roman"/>
                <w:sz w:val="26"/>
                <w:szCs w:val="26"/>
                <w:lang w:val="en-US"/>
              </w:rPr>
              <w:t>4.</w:t>
            </w:r>
            <w:r w:rsidR="008F26F8" w:rsidRPr="00BE22D5">
              <w:rPr>
                <w:rFonts w:ascii="Times New Roman" w:eastAsia="Calibri" w:hAnsi="Times New Roman" w:cs="Times New Roman"/>
                <w:sz w:val="26"/>
                <w:szCs w:val="26"/>
                <w:lang w:val="en-US"/>
              </w:rPr>
              <w:t>1</w:t>
            </w:r>
            <w:r w:rsidR="003A5B8F" w:rsidRPr="00BE22D5">
              <w:rPr>
                <w:rFonts w:ascii="Times New Roman" w:eastAsia="Calibri" w:hAnsi="Times New Roman" w:cs="Times New Roman"/>
                <w:sz w:val="26"/>
                <w:szCs w:val="26"/>
                <w:lang w:val="en-US"/>
              </w:rPr>
              <w:t>.</w:t>
            </w:r>
            <w:r w:rsidR="00750136" w:rsidRPr="00BE22D5">
              <w:rPr>
                <w:rFonts w:ascii="Times New Roman" w:eastAsia="Calibri" w:hAnsi="Times New Roman" w:cs="Times New Roman"/>
                <w:sz w:val="26"/>
                <w:szCs w:val="26"/>
                <w:lang w:val="en-US"/>
              </w:rPr>
              <w:t>2.</w:t>
            </w:r>
          </w:p>
        </w:tc>
        <w:tc>
          <w:tcPr>
            <w:tcW w:w="7230" w:type="dxa"/>
          </w:tcPr>
          <w:p w14:paraId="307F39D9" w14:textId="7C833FE5" w:rsidR="003A5B8F" w:rsidRPr="006A70BB" w:rsidRDefault="00750136" w:rsidP="00982F58">
            <w:pPr>
              <w:spacing w:before="120"/>
              <w:jc w:val="both"/>
              <w:rPr>
                <w:rFonts w:ascii="Times New Roman" w:eastAsia="Calibri" w:hAnsi="Times New Roman" w:cs="Times New Roman"/>
                <w:sz w:val="26"/>
                <w:szCs w:val="26"/>
                <w:lang w:val="en-US"/>
              </w:rPr>
            </w:pPr>
            <w:r w:rsidRPr="006A70BB">
              <w:rPr>
                <w:rFonts w:ascii="Times New Roman" w:eastAsia="Calibri" w:hAnsi="Times New Roman" w:cs="Times New Roman"/>
                <w:sz w:val="26"/>
                <w:szCs w:val="26"/>
                <w:lang w:val="en-US"/>
              </w:rPr>
              <w:t>Thiết kế</w:t>
            </w:r>
            <w:r w:rsidR="008C38B5">
              <w:rPr>
                <w:rFonts w:ascii="Times New Roman" w:eastAsia="Calibri" w:hAnsi="Times New Roman" w:cs="Times New Roman"/>
                <w:sz w:val="26"/>
                <w:szCs w:val="26"/>
                <w:lang w:val="en-US"/>
              </w:rPr>
              <w:t xml:space="preserve"> </w:t>
            </w:r>
            <w:r w:rsidRPr="006A70BB">
              <w:rPr>
                <w:rFonts w:ascii="Times New Roman" w:eastAsia="Calibri" w:hAnsi="Times New Roman" w:cs="Times New Roman"/>
                <w:sz w:val="26"/>
                <w:szCs w:val="26"/>
                <w:lang w:val="en-US"/>
              </w:rPr>
              <w:t xml:space="preserve">hoạt động </w:t>
            </w:r>
            <w:r w:rsidR="00D43B31" w:rsidRPr="006A70BB">
              <w:rPr>
                <w:rFonts w:ascii="Times New Roman" w:eastAsia="Calibri" w:hAnsi="Times New Roman" w:cs="Times New Roman"/>
                <w:sz w:val="26"/>
                <w:szCs w:val="26"/>
                <w:lang w:val="en-US"/>
              </w:rPr>
              <w:t xml:space="preserve">chăm sóc </w:t>
            </w:r>
            <w:r w:rsidR="00B15FF6" w:rsidRPr="006A70BB">
              <w:rPr>
                <w:rFonts w:ascii="Times New Roman" w:eastAsia="Calibri" w:hAnsi="Times New Roman" w:cs="Times New Roman"/>
                <w:sz w:val="26"/>
                <w:szCs w:val="26"/>
                <w:lang w:val="en-US"/>
              </w:rPr>
              <w:t>-</w:t>
            </w:r>
            <w:r w:rsidR="00D43B31" w:rsidRPr="006A70BB">
              <w:rPr>
                <w:rFonts w:ascii="Times New Roman" w:eastAsia="Calibri" w:hAnsi="Times New Roman" w:cs="Times New Roman"/>
                <w:sz w:val="26"/>
                <w:szCs w:val="26"/>
                <w:lang w:val="en-US"/>
              </w:rPr>
              <w:t xml:space="preserve"> giáo dục trẻ và </w:t>
            </w:r>
            <w:r w:rsidR="008C38B5">
              <w:rPr>
                <w:rFonts w:ascii="Times New Roman" w:eastAsia="Calibri" w:hAnsi="Times New Roman" w:cs="Times New Roman"/>
                <w:sz w:val="26"/>
                <w:szCs w:val="26"/>
                <w:lang w:val="en-US"/>
              </w:rPr>
              <w:t>các</w:t>
            </w:r>
            <w:r w:rsidR="00982F58">
              <w:rPr>
                <w:rFonts w:ascii="Times New Roman" w:eastAsia="Calibri" w:hAnsi="Times New Roman" w:cs="Times New Roman"/>
                <w:sz w:val="26"/>
                <w:szCs w:val="26"/>
                <w:lang w:val="en-US"/>
              </w:rPr>
              <w:t xml:space="preserve"> nghiên cứu </w:t>
            </w:r>
            <w:r w:rsidR="00D43B31" w:rsidRPr="006A70BB">
              <w:rPr>
                <w:rFonts w:ascii="Times New Roman" w:eastAsia="Calibri" w:hAnsi="Times New Roman" w:cs="Times New Roman"/>
                <w:sz w:val="26"/>
                <w:szCs w:val="26"/>
                <w:lang w:val="en-US"/>
              </w:rPr>
              <w:t>ứng dụng</w:t>
            </w:r>
            <w:r w:rsidR="00470F77" w:rsidRPr="006A70BB">
              <w:rPr>
                <w:rFonts w:ascii="Times New Roman" w:eastAsia="Calibri" w:hAnsi="Times New Roman" w:cs="Times New Roman"/>
                <w:sz w:val="26"/>
                <w:szCs w:val="26"/>
                <w:lang w:val="en-US"/>
              </w:rPr>
              <w:t xml:space="preserve"> </w:t>
            </w:r>
            <w:r w:rsidR="008C38B5">
              <w:rPr>
                <w:rFonts w:ascii="Times New Roman" w:eastAsia="Calibri" w:hAnsi="Times New Roman" w:cs="Times New Roman"/>
                <w:sz w:val="26"/>
                <w:szCs w:val="26"/>
                <w:lang w:val="en-US"/>
              </w:rPr>
              <w:t>giáo dục mầm non.</w:t>
            </w:r>
          </w:p>
        </w:tc>
        <w:tc>
          <w:tcPr>
            <w:tcW w:w="1134" w:type="dxa"/>
          </w:tcPr>
          <w:p w14:paraId="6803FA92" w14:textId="77777777" w:rsidR="003A5B8F" w:rsidRPr="00BE22D5" w:rsidRDefault="003A5B8F" w:rsidP="001A3734">
            <w:pPr>
              <w:spacing w:before="120"/>
              <w:ind w:firstLine="709"/>
              <w:jc w:val="center"/>
              <w:rPr>
                <w:rFonts w:ascii="Times New Roman" w:eastAsia="Calibri" w:hAnsi="Times New Roman" w:cs="Times New Roman"/>
                <w:sz w:val="28"/>
                <w:szCs w:val="28"/>
                <w:lang w:val="en-US"/>
              </w:rPr>
            </w:pPr>
          </w:p>
          <w:p w14:paraId="1BDB003B" w14:textId="1F5877DC" w:rsidR="008F26F8" w:rsidRPr="00BE22D5" w:rsidRDefault="00B535F5"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C4</w:t>
            </w:r>
          </w:p>
        </w:tc>
      </w:tr>
      <w:tr w:rsidR="008F26F8" w:rsidRPr="00BE22D5" w14:paraId="1D3C7A56" w14:textId="77777777" w:rsidTr="006C5E22">
        <w:trPr>
          <w:trHeight w:val="647"/>
        </w:trPr>
        <w:tc>
          <w:tcPr>
            <w:tcW w:w="1242" w:type="dxa"/>
          </w:tcPr>
          <w:p w14:paraId="2750118C" w14:textId="6B5E771E" w:rsidR="008F26F8" w:rsidRPr="00FB730A" w:rsidRDefault="002A7569" w:rsidP="003A5B8F">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i/>
                <w:iCs/>
                <w:sz w:val="26"/>
                <w:szCs w:val="26"/>
                <w:lang w:val="en-US"/>
              </w:rPr>
              <w:t xml:space="preserve"> </w:t>
            </w:r>
            <w:r w:rsidR="008F26F8" w:rsidRPr="00FB730A">
              <w:rPr>
                <w:rFonts w:ascii="Times New Roman" w:eastAsia="Calibri" w:hAnsi="Times New Roman" w:cs="Times New Roman"/>
                <w:sz w:val="26"/>
                <w:szCs w:val="26"/>
                <w:lang w:val="en-US"/>
              </w:rPr>
              <w:t>PLO4.2</w:t>
            </w:r>
          </w:p>
        </w:tc>
        <w:tc>
          <w:tcPr>
            <w:tcW w:w="7230" w:type="dxa"/>
          </w:tcPr>
          <w:p w14:paraId="45BDF4BC" w14:textId="134DC09F" w:rsidR="008F26F8" w:rsidRPr="00FB730A" w:rsidRDefault="008F26F8" w:rsidP="00982F58">
            <w:pPr>
              <w:spacing w:before="120"/>
              <w:jc w:val="both"/>
              <w:rPr>
                <w:rFonts w:ascii="Times New Roman" w:eastAsia="Calibri" w:hAnsi="Times New Roman" w:cs="Times New Roman"/>
                <w:i/>
                <w:iCs/>
                <w:sz w:val="26"/>
                <w:szCs w:val="26"/>
                <w:lang w:val="en-US"/>
              </w:rPr>
            </w:pPr>
            <w:r w:rsidRPr="00FB730A">
              <w:rPr>
                <w:rFonts w:ascii="Times New Roman" w:eastAsia="Calibri" w:hAnsi="Times New Roman" w:cs="Times New Roman"/>
                <w:i/>
                <w:iCs/>
                <w:sz w:val="26"/>
                <w:szCs w:val="26"/>
                <w:lang w:val="en-US"/>
              </w:rPr>
              <w:t>Triển khai</w:t>
            </w:r>
            <w:r w:rsidR="00C45D8C">
              <w:rPr>
                <w:rFonts w:ascii="Times New Roman" w:eastAsia="Calibri" w:hAnsi="Times New Roman" w:cs="Times New Roman"/>
                <w:i/>
                <w:iCs/>
                <w:sz w:val="26"/>
                <w:szCs w:val="26"/>
                <w:lang w:val="en-US"/>
              </w:rPr>
              <w:t xml:space="preserve"> và </w:t>
            </w:r>
            <w:r w:rsidRPr="00FB730A">
              <w:rPr>
                <w:rFonts w:ascii="Times New Roman" w:eastAsia="Calibri" w:hAnsi="Times New Roman" w:cs="Times New Roman"/>
                <w:i/>
                <w:iCs/>
                <w:sz w:val="26"/>
                <w:szCs w:val="26"/>
                <w:lang w:val="en-US"/>
              </w:rPr>
              <w:t>vận hành</w:t>
            </w:r>
            <w:r w:rsidR="00C62A9D">
              <w:rPr>
                <w:rFonts w:ascii="Times New Roman" w:eastAsia="Calibri" w:hAnsi="Times New Roman" w:cs="Times New Roman"/>
                <w:i/>
                <w:iCs/>
                <w:sz w:val="26"/>
                <w:szCs w:val="26"/>
                <w:lang w:val="en-US"/>
              </w:rPr>
              <w:t xml:space="preserve"> hoạt động</w:t>
            </w:r>
            <w:r w:rsidR="008C38B5">
              <w:rPr>
                <w:rFonts w:ascii="Times New Roman" w:eastAsia="Calibri" w:hAnsi="Times New Roman" w:cs="Times New Roman"/>
                <w:i/>
                <w:iCs/>
                <w:sz w:val="26"/>
                <w:szCs w:val="26"/>
                <w:lang w:val="en-US"/>
              </w:rPr>
              <w:t xml:space="preserve"> chăm sóc - giáo dục trẻ và</w:t>
            </w:r>
            <w:r w:rsidR="0083055F">
              <w:rPr>
                <w:rFonts w:ascii="Times New Roman" w:eastAsia="Calibri" w:hAnsi="Times New Roman" w:cs="Times New Roman"/>
                <w:i/>
                <w:iCs/>
                <w:sz w:val="26"/>
                <w:szCs w:val="26"/>
                <w:lang w:val="en-US"/>
              </w:rPr>
              <w:t xml:space="preserve"> các</w:t>
            </w:r>
            <w:r w:rsidR="008C38B5">
              <w:rPr>
                <w:rFonts w:ascii="Times New Roman" w:eastAsia="Calibri" w:hAnsi="Times New Roman" w:cs="Times New Roman"/>
                <w:i/>
                <w:iCs/>
                <w:sz w:val="26"/>
                <w:szCs w:val="26"/>
                <w:lang w:val="en-US"/>
              </w:rPr>
              <w:t xml:space="preserve"> nghiên cứu ứng dụng giáo dục mầm non.</w:t>
            </w:r>
          </w:p>
        </w:tc>
        <w:tc>
          <w:tcPr>
            <w:tcW w:w="1134" w:type="dxa"/>
          </w:tcPr>
          <w:p w14:paraId="2362B813" w14:textId="5DD26FD1" w:rsidR="008F26F8" w:rsidRPr="00BE22D5" w:rsidRDefault="00225F53" w:rsidP="001A3734">
            <w:pPr>
              <w:spacing w:before="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C4</w:t>
            </w:r>
          </w:p>
        </w:tc>
      </w:tr>
      <w:tr w:rsidR="003A5B8F" w:rsidRPr="00BE22D5" w14:paraId="79BB7412" w14:textId="77777777" w:rsidTr="00526CB5">
        <w:tc>
          <w:tcPr>
            <w:tcW w:w="1242" w:type="dxa"/>
          </w:tcPr>
          <w:p w14:paraId="3350A44B" w14:textId="7BACB113" w:rsidR="003A5B8F" w:rsidRPr="00BE22D5" w:rsidRDefault="00636513" w:rsidP="004D5DE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w:t>
            </w:r>
            <w:r w:rsidR="00172D2C" w:rsidRPr="00BE22D5">
              <w:rPr>
                <w:rFonts w:ascii="Times New Roman" w:eastAsia="Calibri" w:hAnsi="Times New Roman" w:cs="Times New Roman"/>
                <w:sz w:val="26"/>
                <w:szCs w:val="26"/>
                <w:lang w:val="en-US"/>
              </w:rPr>
              <w:t>O</w:t>
            </w:r>
            <w:r w:rsidR="00D43B31" w:rsidRPr="00BE22D5">
              <w:rPr>
                <w:rFonts w:ascii="Times New Roman" w:eastAsia="Calibri" w:hAnsi="Times New Roman" w:cs="Times New Roman"/>
                <w:sz w:val="26"/>
                <w:szCs w:val="26"/>
                <w:lang w:val="en-US"/>
              </w:rPr>
              <w:t>4</w:t>
            </w:r>
            <w:r w:rsidRPr="00BE22D5">
              <w:rPr>
                <w:rFonts w:ascii="Times New Roman" w:eastAsia="Calibri" w:hAnsi="Times New Roman" w:cs="Times New Roman"/>
                <w:sz w:val="26"/>
                <w:szCs w:val="26"/>
                <w:lang w:val="en-US"/>
              </w:rPr>
              <w:t>.</w:t>
            </w:r>
            <w:r w:rsidR="002A7569" w:rsidRPr="00BE22D5">
              <w:rPr>
                <w:rFonts w:ascii="Times New Roman" w:eastAsia="Calibri" w:hAnsi="Times New Roman" w:cs="Times New Roman"/>
                <w:sz w:val="26"/>
                <w:szCs w:val="26"/>
                <w:lang w:val="en-US"/>
              </w:rPr>
              <w:t>2</w:t>
            </w:r>
            <w:r w:rsidR="00D43B31" w:rsidRPr="00BE22D5">
              <w:rPr>
                <w:rFonts w:ascii="Times New Roman" w:eastAsia="Calibri" w:hAnsi="Times New Roman" w:cs="Times New Roman"/>
                <w:sz w:val="26"/>
                <w:szCs w:val="26"/>
                <w:lang w:val="en-US"/>
              </w:rPr>
              <w:t>.</w:t>
            </w:r>
            <w:r w:rsidR="002A7569" w:rsidRPr="00BE22D5">
              <w:rPr>
                <w:rFonts w:ascii="Times New Roman" w:eastAsia="Calibri" w:hAnsi="Times New Roman" w:cs="Times New Roman"/>
                <w:sz w:val="26"/>
                <w:szCs w:val="26"/>
                <w:lang w:val="en-US"/>
              </w:rPr>
              <w:t>1</w:t>
            </w:r>
            <w:r w:rsidR="00D43B31" w:rsidRPr="00BE22D5">
              <w:rPr>
                <w:rFonts w:ascii="Times New Roman" w:eastAsia="Calibri" w:hAnsi="Times New Roman" w:cs="Times New Roman"/>
                <w:sz w:val="26"/>
                <w:szCs w:val="26"/>
                <w:lang w:val="en-US"/>
              </w:rPr>
              <w:t xml:space="preserve"> </w:t>
            </w:r>
          </w:p>
        </w:tc>
        <w:tc>
          <w:tcPr>
            <w:tcW w:w="7230" w:type="dxa"/>
          </w:tcPr>
          <w:p w14:paraId="37BBB14E" w14:textId="521D50B2" w:rsidR="003A5B8F" w:rsidRPr="00BE22D5" w:rsidRDefault="00D43B31" w:rsidP="00982F58">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Triển khai</w:t>
            </w:r>
            <w:r w:rsidR="00E8361B">
              <w:rPr>
                <w:rFonts w:ascii="Times New Roman" w:eastAsia="Calibri" w:hAnsi="Times New Roman" w:cs="Times New Roman"/>
                <w:sz w:val="26"/>
                <w:szCs w:val="26"/>
                <w:lang w:val="en-US"/>
              </w:rPr>
              <w:t xml:space="preserve"> thực hiện</w:t>
            </w:r>
            <w:r w:rsidR="00BA526C">
              <w:rPr>
                <w:rFonts w:ascii="Times New Roman" w:eastAsia="Calibri" w:hAnsi="Times New Roman" w:cs="Times New Roman"/>
                <w:sz w:val="26"/>
                <w:szCs w:val="26"/>
                <w:lang w:val="en-US"/>
              </w:rPr>
              <w:t xml:space="preserve"> </w:t>
            </w:r>
            <w:r w:rsidR="00012C00">
              <w:rPr>
                <w:rFonts w:ascii="Times New Roman" w:eastAsia="Calibri" w:hAnsi="Times New Roman" w:cs="Times New Roman"/>
                <w:sz w:val="26"/>
                <w:szCs w:val="26"/>
                <w:lang w:val="en-US"/>
              </w:rPr>
              <w:t>và đánh giá</w:t>
            </w:r>
            <w:r w:rsidR="00164255" w:rsidRPr="00BE22D5">
              <w:rPr>
                <w:rFonts w:ascii="Times New Roman" w:eastAsia="Calibri" w:hAnsi="Times New Roman" w:cs="Times New Roman"/>
                <w:sz w:val="26"/>
                <w:szCs w:val="26"/>
                <w:lang w:val="en-US"/>
              </w:rPr>
              <w:t xml:space="preserve"> hoạt động chăm sóc </w:t>
            </w:r>
            <w:r w:rsidR="00B15FF6" w:rsidRPr="00BE22D5">
              <w:rPr>
                <w:rFonts w:ascii="Times New Roman" w:eastAsia="Calibri" w:hAnsi="Times New Roman" w:cs="Times New Roman"/>
                <w:sz w:val="26"/>
                <w:szCs w:val="26"/>
                <w:lang w:val="en-US"/>
              </w:rPr>
              <w:t>-</w:t>
            </w:r>
            <w:r w:rsidR="00164255" w:rsidRPr="00BE22D5">
              <w:rPr>
                <w:rFonts w:ascii="Times New Roman" w:eastAsia="Calibri" w:hAnsi="Times New Roman" w:cs="Times New Roman"/>
                <w:sz w:val="26"/>
                <w:szCs w:val="26"/>
                <w:lang w:val="en-US"/>
              </w:rPr>
              <w:t xml:space="preserve"> giáo dục trẻ và </w:t>
            </w:r>
            <w:r w:rsidR="00BE3CFD">
              <w:rPr>
                <w:rFonts w:ascii="Times New Roman" w:eastAsia="Calibri" w:hAnsi="Times New Roman" w:cs="Times New Roman"/>
                <w:sz w:val="26"/>
                <w:szCs w:val="26"/>
                <w:lang w:val="en-US"/>
              </w:rPr>
              <w:t>các</w:t>
            </w:r>
            <w:r w:rsidR="00982F58">
              <w:rPr>
                <w:rFonts w:ascii="Times New Roman" w:eastAsia="Calibri" w:hAnsi="Times New Roman" w:cs="Times New Roman"/>
                <w:sz w:val="26"/>
                <w:szCs w:val="26"/>
                <w:lang w:val="en-US"/>
              </w:rPr>
              <w:t xml:space="preserve"> nghiên cứ</w:t>
            </w:r>
            <w:r w:rsidR="00BE3CFD">
              <w:rPr>
                <w:rFonts w:ascii="Times New Roman" w:eastAsia="Calibri" w:hAnsi="Times New Roman" w:cs="Times New Roman"/>
                <w:sz w:val="26"/>
                <w:szCs w:val="26"/>
                <w:lang w:val="en-US"/>
              </w:rPr>
              <w:t>u</w:t>
            </w:r>
            <w:r w:rsidR="0013133B">
              <w:rPr>
                <w:rFonts w:ascii="Times New Roman" w:eastAsia="Calibri" w:hAnsi="Times New Roman" w:cs="Times New Roman"/>
                <w:sz w:val="26"/>
                <w:szCs w:val="26"/>
                <w:lang w:val="en-US"/>
              </w:rPr>
              <w:t xml:space="preserve"> </w:t>
            </w:r>
            <w:r w:rsidR="00164255" w:rsidRPr="00BE22D5">
              <w:rPr>
                <w:rFonts w:ascii="Times New Roman" w:eastAsia="Calibri" w:hAnsi="Times New Roman" w:cs="Times New Roman"/>
                <w:sz w:val="26"/>
                <w:szCs w:val="26"/>
                <w:lang w:val="en-US"/>
              </w:rPr>
              <w:t>ứng dụn</w:t>
            </w:r>
            <w:r w:rsidR="00982F58">
              <w:rPr>
                <w:rFonts w:ascii="Times New Roman" w:eastAsia="Calibri" w:hAnsi="Times New Roman" w:cs="Times New Roman"/>
                <w:sz w:val="26"/>
                <w:szCs w:val="26"/>
                <w:lang w:val="en-US"/>
              </w:rPr>
              <w:t>g</w:t>
            </w:r>
            <w:r w:rsidR="00BA526C">
              <w:rPr>
                <w:rFonts w:ascii="Times New Roman" w:eastAsia="Calibri" w:hAnsi="Times New Roman" w:cs="Times New Roman"/>
                <w:sz w:val="26"/>
                <w:szCs w:val="26"/>
                <w:lang w:val="en-US"/>
              </w:rPr>
              <w:t xml:space="preserve"> </w:t>
            </w:r>
            <w:r w:rsidR="00BE3CFD">
              <w:rPr>
                <w:rFonts w:ascii="Times New Roman" w:eastAsia="Calibri" w:hAnsi="Times New Roman" w:cs="Times New Roman"/>
                <w:sz w:val="26"/>
                <w:szCs w:val="26"/>
                <w:lang w:val="en-US"/>
              </w:rPr>
              <w:t>giáo dục mầm non.</w:t>
            </w:r>
          </w:p>
        </w:tc>
        <w:tc>
          <w:tcPr>
            <w:tcW w:w="1134" w:type="dxa"/>
          </w:tcPr>
          <w:p w14:paraId="368DD1EE" w14:textId="6D187AF1" w:rsidR="003A5B8F" w:rsidRPr="00BE22D5" w:rsidRDefault="00B535F5"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C4</w:t>
            </w:r>
          </w:p>
        </w:tc>
      </w:tr>
      <w:tr w:rsidR="003A5B8F" w:rsidRPr="00BE22D5" w14:paraId="5897541A" w14:textId="77777777" w:rsidTr="00526CB5">
        <w:tc>
          <w:tcPr>
            <w:tcW w:w="1242" w:type="dxa"/>
          </w:tcPr>
          <w:p w14:paraId="2760C3DC" w14:textId="589588C4" w:rsidR="003A5B8F" w:rsidRPr="00BE22D5" w:rsidRDefault="00636513" w:rsidP="003A5B8F">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w:t>
            </w:r>
            <w:r w:rsidR="00172D2C" w:rsidRPr="00BE22D5">
              <w:rPr>
                <w:rFonts w:ascii="Times New Roman" w:eastAsia="Calibri" w:hAnsi="Times New Roman" w:cs="Times New Roman"/>
                <w:sz w:val="26"/>
                <w:szCs w:val="26"/>
                <w:lang w:val="en-US"/>
              </w:rPr>
              <w:t>0</w:t>
            </w:r>
            <w:r w:rsidR="003A5B8F" w:rsidRPr="00BE22D5">
              <w:rPr>
                <w:rFonts w:ascii="Times New Roman" w:eastAsia="Calibri" w:hAnsi="Times New Roman" w:cs="Times New Roman"/>
                <w:sz w:val="26"/>
                <w:szCs w:val="26"/>
                <w:lang w:val="en-US"/>
              </w:rPr>
              <w:t>4.</w:t>
            </w:r>
            <w:r w:rsidR="002A7569" w:rsidRPr="00BE22D5">
              <w:rPr>
                <w:rFonts w:ascii="Times New Roman" w:eastAsia="Calibri" w:hAnsi="Times New Roman" w:cs="Times New Roman"/>
                <w:sz w:val="26"/>
                <w:szCs w:val="26"/>
                <w:lang w:val="en-US"/>
              </w:rPr>
              <w:t>2</w:t>
            </w:r>
            <w:r w:rsidR="003A5B8F" w:rsidRPr="00BE22D5">
              <w:rPr>
                <w:rFonts w:ascii="Times New Roman" w:eastAsia="Calibri" w:hAnsi="Times New Roman" w:cs="Times New Roman"/>
                <w:sz w:val="26"/>
                <w:szCs w:val="26"/>
                <w:lang w:val="en-US"/>
              </w:rPr>
              <w:t>.</w:t>
            </w:r>
            <w:r w:rsidR="002A7569" w:rsidRPr="00BE22D5">
              <w:rPr>
                <w:rFonts w:ascii="Times New Roman" w:eastAsia="Calibri" w:hAnsi="Times New Roman" w:cs="Times New Roman"/>
                <w:sz w:val="26"/>
                <w:szCs w:val="26"/>
                <w:lang w:val="en-US"/>
              </w:rPr>
              <w:t>2</w:t>
            </w:r>
          </w:p>
        </w:tc>
        <w:tc>
          <w:tcPr>
            <w:tcW w:w="7230" w:type="dxa"/>
          </w:tcPr>
          <w:p w14:paraId="4646A95C" w14:textId="7B38844D" w:rsidR="003A5B8F" w:rsidRPr="00BE22D5" w:rsidRDefault="00164255" w:rsidP="00982F58">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Vận hành hoạt động chăm sóc - giáo dục trẻ và</w:t>
            </w:r>
            <w:r w:rsidR="006C5E22">
              <w:rPr>
                <w:rFonts w:ascii="Times New Roman" w:eastAsia="Calibri" w:hAnsi="Times New Roman" w:cs="Times New Roman"/>
                <w:sz w:val="26"/>
                <w:szCs w:val="26"/>
                <w:lang w:val="en-US"/>
              </w:rPr>
              <w:t xml:space="preserve"> các</w:t>
            </w:r>
            <w:r w:rsidR="00982F58">
              <w:rPr>
                <w:rFonts w:ascii="Times New Roman" w:eastAsia="Calibri" w:hAnsi="Times New Roman" w:cs="Times New Roman"/>
                <w:sz w:val="26"/>
                <w:szCs w:val="26"/>
                <w:lang w:val="en-US"/>
              </w:rPr>
              <w:t xml:space="preserve"> nghiên cứu</w:t>
            </w:r>
            <w:r w:rsidR="0013133B">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ứng dụn</w:t>
            </w:r>
            <w:r w:rsidR="00982F58">
              <w:rPr>
                <w:rFonts w:ascii="Times New Roman" w:eastAsia="Calibri" w:hAnsi="Times New Roman" w:cs="Times New Roman"/>
                <w:sz w:val="26"/>
                <w:szCs w:val="26"/>
                <w:lang w:val="en-US"/>
              </w:rPr>
              <w:t>g</w:t>
            </w:r>
            <w:r w:rsidR="00B44E55">
              <w:rPr>
                <w:rFonts w:ascii="Times New Roman" w:eastAsia="Calibri" w:hAnsi="Times New Roman" w:cs="Times New Roman"/>
                <w:sz w:val="26"/>
                <w:szCs w:val="26"/>
                <w:lang w:val="en-US"/>
              </w:rPr>
              <w:t xml:space="preserve"> </w:t>
            </w:r>
            <w:r w:rsidR="00BE3CFD">
              <w:rPr>
                <w:rFonts w:ascii="Times New Roman" w:eastAsia="Calibri" w:hAnsi="Times New Roman" w:cs="Times New Roman"/>
                <w:sz w:val="26"/>
                <w:szCs w:val="26"/>
                <w:lang w:val="en-US"/>
              </w:rPr>
              <w:t>giáo dục mầm non</w:t>
            </w:r>
            <w:r w:rsidR="00012C00">
              <w:rPr>
                <w:rFonts w:ascii="Times New Roman" w:eastAsia="Calibri" w:hAnsi="Times New Roman" w:cs="Times New Roman"/>
                <w:sz w:val="26"/>
                <w:szCs w:val="26"/>
                <w:lang w:val="en-US"/>
              </w:rPr>
              <w:t>.</w:t>
            </w:r>
          </w:p>
        </w:tc>
        <w:tc>
          <w:tcPr>
            <w:tcW w:w="1134" w:type="dxa"/>
          </w:tcPr>
          <w:p w14:paraId="1FDC117B" w14:textId="5F315D78" w:rsidR="003A5B8F" w:rsidRPr="00BE22D5" w:rsidRDefault="00B535F5" w:rsidP="001A3734">
            <w:pPr>
              <w:spacing w:before="120"/>
              <w:jc w:val="center"/>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C4</w:t>
            </w:r>
          </w:p>
        </w:tc>
      </w:tr>
    </w:tbl>
    <w:p w14:paraId="0D429D44" w14:textId="77777777" w:rsidR="00D44C83" w:rsidRPr="00BE22D5" w:rsidRDefault="00D44C83" w:rsidP="000573DB">
      <w:pPr>
        <w:spacing w:after="200" w:line="312" w:lineRule="auto"/>
        <w:jc w:val="both"/>
        <w:rPr>
          <w:rFonts w:ascii="Times New Roman" w:eastAsia="Calibri" w:hAnsi="Times New Roman" w:cs="Times New Roman"/>
          <w:sz w:val="26"/>
          <w:szCs w:val="26"/>
          <w:lang w:val="en-US"/>
        </w:rPr>
      </w:pPr>
    </w:p>
    <w:p w14:paraId="0B369762" w14:textId="7E547266" w:rsidR="00225F53" w:rsidRDefault="00431C51" w:rsidP="00431C51">
      <w:pPr>
        <w:shd w:val="clear" w:color="auto" w:fill="FFFFFF"/>
        <w:spacing w:before="120" w:after="120" w:line="36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lang w:val="en-US"/>
        </w:rPr>
        <w:t xml:space="preserve">           Bảng 1</w:t>
      </w:r>
      <w:r w:rsidRPr="002338BA">
        <w:rPr>
          <w:rFonts w:ascii="Times New Roman" w:eastAsia="Calibri" w:hAnsi="Times New Roman" w:cs="Times New Roman"/>
          <w:b/>
          <w:bCs/>
          <w:sz w:val="26"/>
          <w:szCs w:val="26"/>
        </w:rPr>
        <w:t xml:space="preserve">. </w:t>
      </w:r>
      <w:r w:rsidRPr="00377225">
        <w:rPr>
          <w:rFonts w:ascii="Times New Roman" w:eastAsia="Calibri" w:hAnsi="Times New Roman" w:cs="Times New Roman"/>
          <w:b/>
          <w:bCs/>
          <w:sz w:val="26"/>
          <w:szCs w:val="26"/>
        </w:rPr>
        <w:t>Mối quan hệ giữa mục tiêu và chuẩn đầu ra của CTĐT</w:t>
      </w:r>
    </w:p>
    <w:tbl>
      <w:tblPr>
        <w:tblStyle w:val="LiBang"/>
        <w:tblW w:w="0" w:type="auto"/>
        <w:tblLook w:val="04A0" w:firstRow="1" w:lastRow="0" w:firstColumn="1" w:lastColumn="0" w:noHBand="0" w:noVBand="1"/>
      </w:tblPr>
      <w:tblGrid>
        <w:gridCol w:w="888"/>
        <w:gridCol w:w="955"/>
        <w:gridCol w:w="946"/>
        <w:gridCol w:w="946"/>
        <w:gridCol w:w="946"/>
        <w:gridCol w:w="946"/>
        <w:gridCol w:w="962"/>
        <w:gridCol w:w="946"/>
        <w:gridCol w:w="946"/>
        <w:gridCol w:w="948"/>
      </w:tblGrid>
      <w:tr w:rsidR="00620EB1" w14:paraId="595A9AC9" w14:textId="77777777" w:rsidTr="00225F53">
        <w:trPr>
          <w:trHeight w:val="330"/>
        </w:trPr>
        <w:tc>
          <w:tcPr>
            <w:tcW w:w="1526" w:type="dxa"/>
            <w:vMerge w:val="restart"/>
          </w:tcPr>
          <w:p w14:paraId="76136EAC" w14:textId="0D426641" w:rsidR="00225F53" w:rsidRPr="00620EB1" w:rsidRDefault="00620EB1" w:rsidP="00620EB1">
            <w:pPr>
              <w:spacing w:before="120" w:after="120" w:line="360" w:lineRule="auto"/>
              <w:jc w:val="center"/>
              <w:rPr>
                <w:rFonts w:ascii="Times New Roman" w:eastAsia="Calibri" w:hAnsi="Times New Roman" w:cs="Times New Roman"/>
                <w:b/>
                <w:bCs/>
                <w:spacing w:val="-4"/>
                <w:sz w:val="28"/>
                <w:szCs w:val="28"/>
                <w:lang w:val="pl-PL"/>
              </w:rPr>
            </w:pPr>
            <w:r w:rsidRPr="00620EB1">
              <w:rPr>
                <w:rFonts w:ascii="Times New Roman" w:eastAsia="Calibri" w:hAnsi="Times New Roman" w:cs="Times New Roman"/>
                <w:b/>
                <w:bCs/>
                <w:spacing w:val="-4"/>
                <w:sz w:val="28"/>
                <w:szCs w:val="28"/>
                <w:lang w:val="pl-PL"/>
              </w:rPr>
              <w:t>Mục tiêu</w:t>
            </w:r>
          </w:p>
        </w:tc>
        <w:tc>
          <w:tcPr>
            <w:tcW w:w="7903" w:type="dxa"/>
            <w:gridSpan w:val="9"/>
          </w:tcPr>
          <w:p w14:paraId="6289BE69" w14:textId="18365D32" w:rsidR="00225F53" w:rsidRPr="00620EB1" w:rsidRDefault="00620EB1" w:rsidP="00620EB1">
            <w:pPr>
              <w:spacing w:before="120" w:after="120" w:line="360" w:lineRule="auto"/>
              <w:jc w:val="center"/>
              <w:rPr>
                <w:rFonts w:ascii="Times New Roman" w:eastAsia="Calibri" w:hAnsi="Times New Roman" w:cs="Times New Roman"/>
                <w:b/>
                <w:bCs/>
                <w:spacing w:val="-4"/>
                <w:sz w:val="28"/>
                <w:szCs w:val="28"/>
                <w:lang w:val="pl-PL"/>
              </w:rPr>
            </w:pPr>
            <w:r w:rsidRPr="00620EB1">
              <w:rPr>
                <w:rFonts w:ascii="Times New Roman" w:eastAsia="Calibri" w:hAnsi="Times New Roman" w:cs="Times New Roman"/>
                <w:b/>
                <w:bCs/>
                <w:spacing w:val="-4"/>
                <w:sz w:val="28"/>
                <w:szCs w:val="28"/>
                <w:lang w:val="pl-PL"/>
              </w:rPr>
              <w:t>Chuẩn đầu ra chương trình đào tạo</w:t>
            </w:r>
          </w:p>
        </w:tc>
      </w:tr>
      <w:tr w:rsidR="00620EB1" w14:paraId="1A0A7DB6" w14:textId="5B7891DC" w:rsidTr="00620EB1">
        <w:trPr>
          <w:trHeight w:val="330"/>
        </w:trPr>
        <w:tc>
          <w:tcPr>
            <w:tcW w:w="1526" w:type="dxa"/>
            <w:vMerge/>
          </w:tcPr>
          <w:p w14:paraId="5FA3AA9C" w14:textId="77777777" w:rsidR="00620EB1" w:rsidRDefault="00620EB1" w:rsidP="00431C51">
            <w:pPr>
              <w:spacing w:before="120" w:after="120" w:line="360" w:lineRule="auto"/>
              <w:rPr>
                <w:rFonts w:ascii="Times New Roman" w:eastAsia="Calibri" w:hAnsi="Times New Roman" w:cs="Times New Roman"/>
                <w:b/>
                <w:bCs/>
                <w:spacing w:val="-4"/>
                <w:sz w:val="24"/>
                <w:szCs w:val="24"/>
                <w:lang w:val="pl-PL"/>
              </w:rPr>
            </w:pPr>
          </w:p>
        </w:tc>
        <w:tc>
          <w:tcPr>
            <w:tcW w:w="998" w:type="dxa"/>
          </w:tcPr>
          <w:p w14:paraId="24D4FD69" w14:textId="599627DA"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PLO1.1</w:t>
            </w:r>
          </w:p>
        </w:tc>
        <w:tc>
          <w:tcPr>
            <w:tcW w:w="855" w:type="dxa"/>
          </w:tcPr>
          <w:p w14:paraId="41DB148E" w14:textId="7AE91B01"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PLO1.2</w:t>
            </w:r>
          </w:p>
        </w:tc>
        <w:tc>
          <w:tcPr>
            <w:tcW w:w="750" w:type="dxa"/>
          </w:tcPr>
          <w:p w14:paraId="34C315FC" w14:textId="117DAB02"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PLO1.3</w:t>
            </w:r>
          </w:p>
        </w:tc>
        <w:tc>
          <w:tcPr>
            <w:tcW w:w="840" w:type="dxa"/>
          </w:tcPr>
          <w:p w14:paraId="10B11BD9" w14:textId="3E22434D"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PLO2.1</w:t>
            </w:r>
          </w:p>
        </w:tc>
        <w:tc>
          <w:tcPr>
            <w:tcW w:w="885" w:type="dxa"/>
          </w:tcPr>
          <w:p w14:paraId="2F4A1F1E" w14:textId="16E0B683"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PLO2.2</w:t>
            </w:r>
          </w:p>
        </w:tc>
        <w:tc>
          <w:tcPr>
            <w:tcW w:w="1035" w:type="dxa"/>
          </w:tcPr>
          <w:p w14:paraId="697D136C" w14:textId="6E5CAF23"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PLO3.1</w:t>
            </w:r>
          </w:p>
        </w:tc>
        <w:tc>
          <w:tcPr>
            <w:tcW w:w="848" w:type="dxa"/>
          </w:tcPr>
          <w:p w14:paraId="6BC29F3D" w14:textId="3434F8D7"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PLO3.2</w:t>
            </w:r>
          </w:p>
        </w:tc>
        <w:tc>
          <w:tcPr>
            <w:tcW w:w="735" w:type="dxa"/>
          </w:tcPr>
          <w:p w14:paraId="27127138" w14:textId="686DC620"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PLO4.1</w:t>
            </w:r>
          </w:p>
        </w:tc>
        <w:tc>
          <w:tcPr>
            <w:tcW w:w="957" w:type="dxa"/>
          </w:tcPr>
          <w:p w14:paraId="3B807E0D" w14:textId="799479A2" w:rsidR="00620EB1" w:rsidRPr="00620EB1" w:rsidRDefault="00620EB1" w:rsidP="00431C51">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PLO4.2</w:t>
            </w:r>
          </w:p>
        </w:tc>
      </w:tr>
      <w:tr w:rsidR="00620EB1" w14:paraId="1BAF3ECD" w14:textId="48D69C50" w:rsidTr="00620EB1">
        <w:tc>
          <w:tcPr>
            <w:tcW w:w="1526" w:type="dxa"/>
          </w:tcPr>
          <w:p w14:paraId="0ABE2448" w14:textId="4C8FB10F" w:rsidR="00620EB1" w:rsidRDefault="00620EB1" w:rsidP="00431C51">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PO1</w:t>
            </w:r>
          </w:p>
        </w:tc>
        <w:tc>
          <w:tcPr>
            <w:tcW w:w="998" w:type="dxa"/>
          </w:tcPr>
          <w:p w14:paraId="3B829587" w14:textId="6CC96458"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55" w:type="dxa"/>
          </w:tcPr>
          <w:p w14:paraId="53D869E1" w14:textId="051B708B"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750" w:type="dxa"/>
          </w:tcPr>
          <w:p w14:paraId="68ABB3B9" w14:textId="7D698539"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40" w:type="dxa"/>
          </w:tcPr>
          <w:p w14:paraId="26BD80A9"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4D57018F"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3B7D78B0"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2547AFAA"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6C11F780"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6C37763C"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r>
      <w:tr w:rsidR="00620EB1" w14:paraId="5347E919" w14:textId="28ADEDE0" w:rsidTr="00620EB1">
        <w:tc>
          <w:tcPr>
            <w:tcW w:w="1526" w:type="dxa"/>
          </w:tcPr>
          <w:p w14:paraId="4C712125" w14:textId="5BDB59BA" w:rsidR="00620EB1" w:rsidRDefault="00620EB1" w:rsidP="00431C51">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PO2</w:t>
            </w:r>
          </w:p>
        </w:tc>
        <w:tc>
          <w:tcPr>
            <w:tcW w:w="998" w:type="dxa"/>
          </w:tcPr>
          <w:p w14:paraId="2B11571E"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3BC6D771"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25AC3F08"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4114AD7F" w14:textId="12F20ABA"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85" w:type="dxa"/>
          </w:tcPr>
          <w:p w14:paraId="304164E8" w14:textId="6A923318"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1035" w:type="dxa"/>
          </w:tcPr>
          <w:p w14:paraId="2F5D42D8"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11D172A5"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4BD79EB4"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338B7E12"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r>
      <w:tr w:rsidR="00620EB1" w14:paraId="4CB44A43" w14:textId="2E3E5199" w:rsidTr="00620EB1">
        <w:tc>
          <w:tcPr>
            <w:tcW w:w="1526" w:type="dxa"/>
          </w:tcPr>
          <w:p w14:paraId="19732980" w14:textId="2D26E20E" w:rsidR="00620EB1" w:rsidRDefault="00620EB1" w:rsidP="00431C51">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lastRenderedPageBreak/>
              <w:t>PO3</w:t>
            </w:r>
          </w:p>
        </w:tc>
        <w:tc>
          <w:tcPr>
            <w:tcW w:w="998" w:type="dxa"/>
          </w:tcPr>
          <w:p w14:paraId="720BE099"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3B4C3059"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6557BF33"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4C36D756"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7AA38276"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7F29AAD0" w14:textId="05BF2266"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48" w:type="dxa"/>
          </w:tcPr>
          <w:p w14:paraId="372356EB" w14:textId="10974E24"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735" w:type="dxa"/>
          </w:tcPr>
          <w:p w14:paraId="3F126BFA"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27CD14F5"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r>
      <w:tr w:rsidR="00620EB1" w14:paraId="663F4B7B" w14:textId="23111AC8" w:rsidTr="00620EB1">
        <w:tc>
          <w:tcPr>
            <w:tcW w:w="1526" w:type="dxa"/>
          </w:tcPr>
          <w:p w14:paraId="20200F00" w14:textId="21C82AD0" w:rsidR="00620EB1" w:rsidRDefault="00620EB1" w:rsidP="00431C51">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PO4</w:t>
            </w:r>
          </w:p>
        </w:tc>
        <w:tc>
          <w:tcPr>
            <w:tcW w:w="998" w:type="dxa"/>
          </w:tcPr>
          <w:p w14:paraId="08EC2475"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267B2B65"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0B7EEF97"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5346CEFB"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1BC47857"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7EB8F587"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5A29B22C" w14:textId="7777777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5D9AA4F3" w14:textId="179D7F91"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957" w:type="dxa"/>
          </w:tcPr>
          <w:p w14:paraId="623D2B78" w14:textId="103391E7" w:rsidR="00620EB1" w:rsidRDefault="00620EB1" w:rsidP="00620EB1">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r>
    </w:tbl>
    <w:p w14:paraId="2BD2AFE4" w14:textId="77777777" w:rsidR="00E64715" w:rsidRDefault="00E64715" w:rsidP="000E68D1">
      <w:pPr>
        <w:pStyle w:val="u1"/>
        <w:spacing w:before="120" w:after="120" w:line="312" w:lineRule="auto"/>
      </w:pPr>
    </w:p>
    <w:p w14:paraId="75F0E676" w14:textId="2758A21D" w:rsidR="00C9486B" w:rsidRDefault="00C9486B" w:rsidP="00C9486B">
      <w:pPr>
        <w:pStyle w:val="u1"/>
        <w:spacing w:before="0" w:line="360" w:lineRule="auto"/>
        <w:ind w:firstLine="720"/>
        <w:jc w:val="center"/>
      </w:pPr>
      <w:r>
        <w:t xml:space="preserve">Bảng </w:t>
      </w:r>
      <w:r w:rsidRPr="002F4DE4">
        <w:rPr>
          <w:lang w:val="vi"/>
        </w:rPr>
        <w:t xml:space="preserve">2. </w:t>
      </w:r>
      <w:r w:rsidRPr="006E7AD6">
        <w:t>Đối sánh với Khung trình độ quốc gia Việt Nam</w:t>
      </w:r>
    </w:p>
    <w:p w14:paraId="35C6373A" w14:textId="77777777" w:rsidR="00C9486B" w:rsidRDefault="00C9486B" w:rsidP="00C9486B">
      <w:pPr>
        <w:pStyle w:val="u1"/>
        <w:spacing w:before="0" w:line="360" w:lineRule="auto"/>
        <w:ind w:firstLine="720"/>
        <w:jc w:val="center"/>
      </w:pPr>
      <w:r w:rsidRPr="006E7AD6">
        <w:t xml:space="preserve">(Kèm theo Quyết định số 1982/QĐ- TTg ngày 18 tháng 10 năm 2016 </w:t>
      </w:r>
    </w:p>
    <w:p w14:paraId="10417760" w14:textId="77777777" w:rsidR="00C9486B" w:rsidRDefault="00C9486B" w:rsidP="00C9486B">
      <w:pPr>
        <w:pStyle w:val="u1"/>
        <w:spacing w:before="0" w:line="360" w:lineRule="auto"/>
        <w:ind w:firstLine="720"/>
        <w:jc w:val="center"/>
      </w:pPr>
      <w:r w:rsidRPr="006E7AD6">
        <w:t>của Thủ tướng Chính phủ)</w:t>
      </w:r>
    </w:p>
    <w:tbl>
      <w:tblPr>
        <w:tblStyle w:val="LiBang"/>
        <w:tblW w:w="0" w:type="auto"/>
        <w:tblLook w:val="04A0" w:firstRow="1" w:lastRow="0" w:firstColumn="1" w:lastColumn="0" w:noHBand="0" w:noVBand="1"/>
      </w:tblPr>
      <w:tblGrid>
        <w:gridCol w:w="959"/>
        <w:gridCol w:w="5327"/>
        <w:gridCol w:w="3143"/>
      </w:tblGrid>
      <w:tr w:rsidR="00C9486B" w14:paraId="46702B56" w14:textId="77777777" w:rsidTr="00A57A97">
        <w:tc>
          <w:tcPr>
            <w:tcW w:w="959" w:type="dxa"/>
          </w:tcPr>
          <w:p w14:paraId="3A8D6668" w14:textId="77777777" w:rsidR="00C9486B" w:rsidRPr="00A57A97" w:rsidRDefault="00C9486B" w:rsidP="00581512">
            <w:pPr>
              <w:pStyle w:val="u1"/>
              <w:spacing w:before="120" w:after="120" w:line="312" w:lineRule="auto"/>
              <w:jc w:val="center"/>
              <w:outlineLvl w:val="0"/>
            </w:pPr>
            <w:r>
              <w:t>TT</w:t>
            </w:r>
          </w:p>
        </w:tc>
        <w:tc>
          <w:tcPr>
            <w:tcW w:w="5327" w:type="dxa"/>
          </w:tcPr>
          <w:p w14:paraId="5D9E7706" w14:textId="77777777" w:rsidR="00C9486B" w:rsidRPr="00A57A97" w:rsidRDefault="00C9486B" w:rsidP="00581512">
            <w:pPr>
              <w:pStyle w:val="u1"/>
              <w:spacing w:before="120" w:after="120" w:line="312" w:lineRule="auto"/>
              <w:jc w:val="center"/>
              <w:outlineLvl w:val="0"/>
            </w:pPr>
            <w:r>
              <w:t>Khung trình độ Quốc gia</w:t>
            </w:r>
          </w:p>
        </w:tc>
        <w:tc>
          <w:tcPr>
            <w:tcW w:w="3143" w:type="dxa"/>
          </w:tcPr>
          <w:p w14:paraId="234919D1" w14:textId="77777777" w:rsidR="00C9486B" w:rsidRPr="00A57A97" w:rsidRDefault="00C9486B" w:rsidP="00581512">
            <w:pPr>
              <w:pStyle w:val="u1"/>
              <w:spacing w:before="120" w:after="120" w:line="312" w:lineRule="auto"/>
              <w:jc w:val="center"/>
              <w:outlineLvl w:val="0"/>
            </w:pPr>
            <w:r>
              <w:t>Chuẩn đầu ra CTĐT</w:t>
            </w:r>
          </w:p>
        </w:tc>
      </w:tr>
      <w:tr w:rsidR="00C9486B" w14:paraId="3ED76F55" w14:textId="77777777" w:rsidTr="00A57A97">
        <w:tc>
          <w:tcPr>
            <w:tcW w:w="959" w:type="dxa"/>
          </w:tcPr>
          <w:p w14:paraId="583B55DC" w14:textId="77777777" w:rsidR="00C9486B" w:rsidRPr="00A57A97" w:rsidRDefault="00C9486B" w:rsidP="00581512">
            <w:pPr>
              <w:pStyle w:val="u1"/>
              <w:spacing w:before="120" w:after="120" w:line="312" w:lineRule="auto"/>
              <w:jc w:val="center"/>
              <w:outlineLvl w:val="0"/>
            </w:pPr>
            <w:r>
              <w:t>I</w:t>
            </w:r>
          </w:p>
        </w:tc>
        <w:tc>
          <w:tcPr>
            <w:tcW w:w="5327" w:type="dxa"/>
          </w:tcPr>
          <w:p w14:paraId="7759CE08" w14:textId="77777777" w:rsidR="00C9486B" w:rsidRPr="00A57A97" w:rsidRDefault="00C9486B" w:rsidP="00581512">
            <w:pPr>
              <w:pStyle w:val="u1"/>
              <w:spacing w:before="120" w:after="120" w:line="312" w:lineRule="auto"/>
              <w:outlineLvl w:val="0"/>
            </w:pPr>
            <w:r>
              <w:t xml:space="preserve">                       Kiến thức</w:t>
            </w:r>
          </w:p>
        </w:tc>
        <w:tc>
          <w:tcPr>
            <w:tcW w:w="3143" w:type="dxa"/>
          </w:tcPr>
          <w:p w14:paraId="4B420570" w14:textId="77777777" w:rsidR="00C9486B" w:rsidRDefault="00C9486B" w:rsidP="00581512">
            <w:pPr>
              <w:pStyle w:val="u1"/>
              <w:spacing w:before="120" w:after="120" w:line="312" w:lineRule="auto"/>
              <w:outlineLvl w:val="0"/>
              <w:rPr>
                <w:lang w:val="vi"/>
              </w:rPr>
            </w:pPr>
          </w:p>
        </w:tc>
      </w:tr>
      <w:tr w:rsidR="00C9486B" w14:paraId="06E5D441" w14:textId="77777777" w:rsidTr="00A57A97">
        <w:tc>
          <w:tcPr>
            <w:tcW w:w="959" w:type="dxa"/>
          </w:tcPr>
          <w:p w14:paraId="69D6DAF4" w14:textId="77777777" w:rsidR="00C9486B" w:rsidRDefault="00C9486B" w:rsidP="00581512">
            <w:pPr>
              <w:pStyle w:val="u1"/>
              <w:spacing w:before="120" w:after="120" w:line="312" w:lineRule="auto"/>
              <w:jc w:val="center"/>
              <w:outlineLvl w:val="0"/>
            </w:pPr>
            <w:r>
              <w:t>1</w:t>
            </w:r>
          </w:p>
        </w:tc>
        <w:tc>
          <w:tcPr>
            <w:tcW w:w="5327" w:type="dxa"/>
          </w:tcPr>
          <w:p w14:paraId="729AC2FD" w14:textId="77777777" w:rsidR="00C9486B" w:rsidRPr="00C2531B" w:rsidRDefault="00C9486B" w:rsidP="00581512">
            <w:pPr>
              <w:pStyle w:val="u1"/>
              <w:spacing w:before="0"/>
              <w:jc w:val="both"/>
              <w:outlineLvl w:val="0"/>
              <w:rPr>
                <w:b w:val="0"/>
                <w:bCs w:val="0"/>
              </w:rPr>
            </w:pPr>
            <w:r w:rsidRPr="00C2531B">
              <w:rPr>
                <w:b w:val="0"/>
                <w:bCs w:val="0"/>
                <w:color w:val="000000"/>
                <w:shd w:val="clear" w:color="auto" w:fill="FFFFFF"/>
              </w:rPr>
              <w:t>Kiến thức thực tế và lý thuyết sâu, rộng, tiên tiến, nắm vững các nguyên lý và học thuyết cơ bản trong lĩnh vực nghiên cứu thuộc chuyên ngành đào tạo.</w:t>
            </w:r>
          </w:p>
        </w:tc>
        <w:tc>
          <w:tcPr>
            <w:tcW w:w="3143" w:type="dxa"/>
          </w:tcPr>
          <w:p w14:paraId="363769E2" w14:textId="77777777" w:rsidR="00C9486B" w:rsidRPr="004F6651" w:rsidRDefault="00C9486B" w:rsidP="00581512">
            <w:pPr>
              <w:pStyle w:val="u1"/>
              <w:spacing w:before="0" w:line="360" w:lineRule="auto"/>
              <w:jc w:val="center"/>
              <w:outlineLvl w:val="0"/>
              <w:rPr>
                <w:b w:val="0"/>
                <w:bCs w:val="0"/>
              </w:rPr>
            </w:pPr>
            <w:r w:rsidRPr="004F6651">
              <w:rPr>
                <w:b w:val="0"/>
                <w:bCs w:val="0"/>
              </w:rPr>
              <w:t>PLO1.1.1; PLO1.1.2; PLO1.2.1; PLO1.2.2; PLO1.3.1</w:t>
            </w:r>
          </w:p>
        </w:tc>
      </w:tr>
      <w:tr w:rsidR="00C9486B" w14:paraId="6BA10FA5" w14:textId="77777777" w:rsidTr="00A57A97">
        <w:tc>
          <w:tcPr>
            <w:tcW w:w="959" w:type="dxa"/>
          </w:tcPr>
          <w:p w14:paraId="3A0C6A3A" w14:textId="77777777" w:rsidR="00C9486B" w:rsidRDefault="00C9486B" w:rsidP="00581512">
            <w:pPr>
              <w:pStyle w:val="u1"/>
              <w:spacing w:before="120" w:after="120" w:line="312" w:lineRule="auto"/>
              <w:jc w:val="center"/>
              <w:outlineLvl w:val="0"/>
            </w:pPr>
            <w:r>
              <w:t>2</w:t>
            </w:r>
          </w:p>
        </w:tc>
        <w:tc>
          <w:tcPr>
            <w:tcW w:w="5327" w:type="dxa"/>
          </w:tcPr>
          <w:p w14:paraId="0953F7C9" w14:textId="77777777" w:rsidR="00C9486B" w:rsidRPr="00C2531B" w:rsidRDefault="00C9486B" w:rsidP="00581512">
            <w:pPr>
              <w:pStyle w:val="ThngthngWeb"/>
              <w:spacing w:before="0" w:beforeAutospacing="0" w:after="0" w:afterAutospacing="0" w:line="360" w:lineRule="auto"/>
              <w:jc w:val="both"/>
              <w:rPr>
                <w:color w:val="000000"/>
                <w:sz w:val="26"/>
                <w:szCs w:val="26"/>
              </w:rPr>
            </w:pPr>
            <w:r w:rsidRPr="00C2531B">
              <w:rPr>
                <w:color w:val="000000"/>
                <w:sz w:val="26"/>
                <w:szCs w:val="26"/>
                <w:lang w:val="vi-VN"/>
              </w:rPr>
              <w:t>Kiến thức liên ngành có liên quan.</w:t>
            </w:r>
          </w:p>
        </w:tc>
        <w:tc>
          <w:tcPr>
            <w:tcW w:w="3143" w:type="dxa"/>
          </w:tcPr>
          <w:p w14:paraId="75557CC9" w14:textId="77777777" w:rsidR="00C9486B" w:rsidRPr="004F6651" w:rsidRDefault="00C9486B" w:rsidP="00581512">
            <w:pPr>
              <w:pStyle w:val="u1"/>
              <w:spacing w:before="0" w:line="360" w:lineRule="auto"/>
              <w:jc w:val="center"/>
              <w:outlineLvl w:val="0"/>
              <w:rPr>
                <w:b w:val="0"/>
                <w:bCs w:val="0"/>
              </w:rPr>
            </w:pPr>
            <w:r w:rsidRPr="004F6651">
              <w:rPr>
                <w:b w:val="0"/>
                <w:bCs w:val="0"/>
              </w:rPr>
              <w:t>PLO1.1.1; PLO1.3.1; PLO1.3.2; PLO3.1.2</w:t>
            </w:r>
          </w:p>
        </w:tc>
      </w:tr>
      <w:tr w:rsidR="00C9486B" w14:paraId="1D49A98A" w14:textId="77777777" w:rsidTr="00A57A97">
        <w:tc>
          <w:tcPr>
            <w:tcW w:w="959" w:type="dxa"/>
          </w:tcPr>
          <w:p w14:paraId="1CE22B0C" w14:textId="77777777" w:rsidR="00C9486B" w:rsidRDefault="00C9486B" w:rsidP="00581512">
            <w:pPr>
              <w:pStyle w:val="u1"/>
              <w:spacing w:before="120" w:after="120" w:line="312" w:lineRule="auto"/>
              <w:jc w:val="center"/>
              <w:outlineLvl w:val="0"/>
            </w:pPr>
            <w:r>
              <w:t>3</w:t>
            </w:r>
          </w:p>
        </w:tc>
        <w:tc>
          <w:tcPr>
            <w:tcW w:w="5327" w:type="dxa"/>
          </w:tcPr>
          <w:p w14:paraId="2B9A39D0" w14:textId="77777777" w:rsidR="00C9486B" w:rsidRPr="00C2531B" w:rsidRDefault="00C9486B" w:rsidP="00581512">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Kiến thức chung về quản trị và quản lý</w:t>
            </w:r>
          </w:p>
        </w:tc>
        <w:tc>
          <w:tcPr>
            <w:tcW w:w="3143" w:type="dxa"/>
          </w:tcPr>
          <w:p w14:paraId="56A89ADB" w14:textId="77777777" w:rsidR="00C9486B" w:rsidRPr="004F6651" w:rsidRDefault="00C9486B" w:rsidP="00581512">
            <w:pPr>
              <w:pStyle w:val="u1"/>
              <w:spacing w:before="0" w:line="312" w:lineRule="auto"/>
              <w:jc w:val="center"/>
              <w:outlineLvl w:val="0"/>
              <w:rPr>
                <w:b w:val="0"/>
                <w:bCs w:val="0"/>
              </w:rPr>
            </w:pPr>
            <w:r w:rsidRPr="004F6651">
              <w:rPr>
                <w:b w:val="0"/>
                <w:bCs w:val="0"/>
              </w:rPr>
              <w:t>PLO2.1.1; PLO2.1.2; PLO1.3.1</w:t>
            </w:r>
          </w:p>
        </w:tc>
      </w:tr>
      <w:tr w:rsidR="00C9486B" w14:paraId="494A22C0" w14:textId="77777777" w:rsidTr="00A57A97">
        <w:tc>
          <w:tcPr>
            <w:tcW w:w="959" w:type="dxa"/>
          </w:tcPr>
          <w:p w14:paraId="2DF9CEC7" w14:textId="77777777" w:rsidR="00C9486B" w:rsidRDefault="00C9486B" w:rsidP="00581512">
            <w:pPr>
              <w:pStyle w:val="u1"/>
              <w:spacing w:before="120" w:after="120" w:line="312" w:lineRule="auto"/>
              <w:jc w:val="center"/>
              <w:outlineLvl w:val="0"/>
            </w:pPr>
            <w:r>
              <w:t>II</w:t>
            </w:r>
          </w:p>
        </w:tc>
        <w:tc>
          <w:tcPr>
            <w:tcW w:w="5327" w:type="dxa"/>
          </w:tcPr>
          <w:p w14:paraId="637E723F" w14:textId="77777777" w:rsidR="00C9486B" w:rsidRDefault="00C9486B" w:rsidP="00581512">
            <w:pPr>
              <w:pStyle w:val="u1"/>
              <w:spacing w:before="0" w:line="312" w:lineRule="auto"/>
              <w:outlineLvl w:val="0"/>
            </w:pPr>
            <w:r>
              <w:t xml:space="preserve">                             Kỹ năng</w:t>
            </w:r>
          </w:p>
        </w:tc>
        <w:tc>
          <w:tcPr>
            <w:tcW w:w="3143" w:type="dxa"/>
          </w:tcPr>
          <w:p w14:paraId="04F1BF72" w14:textId="77777777" w:rsidR="00C9486B" w:rsidRPr="004F6651" w:rsidRDefault="00C9486B" w:rsidP="00581512">
            <w:pPr>
              <w:pStyle w:val="u1"/>
              <w:spacing w:before="0" w:line="312" w:lineRule="auto"/>
              <w:jc w:val="center"/>
              <w:outlineLvl w:val="0"/>
              <w:rPr>
                <w:lang w:val="vi"/>
              </w:rPr>
            </w:pPr>
          </w:p>
        </w:tc>
      </w:tr>
      <w:tr w:rsidR="00C9486B" w14:paraId="73643CD1" w14:textId="77777777" w:rsidTr="00A57A97">
        <w:tc>
          <w:tcPr>
            <w:tcW w:w="959" w:type="dxa"/>
          </w:tcPr>
          <w:p w14:paraId="3C23EB47" w14:textId="77777777" w:rsidR="00C9486B" w:rsidRDefault="00C9486B" w:rsidP="00581512">
            <w:pPr>
              <w:pStyle w:val="u1"/>
              <w:spacing w:before="120" w:after="120" w:line="312" w:lineRule="auto"/>
              <w:jc w:val="center"/>
              <w:outlineLvl w:val="0"/>
            </w:pPr>
            <w:r>
              <w:t>1</w:t>
            </w:r>
          </w:p>
        </w:tc>
        <w:tc>
          <w:tcPr>
            <w:tcW w:w="5327" w:type="dxa"/>
          </w:tcPr>
          <w:p w14:paraId="4905E03A" w14:textId="77777777" w:rsidR="00C9486B" w:rsidRPr="00C2531B" w:rsidRDefault="00C9486B" w:rsidP="00581512">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 Kỹ năng phân tích, t</w:t>
            </w:r>
            <w:r w:rsidRPr="00C2531B">
              <w:rPr>
                <w:color w:val="000000"/>
                <w:sz w:val="26"/>
                <w:szCs w:val="26"/>
              </w:rPr>
              <w:t>ổ</w:t>
            </w:r>
            <w:r w:rsidRPr="00C2531B">
              <w:rPr>
                <w:color w:val="000000"/>
                <w:sz w:val="26"/>
                <w:szCs w:val="26"/>
                <w:lang w:val="vi-VN"/>
              </w:rPr>
              <w:t>ng hợp, đánh giá dữ liệu và thông tin để đưa ra giải pháp xử lý các vấn đề một cách khoa học;</w:t>
            </w:r>
          </w:p>
        </w:tc>
        <w:tc>
          <w:tcPr>
            <w:tcW w:w="3143" w:type="dxa"/>
          </w:tcPr>
          <w:p w14:paraId="0177FE52" w14:textId="77777777" w:rsidR="00C9486B" w:rsidRPr="004F6651" w:rsidRDefault="00C9486B" w:rsidP="00581512">
            <w:pPr>
              <w:pStyle w:val="u1"/>
              <w:spacing w:before="0" w:line="312" w:lineRule="auto"/>
              <w:jc w:val="center"/>
              <w:outlineLvl w:val="0"/>
              <w:rPr>
                <w:b w:val="0"/>
                <w:bCs w:val="0"/>
              </w:rPr>
            </w:pPr>
            <w:r w:rsidRPr="004F6651">
              <w:rPr>
                <w:b w:val="0"/>
                <w:bCs w:val="0"/>
              </w:rPr>
              <w:t>PLO2.1.1; PLO2.1.2; PLO4.1.1; 4.1.2</w:t>
            </w:r>
          </w:p>
        </w:tc>
      </w:tr>
      <w:tr w:rsidR="00C9486B" w14:paraId="3312EEA5" w14:textId="77777777" w:rsidTr="00A57A97">
        <w:tc>
          <w:tcPr>
            <w:tcW w:w="959" w:type="dxa"/>
          </w:tcPr>
          <w:p w14:paraId="677E247F" w14:textId="77777777" w:rsidR="00C9486B" w:rsidRDefault="00C9486B" w:rsidP="00581512">
            <w:pPr>
              <w:pStyle w:val="u1"/>
              <w:spacing w:before="120" w:after="120" w:line="312" w:lineRule="auto"/>
              <w:jc w:val="center"/>
              <w:outlineLvl w:val="0"/>
            </w:pPr>
            <w:r>
              <w:t>2</w:t>
            </w:r>
          </w:p>
        </w:tc>
        <w:tc>
          <w:tcPr>
            <w:tcW w:w="5327" w:type="dxa"/>
          </w:tcPr>
          <w:p w14:paraId="6D4B0A34" w14:textId="77777777" w:rsidR="00C9486B" w:rsidRPr="00C2531B" w:rsidRDefault="00C9486B" w:rsidP="00581512">
            <w:pPr>
              <w:pStyle w:val="ThngthngWeb"/>
              <w:spacing w:before="0" w:beforeAutospacing="0" w:after="0" w:afterAutospacing="0" w:line="234" w:lineRule="atLeast"/>
              <w:jc w:val="both"/>
              <w:rPr>
                <w:color w:val="000000"/>
                <w:sz w:val="26"/>
                <w:szCs w:val="26"/>
                <w:lang w:val="vi-VN"/>
              </w:rPr>
            </w:pPr>
            <w:r w:rsidRPr="00C2531B">
              <w:rPr>
                <w:color w:val="000000"/>
                <w:sz w:val="26"/>
                <w:szCs w:val="26"/>
                <w:lang w:val="vi-VN"/>
              </w:rPr>
              <w:t>Có kỹ năng truyền đạt tri thức dựa trên nghiên cứu, thảo luận các vấn đề chuyên môn và khoa học với người cùng ngành và với những người khác.</w:t>
            </w:r>
          </w:p>
        </w:tc>
        <w:tc>
          <w:tcPr>
            <w:tcW w:w="3143" w:type="dxa"/>
          </w:tcPr>
          <w:p w14:paraId="72D36692" w14:textId="77777777" w:rsidR="00C9486B" w:rsidRPr="004F6651" w:rsidRDefault="00C9486B" w:rsidP="00581512">
            <w:pPr>
              <w:pStyle w:val="u1"/>
              <w:spacing w:before="0" w:line="312" w:lineRule="auto"/>
              <w:jc w:val="center"/>
              <w:outlineLvl w:val="0"/>
              <w:rPr>
                <w:b w:val="0"/>
                <w:bCs w:val="0"/>
              </w:rPr>
            </w:pPr>
            <w:r w:rsidRPr="004F6651">
              <w:rPr>
                <w:b w:val="0"/>
                <w:bCs w:val="0"/>
              </w:rPr>
              <w:t>PLO2.2.1; PLO3.3.1; PLO3.3.2</w:t>
            </w:r>
          </w:p>
        </w:tc>
      </w:tr>
      <w:tr w:rsidR="00C9486B" w14:paraId="1616E74F" w14:textId="77777777" w:rsidTr="00894B97">
        <w:trPr>
          <w:trHeight w:val="770"/>
        </w:trPr>
        <w:tc>
          <w:tcPr>
            <w:tcW w:w="959" w:type="dxa"/>
          </w:tcPr>
          <w:p w14:paraId="7859F04D" w14:textId="77777777" w:rsidR="00C9486B" w:rsidRDefault="00C9486B" w:rsidP="00581512">
            <w:pPr>
              <w:pStyle w:val="u1"/>
              <w:spacing w:before="120" w:after="120" w:line="312" w:lineRule="auto"/>
              <w:jc w:val="center"/>
              <w:outlineLvl w:val="0"/>
            </w:pPr>
            <w:r>
              <w:t>3</w:t>
            </w:r>
          </w:p>
        </w:tc>
        <w:tc>
          <w:tcPr>
            <w:tcW w:w="5327" w:type="dxa"/>
          </w:tcPr>
          <w:p w14:paraId="2D64BB4D" w14:textId="77777777" w:rsidR="00C9486B" w:rsidRPr="00C2531B" w:rsidRDefault="00C9486B" w:rsidP="00581512">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 xml:space="preserve"> Kỹ năng tổ chức, quản tr</w:t>
            </w:r>
            <w:r w:rsidRPr="00C2531B">
              <w:rPr>
                <w:color w:val="000000"/>
                <w:sz w:val="26"/>
                <w:szCs w:val="26"/>
              </w:rPr>
              <w:t>ị </w:t>
            </w:r>
            <w:r w:rsidRPr="00C2531B">
              <w:rPr>
                <w:color w:val="000000"/>
                <w:sz w:val="26"/>
                <w:szCs w:val="26"/>
                <w:lang w:val="vi-VN"/>
              </w:rPr>
              <w:t>và quản lý các hoạt động nghề nghiệp tiên tiến.</w:t>
            </w:r>
          </w:p>
        </w:tc>
        <w:tc>
          <w:tcPr>
            <w:tcW w:w="3143" w:type="dxa"/>
          </w:tcPr>
          <w:p w14:paraId="0C72403C" w14:textId="77777777" w:rsidR="00C9486B" w:rsidRPr="004F6651" w:rsidRDefault="00C9486B" w:rsidP="00581512">
            <w:pPr>
              <w:pStyle w:val="u1"/>
              <w:spacing w:before="0" w:line="312" w:lineRule="auto"/>
              <w:jc w:val="center"/>
              <w:outlineLvl w:val="0"/>
              <w:rPr>
                <w:b w:val="0"/>
                <w:bCs w:val="0"/>
              </w:rPr>
            </w:pPr>
            <w:r w:rsidRPr="004F6651">
              <w:rPr>
                <w:b w:val="0"/>
                <w:bCs w:val="0"/>
              </w:rPr>
              <w:t>PLO2.2.1; PLO2.2.2; PLO3.2.1; PLO3.2.2</w:t>
            </w:r>
          </w:p>
        </w:tc>
      </w:tr>
      <w:tr w:rsidR="00C9486B" w14:paraId="503BF841" w14:textId="77777777" w:rsidTr="00A57A97">
        <w:tc>
          <w:tcPr>
            <w:tcW w:w="959" w:type="dxa"/>
          </w:tcPr>
          <w:p w14:paraId="07B48D4E" w14:textId="77777777" w:rsidR="00C9486B" w:rsidRDefault="00C9486B" w:rsidP="00581512">
            <w:pPr>
              <w:pStyle w:val="u1"/>
              <w:spacing w:before="120" w:after="120" w:line="312" w:lineRule="auto"/>
              <w:jc w:val="center"/>
              <w:outlineLvl w:val="0"/>
            </w:pPr>
            <w:r>
              <w:t>4</w:t>
            </w:r>
          </w:p>
        </w:tc>
        <w:tc>
          <w:tcPr>
            <w:tcW w:w="5327" w:type="dxa"/>
          </w:tcPr>
          <w:p w14:paraId="349DA761" w14:textId="77777777" w:rsidR="00C9486B" w:rsidRPr="00C2531B" w:rsidRDefault="00C9486B" w:rsidP="00581512">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Kỹ năng nghiên cứu phát triển và sử dụng các công nghệ một cách sáng tạo trong lĩnh vực học thuật và nghề nghiệp.</w:t>
            </w:r>
          </w:p>
        </w:tc>
        <w:tc>
          <w:tcPr>
            <w:tcW w:w="3143" w:type="dxa"/>
          </w:tcPr>
          <w:p w14:paraId="1F2AF700" w14:textId="77777777" w:rsidR="00C9486B" w:rsidRPr="004F6651" w:rsidRDefault="00C9486B" w:rsidP="00581512">
            <w:pPr>
              <w:pStyle w:val="u1"/>
              <w:spacing w:before="0" w:line="312" w:lineRule="auto"/>
              <w:jc w:val="center"/>
              <w:outlineLvl w:val="0"/>
              <w:rPr>
                <w:b w:val="0"/>
                <w:bCs w:val="0"/>
              </w:rPr>
            </w:pPr>
            <w:r w:rsidRPr="004F6651">
              <w:rPr>
                <w:b w:val="0"/>
                <w:bCs w:val="0"/>
              </w:rPr>
              <w:t>PLO4.1.1; PLO4.1.2;</w:t>
            </w:r>
          </w:p>
          <w:p w14:paraId="4E528EC5" w14:textId="77777777" w:rsidR="00C9486B" w:rsidRPr="004F6651" w:rsidRDefault="00C9486B" w:rsidP="00581512">
            <w:pPr>
              <w:pStyle w:val="u1"/>
              <w:spacing w:before="0" w:line="312" w:lineRule="auto"/>
              <w:jc w:val="center"/>
              <w:outlineLvl w:val="0"/>
              <w:rPr>
                <w:b w:val="0"/>
                <w:bCs w:val="0"/>
              </w:rPr>
            </w:pPr>
            <w:r w:rsidRPr="004F6651">
              <w:rPr>
                <w:b w:val="0"/>
                <w:bCs w:val="0"/>
              </w:rPr>
              <w:t>PLO3.3.2</w:t>
            </w:r>
          </w:p>
        </w:tc>
      </w:tr>
      <w:tr w:rsidR="00C9486B" w14:paraId="5DE478A0" w14:textId="77777777" w:rsidTr="00A57A97">
        <w:tc>
          <w:tcPr>
            <w:tcW w:w="959" w:type="dxa"/>
          </w:tcPr>
          <w:p w14:paraId="27AFA38A" w14:textId="77777777" w:rsidR="00C9486B" w:rsidRDefault="00C9486B" w:rsidP="00581512">
            <w:pPr>
              <w:pStyle w:val="u1"/>
              <w:spacing w:before="120" w:after="120" w:line="312" w:lineRule="auto"/>
              <w:jc w:val="center"/>
              <w:outlineLvl w:val="0"/>
            </w:pPr>
            <w:r>
              <w:t>5</w:t>
            </w:r>
          </w:p>
        </w:tc>
        <w:tc>
          <w:tcPr>
            <w:tcW w:w="5327" w:type="dxa"/>
          </w:tcPr>
          <w:p w14:paraId="1821BB61" w14:textId="77777777" w:rsidR="00C9486B" w:rsidRPr="00C2531B" w:rsidRDefault="00C9486B" w:rsidP="00581512">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Có trình độ ngoại ngữ tương đương bậc 4/</w:t>
            </w:r>
            <w:r w:rsidRPr="00C2531B">
              <w:rPr>
                <w:color w:val="000000"/>
                <w:sz w:val="26"/>
                <w:szCs w:val="26"/>
              </w:rPr>
              <w:t>6 </w:t>
            </w:r>
            <w:r w:rsidRPr="00C2531B">
              <w:rPr>
                <w:color w:val="000000"/>
                <w:sz w:val="26"/>
                <w:szCs w:val="26"/>
                <w:lang w:val="vi-VN"/>
              </w:rPr>
              <w:t>Khung năng lực ngoại ngữ Việt Nam.</w:t>
            </w:r>
          </w:p>
        </w:tc>
        <w:tc>
          <w:tcPr>
            <w:tcW w:w="3143" w:type="dxa"/>
          </w:tcPr>
          <w:p w14:paraId="611E2E56" w14:textId="77777777" w:rsidR="00C9486B" w:rsidRPr="004F6651" w:rsidRDefault="00C9486B" w:rsidP="00581512">
            <w:pPr>
              <w:pStyle w:val="u1"/>
              <w:spacing w:before="0" w:line="312" w:lineRule="auto"/>
              <w:jc w:val="center"/>
              <w:outlineLvl w:val="0"/>
              <w:rPr>
                <w:b w:val="0"/>
                <w:bCs w:val="0"/>
              </w:rPr>
            </w:pPr>
            <w:r w:rsidRPr="004F6651">
              <w:rPr>
                <w:b w:val="0"/>
                <w:bCs w:val="0"/>
              </w:rPr>
              <w:t>PLO3.3.1</w:t>
            </w:r>
          </w:p>
        </w:tc>
      </w:tr>
      <w:tr w:rsidR="00C9486B" w14:paraId="01C1F727" w14:textId="77777777" w:rsidTr="00A57A97">
        <w:tc>
          <w:tcPr>
            <w:tcW w:w="959" w:type="dxa"/>
          </w:tcPr>
          <w:p w14:paraId="20F474BC" w14:textId="77777777" w:rsidR="00C9486B" w:rsidRDefault="00C9486B" w:rsidP="00581512">
            <w:pPr>
              <w:pStyle w:val="u1"/>
              <w:spacing w:before="120" w:after="120" w:line="312" w:lineRule="auto"/>
              <w:jc w:val="center"/>
              <w:outlineLvl w:val="0"/>
            </w:pPr>
            <w:r>
              <w:t>III</w:t>
            </w:r>
          </w:p>
        </w:tc>
        <w:tc>
          <w:tcPr>
            <w:tcW w:w="5327" w:type="dxa"/>
          </w:tcPr>
          <w:p w14:paraId="5D2F0545" w14:textId="77777777" w:rsidR="00C9486B" w:rsidRPr="00F76E88" w:rsidRDefault="00C9486B" w:rsidP="00581512">
            <w:pPr>
              <w:pStyle w:val="ThngthngWeb"/>
              <w:spacing w:before="0" w:beforeAutospacing="0" w:after="0" w:afterAutospacing="0" w:line="234" w:lineRule="atLeast"/>
              <w:rPr>
                <w:b/>
                <w:bCs/>
                <w:color w:val="000000"/>
                <w:sz w:val="26"/>
                <w:szCs w:val="26"/>
              </w:rPr>
            </w:pPr>
            <w:r>
              <w:rPr>
                <w:b/>
                <w:bCs/>
                <w:color w:val="000000"/>
                <w:sz w:val="26"/>
                <w:szCs w:val="26"/>
              </w:rPr>
              <w:t xml:space="preserve">         </w:t>
            </w:r>
            <w:r w:rsidRPr="00F76E88">
              <w:rPr>
                <w:b/>
                <w:bCs/>
                <w:color w:val="000000"/>
                <w:sz w:val="26"/>
                <w:szCs w:val="26"/>
              </w:rPr>
              <w:t>Mức độ tự chủ và trách nhiệm</w:t>
            </w:r>
          </w:p>
        </w:tc>
        <w:tc>
          <w:tcPr>
            <w:tcW w:w="3143" w:type="dxa"/>
          </w:tcPr>
          <w:p w14:paraId="6FEA1203" w14:textId="77777777" w:rsidR="00C9486B" w:rsidRPr="004F6651" w:rsidRDefault="00C9486B" w:rsidP="00581512">
            <w:pPr>
              <w:pStyle w:val="u1"/>
              <w:spacing w:before="0" w:line="312" w:lineRule="auto"/>
              <w:outlineLvl w:val="0"/>
              <w:rPr>
                <w:lang w:val="vi"/>
              </w:rPr>
            </w:pPr>
          </w:p>
        </w:tc>
      </w:tr>
      <w:tr w:rsidR="00C9486B" w14:paraId="5AB6B632" w14:textId="77777777" w:rsidTr="00A57A97">
        <w:tc>
          <w:tcPr>
            <w:tcW w:w="959" w:type="dxa"/>
          </w:tcPr>
          <w:p w14:paraId="0933429A" w14:textId="77777777" w:rsidR="00C9486B" w:rsidRDefault="00C9486B" w:rsidP="00581512">
            <w:pPr>
              <w:pStyle w:val="u1"/>
              <w:spacing w:before="120" w:after="120" w:line="312" w:lineRule="auto"/>
              <w:jc w:val="center"/>
              <w:outlineLvl w:val="0"/>
            </w:pPr>
            <w:r>
              <w:t>1</w:t>
            </w:r>
          </w:p>
        </w:tc>
        <w:tc>
          <w:tcPr>
            <w:tcW w:w="5327" w:type="dxa"/>
          </w:tcPr>
          <w:p w14:paraId="0E8EC09A" w14:textId="77777777" w:rsidR="00C9486B" w:rsidRPr="00F76E88" w:rsidRDefault="00C9486B" w:rsidP="00581512">
            <w:pPr>
              <w:pStyle w:val="ThngthngWeb"/>
              <w:spacing w:before="0" w:beforeAutospacing="0" w:after="0" w:afterAutospacing="0" w:line="234" w:lineRule="atLeast"/>
              <w:rPr>
                <w:color w:val="000000"/>
                <w:sz w:val="26"/>
                <w:szCs w:val="26"/>
              </w:rPr>
            </w:pPr>
            <w:r w:rsidRPr="00F76E88">
              <w:rPr>
                <w:color w:val="000000"/>
                <w:sz w:val="26"/>
                <w:szCs w:val="26"/>
                <w:lang w:val="vi-VN"/>
              </w:rPr>
              <w:t>Nghiên cứu, đưa ra những sáng kiến quan trọng</w:t>
            </w:r>
            <w:r>
              <w:rPr>
                <w:color w:val="000000"/>
                <w:sz w:val="26"/>
                <w:szCs w:val="26"/>
              </w:rPr>
              <w:t>.</w:t>
            </w:r>
          </w:p>
        </w:tc>
        <w:tc>
          <w:tcPr>
            <w:tcW w:w="3143" w:type="dxa"/>
          </w:tcPr>
          <w:p w14:paraId="157F9653" w14:textId="77777777" w:rsidR="00C9486B" w:rsidRPr="00D8329E" w:rsidRDefault="00C9486B" w:rsidP="00581512">
            <w:pPr>
              <w:pStyle w:val="u1"/>
              <w:spacing w:before="0" w:line="312" w:lineRule="auto"/>
              <w:jc w:val="center"/>
              <w:outlineLvl w:val="0"/>
              <w:rPr>
                <w:b w:val="0"/>
                <w:bCs w:val="0"/>
              </w:rPr>
            </w:pPr>
            <w:r w:rsidRPr="00D8329E">
              <w:rPr>
                <w:b w:val="0"/>
                <w:bCs w:val="0"/>
              </w:rPr>
              <w:t>PLO4.1.1; PLO4.1.2; PLO4.2.2</w:t>
            </w:r>
          </w:p>
        </w:tc>
      </w:tr>
      <w:tr w:rsidR="00C9486B" w14:paraId="19B02DE0" w14:textId="77777777" w:rsidTr="00A57A97">
        <w:tc>
          <w:tcPr>
            <w:tcW w:w="959" w:type="dxa"/>
          </w:tcPr>
          <w:p w14:paraId="2E787BA9" w14:textId="77777777" w:rsidR="00C9486B" w:rsidRDefault="00C9486B" w:rsidP="00581512">
            <w:pPr>
              <w:pStyle w:val="u1"/>
              <w:spacing w:before="120" w:after="120" w:line="312" w:lineRule="auto"/>
              <w:jc w:val="center"/>
              <w:outlineLvl w:val="0"/>
            </w:pPr>
            <w:r>
              <w:lastRenderedPageBreak/>
              <w:t>2</w:t>
            </w:r>
          </w:p>
        </w:tc>
        <w:tc>
          <w:tcPr>
            <w:tcW w:w="5327" w:type="dxa"/>
          </w:tcPr>
          <w:p w14:paraId="5F2CDC4F" w14:textId="77777777" w:rsidR="00C9486B" w:rsidRPr="00F76E88" w:rsidRDefault="00C9486B" w:rsidP="00581512">
            <w:pPr>
              <w:pStyle w:val="ThngthngWeb"/>
              <w:spacing w:before="0" w:beforeAutospacing="0" w:after="0" w:afterAutospacing="0" w:line="234" w:lineRule="atLeast"/>
              <w:rPr>
                <w:color w:val="000000"/>
                <w:sz w:val="26"/>
                <w:szCs w:val="26"/>
              </w:rPr>
            </w:pPr>
            <w:r w:rsidRPr="00F76E88">
              <w:rPr>
                <w:color w:val="000000"/>
                <w:sz w:val="26"/>
                <w:szCs w:val="26"/>
                <w:lang w:val="vi-VN"/>
              </w:rPr>
              <w:t>Thích nghi, tự định hướng và hướng dẫn người khác</w:t>
            </w:r>
            <w:r>
              <w:rPr>
                <w:color w:val="000000"/>
                <w:sz w:val="26"/>
                <w:szCs w:val="26"/>
              </w:rPr>
              <w:t>.</w:t>
            </w:r>
          </w:p>
        </w:tc>
        <w:tc>
          <w:tcPr>
            <w:tcW w:w="3143" w:type="dxa"/>
          </w:tcPr>
          <w:p w14:paraId="570C9B57" w14:textId="77777777" w:rsidR="00C9486B" w:rsidRPr="00D8329E" w:rsidRDefault="00C9486B" w:rsidP="00581512">
            <w:pPr>
              <w:pStyle w:val="u1"/>
              <w:spacing w:before="0" w:line="312" w:lineRule="auto"/>
              <w:jc w:val="center"/>
              <w:outlineLvl w:val="0"/>
              <w:rPr>
                <w:b w:val="0"/>
                <w:bCs w:val="0"/>
              </w:rPr>
            </w:pPr>
            <w:r w:rsidRPr="00D8329E">
              <w:rPr>
                <w:b w:val="0"/>
                <w:bCs w:val="0"/>
              </w:rPr>
              <w:t>PLO2.2.1; PLO2.2.2</w:t>
            </w:r>
          </w:p>
        </w:tc>
      </w:tr>
      <w:tr w:rsidR="00C9486B" w14:paraId="20660A43" w14:textId="77777777" w:rsidTr="00A57A97">
        <w:tc>
          <w:tcPr>
            <w:tcW w:w="959" w:type="dxa"/>
          </w:tcPr>
          <w:p w14:paraId="16DCB8FA" w14:textId="77777777" w:rsidR="00C9486B" w:rsidRDefault="00C9486B" w:rsidP="00581512">
            <w:pPr>
              <w:pStyle w:val="u1"/>
              <w:spacing w:before="120" w:after="120" w:line="312" w:lineRule="auto"/>
              <w:jc w:val="center"/>
              <w:outlineLvl w:val="0"/>
            </w:pPr>
            <w:r>
              <w:t>3</w:t>
            </w:r>
          </w:p>
        </w:tc>
        <w:tc>
          <w:tcPr>
            <w:tcW w:w="5327" w:type="dxa"/>
          </w:tcPr>
          <w:p w14:paraId="2CB1170D" w14:textId="77777777" w:rsidR="00C9486B" w:rsidRPr="00F76E88" w:rsidRDefault="00C9486B" w:rsidP="00581512">
            <w:pPr>
              <w:pStyle w:val="ThngthngWeb"/>
              <w:spacing w:before="0" w:beforeAutospacing="0" w:after="0" w:afterAutospacing="0" w:line="234" w:lineRule="atLeast"/>
              <w:rPr>
                <w:color w:val="000000"/>
                <w:sz w:val="26"/>
                <w:szCs w:val="26"/>
              </w:rPr>
            </w:pPr>
            <w:r w:rsidRPr="00F76E88">
              <w:rPr>
                <w:color w:val="000000"/>
                <w:sz w:val="26"/>
                <w:szCs w:val="26"/>
                <w:lang w:val="vi-VN"/>
              </w:rPr>
              <w:t xml:space="preserve"> Đưa ra những kết luận mang tính chuyên gia trong lĩnh vực chuyên môn</w:t>
            </w:r>
            <w:r>
              <w:rPr>
                <w:color w:val="000000"/>
                <w:sz w:val="26"/>
                <w:szCs w:val="26"/>
              </w:rPr>
              <w:t>.</w:t>
            </w:r>
          </w:p>
        </w:tc>
        <w:tc>
          <w:tcPr>
            <w:tcW w:w="3143" w:type="dxa"/>
          </w:tcPr>
          <w:p w14:paraId="20CE2B76" w14:textId="77777777" w:rsidR="00C9486B" w:rsidRPr="00D8329E" w:rsidRDefault="00C9486B" w:rsidP="00581512">
            <w:pPr>
              <w:pStyle w:val="u1"/>
              <w:spacing w:before="0" w:line="312" w:lineRule="auto"/>
              <w:jc w:val="center"/>
              <w:outlineLvl w:val="0"/>
              <w:rPr>
                <w:b w:val="0"/>
                <w:bCs w:val="0"/>
              </w:rPr>
            </w:pPr>
            <w:r w:rsidRPr="00D8329E">
              <w:rPr>
                <w:b w:val="0"/>
                <w:bCs w:val="0"/>
              </w:rPr>
              <w:t>PLO4.2.2</w:t>
            </w:r>
          </w:p>
        </w:tc>
      </w:tr>
      <w:tr w:rsidR="00C9486B" w14:paraId="2E20ED7E" w14:textId="77777777" w:rsidTr="00A57A97">
        <w:tc>
          <w:tcPr>
            <w:tcW w:w="959" w:type="dxa"/>
          </w:tcPr>
          <w:p w14:paraId="05A46F41" w14:textId="77777777" w:rsidR="00C9486B" w:rsidRDefault="00C9486B" w:rsidP="00581512">
            <w:pPr>
              <w:pStyle w:val="u1"/>
              <w:spacing w:before="120" w:after="120" w:line="312" w:lineRule="auto"/>
              <w:jc w:val="center"/>
              <w:outlineLvl w:val="0"/>
            </w:pPr>
            <w:r>
              <w:t>4</w:t>
            </w:r>
          </w:p>
        </w:tc>
        <w:tc>
          <w:tcPr>
            <w:tcW w:w="5327" w:type="dxa"/>
          </w:tcPr>
          <w:p w14:paraId="104CCBF6" w14:textId="77777777" w:rsidR="00C9486B" w:rsidRPr="00F76E88" w:rsidRDefault="00C9486B" w:rsidP="00581512">
            <w:pPr>
              <w:pStyle w:val="ThngthngWeb"/>
              <w:spacing w:before="0" w:beforeAutospacing="0" w:after="0" w:afterAutospacing="0" w:line="234" w:lineRule="atLeast"/>
              <w:rPr>
                <w:color w:val="000000"/>
                <w:sz w:val="26"/>
                <w:szCs w:val="26"/>
              </w:rPr>
            </w:pPr>
            <w:r w:rsidRPr="00F76E88">
              <w:rPr>
                <w:color w:val="000000"/>
                <w:sz w:val="26"/>
                <w:szCs w:val="26"/>
                <w:lang w:val="vi-VN"/>
              </w:rPr>
              <w:t xml:space="preserve"> Quản lý, đánh giá và cải tiến các hoạt động chuyên môn</w:t>
            </w:r>
            <w:r>
              <w:rPr>
                <w:color w:val="000000"/>
                <w:sz w:val="26"/>
                <w:szCs w:val="26"/>
              </w:rPr>
              <w:t>.</w:t>
            </w:r>
          </w:p>
          <w:p w14:paraId="6D394A72" w14:textId="77777777" w:rsidR="00C9486B" w:rsidRPr="00F76E88" w:rsidRDefault="00C9486B" w:rsidP="00581512">
            <w:pPr>
              <w:pStyle w:val="ThngthngWeb"/>
              <w:spacing w:before="0" w:beforeAutospacing="0" w:after="0" w:afterAutospacing="0" w:line="234" w:lineRule="atLeast"/>
              <w:rPr>
                <w:color w:val="000000"/>
                <w:sz w:val="26"/>
                <w:szCs w:val="26"/>
                <w:lang w:val="vi-VN"/>
              </w:rPr>
            </w:pPr>
          </w:p>
        </w:tc>
        <w:tc>
          <w:tcPr>
            <w:tcW w:w="3143" w:type="dxa"/>
          </w:tcPr>
          <w:p w14:paraId="49E9EC74" w14:textId="77777777" w:rsidR="00C9486B" w:rsidRPr="00D8329E" w:rsidRDefault="00C9486B" w:rsidP="00581512">
            <w:pPr>
              <w:pStyle w:val="u1"/>
              <w:spacing w:before="0" w:line="312" w:lineRule="auto"/>
              <w:jc w:val="center"/>
              <w:outlineLvl w:val="0"/>
              <w:rPr>
                <w:b w:val="0"/>
                <w:bCs w:val="0"/>
              </w:rPr>
            </w:pPr>
            <w:r w:rsidRPr="00D8329E">
              <w:rPr>
                <w:b w:val="0"/>
                <w:bCs w:val="0"/>
              </w:rPr>
              <w:t>PLO4.2.1; PLO4.2.2</w:t>
            </w:r>
          </w:p>
        </w:tc>
      </w:tr>
    </w:tbl>
    <w:p w14:paraId="3BA3079B" w14:textId="51E07D57" w:rsidR="000B77E8" w:rsidRDefault="000B77E8" w:rsidP="000B77E8">
      <w:pPr>
        <w:pStyle w:val="u1"/>
        <w:spacing w:before="120" w:after="120" w:line="312" w:lineRule="auto"/>
      </w:pPr>
    </w:p>
    <w:p w14:paraId="523A9C97" w14:textId="77777777" w:rsidR="00CD2C24" w:rsidRPr="00125303" w:rsidRDefault="00CD2C24" w:rsidP="00CD2C24">
      <w:pPr>
        <w:pStyle w:val="u1"/>
        <w:tabs>
          <w:tab w:val="left" w:pos="9072"/>
          <w:tab w:val="left" w:pos="9356"/>
        </w:tabs>
        <w:spacing w:before="120" w:after="120" w:line="312" w:lineRule="auto"/>
        <w:ind w:right="28" w:firstLine="567"/>
        <w:jc w:val="both"/>
        <w:rPr>
          <w:lang w:val="vi-VN"/>
        </w:rPr>
      </w:pPr>
      <w:r>
        <w:t>4</w:t>
      </w:r>
      <w:r w:rsidRPr="00125303">
        <w:rPr>
          <w:lang w:val="vi-VN"/>
        </w:rPr>
        <w:t>. Vị trí việc làm sau tốt</w:t>
      </w:r>
      <w:r w:rsidRPr="00125303">
        <w:rPr>
          <w:spacing w:val="-21"/>
          <w:lang w:val="vi-VN"/>
        </w:rPr>
        <w:t xml:space="preserve"> </w:t>
      </w:r>
      <w:r w:rsidRPr="00125303">
        <w:rPr>
          <w:lang w:val="vi-VN"/>
        </w:rPr>
        <w:t>nghiệp</w:t>
      </w:r>
    </w:p>
    <w:p w14:paraId="2D9624D3" w14:textId="77777777" w:rsidR="00CD2C24" w:rsidRPr="002F4DE4" w:rsidRDefault="00CD2C24" w:rsidP="00CD2C24">
      <w:pPr>
        <w:tabs>
          <w:tab w:val="left" w:pos="567"/>
          <w:tab w:val="left" w:pos="9072"/>
          <w:tab w:val="left" w:pos="9356"/>
        </w:tabs>
        <w:spacing w:after="0" w:line="312" w:lineRule="auto"/>
        <w:ind w:right="27"/>
        <w:jc w:val="both"/>
        <w:rPr>
          <w:rFonts w:ascii="Times New Roman" w:hAnsi="Times New Roman" w:cs="Times New Roman"/>
          <w:sz w:val="26"/>
          <w:szCs w:val="26"/>
        </w:rPr>
      </w:pPr>
      <w:r w:rsidRPr="00125303">
        <w:rPr>
          <w:rFonts w:ascii="Times New Roman" w:hAnsi="Times New Roman" w:cs="Times New Roman"/>
          <w:sz w:val="26"/>
          <w:szCs w:val="26"/>
        </w:rPr>
        <w:tab/>
      </w:r>
      <w:r>
        <w:rPr>
          <w:rFonts w:ascii="Times New Roman" w:hAnsi="Times New Roman" w:cs="Times New Roman"/>
          <w:sz w:val="26"/>
          <w:szCs w:val="26"/>
          <w:lang w:val="en-US"/>
        </w:rPr>
        <w:t xml:space="preserve">  </w:t>
      </w:r>
      <w:r>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.1.</w:t>
      </w:r>
      <w:r w:rsidRPr="0072466F">
        <w:rPr>
          <w:rFonts w:ascii="Times New Roman" w:hAnsi="Times New Roman" w:cs="Times New Roman"/>
          <w:sz w:val="26"/>
          <w:szCs w:val="26"/>
        </w:rPr>
        <w:t xml:space="preserve"> </w:t>
      </w:r>
      <w:r w:rsidRPr="002F4DE4">
        <w:rPr>
          <w:rFonts w:ascii="Times New Roman" w:hAnsi="Times New Roman" w:cs="Times New Roman"/>
          <w:sz w:val="26"/>
          <w:szCs w:val="26"/>
        </w:rPr>
        <w:t>Học tiếp lên bậc tiến sĩ để đạt được các học vị cao hơn;</w:t>
      </w:r>
    </w:p>
    <w:p w14:paraId="740F6F91" w14:textId="77777777" w:rsidR="00CD2C24" w:rsidRPr="00C938F5" w:rsidRDefault="00CD2C24" w:rsidP="00CD2C24">
      <w:pPr>
        <w:pStyle w:val="oancuaDanhsach"/>
        <w:tabs>
          <w:tab w:val="left" w:pos="567"/>
          <w:tab w:val="left" w:pos="9072"/>
          <w:tab w:val="left" w:pos="9356"/>
        </w:tabs>
        <w:spacing w:after="0" w:line="312" w:lineRule="auto"/>
        <w:ind w:left="0" w:right="2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en-US"/>
        </w:rPr>
        <w:t xml:space="preserve">  </w:t>
      </w:r>
      <w:r>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.2.</w:t>
      </w:r>
      <w:r w:rsidRPr="002F4DE4">
        <w:rPr>
          <w:rFonts w:ascii="Times New Roman" w:hAnsi="Times New Roman" w:cs="Times New Roman"/>
          <w:sz w:val="26"/>
          <w:szCs w:val="26"/>
        </w:rPr>
        <w:t xml:space="preserve"> </w:t>
      </w:r>
      <w:r w:rsidRPr="006E7AD6">
        <w:rPr>
          <w:rFonts w:ascii="Times New Roman" w:hAnsi="Times New Roman" w:cs="Times New Roman"/>
          <w:sz w:val="26"/>
          <w:szCs w:val="26"/>
        </w:rPr>
        <w:t>Có thể tiếp tục đảm nhận các vị</w:t>
      </w:r>
      <w:r>
        <w:rPr>
          <w:rFonts w:ascii="Times New Roman" w:hAnsi="Times New Roman" w:cs="Times New Roman"/>
          <w:sz w:val="26"/>
          <w:szCs w:val="26"/>
        </w:rPr>
        <w:t xml:space="preserve"> trí</w:t>
      </w:r>
      <w:r>
        <w:rPr>
          <w:rFonts w:ascii="Times New Roman" w:hAnsi="Times New Roman" w:cs="Times New Roman"/>
          <w:sz w:val="26"/>
          <w:szCs w:val="26"/>
          <w:lang w:val="en-US"/>
        </w:rPr>
        <w:t xml:space="preserve"> công tác</w:t>
      </w:r>
      <w:r w:rsidRPr="006E7AD6">
        <w:rPr>
          <w:rFonts w:ascii="Times New Roman" w:hAnsi="Times New Roman" w:cs="Times New Roman"/>
          <w:sz w:val="26"/>
          <w:szCs w:val="26"/>
        </w:rPr>
        <w:t xml:space="preserve"> giảng dạy ở trường </w:t>
      </w:r>
      <w:r w:rsidRPr="002338BA">
        <w:rPr>
          <w:rFonts w:ascii="Times New Roman" w:hAnsi="Times New Roman" w:cs="Times New Roman"/>
          <w:sz w:val="26"/>
          <w:szCs w:val="26"/>
        </w:rPr>
        <w:t>mầm non</w:t>
      </w:r>
      <w:r>
        <w:rPr>
          <w:rFonts w:ascii="Times New Roman" w:hAnsi="Times New Roman" w:cs="Times New Roman"/>
          <w:sz w:val="26"/>
          <w:szCs w:val="26"/>
          <w:lang w:val="en-US"/>
        </w:rPr>
        <w:t xml:space="preserve"> với vị trí cao hơn</w:t>
      </w:r>
      <w:r w:rsidRPr="00E57BDC">
        <w:rPr>
          <w:rFonts w:ascii="Times New Roman" w:hAnsi="Times New Roman" w:cs="Times New Roman"/>
          <w:sz w:val="26"/>
          <w:szCs w:val="26"/>
        </w:rPr>
        <w:t xml:space="preserve">; </w:t>
      </w:r>
      <w:r w:rsidRPr="006E7AD6">
        <w:rPr>
          <w:rFonts w:ascii="Times New Roman" w:hAnsi="Times New Roman" w:cs="Times New Roman"/>
          <w:sz w:val="26"/>
          <w:szCs w:val="26"/>
        </w:rPr>
        <w:t>giảng viên các trường đại học/cao đẳng hoặc các viện nghiên cứu</w:t>
      </w:r>
      <w:r w:rsidRPr="00C938F5">
        <w:rPr>
          <w:rFonts w:ascii="Times New Roman" w:hAnsi="Times New Roman" w:cs="Times New Roman"/>
          <w:sz w:val="26"/>
          <w:szCs w:val="26"/>
        </w:rPr>
        <w:t>.</w:t>
      </w:r>
    </w:p>
    <w:p w14:paraId="0F38015E" w14:textId="77777777" w:rsidR="00CD2C24" w:rsidRPr="006E7AD6" w:rsidRDefault="00CD2C24" w:rsidP="00CD2C24">
      <w:pPr>
        <w:pStyle w:val="oancuaDanhsach"/>
        <w:tabs>
          <w:tab w:val="left" w:pos="709"/>
          <w:tab w:val="left" w:pos="9072"/>
          <w:tab w:val="left" w:pos="9356"/>
        </w:tabs>
        <w:spacing w:after="0" w:line="312" w:lineRule="auto"/>
        <w:ind w:left="0" w:right="27"/>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.3.</w:t>
      </w:r>
      <w:r w:rsidRPr="002F4DE4">
        <w:rPr>
          <w:rFonts w:ascii="Times New Roman" w:hAnsi="Times New Roman" w:cs="Times New Roman"/>
          <w:sz w:val="26"/>
          <w:szCs w:val="26"/>
        </w:rPr>
        <w:t xml:space="preserve"> </w:t>
      </w:r>
      <w:r w:rsidRPr="006E7AD6">
        <w:rPr>
          <w:rFonts w:ascii="Times New Roman" w:hAnsi="Times New Roman" w:cs="Times New Roman"/>
          <w:sz w:val="26"/>
          <w:szCs w:val="26"/>
        </w:rPr>
        <w:t>Có thể trở thành chuyên viên Phòng, Sở Giáo dục và đào tạ</w:t>
      </w:r>
      <w:r>
        <w:rPr>
          <w:rFonts w:ascii="Times New Roman" w:hAnsi="Times New Roman" w:cs="Times New Roman"/>
          <w:sz w:val="26"/>
          <w:szCs w:val="26"/>
        </w:rPr>
        <w:t>o,</w:t>
      </w:r>
      <w:r w:rsidRPr="006E7AD6">
        <w:rPr>
          <w:rFonts w:ascii="Times New Roman" w:hAnsi="Times New Roman" w:cs="Times New Roman"/>
          <w:sz w:val="26"/>
          <w:szCs w:val="26"/>
        </w:rPr>
        <w:t xml:space="preserve"> </w:t>
      </w:r>
      <w:r>
        <w:rPr>
          <w:rFonts w:ascii="Times New Roman" w:hAnsi="Times New Roman" w:cs="Times New Roman"/>
          <w:sz w:val="26"/>
          <w:szCs w:val="26"/>
          <w:lang w:val="en-US"/>
        </w:rPr>
        <w:t xml:space="preserve">nhà </w:t>
      </w:r>
      <w:r w:rsidRPr="006E7AD6">
        <w:rPr>
          <w:rFonts w:ascii="Times New Roman" w:hAnsi="Times New Roman" w:cs="Times New Roman"/>
          <w:sz w:val="26"/>
          <w:szCs w:val="26"/>
        </w:rPr>
        <w:t xml:space="preserve">nghiên cứu tại các học viện, các trường đại học/cao đẳng hoặc các viện nghiên cứu; các vị trí quản lý giáo dục </w:t>
      </w:r>
      <w:r w:rsidRPr="00E57BDC">
        <w:rPr>
          <w:rFonts w:ascii="Times New Roman" w:hAnsi="Times New Roman" w:cs="Times New Roman"/>
          <w:sz w:val="26"/>
          <w:szCs w:val="26"/>
        </w:rPr>
        <w:t>mầm non</w:t>
      </w:r>
      <w:r w:rsidRPr="006E7AD6">
        <w:rPr>
          <w:rFonts w:ascii="Times New Roman" w:hAnsi="Times New Roman" w:cs="Times New Roman"/>
          <w:sz w:val="26"/>
          <w:szCs w:val="26"/>
        </w:rPr>
        <w:t xml:space="preserve"> trong các cơ sở giáo dục công lập hoặc ngoài công lập. </w:t>
      </w:r>
    </w:p>
    <w:p w14:paraId="72993801" w14:textId="77777777" w:rsidR="00CD2C24" w:rsidRPr="002F4DE4" w:rsidRDefault="00CD2C24" w:rsidP="00CD2C24">
      <w:pPr>
        <w:pStyle w:val="u1"/>
        <w:spacing w:before="0" w:line="312" w:lineRule="auto"/>
        <w:ind w:firstLine="720"/>
        <w:rPr>
          <w:lang w:val="vi-VN"/>
        </w:rPr>
      </w:pPr>
      <w:r>
        <w:t>5</w:t>
      </w:r>
      <w:r w:rsidRPr="002F4DE4">
        <w:rPr>
          <w:lang w:val="vi-VN"/>
        </w:rPr>
        <w:t>. Danh sách các học học phần</w:t>
      </w:r>
    </w:p>
    <w:p w14:paraId="5FCDE3B8" w14:textId="4557729A" w:rsidR="00CD2C24" w:rsidRPr="00F54A35" w:rsidRDefault="00CD2C24" w:rsidP="00F54A35">
      <w:pPr>
        <w:pStyle w:val="u2"/>
        <w:rPr>
          <w:i/>
          <w:iCs/>
        </w:rPr>
      </w:pPr>
      <w:r w:rsidRPr="002F4DE4">
        <w:rPr>
          <w:lang w:val="vi-VN"/>
        </w:rPr>
        <w:tab/>
      </w:r>
      <w:r w:rsidRPr="002F4DE4">
        <w:rPr>
          <w:lang w:val="vi-VN"/>
        </w:rPr>
        <w:tab/>
      </w:r>
      <w:r>
        <w:rPr>
          <w:i/>
          <w:iCs/>
        </w:rPr>
        <w:t>5</w:t>
      </w:r>
      <w:r w:rsidRPr="002F4DE4">
        <w:rPr>
          <w:i/>
          <w:iCs/>
        </w:rPr>
        <w:t xml:space="preserve">.1. Các học phần </w:t>
      </w:r>
      <w:r>
        <w:rPr>
          <w:i/>
          <w:iCs/>
        </w:rPr>
        <w:t>chung</w:t>
      </w:r>
    </w:p>
    <w:p w14:paraId="78A5F0A4" w14:textId="77777777" w:rsidR="00CD2C24" w:rsidRPr="0042580E" w:rsidRDefault="00CD2C24" w:rsidP="00CD2C24">
      <w:pPr>
        <w:rPr>
          <w:lang w:val="en-US"/>
        </w:rPr>
      </w:pPr>
    </w:p>
    <w:tbl>
      <w:tblPr>
        <w:tblStyle w:val="LiBang"/>
        <w:tblW w:w="5000" w:type="pct"/>
        <w:tblLook w:val="04A0" w:firstRow="1" w:lastRow="0" w:firstColumn="1" w:lastColumn="0" w:noHBand="0" w:noVBand="1"/>
      </w:tblPr>
      <w:tblGrid>
        <w:gridCol w:w="766"/>
        <w:gridCol w:w="7637"/>
        <w:gridCol w:w="1026"/>
      </w:tblGrid>
      <w:tr w:rsidR="00CD2C24" w:rsidRPr="006E7AD6" w14:paraId="7CB68E4B" w14:textId="77777777" w:rsidTr="009724DC">
        <w:trPr>
          <w:trHeight w:val="567"/>
        </w:trPr>
        <w:tc>
          <w:tcPr>
            <w:tcW w:w="406" w:type="pct"/>
            <w:shd w:val="clear" w:color="auto" w:fill="FBE4D5" w:themeFill="accent2" w:themeFillTint="33"/>
            <w:vAlign w:val="center"/>
          </w:tcPr>
          <w:p w14:paraId="110DCBE0"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b/>
                <w:color w:val="000000" w:themeColor="text1"/>
                <w:sz w:val="26"/>
                <w:szCs w:val="26"/>
                <w:lang w:val="en-US"/>
              </w:rPr>
            </w:pPr>
            <w:r w:rsidRPr="006E7AD6">
              <w:rPr>
                <w:rFonts w:ascii="Times New Roman" w:hAnsi="Times New Roman" w:cs="Times New Roman"/>
                <w:b/>
                <w:color w:val="000000" w:themeColor="text1"/>
                <w:sz w:val="26"/>
                <w:szCs w:val="26"/>
                <w:lang w:val="en-US"/>
              </w:rPr>
              <w:t>STT</w:t>
            </w:r>
          </w:p>
        </w:tc>
        <w:tc>
          <w:tcPr>
            <w:tcW w:w="4050" w:type="pct"/>
            <w:shd w:val="clear" w:color="auto" w:fill="FBE4D5" w:themeFill="accent2" w:themeFillTint="33"/>
            <w:vAlign w:val="center"/>
          </w:tcPr>
          <w:p w14:paraId="5953136F"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Tên học phần</w:t>
            </w:r>
          </w:p>
        </w:tc>
        <w:tc>
          <w:tcPr>
            <w:tcW w:w="544" w:type="pct"/>
            <w:shd w:val="clear" w:color="auto" w:fill="FBE4D5" w:themeFill="accent2" w:themeFillTint="33"/>
            <w:vAlign w:val="center"/>
          </w:tcPr>
          <w:p w14:paraId="631D78F7"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Số tín chỉ</w:t>
            </w:r>
          </w:p>
        </w:tc>
      </w:tr>
      <w:tr w:rsidR="00CD2C24" w:rsidRPr="006E7AD6" w14:paraId="2E96266D" w14:textId="77777777" w:rsidTr="009724DC">
        <w:trPr>
          <w:trHeight w:val="567"/>
        </w:trPr>
        <w:tc>
          <w:tcPr>
            <w:tcW w:w="0" w:type="auto"/>
            <w:gridSpan w:val="3"/>
            <w:shd w:val="clear" w:color="auto" w:fill="E2EFD9" w:themeFill="accent6" w:themeFillTint="33"/>
            <w:vAlign w:val="center"/>
          </w:tcPr>
          <w:p w14:paraId="027DC90A"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Các học phần bắt buộc</w:t>
            </w:r>
          </w:p>
        </w:tc>
      </w:tr>
      <w:tr w:rsidR="00CD2C24" w:rsidRPr="006E7AD6" w14:paraId="6D35D2E8" w14:textId="77777777" w:rsidTr="009724DC">
        <w:trPr>
          <w:trHeight w:val="567"/>
        </w:trPr>
        <w:tc>
          <w:tcPr>
            <w:tcW w:w="406" w:type="pct"/>
            <w:vAlign w:val="center"/>
          </w:tcPr>
          <w:p w14:paraId="514CFA5E"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t>1</w:t>
            </w:r>
          </w:p>
        </w:tc>
        <w:tc>
          <w:tcPr>
            <w:tcW w:w="4050" w:type="pct"/>
            <w:vAlign w:val="center"/>
          </w:tcPr>
          <w:p w14:paraId="112DBFAB" w14:textId="77777777" w:rsidR="00CD2C24" w:rsidRPr="00BD626F" w:rsidRDefault="00CD2C24" w:rsidP="009724DC">
            <w:pPr>
              <w:pStyle w:val="oancuaDanhsach"/>
              <w:tabs>
                <w:tab w:val="left" w:pos="9072"/>
                <w:tab w:val="left" w:pos="9356"/>
              </w:tabs>
              <w:spacing w:line="312" w:lineRule="auto"/>
              <w:ind w:left="0" w:right="27"/>
              <w:rPr>
                <w:rFonts w:ascii="Times New Roman" w:hAnsi="Times New Roman" w:cs="Times New Roman"/>
                <w:color w:val="000000" w:themeColor="text1"/>
                <w:sz w:val="26"/>
                <w:szCs w:val="26"/>
                <w:lang w:val="fr-FR"/>
              </w:rPr>
            </w:pPr>
            <w:r w:rsidRPr="00BD626F">
              <w:rPr>
                <w:rFonts w:ascii="Times New Roman" w:hAnsi="Times New Roman" w:cs="Times New Roman"/>
                <w:color w:val="000000" w:themeColor="text1"/>
                <w:sz w:val="26"/>
                <w:szCs w:val="26"/>
                <w:lang w:val="fr-FR"/>
              </w:rPr>
              <w:t>Triết học</w:t>
            </w:r>
          </w:p>
        </w:tc>
        <w:tc>
          <w:tcPr>
            <w:tcW w:w="544" w:type="pct"/>
            <w:vAlign w:val="center"/>
          </w:tcPr>
          <w:p w14:paraId="231EBC98" w14:textId="77777777" w:rsidR="00CD2C24" w:rsidRPr="00455D5A" w:rsidRDefault="00CD2C24" w:rsidP="009724DC">
            <w:pPr>
              <w:tabs>
                <w:tab w:val="left" w:pos="9072"/>
                <w:tab w:val="left" w:pos="9356"/>
              </w:tabs>
              <w:spacing w:line="312" w:lineRule="auto"/>
              <w:ind w:right="27"/>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4</w:t>
            </w:r>
          </w:p>
        </w:tc>
      </w:tr>
      <w:tr w:rsidR="00CD2C24" w:rsidRPr="006E7AD6" w14:paraId="721CAF0D" w14:textId="77777777" w:rsidTr="009724DC">
        <w:trPr>
          <w:trHeight w:val="567"/>
        </w:trPr>
        <w:tc>
          <w:tcPr>
            <w:tcW w:w="406" w:type="pct"/>
            <w:vAlign w:val="center"/>
          </w:tcPr>
          <w:p w14:paraId="44E8F741"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t>2</w:t>
            </w:r>
          </w:p>
        </w:tc>
        <w:tc>
          <w:tcPr>
            <w:tcW w:w="4050" w:type="pct"/>
            <w:vAlign w:val="center"/>
          </w:tcPr>
          <w:p w14:paraId="386264E3" w14:textId="77777777" w:rsidR="00CD2C24" w:rsidRPr="00BD626F" w:rsidRDefault="00CD2C24" w:rsidP="009724DC">
            <w:pPr>
              <w:pStyle w:val="oancuaDanhsach"/>
              <w:tabs>
                <w:tab w:val="left" w:pos="9072"/>
                <w:tab w:val="left" w:pos="9356"/>
              </w:tabs>
              <w:spacing w:line="312" w:lineRule="auto"/>
              <w:ind w:left="0" w:right="27"/>
              <w:rPr>
                <w:rFonts w:ascii="Times New Roman" w:hAnsi="Times New Roman" w:cs="Times New Roman"/>
                <w:color w:val="000000" w:themeColor="text1"/>
                <w:sz w:val="26"/>
                <w:szCs w:val="26"/>
                <w:lang w:val="fr-FR"/>
              </w:rPr>
            </w:pPr>
            <w:r w:rsidRPr="00BD626F">
              <w:rPr>
                <w:rFonts w:ascii="Times New Roman" w:hAnsi="Times New Roman" w:cs="Times New Roman"/>
                <w:color w:val="000000" w:themeColor="text1"/>
                <w:sz w:val="26"/>
                <w:szCs w:val="26"/>
                <w:lang w:val="fr-FR"/>
              </w:rPr>
              <w:t>Tiếng Anh</w:t>
            </w:r>
          </w:p>
        </w:tc>
        <w:tc>
          <w:tcPr>
            <w:tcW w:w="544" w:type="pct"/>
            <w:vAlign w:val="center"/>
          </w:tcPr>
          <w:p w14:paraId="31C51E00" w14:textId="77777777" w:rsidR="00CD2C24" w:rsidRPr="006E7AD6" w:rsidRDefault="00CD2C24"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t>3</w:t>
            </w:r>
          </w:p>
        </w:tc>
      </w:tr>
      <w:tr w:rsidR="00CD2C24" w:rsidRPr="006E7AD6" w14:paraId="5611851F" w14:textId="77777777" w:rsidTr="009724DC">
        <w:trPr>
          <w:trHeight w:val="567"/>
        </w:trPr>
        <w:tc>
          <w:tcPr>
            <w:tcW w:w="4456" w:type="pct"/>
            <w:gridSpan w:val="2"/>
            <w:vAlign w:val="center"/>
          </w:tcPr>
          <w:p w14:paraId="517489BF" w14:textId="77777777" w:rsidR="00CD2C24" w:rsidRPr="002F4DE4" w:rsidRDefault="00CD2C24" w:rsidP="009724DC">
            <w:pPr>
              <w:pStyle w:val="oancuaDanhsach"/>
              <w:tabs>
                <w:tab w:val="left" w:pos="9072"/>
                <w:tab w:val="left" w:pos="9356"/>
              </w:tabs>
              <w:spacing w:line="312" w:lineRule="auto"/>
              <w:ind w:left="0" w:right="27"/>
              <w:rPr>
                <w:rFonts w:ascii="Times New Roman" w:hAnsi="Times New Roman" w:cs="Times New Roman"/>
                <w:b/>
                <w:color w:val="000000" w:themeColor="text1"/>
                <w:sz w:val="26"/>
                <w:szCs w:val="26"/>
              </w:rPr>
            </w:pPr>
            <w:r w:rsidRPr="002F4DE4">
              <w:rPr>
                <w:rFonts w:ascii="Times New Roman" w:hAnsi="Times New Roman" w:cs="Times New Roman"/>
                <w:b/>
                <w:color w:val="000000" w:themeColor="text1"/>
                <w:sz w:val="26"/>
                <w:szCs w:val="26"/>
              </w:rPr>
              <w:t xml:space="preserve">        Tổng số tín chỉ</w:t>
            </w:r>
            <w:r w:rsidRPr="006E7AD6">
              <w:rPr>
                <w:rFonts w:ascii="Times New Roman" w:hAnsi="Times New Roman" w:cs="Times New Roman"/>
                <w:b/>
                <w:color w:val="000000" w:themeColor="text1"/>
                <w:sz w:val="26"/>
                <w:szCs w:val="26"/>
              </w:rPr>
              <w:t xml:space="preserve"> 2 học phần bắt buộc</w:t>
            </w:r>
          </w:p>
        </w:tc>
        <w:tc>
          <w:tcPr>
            <w:tcW w:w="544" w:type="pct"/>
            <w:vAlign w:val="center"/>
          </w:tcPr>
          <w:p w14:paraId="7ED54052" w14:textId="77777777" w:rsidR="00CD2C24" w:rsidRPr="00455D5A" w:rsidRDefault="00CD2C24" w:rsidP="009724DC">
            <w:pPr>
              <w:tabs>
                <w:tab w:val="left" w:pos="9072"/>
                <w:tab w:val="left" w:pos="9356"/>
              </w:tabs>
              <w:spacing w:line="312" w:lineRule="auto"/>
              <w:ind w:right="27"/>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7</w:t>
            </w:r>
          </w:p>
        </w:tc>
      </w:tr>
    </w:tbl>
    <w:p w14:paraId="792CCF80" w14:textId="77777777" w:rsidR="00CD2C24" w:rsidRDefault="00CD2C24" w:rsidP="00CD2C24">
      <w:pPr>
        <w:pStyle w:val="u2"/>
        <w:spacing w:before="120" w:after="120"/>
        <w:rPr>
          <w:i/>
          <w:iCs/>
          <w:lang w:val="vi-VN"/>
        </w:rPr>
      </w:pPr>
      <w:r>
        <w:rPr>
          <w:lang w:val="vi-VN"/>
        </w:rPr>
        <w:tab/>
      </w:r>
      <w:r>
        <w:rPr>
          <w:i/>
          <w:iCs/>
        </w:rPr>
        <w:t>5</w:t>
      </w:r>
      <w:r w:rsidRPr="00125303">
        <w:rPr>
          <w:i/>
          <w:iCs/>
          <w:lang w:val="vi-VN"/>
        </w:rPr>
        <w:t>.2. Các học phần cơ sở ngành</w:t>
      </w:r>
    </w:p>
    <w:tbl>
      <w:tblPr>
        <w:tblStyle w:val="LiBang"/>
        <w:tblW w:w="9209" w:type="dxa"/>
        <w:tblLook w:val="04A0" w:firstRow="1" w:lastRow="0" w:firstColumn="1" w:lastColumn="0" w:noHBand="0" w:noVBand="1"/>
      </w:tblPr>
      <w:tblGrid>
        <w:gridCol w:w="704"/>
        <w:gridCol w:w="7513"/>
        <w:gridCol w:w="992"/>
      </w:tblGrid>
      <w:tr w:rsidR="00CD2C24" w:rsidRPr="00E57BDC" w14:paraId="3D6AC2C1" w14:textId="77777777" w:rsidTr="009724DC">
        <w:trPr>
          <w:tblHeader/>
        </w:trPr>
        <w:tc>
          <w:tcPr>
            <w:tcW w:w="704" w:type="dxa"/>
            <w:shd w:val="clear" w:color="auto" w:fill="FBE4D5" w:themeFill="accent2" w:themeFillTint="33"/>
            <w:vAlign w:val="center"/>
          </w:tcPr>
          <w:p w14:paraId="47214827"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Stt</w:t>
            </w:r>
          </w:p>
        </w:tc>
        <w:tc>
          <w:tcPr>
            <w:tcW w:w="7513" w:type="dxa"/>
            <w:shd w:val="clear" w:color="auto" w:fill="FBE4D5" w:themeFill="accent2" w:themeFillTint="33"/>
            <w:vAlign w:val="center"/>
          </w:tcPr>
          <w:p w14:paraId="62D9D450"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Tên học phần</w:t>
            </w:r>
          </w:p>
        </w:tc>
        <w:tc>
          <w:tcPr>
            <w:tcW w:w="992" w:type="dxa"/>
            <w:shd w:val="clear" w:color="auto" w:fill="FBE4D5" w:themeFill="accent2" w:themeFillTint="33"/>
            <w:vAlign w:val="center"/>
          </w:tcPr>
          <w:p w14:paraId="59B2DA3A"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Số tín chỉ</w:t>
            </w:r>
          </w:p>
        </w:tc>
      </w:tr>
      <w:tr w:rsidR="00CD2C24" w:rsidRPr="00E57BDC" w14:paraId="74662849" w14:textId="77777777" w:rsidTr="009724DC">
        <w:trPr>
          <w:trHeight w:val="625"/>
        </w:trPr>
        <w:tc>
          <w:tcPr>
            <w:tcW w:w="9209" w:type="dxa"/>
            <w:gridSpan w:val="3"/>
            <w:shd w:val="clear" w:color="auto" w:fill="E2EFD9" w:themeFill="accent6" w:themeFillTint="33"/>
            <w:vAlign w:val="center"/>
          </w:tcPr>
          <w:p w14:paraId="43BE3E3B"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Các học phần bắt buộc</w:t>
            </w:r>
          </w:p>
        </w:tc>
      </w:tr>
      <w:tr w:rsidR="00CD2C24" w:rsidRPr="00E57BDC" w14:paraId="7EDCE3EC" w14:textId="77777777" w:rsidTr="009724DC">
        <w:trPr>
          <w:trHeight w:val="360"/>
        </w:trPr>
        <w:tc>
          <w:tcPr>
            <w:tcW w:w="704" w:type="dxa"/>
            <w:vAlign w:val="center"/>
          </w:tcPr>
          <w:p w14:paraId="0E2463F8"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nil"/>
              <w:left w:val="nil"/>
              <w:bottom w:val="nil"/>
              <w:right w:val="nil"/>
            </w:tcBorders>
            <w:shd w:val="clear" w:color="auto" w:fill="auto"/>
            <w:vAlign w:val="bottom"/>
          </w:tcPr>
          <w:p w14:paraId="251BE6DB" w14:textId="77777777" w:rsidR="00CD2C24" w:rsidRPr="0061444D" w:rsidRDefault="00CD2C24" w:rsidP="009724DC">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Một số lý thuyết hiện đại về tâm lý học trẻ em</w:t>
            </w:r>
          </w:p>
        </w:tc>
        <w:tc>
          <w:tcPr>
            <w:tcW w:w="992" w:type="dxa"/>
            <w:vAlign w:val="center"/>
          </w:tcPr>
          <w:p w14:paraId="3A741728"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p w14:paraId="12A92AD5" w14:textId="77777777" w:rsidR="00CD2C24" w:rsidRPr="00E57BDC" w:rsidRDefault="00CD2C24" w:rsidP="009724DC">
            <w:pPr>
              <w:spacing w:line="360" w:lineRule="auto"/>
              <w:rPr>
                <w:rFonts w:ascii="Times New Roman" w:hAnsi="Times New Roman" w:cs="Times New Roman"/>
                <w:color w:val="000000" w:themeColor="text1"/>
                <w:sz w:val="26"/>
                <w:szCs w:val="26"/>
              </w:rPr>
            </w:pPr>
          </w:p>
        </w:tc>
      </w:tr>
      <w:tr w:rsidR="00CD2C24" w:rsidRPr="00E57BDC" w14:paraId="200BC662" w14:textId="77777777" w:rsidTr="009724DC">
        <w:tc>
          <w:tcPr>
            <w:tcW w:w="704" w:type="dxa"/>
            <w:vAlign w:val="center"/>
          </w:tcPr>
          <w:p w14:paraId="7B20DDED"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6EEBD6B" w14:textId="5CA983AF" w:rsidR="00CD2C24" w:rsidRPr="0061444D" w:rsidRDefault="00EB44F4" w:rsidP="009724DC">
            <w:pPr>
              <w:spacing w:line="360" w:lineRule="auto"/>
              <w:jc w:val="both"/>
              <w:rPr>
                <w:rFonts w:ascii="Times New Roman" w:eastAsia="Calibri" w:hAnsi="Times New Roman" w:cs="Times New Roman"/>
                <w:b/>
                <w:bCs/>
                <w:noProof/>
                <w:sz w:val="26"/>
                <w:szCs w:val="26"/>
                <w:lang w:val="nl-NL"/>
              </w:rPr>
            </w:pPr>
            <w:r w:rsidRPr="00760AE5">
              <w:rPr>
                <w:rFonts w:ascii="Times New Roman" w:eastAsia="Calibri" w:hAnsi="Times New Roman" w:cs="Times New Roman"/>
                <w:noProof/>
                <w:sz w:val="26"/>
                <w:szCs w:val="26"/>
                <w:lang w:val="nl-NL"/>
              </w:rPr>
              <w:t>Một số vấn đề cơ bản của giáo dục mầm non hiện đại</w:t>
            </w:r>
          </w:p>
        </w:tc>
        <w:tc>
          <w:tcPr>
            <w:tcW w:w="992" w:type="dxa"/>
            <w:vAlign w:val="center"/>
          </w:tcPr>
          <w:p w14:paraId="7FE57022"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76CA2712" w14:textId="77777777" w:rsidTr="009724DC">
        <w:trPr>
          <w:trHeight w:val="407"/>
        </w:trPr>
        <w:tc>
          <w:tcPr>
            <w:tcW w:w="704" w:type="dxa"/>
            <w:vAlign w:val="center"/>
          </w:tcPr>
          <w:p w14:paraId="7EC66528"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nil"/>
              <w:left w:val="nil"/>
              <w:bottom w:val="nil"/>
              <w:right w:val="nil"/>
            </w:tcBorders>
            <w:shd w:val="clear" w:color="auto" w:fill="auto"/>
            <w:vAlign w:val="bottom"/>
          </w:tcPr>
          <w:p w14:paraId="1C239B48" w14:textId="77777777" w:rsidR="00CD2C24" w:rsidRPr="0061444D" w:rsidRDefault="00CD2C24" w:rsidP="009724DC">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Sự tăng trưởng và phát triển của trẻ mầm non</w:t>
            </w:r>
          </w:p>
        </w:tc>
        <w:tc>
          <w:tcPr>
            <w:tcW w:w="992" w:type="dxa"/>
            <w:vAlign w:val="center"/>
          </w:tcPr>
          <w:p w14:paraId="1D08D46D" w14:textId="77777777" w:rsidR="00CD2C24" w:rsidRPr="00C27370" w:rsidRDefault="00CD2C24" w:rsidP="009724DC">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3</w:t>
            </w:r>
          </w:p>
        </w:tc>
      </w:tr>
      <w:tr w:rsidR="00CD2C24" w:rsidRPr="00E57BDC" w14:paraId="44B5F724" w14:textId="77777777" w:rsidTr="009724DC">
        <w:tc>
          <w:tcPr>
            <w:tcW w:w="704" w:type="dxa"/>
            <w:vAlign w:val="center"/>
          </w:tcPr>
          <w:p w14:paraId="4449D6B3"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FBE5FED"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Phương pháp nghiên cứu khoa học trong giáo dục mầm non</w:t>
            </w:r>
          </w:p>
        </w:tc>
        <w:tc>
          <w:tcPr>
            <w:tcW w:w="992" w:type="dxa"/>
            <w:vAlign w:val="center"/>
          </w:tcPr>
          <w:p w14:paraId="2572EB34"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3ACE0C11" w14:textId="77777777" w:rsidTr="009724DC">
        <w:trPr>
          <w:trHeight w:val="744"/>
        </w:trPr>
        <w:tc>
          <w:tcPr>
            <w:tcW w:w="9209" w:type="dxa"/>
            <w:gridSpan w:val="3"/>
            <w:shd w:val="clear" w:color="auto" w:fill="E2EFD9" w:themeFill="accent6" w:themeFillTint="33"/>
            <w:vAlign w:val="center"/>
          </w:tcPr>
          <w:p w14:paraId="13D70456" w14:textId="77777777" w:rsidR="00CD2C24" w:rsidRPr="0061444D" w:rsidRDefault="00CD2C24" w:rsidP="009724DC">
            <w:pPr>
              <w:spacing w:line="360" w:lineRule="auto"/>
              <w:jc w:val="center"/>
              <w:rPr>
                <w:rFonts w:ascii="Times New Roman" w:hAnsi="Times New Roman" w:cs="Times New Roman"/>
                <w:b/>
                <w:sz w:val="26"/>
                <w:szCs w:val="26"/>
              </w:rPr>
            </w:pPr>
            <w:r w:rsidRPr="0061444D">
              <w:rPr>
                <w:rFonts w:ascii="Times New Roman" w:hAnsi="Times New Roman" w:cs="Times New Roman"/>
                <w:b/>
                <w:sz w:val="26"/>
                <w:szCs w:val="26"/>
              </w:rPr>
              <w:lastRenderedPageBreak/>
              <w:t>Các học phần tự chọn (chọn 4 trong 8 học phần)</w:t>
            </w:r>
          </w:p>
        </w:tc>
      </w:tr>
      <w:tr w:rsidR="00CD2C24" w:rsidRPr="00E57BDC" w14:paraId="732A3BB5" w14:textId="77777777" w:rsidTr="009724DC">
        <w:tc>
          <w:tcPr>
            <w:tcW w:w="704" w:type="dxa"/>
            <w:vAlign w:val="center"/>
          </w:tcPr>
          <w:p w14:paraId="0DB1C431"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single" w:sz="4" w:space="0" w:color="auto"/>
              <w:left w:val="nil"/>
              <w:bottom w:val="single" w:sz="4" w:space="0" w:color="auto"/>
              <w:right w:val="nil"/>
            </w:tcBorders>
            <w:shd w:val="clear" w:color="auto" w:fill="auto"/>
            <w:vAlign w:val="center"/>
          </w:tcPr>
          <w:p w14:paraId="77C0415F" w14:textId="77777777" w:rsidR="00CD2C24" w:rsidRPr="0061444D" w:rsidRDefault="00CD2C24" w:rsidP="009724DC">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Cơ sở ngôn ngữ học của việc phát triển ngôn ngữ cho trẻ mầm non</w:t>
            </w:r>
          </w:p>
        </w:tc>
        <w:tc>
          <w:tcPr>
            <w:tcW w:w="992" w:type="dxa"/>
            <w:vAlign w:val="center"/>
          </w:tcPr>
          <w:p w14:paraId="2598D4D8"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64F96D05" w14:textId="77777777" w:rsidTr="009724DC">
        <w:tc>
          <w:tcPr>
            <w:tcW w:w="704" w:type="dxa"/>
            <w:vAlign w:val="center"/>
          </w:tcPr>
          <w:p w14:paraId="36417568"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0841EAEE"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Giáo dục qua trải nghiệm cho trẻ ở trường mầm non</w:t>
            </w:r>
          </w:p>
        </w:tc>
        <w:tc>
          <w:tcPr>
            <w:tcW w:w="992" w:type="dxa"/>
            <w:vAlign w:val="center"/>
          </w:tcPr>
          <w:p w14:paraId="63DE5F43"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3A36AC09" w14:textId="77777777" w:rsidTr="009724DC">
        <w:tc>
          <w:tcPr>
            <w:tcW w:w="704" w:type="dxa"/>
            <w:vAlign w:val="center"/>
          </w:tcPr>
          <w:p w14:paraId="4FD8574B"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999C977" w14:textId="77777777" w:rsidR="00CD2C24" w:rsidRPr="0061444D" w:rsidRDefault="00CD2C24" w:rsidP="009724DC">
            <w:pPr>
              <w:spacing w:line="360" w:lineRule="auto"/>
              <w:jc w:val="both"/>
              <w:rPr>
                <w:rFonts w:ascii="Times New Roman" w:eastAsia="Calibri" w:hAnsi="Times New Roman" w:cs="Times New Roman"/>
                <w:noProof/>
                <w:sz w:val="26"/>
                <w:szCs w:val="26"/>
                <w:lang w:val="nl-NL"/>
              </w:rPr>
            </w:pPr>
            <w:r w:rsidRPr="0061444D">
              <w:rPr>
                <w:rFonts w:ascii="Times New Roman" w:hAnsi="Times New Roman" w:cs="Times New Roman"/>
                <w:sz w:val="26"/>
                <w:szCs w:val="26"/>
              </w:rPr>
              <w:t>Ứng dụng công nghệ thông tin trong các cơ sở giáo dục mầm non</w:t>
            </w:r>
          </w:p>
        </w:tc>
        <w:tc>
          <w:tcPr>
            <w:tcW w:w="992" w:type="dxa"/>
            <w:vAlign w:val="center"/>
          </w:tcPr>
          <w:p w14:paraId="5BD29F50"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3B3F7CBC" w14:textId="77777777" w:rsidTr="009724DC">
        <w:tc>
          <w:tcPr>
            <w:tcW w:w="704" w:type="dxa"/>
            <w:vAlign w:val="center"/>
          </w:tcPr>
          <w:p w14:paraId="5E72A54B"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nil"/>
              <w:bottom w:val="single" w:sz="4" w:space="0" w:color="auto"/>
              <w:right w:val="nil"/>
            </w:tcBorders>
            <w:shd w:val="clear" w:color="auto" w:fill="auto"/>
            <w:vAlign w:val="bottom"/>
          </w:tcPr>
          <w:p w14:paraId="6F3C07C8"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Phát triển kỹ năng nghề nghiệp trong môi trường giáo dục mầm non</w:t>
            </w:r>
          </w:p>
        </w:tc>
        <w:tc>
          <w:tcPr>
            <w:tcW w:w="992" w:type="dxa"/>
            <w:vAlign w:val="center"/>
          </w:tcPr>
          <w:p w14:paraId="6D03862E"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2EEAB0CB" w14:textId="77777777" w:rsidTr="009724DC">
        <w:tc>
          <w:tcPr>
            <w:tcW w:w="704" w:type="dxa"/>
            <w:vAlign w:val="center"/>
          </w:tcPr>
          <w:p w14:paraId="0DA1130A"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5</w:t>
            </w:r>
          </w:p>
        </w:tc>
        <w:tc>
          <w:tcPr>
            <w:tcW w:w="7513" w:type="dxa"/>
            <w:tcBorders>
              <w:top w:val="single" w:sz="4" w:space="0" w:color="auto"/>
              <w:left w:val="nil"/>
              <w:bottom w:val="single" w:sz="4" w:space="0" w:color="auto"/>
              <w:right w:val="nil"/>
            </w:tcBorders>
            <w:shd w:val="clear" w:color="auto" w:fill="auto"/>
            <w:vAlign w:val="bottom"/>
          </w:tcPr>
          <w:p w14:paraId="776418D5"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i/>
                <w:sz w:val="26"/>
                <w:szCs w:val="26"/>
              </w:rPr>
            </w:pPr>
            <w:r w:rsidRPr="0061444D">
              <w:rPr>
                <w:rFonts w:ascii="Times New Roman" w:hAnsi="Times New Roman" w:cs="Times New Roman"/>
                <w:sz w:val="26"/>
                <w:szCs w:val="26"/>
              </w:rPr>
              <w:t>Phương pháp dạy học tích cực trong giáo dục mầm non</w:t>
            </w:r>
          </w:p>
        </w:tc>
        <w:tc>
          <w:tcPr>
            <w:tcW w:w="992" w:type="dxa"/>
            <w:vAlign w:val="center"/>
          </w:tcPr>
          <w:p w14:paraId="5619980B"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649F4998" w14:textId="77777777" w:rsidTr="009724DC">
        <w:tc>
          <w:tcPr>
            <w:tcW w:w="704" w:type="dxa"/>
            <w:vAlign w:val="center"/>
          </w:tcPr>
          <w:p w14:paraId="7C8D2A91"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EA7002D" w14:textId="77777777" w:rsidR="00CD2C24" w:rsidRPr="0061444D" w:rsidRDefault="00CD2C24" w:rsidP="009724DC">
            <w:pPr>
              <w:pStyle w:val="oancuaDanhsach"/>
              <w:spacing w:line="360" w:lineRule="auto"/>
              <w:ind w:left="0"/>
              <w:contextualSpacing w:val="0"/>
              <w:rPr>
                <w:rFonts w:ascii="Times New Roman" w:hAnsi="Times New Roman" w:cs="Times New Roman"/>
                <w:sz w:val="26"/>
                <w:szCs w:val="26"/>
              </w:rPr>
            </w:pPr>
            <w:r w:rsidRPr="0061444D">
              <w:rPr>
                <w:rFonts w:ascii="Times New Roman" w:hAnsi="Times New Roman" w:cs="Times New Roman"/>
                <w:sz w:val="26"/>
                <w:szCs w:val="26"/>
              </w:rPr>
              <w:t>Phối hợp nhà trường, gia đình và cộng đồng trong chăm sóc - giáo dục trẻ mầm non</w:t>
            </w:r>
          </w:p>
        </w:tc>
        <w:tc>
          <w:tcPr>
            <w:tcW w:w="992" w:type="dxa"/>
            <w:vAlign w:val="center"/>
          </w:tcPr>
          <w:p w14:paraId="77BE8FCB"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2B0D7454" w14:textId="77777777" w:rsidTr="009724DC">
        <w:tc>
          <w:tcPr>
            <w:tcW w:w="704" w:type="dxa"/>
            <w:vAlign w:val="center"/>
          </w:tcPr>
          <w:p w14:paraId="4DD726F5"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7</w:t>
            </w:r>
          </w:p>
        </w:tc>
        <w:tc>
          <w:tcPr>
            <w:tcW w:w="7513" w:type="dxa"/>
            <w:tcBorders>
              <w:top w:val="nil"/>
              <w:left w:val="nil"/>
              <w:bottom w:val="nil"/>
              <w:right w:val="nil"/>
            </w:tcBorders>
            <w:shd w:val="clear" w:color="auto" w:fill="auto"/>
            <w:vAlign w:val="bottom"/>
          </w:tcPr>
          <w:p w14:paraId="51FE5D92"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 xml:space="preserve">Đổi mới quản lý giáo dục mầm non  </w:t>
            </w:r>
          </w:p>
        </w:tc>
        <w:tc>
          <w:tcPr>
            <w:tcW w:w="992" w:type="dxa"/>
            <w:vAlign w:val="center"/>
          </w:tcPr>
          <w:p w14:paraId="26587857"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149108CB" w14:textId="77777777" w:rsidTr="009724DC">
        <w:tc>
          <w:tcPr>
            <w:tcW w:w="704" w:type="dxa"/>
            <w:vAlign w:val="center"/>
          </w:tcPr>
          <w:p w14:paraId="3E34825F"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F7A57C4"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sz w:val="26"/>
                <w:szCs w:val="26"/>
                <w:lang w:val="fr-FR"/>
              </w:rPr>
            </w:pPr>
            <w:r w:rsidRPr="0061444D">
              <w:rPr>
                <w:rFonts w:ascii="Times New Roman" w:hAnsi="Times New Roman" w:cs="Times New Roman"/>
                <w:sz w:val="26"/>
                <w:szCs w:val="26"/>
              </w:rPr>
              <w:t>Xây dựng môi trường tổ chức hoạt động vui chơi cho trẻ mầm non</w:t>
            </w:r>
          </w:p>
        </w:tc>
        <w:tc>
          <w:tcPr>
            <w:tcW w:w="992" w:type="dxa"/>
            <w:vAlign w:val="center"/>
          </w:tcPr>
          <w:p w14:paraId="1385F191"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2E9EA044" w14:textId="77777777" w:rsidTr="009724DC">
        <w:trPr>
          <w:trHeight w:val="493"/>
        </w:trPr>
        <w:tc>
          <w:tcPr>
            <w:tcW w:w="8217" w:type="dxa"/>
            <w:gridSpan w:val="2"/>
            <w:vAlign w:val="center"/>
          </w:tcPr>
          <w:p w14:paraId="1B0B014E" w14:textId="77777777" w:rsidR="00CD2C24" w:rsidRPr="00E57BDC" w:rsidRDefault="00CD2C24" w:rsidP="009724DC">
            <w:pPr>
              <w:pStyle w:val="oancuaDanhsach"/>
              <w:spacing w:line="360" w:lineRule="auto"/>
              <w:ind w:left="0"/>
              <w:contextualSpacing w:val="0"/>
              <w:rPr>
                <w:rFonts w:ascii="Times New Roman" w:eastAsia="Times New Roman" w:hAnsi="Times New Roman" w:cs="Times New Roman"/>
                <w:b/>
                <w:color w:val="000000" w:themeColor="text1"/>
                <w:sz w:val="26"/>
                <w:szCs w:val="26"/>
              </w:rPr>
            </w:pPr>
            <w:r w:rsidRPr="00E57BDC">
              <w:rPr>
                <w:rFonts w:ascii="Times New Roman" w:eastAsia="Times New Roman" w:hAnsi="Times New Roman" w:cs="Times New Roman"/>
                <w:b/>
                <w:color w:val="000000" w:themeColor="text1"/>
                <w:sz w:val="26"/>
                <w:szCs w:val="26"/>
              </w:rPr>
              <w:t xml:space="preserve">        Tổng số tín chỉ 8 học phần cơ sở ngành </w:t>
            </w:r>
          </w:p>
        </w:tc>
        <w:tc>
          <w:tcPr>
            <w:tcW w:w="992" w:type="dxa"/>
            <w:vAlign w:val="center"/>
          </w:tcPr>
          <w:p w14:paraId="103DD199" w14:textId="77777777" w:rsidR="00CD2C24" w:rsidRPr="00E57BDC" w:rsidRDefault="00CD2C24" w:rsidP="009724DC">
            <w:pPr>
              <w:spacing w:line="360"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24</w:t>
            </w:r>
          </w:p>
        </w:tc>
      </w:tr>
    </w:tbl>
    <w:p w14:paraId="0A0EDB2B" w14:textId="2F3511E5" w:rsidR="00CD2C24" w:rsidRDefault="00CD2C24" w:rsidP="00CD2C24">
      <w:pPr>
        <w:pStyle w:val="u2"/>
        <w:spacing w:before="120" w:after="120"/>
      </w:pPr>
    </w:p>
    <w:p w14:paraId="76FAC0AF" w14:textId="77777777" w:rsidR="00CD2C24" w:rsidRDefault="00CD2C24" w:rsidP="00CD2C24">
      <w:pPr>
        <w:pStyle w:val="u2"/>
        <w:spacing w:before="120" w:after="120"/>
        <w:rPr>
          <w:i/>
          <w:iCs/>
        </w:rPr>
      </w:pPr>
      <w:r>
        <w:rPr>
          <w:i/>
          <w:iCs/>
        </w:rPr>
        <w:t>5</w:t>
      </w:r>
      <w:r w:rsidRPr="00125303">
        <w:rPr>
          <w:i/>
          <w:iCs/>
        </w:rPr>
        <w:t>.3. Các học phần chuyên ngành</w:t>
      </w:r>
    </w:p>
    <w:tbl>
      <w:tblPr>
        <w:tblStyle w:val="LiBang"/>
        <w:tblW w:w="9209" w:type="dxa"/>
        <w:tblLook w:val="04A0" w:firstRow="1" w:lastRow="0" w:firstColumn="1" w:lastColumn="0" w:noHBand="0" w:noVBand="1"/>
      </w:tblPr>
      <w:tblGrid>
        <w:gridCol w:w="704"/>
        <w:gridCol w:w="7513"/>
        <w:gridCol w:w="992"/>
      </w:tblGrid>
      <w:tr w:rsidR="00CD2C24" w:rsidRPr="00E57BDC" w14:paraId="3F318FE2" w14:textId="77777777" w:rsidTr="009724DC">
        <w:trPr>
          <w:tblHeader/>
        </w:trPr>
        <w:tc>
          <w:tcPr>
            <w:tcW w:w="704" w:type="dxa"/>
            <w:shd w:val="clear" w:color="auto" w:fill="FBE4D5" w:themeFill="accent2" w:themeFillTint="33"/>
            <w:vAlign w:val="center"/>
          </w:tcPr>
          <w:p w14:paraId="0CBEDF08"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Stt</w:t>
            </w:r>
          </w:p>
        </w:tc>
        <w:tc>
          <w:tcPr>
            <w:tcW w:w="7513" w:type="dxa"/>
            <w:shd w:val="clear" w:color="auto" w:fill="FBE4D5" w:themeFill="accent2" w:themeFillTint="33"/>
            <w:vAlign w:val="center"/>
          </w:tcPr>
          <w:p w14:paraId="117EE74A"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Tên học phần</w:t>
            </w:r>
          </w:p>
        </w:tc>
        <w:tc>
          <w:tcPr>
            <w:tcW w:w="992" w:type="dxa"/>
            <w:shd w:val="clear" w:color="auto" w:fill="FBE4D5" w:themeFill="accent2" w:themeFillTint="33"/>
            <w:vAlign w:val="center"/>
          </w:tcPr>
          <w:p w14:paraId="4C7BA9E5"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Số tín chỉ</w:t>
            </w:r>
          </w:p>
        </w:tc>
      </w:tr>
      <w:tr w:rsidR="00CD2C24" w:rsidRPr="00E57BDC" w14:paraId="4C7FB760" w14:textId="77777777" w:rsidTr="009724DC">
        <w:trPr>
          <w:trHeight w:val="505"/>
        </w:trPr>
        <w:tc>
          <w:tcPr>
            <w:tcW w:w="9209" w:type="dxa"/>
            <w:gridSpan w:val="3"/>
            <w:shd w:val="clear" w:color="auto" w:fill="E2EFD9" w:themeFill="accent6" w:themeFillTint="33"/>
            <w:vAlign w:val="center"/>
          </w:tcPr>
          <w:p w14:paraId="6B6994D6" w14:textId="77777777" w:rsidR="00CD2C24" w:rsidRPr="00E57BDC" w:rsidRDefault="00CD2C24"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Các học phần bắt buộc</w:t>
            </w:r>
          </w:p>
        </w:tc>
      </w:tr>
      <w:tr w:rsidR="00CD2C24" w:rsidRPr="00E57BDC" w14:paraId="5DFB68EB" w14:textId="77777777" w:rsidTr="009724DC">
        <w:tc>
          <w:tcPr>
            <w:tcW w:w="704" w:type="dxa"/>
            <w:vAlign w:val="center"/>
          </w:tcPr>
          <w:p w14:paraId="5AAAAB6D"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nil"/>
              <w:left w:val="nil"/>
              <w:bottom w:val="nil"/>
              <w:right w:val="nil"/>
            </w:tcBorders>
            <w:shd w:val="clear" w:color="auto" w:fill="auto"/>
            <w:vAlign w:val="bottom"/>
          </w:tcPr>
          <w:p w14:paraId="607F4E5C" w14:textId="77777777" w:rsidR="00CD2C24" w:rsidRPr="0061444D" w:rsidRDefault="00CD2C24" w:rsidP="009724DC">
            <w:pPr>
              <w:pStyle w:val="oancuaDanhsach"/>
              <w:spacing w:line="360" w:lineRule="auto"/>
              <w:ind w:left="0"/>
              <w:contextualSpacing w:val="0"/>
              <w:rPr>
                <w:rFonts w:ascii="Times New Roman" w:eastAsia="Calibri" w:hAnsi="Times New Roman" w:cs="Times New Roman"/>
                <w:noProof/>
                <w:sz w:val="26"/>
                <w:szCs w:val="26"/>
                <w:lang w:val="nl-NL"/>
              </w:rPr>
            </w:pPr>
            <w:r w:rsidRPr="0061444D">
              <w:rPr>
                <w:rFonts w:ascii="Times New Roman" w:hAnsi="Times New Roman" w:cs="Times New Roman"/>
                <w:sz w:val="26"/>
                <w:szCs w:val="26"/>
              </w:rPr>
              <w:t>Chăm sóc, nuôi dưỡng và đảm bảo an toàn cho trẻ em</w:t>
            </w:r>
          </w:p>
        </w:tc>
        <w:tc>
          <w:tcPr>
            <w:tcW w:w="992" w:type="dxa"/>
            <w:vAlign w:val="center"/>
          </w:tcPr>
          <w:p w14:paraId="0EEE107E"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0D17F108" w14:textId="77777777" w:rsidTr="009724DC">
        <w:tc>
          <w:tcPr>
            <w:tcW w:w="704" w:type="dxa"/>
            <w:vAlign w:val="center"/>
          </w:tcPr>
          <w:p w14:paraId="10F4F397"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03190C5"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Một số vấn đề hiện đại của việc phát triển ngôn ngữ cho trẻ</w:t>
            </w:r>
          </w:p>
        </w:tc>
        <w:tc>
          <w:tcPr>
            <w:tcW w:w="992" w:type="dxa"/>
            <w:vAlign w:val="center"/>
          </w:tcPr>
          <w:p w14:paraId="288B8FCA"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439B6DC5" w14:textId="77777777" w:rsidTr="009724DC">
        <w:tc>
          <w:tcPr>
            <w:tcW w:w="704" w:type="dxa"/>
            <w:vAlign w:val="center"/>
          </w:tcPr>
          <w:p w14:paraId="6A867FAB" w14:textId="77777777" w:rsidR="00CD2C24" w:rsidRPr="00E57BDC" w:rsidRDefault="00CD2C24" w:rsidP="009724DC">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nil"/>
              <w:left w:val="single" w:sz="4" w:space="0" w:color="auto"/>
              <w:bottom w:val="single" w:sz="4" w:space="0" w:color="auto"/>
              <w:right w:val="single" w:sz="4" w:space="0" w:color="auto"/>
            </w:tcBorders>
            <w:shd w:val="clear" w:color="auto" w:fill="auto"/>
          </w:tcPr>
          <w:p w14:paraId="44DCB310" w14:textId="77777777" w:rsidR="00CD2C24" w:rsidRPr="0061444D" w:rsidRDefault="00CD2C24" w:rsidP="009724DC">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Tích cực hóa hoạt động phát triển nhận thức cho trẻ</w:t>
            </w:r>
          </w:p>
        </w:tc>
        <w:tc>
          <w:tcPr>
            <w:tcW w:w="992" w:type="dxa"/>
            <w:vAlign w:val="center"/>
          </w:tcPr>
          <w:p w14:paraId="61CE54E3" w14:textId="77777777" w:rsidR="00CD2C24" w:rsidRPr="00E57BDC" w:rsidRDefault="00CD2C24" w:rsidP="009724DC">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68AF9B63" w14:textId="77777777" w:rsidTr="009724DC">
        <w:trPr>
          <w:trHeight w:val="565"/>
        </w:trPr>
        <w:tc>
          <w:tcPr>
            <w:tcW w:w="9209" w:type="dxa"/>
            <w:gridSpan w:val="3"/>
            <w:tcBorders>
              <w:bottom w:val="single" w:sz="4" w:space="0" w:color="auto"/>
            </w:tcBorders>
            <w:shd w:val="clear" w:color="auto" w:fill="E2EFD9" w:themeFill="accent6" w:themeFillTint="33"/>
            <w:vAlign w:val="center"/>
          </w:tcPr>
          <w:p w14:paraId="3CCEE839" w14:textId="77777777" w:rsidR="00CD2C24" w:rsidRPr="0061444D" w:rsidRDefault="00CD2C24" w:rsidP="009724DC">
            <w:pPr>
              <w:spacing w:line="312" w:lineRule="auto"/>
              <w:jc w:val="center"/>
              <w:rPr>
                <w:rFonts w:ascii="Times New Roman" w:hAnsi="Times New Roman" w:cs="Times New Roman"/>
                <w:b/>
                <w:sz w:val="26"/>
                <w:szCs w:val="26"/>
              </w:rPr>
            </w:pPr>
            <w:r w:rsidRPr="0061444D">
              <w:rPr>
                <w:rFonts w:ascii="Times New Roman" w:hAnsi="Times New Roman" w:cs="Times New Roman"/>
                <w:b/>
                <w:sz w:val="26"/>
                <w:szCs w:val="26"/>
              </w:rPr>
              <w:t xml:space="preserve">Các học phần tự chọn (chọn 2 trong </w:t>
            </w:r>
            <w:r w:rsidRPr="0061444D">
              <w:rPr>
                <w:rFonts w:ascii="Times New Roman" w:hAnsi="Times New Roman" w:cs="Times New Roman"/>
                <w:b/>
                <w:sz w:val="26"/>
                <w:szCs w:val="26"/>
                <w:lang w:val="en-US"/>
              </w:rPr>
              <w:t>4</w:t>
            </w:r>
            <w:r w:rsidRPr="0061444D">
              <w:rPr>
                <w:rFonts w:ascii="Times New Roman" w:hAnsi="Times New Roman" w:cs="Times New Roman"/>
                <w:b/>
                <w:sz w:val="26"/>
                <w:szCs w:val="26"/>
              </w:rPr>
              <w:t xml:space="preserve"> học phần)</w:t>
            </w:r>
          </w:p>
        </w:tc>
      </w:tr>
      <w:tr w:rsidR="00CD2C24" w:rsidRPr="00E57BDC" w14:paraId="4FCBD97E" w14:textId="77777777" w:rsidTr="00CD2C24">
        <w:tc>
          <w:tcPr>
            <w:tcW w:w="704" w:type="dxa"/>
            <w:tcBorders>
              <w:top w:val="single" w:sz="4" w:space="0" w:color="auto"/>
              <w:bottom w:val="single" w:sz="4" w:space="0" w:color="auto"/>
            </w:tcBorders>
            <w:vAlign w:val="center"/>
          </w:tcPr>
          <w:p w14:paraId="33E90626"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single" w:sz="4" w:space="0" w:color="auto"/>
              <w:left w:val="nil"/>
              <w:bottom w:val="single" w:sz="4" w:space="0" w:color="auto"/>
              <w:right w:val="nil"/>
            </w:tcBorders>
            <w:shd w:val="clear" w:color="auto" w:fill="auto"/>
            <w:vAlign w:val="bottom"/>
          </w:tcPr>
          <w:p w14:paraId="0D9DA9D6" w14:textId="7ACA76EB" w:rsidR="00CD2C24" w:rsidRPr="00CD2C24" w:rsidRDefault="00CD2C24" w:rsidP="00CD2C24">
            <w:pPr>
              <w:pStyle w:val="oancuaDanhsach"/>
              <w:spacing w:line="360" w:lineRule="auto"/>
              <w:ind w:left="0"/>
              <w:contextualSpacing w:val="0"/>
              <w:rPr>
                <w:rFonts w:ascii="Times New Roman" w:eastAsia="Times New Roman" w:hAnsi="Times New Roman" w:cs="Times New Roman"/>
                <w:i/>
                <w:sz w:val="26"/>
                <w:szCs w:val="26"/>
                <w:lang w:val="en-US"/>
              </w:rPr>
            </w:pPr>
            <w:r w:rsidRPr="00CD2C24">
              <w:rPr>
                <w:rFonts w:ascii="Times New Roman" w:hAnsi="Times New Roman" w:cs="Times New Roman"/>
                <w:sz w:val="26"/>
                <w:szCs w:val="26"/>
              </w:rPr>
              <w:t>Giáo dục kỹ năng xã hội cho trẻ mầm non theo tiếp cận đa văn hóa</w:t>
            </w:r>
          </w:p>
        </w:tc>
        <w:tc>
          <w:tcPr>
            <w:tcW w:w="992" w:type="dxa"/>
            <w:tcBorders>
              <w:top w:val="single" w:sz="4" w:space="0" w:color="auto"/>
              <w:bottom w:val="single" w:sz="4" w:space="0" w:color="auto"/>
            </w:tcBorders>
            <w:vAlign w:val="center"/>
          </w:tcPr>
          <w:p w14:paraId="74893BE6"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2A47792D" w14:textId="77777777" w:rsidTr="00CD2C24">
        <w:tc>
          <w:tcPr>
            <w:tcW w:w="704" w:type="dxa"/>
            <w:tcBorders>
              <w:top w:val="single" w:sz="4" w:space="0" w:color="auto"/>
              <w:bottom w:val="single" w:sz="4" w:space="0" w:color="auto"/>
            </w:tcBorders>
            <w:vAlign w:val="center"/>
          </w:tcPr>
          <w:p w14:paraId="5A63A930"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3C5E7E4A" w14:textId="0ED7464F" w:rsidR="00CD2C24" w:rsidRPr="00CD2C24" w:rsidRDefault="00CD2C24" w:rsidP="00CD2C24">
            <w:pPr>
              <w:pStyle w:val="oancuaDanhsach"/>
              <w:spacing w:line="360" w:lineRule="auto"/>
              <w:ind w:left="0"/>
              <w:contextualSpacing w:val="0"/>
              <w:rPr>
                <w:rFonts w:ascii="Times New Roman" w:eastAsia="Times New Roman" w:hAnsi="Times New Roman" w:cs="Times New Roman"/>
                <w:i/>
                <w:sz w:val="26"/>
                <w:szCs w:val="26"/>
                <w:lang w:val="en-US"/>
              </w:rPr>
            </w:pPr>
            <w:r w:rsidRPr="00CD2C24">
              <w:rPr>
                <w:rFonts w:ascii="Times New Roman" w:hAnsi="Times New Roman" w:cs="Times New Roman"/>
                <w:sz w:val="26"/>
                <w:szCs w:val="26"/>
              </w:rPr>
              <w:t>Phát triển chương trình giáo dục mầm non trong xu thế đổi mới</w:t>
            </w:r>
          </w:p>
        </w:tc>
        <w:tc>
          <w:tcPr>
            <w:tcW w:w="992" w:type="dxa"/>
            <w:tcBorders>
              <w:top w:val="single" w:sz="4" w:space="0" w:color="auto"/>
              <w:bottom w:val="single" w:sz="4" w:space="0" w:color="auto"/>
            </w:tcBorders>
            <w:vAlign w:val="center"/>
          </w:tcPr>
          <w:p w14:paraId="101FAD49"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1D510C11" w14:textId="77777777" w:rsidTr="0043016F">
        <w:tc>
          <w:tcPr>
            <w:tcW w:w="704" w:type="dxa"/>
            <w:tcBorders>
              <w:top w:val="single" w:sz="4" w:space="0" w:color="auto"/>
              <w:bottom w:val="single" w:sz="4" w:space="0" w:color="auto"/>
            </w:tcBorders>
            <w:vAlign w:val="center"/>
          </w:tcPr>
          <w:p w14:paraId="13007AE8"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77DBAB" w14:textId="68B7764D" w:rsidR="00CD2C24" w:rsidRPr="00CD2C24" w:rsidRDefault="00CD2C24" w:rsidP="00CD2C24">
            <w:pPr>
              <w:pStyle w:val="oancuaDanhsach"/>
              <w:spacing w:line="360" w:lineRule="auto"/>
              <w:ind w:left="0"/>
              <w:contextualSpacing w:val="0"/>
              <w:rPr>
                <w:rFonts w:ascii="Times New Roman" w:eastAsia="Times New Roman" w:hAnsi="Times New Roman" w:cs="Times New Roman"/>
                <w:i/>
                <w:sz w:val="26"/>
                <w:szCs w:val="26"/>
                <w:lang w:val="en-US"/>
              </w:rPr>
            </w:pPr>
            <w:r w:rsidRPr="00CD2C24">
              <w:rPr>
                <w:rFonts w:ascii="Times New Roman" w:hAnsi="Times New Roman" w:cs="Times New Roman"/>
                <w:sz w:val="26"/>
                <w:szCs w:val="26"/>
              </w:rPr>
              <w:t>Phát triển tính tích cực vận động cho trẻ mầm non</w:t>
            </w:r>
          </w:p>
        </w:tc>
        <w:tc>
          <w:tcPr>
            <w:tcW w:w="992" w:type="dxa"/>
            <w:tcBorders>
              <w:top w:val="single" w:sz="4" w:space="0" w:color="auto"/>
              <w:bottom w:val="single" w:sz="4" w:space="0" w:color="auto"/>
            </w:tcBorders>
            <w:vAlign w:val="center"/>
          </w:tcPr>
          <w:p w14:paraId="5532EA3D"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519CC11C" w14:textId="77777777" w:rsidTr="00CD2C24">
        <w:tc>
          <w:tcPr>
            <w:tcW w:w="704" w:type="dxa"/>
            <w:tcBorders>
              <w:top w:val="single" w:sz="4" w:space="0" w:color="auto"/>
            </w:tcBorders>
            <w:vAlign w:val="center"/>
          </w:tcPr>
          <w:p w14:paraId="49489CDA"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B62546" w14:textId="47760821" w:rsidR="00CD2C24" w:rsidRPr="00CD2C24" w:rsidRDefault="00CD2C24" w:rsidP="00CD2C24">
            <w:pPr>
              <w:pStyle w:val="oancuaDanhsach"/>
              <w:spacing w:line="360" w:lineRule="auto"/>
              <w:ind w:left="0"/>
              <w:contextualSpacing w:val="0"/>
              <w:rPr>
                <w:rFonts w:ascii="Times New Roman" w:eastAsia="Times New Roman" w:hAnsi="Times New Roman" w:cs="Times New Roman"/>
                <w:i/>
                <w:sz w:val="26"/>
                <w:szCs w:val="26"/>
              </w:rPr>
            </w:pPr>
            <w:r w:rsidRPr="00CD2C24">
              <w:rPr>
                <w:rFonts w:ascii="Times New Roman" w:hAnsi="Times New Roman" w:cs="Times New Roman"/>
                <w:sz w:val="26"/>
                <w:szCs w:val="26"/>
              </w:rPr>
              <w:t>Xây dựng môi trường giáo dục an toàn, thân thiện trong cơ sở giáo dục mầm non đáp ứng yêu cầu đổi mới giáo dục</w:t>
            </w:r>
          </w:p>
        </w:tc>
        <w:tc>
          <w:tcPr>
            <w:tcW w:w="992" w:type="dxa"/>
            <w:tcBorders>
              <w:top w:val="single" w:sz="4" w:space="0" w:color="auto"/>
            </w:tcBorders>
            <w:vAlign w:val="center"/>
          </w:tcPr>
          <w:p w14:paraId="43C0AC3F" w14:textId="77777777" w:rsidR="00CD2C24" w:rsidRPr="00E57BDC" w:rsidRDefault="00CD2C24" w:rsidP="00CD2C24">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CD2C24" w:rsidRPr="00E57BDC" w14:paraId="33E1EA76" w14:textId="77777777" w:rsidTr="009724DC">
        <w:trPr>
          <w:trHeight w:val="553"/>
        </w:trPr>
        <w:tc>
          <w:tcPr>
            <w:tcW w:w="8217" w:type="dxa"/>
            <w:gridSpan w:val="2"/>
            <w:vAlign w:val="center"/>
          </w:tcPr>
          <w:p w14:paraId="05A91FF3" w14:textId="18336E94" w:rsidR="00CD2C24" w:rsidRPr="00E57BDC" w:rsidRDefault="00CD2C24" w:rsidP="00CD2C24">
            <w:pPr>
              <w:pStyle w:val="oancuaDanhsach"/>
              <w:spacing w:line="360" w:lineRule="auto"/>
              <w:ind w:left="0"/>
              <w:contextualSpacing w:val="0"/>
              <w:rPr>
                <w:rFonts w:ascii="Times New Roman" w:eastAsia="Times New Roman" w:hAnsi="Times New Roman" w:cs="Times New Roman"/>
                <w:b/>
                <w:color w:val="000000" w:themeColor="text1"/>
                <w:sz w:val="26"/>
                <w:szCs w:val="26"/>
              </w:rPr>
            </w:pPr>
            <w:r w:rsidRPr="00E57BDC">
              <w:rPr>
                <w:rFonts w:ascii="Times New Roman" w:eastAsia="Times New Roman" w:hAnsi="Times New Roman" w:cs="Times New Roman"/>
                <w:b/>
                <w:color w:val="000000" w:themeColor="text1"/>
                <w:sz w:val="26"/>
                <w:szCs w:val="26"/>
              </w:rPr>
              <w:t xml:space="preserve">        Tổng số tín chỉ</w:t>
            </w:r>
            <w:r w:rsidR="00F54A35">
              <w:rPr>
                <w:rFonts w:ascii="Times New Roman" w:eastAsia="Times New Roman" w:hAnsi="Times New Roman" w:cs="Times New Roman"/>
                <w:b/>
                <w:color w:val="000000" w:themeColor="text1"/>
                <w:sz w:val="26"/>
                <w:szCs w:val="26"/>
              </w:rPr>
              <w:t xml:space="preserve"> c</w:t>
            </w:r>
            <w:r w:rsidR="00F54A35">
              <w:rPr>
                <w:rFonts w:ascii="Times New Roman" w:eastAsia="Times New Roman" w:hAnsi="Times New Roman" w:cs="Times New Roman"/>
                <w:b/>
                <w:color w:val="000000" w:themeColor="text1"/>
                <w:sz w:val="26"/>
                <w:szCs w:val="26"/>
                <w:lang w:val="en-US"/>
              </w:rPr>
              <w:t xml:space="preserve">ủa 5 </w:t>
            </w:r>
            <w:r w:rsidRPr="00E57BDC">
              <w:rPr>
                <w:rFonts w:ascii="Times New Roman" w:eastAsia="Times New Roman" w:hAnsi="Times New Roman" w:cs="Times New Roman"/>
                <w:b/>
                <w:color w:val="000000" w:themeColor="text1"/>
                <w:sz w:val="26"/>
                <w:szCs w:val="26"/>
              </w:rPr>
              <w:t>học phần chuyên ngành</w:t>
            </w:r>
          </w:p>
        </w:tc>
        <w:tc>
          <w:tcPr>
            <w:tcW w:w="992" w:type="dxa"/>
            <w:vAlign w:val="center"/>
          </w:tcPr>
          <w:p w14:paraId="443B5969" w14:textId="77777777" w:rsidR="00CD2C24" w:rsidRPr="00E57BDC" w:rsidRDefault="00CD2C24" w:rsidP="00CD2C24">
            <w:pPr>
              <w:spacing w:line="360"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15</w:t>
            </w:r>
          </w:p>
        </w:tc>
      </w:tr>
    </w:tbl>
    <w:p w14:paraId="7CEC781F" w14:textId="658D7850" w:rsidR="00CD2C24" w:rsidRPr="002F4DE4" w:rsidRDefault="003D47AB" w:rsidP="003D47AB">
      <w:pPr>
        <w:pStyle w:val="u1"/>
        <w:spacing w:before="120" w:after="120" w:line="312" w:lineRule="auto"/>
        <w:rPr>
          <w:lang w:val="vi-VN"/>
        </w:rPr>
      </w:pPr>
      <w:r>
        <w:t xml:space="preserve"> </w:t>
      </w:r>
      <w:r w:rsidR="00CD2C24" w:rsidRPr="002F4DE4">
        <w:rPr>
          <w:lang w:val="vi-VN"/>
        </w:rPr>
        <w:t>5.</w:t>
      </w:r>
      <w:r>
        <w:t>4.</w:t>
      </w:r>
      <w:r w:rsidR="00CD2C24">
        <w:t xml:space="preserve"> Thực tập và dự án tốt nghiệp</w:t>
      </w:r>
      <w:r w:rsidR="00CD2C24" w:rsidRPr="002F4DE4">
        <w:rPr>
          <w:lang w:val="vi-VN"/>
        </w:rPr>
        <w:t xml:space="preserve"> </w:t>
      </w:r>
      <w:r w:rsidR="00CD2C24" w:rsidRPr="005C1B92">
        <w:rPr>
          <w:i/>
          <w:iCs/>
          <w:lang w:val="vi-VN"/>
        </w:rPr>
        <w:t>(15 tín chỉ)</w:t>
      </w:r>
    </w:p>
    <w:p w14:paraId="15DA6211" w14:textId="77777777" w:rsidR="00C9486B" w:rsidRDefault="00C9486B" w:rsidP="00E64715">
      <w:pPr>
        <w:pStyle w:val="u1"/>
        <w:spacing w:before="120" w:after="120" w:line="312" w:lineRule="auto"/>
        <w:ind w:firstLine="720"/>
      </w:pPr>
    </w:p>
    <w:p w14:paraId="79BB29BD" w14:textId="71EEF7F4" w:rsidR="00431C51" w:rsidRPr="00A57A97" w:rsidRDefault="00E64715" w:rsidP="00C9486B">
      <w:pPr>
        <w:pStyle w:val="u1"/>
        <w:spacing w:before="120" w:after="120" w:line="312" w:lineRule="auto"/>
        <w:ind w:firstLine="720"/>
        <w:rPr>
          <w:lang w:val="vi"/>
        </w:rPr>
      </w:pPr>
      <w:r>
        <w:lastRenderedPageBreak/>
        <w:t xml:space="preserve"> </w:t>
      </w:r>
    </w:p>
    <w:p w14:paraId="1C3D371E" w14:textId="77777777" w:rsidR="00431C51" w:rsidRDefault="00431C51" w:rsidP="00431C51">
      <w:pPr>
        <w:spacing w:after="0" w:line="312" w:lineRule="auto"/>
        <w:rPr>
          <w:rFonts w:ascii="Times New Roman" w:hAnsi="Times New Roman" w:cs="Times New Roman"/>
          <w:sz w:val="26"/>
          <w:szCs w:val="26"/>
        </w:rPr>
      </w:pPr>
    </w:p>
    <w:p w14:paraId="73782C53"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64494F5B"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6B7642C7"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32ECBBA3"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3EE7330F"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469E8DEE" w14:textId="77777777" w:rsidR="00431C51" w:rsidRPr="00BE22D5" w:rsidRDefault="00431C51" w:rsidP="00431C51">
      <w:pPr>
        <w:spacing w:after="200" w:line="312" w:lineRule="auto"/>
        <w:jc w:val="both"/>
        <w:rPr>
          <w:rFonts w:ascii="Times New Roman" w:eastAsia="Calibri" w:hAnsi="Times New Roman" w:cs="Times New Roman"/>
          <w:sz w:val="26"/>
          <w:szCs w:val="26"/>
          <w:lang w:val="en-US"/>
        </w:rPr>
      </w:pPr>
    </w:p>
    <w:p w14:paraId="4BB7C83D" w14:textId="77777777" w:rsidR="00431C51" w:rsidRPr="00BE22D5" w:rsidRDefault="00431C51" w:rsidP="00431C51">
      <w:pPr>
        <w:pStyle w:val="oancuaDanhsach"/>
        <w:keepNext/>
        <w:widowControl w:val="0"/>
        <w:tabs>
          <w:tab w:val="left" w:pos="850"/>
          <w:tab w:val="left" w:pos="9072"/>
          <w:tab w:val="left" w:pos="9356"/>
        </w:tabs>
        <w:autoSpaceDE w:val="0"/>
        <w:autoSpaceDN w:val="0"/>
        <w:spacing w:after="0" w:line="312" w:lineRule="auto"/>
        <w:ind w:left="0" w:right="-23" w:firstLine="709"/>
        <w:contextualSpacing w:val="0"/>
        <w:rPr>
          <w:rFonts w:ascii="Times New Roman" w:hAnsi="Times New Roman" w:cs="Times New Roman"/>
          <w:sz w:val="26"/>
          <w:szCs w:val="26"/>
          <w:lang w:val="en-US"/>
        </w:rPr>
      </w:pPr>
    </w:p>
    <w:p w14:paraId="29ECB0F9" w14:textId="47170615" w:rsidR="002A7569" w:rsidRPr="00BE22D5" w:rsidRDefault="002A7569" w:rsidP="000573DB">
      <w:pPr>
        <w:spacing w:after="200" w:line="312" w:lineRule="auto"/>
        <w:jc w:val="both"/>
        <w:rPr>
          <w:rFonts w:ascii="Times New Roman" w:eastAsia="Calibri" w:hAnsi="Times New Roman" w:cs="Times New Roman"/>
          <w:sz w:val="26"/>
          <w:szCs w:val="26"/>
          <w:lang w:val="en-US"/>
        </w:rPr>
      </w:pPr>
    </w:p>
    <w:p w14:paraId="5951230D" w14:textId="18BA983F" w:rsidR="008F4BF9" w:rsidRPr="00BE22D5" w:rsidRDefault="008F4BF9" w:rsidP="000573DB">
      <w:pPr>
        <w:spacing w:after="200" w:line="312" w:lineRule="auto"/>
        <w:jc w:val="both"/>
        <w:rPr>
          <w:rFonts w:ascii="Times New Roman" w:eastAsia="Calibri" w:hAnsi="Times New Roman" w:cs="Times New Roman"/>
          <w:sz w:val="26"/>
          <w:szCs w:val="26"/>
          <w:lang w:val="en-US"/>
        </w:rPr>
      </w:pPr>
    </w:p>
    <w:p w14:paraId="496F594A" w14:textId="1235F84E" w:rsidR="008F4BF9" w:rsidRPr="00BE22D5" w:rsidRDefault="008F4BF9" w:rsidP="000573DB">
      <w:pPr>
        <w:spacing w:after="200" w:line="312" w:lineRule="auto"/>
        <w:jc w:val="both"/>
        <w:rPr>
          <w:rFonts w:ascii="Times New Roman" w:eastAsia="Calibri" w:hAnsi="Times New Roman" w:cs="Times New Roman"/>
          <w:sz w:val="26"/>
          <w:szCs w:val="26"/>
          <w:lang w:val="en-US"/>
        </w:rPr>
      </w:pPr>
    </w:p>
    <w:p w14:paraId="3B837958" w14:textId="3DD2E781" w:rsidR="00B535F5" w:rsidRPr="00BE22D5" w:rsidRDefault="00B535F5" w:rsidP="000573DB">
      <w:pPr>
        <w:spacing w:after="200" w:line="312" w:lineRule="auto"/>
        <w:jc w:val="both"/>
        <w:rPr>
          <w:rFonts w:ascii="Times New Roman" w:eastAsia="Calibri" w:hAnsi="Times New Roman" w:cs="Times New Roman"/>
          <w:sz w:val="26"/>
          <w:szCs w:val="26"/>
          <w:lang w:val="en-US"/>
        </w:rPr>
      </w:pPr>
    </w:p>
    <w:p w14:paraId="5F082517" w14:textId="5683CC67" w:rsidR="00B535F5" w:rsidRPr="00BE22D5" w:rsidRDefault="00B535F5" w:rsidP="000573DB">
      <w:pPr>
        <w:spacing w:after="200" w:line="312" w:lineRule="auto"/>
        <w:jc w:val="both"/>
        <w:rPr>
          <w:rFonts w:ascii="Times New Roman" w:eastAsia="Calibri" w:hAnsi="Times New Roman" w:cs="Times New Roman"/>
          <w:sz w:val="26"/>
          <w:szCs w:val="26"/>
          <w:lang w:val="en-US"/>
        </w:rPr>
      </w:pPr>
    </w:p>
    <w:sectPr w:rsidR="00B535F5" w:rsidRPr="00BE22D5" w:rsidSect="00144D14">
      <w:pgSz w:w="11907" w:h="16840" w:code="9"/>
      <w:pgMar w:top="1134" w:right="1134" w:bottom="99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127F" w14:textId="77777777" w:rsidR="00AC2F8F" w:rsidRDefault="00AC2F8F" w:rsidP="002C541C">
      <w:pPr>
        <w:spacing w:after="0" w:line="240" w:lineRule="auto"/>
      </w:pPr>
      <w:r>
        <w:separator/>
      </w:r>
    </w:p>
  </w:endnote>
  <w:endnote w:type="continuationSeparator" w:id="0">
    <w:p w14:paraId="4E7AFBFB" w14:textId="77777777" w:rsidR="00AC2F8F" w:rsidRDefault="00AC2F8F" w:rsidP="002C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CC7F" w14:textId="77777777" w:rsidR="00AC2F8F" w:rsidRDefault="00AC2F8F" w:rsidP="002C541C">
      <w:pPr>
        <w:spacing w:after="0" w:line="240" w:lineRule="auto"/>
      </w:pPr>
      <w:r>
        <w:separator/>
      </w:r>
    </w:p>
  </w:footnote>
  <w:footnote w:type="continuationSeparator" w:id="0">
    <w:p w14:paraId="1CDF90D9" w14:textId="77777777" w:rsidR="00AC2F8F" w:rsidRDefault="00AC2F8F" w:rsidP="002C5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9F"/>
    <w:multiLevelType w:val="multilevel"/>
    <w:tmpl w:val="C16E4AA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AB7190"/>
    <w:multiLevelType w:val="multilevel"/>
    <w:tmpl w:val="E13A0EC8"/>
    <w:lvl w:ilvl="0">
      <w:start w:val="1"/>
      <w:numFmt w:val="decimal"/>
      <w:lvlText w:val="%1."/>
      <w:lvlJc w:val="left"/>
      <w:pPr>
        <w:ind w:left="907" w:hanging="226"/>
      </w:pPr>
      <w:rPr>
        <w:rFonts w:ascii="Times New Roman" w:eastAsia="Times New Roman" w:hAnsi="Times New Roman" w:cs="Times New Roman" w:hint="default"/>
        <w:b/>
        <w:bCs/>
        <w:w w:val="103"/>
        <w:sz w:val="22"/>
        <w:szCs w:val="22"/>
        <w:lang w:val="vi" w:eastAsia="en-US" w:bidi="ar-SA"/>
      </w:rPr>
    </w:lvl>
    <w:lvl w:ilvl="1">
      <w:start w:val="1"/>
      <w:numFmt w:val="decimal"/>
      <w:lvlText w:val="%1.%2"/>
      <w:lvlJc w:val="left"/>
      <w:pPr>
        <w:ind w:left="1019" w:hanging="338"/>
      </w:pPr>
      <w:rPr>
        <w:rFonts w:ascii="Times New Roman" w:eastAsia="Times New Roman" w:hAnsi="Times New Roman" w:cs="Times New Roman" w:hint="default"/>
        <w:b/>
        <w:bCs/>
        <w:spacing w:val="-2"/>
        <w:w w:val="103"/>
        <w:sz w:val="22"/>
        <w:szCs w:val="22"/>
        <w:lang w:val="vi" w:eastAsia="en-US" w:bidi="ar-SA"/>
      </w:rPr>
    </w:lvl>
    <w:lvl w:ilvl="2">
      <w:numFmt w:val="bullet"/>
      <w:lvlText w:val="•"/>
      <w:lvlJc w:val="left"/>
      <w:pPr>
        <w:ind w:left="1020" w:hanging="338"/>
      </w:pPr>
      <w:rPr>
        <w:rFonts w:hint="default"/>
        <w:lang w:val="vi" w:eastAsia="en-US" w:bidi="ar-SA"/>
      </w:rPr>
    </w:lvl>
    <w:lvl w:ilvl="3">
      <w:numFmt w:val="bullet"/>
      <w:lvlText w:val="•"/>
      <w:lvlJc w:val="left"/>
      <w:pPr>
        <w:ind w:left="2085" w:hanging="338"/>
      </w:pPr>
      <w:rPr>
        <w:rFonts w:hint="default"/>
        <w:lang w:val="vi" w:eastAsia="en-US" w:bidi="ar-SA"/>
      </w:rPr>
    </w:lvl>
    <w:lvl w:ilvl="4">
      <w:numFmt w:val="bullet"/>
      <w:lvlText w:val="•"/>
      <w:lvlJc w:val="left"/>
      <w:pPr>
        <w:ind w:left="3150" w:hanging="338"/>
      </w:pPr>
      <w:rPr>
        <w:rFonts w:hint="default"/>
        <w:lang w:val="vi" w:eastAsia="en-US" w:bidi="ar-SA"/>
      </w:rPr>
    </w:lvl>
    <w:lvl w:ilvl="5">
      <w:numFmt w:val="bullet"/>
      <w:lvlText w:val="•"/>
      <w:lvlJc w:val="left"/>
      <w:pPr>
        <w:ind w:left="4215" w:hanging="338"/>
      </w:pPr>
      <w:rPr>
        <w:rFonts w:hint="default"/>
        <w:lang w:val="vi" w:eastAsia="en-US" w:bidi="ar-SA"/>
      </w:rPr>
    </w:lvl>
    <w:lvl w:ilvl="6">
      <w:numFmt w:val="bullet"/>
      <w:lvlText w:val="•"/>
      <w:lvlJc w:val="left"/>
      <w:pPr>
        <w:ind w:left="5280" w:hanging="338"/>
      </w:pPr>
      <w:rPr>
        <w:rFonts w:hint="default"/>
        <w:lang w:val="vi" w:eastAsia="en-US" w:bidi="ar-SA"/>
      </w:rPr>
    </w:lvl>
    <w:lvl w:ilvl="7">
      <w:numFmt w:val="bullet"/>
      <w:lvlText w:val="•"/>
      <w:lvlJc w:val="left"/>
      <w:pPr>
        <w:ind w:left="6345" w:hanging="338"/>
      </w:pPr>
      <w:rPr>
        <w:rFonts w:hint="default"/>
        <w:lang w:val="vi" w:eastAsia="en-US" w:bidi="ar-SA"/>
      </w:rPr>
    </w:lvl>
    <w:lvl w:ilvl="8">
      <w:numFmt w:val="bullet"/>
      <w:lvlText w:val="•"/>
      <w:lvlJc w:val="left"/>
      <w:pPr>
        <w:ind w:left="7410" w:hanging="338"/>
      </w:pPr>
      <w:rPr>
        <w:rFonts w:hint="default"/>
        <w:lang w:val="vi" w:eastAsia="en-US" w:bidi="ar-SA"/>
      </w:rPr>
    </w:lvl>
  </w:abstractNum>
  <w:abstractNum w:abstractNumId="2" w15:restartNumberingAfterBreak="0">
    <w:nsid w:val="4A014BFC"/>
    <w:multiLevelType w:val="multilevel"/>
    <w:tmpl w:val="E13A0EC8"/>
    <w:lvl w:ilvl="0">
      <w:start w:val="1"/>
      <w:numFmt w:val="decimal"/>
      <w:lvlText w:val="%1."/>
      <w:lvlJc w:val="left"/>
      <w:pPr>
        <w:ind w:left="907" w:hanging="226"/>
      </w:pPr>
      <w:rPr>
        <w:rFonts w:ascii="Times New Roman" w:eastAsia="Times New Roman" w:hAnsi="Times New Roman" w:cs="Times New Roman" w:hint="default"/>
        <w:b/>
        <w:bCs/>
        <w:w w:val="103"/>
        <w:sz w:val="22"/>
        <w:szCs w:val="22"/>
        <w:lang w:val="vi" w:eastAsia="en-US" w:bidi="ar-SA"/>
      </w:rPr>
    </w:lvl>
    <w:lvl w:ilvl="1">
      <w:start w:val="1"/>
      <w:numFmt w:val="decimal"/>
      <w:lvlText w:val="%1.%2"/>
      <w:lvlJc w:val="left"/>
      <w:pPr>
        <w:ind w:left="1019" w:hanging="338"/>
      </w:pPr>
      <w:rPr>
        <w:rFonts w:ascii="Times New Roman" w:eastAsia="Times New Roman" w:hAnsi="Times New Roman" w:cs="Times New Roman" w:hint="default"/>
        <w:b/>
        <w:bCs/>
        <w:spacing w:val="-2"/>
        <w:w w:val="103"/>
        <w:sz w:val="22"/>
        <w:szCs w:val="22"/>
        <w:lang w:val="vi" w:eastAsia="en-US" w:bidi="ar-SA"/>
      </w:rPr>
    </w:lvl>
    <w:lvl w:ilvl="2">
      <w:numFmt w:val="bullet"/>
      <w:lvlText w:val="•"/>
      <w:lvlJc w:val="left"/>
      <w:pPr>
        <w:ind w:left="1020" w:hanging="338"/>
      </w:pPr>
      <w:rPr>
        <w:rFonts w:hint="default"/>
        <w:lang w:val="vi" w:eastAsia="en-US" w:bidi="ar-SA"/>
      </w:rPr>
    </w:lvl>
    <w:lvl w:ilvl="3">
      <w:numFmt w:val="bullet"/>
      <w:lvlText w:val="•"/>
      <w:lvlJc w:val="left"/>
      <w:pPr>
        <w:ind w:left="2085" w:hanging="338"/>
      </w:pPr>
      <w:rPr>
        <w:rFonts w:hint="default"/>
        <w:lang w:val="vi" w:eastAsia="en-US" w:bidi="ar-SA"/>
      </w:rPr>
    </w:lvl>
    <w:lvl w:ilvl="4">
      <w:numFmt w:val="bullet"/>
      <w:lvlText w:val="•"/>
      <w:lvlJc w:val="left"/>
      <w:pPr>
        <w:ind w:left="3150" w:hanging="338"/>
      </w:pPr>
      <w:rPr>
        <w:rFonts w:hint="default"/>
        <w:lang w:val="vi" w:eastAsia="en-US" w:bidi="ar-SA"/>
      </w:rPr>
    </w:lvl>
    <w:lvl w:ilvl="5">
      <w:numFmt w:val="bullet"/>
      <w:lvlText w:val="•"/>
      <w:lvlJc w:val="left"/>
      <w:pPr>
        <w:ind w:left="4215" w:hanging="338"/>
      </w:pPr>
      <w:rPr>
        <w:rFonts w:hint="default"/>
        <w:lang w:val="vi" w:eastAsia="en-US" w:bidi="ar-SA"/>
      </w:rPr>
    </w:lvl>
    <w:lvl w:ilvl="6">
      <w:numFmt w:val="bullet"/>
      <w:lvlText w:val="•"/>
      <w:lvlJc w:val="left"/>
      <w:pPr>
        <w:ind w:left="5280" w:hanging="338"/>
      </w:pPr>
      <w:rPr>
        <w:rFonts w:hint="default"/>
        <w:lang w:val="vi" w:eastAsia="en-US" w:bidi="ar-SA"/>
      </w:rPr>
    </w:lvl>
    <w:lvl w:ilvl="7">
      <w:numFmt w:val="bullet"/>
      <w:lvlText w:val="•"/>
      <w:lvlJc w:val="left"/>
      <w:pPr>
        <w:ind w:left="6345" w:hanging="338"/>
      </w:pPr>
      <w:rPr>
        <w:rFonts w:hint="default"/>
        <w:lang w:val="vi" w:eastAsia="en-US" w:bidi="ar-SA"/>
      </w:rPr>
    </w:lvl>
    <w:lvl w:ilvl="8">
      <w:numFmt w:val="bullet"/>
      <w:lvlText w:val="•"/>
      <w:lvlJc w:val="left"/>
      <w:pPr>
        <w:ind w:left="7410" w:hanging="338"/>
      </w:pPr>
      <w:rPr>
        <w:rFonts w:hint="default"/>
        <w:lang w:val="vi" w:eastAsia="en-US" w:bidi="ar-SA"/>
      </w:rPr>
    </w:lvl>
  </w:abstractNum>
  <w:abstractNum w:abstractNumId="3" w15:restartNumberingAfterBreak="0">
    <w:nsid w:val="5FDD6D3D"/>
    <w:multiLevelType w:val="hybridMultilevel"/>
    <w:tmpl w:val="114602F6"/>
    <w:lvl w:ilvl="0" w:tplc="D1403284">
      <w:numFmt w:val="bullet"/>
      <w:lvlText w:val="*"/>
      <w:lvlJc w:val="left"/>
      <w:pPr>
        <w:ind w:left="849" w:hanging="168"/>
      </w:pPr>
      <w:rPr>
        <w:rFonts w:ascii="Times New Roman" w:eastAsia="Times New Roman" w:hAnsi="Times New Roman" w:cs="Times New Roman" w:hint="default"/>
        <w:w w:val="103"/>
        <w:sz w:val="22"/>
        <w:szCs w:val="22"/>
        <w:lang w:val="vi" w:eastAsia="en-US" w:bidi="ar-SA"/>
      </w:rPr>
    </w:lvl>
    <w:lvl w:ilvl="1" w:tplc="5A24ACD6">
      <w:numFmt w:val="bullet"/>
      <w:lvlText w:val="•"/>
      <w:lvlJc w:val="left"/>
      <w:pPr>
        <w:ind w:left="1710" w:hanging="168"/>
      </w:pPr>
      <w:rPr>
        <w:rFonts w:hint="default"/>
        <w:lang w:val="vi" w:eastAsia="en-US" w:bidi="ar-SA"/>
      </w:rPr>
    </w:lvl>
    <w:lvl w:ilvl="2" w:tplc="0570F06E">
      <w:numFmt w:val="bullet"/>
      <w:lvlText w:val="•"/>
      <w:lvlJc w:val="left"/>
      <w:pPr>
        <w:ind w:left="2580" w:hanging="168"/>
      </w:pPr>
      <w:rPr>
        <w:rFonts w:hint="default"/>
        <w:lang w:val="vi" w:eastAsia="en-US" w:bidi="ar-SA"/>
      </w:rPr>
    </w:lvl>
    <w:lvl w:ilvl="3" w:tplc="757EF5EA">
      <w:numFmt w:val="bullet"/>
      <w:lvlText w:val="•"/>
      <w:lvlJc w:val="left"/>
      <w:pPr>
        <w:ind w:left="3450" w:hanging="168"/>
      </w:pPr>
      <w:rPr>
        <w:rFonts w:hint="default"/>
        <w:lang w:val="vi" w:eastAsia="en-US" w:bidi="ar-SA"/>
      </w:rPr>
    </w:lvl>
    <w:lvl w:ilvl="4" w:tplc="C302CA96">
      <w:numFmt w:val="bullet"/>
      <w:lvlText w:val="•"/>
      <w:lvlJc w:val="left"/>
      <w:pPr>
        <w:ind w:left="4320" w:hanging="168"/>
      </w:pPr>
      <w:rPr>
        <w:rFonts w:hint="default"/>
        <w:lang w:val="vi" w:eastAsia="en-US" w:bidi="ar-SA"/>
      </w:rPr>
    </w:lvl>
    <w:lvl w:ilvl="5" w:tplc="8B00E430">
      <w:numFmt w:val="bullet"/>
      <w:lvlText w:val="•"/>
      <w:lvlJc w:val="left"/>
      <w:pPr>
        <w:ind w:left="5190" w:hanging="168"/>
      </w:pPr>
      <w:rPr>
        <w:rFonts w:hint="default"/>
        <w:lang w:val="vi" w:eastAsia="en-US" w:bidi="ar-SA"/>
      </w:rPr>
    </w:lvl>
    <w:lvl w:ilvl="6" w:tplc="92E6F6DA">
      <w:numFmt w:val="bullet"/>
      <w:lvlText w:val="•"/>
      <w:lvlJc w:val="left"/>
      <w:pPr>
        <w:ind w:left="6060" w:hanging="168"/>
      </w:pPr>
      <w:rPr>
        <w:rFonts w:hint="default"/>
        <w:lang w:val="vi" w:eastAsia="en-US" w:bidi="ar-SA"/>
      </w:rPr>
    </w:lvl>
    <w:lvl w:ilvl="7" w:tplc="B156B0DC">
      <w:numFmt w:val="bullet"/>
      <w:lvlText w:val="•"/>
      <w:lvlJc w:val="left"/>
      <w:pPr>
        <w:ind w:left="6930" w:hanging="168"/>
      </w:pPr>
      <w:rPr>
        <w:rFonts w:hint="default"/>
        <w:lang w:val="vi" w:eastAsia="en-US" w:bidi="ar-SA"/>
      </w:rPr>
    </w:lvl>
    <w:lvl w:ilvl="8" w:tplc="54605DF0">
      <w:numFmt w:val="bullet"/>
      <w:lvlText w:val="•"/>
      <w:lvlJc w:val="left"/>
      <w:pPr>
        <w:ind w:left="7800" w:hanging="168"/>
      </w:pPr>
      <w:rPr>
        <w:rFonts w:hint="default"/>
        <w:lang w:val="vi" w:eastAsia="en-US" w:bidi="ar-SA"/>
      </w:rPr>
    </w:lvl>
  </w:abstractNum>
  <w:abstractNum w:abstractNumId="4" w15:restartNumberingAfterBreak="0">
    <w:nsid w:val="6AEC2885"/>
    <w:multiLevelType w:val="multilevel"/>
    <w:tmpl w:val="6D76B5E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B008F"/>
    <w:rsid w:val="000004EF"/>
    <w:rsid w:val="000016D6"/>
    <w:rsid w:val="00005F5C"/>
    <w:rsid w:val="00005FEB"/>
    <w:rsid w:val="00012A5D"/>
    <w:rsid w:val="00012C00"/>
    <w:rsid w:val="00015ED3"/>
    <w:rsid w:val="000321AF"/>
    <w:rsid w:val="00033955"/>
    <w:rsid w:val="0005044F"/>
    <w:rsid w:val="0005380F"/>
    <w:rsid w:val="00053FB8"/>
    <w:rsid w:val="000546B0"/>
    <w:rsid w:val="000563CB"/>
    <w:rsid w:val="000573DB"/>
    <w:rsid w:val="00062D1B"/>
    <w:rsid w:val="00077269"/>
    <w:rsid w:val="00093329"/>
    <w:rsid w:val="000A2853"/>
    <w:rsid w:val="000A449A"/>
    <w:rsid w:val="000A5105"/>
    <w:rsid w:val="000B77E8"/>
    <w:rsid w:val="000C198B"/>
    <w:rsid w:val="000C53AB"/>
    <w:rsid w:val="000C7722"/>
    <w:rsid w:val="000D09CA"/>
    <w:rsid w:val="000D3584"/>
    <w:rsid w:val="000E0EDA"/>
    <w:rsid w:val="000E68D1"/>
    <w:rsid w:val="000F0CE5"/>
    <w:rsid w:val="000F7203"/>
    <w:rsid w:val="00105D9C"/>
    <w:rsid w:val="00106B3E"/>
    <w:rsid w:val="00107624"/>
    <w:rsid w:val="00107697"/>
    <w:rsid w:val="00123AD5"/>
    <w:rsid w:val="00124928"/>
    <w:rsid w:val="00125303"/>
    <w:rsid w:val="0013133B"/>
    <w:rsid w:val="00136BE0"/>
    <w:rsid w:val="00144D14"/>
    <w:rsid w:val="00162B1E"/>
    <w:rsid w:val="00163A92"/>
    <w:rsid w:val="00164255"/>
    <w:rsid w:val="00165DB5"/>
    <w:rsid w:val="0016694A"/>
    <w:rsid w:val="00172D2C"/>
    <w:rsid w:val="00174081"/>
    <w:rsid w:val="0017425B"/>
    <w:rsid w:val="001758EE"/>
    <w:rsid w:val="00182585"/>
    <w:rsid w:val="001950A8"/>
    <w:rsid w:val="0019619E"/>
    <w:rsid w:val="0019744B"/>
    <w:rsid w:val="001A3734"/>
    <w:rsid w:val="001A670D"/>
    <w:rsid w:val="001B7702"/>
    <w:rsid w:val="001C64A7"/>
    <w:rsid w:val="001D1A97"/>
    <w:rsid w:val="001D4DE3"/>
    <w:rsid w:val="001D588F"/>
    <w:rsid w:val="001D7E03"/>
    <w:rsid w:val="001E4E09"/>
    <w:rsid w:val="001F70CB"/>
    <w:rsid w:val="002001D4"/>
    <w:rsid w:val="00201FF5"/>
    <w:rsid w:val="00204A86"/>
    <w:rsid w:val="00205D81"/>
    <w:rsid w:val="00206F36"/>
    <w:rsid w:val="002077F1"/>
    <w:rsid w:val="00221ABD"/>
    <w:rsid w:val="00222A45"/>
    <w:rsid w:val="00225256"/>
    <w:rsid w:val="00225F53"/>
    <w:rsid w:val="00226C14"/>
    <w:rsid w:val="002272C0"/>
    <w:rsid w:val="00230E31"/>
    <w:rsid w:val="002330C3"/>
    <w:rsid w:val="00233569"/>
    <w:rsid w:val="002336DE"/>
    <w:rsid w:val="002338BA"/>
    <w:rsid w:val="002358EC"/>
    <w:rsid w:val="00236575"/>
    <w:rsid w:val="00242867"/>
    <w:rsid w:val="00242A5E"/>
    <w:rsid w:val="00246654"/>
    <w:rsid w:val="00257F25"/>
    <w:rsid w:val="0028371A"/>
    <w:rsid w:val="00284FE4"/>
    <w:rsid w:val="002944D0"/>
    <w:rsid w:val="002A7147"/>
    <w:rsid w:val="002A7569"/>
    <w:rsid w:val="002B3369"/>
    <w:rsid w:val="002C0C6D"/>
    <w:rsid w:val="002C541C"/>
    <w:rsid w:val="002D0722"/>
    <w:rsid w:val="002D2715"/>
    <w:rsid w:val="002E6A6B"/>
    <w:rsid w:val="002F0D5D"/>
    <w:rsid w:val="002F229D"/>
    <w:rsid w:val="002F22BC"/>
    <w:rsid w:val="002F4DE4"/>
    <w:rsid w:val="00304511"/>
    <w:rsid w:val="00344A62"/>
    <w:rsid w:val="00344CF3"/>
    <w:rsid w:val="00344DEA"/>
    <w:rsid w:val="00350197"/>
    <w:rsid w:val="0035237B"/>
    <w:rsid w:val="003555EC"/>
    <w:rsid w:val="00356916"/>
    <w:rsid w:val="00370CD9"/>
    <w:rsid w:val="0037245C"/>
    <w:rsid w:val="00373633"/>
    <w:rsid w:val="003769E2"/>
    <w:rsid w:val="0038110A"/>
    <w:rsid w:val="00382B40"/>
    <w:rsid w:val="00387F64"/>
    <w:rsid w:val="003A5B8F"/>
    <w:rsid w:val="003A79E4"/>
    <w:rsid w:val="003B30B7"/>
    <w:rsid w:val="003C5D04"/>
    <w:rsid w:val="003C79E7"/>
    <w:rsid w:val="003D2D2B"/>
    <w:rsid w:val="003D47AB"/>
    <w:rsid w:val="003F7DD3"/>
    <w:rsid w:val="0040011C"/>
    <w:rsid w:val="00400600"/>
    <w:rsid w:val="00401543"/>
    <w:rsid w:val="00404D0F"/>
    <w:rsid w:val="00412CF6"/>
    <w:rsid w:val="00420C1B"/>
    <w:rsid w:val="00431C51"/>
    <w:rsid w:val="004324D4"/>
    <w:rsid w:val="00444C8A"/>
    <w:rsid w:val="00447C7D"/>
    <w:rsid w:val="00455D5A"/>
    <w:rsid w:val="00470F77"/>
    <w:rsid w:val="0047107E"/>
    <w:rsid w:val="004807B4"/>
    <w:rsid w:val="004813F8"/>
    <w:rsid w:val="004822A2"/>
    <w:rsid w:val="00491630"/>
    <w:rsid w:val="00491CE1"/>
    <w:rsid w:val="004A0E7E"/>
    <w:rsid w:val="004D3855"/>
    <w:rsid w:val="004D52D5"/>
    <w:rsid w:val="004D5DEF"/>
    <w:rsid w:val="004E084B"/>
    <w:rsid w:val="004E7278"/>
    <w:rsid w:val="004F3BBF"/>
    <w:rsid w:val="004F4871"/>
    <w:rsid w:val="00500CA1"/>
    <w:rsid w:val="00506C21"/>
    <w:rsid w:val="00512146"/>
    <w:rsid w:val="0051548E"/>
    <w:rsid w:val="005157E1"/>
    <w:rsid w:val="00526CB5"/>
    <w:rsid w:val="005278CC"/>
    <w:rsid w:val="0053001E"/>
    <w:rsid w:val="00533D62"/>
    <w:rsid w:val="005349DA"/>
    <w:rsid w:val="0053626D"/>
    <w:rsid w:val="00537247"/>
    <w:rsid w:val="0054313F"/>
    <w:rsid w:val="00543624"/>
    <w:rsid w:val="00546418"/>
    <w:rsid w:val="00546EC0"/>
    <w:rsid w:val="0055193A"/>
    <w:rsid w:val="00555FFF"/>
    <w:rsid w:val="00566CEA"/>
    <w:rsid w:val="005712E0"/>
    <w:rsid w:val="00572CEB"/>
    <w:rsid w:val="005742AE"/>
    <w:rsid w:val="00584815"/>
    <w:rsid w:val="00584DAE"/>
    <w:rsid w:val="00591708"/>
    <w:rsid w:val="00594CFD"/>
    <w:rsid w:val="00597D6C"/>
    <w:rsid w:val="005A1DBF"/>
    <w:rsid w:val="005A4C76"/>
    <w:rsid w:val="005B008F"/>
    <w:rsid w:val="005B3300"/>
    <w:rsid w:val="005C1B92"/>
    <w:rsid w:val="005C1BB5"/>
    <w:rsid w:val="005E1DFC"/>
    <w:rsid w:val="005E2760"/>
    <w:rsid w:val="005E675F"/>
    <w:rsid w:val="005F242B"/>
    <w:rsid w:val="005F4C0C"/>
    <w:rsid w:val="00602866"/>
    <w:rsid w:val="0060650D"/>
    <w:rsid w:val="00616150"/>
    <w:rsid w:val="0061760E"/>
    <w:rsid w:val="00620EB1"/>
    <w:rsid w:val="00634142"/>
    <w:rsid w:val="00636513"/>
    <w:rsid w:val="006416CC"/>
    <w:rsid w:val="00644AE3"/>
    <w:rsid w:val="0066421C"/>
    <w:rsid w:val="006714CF"/>
    <w:rsid w:val="006723D3"/>
    <w:rsid w:val="006849AF"/>
    <w:rsid w:val="00685676"/>
    <w:rsid w:val="0068642C"/>
    <w:rsid w:val="006872F8"/>
    <w:rsid w:val="006A2057"/>
    <w:rsid w:val="006A70BB"/>
    <w:rsid w:val="006B185B"/>
    <w:rsid w:val="006B4A53"/>
    <w:rsid w:val="006B6932"/>
    <w:rsid w:val="006C16B6"/>
    <w:rsid w:val="006C36EB"/>
    <w:rsid w:val="006C5E22"/>
    <w:rsid w:val="006D0DEA"/>
    <w:rsid w:val="006E7AD6"/>
    <w:rsid w:val="006E7F84"/>
    <w:rsid w:val="006F457E"/>
    <w:rsid w:val="00710E9A"/>
    <w:rsid w:val="00711959"/>
    <w:rsid w:val="007131A4"/>
    <w:rsid w:val="00717213"/>
    <w:rsid w:val="00717280"/>
    <w:rsid w:val="0072186A"/>
    <w:rsid w:val="0072466F"/>
    <w:rsid w:val="0073652A"/>
    <w:rsid w:val="00740B3C"/>
    <w:rsid w:val="00750136"/>
    <w:rsid w:val="00750366"/>
    <w:rsid w:val="00753299"/>
    <w:rsid w:val="0075637B"/>
    <w:rsid w:val="0076274C"/>
    <w:rsid w:val="00763C73"/>
    <w:rsid w:val="00764B34"/>
    <w:rsid w:val="0076620E"/>
    <w:rsid w:val="00776D76"/>
    <w:rsid w:val="00786316"/>
    <w:rsid w:val="00790B74"/>
    <w:rsid w:val="00791ABE"/>
    <w:rsid w:val="007A36BA"/>
    <w:rsid w:val="007A4071"/>
    <w:rsid w:val="007B13D4"/>
    <w:rsid w:val="007D409F"/>
    <w:rsid w:val="007D4570"/>
    <w:rsid w:val="007D72AD"/>
    <w:rsid w:val="007D7F94"/>
    <w:rsid w:val="007E0310"/>
    <w:rsid w:val="007E4801"/>
    <w:rsid w:val="007E5C0D"/>
    <w:rsid w:val="007F3B09"/>
    <w:rsid w:val="0080055B"/>
    <w:rsid w:val="0080380B"/>
    <w:rsid w:val="00805A2A"/>
    <w:rsid w:val="008136E6"/>
    <w:rsid w:val="00816F3E"/>
    <w:rsid w:val="0083055F"/>
    <w:rsid w:val="00830C03"/>
    <w:rsid w:val="00831C9C"/>
    <w:rsid w:val="008444D2"/>
    <w:rsid w:val="00865B92"/>
    <w:rsid w:val="00865BC2"/>
    <w:rsid w:val="0088080A"/>
    <w:rsid w:val="00890393"/>
    <w:rsid w:val="008A262B"/>
    <w:rsid w:val="008A2DA3"/>
    <w:rsid w:val="008C38B5"/>
    <w:rsid w:val="008C520F"/>
    <w:rsid w:val="008C6382"/>
    <w:rsid w:val="008C6DF7"/>
    <w:rsid w:val="008E4284"/>
    <w:rsid w:val="008F26F8"/>
    <w:rsid w:val="008F4BF9"/>
    <w:rsid w:val="00903BD2"/>
    <w:rsid w:val="009070CD"/>
    <w:rsid w:val="009103C1"/>
    <w:rsid w:val="00914B96"/>
    <w:rsid w:val="009158D1"/>
    <w:rsid w:val="00921019"/>
    <w:rsid w:val="00930ADF"/>
    <w:rsid w:val="009364BD"/>
    <w:rsid w:val="009507BC"/>
    <w:rsid w:val="00963213"/>
    <w:rsid w:val="009665E4"/>
    <w:rsid w:val="00967B44"/>
    <w:rsid w:val="00967E89"/>
    <w:rsid w:val="009713E1"/>
    <w:rsid w:val="00971C3C"/>
    <w:rsid w:val="00976A7F"/>
    <w:rsid w:val="00982F58"/>
    <w:rsid w:val="009843BC"/>
    <w:rsid w:val="00986525"/>
    <w:rsid w:val="009908E1"/>
    <w:rsid w:val="00990C6E"/>
    <w:rsid w:val="00993F99"/>
    <w:rsid w:val="009978D2"/>
    <w:rsid w:val="009A5A27"/>
    <w:rsid w:val="009B0099"/>
    <w:rsid w:val="009D2145"/>
    <w:rsid w:val="009D5D0B"/>
    <w:rsid w:val="009E45B4"/>
    <w:rsid w:val="009E7596"/>
    <w:rsid w:val="009F174B"/>
    <w:rsid w:val="00A0161C"/>
    <w:rsid w:val="00A11EC3"/>
    <w:rsid w:val="00A2335D"/>
    <w:rsid w:val="00A26410"/>
    <w:rsid w:val="00A303C1"/>
    <w:rsid w:val="00A34DC0"/>
    <w:rsid w:val="00A3529D"/>
    <w:rsid w:val="00A40CAF"/>
    <w:rsid w:val="00A429F6"/>
    <w:rsid w:val="00A61243"/>
    <w:rsid w:val="00A61D4A"/>
    <w:rsid w:val="00A62AAF"/>
    <w:rsid w:val="00A649C1"/>
    <w:rsid w:val="00A64BD9"/>
    <w:rsid w:val="00A64F9D"/>
    <w:rsid w:val="00A73F77"/>
    <w:rsid w:val="00A75610"/>
    <w:rsid w:val="00A80580"/>
    <w:rsid w:val="00A85A96"/>
    <w:rsid w:val="00A90C32"/>
    <w:rsid w:val="00A940FD"/>
    <w:rsid w:val="00A959B0"/>
    <w:rsid w:val="00A95E02"/>
    <w:rsid w:val="00AB1E08"/>
    <w:rsid w:val="00AB3988"/>
    <w:rsid w:val="00AB6E85"/>
    <w:rsid w:val="00AC073E"/>
    <w:rsid w:val="00AC157F"/>
    <w:rsid w:val="00AC2340"/>
    <w:rsid w:val="00AC2F8F"/>
    <w:rsid w:val="00AD3A6D"/>
    <w:rsid w:val="00AD4EAB"/>
    <w:rsid w:val="00AE1147"/>
    <w:rsid w:val="00AF6897"/>
    <w:rsid w:val="00B03625"/>
    <w:rsid w:val="00B11507"/>
    <w:rsid w:val="00B124AB"/>
    <w:rsid w:val="00B1543B"/>
    <w:rsid w:val="00B15FF6"/>
    <w:rsid w:val="00B2194D"/>
    <w:rsid w:val="00B21B00"/>
    <w:rsid w:val="00B27707"/>
    <w:rsid w:val="00B314A7"/>
    <w:rsid w:val="00B32A99"/>
    <w:rsid w:val="00B33AA8"/>
    <w:rsid w:val="00B44E55"/>
    <w:rsid w:val="00B50F37"/>
    <w:rsid w:val="00B52219"/>
    <w:rsid w:val="00B535F5"/>
    <w:rsid w:val="00B6099A"/>
    <w:rsid w:val="00B63AEC"/>
    <w:rsid w:val="00B74F62"/>
    <w:rsid w:val="00B7787B"/>
    <w:rsid w:val="00B8719A"/>
    <w:rsid w:val="00BA09AD"/>
    <w:rsid w:val="00BA3494"/>
    <w:rsid w:val="00BA4DBF"/>
    <w:rsid w:val="00BA4F15"/>
    <w:rsid w:val="00BA526C"/>
    <w:rsid w:val="00BA5521"/>
    <w:rsid w:val="00BB660C"/>
    <w:rsid w:val="00BD1702"/>
    <w:rsid w:val="00BE22D5"/>
    <w:rsid w:val="00BE3B9E"/>
    <w:rsid w:val="00BE3CFD"/>
    <w:rsid w:val="00BE4949"/>
    <w:rsid w:val="00BE7E14"/>
    <w:rsid w:val="00C01C8C"/>
    <w:rsid w:val="00C10A62"/>
    <w:rsid w:val="00C14998"/>
    <w:rsid w:val="00C157CF"/>
    <w:rsid w:val="00C178FB"/>
    <w:rsid w:val="00C2201B"/>
    <w:rsid w:val="00C27370"/>
    <w:rsid w:val="00C450E1"/>
    <w:rsid w:val="00C45259"/>
    <w:rsid w:val="00C45D8C"/>
    <w:rsid w:val="00C51F6C"/>
    <w:rsid w:val="00C5274A"/>
    <w:rsid w:val="00C53E4E"/>
    <w:rsid w:val="00C62A9D"/>
    <w:rsid w:val="00C67F48"/>
    <w:rsid w:val="00C7585A"/>
    <w:rsid w:val="00C776AB"/>
    <w:rsid w:val="00C84794"/>
    <w:rsid w:val="00C87FDA"/>
    <w:rsid w:val="00C92D6B"/>
    <w:rsid w:val="00C938F5"/>
    <w:rsid w:val="00C9486B"/>
    <w:rsid w:val="00C94B0A"/>
    <w:rsid w:val="00CA711D"/>
    <w:rsid w:val="00CB10B1"/>
    <w:rsid w:val="00CD2C24"/>
    <w:rsid w:val="00CD556F"/>
    <w:rsid w:val="00CE2BAC"/>
    <w:rsid w:val="00CF0326"/>
    <w:rsid w:val="00CF4848"/>
    <w:rsid w:val="00D003C2"/>
    <w:rsid w:val="00D004A5"/>
    <w:rsid w:val="00D0256D"/>
    <w:rsid w:val="00D06C0D"/>
    <w:rsid w:val="00D10197"/>
    <w:rsid w:val="00D12893"/>
    <w:rsid w:val="00D269CD"/>
    <w:rsid w:val="00D407DA"/>
    <w:rsid w:val="00D42FE9"/>
    <w:rsid w:val="00D43B31"/>
    <w:rsid w:val="00D44C83"/>
    <w:rsid w:val="00D4512E"/>
    <w:rsid w:val="00D53B7F"/>
    <w:rsid w:val="00D6498C"/>
    <w:rsid w:val="00D74A07"/>
    <w:rsid w:val="00D75317"/>
    <w:rsid w:val="00D765B1"/>
    <w:rsid w:val="00D77B55"/>
    <w:rsid w:val="00D8267D"/>
    <w:rsid w:val="00D84B09"/>
    <w:rsid w:val="00D864A4"/>
    <w:rsid w:val="00DA39C5"/>
    <w:rsid w:val="00DB043F"/>
    <w:rsid w:val="00DB322B"/>
    <w:rsid w:val="00DC3E87"/>
    <w:rsid w:val="00DC4B80"/>
    <w:rsid w:val="00DC5856"/>
    <w:rsid w:val="00DD6DE8"/>
    <w:rsid w:val="00DE1EA4"/>
    <w:rsid w:val="00DE3140"/>
    <w:rsid w:val="00DE7E03"/>
    <w:rsid w:val="00DF5ADD"/>
    <w:rsid w:val="00E15FF0"/>
    <w:rsid w:val="00E212F2"/>
    <w:rsid w:val="00E279AF"/>
    <w:rsid w:val="00E31564"/>
    <w:rsid w:val="00E379DD"/>
    <w:rsid w:val="00E406D2"/>
    <w:rsid w:val="00E41D71"/>
    <w:rsid w:val="00E4382D"/>
    <w:rsid w:val="00E47A66"/>
    <w:rsid w:val="00E505D8"/>
    <w:rsid w:val="00E50649"/>
    <w:rsid w:val="00E529AD"/>
    <w:rsid w:val="00E57BDC"/>
    <w:rsid w:val="00E64073"/>
    <w:rsid w:val="00E64715"/>
    <w:rsid w:val="00E70230"/>
    <w:rsid w:val="00E703F7"/>
    <w:rsid w:val="00E70D24"/>
    <w:rsid w:val="00E745CD"/>
    <w:rsid w:val="00E77799"/>
    <w:rsid w:val="00E8361B"/>
    <w:rsid w:val="00E837E1"/>
    <w:rsid w:val="00E84816"/>
    <w:rsid w:val="00EA0178"/>
    <w:rsid w:val="00EB3E0E"/>
    <w:rsid w:val="00EB44F4"/>
    <w:rsid w:val="00EB545B"/>
    <w:rsid w:val="00ED765A"/>
    <w:rsid w:val="00EF074A"/>
    <w:rsid w:val="00EF1293"/>
    <w:rsid w:val="00F07CD9"/>
    <w:rsid w:val="00F151B6"/>
    <w:rsid w:val="00F204CD"/>
    <w:rsid w:val="00F27108"/>
    <w:rsid w:val="00F30D50"/>
    <w:rsid w:val="00F32B35"/>
    <w:rsid w:val="00F365FD"/>
    <w:rsid w:val="00F47407"/>
    <w:rsid w:val="00F53F96"/>
    <w:rsid w:val="00F54A35"/>
    <w:rsid w:val="00F559CC"/>
    <w:rsid w:val="00F710B9"/>
    <w:rsid w:val="00F72C20"/>
    <w:rsid w:val="00F73680"/>
    <w:rsid w:val="00F74124"/>
    <w:rsid w:val="00F76A21"/>
    <w:rsid w:val="00F80FF6"/>
    <w:rsid w:val="00F815B5"/>
    <w:rsid w:val="00F82A46"/>
    <w:rsid w:val="00F90484"/>
    <w:rsid w:val="00F905D1"/>
    <w:rsid w:val="00FB0165"/>
    <w:rsid w:val="00FB730A"/>
    <w:rsid w:val="00FC0DA2"/>
    <w:rsid w:val="00FC66DB"/>
    <w:rsid w:val="00FD4205"/>
    <w:rsid w:val="00FE16D3"/>
    <w:rsid w:val="00FE22F1"/>
    <w:rsid w:val="00FF0E68"/>
    <w:rsid w:val="00FF3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7431"/>
  <w15:docId w15:val="{4F9C9A51-FCD2-41EB-B540-E6C68418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C45259"/>
    <w:pPr>
      <w:widowControl w:val="0"/>
      <w:autoSpaceDE w:val="0"/>
      <w:autoSpaceDN w:val="0"/>
      <w:spacing w:before="96" w:after="0" w:line="240" w:lineRule="auto"/>
      <w:outlineLvl w:val="0"/>
    </w:pPr>
    <w:rPr>
      <w:rFonts w:ascii="Times New Roman" w:eastAsia="Times New Roman" w:hAnsi="Times New Roman" w:cs="Times New Roman"/>
      <w:b/>
      <w:bCs/>
      <w:w w:val="105"/>
      <w:sz w:val="26"/>
      <w:szCs w:val="26"/>
      <w:lang w:val="en-US"/>
    </w:rPr>
  </w:style>
  <w:style w:type="paragraph" w:styleId="u2">
    <w:name w:val="heading 2"/>
    <w:basedOn w:val="u1"/>
    <w:next w:val="Binhthng"/>
    <w:link w:val="u2Char"/>
    <w:uiPriority w:val="9"/>
    <w:unhideWhenUsed/>
    <w:qFormat/>
    <w:rsid w:val="00C45259"/>
    <w:pPr>
      <w:tabs>
        <w:tab w:val="left" w:pos="562"/>
      </w:tabs>
      <w:spacing w:before="0" w:line="312" w:lineRule="auto"/>
      <w:outlineLvl w:val="1"/>
    </w:pPr>
  </w:style>
  <w:style w:type="paragraph" w:styleId="u3">
    <w:name w:val="heading 3"/>
    <w:basedOn w:val="u2"/>
    <w:next w:val="Binhthng"/>
    <w:link w:val="u3Char"/>
    <w:uiPriority w:val="9"/>
    <w:unhideWhenUsed/>
    <w:qFormat/>
    <w:rsid w:val="009665E4"/>
    <w:pPr>
      <w:outlineLvl w:val="2"/>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B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5B008F"/>
    <w:pPr>
      <w:spacing w:after="200" w:line="240" w:lineRule="auto"/>
    </w:pPr>
    <w:rPr>
      <w:i/>
      <w:iCs/>
      <w:color w:val="44546A" w:themeColor="text2"/>
      <w:sz w:val="18"/>
      <w:szCs w:val="18"/>
    </w:rPr>
  </w:style>
  <w:style w:type="paragraph" w:styleId="ThnVnban">
    <w:name w:val="Body Text"/>
    <w:basedOn w:val="Binhthng"/>
    <w:link w:val="ThnVnbanChar"/>
    <w:uiPriority w:val="1"/>
    <w:qFormat/>
    <w:rsid w:val="005B008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ThnVnbanChar">
    <w:name w:val="Thân Văn bản Char"/>
    <w:basedOn w:val="Phngmcinhcuaoanvn"/>
    <w:link w:val="ThnVnban"/>
    <w:uiPriority w:val="1"/>
    <w:rsid w:val="005B008F"/>
    <w:rPr>
      <w:rFonts w:ascii="Times New Roman" w:eastAsia="Times New Roman" w:hAnsi="Times New Roman" w:cs="Times New Roman"/>
      <w:lang w:val="vi"/>
    </w:rPr>
  </w:style>
  <w:style w:type="paragraph" w:styleId="Tiu">
    <w:name w:val="Title"/>
    <w:basedOn w:val="Binhthng"/>
    <w:link w:val="TiuChar"/>
    <w:uiPriority w:val="10"/>
    <w:qFormat/>
    <w:rsid w:val="005B008F"/>
    <w:pPr>
      <w:widowControl w:val="0"/>
      <w:autoSpaceDE w:val="0"/>
      <w:autoSpaceDN w:val="0"/>
      <w:spacing w:before="88" w:after="0" w:line="240" w:lineRule="auto"/>
      <w:ind w:left="2306" w:right="2212"/>
      <w:jc w:val="center"/>
    </w:pPr>
    <w:rPr>
      <w:rFonts w:ascii="Times New Roman" w:eastAsia="Times New Roman" w:hAnsi="Times New Roman" w:cs="Times New Roman"/>
      <w:b/>
      <w:bCs/>
      <w:sz w:val="30"/>
      <w:szCs w:val="30"/>
      <w:lang w:val="vi"/>
    </w:rPr>
  </w:style>
  <w:style w:type="character" w:customStyle="1" w:styleId="TiuChar">
    <w:name w:val="Tiêu đề Char"/>
    <w:basedOn w:val="Phngmcinhcuaoanvn"/>
    <w:link w:val="Tiu"/>
    <w:uiPriority w:val="10"/>
    <w:rsid w:val="005B008F"/>
    <w:rPr>
      <w:rFonts w:ascii="Times New Roman" w:eastAsia="Times New Roman" w:hAnsi="Times New Roman" w:cs="Times New Roman"/>
      <w:b/>
      <w:bCs/>
      <w:sz w:val="30"/>
      <w:szCs w:val="30"/>
      <w:lang w:val="vi"/>
    </w:rPr>
  </w:style>
  <w:style w:type="character" w:customStyle="1" w:styleId="u1Char">
    <w:name w:val="Đầu đề 1 Char"/>
    <w:basedOn w:val="Phngmcinhcuaoanvn"/>
    <w:link w:val="u1"/>
    <w:uiPriority w:val="9"/>
    <w:rsid w:val="00C45259"/>
    <w:rPr>
      <w:rFonts w:ascii="Times New Roman" w:eastAsia="Times New Roman" w:hAnsi="Times New Roman" w:cs="Times New Roman"/>
      <w:b/>
      <w:bCs/>
      <w:w w:val="105"/>
      <w:sz w:val="26"/>
      <w:szCs w:val="26"/>
      <w:lang w:val="en-US"/>
    </w:rPr>
  </w:style>
  <w:style w:type="paragraph" w:customStyle="1" w:styleId="TableParagraph">
    <w:name w:val="Table Paragraph"/>
    <w:basedOn w:val="Binhthng"/>
    <w:uiPriority w:val="1"/>
    <w:qFormat/>
    <w:rsid w:val="00750366"/>
    <w:pPr>
      <w:widowControl w:val="0"/>
      <w:autoSpaceDE w:val="0"/>
      <w:autoSpaceDN w:val="0"/>
      <w:spacing w:after="0" w:line="240" w:lineRule="auto"/>
    </w:pPr>
    <w:rPr>
      <w:rFonts w:ascii="Times New Roman" w:eastAsia="Times New Roman" w:hAnsi="Times New Roman" w:cs="Times New Roman"/>
      <w:lang w:val="vi"/>
    </w:rPr>
  </w:style>
  <w:style w:type="paragraph" w:styleId="oancuaDanhsach">
    <w:name w:val="List Paragraph"/>
    <w:basedOn w:val="Binhthng"/>
    <w:uiPriority w:val="34"/>
    <w:qFormat/>
    <w:rsid w:val="00F151B6"/>
    <w:pPr>
      <w:ind w:left="720"/>
      <w:contextualSpacing/>
    </w:pPr>
  </w:style>
  <w:style w:type="character" w:customStyle="1" w:styleId="u2Char">
    <w:name w:val="Đầu đề 2 Char"/>
    <w:basedOn w:val="Phngmcinhcuaoanvn"/>
    <w:link w:val="u2"/>
    <w:uiPriority w:val="9"/>
    <w:rsid w:val="00C45259"/>
    <w:rPr>
      <w:rFonts w:ascii="Times New Roman" w:eastAsia="Times New Roman" w:hAnsi="Times New Roman" w:cs="Times New Roman"/>
      <w:b/>
      <w:bCs/>
      <w:sz w:val="26"/>
      <w:szCs w:val="26"/>
      <w:lang w:val="vi"/>
    </w:rPr>
  </w:style>
  <w:style w:type="character" w:customStyle="1" w:styleId="u3Char">
    <w:name w:val="Đầu đề 3 Char"/>
    <w:basedOn w:val="Phngmcinhcuaoanvn"/>
    <w:link w:val="u3"/>
    <w:uiPriority w:val="9"/>
    <w:rsid w:val="009665E4"/>
    <w:rPr>
      <w:rFonts w:ascii="Times New Roman" w:eastAsia="Times New Roman" w:hAnsi="Times New Roman" w:cs="Times New Roman"/>
      <w:b/>
      <w:bCs/>
      <w:w w:val="105"/>
      <w:sz w:val="26"/>
      <w:szCs w:val="26"/>
      <w:lang w:val="en-US"/>
    </w:rPr>
  </w:style>
  <w:style w:type="paragraph" w:styleId="HTMLinhdangtrc">
    <w:name w:val="HTML Preformatted"/>
    <w:basedOn w:val="Binhthng"/>
    <w:link w:val="HTMLinhdangtrcChar"/>
    <w:uiPriority w:val="99"/>
    <w:unhideWhenUsed/>
    <w:rsid w:val="00BE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nhdangtrcChar">
    <w:name w:val="HTML Định dạng trước Char"/>
    <w:basedOn w:val="Phngmcinhcuaoanvn"/>
    <w:link w:val="HTMLinhdangtrc"/>
    <w:uiPriority w:val="99"/>
    <w:rsid w:val="00BE3B9E"/>
    <w:rPr>
      <w:rFonts w:ascii="Courier New" w:eastAsia="Times New Roman" w:hAnsi="Courier New" w:cs="Courier New"/>
      <w:sz w:val="20"/>
      <w:szCs w:val="20"/>
      <w:lang w:val="en-US"/>
    </w:rPr>
  </w:style>
  <w:style w:type="character" w:styleId="Siuktni">
    <w:name w:val="Hyperlink"/>
    <w:basedOn w:val="Phngmcinhcuaoanvn"/>
    <w:uiPriority w:val="99"/>
    <w:unhideWhenUsed/>
    <w:rsid w:val="00BE3B9E"/>
    <w:rPr>
      <w:color w:val="0563C1" w:themeColor="hyperlink"/>
      <w:u w:val="single"/>
    </w:rPr>
  </w:style>
  <w:style w:type="character" w:styleId="ThamchiuChuthich">
    <w:name w:val="annotation reference"/>
    <w:basedOn w:val="Phngmcinhcuaoanvn"/>
    <w:uiPriority w:val="99"/>
    <w:semiHidden/>
    <w:unhideWhenUsed/>
    <w:rsid w:val="00C938F5"/>
    <w:rPr>
      <w:sz w:val="16"/>
      <w:szCs w:val="16"/>
    </w:rPr>
  </w:style>
  <w:style w:type="paragraph" w:styleId="VnbanChuthich">
    <w:name w:val="annotation text"/>
    <w:basedOn w:val="Binhthng"/>
    <w:link w:val="VnbanChuthichChar"/>
    <w:uiPriority w:val="99"/>
    <w:semiHidden/>
    <w:unhideWhenUsed/>
    <w:rsid w:val="00C938F5"/>
    <w:pPr>
      <w:spacing w:line="240" w:lineRule="auto"/>
    </w:pPr>
    <w:rPr>
      <w:sz w:val="20"/>
      <w:szCs w:val="20"/>
    </w:rPr>
  </w:style>
  <w:style w:type="character" w:customStyle="1" w:styleId="VnbanChuthichChar">
    <w:name w:val="Văn bản Chú thích Char"/>
    <w:basedOn w:val="Phngmcinhcuaoanvn"/>
    <w:link w:val="VnbanChuthich"/>
    <w:uiPriority w:val="99"/>
    <w:semiHidden/>
    <w:rsid w:val="00C938F5"/>
    <w:rPr>
      <w:sz w:val="20"/>
      <w:szCs w:val="20"/>
    </w:rPr>
  </w:style>
  <w:style w:type="paragraph" w:styleId="ChuChuthich">
    <w:name w:val="annotation subject"/>
    <w:basedOn w:val="VnbanChuthich"/>
    <w:next w:val="VnbanChuthich"/>
    <w:link w:val="ChuChuthichChar"/>
    <w:uiPriority w:val="99"/>
    <w:semiHidden/>
    <w:unhideWhenUsed/>
    <w:rsid w:val="00C938F5"/>
    <w:rPr>
      <w:b/>
      <w:bCs/>
    </w:rPr>
  </w:style>
  <w:style w:type="character" w:customStyle="1" w:styleId="ChuChuthichChar">
    <w:name w:val="Chủ đề Chú thích Char"/>
    <w:basedOn w:val="VnbanChuthichChar"/>
    <w:link w:val="ChuChuthich"/>
    <w:uiPriority w:val="99"/>
    <w:semiHidden/>
    <w:rsid w:val="00C938F5"/>
    <w:rPr>
      <w:b/>
      <w:bCs/>
      <w:sz w:val="20"/>
      <w:szCs w:val="20"/>
    </w:rPr>
  </w:style>
  <w:style w:type="paragraph" w:styleId="utrang">
    <w:name w:val="header"/>
    <w:basedOn w:val="Binhthng"/>
    <w:link w:val="utrangChar"/>
    <w:uiPriority w:val="99"/>
    <w:unhideWhenUsed/>
    <w:rsid w:val="002C541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C541C"/>
  </w:style>
  <w:style w:type="paragraph" w:styleId="Chntrang">
    <w:name w:val="footer"/>
    <w:basedOn w:val="Binhthng"/>
    <w:link w:val="ChntrangChar"/>
    <w:uiPriority w:val="99"/>
    <w:unhideWhenUsed/>
    <w:rsid w:val="002C541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C541C"/>
  </w:style>
  <w:style w:type="character" w:styleId="cpChagiiquyt">
    <w:name w:val="Unresolved Mention"/>
    <w:basedOn w:val="Phngmcinhcuaoanvn"/>
    <w:uiPriority w:val="99"/>
    <w:semiHidden/>
    <w:unhideWhenUsed/>
    <w:rsid w:val="00163A92"/>
    <w:rPr>
      <w:color w:val="605E5C"/>
      <w:shd w:val="clear" w:color="auto" w:fill="E1DFDD"/>
    </w:rPr>
  </w:style>
  <w:style w:type="paragraph" w:styleId="ThngthngWeb">
    <w:name w:val="Normal (Web)"/>
    <w:basedOn w:val="Binhthng"/>
    <w:uiPriority w:val="99"/>
    <w:unhideWhenUsed/>
    <w:rsid w:val="00431C5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1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5D4B-C1DD-40CF-8E46-09982D73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7</Pages>
  <Words>1540</Words>
  <Characters>8782</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 Phan</dc:creator>
  <cp:keywords/>
  <dc:description/>
  <cp:lastModifiedBy>Yen</cp:lastModifiedBy>
  <cp:revision>84</cp:revision>
  <dcterms:created xsi:type="dcterms:W3CDTF">2021-06-27T08:49:00Z</dcterms:created>
  <dcterms:modified xsi:type="dcterms:W3CDTF">2022-03-20T08:10:00Z</dcterms:modified>
</cp:coreProperties>
</file>