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160" w14:textId="10A345EC" w:rsidR="001F140B" w:rsidRPr="00E54691" w:rsidRDefault="001F140B" w:rsidP="009B3B37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6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  <w:r w:rsidRPr="00E5469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35D56B9" w14:textId="6F6F65A7" w:rsidR="001F140B" w:rsidRPr="00E54691" w:rsidRDefault="009B3B37" w:rsidP="009B3B3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54691">
        <w:rPr>
          <w:rFonts w:ascii="Times New Roman" w:hAnsi="Times New Roman" w:cs="Times New Roman"/>
          <w:sz w:val="24"/>
          <w:szCs w:val="24"/>
        </w:rPr>
        <w:t xml:space="preserve">    </w:t>
      </w:r>
      <w:r w:rsidR="00F75637" w:rsidRPr="00E54691">
        <w:rPr>
          <w:rFonts w:ascii="Times New Roman" w:hAnsi="Times New Roman" w:cs="Times New Roman"/>
          <w:sz w:val="24"/>
          <w:szCs w:val="24"/>
        </w:rPr>
        <w:t xml:space="preserve">TRƯỜNG ĐẠI HỌC </w:t>
      </w:r>
      <w:r w:rsidR="00A60EF2">
        <w:rPr>
          <w:rFonts w:ascii="Times New Roman" w:hAnsi="Times New Roman" w:cs="Times New Roman"/>
          <w:sz w:val="24"/>
          <w:szCs w:val="24"/>
        </w:rPr>
        <w:t>VINH</w:t>
      </w:r>
      <w:r w:rsidR="001F140B" w:rsidRPr="00E54691">
        <w:rPr>
          <w:rFonts w:ascii="Times New Roman" w:hAnsi="Times New Roman" w:cs="Times New Roman"/>
          <w:sz w:val="26"/>
          <w:szCs w:val="26"/>
        </w:rPr>
        <w:t xml:space="preserve">   </w:t>
      </w:r>
      <w:r w:rsidR="001F140B" w:rsidRPr="00E5469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</w:t>
      </w:r>
    </w:p>
    <w:p w14:paraId="1ED4CF8D" w14:textId="77777777" w:rsidR="001F140B" w:rsidRPr="00E54691" w:rsidRDefault="001F140B" w:rsidP="001F140B">
      <w:pPr>
        <w:tabs>
          <w:tab w:val="right" w:pos="9333"/>
        </w:tabs>
        <w:spacing w:before="60"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54691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1539" wp14:editId="16CA0A92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B5144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lx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"/>
            </w:pict>
          </mc:Fallback>
        </mc:AlternateContent>
      </w:r>
      <w:r w:rsidRPr="00E54691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14:paraId="652B249E" w14:textId="11A22CF6" w:rsidR="003343FB" w:rsidRPr="00E54691" w:rsidRDefault="003343FB" w:rsidP="005E54F6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THỐNG </w:t>
      </w:r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KẾT QUẢ NGHIÊN CỨU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KHOA HỌC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50A8" w:rsidRPr="00E54691">
        <w:rPr>
          <w:rFonts w:ascii="Times New Roman" w:eastAsia="Times New Roman" w:hAnsi="Times New Roman" w:cs="Times New Roman"/>
          <w:b/>
          <w:sz w:val="24"/>
          <w:szCs w:val="24"/>
        </w:rPr>
        <w:t>CỦA G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IẢNG VIÊN</w:t>
      </w:r>
      <w:r w:rsidR="000D4B46">
        <w:rPr>
          <w:rFonts w:ascii="Times New Roman" w:eastAsia="Times New Roman" w:hAnsi="Times New Roman" w:cs="Times New Roman"/>
          <w:b/>
          <w:sz w:val="24"/>
          <w:szCs w:val="24"/>
        </w:rPr>
        <w:t xml:space="preserve"> ỨNG DỤNG TRONG DẠY HỌC</w:t>
      </w:r>
      <w:r w:rsidR="002029F1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54E8" w:rsidRPr="00E546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CHUYÊN NGÀNH </w:t>
      </w:r>
      <w:r w:rsidR="00C379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TOÁN GIẢI TÍCH</w:t>
      </w:r>
      <w:r w:rsidR="00F75637" w:rsidRPr="00E546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TRONG </w:t>
      </w:r>
      <w:r w:rsidR="002029F1" w:rsidRPr="00E54691">
        <w:rPr>
          <w:rFonts w:ascii="Times New Roman" w:eastAsia="Times New Roman" w:hAnsi="Times New Roman" w:cs="Times New Roman"/>
          <w:b/>
          <w:sz w:val="24"/>
          <w:szCs w:val="24"/>
        </w:rPr>
        <w:t>GIAI ĐOẠN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2654E8" w:rsidRPr="00E5469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654E8" w:rsidRPr="00E546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</w:p>
    <w:p w14:paraId="16984321" w14:textId="77777777" w:rsidR="00A92EF5" w:rsidRPr="00E54691" w:rsidRDefault="00A92EF5" w:rsidP="006750A8">
      <w:pPr>
        <w:spacing w:before="60" w:after="0" w:line="288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A541543" w14:textId="6CC90247" w:rsidR="003343FB" w:rsidRPr="00E54691" w:rsidRDefault="00DB45C5" w:rsidP="005E54F6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Bảng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4B4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Danh </w:t>
      </w:r>
      <w:proofErr w:type="spellStart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>mục</w:t>
      </w:r>
      <w:proofErr w:type="spellEnd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>bài</w:t>
      </w:r>
      <w:proofErr w:type="spellEnd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>báo</w:t>
      </w:r>
      <w:proofErr w:type="spellEnd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khoa </w:t>
      </w:r>
      <w:proofErr w:type="spellStart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="003343FB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0148" w:rsidRPr="00E54691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="001C0148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GV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(20</w:t>
      </w:r>
      <w:r w:rsidR="00730C50" w:rsidRPr="00E5469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30C50" w:rsidRPr="00E546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F75637" w:rsidRPr="00E5469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1241D"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540"/>
        <w:gridCol w:w="3129"/>
        <w:gridCol w:w="4056"/>
        <w:gridCol w:w="720"/>
        <w:gridCol w:w="1457"/>
        <w:gridCol w:w="4410"/>
      </w:tblGrid>
      <w:tr w:rsidR="00A60EF2" w:rsidRPr="00E54691" w14:paraId="6CD492BB" w14:textId="7AAA32CD" w:rsidTr="00A60EF2">
        <w:tc>
          <w:tcPr>
            <w:tcW w:w="540" w:type="dxa"/>
          </w:tcPr>
          <w:p w14:paraId="36C0A819" w14:textId="5E271260" w:rsidR="00A60EF2" w:rsidRPr="00E54691" w:rsidRDefault="00A60EF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129" w:type="dxa"/>
          </w:tcPr>
          <w:p w14:paraId="17FD8B1F" w14:textId="77777777" w:rsidR="00A60EF2" w:rsidRPr="00E54691" w:rsidRDefault="00A60EF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tác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4056" w:type="dxa"/>
          </w:tcPr>
          <w:p w14:paraId="74CED50A" w14:textId="77777777" w:rsidR="00A60EF2" w:rsidRPr="00E54691" w:rsidRDefault="00A60EF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báo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tạp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chí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720" w:type="dxa"/>
          </w:tcPr>
          <w:p w14:paraId="3DCFC3FD" w14:textId="3D3C0EF2" w:rsidR="00A60EF2" w:rsidRPr="00E54691" w:rsidRDefault="00AD1A33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457" w:type="dxa"/>
          </w:tcPr>
          <w:p w14:paraId="669E955A" w14:textId="5D8DECAB" w:rsidR="00A60EF2" w:rsidRPr="00E54691" w:rsidRDefault="00AD1A33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Volume (Issue/Number)</w:t>
            </w:r>
          </w:p>
        </w:tc>
        <w:tc>
          <w:tcPr>
            <w:tcW w:w="4410" w:type="dxa"/>
          </w:tcPr>
          <w:p w14:paraId="6E6BCA78" w14:textId="465BC69D" w:rsidR="00A60EF2" w:rsidRPr="000D4B46" w:rsidRDefault="00A60EF2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Ứng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EF2" w:rsidRPr="00E54691" w14:paraId="40EC5410" w14:textId="3843624B" w:rsidTr="00A60EF2">
        <w:tc>
          <w:tcPr>
            <w:tcW w:w="540" w:type="dxa"/>
          </w:tcPr>
          <w:p w14:paraId="320E057F" w14:textId="31AA0F21" w:rsidR="00A60EF2" w:rsidRPr="00E54691" w:rsidRDefault="00A60EF2" w:rsidP="0081241D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14:paraId="5EF5B2D3" w14:textId="1184DED9" w:rsidR="00A60EF2" w:rsidRPr="00E54691" w:rsidRDefault="00AD1A33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Thế Huế, Nguyễn Tuấn Ngọc, Đinh Huy Hoàng</w:t>
            </w:r>
          </w:p>
        </w:tc>
        <w:tc>
          <w:tcPr>
            <w:tcW w:w="4056" w:type="dxa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2"/>
              <w:gridCol w:w="724"/>
              <w:gridCol w:w="588"/>
              <w:gridCol w:w="490"/>
              <w:gridCol w:w="2547"/>
              <w:gridCol w:w="713"/>
            </w:tblGrid>
            <w:tr w:rsidR="00AD1A33" w:rsidRPr="00AD1A33" w14:paraId="0C0B7DE5" w14:textId="77777777">
              <w:trPr>
                <w:trHeight w:val="315"/>
              </w:trPr>
              <w:tc>
                <w:tcPr>
                  <w:tcW w:w="42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8FF4450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Về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sự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tồn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tại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điểm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bất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động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của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các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ánh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xạ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T-co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yếu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và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T-co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yếu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suy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rộng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trong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không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gian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kiểu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</w:rPr>
                    <w:t xml:space="preserve"> b-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</w:rPr>
                    <w:t>Mêtric</w:t>
                  </w:r>
                  <w:proofErr w:type="spellEnd"/>
                </w:p>
              </w:tc>
              <w:tc>
                <w:tcPr>
                  <w:tcW w:w="724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3EC73D2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Đại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học</w:t>
                  </w:r>
                  <w:proofErr w:type="spellEnd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vinh</w:t>
                  </w:r>
                  <w:proofErr w:type="spellEnd"/>
                </w:p>
              </w:tc>
              <w:tc>
                <w:tcPr>
                  <w:tcW w:w="588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124396D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D1A33">
                    <w:rPr>
                      <w:rFonts w:ascii="Times New Roman" w:eastAsia="Times New Roman" w:hAnsi="Times New Roman" w:cs="Times New Roman"/>
                    </w:rPr>
                    <w:t>Vol. 49</w:t>
                  </w:r>
                </w:p>
              </w:tc>
              <w:tc>
                <w:tcPr>
                  <w:tcW w:w="490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5BBC0EB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254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EE4EBA9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D1A33">
                    <w:rPr>
                      <w:rFonts w:ascii="Times New Roman" w:eastAsia="Times New Roman" w:hAnsi="Times New Roman" w:cs="Times New Roman"/>
                    </w:rPr>
                    <w:t>Nguyễn Thế Huế, Nguyễn Tuấn Ngọc, Đinh Huy Hoàng</w:t>
                  </w:r>
                </w:p>
              </w:tc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F319419" w14:textId="77777777" w:rsidR="00AD1A33" w:rsidRPr="00AD1A33" w:rsidRDefault="00AD1A33" w:rsidP="00AD1A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Khoa </w:t>
                  </w:r>
                  <w:proofErr w:type="spellStart"/>
                  <w:r w:rsidRPr="00AD1A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Toán</w:t>
                  </w:r>
                  <w:proofErr w:type="spellEnd"/>
                </w:p>
              </w:tc>
            </w:tr>
          </w:tbl>
          <w:p w14:paraId="12DA32C1" w14:textId="77777777" w:rsidR="00A60EF2" w:rsidRPr="00E54691" w:rsidRDefault="00A60EF2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D9D161" w14:textId="69D7293A" w:rsidR="00A60EF2" w:rsidRPr="00E54691" w:rsidRDefault="00AD1A33" w:rsidP="0081241D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2020</w:t>
            </w:r>
          </w:p>
        </w:tc>
        <w:tc>
          <w:tcPr>
            <w:tcW w:w="1457" w:type="dxa"/>
          </w:tcPr>
          <w:p w14:paraId="2F3FE8FB" w14:textId="77777777" w:rsidR="00A60EF2" w:rsidRDefault="00AD1A33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ĐH Vinh</w:t>
            </w:r>
          </w:p>
          <w:p w14:paraId="5A426A13" w14:textId="00619EA9" w:rsidR="00AD1A33" w:rsidRPr="00E54691" w:rsidRDefault="00AD1A33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Vol.49</w:t>
            </w:r>
          </w:p>
        </w:tc>
        <w:tc>
          <w:tcPr>
            <w:tcW w:w="4410" w:type="dxa"/>
          </w:tcPr>
          <w:p w14:paraId="0C1EA51A" w14:textId="7DF671D6" w:rsidR="00A60EF2" w:rsidRPr="000D4B46" w:rsidRDefault="00AD1A33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AD1A33" w:rsidRPr="00E54691" w14:paraId="7016EE0D" w14:textId="7A8FC095" w:rsidTr="00520DAB">
        <w:tc>
          <w:tcPr>
            <w:tcW w:w="540" w:type="dxa"/>
          </w:tcPr>
          <w:p w14:paraId="6E2F7CD9" w14:textId="4DECA5A9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  <w:vAlign w:val="bottom"/>
          </w:tcPr>
          <w:p w14:paraId="2ED57769" w14:textId="290C21F0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Nguyễn Hoàng Tân, Đinh Huy Hoàng</w:t>
            </w:r>
          </w:p>
        </w:tc>
        <w:tc>
          <w:tcPr>
            <w:tcW w:w="4056" w:type="dxa"/>
            <w:vAlign w:val="bottom"/>
          </w:tcPr>
          <w:p w14:paraId="4E52C43F" w14:textId="0832DF43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tồn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xạ</w:t>
            </w:r>
            <w:proofErr w:type="spellEnd"/>
            <w:r>
              <w:t xml:space="preserve"> T-Cyclic co </w:t>
            </w:r>
            <w:proofErr w:type="spellStart"/>
            <w:r>
              <w:t>kiểu</w:t>
            </w:r>
            <w:proofErr w:type="spellEnd"/>
            <w:r>
              <w:t xml:space="preserve"> Hardy-Rogers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b-</w:t>
            </w:r>
            <w:proofErr w:type="spellStart"/>
            <w:r>
              <w:t>meetric</w:t>
            </w:r>
            <w:proofErr w:type="spellEnd"/>
            <w:r>
              <w:t xml:space="preserve"> </w:t>
            </w:r>
            <w:proofErr w:type="spellStart"/>
            <w:r>
              <w:t>nón</w:t>
            </w:r>
            <w:proofErr w:type="spellEnd"/>
          </w:p>
        </w:tc>
        <w:tc>
          <w:tcPr>
            <w:tcW w:w="720" w:type="dxa"/>
            <w:vAlign w:val="center"/>
          </w:tcPr>
          <w:p w14:paraId="583F7B34" w14:textId="41D4F865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57" w:type="dxa"/>
            <w:vAlign w:val="bottom"/>
          </w:tcPr>
          <w:p w14:paraId="16665D53" w14:textId="7A442BD7" w:rsidR="00AD1A33" w:rsidRPr="00E54691" w:rsidRDefault="00AD1A33" w:rsidP="00AD1A33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Vol. 49</w:t>
            </w:r>
          </w:p>
        </w:tc>
        <w:tc>
          <w:tcPr>
            <w:tcW w:w="4410" w:type="dxa"/>
          </w:tcPr>
          <w:p w14:paraId="77DC209E" w14:textId="727A1E7E" w:rsidR="00AD1A33" w:rsidRPr="000D4B46" w:rsidRDefault="00AD1A33" w:rsidP="00AD1A33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AD1A33" w:rsidRPr="00E54691" w14:paraId="23230E46" w14:textId="52DC3D6A" w:rsidTr="00520DAB">
        <w:tc>
          <w:tcPr>
            <w:tcW w:w="540" w:type="dxa"/>
          </w:tcPr>
          <w:p w14:paraId="3AB74BB4" w14:textId="5EF0F281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  <w:vAlign w:val="bottom"/>
          </w:tcPr>
          <w:p w14:paraId="24E01049" w14:textId="517EB8BF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Trần</w:t>
            </w:r>
            <w:proofErr w:type="spellEnd"/>
            <w:r>
              <w:t xml:space="preserve"> Thị Ngọc Thảo, Đinh Huy Hoàng</w:t>
            </w:r>
          </w:p>
        </w:tc>
        <w:tc>
          <w:tcPr>
            <w:tcW w:w="4056" w:type="dxa"/>
            <w:vAlign w:val="bottom"/>
          </w:tcPr>
          <w:p w14:paraId="42DD7678" w14:textId="22ABD426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tồn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xạ</w:t>
            </w:r>
            <w:proofErr w:type="spellEnd"/>
            <w:r>
              <w:t xml:space="preserve"> Cyclic </w:t>
            </w:r>
            <w:proofErr w:type="spellStart"/>
            <w:r>
              <w:t>hầu</w:t>
            </w:r>
            <w:proofErr w:type="spellEnd"/>
            <w:r>
              <w:t xml:space="preserve"> co </w:t>
            </w:r>
            <w:proofErr w:type="spellStart"/>
            <w:r>
              <w:t>kiểu</w:t>
            </w:r>
            <w:proofErr w:type="spellEnd"/>
            <w:r>
              <w:t xml:space="preserve"> Geraghty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b-</w:t>
            </w:r>
            <w:proofErr w:type="spellStart"/>
            <w:r>
              <w:t>mêtric</w:t>
            </w:r>
            <w:proofErr w:type="spellEnd"/>
          </w:p>
        </w:tc>
        <w:tc>
          <w:tcPr>
            <w:tcW w:w="720" w:type="dxa"/>
            <w:vAlign w:val="center"/>
          </w:tcPr>
          <w:p w14:paraId="4516AB0A" w14:textId="224A0C97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57" w:type="dxa"/>
            <w:vAlign w:val="bottom"/>
          </w:tcPr>
          <w:p w14:paraId="11AC897C" w14:textId="2452E3BF" w:rsidR="00AD1A33" w:rsidRPr="00E54691" w:rsidRDefault="00AD1A33" w:rsidP="00AD1A33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Vol. 49</w:t>
            </w:r>
          </w:p>
        </w:tc>
        <w:tc>
          <w:tcPr>
            <w:tcW w:w="4410" w:type="dxa"/>
          </w:tcPr>
          <w:p w14:paraId="662CFAA0" w14:textId="51F0BC70" w:rsidR="00AD1A33" w:rsidRPr="000D4B46" w:rsidRDefault="00AD1A33" w:rsidP="00AD1A33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AD1A33" w:rsidRPr="00E54691" w14:paraId="32AC9BBF" w14:textId="6697B446" w:rsidTr="00520DAB">
        <w:tc>
          <w:tcPr>
            <w:tcW w:w="540" w:type="dxa"/>
          </w:tcPr>
          <w:p w14:paraId="12E75E10" w14:textId="3AA0EAC0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  <w:vAlign w:val="center"/>
          </w:tcPr>
          <w:p w14:paraId="51103BFE" w14:textId="058258F2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Phan Hoài Linh, Nguyễn Văn Đức </w:t>
            </w:r>
          </w:p>
        </w:tc>
        <w:tc>
          <w:tcPr>
            <w:tcW w:w="4056" w:type="dxa"/>
            <w:vAlign w:val="bottom"/>
          </w:tcPr>
          <w:p w14:paraId="76DA513E" w14:textId="34F6823C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Ill-</w:t>
            </w:r>
            <w:proofErr w:type="spellStart"/>
            <w:r>
              <w:t>posedness</w:t>
            </w:r>
            <w:proofErr w:type="spellEnd"/>
            <w:r>
              <w:t xml:space="preserve"> and stability estimate for the heat equation backward in time with </w:t>
            </w:r>
            <w:proofErr w:type="spellStart"/>
            <w:r>
              <w:t>dirichlet</w:t>
            </w:r>
            <w:proofErr w:type="spellEnd"/>
            <w:r>
              <w:t xml:space="preserve"> and integral boundary conditions</w:t>
            </w:r>
          </w:p>
        </w:tc>
        <w:tc>
          <w:tcPr>
            <w:tcW w:w="720" w:type="dxa"/>
            <w:vAlign w:val="center"/>
          </w:tcPr>
          <w:p w14:paraId="306BACCA" w14:textId="0DD1C4CA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57" w:type="dxa"/>
            <w:vAlign w:val="bottom"/>
          </w:tcPr>
          <w:p w14:paraId="2DD07F33" w14:textId="1AF7EDFB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Vol. 49</w:t>
            </w:r>
          </w:p>
        </w:tc>
        <w:tc>
          <w:tcPr>
            <w:tcW w:w="4410" w:type="dxa"/>
          </w:tcPr>
          <w:p w14:paraId="64EBCDB3" w14:textId="526719FC" w:rsidR="00AD1A33" w:rsidRPr="000D4B46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7ED348BA" w14:textId="453F37ED" w:rsidTr="006E59A9">
        <w:tc>
          <w:tcPr>
            <w:tcW w:w="540" w:type="dxa"/>
          </w:tcPr>
          <w:p w14:paraId="22DFCE86" w14:textId="10C53D3D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  <w:vAlign w:val="center"/>
          </w:tcPr>
          <w:p w14:paraId="7F029FE0" w14:textId="03992F24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Nguyen Van Duc, Luong Duy Nhat Minh and Nguyen Trung Thanh</w:t>
            </w:r>
          </w:p>
        </w:tc>
        <w:tc>
          <w:tcPr>
            <w:tcW w:w="4056" w:type="dxa"/>
            <w:vAlign w:val="center"/>
          </w:tcPr>
          <w:p w14:paraId="22BC533B" w14:textId="0B4F7801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Identifying an unknown source term in a heat equation with time-dependent coefficients</w:t>
            </w:r>
          </w:p>
        </w:tc>
        <w:tc>
          <w:tcPr>
            <w:tcW w:w="720" w:type="dxa"/>
            <w:vAlign w:val="center"/>
          </w:tcPr>
          <w:p w14:paraId="2DD1C5D7" w14:textId="43F8CE12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57" w:type="dxa"/>
            <w:vAlign w:val="center"/>
          </w:tcPr>
          <w:p w14:paraId="639FA6EA" w14:textId="00336B91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Inverse Problems in Science and Engineering</w:t>
            </w:r>
          </w:p>
        </w:tc>
        <w:tc>
          <w:tcPr>
            <w:tcW w:w="4410" w:type="dxa"/>
          </w:tcPr>
          <w:p w14:paraId="25514828" w14:textId="001C470D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4F37ABFC" w14:textId="3A49DDD4" w:rsidTr="006E59A9">
        <w:tc>
          <w:tcPr>
            <w:tcW w:w="540" w:type="dxa"/>
          </w:tcPr>
          <w:p w14:paraId="164EBD5F" w14:textId="7E0C260D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9" w:type="dxa"/>
            <w:vAlign w:val="center"/>
          </w:tcPr>
          <w:p w14:paraId="65C3AD71" w14:textId="26B21E98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Nguyen Van Thang, Nguyen Van Duc, Luong Duy Nhat Minh, Nguyen Trung Thanh</w:t>
            </w:r>
          </w:p>
        </w:tc>
        <w:tc>
          <w:tcPr>
            <w:tcW w:w="4056" w:type="dxa"/>
            <w:vAlign w:val="center"/>
          </w:tcPr>
          <w:p w14:paraId="1EE1B047" w14:textId="02BB6315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Identifying an unknown source term in a time-space fractional parabolic equation</w:t>
            </w:r>
          </w:p>
        </w:tc>
        <w:tc>
          <w:tcPr>
            <w:tcW w:w="720" w:type="dxa"/>
            <w:vAlign w:val="center"/>
          </w:tcPr>
          <w:p w14:paraId="533460AB" w14:textId="3B066201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57" w:type="dxa"/>
            <w:vAlign w:val="center"/>
          </w:tcPr>
          <w:p w14:paraId="1B6D67E6" w14:textId="4FB23B8B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Applied Numerical Mathematics</w:t>
            </w:r>
          </w:p>
        </w:tc>
        <w:tc>
          <w:tcPr>
            <w:tcW w:w="4410" w:type="dxa"/>
          </w:tcPr>
          <w:p w14:paraId="3ECFE9CE" w14:textId="57DE6DFA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5D77261C" w14:textId="49494ADE" w:rsidTr="006E59A9">
        <w:tc>
          <w:tcPr>
            <w:tcW w:w="540" w:type="dxa"/>
          </w:tcPr>
          <w:p w14:paraId="29B1E239" w14:textId="7338BDC9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9" w:type="dxa"/>
            <w:vAlign w:val="center"/>
          </w:tcPr>
          <w:p w14:paraId="28405DE1" w14:textId="1A4C6EA2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Dinh Nho Hao, Nguyen Van Duc, Nguyen Thi Ngoc Oanh</w:t>
            </w:r>
          </w:p>
        </w:tc>
        <w:tc>
          <w:tcPr>
            <w:tcW w:w="4056" w:type="dxa"/>
            <w:vAlign w:val="center"/>
          </w:tcPr>
          <w:p w14:paraId="485E4AEB" w14:textId="69D4D041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Stability results for weak solutions to backward one-dimensional semi-linear parabolic equations with </w:t>
            </w:r>
            <w:proofErr w:type="gramStart"/>
            <w:r>
              <w:rPr>
                <w:sz w:val="20"/>
                <w:szCs w:val="20"/>
              </w:rPr>
              <w:t>locally</w:t>
            </w:r>
            <w:proofErr w:type="gramEnd"/>
            <w:r>
              <w:rPr>
                <w:sz w:val="20"/>
                <w:szCs w:val="20"/>
              </w:rPr>
              <w:t xml:space="preserve"> Lipschitz source</w:t>
            </w:r>
          </w:p>
        </w:tc>
        <w:tc>
          <w:tcPr>
            <w:tcW w:w="720" w:type="dxa"/>
            <w:vAlign w:val="center"/>
          </w:tcPr>
          <w:p w14:paraId="646CEC77" w14:textId="7EEA958E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57" w:type="dxa"/>
            <w:vAlign w:val="center"/>
          </w:tcPr>
          <w:p w14:paraId="41B87BEE" w14:textId="03A3213D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J. Inverse Ill-Posed </w:t>
            </w:r>
            <w:proofErr w:type="spellStart"/>
            <w:r>
              <w:rPr>
                <w:sz w:val="20"/>
                <w:szCs w:val="20"/>
              </w:rPr>
              <w:t>Probl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1BCA07FC" w14:textId="0B2DE8C4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7FA4A126" w14:textId="77777777" w:rsidTr="006E59A9">
        <w:tc>
          <w:tcPr>
            <w:tcW w:w="540" w:type="dxa"/>
          </w:tcPr>
          <w:p w14:paraId="115C2D3B" w14:textId="77777777" w:rsidR="00AD1A33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183FE45D" w14:textId="013D0649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Nguyen Van Duc, Nguyen Van Thang, Luong Duy Nhat Minh, Nguyen Trung Thanh</w:t>
            </w:r>
          </w:p>
        </w:tc>
        <w:tc>
          <w:tcPr>
            <w:tcW w:w="4056" w:type="dxa"/>
            <w:vAlign w:val="center"/>
          </w:tcPr>
          <w:p w14:paraId="6628728A" w14:textId="24462D3A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Identifying an unknown source term of a parabolic equation in Banach spaces</w:t>
            </w:r>
          </w:p>
        </w:tc>
        <w:tc>
          <w:tcPr>
            <w:tcW w:w="720" w:type="dxa"/>
            <w:vAlign w:val="center"/>
          </w:tcPr>
          <w:p w14:paraId="38BEFF29" w14:textId="08785696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57" w:type="dxa"/>
            <w:vAlign w:val="center"/>
          </w:tcPr>
          <w:p w14:paraId="124F985F" w14:textId="243EC594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Appl. Anal.</w:t>
            </w:r>
          </w:p>
        </w:tc>
        <w:tc>
          <w:tcPr>
            <w:tcW w:w="4410" w:type="dxa"/>
          </w:tcPr>
          <w:p w14:paraId="12952B23" w14:textId="7B475A00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78126511" w14:textId="30A10027" w:rsidTr="00B30A32">
        <w:tc>
          <w:tcPr>
            <w:tcW w:w="540" w:type="dxa"/>
          </w:tcPr>
          <w:p w14:paraId="4E6AEB17" w14:textId="3F85D7D6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9" w:type="dxa"/>
            <w:vAlign w:val="center"/>
          </w:tcPr>
          <w:p w14:paraId="76C9A160" w14:textId="5E8C7D14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Nguyễn Văn Đức, Phạm Quý Mười, Nguyễn Văn Thắng</w:t>
            </w:r>
          </w:p>
        </w:tc>
        <w:tc>
          <w:tcPr>
            <w:tcW w:w="4056" w:type="dxa"/>
            <w:vAlign w:val="center"/>
          </w:tcPr>
          <w:p w14:paraId="3040DFC7" w14:textId="53D7B491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A mollification method for backward time-fractional heat equation</w:t>
            </w:r>
          </w:p>
        </w:tc>
        <w:tc>
          <w:tcPr>
            <w:tcW w:w="720" w:type="dxa"/>
            <w:vAlign w:val="center"/>
          </w:tcPr>
          <w:p w14:paraId="43D5B188" w14:textId="3EE5040F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57" w:type="dxa"/>
          </w:tcPr>
          <w:p w14:paraId="780878E2" w14:textId="15B45B1E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A33">
              <w:rPr>
                <w:rFonts w:ascii="Times New Roman" w:eastAsia="Times New Roman" w:hAnsi="Times New Roman" w:cs="Times New Roman"/>
                <w:sz w:val="24"/>
                <w:szCs w:val="24"/>
              </w:rPr>
              <w:t>Acta Math. Vietnam</w:t>
            </w:r>
          </w:p>
        </w:tc>
        <w:tc>
          <w:tcPr>
            <w:tcW w:w="4410" w:type="dxa"/>
          </w:tcPr>
          <w:p w14:paraId="2B8F9516" w14:textId="7B54B80B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AD1A33" w:rsidRPr="00E54691" w14:paraId="48D80429" w14:textId="3E573A52" w:rsidTr="00B30A32">
        <w:tc>
          <w:tcPr>
            <w:tcW w:w="540" w:type="dxa"/>
          </w:tcPr>
          <w:p w14:paraId="36273AD1" w14:textId="3BAC1062" w:rsidR="00AD1A33" w:rsidRPr="00E54691" w:rsidRDefault="00AD1A33" w:rsidP="00AD1A33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9" w:type="dxa"/>
            <w:vAlign w:val="center"/>
          </w:tcPr>
          <w:p w14:paraId="1A08257E" w14:textId="4EA76206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Dinh Nho Hao, Nguyen Van Duc, Nguyen Van Thang, Nguyen Trung Thanh</w:t>
            </w:r>
          </w:p>
        </w:tc>
        <w:tc>
          <w:tcPr>
            <w:tcW w:w="4056" w:type="dxa"/>
            <w:vAlign w:val="center"/>
          </w:tcPr>
          <w:p w14:paraId="459303C7" w14:textId="1536F91E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Regularization of backward time-fractional parabolic equations by Sobolev-type equations</w:t>
            </w:r>
          </w:p>
        </w:tc>
        <w:tc>
          <w:tcPr>
            <w:tcW w:w="720" w:type="dxa"/>
            <w:vAlign w:val="center"/>
          </w:tcPr>
          <w:p w14:paraId="3404BB31" w14:textId="72D992AE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57" w:type="dxa"/>
          </w:tcPr>
          <w:p w14:paraId="348E0EBC" w14:textId="080C399B" w:rsidR="00AD1A33" w:rsidRPr="00E54691" w:rsidRDefault="00AD1A33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Inverse Ill-Posed </w:t>
            </w:r>
            <w:proofErr w:type="spellStart"/>
            <w:r w:rsidRPr="00AD1A33">
              <w:rPr>
                <w:rFonts w:ascii="Times New Roman" w:eastAsia="Times New Roman" w:hAnsi="Times New Roman" w:cs="Times New Roman"/>
                <w:sz w:val="24"/>
                <w:szCs w:val="24"/>
              </w:rPr>
              <w:t>Probl</w:t>
            </w:r>
            <w:proofErr w:type="spellEnd"/>
            <w:r w:rsidRPr="00AD1A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336520A6" w14:textId="7C257C8C" w:rsidR="00AD1A33" w:rsidRPr="000D4B46" w:rsidRDefault="002D3974" w:rsidP="00AD1A33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6F11167A" w14:textId="49A2575F" w:rsidTr="006C08D0">
        <w:tc>
          <w:tcPr>
            <w:tcW w:w="540" w:type="dxa"/>
          </w:tcPr>
          <w:p w14:paraId="0ED7FA19" w14:textId="5ACD87B3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9" w:type="dxa"/>
          </w:tcPr>
          <w:p w14:paraId="0EA256D8" w14:textId="1EC96DDD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1516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Nguyen Van Duc, Nguyen Van Thang, Nguyen Trung Thanh</w:t>
            </w:r>
          </w:p>
        </w:tc>
        <w:tc>
          <w:tcPr>
            <w:tcW w:w="4056" w:type="dxa"/>
          </w:tcPr>
          <w:p w14:paraId="04EA5412" w14:textId="02E17A89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16F">
              <w:rPr>
                <w:rFonts w:ascii="Times New Roman" w:eastAsia="Times New Roman" w:hAnsi="Times New Roman" w:cs="Times New Roman"/>
                <w:sz w:val="26"/>
                <w:szCs w:val="26"/>
              </w:rPr>
              <w:t>The quasi-reversibility method for an inverse source problem for time-space fractional parabolic equations</w:t>
            </w:r>
          </w:p>
        </w:tc>
        <w:tc>
          <w:tcPr>
            <w:tcW w:w="720" w:type="dxa"/>
            <w:vAlign w:val="center"/>
          </w:tcPr>
          <w:p w14:paraId="2CA7E179" w14:textId="3FD8F176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57" w:type="dxa"/>
          </w:tcPr>
          <w:p w14:paraId="3F81BBDE" w14:textId="4CC58793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16F">
              <w:rPr>
                <w:rFonts w:ascii="Times New Roman" w:eastAsia="Times New Roman" w:hAnsi="Times New Roman" w:cs="Times New Roman"/>
                <w:sz w:val="24"/>
                <w:szCs w:val="24"/>
              </w:rPr>
              <w:t>Computers and Mathematics with Applications</w:t>
            </w:r>
          </w:p>
        </w:tc>
        <w:tc>
          <w:tcPr>
            <w:tcW w:w="4410" w:type="dxa"/>
          </w:tcPr>
          <w:p w14:paraId="73FEB3E5" w14:textId="4527FF1F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331D5903" w14:textId="0D4856F9" w:rsidTr="001051CB">
        <w:tc>
          <w:tcPr>
            <w:tcW w:w="540" w:type="dxa"/>
          </w:tcPr>
          <w:p w14:paraId="616A15F2" w14:textId="1CB3B6A0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9" w:type="dxa"/>
            <w:vAlign w:val="center"/>
          </w:tcPr>
          <w:p w14:paraId="3DD8D4A2" w14:textId="1B31F662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sz w:val="20"/>
                <w:szCs w:val="20"/>
              </w:rPr>
              <w:t>Nguyen Van Duc, Nguyen Van Thang, Nguyen Trung Thanh</w:t>
            </w:r>
          </w:p>
        </w:tc>
        <w:tc>
          <w:tcPr>
            <w:tcW w:w="4056" w:type="dxa"/>
            <w:vAlign w:val="center"/>
          </w:tcPr>
          <w:p w14:paraId="42621E06" w14:textId="4C4CB806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A coefficient identification problem for a system of advection-reaction equations in water quality modeling</w:t>
            </w:r>
          </w:p>
        </w:tc>
        <w:tc>
          <w:tcPr>
            <w:tcW w:w="720" w:type="dxa"/>
            <w:vAlign w:val="center"/>
          </w:tcPr>
          <w:p w14:paraId="4926977B" w14:textId="00B41EA0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57" w:type="dxa"/>
            <w:vAlign w:val="center"/>
          </w:tcPr>
          <w:p w14:paraId="688E3893" w14:textId="7EFA2446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J. Differential Equations</w:t>
            </w:r>
          </w:p>
        </w:tc>
        <w:tc>
          <w:tcPr>
            <w:tcW w:w="4410" w:type="dxa"/>
          </w:tcPr>
          <w:p w14:paraId="2B3D4ED2" w14:textId="2A731045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039D93D4" w14:textId="415FD039" w:rsidTr="001051CB">
        <w:tc>
          <w:tcPr>
            <w:tcW w:w="540" w:type="dxa"/>
          </w:tcPr>
          <w:p w14:paraId="59876BD9" w14:textId="6BDE6A9F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9" w:type="dxa"/>
            <w:vAlign w:val="center"/>
          </w:tcPr>
          <w:p w14:paraId="3B414DDB" w14:textId="66C5C9FE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sz w:val="20"/>
                <w:szCs w:val="20"/>
              </w:rPr>
              <w:t>Dinh Nho Hao, Nguyen Trung Thanh, Nguyen Van Duc, Nguyen Van Thang</w:t>
            </w:r>
          </w:p>
        </w:tc>
        <w:tc>
          <w:tcPr>
            <w:tcW w:w="4056" w:type="dxa"/>
            <w:vAlign w:val="center"/>
          </w:tcPr>
          <w:p w14:paraId="5354A539" w14:textId="363C9339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A regularization method for Caputo fractional derivatives in the Banach space L^\</w:t>
            </w:r>
            <w:proofErr w:type="spellStart"/>
            <w:r>
              <w:rPr>
                <w:sz w:val="20"/>
                <w:szCs w:val="20"/>
              </w:rPr>
              <w:t>infty</w:t>
            </w:r>
            <w:proofErr w:type="spellEnd"/>
            <w:r>
              <w:rPr>
                <w:sz w:val="20"/>
                <w:szCs w:val="20"/>
              </w:rPr>
              <w:t>[</w:t>
            </w:r>
            <w:proofErr w:type="gramStart"/>
            <w:r>
              <w:rPr>
                <w:sz w:val="20"/>
                <w:szCs w:val="20"/>
              </w:rPr>
              <w:t>0,T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720" w:type="dxa"/>
            <w:vAlign w:val="center"/>
          </w:tcPr>
          <w:p w14:paraId="71534D4D" w14:textId="1907A30A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57" w:type="dxa"/>
            <w:vAlign w:val="center"/>
          </w:tcPr>
          <w:p w14:paraId="23C97BC2" w14:textId="5D4E89B0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Computers and Mathematics with Applications</w:t>
            </w:r>
          </w:p>
        </w:tc>
        <w:tc>
          <w:tcPr>
            <w:tcW w:w="4410" w:type="dxa"/>
          </w:tcPr>
          <w:p w14:paraId="13C3DFCB" w14:textId="1B43EFE6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712C558F" w14:textId="7C4492B3" w:rsidTr="00A60EF2">
        <w:tc>
          <w:tcPr>
            <w:tcW w:w="540" w:type="dxa"/>
          </w:tcPr>
          <w:p w14:paraId="42B50908" w14:textId="7BA9E967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9" w:type="dxa"/>
            <w:vAlign w:val="center"/>
          </w:tcPr>
          <w:p w14:paraId="3628417D" w14:textId="3B4C2291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Nguyen Van Duc, Dinh Nho Hào and Maxim </w:t>
            </w:r>
            <w:proofErr w:type="spellStart"/>
            <w:r>
              <w:rPr>
                <w:sz w:val="20"/>
                <w:szCs w:val="20"/>
              </w:rPr>
              <w:t>Shishlenin</w:t>
            </w:r>
            <w:proofErr w:type="spellEnd"/>
          </w:p>
        </w:tc>
        <w:tc>
          <w:tcPr>
            <w:tcW w:w="4056" w:type="dxa"/>
            <w:vAlign w:val="center"/>
          </w:tcPr>
          <w:p w14:paraId="41651A1F" w14:textId="1AC420CD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Estimating two time-varying reaction coefficients in a water quality model from inexact initial and boundary data</w:t>
            </w:r>
          </w:p>
        </w:tc>
        <w:tc>
          <w:tcPr>
            <w:tcW w:w="720" w:type="dxa"/>
            <w:vAlign w:val="center"/>
          </w:tcPr>
          <w:p w14:paraId="5EA7FC90" w14:textId="734F63C3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center"/>
          </w:tcPr>
          <w:p w14:paraId="6D911054" w14:textId="42C28688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J. Inverse Ill-Posed </w:t>
            </w:r>
            <w:proofErr w:type="spellStart"/>
            <w:r>
              <w:rPr>
                <w:sz w:val="20"/>
                <w:szCs w:val="20"/>
              </w:rPr>
              <w:t>Probl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410" w:type="dxa"/>
          </w:tcPr>
          <w:p w14:paraId="6DBCCF5E" w14:textId="18571350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0940A960" w14:textId="7F6C2A07" w:rsidTr="001051CB">
        <w:tc>
          <w:tcPr>
            <w:tcW w:w="540" w:type="dxa"/>
          </w:tcPr>
          <w:p w14:paraId="605A20B8" w14:textId="3F900AA2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9" w:type="dxa"/>
            <w:vAlign w:val="center"/>
          </w:tcPr>
          <w:p w14:paraId="7CA6155F" w14:textId="72D6E91E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sz w:val="20"/>
                <w:szCs w:val="20"/>
              </w:rPr>
              <w:t>Dinh Nho Hao, Nguyen Trung Thanh, Nguyen Van Duc, Nguyen Van Thang</w:t>
            </w:r>
          </w:p>
        </w:tc>
        <w:tc>
          <w:tcPr>
            <w:tcW w:w="4056" w:type="dxa"/>
            <w:vAlign w:val="center"/>
          </w:tcPr>
          <w:p w14:paraId="0A8ED83F" w14:textId="712B0EB8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Stability </w:t>
            </w:r>
            <w:proofErr w:type="gramStart"/>
            <w:r>
              <w:rPr>
                <w:sz w:val="20"/>
                <w:szCs w:val="20"/>
              </w:rPr>
              <w:t>estimate</w:t>
            </w:r>
            <w:proofErr w:type="gramEnd"/>
            <w:r>
              <w:rPr>
                <w:sz w:val="20"/>
                <w:szCs w:val="20"/>
              </w:rPr>
              <w:t xml:space="preserve"> for a time-dependent coefficient identification problem in parabolic equations</w:t>
            </w:r>
          </w:p>
        </w:tc>
        <w:tc>
          <w:tcPr>
            <w:tcW w:w="720" w:type="dxa"/>
            <w:vAlign w:val="center"/>
          </w:tcPr>
          <w:p w14:paraId="250AB098" w14:textId="47B33390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center"/>
          </w:tcPr>
          <w:p w14:paraId="26258A8A" w14:textId="3BAFD82A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Evolution Equations and Control Theory</w:t>
            </w:r>
          </w:p>
        </w:tc>
        <w:tc>
          <w:tcPr>
            <w:tcW w:w="4410" w:type="dxa"/>
          </w:tcPr>
          <w:p w14:paraId="7395497F" w14:textId="5F8CA5D9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615709E9" w14:textId="41319030" w:rsidTr="001051CB">
        <w:tc>
          <w:tcPr>
            <w:tcW w:w="540" w:type="dxa"/>
          </w:tcPr>
          <w:p w14:paraId="2C99D819" w14:textId="70175366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9" w:type="dxa"/>
            <w:vAlign w:val="center"/>
          </w:tcPr>
          <w:p w14:paraId="2503F773" w14:textId="39BA18F0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Nguyen Van Thang, Nguyen Van Duc</w:t>
            </w:r>
          </w:p>
        </w:tc>
        <w:tc>
          <w:tcPr>
            <w:tcW w:w="4056" w:type="dxa"/>
            <w:vAlign w:val="center"/>
          </w:tcPr>
          <w:p w14:paraId="2438AB61" w14:textId="1BE0962B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A coefficient identification problem for a system of advection-diffusion-reaction equations in water quality modeling</w:t>
            </w:r>
          </w:p>
        </w:tc>
        <w:tc>
          <w:tcPr>
            <w:tcW w:w="720" w:type="dxa"/>
            <w:vAlign w:val="center"/>
          </w:tcPr>
          <w:p w14:paraId="2D136F59" w14:textId="40CE01BD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center"/>
          </w:tcPr>
          <w:p w14:paraId="5DA36B44" w14:textId="6404850B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J. Math. Anal. Appl. </w:t>
            </w:r>
          </w:p>
        </w:tc>
        <w:tc>
          <w:tcPr>
            <w:tcW w:w="4410" w:type="dxa"/>
          </w:tcPr>
          <w:p w14:paraId="25754F71" w14:textId="31C3621B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0C1AF941" w14:textId="207558E7" w:rsidTr="001051CB">
        <w:tc>
          <w:tcPr>
            <w:tcW w:w="540" w:type="dxa"/>
          </w:tcPr>
          <w:p w14:paraId="3231C775" w14:textId="30230C75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9" w:type="dxa"/>
            <w:vAlign w:val="center"/>
          </w:tcPr>
          <w:p w14:paraId="3ABD94EB" w14:textId="335B7E8A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sz w:val="20"/>
                <w:szCs w:val="20"/>
              </w:rPr>
              <w:t>Dinh Nho Hao, Nguyen Trung Thanh, Nguyen Van Duc, Nguyen Van Thang</w:t>
            </w:r>
          </w:p>
        </w:tc>
        <w:tc>
          <w:tcPr>
            <w:tcW w:w="4056" w:type="dxa"/>
            <w:vAlign w:val="center"/>
          </w:tcPr>
          <w:p w14:paraId="1606C4CE" w14:textId="11EDA3B3" w:rsidR="0041516F" w:rsidRPr="00E54691" w:rsidRDefault="0041516F" w:rsidP="004151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A Tikhonov-type regularization method for Caputo fractional derivative</w:t>
            </w:r>
          </w:p>
        </w:tc>
        <w:tc>
          <w:tcPr>
            <w:tcW w:w="720" w:type="dxa"/>
            <w:vAlign w:val="center"/>
          </w:tcPr>
          <w:p w14:paraId="1CB8C69D" w14:textId="3A25951D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center"/>
          </w:tcPr>
          <w:p w14:paraId="77A83C37" w14:textId="1C70E345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J. Inverse Ill-Posed </w:t>
            </w:r>
            <w:proofErr w:type="spellStart"/>
            <w:r>
              <w:rPr>
                <w:sz w:val="20"/>
                <w:szCs w:val="20"/>
              </w:rPr>
              <w:t>Probl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50E047E5" w14:textId="322554C4" w:rsidR="0041516F" w:rsidRPr="000D4B46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2D3974" w:rsidRPr="00E54691" w14:paraId="4F2989E7" w14:textId="77777777" w:rsidTr="00422546">
        <w:tc>
          <w:tcPr>
            <w:tcW w:w="540" w:type="dxa"/>
          </w:tcPr>
          <w:p w14:paraId="6B0A2CE1" w14:textId="4ECFDEA1" w:rsidR="002D3974" w:rsidRDefault="002D3974" w:rsidP="002D3974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9" w:type="dxa"/>
            <w:vAlign w:val="center"/>
          </w:tcPr>
          <w:p w14:paraId="0068A868" w14:textId="0EFA06F7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 Hong Quan</w:t>
            </w:r>
          </w:p>
        </w:tc>
        <w:tc>
          <w:tcPr>
            <w:tcW w:w="4056" w:type="dxa"/>
            <w:vAlign w:val="bottom"/>
          </w:tcPr>
          <w:p w14:paraId="4A114A37" w14:textId="00A1BC88" w:rsidR="002D3974" w:rsidRDefault="002D3974" w:rsidP="002D3974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t>Uniformly convex metric spaces and fixed points of monotone G-</w:t>
            </w:r>
            <w:proofErr w:type="spellStart"/>
            <w:r>
              <w:t>nonexpansive</w:t>
            </w:r>
            <w:proofErr w:type="spellEnd"/>
            <w:r>
              <w:t xml:space="preserve"> multivalued mappings.</w:t>
            </w:r>
          </w:p>
        </w:tc>
        <w:tc>
          <w:tcPr>
            <w:tcW w:w="720" w:type="dxa"/>
            <w:vAlign w:val="center"/>
          </w:tcPr>
          <w:p w14:paraId="1458EECF" w14:textId="6AA36AA0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bottom"/>
          </w:tcPr>
          <w:p w14:paraId="32CE405C" w14:textId="1B37039C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t>Fixed Point Theory</w:t>
            </w:r>
          </w:p>
        </w:tc>
        <w:tc>
          <w:tcPr>
            <w:tcW w:w="4410" w:type="dxa"/>
          </w:tcPr>
          <w:p w14:paraId="2D87D600" w14:textId="48E2A4DB" w:rsidR="002D3974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</w:p>
        </w:tc>
      </w:tr>
      <w:tr w:rsidR="002D3974" w:rsidRPr="00E54691" w14:paraId="630210C0" w14:textId="77777777" w:rsidTr="00A55D67">
        <w:tc>
          <w:tcPr>
            <w:tcW w:w="540" w:type="dxa"/>
          </w:tcPr>
          <w:p w14:paraId="7F515758" w14:textId="71FB62F0" w:rsidR="002D3974" w:rsidRDefault="002D3974" w:rsidP="002D3974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9" w:type="dxa"/>
            <w:vAlign w:val="center"/>
          </w:tcPr>
          <w:p w14:paraId="6E90B464" w14:textId="28E9E967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 Hong Quan</w:t>
            </w:r>
          </w:p>
        </w:tc>
        <w:tc>
          <w:tcPr>
            <w:tcW w:w="4056" w:type="dxa"/>
            <w:vAlign w:val="bottom"/>
          </w:tcPr>
          <w:p w14:paraId="4065500C" w14:textId="57CA5C29" w:rsidR="002D3974" w:rsidRDefault="002D3974" w:rsidP="002D3974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t xml:space="preserve">A </w:t>
            </w:r>
            <w:proofErr w:type="gramStart"/>
            <w:r>
              <w:t>fixed point</w:t>
            </w:r>
            <w:proofErr w:type="gramEnd"/>
            <w:r>
              <w:t xml:space="preserve"> theorem for monotone multivalued mappings in ordered metric spaces and application.</w:t>
            </w:r>
          </w:p>
        </w:tc>
        <w:tc>
          <w:tcPr>
            <w:tcW w:w="720" w:type="dxa"/>
            <w:vAlign w:val="center"/>
          </w:tcPr>
          <w:p w14:paraId="09BCAF9C" w14:textId="1A3E77E9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57" w:type="dxa"/>
            <w:vAlign w:val="center"/>
          </w:tcPr>
          <w:p w14:paraId="26A99F95" w14:textId="289231E5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Integral Equations Appl.</w:t>
            </w:r>
          </w:p>
        </w:tc>
        <w:tc>
          <w:tcPr>
            <w:tcW w:w="4410" w:type="dxa"/>
          </w:tcPr>
          <w:p w14:paraId="545BDB8A" w14:textId="0D2FAFE7" w:rsidR="002D3974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</w:p>
        </w:tc>
      </w:tr>
      <w:tr w:rsidR="002D3974" w:rsidRPr="00E54691" w14:paraId="0438ECB9" w14:textId="77777777" w:rsidTr="001051CB">
        <w:tc>
          <w:tcPr>
            <w:tcW w:w="540" w:type="dxa"/>
          </w:tcPr>
          <w:p w14:paraId="259DD65E" w14:textId="749437B6" w:rsidR="002D3974" w:rsidRDefault="002D3974" w:rsidP="002D3974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9" w:type="dxa"/>
            <w:vAlign w:val="center"/>
          </w:tcPr>
          <w:p w14:paraId="33358D9F" w14:textId="30ABECAF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Quan, Dau Hong; </w:t>
            </w:r>
            <w:proofErr w:type="spellStart"/>
            <w:r>
              <w:rPr>
                <w:sz w:val="20"/>
                <w:szCs w:val="20"/>
              </w:rPr>
              <w:t>Wiśnicki</w:t>
            </w:r>
            <w:proofErr w:type="spellEnd"/>
            <w:r>
              <w:rPr>
                <w:sz w:val="20"/>
                <w:szCs w:val="20"/>
              </w:rPr>
              <w:t xml:space="preserve">, Andrzej. </w:t>
            </w:r>
          </w:p>
        </w:tc>
        <w:tc>
          <w:tcPr>
            <w:tcW w:w="4056" w:type="dxa"/>
            <w:vAlign w:val="center"/>
          </w:tcPr>
          <w:p w14:paraId="2886CC74" w14:textId="093E77ED" w:rsidR="002D3974" w:rsidRDefault="002D3974" w:rsidP="002D3974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Fixed points of $G$-monotone mappings in metric and modular spaces. </w:t>
            </w:r>
          </w:p>
        </w:tc>
        <w:tc>
          <w:tcPr>
            <w:tcW w:w="720" w:type="dxa"/>
            <w:vAlign w:val="center"/>
          </w:tcPr>
          <w:p w14:paraId="565E40C0" w14:textId="698ADBD1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57" w:type="dxa"/>
            <w:vAlign w:val="center"/>
          </w:tcPr>
          <w:p w14:paraId="78E6F1F1" w14:textId="0B90D6D7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Topol. Methods Nonlinear Anal. </w:t>
            </w:r>
          </w:p>
        </w:tc>
        <w:tc>
          <w:tcPr>
            <w:tcW w:w="4410" w:type="dxa"/>
          </w:tcPr>
          <w:p w14:paraId="4EDCB5D8" w14:textId="797BFB3E" w:rsidR="002D3974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</w:p>
        </w:tc>
      </w:tr>
      <w:tr w:rsidR="002D3974" w:rsidRPr="00E54691" w14:paraId="145BA22D" w14:textId="77777777" w:rsidTr="00422546">
        <w:tc>
          <w:tcPr>
            <w:tcW w:w="540" w:type="dxa"/>
          </w:tcPr>
          <w:p w14:paraId="4208F0B2" w14:textId="6D83C1B7" w:rsidR="002D3974" w:rsidRDefault="002D3974" w:rsidP="002D3974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9" w:type="dxa"/>
            <w:vAlign w:val="center"/>
          </w:tcPr>
          <w:p w14:paraId="6C06B946" w14:textId="4EA3CE5D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Quan, Dau Hong; </w:t>
            </w:r>
            <w:proofErr w:type="spellStart"/>
            <w:r>
              <w:rPr>
                <w:sz w:val="20"/>
                <w:szCs w:val="20"/>
              </w:rPr>
              <w:t>Wiśnicki</w:t>
            </w:r>
            <w:proofErr w:type="spellEnd"/>
            <w:r>
              <w:rPr>
                <w:sz w:val="20"/>
                <w:szCs w:val="20"/>
              </w:rPr>
              <w:t xml:space="preserve">, Andrzej. </w:t>
            </w:r>
          </w:p>
        </w:tc>
        <w:tc>
          <w:tcPr>
            <w:tcW w:w="4056" w:type="dxa"/>
            <w:vAlign w:val="bottom"/>
          </w:tcPr>
          <w:p w14:paraId="58FE9FC0" w14:textId="3C8B74AC" w:rsidR="002D3974" w:rsidRDefault="002D3974" w:rsidP="002D3974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</w:rPr>
              <w:t>Measures of noncompactness in fixed point theory for monotone operators and applications</w:t>
            </w:r>
          </w:p>
        </w:tc>
        <w:tc>
          <w:tcPr>
            <w:tcW w:w="720" w:type="dxa"/>
            <w:vAlign w:val="center"/>
          </w:tcPr>
          <w:p w14:paraId="3B436330" w14:textId="0F1FC748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bottom"/>
          </w:tcPr>
          <w:p w14:paraId="23410B7F" w14:textId="4E8EB5DE" w:rsidR="002D3974" w:rsidRDefault="002D3974" w:rsidP="002D3974">
            <w:pPr>
              <w:spacing w:before="60" w:line="28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color w:val="333333"/>
              </w:rPr>
              <w:t>Zeitschrift</w:t>
            </w:r>
            <w:proofErr w:type="spellEnd"/>
            <w:r>
              <w:rPr>
                <w:rFonts w:ascii="Helvetica" w:hAnsi="Helvetica"/>
                <w:color w:val="333333"/>
              </w:rPr>
              <w:t xml:space="preserve"> für Analysis und </w:t>
            </w:r>
            <w:proofErr w:type="spellStart"/>
            <w:r>
              <w:rPr>
                <w:rFonts w:ascii="Helvetica" w:hAnsi="Helvetica"/>
                <w:color w:val="333333"/>
              </w:rPr>
              <w:t>ihre</w:t>
            </w:r>
            <w:proofErr w:type="spellEnd"/>
            <w:r>
              <w:rPr>
                <w:rFonts w:ascii="Helvetica" w:hAnsi="Helvetica"/>
                <w:color w:val="333333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</w:rPr>
              <w:t>Anwendungen</w:t>
            </w:r>
            <w:proofErr w:type="spellEnd"/>
          </w:p>
        </w:tc>
        <w:tc>
          <w:tcPr>
            <w:tcW w:w="4410" w:type="dxa"/>
          </w:tcPr>
          <w:p w14:paraId="1162BF90" w14:textId="246280EC" w:rsidR="002D3974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</w:p>
        </w:tc>
      </w:tr>
    </w:tbl>
    <w:p w14:paraId="3F7C3D19" w14:textId="77777777" w:rsidR="00C3795F" w:rsidRDefault="00C3795F" w:rsidP="0081241D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18A9D" w14:textId="1BB929E3" w:rsidR="0081241D" w:rsidRPr="00E54691" w:rsidRDefault="0081241D" w:rsidP="0081241D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Bảng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2. Danh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mục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bài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báo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khoa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viên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(2020-202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550"/>
        <w:gridCol w:w="3254"/>
        <w:gridCol w:w="3883"/>
        <w:gridCol w:w="751"/>
        <w:gridCol w:w="1457"/>
        <w:gridCol w:w="4559"/>
      </w:tblGrid>
      <w:tr w:rsidR="00A60EF2" w:rsidRPr="00E54691" w14:paraId="2B0E2929" w14:textId="355F5BF2" w:rsidTr="00A60EF2">
        <w:tc>
          <w:tcPr>
            <w:tcW w:w="550" w:type="dxa"/>
          </w:tcPr>
          <w:p w14:paraId="1EAB940A" w14:textId="77777777" w:rsidR="00A60EF2" w:rsidRPr="00E54691" w:rsidRDefault="00A60EF2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254" w:type="dxa"/>
          </w:tcPr>
          <w:p w14:paraId="375B0EC9" w14:textId="77777777" w:rsidR="00A60EF2" w:rsidRPr="00E54691" w:rsidRDefault="00A60EF2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tác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3883" w:type="dxa"/>
          </w:tcPr>
          <w:p w14:paraId="3B5315FA" w14:textId="77777777" w:rsidR="00A60EF2" w:rsidRPr="00E54691" w:rsidRDefault="00A60EF2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báo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tạp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chí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751" w:type="dxa"/>
          </w:tcPr>
          <w:p w14:paraId="7D7EF34E" w14:textId="77777777" w:rsidR="00A60EF2" w:rsidRPr="00E54691" w:rsidRDefault="00A60EF2" w:rsidP="00F878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XB</w:t>
            </w:r>
          </w:p>
        </w:tc>
        <w:tc>
          <w:tcPr>
            <w:tcW w:w="1457" w:type="dxa"/>
          </w:tcPr>
          <w:p w14:paraId="0A48EF3A" w14:textId="77777777" w:rsidR="00A60EF2" w:rsidRPr="00E54691" w:rsidRDefault="00A60EF2" w:rsidP="00F878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4559" w:type="dxa"/>
          </w:tcPr>
          <w:p w14:paraId="265734D9" w14:textId="2930D501" w:rsidR="00A60EF2" w:rsidRPr="00E54691" w:rsidRDefault="009C3202" w:rsidP="00F878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</w:p>
        </w:tc>
      </w:tr>
      <w:tr w:rsidR="0041516F" w:rsidRPr="00E54691" w14:paraId="2B7D3EA8" w14:textId="7A932BD1" w:rsidTr="00A963C9">
        <w:tc>
          <w:tcPr>
            <w:tcW w:w="550" w:type="dxa"/>
          </w:tcPr>
          <w:p w14:paraId="1BA51ACA" w14:textId="199A4377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vAlign w:val="center"/>
          </w:tcPr>
          <w:p w14:paraId="28018A68" w14:textId="5FA1E3A5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Nguyen Van Duc, Nguyen Thi Phong, </w:t>
            </w:r>
            <w:r w:rsidRPr="002D3974">
              <w:rPr>
                <w:b/>
                <w:bCs/>
                <w:sz w:val="20"/>
                <w:szCs w:val="20"/>
              </w:rPr>
              <w:t>Nguyen Phuong Ha,</w:t>
            </w:r>
            <w:r>
              <w:rPr>
                <w:sz w:val="20"/>
                <w:szCs w:val="20"/>
              </w:rPr>
              <w:t xml:space="preserve"> Nguyen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Anh, Luu Duc Manh, Hoang Cong Gia Bao</w:t>
            </w:r>
          </w:p>
        </w:tc>
        <w:tc>
          <w:tcPr>
            <w:tcW w:w="3883" w:type="dxa"/>
            <w:vAlign w:val="center"/>
          </w:tcPr>
          <w:p w14:paraId="5E277525" w14:textId="60A710A0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Stability </w:t>
            </w:r>
            <w:proofErr w:type="gramStart"/>
            <w:r>
              <w:rPr>
                <w:sz w:val="20"/>
                <w:szCs w:val="20"/>
              </w:rPr>
              <w:t>estimate</w:t>
            </w:r>
            <w:proofErr w:type="gramEnd"/>
            <w:r>
              <w:rPr>
                <w:sz w:val="20"/>
                <w:szCs w:val="20"/>
              </w:rPr>
              <w:t xml:space="preserve"> and the Tikhonov regularization method for the Kuramoto–</w:t>
            </w:r>
            <w:proofErr w:type="spellStart"/>
            <w:r>
              <w:rPr>
                <w:sz w:val="20"/>
                <w:szCs w:val="20"/>
              </w:rPr>
              <w:t>Sivashinsky</w:t>
            </w:r>
            <w:proofErr w:type="spellEnd"/>
            <w:r>
              <w:rPr>
                <w:sz w:val="20"/>
                <w:szCs w:val="20"/>
              </w:rPr>
              <w:t xml:space="preserve"> equation backward in time</w:t>
            </w:r>
          </w:p>
        </w:tc>
        <w:tc>
          <w:tcPr>
            <w:tcW w:w="751" w:type="dxa"/>
            <w:vAlign w:val="center"/>
          </w:tcPr>
          <w:p w14:paraId="2AC60394" w14:textId="0435A23F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57" w:type="dxa"/>
            <w:vAlign w:val="center"/>
          </w:tcPr>
          <w:p w14:paraId="09841744" w14:textId="189DEF61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Numerical Algorithms </w:t>
            </w:r>
          </w:p>
        </w:tc>
        <w:tc>
          <w:tcPr>
            <w:tcW w:w="4559" w:type="dxa"/>
          </w:tcPr>
          <w:p w14:paraId="7B04D999" w14:textId="5EFDD806" w:rsidR="0041516F" w:rsidRPr="00E54691" w:rsidRDefault="002D3974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41516F" w:rsidRPr="00E54691" w14:paraId="7C9423EB" w14:textId="041CB959" w:rsidTr="00A60EF2">
        <w:tc>
          <w:tcPr>
            <w:tcW w:w="550" w:type="dxa"/>
          </w:tcPr>
          <w:p w14:paraId="783538C1" w14:textId="77777777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14:paraId="2CCF3615" w14:textId="7DF52152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Van Hung, Nguyen</w:t>
            </w:r>
            <w:r w:rsidRPr="004151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Hoang, Dinh Huy; Tam, Vo Minh; Cho, Yeol Je.</w:t>
            </w:r>
          </w:p>
        </w:tc>
        <w:tc>
          <w:tcPr>
            <w:tcW w:w="3883" w:type="dxa"/>
          </w:tcPr>
          <w:p w14:paraId="245A81BF" w14:textId="400C32C3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1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Convergence analysis of solution sets for Minty vector </w:t>
            </w:r>
            <w:proofErr w:type="spellStart"/>
            <w:r w:rsidRPr="004151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quasivariational</w:t>
            </w:r>
            <w:proofErr w:type="spellEnd"/>
            <w:r w:rsidRPr="004151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inequality problems in Banach spaces.</w:t>
            </w:r>
          </w:p>
        </w:tc>
        <w:tc>
          <w:tcPr>
            <w:tcW w:w="751" w:type="dxa"/>
          </w:tcPr>
          <w:p w14:paraId="3F30461E" w14:textId="2F0432F1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51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457" w:type="dxa"/>
          </w:tcPr>
          <w:p w14:paraId="39FEBC8C" w14:textId="4F2301B2" w:rsidR="0041516F" w:rsidRPr="00E54691" w:rsidRDefault="0041516F" w:rsidP="0041516F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16F">
              <w:rPr>
                <w:rFonts w:ascii="Times New Roman" w:eastAsia="Times New Roman" w:hAnsi="Times New Roman" w:cs="Times New Roman"/>
                <w:sz w:val="24"/>
                <w:szCs w:val="24"/>
              </w:rPr>
              <w:t>Advances in metric fixed point theory and applications</w:t>
            </w:r>
          </w:p>
        </w:tc>
        <w:tc>
          <w:tcPr>
            <w:tcW w:w="4559" w:type="dxa"/>
          </w:tcPr>
          <w:p w14:paraId="5CFF3B0F" w14:textId="3220DBF9" w:rsidR="0041516F" w:rsidRPr="00E54691" w:rsidRDefault="002D3974" w:rsidP="0041516F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41516F" w:rsidRPr="00E54691" w14:paraId="30B667B1" w14:textId="4689A356" w:rsidTr="00964424">
        <w:tc>
          <w:tcPr>
            <w:tcW w:w="550" w:type="dxa"/>
          </w:tcPr>
          <w:p w14:paraId="6CA729CA" w14:textId="77777777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  <w:vAlign w:val="center"/>
          </w:tcPr>
          <w:p w14:paraId="63FB0FAF" w14:textId="5AA61448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Nguyen Van Duc, </w:t>
            </w:r>
            <w:r w:rsidRPr="002D3974">
              <w:rPr>
                <w:b/>
                <w:bCs/>
                <w:sz w:val="20"/>
                <w:szCs w:val="20"/>
              </w:rPr>
              <w:t>Nguyen Thi Phong</w:t>
            </w:r>
          </w:p>
        </w:tc>
        <w:tc>
          <w:tcPr>
            <w:tcW w:w="3883" w:type="dxa"/>
            <w:vAlign w:val="center"/>
          </w:tcPr>
          <w:p w14:paraId="31959C98" w14:textId="3064EFB7" w:rsidR="0041516F" w:rsidRPr="00E54691" w:rsidRDefault="0041516F" w:rsidP="0041516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Regularization of backward parabolic equations in Banach spaces by generalized Sobolev equations</w:t>
            </w:r>
          </w:p>
        </w:tc>
        <w:tc>
          <w:tcPr>
            <w:tcW w:w="751" w:type="dxa"/>
            <w:vAlign w:val="center"/>
          </w:tcPr>
          <w:p w14:paraId="53A53BE6" w14:textId="2B4D05FD" w:rsidR="0041516F" w:rsidRPr="00E54691" w:rsidRDefault="0041516F" w:rsidP="0041516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57" w:type="dxa"/>
            <w:vAlign w:val="center"/>
          </w:tcPr>
          <w:p w14:paraId="04F7C7BE" w14:textId="44EB91D4" w:rsidR="0041516F" w:rsidRPr="00E54691" w:rsidRDefault="0041516F" w:rsidP="0041516F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Numerical Algorithms</w:t>
            </w:r>
          </w:p>
        </w:tc>
        <w:tc>
          <w:tcPr>
            <w:tcW w:w="4559" w:type="dxa"/>
          </w:tcPr>
          <w:p w14:paraId="294C01DF" w14:textId="1FE582E5" w:rsidR="0041516F" w:rsidRPr="00E54691" w:rsidRDefault="002D3974" w:rsidP="0041516F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</w:tr>
      <w:tr w:rsidR="002D3974" w:rsidRPr="00E54691" w14:paraId="61128E27" w14:textId="63F08381" w:rsidTr="00D72766">
        <w:tc>
          <w:tcPr>
            <w:tcW w:w="550" w:type="dxa"/>
          </w:tcPr>
          <w:p w14:paraId="05F39E2A" w14:textId="0AEBA567" w:rsidR="002D3974" w:rsidRPr="00E54691" w:rsidRDefault="002D3974" w:rsidP="002D3974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  <w:vAlign w:val="bottom"/>
          </w:tcPr>
          <w:p w14:paraId="6E076E79" w14:textId="1F5EAA80" w:rsidR="002D3974" w:rsidRPr="00E54691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3974">
              <w:rPr>
                <w:b/>
                <w:bCs/>
              </w:rPr>
              <w:t>Trần</w:t>
            </w:r>
            <w:proofErr w:type="spellEnd"/>
            <w:r w:rsidRPr="002D3974">
              <w:rPr>
                <w:b/>
                <w:bCs/>
              </w:rPr>
              <w:t xml:space="preserve"> Thị Ngọc Thảo</w:t>
            </w:r>
            <w:r>
              <w:t>, Đinh Huy Hoàng</w:t>
            </w:r>
          </w:p>
        </w:tc>
        <w:tc>
          <w:tcPr>
            <w:tcW w:w="3883" w:type="dxa"/>
            <w:vAlign w:val="bottom"/>
          </w:tcPr>
          <w:p w14:paraId="2E260128" w14:textId="0DBFA51A" w:rsidR="002D3974" w:rsidRPr="00E54691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tồn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xạ</w:t>
            </w:r>
            <w:proofErr w:type="spellEnd"/>
            <w:r>
              <w:t xml:space="preserve"> Cyclic </w:t>
            </w:r>
            <w:proofErr w:type="spellStart"/>
            <w:r>
              <w:t>hầu</w:t>
            </w:r>
            <w:proofErr w:type="spellEnd"/>
            <w:r>
              <w:t xml:space="preserve"> co </w:t>
            </w:r>
            <w:proofErr w:type="spellStart"/>
            <w:r>
              <w:t>kiểu</w:t>
            </w:r>
            <w:proofErr w:type="spellEnd"/>
            <w:r>
              <w:t xml:space="preserve"> Geraghty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b-</w:t>
            </w:r>
            <w:proofErr w:type="spellStart"/>
            <w:r>
              <w:t>mêtric</w:t>
            </w:r>
            <w:proofErr w:type="spellEnd"/>
          </w:p>
        </w:tc>
        <w:tc>
          <w:tcPr>
            <w:tcW w:w="751" w:type="dxa"/>
            <w:vAlign w:val="center"/>
          </w:tcPr>
          <w:p w14:paraId="03073646" w14:textId="0C2D9D8E" w:rsidR="002D3974" w:rsidRPr="00E54691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57" w:type="dxa"/>
            <w:vAlign w:val="bottom"/>
          </w:tcPr>
          <w:p w14:paraId="46B9CDA2" w14:textId="4D021286" w:rsidR="002D3974" w:rsidRPr="00E54691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Vol. 49</w:t>
            </w:r>
          </w:p>
        </w:tc>
        <w:tc>
          <w:tcPr>
            <w:tcW w:w="4559" w:type="dxa"/>
          </w:tcPr>
          <w:p w14:paraId="1CF1CE3F" w14:textId="638D7286" w:rsidR="002D3974" w:rsidRPr="00E54691" w:rsidRDefault="002D3974" w:rsidP="002D3974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</w:tbl>
    <w:p w14:paraId="4CFBBFB7" w14:textId="77777777" w:rsidR="0081241D" w:rsidRPr="00E54691" w:rsidRDefault="0081241D" w:rsidP="00223D50">
      <w:pPr>
        <w:spacing w:before="6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987B4" w14:textId="77777777" w:rsidR="0081241D" w:rsidRPr="00E54691" w:rsidRDefault="0081241D" w:rsidP="00223D50">
      <w:pPr>
        <w:spacing w:before="6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848D8" w14:textId="2A1AF321" w:rsidR="0081241D" w:rsidRPr="00E54691" w:rsidRDefault="0081241D" w:rsidP="0081241D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Bảng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. Danh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mục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proofErr w:type="spellEnd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giáo</w:t>
      </w:r>
      <w:proofErr w:type="spellEnd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95F">
        <w:rPr>
          <w:rFonts w:ascii="Times New Roman" w:eastAsia="Times New Roman" w:hAnsi="Times New Roman" w:cs="Times New Roman"/>
          <w:b/>
          <w:sz w:val="24"/>
          <w:szCs w:val="24"/>
        </w:rPr>
        <w:t>trinh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GV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 (2020-202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Pr="00E54691">
        <w:rPr>
          <w:rFonts w:ascii="Times New Roman" w:eastAsia="Times New Roman" w:hAnsi="Times New Roman" w:cs="Times New Roman"/>
          <w:b/>
          <w:sz w:val="24"/>
          <w:szCs w:val="24"/>
        </w:rPr>
        <w:t xml:space="preserve">) - </w:t>
      </w:r>
      <w:r w:rsidRPr="00E546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2022</w:t>
      </w:r>
    </w:p>
    <w:tbl>
      <w:tblPr>
        <w:tblStyle w:val="TableGrid"/>
        <w:tblW w:w="13704" w:type="dxa"/>
        <w:tblLayout w:type="fixed"/>
        <w:tblLook w:val="04A0" w:firstRow="1" w:lastRow="0" w:firstColumn="1" w:lastColumn="0" w:noHBand="0" w:noVBand="1"/>
      </w:tblPr>
      <w:tblGrid>
        <w:gridCol w:w="537"/>
        <w:gridCol w:w="2993"/>
        <w:gridCol w:w="4295"/>
        <w:gridCol w:w="1330"/>
        <w:gridCol w:w="4549"/>
      </w:tblGrid>
      <w:tr w:rsidR="00C3795F" w:rsidRPr="00E54691" w14:paraId="4C6F0492" w14:textId="29197824" w:rsidTr="00C3795F">
        <w:tc>
          <w:tcPr>
            <w:tcW w:w="537" w:type="dxa"/>
          </w:tcPr>
          <w:p w14:paraId="7CAF671C" w14:textId="77777777" w:rsidR="00C3795F" w:rsidRPr="00E54691" w:rsidRDefault="00C3795F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93" w:type="dxa"/>
          </w:tcPr>
          <w:p w14:paraId="70139A73" w14:textId="77777777" w:rsidR="00C3795F" w:rsidRPr="00E54691" w:rsidRDefault="00C3795F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tác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4295" w:type="dxa"/>
          </w:tcPr>
          <w:p w14:paraId="3B192297" w14:textId="6DF9B7D1" w:rsidR="00C3795F" w:rsidRPr="00E54691" w:rsidRDefault="00C3795F" w:rsidP="00F878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330" w:type="dxa"/>
          </w:tcPr>
          <w:p w14:paraId="4E50DB96" w14:textId="1A2D0A08" w:rsidR="00C3795F" w:rsidRPr="00E54691" w:rsidRDefault="00C3795F" w:rsidP="00F878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E5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4549" w:type="dxa"/>
          </w:tcPr>
          <w:p w14:paraId="5122CC6D" w14:textId="51684135" w:rsidR="00C3795F" w:rsidRPr="000D4B46" w:rsidRDefault="00C3795F" w:rsidP="00F878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4B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C3795F" w:rsidRPr="00E54691" w14:paraId="1B75D3A1" w14:textId="3F095926" w:rsidTr="00C3795F">
        <w:tc>
          <w:tcPr>
            <w:tcW w:w="537" w:type="dxa"/>
          </w:tcPr>
          <w:p w14:paraId="16F2F7F8" w14:textId="77777777" w:rsidR="00C3795F" w:rsidRPr="00E54691" w:rsidRDefault="00C3795F" w:rsidP="0081241D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14:paraId="021FA131" w14:textId="55A8C4F2" w:rsidR="00C3795F" w:rsidRPr="00C3795F" w:rsidRDefault="00C3795F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Vũ Thị Hồng Thanh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Anh Nghĩa</w:t>
            </w:r>
          </w:p>
        </w:tc>
        <w:tc>
          <w:tcPr>
            <w:tcW w:w="4295" w:type="dxa"/>
          </w:tcPr>
          <w:p w14:paraId="12777BD7" w14:textId="41FB0618" w:rsidR="00C3795F" w:rsidRPr="00E54691" w:rsidRDefault="00C3795F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30" w:type="dxa"/>
          </w:tcPr>
          <w:p w14:paraId="0CD6B2F0" w14:textId="7E3AF90E" w:rsidR="00C3795F" w:rsidRPr="00E54691" w:rsidRDefault="00C3795F" w:rsidP="0081241D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2020, NXB Trường ĐH Vinh</w:t>
            </w:r>
          </w:p>
        </w:tc>
        <w:tc>
          <w:tcPr>
            <w:tcW w:w="4549" w:type="dxa"/>
          </w:tcPr>
          <w:p w14:paraId="64ADE1B1" w14:textId="2653B4F5" w:rsidR="00C3795F" w:rsidRPr="000D4B46" w:rsidRDefault="00C3795F" w:rsidP="0081241D">
            <w:pPr>
              <w:spacing w:before="6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C3795F" w:rsidRPr="00E54691" w14:paraId="69B8C47E" w14:textId="33731270" w:rsidTr="00C3795F">
        <w:tc>
          <w:tcPr>
            <w:tcW w:w="537" w:type="dxa"/>
          </w:tcPr>
          <w:p w14:paraId="272F41CF" w14:textId="62D3633F" w:rsidR="00C3795F" w:rsidRPr="00E54691" w:rsidRDefault="00C3795F" w:rsidP="00C3795F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3" w:type="dxa"/>
          </w:tcPr>
          <w:p w14:paraId="5AFC67A8" w14:textId="4C0A630D" w:rsidR="00C3795F" w:rsidRPr="00E54691" w:rsidRDefault="00C3795F" w:rsidP="00C379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Vũ Thị Hồng Thanh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C379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Nguyễn Văn Đức</w:t>
            </w:r>
          </w:p>
        </w:tc>
        <w:tc>
          <w:tcPr>
            <w:tcW w:w="4295" w:type="dxa"/>
          </w:tcPr>
          <w:p w14:paraId="2021807C" w14:textId="693C52EC" w:rsidR="00C3795F" w:rsidRPr="00E54691" w:rsidRDefault="00C3795F" w:rsidP="00C379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Fractal geometry </w:t>
            </w:r>
          </w:p>
        </w:tc>
        <w:tc>
          <w:tcPr>
            <w:tcW w:w="1330" w:type="dxa"/>
          </w:tcPr>
          <w:p w14:paraId="404AD077" w14:textId="5FBE29C4" w:rsidR="00C3795F" w:rsidRPr="00E54691" w:rsidRDefault="00C3795F" w:rsidP="00C3795F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NXB Trường ĐH Vinh</w:t>
            </w:r>
          </w:p>
        </w:tc>
        <w:tc>
          <w:tcPr>
            <w:tcW w:w="4549" w:type="dxa"/>
          </w:tcPr>
          <w:p w14:paraId="609730B9" w14:textId="0387BCCA" w:rsidR="00C3795F" w:rsidRPr="000D4B46" w:rsidRDefault="00C3795F" w:rsidP="00C3795F">
            <w:pPr>
              <w:spacing w:before="6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proofErr w:type="gramEnd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651E5B">
              <w:rPr>
                <w:rFonts w:ascii="Times New Roman" w:eastAsia="Times New Roman" w:hAnsi="Times New Roman" w:cs="Times New Roman"/>
                <w:sz w:val="26"/>
                <w:szCs w:val="26"/>
              </w:rPr>
              <w:t>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</w:tbl>
    <w:p w14:paraId="004EE951" w14:textId="55577317" w:rsidR="000D4B46" w:rsidRPr="00E54691" w:rsidRDefault="000D4B46" w:rsidP="00C3795F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sectPr w:rsidR="000D4B46" w:rsidRPr="00E54691" w:rsidSect="00A60EF2">
      <w:head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1DDF" w14:textId="77777777" w:rsidR="003C00DA" w:rsidRDefault="003C00DA" w:rsidP="0081241D">
      <w:pPr>
        <w:spacing w:after="0" w:line="240" w:lineRule="auto"/>
      </w:pPr>
      <w:r>
        <w:separator/>
      </w:r>
    </w:p>
  </w:endnote>
  <w:endnote w:type="continuationSeparator" w:id="0">
    <w:p w14:paraId="55D8246D" w14:textId="77777777" w:rsidR="003C00DA" w:rsidRDefault="003C00DA" w:rsidP="0081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SimSu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F257" w14:textId="77777777" w:rsidR="003C00DA" w:rsidRDefault="003C00DA" w:rsidP="0081241D">
      <w:pPr>
        <w:spacing w:after="0" w:line="240" w:lineRule="auto"/>
      </w:pPr>
      <w:r>
        <w:separator/>
      </w:r>
    </w:p>
  </w:footnote>
  <w:footnote w:type="continuationSeparator" w:id="0">
    <w:p w14:paraId="598F54D8" w14:textId="77777777" w:rsidR="003C00DA" w:rsidRDefault="003C00DA" w:rsidP="0081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8D3" w14:textId="77777777" w:rsidR="0081241D" w:rsidRDefault="0081241D">
    <w:pPr>
      <w:pStyle w:val="Header"/>
    </w:pPr>
  </w:p>
  <w:p w14:paraId="13BD93A5" w14:textId="77777777" w:rsidR="0081241D" w:rsidRDefault="00812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DF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E57"/>
    <w:multiLevelType w:val="multilevel"/>
    <w:tmpl w:val="34A61B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274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23B"/>
    <w:multiLevelType w:val="hybridMultilevel"/>
    <w:tmpl w:val="92BCB4CC"/>
    <w:lvl w:ilvl="0" w:tplc="15CEF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DB4"/>
    <w:multiLevelType w:val="hybridMultilevel"/>
    <w:tmpl w:val="33163F04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92B0F"/>
    <w:multiLevelType w:val="hybridMultilevel"/>
    <w:tmpl w:val="F2B0E3A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322"/>
    <w:multiLevelType w:val="hybridMultilevel"/>
    <w:tmpl w:val="9F32CE02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53158"/>
    <w:multiLevelType w:val="multilevel"/>
    <w:tmpl w:val="755476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007"/>
    <w:multiLevelType w:val="hybridMultilevel"/>
    <w:tmpl w:val="FF283ED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646"/>
    <w:multiLevelType w:val="multilevel"/>
    <w:tmpl w:val="952087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0502"/>
    <w:multiLevelType w:val="multilevel"/>
    <w:tmpl w:val="988A8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8FE"/>
    <w:multiLevelType w:val="multilevel"/>
    <w:tmpl w:val="FDF8D8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A0B9A"/>
    <w:multiLevelType w:val="hybridMultilevel"/>
    <w:tmpl w:val="7ABCF698"/>
    <w:lvl w:ilvl="0" w:tplc="21A2B95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A67944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74835"/>
    <w:multiLevelType w:val="multilevel"/>
    <w:tmpl w:val="AEC2E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02823"/>
    <w:multiLevelType w:val="hybridMultilevel"/>
    <w:tmpl w:val="7C428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429FE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BB4"/>
    <w:multiLevelType w:val="hybridMultilevel"/>
    <w:tmpl w:val="AC4A0D52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52FF8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5634E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23FC1"/>
    <w:multiLevelType w:val="multilevel"/>
    <w:tmpl w:val="4366EA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2AE3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A0D44"/>
    <w:multiLevelType w:val="hybridMultilevel"/>
    <w:tmpl w:val="22D48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471ED"/>
    <w:multiLevelType w:val="multilevel"/>
    <w:tmpl w:val="E180A0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C5318"/>
    <w:multiLevelType w:val="hybridMultilevel"/>
    <w:tmpl w:val="1B6C470C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77812"/>
    <w:multiLevelType w:val="hybridMultilevel"/>
    <w:tmpl w:val="36245A5E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77B9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D7C19"/>
    <w:multiLevelType w:val="multilevel"/>
    <w:tmpl w:val="A0A8BD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3116">
    <w:abstractNumId w:val="10"/>
  </w:num>
  <w:num w:numId="2" w16cid:durableId="1638074171">
    <w:abstractNumId w:val="1"/>
  </w:num>
  <w:num w:numId="3" w16cid:durableId="1420325014">
    <w:abstractNumId w:val="27"/>
  </w:num>
  <w:num w:numId="4" w16cid:durableId="1595938474">
    <w:abstractNumId w:val="11"/>
  </w:num>
  <w:num w:numId="5" w16cid:durableId="337075414">
    <w:abstractNumId w:val="14"/>
  </w:num>
  <w:num w:numId="6" w16cid:durableId="238951597">
    <w:abstractNumId w:val="7"/>
  </w:num>
  <w:num w:numId="7" w16cid:durableId="1831601165">
    <w:abstractNumId w:val="26"/>
  </w:num>
  <w:num w:numId="8" w16cid:durableId="563681037">
    <w:abstractNumId w:val="19"/>
  </w:num>
  <w:num w:numId="9" w16cid:durableId="827743701">
    <w:abstractNumId w:val="20"/>
  </w:num>
  <w:num w:numId="10" w16cid:durableId="369186779">
    <w:abstractNumId w:val="23"/>
  </w:num>
  <w:num w:numId="11" w16cid:durableId="1567183677">
    <w:abstractNumId w:val="9"/>
  </w:num>
  <w:num w:numId="12" w16cid:durableId="1400640449">
    <w:abstractNumId w:val="0"/>
  </w:num>
  <w:num w:numId="13" w16cid:durableId="2075352489">
    <w:abstractNumId w:val="13"/>
  </w:num>
  <w:num w:numId="14" w16cid:durableId="1056389233">
    <w:abstractNumId w:val="18"/>
  </w:num>
  <w:num w:numId="15" w16cid:durableId="1617254479">
    <w:abstractNumId w:val="3"/>
  </w:num>
  <w:num w:numId="16" w16cid:durableId="791749132">
    <w:abstractNumId w:val="16"/>
  </w:num>
  <w:num w:numId="17" w16cid:durableId="1892110604">
    <w:abstractNumId w:val="5"/>
  </w:num>
  <w:num w:numId="18" w16cid:durableId="641884136">
    <w:abstractNumId w:val="2"/>
  </w:num>
  <w:num w:numId="19" w16cid:durableId="371149003">
    <w:abstractNumId w:val="21"/>
  </w:num>
  <w:num w:numId="20" w16cid:durableId="1651665696">
    <w:abstractNumId w:val="6"/>
  </w:num>
  <w:num w:numId="21" w16cid:durableId="994795342">
    <w:abstractNumId w:val="4"/>
  </w:num>
  <w:num w:numId="22" w16cid:durableId="572277810">
    <w:abstractNumId w:val="15"/>
  </w:num>
  <w:num w:numId="23" w16cid:durableId="1058511">
    <w:abstractNumId w:val="12"/>
  </w:num>
  <w:num w:numId="24" w16cid:durableId="104545534">
    <w:abstractNumId w:val="24"/>
  </w:num>
  <w:num w:numId="25" w16cid:durableId="513082338">
    <w:abstractNumId w:val="17"/>
  </w:num>
  <w:num w:numId="26" w16cid:durableId="655719502">
    <w:abstractNumId w:val="25"/>
  </w:num>
  <w:num w:numId="27" w16cid:durableId="567766591">
    <w:abstractNumId w:val="8"/>
  </w:num>
  <w:num w:numId="28" w16cid:durableId="197552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F6"/>
    <w:rsid w:val="00027D20"/>
    <w:rsid w:val="00032D00"/>
    <w:rsid w:val="00033D9F"/>
    <w:rsid w:val="00046CE5"/>
    <w:rsid w:val="00050C1F"/>
    <w:rsid w:val="0005335A"/>
    <w:rsid w:val="00086A47"/>
    <w:rsid w:val="000A62D5"/>
    <w:rsid w:val="000B240E"/>
    <w:rsid w:val="000B7C7A"/>
    <w:rsid w:val="000D4B46"/>
    <w:rsid w:val="000E59EE"/>
    <w:rsid w:val="000F562E"/>
    <w:rsid w:val="00122156"/>
    <w:rsid w:val="0013340F"/>
    <w:rsid w:val="00165404"/>
    <w:rsid w:val="00182B55"/>
    <w:rsid w:val="001C0148"/>
    <w:rsid w:val="001D479E"/>
    <w:rsid w:val="001D57F4"/>
    <w:rsid w:val="001F140B"/>
    <w:rsid w:val="00201E7F"/>
    <w:rsid w:val="002026B9"/>
    <w:rsid w:val="002029F1"/>
    <w:rsid w:val="00223D50"/>
    <w:rsid w:val="002654E8"/>
    <w:rsid w:val="00292157"/>
    <w:rsid w:val="002A73CC"/>
    <w:rsid w:val="002B7499"/>
    <w:rsid w:val="002D3974"/>
    <w:rsid w:val="00304BA9"/>
    <w:rsid w:val="003343FB"/>
    <w:rsid w:val="003550E3"/>
    <w:rsid w:val="00383CDC"/>
    <w:rsid w:val="003B078B"/>
    <w:rsid w:val="003C00DA"/>
    <w:rsid w:val="003D5975"/>
    <w:rsid w:val="004051E9"/>
    <w:rsid w:val="00414B0E"/>
    <w:rsid w:val="0041516F"/>
    <w:rsid w:val="00423850"/>
    <w:rsid w:val="004313E1"/>
    <w:rsid w:val="00435B44"/>
    <w:rsid w:val="004376AB"/>
    <w:rsid w:val="0044781B"/>
    <w:rsid w:val="00482702"/>
    <w:rsid w:val="00487A5F"/>
    <w:rsid w:val="004A4450"/>
    <w:rsid w:val="004A7DF6"/>
    <w:rsid w:val="004B193A"/>
    <w:rsid w:val="004E2FDA"/>
    <w:rsid w:val="00511B96"/>
    <w:rsid w:val="00532392"/>
    <w:rsid w:val="00536E1E"/>
    <w:rsid w:val="00542A39"/>
    <w:rsid w:val="00556F40"/>
    <w:rsid w:val="00566879"/>
    <w:rsid w:val="005907C6"/>
    <w:rsid w:val="005B0A42"/>
    <w:rsid w:val="005E54F6"/>
    <w:rsid w:val="00616419"/>
    <w:rsid w:val="00650DBF"/>
    <w:rsid w:val="00651E5B"/>
    <w:rsid w:val="006750A8"/>
    <w:rsid w:val="006778CF"/>
    <w:rsid w:val="00677EFA"/>
    <w:rsid w:val="006A71DA"/>
    <w:rsid w:val="006C65CE"/>
    <w:rsid w:val="006D636C"/>
    <w:rsid w:val="006D66BA"/>
    <w:rsid w:val="006F5777"/>
    <w:rsid w:val="00702931"/>
    <w:rsid w:val="00730C50"/>
    <w:rsid w:val="007409C9"/>
    <w:rsid w:val="00746FE7"/>
    <w:rsid w:val="007741E6"/>
    <w:rsid w:val="008017CC"/>
    <w:rsid w:val="0081241D"/>
    <w:rsid w:val="0081409A"/>
    <w:rsid w:val="008227B8"/>
    <w:rsid w:val="008509AD"/>
    <w:rsid w:val="00855611"/>
    <w:rsid w:val="00874BE2"/>
    <w:rsid w:val="00886C38"/>
    <w:rsid w:val="008A759B"/>
    <w:rsid w:val="008B6230"/>
    <w:rsid w:val="008E567E"/>
    <w:rsid w:val="008E60E9"/>
    <w:rsid w:val="008F726A"/>
    <w:rsid w:val="009024D3"/>
    <w:rsid w:val="0092428B"/>
    <w:rsid w:val="00976DC0"/>
    <w:rsid w:val="009904CE"/>
    <w:rsid w:val="009A4D15"/>
    <w:rsid w:val="009B0ACB"/>
    <w:rsid w:val="009B3B37"/>
    <w:rsid w:val="009B6E96"/>
    <w:rsid w:val="009C2B97"/>
    <w:rsid w:val="009C3202"/>
    <w:rsid w:val="009D166A"/>
    <w:rsid w:val="009D1A1E"/>
    <w:rsid w:val="00A030D9"/>
    <w:rsid w:val="00A212B2"/>
    <w:rsid w:val="00A30415"/>
    <w:rsid w:val="00A417AD"/>
    <w:rsid w:val="00A549E8"/>
    <w:rsid w:val="00A60EF2"/>
    <w:rsid w:val="00A62CB1"/>
    <w:rsid w:val="00A92EF5"/>
    <w:rsid w:val="00AB1FFE"/>
    <w:rsid w:val="00AB6FB8"/>
    <w:rsid w:val="00AC1860"/>
    <w:rsid w:val="00AD1A33"/>
    <w:rsid w:val="00AF0D35"/>
    <w:rsid w:val="00AF4D83"/>
    <w:rsid w:val="00B014B6"/>
    <w:rsid w:val="00B072AA"/>
    <w:rsid w:val="00B07663"/>
    <w:rsid w:val="00B27DF0"/>
    <w:rsid w:val="00B4340A"/>
    <w:rsid w:val="00B7484B"/>
    <w:rsid w:val="00B756D7"/>
    <w:rsid w:val="00BB5D6A"/>
    <w:rsid w:val="00BC66EF"/>
    <w:rsid w:val="00BE4161"/>
    <w:rsid w:val="00BE5792"/>
    <w:rsid w:val="00C05A95"/>
    <w:rsid w:val="00C1637E"/>
    <w:rsid w:val="00C3795F"/>
    <w:rsid w:val="00C97CD6"/>
    <w:rsid w:val="00CA4157"/>
    <w:rsid w:val="00CC03AA"/>
    <w:rsid w:val="00CC549D"/>
    <w:rsid w:val="00CD16E1"/>
    <w:rsid w:val="00CD7122"/>
    <w:rsid w:val="00CF3285"/>
    <w:rsid w:val="00CF33CC"/>
    <w:rsid w:val="00D01B3B"/>
    <w:rsid w:val="00D152F8"/>
    <w:rsid w:val="00D638B4"/>
    <w:rsid w:val="00D7333B"/>
    <w:rsid w:val="00D901F7"/>
    <w:rsid w:val="00DA46B2"/>
    <w:rsid w:val="00DA641A"/>
    <w:rsid w:val="00DB45C5"/>
    <w:rsid w:val="00DD1A79"/>
    <w:rsid w:val="00DE0E39"/>
    <w:rsid w:val="00E033FE"/>
    <w:rsid w:val="00E41C45"/>
    <w:rsid w:val="00E54691"/>
    <w:rsid w:val="00E553A8"/>
    <w:rsid w:val="00E86D03"/>
    <w:rsid w:val="00EB441C"/>
    <w:rsid w:val="00EB7C41"/>
    <w:rsid w:val="00ED0D34"/>
    <w:rsid w:val="00F00858"/>
    <w:rsid w:val="00F12E34"/>
    <w:rsid w:val="00F178F6"/>
    <w:rsid w:val="00F44339"/>
    <w:rsid w:val="00F62B4E"/>
    <w:rsid w:val="00F745BF"/>
    <w:rsid w:val="00F75637"/>
    <w:rsid w:val="00FB2818"/>
    <w:rsid w:val="00FC44A1"/>
    <w:rsid w:val="00FE4764"/>
    <w:rsid w:val="00FE6E0B"/>
    <w:rsid w:val="00FF321F"/>
    <w:rsid w:val="00FF4712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FA79"/>
  <w15:chartTrackingRefBased/>
  <w15:docId w15:val="{F6C13CA6-681D-404C-98B4-28397B1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F6"/>
    <w:rPr>
      <w:rFonts w:ascii="Calibri" w:eastAsia="Calibri" w:hAnsi="Calibri" w:cs="Calibri"/>
      <w:sz w:val="22"/>
    </w:rPr>
  </w:style>
  <w:style w:type="paragraph" w:styleId="Heading2">
    <w:name w:val="heading 2"/>
    <w:basedOn w:val="Normal"/>
    <w:next w:val="Normal"/>
    <w:link w:val="Heading2Char"/>
    <w:qFormat/>
    <w:rsid w:val="00532392"/>
    <w:pPr>
      <w:keepNext/>
      <w:autoSpaceDE w:val="0"/>
      <w:autoSpaceDN w:val="0"/>
      <w:spacing w:after="0" w:line="360" w:lineRule="auto"/>
      <w:ind w:left="5040" w:firstLine="720"/>
      <w:jc w:val="center"/>
      <w:outlineLvl w:val="1"/>
    </w:pPr>
    <w:rPr>
      <w:rFonts w:ascii=".VnTimeH" w:eastAsia="Times New Roman" w:hAnsi=".VnTimeH" w:cs="Times New Roman"/>
      <w:b/>
      <w:bCs/>
      <w:sz w:val="26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6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34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E2F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E2F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2FDA"/>
    <w:rPr>
      <w:rFonts w:ascii="TimesNewRomanPS-ItalicMT" w:hAnsi="TimesNewRomanPS-ItalicMT" w:hint="default"/>
      <w:b w:val="0"/>
      <w:bCs w:val="0"/>
      <w:i/>
      <w:iCs/>
      <w:color w:val="222222"/>
      <w:sz w:val="24"/>
      <w:szCs w:val="24"/>
    </w:rPr>
  </w:style>
  <w:style w:type="paragraph" w:customStyle="1" w:styleId="Default">
    <w:name w:val="Default"/>
    <w:rsid w:val="00532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532392"/>
    <w:rPr>
      <w:rFonts w:ascii=".VnTimeH" w:eastAsia="Times New Roman" w:hAnsi=".VnTimeH" w:cs="Times New Roman"/>
      <w:b/>
      <w:bCs/>
      <w:sz w:val="26"/>
      <w:szCs w:val="24"/>
      <w:lang w:val="en-GB"/>
    </w:rPr>
  </w:style>
  <w:style w:type="character" w:customStyle="1" w:styleId="articlecitationvolume">
    <w:name w:val="articlecitation_volume"/>
    <w:basedOn w:val="DefaultParagraphFont"/>
    <w:rsid w:val="00532392"/>
  </w:style>
  <w:style w:type="character" w:customStyle="1" w:styleId="articlecitationpages">
    <w:name w:val="articlecitation_pages"/>
    <w:basedOn w:val="DefaultParagraphFont"/>
    <w:rsid w:val="00532392"/>
  </w:style>
  <w:style w:type="character" w:customStyle="1" w:styleId="fontstyle41">
    <w:name w:val="fontstyle41"/>
    <w:basedOn w:val="DefaultParagraphFont"/>
    <w:rsid w:val="00EB7C41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CC03AA"/>
    <w:rPr>
      <w:b/>
      <w:bCs/>
    </w:rPr>
  </w:style>
  <w:style w:type="table" w:styleId="TableGrid">
    <w:name w:val="Table Grid"/>
    <w:basedOn w:val="TableNormal"/>
    <w:uiPriority w:val="39"/>
    <w:rsid w:val="00F7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1D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81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1D"/>
    <w:rPr>
      <w:rFonts w:ascii="Calibri" w:eastAsia="Calibri" w:hAnsi="Calibri" w:cs="Calibri"/>
      <w:sz w:val="22"/>
    </w:rPr>
  </w:style>
  <w:style w:type="character" w:customStyle="1" w:styleId="authors">
    <w:name w:val="authors"/>
    <w:basedOn w:val="DefaultParagraphFont"/>
    <w:rsid w:val="0081241D"/>
  </w:style>
  <w:style w:type="character" w:customStyle="1" w:styleId="apple-converted-space">
    <w:name w:val="apple-converted-space"/>
    <w:basedOn w:val="DefaultParagraphFont"/>
    <w:rsid w:val="0081241D"/>
  </w:style>
  <w:style w:type="character" w:customStyle="1" w:styleId="arttitle">
    <w:name w:val="art_title"/>
    <w:basedOn w:val="DefaultParagraphFont"/>
    <w:rsid w:val="0081241D"/>
  </w:style>
  <w:style w:type="character" w:customStyle="1" w:styleId="serialtitle">
    <w:name w:val="serial_title"/>
    <w:basedOn w:val="DefaultParagraphFont"/>
    <w:rsid w:val="0081241D"/>
  </w:style>
  <w:style w:type="character" w:customStyle="1" w:styleId="volumeissue">
    <w:name w:val="volume_issue"/>
    <w:basedOn w:val="DefaultParagraphFont"/>
    <w:rsid w:val="0081241D"/>
  </w:style>
  <w:style w:type="character" w:customStyle="1" w:styleId="pagerange">
    <w:name w:val="page_range"/>
    <w:basedOn w:val="DefaultParagraphFont"/>
    <w:rsid w:val="0081241D"/>
  </w:style>
  <w:style w:type="character" w:customStyle="1" w:styleId="doilink">
    <w:name w:val="doi_link"/>
    <w:basedOn w:val="DefaultParagraphFont"/>
    <w:rsid w:val="0081241D"/>
  </w:style>
  <w:style w:type="paragraph" w:styleId="NormalWeb">
    <w:name w:val="Normal (Web)"/>
    <w:basedOn w:val="Normal"/>
    <w:uiPriority w:val="99"/>
    <w:unhideWhenUsed/>
    <w:rsid w:val="0081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omma-separator">
    <w:name w:val="comma-separator"/>
    <w:basedOn w:val="DefaultParagraphFont"/>
    <w:rsid w:val="009C2B97"/>
  </w:style>
  <w:style w:type="character" w:customStyle="1" w:styleId="Heading3Char">
    <w:name w:val="Heading 3 Char"/>
    <w:basedOn w:val="DefaultParagraphFont"/>
    <w:link w:val="Heading3"/>
    <w:uiPriority w:val="9"/>
    <w:rsid w:val="009C2B9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dx-doi">
    <w:name w:val="dx-doi"/>
    <w:basedOn w:val="Normal"/>
    <w:rsid w:val="009C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FollowedHyperlink">
    <w:name w:val="FollowedHyperlink"/>
    <w:basedOn w:val="DefaultParagraphFont"/>
    <w:uiPriority w:val="99"/>
    <w:semiHidden/>
    <w:unhideWhenUsed/>
    <w:rsid w:val="009C2B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B55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14B0E"/>
    <w:rPr>
      <w:i/>
      <w:iCs/>
    </w:rPr>
  </w:style>
  <w:style w:type="character" w:customStyle="1" w:styleId="fontstyle0">
    <w:name w:val="fontstyle0"/>
    <w:basedOn w:val="DefaultParagraphFont"/>
    <w:rsid w:val="0041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1414</Words>
  <Characters>6337</Characters>
  <Application>Microsoft Office Word</Application>
  <DocSecurity>0</DocSecurity>
  <Lines>396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Vũ Thị Hồng Thanh</cp:lastModifiedBy>
  <cp:revision>51</cp:revision>
  <cp:lastPrinted>2025-04-28T07:50:00Z</cp:lastPrinted>
  <dcterms:created xsi:type="dcterms:W3CDTF">2020-12-02T08:02:00Z</dcterms:created>
  <dcterms:modified xsi:type="dcterms:W3CDTF">2025-10-01T16:38:00Z</dcterms:modified>
</cp:coreProperties>
</file>