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C12EDD" w:rsidRPr="00C12EDD" w14:paraId="1C98FE6F" w14:textId="77777777" w:rsidTr="006F4C39">
        <w:trPr>
          <w:jc w:val="center"/>
        </w:trPr>
        <w:tc>
          <w:tcPr>
            <w:tcW w:w="3936" w:type="dxa"/>
          </w:tcPr>
          <w:p w14:paraId="7588C42F" w14:textId="77777777" w:rsidR="001920A8" w:rsidRPr="00C12EDD" w:rsidRDefault="001920A8" w:rsidP="006F4C3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2EDD">
              <w:rPr>
                <w:rFonts w:eastAsia="Times New Roman" w:cs="Times New Roman"/>
                <w:sz w:val="24"/>
                <w:szCs w:val="24"/>
                <w:lang w:val="nl-NL"/>
              </w:rPr>
              <w:t>BỘ GIÁO DỤC VÀ ĐÀO TẠO</w:t>
            </w:r>
          </w:p>
          <w:p w14:paraId="1ADB3756" w14:textId="77777777" w:rsidR="001920A8" w:rsidRPr="00C12EDD" w:rsidRDefault="001920A8" w:rsidP="006F4C39">
            <w:pPr>
              <w:tabs>
                <w:tab w:val="right" w:pos="3436"/>
              </w:tabs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C12EDD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TRƯỜNG ĐẠI HỌC VINH</w:t>
            </w:r>
          </w:p>
          <w:p w14:paraId="66E6A63F" w14:textId="77777777" w:rsidR="001920A8" w:rsidRPr="00C12EDD" w:rsidRDefault="001920A8" w:rsidP="006F4C39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12EDD">
              <w:rPr>
                <w:rFonts w:eastAsia="Times New Roman" w:cs="Times New Roman"/>
                <w:sz w:val="24"/>
                <w:szCs w:val="24"/>
                <w:lang w:val="nl-NL"/>
              </w:rPr>
              <w:t>¯¯¯¯¯¯¯¯¯¯¯¯¯¯¯</w:t>
            </w:r>
          </w:p>
          <w:p w14:paraId="3984AE15" w14:textId="77777777" w:rsidR="001920A8" w:rsidRPr="00C12EDD" w:rsidRDefault="001920A8" w:rsidP="006F4C39">
            <w:pPr>
              <w:ind w:left="-57" w:right="-57"/>
              <w:jc w:val="center"/>
              <w:outlineLvl w:val="0"/>
              <w:rPr>
                <w:rFonts w:eastAsia="Times New Roman" w:cs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6970" w:type="dxa"/>
          </w:tcPr>
          <w:p w14:paraId="32172463" w14:textId="77777777" w:rsidR="001920A8" w:rsidRPr="00C12EDD" w:rsidRDefault="001920A8" w:rsidP="006F4C39">
            <w:pPr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C12EDD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                     CỘNG HÒA XÃ HỘI CHỦ NGHĨA VIỆT NAM</w:t>
            </w:r>
          </w:p>
          <w:p w14:paraId="3CDBABC1" w14:textId="77777777" w:rsidR="001920A8" w:rsidRPr="00C12EDD" w:rsidRDefault="001920A8" w:rsidP="006F4C39">
            <w:pPr>
              <w:jc w:val="center"/>
              <w:outlineLvl w:val="0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C12EDD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 xml:space="preserve">                          Độc lập - Tự do - Hạnh phúc</w:t>
            </w:r>
          </w:p>
          <w:p w14:paraId="5258D105" w14:textId="77777777" w:rsidR="001920A8" w:rsidRPr="00C12EDD" w:rsidRDefault="001920A8" w:rsidP="006F4C39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C12EDD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                             ¯¯¯¯¯¯¯¯¯¯¯¯¯¯¯¯¯¯¯¯¯¯¯¯¯¯¯</w:t>
            </w:r>
          </w:p>
          <w:p w14:paraId="345798B7" w14:textId="6FCE7E19" w:rsidR="001920A8" w:rsidRPr="00C12EDD" w:rsidRDefault="001920A8" w:rsidP="006F4C39">
            <w:pPr>
              <w:jc w:val="center"/>
              <w:outlineLvl w:val="0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C12EDD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 xml:space="preserve">                           Nghệ An, ngày       tháng    năm 202</w:t>
            </w:r>
            <w:r w:rsidR="00A67669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3</w:t>
            </w:r>
          </w:p>
          <w:p w14:paraId="1F8A6D8A" w14:textId="77777777" w:rsidR="001920A8" w:rsidRPr="00C12EDD" w:rsidRDefault="001920A8" w:rsidP="001920A8">
            <w:pPr>
              <w:outlineLvl w:val="0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34659DC0" w14:textId="0D5C4252" w:rsidR="001920A8" w:rsidRPr="00C12EDD" w:rsidRDefault="001920A8" w:rsidP="001920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C12ED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KẾ HOẠCH GIẢNG DẠY CÁC HỌC PHẦN  TRIẾT HỌC</w:t>
      </w:r>
    </w:p>
    <w:p w14:paraId="396195C8" w14:textId="77777777" w:rsidR="001920A8" w:rsidRPr="00C12EDD" w:rsidRDefault="001920A8" w:rsidP="001920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C12ED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CHƯƠNG TRÌNH ĐÀO TẠO TRÌNH ĐỘ THẠC SĨ</w:t>
      </w:r>
    </w:p>
    <w:p w14:paraId="6FBBFAFC" w14:textId="41AC3A23" w:rsidR="001920A8" w:rsidRPr="00C12EDD" w:rsidRDefault="001920A8" w:rsidP="001920A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C12ED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KHÓA </w:t>
      </w:r>
      <w:r w:rsidR="007A160D" w:rsidRPr="00C12ED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</w:t>
      </w:r>
      <w:r w:rsidR="00A6766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 ĐỢT 1</w:t>
      </w:r>
      <w:r w:rsidRPr="00C12ED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(202</w:t>
      </w:r>
      <w:r w:rsidR="00A6766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</w:t>
      </w:r>
      <w:r w:rsidRPr="00C12ED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-202</w:t>
      </w:r>
      <w:r w:rsidR="00A6766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5</w:t>
      </w:r>
      <w:r w:rsidRPr="00C12ED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) CỦA TRƯỜNG ĐẠI HỌC VINH</w:t>
      </w:r>
    </w:p>
    <w:p w14:paraId="05382035" w14:textId="5A130295" w:rsidR="003378F9" w:rsidRDefault="003378F9" w:rsidP="003378F9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C12ED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(Kèm theo Quyết định số</w:t>
      </w:r>
      <w:r w:rsidR="00A6766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   </w:t>
      </w:r>
      <w:r w:rsidRPr="00C12ED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/QĐ-ĐHV ngày </w:t>
      </w:r>
      <w:r w:rsidR="00A6766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 </w:t>
      </w:r>
      <w:r w:rsidRPr="00C12ED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tháng </w:t>
      </w:r>
      <w:r w:rsidR="00A6766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</w:t>
      </w:r>
      <w:r w:rsidRPr="00C12ED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năm 202</w:t>
      </w:r>
      <w:r w:rsidR="00A6766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3</w:t>
      </w:r>
      <w:r w:rsidRPr="00C12ED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của Hiệu trưởng Trường Đại học Vinh)</w:t>
      </w:r>
    </w:p>
    <w:p w14:paraId="6708F0D8" w14:textId="3820CA88" w:rsidR="00C11F19" w:rsidRPr="00C11F19" w:rsidRDefault="00083CEF" w:rsidP="00C11F1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</w:pPr>
      <w:r w:rsidRPr="00C11F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Thời gian dạy online 12 ngày, dạy trực tuyến </w:t>
      </w:r>
      <w:r w:rsidR="00C11F19" w:rsidRPr="00C11F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4</w:t>
      </w:r>
      <w:r w:rsidRPr="00C11F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ngày (mỗi ngày 10 tiết)</w:t>
      </w:r>
      <w:r w:rsidR="00C11F19" w:rsidRPr="00C11F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đối với Triết học KHXH và 3 ngày (mỗi ngày 10 tiết) đối với Triết học KHTN</w:t>
      </w:r>
      <w:r w:rsidR="00C11F19" w:rsidRPr="00C11F1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.</w:t>
      </w:r>
    </w:p>
    <w:tbl>
      <w:tblPr>
        <w:tblStyle w:val="TableGrid"/>
        <w:tblW w:w="151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64"/>
        <w:gridCol w:w="2798"/>
        <w:gridCol w:w="2398"/>
        <w:gridCol w:w="1827"/>
        <w:gridCol w:w="1418"/>
        <w:gridCol w:w="1275"/>
        <w:gridCol w:w="2410"/>
        <w:gridCol w:w="2430"/>
      </w:tblGrid>
      <w:tr w:rsidR="00022C79" w:rsidRPr="00C12EDD" w14:paraId="284ABF1A" w14:textId="77777777" w:rsidTr="005A1B37">
        <w:tc>
          <w:tcPr>
            <w:tcW w:w="564" w:type="dxa"/>
          </w:tcPr>
          <w:p w14:paraId="027F2711" w14:textId="77777777" w:rsidR="001920A8" w:rsidRPr="00C12EDD" w:rsidRDefault="001920A8" w:rsidP="006F4C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TT</w:t>
            </w:r>
          </w:p>
        </w:tc>
        <w:tc>
          <w:tcPr>
            <w:tcW w:w="2798" w:type="dxa"/>
          </w:tcPr>
          <w:p w14:paraId="630A68A0" w14:textId="77777777" w:rsidR="001920A8" w:rsidRPr="00C12EDD" w:rsidRDefault="001920A8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Tên Học phần</w:t>
            </w:r>
          </w:p>
        </w:tc>
        <w:tc>
          <w:tcPr>
            <w:tcW w:w="2398" w:type="dxa"/>
          </w:tcPr>
          <w:p w14:paraId="215CBDD6" w14:textId="77777777" w:rsidR="001920A8" w:rsidRPr="00C12EDD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Số HV</w:t>
            </w:r>
          </w:p>
        </w:tc>
        <w:tc>
          <w:tcPr>
            <w:tcW w:w="1827" w:type="dxa"/>
          </w:tcPr>
          <w:p w14:paraId="7DEB80F2" w14:textId="77777777" w:rsidR="001920A8" w:rsidRPr="00C12EDD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Giảng viên</w:t>
            </w:r>
          </w:p>
          <w:p w14:paraId="4EBECBAF" w14:textId="77777777" w:rsidR="001920A8" w:rsidRPr="00C12EDD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(Học hàm, học vị, ĐT)</w:t>
            </w:r>
          </w:p>
        </w:tc>
        <w:tc>
          <w:tcPr>
            <w:tcW w:w="1418" w:type="dxa"/>
          </w:tcPr>
          <w:p w14:paraId="0898D783" w14:textId="77777777" w:rsidR="001920A8" w:rsidRPr="00C12EDD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Mã thuế cá nhân, tài khoản</w:t>
            </w:r>
          </w:p>
          <w:p w14:paraId="6A907562" w14:textId="77777777" w:rsidR="001920A8" w:rsidRPr="00C12EDD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(Trường hợp GV thỉnh giảng)</w:t>
            </w:r>
          </w:p>
        </w:tc>
        <w:tc>
          <w:tcPr>
            <w:tcW w:w="1275" w:type="dxa"/>
          </w:tcPr>
          <w:p w14:paraId="42F424AA" w14:textId="77777777" w:rsidR="001920A8" w:rsidRPr="00C12EDD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Cơ quan </w:t>
            </w:r>
          </w:p>
          <w:p w14:paraId="2B2F7576" w14:textId="77777777" w:rsidR="001920A8" w:rsidRPr="00C12EDD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công tác </w:t>
            </w:r>
          </w:p>
        </w:tc>
        <w:tc>
          <w:tcPr>
            <w:tcW w:w="2410" w:type="dxa"/>
          </w:tcPr>
          <w:p w14:paraId="56B9F254" w14:textId="77777777" w:rsidR="001920A8" w:rsidRPr="00C12EDD" w:rsidRDefault="001920A8" w:rsidP="006F4C39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Thời gian học E-Learing</w:t>
            </w:r>
          </w:p>
        </w:tc>
        <w:tc>
          <w:tcPr>
            <w:tcW w:w="2430" w:type="dxa"/>
          </w:tcPr>
          <w:p w14:paraId="36925EC7" w14:textId="68197BB0" w:rsidR="001920A8" w:rsidRPr="00C12EDD" w:rsidRDefault="001920A8" w:rsidP="00EA709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Thời gian học trực t</w:t>
            </w:r>
            <w:r w:rsidR="0068348B"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uyến</w:t>
            </w:r>
          </w:p>
        </w:tc>
      </w:tr>
      <w:tr w:rsidR="00C12EDD" w:rsidRPr="00C12EDD" w14:paraId="3241EEC9" w14:textId="77777777" w:rsidTr="005A1B37">
        <w:tc>
          <w:tcPr>
            <w:tcW w:w="15120" w:type="dxa"/>
            <w:gridSpan w:val="8"/>
          </w:tcPr>
          <w:p w14:paraId="57E58CA6" w14:textId="77777777" w:rsidR="003378F9" w:rsidRPr="00C12EDD" w:rsidRDefault="003378F9" w:rsidP="006834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257FC8AA" w14:textId="4F68747D" w:rsidR="003378F9" w:rsidRPr="00C12EDD" w:rsidRDefault="003378F9" w:rsidP="0068348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ĐỢT 1</w:t>
            </w:r>
          </w:p>
        </w:tc>
      </w:tr>
      <w:tr w:rsidR="00022C79" w:rsidRPr="00C12EDD" w14:paraId="368F69AE" w14:textId="77777777" w:rsidTr="005A1B37">
        <w:tc>
          <w:tcPr>
            <w:tcW w:w="564" w:type="dxa"/>
          </w:tcPr>
          <w:p w14:paraId="569214DF" w14:textId="77777777" w:rsidR="001920A8" w:rsidRPr="00C659CD" w:rsidRDefault="001920A8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1</w:t>
            </w:r>
          </w:p>
        </w:tc>
        <w:tc>
          <w:tcPr>
            <w:tcW w:w="2798" w:type="dxa"/>
          </w:tcPr>
          <w:p w14:paraId="39768A78" w14:textId="5AA837C5" w:rsidR="00DD76FD" w:rsidRPr="00C659CD" w:rsidRDefault="00DF28A5" w:rsidP="0027614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Triết học KHXH  1.K</w:t>
            </w:r>
            <w:r w:rsidR="00724EFA" w:rsidRPr="00C659C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3</w:t>
            </w:r>
            <w:r w:rsidR="00276148" w:rsidRPr="00C659C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1</w:t>
            </w:r>
          </w:p>
          <w:p w14:paraId="74506E45" w14:textId="60CC2627" w:rsidR="009C099E" w:rsidRPr="00C659CD" w:rsidRDefault="009C099E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QLGD.K31B1(UD)</w:t>
            </w:r>
          </w:p>
          <w:p w14:paraId="4A8FF368" w14:textId="7E62999B" w:rsidR="009C099E" w:rsidRPr="00C659CD" w:rsidRDefault="009C099E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QLGD.K31B2(UD)</w:t>
            </w:r>
          </w:p>
          <w:p w14:paraId="0295A52D" w14:textId="54E4C926" w:rsidR="009C099E" w:rsidRPr="00C659CD" w:rsidRDefault="009C099E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QLGD.K31C1(UD)</w:t>
            </w:r>
          </w:p>
          <w:p w14:paraId="181C52C4" w14:textId="46FDDC9D" w:rsidR="00692F40" w:rsidRPr="00C659CD" w:rsidRDefault="009C099E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ĐL</w:t>
            </w:r>
            <w:r w:rsidR="00B044D9"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H</w:t>
            </w: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.K31(NC)</w:t>
            </w:r>
          </w:p>
        </w:tc>
        <w:tc>
          <w:tcPr>
            <w:tcW w:w="2398" w:type="dxa"/>
          </w:tcPr>
          <w:p w14:paraId="12CFB76F" w14:textId="77777777" w:rsidR="009C099E" w:rsidRPr="00C659CD" w:rsidRDefault="009C099E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fr-FR"/>
              </w:rPr>
            </w:pPr>
          </w:p>
          <w:p w14:paraId="3A36B897" w14:textId="77777777" w:rsidR="009C099E" w:rsidRPr="00C659CD" w:rsidRDefault="009C099E" w:rsidP="00563B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fr-FR"/>
              </w:rPr>
            </w:pPr>
          </w:p>
          <w:p w14:paraId="39C78460" w14:textId="77777777" w:rsidR="009C099E" w:rsidRPr="00C659CD" w:rsidRDefault="009C099E" w:rsidP="00276148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fr-FR"/>
              </w:rPr>
              <w:t>10+7+14+6=37</w:t>
            </w:r>
          </w:p>
          <w:p w14:paraId="119FDABC" w14:textId="38BF58F6" w:rsidR="00563B6C" w:rsidRPr="00C659CD" w:rsidRDefault="00563B6C" w:rsidP="0027614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fr-FR"/>
              </w:rPr>
              <w:t>(4TC)</w:t>
            </w:r>
          </w:p>
        </w:tc>
        <w:tc>
          <w:tcPr>
            <w:tcW w:w="1827" w:type="dxa"/>
          </w:tcPr>
          <w:p w14:paraId="32C9F3D9" w14:textId="77777777" w:rsidR="005A1B37" w:rsidRPr="00C659C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TS. Phạm Thị Bình</w:t>
            </w:r>
          </w:p>
          <w:p w14:paraId="3C97143F" w14:textId="089C9378" w:rsidR="009D3623" w:rsidRPr="00C659C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098.355.1387</w:t>
            </w:r>
          </w:p>
        </w:tc>
        <w:tc>
          <w:tcPr>
            <w:tcW w:w="1418" w:type="dxa"/>
          </w:tcPr>
          <w:p w14:paraId="0AF08656" w14:textId="77777777" w:rsidR="001920A8" w:rsidRPr="00C659CD" w:rsidRDefault="001920A8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275" w:type="dxa"/>
          </w:tcPr>
          <w:p w14:paraId="485E55BA" w14:textId="77777777" w:rsidR="001920A8" w:rsidRPr="00C659CD" w:rsidRDefault="001920A8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ĐH Vinh</w:t>
            </w:r>
          </w:p>
        </w:tc>
        <w:tc>
          <w:tcPr>
            <w:tcW w:w="2410" w:type="dxa"/>
          </w:tcPr>
          <w:p w14:paraId="54887B6F" w14:textId="77777777" w:rsidR="00914872" w:rsidRPr="00C659CD" w:rsidRDefault="00914872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Đợt 1 : từ 3 đến 9/7</w:t>
            </w:r>
          </w:p>
          <w:p w14:paraId="12F42CAA" w14:textId="38299245" w:rsidR="00914872" w:rsidRPr="00C659CD" w:rsidRDefault="00914872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Đợt 2 : từ 17 đến</w:t>
            </w:r>
            <w:r w:rsidR="00022C79" w:rsidRPr="00C659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 xml:space="preserve"> </w:t>
            </w: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23/7</w:t>
            </w:r>
          </w:p>
          <w:p w14:paraId="660B9B28" w14:textId="32EA17DD" w:rsidR="00DF3332" w:rsidRPr="00C659CD" w:rsidRDefault="00DF3332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2430" w:type="dxa"/>
          </w:tcPr>
          <w:p w14:paraId="48C50F87" w14:textId="77777777" w:rsidR="00C11F19" w:rsidRPr="00C659CD" w:rsidRDefault="00C11F19" w:rsidP="00C11F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Ngày 8,9 và 22,23/7</w:t>
            </w:r>
          </w:p>
          <w:p w14:paraId="1607713A" w14:textId="4AF18F73" w:rsidR="000D37B4" w:rsidRPr="00C659CD" w:rsidRDefault="00C11F19" w:rsidP="00F90CA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(Từ 10 đến 16/7 và 24 đến 30/7 hoàn thành đánh giá HP)</w:t>
            </w:r>
          </w:p>
        </w:tc>
      </w:tr>
      <w:tr w:rsidR="00022C79" w:rsidRPr="00C12EDD" w14:paraId="372A2D71" w14:textId="77777777" w:rsidTr="005A1B37">
        <w:tc>
          <w:tcPr>
            <w:tcW w:w="564" w:type="dxa"/>
          </w:tcPr>
          <w:p w14:paraId="36D6071C" w14:textId="77777777" w:rsidR="005372A4" w:rsidRPr="00C12EDD" w:rsidRDefault="005372A4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2798" w:type="dxa"/>
          </w:tcPr>
          <w:p w14:paraId="40B9F847" w14:textId="2ED57096" w:rsidR="005372A4" w:rsidRPr="00C659CD" w:rsidRDefault="005372A4" w:rsidP="0075050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Triết học KHXH  2.K31</w:t>
            </w:r>
          </w:p>
          <w:p w14:paraId="687DE7E0" w14:textId="28E437EE" w:rsidR="005372A4" w:rsidRPr="00C659CD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QLGD.K31A1(NC)</w:t>
            </w:r>
          </w:p>
          <w:p w14:paraId="4E4BB377" w14:textId="47568B14" w:rsidR="005372A4" w:rsidRPr="00C659CD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QLGD.K31A1(UD)</w:t>
            </w:r>
          </w:p>
          <w:p w14:paraId="7365EACB" w14:textId="77777777" w:rsidR="005372A4" w:rsidRPr="00C659CD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QLGD.K31C3(UD)</w:t>
            </w:r>
          </w:p>
          <w:p w14:paraId="1AF5F0C0" w14:textId="77777777" w:rsidR="005372A4" w:rsidRPr="00C659CD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QLGD.K31C4(UD)</w:t>
            </w:r>
          </w:p>
          <w:p w14:paraId="479FB0AD" w14:textId="295942DC" w:rsidR="005372A4" w:rsidRPr="00C659CD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LSV</w:t>
            </w:r>
            <w:r w:rsidR="005A7F99"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N</w:t>
            </w: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.K31(NC)</w:t>
            </w:r>
          </w:p>
          <w:p w14:paraId="43C6EE0B" w14:textId="5DC72182" w:rsidR="005372A4" w:rsidRPr="00C659CD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LSV</w:t>
            </w:r>
            <w:r w:rsidR="005A7F99"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N</w:t>
            </w: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.K31(UD)</w:t>
            </w:r>
          </w:p>
        </w:tc>
        <w:tc>
          <w:tcPr>
            <w:tcW w:w="2398" w:type="dxa"/>
          </w:tcPr>
          <w:p w14:paraId="0FD22057" w14:textId="77777777" w:rsidR="005372A4" w:rsidRPr="00C659CD" w:rsidRDefault="005372A4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319191A2" w14:textId="77777777" w:rsidR="005372A4" w:rsidRPr="00C659CD" w:rsidRDefault="005372A4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092F79D8" w14:textId="77777777" w:rsidR="005372A4" w:rsidRPr="00C659CD" w:rsidRDefault="005372A4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541E3CFB" w14:textId="77777777" w:rsidR="005372A4" w:rsidRPr="00C659CD" w:rsidRDefault="005372A4" w:rsidP="00276148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fr-FR"/>
              </w:rPr>
              <w:t>8+5+10+9+4+1=37</w:t>
            </w:r>
          </w:p>
          <w:p w14:paraId="41A70040" w14:textId="56F74264" w:rsidR="005372A4" w:rsidRPr="00C659CD" w:rsidRDefault="005372A4" w:rsidP="0027614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(4TC)</w:t>
            </w:r>
          </w:p>
        </w:tc>
        <w:tc>
          <w:tcPr>
            <w:tcW w:w="1827" w:type="dxa"/>
          </w:tcPr>
          <w:p w14:paraId="58BADA61" w14:textId="77777777" w:rsidR="005A1B37" w:rsidRPr="00C659CD" w:rsidRDefault="005A1B37" w:rsidP="005A1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TS. Trương Thị Phương Thảo</w:t>
            </w:r>
          </w:p>
          <w:p w14:paraId="1358B2AD" w14:textId="77777777" w:rsidR="005A1B37" w:rsidRPr="00C659C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091.2488.444</w:t>
            </w:r>
          </w:p>
          <w:p w14:paraId="3EC17270" w14:textId="155501B8" w:rsidR="005372A4" w:rsidRPr="00C659CD" w:rsidRDefault="005372A4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</w:tcPr>
          <w:p w14:paraId="1E500EB4" w14:textId="77777777" w:rsidR="005372A4" w:rsidRPr="00C659CD" w:rsidRDefault="005372A4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050C4F8" w14:textId="77777777" w:rsidR="005372A4" w:rsidRPr="00C659CD" w:rsidRDefault="005372A4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72865998" w14:textId="77777777" w:rsidR="005372A4" w:rsidRPr="00C659CD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 : từ 3 đến 9/7</w:t>
            </w:r>
          </w:p>
          <w:p w14:paraId="27280FD6" w14:textId="77777777" w:rsidR="005372A4" w:rsidRPr="00C659CD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 : từ 17 đến 23/7</w:t>
            </w:r>
          </w:p>
          <w:p w14:paraId="35A10CB3" w14:textId="2F693797" w:rsidR="005372A4" w:rsidRPr="00C659CD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26D6485F" w14:textId="77777777" w:rsidR="00C11F19" w:rsidRPr="00C659CD" w:rsidRDefault="00C11F19" w:rsidP="00C11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8,9 và 22,23/7</w:t>
            </w:r>
          </w:p>
          <w:p w14:paraId="51514E00" w14:textId="05A32B2C" w:rsidR="005372A4" w:rsidRPr="00C659CD" w:rsidRDefault="00C11F19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10 đến 16/7 và 24 đến 30/7 hoàn thành đánh giá HP)</w:t>
            </w:r>
            <w:r w:rsidR="0035240A"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HP</w:t>
            </w:r>
          </w:p>
        </w:tc>
      </w:tr>
      <w:tr w:rsidR="00022C79" w:rsidRPr="00C12EDD" w14:paraId="5145872A" w14:textId="77777777" w:rsidTr="005A1B37">
        <w:tc>
          <w:tcPr>
            <w:tcW w:w="564" w:type="dxa"/>
          </w:tcPr>
          <w:p w14:paraId="681E20EA" w14:textId="77777777" w:rsidR="005372A4" w:rsidRPr="00C12EDD" w:rsidRDefault="005372A4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2798" w:type="dxa"/>
          </w:tcPr>
          <w:p w14:paraId="13D72BDA" w14:textId="1EEB56B6" w:rsidR="005372A4" w:rsidRPr="00C659CD" w:rsidRDefault="005372A4" w:rsidP="0075050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Triết học KHXH  3.K31</w:t>
            </w:r>
          </w:p>
          <w:p w14:paraId="595753CB" w14:textId="4FDBBA10" w:rsidR="005372A4" w:rsidRPr="00C659CD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CTH.K31B(UD)</w:t>
            </w:r>
          </w:p>
          <w:p w14:paraId="63B0130C" w14:textId="049E43B5" w:rsidR="005372A4" w:rsidRPr="00C659CD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CTH.K31C(NC)</w:t>
            </w:r>
          </w:p>
          <w:p w14:paraId="37F66790" w14:textId="41590A60" w:rsidR="005372A4" w:rsidRPr="00C659CD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CTH.K31C(UD)</w:t>
            </w:r>
          </w:p>
          <w:p w14:paraId="780B1C4F" w14:textId="5E751550" w:rsidR="005372A4" w:rsidRPr="00C659CD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KTCT.K31A(UD)</w:t>
            </w:r>
          </w:p>
        </w:tc>
        <w:tc>
          <w:tcPr>
            <w:tcW w:w="2398" w:type="dxa"/>
          </w:tcPr>
          <w:p w14:paraId="06F34D8A" w14:textId="77777777" w:rsidR="005372A4" w:rsidRPr="00C659CD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88D503B" w14:textId="77777777" w:rsidR="005372A4" w:rsidRPr="00C659CD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9C21CEC" w14:textId="77777777" w:rsidR="005372A4" w:rsidRPr="00C659CD" w:rsidRDefault="005372A4" w:rsidP="002761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13+10+2+10=35</w:t>
            </w:r>
          </w:p>
          <w:p w14:paraId="5D49F26A" w14:textId="001E83B4" w:rsidR="005372A4" w:rsidRPr="00C659CD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(4TC)</w:t>
            </w:r>
          </w:p>
        </w:tc>
        <w:tc>
          <w:tcPr>
            <w:tcW w:w="1827" w:type="dxa"/>
          </w:tcPr>
          <w:p w14:paraId="1E6AF6C0" w14:textId="77777777" w:rsidR="005A1B37" w:rsidRPr="00C659C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PGS.TS. Trần Viết Quang</w:t>
            </w:r>
          </w:p>
          <w:p w14:paraId="78E5C61D" w14:textId="0888E1AF" w:rsidR="005372A4" w:rsidRPr="00C659C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091.262.7109</w:t>
            </w:r>
          </w:p>
        </w:tc>
        <w:tc>
          <w:tcPr>
            <w:tcW w:w="1418" w:type="dxa"/>
          </w:tcPr>
          <w:p w14:paraId="21EE3F2C" w14:textId="77777777" w:rsidR="005372A4" w:rsidRPr="00C659CD" w:rsidRDefault="005372A4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4BFA3F8B" w14:textId="77777777" w:rsidR="005372A4" w:rsidRPr="00C659CD" w:rsidRDefault="005372A4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41E7DB11" w14:textId="77777777" w:rsidR="005372A4" w:rsidRPr="00C659CD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1 : từ 3 đến 9/7</w:t>
            </w:r>
          </w:p>
          <w:p w14:paraId="76CBFFA7" w14:textId="77777777" w:rsidR="005372A4" w:rsidRPr="00C659CD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Đợt 2 : từ 17 đến 23/7</w:t>
            </w:r>
          </w:p>
          <w:p w14:paraId="5A64990D" w14:textId="789687E2" w:rsidR="005372A4" w:rsidRPr="00C659CD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7CE41EE9" w14:textId="77777777" w:rsidR="00C11F19" w:rsidRPr="00C659CD" w:rsidRDefault="00C11F19" w:rsidP="00C11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8,9 và 22,23/7</w:t>
            </w:r>
          </w:p>
          <w:p w14:paraId="0995C224" w14:textId="5682C874" w:rsidR="005372A4" w:rsidRPr="00C659CD" w:rsidRDefault="00C11F19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59C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10 đến 16/7 và 24 đến 30/7 hoàn thành đánh giá HP)</w:t>
            </w:r>
          </w:p>
        </w:tc>
      </w:tr>
      <w:tr w:rsidR="00022C79" w:rsidRPr="00C12EDD" w14:paraId="6F928062" w14:textId="77777777" w:rsidTr="005A1B37">
        <w:trPr>
          <w:trHeight w:val="719"/>
        </w:trPr>
        <w:tc>
          <w:tcPr>
            <w:tcW w:w="564" w:type="dxa"/>
          </w:tcPr>
          <w:p w14:paraId="1E40AF31" w14:textId="0A73E7A9" w:rsidR="005372A4" w:rsidRPr="004F1CB6" w:rsidRDefault="005372A4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4F1C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4</w:t>
            </w:r>
          </w:p>
        </w:tc>
        <w:tc>
          <w:tcPr>
            <w:tcW w:w="2798" w:type="dxa"/>
          </w:tcPr>
          <w:p w14:paraId="68587FED" w14:textId="191F9A28" w:rsidR="005372A4" w:rsidRPr="004F1CB6" w:rsidRDefault="005372A4" w:rsidP="0027614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F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Triết học KHXH  4.K3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  <w:p w14:paraId="5D80DCBA" w14:textId="77777777" w:rsidR="005372A4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425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 Anh.K31A(UD)</w:t>
            </w:r>
          </w:p>
          <w:p w14:paraId="328D9F1A" w14:textId="22CCAA00" w:rsidR="005372A4" w:rsidRPr="004F1CB6" w:rsidRDefault="005372A4" w:rsidP="00757DE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398" w:type="dxa"/>
          </w:tcPr>
          <w:p w14:paraId="025505A0" w14:textId="77777777" w:rsidR="005372A4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7CE4D31" w14:textId="77777777" w:rsidR="005372A4" w:rsidRDefault="005372A4" w:rsidP="002761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425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29</w:t>
            </w:r>
          </w:p>
          <w:p w14:paraId="7E1D7A0A" w14:textId="0DB4B488" w:rsidR="005372A4" w:rsidRPr="004F1CB6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(4TC)</w:t>
            </w:r>
          </w:p>
        </w:tc>
        <w:tc>
          <w:tcPr>
            <w:tcW w:w="1827" w:type="dxa"/>
          </w:tcPr>
          <w:p w14:paraId="760E9B31" w14:textId="77777777" w:rsidR="005A1B37" w:rsidRPr="00D869E1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8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TS. </w:t>
            </w:r>
            <w:r w:rsidRPr="004F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Lê Thị Nam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An</w:t>
            </w:r>
          </w:p>
          <w:p w14:paraId="4BDFCA6B" w14:textId="2964AF66" w:rsidR="005372A4" w:rsidRPr="004F1CB6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8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098.355.1387</w:t>
            </w:r>
          </w:p>
        </w:tc>
        <w:tc>
          <w:tcPr>
            <w:tcW w:w="1418" w:type="dxa"/>
          </w:tcPr>
          <w:p w14:paraId="63653D37" w14:textId="77777777" w:rsidR="005372A4" w:rsidRPr="004F1CB6" w:rsidRDefault="005372A4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3DEA58B9" w14:textId="21E1B70A" w:rsidR="005372A4" w:rsidRPr="004F1CB6" w:rsidRDefault="005372A4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558DD67F" w14:textId="77777777" w:rsidR="005372A4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90C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Đợt 1 : từ 3 đến 9/7</w:t>
            </w:r>
          </w:p>
          <w:p w14:paraId="3D6AAB71" w14:textId="77777777" w:rsidR="005372A4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fr-FR"/>
              </w:rPr>
              <w:t>Đợt 2 : từ 17 đến 23/7</w:t>
            </w:r>
          </w:p>
          <w:p w14:paraId="625A80B4" w14:textId="5C23695C" w:rsidR="005372A4" w:rsidRPr="00094103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607F0A46" w14:textId="77777777" w:rsidR="00C11F19" w:rsidRDefault="00C11F19" w:rsidP="00C11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8,9 và 22,23/7</w:t>
            </w:r>
          </w:p>
          <w:p w14:paraId="45086EE1" w14:textId="04BA0197" w:rsidR="005372A4" w:rsidRPr="00094103" w:rsidRDefault="00C11F19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10 đến 16/7</w:t>
            </w: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và 24 đến 30/7</w:t>
            </w: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hoàn thành đánh giá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  <w:tr w:rsidR="00022C79" w:rsidRPr="00C12EDD" w14:paraId="592C1023" w14:textId="77777777" w:rsidTr="005A1B37">
        <w:trPr>
          <w:trHeight w:val="1864"/>
        </w:trPr>
        <w:tc>
          <w:tcPr>
            <w:tcW w:w="564" w:type="dxa"/>
          </w:tcPr>
          <w:p w14:paraId="49D9EB84" w14:textId="1B8AE2D0" w:rsidR="005372A4" w:rsidRPr="00C12EDD" w:rsidRDefault="005372A4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2798" w:type="dxa"/>
          </w:tcPr>
          <w:p w14:paraId="115485A2" w14:textId="2F4969EC" w:rsidR="005372A4" w:rsidRPr="00C12EDD" w:rsidRDefault="005372A4" w:rsidP="00757D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Triết học KHXH  5.K3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  <w:p w14:paraId="556B4A1E" w14:textId="3167434E" w:rsidR="005372A4" w:rsidRDefault="005372A4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425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CTH.K31A(NC)</w:t>
            </w:r>
          </w:p>
          <w:p w14:paraId="5E82533A" w14:textId="62D30651" w:rsidR="005372A4" w:rsidRPr="00C42529" w:rsidRDefault="005372A4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425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CTH.K31A(UD)</w:t>
            </w:r>
          </w:p>
          <w:p w14:paraId="49DD60B8" w14:textId="6B96BF50" w:rsidR="005372A4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C425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PPGDCT.K3</w:t>
            </w:r>
            <w:r w:rsidR="00445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</w:t>
            </w:r>
            <w:r w:rsidRPr="00C425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(NC)</w:t>
            </w:r>
          </w:p>
          <w:p w14:paraId="6868B3AC" w14:textId="45EB3E4A" w:rsidR="00F73FEF" w:rsidRPr="009E3812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8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TH.K31A(NC)</w:t>
            </w:r>
          </w:p>
          <w:p w14:paraId="2EAD687E" w14:textId="257CC32C" w:rsidR="005372A4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8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TH.K31C(UD)</w:t>
            </w:r>
          </w:p>
          <w:p w14:paraId="7E905349" w14:textId="63729160" w:rsidR="00F73FEF" w:rsidRPr="009E3812" w:rsidRDefault="00F73FEF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F73F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TH.K31C</w:t>
            </w:r>
            <w:r w:rsidR="001B70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3</w:t>
            </w:r>
            <w:r w:rsidRPr="00F73F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(UD</w:t>
            </w:r>
          </w:p>
          <w:p w14:paraId="482D1074" w14:textId="7E16D1C8" w:rsidR="005372A4" w:rsidRPr="00276148" w:rsidRDefault="005372A4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430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 xml:space="preserve"> TH. K30 C3(UD)</w:t>
            </w:r>
          </w:p>
        </w:tc>
        <w:tc>
          <w:tcPr>
            <w:tcW w:w="2398" w:type="dxa"/>
          </w:tcPr>
          <w:p w14:paraId="521948B1" w14:textId="7A7E7B5E" w:rsidR="005372A4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BA9BBD5" w14:textId="77777777" w:rsidR="005372A4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BD29B0D" w14:textId="77777777" w:rsidR="005372A4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98E09A4" w14:textId="10D16559" w:rsidR="005372A4" w:rsidRDefault="005372A4" w:rsidP="002761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8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8+3+5+10+</w:t>
            </w:r>
            <w:r w:rsidR="001B70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3+3</w:t>
            </w:r>
            <w:r w:rsidRPr="009E38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+6=3</w:t>
            </w:r>
            <w:r w:rsidR="001B70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8</w:t>
            </w:r>
          </w:p>
          <w:p w14:paraId="03DD0265" w14:textId="78757994" w:rsidR="005372A4" w:rsidRPr="00C12EDD" w:rsidRDefault="005372A4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(4TC)</w:t>
            </w:r>
          </w:p>
        </w:tc>
        <w:tc>
          <w:tcPr>
            <w:tcW w:w="1827" w:type="dxa"/>
          </w:tcPr>
          <w:p w14:paraId="30039951" w14:textId="77777777" w:rsidR="005A1B37" w:rsidRPr="00C12ED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PGS. TS. Nguyễn Thái Sơn</w:t>
            </w:r>
          </w:p>
          <w:p w14:paraId="50B17E69" w14:textId="151D8B86" w:rsidR="005372A4" w:rsidRPr="00C12ED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ĐT : 0916152529</w:t>
            </w:r>
          </w:p>
        </w:tc>
        <w:tc>
          <w:tcPr>
            <w:tcW w:w="1418" w:type="dxa"/>
          </w:tcPr>
          <w:p w14:paraId="444B51F1" w14:textId="77777777" w:rsidR="005372A4" w:rsidRPr="00C12EDD" w:rsidRDefault="005372A4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1893758D" w14:textId="54B8383A" w:rsidR="005372A4" w:rsidRPr="00C12EDD" w:rsidRDefault="005372A4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019A8403" w14:textId="77777777" w:rsidR="005372A4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90C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Đợt 1 : từ 3 đến 9/7</w:t>
            </w:r>
          </w:p>
          <w:p w14:paraId="1FC7092F" w14:textId="77777777" w:rsidR="005372A4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fr-FR"/>
              </w:rPr>
              <w:t>Đợt 2 : từ 17 đến 23/7</w:t>
            </w:r>
          </w:p>
          <w:p w14:paraId="6C116462" w14:textId="0D1F3756" w:rsidR="005372A4" w:rsidRPr="00094103" w:rsidRDefault="005372A4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57D0CE07" w14:textId="77777777" w:rsidR="00C11F19" w:rsidRPr="00C11F19" w:rsidRDefault="00C11F19" w:rsidP="00C11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1F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8,9 và 22,23/7</w:t>
            </w:r>
          </w:p>
          <w:p w14:paraId="7244EC59" w14:textId="007CBE68" w:rsidR="005372A4" w:rsidRPr="00094103" w:rsidRDefault="00C11F19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1F1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10 đến 16/7 và 24 đến 30/7 hoàn thành đánh giá HP)</w:t>
            </w:r>
          </w:p>
        </w:tc>
      </w:tr>
      <w:tr w:rsidR="005A1B37" w:rsidRPr="00C12EDD" w14:paraId="6976B9B9" w14:textId="77777777" w:rsidTr="005A1B37">
        <w:tc>
          <w:tcPr>
            <w:tcW w:w="564" w:type="dxa"/>
          </w:tcPr>
          <w:p w14:paraId="396382D2" w14:textId="58E7D77A" w:rsidR="005A1B37" w:rsidRPr="00D869E1" w:rsidRDefault="005A1B37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2798" w:type="dxa"/>
          </w:tcPr>
          <w:p w14:paraId="79959BDF" w14:textId="4A55EEFA" w:rsidR="005A1B37" w:rsidRPr="00D869E1" w:rsidRDefault="005A1B37" w:rsidP="002761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E1">
              <w:rPr>
                <w:rFonts w:ascii="Times New Roman" w:eastAsia="Times New Roman" w:hAnsi="Times New Roman" w:cs="Times New Roman"/>
                <w:sz w:val="24"/>
                <w:szCs w:val="24"/>
              </w:rPr>
              <w:t>Triết học KHXH  6.K3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3BFD05C" w14:textId="6FFA2E60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430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QLKT.K31A1(UD)</w:t>
            </w:r>
          </w:p>
          <w:p w14:paraId="57643814" w14:textId="047221A6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430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QLKT.K31B</w:t>
            </w:r>
            <w:r w:rsidR="00F73F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3</w:t>
            </w:r>
            <w:r w:rsidRPr="009430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(UD)</w:t>
            </w:r>
          </w:p>
          <w:p w14:paraId="399E7E58" w14:textId="73500615" w:rsidR="005A1B37" w:rsidRPr="00D869E1" w:rsidRDefault="005A1B37" w:rsidP="002761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430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QLKT. K30B3 (UD)</w:t>
            </w:r>
          </w:p>
        </w:tc>
        <w:tc>
          <w:tcPr>
            <w:tcW w:w="2398" w:type="dxa"/>
          </w:tcPr>
          <w:p w14:paraId="64DEFAEC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E327E84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13EC39F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430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24+4+7=35</w:t>
            </w:r>
          </w:p>
          <w:p w14:paraId="1061B776" w14:textId="4EF67C02" w:rsidR="005A1B37" w:rsidRPr="00D869E1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(4TC)</w:t>
            </w:r>
          </w:p>
        </w:tc>
        <w:tc>
          <w:tcPr>
            <w:tcW w:w="1827" w:type="dxa"/>
          </w:tcPr>
          <w:p w14:paraId="66264A82" w14:textId="77777777" w:rsidR="005A1B37" w:rsidRPr="00C12EDD" w:rsidRDefault="005A1B37" w:rsidP="00B804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TS.Nguyễn Văn Sang</w:t>
            </w:r>
          </w:p>
          <w:p w14:paraId="0FC7D3E8" w14:textId="66054A05" w:rsidR="005A1B37" w:rsidRPr="00D869E1" w:rsidRDefault="005A1B37" w:rsidP="00BA413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0984980988</w:t>
            </w:r>
          </w:p>
        </w:tc>
        <w:tc>
          <w:tcPr>
            <w:tcW w:w="1418" w:type="dxa"/>
          </w:tcPr>
          <w:p w14:paraId="00191AF1" w14:textId="77777777" w:rsidR="005A1B37" w:rsidRPr="00D869E1" w:rsidRDefault="005A1B37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5E2B30BE" w14:textId="252AE339" w:rsidR="005A1B37" w:rsidRPr="00D869E1" w:rsidRDefault="005A1B37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7D56EE01" w14:textId="77777777" w:rsidR="005A1B37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90C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fr-FR"/>
              </w:rPr>
              <w:t>Đợt 1 : từ 3 đến 9/7</w:t>
            </w:r>
          </w:p>
          <w:p w14:paraId="0AF5A4A9" w14:textId="77777777" w:rsidR="005A1B37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fr-FR"/>
              </w:rPr>
              <w:t>Đợt 2 : từ 17 đến 23/7</w:t>
            </w:r>
          </w:p>
          <w:p w14:paraId="39F9D4C6" w14:textId="7DA6A6B8" w:rsidR="005A1B37" w:rsidRPr="00094103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30" w:type="dxa"/>
          </w:tcPr>
          <w:p w14:paraId="141CBF5C" w14:textId="67C840D8" w:rsidR="005A1B37" w:rsidRDefault="005A1B37" w:rsidP="00C11F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8,9 và 22,23/7</w:t>
            </w:r>
          </w:p>
          <w:p w14:paraId="406478AF" w14:textId="2DE5E67E" w:rsidR="005A1B37" w:rsidRPr="00094103" w:rsidRDefault="005A1B37" w:rsidP="00F90CA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10 đến 16/7</w:t>
            </w: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và 24 đến 30/7</w:t>
            </w: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hoàn thành đánh giá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  <w:tr w:rsidR="005A1B37" w:rsidRPr="00C12EDD" w14:paraId="1F750564" w14:textId="77777777" w:rsidTr="005A1B37">
        <w:trPr>
          <w:trHeight w:val="562"/>
        </w:trPr>
        <w:tc>
          <w:tcPr>
            <w:tcW w:w="15120" w:type="dxa"/>
            <w:gridSpan w:val="8"/>
          </w:tcPr>
          <w:p w14:paraId="09FF3A87" w14:textId="77777777" w:rsidR="005A1B37" w:rsidRDefault="005A1B37" w:rsidP="00022C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A1B37" w:rsidRPr="00C12EDD" w14:paraId="0DA4D233" w14:textId="77777777" w:rsidTr="005A1B37">
        <w:tc>
          <w:tcPr>
            <w:tcW w:w="564" w:type="dxa"/>
          </w:tcPr>
          <w:p w14:paraId="52970CAD" w14:textId="75C978B6" w:rsidR="005A1B37" w:rsidRPr="00D869E1" w:rsidRDefault="005A1B37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2798" w:type="dxa"/>
          </w:tcPr>
          <w:p w14:paraId="42F4A0D1" w14:textId="534A60C6" w:rsidR="005A1B37" w:rsidRDefault="005A1B37" w:rsidP="00E42B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869E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Triết học KHXH  7.K3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  <w:p w14:paraId="79F2EC55" w14:textId="1AF093E5" w:rsidR="005A1B37" w:rsidRPr="009430B6" w:rsidRDefault="005A1B37" w:rsidP="00D417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430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QLKT.K31A2(UD)</w:t>
            </w:r>
          </w:p>
          <w:p w14:paraId="07CE2623" w14:textId="1A6689FA" w:rsidR="005A1B37" w:rsidRPr="00D869E1" w:rsidRDefault="005A1B37" w:rsidP="00D417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430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QLKT.K31A3(UD)</w:t>
            </w:r>
          </w:p>
        </w:tc>
        <w:tc>
          <w:tcPr>
            <w:tcW w:w="2398" w:type="dxa"/>
          </w:tcPr>
          <w:p w14:paraId="0373B35C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DFEB6D6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430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22+23=45</w:t>
            </w:r>
          </w:p>
          <w:p w14:paraId="0A99C5AA" w14:textId="0FB91533" w:rsidR="005A1B37" w:rsidRPr="00D869E1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(4TC)</w:t>
            </w:r>
          </w:p>
        </w:tc>
        <w:tc>
          <w:tcPr>
            <w:tcW w:w="1827" w:type="dxa"/>
          </w:tcPr>
          <w:p w14:paraId="118BA5CC" w14:textId="77777777" w:rsidR="005A1B37" w:rsidRPr="00C12EDD" w:rsidRDefault="005A1B37" w:rsidP="005A1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TS.Nguyễn Văn Sang</w:t>
            </w:r>
          </w:p>
          <w:p w14:paraId="4840C008" w14:textId="3564481F" w:rsidR="005A1B37" w:rsidRPr="00D869E1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0984980988</w:t>
            </w:r>
          </w:p>
        </w:tc>
        <w:tc>
          <w:tcPr>
            <w:tcW w:w="1418" w:type="dxa"/>
          </w:tcPr>
          <w:p w14:paraId="7713D25D" w14:textId="77777777" w:rsidR="005A1B37" w:rsidRPr="00D869E1" w:rsidRDefault="005A1B37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4E7A235C" w14:textId="4FD5C031" w:rsidR="005A1B37" w:rsidRPr="00D869E1" w:rsidRDefault="005A1B37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6861D167" w14:textId="77777777" w:rsidR="005A1B37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BAB4E63" w14:textId="4504F628" w:rsidR="005A1B37" w:rsidRPr="00094103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90C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>Đợt 1 :từ 10 đến 16/7</w:t>
            </w:r>
            <w:r w:rsidRPr="0009410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;</w:t>
            </w:r>
          </w:p>
          <w:p w14:paraId="3EAB57B7" w14:textId="45EAEA01" w:rsidR="005A1B37" w:rsidRPr="00D869E1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fr-FR"/>
              </w:rPr>
              <w:t>Đợt 2 : từ 24 đến 30/7</w:t>
            </w:r>
          </w:p>
        </w:tc>
        <w:tc>
          <w:tcPr>
            <w:tcW w:w="2430" w:type="dxa"/>
          </w:tcPr>
          <w:p w14:paraId="126ACC94" w14:textId="5DB41D9D" w:rsidR="005A1B37" w:rsidRDefault="005A1B37" w:rsidP="00231B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15,16</w:t>
            </w: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29,30</w:t>
            </w: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/7</w:t>
            </w:r>
          </w:p>
          <w:p w14:paraId="4E50D269" w14:textId="2636F201" w:rsidR="005A1B37" w:rsidRPr="00D869E1" w:rsidRDefault="005A1B37" w:rsidP="00231B5A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>Từ 17 đến 23/7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fr-FR"/>
              </w:rPr>
              <w:t>31/7 đến 6/8</w:t>
            </w: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hoàn thành đánh giá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  <w:tr w:rsidR="005A1B37" w:rsidRPr="00C12EDD" w14:paraId="3002E5EC" w14:textId="77777777" w:rsidTr="005A1B37">
        <w:tc>
          <w:tcPr>
            <w:tcW w:w="564" w:type="dxa"/>
          </w:tcPr>
          <w:p w14:paraId="61C0294F" w14:textId="2FD8104C" w:rsidR="005A1B37" w:rsidRPr="00D869E1" w:rsidRDefault="005A1B37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2798" w:type="dxa"/>
          </w:tcPr>
          <w:p w14:paraId="3259F6B8" w14:textId="39C7EF69" w:rsidR="005A1B37" w:rsidRPr="00D869E1" w:rsidRDefault="005A1B37" w:rsidP="00E42B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869E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Triết học KHXH  8.K3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  <w:p w14:paraId="7E249B50" w14:textId="77777777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430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QLGD.K31C2(UD)</w:t>
            </w:r>
          </w:p>
          <w:p w14:paraId="44626370" w14:textId="77777777" w:rsidR="005A1B37" w:rsidRPr="0075050A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7505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LLVH.K31</w:t>
            </w:r>
          </w:p>
          <w:p w14:paraId="502D8727" w14:textId="77777777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7505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VHVN.K31</w:t>
            </w:r>
          </w:p>
          <w:p w14:paraId="23FD9A7C" w14:textId="4C7AE9D4" w:rsidR="005A1B37" w:rsidRPr="00276148" w:rsidRDefault="005A1B37" w:rsidP="007505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7505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QTKD.K31A(UD)</w:t>
            </w:r>
          </w:p>
        </w:tc>
        <w:tc>
          <w:tcPr>
            <w:tcW w:w="2398" w:type="dxa"/>
          </w:tcPr>
          <w:p w14:paraId="01F488B7" w14:textId="77777777" w:rsidR="005A1B37" w:rsidRDefault="005A1B37" w:rsidP="00563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2F0B032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2761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6+2+1+20=29</w:t>
            </w:r>
          </w:p>
          <w:p w14:paraId="531C5845" w14:textId="5D839D98" w:rsidR="005A1B37" w:rsidRPr="00D869E1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(4TC)</w:t>
            </w:r>
          </w:p>
        </w:tc>
        <w:tc>
          <w:tcPr>
            <w:tcW w:w="1827" w:type="dxa"/>
          </w:tcPr>
          <w:p w14:paraId="4438A0C6" w14:textId="77777777" w:rsidR="005A1B37" w:rsidRPr="00C12ED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PGS. TS. Nguyễn Thái Sơn</w:t>
            </w:r>
          </w:p>
          <w:p w14:paraId="01732503" w14:textId="4B7C91EA" w:rsidR="005A1B37" w:rsidRPr="00D869E1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ĐT : 0916152529</w:t>
            </w:r>
          </w:p>
        </w:tc>
        <w:tc>
          <w:tcPr>
            <w:tcW w:w="1418" w:type="dxa"/>
          </w:tcPr>
          <w:p w14:paraId="395FA4AE" w14:textId="77777777" w:rsidR="005A1B37" w:rsidRPr="00D869E1" w:rsidRDefault="005A1B37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253D70B8" w14:textId="19F4C205" w:rsidR="005A1B37" w:rsidRPr="00D869E1" w:rsidRDefault="005A1B37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1A31CFFC" w14:textId="77777777" w:rsidR="005A1B37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404A66E" w14:textId="3F1934A2" w:rsidR="005A1B37" w:rsidRPr="00094103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90C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>Đợt 1: từ 10 đến 16/7</w:t>
            </w:r>
            <w:r w:rsidRPr="0009410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;</w:t>
            </w:r>
          </w:p>
          <w:p w14:paraId="411A090D" w14:textId="6A64250F" w:rsidR="005A1B37" w:rsidRPr="00D869E1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fr-FR"/>
              </w:rPr>
              <w:t>Đợt 2: từ 24 đến 30/7</w:t>
            </w:r>
          </w:p>
        </w:tc>
        <w:tc>
          <w:tcPr>
            <w:tcW w:w="2430" w:type="dxa"/>
          </w:tcPr>
          <w:p w14:paraId="012CDAD0" w14:textId="77777777" w:rsidR="005A1B37" w:rsidRDefault="005A1B37" w:rsidP="006C73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15,16</w:t>
            </w: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29,30</w:t>
            </w: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/7</w:t>
            </w:r>
          </w:p>
          <w:p w14:paraId="6E4541BF" w14:textId="77777777" w:rsidR="005A1B37" w:rsidRDefault="005A1B37" w:rsidP="006C73C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>Từ 17 đến 23/7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fr-FR"/>
              </w:rPr>
              <w:t>31/7 đến 6/8</w:t>
            </w: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hoàn thành đánh giá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5878FE5C" w14:textId="77777777" w:rsidR="005A1B37" w:rsidRDefault="005A1B37" w:rsidP="006C73C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EDA1922" w14:textId="30D30E0B" w:rsidR="005A1B37" w:rsidRPr="00D869E1" w:rsidRDefault="005A1B37" w:rsidP="006C73C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5A1B37" w:rsidRPr="00C12EDD" w14:paraId="08AABEE5" w14:textId="77777777" w:rsidTr="005A1B37">
        <w:tc>
          <w:tcPr>
            <w:tcW w:w="564" w:type="dxa"/>
          </w:tcPr>
          <w:p w14:paraId="6AF06439" w14:textId="112F5DCA" w:rsidR="005A1B37" w:rsidRPr="00C12EDD" w:rsidRDefault="005A1B37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2798" w:type="dxa"/>
          </w:tcPr>
          <w:p w14:paraId="4B46A48F" w14:textId="79774760" w:rsidR="005A1B37" w:rsidRPr="00C12EDD" w:rsidRDefault="005A1B37" w:rsidP="00E42B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Triết học KHTN  9.K3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  <w:p w14:paraId="098CB9F7" w14:textId="2F05EAFB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LTX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S</w:t>
            </w: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&amp;TK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TH</w:t>
            </w: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.K31</w:t>
            </w:r>
          </w:p>
          <w:p w14:paraId="7EF3D497" w14:textId="111472E2" w:rsidR="005A1B37" w:rsidRPr="00D33F62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</w:t>
            </w: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GT.K31</w:t>
            </w:r>
          </w:p>
          <w:p w14:paraId="687C69FB" w14:textId="5887F774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ĐS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&amp;</w:t>
            </w: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LTS.K31</w:t>
            </w:r>
          </w:p>
          <w:p w14:paraId="15A5DDDC" w14:textId="6FEDE59E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HHC.K31</w:t>
            </w:r>
          </w:p>
          <w:p w14:paraId="469CFB86" w14:textId="39E9FA9A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Hóa PT.K31(NC)</w:t>
            </w:r>
          </w:p>
          <w:p w14:paraId="6BBC4A35" w14:textId="23A09818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KT</w:t>
            </w: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XD.K31(UD)</w:t>
            </w:r>
          </w:p>
          <w:p w14:paraId="57CFE946" w14:textId="7CB1959A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CNTT.K31A(UD)</w:t>
            </w:r>
          </w:p>
          <w:p w14:paraId="2E081B1E" w14:textId="484E4B85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TVH.K31(NC)</w:t>
            </w:r>
          </w:p>
          <w:p w14:paraId="6A2040F3" w14:textId="36AD5800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TVH.K31(UD)</w:t>
            </w:r>
          </w:p>
          <w:p w14:paraId="658E86B1" w14:textId="77777777" w:rsidR="005A1B37" w:rsidRDefault="005A1B37" w:rsidP="0007425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D33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SHTN.K31A1(UD)</w:t>
            </w:r>
          </w:p>
          <w:p w14:paraId="2341BC98" w14:textId="4B4833A5" w:rsidR="00237BE9" w:rsidRPr="00276148" w:rsidRDefault="00237BE9" w:rsidP="0007425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398" w:type="dxa"/>
          </w:tcPr>
          <w:p w14:paraId="5EC935EC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DBE5ED0" w14:textId="77777777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</w:p>
          <w:p w14:paraId="4A5C787B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2+2+2+1+6+7+11+4+1+10=46</w:t>
            </w:r>
          </w:p>
          <w:p w14:paraId="2BECDDA0" w14:textId="2BF61782" w:rsidR="005A1B37" w:rsidRPr="00C12EDD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(3TC)</w:t>
            </w:r>
          </w:p>
        </w:tc>
        <w:tc>
          <w:tcPr>
            <w:tcW w:w="1827" w:type="dxa"/>
          </w:tcPr>
          <w:p w14:paraId="62CCE712" w14:textId="77777777" w:rsidR="005A1B37" w:rsidRPr="00D869E1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8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TS. </w:t>
            </w:r>
            <w:r w:rsidRPr="004F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Lê Thị Nam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An</w:t>
            </w:r>
          </w:p>
          <w:p w14:paraId="38FF04C3" w14:textId="69C99965" w:rsidR="005A1B37" w:rsidRPr="00C12ED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8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098.355.1387</w:t>
            </w:r>
          </w:p>
        </w:tc>
        <w:tc>
          <w:tcPr>
            <w:tcW w:w="1418" w:type="dxa"/>
          </w:tcPr>
          <w:p w14:paraId="2A668B2D" w14:textId="77777777" w:rsidR="005A1B37" w:rsidRPr="00C12EDD" w:rsidRDefault="005A1B37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3AF60B20" w14:textId="77466DA9" w:rsidR="005A1B37" w:rsidRPr="00C12EDD" w:rsidRDefault="005A1B37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ĐH Vinh</w:t>
            </w:r>
          </w:p>
        </w:tc>
        <w:tc>
          <w:tcPr>
            <w:tcW w:w="2410" w:type="dxa"/>
          </w:tcPr>
          <w:p w14:paraId="58E492C9" w14:textId="77777777" w:rsidR="005A1B37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3E00900" w14:textId="1EEEAA0F" w:rsidR="005A1B37" w:rsidRPr="00094103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90C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>Đợt 1: từ 10 đến 16/7</w:t>
            </w:r>
            <w:r w:rsidRPr="0009410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;</w:t>
            </w:r>
          </w:p>
          <w:p w14:paraId="0C1592EF" w14:textId="44FED3B8" w:rsidR="005A1B37" w:rsidRPr="00C12EDD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fr-FR"/>
              </w:rPr>
              <w:t>Đợt 2: từ 24 đến 30/7</w:t>
            </w:r>
          </w:p>
        </w:tc>
        <w:tc>
          <w:tcPr>
            <w:tcW w:w="2430" w:type="dxa"/>
          </w:tcPr>
          <w:p w14:paraId="030F124C" w14:textId="77777777" w:rsidR="005A1B37" w:rsidRPr="00BE0387" w:rsidRDefault="005A1B37" w:rsidP="00BE0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E038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Ngày 15,16 và 30/7</w:t>
            </w:r>
          </w:p>
          <w:p w14:paraId="32B2992A" w14:textId="3322DC9B" w:rsidR="005A1B37" w:rsidRPr="00C12EDD" w:rsidRDefault="005A1B37" w:rsidP="00BE038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17 đến 23/7 và 31/7 đến 6/8</w:t>
            </w: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hoàn thành đánh giá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  <w:tr w:rsidR="005A1B37" w:rsidRPr="00C12EDD" w14:paraId="474E97D1" w14:textId="77777777" w:rsidTr="005A1B37">
        <w:tc>
          <w:tcPr>
            <w:tcW w:w="564" w:type="dxa"/>
          </w:tcPr>
          <w:p w14:paraId="76594046" w14:textId="323F546F" w:rsidR="005A1B37" w:rsidRPr="00C12EDD" w:rsidRDefault="005A1B37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10</w:t>
            </w:r>
          </w:p>
        </w:tc>
        <w:tc>
          <w:tcPr>
            <w:tcW w:w="2798" w:type="dxa"/>
          </w:tcPr>
          <w:p w14:paraId="73C0DAA5" w14:textId="731A342E" w:rsidR="005A1B37" w:rsidRPr="00C12EDD" w:rsidRDefault="005A1B37" w:rsidP="00E42B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Triết học KHXH  10.K3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  <w:p w14:paraId="4EADD87F" w14:textId="77777777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 Sinh.K31(UD)</w:t>
            </w:r>
          </w:p>
          <w:p w14:paraId="3D9F6055" w14:textId="77777777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 Hóa.K31</w:t>
            </w:r>
          </w:p>
          <w:p w14:paraId="7595B8E9" w14:textId="0A23B795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GDTC.K31(NC)</w:t>
            </w:r>
          </w:p>
          <w:p w14:paraId="5CE15207" w14:textId="719AB289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 Lý.K31A1 (NC)</w:t>
            </w:r>
          </w:p>
          <w:p w14:paraId="266C6DA7" w14:textId="48D5E2AE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 Lý.K31A1 (UD)</w:t>
            </w:r>
          </w:p>
          <w:p w14:paraId="2AFFE0F1" w14:textId="47CEE323" w:rsidR="005A1B37" w:rsidRDefault="005A1B37" w:rsidP="002761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 xml:space="preserve"> </w:t>
            </w: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OÁN</w:t>
            </w: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.K31A(NC)</w:t>
            </w:r>
          </w:p>
          <w:p w14:paraId="5903BF34" w14:textId="554C4EAC" w:rsidR="005A1B37" w:rsidRPr="00D417F0" w:rsidRDefault="005A1B37" w:rsidP="00DE232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PP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 xml:space="preserve"> </w:t>
            </w: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OÁN</w:t>
            </w: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.K31C(UD)</w:t>
            </w:r>
          </w:p>
        </w:tc>
        <w:tc>
          <w:tcPr>
            <w:tcW w:w="2398" w:type="dxa"/>
          </w:tcPr>
          <w:p w14:paraId="12B4845A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711C73A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0E52BCB5" w14:textId="77777777" w:rsidR="005A1B37" w:rsidRDefault="005A1B37" w:rsidP="00563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A8A9A1A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9E36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7+3+1+9+7+13=40</w:t>
            </w:r>
          </w:p>
          <w:p w14:paraId="7FCB1ECE" w14:textId="0A31FA48" w:rsidR="005A1B37" w:rsidRPr="00C12EDD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(4TC)</w:t>
            </w:r>
          </w:p>
        </w:tc>
        <w:tc>
          <w:tcPr>
            <w:tcW w:w="1827" w:type="dxa"/>
          </w:tcPr>
          <w:p w14:paraId="13F94DD7" w14:textId="77777777" w:rsidR="005A1B37" w:rsidRPr="00D869E1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8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PGS.TS. Trần Viết Quang</w:t>
            </w:r>
          </w:p>
          <w:p w14:paraId="2E69BAC6" w14:textId="5E2BDD03" w:rsidR="005A1B37" w:rsidRPr="00C12ED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8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091.262.7109</w:t>
            </w:r>
          </w:p>
        </w:tc>
        <w:tc>
          <w:tcPr>
            <w:tcW w:w="1418" w:type="dxa"/>
          </w:tcPr>
          <w:p w14:paraId="292F142D" w14:textId="77777777" w:rsidR="005A1B37" w:rsidRPr="00C12EDD" w:rsidRDefault="005A1B37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E25B873" w14:textId="77777777" w:rsidR="005A1B37" w:rsidRPr="00C12EDD" w:rsidRDefault="005A1B37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04219902" w14:textId="77777777" w:rsidR="005A1B37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7F79C66" w14:textId="7F0D249D" w:rsidR="005A1B37" w:rsidRPr="00094103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90C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>Đợt 1: từ 10 đến 16/7</w:t>
            </w:r>
            <w:r w:rsidRPr="0009410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;</w:t>
            </w:r>
          </w:p>
          <w:p w14:paraId="5821CCCC" w14:textId="36429505" w:rsidR="005A1B37" w:rsidRPr="00C12EDD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fr-FR"/>
              </w:rPr>
              <w:t>Đợt 2: từ 24 đến 30/7</w:t>
            </w:r>
          </w:p>
        </w:tc>
        <w:tc>
          <w:tcPr>
            <w:tcW w:w="2430" w:type="dxa"/>
          </w:tcPr>
          <w:p w14:paraId="2C96CF9A" w14:textId="77777777" w:rsidR="005A1B37" w:rsidRDefault="005A1B37" w:rsidP="006C73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15,16</w:t>
            </w: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29,30</w:t>
            </w: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/7</w:t>
            </w:r>
          </w:p>
          <w:p w14:paraId="23BA90B8" w14:textId="30A714D6" w:rsidR="005A1B37" w:rsidRPr="00C12EDD" w:rsidRDefault="005A1B37" w:rsidP="006C73C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17 đến 23/7 và 31/7 đến 6/8</w:t>
            </w: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hoàn thành đánh giá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  <w:tr w:rsidR="005A1B37" w:rsidRPr="00C12EDD" w14:paraId="76E873CC" w14:textId="77777777" w:rsidTr="005A1B37">
        <w:trPr>
          <w:trHeight w:val="1008"/>
        </w:trPr>
        <w:tc>
          <w:tcPr>
            <w:tcW w:w="564" w:type="dxa"/>
          </w:tcPr>
          <w:p w14:paraId="61F68B61" w14:textId="4296EC4F" w:rsidR="005A1B37" w:rsidRPr="00C12EDD" w:rsidRDefault="005A1B37" w:rsidP="006F4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798" w:type="dxa"/>
          </w:tcPr>
          <w:p w14:paraId="087E2C32" w14:textId="6B74A860" w:rsidR="005A1B37" w:rsidRPr="00C12EDD" w:rsidRDefault="005A1B37" w:rsidP="007312B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Triết học KHXH  11.K3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  <w:p w14:paraId="480D410C" w14:textId="125439E4" w:rsidR="005A1B37" w:rsidRDefault="005A1B37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7505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GDMN.K31(NC)</w:t>
            </w:r>
          </w:p>
          <w:p w14:paraId="20CA54C6" w14:textId="071ACF51" w:rsidR="005A1B37" w:rsidRDefault="005A1B37" w:rsidP="002761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7505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Luật.K31A(NC)</w:t>
            </w:r>
          </w:p>
          <w:p w14:paraId="4A4DF136" w14:textId="77F7E016" w:rsidR="005A1B37" w:rsidRPr="00D417F0" w:rsidRDefault="005A1B37" w:rsidP="00D417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7505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Luật.K31C(UD)</w:t>
            </w:r>
          </w:p>
        </w:tc>
        <w:tc>
          <w:tcPr>
            <w:tcW w:w="2398" w:type="dxa"/>
          </w:tcPr>
          <w:p w14:paraId="711C906E" w14:textId="77777777" w:rsidR="005A1B37" w:rsidRDefault="005A1B37" w:rsidP="00563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C6C8720" w14:textId="77777777" w:rsidR="005A1B37" w:rsidRDefault="005A1B37" w:rsidP="002761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</w:pPr>
            <w:r w:rsidRPr="007505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8+2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1+3</w:t>
            </w:r>
            <w:r w:rsidRPr="007505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FR"/>
              </w:rPr>
              <w:t>=32</w:t>
            </w:r>
          </w:p>
          <w:p w14:paraId="2B2B90D1" w14:textId="65446675" w:rsidR="005A1B37" w:rsidRPr="00C12EDD" w:rsidRDefault="005A1B37" w:rsidP="00276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63B6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(4TC)</w:t>
            </w:r>
          </w:p>
        </w:tc>
        <w:tc>
          <w:tcPr>
            <w:tcW w:w="1827" w:type="dxa"/>
          </w:tcPr>
          <w:p w14:paraId="4CFC970C" w14:textId="77777777" w:rsidR="005A1B37" w:rsidRPr="00C12ED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TS. Phạm Thị Bình</w:t>
            </w:r>
          </w:p>
          <w:p w14:paraId="415F607E" w14:textId="113B80D4" w:rsidR="005A1B37" w:rsidRPr="00C12EDD" w:rsidRDefault="005A1B37" w:rsidP="005A1B3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1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098.355.1387</w:t>
            </w:r>
          </w:p>
        </w:tc>
        <w:tc>
          <w:tcPr>
            <w:tcW w:w="1418" w:type="dxa"/>
          </w:tcPr>
          <w:p w14:paraId="03058EF4" w14:textId="77777777" w:rsidR="005A1B37" w:rsidRPr="00C12EDD" w:rsidRDefault="005A1B37" w:rsidP="006F4C3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749DD91" w14:textId="77777777" w:rsidR="005A1B37" w:rsidRPr="00C12EDD" w:rsidRDefault="005A1B37" w:rsidP="006F4C3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10" w:type="dxa"/>
          </w:tcPr>
          <w:p w14:paraId="3FDA5D1D" w14:textId="77777777" w:rsidR="005A1B37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732E87E" w14:textId="335BAF91" w:rsidR="005A1B37" w:rsidRPr="00094103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90C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fr-FR"/>
              </w:rPr>
              <w:t>Đợt 1: từ 10 đến 16/7</w:t>
            </w:r>
            <w:r w:rsidRPr="0009410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;</w:t>
            </w:r>
          </w:p>
          <w:p w14:paraId="37C5BCA0" w14:textId="5F6B23D7" w:rsidR="005A1B37" w:rsidRPr="00C12EDD" w:rsidRDefault="005A1B37" w:rsidP="00022C79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4EA1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fr-FR"/>
              </w:rPr>
              <w:t>Đợt 2: từ 24 đến 30/7</w:t>
            </w:r>
          </w:p>
        </w:tc>
        <w:tc>
          <w:tcPr>
            <w:tcW w:w="2430" w:type="dxa"/>
          </w:tcPr>
          <w:p w14:paraId="1A59B622" w14:textId="77777777" w:rsidR="005A1B37" w:rsidRDefault="005A1B37" w:rsidP="006C73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15,16</w:t>
            </w: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29,30</w:t>
            </w:r>
            <w:r w:rsidRPr="002B393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/7</w:t>
            </w:r>
          </w:p>
          <w:p w14:paraId="37E21265" w14:textId="7EACEF2E" w:rsidR="005A1B37" w:rsidRPr="00C12EDD" w:rsidRDefault="005A1B37" w:rsidP="006C73C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(Từ 17 đến 23/7 và 31/7 đến 6/8</w:t>
            </w:r>
            <w:r w:rsidRPr="000D37B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hoàn thành đánh giá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</w:tbl>
    <w:p w14:paraId="10C64E02" w14:textId="77777777" w:rsidR="00D35A18" w:rsidRPr="00C12EDD" w:rsidRDefault="00D35A18"/>
    <w:sectPr w:rsidR="00D35A18" w:rsidRPr="00C12EDD" w:rsidSect="00237BE9">
      <w:headerReference w:type="default" r:id="rId7"/>
      <w:pgSz w:w="15840" w:h="12240" w:orient="landscape"/>
      <w:pgMar w:top="142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4FEA" w14:textId="77777777" w:rsidR="00CC173B" w:rsidRDefault="00CC173B" w:rsidP="004B45E6">
      <w:pPr>
        <w:spacing w:after="0" w:line="240" w:lineRule="auto"/>
      </w:pPr>
      <w:r>
        <w:separator/>
      </w:r>
    </w:p>
  </w:endnote>
  <w:endnote w:type="continuationSeparator" w:id="0">
    <w:p w14:paraId="3E239DB2" w14:textId="77777777" w:rsidR="00CC173B" w:rsidRDefault="00CC173B" w:rsidP="004B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DF1E" w14:textId="77777777" w:rsidR="00CC173B" w:rsidRDefault="00CC173B" w:rsidP="004B45E6">
      <w:pPr>
        <w:spacing w:after="0" w:line="240" w:lineRule="auto"/>
      </w:pPr>
      <w:r>
        <w:separator/>
      </w:r>
    </w:p>
  </w:footnote>
  <w:footnote w:type="continuationSeparator" w:id="0">
    <w:p w14:paraId="3D01CAC8" w14:textId="77777777" w:rsidR="00CC173B" w:rsidRDefault="00CC173B" w:rsidP="004B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8173" w14:textId="77777777" w:rsidR="004B45E6" w:rsidRDefault="004B4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35A"/>
    <w:multiLevelType w:val="hybridMultilevel"/>
    <w:tmpl w:val="EAE4EA98"/>
    <w:lvl w:ilvl="0" w:tplc="68E0E7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107B"/>
    <w:multiLevelType w:val="hybridMultilevel"/>
    <w:tmpl w:val="EB5A7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C6B58"/>
    <w:multiLevelType w:val="hybridMultilevel"/>
    <w:tmpl w:val="F3489A48"/>
    <w:lvl w:ilvl="0" w:tplc="DC1E2C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412B"/>
    <w:multiLevelType w:val="hybridMultilevel"/>
    <w:tmpl w:val="FF90CEEE"/>
    <w:lvl w:ilvl="0" w:tplc="A82E69E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56023"/>
    <w:multiLevelType w:val="hybridMultilevel"/>
    <w:tmpl w:val="90A82826"/>
    <w:lvl w:ilvl="0" w:tplc="3A06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065340">
    <w:abstractNumId w:val="1"/>
  </w:num>
  <w:num w:numId="2" w16cid:durableId="1674213749">
    <w:abstractNumId w:val="3"/>
  </w:num>
  <w:num w:numId="3" w16cid:durableId="775321233">
    <w:abstractNumId w:val="2"/>
  </w:num>
  <w:num w:numId="4" w16cid:durableId="746652811">
    <w:abstractNumId w:val="0"/>
  </w:num>
  <w:num w:numId="5" w16cid:durableId="150490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0A8"/>
    <w:rsid w:val="000139E2"/>
    <w:rsid w:val="00022C79"/>
    <w:rsid w:val="00052BDD"/>
    <w:rsid w:val="00067E9B"/>
    <w:rsid w:val="0007425D"/>
    <w:rsid w:val="00083CEF"/>
    <w:rsid w:val="00094103"/>
    <w:rsid w:val="000B1E15"/>
    <w:rsid w:val="000B7095"/>
    <w:rsid w:val="000D37B4"/>
    <w:rsid w:val="00112447"/>
    <w:rsid w:val="0011716A"/>
    <w:rsid w:val="00123B97"/>
    <w:rsid w:val="0015166A"/>
    <w:rsid w:val="00177F9C"/>
    <w:rsid w:val="001920A8"/>
    <w:rsid w:val="001B7063"/>
    <w:rsid w:val="001C24AF"/>
    <w:rsid w:val="001D59CF"/>
    <w:rsid w:val="001E01CF"/>
    <w:rsid w:val="001E7E0D"/>
    <w:rsid w:val="00231B5A"/>
    <w:rsid w:val="00231C8B"/>
    <w:rsid w:val="00237BE9"/>
    <w:rsid w:val="00276148"/>
    <w:rsid w:val="002A2EF9"/>
    <w:rsid w:val="002D39C2"/>
    <w:rsid w:val="0031008B"/>
    <w:rsid w:val="00314B52"/>
    <w:rsid w:val="00331B96"/>
    <w:rsid w:val="0033415F"/>
    <w:rsid w:val="003378F9"/>
    <w:rsid w:val="0035240A"/>
    <w:rsid w:val="00395501"/>
    <w:rsid w:val="003B6B18"/>
    <w:rsid w:val="003E6EF5"/>
    <w:rsid w:val="004121A1"/>
    <w:rsid w:val="00424AA1"/>
    <w:rsid w:val="004455AF"/>
    <w:rsid w:val="00451E2C"/>
    <w:rsid w:val="00472068"/>
    <w:rsid w:val="004A43E5"/>
    <w:rsid w:val="004A7CE0"/>
    <w:rsid w:val="004B45E6"/>
    <w:rsid w:val="004B6FC7"/>
    <w:rsid w:val="004D0CE1"/>
    <w:rsid w:val="004E68ED"/>
    <w:rsid w:val="004F1CB6"/>
    <w:rsid w:val="005208F7"/>
    <w:rsid w:val="005249F8"/>
    <w:rsid w:val="005372A4"/>
    <w:rsid w:val="00563B6C"/>
    <w:rsid w:val="00584D0C"/>
    <w:rsid w:val="00594E9C"/>
    <w:rsid w:val="00596C66"/>
    <w:rsid w:val="005A1B37"/>
    <w:rsid w:val="005A7F99"/>
    <w:rsid w:val="005B649E"/>
    <w:rsid w:val="005F28A3"/>
    <w:rsid w:val="00605FBA"/>
    <w:rsid w:val="0062297E"/>
    <w:rsid w:val="006251B8"/>
    <w:rsid w:val="0065151D"/>
    <w:rsid w:val="0068348B"/>
    <w:rsid w:val="00692F40"/>
    <w:rsid w:val="006C73C6"/>
    <w:rsid w:val="00713E13"/>
    <w:rsid w:val="00721582"/>
    <w:rsid w:val="00724EFA"/>
    <w:rsid w:val="00727B5E"/>
    <w:rsid w:val="0075050A"/>
    <w:rsid w:val="00751B8A"/>
    <w:rsid w:val="00757DE8"/>
    <w:rsid w:val="007A160D"/>
    <w:rsid w:val="007B4F3C"/>
    <w:rsid w:val="007E232F"/>
    <w:rsid w:val="007F429C"/>
    <w:rsid w:val="008240BA"/>
    <w:rsid w:val="00835A4B"/>
    <w:rsid w:val="008404A7"/>
    <w:rsid w:val="00857305"/>
    <w:rsid w:val="00891588"/>
    <w:rsid w:val="00891CAB"/>
    <w:rsid w:val="008B01E3"/>
    <w:rsid w:val="008F5883"/>
    <w:rsid w:val="009013F2"/>
    <w:rsid w:val="00905CA7"/>
    <w:rsid w:val="00914872"/>
    <w:rsid w:val="00933085"/>
    <w:rsid w:val="00934DD7"/>
    <w:rsid w:val="009430B6"/>
    <w:rsid w:val="0099081F"/>
    <w:rsid w:val="009C099E"/>
    <w:rsid w:val="009D3623"/>
    <w:rsid w:val="009E3652"/>
    <w:rsid w:val="009E3812"/>
    <w:rsid w:val="00A44807"/>
    <w:rsid w:val="00A54F8D"/>
    <w:rsid w:val="00A64EA1"/>
    <w:rsid w:val="00A67669"/>
    <w:rsid w:val="00A814D3"/>
    <w:rsid w:val="00A81A21"/>
    <w:rsid w:val="00A914E5"/>
    <w:rsid w:val="00A92EDA"/>
    <w:rsid w:val="00AF3C35"/>
    <w:rsid w:val="00AF5010"/>
    <w:rsid w:val="00AF5E8A"/>
    <w:rsid w:val="00B044D9"/>
    <w:rsid w:val="00B111B8"/>
    <w:rsid w:val="00B17EE6"/>
    <w:rsid w:val="00B312E5"/>
    <w:rsid w:val="00B369CF"/>
    <w:rsid w:val="00B74BE1"/>
    <w:rsid w:val="00B94E7E"/>
    <w:rsid w:val="00BA4135"/>
    <w:rsid w:val="00BC579E"/>
    <w:rsid w:val="00BE0387"/>
    <w:rsid w:val="00C11F19"/>
    <w:rsid w:val="00C12EDD"/>
    <w:rsid w:val="00C148B2"/>
    <w:rsid w:val="00C1699E"/>
    <w:rsid w:val="00C35FE7"/>
    <w:rsid w:val="00C40DBA"/>
    <w:rsid w:val="00C42529"/>
    <w:rsid w:val="00C5377B"/>
    <w:rsid w:val="00C659CD"/>
    <w:rsid w:val="00CC173B"/>
    <w:rsid w:val="00CC216F"/>
    <w:rsid w:val="00CC55ED"/>
    <w:rsid w:val="00D11E40"/>
    <w:rsid w:val="00D26677"/>
    <w:rsid w:val="00D33F62"/>
    <w:rsid w:val="00D35A18"/>
    <w:rsid w:val="00D417F0"/>
    <w:rsid w:val="00D42F36"/>
    <w:rsid w:val="00D45BDD"/>
    <w:rsid w:val="00D56F6B"/>
    <w:rsid w:val="00D85AE0"/>
    <w:rsid w:val="00D869E1"/>
    <w:rsid w:val="00D926C8"/>
    <w:rsid w:val="00DB1B1B"/>
    <w:rsid w:val="00DD53C7"/>
    <w:rsid w:val="00DD76FD"/>
    <w:rsid w:val="00DE2326"/>
    <w:rsid w:val="00DF28A5"/>
    <w:rsid w:val="00DF3332"/>
    <w:rsid w:val="00E0288B"/>
    <w:rsid w:val="00E17650"/>
    <w:rsid w:val="00E258AC"/>
    <w:rsid w:val="00E42269"/>
    <w:rsid w:val="00E42BD5"/>
    <w:rsid w:val="00E778F2"/>
    <w:rsid w:val="00EA2E3F"/>
    <w:rsid w:val="00EA34CB"/>
    <w:rsid w:val="00EA709C"/>
    <w:rsid w:val="00ED5E8A"/>
    <w:rsid w:val="00F6020B"/>
    <w:rsid w:val="00F65438"/>
    <w:rsid w:val="00F72F9D"/>
    <w:rsid w:val="00F73FEF"/>
    <w:rsid w:val="00F90CA0"/>
    <w:rsid w:val="00F97BC1"/>
    <w:rsid w:val="00FA3469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1318"/>
  <w15:docId w15:val="{64A39035-662C-4F82-8BF3-C626DC08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920A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9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E6"/>
  </w:style>
  <w:style w:type="paragraph" w:styleId="Footer">
    <w:name w:val="footer"/>
    <w:basedOn w:val="Normal"/>
    <w:link w:val="FooterChar"/>
    <w:uiPriority w:val="99"/>
    <w:unhideWhenUsed/>
    <w:rsid w:val="004B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E6"/>
  </w:style>
  <w:style w:type="paragraph" w:styleId="BalloonText">
    <w:name w:val="Balloon Text"/>
    <w:basedOn w:val="Normal"/>
    <w:link w:val="BalloonTextChar"/>
    <w:uiPriority w:val="99"/>
    <w:semiHidden/>
    <w:unhideWhenUsed/>
    <w:rsid w:val="00DD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Tien Cuong</cp:lastModifiedBy>
  <cp:revision>8</cp:revision>
  <cp:lastPrinted>2024-07-25T07:33:00Z</cp:lastPrinted>
  <dcterms:created xsi:type="dcterms:W3CDTF">2023-06-28T09:54:00Z</dcterms:created>
  <dcterms:modified xsi:type="dcterms:W3CDTF">2024-07-25T10:04:00Z</dcterms:modified>
</cp:coreProperties>
</file>