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BC6" w14:textId="77777777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Các đề tài nghiên cứu khoa học của cơ sở đào tạo, giảng viên, nhà khoa học liên quan đến ngành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Kỹ thuật phần mềm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kèm theo </w:t>
      </w:r>
      <w:r w:rsidRPr="003D20AE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highlight w:val="yellow"/>
        </w:rPr>
        <w:t>bản liệt kê có bản sao quyết định, bản sao biên bản nghiệm thu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18B87D85" w14:textId="77777777" w:rsidTr="009E5560">
        <w:trPr>
          <w:trHeight w:val="260"/>
        </w:trPr>
        <w:tc>
          <w:tcPr>
            <w:tcW w:w="709" w:type="dxa"/>
          </w:tcPr>
          <w:p w14:paraId="757ACFAF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1B3CD047" w14:textId="456587F5" w:rsidR="000D224B" w:rsidRPr="00D834FB" w:rsidRDefault="000D224B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</w:rPr>
            </w:pPr>
            <w:r w:rsidRPr="000D224B">
              <w:rPr>
                <w:color w:val="000000" w:themeColor="text1"/>
                <w:sz w:val="24"/>
                <w:szCs w:val="24"/>
              </w:rPr>
              <w:t>T2021-34TĐ</w:t>
            </w:r>
          </w:p>
        </w:tc>
        <w:tc>
          <w:tcPr>
            <w:tcW w:w="1131" w:type="dxa"/>
          </w:tcPr>
          <w:p w14:paraId="070EE44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615818E9" w14:textId="319D5E77" w:rsidR="00722C08" w:rsidRPr="00D834FB" w:rsidRDefault="000D09D6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Nghiên cứu đổi mới nội dung, phương pháp giảng dạy và đánh giá CTĐT ngành Kỹ thuật phần mềm theo tiếp cận CDIO</w:t>
            </w:r>
          </w:p>
        </w:tc>
        <w:tc>
          <w:tcPr>
            <w:tcW w:w="1134" w:type="dxa"/>
          </w:tcPr>
          <w:p w14:paraId="0BC0876D" w14:textId="1BA329F4" w:rsidR="00722C08" w:rsidRPr="00D834FB" w:rsidRDefault="000D224B" w:rsidP="000D224B">
            <w:pPr>
              <w:pStyle w:val="TableParagraph"/>
              <w:spacing w:line="312" w:lineRule="auto"/>
              <w:ind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Phan Anh Phong</w:t>
            </w:r>
          </w:p>
        </w:tc>
        <w:tc>
          <w:tcPr>
            <w:tcW w:w="1157" w:type="dxa"/>
          </w:tcPr>
          <w:p w14:paraId="3DEA47B4" w14:textId="77777777" w:rsidR="00722C08" w:rsidRPr="00D834FB" w:rsidRDefault="00722C08" w:rsidP="00F94FE1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D87AD" w14:textId="22A06569" w:rsidR="00722C08" w:rsidRPr="00D834FB" w:rsidRDefault="000D09D6" w:rsidP="000D09D6">
            <w:pPr>
              <w:pStyle w:val="TableParagraph"/>
              <w:spacing w:line="312" w:lineRule="auto"/>
              <w:ind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12/2021</w:t>
            </w:r>
          </w:p>
        </w:tc>
        <w:tc>
          <w:tcPr>
            <w:tcW w:w="882" w:type="dxa"/>
          </w:tcPr>
          <w:p w14:paraId="6ADAD608" w14:textId="77777777" w:rsidR="00722C08" w:rsidRPr="00D834FB" w:rsidRDefault="00722C08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</w:p>
          <w:p w14:paraId="6851D71B" w14:textId="7E5F2902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9038EB9" w14:textId="77777777" w:rsidR="00722C08" w:rsidRDefault="00722C08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1. </w:t>
            </w:r>
            <w:r w:rsidR="000D09D6">
              <w:rPr>
                <w:color w:val="000000" w:themeColor="text1"/>
                <w:sz w:val="24"/>
                <w:szCs w:val="24"/>
              </w:rPr>
              <w:t>Phan Anh Phong</w:t>
            </w:r>
          </w:p>
          <w:p w14:paraId="719FFA78" w14:textId="77777777" w:rsid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Nguyễn Thị Minh Tâm</w:t>
            </w:r>
          </w:p>
          <w:p w14:paraId="691E630A" w14:textId="77777777" w:rsid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Võ Đức Quang</w:t>
            </w:r>
          </w:p>
          <w:p w14:paraId="339EFFCD" w14:textId="70439793" w:rsidR="000D09D6" w:rsidRP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Lê Văn Thành</w:t>
            </w:r>
          </w:p>
        </w:tc>
        <w:tc>
          <w:tcPr>
            <w:tcW w:w="708" w:type="dxa"/>
          </w:tcPr>
          <w:p w14:paraId="75C81AC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0D09D6" w:rsidRPr="00D834FB" w14:paraId="4D677317" w14:textId="77777777" w:rsidTr="009E5560">
        <w:trPr>
          <w:trHeight w:val="260"/>
        </w:trPr>
        <w:tc>
          <w:tcPr>
            <w:tcW w:w="709" w:type="dxa"/>
          </w:tcPr>
          <w:p w14:paraId="011D95A4" w14:textId="77777777" w:rsidR="000D09D6" w:rsidRPr="00D834FB" w:rsidRDefault="000D09D6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702594A" w14:textId="26952E67" w:rsidR="000D09D6" w:rsidRPr="000D224B" w:rsidRDefault="00F94FE1" w:rsidP="009E5560">
            <w:pPr>
              <w:spacing w:line="312" w:lineRule="auto"/>
              <w:ind w:left="40"/>
              <w:jc w:val="center"/>
              <w:rPr>
                <w:color w:val="FF0000"/>
                <w:sz w:val="24"/>
                <w:szCs w:val="24"/>
              </w:rPr>
            </w:pPr>
            <w:r w:rsidRPr="00F94FE1">
              <w:rPr>
                <w:sz w:val="24"/>
                <w:szCs w:val="24"/>
              </w:rPr>
              <w:t>T2018 - 76 - TĐ</w:t>
            </w:r>
          </w:p>
        </w:tc>
        <w:tc>
          <w:tcPr>
            <w:tcW w:w="1131" w:type="dxa"/>
          </w:tcPr>
          <w:p w14:paraId="60286C3C" w14:textId="77777777" w:rsidR="000D09D6" w:rsidRPr="00D834FB" w:rsidRDefault="000D09D6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09CD24DF" w14:textId="1B5A996E" w:rsidR="000D09D6" w:rsidRDefault="000D09D6" w:rsidP="009E5560">
            <w:pPr>
              <w:pStyle w:val="TableParagraph"/>
              <w:spacing w:line="312" w:lineRule="auto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Nghiên cứu đổi mới nội dung, phương pháp giảng dạy và đánh giá khối kiến thức trí tuệ tính toán theo tiếp cận CDIO</w:t>
            </w:r>
          </w:p>
        </w:tc>
        <w:tc>
          <w:tcPr>
            <w:tcW w:w="1134" w:type="dxa"/>
          </w:tcPr>
          <w:p w14:paraId="1E0C4825" w14:textId="324646FE" w:rsidR="000D09D6" w:rsidRDefault="000D09D6" w:rsidP="000D224B">
            <w:pPr>
              <w:pStyle w:val="TableParagraph"/>
              <w:spacing w:line="312" w:lineRule="auto"/>
              <w:ind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Thị Minh Tâm</w:t>
            </w:r>
          </w:p>
        </w:tc>
        <w:tc>
          <w:tcPr>
            <w:tcW w:w="1157" w:type="dxa"/>
          </w:tcPr>
          <w:p w14:paraId="583871B5" w14:textId="77777777" w:rsidR="000D09D6" w:rsidRPr="00D834FB" w:rsidRDefault="000D09D6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6F046C" w14:textId="23298004" w:rsidR="000D09D6" w:rsidRDefault="000D09D6" w:rsidP="000D09D6">
            <w:pPr>
              <w:pStyle w:val="TableParagraph"/>
              <w:spacing w:line="312" w:lineRule="auto"/>
              <w:ind w:right="57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12/2018</w:t>
            </w:r>
          </w:p>
        </w:tc>
        <w:tc>
          <w:tcPr>
            <w:tcW w:w="882" w:type="dxa"/>
          </w:tcPr>
          <w:p w14:paraId="26096AA5" w14:textId="76728EA8" w:rsidR="000D09D6" w:rsidRPr="00D834FB" w:rsidRDefault="000D09D6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Đạt</w:t>
            </w:r>
          </w:p>
        </w:tc>
        <w:tc>
          <w:tcPr>
            <w:tcW w:w="1281" w:type="dxa"/>
          </w:tcPr>
          <w:p w14:paraId="086A4DDC" w14:textId="100A0587" w:rsidR="000D09D6" w:rsidRP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 w:rsidRPr="000D09D6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09D6">
              <w:rPr>
                <w:color w:val="000000" w:themeColor="text1"/>
                <w:sz w:val="24"/>
                <w:szCs w:val="24"/>
              </w:rPr>
              <w:t>Nguyễn Thị Minh Tâm</w:t>
            </w:r>
          </w:p>
          <w:p w14:paraId="2671DA50" w14:textId="77777777" w:rsid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Hoàng Hữu Việt</w:t>
            </w:r>
          </w:p>
          <w:p w14:paraId="3D6DA37C" w14:textId="77777777" w:rsid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Trần Xuân Sang</w:t>
            </w:r>
          </w:p>
          <w:p w14:paraId="524CF363" w14:textId="4A9F59DD" w:rsidR="000D09D6" w:rsidRPr="000D09D6" w:rsidRDefault="000D09D6" w:rsidP="000D09D6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 Nguyễn Thị Uyên</w:t>
            </w:r>
          </w:p>
        </w:tc>
        <w:tc>
          <w:tcPr>
            <w:tcW w:w="708" w:type="dxa"/>
          </w:tcPr>
          <w:p w14:paraId="6D2206B0" w14:textId="77777777" w:rsidR="000D09D6" w:rsidRPr="00D834FB" w:rsidRDefault="000D09D6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1A66AAAF" w:rsidR="00823ABD" w:rsidRPr="006632F6" w:rsidRDefault="006632F6" w:rsidP="000D09D6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 w:rsidR="000D09D6">
        <w:rPr>
          <w:rFonts w:ascii="Times New Roman" w:hAnsi="Times New Roman" w:cs="Times New Roman"/>
          <w:i/>
          <w:iCs/>
          <w:sz w:val="26"/>
          <w:szCs w:val="26"/>
        </w:rPr>
        <w:t xml:space="preserve">30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="000D09D6">
        <w:rPr>
          <w:rFonts w:ascii="Times New Roman" w:hAnsi="Times New Roman" w:cs="Times New Roman"/>
          <w:i/>
          <w:iCs/>
          <w:sz w:val="26"/>
          <w:szCs w:val="26"/>
        </w:rPr>
        <w:t xml:space="preserve"> 05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năm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75"/>
    <w:multiLevelType w:val="hybridMultilevel"/>
    <w:tmpl w:val="4C26E4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B2B257C"/>
    <w:multiLevelType w:val="hybridMultilevel"/>
    <w:tmpl w:val="165416F0"/>
    <w:lvl w:ilvl="0" w:tplc="B4525A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581840071">
    <w:abstractNumId w:val="0"/>
  </w:num>
  <w:num w:numId="2" w16cid:durableId="174590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8"/>
    <w:rsid w:val="000D09D6"/>
    <w:rsid w:val="000D224B"/>
    <w:rsid w:val="003D20AE"/>
    <w:rsid w:val="006632F6"/>
    <w:rsid w:val="00722C08"/>
    <w:rsid w:val="00753746"/>
    <w:rsid w:val="00823ABD"/>
    <w:rsid w:val="00F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Nguyen Thi Minh Tam</cp:lastModifiedBy>
  <cp:revision>7</cp:revision>
  <dcterms:created xsi:type="dcterms:W3CDTF">2023-05-22T03:13:00Z</dcterms:created>
  <dcterms:modified xsi:type="dcterms:W3CDTF">2023-05-30T16:32:00Z</dcterms:modified>
</cp:coreProperties>
</file>