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DBC6" w14:textId="37F7A34F" w:rsidR="00722C08" w:rsidRPr="00CE1AB6" w:rsidRDefault="00722C08" w:rsidP="00722C08">
      <w:pPr>
        <w:rPr>
          <w:rFonts w:ascii="Times New Roman" w:eastAsia="Calibri" w:hAnsi="Times New Roman" w:cs="Times New Roman"/>
          <w:bCs/>
          <w:iCs/>
          <w:color w:val="000000" w:themeColor="text1"/>
          <w:sz w:val="26"/>
          <w:szCs w:val="26"/>
        </w:rPr>
      </w:pPr>
      <w:bookmarkStart w:id="0" w:name="_Toc133438251"/>
      <w:r w:rsidRPr="009E5560">
        <w:rPr>
          <w:rFonts w:ascii="Times New Roman" w:eastAsiaTheme="majorEastAsia" w:hAnsi="Times New Roman" w:cs="Times New Roman"/>
          <w:b/>
          <w:bCs/>
          <w:color w:val="000000" w:themeColor="text1"/>
          <w:spacing w:val="-4"/>
          <w:w w:val="110"/>
          <w:sz w:val="26"/>
          <w:szCs w:val="26"/>
        </w:rPr>
        <w:t>PHỤ LỤC 3</w:t>
      </w:r>
      <w:r w:rsidRPr="00CE1AB6">
        <w:rPr>
          <w:rFonts w:ascii="Times New Roman" w:hAnsi="Times New Roman" w:cs="Times New Roman"/>
          <w:b/>
          <w:bCs/>
          <w:color w:val="000000" w:themeColor="text1"/>
          <w:spacing w:val="-4"/>
          <w:w w:val="110"/>
          <w:sz w:val="26"/>
          <w:szCs w:val="26"/>
        </w:rPr>
        <w:t xml:space="preserve">. </w:t>
      </w:r>
      <w:r w:rsidRPr="009E5560">
        <w:rPr>
          <w:rFonts w:ascii="Times New Roman" w:eastAsia="Calibri" w:hAnsi="Times New Roman" w:cs="Times New Roman"/>
          <w:b/>
          <w:iCs/>
          <w:color w:val="000000" w:themeColor="text1"/>
          <w:sz w:val="26"/>
          <w:szCs w:val="26"/>
        </w:rPr>
        <w:t xml:space="preserve">Các đề tài nghiên cứu khoa học của cơ sở đào tạo, giảng viên, nhà khoa học liên quan đến ngành </w:t>
      </w:r>
      <w:bookmarkEnd w:id="0"/>
      <w:r>
        <w:rPr>
          <w:rFonts w:ascii="Times New Roman" w:eastAsia="Calibri" w:hAnsi="Times New Roman" w:cs="Times New Roman"/>
          <w:b/>
          <w:iCs/>
          <w:color w:val="000000" w:themeColor="text1"/>
          <w:sz w:val="26"/>
          <w:szCs w:val="26"/>
        </w:rPr>
        <w:t>Kỹ thuật phần mềm</w:t>
      </w:r>
      <w:r w:rsidRPr="009E5560">
        <w:rPr>
          <w:rFonts w:ascii="Times New Roman" w:eastAsia="Calibri" w:hAnsi="Times New Roman" w:cs="Times New Roman"/>
          <w:b/>
          <w:iCs/>
          <w:color w:val="000000" w:themeColor="text1"/>
          <w:sz w:val="26"/>
          <w:szCs w:val="26"/>
        </w:rPr>
        <w:t xml:space="preserve"> </w:t>
      </w:r>
      <w:r w:rsidR="000F15EA">
        <w:rPr>
          <w:rFonts w:ascii="Times New Roman" w:eastAsia="Calibri" w:hAnsi="Times New Roman" w:cs="Times New Roman"/>
          <w:b/>
          <w:iCs/>
          <w:color w:val="000000" w:themeColor="text1"/>
          <w:sz w:val="26"/>
          <w:szCs w:val="26"/>
        </w:rPr>
        <w:t xml:space="preserve"> </w:t>
      </w:r>
    </w:p>
    <w:p w14:paraId="2563263B" w14:textId="77777777" w:rsidR="00722C08" w:rsidRPr="009E5560" w:rsidRDefault="00722C08" w:rsidP="00722C08">
      <w:pPr>
        <w:spacing w:before="120" w:after="0" w:line="312" w:lineRule="auto"/>
        <w:ind w:right="159" w:firstLine="567"/>
        <w:jc w:val="both"/>
        <w:rPr>
          <w:rFonts w:ascii="Times New Roman" w:eastAsia="Calibri" w:hAnsi="Times New Roman" w:cs="Times New Roman"/>
          <w:bCs/>
          <w:iCs/>
          <w:color w:val="000000" w:themeColor="text1"/>
          <w:sz w:val="26"/>
          <w:szCs w:val="26"/>
        </w:rPr>
      </w:pPr>
      <w:r w:rsidRPr="00CE1AB6">
        <w:rPr>
          <w:rFonts w:ascii="Times New Roman" w:eastAsia="Calibri" w:hAnsi="Times New Roman" w:cs="Times New Roman"/>
          <w:bCs/>
          <w:iCs/>
          <w:color w:val="000000" w:themeColor="text1"/>
          <w:sz w:val="26"/>
          <w:szCs w:val="26"/>
        </w:rPr>
        <w:t>(</w:t>
      </w:r>
      <w:r w:rsidRPr="009E5560">
        <w:rPr>
          <w:rFonts w:ascii="Times New Roman" w:eastAsia="Calibri" w:hAnsi="Times New Roman" w:cs="Times New Roman"/>
          <w:bCs/>
          <w:iCs/>
          <w:color w:val="000000" w:themeColor="text1"/>
          <w:sz w:val="26"/>
          <w:szCs w:val="26"/>
        </w:rPr>
        <w:t xml:space="preserve">kèm theo </w:t>
      </w:r>
      <w:r w:rsidRPr="003D20AE">
        <w:rPr>
          <w:rFonts w:ascii="Times New Roman" w:eastAsia="Calibri" w:hAnsi="Times New Roman" w:cs="Times New Roman"/>
          <w:bCs/>
          <w:iCs/>
          <w:color w:val="000000" w:themeColor="text1"/>
          <w:sz w:val="26"/>
          <w:szCs w:val="26"/>
          <w:highlight w:val="yellow"/>
        </w:rPr>
        <w:t>bản liệt kê có bản sao quyết định, bản sao biên bản nghiệm thu</w:t>
      </w:r>
      <w:r w:rsidRPr="009E5560">
        <w:rPr>
          <w:rFonts w:ascii="Times New Roman" w:eastAsia="Calibri" w:hAnsi="Times New Roman" w:cs="Times New Roman"/>
          <w:bCs/>
          <w:iCs/>
          <w:color w:val="000000" w:themeColor="text1"/>
          <w:sz w:val="26"/>
          <w:szCs w:val="26"/>
        </w:rPr>
        <w:t>)</w:t>
      </w:r>
    </w:p>
    <w:p w14:paraId="67BE5D1A" w14:textId="77777777" w:rsidR="00722C08" w:rsidRPr="00CE1AB6" w:rsidRDefault="00722C08" w:rsidP="00722C08">
      <w:pPr>
        <w:pStyle w:val="ThnVnban"/>
        <w:spacing w:before="120" w:line="312" w:lineRule="auto"/>
        <w:rPr>
          <w:color w:val="000000" w:themeColor="text1"/>
          <w:sz w:val="10"/>
          <w:szCs w:val="10"/>
        </w:rPr>
      </w:pPr>
    </w:p>
    <w:tbl>
      <w:tblPr>
        <w:tblStyle w:val="LiBang"/>
        <w:tblW w:w="10773" w:type="dxa"/>
        <w:tblInd w:w="-572" w:type="dxa"/>
        <w:tblLayout w:type="fixed"/>
        <w:tblLook w:val="04A0" w:firstRow="1" w:lastRow="0" w:firstColumn="1" w:lastColumn="0" w:noHBand="0" w:noVBand="1"/>
      </w:tblPr>
      <w:tblGrid>
        <w:gridCol w:w="709"/>
        <w:gridCol w:w="995"/>
        <w:gridCol w:w="1131"/>
        <w:gridCol w:w="1696"/>
        <w:gridCol w:w="1134"/>
        <w:gridCol w:w="1157"/>
        <w:gridCol w:w="1080"/>
        <w:gridCol w:w="882"/>
        <w:gridCol w:w="1281"/>
        <w:gridCol w:w="708"/>
      </w:tblGrid>
      <w:tr w:rsidR="00722C08" w:rsidRPr="00D834FB" w14:paraId="0B9F332C" w14:textId="77777777" w:rsidTr="009E5560">
        <w:trPr>
          <w:trHeight w:val="1540"/>
        </w:trPr>
        <w:tc>
          <w:tcPr>
            <w:tcW w:w="709" w:type="dxa"/>
            <w:vAlign w:val="center"/>
          </w:tcPr>
          <w:p w14:paraId="0D06AD14" w14:textId="77777777" w:rsidR="00722C08" w:rsidRPr="00D834FB" w:rsidRDefault="00722C08" w:rsidP="009E5560">
            <w:pPr>
              <w:pStyle w:val="TableParagraph"/>
              <w:spacing w:line="312" w:lineRule="auto"/>
              <w:ind w:left="40" w:right="57"/>
              <w:jc w:val="center"/>
              <w:rPr>
                <w:b/>
                <w:bCs/>
                <w:color w:val="000000" w:themeColor="text1"/>
                <w:sz w:val="24"/>
                <w:szCs w:val="24"/>
              </w:rPr>
            </w:pPr>
          </w:p>
          <w:p w14:paraId="542A8AB1" w14:textId="77777777" w:rsidR="00722C08" w:rsidRPr="00D834FB" w:rsidRDefault="00722C08" w:rsidP="009E5560">
            <w:pPr>
              <w:pStyle w:val="TableParagraph"/>
              <w:spacing w:line="312" w:lineRule="auto"/>
              <w:ind w:left="40" w:right="57"/>
              <w:jc w:val="center"/>
              <w:rPr>
                <w:b/>
                <w:bCs/>
                <w:color w:val="000000" w:themeColor="text1"/>
                <w:sz w:val="24"/>
                <w:szCs w:val="24"/>
              </w:rPr>
            </w:pPr>
          </w:p>
          <w:p w14:paraId="7F178B81" w14:textId="77777777" w:rsidR="00722C08" w:rsidRPr="00D834FB" w:rsidRDefault="00722C08" w:rsidP="009E5560">
            <w:pPr>
              <w:pStyle w:val="TableParagraph"/>
              <w:spacing w:line="312" w:lineRule="auto"/>
              <w:ind w:left="40" w:right="57"/>
              <w:jc w:val="center"/>
              <w:rPr>
                <w:b/>
                <w:bCs/>
                <w:color w:val="000000" w:themeColor="text1"/>
                <w:sz w:val="24"/>
                <w:szCs w:val="24"/>
              </w:rPr>
            </w:pPr>
            <w:r w:rsidRPr="00D834FB">
              <w:rPr>
                <w:b/>
                <w:bCs/>
                <w:color w:val="000000" w:themeColor="text1"/>
                <w:w w:val="110"/>
                <w:sz w:val="24"/>
                <w:szCs w:val="24"/>
              </w:rPr>
              <w:t>S</w:t>
            </w:r>
            <w:r w:rsidRPr="00D834FB">
              <w:rPr>
                <w:b/>
                <w:bCs/>
                <w:color w:val="000000" w:themeColor="text1"/>
                <w:spacing w:val="-13"/>
                <w:w w:val="110"/>
                <w:sz w:val="24"/>
                <w:szCs w:val="24"/>
              </w:rPr>
              <w:t xml:space="preserve"> </w:t>
            </w:r>
            <w:r w:rsidRPr="00D834FB">
              <w:rPr>
                <w:b/>
                <w:bCs/>
                <w:color w:val="000000" w:themeColor="text1"/>
                <w:w w:val="110"/>
                <w:sz w:val="24"/>
                <w:szCs w:val="24"/>
              </w:rPr>
              <w:t>TT</w:t>
            </w:r>
          </w:p>
        </w:tc>
        <w:tc>
          <w:tcPr>
            <w:tcW w:w="995" w:type="dxa"/>
            <w:vAlign w:val="center"/>
          </w:tcPr>
          <w:p w14:paraId="454FC096" w14:textId="77777777" w:rsidR="00722C08" w:rsidRPr="00D834FB" w:rsidRDefault="00722C08"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 xml:space="preserve">định, </w:t>
            </w:r>
            <w:r w:rsidRPr="00D834FB">
              <w:rPr>
                <w:b/>
                <w:bCs/>
                <w:color w:val="000000" w:themeColor="text1"/>
                <w:spacing w:val="-1"/>
                <w:w w:val="110"/>
                <w:sz w:val="24"/>
                <w:szCs w:val="24"/>
              </w:rPr>
              <w:t>ngày</w:t>
            </w:r>
            <w:r w:rsidRPr="00D834FB">
              <w:rPr>
                <w:b/>
                <w:bCs/>
                <w:color w:val="000000" w:themeColor="text1"/>
                <w:spacing w:val="-58"/>
                <w:w w:val="110"/>
                <w:sz w:val="24"/>
                <w:szCs w:val="24"/>
              </w:rPr>
              <w:t xml:space="preserve"> </w:t>
            </w:r>
            <w:r w:rsidRPr="00D834FB">
              <w:rPr>
                <w:b/>
                <w:bCs/>
                <w:color w:val="000000" w:themeColor="text1"/>
                <w:w w:val="110"/>
                <w:sz w:val="24"/>
                <w:szCs w:val="24"/>
              </w:rPr>
              <w:t>phê duyệt</w:t>
            </w:r>
            <w:r w:rsidRPr="00D834FB">
              <w:rPr>
                <w:b/>
                <w:bCs/>
                <w:color w:val="000000" w:themeColor="text1"/>
                <w:spacing w:val="1"/>
                <w:w w:val="110"/>
                <w:sz w:val="24"/>
                <w:szCs w:val="24"/>
              </w:rPr>
              <w:t xml:space="preserve"> </w:t>
            </w:r>
            <w:r w:rsidRPr="00D834FB">
              <w:rPr>
                <w:b/>
                <w:bCs/>
                <w:color w:val="000000" w:themeColor="text1"/>
                <w:w w:val="110"/>
                <w:sz w:val="24"/>
                <w:szCs w:val="24"/>
              </w:rPr>
              <w:t>đề tài, mã</w:t>
            </w:r>
            <w:r w:rsidRPr="00D834FB">
              <w:rPr>
                <w:b/>
                <w:bCs/>
                <w:color w:val="000000" w:themeColor="text1"/>
                <w:spacing w:val="1"/>
                <w:w w:val="110"/>
                <w:sz w:val="24"/>
                <w:szCs w:val="24"/>
              </w:rPr>
              <w:t xml:space="preserve"> </w:t>
            </w:r>
            <w:r w:rsidRPr="00D834FB">
              <w:rPr>
                <w:b/>
                <w:bCs/>
                <w:color w:val="000000" w:themeColor="text1"/>
                <w:w w:val="110"/>
                <w:sz w:val="24"/>
                <w:szCs w:val="24"/>
              </w:rPr>
              <w:t>số</w:t>
            </w:r>
          </w:p>
        </w:tc>
        <w:tc>
          <w:tcPr>
            <w:tcW w:w="1131" w:type="dxa"/>
            <w:vAlign w:val="center"/>
          </w:tcPr>
          <w:p w14:paraId="1F9C038D" w14:textId="77777777" w:rsidR="00722C08" w:rsidRPr="00D834FB" w:rsidRDefault="00722C08" w:rsidP="009E5560">
            <w:pPr>
              <w:pStyle w:val="TableParagraph"/>
              <w:spacing w:line="312" w:lineRule="auto"/>
              <w:ind w:left="57" w:right="57" w:hanging="39"/>
              <w:jc w:val="center"/>
              <w:rPr>
                <w:b/>
                <w:bCs/>
                <w:color w:val="000000" w:themeColor="text1"/>
                <w:sz w:val="24"/>
                <w:szCs w:val="24"/>
              </w:rPr>
            </w:pPr>
            <w:r w:rsidRPr="00D834FB">
              <w:rPr>
                <w:b/>
                <w:bCs/>
                <w:color w:val="000000" w:themeColor="text1"/>
                <w:w w:val="105"/>
                <w:sz w:val="24"/>
                <w:szCs w:val="24"/>
              </w:rPr>
              <w:t>Đề tài cấp</w:t>
            </w:r>
            <w:r w:rsidRPr="00D834FB">
              <w:rPr>
                <w:b/>
                <w:bCs/>
                <w:color w:val="000000" w:themeColor="text1"/>
                <w:spacing w:val="-55"/>
                <w:w w:val="105"/>
                <w:sz w:val="24"/>
                <w:szCs w:val="24"/>
              </w:rPr>
              <w:t xml:space="preserve"> </w:t>
            </w:r>
            <w:r w:rsidRPr="00D834FB">
              <w:rPr>
                <w:b/>
                <w:bCs/>
                <w:color w:val="000000" w:themeColor="text1"/>
                <w:w w:val="105"/>
                <w:sz w:val="24"/>
                <w:szCs w:val="24"/>
              </w:rPr>
              <w:t>Bộ/đề tài</w:t>
            </w:r>
            <w:r w:rsidRPr="00D834FB">
              <w:rPr>
                <w:b/>
                <w:bCs/>
                <w:color w:val="000000" w:themeColor="text1"/>
                <w:spacing w:val="1"/>
                <w:w w:val="105"/>
                <w:sz w:val="24"/>
                <w:szCs w:val="24"/>
              </w:rPr>
              <w:t xml:space="preserve"> </w:t>
            </w:r>
            <w:r w:rsidRPr="00D834FB">
              <w:rPr>
                <w:b/>
                <w:bCs/>
                <w:color w:val="000000" w:themeColor="text1"/>
                <w:w w:val="105"/>
                <w:sz w:val="24"/>
                <w:szCs w:val="24"/>
              </w:rPr>
              <w:t>cấp</w:t>
            </w:r>
            <w:r w:rsidRPr="00D834FB">
              <w:rPr>
                <w:b/>
                <w:bCs/>
                <w:color w:val="000000" w:themeColor="text1"/>
                <w:spacing w:val="1"/>
                <w:w w:val="105"/>
                <w:sz w:val="24"/>
                <w:szCs w:val="24"/>
              </w:rPr>
              <w:t xml:space="preserve"> </w:t>
            </w:r>
            <w:r w:rsidRPr="00D834FB">
              <w:rPr>
                <w:b/>
                <w:bCs/>
                <w:color w:val="000000" w:themeColor="text1"/>
                <w:w w:val="105"/>
                <w:sz w:val="24"/>
                <w:szCs w:val="24"/>
              </w:rPr>
              <w:t>cơ</w:t>
            </w:r>
            <w:r w:rsidRPr="00D834FB">
              <w:rPr>
                <w:b/>
                <w:bCs/>
                <w:color w:val="000000" w:themeColor="text1"/>
                <w:spacing w:val="5"/>
                <w:w w:val="105"/>
                <w:sz w:val="24"/>
                <w:szCs w:val="24"/>
              </w:rPr>
              <w:t xml:space="preserve"> </w:t>
            </w:r>
            <w:r w:rsidRPr="00D834FB">
              <w:rPr>
                <w:b/>
                <w:bCs/>
                <w:color w:val="000000" w:themeColor="text1"/>
                <w:w w:val="105"/>
                <w:sz w:val="24"/>
                <w:szCs w:val="24"/>
              </w:rPr>
              <w:t>sở</w:t>
            </w:r>
          </w:p>
        </w:tc>
        <w:tc>
          <w:tcPr>
            <w:tcW w:w="1696" w:type="dxa"/>
            <w:vAlign w:val="center"/>
          </w:tcPr>
          <w:p w14:paraId="3F40EF85" w14:textId="77777777" w:rsidR="00722C08" w:rsidRPr="00D834FB" w:rsidRDefault="00722C08" w:rsidP="009E5560">
            <w:pPr>
              <w:pStyle w:val="TableParagraph"/>
              <w:spacing w:line="312" w:lineRule="auto"/>
              <w:jc w:val="center"/>
              <w:rPr>
                <w:b/>
                <w:bCs/>
                <w:color w:val="000000" w:themeColor="text1"/>
                <w:sz w:val="24"/>
                <w:szCs w:val="24"/>
              </w:rPr>
            </w:pPr>
            <w:r w:rsidRPr="00D834FB">
              <w:rPr>
                <w:b/>
                <w:bCs/>
                <w:color w:val="000000" w:themeColor="text1"/>
                <w:w w:val="110"/>
                <w:sz w:val="24"/>
                <w:szCs w:val="24"/>
              </w:rPr>
              <w:t>Tên</w:t>
            </w:r>
            <w:r w:rsidRPr="00D834FB">
              <w:rPr>
                <w:b/>
                <w:bCs/>
                <w:color w:val="000000" w:themeColor="text1"/>
                <w:spacing w:val="-4"/>
                <w:w w:val="110"/>
                <w:sz w:val="24"/>
                <w:szCs w:val="24"/>
              </w:rPr>
              <w:t xml:space="preserve"> </w:t>
            </w:r>
            <w:r w:rsidRPr="00D834FB">
              <w:rPr>
                <w:b/>
                <w:bCs/>
                <w:color w:val="000000" w:themeColor="text1"/>
                <w:w w:val="110"/>
                <w:sz w:val="24"/>
                <w:szCs w:val="24"/>
              </w:rPr>
              <w:t>đề</w:t>
            </w:r>
            <w:r w:rsidRPr="00D834FB">
              <w:rPr>
                <w:b/>
                <w:bCs/>
                <w:color w:val="000000" w:themeColor="text1"/>
                <w:spacing w:val="-7"/>
                <w:w w:val="110"/>
                <w:sz w:val="24"/>
                <w:szCs w:val="24"/>
              </w:rPr>
              <w:t xml:space="preserve"> </w:t>
            </w:r>
            <w:r w:rsidRPr="00D834FB">
              <w:rPr>
                <w:b/>
                <w:bCs/>
                <w:color w:val="000000" w:themeColor="text1"/>
                <w:w w:val="110"/>
                <w:sz w:val="24"/>
                <w:szCs w:val="24"/>
              </w:rPr>
              <w:t>tài</w:t>
            </w:r>
          </w:p>
        </w:tc>
        <w:tc>
          <w:tcPr>
            <w:tcW w:w="1134" w:type="dxa"/>
            <w:vAlign w:val="center"/>
          </w:tcPr>
          <w:p w14:paraId="39319D1B" w14:textId="77777777" w:rsidR="00722C08" w:rsidRPr="00D834FB" w:rsidRDefault="00722C08"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Ch</w:t>
            </w:r>
            <w:r w:rsidRPr="00D834FB">
              <w:rPr>
                <w:b/>
                <w:bCs/>
                <w:color w:val="000000" w:themeColor="text1"/>
                <w:w w:val="110"/>
                <w:sz w:val="24"/>
                <w:szCs w:val="24"/>
                <w:lang w:val="en-US"/>
              </w:rPr>
              <w:t>ủ</w:t>
            </w:r>
            <w:r w:rsidRPr="00D834FB">
              <w:rPr>
                <w:b/>
                <w:bCs/>
                <w:color w:val="000000" w:themeColor="text1"/>
                <w:spacing w:val="1"/>
                <w:w w:val="110"/>
                <w:sz w:val="24"/>
                <w:szCs w:val="24"/>
              </w:rPr>
              <w:t xml:space="preserve"> </w:t>
            </w:r>
            <w:r w:rsidRPr="00D834FB">
              <w:rPr>
                <w:b/>
                <w:bCs/>
                <w:color w:val="000000" w:themeColor="text1"/>
                <w:spacing w:val="-4"/>
                <w:w w:val="110"/>
                <w:sz w:val="24"/>
                <w:szCs w:val="24"/>
              </w:rPr>
              <w:t xml:space="preserve">nhiệm </w:t>
            </w:r>
            <w:r w:rsidRPr="00D834FB">
              <w:rPr>
                <w:b/>
                <w:bCs/>
                <w:color w:val="000000" w:themeColor="text1"/>
                <w:spacing w:val="-3"/>
                <w:w w:val="110"/>
                <w:sz w:val="24"/>
                <w:szCs w:val="24"/>
              </w:rPr>
              <w:t>đề</w:t>
            </w:r>
            <w:r w:rsidRPr="00D834FB">
              <w:rPr>
                <w:b/>
                <w:bCs/>
                <w:color w:val="000000" w:themeColor="text1"/>
                <w:spacing w:val="-58"/>
                <w:w w:val="110"/>
                <w:sz w:val="24"/>
                <w:szCs w:val="24"/>
              </w:rPr>
              <w:t xml:space="preserve"> </w:t>
            </w:r>
            <w:r w:rsidRPr="00D834FB">
              <w:rPr>
                <w:b/>
                <w:bCs/>
                <w:color w:val="000000" w:themeColor="text1"/>
                <w:spacing w:val="-58"/>
                <w:w w:val="110"/>
                <w:sz w:val="24"/>
                <w:szCs w:val="24"/>
                <w:lang w:val="en-US"/>
              </w:rPr>
              <w:t xml:space="preserve"> </w:t>
            </w:r>
            <w:r w:rsidRPr="00D834FB">
              <w:rPr>
                <w:b/>
                <w:bCs/>
                <w:color w:val="000000" w:themeColor="text1"/>
                <w:w w:val="110"/>
                <w:sz w:val="24"/>
                <w:szCs w:val="24"/>
              </w:rPr>
              <w:t>tài</w:t>
            </w:r>
          </w:p>
        </w:tc>
        <w:tc>
          <w:tcPr>
            <w:tcW w:w="1157" w:type="dxa"/>
            <w:vAlign w:val="center"/>
          </w:tcPr>
          <w:p w14:paraId="3F64DBD7" w14:textId="77777777" w:rsidR="00722C08" w:rsidRPr="00D834FB" w:rsidRDefault="00722C08" w:rsidP="009E5560">
            <w:pPr>
              <w:pStyle w:val="TableParagraph"/>
              <w:spacing w:line="312" w:lineRule="auto"/>
              <w:ind w:left="57" w:right="57" w:hanging="6"/>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 định,</w:t>
            </w:r>
            <w:r w:rsidRPr="00D834FB">
              <w:rPr>
                <w:b/>
                <w:bCs/>
                <w:color w:val="000000" w:themeColor="text1"/>
                <w:spacing w:val="-58"/>
                <w:w w:val="110"/>
                <w:sz w:val="24"/>
                <w:szCs w:val="24"/>
              </w:rPr>
              <w:t xml:space="preserve"> </w:t>
            </w:r>
            <w:r w:rsidRPr="009E5560">
              <w:rPr>
                <w:b/>
                <w:bCs/>
                <w:color w:val="000000" w:themeColor="text1"/>
                <w:spacing w:val="-58"/>
                <w:w w:val="110"/>
                <w:sz w:val="24"/>
                <w:szCs w:val="24"/>
              </w:rPr>
              <w:t xml:space="preserve">  </w:t>
            </w: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thành</w:t>
            </w:r>
            <w:r w:rsidRPr="00D834FB">
              <w:rPr>
                <w:b/>
                <w:bCs/>
                <w:color w:val="000000" w:themeColor="text1"/>
                <w:spacing w:val="3"/>
                <w:w w:val="110"/>
                <w:sz w:val="24"/>
                <w:szCs w:val="24"/>
              </w:rPr>
              <w:t xml:space="preserve"> </w:t>
            </w:r>
            <w:r w:rsidRPr="00D834FB">
              <w:rPr>
                <w:b/>
                <w:bCs/>
                <w:color w:val="000000" w:themeColor="text1"/>
                <w:w w:val="110"/>
                <w:sz w:val="24"/>
                <w:szCs w:val="24"/>
              </w:rPr>
              <w:t>lập</w:t>
            </w:r>
            <w:r w:rsidRPr="00D834FB">
              <w:rPr>
                <w:b/>
                <w:bCs/>
                <w:color w:val="000000" w:themeColor="text1"/>
                <w:spacing w:val="-58"/>
                <w:w w:val="110"/>
                <w:sz w:val="24"/>
                <w:szCs w:val="24"/>
              </w:rPr>
              <w:t xml:space="preserve"> </w:t>
            </w:r>
            <w:r w:rsidRPr="00D834FB">
              <w:rPr>
                <w:b/>
                <w:bCs/>
                <w:color w:val="000000" w:themeColor="text1"/>
                <w:w w:val="105"/>
                <w:sz w:val="24"/>
                <w:szCs w:val="24"/>
              </w:rPr>
              <w:t>HĐKH</w:t>
            </w:r>
            <w:r w:rsidRPr="00D834FB">
              <w:rPr>
                <w:b/>
                <w:bCs/>
                <w:color w:val="000000" w:themeColor="text1"/>
                <w:spacing w:val="14"/>
                <w:w w:val="105"/>
                <w:sz w:val="24"/>
                <w:szCs w:val="24"/>
              </w:rPr>
              <w:t xml:space="preserve"> </w:t>
            </w:r>
            <w:r w:rsidRPr="00D834FB">
              <w:rPr>
                <w:b/>
                <w:bCs/>
                <w:color w:val="000000" w:themeColor="text1"/>
                <w:w w:val="105"/>
                <w:sz w:val="24"/>
                <w:szCs w:val="24"/>
              </w:rPr>
              <w:t>nghiệm</w:t>
            </w:r>
            <w:r w:rsidRPr="00D834FB">
              <w:rPr>
                <w:b/>
                <w:bCs/>
                <w:color w:val="000000" w:themeColor="text1"/>
                <w:spacing w:val="-55"/>
                <w:w w:val="105"/>
                <w:sz w:val="24"/>
                <w:szCs w:val="24"/>
              </w:rPr>
              <w:t xml:space="preserve"> </w:t>
            </w:r>
            <w:r w:rsidRPr="00D834FB">
              <w:rPr>
                <w:b/>
                <w:bCs/>
                <w:color w:val="000000" w:themeColor="text1"/>
                <w:w w:val="110"/>
                <w:sz w:val="24"/>
                <w:szCs w:val="24"/>
              </w:rPr>
              <w:t>thu</w:t>
            </w:r>
            <w:r w:rsidRPr="00D834FB">
              <w:rPr>
                <w:b/>
                <w:bCs/>
                <w:color w:val="000000" w:themeColor="text1"/>
                <w:spacing w:val="-5"/>
                <w:w w:val="110"/>
                <w:sz w:val="24"/>
                <w:szCs w:val="24"/>
              </w:rPr>
              <w:t xml:space="preserve"> </w:t>
            </w:r>
            <w:r w:rsidRPr="00D834FB">
              <w:rPr>
                <w:b/>
                <w:bCs/>
                <w:color w:val="000000" w:themeColor="text1"/>
                <w:w w:val="110"/>
                <w:sz w:val="24"/>
                <w:szCs w:val="24"/>
              </w:rPr>
              <w:t>đề</w:t>
            </w:r>
            <w:r w:rsidRPr="00D834FB">
              <w:rPr>
                <w:b/>
                <w:bCs/>
                <w:color w:val="000000" w:themeColor="text1"/>
                <w:spacing w:val="1"/>
                <w:w w:val="110"/>
                <w:sz w:val="24"/>
                <w:szCs w:val="24"/>
              </w:rPr>
              <w:t xml:space="preserve"> </w:t>
            </w:r>
            <w:r w:rsidRPr="00D834FB">
              <w:rPr>
                <w:b/>
                <w:bCs/>
                <w:color w:val="000000" w:themeColor="text1"/>
                <w:w w:val="110"/>
                <w:sz w:val="24"/>
                <w:szCs w:val="24"/>
              </w:rPr>
              <w:t>tài</w:t>
            </w:r>
          </w:p>
        </w:tc>
        <w:tc>
          <w:tcPr>
            <w:tcW w:w="1080" w:type="dxa"/>
            <w:vAlign w:val="center"/>
          </w:tcPr>
          <w:p w14:paraId="1B52A871" w14:textId="77777777" w:rsidR="00722C08" w:rsidRPr="00D834FB" w:rsidRDefault="00722C08"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nghiệm thu</w:t>
            </w:r>
            <w:r w:rsidRPr="00D834FB">
              <w:rPr>
                <w:b/>
                <w:bCs/>
                <w:color w:val="000000" w:themeColor="text1"/>
                <w:spacing w:val="1"/>
                <w:w w:val="110"/>
                <w:sz w:val="24"/>
                <w:szCs w:val="24"/>
              </w:rPr>
              <w:t xml:space="preserve"> </w:t>
            </w:r>
            <w:r w:rsidRPr="00D834FB">
              <w:rPr>
                <w:b/>
                <w:bCs/>
                <w:color w:val="000000" w:themeColor="text1"/>
                <w:w w:val="110"/>
                <w:sz w:val="24"/>
                <w:szCs w:val="24"/>
              </w:rPr>
              <w:t>đề tài (theo</w:t>
            </w:r>
            <w:r w:rsidRPr="00D834FB">
              <w:rPr>
                <w:b/>
                <w:bCs/>
                <w:color w:val="000000" w:themeColor="text1"/>
                <w:spacing w:val="1"/>
                <w:w w:val="110"/>
                <w:sz w:val="24"/>
                <w:szCs w:val="24"/>
              </w:rPr>
              <w:t xml:space="preserve"> </w:t>
            </w:r>
            <w:r w:rsidRPr="00D834FB">
              <w:rPr>
                <w:b/>
                <w:bCs/>
                <w:color w:val="000000" w:themeColor="text1"/>
                <w:w w:val="110"/>
                <w:sz w:val="24"/>
                <w:szCs w:val="24"/>
              </w:rPr>
              <w:t>biên bản</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w:t>
            </w:r>
            <w:r w:rsidRPr="00D834FB">
              <w:rPr>
                <w:b/>
                <w:bCs/>
                <w:color w:val="000000" w:themeColor="text1"/>
                <w:spacing w:val="-13"/>
                <w:w w:val="110"/>
                <w:sz w:val="24"/>
                <w:szCs w:val="24"/>
              </w:rPr>
              <w:t xml:space="preserve"> </w:t>
            </w:r>
            <w:r w:rsidRPr="00D834FB">
              <w:rPr>
                <w:b/>
                <w:bCs/>
                <w:color w:val="000000" w:themeColor="text1"/>
                <w:spacing w:val="-2"/>
                <w:w w:val="110"/>
                <w:sz w:val="24"/>
                <w:szCs w:val="24"/>
              </w:rPr>
              <w:t>thu)</w:t>
            </w:r>
          </w:p>
        </w:tc>
        <w:tc>
          <w:tcPr>
            <w:tcW w:w="882" w:type="dxa"/>
            <w:vAlign w:val="center"/>
          </w:tcPr>
          <w:p w14:paraId="4D14A8A7" w14:textId="77777777" w:rsidR="00722C08" w:rsidRPr="00D834FB" w:rsidRDefault="00722C08"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K</w:t>
            </w:r>
            <w:r w:rsidRPr="009E5560">
              <w:rPr>
                <w:b/>
                <w:bCs/>
                <w:color w:val="000000" w:themeColor="text1"/>
                <w:w w:val="110"/>
                <w:sz w:val="24"/>
                <w:szCs w:val="24"/>
              </w:rPr>
              <w:t>ế</w:t>
            </w:r>
            <w:r w:rsidRPr="00D834FB">
              <w:rPr>
                <w:b/>
                <w:bCs/>
                <w:color w:val="000000" w:themeColor="text1"/>
                <w:w w:val="110"/>
                <w:sz w:val="24"/>
                <w:szCs w:val="24"/>
              </w:rPr>
              <w:t>t quả</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 thu,</w:t>
            </w:r>
            <w:r w:rsidRPr="00D834FB">
              <w:rPr>
                <w:b/>
                <w:bCs/>
                <w:color w:val="000000" w:themeColor="text1"/>
                <w:spacing w:val="-58"/>
                <w:w w:val="110"/>
                <w:sz w:val="24"/>
                <w:szCs w:val="24"/>
              </w:rPr>
              <w:t xml:space="preserve"> </w:t>
            </w:r>
            <w:r w:rsidRPr="00D834FB">
              <w:rPr>
                <w:b/>
                <w:bCs/>
                <w:color w:val="000000" w:themeColor="text1"/>
                <w:w w:val="110"/>
                <w:sz w:val="24"/>
                <w:szCs w:val="24"/>
              </w:rPr>
              <w:t>ngày</w:t>
            </w:r>
          </w:p>
        </w:tc>
        <w:tc>
          <w:tcPr>
            <w:tcW w:w="1281" w:type="dxa"/>
            <w:vAlign w:val="center"/>
          </w:tcPr>
          <w:p w14:paraId="2C96F1F3" w14:textId="77777777" w:rsidR="00722C08" w:rsidRPr="00D834FB" w:rsidRDefault="00722C08" w:rsidP="009E5560">
            <w:pPr>
              <w:pStyle w:val="TableParagraph"/>
              <w:spacing w:line="312" w:lineRule="auto"/>
              <w:ind w:left="39" w:firstLine="1"/>
              <w:jc w:val="center"/>
              <w:rPr>
                <w:b/>
                <w:bCs/>
                <w:color w:val="000000" w:themeColor="text1"/>
                <w:sz w:val="24"/>
                <w:szCs w:val="24"/>
              </w:rPr>
            </w:pPr>
            <w:r w:rsidRPr="00D834FB">
              <w:rPr>
                <w:b/>
                <w:bCs/>
                <w:color w:val="000000" w:themeColor="text1"/>
                <w:w w:val="105"/>
                <w:sz w:val="24"/>
                <w:szCs w:val="24"/>
              </w:rPr>
              <w:t>Tên thành viên</w:t>
            </w:r>
            <w:r w:rsidRPr="00D834FB">
              <w:rPr>
                <w:b/>
                <w:bCs/>
                <w:color w:val="000000" w:themeColor="text1"/>
                <w:spacing w:val="1"/>
                <w:w w:val="105"/>
                <w:sz w:val="24"/>
                <w:szCs w:val="24"/>
              </w:rPr>
              <w:t xml:space="preserve"> </w:t>
            </w:r>
            <w:r w:rsidRPr="00D834FB">
              <w:rPr>
                <w:b/>
                <w:bCs/>
                <w:color w:val="000000" w:themeColor="text1"/>
                <w:sz w:val="24"/>
                <w:szCs w:val="24"/>
              </w:rPr>
              <w:t>tham</w:t>
            </w:r>
            <w:r w:rsidRPr="00D834FB">
              <w:rPr>
                <w:b/>
                <w:bCs/>
                <w:color w:val="000000" w:themeColor="text1"/>
                <w:spacing w:val="1"/>
                <w:sz w:val="24"/>
                <w:szCs w:val="24"/>
              </w:rPr>
              <w:t xml:space="preserve"> </w:t>
            </w:r>
            <w:r w:rsidRPr="00D834FB">
              <w:rPr>
                <w:b/>
                <w:bCs/>
                <w:color w:val="000000" w:themeColor="text1"/>
                <w:sz w:val="24"/>
                <w:szCs w:val="24"/>
              </w:rPr>
              <w:t>gia</w:t>
            </w:r>
            <w:r w:rsidRPr="00D834FB">
              <w:rPr>
                <w:b/>
                <w:bCs/>
                <w:color w:val="000000" w:themeColor="text1"/>
                <w:spacing w:val="10"/>
                <w:sz w:val="24"/>
                <w:szCs w:val="24"/>
              </w:rPr>
              <w:t xml:space="preserve"> </w:t>
            </w:r>
            <w:r w:rsidRPr="00D834FB">
              <w:rPr>
                <w:b/>
                <w:bCs/>
                <w:color w:val="000000" w:themeColor="text1"/>
                <w:sz w:val="24"/>
                <w:szCs w:val="24"/>
              </w:rPr>
              <w:t>nghiên</w:t>
            </w:r>
            <w:r w:rsidRPr="00D834FB">
              <w:rPr>
                <w:b/>
                <w:bCs/>
                <w:color w:val="000000" w:themeColor="text1"/>
                <w:spacing w:val="1"/>
                <w:sz w:val="24"/>
                <w:szCs w:val="24"/>
              </w:rPr>
              <w:t xml:space="preserve"> </w:t>
            </w:r>
            <w:r w:rsidRPr="00D834FB">
              <w:rPr>
                <w:b/>
                <w:bCs/>
                <w:color w:val="000000" w:themeColor="text1"/>
                <w:w w:val="110"/>
                <w:sz w:val="24"/>
                <w:szCs w:val="24"/>
              </w:rPr>
              <w:t>cứu đề tài (học</w:t>
            </w:r>
            <w:r w:rsidRPr="00D834FB">
              <w:rPr>
                <w:b/>
                <w:bCs/>
                <w:color w:val="000000" w:themeColor="text1"/>
                <w:spacing w:val="1"/>
                <w:w w:val="110"/>
                <w:sz w:val="24"/>
                <w:szCs w:val="24"/>
              </w:rPr>
              <w:t xml:space="preserve"> </w:t>
            </w:r>
            <w:r w:rsidRPr="00D834FB">
              <w:rPr>
                <w:b/>
                <w:bCs/>
                <w:color w:val="000000" w:themeColor="text1"/>
                <w:w w:val="110"/>
                <w:sz w:val="24"/>
                <w:szCs w:val="24"/>
              </w:rPr>
              <w:t>phần/môn học</w:t>
            </w:r>
            <w:r w:rsidRPr="00D834FB">
              <w:rPr>
                <w:b/>
                <w:bCs/>
                <w:color w:val="000000" w:themeColor="text1"/>
                <w:spacing w:val="1"/>
                <w:w w:val="110"/>
                <w:sz w:val="24"/>
                <w:szCs w:val="24"/>
              </w:rPr>
              <w:t xml:space="preserve"> </w:t>
            </w:r>
            <w:r w:rsidRPr="00D834FB">
              <w:rPr>
                <w:b/>
                <w:bCs/>
                <w:color w:val="000000" w:themeColor="text1"/>
                <w:spacing w:val="-1"/>
                <w:w w:val="110"/>
                <w:sz w:val="24"/>
                <w:szCs w:val="24"/>
              </w:rPr>
              <w:t>được</w:t>
            </w:r>
            <w:r w:rsidRPr="00D834FB">
              <w:rPr>
                <w:b/>
                <w:bCs/>
                <w:color w:val="000000" w:themeColor="text1"/>
                <w:spacing w:val="-12"/>
                <w:w w:val="110"/>
                <w:sz w:val="24"/>
                <w:szCs w:val="24"/>
              </w:rPr>
              <w:t xml:space="preserve"> </w:t>
            </w:r>
            <w:r w:rsidRPr="00D834FB">
              <w:rPr>
                <w:b/>
                <w:bCs/>
                <w:color w:val="000000" w:themeColor="text1"/>
                <w:spacing w:val="-1"/>
                <w:w w:val="110"/>
                <w:sz w:val="24"/>
                <w:szCs w:val="24"/>
              </w:rPr>
              <w:t>phân</w:t>
            </w:r>
            <w:r w:rsidRPr="00D834FB">
              <w:rPr>
                <w:b/>
                <w:bCs/>
                <w:color w:val="000000" w:themeColor="text1"/>
                <w:spacing w:val="-13"/>
                <w:w w:val="110"/>
                <w:sz w:val="24"/>
                <w:szCs w:val="24"/>
              </w:rPr>
              <w:t xml:space="preserve"> </w:t>
            </w:r>
            <w:r w:rsidRPr="00D834FB">
              <w:rPr>
                <w:b/>
                <w:bCs/>
                <w:color w:val="000000" w:themeColor="text1"/>
                <w:spacing w:val="-1"/>
                <w:w w:val="110"/>
                <w:sz w:val="24"/>
                <w:szCs w:val="24"/>
              </w:rPr>
              <w:t>công)</w:t>
            </w:r>
          </w:p>
        </w:tc>
        <w:tc>
          <w:tcPr>
            <w:tcW w:w="708" w:type="dxa"/>
            <w:vAlign w:val="center"/>
          </w:tcPr>
          <w:p w14:paraId="35CCC49B" w14:textId="77777777" w:rsidR="00722C08" w:rsidRPr="00D834FB" w:rsidRDefault="00722C08" w:rsidP="009E5560">
            <w:pPr>
              <w:pStyle w:val="TableParagraph"/>
              <w:tabs>
                <w:tab w:val="left" w:pos="447"/>
              </w:tabs>
              <w:spacing w:line="312" w:lineRule="auto"/>
              <w:ind w:left="-102" w:right="57" w:hanging="5"/>
              <w:jc w:val="center"/>
              <w:rPr>
                <w:b/>
                <w:bCs/>
                <w:color w:val="000000" w:themeColor="text1"/>
                <w:sz w:val="24"/>
                <w:szCs w:val="24"/>
              </w:rPr>
            </w:pPr>
            <w:r w:rsidRPr="00D834FB">
              <w:rPr>
                <w:b/>
                <w:bCs/>
                <w:color w:val="000000" w:themeColor="text1"/>
                <w:w w:val="110"/>
                <w:sz w:val="24"/>
                <w:szCs w:val="24"/>
              </w:rPr>
              <w:t>Ghi</w:t>
            </w:r>
            <w:r w:rsidRPr="00D834FB">
              <w:rPr>
                <w:b/>
                <w:bCs/>
                <w:color w:val="000000" w:themeColor="text1"/>
                <w:spacing w:val="-59"/>
                <w:w w:val="110"/>
                <w:sz w:val="24"/>
                <w:szCs w:val="24"/>
              </w:rPr>
              <w:t xml:space="preserve"> </w:t>
            </w:r>
            <w:r w:rsidRPr="00D834FB">
              <w:rPr>
                <w:b/>
                <w:bCs/>
                <w:color w:val="000000" w:themeColor="text1"/>
                <w:w w:val="110"/>
                <w:sz w:val="24"/>
                <w:szCs w:val="24"/>
              </w:rPr>
              <w:t>chú</w:t>
            </w:r>
          </w:p>
        </w:tc>
      </w:tr>
      <w:tr w:rsidR="008961D7" w:rsidRPr="00D834FB" w14:paraId="2BB0A395" w14:textId="77777777" w:rsidTr="0060090E">
        <w:trPr>
          <w:trHeight w:val="260"/>
        </w:trPr>
        <w:tc>
          <w:tcPr>
            <w:tcW w:w="709" w:type="dxa"/>
          </w:tcPr>
          <w:p w14:paraId="50A729D4" w14:textId="77777777" w:rsidR="008961D7" w:rsidRPr="00D834FB" w:rsidRDefault="008961D7" w:rsidP="0060090E">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37FC9085" w14:textId="77777777" w:rsidR="008961D7" w:rsidRDefault="008961D7" w:rsidP="0060090E">
            <w:pPr>
              <w:pStyle w:val="TableParagraph"/>
              <w:spacing w:line="312" w:lineRule="auto"/>
              <w:ind w:left="40" w:right="57"/>
              <w:rPr>
                <w:color w:val="000000" w:themeColor="text1"/>
                <w:sz w:val="24"/>
                <w:szCs w:val="24"/>
                <w:lang w:val="en-US"/>
              </w:rPr>
            </w:pPr>
            <w:r w:rsidRPr="0012614D">
              <w:rPr>
                <w:sz w:val="26"/>
                <w:szCs w:val="26"/>
              </w:rPr>
              <w:t>T20</w:t>
            </w:r>
            <w:r>
              <w:rPr>
                <w:sz w:val="26"/>
                <w:szCs w:val="26"/>
              </w:rPr>
              <w:t>21</w:t>
            </w:r>
            <w:r w:rsidRPr="0012614D">
              <w:rPr>
                <w:sz w:val="26"/>
                <w:szCs w:val="26"/>
              </w:rPr>
              <w:t>-</w:t>
            </w:r>
            <w:r>
              <w:rPr>
                <w:sz w:val="26"/>
                <w:szCs w:val="26"/>
              </w:rPr>
              <w:t>2</w:t>
            </w:r>
            <w:r w:rsidRPr="0012614D">
              <w:rPr>
                <w:sz w:val="26"/>
                <w:szCs w:val="26"/>
              </w:rPr>
              <w:t>4TĐ.</w:t>
            </w:r>
          </w:p>
        </w:tc>
        <w:tc>
          <w:tcPr>
            <w:tcW w:w="1131" w:type="dxa"/>
          </w:tcPr>
          <w:p w14:paraId="6F41045F"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2C51AA59" w14:textId="77777777" w:rsidR="008961D7" w:rsidRPr="006D4FC5" w:rsidRDefault="008961D7" w:rsidP="0060090E">
            <w:pPr>
              <w:pStyle w:val="TableParagraph"/>
              <w:spacing w:line="312" w:lineRule="auto"/>
              <w:jc w:val="both"/>
              <w:rPr>
                <w:color w:val="000000" w:themeColor="text1"/>
                <w:sz w:val="24"/>
                <w:szCs w:val="24"/>
                <w:lang w:val="en-US"/>
              </w:rPr>
            </w:pPr>
            <w:r w:rsidRPr="0012614D">
              <w:rPr>
                <w:sz w:val="26"/>
                <w:szCs w:val="26"/>
              </w:rPr>
              <w:t xml:space="preserve">Nghiên cứu </w:t>
            </w:r>
            <w:r>
              <w:rPr>
                <w:sz w:val="26"/>
                <w:szCs w:val="26"/>
              </w:rPr>
              <w:t>rà soát, cập nhật chương trình đào tạo ngành Sư phạm Tin học theo tiếp cận CDIO</w:t>
            </w:r>
            <w:r>
              <w:rPr>
                <w:sz w:val="26"/>
                <w:szCs w:val="26"/>
                <w:lang w:val="en-US"/>
              </w:rPr>
              <w:t>.</w:t>
            </w:r>
          </w:p>
        </w:tc>
        <w:tc>
          <w:tcPr>
            <w:tcW w:w="1134" w:type="dxa"/>
          </w:tcPr>
          <w:p w14:paraId="5400D94B"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Trần Thị Kim Oanh</w:t>
            </w:r>
          </w:p>
        </w:tc>
        <w:tc>
          <w:tcPr>
            <w:tcW w:w="1157" w:type="dxa"/>
          </w:tcPr>
          <w:p w14:paraId="3F9CFE98"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710/QĐ-ĐHV</w:t>
            </w:r>
          </w:p>
          <w:p w14:paraId="04DFD9B9"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4/4/2022</w:t>
            </w:r>
          </w:p>
        </w:tc>
        <w:tc>
          <w:tcPr>
            <w:tcW w:w="1080" w:type="dxa"/>
          </w:tcPr>
          <w:p w14:paraId="1AB05325"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18/4/2022</w:t>
            </w:r>
          </w:p>
        </w:tc>
        <w:tc>
          <w:tcPr>
            <w:tcW w:w="882" w:type="dxa"/>
          </w:tcPr>
          <w:p w14:paraId="79726A1C"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355DB2CD" w14:textId="77777777" w:rsidR="008961D7" w:rsidRDefault="008961D7" w:rsidP="0060090E">
            <w:pPr>
              <w:pStyle w:val="TableParagraph"/>
              <w:spacing w:line="312" w:lineRule="auto"/>
              <w:rPr>
                <w:color w:val="000000" w:themeColor="text1"/>
                <w:sz w:val="24"/>
                <w:szCs w:val="24"/>
                <w:lang w:val="en-US"/>
              </w:rPr>
            </w:pPr>
            <w:r>
              <w:rPr>
                <w:color w:val="000000" w:themeColor="text1"/>
                <w:sz w:val="24"/>
                <w:szCs w:val="24"/>
                <w:lang w:val="en-US"/>
              </w:rPr>
              <w:t>1. Trần Thị Kim Oanh</w:t>
            </w:r>
          </w:p>
          <w:p w14:paraId="66A13B69" w14:textId="77777777" w:rsidR="008961D7" w:rsidRDefault="008961D7" w:rsidP="0060090E">
            <w:pPr>
              <w:pStyle w:val="TableParagraph"/>
              <w:spacing w:line="312" w:lineRule="auto"/>
              <w:rPr>
                <w:color w:val="000000" w:themeColor="text1"/>
                <w:sz w:val="24"/>
                <w:szCs w:val="24"/>
                <w:lang w:val="en-US"/>
              </w:rPr>
            </w:pPr>
            <w:r>
              <w:rPr>
                <w:color w:val="000000" w:themeColor="text1"/>
                <w:sz w:val="24"/>
                <w:szCs w:val="24"/>
                <w:lang w:val="en-US"/>
              </w:rPr>
              <w:t>2. Trần Xuân Sang</w:t>
            </w:r>
          </w:p>
          <w:p w14:paraId="52711C49" w14:textId="77777777" w:rsidR="008961D7" w:rsidRDefault="008961D7" w:rsidP="0060090E">
            <w:pPr>
              <w:pStyle w:val="TableParagraph"/>
              <w:spacing w:line="312" w:lineRule="auto"/>
              <w:rPr>
                <w:color w:val="000000" w:themeColor="text1"/>
                <w:sz w:val="24"/>
                <w:szCs w:val="24"/>
                <w:lang w:val="en-US"/>
              </w:rPr>
            </w:pPr>
            <w:r>
              <w:rPr>
                <w:color w:val="000000" w:themeColor="text1"/>
                <w:sz w:val="24"/>
                <w:szCs w:val="24"/>
                <w:lang w:val="en-US"/>
              </w:rPr>
              <w:t>3. Nguyễn Bùi Hậu</w:t>
            </w:r>
          </w:p>
          <w:p w14:paraId="585700FF" w14:textId="77777777" w:rsidR="008961D7" w:rsidRDefault="008961D7" w:rsidP="0060090E">
            <w:pPr>
              <w:pStyle w:val="TableParagraph"/>
              <w:spacing w:line="312" w:lineRule="auto"/>
              <w:rPr>
                <w:color w:val="000000" w:themeColor="text1"/>
                <w:sz w:val="24"/>
                <w:szCs w:val="24"/>
                <w:lang w:val="en-US"/>
              </w:rPr>
            </w:pPr>
            <w:r>
              <w:rPr>
                <w:color w:val="000000" w:themeColor="text1"/>
                <w:sz w:val="24"/>
                <w:szCs w:val="24"/>
                <w:lang w:val="en-US"/>
              </w:rPr>
              <w:t>4. Cao Thanh Sơn</w:t>
            </w:r>
          </w:p>
        </w:tc>
        <w:tc>
          <w:tcPr>
            <w:tcW w:w="708" w:type="dxa"/>
          </w:tcPr>
          <w:p w14:paraId="1CCE26BB" w14:textId="77777777" w:rsidR="008961D7" w:rsidRPr="00D834FB" w:rsidRDefault="008961D7" w:rsidP="0060090E">
            <w:pPr>
              <w:pStyle w:val="TableParagraph"/>
              <w:spacing w:line="312" w:lineRule="auto"/>
              <w:ind w:left="57" w:right="57"/>
              <w:rPr>
                <w:color w:val="000000" w:themeColor="text1"/>
                <w:sz w:val="24"/>
                <w:szCs w:val="24"/>
              </w:rPr>
            </w:pPr>
          </w:p>
        </w:tc>
      </w:tr>
      <w:tr w:rsidR="008961D7" w:rsidRPr="00D834FB" w14:paraId="448A4AFF" w14:textId="77777777" w:rsidTr="0060090E">
        <w:trPr>
          <w:trHeight w:val="260"/>
        </w:trPr>
        <w:tc>
          <w:tcPr>
            <w:tcW w:w="709" w:type="dxa"/>
          </w:tcPr>
          <w:p w14:paraId="62273C05" w14:textId="415A5553" w:rsidR="008961D7" w:rsidRPr="00D834FB" w:rsidRDefault="008961D7" w:rsidP="008961D7">
            <w:pPr>
              <w:pStyle w:val="TableParagraph"/>
              <w:spacing w:line="312" w:lineRule="auto"/>
              <w:ind w:right="57"/>
              <w:rPr>
                <w:color w:val="000000" w:themeColor="text1"/>
                <w:sz w:val="24"/>
                <w:szCs w:val="24"/>
                <w:lang w:val="en-US"/>
              </w:rPr>
            </w:pPr>
            <w:r>
              <w:rPr>
                <w:color w:val="000000" w:themeColor="text1"/>
                <w:sz w:val="24"/>
                <w:szCs w:val="24"/>
                <w:lang w:val="en-US"/>
              </w:rPr>
              <w:t>2.</w:t>
            </w:r>
          </w:p>
        </w:tc>
        <w:tc>
          <w:tcPr>
            <w:tcW w:w="995" w:type="dxa"/>
          </w:tcPr>
          <w:p w14:paraId="16367E03" w14:textId="77777777" w:rsidR="008961D7" w:rsidRDefault="008961D7" w:rsidP="0060090E">
            <w:pPr>
              <w:pStyle w:val="TableParagraph"/>
              <w:spacing w:line="312" w:lineRule="auto"/>
              <w:ind w:left="40" w:right="57"/>
              <w:rPr>
                <w:color w:val="000000" w:themeColor="text1"/>
                <w:sz w:val="24"/>
                <w:szCs w:val="24"/>
                <w:lang w:val="en-US"/>
              </w:rPr>
            </w:pPr>
            <w:r w:rsidRPr="0012614D">
              <w:rPr>
                <w:sz w:val="26"/>
                <w:szCs w:val="26"/>
              </w:rPr>
              <w:t>T2018- 62TĐ.</w:t>
            </w:r>
          </w:p>
        </w:tc>
        <w:tc>
          <w:tcPr>
            <w:tcW w:w="1131" w:type="dxa"/>
          </w:tcPr>
          <w:p w14:paraId="438CE5AC"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0F53D440" w14:textId="77777777" w:rsidR="008961D7" w:rsidRDefault="008961D7" w:rsidP="0060090E">
            <w:pPr>
              <w:pStyle w:val="TableParagraph"/>
              <w:spacing w:line="312" w:lineRule="auto"/>
              <w:jc w:val="both"/>
              <w:rPr>
                <w:color w:val="000000" w:themeColor="text1"/>
                <w:sz w:val="24"/>
                <w:szCs w:val="24"/>
                <w:lang w:val="en-US"/>
              </w:rPr>
            </w:pPr>
            <w:r w:rsidRPr="0012614D">
              <w:rPr>
                <w:sz w:val="26"/>
                <w:szCs w:val="26"/>
              </w:rPr>
              <w:t xml:space="preserve">Nghiên cứu đổi mới nội dung, phương pháp giảng dạy và đánh giá khối kiến thức </w:t>
            </w:r>
            <w:r w:rsidRPr="0012614D">
              <w:rPr>
                <w:i/>
                <w:iCs/>
                <w:sz w:val="26"/>
                <w:szCs w:val="26"/>
              </w:rPr>
              <w:t>Lý luận và phương pháp dạy học Tin học</w:t>
            </w:r>
            <w:r w:rsidRPr="0012614D">
              <w:rPr>
                <w:sz w:val="26"/>
                <w:szCs w:val="26"/>
              </w:rPr>
              <w:t xml:space="preserve"> theo </w:t>
            </w:r>
            <w:r w:rsidRPr="0012614D">
              <w:rPr>
                <w:sz w:val="26"/>
                <w:szCs w:val="26"/>
              </w:rPr>
              <w:lastRenderedPageBreak/>
              <w:t>tiếp cận CDIO.</w:t>
            </w:r>
          </w:p>
        </w:tc>
        <w:tc>
          <w:tcPr>
            <w:tcW w:w="1134" w:type="dxa"/>
          </w:tcPr>
          <w:p w14:paraId="1E0249C8"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lastRenderedPageBreak/>
              <w:t>Trần Thị Kim Oanh</w:t>
            </w:r>
          </w:p>
        </w:tc>
        <w:tc>
          <w:tcPr>
            <w:tcW w:w="1157" w:type="dxa"/>
          </w:tcPr>
          <w:p w14:paraId="58D54FC7"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484/QĐ-ĐHV</w:t>
            </w:r>
          </w:p>
          <w:p w14:paraId="0A626222"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12/3/2019</w:t>
            </w:r>
          </w:p>
        </w:tc>
        <w:tc>
          <w:tcPr>
            <w:tcW w:w="1080" w:type="dxa"/>
          </w:tcPr>
          <w:p w14:paraId="7B5B67D9"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25/7/2019</w:t>
            </w:r>
          </w:p>
        </w:tc>
        <w:tc>
          <w:tcPr>
            <w:tcW w:w="882" w:type="dxa"/>
          </w:tcPr>
          <w:p w14:paraId="7CABE431"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95E2F73"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1. Trần Thị Kim Oanh</w:t>
            </w:r>
          </w:p>
          <w:p w14:paraId="5D4F2E29"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2. Trần Xuân Sang</w:t>
            </w:r>
          </w:p>
          <w:p w14:paraId="41AABD80"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3.Phạm Thị Thu Hiền</w:t>
            </w:r>
          </w:p>
          <w:p w14:paraId="4E34B2D6"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 xml:space="preserve">4. Nguyễn </w:t>
            </w:r>
            <w:r>
              <w:rPr>
                <w:color w:val="000000" w:themeColor="text1"/>
                <w:sz w:val="24"/>
                <w:szCs w:val="24"/>
                <w:lang w:val="en-US"/>
              </w:rPr>
              <w:lastRenderedPageBreak/>
              <w:t>Bùi Hậu</w:t>
            </w:r>
          </w:p>
        </w:tc>
        <w:tc>
          <w:tcPr>
            <w:tcW w:w="708" w:type="dxa"/>
          </w:tcPr>
          <w:p w14:paraId="56BDA5B1" w14:textId="77777777" w:rsidR="008961D7" w:rsidRPr="00D834FB" w:rsidRDefault="008961D7" w:rsidP="0060090E">
            <w:pPr>
              <w:pStyle w:val="TableParagraph"/>
              <w:spacing w:line="312" w:lineRule="auto"/>
              <w:ind w:left="57" w:right="57"/>
              <w:rPr>
                <w:color w:val="000000" w:themeColor="text1"/>
                <w:sz w:val="24"/>
                <w:szCs w:val="24"/>
              </w:rPr>
            </w:pPr>
          </w:p>
        </w:tc>
      </w:tr>
      <w:tr w:rsidR="008961D7" w:rsidRPr="00D834FB" w14:paraId="2E48EA68" w14:textId="77777777" w:rsidTr="0060090E">
        <w:trPr>
          <w:trHeight w:val="260"/>
        </w:trPr>
        <w:tc>
          <w:tcPr>
            <w:tcW w:w="709" w:type="dxa"/>
          </w:tcPr>
          <w:p w14:paraId="3410D9C9" w14:textId="4A005BC7" w:rsidR="008961D7" w:rsidRPr="00D834FB" w:rsidRDefault="008961D7" w:rsidP="008961D7">
            <w:pPr>
              <w:pStyle w:val="TableParagraph"/>
              <w:spacing w:line="312" w:lineRule="auto"/>
              <w:ind w:left="40" w:right="57"/>
              <w:rPr>
                <w:color w:val="000000" w:themeColor="text1"/>
                <w:sz w:val="24"/>
                <w:szCs w:val="24"/>
                <w:lang w:val="en-US"/>
              </w:rPr>
            </w:pPr>
            <w:r>
              <w:rPr>
                <w:color w:val="000000" w:themeColor="text1"/>
                <w:sz w:val="24"/>
                <w:szCs w:val="24"/>
                <w:lang w:val="en-US"/>
              </w:rPr>
              <w:t>3.</w:t>
            </w:r>
          </w:p>
        </w:tc>
        <w:tc>
          <w:tcPr>
            <w:tcW w:w="995" w:type="dxa"/>
          </w:tcPr>
          <w:p w14:paraId="057FBA15" w14:textId="77777777" w:rsidR="008961D7" w:rsidRDefault="008961D7" w:rsidP="0060090E">
            <w:pPr>
              <w:pStyle w:val="TableParagraph"/>
              <w:spacing w:line="312" w:lineRule="auto"/>
              <w:ind w:left="40" w:right="57"/>
              <w:rPr>
                <w:color w:val="000000" w:themeColor="text1"/>
                <w:sz w:val="24"/>
                <w:szCs w:val="24"/>
                <w:lang w:val="en-US"/>
              </w:rPr>
            </w:pPr>
            <w:r w:rsidRPr="0012614D">
              <w:rPr>
                <w:sz w:val="26"/>
                <w:szCs w:val="26"/>
              </w:rPr>
              <w:t>T2014-03.</w:t>
            </w:r>
          </w:p>
        </w:tc>
        <w:tc>
          <w:tcPr>
            <w:tcW w:w="1131" w:type="dxa"/>
          </w:tcPr>
          <w:p w14:paraId="101264BD"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2CAF677A" w14:textId="77777777" w:rsidR="008961D7" w:rsidRPr="00D41762" w:rsidRDefault="008961D7" w:rsidP="0060090E">
            <w:pPr>
              <w:pStyle w:val="TableParagraph"/>
              <w:spacing w:line="312" w:lineRule="auto"/>
              <w:jc w:val="both"/>
              <w:rPr>
                <w:color w:val="000000" w:themeColor="text1"/>
                <w:sz w:val="24"/>
                <w:szCs w:val="24"/>
                <w:lang w:val="en-US"/>
              </w:rPr>
            </w:pPr>
            <w:r w:rsidRPr="0012614D">
              <w:rPr>
                <w:sz w:val="26"/>
                <w:szCs w:val="26"/>
              </w:rPr>
              <w:t>Nâng cao chất lượng dạy học học phần Lập trình hướng đối tượng trong đào tạo theo hệ thống tín chỉ tại khoa Công nghệ Thông tin, Trường Đại học Vinh.</w:t>
            </w:r>
          </w:p>
        </w:tc>
        <w:tc>
          <w:tcPr>
            <w:tcW w:w="1134" w:type="dxa"/>
          </w:tcPr>
          <w:p w14:paraId="60216B5D"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Trần Thị Kim Oanh</w:t>
            </w:r>
          </w:p>
        </w:tc>
        <w:tc>
          <w:tcPr>
            <w:tcW w:w="1157" w:type="dxa"/>
          </w:tcPr>
          <w:p w14:paraId="7D20C9E4"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4760/</w:t>
            </w:r>
          </w:p>
          <w:p w14:paraId="6DEE1A60"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QĐ-ĐHV</w:t>
            </w:r>
          </w:p>
          <w:p w14:paraId="6276BA1A"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1/12/2014</w:t>
            </w:r>
          </w:p>
        </w:tc>
        <w:tc>
          <w:tcPr>
            <w:tcW w:w="1080" w:type="dxa"/>
          </w:tcPr>
          <w:p w14:paraId="7FCE6091"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2B5B94CF" w14:textId="77777777" w:rsidR="008961D7" w:rsidRDefault="008961D7" w:rsidP="0060090E">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7368A608"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1. Trần Thị Kim Oanh</w:t>
            </w:r>
          </w:p>
          <w:p w14:paraId="10B68323"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2. Hoàng Hữu Việt</w:t>
            </w:r>
          </w:p>
          <w:p w14:paraId="44D17D80" w14:textId="77777777" w:rsidR="008961D7" w:rsidRDefault="008961D7" w:rsidP="0060090E">
            <w:pPr>
              <w:pStyle w:val="TableParagraph"/>
              <w:spacing w:line="312" w:lineRule="auto"/>
              <w:ind w:left="39"/>
              <w:rPr>
                <w:color w:val="000000" w:themeColor="text1"/>
                <w:sz w:val="24"/>
                <w:szCs w:val="24"/>
                <w:lang w:val="en-US"/>
              </w:rPr>
            </w:pPr>
            <w:r>
              <w:rPr>
                <w:color w:val="000000" w:themeColor="text1"/>
                <w:sz w:val="24"/>
                <w:szCs w:val="24"/>
                <w:lang w:val="en-US"/>
              </w:rPr>
              <w:t>3. Cao Thanh Sơn</w:t>
            </w:r>
          </w:p>
        </w:tc>
        <w:tc>
          <w:tcPr>
            <w:tcW w:w="708" w:type="dxa"/>
          </w:tcPr>
          <w:p w14:paraId="33C882A6" w14:textId="77777777" w:rsidR="008961D7" w:rsidRPr="00D834FB" w:rsidRDefault="008961D7" w:rsidP="0060090E">
            <w:pPr>
              <w:pStyle w:val="TableParagraph"/>
              <w:spacing w:line="312" w:lineRule="auto"/>
              <w:ind w:left="57" w:right="57"/>
              <w:rPr>
                <w:color w:val="000000" w:themeColor="text1"/>
                <w:sz w:val="24"/>
                <w:szCs w:val="24"/>
              </w:rPr>
            </w:pPr>
          </w:p>
        </w:tc>
      </w:tr>
      <w:tr w:rsidR="00722C08" w:rsidRPr="00D834FB" w14:paraId="3A881E7D" w14:textId="77777777" w:rsidTr="009E5560">
        <w:trPr>
          <w:trHeight w:val="260"/>
        </w:trPr>
        <w:tc>
          <w:tcPr>
            <w:tcW w:w="709" w:type="dxa"/>
          </w:tcPr>
          <w:p w14:paraId="78B40B63" w14:textId="759125EF" w:rsidR="00722C08" w:rsidRPr="00D834FB" w:rsidRDefault="008961D7" w:rsidP="008961D7">
            <w:pPr>
              <w:pStyle w:val="TableParagraph"/>
              <w:spacing w:line="312" w:lineRule="auto"/>
              <w:ind w:right="57"/>
              <w:rPr>
                <w:color w:val="000000" w:themeColor="text1"/>
                <w:sz w:val="24"/>
                <w:szCs w:val="24"/>
                <w:lang w:val="en-US"/>
              </w:rPr>
            </w:pPr>
            <w:r>
              <w:rPr>
                <w:color w:val="000000" w:themeColor="text1"/>
                <w:sz w:val="24"/>
                <w:szCs w:val="24"/>
                <w:lang w:val="en-US"/>
              </w:rPr>
              <w:t>4.</w:t>
            </w:r>
          </w:p>
        </w:tc>
        <w:tc>
          <w:tcPr>
            <w:tcW w:w="995" w:type="dxa"/>
          </w:tcPr>
          <w:p w14:paraId="5DD94AED" w14:textId="54BDFF1F" w:rsidR="00722C08" w:rsidRPr="00D834FB" w:rsidRDefault="006D4FC5" w:rsidP="009E5560">
            <w:pPr>
              <w:pStyle w:val="TableParagraph"/>
              <w:spacing w:line="312" w:lineRule="auto"/>
              <w:ind w:left="40" w:right="57"/>
              <w:rPr>
                <w:color w:val="000000" w:themeColor="text1"/>
                <w:sz w:val="24"/>
                <w:szCs w:val="24"/>
                <w:lang w:val="en-US"/>
              </w:rPr>
            </w:pPr>
            <w:r w:rsidRPr="0012614D">
              <w:rPr>
                <w:sz w:val="26"/>
                <w:szCs w:val="26"/>
              </w:rPr>
              <w:t>T2011-48.</w:t>
            </w:r>
          </w:p>
        </w:tc>
        <w:tc>
          <w:tcPr>
            <w:tcW w:w="1131" w:type="dxa"/>
          </w:tcPr>
          <w:p w14:paraId="741C5A4F" w14:textId="3AAB0713" w:rsidR="00722C08" w:rsidRPr="00530413" w:rsidRDefault="00530413"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EC17E55" w14:textId="077C2A13" w:rsidR="00722C08" w:rsidRPr="006D4FC5" w:rsidRDefault="006D4FC5" w:rsidP="009E5560">
            <w:pPr>
              <w:pStyle w:val="TableParagraph"/>
              <w:spacing w:line="312" w:lineRule="auto"/>
              <w:jc w:val="both"/>
              <w:rPr>
                <w:color w:val="000000" w:themeColor="text1"/>
                <w:sz w:val="24"/>
                <w:szCs w:val="24"/>
                <w:lang w:val="en-US"/>
              </w:rPr>
            </w:pPr>
            <w:r w:rsidRPr="0012614D">
              <w:rPr>
                <w:sz w:val="26"/>
                <w:szCs w:val="26"/>
              </w:rPr>
              <w:t>Xây dựng phần mềm quản lý công tác Đoàn thanh niên ở trường Đại học Vinh</w:t>
            </w:r>
            <w:r>
              <w:rPr>
                <w:sz w:val="26"/>
                <w:szCs w:val="26"/>
                <w:lang w:val="en-US"/>
              </w:rPr>
              <w:t>.</w:t>
            </w:r>
          </w:p>
        </w:tc>
        <w:tc>
          <w:tcPr>
            <w:tcW w:w="1134" w:type="dxa"/>
          </w:tcPr>
          <w:p w14:paraId="601889F9" w14:textId="6C54038B" w:rsidR="00722C08" w:rsidRPr="00530413" w:rsidRDefault="006D4FC5"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Trần Thị Kim Oanh</w:t>
            </w:r>
          </w:p>
        </w:tc>
        <w:tc>
          <w:tcPr>
            <w:tcW w:w="1157" w:type="dxa"/>
          </w:tcPr>
          <w:p w14:paraId="3D7750D0" w14:textId="77777777" w:rsidR="00D36127" w:rsidRDefault="00BA7A4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3307/</w:t>
            </w:r>
          </w:p>
          <w:p w14:paraId="01126F8F" w14:textId="69535882" w:rsidR="00D41762" w:rsidRPr="00530413" w:rsidRDefault="00BA7A4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QĐ-ĐHV 28/11/2011</w:t>
            </w:r>
          </w:p>
        </w:tc>
        <w:tc>
          <w:tcPr>
            <w:tcW w:w="1080" w:type="dxa"/>
          </w:tcPr>
          <w:p w14:paraId="3B4E7BFE" w14:textId="6555D383" w:rsidR="00722C08" w:rsidRPr="00D41762" w:rsidRDefault="00BA7A4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10/12/2011</w:t>
            </w:r>
          </w:p>
        </w:tc>
        <w:tc>
          <w:tcPr>
            <w:tcW w:w="882" w:type="dxa"/>
          </w:tcPr>
          <w:p w14:paraId="527D41E0" w14:textId="21008D31" w:rsidR="00722C08" w:rsidRPr="00D41762" w:rsidRDefault="00D4176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2CA3B234" w14:textId="77777777" w:rsidR="00722C08" w:rsidRDefault="00BA7A42" w:rsidP="009E5560">
            <w:pPr>
              <w:pStyle w:val="TableParagraph"/>
              <w:spacing w:line="312" w:lineRule="auto"/>
              <w:ind w:left="39"/>
              <w:rPr>
                <w:color w:val="000000" w:themeColor="text1"/>
                <w:sz w:val="24"/>
                <w:szCs w:val="24"/>
                <w:lang w:val="en-US"/>
              </w:rPr>
            </w:pPr>
            <w:r>
              <w:rPr>
                <w:color w:val="000000" w:themeColor="text1"/>
                <w:sz w:val="24"/>
                <w:szCs w:val="24"/>
                <w:lang w:val="en-US"/>
              </w:rPr>
              <w:t>1. Trần Thị Kim Oanh</w:t>
            </w:r>
          </w:p>
          <w:p w14:paraId="6ECAF748" w14:textId="77777777" w:rsidR="00BA7A42" w:rsidRDefault="00BA7A42" w:rsidP="009E5560">
            <w:pPr>
              <w:pStyle w:val="TableParagraph"/>
              <w:spacing w:line="312" w:lineRule="auto"/>
              <w:ind w:left="39"/>
              <w:rPr>
                <w:color w:val="000000" w:themeColor="text1"/>
                <w:sz w:val="24"/>
                <w:szCs w:val="24"/>
                <w:lang w:val="en-US"/>
              </w:rPr>
            </w:pPr>
            <w:r>
              <w:rPr>
                <w:color w:val="000000" w:themeColor="text1"/>
                <w:sz w:val="24"/>
                <w:szCs w:val="24"/>
                <w:lang w:val="en-US"/>
              </w:rPr>
              <w:t>2. Lê Văn Tấn</w:t>
            </w:r>
          </w:p>
          <w:p w14:paraId="091B6626" w14:textId="77777777" w:rsidR="00BA7A42" w:rsidRDefault="00BA7A42" w:rsidP="009E5560">
            <w:pPr>
              <w:pStyle w:val="TableParagraph"/>
              <w:spacing w:line="312" w:lineRule="auto"/>
              <w:ind w:left="39"/>
              <w:rPr>
                <w:color w:val="000000" w:themeColor="text1"/>
                <w:sz w:val="24"/>
                <w:szCs w:val="24"/>
                <w:lang w:val="en-US"/>
              </w:rPr>
            </w:pPr>
            <w:r>
              <w:rPr>
                <w:color w:val="000000" w:themeColor="text1"/>
                <w:sz w:val="24"/>
                <w:szCs w:val="24"/>
                <w:lang w:val="en-US"/>
              </w:rPr>
              <w:t>3. Lương Xuân Phú</w:t>
            </w:r>
          </w:p>
          <w:p w14:paraId="2A551A6C" w14:textId="5B0058CA" w:rsidR="00BA7A42" w:rsidRPr="00D41762" w:rsidRDefault="00BA7A42" w:rsidP="009E5560">
            <w:pPr>
              <w:pStyle w:val="TableParagraph"/>
              <w:spacing w:line="312" w:lineRule="auto"/>
              <w:ind w:left="39"/>
              <w:rPr>
                <w:color w:val="000000" w:themeColor="text1"/>
                <w:sz w:val="24"/>
                <w:szCs w:val="24"/>
                <w:lang w:val="en-US"/>
              </w:rPr>
            </w:pPr>
            <w:r>
              <w:rPr>
                <w:color w:val="000000" w:themeColor="text1"/>
                <w:sz w:val="24"/>
                <w:szCs w:val="24"/>
                <w:lang w:val="en-US"/>
              </w:rPr>
              <w:t>4. Cao Thanh Sơn</w:t>
            </w:r>
          </w:p>
        </w:tc>
        <w:tc>
          <w:tcPr>
            <w:tcW w:w="708" w:type="dxa"/>
          </w:tcPr>
          <w:p w14:paraId="1DE3783B" w14:textId="77777777" w:rsidR="00722C08" w:rsidRPr="00D834FB" w:rsidRDefault="00722C08" w:rsidP="009E5560">
            <w:pPr>
              <w:pStyle w:val="TableParagraph"/>
              <w:spacing w:line="312" w:lineRule="auto"/>
              <w:ind w:left="57" w:right="57"/>
              <w:rPr>
                <w:color w:val="000000" w:themeColor="text1"/>
                <w:sz w:val="24"/>
                <w:szCs w:val="24"/>
              </w:rPr>
            </w:pPr>
          </w:p>
        </w:tc>
      </w:tr>
    </w:tbl>
    <w:p w14:paraId="1C785510" w14:textId="77777777" w:rsidR="006632F6" w:rsidRDefault="006632F6">
      <w:pPr>
        <w:rPr>
          <w:i/>
          <w:iCs/>
          <w:sz w:val="26"/>
          <w:szCs w:val="26"/>
        </w:rPr>
      </w:pPr>
    </w:p>
    <w:p w14:paraId="4DD2A906" w14:textId="77777777" w:rsidR="006632F6" w:rsidRDefault="006632F6">
      <w:pPr>
        <w:rPr>
          <w:i/>
          <w:iCs/>
          <w:sz w:val="26"/>
          <w:szCs w:val="26"/>
        </w:rPr>
      </w:pPr>
    </w:p>
    <w:p w14:paraId="13067DF3" w14:textId="4F6416FC" w:rsidR="00823ABD" w:rsidRPr="006632F6" w:rsidRDefault="006632F6" w:rsidP="006632F6">
      <w:pPr>
        <w:ind w:left="5040" w:firstLine="720"/>
        <w:rPr>
          <w:rFonts w:ascii="Times New Roman" w:hAnsi="Times New Roman" w:cs="Times New Roman"/>
          <w:i/>
          <w:iCs/>
          <w:sz w:val="26"/>
          <w:szCs w:val="26"/>
        </w:rPr>
      </w:pPr>
      <w:r w:rsidRPr="006632F6">
        <w:rPr>
          <w:rFonts w:ascii="Times New Roman" w:hAnsi="Times New Roman" w:cs="Times New Roman"/>
          <w:i/>
          <w:iCs/>
          <w:sz w:val="26"/>
          <w:szCs w:val="26"/>
        </w:rPr>
        <w:t>Nghệ An, ngày tháng năm 2023</w:t>
      </w:r>
    </w:p>
    <w:p w14:paraId="30D4ECB5" w14:textId="77777777" w:rsidR="006632F6" w:rsidRDefault="006632F6" w:rsidP="006632F6">
      <w:pPr>
        <w:ind w:left="5040" w:firstLine="720"/>
      </w:pPr>
    </w:p>
    <w:p w14:paraId="6344CEBA" w14:textId="2356CC34" w:rsidR="006632F6" w:rsidRPr="006632F6" w:rsidRDefault="006632F6" w:rsidP="006632F6">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61BB9D6B"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59308A1"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24BF04DF"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ECBBE5B" w14:textId="11229453" w:rsidR="006632F6" w:rsidRDefault="006632F6" w:rsidP="006632F6">
      <w:r w:rsidRPr="006632F6">
        <w:rPr>
          <w:rFonts w:ascii="Times New Roman" w:hAnsi="Times New Roman" w:cs="Times New Roman"/>
          <w:b/>
          <w:bCs/>
          <w:color w:val="000000"/>
          <w:sz w:val="26"/>
          <w:szCs w:val="26"/>
          <w14:ligatures w14:val="standardContextual"/>
        </w:rPr>
        <w:lastRenderedPageBreak/>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sectPr w:rsidR="00663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75"/>
    <w:multiLevelType w:val="hybridMultilevel"/>
    <w:tmpl w:val="563A6024"/>
    <w:lvl w:ilvl="0" w:tplc="0409000F">
      <w:start w:val="1"/>
      <w:numFmt w:val="decimal"/>
      <w:lvlText w:val="%1."/>
      <w:lvlJc w:val="left"/>
      <w:pPr>
        <w:ind w:left="786"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34022A3"/>
    <w:multiLevelType w:val="hybridMultilevel"/>
    <w:tmpl w:val="563A6024"/>
    <w:lvl w:ilvl="0" w:tplc="FFFFFFFF">
      <w:start w:val="1"/>
      <w:numFmt w:val="decimal"/>
      <w:lvlText w:val="%1."/>
      <w:lvlJc w:val="left"/>
      <w:pPr>
        <w:ind w:left="786" w:hanging="360"/>
      </w:p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15:restartNumberingAfterBreak="0">
    <w:nsid w:val="20563959"/>
    <w:multiLevelType w:val="hybridMultilevel"/>
    <w:tmpl w:val="130404AA"/>
    <w:lvl w:ilvl="0" w:tplc="8708B284">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num w:numId="1" w16cid:durableId="1737967985">
    <w:abstractNumId w:val="0"/>
  </w:num>
  <w:num w:numId="2" w16cid:durableId="1074232666">
    <w:abstractNumId w:val="2"/>
  </w:num>
  <w:num w:numId="3" w16cid:durableId="1839729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08"/>
    <w:rsid w:val="000F15EA"/>
    <w:rsid w:val="00207EBF"/>
    <w:rsid w:val="003D20AE"/>
    <w:rsid w:val="004C66EA"/>
    <w:rsid w:val="00530413"/>
    <w:rsid w:val="006632F6"/>
    <w:rsid w:val="006D4FC5"/>
    <w:rsid w:val="00717885"/>
    <w:rsid w:val="00722C08"/>
    <w:rsid w:val="00823ABD"/>
    <w:rsid w:val="008961D7"/>
    <w:rsid w:val="008C189E"/>
    <w:rsid w:val="00BA7A42"/>
    <w:rsid w:val="00D36127"/>
    <w:rsid w:val="00D41762"/>
    <w:rsid w:val="00D545D5"/>
    <w:rsid w:val="00F3675E"/>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DAA"/>
  <w15:chartTrackingRefBased/>
  <w15:docId w15:val="{7849FD06-7253-4CA0-90EE-3455AEC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2C08"/>
    <w:rPr>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22C08"/>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aliases w:val=" Char1,Char1"/>
    <w:basedOn w:val="Binhthng"/>
    <w:link w:val="ThnVnbanChar"/>
    <w:uiPriority w:val="99"/>
    <w:qFormat/>
    <w:rsid w:val="00722C08"/>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ThnVnbanChar">
    <w:name w:val="Thân Văn bản Char"/>
    <w:aliases w:val=" Char1 Char,Char1 Char"/>
    <w:basedOn w:val="Phngmcinhcuaoanvn"/>
    <w:link w:val="ThnVnban"/>
    <w:uiPriority w:val="99"/>
    <w:rsid w:val="00722C0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Binhthng"/>
    <w:uiPriority w:val="1"/>
    <w:qFormat/>
    <w:rsid w:val="00722C08"/>
    <w:pPr>
      <w:widowControl w:val="0"/>
      <w:autoSpaceDE w:val="0"/>
      <w:autoSpaceDN w:val="0"/>
      <w:spacing w:after="0" w:line="240" w:lineRule="auto"/>
    </w:pPr>
    <w:rPr>
      <w:rFonts w:ascii="Times New Roman" w:eastAsia="Times New Roman" w:hAnsi="Times New Roman" w:cs="Times New Roman"/>
      <w:lang w:val="vi"/>
    </w:rPr>
  </w:style>
  <w:style w:type="paragraph" w:customStyle="1" w:styleId="Default">
    <w:name w:val="Default"/>
    <w:rsid w:val="006632F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Tran Thi Kim Oanh</cp:lastModifiedBy>
  <cp:revision>18</cp:revision>
  <dcterms:created xsi:type="dcterms:W3CDTF">2023-05-22T03:13:00Z</dcterms:created>
  <dcterms:modified xsi:type="dcterms:W3CDTF">2023-05-28T08:52:00Z</dcterms:modified>
</cp:coreProperties>
</file>