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32D52744" w:rsidR="00BB31E6" w:rsidRPr="00CC2383" w:rsidRDefault="00C17C8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Minh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6CF342DA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2</w:t>
            </w:r>
            <w:r w:rsidR="00C17C8F">
              <w:rPr>
                <w:color w:val="000000" w:themeColor="text1"/>
                <w:sz w:val="24"/>
                <w:szCs w:val="24"/>
                <w:lang w:val="nl-NL"/>
              </w:rPr>
              <w:t>0</w:t>
            </w: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 w:rsidR="00C17C8F">
              <w:rPr>
                <w:color w:val="000000" w:themeColor="text1"/>
                <w:sz w:val="24"/>
                <w:szCs w:val="24"/>
                <w:lang w:val="nl-NL"/>
              </w:rPr>
              <w:t>10</w:t>
            </w: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/19</w:t>
            </w:r>
            <w:r w:rsidR="00C17C8F">
              <w:rPr>
                <w:color w:val="000000" w:themeColor="text1"/>
                <w:sz w:val="24"/>
                <w:szCs w:val="24"/>
                <w:lang w:val="nl-NL"/>
              </w:rPr>
              <w:t>71</w:t>
            </w:r>
          </w:p>
        </w:tc>
        <w:tc>
          <w:tcPr>
            <w:tcW w:w="1132" w:type="dxa"/>
          </w:tcPr>
          <w:p w14:paraId="0DBB7737" w14:textId="4011232A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18</w:t>
            </w:r>
            <w:r w:rsidR="00C17C8F">
              <w:rPr>
                <w:color w:val="000000" w:themeColor="text1"/>
                <w:sz w:val="24"/>
                <w:szCs w:val="24"/>
                <w:lang w:val="nl-NL"/>
              </w:rPr>
              <w:t>1781032</w:t>
            </w: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0776753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TS. </w:t>
            </w:r>
            <w:r w:rsidR="00C17C8F">
              <w:rPr>
                <w:color w:val="000000" w:themeColor="text1"/>
                <w:sz w:val="24"/>
                <w:szCs w:val="24"/>
                <w:lang w:val="en-US"/>
              </w:rPr>
              <w:t>Kỹ thuật thông tin và truyền thông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201</w:t>
            </w:r>
            <w:r w:rsidR="00C17C8F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lastRenderedPageBreak/>
              <w:t>TS,</w:t>
            </w:r>
          </w:p>
          <w:p w14:paraId="5367589D" w14:textId="579C3AF1" w:rsidR="00BB31E6" w:rsidRPr="00CC2383" w:rsidRDefault="00C17C8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Trung Quốc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,</w:t>
            </w:r>
            <w:r w:rsidR="00BB31E6"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20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703C57CB" w:rsidR="00BB31E6" w:rsidRPr="00CC2383" w:rsidRDefault="00C17C8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Kỹ thuật thông tin và truyền thông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2036DBA7" w:rsidR="00BB31E6" w:rsidRPr="00CC2383" w:rsidRDefault="00C17C8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</w:t>
            </w:r>
            <w:r w:rsidR="009F5A30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5CEC6B8D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707D4C86" w:rsidR="00BB31E6" w:rsidRPr="00CC2383" w:rsidRDefault="002E30C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07BE457F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2E30C1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3" w:type="dxa"/>
          </w:tcPr>
          <w:p w14:paraId="7CE78311" w14:textId="2F0B6004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14:paraId="589C12D1" w14:textId="2E59332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768ACEA3" w14:textId="7EE18FDE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462646F0" w14:textId="1248689A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457C4B9D" w14:textId="30965505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C6DAB7D" w14:textId="57B75DCD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6F6A2FC4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</w:tcPr>
          <w:p w14:paraId="10895AC5" w14:textId="337D77D0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006BF9E2" w14:textId="297CCAD1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2E30C1"/>
    <w:rsid w:val="00823ABD"/>
    <w:rsid w:val="009E3BBB"/>
    <w:rsid w:val="009F5A30"/>
    <w:rsid w:val="00BB31E6"/>
    <w:rsid w:val="00C17C8F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Văn Minh Lê</cp:lastModifiedBy>
  <cp:revision>8</cp:revision>
  <dcterms:created xsi:type="dcterms:W3CDTF">2023-05-22T03:31:00Z</dcterms:created>
  <dcterms:modified xsi:type="dcterms:W3CDTF">2023-05-24T15:14:00Z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