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CC" w:rsidRPr="00ED30FA" w:rsidRDefault="001839CC" w:rsidP="001839CC">
      <w:pPr>
        <w:spacing w:after="0" w:line="240" w:lineRule="auto"/>
        <w:jc w:val="center"/>
        <w:rPr>
          <w:rFonts w:ascii="Times New Roman" w:hAnsi="Times New Roman" w:cs="Times New Roman"/>
          <w:color w:val="000000" w:themeColor="text1"/>
          <w:sz w:val="32"/>
          <w:szCs w:val="28"/>
        </w:rPr>
      </w:pPr>
      <w:r w:rsidRPr="00ED30FA">
        <w:rPr>
          <w:rFonts w:ascii="Times New Roman" w:hAnsi="Times New Roman" w:cs="Times New Roman"/>
          <w:color w:val="000000" w:themeColor="text1"/>
          <w:sz w:val="32"/>
          <w:szCs w:val="28"/>
        </w:rPr>
        <w:t>BỘ GIÁO DỤC VÀ ĐÀO TẠO</w:t>
      </w:r>
    </w:p>
    <w:p w:rsidR="001839CC" w:rsidRPr="00ED30FA" w:rsidRDefault="001839CC" w:rsidP="001839CC">
      <w:pPr>
        <w:spacing w:after="0" w:line="240" w:lineRule="auto"/>
        <w:jc w:val="center"/>
        <w:rPr>
          <w:rFonts w:ascii="Times New Roman" w:hAnsi="Times New Roman" w:cs="Times New Roman"/>
          <w:color w:val="000000" w:themeColor="text1"/>
          <w:sz w:val="32"/>
          <w:szCs w:val="28"/>
        </w:rPr>
      </w:pPr>
      <w:r w:rsidRPr="00ED30FA">
        <w:rPr>
          <w:rFonts w:ascii="Times New Roman" w:hAnsi="Times New Roman" w:cs="Times New Roman"/>
          <w:color w:val="000000" w:themeColor="text1"/>
          <w:sz w:val="32"/>
          <w:szCs w:val="28"/>
        </w:rPr>
        <w:t>TRƯỜNG ĐẠI HỌC VINH</w:t>
      </w:r>
    </w:p>
    <w:p w:rsidR="001839CC" w:rsidRPr="00FF1A3D" w:rsidRDefault="001839CC" w:rsidP="001839CC">
      <w:pPr>
        <w:spacing w:after="0" w:line="240" w:lineRule="auto"/>
        <w:jc w:val="center"/>
        <w:rPr>
          <w:rFonts w:ascii="Times New Roman" w:hAnsi="Times New Roman" w:cs="Times New Roman"/>
          <w:color w:val="0070C0"/>
          <w:sz w:val="28"/>
          <w:szCs w:val="28"/>
        </w:rPr>
      </w:pPr>
      <w:r w:rsidRPr="00FF1A3D">
        <w:rPr>
          <w:rFonts w:ascii="Times New Roman" w:hAnsi="Times New Roman" w:cs="Times New Roman"/>
          <w:noProof/>
          <w:color w:val="0070C0"/>
          <w:sz w:val="28"/>
          <w:szCs w:val="28"/>
        </w:rPr>
        <mc:AlternateContent>
          <mc:Choice Requires="wps">
            <w:drawing>
              <wp:anchor distT="0" distB="0" distL="114300" distR="114300" simplePos="0" relativeHeight="251659264" behindDoc="0" locked="0" layoutInCell="1" allowOverlap="1" wp14:anchorId="35B1458D" wp14:editId="6CC5F1AF">
                <wp:simplePos x="0" y="0"/>
                <wp:positionH relativeFrom="column">
                  <wp:posOffset>1984078</wp:posOffset>
                </wp:positionH>
                <wp:positionV relativeFrom="paragraph">
                  <wp:posOffset>18374</wp:posOffset>
                </wp:positionV>
                <wp:extent cx="20815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081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25533F"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25pt,1.45pt" to="32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" strokecolor="#4579b8 [3044]"/>
            </w:pict>
          </mc:Fallback>
        </mc:AlternateContent>
      </w:r>
    </w:p>
    <w:p w:rsidR="001839CC" w:rsidRPr="00FF1A3D" w:rsidRDefault="001839CC" w:rsidP="001839CC">
      <w:pPr>
        <w:spacing w:after="0" w:line="240" w:lineRule="auto"/>
        <w:jc w:val="center"/>
        <w:rPr>
          <w:rFonts w:ascii="Times New Roman" w:hAnsi="Times New Roman" w:cs="Times New Roman"/>
          <w:color w:val="0070C0"/>
          <w:sz w:val="28"/>
          <w:szCs w:val="28"/>
        </w:rPr>
      </w:pPr>
    </w:p>
    <w:p w:rsidR="001839CC" w:rsidRPr="00FF1A3D" w:rsidRDefault="001839CC" w:rsidP="001839CC">
      <w:pPr>
        <w:spacing w:after="0" w:line="240" w:lineRule="auto"/>
        <w:jc w:val="center"/>
        <w:rPr>
          <w:rFonts w:ascii="Times New Roman" w:hAnsi="Times New Roman" w:cs="Times New Roman"/>
          <w:color w:val="0070C0"/>
          <w:sz w:val="28"/>
          <w:szCs w:val="28"/>
        </w:rPr>
      </w:pPr>
    </w:p>
    <w:p w:rsidR="001839CC" w:rsidRPr="00FF1A3D" w:rsidRDefault="001839CC" w:rsidP="001839CC">
      <w:pPr>
        <w:spacing w:after="0" w:line="240" w:lineRule="auto"/>
        <w:jc w:val="center"/>
        <w:rPr>
          <w:rFonts w:ascii="Times New Roman" w:hAnsi="Times New Roman" w:cs="Times New Roman"/>
          <w:color w:val="0070C0"/>
          <w:sz w:val="28"/>
          <w:szCs w:val="28"/>
        </w:rPr>
      </w:pPr>
    </w:p>
    <w:p w:rsidR="001839CC" w:rsidRPr="00FF1A3D" w:rsidRDefault="001839CC" w:rsidP="001839CC">
      <w:pPr>
        <w:spacing w:after="0" w:line="240" w:lineRule="auto"/>
        <w:jc w:val="center"/>
        <w:rPr>
          <w:rFonts w:ascii="Times New Roman" w:hAnsi="Times New Roman" w:cs="Times New Roman"/>
          <w:color w:val="0070C0"/>
          <w:sz w:val="28"/>
          <w:szCs w:val="28"/>
        </w:rPr>
      </w:pPr>
    </w:p>
    <w:p w:rsidR="001839CC" w:rsidRPr="00FF1A3D" w:rsidRDefault="001839CC" w:rsidP="001839CC">
      <w:pPr>
        <w:spacing w:after="0" w:line="240" w:lineRule="auto"/>
        <w:jc w:val="center"/>
        <w:rPr>
          <w:rFonts w:ascii="Times New Roman" w:hAnsi="Times New Roman" w:cs="Times New Roman"/>
          <w:color w:val="0070C0"/>
          <w:sz w:val="28"/>
          <w:szCs w:val="28"/>
        </w:rPr>
      </w:pPr>
    </w:p>
    <w:p w:rsidR="001839CC" w:rsidRPr="00FF1A3D" w:rsidRDefault="001839CC" w:rsidP="001839CC">
      <w:pPr>
        <w:spacing w:after="0" w:line="240" w:lineRule="auto"/>
        <w:jc w:val="center"/>
        <w:rPr>
          <w:rFonts w:ascii="Times New Roman" w:hAnsi="Times New Roman" w:cs="Times New Roman"/>
          <w:color w:val="0070C0"/>
          <w:sz w:val="28"/>
          <w:szCs w:val="28"/>
        </w:rPr>
      </w:pPr>
      <w:r w:rsidRPr="00FF1A3D">
        <w:rPr>
          <w:noProof/>
          <w:color w:val="0070C0"/>
        </w:rPr>
        <w:drawing>
          <wp:inline distT="0" distB="0" distL="0" distR="0" wp14:anchorId="00D5C103" wp14:editId="235A3C13">
            <wp:extent cx="1133475" cy="11334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H vinh moi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rsidR="001839CC" w:rsidRPr="00FF1A3D" w:rsidRDefault="001839CC" w:rsidP="001839CC">
      <w:pPr>
        <w:spacing w:after="0" w:line="240" w:lineRule="auto"/>
        <w:jc w:val="center"/>
        <w:rPr>
          <w:rFonts w:ascii="Times New Roman" w:hAnsi="Times New Roman" w:cs="Times New Roman"/>
          <w:color w:val="0070C0"/>
          <w:sz w:val="28"/>
          <w:szCs w:val="28"/>
        </w:rPr>
      </w:pPr>
    </w:p>
    <w:p w:rsidR="001839CC" w:rsidRPr="00FF1A3D" w:rsidRDefault="001839CC" w:rsidP="001839CC">
      <w:pPr>
        <w:spacing w:after="0" w:line="240" w:lineRule="auto"/>
        <w:jc w:val="center"/>
        <w:rPr>
          <w:rFonts w:ascii="Times New Roman" w:hAnsi="Times New Roman" w:cs="Times New Roman"/>
          <w:color w:val="0070C0"/>
          <w:sz w:val="28"/>
          <w:szCs w:val="28"/>
        </w:rPr>
      </w:pPr>
    </w:p>
    <w:p w:rsidR="001839CC" w:rsidRPr="00FF1A3D" w:rsidRDefault="001839CC" w:rsidP="001839CC">
      <w:pPr>
        <w:spacing w:after="0" w:line="240" w:lineRule="auto"/>
        <w:jc w:val="center"/>
        <w:rPr>
          <w:rFonts w:ascii="Times New Roman" w:hAnsi="Times New Roman" w:cs="Times New Roman"/>
          <w:color w:val="0070C0"/>
          <w:sz w:val="28"/>
          <w:szCs w:val="28"/>
        </w:rPr>
      </w:pPr>
    </w:p>
    <w:p w:rsidR="001839CC" w:rsidRPr="00FF1A3D" w:rsidRDefault="001839CC" w:rsidP="001839CC">
      <w:pPr>
        <w:spacing w:after="0" w:line="240" w:lineRule="auto"/>
        <w:jc w:val="center"/>
        <w:rPr>
          <w:rFonts w:ascii="Times New Roman" w:hAnsi="Times New Roman" w:cs="Times New Roman"/>
          <w:color w:val="0070C0"/>
          <w:sz w:val="28"/>
          <w:szCs w:val="28"/>
        </w:rPr>
      </w:pPr>
    </w:p>
    <w:p w:rsidR="001839CC" w:rsidRPr="00FF1A3D" w:rsidRDefault="001839CC" w:rsidP="001839CC">
      <w:pPr>
        <w:spacing w:after="0" w:line="240" w:lineRule="auto"/>
        <w:jc w:val="center"/>
        <w:rPr>
          <w:rFonts w:ascii="Times New Roman" w:hAnsi="Times New Roman" w:cs="Times New Roman"/>
          <w:color w:val="0070C0"/>
          <w:sz w:val="8"/>
          <w:szCs w:val="28"/>
        </w:rPr>
      </w:pPr>
    </w:p>
    <w:p w:rsidR="001839CC" w:rsidRPr="00FF1A3D" w:rsidRDefault="001839CC" w:rsidP="001839CC">
      <w:pPr>
        <w:spacing w:after="0" w:line="240" w:lineRule="auto"/>
        <w:jc w:val="center"/>
        <w:rPr>
          <w:rFonts w:ascii="Times New Roman" w:hAnsi="Times New Roman" w:cs="Times New Roman"/>
          <w:color w:val="0070C0"/>
          <w:sz w:val="28"/>
          <w:szCs w:val="28"/>
        </w:rPr>
      </w:pPr>
    </w:p>
    <w:p w:rsidR="00902285" w:rsidRPr="00463E7D" w:rsidRDefault="00902285" w:rsidP="00902285">
      <w:pPr>
        <w:spacing w:after="0" w:line="240" w:lineRule="auto"/>
        <w:jc w:val="center"/>
        <w:rPr>
          <w:rFonts w:ascii="Times New Roman" w:hAnsi="Times New Roman" w:cs="Times New Roman"/>
          <w:b/>
          <w:color w:val="000000" w:themeColor="text1"/>
          <w:sz w:val="48"/>
          <w:szCs w:val="28"/>
        </w:rPr>
      </w:pPr>
      <w:r w:rsidRPr="00463E7D">
        <w:rPr>
          <w:rFonts w:ascii="Times New Roman" w:hAnsi="Times New Roman" w:cs="Times New Roman"/>
          <w:b/>
          <w:color w:val="000000" w:themeColor="text1"/>
          <w:sz w:val="48"/>
          <w:szCs w:val="28"/>
        </w:rPr>
        <w:t>QUYẾT ĐỊNH</w:t>
      </w:r>
      <w:r w:rsidR="00007B40" w:rsidRPr="00463E7D">
        <w:rPr>
          <w:rFonts w:ascii="Times New Roman" w:hAnsi="Times New Roman" w:cs="Times New Roman"/>
          <w:b/>
          <w:color w:val="000000" w:themeColor="text1"/>
          <w:sz w:val="48"/>
          <w:szCs w:val="28"/>
        </w:rPr>
        <w:t xml:space="preserve"> VÀ DANH SÁCH</w:t>
      </w:r>
      <w:r w:rsidRPr="00463E7D">
        <w:rPr>
          <w:rFonts w:ascii="Times New Roman" w:hAnsi="Times New Roman" w:cs="Times New Roman"/>
          <w:b/>
          <w:color w:val="000000" w:themeColor="text1"/>
          <w:sz w:val="48"/>
          <w:szCs w:val="28"/>
        </w:rPr>
        <w:t xml:space="preserve"> </w:t>
      </w:r>
    </w:p>
    <w:p w:rsidR="00463E7D" w:rsidRPr="00463E7D" w:rsidRDefault="00463E7D" w:rsidP="00902285">
      <w:pPr>
        <w:spacing w:after="0" w:line="240" w:lineRule="auto"/>
        <w:jc w:val="center"/>
        <w:rPr>
          <w:rFonts w:ascii="Times New Roman" w:hAnsi="Times New Roman" w:cs="Times New Roman"/>
          <w:b/>
          <w:color w:val="000000" w:themeColor="text1"/>
          <w:sz w:val="48"/>
          <w:szCs w:val="28"/>
        </w:rPr>
      </w:pPr>
      <w:r w:rsidRPr="00463E7D">
        <w:rPr>
          <w:rFonts w:ascii="Times New Roman" w:hAnsi="Times New Roman" w:cs="Times New Roman"/>
          <w:b/>
          <w:color w:val="000000" w:themeColor="text1"/>
          <w:sz w:val="48"/>
          <w:szCs w:val="28"/>
        </w:rPr>
        <w:t xml:space="preserve">THÍ SINH </w:t>
      </w:r>
      <w:r w:rsidR="00007B40" w:rsidRPr="00463E7D">
        <w:rPr>
          <w:rFonts w:ascii="Times New Roman" w:hAnsi="Times New Roman" w:cs="Times New Roman"/>
          <w:b/>
          <w:color w:val="000000" w:themeColor="text1"/>
          <w:sz w:val="48"/>
          <w:szCs w:val="28"/>
        </w:rPr>
        <w:t xml:space="preserve">TRÚNG </w:t>
      </w:r>
      <w:r w:rsidR="00D76E16" w:rsidRPr="00463E7D">
        <w:rPr>
          <w:rFonts w:ascii="Times New Roman" w:hAnsi="Times New Roman" w:cs="Times New Roman"/>
          <w:b/>
          <w:color w:val="000000" w:themeColor="text1"/>
          <w:sz w:val="48"/>
          <w:szCs w:val="28"/>
        </w:rPr>
        <w:t xml:space="preserve">TUYỂN ĐHCQ </w:t>
      </w:r>
    </w:p>
    <w:p w:rsidR="001839CC" w:rsidRPr="00463E7D" w:rsidRDefault="00D76E16" w:rsidP="00902285">
      <w:pPr>
        <w:spacing w:after="0" w:line="240" w:lineRule="auto"/>
        <w:jc w:val="center"/>
        <w:rPr>
          <w:rFonts w:ascii="Times New Roman" w:hAnsi="Times New Roman" w:cs="Times New Roman"/>
          <w:b/>
          <w:color w:val="000000" w:themeColor="text1"/>
          <w:sz w:val="48"/>
          <w:szCs w:val="28"/>
        </w:rPr>
      </w:pPr>
      <w:r w:rsidRPr="00463E7D">
        <w:rPr>
          <w:rFonts w:ascii="Times New Roman" w:hAnsi="Times New Roman" w:cs="Times New Roman"/>
          <w:b/>
          <w:color w:val="000000" w:themeColor="text1"/>
          <w:sz w:val="48"/>
          <w:szCs w:val="28"/>
        </w:rPr>
        <w:t>NĂM 2021</w:t>
      </w:r>
    </w:p>
    <w:p w:rsidR="001839CC" w:rsidRPr="00FF1A3D" w:rsidRDefault="001839CC" w:rsidP="001839CC">
      <w:pPr>
        <w:spacing w:after="0" w:line="240" w:lineRule="auto"/>
        <w:jc w:val="center"/>
        <w:rPr>
          <w:rFonts w:ascii="Times New Roman" w:hAnsi="Times New Roman" w:cs="Times New Roman"/>
          <w:color w:val="0070C0"/>
          <w:sz w:val="50"/>
          <w:szCs w:val="28"/>
        </w:rPr>
      </w:pPr>
    </w:p>
    <w:p w:rsidR="001839CC" w:rsidRPr="00FF1A3D" w:rsidRDefault="001839CC" w:rsidP="001839CC">
      <w:pPr>
        <w:spacing w:after="0" w:line="240" w:lineRule="auto"/>
        <w:jc w:val="center"/>
        <w:rPr>
          <w:rFonts w:ascii="Times New Roman" w:hAnsi="Times New Roman" w:cs="Times New Roman"/>
          <w:color w:val="0070C0"/>
          <w:sz w:val="78"/>
          <w:szCs w:val="28"/>
        </w:rPr>
      </w:pPr>
    </w:p>
    <w:p w:rsidR="001839CC" w:rsidRPr="00FF1A3D" w:rsidRDefault="001839CC" w:rsidP="001839CC">
      <w:pPr>
        <w:spacing w:after="0" w:line="240" w:lineRule="auto"/>
        <w:jc w:val="center"/>
        <w:rPr>
          <w:rFonts w:ascii="Times New Roman" w:hAnsi="Times New Roman" w:cs="Times New Roman"/>
          <w:color w:val="0070C0"/>
          <w:sz w:val="50"/>
          <w:szCs w:val="28"/>
        </w:rPr>
      </w:pPr>
    </w:p>
    <w:p w:rsidR="001839CC" w:rsidRPr="00FF1A3D" w:rsidRDefault="001839CC" w:rsidP="001839CC">
      <w:pPr>
        <w:spacing w:after="0" w:line="240" w:lineRule="auto"/>
        <w:jc w:val="center"/>
        <w:rPr>
          <w:rFonts w:ascii="Times New Roman" w:hAnsi="Times New Roman" w:cs="Times New Roman"/>
          <w:color w:val="0070C0"/>
          <w:sz w:val="50"/>
          <w:szCs w:val="28"/>
        </w:rPr>
      </w:pPr>
    </w:p>
    <w:p w:rsidR="001839CC" w:rsidRPr="00FF1A3D" w:rsidRDefault="001839CC" w:rsidP="001839CC">
      <w:pPr>
        <w:spacing w:after="0" w:line="240" w:lineRule="auto"/>
        <w:jc w:val="center"/>
        <w:rPr>
          <w:rFonts w:ascii="Times New Roman" w:hAnsi="Times New Roman" w:cs="Times New Roman"/>
          <w:color w:val="0070C0"/>
          <w:sz w:val="50"/>
          <w:szCs w:val="28"/>
        </w:rPr>
      </w:pPr>
    </w:p>
    <w:p w:rsidR="001839CC" w:rsidRPr="00FF1A3D" w:rsidRDefault="001839CC" w:rsidP="001839CC">
      <w:pPr>
        <w:spacing w:after="0" w:line="240" w:lineRule="auto"/>
        <w:jc w:val="center"/>
        <w:rPr>
          <w:rFonts w:ascii="Times New Roman" w:hAnsi="Times New Roman" w:cs="Times New Roman"/>
          <w:color w:val="0070C0"/>
          <w:sz w:val="76"/>
          <w:szCs w:val="28"/>
        </w:rPr>
      </w:pPr>
    </w:p>
    <w:p w:rsidR="001839CC" w:rsidRPr="00FF1A3D" w:rsidRDefault="001839CC" w:rsidP="001839CC">
      <w:pPr>
        <w:spacing w:after="0" w:line="240" w:lineRule="auto"/>
        <w:jc w:val="center"/>
        <w:rPr>
          <w:rFonts w:ascii="Times New Roman" w:hAnsi="Times New Roman" w:cs="Times New Roman"/>
          <w:color w:val="0070C0"/>
          <w:sz w:val="50"/>
          <w:szCs w:val="28"/>
        </w:rPr>
      </w:pPr>
    </w:p>
    <w:p w:rsidR="001839CC" w:rsidRPr="00FF1A3D" w:rsidRDefault="001839CC" w:rsidP="001839CC">
      <w:pPr>
        <w:spacing w:after="0" w:line="240" w:lineRule="auto"/>
        <w:jc w:val="center"/>
        <w:rPr>
          <w:rFonts w:ascii="Times New Roman" w:hAnsi="Times New Roman" w:cs="Times New Roman"/>
          <w:color w:val="0070C0"/>
          <w:sz w:val="50"/>
          <w:szCs w:val="28"/>
        </w:rPr>
      </w:pPr>
    </w:p>
    <w:p w:rsidR="001839CC" w:rsidRPr="00ED30FA" w:rsidRDefault="001839CC" w:rsidP="001839CC">
      <w:pPr>
        <w:spacing w:after="0" w:line="240" w:lineRule="auto"/>
        <w:jc w:val="center"/>
        <w:rPr>
          <w:rFonts w:ascii="Times New Roman" w:hAnsi="Times New Roman" w:cs="Times New Roman"/>
          <w:color w:val="0070C0"/>
          <w:sz w:val="120"/>
          <w:szCs w:val="28"/>
        </w:rPr>
      </w:pPr>
    </w:p>
    <w:p w:rsidR="001839CC" w:rsidRPr="00463E7D" w:rsidRDefault="001839CC" w:rsidP="001839CC">
      <w:pPr>
        <w:spacing w:after="0" w:line="240" w:lineRule="auto"/>
        <w:jc w:val="center"/>
        <w:rPr>
          <w:rFonts w:ascii="Times New Roman" w:hAnsi="Times New Roman" w:cs="Times New Roman"/>
          <w:color w:val="0070C0"/>
          <w:sz w:val="26"/>
          <w:szCs w:val="28"/>
        </w:rPr>
      </w:pPr>
    </w:p>
    <w:p w:rsidR="001839CC" w:rsidRPr="00ED30FA" w:rsidRDefault="001839CC" w:rsidP="001839CC">
      <w:pPr>
        <w:spacing w:after="0" w:line="240" w:lineRule="auto"/>
        <w:jc w:val="center"/>
        <w:rPr>
          <w:rFonts w:ascii="Times New Roman" w:hAnsi="Times New Roman" w:cs="Times New Roman"/>
          <w:i/>
          <w:color w:val="000000" w:themeColor="text1"/>
          <w:sz w:val="32"/>
          <w:szCs w:val="28"/>
        </w:rPr>
      </w:pPr>
      <w:r w:rsidRPr="00ED30FA">
        <w:rPr>
          <w:rFonts w:ascii="Times New Roman" w:hAnsi="Times New Roman" w:cs="Times New Roman"/>
          <w:i/>
          <w:color w:val="000000" w:themeColor="text1"/>
          <w:sz w:val="32"/>
          <w:szCs w:val="28"/>
        </w:rPr>
        <w:t xml:space="preserve">Nghệ </w:t>
      </w:r>
      <w:proofErr w:type="gramStart"/>
      <w:r w:rsidRPr="00ED30FA">
        <w:rPr>
          <w:rFonts w:ascii="Times New Roman" w:hAnsi="Times New Roman" w:cs="Times New Roman"/>
          <w:i/>
          <w:color w:val="000000" w:themeColor="text1"/>
          <w:sz w:val="32"/>
          <w:szCs w:val="28"/>
        </w:rPr>
        <w:t>An</w:t>
      </w:r>
      <w:proofErr w:type="gramEnd"/>
      <w:r w:rsidRPr="00ED30FA">
        <w:rPr>
          <w:rFonts w:ascii="Times New Roman" w:hAnsi="Times New Roman" w:cs="Times New Roman"/>
          <w:i/>
          <w:color w:val="000000" w:themeColor="text1"/>
          <w:sz w:val="32"/>
          <w:szCs w:val="28"/>
        </w:rPr>
        <w:t>, 20</w:t>
      </w:r>
      <w:r w:rsidR="00D76E16" w:rsidRPr="00ED30FA">
        <w:rPr>
          <w:rFonts w:ascii="Times New Roman" w:hAnsi="Times New Roman" w:cs="Times New Roman"/>
          <w:i/>
          <w:color w:val="000000" w:themeColor="text1"/>
          <w:sz w:val="32"/>
          <w:szCs w:val="28"/>
        </w:rPr>
        <w:t>21</w:t>
      </w:r>
    </w:p>
    <w:p w:rsidR="00D76E16" w:rsidRPr="00463E7D" w:rsidRDefault="00B03C06" w:rsidP="00463E7D">
      <w:pPr>
        <w:spacing w:after="0" w:line="360" w:lineRule="auto"/>
        <w:jc w:val="center"/>
        <w:rPr>
          <w:rFonts w:ascii="Times New Roman" w:hAnsi="Times New Roman" w:cs="Times New Roman"/>
          <w:b/>
          <w:color w:val="000000" w:themeColor="text1"/>
          <w:sz w:val="26"/>
          <w:szCs w:val="26"/>
        </w:rPr>
      </w:pPr>
      <w:r w:rsidRPr="00FF1A3D">
        <w:rPr>
          <w:rFonts w:ascii="Times New Roman" w:hAnsi="Times New Roman" w:cs="Times New Roman"/>
          <w:color w:val="0070C0"/>
          <w:sz w:val="26"/>
          <w:szCs w:val="26"/>
        </w:rPr>
        <w:br w:type="page"/>
      </w:r>
      <w:r w:rsidR="00FF1A3D" w:rsidRPr="00463E7D">
        <w:rPr>
          <w:rFonts w:ascii="Times New Roman" w:hAnsi="Times New Roman" w:cs="Times New Roman"/>
          <w:b/>
          <w:color w:val="000000" w:themeColor="text1"/>
          <w:sz w:val="26"/>
          <w:szCs w:val="26"/>
        </w:rPr>
        <w:lastRenderedPageBreak/>
        <w:t xml:space="preserve">Quyết định </w:t>
      </w:r>
      <w:r w:rsidR="00007B40" w:rsidRPr="00463E7D">
        <w:rPr>
          <w:rFonts w:ascii="Times New Roman" w:hAnsi="Times New Roman" w:cs="Times New Roman"/>
          <w:b/>
          <w:color w:val="000000" w:themeColor="text1"/>
          <w:sz w:val="26"/>
          <w:szCs w:val="26"/>
        </w:rPr>
        <w:t xml:space="preserve">và danh sách </w:t>
      </w:r>
      <w:r w:rsidR="00463E7D">
        <w:rPr>
          <w:rFonts w:ascii="Times New Roman" w:hAnsi="Times New Roman" w:cs="Times New Roman"/>
          <w:b/>
          <w:color w:val="000000" w:themeColor="text1"/>
          <w:sz w:val="26"/>
          <w:szCs w:val="26"/>
        </w:rPr>
        <w:t xml:space="preserve">thí sinh </w:t>
      </w:r>
      <w:r w:rsidR="00007B40" w:rsidRPr="00463E7D">
        <w:rPr>
          <w:rFonts w:ascii="Times New Roman" w:hAnsi="Times New Roman" w:cs="Times New Roman"/>
          <w:b/>
          <w:color w:val="000000" w:themeColor="text1"/>
          <w:sz w:val="26"/>
          <w:szCs w:val="26"/>
        </w:rPr>
        <w:t>trúng</w:t>
      </w:r>
      <w:r w:rsidR="00FF1A3D" w:rsidRPr="00463E7D">
        <w:rPr>
          <w:rFonts w:ascii="Times New Roman" w:hAnsi="Times New Roman" w:cs="Times New Roman"/>
          <w:b/>
          <w:color w:val="000000" w:themeColor="text1"/>
          <w:sz w:val="26"/>
          <w:szCs w:val="26"/>
        </w:rPr>
        <w:t xml:space="preserve"> </w:t>
      </w:r>
      <w:r w:rsidR="00D76E16" w:rsidRPr="00463E7D">
        <w:rPr>
          <w:rFonts w:ascii="Times New Roman" w:hAnsi="Times New Roman" w:cs="Times New Roman"/>
          <w:b/>
          <w:color w:val="000000" w:themeColor="text1"/>
          <w:sz w:val="26"/>
          <w:szCs w:val="26"/>
        </w:rPr>
        <w:t>tuyển ĐHCQ năm 2021</w:t>
      </w:r>
    </w:p>
    <w:p w:rsidR="00BA75E8" w:rsidRPr="00463E7D" w:rsidRDefault="00E42AB6" w:rsidP="00463E7D">
      <w:pPr>
        <w:spacing w:after="0" w:line="360" w:lineRule="auto"/>
        <w:jc w:val="center"/>
        <w:rPr>
          <w:rFonts w:ascii="Times New Roman" w:hAnsi="Times New Roman" w:cs="Times New Roman"/>
          <w:b/>
          <w:color w:val="000000" w:themeColor="text1"/>
          <w:sz w:val="26"/>
          <w:szCs w:val="26"/>
        </w:rPr>
      </w:pPr>
      <w:r w:rsidRPr="00463E7D">
        <w:rPr>
          <w:rFonts w:ascii="Times New Roman" w:hAnsi="Times New Roman" w:cs="Times New Roman"/>
          <w:b/>
          <w:color w:val="000000" w:themeColor="text1"/>
          <w:sz w:val="26"/>
          <w:szCs w:val="26"/>
        </w:rPr>
        <w:t>Trường Đại học Vinh</w:t>
      </w:r>
    </w:p>
    <w:p w:rsidR="00CB60CF" w:rsidRPr="00FF1A3D" w:rsidRDefault="00CB60CF" w:rsidP="002F6C71">
      <w:pPr>
        <w:spacing w:after="0" w:line="240" w:lineRule="auto"/>
        <w:jc w:val="center"/>
        <w:rPr>
          <w:color w:val="0070C0"/>
        </w:rPr>
      </w:pPr>
    </w:p>
    <w:tbl>
      <w:tblPr>
        <w:tblStyle w:val="TableGrid"/>
        <w:tblW w:w="9630" w:type="dxa"/>
        <w:tblInd w:w="-162" w:type="dxa"/>
        <w:tblLayout w:type="fixed"/>
        <w:tblLook w:val="04A0" w:firstRow="1" w:lastRow="0" w:firstColumn="1" w:lastColumn="0" w:noHBand="0" w:noVBand="1"/>
      </w:tblPr>
      <w:tblGrid>
        <w:gridCol w:w="557"/>
        <w:gridCol w:w="7453"/>
        <w:gridCol w:w="810"/>
        <w:gridCol w:w="810"/>
      </w:tblGrid>
      <w:tr w:rsidR="00ED30FA" w:rsidRPr="00EB334F" w:rsidTr="00463E7D">
        <w:tc>
          <w:tcPr>
            <w:tcW w:w="557" w:type="dxa"/>
            <w:vAlign w:val="center"/>
          </w:tcPr>
          <w:p w:rsidR="00ED30FA" w:rsidRPr="00EB334F" w:rsidRDefault="00ED30FA" w:rsidP="00006298">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t>Stt</w:t>
            </w:r>
          </w:p>
        </w:tc>
        <w:tc>
          <w:tcPr>
            <w:tcW w:w="7453" w:type="dxa"/>
            <w:vAlign w:val="center"/>
          </w:tcPr>
          <w:p w:rsidR="00ED30FA" w:rsidRPr="00EB334F" w:rsidRDefault="00ED30FA" w:rsidP="00006298">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t>Nội dung văn bản</w:t>
            </w:r>
          </w:p>
        </w:tc>
        <w:tc>
          <w:tcPr>
            <w:tcW w:w="810" w:type="dxa"/>
            <w:vAlign w:val="center"/>
          </w:tcPr>
          <w:p w:rsidR="00ED30FA" w:rsidRPr="00EB334F" w:rsidRDefault="00ED30FA" w:rsidP="00006298">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t>Số</w:t>
            </w:r>
          </w:p>
          <w:p w:rsidR="00ED30FA" w:rsidRPr="00EB334F" w:rsidRDefault="00ED30FA" w:rsidP="00006298">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t>QĐ</w:t>
            </w:r>
          </w:p>
        </w:tc>
        <w:tc>
          <w:tcPr>
            <w:tcW w:w="810" w:type="dxa"/>
            <w:vAlign w:val="center"/>
          </w:tcPr>
          <w:p w:rsidR="00ED30FA" w:rsidRPr="00EB334F" w:rsidRDefault="00ED30FA" w:rsidP="00006298">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t>Ghi chú</w:t>
            </w:r>
          </w:p>
        </w:tc>
      </w:tr>
      <w:tr w:rsidR="00ED30FA" w:rsidRPr="00EB334F" w:rsidTr="00463E7D">
        <w:tc>
          <w:tcPr>
            <w:tcW w:w="557" w:type="dxa"/>
            <w:vAlign w:val="center"/>
          </w:tcPr>
          <w:p w:rsidR="00ED30FA" w:rsidRPr="00ED30FA" w:rsidRDefault="00ED30FA" w:rsidP="00ED30FA">
            <w:pPr>
              <w:pStyle w:val="ListParagraph"/>
              <w:numPr>
                <w:ilvl w:val="0"/>
                <w:numId w:val="1"/>
              </w:numPr>
              <w:ind w:left="360"/>
              <w:jc w:val="center"/>
              <w:rPr>
                <w:rFonts w:ascii="Times New Roman" w:hAnsi="Times New Roman" w:cs="Times New Roman"/>
                <w:color w:val="000000" w:themeColor="text1"/>
                <w:sz w:val="26"/>
                <w:szCs w:val="26"/>
              </w:rPr>
            </w:pP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Quyết định số 1715</w:t>
            </w:r>
            <w:r w:rsidRPr="00EB334F">
              <w:rPr>
                <w:rFonts w:ascii="Times New Roman" w:hAnsi="Times New Roman" w:cs="Times New Roman"/>
                <w:color w:val="000000" w:themeColor="text1"/>
                <w:sz w:val="26"/>
                <w:szCs w:val="26"/>
              </w:rPr>
              <w:t xml:space="preserve">/QĐ-ĐHV ngày 28/07/2021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đối tượng xét tuyển thẳng vào Đại học hệ chính quy Trường Đại học Vinh năm 2021 (</w:t>
            </w:r>
            <w:r w:rsidRPr="00EB334F">
              <w:rPr>
                <w:rFonts w:ascii="Times New Roman" w:hAnsi="Times New Roman" w:cs="Times New Roman"/>
                <w:color w:val="000000" w:themeColor="text1"/>
                <w:sz w:val="26"/>
                <w:szCs w:val="26"/>
              </w:rPr>
              <w:t>Công nhận 35 thí sinh xét tuyển thẳng trúng tuyển vào đại học hệ chính quy Trường Đại học Vinh năm 2021</w:t>
            </w:r>
            <w:r w:rsidRPr="00EB334F">
              <w:rPr>
                <w:rFonts w:ascii="Times New Roman" w:hAnsi="Times New Roman" w:cs="Times New Roman"/>
                <w:color w:val="000000" w:themeColor="text1"/>
                <w:spacing w:val="2"/>
                <w:sz w:val="26"/>
                <w:szCs w:val="26"/>
              </w:rPr>
              <w:t>)</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1715</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35</w:t>
            </w:r>
          </w:p>
        </w:tc>
      </w:tr>
      <w:tr w:rsidR="00ED30FA" w:rsidRPr="00EB334F" w:rsidTr="00463E7D">
        <w:tc>
          <w:tcPr>
            <w:tcW w:w="557" w:type="dxa"/>
            <w:vAlign w:val="center"/>
          </w:tcPr>
          <w:p w:rsidR="00ED30FA" w:rsidRPr="00ED30FA" w:rsidRDefault="00ED30FA" w:rsidP="00ED30FA">
            <w:pPr>
              <w:pStyle w:val="ListParagraph"/>
              <w:numPr>
                <w:ilvl w:val="0"/>
                <w:numId w:val="1"/>
              </w:numPr>
              <w:ind w:left="360"/>
              <w:jc w:val="center"/>
              <w:rPr>
                <w:rFonts w:ascii="Times New Roman" w:hAnsi="Times New Roman" w:cs="Times New Roman"/>
                <w:color w:val="000000" w:themeColor="text1"/>
                <w:sz w:val="26"/>
                <w:szCs w:val="26"/>
              </w:rPr>
            </w:pPr>
          </w:p>
        </w:tc>
        <w:tc>
          <w:tcPr>
            <w:tcW w:w="7453" w:type="dxa"/>
            <w:vAlign w:val="center"/>
          </w:tcPr>
          <w:p w:rsidR="00ED30FA" w:rsidRPr="00EB334F" w:rsidRDefault="00ED30FA" w:rsidP="00006298">
            <w:pPr>
              <w:jc w:val="both"/>
              <w:rPr>
                <w:rFonts w:ascii="Times New Roman" w:hAnsi="Times New Roman" w:cs="Times New Roman"/>
                <w:color w:val="000000" w:themeColor="text1"/>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1716/QĐ-ĐHV ngày 28/07/2021 của Hiệu trưởng Trường Đại học Vinh về việc Về việc tiếp nhận học sinh đến đào tạo tiếp đại học hệ chính quy năm 2021 tại Trường Đại học Vinh</w:t>
            </w:r>
            <w:r w:rsidRPr="00EB334F">
              <w:rPr>
                <w:rFonts w:ascii="Times New Roman" w:hAnsi="Times New Roman" w:cs="Times New Roman"/>
                <w:bCs/>
                <w:color w:val="000000" w:themeColor="text1"/>
                <w:sz w:val="26"/>
                <w:szCs w:val="26"/>
              </w:rPr>
              <w:t>(</w:t>
            </w:r>
            <w:r w:rsidRPr="00EB334F">
              <w:rPr>
                <w:rFonts w:ascii="Times New Roman" w:hAnsi="Times New Roman" w:cs="Times New Roman"/>
                <w:color w:val="000000" w:themeColor="text1"/>
                <w:sz w:val="26"/>
                <w:szCs w:val="26"/>
              </w:rPr>
              <w:t>Tiếp nhận 21 học sinh đã học dự bị đại học tại Trường Dự bị Đại học Dân tộc Sầm Sơn đến đào tạo tiếp đại học hệ chính quy tại Trường Đại học Vinh</w:t>
            </w:r>
            <w:r w:rsidRPr="00EB334F">
              <w:rPr>
                <w:rFonts w:ascii="Times New Roman" w:hAnsi="Times New Roman" w:cs="Times New Roman"/>
                <w:color w:val="000000" w:themeColor="text1"/>
                <w:spacing w:val="2"/>
                <w:sz w:val="26"/>
                <w:szCs w:val="26"/>
              </w:rPr>
              <w:t>)</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1716</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21</w:t>
            </w:r>
          </w:p>
        </w:tc>
      </w:tr>
      <w:tr w:rsidR="00ED30FA" w:rsidRPr="00EB334F" w:rsidTr="00463E7D">
        <w:tc>
          <w:tcPr>
            <w:tcW w:w="557" w:type="dxa"/>
            <w:vAlign w:val="center"/>
          </w:tcPr>
          <w:p w:rsidR="00ED30FA" w:rsidRPr="00ED30FA" w:rsidRDefault="00ED30FA" w:rsidP="00ED30FA">
            <w:pPr>
              <w:pStyle w:val="ListParagraph"/>
              <w:numPr>
                <w:ilvl w:val="0"/>
                <w:numId w:val="1"/>
              </w:numPr>
              <w:ind w:left="360"/>
              <w:jc w:val="center"/>
              <w:rPr>
                <w:rFonts w:ascii="Times New Roman" w:hAnsi="Times New Roman" w:cs="Times New Roman"/>
                <w:color w:val="000000" w:themeColor="text1"/>
                <w:sz w:val="26"/>
                <w:szCs w:val="26"/>
              </w:rPr>
            </w:pP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 xml:space="preserve">1759/QĐ-ĐHV ngày 03/08/2021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vào đại học chính quy Trường Đại học Vinh năm 2021 (</w:t>
            </w:r>
            <w:r w:rsidRPr="00EB334F">
              <w:rPr>
                <w:rFonts w:ascii="Times New Roman" w:hAnsi="Times New Roman" w:cs="Times New Roman"/>
                <w:color w:val="000000" w:themeColor="text1"/>
                <w:spacing w:val="2"/>
                <w:sz w:val="26"/>
                <w:szCs w:val="26"/>
              </w:rPr>
              <w:t>Công nhận 1.711 thí sinh trúng tuyển vào đại học hệ chính quy năm 2021 bằng kết quả học tập THPT)</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1759</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1711</w:t>
            </w:r>
          </w:p>
        </w:tc>
      </w:tr>
      <w:tr w:rsidR="00ED30FA" w:rsidRPr="00EB334F" w:rsidTr="00463E7D">
        <w:tc>
          <w:tcPr>
            <w:tcW w:w="557" w:type="dxa"/>
            <w:vAlign w:val="center"/>
          </w:tcPr>
          <w:p w:rsidR="00ED30FA" w:rsidRPr="00ED30FA" w:rsidRDefault="00ED30FA" w:rsidP="00ED30FA">
            <w:pPr>
              <w:pStyle w:val="ListParagraph"/>
              <w:numPr>
                <w:ilvl w:val="0"/>
                <w:numId w:val="1"/>
              </w:numPr>
              <w:ind w:left="360"/>
              <w:jc w:val="center"/>
              <w:rPr>
                <w:rFonts w:ascii="Times New Roman" w:hAnsi="Times New Roman" w:cs="Times New Roman"/>
                <w:color w:val="000000" w:themeColor="text1"/>
                <w:sz w:val="26"/>
                <w:szCs w:val="26"/>
              </w:rPr>
            </w:pP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Quyết định số 1922</w:t>
            </w:r>
            <w:r w:rsidRPr="00EB334F">
              <w:rPr>
                <w:rFonts w:ascii="Times New Roman" w:hAnsi="Times New Roman" w:cs="Times New Roman"/>
                <w:color w:val="000000" w:themeColor="text1"/>
                <w:sz w:val="26"/>
                <w:szCs w:val="26"/>
              </w:rPr>
              <w:t xml:space="preserve">/QĐ-ĐHV ngày 27/08/2021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vào đại học chính quy Trường Đại học Vinh năm 2021 (</w:t>
            </w:r>
            <w:r w:rsidRPr="00EB334F">
              <w:rPr>
                <w:rFonts w:ascii="Times New Roman" w:hAnsi="Times New Roman" w:cs="Times New Roman"/>
                <w:color w:val="000000" w:themeColor="text1"/>
                <w:spacing w:val="2"/>
                <w:sz w:val="26"/>
                <w:szCs w:val="26"/>
              </w:rPr>
              <w:t>Công nhận 3828 thí sinh trúng tuyển vào đại học hệ chính quy năm 2021 bằng kết quả học tập THPT)</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1922</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3828</w:t>
            </w:r>
          </w:p>
        </w:tc>
      </w:tr>
      <w:tr w:rsidR="00ED30FA" w:rsidRPr="00EB334F" w:rsidTr="00463E7D">
        <w:tc>
          <w:tcPr>
            <w:tcW w:w="557" w:type="dxa"/>
            <w:vAlign w:val="center"/>
          </w:tcPr>
          <w:p w:rsidR="00ED30FA" w:rsidRPr="00ED30FA" w:rsidRDefault="00ED30FA" w:rsidP="00ED30FA">
            <w:pPr>
              <w:pStyle w:val="ListParagraph"/>
              <w:numPr>
                <w:ilvl w:val="0"/>
                <w:numId w:val="1"/>
              </w:numPr>
              <w:ind w:left="360"/>
              <w:jc w:val="center"/>
              <w:rPr>
                <w:rFonts w:ascii="Times New Roman" w:hAnsi="Times New Roman" w:cs="Times New Roman"/>
                <w:color w:val="000000" w:themeColor="text1"/>
                <w:sz w:val="26"/>
                <w:szCs w:val="26"/>
              </w:rPr>
            </w:pP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 xml:space="preserve">2034/QĐ-ĐHV ngày 13/09/2021 của Hiệu trưởng Trường Đại học Vinh về việc </w:t>
            </w:r>
            <w:r w:rsidRPr="00EB334F">
              <w:rPr>
                <w:rFonts w:ascii="Times New Roman" w:hAnsi="Times New Roman" w:cs="Times New Roman"/>
                <w:bCs/>
                <w:color w:val="000000" w:themeColor="text1"/>
                <w:sz w:val="26"/>
                <w:szCs w:val="26"/>
              </w:rPr>
              <w:t>Về việc Về việc công nhận thí sinh trúng tuyển liên thông từ cao đẳng lên đại học hệ chính quy - Trường Đại học Vinh năm 2021 (</w:t>
            </w:r>
            <w:r w:rsidRPr="00EB334F">
              <w:rPr>
                <w:rFonts w:ascii="Times New Roman" w:hAnsi="Times New Roman" w:cs="Times New Roman"/>
                <w:color w:val="000000" w:themeColor="text1"/>
                <w:spacing w:val="2"/>
                <w:sz w:val="26"/>
                <w:szCs w:val="26"/>
              </w:rPr>
              <w:t>Công nhận 04 thí sinh trúng tuyển vào đại học hệ chính quy năm 2021 liên thông)</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2034</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4</w:t>
            </w:r>
          </w:p>
        </w:tc>
      </w:tr>
      <w:tr w:rsidR="00ED30FA" w:rsidRPr="00EB334F" w:rsidTr="00463E7D">
        <w:tc>
          <w:tcPr>
            <w:tcW w:w="557" w:type="dxa"/>
            <w:vAlign w:val="center"/>
          </w:tcPr>
          <w:p w:rsidR="00ED30FA" w:rsidRPr="00ED30FA" w:rsidRDefault="00ED30FA" w:rsidP="00ED30FA">
            <w:pPr>
              <w:pStyle w:val="ListParagraph"/>
              <w:numPr>
                <w:ilvl w:val="0"/>
                <w:numId w:val="1"/>
              </w:numPr>
              <w:ind w:left="360"/>
              <w:jc w:val="center"/>
              <w:rPr>
                <w:rFonts w:ascii="Times New Roman" w:hAnsi="Times New Roman" w:cs="Times New Roman"/>
                <w:color w:val="000000" w:themeColor="text1"/>
                <w:sz w:val="26"/>
                <w:szCs w:val="26"/>
              </w:rPr>
            </w:pP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 xml:space="preserve">2082/QĐ-ĐHV ngày 16/09/2021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vào đại học chính quy Trường Đại học Vinh năm 2021 (</w:t>
            </w:r>
            <w:r w:rsidRPr="00EB334F">
              <w:rPr>
                <w:rFonts w:ascii="Times New Roman" w:hAnsi="Times New Roman" w:cs="Times New Roman"/>
                <w:color w:val="000000" w:themeColor="text1"/>
                <w:spacing w:val="2"/>
                <w:sz w:val="26"/>
                <w:szCs w:val="26"/>
              </w:rPr>
              <w:t>Công nhận 7.256 thí sinh trúng tuyển vào đại học hệ chính quy năm 2021 bằng kết quả Tốt nghiệp THPT)</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2082</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7256</w:t>
            </w:r>
          </w:p>
        </w:tc>
      </w:tr>
      <w:tr w:rsidR="00ED30FA" w:rsidRPr="00EB334F" w:rsidTr="00463E7D">
        <w:tc>
          <w:tcPr>
            <w:tcW w:w="557" w:type="dxa"/>
            <w:vAlign w:val="center"/>
          </w:tcPr>
          <w:p w:rsidR="00ED30FA" w:rsidRPr="00ED30FA" w:rsidRDefault="00ED30FA" w:rsidP="00ED30FA">
            <w:pPr>
              <w:pStyle w:val="ListParagraph"/>
              <w:numPr>
                <w:ilvl w:val="0"/>
                <w:numId w:val="1"/>
              </w:numPr>
              <w:ind w:left="360"/>
              <w:jc w:val="center"/>
              <w:rPr>
                <w:rFonts w:ascii="Times New Roman" w:hAnsi="Times New Roman" w:cs="Times New Roman"/>
                <w:color w:val="000000" w:themeColor="text1"/>
                <w:sz w:val="26"/>
                <w:szCs w:val="26"/>
              </w:rPr>
            </w:pPr>
          </w:p>
        </w:tc>
        <w:tc>
          <w:tcPr>
            <w:tcW w:w="7453" w:type="dxa"/>
            <w:vAlign w:val="center"/>
          </w:tcPr>
          <w:p w:rsidR="00463E7D" w:rsidRDefault="00463E7D" w:rsidP="00006298">
            <w:pPr>
              <w:jc w:val="both"/>
              <w:rPr>
                <w:rFonts w:ascii="Times New Roman" w:hAnsi="Times New Roman" w:cs="Times New Roman"/>
                <w:bCs/>
                <w:color w:val="000000" w:themeColor="text1"/>
                <w:sz w:val="26"/>
                <w:szCs w:val="26"/>
              </w:rPr>
            </w:pPr>
          </w:p>
          <w:p w:rsidR="00ED30FA" w:rsidRDefault="00ED30FA" w:rsidP="00006298">
            <w:pPr>
              <w:jc w:val="both"/>
              <w:rPr>
                <w:rFonts w:ascii="Times New Roman" w:hAnsi="Times New Roman" w:cs="Times New Roman"/>
                <w:color w:val="000000" w:themeColor="text1"/>
                <w:spacing w:val="2"/>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 xml:space="preserve">2091/QĐ-ĐHV ngày 17/09/2021 của Hiệu trưởng Trường Đại học Vinh về việc </w:t>
            </w:r>
            <w:r w:rsidRPr="00EB334F">
              <w:rPr>
                <w:rFonts w:ascii="Times New Roman" w:hAnsi="Times New Roman" w:cs="Times New Roman"/>
                <w:bCs/>
                <w:color w:val="000000" w:themeColor="text1"/>
                <w:sz w:val="26"/>
                <w:szCs w:val="26"/>
              </w:rPr>
              <w:t>Về việc Về việc công nhận thí sinh trúng tuyển liên thông từ cao đẳng lên đại học hệ chính quy - Trường Đại học Vinh năm 2021 (</w:t>
            </w:r>
            <w:r w:rsidRPr="00EB334F">
              <w:rPr>
                <w:rFonts w:ascii="Times New Roman" w:hAnsi="Times New Roman" w:cs="Times New Roman"/>
                <w:color w:val="000000" w:themeColor="text1"/>
                <w:spacing w:val="2"/>
                <w:sz w:val="26"/>
                <w:szCs w:val="26"/>
              </w:rPr>
              <w:t>Công nhận 01 thí sinh trúng tuyển vào đại học hệ chính quy năm 2021 liên thông)</w:t>
            </w:r>
            <w:r w:rsidR="00463E7D">
              <w:rPr>
                <w:rFonts w:ascii="Times New Roman" w:hAnsi="Times New Roman" w:cs="Times New Roman"/>
                <w:color w:val="000000" w:themeColor="text1"/>
                <w:spacing w:val="2"/>
                <w:sz w:val="26"/>
                <w:szCs w:val="26"/>
              </w:rPr>
              <w:t>;</w:t>
            </w:r>
          </w:p>
          <w:p w:rsidR="00463E7D" w:rsidRPr="00EB334F" w:rsidRDefault="00463E7D" w:rsidP="00006298">
            <w:pPr>
              <w:jc w:val="both"/>
              <w:rPr>
                <w:rFonts w:ascii="Times New Roman" w:hAnsi="Times New Roman" w:cs="Times New Roman"/>
                <w:bCs/>
                <w:color w:val="000000" w:themeColor="text1"/>
                <w:sz w:val="26"/>
                <w:szCs w:val="26"/>
              </w:rPr>
            </w:pP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2091</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1</w:t>
            </w:r>
          </w:p>
        </w:tc>
      </w:tr>
      <w:tr w:rsidR="00ED30FA" w:rsidRPr="00EB334F" w:rsidTr="00463E7D">
        <w:tc>
          <w:tcPr>
            <w:tcW w:w="557" w:type="dxa"/>
            <w:vAlign w:val="center"/>
          </w:tcPr>
          <w:p w:rsidR="00ED30FA" w:rsidRPr="00ED30FA" w:rsidRDefault="00ED30FA" w:rsidP="00ED30FA">
            <w:pPr>
              <w:pStyle w:val="ListParagraph"/>
              <w:numPr>
                <w:ilvl w:val="0"/>
                <w:numId w:val="1"/>
              </w:numPr>
              <w:ind w:left="360"/>
              <w:jc w:val="center"/>
              <w:rPr>
                <w:rFonts w:ascii="Times New Roman" w:hAnsi="Times New Roman" w:cs="Times New Roman"/>
                <w:color w:val="000000" w:themeColor="text1"/>
                <w:sz w:val="26"/>
                <w:szCs w:val="26"/>
              </w:rPr>
            </w:pPr>
          </w:p>
        </w:tc>
        <w:tc>
          <w:tcPr>
            <w:tcW w:w="7453" w:type="dxa"/>
            <w:vAlign w:val="center"/>
          </w:tcPr>
          <w:p w:rsidR="00ED30FA" w:rsidRDefault="00ED30FA" w:rsidP="00006298">
            <w:pPr>
              <w:jc w:val="both"/>
              <w:rPr>
                <w:rFonts w:ascii="Times New Roman" w:hAnsi="Times New Roman" w:cs="Times New Roman"/>
                <w:color w:val="000000" w:themeColor="text1"/>
                <w:spacing w:val="2"/>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 xml:space="preserve">2108/QĐ-ĐHV ngày 20/09/2021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vào đại học chính quy Trường Đại học Vinh năm 2021 (</w:t>
            </w:r>
            <w:r w:rsidRPr="00EB334F">
              <w:rPr>
                <w:rFonts w:ascii="Times New Roman" w:hAnsi="Times New Roman" w:cs="Times New Roman"/>
                <w:color w:val="000000" w:themeColor="text1"/>
                <w:spacing w:val="2"/>
                <w:sz w:val="26"/>
                <w:szCs w:val="26"/>
              </w:rPr>
              <w:t>Công nhận 03 thí sinh trúng tuyển vào đại học hệ chính quy năm 2021 bằng kết quả Tốt nghiệp THPT)</w:t>
            </w:r>
          </w:p>
          <w:p w:rsidR="00ED30FA" w:rsidRPr="00EB334F" w:rsidRDefault="00ED30FA" w:rsidP="00006298">
            <w:pPr>
              <w:jc w:val="both"/>
              <w:rPr>
                <w:rFonts w:ascii="Times New Roman" w:hAnsi="Times New Roman" w:cs="Times New Roman"/>
                <w:bCs/>
                <w:color w:val="000000" w:themeColor="text1"/>
                <w:sz w:val="26"/>
                <w:szCs w:val="26"/>
              </w:rPr>
            </w:pP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2108</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3</w:t>
            </w:r>
          </w:p>
        </w:tc>
      </w:tr>
      <w:tr w:rsidR="00ED30FA" w:rsidRPr="00EB334F" w:rsidTr="00F3745D">
        <w:tc>
          <w:tcPr>
            <w:tcW w:w="557" w:type="dxa"/>
            <w:vAlign w:val="center"/>
          </w:tcPr>
          <w:p w:rsidR="00ED30FA" w:rsidRPr="00EB334F" w:rsidRDefault="00ED30FA" w:rsidP="00F3745D">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lastRenderedPageBreak/>
              <w:t>Stt</w:t>
            </w:r>
          </w:p>
        </w:tc>
        <w:tc>
          <w:tcPr>
            <w:tcW w:w="7453" w:type="dxa"/>
            <w:vAlign w:val="center"/>
          </w:tcPr>
          <w:p w:rsidR="00ED30FA" w:rsidRPr="00EB334F" w:rsidRDefault="00ED30FA" w:rsidP="00F3745D">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t>Nội dung văn bản</w:t>
            </w:r>
          </w:p>
        </w:tc>
        <w:tc>
          <w:tcPr>
            <w:tcW w:w="810" w:type="dxa"/>
            <w:vAlign w:val="center"/>
          </w:tcPr>
          <w:p w:rsidR="00ED30FA" w:rsidRPr="00EB334F" w:rsidRDefault="00ED30FA" w:rsidP="00F3745D">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t>Số</w:t>
            </w:r>
          </w:p>
          <w:p w:rsidR="00ED30FA" w:rsidRPr="00EB334F" w:rsidRDefault="00ED30FA" w:rsidP="00F3745D">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t>QĐ</w:t>
            </w:r>
          </w:p>
        </w:tc>
        <w:tc>
          <w:tcPr>
            <w:tcW w:w="810" w:type="dxa"/>
            <w:vAlign w:val="center"/>
          </w:tcPr>
          <w:p w:rsidR="00ED30FA" w:rsidRPr="00EB334F" w:rsidRDefault="00ED30FA" w:rsidP="00F3745D">
            <w:pPr>
              <w:jc w:val="center"/>
              <w:rPr>
                <w:rFonts w:ascii="Times New Roman" w:hAnsi="Times New Roman" w:cs="Times New Roman"/>
                <w:b/>
                <w:color w:val="000000" w:themeColor="text1"/>
                <w:sz w:val="26"/>
                <w:szCs w:val="26"/>
              </w:rPr>
            </w:pPr>
            <w:r w:rsidRPr="00EB334F">
              <w:rPr>
                <w:rFonts w:ascii="Times New Roman" w:hAnsi="Times New Roman" w:cs="Times New Roman"/>
                <w:b/>
                <w:color w:val="000000" w:themeColor="text1"/>
                <w:sz w:val="26"/>
                <w:szCs w:val="26"/>
              </w:rPr>
              <w:t>Ghi chú</w:t>
            </w:r>
          </w:p>
        </w:tc>
      </w:tr>
      <w:tr w:rsidR="00ED30FA" w:rsidRPr="00EB334F" w:rsidTr="00463E7D">
        <w:tc>
          <w:tcPr>
            <w:tcW w:w="557" w:type="dxa"/>
            <w:vAlign w:val="center"/>
          </w:tcPr>
          <w:p w:rsidR="00ED30FA" w:rsidRPr="00ED30FA" w:rsidRDefault="00ED30FA" w:rsidP="00ED30F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00196B62">
              <w:rPr>
                <w:rFonts w:ascii="Times New Roman" w:hAnsi="Times New Roman" w:cs="Times New Roman"/>
                <w:color w:val="000000" w:themeColor="text1"/>
                <w:sz w:val="26"/>
                <w:szCs w:val="26"/>
              </w:rPr>
              <w:t>.</w:t>
            </w: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Quyết định số</w:t>
            </w:r>
            <w:r w:rsidRPr="00EB334F">
              <w:rPr>
                <w:rFonts w:ascii="Times New Roman" w:hAnsi="Times New Roman" w:cs="Times New Roman"/>
                <w:color w:val="000000" w:themeColor="text1"/>
                <w:sz w:val="26"/>
                <w:szCs w:val="26"/>
              </w:rPr>
              <w:t xml:space="preserve"> 2203/Q</w:t>
            </w:r>
            <w:r w:rsidR="007E35E4">
              <w:rPr>
                <w:rFonts w:ascii="Times New Roman" w:hAnsi="Times New Roman" w:cs="Times New Roman"/>
                <w:color w:val="000000" w:themeColor="text1"/>
                <w:sz w:val="26"/>
                <w:szCs w:val="26"/>
              </w:rPr>
              <w:t xml:space="preserve">Đ-ĐHV ngày </w:t>
            </w:r>
            <w:r w:rsidRPr="00EB334F">
              <w:rPr>
                <w:rFonts w:ascii="Times New Roman" w:hAnsi="Times New Roman" w:cs="Times New Roman"/>
                <w:color w:val="000000" w:themeColor="text1"/>
                <w:sz w:val="26"/>
                <w:szCs w:val="26"/>
              </w:rPr>
              <w:t xml:space="preserve">29/09/2021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vào đại học chính quy Trường Đại học Vinh năm 2021 (</w:t>
            </w:r>
            <w:r w:rsidRPr="00EB334F">
              <w:rPr>
                <w:rFonts w:ascii="Times New Roman" w:hAnsi="Times New Roman" w:cs="Times New Roman"/>
                <w:color w:val="000000" w:themeColor="text1"/>
                <w:spacing w:val="2"/>
                <w:sz w:val="26"/>
                <w:szCs w:val="26"/>
              </w:rPr>
              <w:t>Công nhận 1.346 thí sinh trúng tuyển vào đại học hệ chính quy năm 2021 bằng kết quả học tập THPT)</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2203</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1346</w:t>
            </w:r>
          </w:p>
        </w:tc>
      </w:tr>
      <w:tr w:rsidR="00ED30FA" w:rsidRPr="00EB334F" w:rsidTr="00463E7D">
        <w:tc>
          <w:tcPr>
            <w:tcW w:w="557" w:type="dxa"/>
            <w:vAlign w:val="center"/>
          </w:tcPr>
          <w:p w:rsidR="00ED30FA" w:rsidRPr="00ED30FA" w:rsidRDefault="00ED30FA" w:rsidP="00ED30F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196B62">
              <w:rPr>
                <w:rFonts w:ascii="Times New Roman" w:hAnsi="Times New Roman" w:cs="Times New Roman"/>
                <w:color w:val="000000" w:themeColor="text1"/>
                <w:sz w:val="26"/>
                <w:szCs w:val="26"/>
              </w:rPr>
              <w:t>.</w:t>
            </w: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 xml:space="preserve">2356/QĐ-ĐHV ngày 11/10/2021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vào đại học chính quy Trường Đại học Vinh năm 2021 (</w:t>
            </w:r>
            <w:r w:rsidRPr="00EB334F">
              <w:rPr>
                <w:rFonts w:ascii="Times New Roman" w:hAnsi="Times New Roman" w:cs="Times New Roman"/>
                <w:color w:val="000000" w:themeColor="text1"/>
                <w:spacing w:val="2"/>
                <w:sz w:val="26"/>
                <w:szCs w:val="26"/>
              </w:rPr>
              <w:t>Công nhận 79 thí sinh trúng tuyển vào đại học hệ chính quy năm 2021 bằng kết quả Tốt nghiệp THPT)</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2356</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79</w:t>
            </w:r>
          </w:p>
        </w:tc>
      </w:tr>
      <w:tr w:rsidR="00ED30FA" w:rsidRPr="00EB334F" w:rsidTr="00463E7D">
        <w:tc>
          <w:tcPr>
            <w:tcW w:w="557" w:type="dxa"/>
            <w:vAlign w:val="center"/>
          </w:tcPr>
          <w:p w:rsidR="00ED30FA" w:rsidRPr="00ED30FA" w:rsidRDefault="00ED30FA" w:rsidP="00ED30F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r w:rsidR="00196B62">
              <w:rPr>
                <w:rFonts w:ascii="Times New Roman" w:hAnsi="Times New Roman" w:cs="Times New Roman"/>
                <w:color w:val="000000" w:themeColor="text1"/>
                <w:sz w:val="26"/>
                <w:szCs w:val="26"/>
              </w:rPr>
              <w:t>.</w:t>
            </w: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 xml:space="preserve">2360/QĐ-ĐHV ngày 12/10/2021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vào đại học chính quy Trường Đại học Vinh năm 2021 (</w:t>
            </w:r>
            <w:r w:rsidRPr="00EB334F">
              <w:rPr>
                <w:rFonts w:ascii="Times New Roman" w:hAnsi="Times New Roman" w:cs="Times New Roman"/>
                <w:color w:val="000000" w:themeColor="text1"/>
                <w:spacing w:val="2"/>
                <w:sz w:val="26"/>
                <w:szCs w:val="26"/>
              </w:rPr>
              <w:t>Công nhận 243 thí sinh trúng tuyển vào đại học hệ chính quy năm 2021 bằng kết quả học tập THPT)</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2360</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243</w:t>
            </w:r>
          </w:p>
        </w:tc>
      </w:tr>
      <w:tr w:rsidR="00ED30FA" w:rsidRPr="00EB334F" w:rsidTr="00463E7D">
        <w:tc>
          <w:tcPr>
            <w:tcW w:w="557" w:type="dxa"/>
            <w:vAlign w:val="center"/>
          </w:tcPr>
          <w:p w:rsidR="00ED30FA" w:rsidRPr="00ED30FA" w:rsidRDefault="00ED30FA" w:rsidP="00ED30F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r w:rsidR="00196B62">
              <w:rPr>
                <w:rFonts w:ascii="Times New Roman" w:hAnsi="Times New Roman" w:cs="Times New Roman"/>
                <w:color w:val="000000" w:themeColor="text1"/>
                <w:sz w:val="26"/>
                <w:szCs w:val="26"/>
              </w:rPr>
              <w:t>.</w:t>
            </w: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 xml:space="preserve">2442/QĐ-ĐHV ngày 20/10/2021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vào đại học chính quy Trường Đại học Vinh năm 2021 (</w:t>
            </w:r>
            <w:r w:rsidRPr="00EB334F">
              <w:rPr>
                <w:rFonts w:ascii="Times New Roman" w:hAnsi="Times New Roman" w:cs="Times New Roman"/>
                <w:color w:val="000000" w:themeColor="text1"/>
                <w:spacing w:val="2"/>
                <w:sz w:val="26"/>
                <w:szCs w:val="26"/>
              </w:rPr>
              <w:t>Công nhận 17 thí sinh trúng tuyển vào đại học hệ chính quy năm 2021)</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2442</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17</w:t>
            </w:r>
          </w:p>
        </w:tc>
      </w:tr>
      <w:tr w:rsidR="00ED30FA" w:rsidRPr="00EB334F" w:rsidTr="00463E7D">
        <w:tc>
          <w:tcPr>
            <w:tcW w:w="557" w:type="dxa"/>
            <w:vAlign w:val="center"/>
          </w:tcPr>
          <w:p w:rsidR="00ED30FA" w:rsidRPr="00ED30FA" w:rsidRDefault="00ED30FA" w:rsidP="00ED30FA">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w:t>
            </w:r>
            <w:r w:rsidR="00196B62">
              <w:rPr>
                <w:rFonts w:ascii="Times New Roman" w:hAnsi="Times New Roman" w:cs="Times New Roman"/>
                <w:color w:val="000000" w:themeColor="text1"/>
                <w:sz w:val="26"/>
                <w:szCs w:val="26"/>
              </w:rPr>
              <w:t>.</w:t>
            </w:r>
          </w:p>
        </w:tc>
        <w:tc>
          <w:tcPr>
            <w:tcW w:w="7453" w:type="dxa"/>
            <w:vAlign w:val="center"/>
          </w:tcPr>
          <w:p w:rsidR="00ED30FA" w:rsidRPr="00EB334F" w:rsidRDefault="00ED30FA" w:rsidP="00006298">
            <w:pPr>
              <w:jc w:val="both"/>
              <w:rPr>
                <w:rFonts w:ascii="Times New Roman" w:hAnsi="Times New Roman" w:cs="Times New Roman"/>
                <w:bCs/>
                <w:color w:val="000000" w:themeColor="text1"/>
                <w:sz w:val="26"/>
                <w:szCs w:val="26"/>
              </w:rPr>
            </w:pPr>
            <w:r w:rsidRPr="00EB334F">
              <w:rPr>
                <w:rFonts w:ascii="Times New Roman" w:hAnsi="Times New Roman" w:cs="Times New Roman"/>
                <w:bCs/>
                <w:color w:val="000000" w:themeColor="text1"/>
                <w:sz w:val="26"/>
                <w:szCs w:val="26"/>
              </w:rPr>
              <w:t xml:space="preserve">Quyết định số </w:t>
            </w:r>
            <w:r w:rsidRPr="00EB334F">
              <w:rPr>
                <w:rFonts w:ascii="Times New Roman" w:hAnsi="Times New Roman" w:cs="Times New Roman"/>
                <w:color w:val="000000" w:themeColor="text1"/>
                <w:sz w:val="26"/>
                <w:szCs w:val="26"/>
              </w:rPr>
              <w:t xml:space="preserve">2443/QĐ-ĐHV ngày 20/10/2021 của Hiệu trưởng Trường Đại học Vinh về việc </w:t>
            </w:r>
            <w:r w:rsidRPr="00EB334F">
              <w:rPr>
                <w:rFonts w:ascii="Times New Roman" w:hAnsi="Times New Roman" w:cs="Times New Roman"/>
                <w:bCs/>
                <w:color w:val="000000" w:themeColor="text1"/>
                <w:sz w:val="26"/>
                <w:szCs w:val="26"/>
              </w:rPr>
              <w:t>Về việc cho phép sinh viên chuyển ngành đào tạo đại học chính quy Trường Đại học Vinh năm 2021 (</w:t>
            </w:r>
            <w:r w:rsidRPr="00EB334F">
              <w:rPr>
                <w:rFonts w:ascii="Times New Roman" w:hAnsi="Times New Roman" w:cs="Times New Roman"/>
                <w:color w:val="000000" w:themeColor="text1"/>
                <w:spacing w:val="2"/>
                <w:sz w:val="26"/>
                <w:szCs w:val="26"/>
              </w:rPr>
              <w:t>Cho phép 30 sinh viên đại học chính quy chuyển ngành đào tạo năm 2021)</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2443</w:t>
            </w:r>
          </w:p>
        </w:tc>
        <w:tc>
          <w:tcPr>
            <w:tcW w:w="810" w:type="dxa"/>
            <w:vAlign w:val="center"/>
          </w:tcPr>
          <w:p w:rsidR="00ED30FA" w:rsidRPr="00EB334F" w:rsidRDefault="00ED30FA" w:rsidP="00006298">
            <w:pPr>
              <w:jc w:val="center"/>
              <w:rPr>
                <w:rFonts w:ascii="Times New Roman" w:hAnsi="Times New Roman" w:cs="Times New Roman"/>
                <w:color w:val="000000" w:themeColor="text1"/>
                <w:sz w:val="26"/>
                <w:szCs w:val="26"/>
              </w:rPr>
            </w:pPr>
            <w:r w:rsidRPr="00EB334F">
              <w:rPr>
                <w:rFonts w:ascii="Times New Roman" w:hAnsi="Times New Roman" w:cs="Times New Roman"/>
                <w:color w:val="000000" w:themeColor="text1"/>
                <w:sz w:val="26"/>
                <w:szCs w:val="26"/>
              </w:rPr>
              <w:t>30</w:t>
            </w:r>
          </w:p>
        </w:tc>
      </w:tr>
      <w:tr w:rsidR="00F3745D" w:rsidRPr="00F3745D" w:rsidTr="00463E7D">
        <w:tc>
          <w:tcPr>
            <w:tcW w:w="557" w:type="dxa"/>
            <w:vAlign w:val="center"/>
          </w:tcPr>
          <w:p w:rsidR="00F3745D" w:rsidRPr="00F3745D" w:rsidRDefault="00F3745D" w:rsidP="00F3745D">
            <w:pPr>
              <w:jc w:val="center"/>
              <w:rPr>
                <w:rFonts w:ascii="Times New Roman" w:hAnsi="Times New Roman" w:cs="Times New Roman"/>
                <w:color w:val="000000" w:themeColor="text1"/>
                <w:sz w:val="26"/>
                <w:szCs w:val="26"/>
              </w:rPr>
            </w:pPr>
            <w:r w:rsidRPr="00F3745D">
              <w:rPr>
                <w:rFonts w:ascii="Times New Roman" w:hAnsi="Times New Roman" w:cs="Times New Roman"/>
                <w:color w:val="000000" w:themeColor="text1"/>
                <w:sz w:val="26"/>
                <w:szCs w:val="26"/>
              </w:rPr>
              <w:t>14</w:t>
            </w:r>
            <w:r w:rsidR="00196B62">
              <w:rPr>
                <w:rFonts w:ascii="Times New Roman" w:hAnsi="Times New Roman" w:cs="Times New Roman"/>
                <w:color w:val="000000" w:themeColor="text1"/>
                <w:sz w:val="26"/>
                <w:szCs w:val="26"/>
              </w:rPr>
              <w:t>.</w:t>
            </w:r>
          </w:p>
        </w:tc>
        <w:tc>
          <w:tcPr>
            <w:tcW w:w="7453" w:type="dxa"/>
            <w:vAlign w:val="center"/>
          </w:tcPr>
          <w:p w:rsidR="00F3745D" w:rsidRPr="00F3745D" w:rsidRDefault="00F3745D" w:rsidP="00F3745D">
            <w:pPr>
              <w:jc w:val="both"/>
              <w:rPr>
                <w:rFonts w:ascii="Times New Roman" w:hAnsi="Times New Roman" w:cs="Times New Roman"/>
                <w:bCs/>
                <w:color w:val="000000" w:themeColor="text1"/>
                <w:sz w:val="26"/>
                <w:szCs w:val="26"/>
              </w:rPr>
            </w:pPr>
            <w:r w:rsidRPr="00F3745D">
              <w:rPr>
                <w:rFonts w:ascii="Times New Roman" w:hAnsi="Times New Roman" w:cs="Times New Roman"/>
                <w:bCs/>
                <w:color w:val="000000" w:themeColor="text1"/>
                <w:sz w:val="26"/>
                <w:szCs w:val="26"/>
              </w:rPr>
              <w:t xml:space="preserve">Quyết định số </w:t>
            </w:r>
            <w:r w:rsidRPr="00F3745D">
              <w:rPr>
                <w:rFonts w:ascii="Times New Roman" w:hAnsi="Times New Roman" w:cs="Times New Roman"/>
                <w:color w:val="000000" w:themeColor="text1"/>
                <w:sz w:val="26"/>
                <w:szCs w:val="26"/>
              </w:rPr>
              <w:t xml:space="preserve">2517/QĐ-ĐHV ngày 28/10/2021 của Hiệu trưởng Trường Đại học Vinh về việc </w:t>
            </w:r>
            <w:r w:rsidRPr="00F3745D">
              <w:rPr>
                <w:rFonts w:ascii="Times New Roman" w:hAnsi="Times New Roman" w:cs="Times New Roman"/>
                <w:bCs/>
                <w:color w:val="000000" w:themeColor="text1"/>
                <w:sz w:val="26"/>
                <w:szCs w:val="26"/>
              </w:rPr>
              <w:t>Về việc cho phép sinh viên chuyển ngành đào tạo đại học chính quy Trường Đại học Vinh năm 2021 (</w:t>
            </w:r>
            <w:r w:rsidRPr="00F3745D">
              <w:rPr>
                <w:rFonts w:ascii="Times New Roman" w:hAnsi="Times New Roman" w:cs="Times New Roman"/>
                <w:color w:val="000000" w:themeColor="text1"/>
                <w:spacing w:val="2"/>
                <w:sz w:val="26"/>
                <w:szCs w:val="26"/>
              </w:rPr>
              <w:t>Cho phép 07 sinh viên đại học chính quy chuyển ngành đào tạo năm 2021)</w:t>
            </w:r>
          </w:p>
        </w:tc>
        <w:tc>
          <w:tcPr>
            <w:tcW w:w="810" w:type="dxa"/>
            <w:vAlign w:val="center"/>
          </w:tcPr>
          <w:p w:rsidR="00F3745D" w:rsidRPr="00F3745D" w:rsidRDefault="00F3745D" w:rsidP="00F3745D">
            <w:pPr>
              <w:jc w:val="center"/>
              <w:rPr>
                <w:rFonts w:ascii="Times New Roman" w:hAnsi="Times New Roman" w:cs="Times New Roman"/>
                <w:color w:val="000000" w:themeColor="text1"/>
                <w:sz w:val="26"/>
                <w:szCs w:val="26"/>
              </w:rPr>
            </w:pPr>
            <w:r w:rsidRPr="00F3745D">
              <w:rPr>
                <w:rFonts w:ascii="Times New Roman" w:hAnsi="Times New Roman" w:cs="Times New Roman"/>
                <w:color w:val="000000" w:themeColor="text1"/>
                <w:sz w:val="26"/>
                <w:szCs w:val="26"/>
              </w:rPr>
              <w:t>2517</w:t>
            </w:r>
          </w:p>
        </w:tc>
        <w:tc>
          <w:tcPr>
            <w:tcW w:w="810" w:type="dxa"/>
            <w:vAlign w:val="center"/>
          </w:tcPr>
          <w:p w:rsidR="00F3745D" w:rsidRPr="00F3745D" w:rsidRDefault="00F3745D" w:rsidP="00F3745D">
            <w:pPr>
              <w:jc w:val="center"/>
              <w:rPr>
                <w:rFonts w:ascii="Times New Roman" w:hAnsi="Times New Roman" w:cs="Times New Roman"/>
                <w:color w:val="000000" w:themeColor="text1"/>
                <w:sz w:val="26"/>
                <w:szCs w:val="26"/>
              </w:rPr>
            </w:pPr>
            <w:r w:rsidRPr="00F3745D">
              <w:rPr>
                <w:rFonts w:ascii="Times New Roman" w:hAnsi="Times New Roman" w:cs="Times New Roman"/>
                <w:color w:val="000000" w:themeColor="text1"/>
                <w:sz w:val="26"/>
                <w:szCs w:val="26"/>
              </w:rPr>
              <w:t>07</w:t>
            </w:r>
          </w:p>
        </w:tc>
      </w:tr>
      <w:tr w:rsidR="00F3745D" w:rsidRPr="00F3745D" w:rsidTr="00463E7D">
        <w:tc>
          <w:tcPr>
            <w:tcW w:w="557" w:type="dxa"/>
            <w:vAlign w:val="center"/>
          </w:tcPr>
          <w:p w:rsidR="00F3745D" w:rsidRPr="00F3745D" w:rsidRDefault="00F3745D" w:rsidP="00F3745D">
            <w:pPr>
              <w:jc w:val="center"/>
              <w:rPr>
                <w:rFonts w:ascii="Times New Roman" w:hAnsi="Times New Roman" w:cs="Times New Roman"/>
                <w:color w:val="000000" w:themeColor="text1"/>
                <w:sz w:val="26"/>
                <w:szCs w:val="26"/>
              </w:rPr>
            </w:pPr>
            <w:r w:rsidRPr="00F3745D">
              <w:rPr>
                <w:rFonts w:ascii="Times New Roman" w:hAnsi="Times New Roman" w:cs="Times New Roman"/>
                <w:color w:val="000000" w:themeColor="text1"/>
                <w:sz w:val="26"/>
                <w:szCs w:val="26"/>
              </w:rPr>
              <w:t>15</w:t>
            </w:r>
            <w:r w:rsidR="00196B62">
              <w:rPr>
                <w:rFonts w:ascii="Times New Roman" w:hAnsi="Times New Roman" w:cs="Times New Roman"/>
                <w:color w:val="000000" w:themeColor="text1"/>
                <w:sz w:val="26"/>
                <w:szCs w:val="26"/>
              </w:rPr>
              <w:t>.</w:t>
            </w:r>
          </w:p>
        </w:tc>
        <w:tc>
          <w:tcPr>
            <w:tcW w:w="7453" w:type="dxa"/>
            <w:vAlign w:val="center"/>
          </w:tcPr>
          <w:p w:rsidR="00F3745D" w:rsidRPr="00F3745D" w:rsidRDefault="00F3745D" w:rsidP="00F3745D">
            <w:pPr>
              <w:jc w:val="both"/>
              <w:rPr>
                <w:rFonts w:ascii="Times New Roman" w:hAnsi="Times New Roman" w:cs="Times New Roman"/>
                <w:bCs/>
                <w:color w:val="000000" w:themeColor="text1"/>
                <w:sz w:val="26"/>
                <w:szCs w:val="26"/>
              </w:rPr>
            </w:pPr>
            <w:r w:rsidRPr="00F3745D">
              <w:rPr>
                <w:rFonts w:ascii="Times New Roman" w:hAnsi="Times New Roman" w:cs="Times New Roman"/>
                <w:bCs/>
                <w:color w:val="000000" w:themeColor="text1"/>
                <w:sz w:val="26"/>
                <w:szCs w:val="26"/>
              </w:rPr>
              <w:t xml:space="preserve">Quyết định số </w:t>
            </w:r>
            <w:r w:rsidRPr="00F3745D">
              <w:rPr>
                <w:rFonts w:ascii="Times New Roman" w:hAnsi="Times New Roman" w:cs="Times New Roman"/>
                <w:color w:val="000000" w:themeColor="text1"/>
                <w:sz w:val="26"/>
                <w:szCs w:val="26"/>
              </w:rPr>
              <w:t xml:space="preserve">2628/QĐ-ĐHV ngày 05/11/2021 của Hiệu trưởng Trường Đại học Vinh về việc </w:t>
            </w:r>
            <w:r w:rsidRPr="00F3745D">
              <w:rPr>
                <w:rFonts w:ascii="Times New Roman" w:hAnsi="Times New Roman" w:cs="Times New Roman"/>
                <w:bCs/>
                <w:color w:val="000000" w:themeColor="text1"/>
                <w:sz w:val="26"/>
                <w:szCs w:val="26"/>
              </w:rPr>
              <w:t>Về việc cho phép sinh viên chuyển ngành đào tạo đại học chính quy Trường Đại học Vinh năm 2021 (</w:t>
            </w:r>
            <w:r w:rsidRPr="00F3745D">
              <w:rPr>
                <w:rFonts w:ascii="Times New Roman" w:hAnsi="Times New Roman" w:cs="Times New Roman"/>
                <w:color w:val="000000" w:themeColor="text1"/>
                <w:spacing w:val="2"/>
                <w:sz w:val="26"/>
                <w:szCs w:val="26"/>
              </w:rPr>
              <w:t>Cho phép 01 sinh viên đại học chính quy chuyển ngành đào tạo năm 2021)</w:t>
            </w:r>
          </w:p>
        </w:tc>
        <w:tc>
          <w:tcPr>
            <w:tcW w:w="810" w:type="dxa"/>
            <w:vAlign w:val="center"/>
          </w:tcPr>
          <w:p w:rsidR="00F3745D" w:rsidRPr="00F3745D" w:rsidRDefault="00F3745D" w:rsidP="00F3745D">
            <w:pPr>
              <w:jc w:val="center"/>
              <w:rPr>
                <w:rFonts w:ascii="Times New Roman" w:hAnsi="Times New Roman" w:cs="Times New Roman"/>
                <w:color w:val="000000" w:themeColor="text1"/>
                <w:sz w:val="26"/>
                <w:szCs w:val="26"/>
              </w:rPr>
            </w:pPr>
            <w:r w:rsidRPr="00F3745D">
              <w:rPr>
                <w:rFonts w:ascii="Times New Roman" w:hAnsi="Times New Roman" w:cs="Times New Roman"/>
                <w:color w:val="000000" w:themeColor="text1"/>
                <w:sz w:val="26"/>
                <w:szCs w:val="26"/>
              </w:rPr>
              <w:t>2628</w:t>
            </w:r>
          </w:p>
        </w:tc>
        <w:tc>
          <w:tcPr>
            <w:tcW w:w="810" w:type="dxa"/>
            <w:vAlign w:val="center"/>
          </w:tcPr>
          <w:p w:rsidR="00F3745D" w:rsidRPr="00F3745D" w:rsidRDefault="00F3745D" w:rsidP="00F3745D">
            <w:pPr>
              <w:jc w:val="center"/>
              <w:rPr>
                <w:rFonts w:ascii="Times New Roman" w:hAnsi="Times New Roman" w:cs="Times New Roman"/>
                <w:color w:val="000000" w:themeColor="text1"/>
                <w:sz w:val="26"/>
                <w:szCs w:val="26"/>
              </w:rPr>
            </w:pPr>
            <w:r w:rsidRPr="00F3745D">
              <w:rPr>
                <w:rFonts w:ascii="Times New Roman" w:hAnsi="Times New Roman" w:cs="Times New Roman"/>
                <w:color w:val="000000" w:themeColor="text1"/>
                <w:sz w:val="26"/>
                <w:szCs w:val="26"/>
              </w:rPr>
              <w:t>01</w:t>
            </w:r>
          </w:p>
        </w:tc>
      </w:tr>
      <w:tr w:rsidR="00F3745D" w:rsidRPr="00EB334F" w:rsidTr="00463E7D">
        <w:tc>
          <w:tcPr>
            <w:tcW w:w="557" w:type="dxa"/>
            <w:vAlign w:val="center"/>
          </w:tcPr>
          <w:p w:rsidR="00F3745D" w:rsidRDefault="00F3745D" w:rsidP="00F3745D">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00196B62">
              <w:rPr>
                <w:rFonts w:ascii="Times New Roman" w:hAnsi="Times New Roman" w:cs="Times New Roman"/>
                <w:color w:val="000000" w:themeColor="text1"/>
                <w:sz w:val="26"/>
                <w:szCs w:val="26"/>
              </w:rPr>
              <w:t>.</w:t>
            </w:r>
          </w:p>
        </w:tc>
        <w:tc>
          <w:tcPr>
            <w:tcW w:w="7453" w:type="dxa"/>
            <w:vAlign w:val="center"/>
          </w:tcPr>
          <w:p w:rsidR="00F3745D" w:rsidRPr="00F3745D" w:rsidRDefault="00F3745D" w:rsidP="00F3745D">
            <w:pPr>
              <w:jc w:val="both"/>
              <w:rPr>
                <w:rFonts w:ascii="Times New Roman" w:hAnsi="Times New Roman" w:cs="Times New Roman"/>
                <w:bCs/>
                <w:color w:val="FF0000"/>
                <w:sz w:val="26"/>
                <w:szCs w:val="26"/>
              </w:rPr>
            </w:pPr>
            <w:r w:rsidRPr="00EB334F">
              <w:rPr>
                <w:rFonts w:ascii="Times New Roman" w:hAnsi="Times New Roman" w:cs="Times New Roman"/>
                <w:bCs/>
                <w:color w:val="000000" w:themeColor="text1"/>
                <w:sz w:val="26"/>
                <w:szCs w:val="26"/>
              </w:rPr>
              <w:t xml:space="preserve">Quyết định số </w:t>
            </w:r>
            <w:r>
              <w:rPr>
                <w:rFonts w:ascii="Times New Roman" w:hAnsi="Times New Roman" w:cs="Times New Roman"/>
                <w:color w:val="000000" w:themeColor="text1"/>
                <w:sz w:val="26"/>
                <w:szCs w:val="26"/>
              </w:rPr>
              <w:t>2631</w:t>
            </w:r>
            <w:r w:rsidRPr="00EB334F">
              <w:rPr>
                <w:rFonts w:ascii="Times New Roman" w:hAnsi="Times New Roman" w:cs="Times New Roman"/>
                <w:color w:val="000000" w:themeColor="text1"/>
                <w:sz w:val="26"/>
                <w:szCs w:val="26"/>
              </w:rPr>
              <w:t xml:space="preserve">/QĐ-ĐHV ngày </w:t>
            </w:r>
            <w:r>
              <w:rPr>
                <w:rFonts w:ascii="Times New Roman" w:hAnsi="Times New Roman" w:cs="Times New Roman"/>
                <w:color w:val="000000" w:themeColor="text1"/>
                <w:sz w:val="26"/>
                <w:szCs w:val="26"/>
              </w:rPr>
              <w:t>05/11</w:t>
            </w:r>
            <w:r w:rsidRPr="00EB334F">
              <w:rPr>
                <w:rFonts w:ascii="Times New Roman" w:hAnsi="Times New Roman" w:cs="Times New Roman"/>
                <w:color w:val="000000" w:themeColor="text1"/>
                <w:sz w:val="26"/>
                <w:szCs w:val="26"/>
              </w:rPr>
              <w:t xml:space="preserve">/2021 của Hiệu trưởng Trường Đại học Vinh về việc </w:t>
            </w:r>
            <w:r w:rsidRPr="00EB334F">
              <w:rPr>
                <w:rFonts w:ascii="Times New Roman" w:hAnsi="Times New Roman" w:cs="Times New Roman"/>
                <w:bCs/>
                <w:color w:val="000000" w:themeColor="text1"/>
                <w:sz w:val="26"/>
                <w:szCs w:val="26"/>
              </w:rPr>
              <w:t>Về việc công nhận thí sinh trúng tuyển vào đại học chính quy Trường Đại học Vinh năm 2021 (</w:t>
            </w:r>
            <w:r w:rsidRPr="00EB334F">
              <w:rPr>
                <w:rFonts w:ascii="Times New Roman" w:hAnsi="Times New Roman" w:cs="Times New Roman"/>
                <w:color w:val="000000" w:themeColor="text1"/>
                <w:spacing w:val="2"/>
                <w:sz w:val="26"/>
                <w:szCs w:val="26"/>
              </w:rPr>
              <w:t xml:space="preserve">Công nhận </w:t>
            </w:r>
            <w:r>
              <w:rPr>
                <w:rFonts w:ascii="Times New Roman" w:hAnsi="Times New Roman" w:cs="Times New Roman"/>
                <w:color w:val="000000" w:themeColor="text1"/>
                <w:spacing w:val="2"/>
                <w:sz w:val="26"/>
                <w:szCs w:val="26"/>
              </w:rPr>
              <w:t>09</w:t>
            </w:r>
            <w:r w:rsidRPr="00EB334F">
              <w:rPr>
                <w:rFonts w:ascii="Times New Roman" w:hAnsi="Times New Roman" w:cs="Times New Roman"/>
                <w:color w:val="000000" w:themeColor="text1"/>
                <w:spacing w:val="2"/>
                <w:sz w:val="26"/>
                <w:szCs w:val="26"/>
              </w:rPr>
              <w:t xml:space="preserve"> thí sinh trúng tuyển vào đại học hệ chính quy năm 2021 bằng kết quả học tập THPT)</w:t>
            </w:r>
          </w:p>
        </w:tc>
        <w:tc>
          <w:tcPr>
            <w:tcW w:w="810" w:type="dxa"/>
            <w:vAlign w:val="center"/>
          </w:tcPr>
          <w:p w:rsidR="00F3745D" w:rsidRPr="00EB334F" w:rsidRDefault="00F3745D" w:rsidP="00F3745D">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2631</w:t>
            </w:r>
          </w:p>
        </w:tc>
        <w:tc>
          <w:tcPr>
            <w:tcW w:w="810" w:type="dxa"/>
            <w:vAlign w:val="center"/>
          </w:tcPr>
          <w:p w:rsidR="00F3745D" w:rsidRPr="00EB334F" w:rsidRDefault="00F3745D" w:rsidP="00F3745D">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09</w:t>
            </w:r>
          </w:p>
        </w:tc>
      </w:tr>
      <w:tr w:rsidR="00086914" w:rsidRPr="00EB334F" w:rsidTr="00463E7D">
        <w:tc>
          <w:tcPr>
            <w:tcW w:w="557" w:type="dxa"/>
            <w:vAlign w:val="center"/>
          </w:tcPr>
          <w:p w:rsidR="00086914" w:rsidRDefault="00086914" w:rsidP="0008691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p>
        </w:tc>
        <w:tc>
          <w:tcPr>
            <w:tcW w:w="7453" w:type="dxa"/>
            <w:vAlign w:val="center"/>
          </w:tcPr>
          <w:p w:rsidR="00086914" w:rsidRPr="00EB334F" w:rsidRDefault="00086914" w:rsidP="00685355">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Quyết định số: </w:t>
            </w:r>
            <w:r w:rsidR="00685355">
              <w:rPr>
                <w:rFonts w:ascii="Times New Roman" w:hAnsi="Times New Roman" w:cs="Times New Roman"/>
                <w:bCs/>
                <w:color w:val="000000" w:themeColor="text1"/>
                <w:sz w:val="26"/>
                <w:szCs w:val="26"/>
              </w:rPr>
              <w:t>2521</w:t>
            </w:r>
            <w:r>
              <w:rPr>
                <w:rFonts w:ascii="Times New Roman" w:hAnsi="Times New Roman" w:cs="Times New Roman"/>
                <w:bCs/>
                <w:color w:val="000000" w:themeColor="text1"/>
                <w:sz w:val="26"/>
                <w:szCs w:val="26"/>
              </w:rPr>
              <w:t xml:space="preserve">; </w:t>
            </w:r>
            <w:r w:rsidR="00685355">
              <w:rPr>
                <w:rFonts w:ascii="Times New Roman" w:hAnsi="Times New Roman" w:cs="Times New Roman"/>
                <w:bCs/>
                <w:color w:val="000000" w:themeColor="text1"/>
                <w:sz w:val="26"/>
                <w:szCs w:val="26"/>
              </w:rPr>
              <w:t>2644</w:t>
            </w:r>
            <w:r>
              <w:rPr>
                <w:rFonts w:ascii="Times New Roman" w:hAnsi="Times New Roman" w:cs="Times New Roman"/>
                <w:bCs/>
                <w:color w:val="000000" w:themeColor="text1"/>
                <w:sz w:val="26"/>
                <w:szCs w:val="26"/>
              </w:rPr>
              <w:t xml:space="preserve">; </w:t>
            </w:r>
            <w:r w:rsidR="00685355">
              <w:rPr>
                <w:rFonts w:ascii="Times New Roman" w:hAnsi="Times New Roman" w:cs="Times New Roman"/>
                <w:bCs/>
                <w:color w:val="000000" w:themeColor="text1"/>
                <w:sz w:val="26"/>
                <w:szCs w:val="26"/>
              </w:rPr>
              <w:t>91</w:t>
            </w:r>
            <w:r>
              <w:rPr>
                <w:rFonts w:ascii="Times New Roman" w:hAnsi="Times New Roman" w:cs="Times New Roman"/>
                <w:bCs/>
                <w:color w:val="000000" w:themeColor="text1"/>
                <w:sz w:val="26"/>
                <w:szCs w:val="26"/>
              </w:rPr>
              <w:t xml:space="preserve">; </w:t>
            </w:r>
            <w:r w:rsidR="00685355">
              <w:rPr>
                <w:rFonts w:ascii="Times New Roman" w:hAnsi="Times New Roman" w:cs="Times New Roman"/>
                <w:bCs/>
                <w:color w:val="000000" w:themeColor="text1"/>
                <w:sz w:val="26"/>
                <w:szCs w:val="26"/>
              </w:rPr>
              <w:t>92</w:t>
            </w:r>
            <w:r w:rsidRPr="00EB334F">
              <w:rPr>
                <w:rFonts w:ascii="Times New Roman" w:hAnsi="Times New Roman" w:cs="Times New Roman"/>
                <w:color w:val="000000" w:themeColor="text1"/>
                <w:sz w:val="26"/>
                <w:szCs w:val="26"/>
              </w:rPr>
              <w:t>/QĐ-ĐHV</w:t>
            </w:r>
            <w:r>
              <w:rPr>
                <w:rFonts w:ascii="Times New Roman" w:hAnsi="Times New Roman" w:cs="Times New Roman"/>
                <w:color w:val="000000" w:themeColor="text1"/>
                <w:sz w:val="26"/>
                <w:szCs w:val="26"/>
              </w:rPr>
              <w:t xml:space="preserve"> của </w:t>
            </w:r>
            <w:r w:rsidRPr="00EB334F">
              <w:rPr>
                <w:rFonts w:ascii="Times New Roman" w:hAnsi="Times New Roman" w:cs="Times New Roman"/>
                <w:color w:val="000000" w:themeColor="text1"/>
                <w:sz w:val="26"/>
                <w:szCs w:val="26"/>
              </w:rPr>
              <w:t xml:space="preserve">Hiệu trưởng Trường Đại học Vinh về việc </w:t>
            </w:r>
            <w:r>
              <w:rPr>
                <w:rFonts w:ascii="Times New Roman" w:hAnsi="Times New Roman" w:cs="Times New Roman"/>
                <w:bCs/>
                <w:color w:val="000000" w:themeColor="text1"/>
                <w:sz w:val="26"/>
                <w:szCs w:val="26"/>
              </w:rPr>
              <w:t>Công nhận Lưu học sinh rúng tuyển vào ĐHCQ năm 202</w:t>
            </w:r>
            <w:r w:rsidR="00685355">
              <w:rPr>
                <w:rFonts w:ascii="Times New Roman" w:hAnsi="Times New Roman" w:cs="Times New Roman"/>
                <w:bCs/>
                <w:color w:val="000000" w:themeColor="text1"/>
                <w:sz w:val="26"/>
                <w:szCs w:val="26"/>
              </w:rPr>
              <w:t>1</w:t>
            </w:r>
          </w:p>
        </w:tc>
        <w:tc>
          <w:tcPr>
            <w:tcW w:w="810" w:type="dxa"/>
            <w:vAlign w:val="center"/>
          </w:tcPr>
          <w:p w:rsidR="00086914" w:rsidRDefault="00086914" w:rsidP="0068535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685355">
              <w:rPr>
                <w:rFonts w:ascii="Times New Roman" w:hAnsi="Times New Roman" w:cs="Times New Roman"/>
                <w:color w:val="000000" w:themeColor="text1"/>
                <w:sz w:val="26"/>
                <w:szCs w:val="26"/>
              </w:rPr>
              <w:t>4</w:t>
            </w:r>
            <w:r>
              <w:rPr>
                <w:rFonts w:ascii="Times New Roman" w:hAnsi="Times New Roman" w:cs="Times New Roman"/>
                <w:color w:val="000000" w:themeColor="text1"/>
                <w:sz w:val="26"/>
                <w:szCs w:val="26"/>
              </w:rPr>
              <w:t xml:space="preserve"> QĐ</w:t>
            </w:r>
          </w:p>
        </w:tc>
        <w:tc>
          <w:tcPr>
            <w:tcW w:w="810" w:type="dxa"/>
            <w:vAlign w:val="center"/>
          </w:tcPr>
          <w:p w:rsidR="00086914" w:rsidRDefault="00685355" w:rsidP="0008691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39</w:t>
            </w:r>
          </w:p>
        </w:tc>
      </w:tr>
    </w:tbl>
    <w:p w:rsidR="00E42AB6" w:rsidRPr="00463E7D" w:rsidRDefault="00E42AB6">
      <w:pPr>
        <w:rPr>
          <w:b/>
          <w:i/>
          <w:color w:val="000000" w:themeColor="text1"/>
        </w:rPr>
      </w:pPr>
      <w:bookmarkStart w:id="0" w:name="_GoBack"/>
      <w:bookmarkEnd w:id="0"/>
    </w:p>
    <w:sectPr w:rsidR="00E42AB6" w:rsidRPr="00463E7D" w:rsidSect="00B03C06">
      <w:pgSz w:w="11907" w:h="16840" w:code="9"/>
      <w:pgMar w:top="1008" w:right="1138"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623EF"/>
    <w:multiLevelType w:val="hybridMultilevel"/>
    <w:tmpl w:val="715E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03753"/>
    <w:multiLevelType w:val="hybridMultilevel"/>
    <w:tmpl w:val="63A2A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B6"/>
    <w:rsid w:val="000048A0"/>
    <w:rsid w:val="00007B40"/>
    <w:rsid w:val="0002594D"/>
    <w:rsid w:val="00031638"/>
    <w:rsid w:val="0004472B"/>
    <w:rsid w:val="000568D9"/>
    <w:rsid w:val="00086914"/>
    <w:rsid w:val="000F367F"/>
    <w:rsid w:val="0010153B"/>
    <w:rsid w:val="00150DFC"/>
    <w:rsid w:val="00163E94"/>
    <w:rsid w:val="001665E7"/>
    <w:rsid w:val="001839CC"/>
    <w:rsid w:val="001858D7"/>
    <w:rsid w:val="00196B62"/>
    <w:rsid w:val="001D3CDC"/>
    <w:rsid w:val="00200322"/>
    <w:rsid w:val="00204B5C"/>
    <w:rsid w:val="00251B5D"/>
    <w:rsid w:val="00272DE8"/>
    <w:rsid w:val="00276DC9"/>
    <w:rsid w:val="002B4FE0"/>
    <w:rsid w:val="002C012D"/>
    <w:rsid w:val="002C516C"/>
    <w:rsid w:val="002D6769"/>
    <w:rsid w:val="002F51AC"/>
    <w:rsid w:val="002F6C71"/>
    <w:rsid w:val="003218FB"/>
    <w:rsid w:val="00347769"/>
    <w:rsid w:val="00364492"/>
    <w:rsid w:val="0037216C"/>
    <w:rsid w:val="00395F9D"/>
    <w:rsid w:val="003A66D5"/>
    <w:rsid w:val="003B55F5"/>
    <w:rsid w:val="003C4E7F"/>
    <w:rsid w:val="003C596F"/>
    <w:rsid w:val="003D5F4F"/>
    <w:rsid w:val="003D6FCD"/>
    <w:rsid w:val="003F16D3"/>
    <w:rsid w:val="00412439"/>
    <w:rsid w:val="0042264A"/>
    <w:rsid w:val="00463E7D"/>
    <w:rsid w:val="0047498E"/>
    <w:rsid w:val="0048348E"/>
    <w:rsid w:val="00494569"/>
    <w:rsid w:val="004A3294"/>
    <w:rsid w:val="004C0496"/>
    <w:rsid w:val="004D6887"/>
    <w:rsid w:val="005372C6"/>
    <w:rsid w:val="00550F1E"/>
    <w:rsid w:val="00553A6C"/>
    <w:rsid w:val="0056035E"/>
    <w:rsid w:val="00593615"/>
    <w:rsid w:val="005B2725"/>
    <w:rsid w:val="005B5E62"/>
    <w:rsid w:val="005E5408"/>
    <w:rsid w:val="006044DE"/>
    <w:rsid w:val="0064117B"/>
    <w:rsid w:val="00674F1C"/>
    <w:rsid w:val="00685355"/>
    <w:rsid w:val="00685626"/>
    <w:rsid w:val="006A5EA5"/>
    <w:rsid w:val="007419F6"/>
    <w:rsid w:val="00753108"/>
    <w:rsid w:val="00763C79"/>
    <w:rsid w:val="0078356A"/>
    <w:rsid w:val="007A42AC"/>
    <w:rsid w:val="007C6403"/>
    <w:rsid w:val="007E34BB"/>
    <w:rsid w:val="007E35E4"/>
    <w:rsid w:val="00806867"/>
    <w:rsid w:val="0084055E"/>
    <w:rsid w:val="00881A6D"/>
    <w:rsid w:val="0089279E"/>
    <w:rsid w:val="008A7557"/>
    <w:rsid w:val="00902285"/>
    <w:rsid w:val="00920B9A"/>
    <w:rsid w:val="00922B7F"/>
    <w:rsid w:val="00933551"/>
    <w:rsid w:val="00954760"/>
    <w:rsid w:val="00964355"/>
    <w:rsid w:val="00966A62"/>
    <w:rsid w:val="00984FA8"/>
    <w:rsid w:val="009A091D"/>
    <w:rsid w:val="009A5EDD"/>
    <w:rsid w:val="009C032A"/>
    <w:rsid w:val="009C7981"/>
    <w:rsid w:val="009E5ADB"/>
    <w:rsid w:val="009F649D"/>
    <w:rsid w:val="00A2670E"/>
    <w:rsid w:val="00A648D1"/>
    <w:rsid w:val="00A8493E"/>
    <w:rsid w:val="00A87828"/>
    <w:rsid w:val="00AD49B1"/>
    <w:rsid w:val="00AF2EF9"/>
    <w:rsid w:val="00AF30A2"/>
    <w:rsid w:val="00B03C06"/>
    <w:rsid w:val="00B21C09"/>
    <w:rsid w:val="00B3490A"/>
    <w:rsid w:val="00B942B0"/>
    <w:rsid w:val="00BA75E8"/>
    <w:rsid w:val="00BF69B2"/>
    <w:rsid w:val="00C14600"/>
    <w:rsid w:val="00C20E86"/>
    <w:rsid w:val="00C31E31"/>
    <w:rsid w:val="00C77A52"/>
    <w:rsid w:val="00CB08E8"/>
    <w:rsid w:val="00CB279E"/>
    <w:rsid w:val="00CB60CF"/>
    <w:rsid w:val="00CB7482"/>
    <w:rsid w:val="00CE0798"/>
    <w:rsid w:val="00D019AF"/>
    <w:rsid w:val="00D21B2E"/>
    <w:rsid w:val="00D25987"/>
    <w:rsid w:val="00D27AB6"/>
    <w:rsid w:val="00D76E16"/>
    <w:rsid w:val="00D876E1"/>
    <w:rsid w:val="00DB76FF"/>
    <w:rsid w:val="00DC4596"/>
    <w:rsid w:val="00E16516"/>
    <w:rsid w:val="00E42AB6"/>
    <w:rsid w:val="00E52A4B"/>
    <w:rsid w:val="00EA29CA"/>
    <w:rsid w:val="00ED30FA"/>
    <w:rsid w:val="00F045DB"/>
    <w:rsid w:val="00F278D3"/>
    <w:rsid w:val="00F3745D"/>
    <w:rsid w:val="00F5150A"/>
    <w:rsid w:val="00F90FB4"/>
    <w:rsid w:val="00FB1964"/>
    <w:rsid w:val="00FB3608"/>
    <w:rsid w:val="00FE69CA"/>
    <w:rsid w:val="00FF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D7B4"/>
  <w15:docId w15:val="{26037D47-3D9D-4B94-A79A-95C5354F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4F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CC"/>
    <w:rPr>
      <w:rFonts w:ascii="Tahoma" w:hAnsi="Tahoma" w:cs="Tahoma"/>
      <w:sz w:val="16"/>
      <w:szCs w:val="16"/>
    </w:rPr>
  </w:style>
  <w:style w:type="character" w:customStyle="1" w:styleId="Heading1Char">
    <w:name w:val="Heading 1 Char"/>
    <w:basedOn w:val="DefaultParagraphFont"/>
    <w:link w:val="Heading1"/>
    <w:uiPriority w:val="9"/>
    <w:rsid w:val="002B4FE0"/>
    <w:rPr>
      <w:rFonts w:ascii="Times New Roman" w:eastAsia="Times New Roman" w:hAnsi="Times New Roman" w:cs="Times New Roman"/>
      <w:b/>
      <w:bCs/>
      <w:kern w:val="36"/>
      <w:sz w:val="48"/>
      <w:szCs w:val="48"/>
    </w:rPr>
  </w:style>
  <w:style w:type="paragraph" w:styleId="BodyText">
    <w:name w:val="Body Text"/>
    <w:basedOn w:val="Normal"/>
    <w:link w:val="BodyTextChar"/>
    <w:rsid w:val="00BF69B2"/>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BF69B2"/>
    <w:rPr>
      <w:rFonts w:ascii=".VnTime" w:eastAsia="Times New Roman" w:hAnsi=".VnTime" w:cs="Times New Roman"/>
      <w:sz w:val="28"/>
      <w:szCs w:val="20"/>
    </w:rPr>
  </w:style>
  <w:style w:type="paragraph" w:customStyle="1" w:styleId="CharChar">
    <w:name w:val="Char Char"/>
    <w:basedOn w:val="Normal"/>
    <w:rsid w:val="00BF69B2"/>
    <w:pPr>
      <w:spacing w:after="160" w:line="240" w:lineRule="exact"/>
      <w:textAlignment w:val="baseline"/>
    </w:pPr>
    <w:rPr>
      <w:rFonts w:ascii="Verdana" w:eastAsia="MS Mincho" w:hAnsi="Verdana" w:cs="Times New Roman"/>
      <w:sz w:val="20"/>
      <w:szCs w:val="20"/>
      <w:lang w:val="en-GB"/>
    </w:rPr>
  </w:style>
  <w:style w:type="paragraph" w:customStyle="1" w:styleId="CharChar2CharChar">
    <w:name w:val="Char Char2 Char Char"/>
    <w:basedOn w:val="Normal"/>
    <w:rsid w:val="00D27AB6"/>
    <w:pPr>
      <w:spacing w:after="160" w:line="240" w:lineRule="exact"/>
      <w:textAlignment w:val="baseline"/>
    </w:pPr>
    <w:rPr>
      <w:rFonts w:ascii="Verdana" w:eastAsia="MS Mincho" w:hAnsi="Verdana" w:cs="Times New Roman"/>
      <w:color w:val="000000"/>
      <w:sz w:val="20"/>
      <w:szCs w:val="20"/>
      <w:lang w:val="en-GB"/>
    </w:rPr>
  </w:style>
  <w:style w:type="paragraph" w:styleId="ListParagraph">
    <w:name w:val="List Paragraph"/>
    <w:basedOn w:val="Normal"/>
    <w:uiPriority w:val="34"/>
    <w:qFormat/>
    <w:rsid w:val="00ED3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2D62-4B13-4AD8-8DFE-998AF5C7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Windows User</cp:lastModifiedBy>
  <cp:revision>125</cp:revision>
  <cp:lastPrinted>2022-04-28T07:55:00Z</cp:lastPrinted>
  <dcterms:created xsi:type="dcterms:W3CDTF">2019-11-26T01:16:00Z</dcterms:created>
  <dcterms:modified xsi:type="dcterms:W3CDTF">2022-04-28T08:02:00Z</dcterms:modified>
</cp:coreProperties>
</file>