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83" w:rsidRDefault="00DF1BD1" w:rsidP="00037B7E">
      <w:pPr>
        <w:spacing w:after="169"/>
      </w:pPr>
      <w:r w:rsidRPr="00037B7E">
        <w:rPr>
          <w:rFonts w:ascii="Times New Roman" w:eastAsia="Times New Roman" w:hAnsi="Times New Roman" w:cs="Times New Roman"/>
          <w:b/>
          <w:sz w:val="24"/>
        </w:rPr>
        <w:t xml:space="preserve">TRƯỜNG KHXH&amp;NV          </w:t>
      </w:r>
      <w:r w:rsidR="00037B7E" w:rsidRPr="00037B7E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037B7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37B7E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Pr="00037B7E">
        <w:rPr>
          <w:rFonts w:ascii="Times New Roman" w:eastAsia="Times New Roman" w:hAnsi="Times New Roman" w:cs="Times New Roman"/>
          <w:b/>
          <w:sz w:val="24"/>
        </w:rPr>
        <w:t xml:space="preserve">CỘNG HOÀ XÃ HỘI </w:t>
      </w:r>
      <w:proofErr w:type="gramStart"/>
      <w:r w:rsidRPr="00037B7E">
        <w:rPr>
          <w:rFonts w:ascii="Times New Roman" w:eastAsia="Times New Roman" w:hAnsi="Times New Roman" w:cs="Times New Roman"/>
          <w:b/>
          <w:sz w:val="24"/>
        </w:rPr>
        <w:t>CHỦ  NGHĨA</w:t>
      </w:r>
      <w:proofErr w:type="gramEnd"/>
      <w:r w:rsidRPr="00037B7E">
        <w:rPr>
          <w:rFonts w:ascii="Times New Roman" w:eastAsia="Times New Roman" w:hAnsi="Times New Roman" w:cs="Times New Roman"/>
          <w:b/>
          <w:sz w:val="24"/>
        </w:rPr>
        <w:t xml:space="preserve"> VIỆT NAM  KHOA CHÍNH TRỊ &amp;B</w:t>
      </w:r>
      <w:r w:rsidR="00037B7E">
        <w:rPr>
          <w:rFonts w:ascii="Times New Roman" w:eastAsia="Times New Roman" w:hAnsi="Times New Roman" w:cs="Times New Roman"/>
          <w:b/>
          <w:sz w:val="24"/>
        </w:rPr>
        <w:t>ÁO CHÍ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Độc lập - Tự do - Hạnh phúc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D3983" w:rsidRDefault="00DF1BD1">
      <w:pPr>
        <w:spacing w:after="148"/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Vinh, ngày 30 tháng 06 năm 2024 </w:t>
      </w:r>
    </w:p>
    <w:p w:rsidR="00DD3983" w:rsidRDefault="00DF1BD1">
      <w:pPr>
        <w:spacing w:after="173"/>
        <w:ind w:left="6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F1BD1" w:rsidRDefault="00DF1BD1" w:rsidP="00DF1BD1">
      <w:pPr>
        <w:spacing w:after="5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THỐNG KÊ SỐ LIỆU SV CHÍNH QUY NGÀNH QUẢN LÝ NHÀ NƯỚC </w:t>
      </w:r>
    </w:p>
    <w:p w:rsidR="00DF1BD1" w:rsidRDefault="00DF1BD1" w:rsidP="00DF1BD1">
      <w:pPr>
        <w:spacing w:after="5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GIAI ĐOẠN 2019-2023 </w:t>
      </w:r>
    </w:p>
    <w:p w:rsidR="00DD3983" w:rsidRDefault="00DF1BD1" w:rsidP="00DF1BD1">
      <w:pPr>
        <w:spacing w:after="59"/>
        <w:jc w:val="center"/>
      </w:pPr>
      <w:r>
        <w:rPr>
          <w:rFonts w:ascii="Times New Roman" w:eastAsia="Times New Roman" w:hAnsi="Times New Roman" w:cs="Times New Roman"/>
          <w:sz w:val="26"/>
        </w:rPr>
        <w:t>(Lấy theo số liệu SV cuối kỳ II của mỗi năm học)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5811"/>
      </w:tblGrid>
      <w:tr w:rsidR="00DD3983">
        <w:trPr>
          <w:trHeight w:val="38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83" w:rsidRDefault="00DF1BD1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Năm học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83" w:rsidRDefault="00DF1BD1">
            <w:pPr>
              <w:ind w:left="4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lượng </w:t>
            </w:r>
            <w:r w:rsidR="00826E55" w:rsidRPr="005E1B0A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(tính tất cả các khóa đang học)</w:t>
            </w:r>
          </w:p>
        </w:tc>
      </w:tr>
      <w:tr w:rsidR="007322EA">
        <w:trPr>
          <w:trHeight w:val="38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A" w:rsidRDefault="007322EA" w:rsidP="007322EA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2019 - 2020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A" w:rsidRPr="00CF75C0" w:rsidRDefault="007322EA" w:rsidP="007322EA">
            <w:pPr>
              <w:ind w:left="4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322EA">
        <w:trPr>
          <w:trHeight w:val="38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A" w:rsidRDefault="007322EA" w:rsidP="007322EA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2020 - 2021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A" w:rsidRPr="00CF75C0" w:rsidRDefault="007322EA" w:rsidP="007322EA">
            <w:pPr>
              <w:ind w:left="4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7322EA">
        <w:trPr>
          <w:trHeight w:val="38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A" w:rsidRDefault="007322EA" w:rsidP="007322EA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2021 - 2022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A" w:rsidRPr="00CF75C0" w:rsidRDefault="007322EA" w:rsidP="007322EA">
            <w:pPr>
              <w:ind w:left="4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322EA">
        <w:trPr>
          <w:trHeight w:val="38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A" w:rsidRDefault="007322EA" w:rsidP="007322EA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2022 - 2023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A" w:rsidRPr="00CF75C0" w:rsidRDefault="007322EA" w:rsidP="007322EA">
            <w:pPr>
              <w:ind w:left="4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7322EA">
        <w:trPr>
          <w:trHeight w:val="38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A" w:rsidRDefault="007322EA" w:rsidP="007322EA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2023 - 2024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EA" w:rsidRPr="00CF75C0" w:rsidRDefault="007322EA" w:rsidP="007322EA">
            <w:pPr>
              <w:ind w:left="4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706BC0" w:rsidRDefault="00DF1BD1" w:rsidP="00CF75C0">
      <w:pPr>
        <w:spacing w:after="158"/>
        <w:ind w:left="6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37B7E" w:rsidRDefault="00DF1BD1">
      <w:pPr>
        <w:spacing w:after="0"/>
        <w:ind w:left="2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BẢNG TỶ LỆ SV/GV CỦA NGÀNH </w:t>
      </w:r>
      <w:r w:rsidR="00037B7E">
        <w:rPr>
          <w:rFonts w:ascii="Times New Roman" w:eastAsia="Times New Roman" w:hAnsi="Times New Roman" w:cs="Times New Roman"/>
          <w:b/>
          <w:sz w:val="26"/>
        </w:rPr>
        <w:t>QUẢN LÝ NHÀ NƯỚC</w:t>
      </w:r>
    </w:p>
    <w:p w:rsidR="00DF1BD1" w:rsidRDefault="00DF1BD1">
      <w:pPr>
        <w:spacing w:after="0"/>
        <w:ind w:left="2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GIAI ĐOẠN 2019-2023</w:t>
      </w:r>
    </w:p>
    <w:p w:rsidR="00DD3983" w:rsidRDefault="00DF1BD1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8985" w:type="dxa"/>
        <w:tblInd w:w="43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0"/>
        <w:gridCol w:w="2011"/>
        <w:gridCol w:w="2268"/>
        <w:gridCol w:w="2386"/>
      </w:tblGrid>
      <w:tr w:rsidR="00DD3983" w:rsidTr="00DF1BD1">
        <w:trPr>
          <w:trHeight w:val="90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83" w:rsidRDefault="00DF1B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Năm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83" w:rsidRDefault="00DF1BD1">
            <w:pPr>
              <w:ind w:left="204"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lượng  GV quy đổi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83" w:rsidRDefault="00DF1BD1" w:rsidP="00DF1BD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lượng SV ngành QLNN</w:t>
            </w:r>
            <w:r w:rsidR="00826E55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="00826E55" w:rsidRPr="005E1B0A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(tính tất cả các khóa đang học)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83" w:rsidRDefault="00DF1BD1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Tỷ lệ SV/GV </w:t>
            </w:r>
          </w:p>
        </w:tc>
      </w:tr>
      <w:tr w:rsidR="00CF75C0" w:rsidTr="005D26B2">
        <w:trPr>
          <w:trHeight w:val="45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CF75C0">
            <w:pPr>
              <w:ind w:lef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2019 - 2020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C0" w:rsidRPr="00CF75C0" w:rsidRDefault="00CF75C0" w:rsidP="00CF75C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18,8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CF75C0">
            <w:pPr>
              <w:ind w:left="4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CF75C0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0,59</w:t>
            </w:r>
          </w:p>
        </w:tc>
      </w:tr>
      <w:tr w:rsidR="00CF75C0" w:rsidTr="005D26B2">
        <w:trPr>
          <w:trHeight w:val="45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CF75C0">
            <w:pPr>
              <w:ind w:lef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2020 - 2021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C0" w:rsidRPr="00CF75C0" w:rsidRDefault="00CF75C0" w:rsidP="00CF75C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19,8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CF75C0">
            <w:pPr>
              <w:ind w:left="4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CF75C0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0,66</w:t>
            </w:r>
          </w:p>
        </w:tc>
      </w:tr>
      <w:tr w:rsidR="00CF75C0" w:rsidTr="005D26B2">
        <w:trPr>
          <w:trHeight w:val="45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CF75C0">
            <w:pPr>
              <w:ind w:lef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2021 - 2022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C0" w:rsidRPr="00CF75C0" w:rsidRDefault="00CF75C0" w:rsidP="00CF75C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19,8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7322EA" w:rsidP="00CF75C0">
            <w:pPr>
              <w:ind w:left="4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7322EA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322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F75C0" w:rsidTr="005D26B2">
        <w:trPr>
          <w:trHeight w:val="45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CF75C0">
            <w:pPr>
              <w:ind w:lef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z w:val="26"/>
                <w:szCs w:val="26"/>
              </w:rPr>
              <w:t>2022 - 2023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C0" w:rsidRPr="00CF75C0" w:rsidRDefault="00CF75C0" w:rsidP="00CF75C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21,8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7322EA" w:rsidP="00CF75C0">
            <w:pPr>
              <w:ind w:left="4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93317C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3317C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CF75C0" w:rsidTr="005D26B2">
        <w:trPr>
          <w:trHeight w:val="461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CF75C0">
            <w:pPr>
              <w:ind w:left="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z w:val="26"/>
                <w:szCs w:val="26"/>
              </w:rPr>
              <w:t>2023 - 2024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C0" w:rsidRPr="00CF75C0" w:rsidRDefault="00CF75C0" w:rsidP="00CF75C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21,9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7322EA">
            <w:pPr>
              <w:ind w:left="4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322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0" w:rsidRPr="00CF75C0" w:rsidRDefault="00CF75C0" w:rsidP="0093317C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93317C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</w:tbl>
    <w:p w:rsidR="00DD3983" w:rsidRDefault="00DF1BD1">
      <w:pPr>
        <w:spacing w:after="169"/>
        <w:ind w:left="7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3983" w:rsidRDefault="00DF1BD1">
      <w:pPr>
        <w:spacing w:after="149"/>
        <w:ind w:left="3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AF195E" wp14:editId="196CF5B4">
            <wp:simplePos x="0" y="0"/>
            <wp:positionH relativeFrom="column">
              <wp:posOffset>3438525</wp:posOffset>
            </wp:positionH>
            <wp:positionV relativeFrom="paragraph">
              <wp:posOffset>234315</wp:posOffset>
            </wp:positionV>
            <wp:extent cx="1261434" cy="789709"/>
            <wp:effectExtent l="0" t="0" r="0" b="0"/>
            <wp:wrapTight wrapText="bothSides">
              <wp:wrapPolygon edited="0">
                <wp:start x="0" y="0"/>
                <wp:lineTo x="0" y="20853"/>
                <wp:lineTo x="21208" y="20853"/>
                <wp:lineTo x="21208" y="0"/>
                <wp:lineTo x="0" y="0"/>
              </wp:wrapPolygon>
            </wp:wrapTight>
            <wp:docPr id="1" name="Picture 1" descr="E:\DAOLOAT\ĐÁNH GIÁ NGOÀI QLNN\kế hoạch năm học XH&amp;NV\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OLOAT\ĐÁNH GIÁ NGOÀI QLNN\kế hoạch năm học XH&amp;NV\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434" cy="78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TRƯỞNG KHOA </w:t>
      </w:r>
    </w:p>
    <w:p w:rsidR="00DD3983" w:rsidRDefault="00DF1BD1">
      <w:pPr>
        <w:spacing w:after="111"/>
        <w:ind w:lef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</w:t>
      </w:r>
    </w:p>
    <w:p w:rsidR="00DF1BD1" w:rsidRDefault="00DF1BD1" w:rsidP="00DF1BD1">
      <w:pPr>
        <w:ind w:left="49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</w:p>
    <w:p w:rsidR="00DF1BD1" w:rsidRDefault="00DF1BD1" w:rsidP="00DF1BD1">
      <w:pPr>
        <w:ind w:left="49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</w:t>
      </w:r>
    </w:p>
    <w:p w:rsidR="00DF1BD1" w:rsidRPr="00DF1BD1" w:rsidRDefault="00DF1BD1" w:rsidP="00DF1BD1">
      <w:pPr>
        <w:ind w:left="4962"/>
        <w:rPr>
          <w:rFonts w:ascii="Times New Roman" w:hAnsi="Times New Roman" w:cs="Times New Roman"/>
          <w:color w:val="auto"/>
          <w:sz w:val="28"/>
        </w:rPr>
      </w:pPr>
      <w:r w:rsidRPr="00DF1BD1">
        <w:rPr>
          <w:rFonts w:ascii="Times New Roman" w:hAnsi="Times New Roman" w:cs="Times New Roman"/>
          <w:b/>
          <w:color w:val="auto"/>
          <w:sz w:val="28"/>
        </w:rPr>
        <w:t>TS. Vũ Thị Phương Lê</w:t>
      </w:r>
    </w:p>
    <w:p w:rsidR="00DD3983" w:rsidRDefault="00DD3983">
      <w:pPr>
        <w:spacing w:after="0"/>
      </w:pPr>
    </w:p>
    <w:sectPr w:rsidR="00DD3983">
      <w:pgSz w:w="11906" w:h="16841"/>
      <w:pgMar w:top="1440" w:right="113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83"/>
    <w:rsid w:val="00037B7E"/>
    <w:rsid w:val="00706BC0"/>
    <w:rsid w:val="007322EA"/>
    <w:rsid w:val="00826E55"/>
    <w:rsid w:val="0093317C"/>
    <w:rsid w:val="00CF75C0"/>
    <w:rsid w:val="00DD3983"/>
    <w:rsid w:val="00D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9EE6"/>
  <w15:docId w15:val="{6BD97E47-2B5F-489C-889C-489C9D95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5</cp:revision>
  <dcterms:created xsi:type="dcterms:W3CDTF">2024-07-26T15:56:00Z</dcterms:created>
  <dcterms:modified xsi:type="dcterms:W3CDTF">2024-07-31T09:50:00Z</dcterms:modified>
</cp:coreProperties>
</file>