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9E" w:rsidRPr="0034787D" w:rsidRDefault="007C309E" w:rsidP="007C309E">
      <w:pPr>
        <w:spacing w:after="0" w:line="240" w:lineRule="auto"/>
        <w:rPr>
          <w:sz w:val="20"/>
        </w:rPr>
      </w:pPr>
      <w:r w:rsidRPr="0034787D">
        <w:rPr>
          <w:rFonts w:ascii="Times New Roman" w:eastAsia="Times New Roman" w:hAnsi="Times New Roman" w:cs="Times New Roman"/>
          <w:b/>
          <w:sz w:val="24"/>
        </w:rPr>
        <w:t xml:space="preserve">TRƯỜNG KHXH&amp;NV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</w:t>
      </w:r>
      <w:r w:rsidRPr="0034787D">
        <w:rPr>
          <w:rFonts w:ascii="Times New Roman" w:eastAsia="Times New Roman" w:hAnsi="Times New Roman" w:cs="Times New Roman"/>
          <w:b/>
          <w:sz w:val="24"/>
        </w:rPr>
        <w:t xml:space="preserve">CỘNG HOÀ XÃ HỘI CHỦ NGHĨA VIỆT NAM </w:t>
      </w:r>
    </w:p>
    <w:p w:rsidR="007C309E" w:rsidRDefault="007C309E" w:rsidP="007C309E">
      <w:pPr>
        <w:spacing w:after="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4787D">
        <w:rPr>
          <w:rFonts w:ascii="Times New Roman" w:eastAsia="Times New Roman" w:hAnsi="Times New Roman" w:cs="Times New Roman"/>
          <w:b/>
          <w:sz w:val="24"/>
        </w:rPr>
        <w:t xml:space="preserve">KHOA CHÍNH TRỊ &amp; BÁO CHÍ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Độc lập - Tự do - Hạnh phúc</w:t>
      </w:r>
    </w:p>
    <w:p w:rsidR="00DE4CDB" w:rsidRPr="00F126AF" w:rsidRDefault="007C309E" w:rsidP="007C309E">
      <w:pPr>
        <w:spacing w:after="0" w:line="288" w:lineRule="auto"/>
        <w:ind w:firstLine="5812"/>
        <w:jc w:val="center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i/>
          <w:sz w:val="26"/>
          <w:szCs w:val="26"/>
        </w:rPr>
        <w:t xml:space="preserve">Nghệ </w:t>
      </w:r>
      <w:proofErr w:type="gramStart"/>
      <w:r w:rsidRPr="00F126AF">
        <w:rPr>
          <w:rFonts w:ascii="Times New Roman" w:eastAsia="Times New Roman" w:hAnsi="Times New Roman" w:cs="Times New Roman"/>
          <w:i/>
          <w:sz w:val="26"/>
          <w:szCs w:val="26"/>
        </w:rPr>
        <w:t>An</w:t>
      </w:r>
      <w:proofErr w:type="gramEnd"/>
      <w:r w:rsidRPr="00F126AF">
        <w:rPr>
          <w:rFonts w:ascii="Times New Roman" w:eastAsia="Times New Roman" w:hAnsi="Times New Roman" w:cs="Times New Roman"/>
          <w:i/>
          <w:sz w:val="26"/>
          <w:szCs w:val="26"/>
        </w:rPr>
        <w:t xml:space="preserve">, ngày </w:t>
      </w:r>
      <w:r w:rsidR="002F4DF6" w:rsidRPr="00F126AF">
        <w:rPr>
          <w:rFonts w:ascii="Times New Roman" w:eastAsia="Times New Roman" w:hAnsi="Times New Roman" w:cs="Times New Roman"/>
          <w:i/>
          <w:sz w:val="26"/>
          <w:szCs w:val="26"/>
        </w:rPr>
        <w:t>30</w:t>
      </w:r>
      <w:r w:rsidRPr="00F126AF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6 năm 202</w:t>
      </w:r>
      <w:r w:rsidR="002F4DF6" w:rsidRPr="00F126AF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Pr="00F126A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E4CDB" w:rsidRPr="00F126AF" w:rsidRDefault="007C309E" w:rsidP="00F126A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4CDB" w:rsidRDefault="007C309E" w:rsidP="00E40D1E">
      <w:pPr>
        <w:spacing w:after="0" w:line="288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HỐNG KÊ</w:t>
      </w: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KẾT QUẢ THỰC HIỆN QUY HOẠCH ĐỘI NGŨ GIẢNG VIÊN</w:t>
      </w:r>
    </w:p>
    <w:tbl>
      <w:tblPr>
        <w:tblStyle w:val="TableGrid0"/>
        <w:tblW w:w="14038" w:type="dxa"/>
        <w:tblInd w:w="10" w:type="dxa"/>
        <w:tblLook w:val="04A0" w:firstRow="1" w:lastRow="0" w:firstColumn="1" w:lastColumn="0" w:noHBand="0" w:noVBand="1"/>
      </w:tblPr>
      <w:tblGrid>
        <w:gridCol w:w="585"/>
        <w:gridCol w:w="2926"/>
        <w:gridCol w:w="1242"/>
        <w:gridCol w:w="2462"/>
        <w:gridCol w:w="992"/>
        <w:gridCol w:w="1164"/>
        <w:gridCol w:w="1163"/>
        <w:gridCol w:w="1094"/>
        <w:gridCol w:w="1240"/>
        <w:gridCol w:w="1170"/>
      </w:tblGrid>
      <w:tr w:rsidR="00B363D1" w:rsidTr="00E40D1E">
        <w:tc>
          <w:tcPr>
            <w:tcW w:w="585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Chức danh, học vị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99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 dụng mới</w:t>
            </w:r>
          </w:p>
        </w:tc>
        <w:tc>
          <w:tcPr>
            <w:tcW w:w="1164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Điều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</w:t>
            </w: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ộng/ thuyên chuyển</w:t>
            </w:r>
          </w:p>
        </w:tc>
        <w:tc>
          <w:tcPr>
            <w:tcW w:w="1163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Bổ nhiệm</w:t>
            </w:r>
          </w:p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GS/PGS</w:t>
            </w:r>
          </w:p>
        </w:tc>
        <w:tc>
          <w:tcPr>
            <w:tcW w:w="1094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Thăng hạng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CDNN</w:t>
            </w:r>
          </w:p>
        </w:tc>
        <w:tc>
          <w:tcPr>
            <w:tcW w:w="1240" w:type="dxa"/>
            <w:vAlign w:val="center"/>
          </w:tcPr>
          <w:p w:rsidR="00B363D1" w:rsidRDefault="00B363D1" w:rsidP="00B363D1">
            <w:pPr>
              <w:ind w:left="2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Kéo dài thời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gian </w:t>
            </w:r>
          </w:p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tác</w:t>
            </w:r>
          </w:p>
        </w:tc>
        <w:tc>
          <w:tcPr>
            <w:tcW w:w="1170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 thôi việc</w:t>
            </w: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Vũ Thị Phương Lê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GVC, 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khoa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Phan Văn Tuấn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GVC,TS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Phó trưởng khoa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Pr="00E40D1E" w:rsidRDefault="00E40D1E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Pr="00E40D1E" w:rsidRDefault="00E40D1E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Phạm Thị Bình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GVC,TS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Lê Thị Thanh Hiếu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GV, 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Phạm Thị Thúy Hồng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GV, 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Chủ tịch CĐ khoa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Trần Viết Quang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PGS,TS</w:t>
            </w:r>
          </w:p>
        </w:tc>
        <w:tc>
          <w:tcPr>
            <w:tcW w:w="2462" w:type="dxa"/>
            <w:vAlign w:val="center"/>
          </w:tcPr>
          <w:p w:rsidR="00B363D1" w:rsidRPr="00B363D1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Giảng viên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Pr="00E40D1E" w:rsidRDefault="00E40D1E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Trương Thị Phương Thảo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GV, 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926" w:type="dxa"/>
            <w:vAlign w:val="center"/>
          </w:tcPr>
          <w:p w:rsidR="00B363D1" w:rsidRPr="00B363D1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Đinh Trung Thành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PGS,TS</w:t>
            </w:r>
          </w:p>
        </w:tc>
        <w:tc>
          <w:tcPr>
            <w:tcW w:w="2462" w:type="dxa"/>
            <w:vAlign w:val="center"/>
          </w:tcPr>
          <w:p w:rsidR="00B363D1" w:rsidRPr="00B363D1" w:rsidRDefault="00B363D1" w:rsidP="00E40D1E">
            <w:pPr>
              <w:ind w:left="2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63D1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Giám đốc </w:t>
            </w:r>
            <w:r w:rsidR="00E40D1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T</w:t>
            </w:r>
            <w:bookmarkStart w:id="0" w:name="_GoBack"/>
            <w:bookmarkEnd w:id="0"/>
            <w:r w:rsidR="00E40D1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T</w:t>
            </w:r>
            <w:r w:rsidRPr="00B363D1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GDTX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Pr="00E40D1E" w:rsidRDefault="00E40D1E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Trung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GV, TS</w:t>
            </w:r>
          </w:p>
        </w:tc>
        <w:tc>
          <w:tcPr>
            <w:tcW w:w="2462" w:type="dxa"/>
            <w:vAlign w:val="center"/>
          </w:tcPr>
          <w:p w:rsidR="00B363D1" w:rsidRPr="00E40D1E" w:rsidRDefault="00B363D1" w:rsidP="00B363D1">
            <w:pPr>
              <w:ind w:left="2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363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Tr</w:t>
            </w:r>
            <w:r w:rsidRPr="00B363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ưởng</w:t>
            </w:r>
            <w:r w:rsidRPr="00B363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khoa</w:t>
            </w:r>
            <w:r w:rsidR="00E40D1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Du lịch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Pr="00E40D1E" w:rsidRDefault="00E40D1E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3D1" w:rsidTr="00E40D1E">
        <w:tc>
          <w:tcPr>
            <w:tcW w:w="585" w:type="dxa"/>
          </w:tcPr>
          <w:p w:rsidR="00B363D1" w:rsidRPr="00E40D1E" w:rsidRDefault="00B363D1" w:rsidP="00B363D1">
            <w:pPr>
              <w:spacing w:line="288" w:lineRule="auto"/>
              <w:ind w:left="2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0D1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926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hAnsi="Times New Roman" w:cs="Times New Roman"/>
                <w:sz w:val="26"/>
                <w:szCs w:val="26"/>
              </w:rPr>
              <w:t>Nguyễn Thị Lê Vinh</w:t>
            </w:r>
          </w:p>
        </w:tc>
        <w:tc>
          <w:tcPr>
            <w:tcW w:w="1242" w:type="dxa"/>
            <w:vAlign w:val="center"/>
          </w:tcPr>
          <w:p w:rsidR="00B363D1" w:rsidRPr="00F126AF" w:rsidRDefault="00B363D1" w:rsidP="00B363D1">
            <w:pPr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GV, TS</w:t>
            </w:r>
          </w:p>
        </w:tc>
        <w:tc>
          <w:tcPr>
            <w:tcW w:w="2462" w:type="dxa"/>
            <w:vAlign w:val="center"/>
          </w:tcPr>
          <w:p w:rsidR="00B363D1" w:rsidRPr="00F126AF" w:rsidRDefault="00B363D1" w:rsidP="00B363D1">
            <w:pPr>
              <w:ind w:left="22"/>
              <w:rPr>
                <w:rFonts w:ascii="Times New Roman" w:hAnsi="Times New Roman" w:cs="Times New Roman"/>
                <w:sz w:val="26"/>
                <w:szCs w:val="26"/>
              </w:rPr>
            </w:pPr>
            <w:r w:rsidRPr="00F126AF">
              <w:rPr>
                <w:rFonts w:ascii="Times New Roman" w:eastAsia="Times New Roman" w:hAnsi="Times New Roman" w:cs="Times New Roman"/>
                <w:sz w:val="26"/>
                <w:szCs w:val="26"/>
              </w:rPr>
              <w:t>Trợ lý đào tạo</w:t>
            </w:r>
          </w:p>
        </w:tc>
        <w:tc>
          <w:tcPr>
            <w:tcW w:w="992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363D1" w:rsidRDefault="00B363D1" w:rsidP="00E40D1E">
            <w:pPr>
              <w:spacing w:line="288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363D1" w:rsidRDefault="00B363D1" w:rsidP="00F126AF">
      <w:pPr>
        <w:spacing w:after="0" w:line="288" w:lineRule="auto"/>
        <w:ind w:left="10" w:right="126" w:hanging="1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4CDB" w:rsidRPr="00F126AF" w:rsidRDefault="007C309E" w:rsidP="00F126AF">
      <w:pPr>
        <w:spacing w:after="0" w:line="288" w:lineRule="auto"/>
        <w:ind w:left="10" w:right="1568" w:hanging="10"/>
        <w:jc w:val="right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NGƯỜI TỔNG HỢP </w:t>
      </w:r>
    </w:p>
    <w:p w:rsidR="00DE4CDB" w:rsidRPr="00F126AF" w:rsidRDefault="007C309E" w:rsidP="00F126AF">
      <w:pPr>
        <w:spacing w:after="0" w:line="288" w:lineRule="auto"/>
        <w:ind w:right="2677"/>
        <w:jc w:val="right"/>
        <w:rPr>
          <w:rFonts w:ascii="Times New Roman" w:hAnsi="Times New Roman" w:cs="Times New Roman"/>
          <w:sz w:val="26"/>
          <w:szCs w:val="26"/>
        </w:rPr>
      </w:pPr>
      <w:r w:rsidRPr="00750C9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6118ABA" wp14:editId="2A03D4BE">
            <wp:simplePos x="0" y="0"/>
            <wp:positionH relativeFrom="column">
              <wp:posOffset>5809932</wp:posOffset>
            </wp:positionH>
            <wp:positionV relativeFrom="paragraph">
              <wp:posOffset>80963</wp:posOffset>
            </wp:positionV>
            <wp:extent cx="1104900" cy="691515"/>
            <wp:effectExtent l="0" t="0" r="0" b="0"/>
            <wp:wrapTight wrapText="bothSides">
              <wp:wrapPolygon edited="0">
                <wp:start x="0" y="0"/>
                <wp:lineTo x="0" y="20826"/>
                <wp:lineTo x="21228" y="20826"/>
                <wp:lineTo x="21228" y="0"/>
                <wp:lineTo x="0" y="0"/>
              </wp:wrapPolygon>
            </wp:wrapTight>
            <wp:docPr id="1" name="Picture 1" descr="E:\DAOLOAT\ĐÁNH GIÁ NGOÀI QLNN\kế hoạch năm học XH&amp;NV\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OLOAT\ĐÁNH GIÁ NGOÀI QLNN\kế hoạch năm học XH&amp;NV\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4CDB" w:rsidRPr="00F126AF" w:rsidRDefault="007C309E" w:rsidP="00F126AF">
      <w:pPr>
        <w:spacing w:after="0" w:line="288" w:lineRule="auto"/>
        <w:ind w:right="2677"/>
        <w:jc w:val="right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4CDB" w:rsidRPr="00F126AF" w:rsidRDefault="007C309E" w:rsidP="00F126A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4CDB" w:rsidRPr="00F126AF" w:rsidRDefault="007C309E" w:rsidP="00F126A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4CDB" w:rsidRPr="00F126AF" w:rsidRDefault="007C309E" w:rsidP="00F126AF">
      <w:pPr>
        <w:spacing w:after="0" w:line="288" w:lineRule="auto"/>
        <w:ind w:left="10" w:right="1332" w:hanging="10"/>
        <w:jc w:val="right"/>
        <w:rPr>
          <w:rFonts w:ascii="Times New Roman" w:hAnsi="Times New Roman" w:cs="Times New Roman"/>
          <w:sz w:val="26"/>
          <w:szCs w:val="26"/>
        </w:rPr>
      </w:pP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TS. </w:t>
      </w:r>
      <w:r w:rsidR="00142E75">
        <w:rPr>
          <w:rFonts w:ascii="Times New Roman" w:eastAsia="Times New Roman" w:hAnsi="Times New Roman" w:cs="Times New Roman"/>
          <w:b/>
          <w:sz w:val="26"/>
          <w:szCs w:val="26"/>
        </w:rPr>
        <w:t>Vũ Thị Phương Lê</w:t>
      </w:r>
      <w:r w:rsidRPr="00F126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DE4CDB" w:rsidRPr="00F126AF" w:rsidSect="007C309E">
      <w:pgSz w:w="15840" w:h="12240" w:orient="landscape"/>
      <w:pgMar w:top="993" w:right="194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DB"/>
    <w:rsid w:val="00142E75"/>
    <w:rsid w:val="002F4DF6"/>
    <w:rsid w:val="007C309E"/>
    <w:rsid w:val="00B363D1"/>
    <w:rsid w:val="00DE4CDB"/>
    <w:rsid w:val="00E40D1E"/>
    <w:rsid w:val="00F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A8BA"/>
  <w15:docId w15:val="{403FC5F4-2AB9-4ED1-99C0-FE38DF4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1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cp:lastModifiedBy>HP</cp:lastModifiedBy>
  <cp:revision>4</cp:revision>
  <dcterms:created xsi:type="dcterms:W3CDTF">2024-07-27T08:56:00Z</dcterms:created>
  <dcterms:modified xsi:type="dcterms:W3CDTF">2024-12-01T00:43:00Z</dcterms:modified>
</cp:coreProperties>
</file>