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A0C42" w14:textId="77777777" w:rsidR="00F36DF8" w:rsidRPr="00B43399" w:rsidRDefault="00F36DF8" w:rsidP="008E66BF">
      <w:pPr>
        <w:spacing w:after="0" w:line="240" w:lineRule="auto"/>
        <w:ind w:firstLine="1418"/>
        <w:jc w:val="both"/>
        <w:rPr>
          <w:rFonts w:ascii="Times New Roman" w:hAnsi="Times New Roman" w:cs="Times New Roman"/>
          <w:sz w:val="26"/>
          <w:szCs w:val="26"/>
        </w:rPr>
      </w:pPr>
      <w:r w:rsidRPr="00B43399">
        <w:rPr>
          <w:rFonts w:ascii="Times New Roman" w:eastAsia="Times New Roman" w:hAnsi="Times New Roman" w:cs="Times New Roman"/>
          <w:b/>
          <w:sz w:val="26"/>
          <w:szCs w:val="26"/>
        </w:rPr>
        <w:t xml:space="preserve">TRƯỜNG KHXH&amp;NV                                                           CỘNG HOÀ XÃ HỘI CHỦ  NGHĨA VIỆT NAM </w:t>
      </w:r>
    </w:p>
    <w:p w14:paraId="04E528CF" w14:textId="77777777" w:rsidR="00F36DF8" w:rsidRPr="00B43399" w:rsidRDefault="00F36DF8" w:rsidP="008E66BF">
      <w:pPr>
        <w:tabs>
          <w:tab w:val="center" w:pos="5284"/>
        </w:tabs>
        <w:spacing w:after="0" w:line="240" w:lineRule="auto"/>
        <w:ind w:firstLine="1418"/>
        <w:jc w:val="both"/>
        <w:rPr>
          <w:rFonts w:ascii="Times New Roman" w:hAnsi="Times New Roman" w:cs="Times New Roman"/>
          <w:sz w:val="26"/>
          <w:szCs w:val="26"/>
        </w:rPr>
      </w:pPr>
      <w:r w:rsidRPr="00B43399">
        <w:rPr>
          <w:rFonts w:ascii="Times New Roman" w:eastAsia="Times New Roman" w:hAnsi="Times New Roman" w:cs="Times New Roman"/>
          <w:b/>
          <w:sz w:val="26"/>
          <w:szCs w:val="26"/>
        </w:rPr>
        <w:t xml:space="preserve">KHOA CHÍNH TRỊ &amp; BÁO CHÍ                                                      </w:t>
      </w:r>
      <w:r w:rsidRPr="00B43399">
        <w:rPr>
          <w:rFonts w:ascii="Times New Roman" w:eastAsia="Times New Roman" w:hAnsi="Times New Roman" w:cs="Times New Roman"/>
          <w:b/>
          <w:sz w:val="26"/>
          <w:szCs w:val="26"/>
          <w:u w:val="single" w:color="000000"/>
        </w:rPr>
        <w:t>Độc lập - Tự do - Hạnh phúc</w:t>
      </w:r>
      <w:r w:rsidRPr="00B43399">
        <w:rPr>
          <w:rFonts w:ascii="Times New Roman" w:eastAsia="Times New Roman" w:hAnsi="Times New Roman" w:cs="Times New Roman"/>
          <w:b/>
          <w:sz w:val="26"/>
          <w:szCs w:val="26"/>
        </w:rPr>
        <w:t xml:space="preserve"> </w:t>
      </w:r>
    </w:p>
    <w:p w14:paraId="665B35BC" w14:textId="77777777" w:rsidR="00F36DF8" w:rsidRPr="00B43399" w:rsidRDefault="00F36DF8" w:rsidP="008E66BF">
      <w:pPr>
        <w:pStyle w:val="Heading1"/>
        <w:spacing w:after="0" w:line="240" w:lineRule="auto"/>
        <w:jc w:val="both"/>
        <w:rPr>
          <w:b w:val="0"/>
          <w:i/>
          <w:color w:val="auto"/>
          <w:sz w:val="26"/>
          <w:szCs w:val="26"/>
        </w:rPr>
      </w:pPr>
      <w:r w:rsidRPr="00B43399">
        <w:rPr>
          <w:color w:val="auto"/>
          <w:sz w:val="26"/>
          <w:szCs w:val="26"/>
        </w:rPr>
        <w:t xml:space="preserve">                                                                                </w:t>
      </w:r>
      <w:r w:rsidRPr="00B43399">
        <w:rPr>
          <w:b w:val="0"/>
          <w:i/>
          <w:color w:val="auto"/>
          <w:sz w:val="26"/>
          <w:szCs w:val="26"/>
        </w:rPr>
        <w:t xml:space="preserve">Nghệ An, ngày 30 tháng </w:t>
      </w:r>
      <w:r w:rsidR="00A70E49" w:rsidRPr="00B43399">
        <w:rPr>
          <w:b w:val="0"/>
          <w:i/>
          <w:color w:val="auto"/>
          <w:sz w:val="26"/>
          <w:szCs w:val="26"/>
        </w:rPr>
        <w:t>11</w:t>
      </w:r>
      <w:r w:rsidRPr="00B43399">
        <w:rPr>
          <w:b w:val="0"/>
          <w:i/>
          <w:color w:val="auto"/>
          <w:sz w:val="26"/>
          <w:szCs w:val="26"/>
        </w:rPr>
        <w:t xml:space="preserve"> năm 2024 </w:t>
      </w:r>
    </w:p>
    <w:p w14:paraId="54295166" w14:textId="77777777" w:rsidR="00F36DF8" w:rsidRPr="00B43399" w:rsidRDefault="00F36DF8" w:rsidP="008E66BF">
      <w:pPr>
        <w:pStyle w:val="Heading1"/>
        <w:spacing w:after="0" w:line="240" w:lineRule="auto"/>
        <w:ind w:left="10" w:right="0" w:firstLine="2067"/>
        <w:jc w:val="both"/>
        <w:rPr>
          <w:color w:val="auto"/>
          <w:sz w:val="26"/>
          <w:szCs w:val="26"/>
        </w:rPr>
      </w:pPr>
    </w:p>
    <w:p w14:paraId="5024A9AB" w14:textId="77777777" w:rsidR="0012066C" w:rsidRPr="00B43399" w:rsidRDefault="00E45685" w:rsidP="008E66BF">
      <w:pPr>
        <w:pStyle w:val="Heading1"/>
        <w:spacing w:after="0" w:line="240" w:lineRule="auto"/>
        <w:ind w:left="10" w:right="0" w:firstLine="2067"/>
        <w:jc w:val="both"/>
        <w:rPr>
          <w:color w:val="auto"/>
          <w:sz w:val="26"/>
          <w:szCs w:val="26"/>
        </w:rPr>
      </w:pPr>
      <w:r w:rsidRPr="00B43399">
        <w:rPr>
          <w:color w:val="auto"/>
          <w:sz w:val="26"/>
          <w:szCs w:val="26"/>
        </w:rPr>
        <w:t>DANH SÁCH</w:t>
      </w:r>
      <w:r w:rsidR="00CF28A6" w:rsidRPr="00B43399">
        <w:rPr>
          <w:color w:val="auto"/>
          <w:sz w:val="26"/>
          <w:szCs w:val="26"/>
        </w:rPr>
        <w:t xml:space="preserve"> CÁC CÔNG TRÌNH NGHIÊN CỨU KHOA HỌC GIAI ĐOẠN 2019 – 202</w:t>
      </w:r>
      <w:r w:rsidR="00174417" w:rsidRPr="00B43399">
        <w:rPr>
          <w:color w:val="auto"/>
          <w:sz w:val="26"/>
          <w:szCs w:val="26"/>
        </w:rPr>
        <w:t>4</w:t>
      </w:r>
    </w:p>
    <w:p w14:paraId="298DE960" w14:textId="77777777" w:rsidR="00CF1219" w:rsidRPr="00B43399" w:rsidRDefault="00CF1219" w:rsidP="008E66BF">
      <w:pPr>
        <w:spacing w:after="0" w:line="240" w:lineRule="auto"/>
        <w:jc w:val="both"/>
        <w:rPr>
          <w:rFonts w:ascii="Times New Roman" w:hAnsi="Times New Roman" w:cs="Times New Roman"/>
          <w:sz w:val="26"/>
          <w:szCs w:val="26"/>
        </w:rPr>
      </w:pPr>
    </w:p>
    <w:tbl>
      <w:tblPr>
        <w:tblStyle w:val="TableGrid"/>
        <w:tblpPr w:leftFromText="180" w:rightFromText="180" w:vertAnchor="text" w:tblpY="1"/>
        <w:tblOverlap w:val="never"/>
        <w:tblW w:w="14594" w:type="dxa"/>
        <w:tblLayout w:type="fixed"/>
        <w:tblLook w:val="04A0" w:firstRow="1" w:lastRow="0" w:firstColumn="1" w:lastColumn="0" w:noHBand="0" w:noVBand="1"/>
      </w:tblPr>
      <w:tblGrid>
        <w:gridCol w:w="845"/>
        <w:gridCol w:w="5102"/>
        <w:gridCol w:w="3829"/>
        <w:gridCol w:w="3402"/>
        <w:gridCol w:w="1416"/>
      </w:tblGrid>
      <w:tr w:rsidR="00B43399" w:rsidRPr="00B43399" w14:paraId="3B99B8D3" w14:textId="77777777" w:rsidTr="0087203C">
        <w:tc>
          <w:tcPr>
            <w:tcW w:w="14594" w:type="dxa"/>
            <w:gridSpan w:val="5"/>
          </w:tcPr>
          <w:p w14:paraId="443EE310" w14:textId="77777777" w:rsidR="00CF1219" w:rsidRPr="00B43399" w:rsidRDefault="00CF1219" w:rsidP="008E66BF">
            <w:pPr>
              <w:jc w:val="both"/>
              <w:rPr>
                <w:rFonts w:ascii="Times New Roman" w:hAnsi="Times New Roman" w:cs="Times New Roman"/>
                <w:sz w:val="26"/>
                <w:szCs w:val="26"/>
              </w:rPr>
            </w:pPr>
            <w:r w:rsidRPr="00B43399">
              <w:rPr>
                <w:rFonts w:ascii="Times New Roman" w:eastAsia="Times New Roman" w:hAnsi="Times New Roman" w:cs="Times New Roman"/>
                <w:b/>
                <w:sz w:val="26"/>
                <w:szCs w:val="26"/>
              </w:rPr>
              <w:t>I. Đề tài NCKH các cấp</w:t>
            </w:r>
          </w:p>
        </w:tc>
      </w:tr>
      <w:tr w:rsidR="00B43399" w:rsidRPr="00B43399" w14:paraId="4C5A5308" w14:textId="77777777" w:rsidTr="0087203C">
        <w:tc>
          <w:tcPr>
            <w:tcW w:w="845" w:type="dxa"/>
            <w:vAlign w:val="center"/>
          </w:tcPr>
          <w:p w14:paraId="13545298" w14:textId="77777777" w:rsidR="00CF1219" w:rsidRPr="00B43399" w:rsidRDefault="00CF1219" w:rsidP="008E66BF">
            <w:pPr>
              <w:ind w:left="1"/>
              <w:jc w:val="center"/>
              <w:rPr>
                <w:rFonts w:ascii="Times New Roman" w:eastAsia="Times New Roman" w:hAnsi="Times New Roman" w:cs="Times New Roman"/>
                <w:sz w:val="26"/>
                <w:szCs w:val="26"/>
              </w:rPr>
            </w:pPr>
            <w:r w:rsidRPr="00B43399">
              <w:rPr>
                <w:rFonts w:ascii="Times New Roman" w:eastAsia="Times New Roman" w:hAnsi="Times New Roman" w:cs="Times New Roman"/>
                <w:b/>
                <w:sz w:val="26"/>
                <w:szCs w:val="26"/>
              </w:rPr>
              <w:t>STT</w:t>
            </w:r>
          </w:p>
        </w:tc>
        <w:tc>
          <w:tcPr>
            <w:tcW w:w="5102" w:type="dxa"/>
            <w:vAlign w:val="center"/>
          </w:tcPr>
          <w:p w14:paraId="24F13FD3" w14:textId="77777777" w:rsidR="00CF1219" w:rsidRPr="00B43399" w:rsidRDefault="00CF1219"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b/>
                <w:sz w:val="26"/>
                <w:szCs w:val="26"/>
              </w:rPr>
              <w:t>Tên đề tài</w:t>
            </w:r>
          </w:p>
        </w:tc>
        <w:tc>
          <w:tcPr>
            <w:tcW w:w="3829" w:type="dxa"/>
            <w:vAlign w:val="center"/>
          </w:tcPr>
          <w:p w14:paraId="562A5ABE" w14:textId="77777777" w:rsidR="00CF1219" w:rsidRPr="00B43399" w:rsidRDefault="00CF1219"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b/>
                <w:sz w:val="26"/>
                <w:szCs w:val="26"/>
              </w:rPr>
              <w:t>Chủ nhiệm đề tài</w:t>
            </w:r>
          </w:p>
        </w:tc>
        <w:tc>
          <w:tcPr>
            <w:tcW w:w="3402" w:type="dxa"/>
            <w:vAlign w:val="center"/>
          </w:tcPr>
          <w:p w14:paraId="31E803BD" w14:textId="77777777" w:rsidR="00CF1219" w:rsidRPr="00B43399" w:rsidRDefault="00CF1219"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b/>
                <w:sz w:val="26"/>
                <w:szCs w:val="26"/>
              </w:rPr>
              <w:t>Loại</w:t>
            </w:r>
          </w:p>
        </w:tc>
        <w:tc>
          <w:tcPr>
            <w:tcW w:w="1415" w:type="dxa"/>
            <w:vAlign w:val="center"/>
          </w:tcPr>
          <w:p w14:paraId="2CE445E6" w14:textId="77777777" w:rsidR="00CF1219" w:rsidRPr="00B43399" w:rsidRDefault="00CF1219" w:rsidP="008E66BF">
            <w:pPr>
              <w:ind w:left="1"/>
              <w:jc w:val="center"/>
              <w:rPr>
                <w:rFonts w:ascii="Times New Roman" w:eastAsia="Times New Roman" w:hAnsi="Times New Roman" w:cs="Times New Roman"/>
                <w:sz w:val="26"/>
                <w:szCs w:val="26"/>
              </w:rPr>
            </w:pPr>
            <w:r w:rsidRPr="00B43399">
              <w:rPr>
                <w:rFonts w:ascii="Times New Roman" w:eastAsia="Times New Roman" w:hAnsi="Times New Roman" w:cs="Times New Roman"/>
                <w:b/>
                <w:sz w:val="26"/>
                <w:szCs w:val="26"/>
              </w:rPr>
              <w:t>Năm thực hiện</w:t>
            </w:r>
          </w:p>
        </w:tc>
      </w:tr>
      <w:tr w:rsidR="00B43399" w:rsidRPr="00B43399" w14:paraId="1B73D486" w14:textId="77777777" w:rsidTr="0087203C">
        <w:tc>
          <w:tcPr>
            <w:tcW w:w="845" w:type="dxa"/>
            <w:vAlign w:val="center"/>
          </w:tcPr>
          <w:p w14:paraId="403048E0" w14:textId="77777777" w:rsidR="00CF1219" w:rsidRPr="00B43399" w:rsidRDefault="005641F2" w:rsidP="008E66BF">
            <w:pPr>
              <w:jc w:val="center"/>
              <w:rPr>
                <w:rFonts w:ascii="Times New Roman" w:hAnsi="Times New Roman" w:cs="Times New Roman"/>
                <w:sz w:val="26"/>
                <w:szCs w:val="26"/>
              </w:rPr>
            </w:pPr>
            <w:r w:rsidRPr="00B43399">
              <w:rPr>
                <w:rFonts w:ascii="Times New Roman" w:hAnsi="Times New Roman" w:cs="Times New Roman"/>
                <w:sz w:val="26"/>
                <w:szCs w:val="26"/>
              </w:rPr>
              <w:t>1</w:t>
            </w:r>
          </w:p>
        </w:tc>
        <w:tc>
          <w:tcPr>
            <w:tcW w:w="5102" w:type="dxa"/>
            <w:vAlign w:val="center"/>
          </w:tcPr>
          <w:p w14:paraId="17689397" w14:textId="77777777" w:rsidR="00CF1219" w:rsidRPr="00B43399" w:rsidRDefault="00CF1219"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Nghiên cứu đổi mới nội dung, phương pháp giảng dạy và đánh giá khối kiến thức Chính trị học 3 theo tiếp cận CDIO</w:t>
            </w:r>
          </w:p>
        </w:tc>
        <w:tc>
          <w:tcPr>
            <w:tcW w:w="3829" w:type="dxa"/>
            <w:vAlign w:val="center"/>
          </w:tcPr>
          <w:p w14:paraId="21F2D602" w14:textId="77777777" w:rsidR="00CF1219" w:rsidRPr="00B43399" w:rsidRDefault="00CF1219" w:rsidP="008E66BF">
            <w:pPr>
              <w:ind w:left="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Vũ Thị Phương Lê</w:t>
            </w:r>
          </w:p>
        </w:tc>
        <w:tc>
          <w:tcPr>
            <w:tcW w:w="3402" w:type="dxa"/>
            <w:vAlign w:val="center"/>
          </w:tcPr>
          <w:p w14:paraId="7C08CF82" w14:textId="77777777" w:rsidR="00CF1219" w:rsidRPr="00B43399" w:rsidRDefault="00CF1219" w:rsidP="008E66BF">
            <w:pPr>
              <w:ind w:right="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Đề tài cấp Trường</w:t>
            </w:r>
          </w:p>
        </w:tc>
        <w:tc>
          <w:tcPr>
            <w:tcW w:w="1415" w:type="dxa"/>
            <w:vAlign w:val="center"/>
          </w:tcPr>
          <w:p w14:paraId="790DA4AF" w14:textId="77777777" w:rsidR="00CF1219" w:rsidRPr="00B43399" w:rsidRDefault="00B8195F" w:rsidP="008E66BF">
            <w:pPr>
              <w:ind w:left="97"/>
              <w:jc w:val="center"/>
              <w:rPr>
                <w:rFonts w:ascii="Times New Roman" w:eastAsia="Times New Roman" w:hAnsi="Times New Roman" w:cs="Times New Roman"/>
                <w:sz w:val="26"/>
                <w:szCs w:val="26"/>
              </w:rPr>
            </w:pPr>
            <w:r w:rsidRPr="00B43399">
              <w:rPr>
                <w:rFonts w:ascii="Times New Roman" w:hAnsi="Times New Roman" w:cs="Times New Roman"/>
                <w:sz w:val="26"/>
                <w:szCs w:val="26"/>
              </w:rPr>
              <w:t>06/2018 - 07/2019</w:t>
            </w:r>
          </w:p>
        </w:tc>
      </w:tr>
      <w:tr w:rsidR="00B43399" w:rsidRPr="00B43399" w14:paraId="7B68A17C" w14:textId="77777777" w:rsidTr="0087203C">
        <w:tc>
          <w:tcPr>
            <w:tcW w:w="845" w:type="dxa"/>
            <w:vAlign w:val="center"/>
          </w:tcPr>
          <w:p w14:paraId="45ACD166" w14:textId="77777777" w:rsidR="005641F2" w:rsidRPr="00B43399" w:rsidRDefault="005641F2" w:rsidP="008E66BF">
            <w:pPr>
              <w:jc w:val="center"/>
              <w:rPr>
                <w:rFonts w:ascii="Times New Roman" w:hAnsi="Times New Roman" w:cs="Times New Roman"/>
                <w:sz w:val="26"/>
                <w:szCs w:val="26"/>
              </w:rPr>
            </w:pPr>
            <w:r w:rsidRPr="00B43399">
              <w:rPr>
                <w:rFonts w:ascii="Times New Roman" w:hAnsi="Times New Roman" w:cs="Times New Roman"/>
                <w:sz w:val="26"/>
                <w:szCs w:val="26"/>
              </w:rPr>
              <w:t>2</w:t>
            </w:r>
          </w:p>
        </w:tc>
        <w:tc>
          <w:tcPr>
            <w:tcW w:w="5102" w:type="dxa"/>
            <w:vAlign w:val="center"/>
          </w:tcPr>
          <w:p w14:paraId="11EA2327" w14:textId="77777777" w:rsidR="005641F2" w:rsidRPr="00B43399" w:rsidRDefault="005641F2" w:rsidP="008E66BF">
            <w:pPr>
              <w:jc w:val="both"/>
              <w:rPr>
                <w:rFonts w:ascii="Times New Roman" w:hAnsi="Times New Roman" w:cs="Times New Roman"/>
                <w:sz w:val="26"/>
                <w:szCs w:val="26"/>
              </w:rPr>
            </w:pPr>
            <w:r w:rsidRPr="00B43399">
              <w:rPr>
                <w:rFonts w:ascii="Times New Roman" w:hAnsi="Times New Roman" w:cs="Times New Roman"/>
                <w:sz w:val="26"/>
                <w:szCs w:val="26"/>
              </w:rPr>
              <w:t>Nghiên cứu đổi mới nội dung, phương pháp giảng dạy và đánh giá khối kiến thức Chính trị học 2 theo tiếp cận CDIO</w:t>
            </w:r>
          </w:p>
        </w:tc>
        <w:tc>
          <w:tcPr>
            <w:tcW w:w="3829" w:type="dxa"/>
            <w:vAlign w:val="center"/>
          </w:tcPr>
          <w:p w14:paraId="5E5354A0" w14:textId="77777777" w:rsidR="005641F2" w:rsidRPr="00B43399" w:rsidRDefault="005641F2" w:rsidP="008E66BF">
            <w:pPr>
              <w:jc w:val="center"/>
              <w:rPr>
                <w:rFonts w:ascii="Times New Roman" w:hAnsi="Times New Roman" w:cs="Times New Roman"/>
                <w:sz w:val="26"/>
                <w:szCs w:val="26"/>
              </w:rPr>
            </w:pPr>
            <w:r w:rsidRPr="00B43399">
              <w:rPr>
                <w:rFonts w:ascii="Times New Roman" w:hAnsi="Times New Roman" w:cs="Times New Roman"/>
                <w:sz w:val="26"/>
                <w:szCs w:val="26"/>
              </w:rPr>
              <w:t>Phan Văn Tuấn</w:t>
            </w:r>
          </w:p>
        </w:tc>
        <w:tc>
          <w:tcPr>
            <w:tcW w:w="3402" w:type="dxa"/>
            <w:vAlign w:val="center"/>
          </w:tcPr>
          <w:p w14:paraId="3DE26693" w14:textId="77777777" w:rsidR="005641F2" w:rsidRPr="00B43399" w:rsidRDefault="005641F2" w:rsidP="008E66BF">
            <w:pPr>
              <w:ind w:right="2"/>
              <w:jc w:val="center"/>
              <w:rPr>
                <w:rFonts w:ascii="Times New Roman" w:hAnsi="Times New Roman" w:cs="Times New Roman"/>
                <w:sz w:val="26"/>
                <w:szCs w:val="26"/>
              </w:rPr>
            </w:pPr>
            <w:r w:rsidRPr="00B43399">
              <w:rPr>
                <w:rFonts w:ascii="Times New Roman" w:eastAsia="Times New Roman" w:hAnsi="Times New Roman" w:cs="Times New Roman"/>
                <w:sz w:val="26"/>
                <w:szCs w:val="26"/>
              </w:rPr>
              <w:t>Đề tài cấp trường</w:t>
            </w:r>
          </w:p>
        </w:tc>
        <w:tc>
          <w:tcPr>
            <w:tcW w:w="1415" w:type="dxa"/>
            <w:vAlign w:val="center"/>
          </w:tcPr>
          <w:p w14:paraId="3185F72F" w14:textId="77777777" w:rsidR="005641F2" w:rsidRPr="00B43399" w:rsidRDefault="005641F2" w:rsidP="008E66BF">
            <w:pPr>
              <w:jc w:val="center"/>
              <w:rPr>
                <w:rFonts w:ascii="Times New Roman" w:hAnsi="Times New Roman" w:cs="Times New Roman"/>
                <w:sz w:val="26"/>
                <w:szCs w:val="26"/>
              </w:rPr>
            </w:pPr>
            <w:r w:rsidRPr="00B43399">
              <w:rPr>
                <w:rFonts w:ascii="Times New Roman" w:hAnsi="Times New Roman" w:cs="Times New Roman"/>
                <w:sz w:val="26"/>
                <w:szCs w:val="26"/>
              </w:rPr>
              <w:t>06/2018 - 07/2019</w:t>
            </w:r>
          </w:p>
        </w:tc>
      </w:tr>
      <w:tr w:rsidR="00B43399" w:rsidRPr="00B43399" w14:paraId="292ECB43" w14:textId="77777777" w:rsidTr="0087203C">
        <w:tc>
          <w:tcPr>
            <w:tcW w:w="845" w:type="dxa"/>
            <w:vAlign w:val="center"/>
          </w:tcPr>
          <w:p w14:paraId="780802F6" w14:textId="77777777" w:rsidR="005641F2" w:rsidRPr="00B43399" w:rsidRDefault="005641F2" w:rsidP="008E66BF">
            <w:pPr>
              <w:jc w:val="center"/>
              <w:rPr>
                <w:rFonts w:ascii="Times New Roman" w:hAnsi="Times New Roman" w:cs="Times New Roman"/>
                <w:sz w:val="26"/>
                <w:szCs w:val="26"/>
              </w:rPr>
            </w:pPr>
            <w:r w:rsidRPr="00B43399">
              <w:rPr>
                <w:rFonts w:ascii="Times New Roman" w:hAnsi="Times New Roman" w:cs="Times New Roman"/>
                <w:sz w:val="26"/>
                <w:szCs w:val="26"/>
              </w:rPr>
              <w:t>3</w:t>
            </w:r>
          </w:p>
        </w:tc>
        <w:tc>
          <w:tcPr>
            <w:tcW w:w="5102" w:type="dxa"/>
            <w:vAlign w:val="center"/>
          </w:tcPr>
          <w:p w14:paraId="66668D61" w14:textId="77777777" w:rsidR="005641F2" w:rsidRPr="00B43399" w:rsidRDefault="005641F2"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Nghiên cứu đổi mới nội dung, phương pháp giảng dạy và đánh giá khối kiến thức chính trị học 4 theo tiếp cận CDIO</w:t>
            </w:r>
          </w:p>
        </w:tc>
        <w:tc>
          <w:tcPr>
            <w:tcW w:w="3829" w:type="dxa"/>
            <w:vAlign w:val="center"/>
          </w:tcPr>
          <w:p w14:paraId="074A9F61" w14:textId="77777777" w:rsidR="005641F2" w:rsidRPr="00B43399" w:rsidRDefault="005641F2" w:rsidP="008E66BF">
            <w:pPr>
              <w:ind w:left="12" w:right="13"/>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Thúy Hồng</w:t>
            </w:r>
          </w:p>
        </w:tc>
        <w:tc>
          <w:tcPr>
            <w:tcW w:w="3402" w:type="dxa"/>
            <w:vAlign w:val="center"/>
          </w:tcPr>
          <w:p w14:paraId="54D0F73F" w14:textId="77777777" w:rsidR="005641F2" w:rsidRPr="00B43399" w:rsidRDefault="005641F2" w:rsidP="008E66BF">
            <w:pPr>
              <w:ind w:right="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Đề tài cấp trường</w:t>
            </w:r>
          </w:p>
          <w:p w14:paraId="6FAA0FC3" w14:textId="77777777" w:rsidR="005641F2" w:rsidRPr="00B43399" w:rsidRDefault="005641F2" w:rsidP="008E66BF">
            <w:pPr>
              <w:jc w:val="center"/>
              <w:rPr>
                <w:rFonts w:ascii="Times New Roman" w:eastAsia="Times New Roman" w:hAnsi="Times New Roman" w:cs="Times New Roman"/>
                <w:sz w:val="26"/>
                <w:szCs w:val="26"/>
              </w:rPr>
            </w:pPr>
          </w:p>
        </w:tc>
        <w:tc>
          <w:tcPr>
            <w:tcW w:w="1415" w:type="dxa"/>
            <w:vAlign w:val="center"/>
          </w:tcPr>
          <w:p w14:paraId="6A2BB0E9" w14:textId="77777777" w:rsidR="005641F2" w:rsidRPr="00B43399" w:rsidRDefault="005641F2" w:rsidP="008E66BF">
            <w:pPr>
              <w:ind w:right="-111"/>
              <w:jc w:val="center"/>
              <w:rPr>
                <w:rFonts w:ascii="Times New Roman" w:hAnsi="Times New Roman" w:cs="Times New Roman"/>
                <w:sz w:val="26"/>
                <w:szCs w:val="26"/>
              </w:rPr>
            </w:pPr>
            <w:r w:rsidRPr="00B43399">
              <w:rPr>
                <w:rFonts w:ascii="Times New Roman" w:eastAsia="Times New Roman" w:hAnsi="Times New Roman" w:cs="Times New Roman"/>
                <w:sz w:val="26"/>
                <w:szCs w:val="26"/>
              </w:rPr>
              <w:t>2/2019 - 6/2020</w:t>
            </w:r>
          </w:p>
        </w:tc>
      </w:tr>
      <w:tr w:rsidR="00B43399" w:rsidRPr="00B43399" w14:paraId="1F8893BF" w14:textId="77777777" w:rsidTr="0087203C">
        <w:tc>
          <w:tcPr>
            <w:tcW w:w="845" w:type="dxa"/>
            <w:vAlign w:val="center"/>
          </w:tcPr>
          <w:p w14:paraId="0338A368" w14:textId="77777777" w:rsidR="00C05559" w:rsidRPr="00B43399" w:rsidRDefault="00C05559" w:rsidP="008E66BF">
            <w:pPr>
              <w:jc w:val="center"/>
              <w:rPr>
                <w:rFonts w:ascii="Times New Roman" w:hAnsi="Times New Roman" w:cs="Times New Roman"/>
                <w:sz w:val="26"/>
                <w:szCs w:val="26"/>
              </w:rPr>
            </w:pPr>
            <w:r w:rsidRPr="00B43399">
              <w:rPr>
                <w:rFonts w:ascii="Times New Roman" w:hAnsi="Times New Roman" w:cs="Times New Roman"/>
                <w:sz w:val="26"/>
                <w:szCs w:val="26"/>
              </w:rPr>
              <w:t>4</w:t>
            </w:r>
          </w:p>
        </w:tc>
        <w:tc>
          <w:tcPr>
            <w:tcW w:w="5102" w:type="dxa"/>
            <w:vAlign w:val="center"/>
          </w:tcPr>
          <w:p w14:paraId="2EE18CFF" w14:textId="77777777"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lang w:val="vi-VN"/>
              </w:rPr>
              <w:t>Cải tiến chương trình đào tạo ngành Chính trị học</w:t>
            </w:r>
          </w:p>
        </w:tc>
        <w:tc>
          <w:tcPr>
            <w:tcW w:w="3829" w:type="dxa"/>
            <w:vAlign w:val="center"/>
          </w:tcPr>
          <w:p w14:paraId="1DEADFAB" w14:textId="77777777" w:rsidR="00C05559" w:rsidRPr="00B43399" w:rsidRDefault="00C05559"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Phan Văn Tuấn</w:t>
            </w:r>
          </w:p>
        </w:tc>
        <w:tc>
          <w:tcPr>
            <w:tcW w:w="3402" w:type="dxa"/>
            <w:vAlign w:val="center"/>
          </w:tcPr>
          <w:p w14:paraId="5693631C" w14:textId="77777777" w:rsidR="00C05559" w:rsidRPr="00B43399" w:rsidRDefault="00C05559"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Đề tài trọng điểm cấp trường</w:t>
            </w:r>
          </w:p>
        </w:tc>
        <w:tc>
          <w:tcPr>
            <w:tcW w:w="1415" w:type="dxa"/>
            <w:vAlign w:val="center"/>
          </w:tcPr>
          <w:p w14:paraId="6F4E07A7" w14:textId="77777777" w:rsidR="00C05559" w:rsidRPr="00B43399" w:rsidRDefault="00C05559"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2024</w:t>
            </w:r>
          </w:p>
        </w:tc>
      </w:tr>
      <w:tr w:rsidR="00FD7801" w:rsidRPr="00B43399" w14:paraId="1FB40CA5" w14:textId="77777777" w:rsidTr="0087203C">
        <w:tc>
          <w:tcPr>
            <w:tcW w:w="845" w:type="dxa"/>
            <w:vAlign w:val="center"/>
          </w:tcPr>
          <w:p w14:paraId="2122339B" w14:textId="77777777" w:rsidR="00FD7801" w:rsidRPr="00B43399" w:rsidRDefault="00FD7801" w:rsidP="008E66BF">
            <w:pPr>
              <w:jc w:val="center"/>
              <w:rPr>
                <w:rFonts w:ascii="Times New Roman" w:hAnsi="Times New Roman" w:cs="Times New Roman"/>
                <w:sz w:val="26"/>
                <w:szCs w:val="26"/>
              </w:rPr>
            </w:pPr>
          </w:p>
        </w:tc>
        <w:tc>
          <w:tcPr>
            <w:tcW w:w="5102" w:type="dxa"/>
            <w:vAlign w:val="center"/>
          </w:tcPr>
          <w:p w14:paraId="3822832C" w14:textId="227385C7" w:rsidR="00FD7801" w:rsidRPr="00FD7801" w:rsidRDefault="00FD7801" w:rsidP="008E66BF">
            <w:pPr>
              <w:jc w:val="both"/>
              <w:rPr>
                <w:rFonts w:ascii="Times New Roman" w:hAnsi="Times New Roman" w:cs="Times New Roman"/>
                <w:sz w:val="26"/>
                <w:szCs w:val="26"/>
                <w:lang w:val="en-US"/>
              </w:rPr>
            </w:pPr>
            <w:r>
              <w:rPr>
                <w:rFonts w:ascii="Times New Roman" w:hAnsi="Times New Roman" w:cs="Times New Roman"/>
                <w:sz w:val="26"/>
                <w:szCs w:val="26"/>
                <w:lang w:val="en-US"/>
              </w:rPr>
              <w:t>Rà soát, cập nhật chương trình đào tạo đại học hệ chính quy ngành QLNN theo tiếp cận CDIO</w:t>
            </w:r>
          </w:p>
        </w:tc>
        <w:tc>
          <w:tcPr>
            <w:tcW w:w="3829" w:type="dxa"/>
            <w:vAlign w:val="center"/>
          </w:tcPr>
          <w:p w14:paraId="1F0EFBDD" w14:textId="261BB2E2" w:rsidR="00FD7801" w:rsidRPr="00FD7801" w:rsidRDefault="00FD7801" w:rsidP="008E66BF">
            <w:pPr>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Trần </w:t>
            </w:r>
            <w:r w:rsidR="0075417C">
              <w:rPr>
                <w:rFonts w:ascii="Times New Roman" w:hAnsi="Times New Roman" w:cs="Times New Roman"/>
                <w:sz w:val="26"/>
                <w:szCs w:val="26"/>
                <w:lang w:val="en-US"/>
              </w:rPr>
              <w:t>Viết Quang</w:t>
            </w:r>
          </w:p>
        </w:tc>
        <w:tc>
          <w:tcPr>
            <w:tcW w:w="3402" w:type="dxa"/>
            <w:vAlign w:val="center"/>
          </w:tcPr>
          <w:p w14:paraId="1CE10EB3" w14:textId="14AD610C" w:rsidR="00FD7801" w:rsidRPr="00B43399" w:rsidRDefault="0075417C"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Đề tài trọng điểm cấp trường</w:t>
            </w:r>
          </w:p>
        </w:tc>
        <w:tc>
          <w:tcPr>
            <w:tcW w:w="1415" w:type="dxa"/>
            <w:vAlign w:val="center"/>
          </w:tcPr>
          <w:p w14:paraId="00FDB276" w14:textId="7F574BFA" w:rsidR="00FD7801" w:rsidRPr="0075417C" w:rsidRDefault="0075417C" w:rsidP="008E66BF">
            <w:pPr>
              <w:jc w:val="center"/>
              <w:rPr>
                <w:rFonts w:ascii="Times New Roman" w:hAnsi="Times New Roman" w:cs="Times New Roman"/>
                <w:sz w:val="26"/>
                <w:szCs w:val="26"/>
                <w:lang w:val="en-US"/>
              </w:rPr>
            </w:pPr>
            <w:r>
              <w:rPr>
                <w:rFonts w:ascii="Times New Roman" w:hAnsi="Times New Roman" w:cs="Times New Roman"/>
                <w:sz w:val="26"/>
                <w:szCs w:val="26"/>
                <w:lang w:val="en-US"/>
              </w:rPr>
              <w:t>2021 - 2022</w:t>
            </w:r>
          </w:p>
        </w:tc>
      </w:tr>
      <w:tr w:rsidR="00B43399" w:rsidRPr="00B43399" w14:paraId="61020F3B" w14:textId="77777777" w:rsidTr="0087203C">
        <w:tc>
          <w:tcPr>
            <w:tcW w:w="14594" w:type="dxa"/>
            <w:gridSpan w:val="5"/>
            <w:vAlign w:val="center"/>
          </w:tcPr>
          <w:p w14:paraId="5598C673" w14:textId="77777777" w:rsidR="00C05559" w:rsidRPr="00B43399" w:rsidRDefault="00C05559" w:rsidP="008E66BF">
            <w:pPr>
              <w:jc w:val="both"/>
              <w:rPr>
                <w:rFonts w:ascii="Times New Roman" w:hAnsi="Times New Roman" w:cs="Times New Roman"/>
                <w:sz w:val="26"/>
                <w:szCs w:val="26"/>
              </w:rPr>
            </w:pPr>
            <w:r w:rsidRPr="00B43399">
              <w:rPr>
                <w:rFonts w:ascii="Times New Roman" w:eastAsia="Times New Roman" w:hAnsi="Times New Roman" w:cs="Times New Roman"/>
                <w:b/>
                <w:sz w:val="26"/>
                <w:szCs w:val="26"/>
              </w:rPr>
              <w:t>II.Danh sách các bài viết đăng trên tạp chí uy tín trong nước</w:t>
            </w:r>
          </w:p>
        </w:tc>
      </w:tr>
      <w:tr w:rsidR="00B43399" w:rsidRPr="00B43399" w14:paraId="169C1A9E" w14:textId="77777777" w:rsidTr="0087203C">
        <w:tc>
          <w:tcPr>
            <w:tcW w:w="845" w:type="dxa"/>
            <w:vAlign w:val="center"/>
          </w:tcPr>
          <w:p w14:paraId="270F2207" w14:textId="77777777" w:rsidR="00C05559" w:rsidRPr="00B43399" w:rsidRDefault="00C05559" w:rsidP="008E66BF">
            <w:pPr>
              <w:jc w:val="center"/>
              <w:rPr>
                <w:rFonts w:ascii="Times New Roman" w:hAnsi="Times New Roman" w:cs="Times New Roman"/>
                <w:b/>
                <w:sz w:val="26"/>
                <w:szCs w:val="26"/>
              </w:rPr>
            </w:pPr>
            <w:r w:rsidRPr="00B43399">
              <w:rPr>
                <w:rFonts w:ascii="Times New Roman" w:hAnsi="Times New Roman" w:cs="Times New Roman"/>
                <w:b/>
                <w:sz w:val="26"/>
                <w:szCs w:val="26"/>
              </w:rPr>
              <w:t>STT</w:t>
            </w:r>
          </w:p>
        </w:tc>
        <w:tc>
          <w:tcPr>
            <w:tcW w:w="5102" w:type="dxa"/>
            <w:vAlign w:val="center"/>
          </w:tcPr>
          <w:p w14:paraId="0A9926FC" w14:textId="77777777" w:rsidR="00C05559" w:rsidRPr="00B43399" w:rsidRDefault="00C05559" w:rsidP="008E66BF">
            <w:pPr>
              <w:jc w:val="both"/>
              <w:rPr>
                <w:rFonts w:ascii="Times New Roman" w:hAnsi="Times New Roman" w:cs="Times New Roman"/>
                <w:sz w:val="26"/>
                <w:szCs w:val="26"/>
              </w:rPr>
            </w:pPr>
            <w:r w:rsidRPr="00B43399">
              <w:rPr>
                <w:rFonts w:ascii="Times New Roman" w:eastAsia="Times New Roman" w:hAnsi="Times New Roman" w:cs="Times New Roman"/>
                <w:b/>
                <w:sz w:val="26"/>
                <w:szCs w:val="26"/>
              </w:rPr>
              <w:t>Tên công trình</w:t>
            </w:r>
          </w:p>
        </w:tc>
        <w:tc>
          <w:tcPr>
            <w:tcW w:w="3829" w:type="dxa"/>
            <w:vAlign w:val="center"/>
          </w:tcPr>
          <w:p w14:paraId="30794D1E" w14:textId="77777777" w:rsidR="00C05559" w:rsidRPr="00B43399" w:rsidRDefault="00C05559" w:rsidP="008E66BF">
            <w:pPr>
              <w:jc w:val="center"/>
              <w:rPr>
                <w:rFonts w:ascii="Times New Roman" w:hAnsi="Times New Roman" w:cs="Times New Roman"/>
                <w:sz w:val="26"/>
                <w:szCs w:val="26"/>
              </w:rPr>
            </w:pPr>
            <w:r w:rsidRPr="00B43399">
              <w:rPr>
                <w:rFonts w:ascii="Times New Roman" w:eastAsia="Times New Roman" w:hAnsi="Times New Roman" w:cs="Times New Roman"/>
                <w:b/>
                <w:sz w:val="26"/>
                <w:szCs w:val="26"/>
              </w:rPr>
              <w:t>Tên tác giả/ đồng tác giả</w:t>
            </w:r>
          </w:p>
        </w:tc>
        <w:tc>
          <w:tcPr>
            <w:tcW w:w="3402" w:type="dxa"/>
            <w:vAlign w:val="center"/>
          </w:tcPr>
          <w:p w14:paraId="38903AE3" w14:textId="77777777" w:rsidR="00C05559" w:rsidRPr="00B43399" w:rsidRDefault="00C05559" w:rsidP="008E66BF">
            <w:pPr>
              <w:jc w:val="center"/>
              <w:rPr>
                <w:rFonts w:ascii="Times New Roman" w:hAnsi="Times New Roman" w:cs="Times New Roman"/>
                <w:sz w:val="26"/>
                <w:szCs w:val="26"/>
              </w:rPr>
            </w:pPr>
            <w:r w:rsidRPr="00B43399">
              <w:rPr>
                <w:rFonts w:ascii="Times New Roman" w:eastAsia="Times New Roman" w:hAnsi="Times New Roman" w:cs="Times New Roman"/>
                <w:b/>
                <w:sz w:val="26"/>
                <w:szCs w:val="26"/>
              </w:rPr>
              <w:t>Tên tạp chí</w:t>
            </w:r>
          </w:p>
        </w:tc>
        <w:tc>
          <w:tcPr>
            <w:tcW w:w="1415" w:type="dxa"/>
            <w:vAlign w:val="center"/>
          </w:tcPr>
          <w:p w14:paraId="102FD8C8" w14:textId="77777777" w:rsidR="00C05559" w:rsidRPr="00B43399" w:rsidRDefault="00C05559" w:rsidP="008E66BF">
            <w:pPr>
              <w:ind w:left="1"/>
              <w:jc w:val="center"/>
              <w:rPr>
                <w:rFonts w:ascii="Times New Roman" w:hAnsi="Times New Roman" w:cs="Times New Roman"/>
                <w:sz w:val="26"/>
                <w:szCs w:val="26"/>
              </w:rPr>
            </w:pPr>
            <w:r w:rsidRPr="00B43399">
              <w:rPr>
                <w:rFonts w:ascii="Times New Roman" w:eastAsia="Times New Roman" w:hAnsi="Times New Roman" w:cs="Times New Roman"/>
                <w:b/>
                <w:sz w:val="26"/>
                <w:szCs w:val="26"/>
              </w:rPr>
              <w:t>Năm</w:t>
            </w:r>
          </w:p>
        </w:tc>
      </w:tr>
      <w:tr w:rsidR="00B43399" w:rsidRPr="00B43399" w14:paraId="136587D3" w14:textId="77777777" w:rsidTr="0087203C">
        <w:tc>
          <w:tcPr>
            <w:tcW w:w="845" w:type="dxa"/>
            <w:vAlign w:val="center"/>
          </w:tcPr>
          <w:p w14:paraId="7DB5EE72"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47897D74"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Dạy học kiến tạo cho sinh viên chuyên ngành Chính trị học Trường Đại học</w:t>
            </w:r>
          </w:p>
        </w:tc>
        <w:tc>
          <w:tcPr>
            <w:tcW w:w="3829" w:type="dxa"/>
            <w:vAlign w:val="center"/>
          </w:tcPr>
          <w:p w14:paraId="009EB6AB"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Lê Thị Thanh Hiếu</w:t>
            </w:r>
          </w:p>
        </w:tc>
        <w:tc>
          <w:tcPr>
            <w:tcW w:w="3402" w:type="dxa"/>
            <w:vAlign w:val="center"/>
          </w:tcPr>
          <w:p w14:paraId="63D26455"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Dạy và học ngày nay</w:t>
            </w:r>
          </w:p>
        </w:tc>
        <w:tc>
          <w:tcPr>
            <w:tcW w:w="1415" w:type="dxa"/>
            <w:vAlign w:val="center"/>
          </w:tcPr>
          <w:p w14:paraId="19600326"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5E2716D8" w14:textId="77777777" w:rsidTr="0087203C">
        <w:tc>
          <w:tcPr>
            <w:tcW w:w="845" w:type="dxa"/>
            <w:vAlign w:val="center"/>
          </w:tcPr>
          <w:p w14:paraId="391853EA"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7557FC90"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Phát triển nông nghiệp theo hướng hiện đại ở tỉnh nghệ an trong giai đoạn hiện nay: thực trạng và giải pháp</w:t>
            </w:r>
          </w:p>
        </w:tc>
        <w:tc>
          <w:tcPr>
            <w:tcW w:w="3829" w:type="dxa"/>
            <w:vAlign w:val="center"/>
          </w:tcPr>
          <w:p w14:paraId="4B81283B"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Lê Thị Thanh Hiếu</w:t>
            </w:r>
          </w:p>
        </w:tc>
        <w:tc>
          <w:tcPr>
            <w:tcW w:w="3402" w:type="dxa"/>
            <w:vAlign w:val="center"/>
          </w:tcPr>
          <w:p w14:paraId="34F14C75"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Khoa học xã hội miền trung</w:t>
            </w:r>
          </w:p>
        </w:tc>
        <w:tc>
          <w:tcPr>
            <w:tcW w:w="1415" w:type="dxa"/>
            <w:vAlign w:val="center"/>
          </w:tcPr>
          <w:p w14:paraId="280EE2FF"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024EA5B2" w14:textId="77777777" w:rsidTr="0087203C">
        <w:tc>
          <w:tcPr>
            <w:tcW w:w="845" w:type="dxa"/>
            <w:vAlign w:val="center"/>
          </w:tcPr>
          <w:p w14:paraId="1CA43DE1"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63E6994F" w14:textId="77777777" w:rsidR="00C05559" w:rsidRPr="00B43399" w:rsidRDefault="00C05559" w:rsidP="008E66BF">
            <w:pPr>
              <w:ind w:left="68" w:hanging="68"/>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Tự chủ tài chính của các trường Đại học công lập Việt Nam trong bối cảnh hiện nay</w:t>
            </w:r>
          </w:p>
        </w:tc>
        <w:tc>
          <w:tcPr>
            <w:tcW w:w="3829" w:type="dxa"/>
            <w:vAlign w:val="center"/>
          </w:tcPr>
          <w:p w14:paraId="20944ADC" w14:textId="77777777" w:rsidR="00C05559" w:rsidRPr="00B43399" w:rsidRDefault="00C05559" w:rsidP="008E66BF">
            <w:pPr>
              <w:ind w:right="3"/>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Đinh Trung Thành</w:t>
            </w:r>
          </w:p>
        </w:tc>
        <w:tc>
          <w:tcPr>
            <w:tcW w:w="3402" w:type="dxa"/>
            <w:vAlign w:val="center"/>
          </w:tcPr>
          <w:p w14:paraId="7408A79F" w14:textId="77777777" w:rsidR="00C05559" w:rsidRPr="00B43399" w:rsidRDefault="00C05559" w:rsidP="008E66BF">
            <w:pPr>
              <w:ind w:left="68" w:hanging="68"/>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Tạp chí Kinh tế Châu Á - Thái Bình Dương</w:t>
            </w:r>
          </w:p>
        </w:tc>
        <w:tc>
          <w:tcPr>
            <w:tcW w:w="1415" w:type="dxa"/>
            <w:vAlign w:val="center"/>
          </w:tcPr>
          <w:p w14:paraId="0B136677" w14:textId="77777777" w:rsidR="00C05559" w:rsidRPr="00B43399" w:rsidRDefault="00C05559" w:rsidP="008E66BF">
            <w:pPr>
              <w:ind w:right="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64B61D23" w14:textId="77777777" w:rsidTr="0087203C">
        <w:tc>
          <w:tcPr>
            <w:tcW w:w="845" w:type="dxa"/>
            <w:vAlign w:val="center"/>
          </w:tcPr>
          <w:p w14:paraId="1E375590"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4BDA3C1F"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Tuyên truyền cách mạng trên báo chí các cấp của Đảng bộ Trung Kỳ những năm 1930 - 1935</w:t>
            </w:r>
          </w:p>
        </w:tc>
        <w:tc>
          <w:tcPr>
            <w:tcW w:w="3829" w:type="dxa"/>
            <w:vAlign w:val="center"/>
          </w:tcPr>
          <w:p w14:paraId="0E4154B2"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Văn Trung</w:t>
            </w:r>
          </w:p>
        </w:tc>
        <w:tc>
          <w:tcPr>
            <w:tcW w:w="3402" w:type="dxa"/>
            <w:vAlign w:val="center"/>
          </w:tcPr>
          <w:p w14:paraId="7B5AE58F"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Tạp chí khoa học Trường Đại học Vinh</w:t>
            </w:r>
          </w:p>
        </w:tc>
        <w:tc>
          <w:tcPr>
            <w:tcW w:w="1415" w:type="dxa"/>
            <w:vAlign w:val="center"/>
          </w:tcPr>
          <w:p w14:paraId="6925A84A"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29306D61" w14:textId="77777777" w:rsidTr="0087203C">
        <w:tc>
          <w:tcPr>
            <w:tcW w:w="845" w:type="dxa"/>
            <w:vAlign w:val="center"/>
          </w:tcPr>
          <w:p w14:paraId="3988A407"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4A0971FD" w14:textId="77777777"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Sự điều chỉnh chiến lược châu Á-Thái Bình Dương của các nước lớn và tác động đối với Việt Nam</w:t>
            </w:r>
          </w:p>
        </w:tc>
        <w:tc>
          <w:tcPr>
            <w:tcW w:w="3829" w:type="dxa"/>
            <w:vAlign w:val="center"/>
          </w:tcPr>
          <w:p w14:paraId="6766E1C1"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Thị Lê Vinh</w:t>
            </w:r>
          </w:p>
        </w:tc>
        <w:tc>
          <w:tcPr>
            <w:tcW w:w="3402" w:type="dxa"/>
            <w:vAlign w:val="center"/>
          </w:tcPr>
          <w:p w14:paraId="70EFAA10"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Khoa học Xã hội và Nhân văn</w:t>
            </w:r>
          </w:p>
        </w:tc>
        <w:tc>
          <w:tcPr>
            <w:tcW w:w="1415" w:type="dxa"/>
            <w:vAlign w:val="center"/>
          </w:tcPr>
          <w:p w14:paraId="355C18CE"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4B6A9258" w14:textId="77777777" w:rsidTr="0087203C">
        <w:tc>
          <w:tcPr>
            <w:tcW w:w="845" w:type="dxa"/>
            <w:vAlign w:val="center"/>
          </w:tcPr>
          <w:p w14:paraId="41E0F436"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6E058A84"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Thấm nhuần tư tưởng Hồ Chí Minh về giảng dạy và học tập lí luận trong việc nâng cao chất lượng dạy học các môn Khoa học xã hội và nhân văn ở các trường đại học và cao đẳng hiện nay</w:t>
            </w:r>
          </w:p>
        </w:tc>
        <w:tc>
          <w:tcPr>
            <w:tcW w:w="3829" w:type="dxa"/>
            <w:vAlign w:val="center"/>
          </w:tcPr>
          <w:p w14:paraId="659FCE0E"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Bình</w:t>
            </w:r>
          </w:p>
        </w:tc>
        <w:tc>
          <w:tcPr>
            <w:tcW w:w="3402" w:type="dxa"/>
            <w:vAlign w:val="center"/>
          </w:tcPr>
          <w:p w14:paraId="3EB0E2B3" w14:textId="77777777" w:rsidR="00C05559" w:rsidRPr="00B43399" w:rsidRDefault="00C05559" w:rsidP="008E66BF">
            <w:pPr>
              <w:ind w:left="4" w:right="84"/>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Tạp chí Khoa học Giáo dục Việt Nam</w:t>
            </w:r>
          </w:p>
        </w:tc>
        <w:tc>
          <w:tcPr>
            <w:tcW w:w="1415" w:type="dxa"/>
            <w:vAlign w:val="center"/>
          </w:tcPr>
          <w:p w14:paraId="22F5D149"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4EFAE3ED" w14:textId="77777777" w:rsidTr="0087203C">
        <w:tc>
          <w:tcPr>
            <w:tcW w:w="845" w:type="dxa"/>
            <w:vAlign w:val="center"/>
          </w:tcPr>
          <w:p w14:paraId="527D15FB"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23C11A1F"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Giáo dục ý thức chính trị cho sinh viên các trường đại học hiện nay</w:t>
            </w:r>
          </w:p>
        </w:tc>
        <w:tc>
          <w:tcPr>
            <w:tcW w:w="3829" w:type="dxa"/>
            <w:vAlign w:val="center"/>
          </w:tcPr>
          <w:p w14:paraId="4213EC3B"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Lê Thị Thanh Hiếu</w:t>
            </w:r>
          </w:p>
        </w:tc>
        <w:tc>
          <w:tcPr>
            <w:tcW w:w="3402" w:type="dxa"/>
            <w:vAlign w:val="center"/>
          </w:tcPr>
          <w:p w14:paraId="115A6C87"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Khoa học trường đại học Vinh</w:t>
            </w:r>
          </w:p>
        </w:tc>
        <w:tc>
          <w:tcPr>
            <w:tcW w:w="1415" w:type="dxa"/>
            <w:vAlign w:val="center"/>
          </w:tcPr>
          <w:p w14:paraId="55022965"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27D19379" w14:textId="77777777" w:rsidTr="0087203C">
        <w:tc>
          <w:tcPr>
            <w:tcW w:w="845" w:type="dxa"/>
            <w:vAlign w:val="center"/>
          </w:tcPr>
          <w:p w14:paraId="0A06EBF1"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46964528"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Sự tham gia của người dân vào quá trình thực thi chính sách xây dựng nông thôn mới tại nghệ</w:t>
            </w:r>
          </w:p>
        </w:tc>
        <w:tc>
          <w:tcPr>
            <w:tcW w:w="3829" w:type="dxa"/>
            <w:vAlign w:val="center"/>
          </w:tcPr>
          <w:p w14:paraId="0DE7E9C0"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Lê Thị Thanh Hiếu</w:t>
            </w:r>
          </w:p>
        </w:tc>
        <w:tc>
          <w:tcPr>
            <w:tcW w:w="3402" w:type="dxa"/>
            <w:vAlign w:val="center"/>
          </w:tcPr>
          <w:p w14:paraId="14FF128A" w14:textId="77777777" w:rsidR="00C05559" w:rsidRPr="00B43399" w:rsidRDefault="00C05559" w:rsidP="008E66BF">
            <w:pPr>
              <w:ind w:left="4" w:right="84"/>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Nghệ An</w:t>
            </w:r>
          </w:p>
        </w:tc>
        <w:tc>
          <w:tcPr>
            <w:tcW w:w="1415" w:type="dxa"/>
            <w:vAlign w:val="center"/>
          </w:tcPr>
          <w:p w14:paraId="1876FCEB"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138BAE71" w14:textId="77777777" w:rsidTr="0087203C">
        <w:tc>
          <w:tcPr>
            <w:tcW w:w="845" w:type="dxa"/>
            <w:vAlign w:val="center"/>
          </w:tcPr>
          <w:p w14:paraId="2E13431A"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3402147D"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Một số điểm mới về hệ thống chính trị trong dự thảo các văn kiện trình Đại hội XIII của Đảng</w:t>
            </w:r>
          </w:p>
        </w:tc>
        <w:tc>
          <w:tcPr>
            <w:tcW w:w="3829" w:type="dxa"/>
            <w:vAlign w:val="center"/>
          </w:tcPr>
          <w:p w14:paraId="4ED8C34B" w14:textId="77777777" w:rsidR="00C05559" w:rsidRPr="00B43399" w:rsidRDefault="00C05559"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Thúy Hồng</w:t>
            </w:r>
          </w:p>
        </w:tc>
        <w:tc>
          <w:tcPr>
            <w:tcW w:w="3402" w:type="dxa"/>
            <w:vAlign w:val="center"/>
          </w:tcPr>
          <w:p w14:paraId="6CC903D0" w14:textId="77777777" w:rsidR="00C05559" w:rsidRPr="00B43399" w:rsidRDefault="00C05559" w:rsidP="008E66BF">
            <w:pPr>
              <w:ind w:right="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Tạp chí lý luận chính trị</w:t>
            </w:r>
          </w:p>
        </w:tc>
        <w:tc>
          <w:tcPr>
            <w:tcW w:w="1415" w:type="dxa"/>
            <w:vAlign w:val="center"/>
          </w:tcPr>
          <w:p w14:paraId="76A42E28" w14:textId="77777777" w:rsidR="00C05559" w:rsidRPr="00B43399" w:rsidRDefault="00C05559" w:rsidP="008E66BF">
            <w:pPr>
              <w:ind w:left="37"/>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393204AF" w14:textId="77777777" w:rsidTr="0087203C">
        <w:tc>
          <w:tcPr>
            <w:tcW w:w="845" w:type="dxa"/>
            <w:vAlign w:val="center"/>
          </w:tcPr>
          <w:p w14:paraId="70AFECE8"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2820618A" w14:textId="47AD9FD8" w:rsidR="00C05559" w:rsidRPr="00B43399" w:rsidRDefault="00200208" w:rsidP="008E66BF">
            <w:pPr>
              <w:jc w:val="both"/>
              <w:rPr>
                <w:rFonts w:ascii="Times New Roman" w:hAnsi="Times New Roman" w:cs="Times New Roman"/>
                <w:sz w:val="26"/>
                <w:szCs w:val="26"/>
              </w:rPr>
            </w:pPr>
            <w:r w:rsidRPr="00B43399">
              <w:rPr>
                <w:rFonts w:ascii="Times New Roman" w:hAnsi="Times New Roman" w:cs="Times New Roman"/>
                <w:sz w:val="26"/>
                <w:szCs w:val="26"/>
              </w:rPr>
              <w:t>Giáo dục ý thức chính trị cho sinh viên các trường đại học hiện nay</w:t>
            </w:r>
          </w:p>
        </w:tc>
        <w:tc>
          <w:tcPr>
            <w:tcW w:w="3829" w:type="dxa"/>
            <w:vAlign w:val="center"/>
          </w:tcPr>
          <w:p w14:paraId="7D4ABC47"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Trần Viết Quang</w:t>
            </w:r>
          </w:p>
        </w:tc>
        <w:tc>
          <w:tcPr>
            <w:tcW w:w="3402" w:type="dxa"/>
            <w:vAlign w:val="center"/>
          </w:tcPr>
          <w:p w14:paraId="3725E522"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Khoa học Trường Đại học Vinh. Series B: Khoa học xã hội và Nhân văn</w:t>
            </w:r>
          </w:p>
        </w:tc>
        <w:tc>
          <w:tcPr>
            <w:tcW w:w="1415" w:type="dxa"/>
            <w:vAlign w:val="center"/>
          </w:tcPr>
          <w:p w14:paraId="43D40E36"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398E0CF5" w14:textId="77777777" w:rsidTr="0087203C">
        <w:tc>
          <w:tcPr>
            <w:tcW w:w="845" w:type="dxa"/>
            <w:vAlign w:val="center"/>
          </w:tcPr>
          <w:p w14:paraId="4EEA89F6"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16BB7AC9" w14:textId="77777777"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Vấn đề quyền lực nhà nước và giám sát quyền lực nhà nước ở Việt Nam hiện nay</w:t>
            </w:r>
          </w:p>
        </w:tc>
        <w:tc>
          <w:tcPr>
            <w:tcW w:w="3829" w:type="dxa"/>
            <w:vAlign w:val="center"/>
          </w:tcPr>
          <w:p w14:paraId="31623162"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Trần Viết Quang</w:t>
            </w:r>
          </w:p>
        </w:tc>
        <w:tc>
          <w:tcPr>
            <w:tcW w:w="3402" w:type="dxa"/>
            <w:vAlign w:val="center"/>
          </w:tcPr>
          <w:p w14:paraId="1F0D5791"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Triết học</w:t>
            </w:r>
          </w:p>
        </w:tc>
        <w:tc>
          <w:tcPr>
            <w:tcW w:w="1415" w:type="dxa"/>
            <w:vAlign w:val="center"/>
          </w:tcPr>
          <w:p w14:paraId="5DE51CC8"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6017F075" w14:textId="77777777" w:rsidTr="0087203C">
        <w:tc>
          <w:tcPr>
            <w:tcW w:w="845" w:type="dxa"/>
            <w:vAlign w:val="center"/>
          </w:tcPr>
          <w:p w14:paraId="1993E6DA"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5A0BF67C"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Các yếu tố gây căng thẳng trong công việc gây tác động đến kết quả làm việc của công nhân</w:t>
            </w:r>
          </w:p>
        </w:tc>
        <w:tc>
          <w:tcPr>
            <w:tcW w:w="3829" w:type="dxa"/>
            <w:vAlign w:val="center"/>
          </w:tcPr>
          <w:p w14:paraId="17FBE338" w14:textId="77777777" w:rsidR="00C05559" w:rsidRPr="00B43399" w:rsidRDefault="00C05559" w:rsidP="008E66BF">
            <w:pPr>
              <w:ind w:left="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Đinh Trung Thành</w:t>
            </w:r>
          </w:p>
        </w:tc>
        <w:tc>
          <w:tcPr>
            <w:tcW w:w="3402" w:type="dxa"/>
            <w:vAlign w:val="center"/>
          </w:tcPr>
          <w:p w14:paraId="35488B99" w14:textId="77777777" w:rsidR="00C05559" w:rsidRPr="00B43399" w:rsidRDefault="00C05559" w:rsidP="008E66BF">
            <w:pPr>
              <w:ind w:left="4" w:right="4"/>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Tạp chí Nghiên cứu kinh tế</w:t>
            </w:r>
          </w:p>
        </w:tc>
        <w:tc>
          <w:tcPr>
            <w:tcW w:w="1415" w:type="dxa"/>
            <w:vAlign w:val="center"/>
          </w:tcPr>
          <w:p w14:paraId="3B204586" w14:textId="77777777" w:rsidR="00C05559" w:rsidRPr="00B43399" w:rsidRDefault="00C05559" w:rsidP="008E66BF">
            <w:pPr>
              <w:ind w:right="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26952D31" w14:textId="77777777" w:rsidTr="0087203C">
        <w:tc>
          <w:tcPr>
            <w:tcW w:w="845" w:type="dxa"/>
            <w:vAlign w:val="center"/>
          </w:tcPr>
          <w:p w14:paraId="11709CFC"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28433947"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Giảm nghèo theo chuẩn nghèo tiếp cận đa chiều trên địa bàn tỉnh Vĩnh Long</w:t>
            </w:r>
          </w:p>
        </w:tc>
        <w:tc>
          <w:tcPr>
            <w:tcW w:w="3829" w:type="dxa"/>
            <w:vAlign w:val="center"/>
          </w:tcPr>
          <w:p w14:paraId="35F92871" w14:textId="77777777" w:rsidR="00C05559" w:rsidRPr="00B43399" w:rsidRDefault="00C05559" w:rsidP="008E66BF">
            <w:pPr>
              <w:ind w:left="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Đinh Trung Thành</w:t>
            </w:r>
          </w:p>
        </w:tc>
        <w:tc>
          <w:tcPr>
            <w:tcW w:w="3402" w:type="dxa"/>
            <w:vAlign w:val="center"/>
          </w:tcPr>
          <w:p w14:paraId="3291541D" w14:textId="77777777" w:rsidR="00C05559" w:rsidRPr="00B43399" w:rsidRDefault="00C05559" w:rsidP="008E66BF">
            <w:pPr>
              <w:ind w:left="4" w:right="-109"/>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Tạp chí Khoa học, Trường Đại học Vinh</w:t>
            </w:r>
          </w:p>
        </w:tc>
        <w:tc>
          <w:tcPr>
            <w:tcW w:w="1415" w:type="dxa"/>
            <w:vAlign w:val="center"/>
          </w:tcPr>
          <w:p w14:paraId="0C54A6F1" w14:textId="77777777" w:rsidR="00C05559" w:rsidRPr="00B43399" w:rsidRDefault="00C05559" w:rsidP="008E66BF">
            <w:pPr>
              <w:ind w:right="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18D6E6E3" w14:textId="77777777" w:rsidTr="0087203C">
        <w:tc>
          <w:tcPr>
            <w:tcW w:w="845" w:type="dxa"/>
            <w:vAlign w:val="center"/>
          </w:tcPr>
          <w:p w14:paraId="43F368C6"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6C0741B4" w14:textId="77777777" w:rsidR="00C05559" w:rsidRPr="00B43399" w:rsidRDefault="00C05559" w:rsidP="008E66BF">
            <w:pPr>
              <w:ind w:right="1"/>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Chiến lược về an ninh tại khu vực Ấn Độ Dương - Thái Bình Dương của Pháp và gợi ý chính sách đối với Việt Nam</w:t>
            </w:r>
          </w:p>
        </w:tc>
        <w:tc>
          <w:tcPr>
            <w:tcW w:w="3829" w:type="dxa"/>
            <w:vAlign w:val="center"/>
          </w:tcPr>
          <w:p w14:paraId="6D70850F" w14:textId="77777777" w:rsidR="00C05559" w:rsidRPr="00B43399" w:rsidRDefault="00C05559" w:rsidP="008E66BF">
            <w:pPr>
              <w:ind w:left="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Đinh Trung Thành</w:t>
            </w:r>
          </w:p>
        </w:tc>
        <w:tc>
          <w:tcPr>
            <w:tcW w:w="3402" w:type="dxa"/>
            <w:vAlign w:val="center"/>
          </w:tcPr>
          <w:p w14:paraId="10AD753B" w14:textId="77777777" w:rsidR="00C05559" w:rsidRPr="00B43399" w:rsidRDefault="00C05559" w:rsidP="008E66BF">
            <w:pPr>
              <w:ind w:left="4" w:right="-109"/>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Tạp chí Khoa học, Trường Đại học Vinh</w:t>
            </w:r>
          </w:p>
        </w:tc>
        <w:tc>
          <w:tcPr>
            <w:tcW w:w="1415" w:type="dxa"/>
            <w:vAlign w:val="center"/>
          </w:tcPr>
          <w:p w14:paraId="697717BF" w14:textId="77777777" w:rsidR="00C05559" w:rsidRPr="00B43399" w:rsidRDefault="00C05559" w:rsidP="008E66BF">
            <w:pPr>
              <w:ind w:right="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568DD3D5" w14:textId="77777777" w:rsidTr="0087203C">
        <w:tc>
          <w:tcPr>
            <w:tcW w:w="845" w:type="dxa"/>
            <w:vAlign w:val="center"/>
          </w:tcPr>
          <w:p w14:paraId="0764468B"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2CF2FF31" w14:textId="77777777" w:rsidR="00C05559" w:rsidRPr="00B43399" w:rsidRDefault="00C05559" w:rsidP="008E66BF">
            <w:pPr>
              <w:ind w:right="1"/>
              <w:jc w:val="both"/>
              <w:rPr>
                <w:rFonts w:ascii="Times New Roman" w:eastAsia="Times New Roman" w:hAnsi="Times New Roman" w:cs="Times New Roman"/>
                <w:sz w:val="26"/>
                <w:szCs w:val="26"/>
              </w:rPr>
            </w:pPr>
            <w:r w:rsidRPr="00B43399">
              <w:rPr>
                <w:rFonts w:ascii="Times New Roman" w:hAnsi="Times New Roman" w:cs="Times New Roman"/>
                <w:sz w:val="26"/>
                <w:szCs w:val="26"/>
              </w:rPr>
              <w:t>Về cuộc cách mạng vô sản qua một số tác phẩm của Nguyễn Ái Quốc trong những năm 1920 - 1925</w:t>
            </w:r>
          </w:p>
        </w:tc>
        <w:tc>
          <w:tcPr>
            <w:tcW w:w="3829" w:type="dxa"/>
            <w:vAlign w:val="center"/>
          </w:tcPr>
          <w:p w14:paraId="0134B33A" w14:textId="77777777" w:rsidR="00C05559" w:rsidRPr="00B43399" w:rsidRDefault="00C05559" w:rsidP="008E66BF">
            <w:pPr>
              <w:ind w:left="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Văn Trung</w:t>
            </w:r>
          </w:p>
        </w:tc>
        <w:tc>
          <w:tcPr>
            <w:tcW w:w="3402" w:type="dxa"/>
            <w:vAlign w:val="center"/>
          </w:tcPr>
          <w:p w14:paraId="5DCC62EE" w14:textId="77777777" w:rsidR="00C05559" w:rsidRPr="00B43399" w:rsidRDefault="00C05559" w:rsidP="008E66BF">
            <w:pPr>
              <w:ind w:left="4" w:right="-109"/>
              <w:jc w:val="center"/>
              <w:rPr>
                <w:rFonts w:ascii="Times New Roman" w:eastAsia="Times New Roman" w:hAnsi="Times New Roman" w:cs="Times New Roman"/>
                <w:sz w:val="26"/>
                <w:szCs w:val="26"/>
              </w:rPr>
            </w:pPr>
            <w:r w:rsidRPr="00B43399">
              <w:rPr>
                <w:rFonts w:ascii="Times New Roman" w:hAnsi="Times New Roman" w:cs="Times New Roman"/>
                <w:sz w:val="26"/>
                <w:szCs w:val="26"/>
              </w:rPr>
              <w:t>Tạp chí Lý luận chính trị</w:t>
            </w:r>
          </w:p>
        </w:tc>
        <w:tc>
          <w:tcPr>
            <w:tcW w:w="1415" w:type="dxa"/>
            <w:vAlign w:val="center"/>
          </w:tcPr>
          <w:p w14:paraId="04FC1A69" w14:textId="77777777" w:rsidR="00C05559" w:rsidRPr="00B43399" w:rsidRDefault="00C05559" w:rsidP="008E66BF">
            <w:pPr>
              <w:ind w:right="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5BB0245A" w14:textId="77777777" w:rsidTr="0087203C">
        <w:tc>
          <w:tcPr>
            <w:tcW w:w="845" w:type="dxa"/>
            <w:vAlign w:val="center"/>
          </w:tcPr>
          <w:p w14:paraId="1A047A3B"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38D1F9D5"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Kết quả và những vấn đề đặt ra trong thực thi chính sách an sinh xã hội cho ngư dân các tỉnh Bắc Trung bộ</w:t>
            </w:r>
          </w:p>
        </w:tc>
        <w:tc>
          <w:tcPr>
            <w:tcW w:w="3829" w:type="dxa"/>
            <w:vAlign w:val="center"/>
          </w:tcPr>
          <w:p w14:paraId="6A6A3665"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Lê Thị Thanh Hiếu, Trần Viết Quang</w:t>
            </w:r>
          </w:p>
        </w:tc>
        <w:tc>
          <w:tcPr>
            <w:tcW w:w="3402" w:type="dxa"/>
            <w:vAlign w:val="center"/>
          </w:tcPr>
          <w:p w14:paraId="07B5AE9D" w14:textId="77777777" w:rsidR="00C05559" w:rsidRPr="00B43399" w:rsidRDefault="00C05559" w:rsidP="008E66BF">
            <w:pPr>
              <w:ind w:left="4" w:right="84"/>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Tạp chí cộng sản</w:t>
            </w:r>
          </w:p>
        </w:tc>
        <w:tc>
          <w:tcPr>
            <w:tcW w:w="1415" w:type="dxa"/>
            <w:vAlign w:val="center"/>
          </w:tcPr>
          <w:p w14:paraId="5FF8826B"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342C45C6" w14:textId="77777777" w:rsidTr="0087203C">
        <w:tc>
          <w:tcPr>
            <w:tcW w:w="845" w:type="dxa"/>
            <w:vAlign w:val="center"/>
          </w:tcPr>
          <w:p w14:paraId="0F6F769A"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4225A69F"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Tăng cường sự giám sát của nhân dân đối với quyền lực ở nước ta hiện nay</w:t>
            </w:r>
          </w:p>
        </w:tc>
        <w:tc>
          <w:tcPr>
            <w:tcW w:w="3829" w:type="dxa"/>
            <w:vAlign w:val="center"/>
          </w:tcPr>
          <w:p w14:paraId="3975EFD6"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Lê Thị Thanh Hiếu</w:t>
            </w:r>
          </w:p>
        </w:tc>
        <w:tc>
          <w:tcPr>
            <w:tcW w:w="3402" w:type="dxa"/>
            <w:vAlign w:val="center"/>
          </w:tcPr>
          <w:p w14:paraId="7C7EC8EB" w14:textId="77777777" w:rsidR="00C05559" w:rsidRPr="00B43399" w:rsidRDefault="00C05559" w:rsidP="008E66BF">
            <w:pPr>
              <w:ind w:left="4" w:right="84"/>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Triết học</w:t>
            </w:r>
          </w:p>
        </w:tc>
        <w:tc>
          <w:tcPr>
            <w:tcW w:w="1415" w:type="dxa"/>
            <w:vAlign w:val="center"/>
          </w:tcPr>
          <w:p w14:paraId="26EED9F5"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196F383C" w14:textId="77777777" w:rsidTr="0087203C">
        <w:tc>
          <w:tcPr>
            <w:tcW w:w="845" w:type="dxa"/>
            <w:vAlign w:val="center"/>
          </w:tcPr>
          <w:p w14:paraId="217D987F"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6A4FF243"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Thực thi chính sách an sinh xã hội cho cộng đồng ngư dân các tỉnh Bắc Trung Bộ</w:t>
            </w:r>
          </w:p>
        </w:tc>
        <w:tc>
          <w:tcPr>
            <w:tcW w:w="3829" w:type="dxa"/>
            <w:vAlign w:val="center"/>
          </w:tcPr>
          <w:p w14:paraId="180DE20A"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Lê Thị Thanh Hiếu</w:t>
            </w:r>
          </w:p>
        </w:tc>
        <w:tc>
          <w:tcPr>
            <w:tcW w:w="3402" w:type="dxa"/>
            <w:vAlign w:val="center"/>
          </w:tcPr>
          <w:p w14:paraId="67A54A1C" w14:textId="77777777" w:rsidR="00C05559" w:rsidRPr="00B43399" w:rsidRDefault="00C05559" w:rsidP="008E66BF">
            <w:pPr>
              <w:ind w:left="4" w:right="84"/>
              <w:jc w:val="center"/>
              <w:rPr>
                <w:rFonts w:ascii="Times New Roman" w:eastAsia="Times New Roman" w:hAnsi="Times New Roman" w:cs="Times New Roman"/>
                <w:sz w:val="26"/>
                <w:szCs w:val="26"/>
              </w:rPr>
            </w:pPr>
            <w:r w:rsidRPr="00B43399">
              <w:rPr>
                <w:rFonts w:ascii="Times New Roman" w:hAnsi="Times New Roman" w:cs="Times New Roman"/>
                <w:sz w:val="26"/>
                <w:szCs w:val="26"/>
              </w:rPr>
              <w:t>Nghiên cứu đông nam</w:t>
            </w:r>
          </w:p>
        </w:tc>
        <w:tc>
          <w:tcPr>
            <w:tcW w:w="1415" w:type="dxa"/>
            <w:vAlign w:val="center"/>
          </w:tcPr>
          <w:p w14:paraId="4B190204"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7A4ADAFD" w14:textId="77777777" w:rsidTr="0087203C">
        <w:tc>
          <w:tcPr>
            <w:tcW w:w="845" w:type="dxa"/>
            <w:vAlign w:val="center"/>
          </w:tcPr>
          <w:p w14:paraId="5ACD1509"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08ACDFCD"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Bồi dưỡng kỹ năng mềm cho sinh viên trong giai đoạn Cách mạng công nghiệp 4.0</w:t>
            </w:r>
          </w:p>
        </w:tc>
        <w:tc>
          <w:tcPr>
            <w:tcW w:w="3829" w:type="dxa"/>
            <w:vAlign w:val="center"/>
          </w:tcPr>
          <w:p w14:paraId="6B1273AB"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Vũ Thị Phương Lê</w:t>
            </w:r>
          </w:p>
        </w:tc>
        <w:tc>
          <w:tcPr>
            <w:tcW w:w="3402" w:type="dxa"/>
            <w:vAlign w:val="center"/>
          </w:tcPr>
          <w:p w14:paraId="3DEC49CD"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Tạp chí Khoa học</w:t>
            </w:r>
          </w:p>
        </w:tc>
        <w:tc>
          <w:tcPr>
            <w:tcW w:w="1415" w:type="dxa"/>
            <w:vAlign w:val="center"/>
          </w:tcPr>
          <w:p w14:paraId="2CD81FDB"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7F047359" w14:textId="77777777" w:rsidTr="0087203C">
        <w:tc>
          <w:tcPr>
            <w:tcW w:w="845" w:type="dxa"/>
            <w:vAlign w:val="center"/>
          </w:tcPr>
          <w:p w14:paraId="24C01239"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7787E75A" w14:textId="77777777"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Tăng cường sự giám sát của nhân dân đối với quyền lực nhà nước ở nước ta hiện nay</w:t>
            </w:r>
          </w:p>
        </w:tc>
        <w:tc>
          <w:tcPr>
            <w:tcW w:w="3829" w:type="dxa"/>
            <w:vAlign w:val="center"/>
          </w:tcPr>
          <w:p w14:paraId="33C34EF3"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Trần Viết Quang</w:t>
            </w:r>
          </w:p>
        </w:tc>
        <w:tc>
          <w:tcPr>
            <w:tcW w:w="3402" w:type="dxa"/>
            <w:vAlign w:val="center"/>
          </w:tcPr>
          <w:p w14:paraId="66B87F71"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Triết học</w:t>
            </w:r>
          </w:p>
        </w:tc>
        <w:tc>
          <w:tcPr>
            <w:tcW w:w="1415" w:type="dxa"/>
            <w:vAlign w:val="center"/>
          </w:tcPr>
          <w:p w14:paraId="4EFDF09C"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1F6B7145" w14:textId="77777777" w:rsidTr="0087203C">
        <w:tc>
          <w:tcPr>
            <w:tcW w:w="845" w:type="dxa"/>
            <w:vAlign w:val="center"/>
          </w:tcPr>
          <w:p w14:paraId="68CA2600"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2E20B3D4"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Đào tạo nghề cho lao động nông thôn hướng tới mục tiêu giảm nghèo bền vững ở nông thôn Việt Nam</w:t>
            </w:r>
          </w:p>
        </w:tc>
        <w:tc>
          <w:tcPr>
            <w:tcW w:w="3829" w:type="dxa"/>
            <w:vAlign w:val="center"/>
          </w:tcPr>
          <w:p w14:paraId="379FA016" w14:textId="77777777" w:rsidR="00C05559" w:rsidRPr="00B43399" w:rsidRDefault="00C05559" w:rsidP="008E66BF">
            <w:pPr>
              <w:ind w:left="48" w:right="129"/>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Đinh Trung Thành</w:t>
            </w:r>
          </w:p>
        </w:tc>
        <w:tc>
          <w:tcPr>
            <w:tcW w:w="3402" w:type="dxa"/>
            <w:vAlign w:val="center"/>
          </w:tcPr>
          <w:p w14:paraId="01CD3E31" w14:textId="77777777" w:rsidR="00C05559" w:rsidRPr="00B43399" w:rsidRDefault="00C05559" w:rsidP="008E66BF">
            <w:pPr>
              <w:ind w:right="80"/>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Tạp chí Khoa học, Trường Đại học Vinh, Tập 50</w:t>
            </w:r>
          </w:p>
        </w:tc>
        <w:tc>
          <w:tcPr>
            <w:tcW w:w="1415" w:type="dxa"/>
            <w:vAlign w:val="center"/>
          </w:tcPr>
          <w:p w14:paraId="39D79B3E"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72BB1447" w14:textId="77777777" w:rsidTr="0087203C">
        <w:tc>
          <w:tcPr>
            <w:tcW w:w="845" w:type="dxa"/>
            <w:vAlign w:val="center"/>
          </w:tcPr>
          <w:p w14:paraId="77E52314"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2C7FAD41" w14:textId="77777777" w:rsidR="00C05559" w:rsidRPr="00B43399" w:rsidRDefault="00C05559" w:rsidP="008E66BF">
            <w:pPr>
              <w:ind w:right="81"/>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Thực thi chính sách an sinh xã hội cho cộng đồng ngư dân các tỉnh Bắc Trung Bộ</w:t>
            </w:r>
          </w:p>
        </w:tc>
        <w:tc>
          <w:tcPr>
            <w:tcW w:w="3829" w:type="dxa"/>
            <w:vAlign w:val="center"/>
          </w:tcPr>
          <w:p w14:paraId="39265B2C" w14:textId="77777777" w:rsidR="00C05559" w:rsidRPr="00B43399" w:rsidRDefault="00C05559" w:rsidP="008E66BF">
            <w:pPr>
              <w:ind w:right="79"/>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Đinh Trung Thành, Lê Thị Thanh Hiếu</w:t>
            </w:r>
          </w:p>
        </w:tc>
        <w:tc>
          <w:tcPr>
            <w:tcW w:w="3402" w:type="dxa"/>
            <w:vAlign w:val="center"/>
          </w:tcPr>
          <w:p w14:paraId="0F84888B" w14:textId="77777777" w:rsidR="00C05559" w:rsidRPr="00B43399" w:rsidRDefault="00C05559" w:rsidP="008E66BF">
            <w:pPr>
              <w:ind w:left="5" w:right="85"/>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Tạp chí Nghiên cứu Đông Nam Á</w:t>
            </w:r>
          </w:p>
        </w:tc>
        <w:tc>
          <w:tcPr>
            <w:tcW w:w="1415" w:type="dxa"/>
            <w:vAlign w:val="center"/>
          </w:tcPr>
          <w:p w14:paraId="6A770300"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276E1DAC" w14:textId="77777777" w:rsidTr="0087203C">
        <w:tc>
          <w:tcPr>
            <w:tcW w:w="845" w:type="dxa"/>
            <w:vAlign w:val="center"/>
          </w:tcPr>
          <w:p w14:paraId="0E05DC9C"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11ED070B"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Tư tưởng đạo đức, phong cách Hồ Chí Minh qua một số bức thư gửi Đảng bộ, chính quyền và nhân dân Nghệ An</w:t>
            </w:r>
          </w:p>
        </w:tc>
        <w:tc>
          <w:tcPr>
            <w:tcW w:w="3829" w:type="dxa"/>
            <w:vAlign w:val="center"/>
          </w:tcPr>
          <w:p w14:paraId="4D33F794"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Văn Trung</w:t>
            </w:r>
          </w:p>
        </w:tc>
        <w:tc>
          <w:tcPr>
            <w:tcW w:w="3402" w:type="dxa"/>
            <w:vAlign w:val="center"/>
          </w:tcPr>
          <w:p w14:paraId="5DADC6A6"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Tạp chí Lý luận chính trị</w:t>
            </w:r>
          </w:p>
        </w:tc>
        <w:tc>
          <w:tcPr>
            <w:tcW w:w="1415" w:type="dxa"/>
            <w:vAlign w:val="center"/>
          </w:tcPr>
          <w:p w14:paraId="6EAABEFF"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4D66ABE5" w14:textId="77777777" w:rsidTr="0087203C">
        <w:tc>
          <w:tcPr>
            <w:tcW w:w="845" w:type="dxa"/>
            <w:vAlign w:val="center"/>
          </w:tcPr>
          <w:p w14:paraId="46750BA7"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134CDA0A"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Phát huy vai trò của người có uy tín trong thực hiện chính sách dân tộc ở các tỉnh phía Bắc nước Cộng hòa Dân chủ Nhân dân lào</w:t>
            </w:r>
          </w:p>
        </w:tc>
        <w:tc>
          <w:tcPr>
            <w:tcW w:w="3829" w:type="dxa"/>
            <w:vAlign w:val="center"/>
          </w:tcPr>
          <w:p w14:paraId="06557958"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Văn Trung</w:t>
            </w:r>
          </w:p>
        </w:tc>
        <w:tc>
          <w:tcPr>
            <w:tcW w:w="3402" w:type="dxa"/>
            <w:vAlign w:val="center"/>
          </w:tcPr>
          <w:p w14:paraId="181CD1EE"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Tạp chí Mặt trận</w:t>
            </w:r>
          </w:p>
        </w:tc>
        <w:tc>
          <w:tcPr>
            <w:tcW w:w="1415" w:type="dxa"/>
            <w:vAlign w:val="center"/>
          </w:tcPr>
          <w:p w14:paraId="24AE4A57"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34DEFBC9" w14:textId="77777777" w:rsidTr="0087203C">
        <w:tc>
          <w:tcPr>
            <w:tcW w:w="845" w:type="dxa"/>
            <w:vAlign w:val="center"/>
          </w:tcPr>
          <w:p w14:paraId="76DD442F"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218DB0AB"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Chiến lược An ninh Khu vực của Việt Nam trong bối cảnh Pháp xoay trục sang châu Á</w:t>
            </w:r>
          </w:p>
        </w:tc>
        <w:tc>
          <w:tcPr>
            <w:tcW w:w="3829" w:type="dxa"/>
            <w:vAlign w:val="center"/>
          </w:tcPr>
          <w:p w14:paraId="53BF51AF"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Lê Thị Thanh Hiếu</w:t>
            </w:r>
          </w:p>
        </w:tc>
        <w:tc>
          <w:tcPr>
            <w:tcW w:w="3402" w:type="dxa"/>
            <w:vAlign w:val="center"/>
          </w:tcPr>
          <w:p w14:paraId="6DAD7DF0" w14:textId="77777777" w:rsidR="00C05559" w:rsidRPr="00B43399" w:rsidRDefault="00C05559" w:rsidP="008E66BF">
            <w:pPr>
              <w:ind w:left="4" w:right="84"/>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Tạp chí luật và chính trị</w:t>
            </w:r>
          </w:p>
        </w:tc>
        <w:tc>
          <w:tcPr>
            <w:tcW w:w="1415" w:type="dxa"/>
            <w:vAlign w:val="center"/>
          </w:tcPr>
          <w:p w14:paraId="33C55873"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1E7717EB" w14:textId="77777777" w:rsidTr="0087203C">
        <w:tc>
          <w:tcPr>
            <w:tcW w:w="845" w:type="dxa"/>
            <w:vAlign w:val="center"/>
          </w:tcPr>
          <w:p w14:paraId="696E16D9"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3F6F71F3"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Tư tưởng Hồ Chí Minh về dân tộc và chính sách sách dân tộc của Việt Nam hiện nay</w:t>
            </w:r>
          </w:p>
        </w:tc>
        <w:tc>
          <w:tcPr>
            <w:tcW w:w="3829" w:type="dxa"/>
            <w:vAlign w:val="center"/>
          </w:tcPr>
          <w:p w14:paraId="31735F6E"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Vũ Thị Phương Lê</w:t>
            </w:r>
          </w:p>
        </w:tc>
        <w:tc>
          <w:tcPr>
            <w:tcW w:w="3402" w:type="dxa"/>
            <w:vAlign w:val="center"/>
          </w:tcPr>
          <w:p w14:paraId="3220C4DF"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Tạp chí Quốc tế về Giáo dục đặc biệt Trẻ em (INT-JECSE)</w:t>
            </w:r>
          </w:p>
        </w:tc>
        <w:tc>
          <w:tcPr>
            <w:tcW w:w="1415" w:type="dxa"/>
            <w:vAlign w:val="center"/>
          </w:tcPr>
          <w:p w14:paraId="2E2D648C"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0D5E4F22" w14:textId="77777777" w:rsidTr="0087203C">
        <w:tc>
          <w:tcPr>
            <w:tcW w:w="845" w:type="dxa"/>
            <w:vAlign w:val="center"/>
          </w:tcPr>
          <w:p w14:paraId="59DD49AB"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196000E9" w14:textId="77777777"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Bồi dưỡng kỹ năng mềm cho sinh viên trong giai đoạn cách mạng công nghiệp 4.0</w:t>
            </w:r>
          </w:p>
        </w:tc>
        <w:tc>
          <w:tcPr>
            <w:tcW w:w="3829" w:type="dxa"/>
            <w:vAlign w:val="center"/>
          </w:tcPr>
          <w:p w14:paraId="130FB1AE"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Thúy Hồng</w:t>
            </w:r>
          </w:p>
        </w:tc>
        <w:tc>
          <w:tcPr>
            <w:tcW w:w="3402" w:type="dxa"/>
            <w:vAlign w:val="center"/>
          </w:tcPr>
          <w:p w14:paraId="5C201B2E"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Khoa học Trường Đại học Vinh</w:t>
            </w:r>
          </w:p>
        </w:tc>
        <w:tc>
          <w:tcPr>
            <w:tcW w:w="1415" w:type="dxa"/>
            <w:vAlign w:val="center"/>
          </w:tcPr>
          <w:p w14:paraId="56BF8BAD"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1E99BA1A" w14:textId="77777777" w:rsidTr="0087203C">
        <w:tc>
          <w:tcPr>
            <w:tcW w:w="845" w:type="dxa"/>
            <w:vAlign w:val="center"/>
          </w:tcPr>
          <w:p w14:paraId="760E7250"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23445249" w14:textId="77777777"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Truyền thông đại chúng trong Chính sách xoay trục sang châu Á của Pháp và một số gợi mở đối với Việt Nam,</w:t>
            </w:r>
          </w:p>
        </w:tc>
        <w:tc>
          <w:tcPr>
            <w:tcW w:w="3829" w:type="dxa"/>
            <w:vAlign w:val="center"/>
          </w:tcPr>
          <w:p w14:paraId="0F1591AA"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Thúy Hồng</w:t>
            </w:r>
          </w:p>
        </w:tc>
        <w:tc>
          <w:tcPr>
            <w:tcW w:w="3402" w:type="dxa"/>
            <w:vAlign w:val="center"/>
          </w:tcPr>
          <w:p w14:paraId="4981E3C0"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Cộng sản</w:t>
            </w:r>
          </w:p>
        </w:tc>
        <w:tc>
          <w:tcPr>
            <w:tcW w:w="1415" w:type="dxa"/>
            <w:vAlign w:val="center"/>
          </w:tcPr>
          <w:p w14:paraId="170B110C"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71C9A47B" w14:textId="77777777" w:rsidTr="0087203C">
        <w:tc>
          <w:tcPr>
            <w:tcW w:w="845" w:type="dxa"/>
            <w:vAlign w:val="center"/>
          </w:tcPr>
          <w:p w14:paraId="0A852887"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3170758C" w14:textId="77777777"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Giáo dục quyền con người theo tinh thần Nghị quyết Đại hội XIII của Đảng</w:t>
            </w:r>
          </w:p>
        </w:tc>
        <w:tc>
          <w:tcPr>
            <w:tcW w:w="3829" w:type="dxa"/>
            <w:vAlign w:val="center"/>
          </w:tcPr>
          <w:p w14:paraId="425A3FAB"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Trương Thị Phương Thảo</w:t>
            </w:r>
          </w:p>
        </w:tc>
        <w:tc>
          <w:tcPr>
            <w:tcW w:w="3402" w:type="dxa"/>
            <w:vAlign w:val="center"/>
          </w:tcPr>
          <w:p w14:paraId="1B496BB9"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Pháp luật về quyền con người</w:t>
            </w:r>
          </w:p>
        </w:tc>
        <w:tc>
          <w:tcPr>
            <w:tcW w:w="1415" w:type="dxa"/>
            <w:vAlign w:val="center"/>
          </w:tcPr>
          <w:p w14:paraId="6AB6618F"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5F4178AD" w14:textId="77777777" w:rsidTr="0087203C">
        <w:tc>
          <w:tcPr>
            <w:tcW w:w="845" w:type="dxa"/>
            <w:vAlign w:val="center"/>
          </w:tcPr>
          <w:p w14:paraId="5FB7F459"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2F25E94D" w14:textId="5976F918"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V</w:t>
            </w:r>
            <w:r w:rsidR="00871C82" w:rsidRPr="00B43399">
              <w:rPr>
                <w:rFonts w:ascii="Times New Roman" w:hAnsi="Times New Roman" w:cs="Times New Roman"/>
                <w:sz w:val="26"/>
                <w:szCs w:val="26"/>
              </w:rPr>
              <w:t>ấn đề quyền con người và bảo đảm thực hiện quyền con người ở việt nam</w:t>
            </w:r>
          </w:p>
        </w:tc>
        <w:tc>
          <w:tcPr>
            <w:tcW w:w="3829" w:type="dxa"/>
            <w:vAlign w:val="center"/>
          </w:tcPr>
          <w:p w14:paraId="5C74092F"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Trần Viết Quang</w:t>
            </w:r>
          </w:p>
        </w:tc>
        <w:tc>
          <w:tcPr>
            <w:tcW w:w="3402" w:type="dxa"/>
            <w:vAlign w:val="center"/>
          </w:tcPr>
          <w:p w14:paraId="6A914496"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Pháp luật về quyền con người</w:t>
            </w:r>
          </w:p>
        </w:tc>
        <w:tc>
          <w:tcPr>
            <w:tcW w:w="1415" w:type="dxa"/>
            <w:vAlign w:val="center"/>
          </w:tcPr>
          <w:p w14:paraId="620119A3"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3B8970E5" w14:textId="77777777" w:rsidTr="0087203C">
        <w:tc>
          <w:tcPr>
            <w:tcW w:w="845" w:type="dxa"/>
            <w:vAlign w:val="center"/>
          </w:tcPr>
          <w:p w14:paraId="6DBF655A"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62A02C19" w14:textId="77777777"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Vận dụng tư tưởng Hồ Chí Minh về bảo vệ chủ quyền biển, đảo của Tổ quốc hiện nay</w:t>
            </w:r>
          </w:p>
        </w:tc>
        <w:tc>
          <w:tcPr>
            <w:tcW w:w="3829" w:type="dxa"/>
            <w:vAlign w:val="center"/>
          </w:tcPr>
          <w:p w14:paraId="35C8A568"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Văn Tuấn</w:t>
            </w:r>
          </w:p>
        </w:tc>
        <w:tc>
          <w:tcPr>
            <w:tcW w:w="3402" w:type="dxa"/>
            <w:vAlign w:val="center"/>
          </w:tcPr>
          <w:p w14:paraId="6D7E56F4"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nghiên cứu Hồ Chí Minh</w:t>
            </w:r>
          </w:p>
        </w:tc>
        <w:tc>
          <w:tcPr>
            <w:tcW w:w="1415" w:type="dxa"/>
            <w:vAlign w:val="center"/>
          </w:tcPr>
          <w:p w14:paraId="22DAB61E"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7897A4A7" w14:textId="77777777" w:rsidTr="0087203C">
        <w:tc>
          <w:tcPr>
            <w:tcW w:w="845" w:type="dxa"/>
            <w:vAlign w:val="center"/>
          </w:tcPr>
          <w:p w14:paraId="22BCCC6C"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3FFB0CCC" w14:textId="77777777"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Công tác đánh giá cán bộ chủ chốt cấp huyện ở các tỉnh miền Tây Nam Bộ (2010-2020) - Thực trạng và kinh nghiệ</w:t>
            </w:r>
          </w:p>
        </w:tc>
        <w:tc>
          <w:tcPr>
            <w:tcW w:w="3829" w:type="dxa"/>
            <w:vAlign w:val="center"/>
          </w:tcPr>
          <w:p w14:paraId="1D26C57A"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Văn Trung</w:t>
            </w:r>
          </w:p>
        </w:tc>
        <w:tc>
          <w:tcPr>
            <w:tcW w:w="3402" w:type="dxa"/>
            <w:vAlign w:val="center"/>
          </w:tcPr>
          <w:p w14:paraId="7372AB37"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Lịch sử Đảng</w:t>
            </w:r>
          </w:p>
        </w:tc>
        <w:tc>
          <w:tcPr>
            <w:tcW w:w="1415" w:type="dxa"/>
            <w:vAlign w:val="center"/>
          </w:tcPr>
          <w:p w14:paraId="111F4B47"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0AAFE195" w14:textId="77777777" w:rsidTr="0087203C">
        <w:tc>
          <w:tcPr>
            <w:tcW w:w="845" w:type="dxa"/>
            <w:vAlign w:val="center"/>
          </w:tcPr>
          <w:p w14:paraId="6C948DE8"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1A14E536" w14:textId="77777777" w:rsidR="00C05559" w:rsidRPr="00B43399" w:rsidRDefault="00C05559"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Truyền thông đại chúng trong chính sách “xoay trục” sang châu Á của Pháp và một số gợi mở tham chiếu đối với Việt Nam</w:t>
            </w:r>
          </w:p>
        </w:tc>
        <w:tc>
          <w:tcPr>
            <w:tcW w:w="3829" w:type="dxa"/>
            <w:vAlign w:val="center"/>
          </w:tcPr>
          <w:p w14:paraId="2EA9F9B2" w14:textId="77777777" w:rsidR="00C05559" w:rsidRPr="00B43399" w:rsidRDefault="00C05559"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Thị Lê Vinh</w:t>
            </w:r>
          </w:p>
        </w:tc>
        <w:tc>
          <w:tcPr>
            <w:tcW w:w="3402" w:type="dxa"/>
            <w:vAlign w:val="center"/>
          </w:tcPr>
          <w:p w14:paraId="49DCFA87" w14:textId="77777777" w:rsidR="00C05559" w:rsidRPr="00B43399" w:rsidRDefault="00C05559" w:rsidP="008E66BF">
            <w:pPr>
              <w:ind w:right="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Tạp chí Cộng sản</w:t>
            </w:r>
          </w:p>
        </w:tc>
        <w:tc>
          <w:tcPr>
            <w:tcW w:w="1415" w:type="dxa"/>
            <w:vAlign w:val="center"/>
          </w:tcPr>
          <w:p w14:paraId="3D83F738" w14:textId="77777777" w:rsidR="00C05559" w:rsidRPr="00B43399" w:rsidRDefault="00C05559" w:rsidP="008E66BF">
            <w:pPr>
              <w:ind w:left="37"/>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285B1D2F" w14:textId="77777777" w:rsidTr="0087203C">
        <w:tc>
          <w:tcPr>
            <w:tcW w:w="845" w:type="dxa"/>
            <w:vAlign w:val="center"/>
          </w:tcPr>
          <w:p w14:paraId="186DDA7D"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49639A38" w14:textId="77777777" w:rsidR="00C05559" w:rsidRPr="00B43399" w:rsidRDefault="00C05559" w:rsidP="008E66BF">
            <w:pPr>
              <w:tabs>
                <w:tab w:val="left" w:pos="972"/>
              </w:tabs>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Du lịch cộng đồng các huyện miền Tây tỉnh Nghệ An thực trạng và giải pháp</w:t>
            </w:r>
          </w:p>
        </w:tc>
        <w:tc>
          <w:tcPr>
            <w:tcW w:w="3829" w:type="dxa"/>
            <w:vAlign w:val="center"/>
          </w:tcPr>
          <w:p w14:paraId="0D2021A6"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Lê Thị Thanh Hiếu</w:t>
            </w:r>
          </w:p>
        </w:tc>
        <w:tc>
          <w:tcPr>
            <w:tcW w:w="3402" w:type="dxa"/>
            <w:vAlign w:val="center"/>
          </w:tcPr>
          <w:p w14:paraId="24B7A5D6" w14:textId="77777777" w:rsidR="00C05559" w:rsidRPr="00B43399" w:rsidRDefault="00C05559" w:rsidP="008E66BF">
            <w:pPr>
              <w:ind w:left="4" w:right="84"/>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Nghệ An</w:t>
            </w:r>
          </w:p>
        </w:tc>
        <w:tc>
          <w:tcPr>
            <w:tcW w:w="1415" w:type="dxa"/>
            <w:vAlign w:val="center"/>
          </w:tcPr>
          <w:p w14:paraId="3461D5FD"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216C394A" w14:textId="77777777" w:rsidTr="0087203C">
        <w:tc>
          <w:tcPr>
            <w:tcW w:w="845" w:type="dxa"/>
            <w:vAlign w:val="center"/>
          </w:tcPr>
          <w:p w14:paraId="4A7B587C"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78FE60AA" w14:textId="77777777"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Vận dụng quan điểm Đại hội XIII của Đảng về chuyển đổi số nâng cao hoạt động báo chí - truyền thông</w:t>
            </w:r>
          </w:p>
        </w:tc>
        <w:tc>
          <w:tcPr>
            <w:tcW w:w="3829" w:type="dxa"/>
            <w:vAlign w:val="center"/>
          </w:tcPr>
          <w:p w14:paraId="51CF4EDF"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Thúy Hồng</w:t>
            </w:r>
          </w:p>
        </w:tc>
        <w:tc>
          <w:tcPr>
            <w:tcW w:w="3402" w:type="dxa"/>
            <w:vAlign w:val="center"/>
          </w:tcPr>
          <w:p w14:paraId="19119742"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Khoa học Xã hội Việt Nam</w:t>
            </w:r>
          </w:p>
        </w:tc>
        <w:tc>
          <w:tcPr>
            <w:tcW w:w="1415" w:type="dxa"/>
            <w:vAlign w:val="center"/>
          </w:tcPr>
          <w:p w14:paraId="52E47513"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3724013B" w14:textId="77777777" w:rsidTr="0087203C">
        <w:tc>
          <w:tcPr>
            <w:tcW w:w="845" w:type="dxa"/>
            <w:vAlign w:val="center"/>
          </w:tcPr>
          <w:p w14:paraId="4FDE8820"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27190EF7" w14:textId="77777777" w:rsidR="00C05559" w:rsidRPr="00B43399" w:rsidRDefault="00C05559" w:rsidP="008E66BF">
            <w:pPr>
              <w:tabs>
                <w:tab w:val="left" w:pos="1125"/>
              </w:tabs>
              <w:jc w:val="both"/>
              <w:rPr>
                <w:rFonts w:ascii="Times New Roman" w:eastAsia="Times New Roman" w:hAnsi="Times New Roman" w:cs="Times New Roman"/>
                <w:sz w:val="26"/>
                <w:szCs w:val="26"/>
              </w:rPr>
            </w:pPr>
            <w:r w:rsidRPr="00B43399">
              <w:rPr>
                <w:rFonts w:ascii="Times New Roman" w:hAnsi="Times New Roman" w:cs="Times New Roman"/>
                <w:sz w:val="26"/>
                <w:szCs w:val="26"/>
              </w:rPr>
              <w:t>Vận dụng, quán triệt quan điểm chỉ đạo của Đại hội Đảng lần thứ XIII vào giảng dạy các môn lý luận chính trị</w:t>
            </w:r>
          </w:p>
        </w:tc>
        <w:tc>
          <w:tcPr>
            <w:tcW w:w="3829" w:type="dxa"/>
            <w:vAlign w:val="center"/>
          </w:tcPr>
          <w:p w14:paraId="075FDD52"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Vũ Thị Phương Lê</w:t>
            </w:r>
          </w:p>
        </w:tc>
        <w:tc>
          <w:tcPr>
            <w:tcW w:w="3402" w:type="dxa"/>
            <w:vAlign w:val="center"/>
          </w:tcPr>
          <w:p w14:paraId="03BA4020"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Tạp chí Khoa học Xã hội Việt Nam</w:t>
            </w:r>
          </w:p>
        </w:tc>
        <w:tc>
          <w:tcPr>
            <w:tcW w:w="1415" w:type="dxa"/>
            <w:vAlign w:val="center"/>
          </w:tcPr>
          <w:p w14:paraId="1B3ABAFB"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50A909F8" w14:textId="77777777" w:rsidTr="0087203C">
        <w:tc>
          <w:tcPr>
            <w:tcW w:w="845" w:type="dxa"/>
            <w:vAlign w:val="center"/>
          </w:tcPr>
          <w:p w14:paraId="7B500A4C"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48A80BF5" w14:textId="77777777"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Nghiên cứu và giảng dạy Chính trị học trong bối cảnh hiện nay</w:t>
            </w:r>
          </w:p>
        </w:tc>
        <w:tc>
          <w:tcPr>
            <w:tcW w:w="3829" w:type="dxa"/>
            <w:vAlign w:val="center"/>
          </w:tcPr>
          <w:p w14:paraId="71DF83B4"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Vũ Thị Phương Lê</w:t>
            </w:r>
          </w:p>
        </w:tc>
        <w:tc>
          <w:tcPr>
            <w:tcW w:w="3402" w:type="dxa"/>
            <w:vAlign w:val="center"/>
          </w:tcPr>
          <w:p w14:paraId="26CC7818"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Lý luận chính trị</w:t>
            </w:r>
          </w:p>
        </w:tc>
        <w:tc>
          <w:tcPr>
            <w:tcW w:w="1415" w:type="dxa"/>
            <w:vAlign w:val="center"/>
          </w:tcPr>
          <w:p w14:paraId="0D27F32F"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7CE06C20" w14:textId="77777777" w:rsidTr="0087203C">
        <w:tc>
          <w:tcPr>
            <w:tcW w:w="845" w:type="dxa"/>
            <w:vAlign w:val="center"/>
          </w:tcPr>
          <w:p w14:paraId="7FF05C43"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43106921" w14:textId="77777777"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Quản lý nhà nước về công tác dân tộc ở Việt Nam hiện nay</w:t>
            </w:r>
          </w:p>
        </w:tc>
        <w:tc>
          <w:tcPr>
            <w:tcW w:w="3829" w:type="dxa"/>
            <w:vAlign w:val="center"/>
          </w:tcPr>
          <w:p w14:paraId="679DFB51"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Vũ Thị Phương Lê</w:t>
            </w:r>
          </w:p>
        </w:tc>
        <w:tc>
          <w:tcPr>
            <w:tcW w:w="3402" w:type="dxa"/>
            <w:vAlign w:val="center"/>
          </w:tcPr>
          <w:p w14:paraId="32BF3495"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Khoa học xã hội Việt Nam</w:t>
            </w:r>
          </w:p>
        </w:tc>
        <w:tc>
          <w:tcPr>
            <w:tcW w:w="1415" w:type="dxa"/>
            <w:vAlign w:val="center"/>
          </w:tcPr>
          <w:p w14:paraId="6C511004"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5C2E5610" w14:textId="77777777" w:rsidTr="0087203C">
        <w:tc>
          <w:tcPr>
            <w:tcW w:w="845" w:type="dxa"/>
            <w:vAlign w:val="center"/>
          </w:tcPr>
          <w:p w14:paraId="48A0FF6F"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6374303F" w14:textId="77777777"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Giáo dục đạo đức cho cán bộ đáp ứng yêu cầu xây dựng đội ngũ cán bộ ngang tầm nhiệm vụ</w:t>
            </w:r>
          </w:p>
        </w:tc>
        <w:tc>
          <w:tcPr>
            <w:tcW w:w="3829" w:type="dxa"/>
            <w:vAlign w:val="center"/>
          </w:tcPr>
          <w:p w14:paraId="7B6BC271"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Trần Viết Quang</w:t>
            </w:r>
          </w:p>
        </w:tc>
        <w:tc>
          <w:tcPr>
            <w:tcW w:w="3402" w:type="dxa"/>
            <w:vAlign w:val="center"/>
          </w:tcPr>
          <w:p w14:paraId="700F55EB"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Khoa học xã hội Việt Nam</w:t>
            </w:r>
          </w:p>
        </w:tc>
        <w:tc>
          <w:tcPr>
            <w:tcW w:w="1415" w:type="dxa"/>
            <w:vAlign w:val="center"/>
          </w:tcPr>
          <w:p w14:paraId="176015BB"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093B5DA3" w14:textId="77777777" w:rsidTr="0087203C">
        <w:tc>
          <w:tcPr>
            <w:tcW w:w="845" w:type="dxa"/>
            <w:vAlign w:val="center"/>
          </w:tcPr>
          <w:p w14:paraId="78A88750"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745C10A7" w14:textId="77777777"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Nâng cao chất lượng đội ngũ giảng viên giáo dục quốc phòng và an ninh trong các trường đại học ở Việt Nam</w:t>
            </w:r>
          </w:p>
        </w:tc>
        <w:tc>
          <w:tcPr>
            <w:tcW w:w="3829" w:type="dxa"/>
            <w:vAlign w:val="center"/>
          </w:tcPr>
          <w:p w14:paraId="0AF7DBF8"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Trần Viết Quang</w:t>
            </w:r>
          </w:p>
        </w:tc>
        <w:tc>
          <w:tcPr>
            <w:tcW w:w="3402" w:type="dxa"/>
            <w:vAlign w:val="center"/>
          </w:tcPr>
          <w:p w14:paraId="61BE71F6"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Khoa học, Đại học Vinh</w:t>
            </w:r>
          </w:p>
        </w:tc>
        <w:tc>
          <w:tcPr>
            <w:tcW w:w="1415" w:type="dxa"/>
            <w:vAlign w:val="center"/>
          </w:tcPr>
          <w:p w14:paraId="6226E566"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35DA9157" w14:textId="77777777" w:rsidTr="0087203C">
        <w:tc>
          <w:tcPr>
            <w:tcW w:w="845" w:type="dxa"/>
            <w:vAlign w:val="center"/>
          </w:tcPr>
          <w:p w14:paraId="4583F90D"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72F64275" w14:textId="5F0A25B0"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M</w:t>
            </w:r>
            <w:r w:rsidR="00B2217E" w:rsidRPr="00B43399">
              <w:rPr>
                <w:rFonts w:ascii="Times New Roman" w:hAnsi="Times New Roman" w:cs="Times New Roman"/>
                <w:sz w:val="26"/>
                <w:szCs w:val="26"/>
              </w:rPr>
              <w:t>ột số nhân tố</w:t>
            </w:r>
            <w:r w:rsidRPr="00B43399">
              <w:rPr>
                <w:rFonts w:ascii="Times New Roman" w:hAnsi="Times New Roman" w:cs="Times New Roman"/>
                <w:sz w:val="26"/>
                <w:szCs w:val="26"/>
              </w:rPr>
              <w:t xml:space="preserve"> </w:t>
            </w:r>
            <w:r w:rsidR="00B2217E" w:rsidRPr="00B43399">
              <w:rPr>
                <w:rFonts w:ascii="Times New Roman" w:hAnsi="Times New Roman" w:cs="Times New Roman"/>
                <w:sz w:val="26"/>
                <w:szCs w:val="26"/>
              </w:rPr>
              <w:t xml:space="preserve">ảnh hưởng đến hiệu quả thực thi chính sách đào tạo, bồi dưỡng cán bộ, công chức người </w:t>
            </w:r>
            <w:r w:rsidR="00BC334B">
              <w:rPr>
                <w:rFonts w:ascii="Times New Roman" w:hAnsi="Times New Roman" w:cs="Times New Roman"/>
                <w:sz w:val="26"/>
                <w:szCs w:val="26"/>
              </w:rPr>
              <w:t>K</w:t>
            </w:r>
            <w:r w:rsidR="00B2217E" w:rsidRPr="00B43399">
              <w:rPr>
                <w:rFonts w:ascii="Times New Roman" w:hAnsi="Times New Roman" w:cs="Times New Roman"/>
                <w:sz w:val="26"/>
                <w:szCs w:val="26"/>
              </w:rPr>
              <w:t xml:space="preserve">hmer ở vùng </w:t>
            </w:r>
            <w:r w:rsidR="00BC334B">
              <w:rPr>
                <w:rFonts w:ascii="Times New Roman" w:hAnsi="Times New Roman" w:cs="Times New Roman"/>
                <w:sz w:val="26"/>
                <w:szCs w:val="26"/>
              </w:rPr>
              <w:t>Đ</w:t>
            </w:r>
            <w:r w:rsidR="00B2217E" w:rsidRPr="00B43399">
              <w:rPr>
                <w:rFonts w:ascii="Times New Roman" w:hAnsi="Times New Roman" w:cs="Times New Roman"/>
                <w:sz w:val="26"/>
                <w:szCs w:val="26"/>
              </w:rPr>
              <w:t xml:space="preserve">ồng bằng sông </w:t>
            </w:r>
            <w:r w:rsidR="00BC334B">
              <w:rPr>
                <w:rFonts w:ascii="Times New Roman" w:hAnsi="Times New Roman" w:cs="Times New Roman"/>
                <w:sz w:val="26"/>
                <w:szCs w:val="26"/>
              </w:rPr>
              <w:t>C</w:t>
            </w:r>
            <w:r w:rsidR="00B2217E" w:rsidRPr="00B43399">
              <w:rPr>
                <w:rFonts w:ascii="Times New Roman" w:hAnsi="Times New Roman" w:cs="Times New Roman"/>
                <w:sz w:val="26"/>
                <w:szCs w:val="26"/>
              </w:rPr>
              <w:t>ửu long, việt nam</w:t>
            </w:r>
          </w:p>
        </w:tc>
        <w:tc>
          <w:tcPr>
            <w:tcW w:w="3829" w:type="dxa"/>
            <w:vAlign w:val="center"/>
          </w:tcPr>
          <w:p w14:paraId="6C60816E"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Văn Tuấn</w:t>
            </w:r>
          </w:p>
        </w:tc>
        <w:tc>
          <w:tcPr>
            <w:tcW w:w="3402" w:type="dxa"/>
            <w:vAlign w:val="center"/>
          </w:tcPr>
          <w:p w14:paraId="4D524DC6"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KH trường ĐH Vinh</w:t>
            </w:r>
          </w:p>
        </w:tc>
        <w:tc>
          <w:tcPr>
            <w:tcW w:w="1415" w:type="dxa"/>
            <w:vAlign w:val="center"/>
          </w:tcPr>
          <w:p w14:paraId="697E85A9"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7391837D" w14:textId="77777777" w:rsidTr="0087203C">
        <w:tc>
          <w:tcPr>
            <w:tcW w:w="845" w:type="dxa"/>
            <w:vAlign w:val="center"/>
          </w:tcPr>
          <w:p w14:paraId="1D06947E"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207B701B" w14:textId="77777777"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Quán triệt quan điểm Hồ Chí Minh về kiên định và vận dụng, phát triển sáng tạo chủ nghĩa Mác - Lênin</w:t>
            </w:r>
          </w:p>
        </w:tc>
        <w:tc>
          <w:tcPr>
            <w:tcW w:w="3829" w:type="dxa"/>
            <w:vAlign w:val="center"/>
          </w:tcPr>
          <w:p w14:paraId="3A88767A"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Văn Trung</w:t>
            </w:r>
          </w:p>
        </w:tc>
        <w:tc>
          <w:tcPr>
            <w:tcW w:w="3402" w:type="dxa"/>
            <w:vAlign w:val="center"/>
          </w:tcPr>
          <w:p w14:paraId="203608C7"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Lý luận chính trị</w:t>
            </w:r>
          </w:p>
        </w:tc>
        <w:tc>
          <w:tcPr>
            <w:tcW w:w="1415" w:type="dxa"/>
            <w:vAlign w:val="center"/>
          </w:tcPr>
          <w:p w14:paraId="53FB87B1"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3DC08854" w14:textId="77777777" w:rsidTr="0087203C">
        <w:tc>
          <w:tcPr>
            <w:tcW w:w="845" w:type="dxa"/>
            <w:vAlign w:val="center"/>
          </w:tcPr>
          <w:p w14:paraId="306E4BB8" w14:textId="77777777" w:rsidR="00C05559" w:rsidRPr="00B43399" w:rsidRDefault="00C05559"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125BAEAF" w14:textId="77777777" w:rsidR="00C05559" w:rsidRPr="00B43399" w:rsidRDefault="00C05559" w:rsidP="008E66BF">
            <w:pPr>
              <w:jc w:val="both"/>
              <w:rPr>
                <w:rFonts w:ascii="Times New Roman" w:hAnsi="Times New Roman" w:cs="Times New Roman"/>
                <w:sz w:val="26"/>
                <w:szCs w:val="26"/>
              </w:rPr>
            </w:pPr>
            <w:r w:rsidRPr="00B43399">
              <w:rPr>
                <w:rFonts w:ascii="Times New Roman" w:hAnsi="Times New Roman" w:cs="Times New Roman"/>
                <w:sz w:val="26"/>
                <w:szCs w:val="26"/>
              </w:rPr>
              <w:t>Tư tưởng Hồ Chí Minh về quyền dân tộc, dân chủ, dân quyền ở Việt Nam</w:t>
            </w:r>
          </w:p>
        </w:tc>
        <w:tc>
          <w:tcPr>
            <w:tcW w:w="3829" w:type="dxa"/>
            <w:vAlign w:val="center"/>
          </w:tcPr>
          <w:p w14:paraId="62492512" w14:textId="77777777" w:rsidR="00C05559" w:rsidRPr="00B43399" w:rsidRDefault="00C05559"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Văn Trung</w:t>
            </w:r>
          </w:p>
        </w:tc>
        <w:tc>
          <w:tcPr>
            <w:tcW w:w="3402" w:type="dxa"/>
            <w:vAlign w:val="center"/>
          </w:tcPr>
          <w:p w14:paraId="2B2017E7" w14:textId="77777777" w:rsidR="00C05559" w:rsidRPr="00B43399" w:rsidRDefault="00C05559"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Lý luận chính trị</w:t>
            </w:r>
          </w:p>
        </w:tc>
        <w:tc>
          <w:tcPr>
            <w:tcW w:w="1415" w:type="dxa"/>
            <w:vAlign w:val="center"/>
          </w:tcPr>
          <w:p w14:paraId="0941D622" w14:textId="77777777" w:rsidR="00C05559" w:rsidRPr="00B43399" w:rsidRDefault="00C05559"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1121BADD" w14:textId="77777777" w:rsidTr="0087203C">
        <w:tc>
          <w:tcPr>
            <w:tcW w:w="845" w:type="dxa"/>
            <w:vAlign w:val="center"/>
          </w:tcPr>
          <w:p w14:paraId="1E3ADE47" w14:textId="77777777" w:rsidR="005F7C7D" w:rsidRPr="00B43399" w:rsidRDefault="005F7C7D"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536E0283" w14:textId="77777777" w:rsidR="005F7C7D" w:rsidRPr="00B43399" w:rsidRDefault="005F7C7D" w:rsidP="008E66BF">
            <w:pPr>
              <w:jc w:val="both"/>
              <w:rPr>
                <w:rFonts w:ascii="Times New Roman" w:hAnsi="Times New Roman" w:cs="Times New Roman"/>
                <w:sz w:val="26"/>
                <w:szCs w:val="26"/>
              </w:rPr>
            </w:pPr>
            <w:r w:rsidRPr="00B43399">
              <w:rPr>
                <w:rFonts w:ascii="Times New Roman" w:hAnsi="Times New Roman" w:cs="Times New Roman"/>
                <w:sz w:val="26"/>
                <w:szCs w:val="26"/>
              </w:rPr>
              <w:t>Tư tưởng Hồ Chí Minh về văn hóa lãnh đạo, quản lý</w:t>
            </w:r>
          </w:p>
        </w:tc>
        <w:tc>
          <w:tcPr>
            <w:tcW w:w="3829" w:type="dxa"/>
            <w:vAlign w:val="center"/>
          </w:tcPr>
          <w:p w14:paraId="3E6348B0"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hAnsi="Times New Roman" w:cs="Times New Roman"/>
                <w:sz w:val="26"/>
                <w:szCs w:val="26"/>
              </w:rPr>
              <w:t>Phạm Thị Bình</w:t>
            </w:r>
          </w:p>
        </w:tc>
        <w:tc>
          <w:tcPr>
            <w:tcW w:w="3402" w:type="dxa"/>
            <w:vAlign w:val="center"/>
          </w:tcPr>
          <w:p w14:paraId="01E84D66" w14:textId="77777777" w:rsidR="005F7C7D" w:rsidRPr="00B43399" w:rsidRDefault="005F7C7D"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Sinh hoạt lý luận</w:t>
            </w:r>
          </w:p>
        </w:tc>
        <w:tc>
          <w:tcPr>
            <w:tcW w:w="1415" w:type="dxa"/>
            <w:vAlign w:val="center"/>
          </w:tcPr>
          <w:p w14:paraId="47EE0424"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2024</w:t>
            </w:r>
          </w:p>
        </w:tc>
      </w:tr>
      <w:tr w:rsidR="00B43399" w:rsidRPr="00B43399" w14:paraId="2913A7BD" w14:textId="77777777" w:rsidTr="0087203C">
        <w:tc>
          <w:tcPr>
            <w:tcW w:w="845" w:type="dxa"/>
            <w:vAlign w:val="center"/>
          </w:tcPr>
          <w:p w14:paraId="560A7C56" w14:textId="77777777" w:rsidR="005F7C7D" w:rsidRPr="00B43399" w:rsidRDefault="005F7C7D"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6B50D717" w14:textId="77777777" w:rsidR="005F7C7D" w:rsidRPr="00B43399" w:rsidRDefault="005F7C7D" w:rsidP="008E66BF">
            <w:pPr>
              <w:jc w:val="both"/>
              <w:rPr>
                <w:rFonts w:ascii="Times New Roman" w:hAnsi="Times New Roman" w:cs="Times New Roman"/>
                <w:sz w:val="26"/>
                <w:szCs w:val="26"/>
              </w:rPr>
            </w:pPr>
            <w:r w:rsidRPr="00B43399">
              <w:rPr>
                <w:rFonts w:ascii="Times New Roman" w:hAnsi="Times New Roman" w:cs="Times New Roman"/>
                <w:sz w:val="26"/>
                <w:szCs w:val="26"/>
              </w:rPr>
              <w:t>Quản lý nhà nước về công tác dân tộc ở Việt Nam hiện nay</w:t>
            </w:r>
          </w:p>
        </w:tc>
        <w:tc>
          <w:tcPr>
            <w:tcW w:w="3829" w:type="dxa"/>
            <w:vAlign w:val="center"/>
          </w:tcPr>
          <w:p w14:paraId="1758841F"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hAnsi="Times New Roman" w:cs="Times New Roman"/>
                <w:sz w:val="26"/>
                <w:szCs w:val="26"/>
              </w:rPr>
              <w:t>Vũ Thị Phương Lê</w:t>
            </w:r>
          </w:p>
        </w:tc>
        <w:tc>
          <w:tcPr>
            <w:tcW w:w="3402" w:type="dxa"/>
            <w:vAlign w:val="center"/>
          </w:tcPr>
          <w:p w14:paraId="39D148FE" w14:textId="77777777" w:rsidR="005F7C7D" w:rsidRPr="00B43399" w:rsidRDefault="005F7C7D"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Khoa học Xã hội Việt Nam, Số 3/2024, tr.23-32.</w:t>
            </w:r>
          </w:p>
        </w:tc>
        <w:tc>
          <w:tcPr>
            <w:tcW w:w="1415" w:type="dxa"/>
            <w:vAlign w:val="center"/>
          </w:tcPr>
          <w:p w14:paraId="2CEA06CD"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2024</w:t>
            </w:r>
          </w:p>
        </w:tc>
      </w:tr>
      <w:tr w:rsidR="00B43399" w:rsidRPr="00B43399" w14:paraId="238E577E" w14:textId="77777777" w:rsidTr="0087203C">
        <w:tc>
          <w:tcPr>
            <w:tcW w:w="845" w:type="dxa"/>
            <w:vAlign w:val="center"/>
          </w:tcPr>
          <w:p w14:paraId="7216B927" w14:textId="77777777" w:rsidR="005F7C7D" w:rsidRPr="00B43399" w:rsidRDefault="005F7C7D"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6CC9EF8C" w14:textId="77777777" w:rsidR="005F7C7D" w:rsidRPr="00B43399" w:rsidRDefault="005F7C7D" w:rsidP="008E66BF">
            <w:pPr>
              <w:jc w:val="both"/>
              <w:rPr>
                <w:rFonts w:ascii="Times New Roman" w:hAnsi="Times New Roman" w:cs="Times New Roman"/>
                <w:sz w:val="26"/>
                <w:szCs w:val="26"/>
              </w:rPr>
            </w:pPr>
            <w:r w:rsidRPr="00B43399">
              <w:rPr>
                <w:rFonts w:ascii="Times New Roman" w:hAnsi="Times New Roman" w:cs="Times New Roman"/>
                <w:sz w:val="26"/>
                <w:szCs w:val="26"/>
              </w:rPr>
              <w:t>Đẩy mạnh công tác dân vận vùng đồng bào dân tộc thiểu số ở tỉnh Nghệ An theo tư tưởng Hồ Chí Minh,</w:t>
            </w:r>
          </w:p>
        </w:tc>
        <w:tc>
          <w:tcPr>
            <w:tcW w:w="3829" w:type="dxa"/>
            <w:vAlign w:val="center"/>
          </w:tcPr>
          <w:p w14:paraId="19F7BABC" w14:textId="77777777" w:rsidR="005F7C7D" w:rsidRPr="00B43399" w:rsidRDefault="005F7C7D" w:rsidP="008E66BF">
            <w:pPr>
              <w:ind w:right="82"/>
              <w:jc w:val="center"/>
              <w:rPr>
                <w:rFonts w:ascii="Times New Roman" w:hAnsi="Times New Roman" w:cs="Times New Roman"/>
                <w:sz w:val="26"/>
                <w:szCs w:val="26"/>
              </w:rPr>
            </w:pPr>
            <w:r w:rsidRPr="00B43399">
              <w:rPr>
                <w:rFonts w:ascii="Times New Roman" w:hAnsi="Times New Roman" w:cs="Times New Roman"/>
                <w:sz w:val="26"/>
                <w:szCs w:val="26"/>
              </w:rPr>
              <w:t>Vũ Thị Phương Lê</w:t>
            </w:r>
          </w:p>
        </w:tc>
        <w:tc>
          <w:tcPr>
            <w:tcW w:w="3402" w:type="dxa"/>
            <w:vAlign w:val="center"/>
          </w:tcPr>
          <w:p w14:paraId="4FC36EED" w14:textId="77777777" w:rsidR="005F7C7D" w:rsidRPr="00B43399" w:rsidRDefault="005F7C7D"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Sinh hoạt lý luận, số 2 (199) 2024, tr.21-24.</w:t>
            </w:r>
          </w:p>
        </w:tc>
        <w:tc>
          <w:tcPr>
            <w:tcW w:w="1415" w:type="dxa"/>
            <w:vAlign w:val="center"/>
          </w:tcPr>
          <w:p w14:paraId="17834F85"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2024</w:t>
            </w:r>
          </w:p>
        </w:tc>
      </w:tr>
      <w:tr w:rsidR="00B43399" w:rsidRPr="00B43399" w14:paraId="6A0045A1" w14:textId="77777777" w:rsidTr="0087203C">
        <w:tc>
          <w:tcPr>
            <w:tcW w:w="845" w:type="dxa"/>
            <w:vAlign w:val="center"/>
          </w:tcPr>
          <w:p w14:paraId="26BF3CC4" w14:textId="77777777" w:rsidR="005F7C7D" w:rsidRPr="00B43399" w:rsidRDefault="005F7C7D"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118AE354" w14:textId="77777777" w:rsidR="005F7C7D" w:rsidRPr="00B43399" w:rsidRDefault="005F7C7D" w:rsidP="008E66BF">
            <w:pPr>
              <w:jc w:val="both"/>
              <w:rPr>
                <w:rFonts w:ascii="Times New Roman" w:hAnsi="Times New Roman" w:cs="Times New Roman"/>
                <w:sz w:val="26"/>
                <w:szCs w:val="26"/>
              </w:rPr>
            </w:pPr>
            <w:r w:rsidRPr="00B43399">
              <w:rPr>
                <w:rFonts w:ascii="Times New Roman" w:hAnsi="Times New Roman" w:cs="Times New Roman"/>
                <w:sz w:val="26"/>
                <w:szCs w:val="26"/>
              </w:rPr>
              <w:t>Phát huy vai trò của người có uy tín vùng đồng bào dân tộc thiểu số ở tỉnh Nghệ An,</w:t>
            </w:r>
          </w:p>
        </w:tc>
        <w:tc>
          <w:tcPr>
            <w:tcW w:w="3829" w:type="dxa"/>
            <w:vAlign w:val="center"/>
          </w:tcPr>
          <w:p w14:paraId="183FC2DE"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hAnsi="Times New Roman" w:cs="Times New Roman"/>
                <w:sz w:val="26"/>
                <w:szCs w:val="26"/>
              </w:rPr>
              <w:t>Vũ Thị Phương Lê</w:t>
            </w:r>
          </w:p>
        </w:tc>
        <w:tc>
          <w:tcPr>
            <w:tcW w:w="3402" w:type="dxa"/>
            <w:vAlign w:val="center"/>
          </w:tcPr>
          <w:p w14:paraId="61237EB6" w14:textId="77777777" w:rsidR="005F7C7D" w:rsidRPr="00B43399" w:rsidRDefault="005F7C7D"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Tạp chí Lý luận chính trị điện tử ra ngày 1/12/2024</w:t>
            </w:r>
          </w:p>
        </w:tc>
        <w:tc>
          <w:tcPr>
            <w:tcW w:w="1415" w:type="dxa"/>
            <w:vAlign w:val="center"/>
          </w:tcPr>
          <w:p w14:paraId="29C0F192"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2024</w:t>
            </w:r>
          </w:p>
        </w:tc>
      </w:tr>
      <w:tr w:rsidR="00B43399" w:rsidRPr="00B43399" w14:paraId="77B75895" w14:textId="77777777" w:rsidTr="0087203C">
        <w:tc>
          <w:tcPr>
            <w:tcW w:w="845" w:type="dxa"/>
            <w:vAlign w:val="center"/>
          </w:tcPr>
          <w:p w14:paraId="277C184B" w14:textId="77777777" w:rsidR="005F7C7D" w:rsidRPr="00B43399" w:rsidRDefault="005F7C7D"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5EBCB0D0" w14:textId="77777777" w:rsidR="005F7C7D" w:rsidRPr="00B43399" w:rsidRDefault="005F7C7D" w:rsidP="008E66BF">
            <w:pPr>
              <w:jc w:val="both"/>
              <w:rPr>
                <w:rFonts w:ascii="Times New Roman" w:hAnsi="Times New Roman" w:cs="Times New Roman"/>
                <w:sz w:val="26"/>
                <w:szCs w:val="26"/>
                <w:lang w:val="vi-VN"/>
              </w:rPr>
            </w:pPr>
            <w:r w:rsidRPr="00B43399">
              <w:rPr>
                <w:rFonts w:ascii="Times New Roman" w:hAnsi="Times New Roman" w:cs="Times New Roman"/>
                <w:sz w:val="26"/>
                <w:szCs w:val="26"/>
                <w:lang w:val="vi-VN"/>
              </w:rPr>
              <w:t>B</w:t>
            </w:r>
            <w:r w:rsidRPr="00B43399">
              <w:rPr>
                <w:rFonts w:ascii="Times New Roman" w:hAnsi="Times New Roman" w:cs="Times New Roman"/>
                <w:sz w:val="26"/>
                <w:szCs w:val="26"/>
                <w:lang w:val="pt-BR"/>
              </w:rPr>
              <w:t>ản lĩnh chính trị sinh viên các trường công lập trên địa bàn Thành phố Hồ Chí Minh</w:t>
            </w:r>
          </w:p>
        </w:tc>
        <w:tc>
          <w:tcPr>
            <w:tcW w:w="3829" w:type="dxa"/>
            <w:vAlign w:val="center"/>
          </w:tcPr>
          <w:p w14:paraId="07D804EA" w14:textId="77777777" w:rsidR="005F7C7D" w:rsidRPr="00B43399" w:rsidRDefault="005F7C7D"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Phan Văn Tuấn</w:t>
            </w:r>
          </w:p>
        </w:tc>
        <w:tc>
          <w:tcPr>
            <w:tcW w:w="3402" w:type="dxa"/>
            <w:vAlign w:val="center"/>
          </w:tcPr>
          <w:p w14:paraId="05414753" w14:textId="77777777" w:rsidR="005F7C7D" w:rsidRPr="00B43399" w:rsidRDefault="005F7C7D"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Kinh tế Châu Á - Thái Bình Dương</w:t>
            </w:r>
          </w:p>
        </w:tc>
        <w:tc>
          <w:tcPr>
            <w:tcW w:w="1415" w:type="dxa"/>
            <w:vAlign w:val="center"/>
          </w:tcPr>
          <w:p w14:paraId="3459E51D" w14:textId="77777777" w:rsidR="005F7C7D" w:rsidRPr="00B43399" w:rsidRDefault="005F7C7D"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2024</w:t>
            </w:r>
          </w:p>
        </w:tc>
      </w:tr>
      <w:tr w:rsidR="00B43399" w:rsidRPr="00B43399" w14:paraId="4FF234FD" w14:textId="77777777" w:rsidTr="0087203C">
        <w:tc>
          <w:tcPr>
            <w:tcW w:w="845" w:type="dxa"/>
            <w:vAlign w:val="center"/>
          </w:tcPr>
          <w:p w14:paraId="4FCE3E2B" w14:textId="77777777" w:rsidR="005F7C7D" w:rsidRPr="00B43399" w:rsidRDefault="005F7C7D"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3633E325" w14:textId="77777777" w:rsidR="005F7C7D" w:rsidRPr="00B43399" w:rsidRDefault="005F7C7D" w:rsidP="008E66BF">
            <w:pPr>
              <w:jc w:val="both"/>
              <w:rPr>
                <w:rFonts w:ascii="Times New Roman" w:hAnsi="Times New Roman" w:cs="Times New Roman"/>
                <w:sz w:val="26"/>
                <w:szCs w:val="26"/>
              </w:rPr>
            </w:pPr>
            <w:r w:rsidRPr="00B43399">
              <w:rPr>
                <w:rFonts w:ascii="Times New Roman" w:hAnsi="Times New Roman" w:cs="Times New Roman"/>
                <w:iCs/>
                <w:sz w:val="26"/>
                <w:szCs w:val="26"/>
                <w:lang w:val="vi-VN"/>
              </w:rPr>
              <w:t>S</w:t>
            </w:r>
            <w:r w:rsidRPr="00B43399">
              <w:rPr>
                <w:rFonts w:ascii="Times New Roman" w:hAnsi="Times New Roman" w:cs="Times New Roman"/>
                <w:iCs/>
                <w:sz w:val="26"/>
                <w:szCs w:val="26"/>
              </w:rPr>
              <w:t>ử dụng tác phẩm kinh điển</w:t>
            </w:r>
            <w:r w:rsidRPr="00B43399">
              <w:rPr>
                <w:rFonts w:ascii="Times New Roman" w:hAnsi="Times New Roman" w:cs="Times New Roman"/>
                <w:iCs/>
                <w:sz w:val="26"/>
                <w:szCs w:val="26"/>
                <w:lang w:val="vi-VN"/>
              </w:rPr>
              <w:t xml:space="preserve"> của Chủ tịch Hồ Chí Minh</w:t>
            </w:r>
            <w:r w:rsidRPr="00B43399">
              <w:rPr>
                <w:rFonts w:ascii="Times New Roman" w:hAnsi="Times New Roman" w:cs="Times New Roman"/>
                <w:iCs/>
                <w:sz w:val="26"/>
                <w:szCs w:val="26"/>
              </w:rPr>
              <w:t xml:space="preserve"> trong dạy học môn tư tưởng Hồ Chí Minh</w:t>
            </w:r>
            <w:r w:rsidRPr="00B43399">
              <w:rPr>
                <w:rFonts w:ascii="Times New Roman" w:hAnsi="Times New Roman" w:cs="Times New Roman"/>
                <w:iCs/>
                <w:sz w:val="26"/>
                <w:szCs w:val="26"/>
                <w:lang w:val="vi-VN"/>
              </w:rPr>
              <w:t xml:space="preserve"> nhằm phát triển năng lực sinh viên</w:t>
            </w:r>
          </w:p>
        </w:tc>
        <w:tc>
          <w:tcPr>
            <w:tcW w:w="3829" w:type="dxa"/>
            <w:vAlign w:val="center"/>
          </w:tcPr>
          <w:p w14:paraId="7F9DCF04" w14:textId="77777777" w:rsidR="005F7C7D" w:rsidRPr="00B43399" w:rsidRDefault="005F7C7D" w:rsidP="008E66BF">
            <w:pPr>
              <w:jc w:val="center"/>
              <w:rPr>
                <w:rFonts w:ascii="Times New Roman" w:hAnsi="Times New Roman" w:cs="Times New Roman"/>
                <w:iCs/>
                <w:sz w:val="26"/>
                <w:szCs w:val="26"/>
                <w:lang w:val="vi-VN"/>
              </w:rPr>
            </w:pPr>
            <w:r w:rsidRPr="00B43399">
              <w:rPr>
                <w:rFonts w:ascii="Times New Roman" w:hAnsi="Times New Roman" w:cs="Times New Roman"/>
                <w:sz w:val="26"/>
                <w:szCs w:val="26"/>
                <w:lang w:val="vi-VN"/>
              </w:rPr>
              <w:t>Phan Văn Tuấn</w:t>
            </w:r>
          </w:p>
        </w:tc>
        <w:tc>
          <w:tcPr>
            <w:tcW w:w="3402" w:type="dxa"/>
            <w:vAlign w:val="center"/>
          </w:tcPr>
          <w:p w14:paraId="641BBEB8" w14:textId="77777777" w:rsidR="005F7C7D" w:rsidRPr="00B43399" w:rsidRDefault="005F7C7D" w:rsidP="008E66BF">
            <w:pPr>
              <w:jc w:val="center"/>
              <w:rPr>
                <w:rFonts w:ascii="Times New Roman" w:hAnsi="Times New Roman" w:cs="Times New Roman"/>
                <w:iCs/>
                <w:sz w:val="26"/>
                <w:szCs w:val="26"/>
                <w:lang w:val="vi-VN"/>
              </w:rPr>
            </w:pPr>
            <w:r w:rsidRPr="00B43399">
              <w:rPr>
                <w:rFonts w:ascii="Times New Roman" w:hAnsi="Times New Roman" w:cs="Times New Roman"/>
                <w:iCs/>
                <w:sz w:val="26"/>
                <w:szCs w:val="26"/>
                <w:lang w:val="vi-VN"/>
              </w:rPr>
              <w:t>Giáo chức Việt Nam</w:t>
            </w:r>
          </w:p>
        </w:tc>
        <w:tc>
          <w:tcPr>
            <w:tcW w:w="1415" w:type="dxa"/>
            <w:vAlign w:val="center"/>
          </w:tcPr>
          <w:p w14:paraId="177072D6" w14:textId="77777777" w:rsidR="005F7C7D" w:rsidRPr="00B43399" w:rsidRDefault="005F7C7D" w:rsidP="008E66BF">
            <w:pPr>
              <w:jc w:val="center"/>
              <w:rPr>
                <w:rFonts w:ascii="Times New Roman" w:hAnsi="Times New Roman" w:cs="Times New Roman"/>
                <w:iCs/>
                <w:sz w:val="26"/>
                <w:szCs w:val="26"/>
                <w:lang w:val="vi-VN"/>
              </w:rPr>
            </w:pPr>
            <w:r w:rsidRPr="00B43399">
              <w:rPr>
                <w:rFonts w:ascii="Times New Roman" w:hAnsi="Times New Roman" w:cs="Times New Roman"/>
                <w:sz w:val="26"/>
                <w:szCs w:val="26"/>
                <w:lang w:val="vi-VN"/>
              </w:rPr>
              <w:t>2024</w:t>
            </w:r>
          </w:p>
        </w:tc>
      </w:tr>
      <w:tr w:rsidR="00B43399" w:rsidRPr="00B43399" w14:paraId="6E2CF09B" w14:textId="77777777" w:rsidTr="0087203C">
        <w:tc>
          <w:tcPr>
            <w:tcW w:w="845" w:type="dxa"/>
            <w:vAlign w:val="center"/>
          </w:tcPr>
          <w:p w14:paraId="19E79F0F" w14:textId="77777777" w:rsidR="005F7C7D" w:rsidRPr="00B43399" w:rsidRDefault="005F7C7D"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65CDD16C" w14:textId="77777777" w:rsidR="005F7C7D" w:rsidRPr="00B43399" w:rsidRDefault="005F7C7D" w:rsidP="008E66BF">
            <w:pPr>
              <w:jc w:val="both"/>
              <w:rPr>
                <w:rFonts w:ascii="Times New Roman" w:hAnsi="Times New Roman" w:cs="Times New Roman"/>
                <w:sz w:val="26"/>
                <w:szCs w:val="26"/>
              </w:rPr>
            </w:pPr>
            <w:r w:rsidRPr="00B43399">
              <w:rPr>
                <w:rFonts w:ascii="Times New Roman" w:hAnsi="Times New Roman" w:cs="Times New Roman"/>
                <w:sz w:val="26"/>
                <w:szCs w:val="26"/>
                <w:lang w:val="vi-VN"/>
              </w:rPr>
              <w:t>Đào tạo nguồn nhân lực cho ngành nông nghiệp, nông thôn Việt Nam hiện nay</w:t>
            </w:r>
          </w:p>
        </w:tc>
        <w:tc>
          <w:tcPr>
            <w:tcW w:w="3829" w:type="dxa"/>
            <w:vAlign w:val="center"/>
          </w:tcPr>
          <w:p w14:paraId="23E8074F" w14:textId="77777777" w:rsidR="005F7C7D" w:rsidRPr="00B43399" w:rsidRDefault="005F7C7D"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Phan Văn Tuấn</w:t>
            </w:r>
          </w:p>
        </w:tc>
        <w:tc>
          <w:tcPr>
            <w:tcW w:w="3402" w:type="dxa"/>
            <w:vAlign w:val="center"/>
          </w:tcPr>
          <w:p w14:paraId="176D2AD5" w14:textId="77777777" w:rsidR="005F7C7D" w:rsidRPr="00B43399" w:rsidRDefault="005F7C7D" w:rsidP="008E66BF">
            <w:pPr>
              <w:jc w:val="center"/>
              <w:rPr>
                <w:rFonts w:ascii="Times New Roman" w:hAnsi="Times New Roman" w:cs="Times New Roman"/>
                <w:iCs/>
                <w:sz w:val="26"/>
                <w:szCs w:val="26"/>
                <w:lang w:val="vi-VN"/>
              </w:rPr>
            </w:pPr>
            <w:r w:rsidRPr="00B43399">
              <w:rPr>
                <w:rFonts w:ascii="Times New Roman" w:hAnsi="Times New Roman" w:cs="Times New Roman"/>
                <w:iCs/>
                <w:sz w:val="26"/>
                <w:szCs w:val="26"/>
                <w:lang w:val="vi-VN"/>
              </w:rPr>
              <w:t>Thanh niên</w:t>
            </w:r>
          </w:p>
        </w:tc>
        <w:tc>
          <w:tcPr>
            <w:tcW w:w="1415" w:type="dxa"/>
            <w:vAlign w:val="center"/>
          </w:tcPr>
          <w:p w14:paraId="5210EBA5" w14:textId="77777777" w:rsidR="005F7C7D" w:rsidRPr="00B43399" w:rsidRDefault="005F7C7D"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2024</w:t>
            </w:r>
          </w:p>
        </w:tc>
      </w:tr>
      <w:tr w:rsidR="00B43399" w:rsidRPr="00B43399" w14:paraId="0AA850AC" w14:textId="77777777" w:rsidTr="0087203C">
        <w:tc>
          <w:tcPr>
            <w:tcW w:w="845" w:type="dxa"/>
            <w:vAlign w:val="center"/>
          </w:tcPr>
          <w:p w14:paraId="4D175814" w14:textId="77777777" w:rsidR="005F7C7D" w:rsidRPr="00B43399" w:rsidRDefault="005F7C7D"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139AD527" w14:textId="77777777" w:rsidR="005F7C7D" w:rsidRPr="00B43399" w:rsidRDefault="005F7C7D" w:rsidP="008E66BF">
            <w:pPr>
              <w:jc w:val="both"/>
              <w:rPr>
                <w:rFonts w:ascii="Times New Roman" w:hAnsi="Times New Roman" w:cs="Times New Roman"/>
                <w:sz w:val="26"/>
                <w:szCs w:val="26"/>
              </w:rPr>
            </w:pPr>
            <w:r w:rsidRPr="00B43399">
              <w:rPr>
                <w:rFonts w:ascii="Times New Roman" w:hAnsi="Times New Roman" w:cs="Times New Roman"/>
                <w:sz w:val="26"/>
                <w:szCs w:val="26"/>
              </w:rPr>
              <w:t xml:space="preserve">Ủy ban nhân dân tỉnh Bà Rịa – Vũng Tàu tăng cường công tác tuyên truyền, phổ biến, giáo dục </w:t>
            </w:r>
            <w:r w:rsidRPr="00B43399">
              <w:rPr>
                <w:rFonts w:ascii="Times New Roman" w:hAnsi="Times New Roman" w:cs="Times New Roman"/>
                <w:sz w:val="26"/>
                <w:szCs w:val="26"/>
              </w:rPr>
              <w:lastRenderedPageBreak/>
              <w:t>pháp luật về quản lý tổng hợp tài nguyên và môi trường biển, hải đả</w:t>
            </w:r>
            <w:r w:rsidRPr="00B43399">
              <w:rPr>
                <w:rFonts w:ascii="Times New Roman" w:hAnsi="Times New Roman" w:cs="Times New Roman"/>
                <w:sz w:val="26"/>
                <w:szCs w:val="26"/>
                <w:lang w:val="vi-VN"/>
              </w:rPr>
              <w:t>o</w:t>
            </w:r>
          </w:p>
        </w:tc>
        <w:tc>
          <w:tcPr>
            <w:tcW w:w="3829" w:type="dxa"/>
            <w:vAlign w:val="center"/>
          </w:tcPr>
          <w:p w14:paraId="35F0037F" w14:textId="77777777" w:rsidR="005F7C7D" w:rsidRPr="00B43399" w:rsidRDefault="005F7C7D" w:rsidP="008E66BF">
            <w:pPr>
              <w:jc w:val="center"/>
              <w:rPr>
                <w:rFonts w:ascii="Times New Roman" w:hAnsi="Times New Roman" w:cs="Times New Roman"/>
                <w:sz w:val="26"/>
                <w:szCs w:val="26"/>
              </w:rPr>
            </w:pPr>
            <w:r w:rsidRPr="00B43399">
              <w:rPr>
                <w:rFonts w:ascii="Times New Roman" w:hAnsi="Times New Roman" w:cs="Times New Roman"/>
                <w:sz w:val="26"/>
                <w:szCs w:val="26"/>
                <w:lang w:val="vi-VN"/>
              </w:rPr>
              <w:lastRenderedPageBreak/>
              <w:t>Phan Văn Tuấn</w:t>
            </w:r>
          </w:p>
        </w:tc>
        <w:tc>
          <w:tcPr>
            <w:tcW w:w="3402" w:type="dxa"/>
            <w:vAlign w:val="center"/>
          </w:tcPr>
          <w:p w14:paraId="53C3002B" w14:textId="77777777" w:rsidR="005F7C7D" w:rsidRPr="00B43399" w:rsidRDefault="005F7C7D" w:rsidP="008E66BF">
            <w:pPr>
              <w:jc w:val="center"/>
              <w:rPr>
                <w:rFonts w:ascii="Times New Roman" w:hAnsi="Times New Roman" w:cs="Times New Roman"/>
                <w:iCs/>
                <w:sz w:val="26"/>
                <w:szCs w:val="26"/>
              </w:rPr>
            </w:pPr>
            <w:r w:rsidRPr="00B43399">
              <w:rPr>
                <w:rFonts w:ascii="Times New Roman" w:hAnsi="Times New Roman" w:cs="Times New Roman"/>
                <w:iCs/>
                <w:sz w:val="26"/>
                <w:szCs w:val="26"/>
                <w:lang w:val="vi-VN"/>
              </w:rPr>
              <w:t>Quản lý Nhà nước</w:t>
            </w:r>
          </w:p>
        </w:tc>
        <w:tc>
          <w:tcPr>
            <w:tcW w:w="1415" w:type="dxa"/>
            <w:vAlign w:val="center"/>
          </w:tcPr>
          <w:p w14:paraId="7AEA5413" w14:textId="77777777" w:rsidR="005F7C7D" w:rsidRPr="00B43399" w:rsidRDefault="005F7C7D" w:rsidP="008E66BF">
            <w:pPr>
              <w:jc w:val="center"/>
              <w:rPr>
                <w:rFonts w:ascii="Times New Roman" w:hAnsi="Times New Roman" w:cs="Times New Roman"/>
                <w:sz w:val="26"/>
                <w:szCs w:val="26"/>
              </w:rPr>
            </w:pPr>
            <w:r w:rsidRPr="00B43399">
              <w:rPr>
                <w:rFonts w:ascii="Times New Roman" w:hAnsi="Times New Roman" w:cs="Times New Roman"/>
                <w:sz w:val="26"/>
                <w:szCs w:val="26"/>
                <w:lang w:val="vi-VN"/>
              </w:rPr>
              <w:t>2024</w:t>
            </w:r>
          </w:p>
        </w:tc>
      </w:tr>
      <w:tr w:rsidR="00B43399" w:rsidRPr="00B43399" w14:paraId="4C29230A" w14:textId="77777777" w:rsidTr="0087203C">
        <w:tc>
          <w:tcPr>
            <w:tcW w:w="845" w:type="dxa"/>
            <w:vAlign w:val="center"/>
          </w:tcPr>
          <w:p w14:paraId="762B7C05" w14:textId="77777777" w:rsidR="005F7C7D" w:rsidRPr="00B43399" w:rsidRDefault="005F7C7D"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7D41CC17" w14:textId="77777777" w:rsidR="005F7C7D" w:rsidRPr="00B43399" w:rsidRDefault="005F7C7D" w:rsidP="008E66BF">
            <w:pPr>
              <w:jc w:val="both"/>
              <w:rPr>
                <w:rFonts w:ascii="Times New Roman" w:hAnsi="Times New Roman" w:cs="Times New Roman"/>
                <w:sz w:val="26"/>
                <w:szCs w:val="26"/>
              </w:rPr>
            </w:pPr>
            <w:r w:rsidRPr="00B43399">
              <w:rPr>
                <w:rFonts w:ascii="Times New Roman" w:hAnsi="Times New Roman" w:cs="Times New Roman"/>
                <w:sz w:val="26"/>
                <w:szCs w:val="26"/>
                <w:lang w:val="vi-VN"/>
              </w:rPr>
              <w:t>Nâng cao hiệu quả thực hiện chính sách đào tạo, bồi dưỡng cán bộ, công chức người dân tộc thiểu số vùng đồng bằng sông Cửu Long</w:t>
            </w:r>
          </w:p>
        </w:tc>
        <w:tc>
          <w:tcPr>
            <w:tcW w:w="3829" w:type="dxa"/>
            <w:vAlign w:val="center"/>
          </w:tcPr>
          <w:p w14:paraId="603F8D5B" w14:textId="77777777" w:rsidR="005F7C7D" w:rsidRPr="00B43399" w:rsidRDefault="005F7C7D"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Phan Văn Tuấn</w:t>
            </w:r>
          </w:p>
        </w:tc>
        <w:tc>
          <w:tcPr>
            <w:tcW w:w="3402" w:type="dxa"/>
            <w:vAlign w:val="center"/>
          </w:tcPr>
          <w:p w14:paraId="011ED7C5" w14:textId="77777777" w:rsidR="005F7C7D" w:rsidRPr="00B43399" w:rsidRDefault="005F7C7D" w:rsidP="008E66BF">
            <w:pPr>
              <w:jc w:val="center"/>
              <w:rPr>
                <w:rFonts w:ascii="Times New Roman" w:hAnsi="Times New Roman" w:cs="Times New Roman"/>
                <w:iCs/>
                <w:sz w:val="26"/>
                <w:szCs w:val="26"/>
                <w:lang w:val="vi-VN"/>
              </w:rPr>
            </w:pPr>
            <w:r w:rsidRPr="00B43399">
              <w:rPr>
                <w:rFonts w:ascii="Times New Roman" w:hAnsi="Times New Roman" w:cs="Times New Roman"/>
                <w:iCs/>
                <w:sz w:val="26"/>
                <w:szCs w:val="26"/>
                <w:lang w:val="vi-VN"/>
              </w:rPr>
              <w:t>Quản lý Nhà nước</w:t>
            </w:r>
          </w:p>
        </w:tc>
        <w:tc>
          <w:tcPr>
            <w:tcW w:w="1415" w:type="dxa"/>
            <w:vAlign w:val="center"/>
          </w:tcPr>
          <w:p w14:paraId="17484FC6" w14:textId="77777777" w:rsidR="005F7C7D" w:rsidRPr="00B43399" w:rsidRDefault="005F7C7D"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2024</w:t>
            </w:r>
          </w:p>
        </w:tc>
      </w:tr>
      <w:tr w:rsidR="00B43399" w:rsidRPr="00B43399" w14:paraId="0CD1A926" w14:textId="77777777" w:rsidTr="0087203C">
        <w:tc>
          <w:tcPr>
            <w:tcW w:w="845" w:type="dxa"/>
            <w:vAlign w:val="center"/>
          </w:tcPr>
          <w:p w14:paraId="6132203E" w14:textId="77777777" w:rsidR="005F7C7D" w:rsidRPr="00B43399" w:rsidRDefault="005F7C7D"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5B0BD85E" w14:textId="77777777" w:rsidR="005F7C7D" w:rsidRPr="00B43399" w:rsidRDefault="005F7C7D" w:rsidP="008E66BF">
            <w:pPr>
              <w:jc w:val="both"/>
              <w:rPr>
                <w:rFonts w:ascii="Times New Roman" w:hAnsi="Times New Roman" w:cs="Times New Roman"/>
                <w:sz w:val="26"/>
                <w:szCs w:val="26"/>
              </w:rPr>
            </w:pPr>
            <w:r w:rsidRPr="00B43399">
              <w:rPr>
                <w:rFonts w:ascii="Times New Roman" w:hAnsi="Times New Roman" w:cs="Times New Roman"/>
                <w:sz w:val="26"/>
                <w:szCs w:val="26"/>
              </w:rPr>
              <w:t>Đạo đức công vụ và yêu cầu đặt ra đối với xây dựng đạo đức công vụ ở Việt Nam hiện  nay</w:t>
            </w:r>
          </w:p>
        </w:tc>
        <w:tc>
          <w:tcPr>
            <w:tcW w:w="3829" w:type="dxa"/>
            <w:vAlign w:val="center"/>
          </w:tcPr>
          <w:p w14:paraId="707872ED"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Trương Thị Phương Thảo</w:t>
            </w:r>
          </w:p>
        </w:tc>
        <w:tc>
          <w:tcPr>
            <w:tcW w:w="3402" w:type="dxa"/>
            <w:vAlign w:val="center"/>
          </w:tcPr>
          <w:p w14:paraId="57DDD3B3" w14:textId="77777777" w:rsidR="005F7C7D" w:rsidRPr="00B43399" w:rsidRDefault="005F7C7D"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Tạp chí Lý luận chính trị điện tử ra ngày 2/12/2024</w:t>
            </w:r>
          </w:p>
        </w:tc>
        <w:tc>
          <w:tcPr>
            <w:tcW w:w="1415" w:type="dxa"/>
            <w:vAlign w:val="center"/>
          </w:tcPr>
          <w:p w14:paraId="740F5F8D"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2024</w:t>
            </w:r>
          </w:p>
        </w:tc>
      </w:tr>
      <w:tr w:rsidR="00B43399" w:rsidRPr="00B43399" w14:paraId="33655BF6" w14:textId="77777777" w:rsidTr="0087203C">
        <w:tc>
          <w:tcPr>
            <w:tcW w:w="845" w:type="dxa"/>
            <w:vAlign w:val="center"/>
          </w:tcPr>
          <w:p w14:paraId="6252D345" w14:textId="77777777" w:rsidR="005D3115" w:rsidRPr="00B43399" w:rsidRDefault="005D3115" w:rsidP="008E66BF">
            <w:pPr>
              <w:pStyle w:val="ListParagraph"/>
              <w:numPr>
                <w:ilvl w:val="0"/>
                <w:numId w:val="3"/>
              </w:numPr>
              <w:ind w:hanging="691"/>
              <w:jc w:val="center"/>
              <w:rPr>
                <w:rFonts w:ascii="Times New Roman" w:hAnsi="Times New Roman" w:cs="Times New Roman"/>
                <w:sz w:val="26"/>
                <w:szCs w:val="26"/>
              </w:rPr>
            </w:pPr>
          </w:p>
        </w:tc>
        <w:tc>
          <w:tcPr>
            <w:tcW w:w="5102" w:type="dxa"/>
            <w:vAlign w:val="center"/>
          </w:tcPr>
          <w:p w14:paraId="1E7FEE50" w14:textId="77777777" w:rsidR="005D3115" w:rsidRPr="00B43399" w:rsidRDefault="005D3115" w:rsidP="008E66BF">
            <w:pPr>
              <w:jc w:val="both"/>
              <w:rPr>
                <w:rFonts w:ascii="Times New Roman" w:hAnsi="Times New Roman" w:cs="Times New Roman"/>
                <w:sz w:val="26"/>
                <w:szCs w:val="26"/>
              </w:rPr>
            </w:pPr>
            <w:r w:rsidRPr="00B43399">
              <w:rPr>
                <w:rFonts w:ascii="Times New Roman" w:eastAsia="Times New Roman" w:hAnsi="Times New Roman" w:cs="Times New Roman"/>
                <w:sz w:val="26"/>
                <w:szCs w:val="26"/>
              </w:rPr>
              <w:t>Tỉnh Quảng Bình tập trung xây dựng nguồn nhân lực đáp ứng yêu cầu phá ttriển kinh tế-xã hội nhanh, bền vững và hiệu quả,</w:t>
            </w:r>
          </w:p>
        </w:tc>
        <w:tc>
          <w:tcPr>
            <w:tcW w:w="3829" w:type="dxa"/>
            <w:vAlign w:val="center"/>
          </w:tcPr>
          <w:p w14:paraId="2CE62A49"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Hoàng Thanh Hiến, Đinh Trung Thành</w:t>
            </w:r>
          </w:p>
        </w:tc>
        <w:tc>
          <w:tcPr>
            <w:tcW w:w="3402" w:type="dxa"/>
            <w:vAlign w:val="center"/>
          </w:tcPr>
          <w:p w14:paraId="14F10757" w14:textId="77777777" w:rsidR="005D3115" w:rsidRPr="00B43399" w:rsidRDefault="005D3115" w:rsidP="008E66BF">
            <w:pPr>
              <w:ind w:firstLine="720"/>
              <w:jc w:val="center"/>
              <w:rPr>
                <w:rFonts w:ascii="Times New Roman" w:eastAsia="Times New Roman" w:hAnsi="Times New Roman" w:cs="Times New Roman"/>
                <w:sz w:val="26"/>
                <w:szCs w:val="26"/>
              </w:rPr>
            </w:pPr>
            <w:r w:rsidRPr="00B43399">
              <w:rPr>
                <w:rFonts w:ascii="Times New Roman" w:eastAsia="Times New Roman" w:hAnsi="Times New Roman" w:cs="Times New Roman"/>
                <w:i/>
                <w:iCs/>
                <w:sz w:val="26"/>
                <w:szCs w:val="26"/>
              </w:rPr>
              <w:t>Tạp chí Cộng sản,</w:t>
            </w:r>
            <w:r w:rsidRPr="00B43399">
              <w:rPr>
                <w:rFonts w:ascii="Times New Roman" w:eastAsia="Times New Roman" w:hAnsi="Times New Roman" w:cs="Times New Roman"/>
                <w:sz w:val="26"/>
                <w:szCs w:val="26"/>
              </w:rPr>
              <w:t xml:space="preserve"> Số 1.051 (12-2024), tr. 84-89.</w:t>
            </w:r>
          </w:p>
          <w:p w14:paraId="7DB35FC1" w14:textId="77777777" w:rsidR="005D3115" w:rsidRPr="00B43399" w:rsidRDefault="005D3115" w:rsidP="008E66BF">
            <w:pPr>
              <w:ind w:right="81"/>
              <w:jc w:val="center"/>
              <w:rPr>
                <w:rFonts w:ascii="Times New Roman" w:hAnsi="Times New Roman" w:cs="Times New Roman"/>
                <w:sz w:val="26"/>
                <w:szCs w:val="26"/>
              </w:rPr>
            </w:pPr>
          </w:p>
        </w:tc>
        <w:tc>
          <w:tcPr>
            <w:tcW w:w="1415" w:type="dxa"/>
            <w:vAlign w:val="center"/>
          </w:tcPr>
          <w:p w14:paraId="656D766F"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2024</w:t>
            </w:r>
          </w:p>
        </w:tc>
      </w:tr>
      <w:tr w:rsidR="00B43399" w:rsidRPr="00B43399" w14:paraId="71E94739" w14:textId="77777777" w:rsidTr="0087203C">
        <w:tc>
          <w:tcPr>
            <w:tcW w:w="14594" w:type="dxa"/>
            <w:gridSpan w:val="5"/>
            <w:vAlign w:val="center"/>
          </w:tcPr>
          <w:p w14:paraId="5285CBD3" w14:textId="77777777" w:rsidR="005F7C7D" w:rsidRPr="00B43399" w:rsidRDefault="005F7C7D" w:rsidP="008E66BF">
            <w:pPr>
              <w:ind w:right="81"/>
              <w:jc w:val="both"/>
              <w:rPr>
                <w:rFonts w:ascii="Times New Roman" w:eastAsia="Times New Roman" w:hAnsi="Times New Roman" w:cs="Times New Roman"/>
                <w:sz w:val="26"/>
                <w:szCs w:val="26"/>
              </w:rPr>
            </w:pPr>
            <w:r w:rsidRPr="00B43399">
              <w:rPr>
                <w:rFonts w:ascii="Times New Roman" w:eastAsia="Times New Roman" w:hAnsi="Times New Roman" w:cs="Times New Roman"/>
                <w:b/>
                <w:sz w:val="26"/>
                <w:szCs w:val="26"/>
              </w:rPr>
              <w:t>III.Danh sách các bài viết đăng trên tạp chí nước ngoài</w:t>
            </w:r>
          </w:p>
        </w:tc>
      </w:tr>
      <w:tr w:rsidR="00B43399" w:rsidRPr="00B43399" w14:paraId="7C2B73FC" w14:textId="77777777" w:rsidTr="0087203C">
        <w:tc>
          <w:tcPr>
            <w:tcW w:w="845" w:type="dxa"/>
            <w:vAlign w:val="center"/>
          </w:tcPr>
          <w:p w14:paraId="1D5E534A" w14:textId="77777777" w:rsidR="005F7C7D" w:rsidRPr="00B43399" w:rsidRDefault="005F7C7D" w:rsidP="008E66BF">
            <w:pPr>
              <w:ind w:left="18"/>
              <w:jc w:val="center"/>
              <w:rPr>
                <w:rFonts w:ascii="Times New Roman" w:hAnsi="Times New Roman" w:cs="Times New Roman"/>
                <w:sz w:val="26"/>
                <w:szCs w:val="26"/>
              </w:rPr>
            </w:pPr>
            <w:r w:rsidRPr="00B43399">
              <w:rPr>
                <w:rFonts w:ascii="Times New Roman" w:eastAsia="Times New Roman" w:hAnsi="Times New Roman" w:cs="Times New Roman"/>
                <w:b/>
                <w:sz w:val="26"/>
                <w:szCs w:val="26"/>
              </w:rPr>
              <w:t>STT</w:t>
            </w:r>
          </w:p>
        </w:tc>
        <w:tc>
          <w:tcPr>
            <w:tcW w:w="5102" w:type="dxa"/>
            <w:vAlign w:val="center"/>
          </w:tcPr>
          <w:p w14:paraId="46AE01D8" w14:textId="77777777" w:rsidR="005F7C7D" w:rsidRPr="00B43399" w:rsidRDefault="005F7C7D" w:rsidP="008E66BF">
            <w:pPr>
              <w:ind w:right="81"/>
              <w:jc w:val="both"/>
              <w:rPr>
                <w:rFonts w:ascii="Times New Roman" w:hAnsi="Times New Roman" w:cs="Times New Roman"/>
                <w:sz w:val="26"/>
                <w:szCs w:val="26"/>
              </w:rPr>
            </w:pPr>
            <w:r w:rsidRPr="00B43399">
              <w:rPr>
                <w:rFonts w:ascii="Times New Roman" w:eastAsia="Times New Roman" w:hAnsi="Times New Roman" w:cs="Times New Roman"/>
                <w:b/>
                <w:sz w:val="26"/>
                <w:szCs w:val="26"/>
              </w:rPr>
              <w:t>Tên bài báo</w:t>
            </w:r>
          </w:p>
        </w:tc>
        <w:tc>
          <w:tcPr>
            <w:tcW w:w="3829" w:type="dxa"/>
            <w:vAlign w:val="center"/>
          </w:tcPr>
          <w:p w14:paraId="1C898BA5" w14:textId="77777777" w:rsidR="005F7C7D" w:rsidRPr="00B43399" w:rsidRDefault="005F7C7D" w:rsidP="008E66BF">
            <w:pPr>
              <w:ind w:left="12" w:right="94"/>
              <w:jc w:val="center"/>
              <w:rPr>
                <w:rFonts w:ascii="Times New Roman" w:hAnsi="Times New Roman" w:cs="Times New Roman"/>
                <w:sz w:val="26"/>
                <w:szCs w:val="26"/>
              </w:rPr>
            </w:pPr>
            <w:r w:rsidRPr="00B43399">
              <w:rPr>
                <w:rFonts w:ascii="Times New Roman" w:eastAsia="Times New Roman" w:hAnsi="Times New Roman" w:cs="Times New Roman"/>
                <w:b/>
                <w:sz w:val="26"/>
                <w:szCs w:val="26"/>
              </w:rPr>
              <w:t>Tên tác giả/ đồng tác giả</w:t>
            </w:r>
          </w:p>
        </w:tc>
        <w:tc>
          <w:tcPr>
            <w:tcW w:w="3402" w:type="dxa"/>
            <w:vAlign w:val="center"/>
          </w:tcPr>
          <w:p w14:paraId="63BEFA0D" w14:textId="77777777" w:rsidR="005F7C7D" w:rsidRPr="00B43399" w:rsidRDefault="005F7C7D" w:rsidP="008E66BF">
            <w:pPr>
              <w:ind w:right="80"/>
              <w:jc w:val="center"/>
              <w:rPr>
                <w:rFonts w:ascii="Times New Roman" w:hAnsi="Times New Roman" w:cs="Times New Roman"/>
                <w:sz w:val="26"/>
                <w:szCs w:val="26"/>
              </w:rPr>
            </w:pPr>
            <w:r w:rsidRPr="00B43399">
              <w:rPr>
                <w:rFonts w:ascii="Times New Roman" w:eastAsia="Times New Roman" w:hAnsi="Times New Roman" w:cs="Times New Roman"/>
                <w:b/>
                <w:sz w:val="26"/>
                <w:szCs w:val="26"/>
              </w:rPr>
              <w:t>Tên tạp chí</w:t>
            </w:r>
          </w:p>
        </w:tc>
        <w:tc>
          <w:tcPr>
            <w:tcW w:w="1415" w:type="dxa"/>
            <w:vAlign w:val="center"/>
          </w:tcPr>
          <w:p w14:paraId="308BBF02" w14:textId="77777777" w:rsidR="005F7C7D" w:rsidRPr="00B43399" w:rsidRDefault="005F7C7D" w:rsidP="008E66BF">
            <w:pPr>
              <w:ind w:right="58"/>
              <w:jc w:val="center"/>
              <w:rPr>
                <w:rFonts w:ascii="Times New Roman" w:hAnsi="Times New Roman" w:cs="Times New Roman"/>
                <w:sz w:val="26"/>
                <w:szCs w:val="26"/>
              </w:rPr>
            </w:pPr>
            <w:r w:rsidRPr="00B43399">
              <w:rPr>
                <w:rFonts w:ascii="Times New Roman" w:eastAsia="Times New Roman" w:hAnsi="Times New Roman" w:cs="Times New Roman"/>
                <w:b/>
                <w:sz w:val="26"/>
                <w:szCs w:val="26"/>
              </w:rPr>
              <w:t>Năm XB</w:t>
            </w:r>
          </w:p>
        </w:tc>
      </w:tr>
      <w:tr w:rsidR="00B43399" w:rsidRPr="00B43399" w14:paraId="4617C9A9" w14:textId="77777777" w:rsidTr="0087203C">
        <w:tc>
          <w:tcPr>
            <w:tcW w:w="845" w:type="dxa"/>
            <w:vAlign w:val="center"/>
          </w:tcPr>
          <w:p w14:paraId="2A0D7698"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618B7C5C" w14:textId="07429758" w:rsidR="005F7C7D" w:rsidRPr="00B43399" w:rsidRDefault="005F7C7D"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S</w:t>
            </w:r>
            <w:r w:rsidR="00EF2E62" w:rsidRPr="00B43399">
              <w:rPr>
                <w:rFonts w:ascii="Times New Roman" w:hAnsi="Times New Roman" w:cs="Times New Roman"/>
                <w:sz w:val="26"/>
                <w:szCs w:val="26"/>
              </w:rPr>
              <w:t xml:space="preserve">ự điều chỉnh chiến lược của các nước lớn đối với khu vực châu </w:t>
            </w:r>
            <w:r w:rsidR="006019D9">
              <w:rPr>
                <w:rFonts w:ascii="Times New Roman" w:hAnsi="Times New Roman" w:cs="Times New Roman"/>
                <w:sz w:val="26"/>
                <w:szCs w:val="26"/>
              </w:rPr>
              <w:t>Á</w:t>
            </w:r>
            <w:r w:rsidR="00EF2E62" w:rsidRPr="00B43399">
              <w:rPr>
                <w:rFonts w:ascii="Times New Roman" w:hAnsi="Times New Roman" w:cs="Times New Roman"/>
                <w:sz w:val="26"/>
                <w:szCs w:val="26"/>
              </w:rPr>
              <w:t xml:space="preserve"> - </w:t>
            </w:r>
            <w:r w:rsidR="006019D9">
              <w:rPr>
                <w:rFonts w:ascii="Times New Roman" w:hAnsi="Times New Roman" w:cs="Times New Roman"/>
                <w:sz w:val="26"/>
                <w:szCs w:val="26"/>
              </w:rPr>
              <w:t>T</w:t>
            </w:r>
            <w:r w:rsidR="00EF2E62" w:rsidRPr="00B43399">
              <w:rPr>
                <w:rFonts w:ascii="Times New Roman" w:hAnsi="Times New Roman" w:cs="Times New Roman"/>
                <w:sz w:val="26"/>
                <w:szCs w:val="26"/>
              </w:rPr>
              <w:t xml:space="preserve">hái </w:t>
            </w:r>
            <w:r w:rsidR="006019D9">
              <w:rPr>
                <w:rFonts w:ascii="Times New Roman" w:hAnsi="Times New Roman" w:cs="Times New Roman"/>
                <w:sz w:val="26"/>
                <w:szCs w:val="26"/>
              </w:rPr>
              <w:t>B</w:t>
            </w:r>
            <w:r w:rsidR="00EF2E62" w:rsidRPr="00B43399">
              <w:rPr>
                <w:rFonts w:ascii="Times New Roman" w:hAnsi="Times New Roman" w:cs="Times New Roman"/>
                <w:sz w:val="26"/>
                <w:szCs w:val="26"/>
              </w:rPr>
              <w:t xml:space="preserve">ình </w:t>
            </w:r>
            <w:r w:rsidR="006019D9">
              <w:rPr>
                <w:rFonts w:ascii="Times New Roman" w:hAnsi="Times New Roman" w:cs="Times New Roman"/>
                <w:sz w:val="26"/>
                <w:szCs w:val="26"/>
              </w:rPr>
              <w:t>D</w:t>
            </w:r>
            <w:r w:rsidR="00EF2E62" w:rsidRPr="00B43399">
              <w:rPr>
                <w:rFonts w:ascii="Times New Roman" w:hAnsi="Times New Roman" w:cs="Times New Roman"/>
                <w:sz w:val="26"/>
                <w:szCs w:val="26"/>
              </w:rPr>
              <w:t xml:space="preserve">ương và tác động đối với </w:t>
            </w:r>
            <w:r w:rsidR="006019D9">
              <w:rPr>
                <w:rFonts w:ascii="Times New Roman" w:hAnsi="Times New Roman" w:cs="Times New Roman"/>
                <w:sz w:val="26"/>
                <w:szCs w:val="26"/>
              </w:rPr>
              <w:t>V</w:t>
            </w:r>
            <w:r w:rsidR="00EF2E62" w:rsidRPr="00B43399">
              <w:rPr>
                <w:rFonts w:ascii="Times New Roman" w:hAnsi="Times New Roman" w:cs="Times New Roman"/>
                <w:sz w:val="26"/>
                <w:szCs w:val="26"/>
              </w:rPr>
              <w:t xml:space="preserve">iệt </w:t>
            </w:r>
            <w:r w:rsidR="006019D9">
              <w:rPr>
                <w:rFonts w:ascii="Times New Roman" w:hAnsi="Times New Roman" w:cs="Times New Roman"/>
                <w:sz w:val="26"/>
                <w:szCs w:val="26"/>
              </w:rPr>
              <w:t>N</w:t>
            </w:r>
            <w:r w:rsidR="00EF2E62" w:rsidRPr="00B43399">
              <w:rPr>
                <w:rFonts w:ascii="Times New Roman" w:hAnsi="Times New Roman" w:cs="Times New Roman"/>
                <w:sz w:val="26"/>
                <w:szCs w:val="26"/>
              </w:rPr>
              <w:t>am</w:t>
            </w:r>
          </w:p>
        </w:tc>
        <w:tc>
          <w:tcPr>
            <w:tcW w:w="3829" w:type="dxa"/>
            <w:vAlign w:val="center"/>
          </w:tcPr>
          <w:p w14:paraId="3F2EB8C7"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Vũ Thị Phương Lê</w:t>
            </w:r>
          </w:p>
        </w:tc>
        <w:tc>
          <w:tcPr>
            <w:tcW w:w="3402" w:type="dxa"/>
            <w:vAlign w:val="center"/>
          </w:tcPr>
          <w:p w14:paraId="7E737E95"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Tạp chí Nghiên cứu Khoa học Xã hội Nhân văn Hoa Kỳ</w:t>
            </w:r>
          </w:p>
        </w:tc>
        <w:tc>
          <w:tcPr>
            <w:tcW w:w="1415" w:type="dxa"/>
            <w:vAlign w:val="center"/>
          </w:tcPr>
          <w:p w14:paraId="2FCC2798"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6F2520C4" w14:textId="77777777" w:rsidTr="0087203C">
        <w:tc>
          <w:tcPr>
            <w:tcW w:w="845" w:type="dxa"/>
            <w:vAlign w:val="center"/>
          </w:tcPr>
          <w:p w14:paraId="19A03143"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318E9B27" w14:textId="77777777" w:rsidR="005F7C7D" w:rsidRPr="00B43399" w:rsidRDefault="005F7C7D"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Policy of Social security policy in Vietnam,</w:t>
            </w:r>
          </w:p>
        </w:tc>
        <w:tc>
          <w:tcPr>
            <w:tcW w:w="3829" w:type="dxa"/>
            <w:vAlign w:val="center"/>
          </w:tcPr>
          <w:p w14:paraId="46E2E968"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Dinh Trung Thanh, Nguyen Thi My Huong, Lu Quang Ngoi, Ton Nu Hai Yen</w:t>
            </w:r>
          </w:p>
        </w:tc>
        <w:tc>
          <w:tcPr>
            <w:tcW w:w="3402" w:type="dxa"/>
            <w:vAlign w:val="center"/>
          </w:tcPr>
          <w:p w14:paraId="0A210424" w14:textId="77777777" w:rsidR="005F7C7D" w:rsidRPr="00B43399" w:rsidRDefault="005F7C7D"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European Journal of Law and Political Sciences</w:t>
            </w:r>
          </w:p>
        </w:tc>
        <w:tc>
          <w:tcPr>
            <w:tcW w:w="1415" w:type="dxa"/>
            <w:vAlign w:val="center"/>
          </w:tcPr>
          <w:p w14:paraId="2FA885E3"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35FCB91A" w14:textId="77777777" w:rsidTr="0087203C">
        <w:tc>
          <w:tcPr>
            <w:tcW w:w="845" w:type="dxa"/>
            <w:vAlign w:val="center"/>
          </w:tcPr>
          <w:p w14:paraId="7E66EE18"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4DC90854" w14:textId="77777777" w:rsidR="005F7C7D" w:rsidRPr="00B43399" w:rsidRDefault="005F7C7D"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Southeast Asia in the France's pivot to Asia</w:t>
            </w:r>
          </w:p>
        </w:tc>
        <w:tc>
          <w:tcPr>
            <w:tcW w:w="3829" w:type="dxa"/>
            <w:vAlign w:val="center"/>
          </w:tcPr>
          <w:p w14:paraId="345150DD"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Thị Lê Vinh, Bùi Văn Dũng, Vũ Thị Phương Lê</w:t>
            </w:r>
          </w:p>
        </w:tc>
        <w:tc>
          <w:tcPr>
            <w:tcW w:w="3402" w:type="dxa"/>
            <w:vAlign w:val="center"/>
          </w:tcPr>
          <w:p w14:paraId="2E97F9AA" w14:textId="77777777" w:rsidR="005F7C7D" w:rsidRPr="00B43399" w:rsidRDefault="005F7C7D"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European Journal of Law and Political Sciences</w:t>
            </w:r>
          </w:p>
        </w:tc>
        <w:tc>
          <w:tcPr>
            <w:tcW w:w="1415" w:type="dxa"/>
            <w:vAlign w:val="center"/>
          </w:tcPr>
          <w:p w14:paraId="1751BE42"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5799A191" w14:textId="77777777" w:rsidTr="0087203C">
        <w:tc>
          <w:tcPr>
            <w:tcW w:w="845" w:type="dxa"/>
            <w:vAlign w:val="center"/>
          </w:tcPr>
          <w:p w14:paraId="3B55ED18"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6A75729B" w14:textId="77777777" w:rsidR="005F7C7D" w:rsidRPr="00B43399" w:rsidRDefault="005F7C7D"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Comparison between capitalist law-governed state and socialist law-governed state in Vietnam</w:t>
            </w:r>
          </w:p>
        </w:tc>
        <w:tc>
          <w:tcPr>
            <w:tcW w:w="3829" w:type="dxa"/>
            <w:vAlign w:val="center"/>
          </w:tcPr>
          <w:p w14:paraId="36BA89B0"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Thị Lê Vinh, Nguyễn Thị Kim Thi, Nguyễn Thị Kim Chi, Cao Thị Ngọc Yến</w:t>
            </w:r>
          </w:p>
        </w:tc>
        <w:tc>
          <w:tcPr>
            <w:tcW w:w="3402" w:type="dxa"/>
            <w:vAlign w:val="center"/>
          </w:tcPr>
          <w:p w14:paraId="2D40F590" w14:textId="77777777" w:rsidR="005F7C7D" w:rsidRPr="00B43399" w:rsidRDefault="005F7C7D"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European Journal of Law and Political Sciences</w:t>
            </w:r>
          </w:p>
        </w:tc>
        <w:tc>
          <w:tcPr>
            <w:tcW w:w="1415" w:type="dxa"/>
            <w:vAlign w:val="center"/>
          </w:tcPr>
          <w:p w14:paraId="301959E0"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20B5E856" w14:textId="77777777" w:rsidTr="0087203C">
        <w:tc>
          <w:tcPr>
            <w:tcW w:w="845" w:type="dxa"/>
            <w:vAlign w:val="center"/>
          </w:tcPr>
          <w:p w14:paraId="3BD8248C"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6DFEE5C6" w14:textId="77777777" w:rsidR="005F7C7D" w:rsidRPr="00B43399" w:rsidRDefault="005F7C7D"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Tăng cường hoạt động giám sát của đại biểu Quốc hội Việt Nam trong việc thực hiện chính sách, pháp luật về cải cách tổ chức bộ máy hành chính nhà nước Việt Nam</w:t>
            </w:r>
          </w:p>
        </w:tc>
        <w:tc>
          <w:tcPr>
            <w:tcW w:w="3829" w:type="dxa"/>
            <w:vAlign w:val="center"/>
          </w:tcPr>
          <w:p w14:paraId="66C1D1BE"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Vũ Thị Phương Lê</w:t>
            </w:r>
          </w:p>
        </w:tc>
        <w:tc>
          <w:tcPr>
            <w:tcW w:w="3402" w:type="dxa"/>
            <w:vAlign w:val="center"/>
          </w:tcPr>
          <w:p w14:paraId="349846C2"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Tạp chí Khoa học và Chính trị châu Âu</w:t>
            </w:r>
          </w:p>
        </w:tc>
        <w:tc>
          <w:tcPr>
            <w:tcW w:w="1415" w:type="dxa"/>
            <w:vAlign w:val="center"/>
          </w:tcPr>
          <w:p w14:paraId="50DF470F"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33314C04" w14:textId="77777777" w:rsidTr="0087203C">
        <w:tc>
          <w:tcPr>
            <w:tcW w:w="845" w:type="dxa"/>
            <w:vAlign w:val="center"/>
          </w:tcPr>
          <w:p w14:paraId="7D9EF591"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563FC312" w14:textId="77777777" w:rsidR="005F7C7D" w:rsidRPr="00B43399" w:rsidRDefault="005F7C7D"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A Study on the Poverty of Mountain People Depending on Forests</w:t>
            </w:r>
          </w:p>
        </w:tc>
        <w:tc>
          <w:tcPr>
            <w:tcW w:w="3829" w:type="dxa"/>
            <w:vAlign w:val="center"/>
          </w:tcPr>
          <w:p w14:paraId="672B6C11"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Phuong Thi Minh Nguyen, Song Van Nguyen, Duc Tai Do, Quynh Thi Thuy Nguyen, Thanh Trung Dinh, Hang Phan Thu Nguyen</w:t>
            </w:r>
          </w:p>
        </w:tc>
        <w:tc>
          <w:tcPr>
            <w:tcW w:w="3402" w:type="dxa"/>
            <w:vAlign w:val="center"/>
          </w:tcPr>
          <w:p w14:paraId="07DDC2E9" w14:textId="77777777" w:rsidR="005F7C7D" w:rsidRPr="00B43399" w:rsidRDefault="005F7C7D"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Journal of Asian Finance, Economics and Business (JAFEB) , Vol 7 Issue 7, Print ISSN: 2288-4637</w:t>
            </w:r>
          </w:p>
        </w:tc>
        <w:tc>
          <w:tcPr>
            <w:tcW w:w="1415" w:type="dxa"/>
            <w:vAlign w:val="center"/>
          </w:tcPr>
          <w:p w14:paraId="618B2C59"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78A35534" w14:textId="77777777" w:rsidTr="0087203C">
        <w:tc>
          <w:tcPr>
            <w:tcW w:w="845" w:type="dxa"/>
            <w:vAlign w:val="center"/>
          </w:tcPr>
          <w:p w14:paraId="053E0EB2"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38C682F4" w14:textId="77777777" w:rsidR="005F7C7D" w:rsidRPr="00B43399" w:rsidRDefault="005F7C7D"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Social security in Vietnam: Theory and practice,</w:t>
            </w:r>
          </w:p>
          <w:p w14:paraId="329A9EA3" w14:textId="77777777" w:rsidR="005F7C7D" w:rsidRPr="00B43399" w:rsidRDefault="005F7C7D" w:rsidP="008E66BF">
            <w:pPr>
              <w:jc w:val="both"/>
              <w:rPr>
                <w:rFonts w:ascii="Times New Roman" w:eastAsia="Times New Roman" w:hAnsi="Times New Roman" w:cs="Times New Roman"/>
                <w:sz w:val="26"/>
                <w:szCs w:val="26"/>
              </w:rPr>
            </w:pPr>
          </w:p>
        </w:tc>
        <w:tc>
          <w:tcPr>
            <w:tcW w:w="3829" w:type="dxa"/>
            <w:vAlign w:val="center"/>
          </w:tcPr>
          <w:p w14:paraId="70C49E71"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Duong Van Dan, Le Thi Thanh Hieu, Dinh Trung Thanh, Nguyen Thi My Huong</w:t>
            </w:r>
          </w:p>
        </w:tc>
        <w:tc>
          <w:tcPr>
            <w:tcW w:w="3402" w:type="dxa"/>
            <w:vAlign w:val="center"/>
          </w:tcPr>
          <w:p w14:paraId="41FF3CFA" w14:textId="77777777" w:rsidR="005F7C7D" w:rsidRPr="00B43399" w:rsidRDefault="005F7C7D"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European Journal of Law and Political Sciences, ISSN 2310-5712, № 3 2020</w:t>
            </w:r>
          </w:p>
        </w:tc>
        <w:tc>
          <w:tcPr>
            <w:tcW w:w="1415" w:type="dxa"/>
            <w:vAlign w:val="center"/>
          </w:tcPr>
          <w:p w14:paraId="77D31A42"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6F116DE9" w14:textId="77777777" w:rsidTr="0087203C">
        <w:tc>
          <w:tcPr>
            <w:tcW w:w="845" w:type="dxa"/>
            <w:vAlign w:val="center"/>
          </w:tcPr>
          <w:p w14:paraId="2D089637"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3D778C3B" w14:textId="77777777" w:rsidR="005F7C7D" w:rsidRPr="00B43399" w:rsidRDefault="005F7C7D"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Factor influencing public policy enforcement in Vietnam</w:t>
            </w:r>
          </w:p>
        </w:tc>
        <w:tc>
          <w:tcPr>
            <w:tcW w:w="3829" w:type="dxa"/>
            <w:vAlign w:val="center"/>
          </w:tcPr>
          <w:p w14:paraId="2E4B7B84"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Dan Van Duong, Trung Thanh Dinh, Tan Thanh Luong, Huong Thi My Nguyen</w:t>
            </w:r>
          </w:p>
        </w:tc>
        <w:tc>
          <w:tcPr>
            <w:tcW w:w="3402" w:type="dxa"/>
            <w:vAlign w:val="center"/>
          </w:tcPr>
          <w:p w14:paraId="20CE46C1" w14:textId="77777777" w:rsidR="005F7C7D" w:rsidRPr="00B43399" w:rsidRDefault="005F7C7D"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European Journal of Law and Political Sciences, ISSN 2310-5712, № 3 2020, p.35-39.</w:t>
            </w:r>
          </w:p>
        </w:tc>
        <w:tc>
          <w:tcPr>
            <w:tcW w:w="1415" w:type="dxa"/>
            <w:vAlign w:val="center"/>
          </w:tcPr>
          <w:p w14:paraId="247D1EC0"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78B815B3" w14:textId="77777777" w:rsidTr="0087203C">
        <w:tc>
          <w:tcPr>
            <w:tcW w:w="845" w:type="dxa"/>
            <w:vAlign w:val="center"/>
          </w:tcPr>
          <w:p w14:paraId="0AB26C66"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79F53621" w14:textId="50E7D8E5" w:rsidR="005F7C7D" w:rsidRPr="00B43399" w:rsidRDefault="006019D9" w:rsidP="008E66BF">
            <w:pPr>
              <w:jc w:val="both"/>
              <w:rPr>
                <w:rFonts w:ascii="Times New Roman" w:hAnsi="Times New Roman" w:cs="Times New Roman"/>
                <w:sz w:val="26"/>
                <w:szCs w:val="26"/>
              </w:rPr>
            </w:pPr>
            <w:r w:rsidRPr="00B43399">
              <w:rPr>
                <w:rFonts w:ascii="Times New Roman" w:hAnsi="Times New Roman" w:cs="Times New Roman"/>
                <w:sz w:val="26"/>
                <w:szCs w:val="26"/>
              </w:rPr>
              <w:t xml:space="preserve">Current situation and solutions developing team of the lectures in </w:t>
            </w:r>
            <w:r>
              <w:rPr>
                <w:rFonts w:ascii="Times New Roman" w:hAnsi="Times New Roman" w:cs="Times New Roman"/>
                <w:sz w:val="26"/>
                <w:szCs w:val="26"/>
              </w:rPr>
              <w:t>V</w:t>
            </w:r>
            <w:r w:rsidRPr="00B43399">
              <w:rPr>
                <w:rFonts w:ascii="Times New Roman" w:hAnsi="Times New Roman" w:cs="Times New Roman"/>
                <w:sz w:val="26"/>
                <w:szCs w:val="26"/>
              </w:rPr>
              <w:t>ietnam current education institutions</w:t>
            </w:r>
          </w:p>
        </w:tc>
        <w:tc>
          <w:tcPr>
            <w:tcW w:w="3829" w:type="dxa"/>
            <w:vAlign w:val="center"/>
          </w:tcPr>
          <w:p w14:paraId="4F2A8F37"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Trần Viết Quang</w:t>
            </w:r>
          </w:p>
        </w:tc>
        <w:tc>
          <w:tcPr>
            <w:tcW w:w="3402" w:type="dxa"/>
            <w:vAlign w:val="center"/>
          </w:tcPr>
          <w:p w14:paraId="2EC51B4E" w14:textId="77777777" w:rsidR="005F7C7D" w:rsidRPr="00B43399" w:rsidRDefault="005F7C7D"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European Journal of Social Sciences Studies</w:t>
            </w:r>
          </w:p>
        </w:tc>
        <w:tc>
          <w:tcPr>
            <w:tcW w:w="1415" w:type="dxa"/>
            <w:vAlign w:val="center"/>
          </w:tcPr>
          <w:p w14:paraId="5AB54F82"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39EF3E05" w14:textId="77777777" w:rsidTr="0087203C">
        <w:tc>
          <w:tcPr>
            <w:tcW w:w="845" w:type="dxa"/>
            <w:vAlign w:val="center"/>
          </w:tcPr>
          <w:p w14:paraId="49256E4F"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3C05B753" w14:textId="77777777" w:rsidR="005F7C7D" w:rsidRPr="00B43399" w:rsidRDefault="005F7C7D"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Free And Open Indo – Pacific Strategy: Impacts On Vietnam,</w:t>
            </w:r>
          </w:p>
        </w:tc>
        <w:tc>
          <w:tcPr>
            <w:tcW w:w="3829" w:type="dxa"/>
            <w:vAlign w:val="center"/>
          </w:tcPr>
          <w:p w14:paraId="4256B0D6"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Nguyen Thi Le Vinh , Dinh Trung Thanh , Vu Thi Phuong Le , Nguyen Phan Thu Hang, Ton Nu Hai Yen</w:t>
            </w:r>
          </w:p>
        </w:tc>
        <w:tc>
          <w:tcPr>
            <w:tcW w:w="3402" w:type="dxa"/>
            <w:vAlign w:val="center"/>
          </w:tcPr>
          <w:p w14:paraId="12CAD8BD" w14:textId="77777777" w:rsidR="005F7C7D" w:rsidRPr="00B43399" w:rsidRDefault="005F7C7D"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PalArch's Journal of Archaeology of Egypt/ Egyptology, Vol. 18 No. 7 (Q3)</w:t>
            </w:r>
          </w:p>
        </w:tc>
        <w:tc>
          <w:tcPr>
            <w:tcW w:w="1415" w:type="dxa"/>
            <w:vAlign w:val="center"/>
          </w:tcPr>
          <w:p w14:paraId="0AE979B8"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2CE778D1" w14:textId="77777777" w:rsidTr="0087203C">
        <w:tc>
          <w:tcPr>
            <w:tcW w:w="845" w:type="dxa"/>
            <w:vAlign w:val="center"/>
          </w:tcPr>
          <w:p w14:paraId="2A2B05CF"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4F8A8E52" w14:textId="77777777" w:rsidR="005F7C7D" w:rsidRPr="00B43399" w:rsidRDefault="005F7C7D"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Chiến lược an ninh khu vực của Việt Nam trong bối cảnh Pháp xoay trục sang châu Á</w:t>
            </w:r>
          </w:p>
        </w:tc>
        <w:tc>
          <w:tcPr>
            <w:tcW w:w="3829" w:type="dxa"/>
            <w:vAlign w:val="center"/>
          </w:tcPr>
          <w:p w14:paraId="1182BB81"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Thị Lê Vinh, Vũ Thị Phương Lê,  Phạm Thị Thúy Hồng, Trương Thị Phương Thảo</w:t>
            </w:r>
          </w:p>
        </w:tc>
        <w:tc>
          <w:tcPr>
            <w:tcW w:w="3402" w:type="dxa"/>
            <w:vAlign w:val="center"/>
          </w:tcPr>
          <w:p w14:paraId="5F6003ED"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Tạp chí Pháp luật và Chính trị Baltic</w:t>
            </w:r>
          </w:p>
        </w:tc>
        <w:tc>
          <w:tcPr>
            <w:tcW w:w="1415" w:type="dxa"/>
            <w:vAlign w:val="center"/>
          </w:tcPr>
          <w:p w14:paraId="0183808E"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2063D36B" w14:textId="77777777" w:rsidTr="0087203C">
        <w:tc>
          <w:tcPr>
            <w:tcW w:w="845" w:type="dxa"/>
            <w:vAlign w:val="center"/>
          </w:tcPr>
          <w:p w14:paraId="4712AA5D"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321E9F38" w14:textId="5ABB856E" w:rsidR="005F7C7D" w:rsidRPr="00B43399" w:rsidRDefault="006019D9" w:rsidP="008E66BF">
            <w:pPr>
              <w:jc w:val="both"/>
              <w:rPr>
                <w:rFonts w:ascii="Times New Roman" w:hAnsi="Times New Roman" w:cs="Times New Roman"/>
                <w:sz w:val="26"/>
                <w:szCs w:val="26"/>
              </w:rPr>
            </w:pPr>
            <w:r w:rsidRPr="00B43399">
              <w:rPr>
                <w:rFonts w:ascii="Times New Roman" w:hAnsi="Times New Roman" w:cs="Times New Roman"/>
                <w:sz w:val="26"/>
                <w:szCs w:val="26"/>
              </w:rPr>
              <w:t>Xây dựng đội ngũ giảng viên giáo dục quốc phòng và an ninh ở các trường đại học đáp ứng yêu cầu phát triển việt nam hiện nay</w:t>
            </w:r>
          </w:p>
        </w:tc>
        <w:tc>
          <w:tcPr>
            <w:tcW w:w="3829" w:type="dxa"/>
            <w:vAlign w:val="center"/>
          </w:tcPr>
          <w:p w14:paraId="5BCEF904"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Trần Viết Quang</w:t>
            </w:r>
          </w:p>
        </w:tc>
        <w:tc>
          <w:tcPr>
            <w:tcW w:w="3402" w:type="dxa"/>
            <w:vAlign w:val="center"/>
          </w:tcPr>
          <w:p w14:paraId="2E33E7D8" w14:textId="77777777" w:rsidR="005F7C7D" w:rsidRPr="00B43399" w:rsidRDefault="005F7C7D"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nghiên cứu khoa học chính trị châu Âu</w:t>
            </w:r>
          </w:p>
        </w:tc>
        <w:tc>
          <w:tcPr>
            <w:tcW w:w="1415" w:type="dxa"/>
            <w:vAlign w:val="center"/>
          </w:tcPr>
          <w:p w14:paraId="185217B2"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0D97A0C1" w14:textId="77777777" w:rsidTr="0087203C">
        <w:tc>
          <w:tcPr>
            <w:tcW w:w="845" w:type="dxa"/>
            <w:vAlign w:val="center"/>
          </w:tcPr>
          <w:p w14:paraId="30B27BDA"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4A4614B7" w14:textId="10585248" w:rsidR="005F7C7D" w:rsidRPr="00B43399" w:rsidRDefault="00D71823" w:rsidP="008E66BF">
            <w:pPr>
              <w:jc w:val="both"/>
              <w:rPr>
                <w:rFonts w:ascii="Times New Roman" w:hAnsi="Times New Roman" w:cs="Times New Roman"/>
                <w:sz w:val="26"/>
                <w:szCs w:val="26"/>
              </w:rPr>
            </w:pPr>
            <w:r w:rsidRPr="00B43399">
              <w:rPr>
                <w:rFonts w:ascii="Times New Roman" w:hAnsi="Times New Roman" w:cs="Times New Roman"/>
                <w:sz w:val="26"/>
                <w:szCs w:val="26"/>
              </w:rPr>
              <w:t xml:space="preserve">Tư tưởng của </w:t>
            </w:r>
            <w:r>
              <w:rPr>
                <w:rFonts w:ascii="Times New Roman" w:hAnsi="Times New Roman" w:cs="Times New Roman"/>
                <w:sz w:val="26"/>
                <w:szCs w:val="26"/>
              </w:rPr>
              <w:t>Hồ</w:t>
            </w:r>
            <w:r w:rsidRPr="00B43399">
              <w:rPr>
                <w:rFonts w:ascii="Times New Roman" w:hAnsi="Times New Roman" w:cs="Times New Roman"/>
                <w:sz w:val="26"/>
                <w:szCs w:val="26"/>
              </w:rPr>
              <w:t xml:space="preserve"> </w:t>
            </w:r>
            <w:r>
              <w:rPr>
                <w:rFonts w:ascii="Times New Roman" w:hAnsi="Times New Roman" w:cs="Times New Roman"/>
                <w:sz w:val="26"/>
                <w:szCs w:val="26"/>
              </w:rPr>
              <w:t>C</w:t>
            </w:r>
            <w:r w:rsidRPr="00B43399">
              <w:rPr>
                <w:rFonts w:ascii="Times New Roman" w:hAnsi="Times New Roman" w:cs="Times New Roman"/>
                <w:sz w:val="26"/>
                <w:szCs w:val="26"/>
              </w:rPr>
              <w:t xml:space="preserve">hí </w:t>
            </w:r>
            <w:r>
              <w:rPr>
                <w:rFonts w:ascii="Times New Roman" w:hAnsi="Times New Roman" w:cs="Times New Roman"/>
                <w:sz w:val="26"/>
                <w:szCs w:val="26"/>
              </w:rPr>
              <w:t>M</w:t>
            </w:r>
            <w:r w:rsidRPr="00B43399">
              <w:rPr>
                <w:rFonts w:ascii="Times New Roman" w:hAnsi="Times New Roman" w:cs="Times New Roman"/>
                <w:sz w:val="26"/>
                <w:szCs w:val="26"/>
              </w:rPr>
              <w:t>inh về xây dựng đội ngũ giảng viên</w:t>
            </w:r>
          </w:p>
        </w:tc>
        <w:tc>
          <w:tcPr>
            <w:tcW w:w="3829" w:type="dxa"/>
            <w:vAlign w:val="center"/>
          </w:tcPr>
          <w:p w14:paraId="7D9584FF"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Trần Viết Quang</w:t>
            </w:r>
          </w:p>
        </w:tc>
        <w:tc>
          <w:tcPr>
            <w:tcW w:w="3402" w:type="dxa"/>
            <w:vAlign w:val="center"/>
          </w:tcPr>
          <w:p w14:paraId="6C1C26A4" w14:textId="77777777" w:rsidR="005F7C7D" w:rsidRPr="00B43399" w:rsidRDefault="005F7C7D"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Khoa học chính trị và pháp luật châu Âu</w:t>
            </w:r>
          </w:p>
        </w:tc>
        <w:tc>
          <w:tcPr>
            <w:tcW w:w="1415" w:type="dxa"/>
            <w:vAlign w:val="center"/>
          </w:tcPr>
          <w:p w14:paraId="0F035319"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1423BFC2" w14:textId="77777777" w:rsidTr="0087203C">
        <w:tc>
          <w:tcPr>
            <w:tcW w:w="845" w:type="dxa"/>
            <w:vAlign w:val="center"/>
          </w:tcPr>
          <w:p w14:paraId="0CFEC836"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255366A8" w14:textId="77777777" w:rsidR="005F7C7D" w:rsidRPr="00B43399" w:rsidRDefault="005F7C7D" w:rsidP="008E66BF">
            <w:pPr>
              <w:ind w:left="-5"/>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Ho Chi Minh’s thought abaout people with Vietnam’s ethnic policy today</w:t>
            </w:r>
          </w:p>
          <w:p w14:paraId="0B9606DD" w14:textId="77777777" w:rsidR="005F7C7D" w:rsidRPr="00B43399" w:rsidRDefault="005F7C7D" w:rsidP="008E66BF">
            <w:pPr>
              <w:pStyle w:val="Heading1"/>
              <w:spacing w:after="0"/>
              <w:ind w:left="-5" w:firstLine="2067"/>
              <w:jc w:val="both"/>
              <w:rPr>
                <w:b w:val="0"/>
                <w:color w:val="auto"/>
                <w:sz w:val="26"/>
                <w:szCs w:val="26"/>
              </w:rPr>
            </w:pPr>
          </w:p>
        </w:tc>
        <w:tc>
          <w:tcPr>
            <w:tcW w:w="3829" w:type="dxa"/>
            <w:vAlign w:val="center"/>
          </w:tcPr>
          <w:p w14:paraId="1591F8DF" w14:textId="77777777" w:rsidR="005F7C7D" w:rsidRPr="00B43399" w:rsidRDefault="005F7C7D"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Dinh Trung Thanh, Duong Van Dan, Nguyen Thi My Huong, Vu Thi Phuong Le, Phan Van Tuan, Nguyen Thoai Linh, Tran Mai Uoc, Ton Nu Hai Yen</w:t>
            </w:r>
          </w:p>
        </w:tc>
        <w:tc>
          <w:tcPr>
            <w:tcW w:w="3402" w:type="dxa"/>
            <w:vAlign w:val="center"/>
          </w:tcPr>
          <w:p w14:paraId="1C05396A" w14:textId="77777777" w:rsidR="005F7C7D" w:rsidRPr="00B43399" w:rsidRDefault="005F7C7D" w:rsidP="008E66BF">
            <w:pPr>
              <w:ind w:left="-5"/>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International Journal of Early Childhood Special Education (INT-JECSE), COPUS, ISSN: 1308-5581</w:t>
            </w:r>
          </w:p>
        </w:tc>
        <w:tc>
          <w:tcPr>
            <w:tcW w:w="1415" w:type="dxa"/>
            <w:vAlign w:val="center"/>
          </w:tcPr>
          <w:p w14:paraId="0F78460B"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3DE78327" w14:textId="77777777" w:rsidTr="0087203C">
        <w:tc>
          <w:tcPr>
            <w:tcW w:w="845" w:type="dxa"/>
            <w:vAlign w:val="center"/>
          </w:tcPr>
          <w:p w14:paraId="3A802BF3"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6222E523" w14:textId="77777777" w:rsidR="005F7C7D" w:rsidRPr="00B43399" w:rsidRDefault="005F7C7D"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Basic Solutions For Development Of Vietnam’s Digital Economy.</w:t>
            </w:r>
          </w:p>
        </w:tc>
        <w:tc>
          <w:tcPr>
            <w:tcW w:w="3829" w:type="dxa"/>
            <w:vAlign w:val="center"/>
          </w:tcPr>
          <w:p w14:paraId="6FBD6413" w14:textId="77777777" w:rsidR="005F7C7D" w:rsidRPr="00B43399" w:rsidRDefault="005F7C7D"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 xml:space="preserve">Dinh Trung Thanh, Nguyen Thi Nhu Ha, Nguyen Thi My Huong, Hoang Ngoc Hai, Nguyen Thi </w:t>
            </w:r>
            <w:r w:rsidRPr="00B43399">
              <w:rPr>
                <w:rFonts w:ascii="Times New Roman" w:eastAsia="Times New Roman" w:hAnsi="Times New Roman" w:cs="Times New Roman"/>
                <w:sz w:val="26"/>
                <w:szCs w:val="26"/>
              </w:rPr>
              <w:lastRenderedPageBreak/>
              <w:t>Diep, Ho Thanh Thuy, Nguyen Thi Hai Yen, Tran Mai Uoc.</w:t>
            </w:r>
          </w:p>
        </w:tc>
        <w:tc>
          <w:tcPr>
            <w:tcW w:w="3402" w:type="dxa"/>
            <w:vAlign w:val="center"/>
          </w:tcPr>
          <w:p w14:paraId="4FB5307A" w14:textId="77777777" w:rsidR="005F7C7D" w:rsidRPr="00B43399" w:rsidRDefault="005F7C7D"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lastRenderedPageBreak/>
              <w:t>Journal of Pharmaceutical Negative Results, Vol. 13 SPECIAL ISSUE 09 p646–654.</w:t>
            </w:r>
          </w:p>
        </w:tc>
        <w:tc>
          <w:tcPr>
            <w:tcW w:w="1415" w:type="dxa"/>
            <w:vAlign w:val="center"/>
          </w:tcPr>
          <w:p w14:paraId="751190A8"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2E6DDF6B" w14:textId="77777777" w:rsidTr="0087203C">
        <w:tc>
          <w:tcPr>
            <w:tcW w:w="845" w:type="dxa"/>
            <w:vAlign w:val="center"/>
          </w:tcPr>
          <w:p w14:paraId="759F4E66"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7B8F9A15" w14:textId="77777777" w:rsidR="005F7C7D" w:rsidRPr="00B43399" w:rsidRDefault="005F7C7D"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Ho Chi Minh's Thoughts On Control Of The State's Power And Lessons For Vietnam,</w:t>
            </w:r>
          </w:p>
        </w:tc>
        <w:tc>
          <w:tcPr>
            <w:tcW w:w="3829" w:type="dxa"/>
            <w:vAlign w:val="center"/>
          </w:tcPr>
          <w:p w14:paraId="4F1721B9"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Dinh Trung Thanh, Le Cong Huu, Nguyen Thi My Huong,Pham Thi Binh, Tran Mai Uoc</w:t>
            </w:r>
          </w:p>
        </w:tc>
        <w:tc>
          <w:tcPr>
            <w:tcW w:w="3402" w:type="dxa"/>
            <w:vAlign w:val="center"/>
          </w:tcPr>
          <w:p w14:paraId="4575870E" w14:textId="77777777" w:rsidR="005F7C7D" w:rsidRPr="00B43399" w:rsidRDefault="005F7C7D"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Journal for Educators, Teachers and Trainers, Vol. 13 (4). 365-373. ISSN 1989 – 9572</w:t>
            </w:r>
          </w:p>
        </w:tc>
        <w:tc>
          <w:tcPr>
            <w:tcW w:w="1415" w:type="dxa"/>
            <w:vAlign w:val="center"/>
          </w:tcPr>
          <w:p w14:paraId="48CAFD8D"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6B24C43B" w14:textId="77777777" w:rsidTr="0087203C">
        <w:tc>
          <w:tcPr>
            <w:tcW w:w="845" w:type="dxa"/>
            <w:vAlign w:val="center"/>
          </w:tcPr>
          <w:p w14:paraId="4820D381"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2E5EC837" w14:textId="77777777" w:rsidR="005F7C7D" w:rsidRPr="00B43399" w:rsidRDefault="005F7C7D"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Chiến lược an ninh khu vực của Việt Nam trong bối cảnh Pháp xoay trục sang châu Á</w:t>
            </w:r>
          </w:p>
        </w:tc>
        <w:tc>
          <w:tcPr>
            <w:tcW w:w="3829" w:type="dxa"/>
            <w:vAlign w:val="center"/>
          </w:tcPr>
          <w:p w14:paraId="0533C358"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Nguyen Thi Le Vinh</w:t>
            </w:r>
          </w:p>
        </w:tc>
        <w:tc>
          <w:tcPr>
            <w:tcW w:w="3402" w:type="dxa"/>
            <w:vAlign w:val="center"/>
          </w:tcPr>
          <w:p w14:paraId="2DD9C6E2" w14:textId="77777777" w:rsidR="005F7C7D" w:rsidRPr="00B43399" w:rsidRDefault="005F7C7D" w:rsidP="008E66BF">
            <w:pPr>
              <w:jc w:val="center"/>
              <w:rPr>
                <w:rFonts w:ascii="Times New Roman" w:eastAsia="Times New Roman" w:hAnsi="Times New Roman" w:cs="Times New Roman"/>
                <w:sz w:val="26"/>
                <w:szCs w:val="26"/>
              </w:rPr>
            </w:pPr>
            <w:r w:rsidRPr="00B43399">
              <w:rPr>
                <w:rFonts w:ascii="Times New Roman" w:hAnsi="Times New Roman" w:cs="Times New Roman"/>
                <w:sz w:val="26"/>
                <w:szCs w:val="26"/>
              </w:rPr>
              <w:t>Tạp chí Pháp luật và Chính trị Baltic</w:t>
            </w:r>
          </w:p>
        </w:tc>
        <w:tc>
          <w:tcPr>
            <w:tcW w:w="1415" w:type="dxa"/>
            <w:vAlign w:val="center"/>
          </w:tcPr>
          <w:p w14:paraId="16AFA39F"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75B63792" w14:textId="77777777" w:rsidTr="0087203C">
        <w:tc>
          <w:tcPr>
            <w:tcW w:w="845" w:type="dxa"/>
            <w:vAlign w:val="center"/>
          </w:tcPr>
          <w:p w14:paraId="7C88F17C"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2CA50B2C" w14:textId="77777777" w:rsidR="005F7C7D" w:rsidRPr="00B43399" w:rsidRDefault="005F7C7D" w:rsidP="008E66BF">
            <w:pPr>
              <w:jc w:val="both"/>
              <w:rPr>
                <w:rFonts w:ascii="Times New Roman" w:hAnsi="Times New Roman" w:cs="Times New Roman"/>
                <w:sz w:val="26"/>
                <w:szCs w:val="26"/>
              </w:rPr>
            </w:pPr>
            <w:r w:rsidRPr="00B43399">
              <w:rPr>
                <w:rFonts w:ascii="Times New Roman" w:hAnsi="Times New Roman" w:cs="Times New Roman"/>
                <w:sz w:val="26"/>
                <w:szCs w:val="26"/>
              </w:rPr>
              <w:t>Xây dựng Nhà nước pháp quyền xã hội chủ nghĩa Việt Nam - Thực trạng và kiến nghị</w:t>
            </w:r>
          </w:p>
        </w:tc>
        <w:tc>
          <w:tcPr>
            <w:tcW w:w="3829" w:type="dxa"/>
            <w:vAlign w:val="center"/>
          </w:tcPr>
          <w:p w14:paraId="52AA6AD4"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Thúy Hồng</w:t>
            </w:r>
          </w:p>
        </w:tc>
        <w:tc>
          <w:tcPr>
            <w:tcW w:w="3402" w:type="dxa"/>
            <w:vAlign w:val="center"/>
          </w:tcPr>
          <w:p w14:paraId="6ED12AAB" w14:textId="77777777" w:rsidR="005F7C7D" w:rsidRPr="00B43399" w:rsidRDefault="005F7C7D"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Tạp chí học thuật Migration Letters (Trực tuyến)</w:t>
            </w:r>
          </w:p>
        </w:tc>
        <w:tc>
          <w:tcPr>
            <w:tcW w:w="1415" w:type="dxa"/>
            <w:vAlign w:val="center"/>
          </w:tcPr>
          <w:p w14:paraId="695ED249"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770A8DD3" w14:textId="77777777" w:rsidTr="0087203C">
        <w:tc>
          <w:tcPr>
            <w:tcW w:w="845" w:type="dxa"/>
            <w:vAlign w:val="center"/>
          </w:tcPr>
          <w:p w14:paraId="6A7EE24F"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20BCDDB9" w14:textId="77777777" w:rsidR="005F7C7D" w:rsidRPr="00B43399" w:rsidRDefault="005F7C7D"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Các yếu tố tác động đến hoạt động quản lý nhà nước về truyền thông</w:t>
            </w:r>
          </w:p>
        </w:tc>
        <w:tc>
          <w:tcPr>
            <w:tcW w:w="3829" w:type="dxa"/>
            <w:vAlign w:val="center"/>
          </w:tcPr>
          <w:p w14:paraId="0892C0B3"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Vũ Thị Phương Lê</w:t>
            </w:r>
          </w:p>
        </w:tc>
        <w:tc>
          <w:tcPr>
            <w:tcW w:w="3402" w:type="dxa"/>
            <w:vAlign w:val="center"/>
          </w:tcPr>
          <w:p w14:paraId="00F7593D"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Tạp chí Pháp luật Nga</w:t>
            </w:r>
          </w:p>
        </w:tc>
        <w:tc>
          <w:tcPr>
            <w:tcW w:w="1415" w:type="dxa"/>
            <w:vAlign w:val="center"/>
          </w:tcPr>
          <w:p w14:paraId="2C273435"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098A370A" w14:textId="77777777" w:rsidTr="0087203C">
        <w:tc>
          <w:tcPr>
            <w:tcW w:w="845" w:type="dxa"/>
            <w:vAlign w:val="center"/>
          </w:tcPr>
          <w:p w14:paraId="6AEFC24F"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0AFE5374" w14:textId="4EDBC6D0" w:rsidR="005F7C7D" w:rsidRPr="00B43399" w:rsidRDefault="00D71823" w:rsidP="008E66BF">
            <w:pPr>
              <w:jc w:val="both"/>
              <w:rPr>
                <w:rFonts w:ascii="Times New Roman" w:hAnsi="Times New Roman" w:cs="Times New Roman"/>
                <w:sz w:val="26"/>
                <w:szCs w:val="26"/>
              </w:rPr>
            </w:pPr>
            <w:r w:rsidRPr="00B43399">
              <w:rPr>
                <w:rFonts w:ascii="Times New Roman" w:hAnsi="Times New Roman" w:cs="Times New Roman"/>
                <w:sz w:val="26"/>
                <w:szCs w:val="26"/>
              </w:rPr>
              <w:t xml:space="preserve">Implement policies on training and fostering cadres and civil servants of khmer in the </w:t>
            </w:r>
            <w:r>
              <w:rPr>
                <w:rFonts w:ascii="Times New Roman" w:hAnsi="Times New Roman" w:cs="Times New Roman"/>
                <w:sz w:val="26"/>
                <w:szCs w:val="26"/>
              </w:rPr>
              <w:t>M</w:t>
            </w:r>
            <w:r w:rsidRPr="00B43399">
              <w:rPr>
                <w:rFonts w:ascii="Times New Roman" w:hAnsi="Times New Roman" w:cs="Times New Roman"/>
                <w:sz w:val="26"/>
                <w:szCs w:val="26"/>
              </w:rPr>
              <w:t xml:space="preserve">ekong delta,  </w:t>
            </w:r>
            <w:r>
              <w:rPr>
                <w:rFonts w:ascii="Times New Roman" w:hAnsi="Times New Roman" w:cs="Times New Roman"/>
                <w:sz w:val="26"/>
                <w:szCs w:val="26"/>
              </w:rPr>
              <w:t>V</w:t>
            </w:r>
            <w:r w:rsidRPr="00B43399">
              <w:rPr>
                <w:rFonts w:ascii="Times New Roman" w:hAnsi="Times New Roman" w:cs="Times New Roman"/>
                <w:sz w:val="26"/>
                <w:szCs w:val="26"/>
              </w:rPr>
              <w:t>ietnam</w:t>
            </w:r>
          </w:p>
        </w:tc>
        <w:tc>
          <w:tcPr>
            <w:tcW w:w="3829" w:type="dxa"/>
            <w:vAlign w:val="center"/>
          </w:tcPr>
          <w:p w14:paraId="59D43B44"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Vũ Thị Phương Lê, Phan Văn Tuấn</w:t>
            </w:r>
          </w:p>
        </w:tc>
        <w:tc>
          <w:tcPr>
            <w:tcW w:w="3402" w:type="dxa"/>
            <w:vAlign w:val="center"/>
          </w:tcPr>
          <w:p w14:paraId="3DF28D66" w14:textId="77777777" w:rsidR="005F7C7D" w:rsidRPr="00B43399" w:rsidRDefault="005F7C7D" w:rsidP="008E66BF">
            <w:pPr>
              <w:ind w:right="81"/>
              <w:jc w:val="center"/>
              <w:rPr>
                <w:rFonts w:ascii="Times New Roman" w:hAnsi="Times New Roman" w:cs="Times New Roman"/>
                <w:sz w:val="26"/>
                <w:szCs w:val="26"/>
              </w:rPr>
            </w:pPr>
            <w:r w:rsidRPr="00B43399">
              <w:rPr>
                <w:rFonts w:ascii="Times New Roman" w:eastAsia="Times New Roman" w:hAnsi="Times New Roman" w:cs="Times New Roman"/>
                <w:sz w:val="26"/>
                <w:szCs w:val="26"/>
              </w:rPr>
              <w:t>European Journal of Political Studies</w:t>
            </w:r>
          </w:p>
        </w:tc>
        <w:tc>
          <w:tcPr>
            <w:tcW w:w="1415" w:type="dxa"/>
            <w:vAlign w:val="center"/>
          </w:tcPr>
          <w:p w14:paraId="1D2758E6"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586DDF88" w14:textId="77777777" w:rsidTr="0087203C">
        <w:tc>
          <w:tcPr>
            <w:tcW w:w="845" w:type="dxa"/>
            <w:vAlign w:val="center"/>
          </w:tcPr>
          <w:p w14:paraId="166E390D"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p w14:paraId="1D8F66F7" w14:textId="77777777" w:rsidR="005F7C7D" w:rsidRPr="00B43399" w:rsidRDefault="005F7C7D" w:rsidP="008E66BF">
            <w:pPr>
              <w:tabs>
                <w:tab w:val="left" w:pos="360"/>
              </w:tabs>
              <w:jc w:val="center"/>
              <w:rPr>
                <w:rFonts w:ascii="Times New Roman" w:hAnsi="Times New Roman" w:cs="Times New Roman"/>
                <w:sz w:val="26"/>
                <w:szCs w:val="26"/>
              </w:rPr>
            </w:pPr>
          </w:p>
        </w:tc>
        <w:tc>
          <w:tcPr>
            <w:tcW w:w="5102" w:type="dxa"/>
            <w:vAlign w:val="center"/>
          </w:tcPr>
          <w:p w14:paraId="216DD0E6" w14:textId="0CECDB87" w:rsidR="005F7C7D" w:rsidRPr="00B43399" w:rsidRDefault="00D71823" w:rsidP="008E66BF">
            <w:pPr>
              <w:jc w:val="both"/>
              <w:rPr>
                <w:rFonts w:ascii="Times New Roman" w:hAnsi="Times New Roman" w:cs="Times New Roman"/>
                <w:sz w:val="26"/>
                <w:szCs w:val="26"/>
              </w:rPr>
            </w:pPr>
            <w:r w:rsidRPr="00B43399">
              <w:rPr>
                <w:rFonts w:ascii="Times New Roman" w:hAnsi="Times New Roman" w:cs="Times New Roman"/>
                <w:sz w:val="26"/>
                <w:szCs w:val="26"/>
              </w:rPr>
              <w:t xml:space="preserve">Factors affecting the policy of training and fostering civil servants of khmer ethnic minorities in the </w:t>
            </w:r>
            <w:r>
              <w:rPr>
                <w:rFonts w:ascii="Times New Roman" w:hAnsi="Times New Roman" w:cs="Times New Roman"/>
                <w:sz w:val="26"/>
                <w:szCs w:val="26"/>
              </w:rPr>
              <w:t>M</w:t>
            </w:r>
            <w:r w:rsidRPr="00B43399">
              <w:rPr>
                <w:rFonts w:ascii="Times New Roman" w:hAnsi="Times New Roman" w:cs="Times New Roman"/>
                <w:sz w:val="26"/>
                <w:szCs w:val="26"/>
              </w:rPr>
              <w:t xml:space="preserve">ekong delta, </w:t>
            </w:r>
            <w:r>
              <w:rPr>
                <w:rFonts w:ascii="Times New Roman" w:hAnsi="Times New Roman" w:cs="Times New Roman"/>
                <w:sz w:val="26"/>
                <w:szCs w:val="26"/>
              </w:rPr>
              <w:t>V</w:t>
            </w:r>
            <w:r w:rsidRPr="00B43399">
              <w:rPr>
                <w:rFonts w:ascii="Times New Roman" w:hAnsi="Times New Roman" w:cs="Times New Roman"/>
                <w:sz w:val="26"/>
                <w:szCs w:val="26"/>
              </w:rPr>
              <w:t>ietnam</w:t>
            </w:r>
          </w:p>
        </w:tc>
        <w:tc>
          <w:tcPr>
            <w:tcW w:w="3829" w:type="dxa"/>
            <w:vAlign w:val="center"/>
          </w:tcPr>
          <w:p w14:paraId="0CF3BFC1"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Van Tuan, Vu Thi Phuong Le</w:t>
            </w:r>
          </w:p>
        </w:tc>
        <w:tc>
          <w:tcPr>
            <w:tcW w:w="3402" w:type="dxa"/>
            <w:vAlign w:val="center"/>
          </w:tcPr>
          <w:p w14:paraId="7E100B6D" w14:textId="77777777" w:rsidR="005F7C7D" w:rsidRPr="00B43399" w:rsidRDefault="005F7C7D"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GeoJournal of Tourism and Geosites</w:t>
            </w:r>
          </w:p>
        </w:tc>
        <w:tc>
          <w:tcPr>
            <w:tcW w:w="1415" w:type="dxa"/>
            <w:vAlign w:val="center"/>
          </w:tcPr>
          <w:p w14:paraId="48935D44"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229CB989" w14:textId="77777777" w:rsidTr="0087203C">
        <w:tc>
          <w:tcPr>
            <w:tcW w:w="845" w:type="dxa"/>
            <w:vAlign w:val="center"/>
          </w:tcPr>
          <w:p w14:paraId="0A25387B"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50F47284" w14:textId="439077CA" w:rsidR="005F7C7D" w:rsidRPr="00B43399" w:rsidRDefault="00D71823" w:rsidP="008E66BF">
            <w:pPr>
              <w:jc w:val="both"/>
              <w:rPr>
                <w:rFonts w:ascii="Times New Roman" w:hAnsi="Times New Roman" w:cs="Times New Roman"/>
                <w:sz w:val="26"/>
                <w:szCs w:val="26"/>
              </w:rPr>
            </w:pPr>
            <w:r w:rsidRPr="00B43399">
              <w:rPr>
                <w:rFonts w:ascii="Times New Roman" w:hAnsi="Times New Roman" w:cs="Times New Roman"/>
                <w:sz w:val="26"/>
                <w:szCs w:val="26"/>
              </w:rPr>
              <w:t xml:space="preserve">Evaluation of citizens' satisfaction with the quality of public administrative services in the </w:t>
            </w:r>
            <w:r>
              <w:rPr>
                <w:rFonts w:ascii="Times New Roman" w:hAnsi="Times New Roman" w:cs="Times New Roman"/>
                <w:sz w:val="26"/>
                <w:szCs w:val="26"/>
              </w:rPr>
              <w:t>M</w:t>
            </w:r>
            <w:r w:rsidRPr="00B43399">
              <w:rPr>
                <w:rFonts w:ascii="Times New Roman" w:hAnsi="Times New Roman" w:cs="Times New Roman"/>
                <w:sz w:val="26"/>
                <w:szCs w:val="26"/>
              </w:rPr>
              <w:t>ekong delta,</w:t>
            </w:r>
          </w:p>
        </w:tc>
        <w:tc>
          <w:tcPr>
            <w:tcW w:w="3829" w:type="dxa"/>
            <w:vAlign w:val="center"/>
          </w:tcPr>
          <w:p w14:paraId="4CDA15C2"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Van Tuan, Vu Thi Phuong Le</w:t>
            </w:r>
          </w:p>
        </w:tc>
        <w:tc>
          <w:tcPr>
            <w:tcW w:w="3402" w:type="dxa"/>
            <w:vAlign w:val="center"/>
          </w:tcPr>
          <w:p w14:paraId="65818B37" w14:textId="77777777" w:rsidR="005F7C7D" w:rsidRPr="00B43399" w:rsidRDefault="005F7C7D"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GeoJournal of Tourism and Geosites,</w:t>
            </w:r>
          </w:p>
        </w:tc>
        <w:tc>
          <w:tcPr>
            <w:tcW w:w="1415" w:type="dxa"/>
            <w:vAlign w:val="center"/>
          </w:tcPr>
          <w:p w14:paraId="35C6B1B8"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5D0D2A3A" w14:textId="77777777" w:rsidTr="0087203C">
        <w:tc>
          <w:tcPr>
            <w:tcW w:w="845" w:type="dxa"/>
            <w:vAlign w:val="center"/>
          </w:tcPr>
          <w:p w14:paraId="71868081"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4FFCB67F" w14:textId="48E1B583" w:rsidR="005F7C7D" w:rsidRPr="00B43399" w:rsidRDefault="00D71823" w:rsidP="008E66BF">
            <w:pPr>
              <w:jc w:val="both"/>
              <w:rPr>
                <w:rFonts w:ascii="Times New Roman" w:hAnsi="Times New Roman" w:cs="Times New Roman"/>
                <w:sz w:val="26"/>
                <w:szCs w:val="26"/>
              </w:rPr>
            </w:pPr>
            <w:r w:rsidRPr="00B43399">
              <w:rPr>
                <w:rFonts w:ascii="Times New Roman" w:hAnsi="Times New Roman" w:cs="Times New Roman"/>
                <w:sz w:val="26"/>
                <w:szCs w:val="26"/>
              </w:rPr>
              <w:t xml:space="preserve">Citizens' satisfaction with the service quality of khmer civil servants in the </w:t>
            </w:r>
            <w:r w:rsidR="001857AB">
              <w:rPr>
                <w:rFonts w:ascii="Times New Roman" w:hAnsi="Times New Roman" w:cs="Times New Roman"/>
                <w:sz w:val="26"/>
                <w:szCs w:val="26"/>
              </w:rPr>
              <w:t>M</w:t>
            </w:r>
            <w:r w:rsidRPr="00B43399">
              <w:rPr>
                <w:rFonts w:ascii="Times New Roman" w:hAnsi="Times New Roman" w:cs="Times New Roman"/>
                <w:sz w:val="26"/>
                <w:szCs w:val="26"/>
              </w:rPr>
              <w:t xml:space="preserve">ekong delta, </w:t>
            </w:r>
            <w:r w:rsidR="001857AB">
              <w:rPr>
                <w:rFonts w:ascii="Times New Roman" w:hAnsi="Times New Roman" w:cs="Times New Roman"/>
                <w:sz w:val="26"/>
                <w:szCs w:val="26"/>
              </w:rPr>
              <w:t>V</w:t>
            </w:r>
            <w:r w:rsidRPr="00B43399">
              <w:rPr>
                <w:rFonts w:ascii="Times New Roman" w:hAnsi="Times New Roman" w:cs="Times New Roman"/>
                <w:sz w:val="26"/>
                <w:szCs w:val="26"/>
              </w:rPr>
              <w:t>ietnam</w:t>
            </w:r>
          </w:p>
        </w:tc>
        <w:tc>
          <w:tcPr>
            <w:tcW w:w="3829" w:type="dxa"/>
            <w:vAlign w:val="center"/>
          </w:tcPr>
          <w:p w14:paraId="2CF1F3B0"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Van Tuan, Vu Thi Phuong Le</w:t>
            </w:r>
          </w:p>
        </w:tc>
        <w:tc>
          <w:tcPr>
            <w:tcW w:w="3402" w:type="dxa"/>
            <w:vAlign w:val="center"/>
          </w:tcPr>
          <w:p w14:paraId="591E80B3" w14:textId="77777777" w:rsidR="005F7C7D" w:rsidRPr="00B43399" w:rsidRDefault="005F7C7D"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GeoJournal of Tourism and Geosites,</w:t>
            </w:r>
          </w:p>
        </w:tc>
        <w:tc>
          <w:tcPr>
            <w:tcW w:w="1415" w:type="dxa"/>
            <w:vAlign w:val="center"/>
          </w:tcPr>
          <w:p w14:paraId="023C4419"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6F960A0F" w14:textId="77777777" w:rsidTr="0087203C">
        <w:tc>
          <w:tcPr>
            <w:tcW w:w="845" w:type="dxa"/>
            <w:vAlign w:val="center"/>
          </w:tcPr>
          <w:p w14:paraId="5D19E749"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45CAC1CC" w14:textId="5C6EE5EF" w:rsidR="005F7C7D" w:rsidRPr="00B43399" w:rsidRDefault="00D71823" w:rsidP="008E66BF">
            <w:pPr>
              <w:jc w:val="both"/>
              <w:rPr>
                <w:rFonts w:ascii="Times New Roman" w:hAnsi="Times New Roman" w:cs="Times New Roman"/>
                <w:sz w:val="26"/>
                <w:szCs w:val="26"/>
              </w:rPr>
            </w:pPr>
            <w:r w:rsidRPr="00B43399">
              <w:rPr>
                <w:rFonts w:ascii="Times New Roman" w:hAnsi="Times New Roman" w:cs="Times New Roman"/>
                <w:sz w:val="26"/>
                <w:szCs w:val="26"/>
              </w:rPr>
              <w:t xml:space="preserve">The process of implementing public policy in </w:t>
            </w:r>
            <w:r w:rsidR="001857AB">
              <w:rPr>
                <w:rFonts w:ascii="Times New Roman" w:hAnsi="Times New Roman" w:cs="Times New Roman"/>
                <w:sz w:val="26"/>
                <w:szCs w:val="26"/>
              </w:rPr>
              <w:t>V</w:t>
            </w:r>
            <w:r w:rsidRPr="00B43399">
              <w:rPr>
                <w:rFonts w:ascii="Times New Roman" w:hAnsi="Times New Roman" w:cs="Times New Roman"/>
                <w:sz w:val="26"/>
                <w:szCs w:val="26"/>
              </w:rPr>
              <w:t xml:space="preserve">ietnam: research policy on training and fostering khmer civil servants in the </w:t>
            </w:r>
            <w:r w:rsidR="001857AB">
              <w:rPr>
                <w:rFonts w:ascii="Times New Roman" w:hAnsi="Times New Roman" w:cs="Times New Roman"/>
                <w:sz w:val="26"/>
                <w:szCs w:val="26"/>
              </w:rPr>
              <w:t>M</w:t>
            </w:r>
            <w:r w:rsidRPr="00B43399">
              <w:rPr>
                <w:rFonts w:ascii="Times New Roman" w:hAnsi="Times New Roman" w:cs="Times New Roman"/>
                <w:sz w:val="26"/>
                <w:szCs w:val="26"/>
              </w:rPr>
              <w:t>ekong delta</w:t>
            </w:r>
          </w:p>
        </w:tc>
        <w:tc>
          <w:tcPr>
            <w:tcW w:w="3829" w:type="dxa"/>
            <w:vAlign w:val="center"/>
          </w:tcPr>
          <w:p w14:paraId="0E7986A1" w14:textId="77777777" w:rsidR="005F7C7D" w:rsidRPr="00B43399" w:rsidRDefault="005F7C7D"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Van Tuan, Vu Thi Phuong Le</w:t>
            </w:r>
          </w:p>
        </w:tc>
        <w:tc>
          <w:tcPr>
            <w:tcW w:w="3402" w:type="dxa"/>
            <w:vAlign w:val="center"/>
          </w:tcPr>
          <w:p w14:paraId="672E87F5" w14:textId="77777777" w:rsidR="005F7C7D" w:rsidRPr="00B43399" w:rsidRDefault="005F7C7D"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Seybold Report</w:t>
            </w:r>
          </w:p>
        </w:tc>
        <w:tc>
          <w:tcPr>
            <w:tcW w:w="1415" w:type="dxa"/>
            <w:vAlign w:val="center"/>
          </w:tcPr>
          <w:p w14:paraId="7F22A80D"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33065B60" w14:textId="77777777" w:rsidTr="0087203C">
        <w:tc>
          <w:tcPr>
            <w:tcW w:w="845" w:type="dxa"/>
            <w:vAlign w:val="center"/>
          </w:tcPr>
          <w:p w14:paraId="6A0CCDB8"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083CF7D2" w14:textId="77777777" w:rsidR="005F7C7D" w:rsidRPr="00B43399" w:rsidRDefault="005F7C7D"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Educational cooperation between Vietnam and Lao in the context of the Mekong subregion’s development</w:t>
            </w:r>
          </w:p>
          <w:p w14:paraId="25FBDCF3" w14:textId="77777777" w:rsidR="005F7C7D" w:rsidRPr="00B43399" w:rsidRDefault="005F7C7D" w:rsidP="008E66BF">
            <w:pPr>
              <w:pStyle w:val="HTMLPreformatted"/>
              <w:shd w:val="clear" w:color="auto" w:fill="F8F9FA"/>
              <w:jc w:val="both"/>
              <w:rPr>
                <w:rFonts w:ascii="Times New Roman" w:hAnsi="Times New Roman" w:cs="Times New Roman"/>
                <w:sz w:val="26"/>
                <w:szCs w:val="26"/>
              </w:rPr>
            </w:pPr>
          </w:p>
        </w:tc>
        <w:tc>
          <w:tcPr>
            <w:tcW w:w="3829" w:type="dxa"/>
            <w:vAlign w:val="center"/>
          </w:tcPr>
          <w:p w14:paraId="4A582FD1"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lastRenderedPageBreak/>
              <w:t xml:space="preserve">Dinh Trung Thanh, Nguyen Thi Le Vinh, Hac Xuan Canh, Dr. Vu Thi Phuong Le, Nguyen Thi My </w:t>
            </w:r>
            <w:r w:rsidRPr="00B43399">
              <w:rPr>
                <w:rFonts w:ascii="Times New Roman" w:eastAsia="Times New Roman" w:hAnsi="Times New Roman" w:cs="Times New Roman"/>
                <w:sz w:val="26"/>
                <w:szCs w:val="26"/>
              </w:rPr>
              <w:lastRenderedPageBreak/>
              <w:t>Huong, Luu Thuy Hong, Duong Thi Thanh Hai</w:t>
            </w:r>
          </w:p>
        </w:tc>
        <w:tc>
          <w:tcPr>
            <w:tcW w:w="3402" w:type="dxa"/>
            <w:vAlign w:val="center"/>
          </w:tcPr>
          <w:p w14:paraId="342F4117" w14:textId="77777777" w:rsidR="005F7C7D" w:rsidRPr="00B43399" w:rsidRDefault="005F7C7D"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lastRenderedPageBreak/>
              <w:t>Russian Law Journal,</w:t>
            </w:r>
          </w:p>
        </w:tc>
        <w:tc>
          <w:tcPr>
            <w:tcW w:w="1415" w:type="dxa"/>
            <w:vAlign w:val="center"/>
          </w:tcPr>
          <w:p w14:paraId="13E0D2DE"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1E1A716D" w14:textId="77777777" w:rsidTr="0087203C">
        <w:tc>
          <w:tcPr>
            <w:tcW w:w="845" w:type="dxa"/>
            <w:vAlign w:val="center"/>
          </w:tcPr>
          <w:p w14:paraId="15EC4BB8"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25217D27" w14:textId="77777777" w:rsidR="005F7C7D" w:rsidRPr="00B43399" w:rsidRDefault="005F7C7D"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 xml:space="preserve">Vocational training for Vietnamese rural workers – Case study of Nghe An </w:t>
            </w:r>
            <w:hyperlink r:id="rId5">
              <w:r w:rsidRPr="00B43399">
                <w:rPr>
                  <w:rFonts w:ascii="Times New Roman" w:eastAsia="Times New Roman" w:hAnsi="Times New Roman" w:cs="Times New Roman"/>
                  <w:sz w:val="26"/>
                  <w:szCs w:val="26"/>
                </w:rPr>
                <w:t xml:space="preserve"> </w:t>
              </w:r>
            </w:hyperlink>
          </w:p>
        </w:tc>
        <w:tc>
          <w:tcPr>
            <w:tcW w:w="3829" w:type="dxa"/>
            <w:vAlign w:val="center"/>
          </w:tcPr>
          <w:p w14:paraId="10CB1A90"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Dinh Trung Thanh, Hoang Viet Dung, Nguyen Thi My Huong, Nguyen Thi Diep, Nguyen Thi Hai Yen.</w:t>
            </w:r>
          </w:p>
        </w:tc>
        <w:tc>
          <w:tcPr>
            <w:tcW w:w="3402" w:type="dxa"/>
            <w:vAlign w:val="center"/>
          </w:tcPr>
          <w:p w14:paraId="5AC6AE2C" w14:textId="77777777" w:rsidR="005F7C7D" w:rsidRPr="00B43399" w:rsidRDefault="005F7C7D"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Province. Migration Letters, 20 (7), 1008–1026.  SCOPUS and Web of Science Q2.</w:t>
            </w:r>
          </w:p>
        </w:tc>
        <w:tc>
          <w:tcPr>
            <w:tcW w:w="1415" w:type="dxa"/>
            <w:vAlign w:val="center"/>
          </w:tcPr>
          <w:p w14:paraId="1314C01A"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7EC2E9DF" w14:textId="77777777" w:rsidTr="0087203C">
        <w:tc>
          <w:tcPr>
            <w:tcW w:w="845" w:type="dxa"/>
            <w:vAlign w:val="center"/>
          </w:tcPr>
          <w:p w14:paraId="777E1D1D"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3C2FDC6B" w14:textId="77777777" w:rsidR="005F7C7D" w:rsidRPr="00B43399" w:rsidRDefault="005F7C7D"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Dịch vụ công tác xã hội cho trẻ em tại các bệnh viện ở Việt Nam: Một nghiên cứu định tính</w:t>
            </w:r>
          </w:p>
        </w:tc>
        <w:tc>
          <w:tcPr>
            <w:tcW w:w="3829" w:type="dxa"/>
            <w:vAlign w:val="center"/>
          </w:tcPr>
          <w:p w14:paraId="1327CA84"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Nguyen Van Trung</w:t>
            </w:r>
          </w:p>
        </w:tc>
        <w:tc>
          <w:tcPr>
            <w:tcW w:w="3402" w:type="dxa"/>
            <w:vAlign w:val="center"/>
          </w:tcPr>
          <w:p w14:paraId="7890F507" w14:textId="77777777" w:rsidR="005F7C7D" w:rsidRPr="00B43399" w:rsidRDefault="005F7C7D" w:rsidP="008E66BF">
            <w:pPr>
              <w:jc w:val="center"/>
              <w:rPr>
                <w:rFonts w:ascii="Times New Roman" w:eastAsia="Times New Roman" w:hAnsi="Times New Roman" w:cs="Times New Roman"/>
                <w:sz w:val="26"/>
                <w:szCs w:val="26"/>
              </w:rPr>
            </w:pPr>
            <w:r w:rsidRPr="00B43399">
              <w:rPr>
                <w:rFonts w:ascii="Times New Roman" w:hAnsi="Times New Roman" w:cs="Times New Roman"/>
                <w:sz w:val="26"/>
                <w:szCs w:val="26"/>
              </w:rPr>
              <w:t>Journal of Social Service Research</w:t>
            </w:r>
          </w:p>
        </w:tc>
        <w:tc>
          <w:tcPr>
            <w:tcW w:w="1415" w:type="dxa"/>
            <w:vAlign w:val="center"/>
          </w:tcPr>
          <w:p w14:paraId="6C150DE5" w14:textId="77777777" w:rsidR="005F7C7D" w:rsidRPr="00B43399" w:rsidRDefault="005F7C7D"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0DA3735A" w14:textId="77777777" w:rsidTr="0087203C">
        <w:tc>
          <w:tcPr>
            <w:tcW w:w="845" w:type="dxa"/>
            <w:vAlign w:val="center"/>
          </w:tcPr>
          <w:p w14:paraId="16930E92"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22A2A293" w14:textId="77777777" w:rsidR="005F7C7D" w:rsidRPr="00B43399" w:rsidRDefault="005F7C7D" w:rsidP="008E66BF">
            <w:pPr>
              <w:jc w:val="both"/>
              <w:rPr>
                <w:rFonts w:ascii="Times New Roman" w:hAnsi="Times New Roman" w:cs="Times New Roman"/>
                <w:sz w:val="26"/>
                <w:szCs w:val="26"/>
              </w:rPr>
            </w:pPr>
            <w:r w:rsidRPr="00B43399">
              <w:rPr>
                <w:rFonts w:ascii="Times New Roman" w:hAnsi="Times New Roman" w:cs="Times New Roman"/>
                <w:sz w:val="26"/>
                <w:szCs w:val="26"/>
              </w:rPr>
              <w:t xml:space="preserve">Factors affecting sustainable poverty reduction livelihoods in rural areas in the Mekong Delta, Vietnam, </w:t>
            </w:r>
            <w:r w:rsidRPr="00B43399">
              <w:rPr>
                <w:rFonts w:ascii="Times New Roman" w:hAnsi="Times New Roman" w:cs="Times New Roman"/>
                <w:bCs/>
                <w:sz w:val="26"/>
                <w:szCs w:val="26"/>
              </w:rPr>
              <w:t>DOI 10.30892/gtg.52117-1194, Scopus Q2</w:t>
            </w:r>
          </w:p>
        </w:tc>
        <w:tc>
          <w:tcPr>
            <w:tcW w:w="3829" w:type="dxa"/>
            <w:vAlign w:val="center"/>
          </w:tcPr>
          <w:p w14:paraId="5443A955" w14:textId="77777777" w:rsidR="005F7C7D" w:rsidRPr="00B43399" w:rsidRDefault="005F7C7D" w:rsidP="008E66BF">
            <w:pPr>
              <w:jc w:val="center"/>
              <w:rPr>
                <w:rFonts w:ascii="Times New Roman" w:hAnsi="Times New Roman" w:cs="Times New Roman"/>
                <w:sz w:val="26"/>
                <w:szCs w:val="26"/>
                <w:lang w:val="vi-VN"/>
              </w:rPr>
            </w:pPr>
            <w:r w:rsidRPr="00B43399">
              <w:rPr>
                <w:rFonts w:ascii="Times New Roman" w:hAnsi="Times New Roman" w:cs="Times New Roman"/>
                <w:bCs/>
                <w:sz w:val="26"/>
                <w:szCs w:val="26"/>
              </w:rPr>
              <w:t>Vu Thi Phuong LE, Phan Van TUAN, Nguyen Chi HA</w:t>
            </w:r>
          </w:p>
        </w:tc>
        <w:tc>
          <w:tcPr>
            <w:tcW w:w="3402" w:type="dxa"/>
            <w:vAlign w:val="center"/>
          </w:tcPr>
          <w:p w14:paraId="42C40A1B" w14:textId="77777777" w:rsidR="005F7C7D" w:rsidRPr="00B43399" w:rsidRDefault="005F7C7D" w:rsidP="008E66BF">
            <w:pPr>
              <w:jc w:val="center"/>
              <w:rPr>
                <w:rFonts w:ascii="Times New Roman" w:hAnsi="Times New Roman" w:cs="Times New Roman"/>
                <w:i/>
                <w:iCs/>
                <w:sz w:val="26"/>
                <w:szCs w:val="26"/>
              </w:rPr>
            </w:pPr>
            <w:r w:rsidRPr="00B43399">
              <w:rPr>
                <w:rFonts w:ascii="Times New Roman" w:hAnsi="Times New Roman" w:cs="Times New Roman"/>
                <w:i/>
                <w:iCs/>
                <w:sz w:val="26"/>
                <w:szCs w:val="26"/>
              </w:rPr>
              <w:t>GeoJournal of Tourism and Geosites</w:t>
            </w:r>
            <w:r w:rsidRPr="00B43399">
              <w:rPr>
                <w:rFonts w:ascii="Times New Roman" w:hAnsi="Times New Roman" w:cs="Times New Roman"/>
                <w:sz w:val="26"/>
                <w:szCs w:val="26"/>
              </w:rPr>
              <w:t xml:space="preserve">, </w:t>
            </w:r>
            <w:r w:rsidRPr="00B43399">
              <w:rPr>
                <w:rFonts w:ascii="Times New Roman" w:hAnsi="Times New Roman" w:cs="Times New Roman"/>
                <w:b/>
                <w:bCs/>
                <w:sz w:val="26"/>
                <w:szCs w:val="26"/>
              </w:rPr>
              <w:t>Scopus Q</w:t>
            </w:r>
            <w:r w:rsidRPr="00B43399">
              <w:rPr>
                <w:rFonts w:ascii="Times New Roman" w:hAnsi="Times New Roman" w:cs="Times New Roman"/>
                <w:b/>
                <w:bCs/>
                <w:sz w:val="26"/>
                <w:szCs w:val="26"/>
                <w:lang w:val="vi-VN"/>
              </w:rPr>
              <w:t>1</w:t>
            </w:r>
          </w:p>
        </w:tc>
        <w:tc>
          <w:tcPr>
            <w:tcW w:w="1415" w:type="dxa"/>
            <w:vAlign w:val="center"/>
          </w:tcPr>
          <w:p w14:paraId="75C47AAF" w14:textId="77777777" w:rsidR="005F7C7D" w:rsidRPr="00B43399" w:rsidRDefault="005F7C7D"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2024</w:t>
            </w:r>
          </w:p>
        </w:tc>
      </w:tr>
      <w:tr w:rsidR="00B43399" w:rsidRPr="00B43399" w14:paraId="20B9EF3C" w14:textId="77777777" w:rsidTr="0087203C">
        <w:tc>
          <w:tcPr>
            <w:tcW w:w="845" w:type="dxa"/>
            <w:vAlign w:val="center"/>
          </w:tcPr>
          <w:p w14:paraId="528D0D33"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08403EA3" w14:textId="77777777" w:rsidR="005F7C7D" w:rsidRPr="00B43399" w:rsidRDefault="005F7C7D" w:rsidP="008E66BF">
            <w:pPr>
              <w:jc w:val="both"/>
              <w:rPr>
                <w:rFonts w:ascii="Times New Roman" w:hAnsi="Times New Roman" w:cs="Times New Roman"/>
                <w:sz w:val="26"/>
                <w:szCs w:val="26"/>
              </w:rPr>
            </w:pPr>
            <w:r w:rsidRPr="00B43399">
              <w:rPr>
                <w:rFonts w:ascii="Times New Roman" w:hAnsi="Times New Roman" w:cs="Times New Roman"/>
                <w:sz w:val="26"/>
                <w:szCs w:val="26"/>
              </w:rPr>
              <w:t>Unveiling contemporary tendencies of religious transformation in the globalized era: solutions for state management of religion in Vietnam</w:t>
            </w:r>
          </w:p>
        </w:tc>
        <w:tc>
          <w:tcPr>
            <w:tcW w:w="3829" w:type="dxa"/>
            <w:vAlign w:val="center"/>
          </w:tcPr>
          <w:p w14:paraId="23AFB647" w14:textId="77777777" w:rsidR="005F7C7D" w:rsidRPr="00B43399" w:rsidRDefault="005F7C7D" w:rsidP="008E66BF">
            <w:pPr>
              <w:jc w:val="center"/>
              <w:rPr>
                <w:rFonts w:ascii="Times New Roman" w:hAnsi="Times New Roman" w:cs="Times New Roman"/>
                <w:bCs/>
                <w:sz w:val="26"/>
                <w:szCs w:val="26"/>
              </w:rPr>
            </w:pPr>
            <w:r w:rsidRPr="00B43399">
              <w:rPr>
                <w:rFonts w:ascii="Times New Roman" w:hAnsi="Times New Roman" w:cs="Times New Roman"/>
                <w:sz w:val="26"/>
                <w:szCs w:val="26"/>
              </w:rPr>
              <w:t>Vu Thi Phuong Le</w:t>
            </w:r>
          </w:p>
        </w:tc>
        <w:tc>
          <w:tcPr>
            <w:tcW w:w="3402" w:type="dxa"/>
            <w:vAlign w:val="center"/>
          </w:tcPr>
          <w:p w14:paraId="26F08B13" w14:textId="77777777" w:rsidR="005F7C7D" w:rsidRPr="00B43399" w:rsidRDefault="005F7C7D" w:rsidP="008E66BF">
            <w:pPr>
              <w:jc w:val="center"/>
              <w:rPr>
                <w:rFonts w:ascii="Times New Roman" w:hAnsi="Times New Roman" w:cs="Times New Roman"/>
                <w:i/>
                <w:iCs/>
                <w:sz w:val="26"/>
                <w:szCs w:val="26"/>
              </w:rPr>
            </w:pPr>
            <w:r w:rsidRPr="00B43399">
              <w:rPr>
                <w:rFonts w:ascii="Times New Roman" w:hAnsi="Times New Roman" w:cs="Times New Roman"/>
                <w:sz w:val="26"/>
                <w:szCs w:val="26"/>
              </w:rPr>
              <w:t>Linguistic and Philosophical Investigations Q2.</w:t>
            </w:r>
          </w:p>
        </w:tc>
        <w:tc>
          <w:tcPr>
            <w:tcW w:w="1415" w:type="dxa"/>
            <w:vAlign w:val="center"/>
          </w:tcPr>
          <w:p w14:paraId="7514241A" w14:textId="77777777" w:rsidR="005F7C7D" w:rsidRPr="00B43399" w:rsidRDefault="005F7C7D"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rPr>
              <w:t>2024</w:t>
            </w:r>
          </w:p>
        </w:tc>
      </w:tr>
      <w:tr w:rsidR="00B43399" w:rsidRPr="00B43399" w14:paraId="18054DEB" w14:textId="77777777" w:rsidTr="0087203C">
        <w:tc>
          <w:tcPr>
            <w:tcW w:w="845" w:type="dxa"/>
            <w:vAlign w:val="center"/>
          </w:tcPr>
          <w:p w14:paraId="181B98F5"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75C79F68" w14:textId="77777777" w:rsidR="005F7C7D" w:rsidRPr="00B43399" w:rsidRDefault="005F7C7D" w:rsidP="008E66BF">
            <w:pPr>
              <w:jc w:val="both"/>
              <w:rPr>
                <w:rFonts w:ascii="Times New Roman" w:hAnsi="Times New Roman" w:cs="Times New Roman"/>
                <w:sz w:val="26"/>
                <w:szCs w:val="26"/>
              </w:rPr>
            </w:pPr>
            <w:r w:rsidRPr="00B43399">
              <w:rPr>
                <w:rFonts w:ascii="Times New Roman" w:hAnsi="Times New Roman" w:cs="Times New Roman"/>
                <w:sz w:val="26"/>
                <w:szCs w:val="26"/>
              </w:rPr>
              <w:t>Factors affecting socio</w:t>
            </w:r>
            <w:r w:rsidRPr="00B43399">
              <w:rPr>
                <w:rFonts w:ascii="Times New Roman" w:hAnsi="Times New Roman" w:cs="Times New Roman"/>
                <w:sz w:val="26"/>
                <w:szCs w:val="26"/>
                <w:lang w:val="vi-VN"/>
              </w:rPr>
              <w:t>-economic development policies for ethnic minorities</w:t>
            </w:r>
            <w:r w:rsidRPr="00B43399">
              <w:rPr>
                <w:rFonts w:ascii="Times New Roman" w:hAnsi="Times New Roman" w:cs="Times New Roman"/>
                <w:sz w:val="26"/>
                <w:szCs w:val="26"/>
              </w:rPr>
              <w:t xml:space="preserve"> in rural areas</w:t>
            </w:r>
          </w:p>
          <w:p w14:paraId="063B3FA9" w14:textId="77777777" w:rsidR="005F7C7D" w:rsidRPr="00B43399" w:rsidRDefault="005F7C7D" w:rsidP="008E66BF">
            <w:pPr>
              <w:jc w:val="both"/>
              <w:rPr>
                <w:rFonts w:ascii="Times New Roman" w:hAnsi="Times New Roman" w:cs="Times New Roman"/>
                <w:b/>
                <w:bCs/>
                <w:sz w:val="26"/>
                <w:szCs w:val="26"/>
              </w:rPr>
            </w:pPr>
          </w:p>
        </w:tc>
        <w:tc>
          <w:tcPr>
            <w:tcW w:w="3829" w:type="dxa"/>
            <w:vAlign w:val="center"/>
          </w:tcPr>
          <w:p w14:paraId="2A05F902" w14:textId="77777777" w:rsidR="005F7C7D" w:rsidRPr="00B43399" w:rsidRDefault="005F7C7D" w:rsidP="008E66BF">
            <w:pPr>
              <w:jc w:val="center"/>
              <w:rPr>
                <w:rFonts w:ascii="Times New Roman" w:hAnsi="Times New Roman" w:cs="Times New Roman"/>
                <w:sz w:val="26"/>
                <w:szCs w:val="26"/>
              </w:rPr>
            </w:pPr>
            <w:r w:rsidRPr="00B43399">
              <w:rPr>
                <w:rFonts w:ascii="Times New Roman" w:hAnsi="Times New Roman" w:cs="Times New Roman"/>
                <w:sz w:val="26"/>
                <w:szCs w:val="26"/>
                <w:lang w:val="vi-VN"/>
              </w:rPr>
              <w:t>Phan Văn Tuấn</w:t>
            </w:r>
          </w:p>
        </w:tc>
        <w:tc>
          <w:tcPr>
            <w:tcW w:w="3402" w:type="dxa"/>
            <w:vAlign w:val="center"/>
          </w:tcPr>
          <w:p w14:paraId="422E878F" w14:textId="77777777" w:rsidR="005F7C7D" w:rsidRPr="00B43399" w:rsidRDefault="005F7C7D" w:rsidP="008E66BF">
            <w:pPr>
              <w:jc w:val="center"/>
              <w:rPr>
                <w:rFonts w:ascii="Times New Roman" w:hAnsi="Times New Roman" w:cs="Times New Roman"/>
                <w:sz w:val="26"/>
                <w:szCs w:val="26"/>
              </w:rPr>
            </w:pPr>
            <w:r w:rsidRPr="00B43399">
              <w:rPr>
                <w:rFonts w:ascii="Times New Roman" w:hAnsi="Times New Roman" w:cs="Times New Roman"/>
                <w:i/>
                <w:iCs/>
                <w:sz w:val="26"/>
                <w:szCs w:val="26"/>
              </w:rPr>
              <w:t>GeoJournal of Tourism and Geosites</w:t>
            </w:r>
            <w:r w:rsidRPr="00B43399">
              <w:rPr>
                <w:rFonts w:ascii="Times New Roman" w:hAnsi="Times New Roman" w:cs="Times New Roman"/>
                <w:sz w:val="26"/>
                <w:szCs w:val="26"/>
              </w:rPr>
              <w:t xml:space="preserve">, </w:t>
            </w:r>
            <w:r w:rsidRPr="00B43399">
              <w:rPr>
                <w:rFonts w:ascii="Times New Roman" w:hAnsi="Times New Roman" w:cs="Times New Roman"/>
                <w:b/>
                <w:bCs/>
                <w:sz w:val="26"/>
                <w:szCs w:val="26"/>
              </w:rPr>
              <w:t>Scopus Q</w:t>
            </w:r>
            <w:r w:rsidRPr="00B43399">
              <w:rPr>
                <w:rFonts w:ascii="Times New Roman" w:hAnsi="Times New Roman" w:cs="Times New Roman"/>
                <w:b/>
                <w:bCs/>
                <w:sz w:val="26"/>
                <w:szCs w:val="26"/>
                <w:lang w:val="vi-VN"/>
              </w:rPr>
              <w:t>1</w:t>
            </w:r>
          </w:p>
        </w:tc>
        <w:tc>
          <w:tcPr>
            <w:tcW w:w="1415" w:type="dxa"/>
            <w:vAlign w:val="center"/>
          </w:tcPr>
          <w:p w14:paraId="0E135DE2" w14:textId="77777777" w:rsidR="005F7C7D" w:rsidRPr="00B43399" w:rsidRDefault="005F7C7D" w:rsidP="008E66BF">
            <w:pPr>
              <w:jc w:val="center"/>
              <w:rPr>
                <w:rFonts w:ascii="Times New Roman" w:hAnsi="Times New Roman" w:cs="Times New Roman"/>
                <w:sz w:val="26"/>
                <w:szCs w:val="26"/>
              </w:rPr>
            </w:pPr>
            <w:r w:rsidRPr="00B43399">
              <w:rPr>
                <w:rFonts w:ascii="Times New Roman" w:hAnsi="Times New Roman" w:cs="Times New Roman"/>
                <w:sz w:val="26"/>
                <w:szCs w:val="26"/>
                <w:lang w:val="vi-VN"/>
              </w:rPr>
              <w:t>2024</w:t>
            </w:r>
          </w:p>
        </w:tc>
      </w:tr>
      <w:tr w:rsidR="00B43399" w:rsidRPr="00B43399" w14:paraId="1C224699" w14:textId="77777777" w:rsidTr="0087203C">
        <w:tc>
          <w:tcPr>
            <w:tcW w:w="845" w:type="dxa"/>
            <w:vAlign w:val="center"/>
          </w:tcPr>
          <w:p w14:paraId="1E8AE74C"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51D8078E" w14:textId="77777777" w:rsidR="005F7C7D" w:rsidRPr="00B43399" w:rsidRDefault="005F7C7D" w:rsidP="008E66BF">
            <w:pPr>
              <w:jc w:val="both"/>
              <w:rPr>
                <w:rFonts w:ascii="Times New Roman" w:hAnsi="Times New Roman" w:cs="Times New Roman"/>
                <w:sz w:val="26"/>
                <w:szCs w:val="26"/>
                <w:lang w:val="vi-VN"/>
              </w:rPr>
            </w:pPr>
            <w:r w:rsidRPr="00B43399">
              <w:rPr>
                <w:rFonts w:ascii="Times New Roman" w:hAnsi="Times New Roman" w:cs="Times New Roman"/>
                <w:sz w:val="26"/>
                <w:szCs w:val="26"/>
              </w:rPr>
              <w:t>Quang</w:t>
            </w:r>
            <w:r w:rsidRPr="00B43399">
              <w:rPr>
                <w:rFonts w:ascii="Times New Roman" w:hAnsi="Times New Roman" w:cs="Times New Roman"/>
                <w:sz w:val="26"/>
                <w:szCs w:val="26"/>
                <w:lang w:val="vi-VN"/>
              </w:rPr>
              <w:t xml:space="preserve"> Binh Province has been developing creative tourism</w:t>
            </w:r>
          </w:p>
        </w:tc>
        <w:tc>
          <w:tcPr>
            <w:tcW w:w="3829" w:type="dxa"/>
            <w:vAlign w:val="center"/>
          </w:tcPr>
          <w:p w14:paraId="67A6AE39" w14:textId="77777777" w:rsidR="005F7C7D" w:rsidRPr="00B43399" w:rsidRDefault="005F7C7D" w:rsidP="008E66BF">
            <w:pPr>
              <w:jc w:val="center"/>
              <w:rPr>
                <w:rFonts w:ascii="Times New Roman" w:hAnsi="Times New Roman" w:cs="Times New Roman"/>
                <w:sz w:val="26"/>
                <w:szCs w:val="26"/>
              </w:rPr>
            </w:pPr>
            <w:r w:rsidRPr="00B43399">
              <w:rPr>
                <w:rFonts w:ascii="Times New Roman" w:hAnsi="Times New Roman" w:cs="Times New Roman"/>
                <w:sz w:val="26"/>
                <w:szCs w:val="26"/>
                <w:lang w:val="vi-VN"/>
              </w:rPr>
              <w:t>Phan Văn Tuấn (Đồng tác giả)</w:t>
            </w:r>
          </w:p>
        </w:tc>
        <w:tc>
          <w:tcPr>
            <w:tcW w:w="3402" w:type="dxa"/>
            <w:vAlign w:val="center"/>
          </w:tcPr>
          <w:p w14:paraId="0076A02B" w14:textId="77777777" w:rsidR="005F7C7D" w:rsidRPr="00B43399" w:rsidRDefault="005F7C7D" w:rsidP="008E66BF">
            <w:pPr>
              <w:jc w:val="center"/>
              <w:rPr>
                <w:rFonts w:ascii="Times New Roman" w:hAnsi="Times New Roman" w:cs="Times New Roman"/>
                <w:sz w:val="26"/>
                <w:szCs w:val="26"/>
              </w:rPr>
            </w:pPr>
            <w:r w:rsidRPr="00B43399">
              <w:rPr>
                <w:rFonts w:ascii="Times New Roman" w:hAnsi="Times New Roman" w:cs="Times New Roman"/>
                <w:i/>
                <w:iCs/>
                <w:sz w:val="26"/>
                <w:szCs w:val="26"/>
              </w:rPr>
              <w:t>International Journal of Social Science and Economic Research</w:t>
            </w:r>
            <w:r w:rsidRPr="00B43399">
              <w:rPr>
                <w:rFonts w:ascii="Times New Roman" w:hAnsi="Times New Roman" w:cs="Times New Roman"/>
                <w:i/>
                <w:iCs/>
                <w:sz w:val="26"/>
                <w:szCs w:val="26"/>
                <w:lang w:val="vi-VN"/>
              </w:rPr>
              <w:t>.</w:t>
            </w:r>
          </w:p>
        </w:tc>
        <w:tc>
          <w:tcPr>
            <w:tcW w:w="1415" w:type="dxa"/>
            <w:vAlign w:val="center"/>
          </w:tcPr>
          <w:p w14:paraId="61EB54D4" w14:textId="77777777" w:rsidR="005F7C7D" w:rsidRPr="00B43399" w:rsidRDefault="005F7C7D" w:rsidP="008E66BF">
            <w:pPr>
              <w:jc w:val="center"/>
              <w:rPr>
                <w:rFonts w:ascii="Times New Roman" w:hAnsi="Times New Roman" w:cs="Times New Roman"/>
                <w:sz w:val="26"/>
                <w:szCs w:val="26"/>
              </w:rPr>
            </w:pPr>
            <w:r w:rsidRPr="00B43399">
              <w:rPr>
                <w:rFonts w:ascii="Times New Roman" w:hAnsi="Times New Roman" w:cs="Times New Roman"/>
                <w:sz w:val="26"/>
                <w:szCs w:val="26"/>
                <w:lang w:val="vi-VN"/>
              </w:rPr>
              <w:t>2024</w:t>
            </w:r>
          </w:p>
        </w:tc>
      </w:tr>
      <w:tr w:rsidR="00B43399" w:rsidRPr="00B43399" w14:paraId="620965FE" w14:textId="77777777" w:rsidTr="0087203C">
        <w:tc>
          <w:tcPr>
            <w:tcW w:w="845" w:type="dxa"/>
            <w:vAlign w:val="center"/>
          </w:tcPr>
          <w:p w14:paraId="69FB2B01"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63ADB3E1" w14:textId="77777777" w:rsidR="005F7C7D" w:rsidRPr="00B43399" w:rsidRDefault="005F7C7D" w:rsidP="008E66BF">
            <w:pPr>
              <w:jc w:val="both"/>
              <w:rPr>
                <w:rFonts w:ascii="Times New Roman" w:hAnsi="Times New Roman" w:cs="Times New Roman"/>
                <w:sz w:val="26"/>
                <w:szCs w:val="26"/>
              </w:rPr>
            </w:pPr>
            <w:r w:rsidRPr="00B43399">
              <w:rPr>
                <w:rFonts w:ascii="Times New Roman" w:hAnsi="Times New Roman" w:cs="Times New Roman"/>
                <w:sz w:val="26"/>
                <w:szCs w:val="26"/>
              </w:rPr>
              <w:t>State</w:t>
            </w:r>
            <w:r w:rsidRPr="00B43399">
              <w:rPr>
                <w:rFonts w:ascii="Times New Roman" w:hAnsi="Times New Roman" w:cs="Times New Roman"/>
                <w:sz w:val="26"/>
                <w:szCs w:val="26"/>
                <w:lang w:val="vi-VN"/>
              </w:rPr>
              <w:t xml:space="preserve"> manag</w:t>
            </w:r>
            <w:r w:rsidRPr="00B43399">
              <w:rPr>
                <w:rFonts w:ascii="Times New Roman" w:hAnsi="Times New Roman" w:cs="Times New Roman"/>
                <w:sz w:val="26"/>
                <w:szCs w:val="26"/>
              </w:rPr>
              <w:t>ement institutions</w:t>
            </w:r>
            <w:r w:rsidRPr="00B43399">
              <w:rPr>
                <w:rFonts w:ascii="Times New Roman" w:hAnsi="Times New Roman" w:cs="Times New Roman"/>
                <w:sz w:val="26"/>
                <w:szCs w:val="26"/>
                <w:lang w:val="vi-VN"/>
              </w:rPr>
              <w:t xml:space="preserve"> on marine resources and environment of some countries: experience for Vietnam</w:t>
            </w:r>
          </w:p>
        </w:tc>
        <w:tc>
          <w:tcPr>
            <w:tcW w:w="3829" w:type="dxa"/>
            <w:vAlign w:val="center"/>
          </w:tcPr>
          <w:p w14:paraId="19DABBDF" w14:textId="77777777" w:rsidR="005F7C7D" w:rsidRPr="00B43399" w:rsidRDefault="005F7C7D" w:rsidP="008E66BF">
            <w:pPr>
              <w:jc w:val="center"/>
              <w:rPr>
                <w:rFonts w:ascii="Times New Roman" w:hAnsi="Times New Roman" w:cs="Times New Roman"/>
                <w:sz w:val="26"/>
                <w:szCs w:val="26"/>
              </w:rPr>
            </w:pPr>
            <w:r w:rsidRPr="00B43399">
              <w:rPr>
                <w:rFonts w:ascii="Times New Roman" w:hAnsi="Times New Roman" w:cs="Times New Roman"/>
                <w:sz w:val="26"/>
                <w:szCs w:val="26"/>
                <w:lang w:val="vi-VN"/>
              </w:rPr>
              <w:t>Phan Văn Tuấn</w:t>
            </w:r>
          </w:p>
        </w:tc>
        <w:tc>
          <w:tcPr>
            <w:tcW w:w="3402" w:type="dxa"/>
            <w:vAlign w:val="center"/>
          </w:tcPr>
          <w:p w14:paraId="77661A86" w14:textId="77777777" w:rsidR="005F7C7D" w:rsidRPr="00B43399" w:rsidRDefault="005F7C7D" w:rsidP="008E66BF">
            <w:pPr>
              <w:jc w:val="center"/>
              <w:rPr>
                <w:rFonts w:ascii="Times New Roman" w:hAnsi="Times New Roman" w:cs="Times New Roman"/>
                <w:sz w:val="26"/>
                <w:szCs w:val="26"/>
              </w:rPr>
            </w:pPr>
            <w:r w:rsidRPr="00B43399">
              <w:rPr>
                <w:rFonts w:ascii="Times New Roman" w:hAnsi="Times New Roman" w:cs="Times New Roman"/>
                <w:i/>
                <w:iCs/>
                <w:sz w:val="26"/>
                <w:szCs w:val="26"/>
              </w:rPr>
              <w:t>European Journal of Political Science Studies</w:t>
            </w:r>
          </w:p>
        </w:tc>
        <w:tc>
          <w:tcPr>
            <w:tcW w:w="1415" w:type="dxa"/>
            <w:vAlign w:val="center"/>
          </w:tcPr>
          <w:p w14:paraId="23146F95" w14:textId="77777777" w:rsidR="005F7C7D" w:rsidRPr="00B43399" w:rsidRDefault="005F7C7D" w:rsidP="008E66BF">
            <w:pPr>
              <w:jc w:val="center"/>
              <w:rPr>
                <w:rFonts w:ascii="Times New Roman" w:hAnsi="Times New Roman" w:cs="Times New Roman"/>
                <w:sz w:val="26"/>
                <w:szCs w:val="26"/>
              </w:rPr>
            </w:pPr>
            <w:r w:rsidRPr="00B43399">
              <w:rPr>
                <w:rFonts w:ascii="Times New Roman" w:hAnsi="Times New Roman" w:cs="Times New Roman"/>
                <w:sz w:val="26"/>
                <w:szCs w:val="26"/>
                <w:lang w:val="vi-VN"/>
              </w:rPr>
              <w:t>2024</w:t>
            </w:r>
          </w:p>
        </w:tc>
      </w:tr>
      <w:tr w:rsidR="00B43399" w:rsidRPr="00B43399" w14:paraId="0336C8BC" w14:textId="77777777" w:rsidTr="0087203C">
        <w:tc>
          <w:tcPr>
            <w:tcW w:w="845" w:type="dxa"/>
            <w:vAlign w:val="center"/>
          </w:tcPr>
          <w:p w14:paraId="1D9AAA53" w14:textId="77777777" w:rsidR="005F7C7D" w:rsidRPr="00B43399" w:rsidRDefault="005F7C7D"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5184FEF4" w14:textId="77777777" w:rsidR="005F7C7D" w:rsidRPr="00B43399" w:rsidRDefault="005F7C7D" w:rsidP="008E66BF">
            <w:pPr>
              <w:jc w:val="both"/>
              <w:rPr>
                <w:rFonts w:ascii="Times New Roman" w:hAnsi="Times New Roman" w:cs="Times New Roman"/>
                <w:sz w:val="26"/>
                <w:szCs w:val="26"/>
              </w:rPr>
            </w:pPr>
            <w:r w:rsidRPr="00B43399">
              <w:rPr>
                <w:rFonts w:ascii="Times New Roman" w:hAnsi="Times New Roman" w:cs="Times New Roman"/>
                <w:sz w:val="26"/>
                <w:szCs w:val="26"/>
              </w:rPr>
              <w:t>Capcacity</w:t>
            </w:r>
            <w:r w:rsidRPr="00B43399">
              <w:rPr>
                <w:rFonts w:ascii="Times New Roman" w:hAnsi="Times New Roman" w:cs="Times New Roman"/>
                <w:sz w:val="26"/>
                <w:szCs w:val="26"/>
                <w:lang w:val="vi-VN"/>
              </w:rPr>
              <w:t xml:space="preserve"> building for civil servants and s</w:t>
            </w:r>
            <w:r w:rsidRPr="00B43399">
              <w:rPr>
                <w:rFonts w:ascii="Times New Roman" w:hAnsi="Times New Roman" w:cs="Times New Roman"/>
                <w:sz w:val="26"/>
                <w:szCs w:val="26"/>
              </w:rPr>
              <w:t>tate</w:t>
            </w:r>
            <w:r w:rsidRPr="00B43399">
              <w:rPr>
                <w:rFonts w:ascii="Times New Roman" w:hAnsi="Times New Roman" w:cs="Times New Roman"/>
                <w:sz w:val="26"/>
                <w:szCs w:val="26"/>
                <w:lang w:val="vi-VN"/>
              </w:rPr>
              <w:t xml:space="preserve"> manag</w:t>
            </w:r>
            <w:r w:rsidRPr="00B43399">
              <w:rPr>
                <w:rFonts w:ascii="Times New Roman" w:hAnsi="Times New Roman" w:cs="Times New Roman"/>
                <w:sz w:val="26"/>
                <w:szCs w:val="26"/>
              </w:rPr>
              <w:t>ement</w:t>
            </w:r>
            <w:r w:rsidRPr="00B43399">
              <w:rPr>
                <w:rFonts w:ascii="Times New Roman" w:hAnsi="Times New Roman" w:cs="Times New Roman"/>
                <w:sz w:val="26"/>
                <w:szCs w:val="26"/>
                <w:lang w:val="vi-VN"/>
              </w:rPr>
              <w:t xml:space="preserve"> organizations of Vietnam’s seas and islands</w:t>
            </w:r>
          </w:p>
        </w:tc>
        <w:tc>
          <w:tcPr>
            <w:tcW w:w="3829" w:type="dxa"/>
            <w:vAlign w:val="center"/>
          </w:tcPr>
          <w:p w14:paraId="7635B772" w14:textId="77777777" w:rsidR="005F7C7D" w:rsidRPr="00B43399" w:rsidRDefault="005F7C7D" w:rsidP="008E66BF">
            <w:pPr>
              <w:jc w:val="center"/>
              <w:rPr>
                <w:rFonts w:ascii="Times New Roman" w:hAnsi="Times New Roman" w:cs="Times New Roman"/>
                <w:sz w:val="26"/>
                <w:szCs w:val="26"/>
              </w:rPr>
            </w:pPr>
            <w:r w:rsidRPr="00B43399">
              <w:rPr>
                <w:rFonts w:ascii="Times New Roman" w:hAnsi="Times New Roman" w:cs="Times New Roman"/>
                <w:sz w:val="26"/>
                <w:szCs w:val="26"/>
                <w:lang w:val="vi-VN"/>
              </w:rPr>
              <w:t>Phan Văn Tuấn</w:t>
            </w:r>
          </w:p>
        </w:tc>
        <w:tc>
          <w:tcPr>
            <w:tcW w:w="3402" w:type="dxa"/>
            <w:vAlign w:val="center"/>
          </w:tcPr>
          <w:p w14:paraId="05CB8455" w14:textId="77777777" w:rsidR="005F7C7D" w:rsidRPr="00B43399" w:rsidRDefault="005F7C7D" w:rsidP="008E66BF">
            <w:pPr>
              <w:jc w:val="center"/>
              <w:rPr>
                <w:rFonts w:ascii="Times New Roman" w:hAnsi="Times New Roman" w:cs="Times New Roman"/>
                <w:sz w:val="26"/>
                <w:szCs w:val="26"/>
              </w:rPr>
            </w:pPr>
            <w:r w:rsidRPr="00B43399">
              <w:rPr>
                <w:rFonts w:ascii="Times New Roman" w:hAnsi="Times New Roman" w:cs="Times New Roman"/>
                <w:i/>
                <w:iCs/>
                <w:sz w:val="26"/>
                <w:szCs w:val="26"/>
              </w:rPr>
              <w:t>European Journal of Political Science Studies</w:t>
            </w:r>
          </w:p>
        </w:tc>
        <w:tc>
          <w:tcPr>
            <w:tcW w:w="1415" w:type="dxa"/>
            <w:vAlign w:val="center"/>
          </w:tcPr>
          <w:p w14:paraId="6BA0645A" w14:textId="77777777" w:rsidR="005F7C7D" w:rsidRPr="00B43399" w:rsidRDefault="005F7C7D" w:rsidP="008E66BF">
            <w:pPr>
              <w:jc w:val="center"/>
              <w:rPr>
                <w:rFonts w:ascii="Times New Roman" w:hAnsi="Times New Roman" w:cs="Times New Roman"/>
                <w:sz w:val="26"/>
                <w:szCs w:val="26"/>
              </w:rPr>
            </w:pPr>
            <w:r w:rsidRPr="00B43399">
              <w:rPr>
                <w:rFonts w:ascii="Times New Roman" w:hAnsi="Times New Roman" w:cs="Times New Roman"/>
                <w:sz w:val="26"/>
                <w:szCs w:val="26"/>
                <w:lang w:val="vi-VN"/>
              </w:rPr>
              <w:t>2024</w:t>
            </w:r>
          </w:p>
        </w:tc>
      </w:tr>
      <w:tr w:rsidR="00B43399" w:rsidRPr="00B43399" w14:paraId="72E131EE" w14:textId="77777777" w:rsidTr="0087203C">
        <w:trPr>
          <w:trHeight w:val="699"/>
        </w:trPr>
        <w:tc>
          <w:tcPr>
            <w:tcW w:w="845" w:type="dxa"/>
            <w:vAlign w:val="center"/>
          </w:tcPr>
          <w:p w14:paraId="67BF8779" w14:textId="77777777" w:rsidR="005D3115" w:rsidRPr="00B43399" w:rsidRDefault="005D3115"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vAlign w:val="center"/>
          </w:tcPr>
          <w:p w14:paraId="39BD091F" w14:textId="77777777" w:rsidR="005D3115" w:rsidRPr="00B43399" w:rsidRDefault="005D3115" w:rsidP="008E66BF">
            <w:pPr>
              <w:shd w:val="clear" w:color="auto" w:fill="FFFFFF"/>
              <w:jc w:val="both"/>
              <w:rPr>
                <w:rFonts w:ascii="Times New Roman" w:hAnsi="Times New Roman" w:cs="Times New Roman"/>
                <w:sz w:val="26"/>
                <w:szCs w:val="26"/>
              </w:rPr>
            </w:pPr>
            <w:r w:rsidRPr="00B43399">
              <w:rPr>
                <w:rFonts w:ascii="Times New Roman" w:eastAsia="Times New Roman" w:hAnsi="Times New Roman" w:cs="Times New Roman"/>
                <w:bCs/>
                <w:sz w:val="26"/>
                <w:szCs w:val="26"/>
              </w:rPr>
              <w:t>Controlling power in state building according to Ho Chi Minh’s ideology: Historical value and</w:t>
            </w:r>
            <w:r w:rsidR="00A70E49" w:rsidRPr="00B43399">
              <w:rPr>
                <w:rFonts w:ascii="Times New Roman" w:eastAsia="Times New Roman" w:hAnsi="Times New Roman" w:cs="Times New Roman"/>
                <w:bCs/>
                <w:sz w:val="26"/>
                <w:szCs w:val="26"/>
              </w:rPr>
              <w:t xml:space="preserve"> significance for Vietnam today</w:t>
            </w:r>
          </w:p>
        </w:tc>
        <w:tc>
          <w:tcPr>
            <w:tcW w:w="3829" w:type="dxa"/>
            <w:vAlign w:val="center"/>
          </w:tcPr>
          <w:p w14:paraId="2413C4C7" w14:textId="77777777" w:rsidR="005D3115" w:rsidRPr="00B43399" w:rsidRDefault="005D3115" w:rsidP="008E66BF">
            <w:pPr>
              <w:jc w:val="center"/>
              <w:rPr>
                <w:rFonts w:ascii="Times New Roman" w:hAnsi="Times New Roman" w:cs="Times New Roman"/>
                <w:sz w:val="26"/>
                <w:szCs w:val="26"/>
                <w:lang w:val="vi-VN"/>
              </w:rPr>
            </w:pPr>
            <w:r w:rsidRPr="00B43399">
              <w:rPr>
                <w:rFonts w:ascii="Times New Roman" w:eastAsia="Times New Roman" w:hAnsi="Times New Roman" w:cs="Times New Roman"/>
                <w:bCs/>
                <w:sz w:val="26"/>
                <w:szCs w:val="26"/>
              </w:rPr>
              <w:t>Dinh Trung Thanh,</w:t>
            </w:r>
            <w:r w:rsidRPr="00B43399">
              <w:rPr>
                <w:rFonts w:ascii="Times New Roman" w:eastAsia="Times New Roman" w:hAnsi="Times New Roman" w:cs="Times New Roman"/>
                <w:sz w:val="26"/>
                <w:szCs w:val="26"/>
              </w:rPr>
              <w:t xml:space="preserve"> </w:t>
            </w:r>
            <w:r w:rsidRPr="00B43399">
              <w:rPr>
                <w:rFonts w:ascii="Times New Roman" w:eastAsia="Times New Roman" w:hAnsi="Times New Roman" w:cs="Times New Roman"/>
                <w:bCs/>
                <w:sz w:val="26"/>
                <w:szCs w:val="26"/>
              </w:rPr>
              <w:t>Cao Thi Ngoc Yen,</w:t>
            </w:r>
            <w:r w:rsidRPr="00B43399">
              <w:rPr>
                <w:rFonts w:ascii="Times New Roman" w:eastAsia="Times New Roman" w:hAnsi="Times New Roman" w:cs="Times New Roman"/>
                <w:sz w:val="26"/>
                <w:szCs w:val="26"/>
              </w:rPr>
              <w:t xml:space="preserve"> </w:t>
            </w:r>
            <w:r w:rsidRPr="00B43399">
              <w:rPr>
                <w:rFonts w:ascii="Times New Roman" w:eastAsia="Times New Roman" w:hAnsi="Times New Roman" w:cs="Times New Roman"/>
                <w:bCs/>
                <w:sz w:val="26"/>
                <w:szCs w:val="26"/>
              </w:rPr>
              <w:t>Le Cong Huu,</w:t>
            </w:r>
            <w:r w:rsidRPr="00B43399">
              <w:rPr>
                <w:rFonts w:ascii="Times New Roman" w:eastAsia="Times New Roman" w:hAnsi="Times New Roman" w:cs="Times New Roman"/>
                <w:sz w:val="26"/>
                <w:szCs w:val="26"/>
              </w:rPr>
              <w:t xml:space="preserve"> </w:t>
            </w:r>
            <w:r w:rsidRPr="00B43399">
              <w:rPr>
                <w:rFonts w:ascii="Times New Roman" w:eastAsia="Times New Roman" w:hAnsi="Times New Roman" w:cs="Times New Roman"/>
                <w:bCs/>
                <w:sz w:val="26"/>
                <w:szCs w:val="26"/>
              </w:rPr>
              <w:t>Nguyen Thi My Huong,</w:t>
            </w:r>
            <w:r w:rsidRPr="00B43399">
              <w:rPr>
                <w:rFonts w:ascii="Times New Roman" w:eastAsia="Times New Roman" w:hAnsi="Times New Roman" w:cs="Times New Roman"/>
                <w:sz w:val="26"/>
                <w:szCs w:val="26"/>
              </w:rPr>
              <w:t xml:space="preserve"> </w:t>
            </w:r>
            <w:r w:rsidRPr="00B43399">
              <w:rPr>
                <w:rFonts w:ascii="Times New Roman" w:eastAsia="Times New Roman" w:hAnsi="Times New Roman" w:cs="Times New Roman"/>
                <w:bCs/>
                <w:sz w:val="26"/>
                <w:szCs w:val="26"/>
              </w:rPr>
              <w:t>Tran Mai Uoc</w:t>
            </w:r>
          </w:p>
        </w:tc>
        <w:tc>
          <w:tcPr>
            <w:tcW w:w="3402" w:type="dxa"/>
            <w:vAlign w:val="center"/>
          </w:tcPr>
          <w:p w14:paraId="2570C9F5" w14:textId="77777777" w:rsidR="005D3115" w:rsidRPr="00B43399" w:rsidRDefault="005D3115" w:rsidP="00A70E49">
            <w:pPr>
              <w:shd w:val="clear" w:color="auto" w:fill="FFFFFF"/>
              <w:jc w:val="center"/>
              <w:rPr>
                <w:rFonts w:ascii="Times New Roman" w:hAnsi="Times New Roman" w:cs="Times New Roman"/>
                <w:i/>
                <w:iCs/>
                <w:sz w:val="26"/>
                <w:szCs w:val="26"/>
              </w:rPr>
            </w:pPr>
            <w:r w:rsidRPr="00B43399">
              <w:rPr>
                <w:rFonts w:ascii="Times New Roman" w:eastAsia="Times New Roman" w:hAnsi="Times New Roman" w:cs="Times New Roman"/>
                <w:bCs/>
                <w:i/>
                <w:sz w:val="26"/>
                <w:szCs w:val="26"/>
              </w:rPr>
              <w:t>Journal of Research Administration Scopus Q4</w:t>
            </w:r>
            <w:r w:rsidRPr="00B43399">
              <w:rPr>
                <w:rFonts w:ascii="Times New Roman" w:eastAsia="Times New Roman" w:hAnsi="Times New Roman" w:cs="Times New Roman"/>
                <w:bCs/>
                <w:sz w:val="26"/>
                <w:szCs w:val="26"/>
              </w:rPr>
              <w:t>,</w:t>
            </w:r>
            <w:r w:rsidRPr="00B43399">
              <w:rPr>
                <w:rFonts w:ascii="Times New Roman" w:eastAsia="Times New Roman" w:hAnsi="Times New Roman" w:cs="Times New Roman"/>
                <w:sz w:val="26"/>
                <w:szCs w:val="26"/>
              </w:rPr>
              <w:t xml:space="preserve">  </w:t>
            </w:r>
            <w:r w:rsidRPr="00B43399">
              <w:rPr>
                <w:rFonts w:ascii="Times New Roman" w:eastAsia="Times New Roman" w:hAnsi="Times New Roman" w:cs="Times New Roman"/>
                <w:bCs/>
                <w:sz w:val="26"/>
                <w:szCs w:val="26"/>
              </w:rPr>
              <w:lastRenderedPageBreak/>
              <w:t xml:space="preserve">ISSN:1539-1590 | E-ISSN:2573-7104 Vol. 6 No. 1 </w:t>
            </w:r>
          </w:p>
        </w:tc>
        <w:tc>
          <w:tcPr>
            <w:tcW w:w="1415" w:type="dxa"/>
            <w:vAlign w:val="center"/>
          </w:tcPr>
          <w:p w14:paraId="7300704D" w14:textId="77777777" w:rsidR="005D3115" w:rsidRPr="00B43399" w:rsidRDefault="00A70E49" w:rsidP="008E66BF">
            <w:pPr>
              <w:jc w:val="center"/>
              <w:rPr>
                <w:rFonts w:ascii="Times New Roman" w:hAnsi="Times New Roman" w:cs="Times New Roman"/>
                <w:sz w:val="26"/>
                <w:szCs w:val="26"/>
                <w:lang w:val="vi-VN"/>
              </w:rPr>
            </w:pPr>
            <w:r w:rsidRPr="00B43399">
              <w:rPr>
                <w:rFonts w:ascii="Times New Roman" w:eastAsia="Times New Roman" w:hAnsi="Times New Roman" w:cs="Times New Roman"/>
                <w:sz w:val="26"/>
                <w:szCs w:val="26"/>
              </w:rPr>
              <w:lastRenderedPageBreak/>
              <w:t>2024</w:t>
            </w:r>
          </w:p>
        </w:tc>
      </w:tr>
      <w:tr w:rsidR="00B43399" w:rsidRPr="00B43399" w14:paraId="6493CFEC" w14:textId="77777777" w:rsidTr="0087203C">
        <w:tc>
          <w:tcPr>
            <w:tcW w:w="845" w:type="dxa"/>
            <w:vAlign w:val="center"/>
          </w:tcPr>
          <w:p w14:paraId="44457052" w14:textId="77777777" w:rsidR="005D3115" w:rsidRPr="00B43399" w:rsidRDefault="005D3115"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tcPr>
          <w:p w14:paraId="36F2D32E" w14:textId="77777777" w:rsidR="005D3115" w:rsidRPr="00B43399" w:rsidRDefault="005D3115" w:rsidP="008E66BF">
            <w:pPr>
              <w:shd w:val="clear" w:color="auto" w:fill="FFFFFF"/>
              <w:jc w:val="both"/>
              <w:rPr>
                <w:rFonts w:ascii="Times New Roman" w:eastAsia="Times New Roman" w:hAnsi="Times New Roman" w:cs="Times New Roman"/>
                <w:bCs/>
                <w:sz w:val="26"/>
                <w:szCs w:val="26"/>
              </w:rPr>
            </w:pPr>
            <w:r w:rsidRPr="00B43399">
              <w:rPr>
                <w:rFonts w:ascii="Times New Roman" w:eastAsia="Times New Roman" w:hAnsi="Times New Roman" w:cs="Times New Roman"/>
                <w:sz w:val="26"/>
                <w:szCs w:val="26"/>
              </w:rPr>
              <w:t>The Impact of Social Capital on the Effectiveness of Mobilizing Extrabudgetary Financial Resources for Public General Education in Hochiminh City,</w:t>
            </w:r>
          </w:p>
        </w:tc>
        <w:tc>
          <w:tcPr>
            <w:tcW w:w="3829" w:type="dxa"/>
            <w:vAlign w:val="center"/>
          </w:tcPr>
          <w:p w14:paraId="1C9C59F0" w14:textId="77777777" w:rsidR="005D3115" w:rsidRPr="00B43399" w:rsidRDefault="005D3115" w:rsidP="008E66BF">
            <w:pPr>
              <w:jc w:val="center"/>
              <w:rPr>
                <w:rFonts w:ascii="Times New Roman" w:eastAsia="Times New Roman" w:hAnsi="Times New Roman" w:cs="Times New Roman"/>
                <w:bCs/>
                <w:sz w:val="26"/>
                <w:szCs w:val="26"/>
              </w:rPr>
            </w:pPr>
            <w:r w:rsidRPr="00B43399">
              <w:rPr>
                <w:rFonts w:ascii="Times New Roman" w:eastAsia="Times New Roman" w:hAnsi="Times New Roman" w:cs="Times New Roman"/>
                <w:sz w:val="26"/>
                <w:szCs w:val="26"/>
              </w:rPr>
              <w:t>Duong Tri Dung, Nguyen Thi Minh Phuong, Dinh Trung Thanh, Lê Hoai Nam, Tran Van Tu, Nguyen Thi Huong, Vu Hung Phuong</w:t>
            </w:r>
          </w:p>
        </w:tc>
        <w:tc>
          <w:tcPr>
            <w:tcW w:w="3402" w:type="dxa"/>
            <w:vAlign w:val="center"/>
          </w:tcPr>
          <w:p w14:paraId="353317F1" w14:textId="77777777" w:rsidR="005D3115" w:rsidRPr="00B43399" w:rsidRDefault="005D3115" w:rsidP="0087203C">
            <w:pPr>
              <w:shd w:val="clear" w:color="auto" w:fill="FFFFFF"/>
              <w:jc w:val="center"/>
              <w:rPr>
                <w:rFonts w:ascii="Times New Roman" w:eastAsia="Times New Roman" w:hAnsi="Times New Roman" w:cs="Times New Roman"/>
                <w:bCs/>
                <w:i/>
                <w:sz w:val="26"/>
                <w:szCs w:val="26"/>
              </w:rPr>
            </w:pPr>
            <w:r w:rsidRPr="00B43399">
              <w:rPr>
                <w:rFonts w:ascii="Times New Roman" w:eastAsia="Times New Roman" w:hAnsi="Times New Roman" w:cs="Times New Roman"/>
                <w:i/>
                <w:sz w:val="26"/>
                <w:szCs w:val="26"/>
              </w:rPr>
              <w:t xml:space="preserve">Migration Letters </w:t>
            </w:r>
            <w:r w:rsidRPr="00B43399">
              <w:rPr>
                <w:rFonts w:ascii="Times New Roman" w:eastAsia="Times New Roman" w:hAnsi="Times New Roman" w:cs="Times New Roman"/>
                <w:sz w:val="26"/>
                <w:szCs w:val="26"/>
              </w:rPr>
              <w:t xml:space="preserve">Volume: 21, No: 3, pp. 348-362 ISSN: 1741-8984 (Print) ISSN: 1741-8992 (Online) </w:t>
            </w:r>
            <w:hyperlink r:id="rId6" w:history="1">
              <w:r w:rsidRPr="00B43399">
                <w:rPr>
                  <w:rFonts w:ascii="Times New Roman" w:eastAsia="Times New Roman" w:hAnsi="Times New Roman" w:cs="Times New Roman"/>
                  <w:sz w:val="26"/>
                  <w:szCs w:val="26"/>
                  <w:u w:val="single"/>
                </w:rPr>
                <w:t>www.migrationletters.com</w:t>
              </w:r>
            </w:hyperlink>
            <w:r w:rsidR="0087203C" w:rsidRPr="00B43399">
              <w:rPr>
                <w:rFonts w:ascii="Times New Roman" w:eastAsia="Times New Roman" w:hAnsi="Times New Roman" w:cs="Times New Roman"/>
                <w:sz w:val="26"/>
                <w:szCs w:val="26"/>
              </w:rPr>
              <w:t>, Q2</w:t>
            </w:r>
          </w:p>
        </w:tc>
        <w:tc>
          <w:tcPr>
            <w:tcW w:w="1415" w:type="dxa"/>
            <w:vAlign w:val="center"/>
          </w:tcPr>
          <w:p w14:paraId="042A4488" w14:textId="77777777" w:rsidR="005D3115" w:rsidRPr="00B43399" w:rsidRDefault="005D3115"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2024</w:t>
            </w:r>
          </w:p>
        </w:tc>
      </w:tr>
      <w:tr w:rsidR="00B43399" w:rsidRPr="00B43399" w14:paraId="3881D4D6" w14:textId="77777777" w:rsidTr="0087203C">
        <w:tc>
          <w:tcPr>
            <w:tcW w:w="845" w:type="dxa"/>
            <w:vAlign w:val="center"/>
          </w:tcPr>
          <w:p w14:paraId="159C8B9F" w14:textId="77777777" w:rsidR="005D3115" w:rsidRPr="00B43399" w:rsidRDefault="005D3115"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tcPr>
          <w:p w14:paraId="31A5020B" w14:textId="77777777" w:rsidR="005D3115" w:rsidRPr="00B43399" w:rsidRDefault="005D3115" w:rsidP="008E66BF">
            <w:pPr>
              <w:shd w:val="clear" w:color="auto" w:fill="FFFFFF"/>
              <w:jc w:val="both"/>
              <w:rPr>
                <w:rFonts w:ascii="Times New Roman" w:eastAsia="Times New Roman" w:hAnsi="Times New Roman" w:cs="Times New Roman"/>
                <w:sz w:val="26"/>
                <w:szCs w:val="26"/>
              </w:rPr>
            </w:pPr>
            <w:hyperlink r:id="rId7" w:history="1">
              <w:r w:rsidRPr="00B43399">
                <w:rPr>
                  <w:rFonts w:ascii="Times New Roman" w:hAnsi="Times New Roman" w:cs="Times New Roman"/>
                  <w:bCs/>
                  <w:sz w:val="26"/>
                  <w:szCs w:val="26"/>
                </w:rPr>
                <w:t>Human Resources for Socio-Economic Development in Mountainous Areas of Vietnam: Case Study of the Western Region of Nghe An</w:t>
              </w:r>
              <w:r w:rsidRPr="00B43399">
                <w:rPr>
                  <w:rFonts w:ascii="Times New Roman" w:hAnsi="Times New Roman" w:cs="Times New Roman"/>
                  <w:sz w:val="26"/>
                  <w:szCs w:val="26"/>
                </w:rPr>
                <w:t xml:space="preserve"> Province  </w:t>
              </w:r>
            </w:hyperlink>
          </w:p>
        </w:tc>
        <w:tc>
          <w:tcPr>
            <w:tcW w:w="3829" w:type="dxa"/>
            <w:vAlign w:val="center"/>
          </w:tcPr>
          <w:p w14:paraId="224C2B14" w14:textId="77777777" w:rsidR="005D3115" w:rsidRPr="00B43399" w:rsidRDefault="005D3115" w:rsidP="008E66BF">
            <w:pPr>
              <w:jc w:val="center"/>
              <w:rPr>
                <w:rFonts w:ascii="Times New Roman" w:eastAsia="Times New Roman" w:hAnsi="Times New Roman" w:cs="Times New Roman"/>
                <w:bCs/>
                <w:sz w:val="26"/>
                <w:szCs w:val="26"/>
              </w:rPr>
            </w:pPr>
            <w:r w:rsidRPr="00B43399">
              <w:rPr>
                <w:rFonts w:ascii="Times New Roman" w:eastAsia="Times New Roman" w:hAnsi="Times New Roman" w:cs="Times New Roman"/>
                <w:sz w:val="26"/>
                <w:szCs w:val="26"/>
              </w:rPr>
              <w:t>Nguyen Thi My Huong, Dinh Trung Thanh, Nguyen Thi Diep, Nguyen Thi Hai Yen</w:t>
            </w:r>
          </w:p>
        </w:tc>
        <w:tc>
          <w:tcPr>
            <w:tcW w:w="3402" w:type="dxa"/>
            <w:vAlign w:val="center"/>
          </w:tcPr>
          <w:p w14:paraId="5F1D51E4" w14:textId="77777777" w:rsidR="005D3115" w:rsidRPr="00B43399" w:rsidRDefault="005D3115" w:rsidP="008E66BF">
            <w:pPr>
              <w:shd w:val="clear" w:color="auto" w:fill="FFFFFF"/>
              <w:jc w:val="center"/>
              <w:rPr>
                <w:rFonts w:ascii="Times New Roman" w:eastAsia="Times New Roman" w:hAnsi="Times New Roman" w:cs="Times New Roman"/>
                <w:bCs/>
                <w:i/>
                <w:sz w:val="26"/>
                <w:szCs w:val="26"/>
              </w:rPr>
            </w:pPr>
            <w:hyperlink r:id="rId8" w:history="1">
              <w:r w:rsidRPr="00B43399">
                <w:rPr>
                  <w:rFonts w:ascii="Times New Roman" w:hAnsi="Times New Roman" w:cs="Times New Roman"/>
                  <w:sz w:val="26"/>
                  <w:szCs w:val="26"/>
                </w:rPr>
                <w:t>Tuijin Jishu/Journal of Propulsion Technology (propulsiontechjournal.com)</w:t>
              </w:r>
            </w:hyperlink>
            <w:r w:rsidRPr="00B43399">
              <w:rPr>
                <w:rFonts w:ascii="Times New Roman" w:hAnsi="Times New Roman" w:cs="Times New Roman"/>
                <w:sz w:val="26"/>
                <w:szCs w:val="26"/>
              </w:rPr>
              <w:t xml:space="preserve">, </w:t>
            </w:r>
            <w:r w:rsidRPr="00B43399">
              <w:rPr>
                <w:rFonts w:ascii="Times New Roman" w:eastAsia="Times New Roman" w:hAnsi="Times New Roman" w:cs="Times New Roman"/>
                <w:sz w:val="26"/>
                <w:szCs w:val="26"/>
              </w:rPr>
              <w:t xml:space="preserve">ISSN: 1001-4055 , </w:t>
            </w:r>
            <w:hyperlink r:id="rId9" w:history="1">
              <w:r w:rsidRPr="00B43399">
                <w:rPr>
                  <w:rFonts w:ascii="Times New Roman" w:eastAsia="Times New Roman" w:hAnsi="Times New Roman" w:cs="Times New Roman"/>
                  <w:sz w:val="26"/>
                  <w:szCs w:val="26"/>
                </w:rPr>
                <w:t>Vol. 45 No. 02 (2024)</w:t>
              </w:r>
            </w:hyperlink>
            <w:r w:rsidRPr="00B43399">
              <w:rPr>
                <w:rFonts w:ascii="Times New Roman" w:eastAsia="Times New Roman" w:hAnsi="Times New Roman" w:cs="Times New Roman"/>
                <w:sz w:val="26"/>
                <w:szCs w:val="26"/>
              </w:rPr>
              <w:t>, p.374-390, ScopusQ3, SJR 0,35</w:t>
            </w:r>
          </w:p>
        </w:tc>
        <w:tc>
          <w:tcPr>
            <w:tcW w:w="1415" w:type="dxa"/>
            <w:vAlign w:val="center"/>
          </w:tcPr>
          <w:p w14:paraId="02DB7771" w14:textId="77777777" w:rsidR="005D3115" w:rsidRPr="00B43399" w:rsidRDefault="00A70E49"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2024</w:t>
            </w:r>
          </w:p>
        </w:tc>
      </w:tr>
      <w:tr w:rsidR="00B43399" w:rsidRPr="00B43399" w14:paraId="41FBE3AD" w14:textId="77777777" w:rsidTr="0087203C">
        <w:tc>
          <w:tcPr>
            <w:tcW w:w="845" w:type="dxa"/>
            <w:vAlign w:val="center"/>
          </w:tcPr>
          <w:p w14:paraId="67CEE4B8" w14:textId="77777777" w:rsidR="005D3115" w:rsidRPr="00B43399" w:rsidRDefault="005D3115"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tcPr>
          <w:p w14:paraId="0729428F" w14:textId="77777777" w:rsidR="005D3115" w:rsidRPr="00B43399" w:rsidRDefault="005D3115" w:rsidP="008E66BF">
            <w:pPr>
              <w:shd w:val="clear" w:color="auto" w:fill="FFFFFF"/>
              <w:jc w:val="both"/>
              <w:rPr>
                <w:rFonts w:ascii="Times New Roman" w:eastAsia="Times New Roman" w:hAnsi="Times New Roman" w:cs="Times New Roman"/>
                <w:sz w:val="26"/>
                <w:szCs w:val="26"/>
              </w:rPr>
            </w:pPr>
            <w:r w:rsidRPr="00B43399">
              <w:rPr>
                <w:rFonts w:ascii="Times New Roman" w:eastAsia="Times New Roman" w:hAnsi="Times New Roman" w:cs="Times New Roman"/>
                <w:bCs/>
                <w:kern w:val="36"/>
                <w:sz w:val="26"/>
                <w:szCs w:val="26"/>
              </w:rPr>
              <w:t>Implementing Social Security Policy in Vietnam: Case Study of Ho Chi Minh City</w:t>
            </w:r>
          </w:p>
          <w:p w14:paraId="54EB2803" w14:textId="77777777" w:rsidR="005D3115" w:rsidRPr="00B43399" w:rsidRDefault="005D3115" w:rsidP="008E66BF">
            <w:pPr>
              <w:shd w:val="clear" w:color="auto" w:fill="FFFFFF"/>
              <w:jc w:val="both"/>
              <w:rPr>
                <w:rFonts w:ascii="Times New Roman" w:eastAsia="Times New Roman" w:hAnsi="Times New Roman" w:cs="Times New Roman"/>
                <w:sz w:val="26"/>
                <w:szCs w:val="26"/>
              </w:rPr>
            </w:pPr>
          </w:p>
        </w:tc>
        <w:tc>
          <w:tcPr>
            <w:tcW w:w="3829" w:type="dxa"/>
            <w:vAlign w:val="center"/>
          </w:tcPr>
          <w:p w14:paraId="5C6AE08B" w14:textId="77777777" w:rsidR="005D3115" w:rsidRPr="00B43399" w:rsidRDefault="005D3115" w:rsidP="008E66BF">
            <w:pPr>
              <w:jc w:val="center"/>
              <w:rPr>
                <w:rFonts w:ascii="Times New Roman" w:eastAsia="Times New Roman" w:hAnsi="Times New Roman" w:cs="Times New Roman"/>
                <w:bCs/>
                <w:sz w:val="26"/>
                <w:szCs w:val="26"/>
              </w:rPr>
            </w:pPr>
            <w:r w:rsidRPr="00B43399">
              <w:rPr>
                <w:rFonts w:ascii="Times New Roman" w:eastAsia="Times New Roman" w:hAnsi="Times New Roman" w:cs="Times New Roman"/>
                <w:sz w:val="26"/>
                <w:szCs w:val="26"/>
              </w:rPr>
              <w:t>Dinh Trung Thanh Nguyen Thi My Huong  Duong Van Dan Nguyen Thi Diep  Nguyen Thi Hai Yen Ton Nu Hai Yen</w:t>
            </w:r>
          </w:p>
        </w:tc>
        <w:tc>
          <w:tcPr>
            <w:tcW w:w="3402" w:type="dxa"/>
            <w:vAlign w:val="center"/>
          </w:tcPr>
          <w:p w14:paraId="0B350C17" w14:textId="77777777" w:rsidR="005D3115" w:rsidRPr="00B43399" w:rsidRDefault="005D3115" w:rsidP="008E66BF">
            <w:pPr>
              <w:shd w:val="clear" w:color="auto" w:fill="FFFFFF"/>
              <w:jc w:val="center"/>
              <w:rPr>
                <w:rFonts w:ascii="Times New Roman" w:eastAsia="Times New Roman" w:hAnsi="Times New Roman" w:cs="Times New Roman"/>
                <w:bCs/>
                <w:i/>
                <w:sz w:val="26"/>
                <w:szCs w:val="26"/>
              </w:rPr>
            </w:pPr>
            <w:r w:rsidRPr="00B43399">
              <w:rPr>
                <w:rFonts w:ascii="Times New Roman" w:eastAsia="Times New Roman" w:hAnsi="Times New Roman" w:cs="Times New Roman"/>
                <w:i/>
                <w:iCs/>
                <w:sz w:val="26"/>
                <w:szCs w:val="26"/>
              </w:rPr>
              <w:t xml:space="preserve">Evolutionary Studies in Imaginative Culture, </w:t>
            </w:r>
            <w:r w:rsidRPr="00B43399">
              <w:rPr>
                <w:rFonts w:ascii="Times New Roman" w:eastAsia="Times New Roman" w:hAnsi="Times New Roman" w:cs="Times New Roman"/>
                <w:sz w:val="26"/>
                <w:szCs w:val="26"/>
              </w:rPr>
              <w:t>ISSN:2472-9884 E-ISSN:2472-9876, ESIC/SCOPUS Q2 | Vol. 8.2| No. S2| 2024, p. 1550-1462</w:t>
            </w:r>
          </w:p>
        </w:tc>
        <w:tc>
          <w:tcPr>
            <w:tcW w:w="1415" w:type="dxa"/>
            <w:vAlign w:val="center"/>
          </w:tcPr>
          <w:p w14:paraId="0D1D8ECC" w14:textId="77777777" w:rsidR="005D3115" w:rsidRPr="00B43399" w:rsidRDefault="008E66BF"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2024</w:t>
            </w:r>
          </w:p>
        </w:tc>
      </w:tr>
      <w:tr w:rsidR="00B43399" w:rsidRPr="00B43399" w14:paraId="4CD0BADA" w14:textId="77777777" w:rsidTr="0087203C">
        <w:tc>
          <w:tcPr>
            <w:tcW w:w="845" w:type="dxa"/>
            <w:vAlign w:val="center"/>
          </w:tcPr>
          <w:p w14:paraId="775A4D32" w14:textId="77777777" w:rsidR="005D3115" w:rsidRPr="00B43399" w:rsidRDefault="005D3115" w:rsidP="008E66BF">
            <w:pPr>
              <w:pStyle w:val="ListParagraph"/>
              <w:numPr>
                <w:ilvl w:val="0"/>
                <w:numId w:val="6"/>
              </w:numPr>
              <w:tabs>
                <w:tab w:val="left" w:pos="360"/>
              </w:tabs>
              <w:jc w:val="center"/>
              <w:rPr>
                <w:rFonts w:ascii="Times New Roman" w:hAnsi="Times New Roman" w:cs="Times New Roman"/>
                <w:sz w:val="26"/>
                <w:szCs w:val="26"/>
              </w:rPr>
            </w:pPr>
          </w:p>
        </w:tc>
        <w:tc>
          <w:tcPr>
            <w:tcW w:w="5102" w:type="dxa"/>
          </w:tcPr>
          <w:p w14:paraId="5E505FD6" w14:textId="77777777" w:rsidR="005D3115" w:rsidRPr="00B43399" w:rsidRDefault="005D3115" w:rsidP="008E66BF">
            <w:pPr>
              <w:shd w:val="clear" w:color="auto" w:fill="FFFFFF"/>
              <w:jc w:val="both"/>
              <w:rPr>
                <w:rFonts w:ascii="Times New Roman" w:eastAsia="Times New Roman" w:hAnsi="Times New Roman" w:cs="Times New Roman"/>
                <w:sz w:val="26"/>
                <w:szCs w:val="26"/>
              </w:rPr>
            </w:pPr>
            <w:r w:rsidRPr="00B43399">
              <w:rPr>
                <w:rFonts w:ascii="Times New Roman" w:eastAsia="Times New Roman" w:hAnsi="Times New Roman" w:cs="Times New Roman"/>
                <w:bCs/>
                <w:sz w:val="26"/>
                <w:szCs w:val="26"/>
              </w:rPr>
              <w:t>Does green productivity promote agricultural productivity in Vietnamese market?</w:t>
            </w:r>
          </w:p>
        </w:tc>
        <w:tc>
          <w:tcPr>
            <w:tcW w:w="3829" w:type="dxa"/>
            <w:vAlign w:val="center"/>
          </w:tcPr>
          <w:p w14:paraId="4C798B81" w14:textId="77777777" w:rsidR="005D3115" w:rsidRPr="00B43399" w:rsidRDefault="005D3115" w:rsidP="0087203C">
            <w:pPr>
              <w:shd w:val="clear" w:color="auto" w:fill="FFFFFF"/>
              <w:ind w:right="-113"/>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Nguyen Thi Minh Phuong, Nguyen Van Song, Tran Quang Bach, Đinh Trung Thanh, Nguyen Cong Tiep, Dinh Van Tien, Thai Van Ha, Nguyen Thi Luong</w:t>
            </w:r>
          </w:p>
        </w:tc>
        <w:tc>
          <w:tcPr>
            <w:tcW w:w="3402" w:type="dxa"/>
            <w:vAlign w:val="center"/>
          </w:tcPr>
          <w:p w14:paraId="6DE9A9E1" w14:textId="77777777" w:rsidR="005D3115" w:rsidRPr="00B43399" w:rsidRDefault="005D3115" w:rsidP="0087203C">
            <w:pPr>
              <w:shd w:val="clear" w:color="auto" w:fill="FFFFFF"/>
              <w:jc w:val="center"/>
              <w:rPr>
                <w:rFonts w:ascii="Times New Roman" w:eastAsia="Times New Roman" w:hAnsi="Times New Roman" w:cs="Times New Roman"/>
                <w:sz w:val="26"/>
                <w:szCs w:val="26"/>
              </w:rPr>
            </w:pPr>
            <w:r w:rsidRPr="00B43399">
              <w:rPr>
                <w:rFonts w:ascii="Times New Roman" w:eastAsia="Times New Roman" w:hAnsi="Times New Roman" w:cs="Times New Roman"/>
                <w:i/>
                <w:iCs/>
                <w:sz w:val="26"/>
                <w:szCs w:val="26"/>
              </w:rPr>
              <w:t>Journal of Agribusiness in Developing and Emerging Economies</w:t>
            </w:r>
            <w:r w:rsidRPr="00B43399">
              <w:rPr>
                <w:rFonts w:ascii="Times New Roman" w:eastAsia="Times New Roman" w:hAnsi="Times New Roman" w:cs="Times New Roman"/>
                <w:sz w:val="26"/>
                <w:szCs w:val="26"/>
              </w:rPr>
              <w:t>, Q2,  ISSN: 2044-0839, eISSN:</w:t>
            </w:r>
            <w:r w:rsidR="0087203C" w:rsidRPr="00B43399">
              <w:rPr>
                <w:rFonts w:ascii="Times New Roman" w:eastAsia="Times New Roman" w:hAnsi="Times New Roman" w:cs="Times New Roman"/>
                <w:sz w:val="26"/>
                <w:szCs w:val="26"/>
              </w:rPr>
              <w:t xml:space="preserve"> 2044-0839, Vol. ahead-of-print</w:t>
            </w:r>
          </w:p>
        </w:tc>
        <w:tc>
          <w:tcPr>
            <w:tcW w:w="1415" w:type="dxa"/>
            <w:vAlign w:val="center"/>
          </w:tcPr>
          <w:p w14:paraId="38270AA9" w14:textId="77777777" w:rsidR="005D3115" w:rsidRPr="00B43399" w:rsidRDefault="008E66BF"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2024</w:t>
            </w:r>
          </w:p>
        </w:tc>
      </w:tr>
      <w:tr w:rsidR="00B43399" w:rsidRPr="00B43399" w14:paraId="6DBA0CB8" w14:textId="77777777" w:rsidTr="0087203C">
        <w:tc>
          <w:tcPr>
            <w:tcW w:w="14594" w:type="dxa"/>
            <w:gridSpan w:val="5"/>
            <w:vAlign w:val="center"/>
          </w:tcPr>
          <w:p w14:paraId="7E9D25A4" w14:textId="77777777" w:rsidR="005D3115" w:rsidRPr="00B43399" w:rsidRDefault="005D3115" w:rsidP="008E66BF">
            <w:pPr>
              <w:ind w:right="81"/>
              <w:jc w:val="both"/>
              <w:rPr>
                <w:rFonts w:ascii="Times New Roman" w:eastAsia="Times New Roman" w:hAnsi="Times New Roman" w:cs="Times New Roman"/>
                <w:sz w:val="26"/>
                <w:szCs w:val="26"/>
              </w:rPr>
            </w:pPr>
            <w:r w:rsidRPr="00B43399">
              <w:rPr>
                <w:rFonts w:ascii="Times New Roman" w:eastAsia="Times New Roman" w:hAnsi="Times New Roman" w:cs="Times New Roman"/>
                <w:b/>
                <w:sz w:val="26"/>
                <w:szCs w:val="26"/>
              </w:rPr>
              <w:t>IV. Bài viết hội thảo</w:t>
            </w:r>
          </w:p>
        </w:tc>
      </w:tr>
      <w:tr w:rsidR="00B43399" w:rsidRPr="00B43399" w14:paraId="28698A5F" w14:textId="77777777" w:rsidTr="0087203C">
        <w:tc>
          <w:tcPr>
            <w:tcW w:w="845" w:type="dxa"/>
            <w:vAlign w:val="center"/>
          </w:tcPr>
          <w:p w14:paraId="1586F0B3"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74CCAE42" w14:textId="77777777" w:rsidR="005D3115" w:rsidRPr="00B43399" w:rsidRDefault="005D3115" w:rsidP="008E66BF">
            <w:pPr>
              <w:ind w:right="1"/>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Vận dụng quan điểm Hồ Chí Minh về dạy - học các môn khoa học xã hội và nhân văn trong bối cảnh đổi mới giáo dục, đào tạo hiện nay</w:t>
            </w:r>
          </w:p>
        </w:tc>
        <w:tc>
          <w:tcPr>
            <w:tcW w:w="3829" w:type="dxa"/>
            <w:vAlign w:val="center"/>
          </w:tcPr>
          <w:p w14:paraId="6B4612C2" w14:textId="77777777" w:rsidR="005D3115" w:rsidRPr="00B43399" w:rsidRDefault="005D3115" w:rsidP="008E66BF">
            <w:pPr>
              <w:ind w:left="176"/>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Bình</w:t>
            </w:r>
          </w:p>
        </w:tc>
        <w:tc>
          <w:tcPr>
            <w:tcW w:w="3402" w:type="dxa"/>
            <w:vAlign w:val="center"/>
          </w:tcPr>
          <w:p w14:paraId="7A4A952F" w14:textId="77777777" w:rsidR="005D3115" w:rsidRPr="00B43399" w:rsidRDefault="005D3115"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 xml:space="preserve">Kỷ yếu hội thảo khoa học cấp trường: Nghiên cứu, giảng dạy các ngành Khoa học xã hội và nhân văn trong bối </w:t>
            </w:r>
            <w:r w:rsidRPr="00B43399">
              <w:rPr>
                <w:rFonts w:ascii="Times New Roman" w:eastAsia="Times New Roman" w:hAnsi="Times New Roman" w:cs="Times New Roman"/>
                <w:sz w:val="26"/>
                <w:szCs w:val="26"/>
              </w:rPr>
              <w:lastRenderedPageBreak/>
              <w:t>cảnh đổi mới giáo dục và đào tạo</w:t>
            </w:r>
          </w:p>
        </w:tc>
        <w:tc>
          <w:tcPr>
            <w:tcW w:w="1415" w:type="dxa"/>
            <w:vAlign w:val="center"/>
          </w:tcPr>
          <w:p w14:paraId="1A4A1DE5" w14:textId="77777777" w:rsidR="005D3115" w:rsidRPr="00B43399" w:rsidRDefault="005D3115" w:rsidP="008E66BF">
            <w:pPr>
              <w:ind w:right="3"/>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lastRenderedPageBreak/>
              <w:t>2019</w:t>
            </w:r>
          </w:p>
        </w:tc>
      </w:tr>
      <w:tr w:rsidR="00B43399" w:rsidRPr="00B43399" w14:paraId="1ACF175B" w14:textId="77777777" w:rsidTr="0087203C">
        <w:tc>
          <w:tcPr>
            <w:tcW w:w="845" w:type="dxa"/>
            <w:vAlign w:val="center"/>
          </w:tcPr>
          <w:p w14:paraId="73EE307B"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13C6D3F3"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Tác động của các phương tiện truyền thông đại chúng trong việc nâng cao đạo đức nhà giáo</w:t>
            </w:r>
          </w:p>
        </w:tc>
        <w:tc>
          <w:tcPr>
            <w:tcW w:w="3829" w:type="dxa"/>
            <w:vAlign w:val="center"/>
          </w:tcPr>
          <w:p w14:paraId="4DBDCF18"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Thúy Hồng</w:t>
            </w:r>
          </w:p>
        </w:tc>
        <w:tc>
          <w:tcPr>
            <w:tcW w:w="3402" w:type="dxa"/>
            <w:vAlign w:val="center"/>
          </w:tcPr>
          <w:p w14:paraId="05BE9FF1" w14:textId="77777777" w:rsidR="005D3115" w:rsidRPr="00B43399" w:rsidRDefault="005D3115"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Kỷ yếu hội thảo khoa học quốc gia: Đạo đức nhà giáo trong bối cảnh hiện nay. NXB Đại học Huế, 2019</w:t>
            </w:r>
          </w:p>
        </w:tc>
        <w:tc>
          <w:tcPr>
            <w:tcW w:w="1415" w:type="dxa"/>
            <w:vAlign w:val="center"/>
          </w:tcPr>
          <w:p w14:paraId="7D0A9A51"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2234283A" w14:textId="77777777" w:rsidTr="0087203C">
        <w:tc>
          <w:tcPr>
            <w:tcW w:w="845" w:type="dxa"/>
            <w:vAlign w:val="center"/>
          </w:tcPr>
          <w:p w14:paraId="15BFB057"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75DCA882"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Đổi mới phương pháp giảng dạy các môn lý luận chính trị đối với sinh viên các ngành KH XH và NV trường đại học Vinh hiện nay</w:t>
            </w:r>
          </w:p>
        </w:tc>
        <w:tc>
          <w:tcPr>
            <w:tcW w:w="3829" w:type="dxa"/>
            <w:vAlign w:val="center"/>
          </w:tcPr>
          <w:p w14:paraId="2D397831"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Thúy Hồng</w:t>
            </w:r>
          </w:p>
        </w:tc>
        <w:tc>
          <w:tcPr>
            <w:tcW w:w="3402" w:type="dxa"/>
            <w:vAlign w:val="center"/>
          </w:tcPr>
          <w:p w14:paraId="10C4B81C" w14:textId="77777777" w:rsidR="005D3115" w:rsidRPr="00B43399" w:rsidRDefault="005D3115"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Kỷ yếu hội thảo khoa học Vinh: nghiên cứu, giảng dạy các môn KHXH&amp;NV trong bối cảnh đổi mới giáo dục và đào tạo</w:t>
            </w:r>
          </w:p>
        </w:tc>
        <w:tc>
          <w:tcPr>
            <w:tcW w:w="1415" w:type="dxa"/>
            <w:vAlign w:val="center"/>
          </w:tcPr>
          <w:p w14:paraId="65D7C883"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350CC7BF" w14:textId="77777777" w:rsidTr="0087203C">
        <w:tc>
          <w:tcPr>
            <w:tcW w:w="845" w:type="dxa"/>
            <w:vAlign w:val="center"/>
          </w:tcPr>
          <w:p w14:paraId="45F7FC5B"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55990D3E"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Giải pháp nâng cao năng lực nghiên cứu khoa học cho sinh viên nghành  KHXH&amp;NV trong giai đoạn cách mạng 4.0</w:t>
            </w:r>
          </w:p>
        </w:tc>
        <w:tc>
          <w:tcPr>
            <w:tcW w:w="3829" w:type="dxa"/>
            <w:vAlign w:val="center"/>
          </w:tcPr>
          <w:p w14:paraId="6B9DE9B9"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Thúy Hồng</w:t>
            </w:r>
          </w:p>
        </w:tc>
        <w:tc>
          <w:tcPr>
            <w:tcW w:w="3402" w:type="dxa"/>
            <w:vAlign w:val="center"/>
          </w:tcPr>
          <w:p w14:paraId="241C551F" w14:textId="77777777" w:rsidR="005D3115" w:rsidRPr="00B43399" w:rsidRDefault="005D3115"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Kỷ yếu hội thảo khoa học Vinh: nghiên cứu, giảng dạy các môn KHXH&amp;NV trong  bối cảnh đổi mới giáo dục và đào tạo</w:t>
            </w:r>
          </w:p>
        </w:tc>
        <w:tc>
          <w:tcPr>
            <w:tcW w:w="1415" w:type="dxa"/>
            <w:vAlign w:val="center"/>
          </w:tcPr>
          <w:p w14:paraId="6DFA43ED"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2BE8A044" w14:textId="77777777" w:rsidTr="0087203C">
        <w:tc>
          <w:tcPr>
            <w:tcW w:w="845" w:type="dxa"/>
            <w:vAlign w:val="center"/>
          </w:tcPr>
          <w:p w14:paraId="4657AC8C"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2C835F9C"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Hiện đại hóa quản lý nhà nước về du lịch trên địa bàn tỉnh Nghệ An: Thực trạng và giải pháp</w:t>
            </w:r>
          </w:p>
        </w:tc>
        <w:tc>
          <w:tcPr>
            <w:tcW w:w="3829" w:type="dxa"/>
            <w:vAlign w:val="center"/>
          </w:tcPr>
          <w:p w14:paraId="46F7BAF7"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Vũ Thị Phương Lê</w:t>
            </w:r>
          </w:p>
        </w:tc>
        <w:tc>
          <w:tcPr>
            <w:tcW w:w="3402" w:type="dxa"/>
            <w:vAlign w:val="center"/>
          </w:tcPr>
          <w:p w14:paraId="28CC60A9"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Kỷ yếu Hội thảo Quốc tế của Viện Khoa học Giáo dục và Văn hóa Thể thao Du lịch tổ chức</w:t>
            </w:r>
          </w:p>
        </w:tc>
        <w:tc>
          <w:tcPr>
            <w:tcW w:w="1415" w:type="dxa"/>
            <w:vAlign w:val="center"/>
          </w:tcPr>
          <w:p w14:paraId="43A4FF72"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0A91E75F" w14:textId="77777777" w:rsidTr="0087203C">
        <w:tc>
          <w:tcPr>
            <w:tcW w:w="845" w:type="dxa"/>
            <w:vAlign w:val="center"/>
          </w:tcPr>
          <w:p w14:paraId="1659211B"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7457B876" w14:textId="77777777" w:rsidR="005D3115" w:rsidRPr="00B43399" w:rsidRDefault="005D3115" w:rsidP="008E66BF">
            <w:pPr>
              <w:ind w:right="1"/>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Hiện đại hóa quản lý nhà nước về du lịch trên địa bàn tỉnh Nghệ An: thực trạng và giải pháp</w:t>
            </w:r>
          </w:p>
        </w:tc>
        <w:tc>
          <w:tcPr>
            <w:tcW w:w="3829" w:type="dxa"/>
            <w:vAlign w:val="center"/>
          </w:tcPr>
          <w:p w14:paraId="644C74C9" w14:textId="77777777" w:rsidR="005D3115" w:rsidRPr="00B43399" w:rsidRDefault="005D3115"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Vũ Thị Phương Lê, Nguyễn Thị Lê Vinh, Lê Thị Thanh Hiếu</w:t>
            </w:r>
          </w:p>
        </w:tc>
        <w:tc>
          <w:tcPr>
            <w:tcW w:w="3402" w:type="dxa"/>
            <w:vAlign w:val="center"/>
          </w:tcPr>
          <w:p w14:paraId="64292ED7" w14:textId="77777777" w:rsidR="005D3115" w:rsidRPr="00B43399" w:rsidRDefault="005D3115"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Hội thảo "Phát triển bền vững nguồn nhân lực và sản phẩm du lịch địa phương trong bối cảnh hội nhập và thúc đẩy khởi nghiệp"</w:t>
            </w:r>
          </w:p>
        </w:tc>
        <w:tc>
          <w:tcPr>
            <w:tcW w:w="1415" w:type="dxa"/>
            <w:vAlign w:val="center"/>
          </w:tcPr>
          <w:p w14:paraId="1AF6D68F" w14:textId="77777777" w:rsidR="005D3115" w:rsidRPr="00B43399" w:rsidRDefault="005D3115" w:rsidP="008E66BF">
            <w:pPr>
              <w:ind w:right="3"/>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1FD2FA44" w14:textId="77777777" w:rsidTr="0087203C">
        <w:tc>
          <w:tcPr>
            <w:tcW w:w="845" w:type="dxa"/>
            <w:vAlign w:val="center"/>
          </w:tcPr>
          <w:p w14:paraId="1A65DC90"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50CB4ADE"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Những vấn đê đặt ra trong giảng môn học Những nguyên lý cơ bản của chủ nghĩa Mác-Lênin ở các trường đại học hiện nay</w:t>
            </w:r>
          </w:p>
        </w:tc>
        <w:tc>
          <w:tcPr>
            <w:tcW w:w="3829" w:type="dxa"/>
            <w:vAlign w:val="center"/>
          </w:tcPr>
          <w:p w14:paraId="2203F639"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Trần Viết Quang</w:t>
            </w:r>
          </w:p>
        </w:tc>
        <w:tc>
          <w:tcPr>
            <w:tcW w:w="3402" w:type="dxa"/>
            <w:vAlign w:val="center"/>
          </w:tcPr>
          <w:p w14:paraId="0D09BECE"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Kỷ yếu hội thảo khoa học Nghiên cứu, giảng dạy các môn khoa học xã hội và nhân văn trong bối cảnh đổi mới giáo dục và đào tạo</w:t>
            </w:r>
          </w:p>
        </w:tc>
        <w:tc>
          <w:tcPr>
            <w:tcW w:w="1415" w:type="dxa"/>
            <w:vAlign w:val="center"/>
          </w:tcPr>
          <w:p w14:paraId="49E98CFF"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3527ACDC" w14:textId="77777777" w:rsidTr="0087203C">
        <w:tc>
          <w:tcPr>
            <w:tcW w:w="845" w:type="dxa"/>
            <w:vAlign w:val="center"/>
          </w:tcPr>
          <w:p w14:paraId="7BD7BE31"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1EA8668C"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Ảnh hưởng của hương ước, phong tục tập quán đến sự tham gia của người dân vào quá trình thực thi chính sách xây dựng Nông thôn mới tại tỉnh Nghệ An</w:t>
            </w:r>
          </w:p>
        </w:tc>
        <w:tc>
          <w:tcPr>
            <w:tcW w:w="3829" w:type="dxa"/>
            <w:vAlign w:val="center"/>
          </w:tcPr>
          <w:p w14:paraId="3D72CF5E"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Văn Tuấn</w:t>
            </w:r>
          </w:p>
        </w:tc>
        <w:tc>
          <w:tcPr>
            <w:tcW w:w="3402" w:type="dxa"/>
            <w:vAlign w:val="center"/>
          </w:tcPr>
          <w:p w14:paraId="788A2010"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Kỷ yếu hội thảo</w:t>
            </w:r>
          </w:p>
        </w:tc>
        <w:tc>
          <w:tcPr>
            <w:tcW w:w="1415" w:type="dxa"/>
            <w:vAlign w:val="center"/>
          </w:tcPr>
          <w:p w14:paraId="65FCFAA0"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5C52FB93" w14:textId="77777777" w:rsidTr="0087203C">
        <w:tc>
          <w:tcPr>
            <w:tcW w:w="845" w:type="dxa"/>
            <w:vAlign w:val="center"/>
          </w:tcPr>
          <w:p w14:paraId="4E1F3A81"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1F1444C0"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Vai trò của Giảng viên trong công tác giáo dục chính trị tư tưởng, đạo đức, lối sống cho sinh viên hiện nay</w:t>
            </w:r>
          </w:p>
        </w:tc>
        <w:tc>
          <w:tcPr>
            <w:tcW w:w="3829" w:type="dxa"/>
            <w:vAlign w:val="center"/>
          </w:tcPr>
          <w:p w14:paraId="679E4414"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Bình</w:t>
            </w:r>
          </w:p>
        </w:tc>
        <w:tc>
          <w:tcPr>
            <w:tcW w:w="3402" w:type="dxa"/>
            <w:vAlign w:val="center"/>
          </w:tcPr>
          <w:p w14:paraId="3DA6944C"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Kỷ yếu Hội thảo khoa học "vận dụng quan điểm, đường lối Đại hội đại biểu lần thứ XIII của Đảng Cộn sản Việt Nam vào giảng dạy, nghiên cứu khoa học"</w:t>
            </w:r>
          </w:p>
        </w:tc>
        <w:tc>
          <w:tcPr>
            <w:tcW w:w="1415" w:type="dxa"/>
            <w:vAlign w:val="center"/>
          </w:tcPr>
          <w:p w14:paraId="3A940A11"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345DC746" w14:textId="77777777" w:rsidTr="0087203C">
        <w:tc>
          <w:tcPr>
            <w:tcW w:w="845" w:type="dxa"/>
            <w:vAlign w:val="center"/>
          </w:tcPr>
          <w:p w14:paraId="768A2897"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2D44222A"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Vận dụng quan điểm Đại hội XIII của Đảng về chuyển đổi số nhằm nâng cao chất lượng giảng dạy ở các trường đại học</w:t>
            </w:r>
          </w:p>
        </w:tc>
        <w:tc>
          <w:tcPr>
            <w:tcW w:w="3829" w:type="dxa"/>
            <w:vAlign w:val="center"/>
          </w:tcPr>
          <w:p w14:paraId="29DF8218"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Thúy Hồng</w:t>
            </w:r>
          </w:p>
        </w:tc>
        <w:tc>
          <w:tcPr>
            <w:tcW w:w="3402" w:type="dxa"/>
            <w:vAlign w:val="center"/>
          </w:tcPr>
          <w:p w14:paraId="7E8EAE94" w14:textId="77777777" w:rsidR="005D3115" w:rsidRPr="00B43399" w:rsidRDefault="005D3115"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Kỷ yếu hội thảo khoa học " Vận dụng quan điểm, đường lối đại hội đại biểu toàn quốc lần thứ 13 của Đảng cộng sản Việt Nam vào giảng dạy, nghiên cứu khoa học"</w:t>
            </w:r>
          </w:p>
        </w:tc>
        <w:tc>
          <w:tcPr>
            <w:tcW w:w="1415" w:type="dxa"/>
            <w:vAlign w:val="center"/>
          </w:tcPr>
          <w:p w14:paraId="42CC5821"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42F5EF0E" w14:textId="77777777" w:rsidTr="0087203C">
        <w:tc>
          <w:tcPr>
            <w:tcW w:w="845" w:type="dxa"/>
            <w:vAlign w:val="center"/>
          </w:tcPr>
          <w:p w14:paraId="0CB2A7BE"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3CD9D94C"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Vận dụng, quán triệt các quan điểm chỉ đạo của Đại hội Đảng lần thứ XIII vào giảng dạy các môn lý luận chính trị</w:t>
            </w:r>
          </w:p>
        </w:tc>
        <w:tc>
          <w:tcPr>
            <w:tcW w:w="3829" w:type="dxa"/>
            <w:vAlign w:val="center"/>
          </w:tcPr>
          <w:p w14:paraId="0C721812"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Vũ Thị Phương Lê</w:t>
            </w:r>
          </w:p>
        </w:tc>
        <w:tc>
          <w:tcPr>
            <w:tcW w:w="3402" w:type="dxa"/>
            <w:vAlign w:val="center"/>
          </w:tcPr>
          <w:p w14:paraId="10122DC1"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Kỷ yếu Hội thảo Vận dụng quan điểm, đường lối Đại hội đại biểu toàn quốc lần thứ XIII của Đảng cộng sản Việt Nam vào giảng dạy, nghiên cứu khoa học</w:t>
            </w:r>
          </w:p>
        </w:tc>
        <w:tc>
          <w:tcPr>
            <w:tcW w:w="1415" w:type="dxa"/>
            <w:vAlign w:val="center"/>
          </w:tcPr>
          <w:p w14:paraId="2471F5F8"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3DA7D6B0" w14:textId="77777777" w:rsidTr="0087203C">
        <w:tc>
          <w:tcPr>
            <w:tcW w:w="845" w:type="dxa"/>
            <w:vAlign w:val="center"/>
          </w:tcPr>
          <w:p w14:paraId="6FE0BC42"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1BA31775"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Vận dngj những điểm mới trong Văn kiện Đại hội XIII của Đảng về thúc đẩy đổi mới sáng tạo, chuyển giao, ứng dụng vàphát triển mạnh mẽ khoa học và công nghệ  trong giảng dạy nội dung cong nghiệp hóa,hiện đại hóa ở Việt Nam</w:t>
            </w:r>
          </w:p>
        </w:tc>
        <w:tc>
          <w:tcPr>
            <w:tcW w:w="3829" w:type="dxa"/>
            <w:vAlign w:val="center"/>
          </w:tcPr>
          <w:p w14:paraId="5AC79122"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Trần Viết Quang</w:t>
            </w:r>
          </w:p>
        </w:tc>
        <w:tc>
          <w:tcPr>
            <w:tcW w:w="3402" w:type="dxa"/>
            <w:vAlign w:val="center"/>
          </w:tcPr>
          <w:p w14:paraId="3517B6F2"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Kỷ yếu hội thảo khoa học " Vận dụng quan điểm, đường lối đại hội đại biểu toàn quốc lần thứ 13 của Đảng cộng sản Việt Nam vào giảng dạy, nghiên cứu khoa học"</w:t>
            </w:r>
          </w:p>
        </w:tc>
        <w:tc>
          <w:tcPr>
            <w:tcW w:w="1415" w:type="dxa"/>
            <w:vAlign w:val="center"/>
          </w:tcPr>
          <w:p w14:paraId="69D22379"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3248C827" w14:textId="77777777" w:rsidTr="0087203C">
        <w:tc>
          <w:tcPr>
            <w:tcW w:w="845" w:type="dxa"/>
            <w:vAlign w:val="center"/>
          </w:tcPr>
          <w:p w14:paraId="6AE3EFD5"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4574ACAC"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Nâng cao hiệu quả đào tạo trực tuyến tại trường Đại học Vinh theo tinh thần Đại hội XIII của Đảng</w:t>
            </w:r>
          </w:p>
        </w:tc>
        <w:tc>
          <w:tcPr>
            <w:tcW w:w="3829" w:type="dxa"/>
            <w:vAlign w:val="center"/>
          </w:tcPr>
          <w:p w14:paraId="28112AB6"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Trương Thị Phương Thảo</w:t>
            </w:r>
          </w:p>
        </w:tc>
        <w:tc>
          <w:tcPr>
            <w:tcW w:w="3402" w:type="dxa"/>
            <w:vAlign w:val="center"/>
          </w:tcPr>
          <w:p w14:paraId="35A054FF"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 xml:space="preserve">Kỷ yếu Hội thảo khoa học "vận dụng quan điểm, đường lối Đại hội đại biểu lần thứ XIII của Đảng Cộn sản Việt </w:t>
            </w:r>
            <w:r w:rsidRPr="00B43399">
              <w:rPr>
                <w:rFonts w:ascii="Times New Roman" w:hAnsi="Times New Roman" w:cs="Times New Roman"/>
                <w:sz w:val="26"/>
                <w:szCs w:val="26"/>
              </w:rPr>
              <w:lastRenderedPageBreak/>
              <w:t>Nam vào giảng dạy, nghiên cứu khoa học"</w:t>
            </w:r>
          </w:p>
        </w:tc>
        <w:tc>
          <w:tcPr>
            <w:tcW w:w="1415" w:type="dxa"/>
            <w:vAlign w:val="center"/>
          </w:tcPr>
          <w:p w14:paraId="62E97C0C"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lastRenderedPageBreak/>
              <w:t>2021</w:t>
            </w:r>
          </w:p>
        </w:tc>
      </w:tr>
      <w:tr w:rsidR="00B43399" w:rsidRPr="00B43399" w14:paraId="3CF4CC7C" w14:textId="77777777" w:rsidTr="0087203C">
        <w:tc>
          <w:tcPr>
            <w:tcW w:w="845" w:type="dxa"/>
            <w:vAlign w:val="center"/>
          </w:tcPr>
          <w:p w14:paraId="2D335A4F"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261C4FE2"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Một số vấn đề triết học trong Đại hội XIII của Đảng</w:t>
            </w:r>
          </w:p>
        </w:tc>
        <w:tc>
          <w:tcPr>
            <w:tcW w:w="3829" w:type="dxa"/>
            <w:vAlign w:val="center"/>
          </w:tcPr>
          <w:p w14:paraId="27315A02"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Trương Thị Phương Thảo</w:t>
            </w:r>
          </w:p>
        </w:tc>
        <w:tc>
          <w:tcPr>
            <w:tcW w:w="3402" w:type="dxa"/>
            <w:vAlign w:val="center"/>
          </w:tcPr>
          <w:p w14:paraId="2B56CE74"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Kỷ yếu Hội thảo khoa học "vận dụng quan điểm, đường lối Đại hội đại biểu lần thứ XIII của Đảng Cộn sản Việt Nam vào giảng dạy, nghiên cứu khoa học"</w:t>
            </w:r>
          </w:p>
        </w:tc>
        <w:tc>
          <w:tcPr>
            <w:tcW w:w="1415" w:type="dxa"/>
            <w:vAlign w:val="center"/>
          </w:tcPr>
          <w:p w14:paraId="3C3AF5CF"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76CF20E8" w14:textId="77777777" w:rsidTr="0087203C">
        <w:tc>
          <w:tcPr>
            <w:tcW w:w="845" w:type="dxa"/>
            <w:vAlign w:val="center"/>
          </w:tcPr>
          <w:p w14:paraId="16557310"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672BE143"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Sử dụng tác phẩm kinh điển trong dạy học tư tưởng Hồ Chí Minh nhằm phát triển năng lực sinh viên tại trường Đại học Vinh</w:t>
            </w:r>
          </w:p>
        </w:tc>
        <w:tc>
          <w:tcPr>
            <w:tcW w:w="3829" w:type="dxa"/>
            <w:vAlign w:val="center"/>
          </w:tcPr>
          <w:p w14:paraId="196DA6E0"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Văn Tuấn</w:t>
            </w:r>
          </w:p>
        </w:tc>
        <w:tc>
          <w:tcPr>
            <w:tcW w:w="3402" w:type="dxa"/>
            <w:vAlign w:val="center"/>
          </w:tcPr>
          <w:p w14:paraId="1EA7A98E"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Kỷ yếu hội thảo</w:t>
            </w:r>
          </w:p>
        </w:tc>
        <w:tc>
          <w:tcPr>
            <w:tcW w:w="1415" w:type="dxa"/>
            <w:vAlign w:val="center"/>
          </w:tcPr>
          <w:p w14:paraId="21207FAF"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2825E026" w14:textId="77777777" w:rsidTr="0087203C">
        <w:tc>
          <w:tcPr>
            <w:tcW w:w="845" w:type="dxa"/>
            <w:vAlign w:val="center"/>
          </w:tcPr>
          <w:p w14:paraId="032E574D"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23D7D18F"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Sự vượt qua những thử thách khắc nghiệt, kiên trì lý luận cách mạng giải phóng dân tộc của Hồ Chí Minh (1920 - 1945)</w:t>
            </w:r>
          </w:p>
        </w:tc>
        <w:tc>
          <w:tcPr>
            <w:tcW w:w="3829" w:type="dxa"/>
            <w:vAlign w:val="center"/>
          </w:tcPr>
          <w:p w14:paraId="298F115A"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Văn Tuấn</w:t>
            </w:r>
          </w:p>
        </w:tc>
        <w:tc>
          <w:tcPr>
            <w:tcW w:w="3402" w:type="dxa"/>
            <w:vAlign w:val="center"/>
          </w:tcPr>
          <w:p w14:paraId="70996F3A"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Kỷ yếu hội thảo</w:t>
            </w:r>
          </w:p>
        </w:tc>
        <w:tc>
          <w:tcPr>
            <w:tcW w:w="1415" w:type="dxa"/>
            <w:vAlign w:val="center"/>
          </w:tcPr>
          <w:p w14:paraId="494CF37D"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47F09287" w14:textId="77777777" w:rsidTr="0087203C">
        <w:tc>
          <w:tcPr>
            <w:tcW w:w="845" w:type="dxa"/>
            <w:vAlign w:val="center"/>
          </w:tcPr>
          <w:p w14:paraId="5014CE32"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49373D70"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Cách mạng công nghiệp lần thứ tư và những vấn đề đặt ra trong giảng dạy lý luận chính trị ở Việt Nam hiện nay</w:t>
            </w:r>
          </w:p>
        </w:tc>
        <w:tc>
          <w:tcPr>
            <w:tcW w:w="3829" w:type="dxa"/>
            <w:vAlign w:val="center"/>
          </w:tcPr>
          <w:p w14:paraId="673CD364"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Văn Tuấn</w:t>
            </w:r>
          </w:p>
        </w:tc>
        <w:tc>
          <w:tcPr>
            <w:tcW w:w="3402" w:type="dxa"/>
            <w:vAlign w:val="center"/>
          </w:tcPr>
          <w:p w14:paraId="23869E23"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Kỷ yếu hội thảo</w:t>
            </w:r>
          </w:p>
        </w:tc>
        <w:tc>
          <w:tcPr>
            <w:tcW w:w="1415" w:type="dxa"/>
            <w:vAlign w:val="center"/>
          </w:tcPr>
          <w:p w14:paraId="7E6D7363"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203FFE6C" w14:textId="77777777" w:rsidTr="0087203C">
        <w:tc>
          <w:tcPr>
            <w:tcW w:w="845" w:type="dxa"/>
            <w:vAlign w:val="center"/>
          </w:tcPr>
          <w:p w14:paraId="73321EBB"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64D1D608"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Một số nội dung cơ bản của Đại hội XIII trong giảng dạy học phần Lịch sử Đảng Cộng sản Việt Nam cho sinh viên</w:t>
            </w:r>
          </w:p>
        </w:tc>
        <w:tc>
          <w:tcPr>
            <w:tcW w:w="3829" w:type="dxa"/>
            <w:vAlign w:val="center"/>
          </w:tcPr>
          <w:p w14:paraId="610CD289"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Văn Trung</w:t>
            </w:r>
          </w:p>
        </w:tc>
        <w:tc>
          <w:tcPr>
            <w:tcW w:w="3402" w:type="dxa"/>
            <w:vAlign w:val="center"/>
          </w:tcPr>
          <w:p w14:paraId="43F5C59C"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Kỷ yếu hội thảo</w:t>
            </w:r>
          </w:p>
        </w:tc>
        <w:tc>
          <w:tcPr>
            <w:tcW w:w="1415" w:type="dxa"/>
            <w:vAlign w:val="center"/>
          </w:tcPr>
          <w:p w14:paraId="46AAC478"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077ECD62" w14:textId="77777777" w:rsidTr="0087203C">
        <w:tc>
          <w:tcPr>
            <w:tcW w:w="845" w:type="dxa"/>
            <w:vAlign w:val="center"/>
          </w:tcPr>
          <w:p w14:paraId="52102C02"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51751A19"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Thực tế ảo (VR) trong maketting du lịch Nghệ An</w:t>
            </w:r>
          </w:p>
        </w:tc>
        <w:tc>
          <w:tcPr>
            <w:tcW w:w="3829" w:type="dxa"/>
            <w:vAlign w:val="center"/>
          </w:tcPr>
          <w:p w14:paraId="147714F7"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Văn Trung</w:t>
            </w:r>
          </w:p>
        </w:tc>
        <w:tc>
          <w:tcPr>
            <w:tcW w:w="3402" w:type="dxa"/>
            <w:vAlign w:val="center"/>
          </w:tcPr>
          <w:p w14:paraId="376C0014"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Kỷ yếu hội thảo</w:t>
            </w:r>
          </w:p>
        </w:tc>
        <w:tc>
          <w:tcPr>
            <w:tcW w:w="1415" w:type="dxa"/>
            <w:vAlign w:val="center"/>
          </w:tcPr>
          <w:p w14:paraId="454BC985"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43323B82" w14:textId="77777777" w:rsidTr="0087203C">
        <w:tc>
          <w:tcPr>
            <w:tcW w:w="845" w:type="dxa"/>
            <w:vAlign w:val="center"/>
          </w:tcPr>
          <w:p w14:paraId="2699E8D1"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798566F3" w14:textId="77777777" w:rsidR="005D3115" w:rsidRPr="00B43399" w:rsidRDefault="005D3115" w:rsidP="008E66BF">
            <w:pPr>
              <w:ind w:right="1"/>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Vận dụng những dự báo tình hình thế giới của Đảng Cộng sản Việt Nam trong Đại hội XIII vào giảng dạy học phần Quan hệ chính trị quốc tế cho sinh viên chuyên ngành Chính trị học</w:t>
            </w:r>
          </w:p>
        </w:tc>
        <w:tc>
          <w:tcPr>
            <w:tcW w:w="3829" w:type="dxa"/>
            <w:vAlign w:val="center"/>
          </w:tcPr>
          <w:p w14:paraId="0DCB6DFE" w14:textId="77777777" w:rsidR="005D3115" w:rsidRPr="00B43399" w:rsidRDefault="005D3115" w:rsidP="008E66BF">
            <w:pPr>
              <w:ind w:left="176"/>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Thị Lê Vinh</w:t>
            </w:r>
          </w:p>
        </w:tc>
        <w:tc>
          <w:tcPr>
            <w:tcW w:w="3402" w:type="dxa"/>
            <w:vAlign w:val="center"/>
          </w:tcPr>
          <w:p w14:paraId="50476A89" w14:textId="77777777" w:rsidR="005D3115" w:rsidRPr="00B43399" w:rsidRDefault="005D3115"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Kỷ yếu Hội thảo Vận dụng quan điểm, đường lối Đại hội đại biểu toàn quốc lần thứ XIII của Đảng cộng sản Việt Nam vào giảng dạy, nghiên cứu khoa học</w:t>
            </w:r>
          </w:p>
        </w:tc>
        <w:tc>
          <w:tcPr>
            <w:tcW w:w="1415" w:type="dxa"/>
            <w:vAlign w:val="center"/>
          </w:tcPr>
          <w:p w14:paraId="5ECEEBA0" w14:textId="77777777" w:rsidR="005D3115" w:rsidRPr="00B43399" w:rsidRDefault="005D3115" w:rsidP="008E66BF">
            <w:pPr>
              <w:ind w:right="3"/>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260553EC" w14:textId="77777777" w:rsidTr="0087203C">
        <w:tc>
          <w:tcPr>
            <w:tcW w:w="845" w:type="dxa"/>
            <w:vAlign w:val="center"/>
          </w:tcPr>
          <w:p w14:paraId="7921B0A8"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1C831358"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Quyền làm chủ của nhân dân - thực tiễn tại Nghệ An và những vấn đề đặt ra</w:t>
            </w:r>
          </w:p>
        </w:tc>
        <w:tc>
          <w:tcPr>
            <w:tcW w:w="3829" w:type="dxa"/>
            <w:vAlign w:val="center"/>
          </w:tcPr>
          <w:p w14:paraId="6B89E99D"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Thúy Hồng</w:t>
            </w:r>
          </w:p>
        </w:tc>
        <w:tc>
          <w:tcPr>
            <w:tcW w:w="3402" w:type="dxa"/>
            <w:vAlign w:val="center"/>
          </w:tcPr>
          <w:p w14:paraId="24D4134A" w14:textId="77777777" w:rsidR="005D3115" w:rsidRPr="00B43399" w:rsidRDefault="005D3115"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Kỷ yếu Hội thảo "Nghiên cứu và giảng dạy Chính trị học trong bối cảnh hiện nay"</w:t>
            </w:r>
          </w:p>
        </w:tc>
        <w:tc>
          <w:tcPr>
            <w:tcW w:w="1415" w:type="dxa"/>
            <w:vAlign w:val="center"/>
          </w:tcPr>
          <w:p w14:paraId="76F4BD0B"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571803C5" w14:textId="77777777" w:rsidTr="0087203C">
        <w:tc>
          <w:tcPr>
            <w:tcW w:w="845" w:type="dxa"/>
            <w:vAlign w:val="center"/>
          </w:tcPr>
          <w:p w14:paraId="35714134"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54DF31C5"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Hiến định về kiểm soát quyền lực nhà nnớc ở Việt Nam và giải pháp xây dựng Nhà nƣớc pháp quyền xã hội chủ nghĩa</w:t>
            </w:r>
          </w:p>
        </w:tc>
        <w:tc>
          <w:tcPr>
            <w:tcW w:w="3829" w:type="dxa"/>
            <w:vAlign w:val="center"/>
          </w:tcPr>
          <w:p w14:paraId="11853028"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Thúy Hồng</w:t>
            </w:r>
          </w:p>
        </w:tc>
        <w:tc>
          <w:tcPr>
            <w:tcW w:w="3402" w:type="dxa"/>
            <w:vAlign w:val="center"/>
          </w:tcPr>
          <w:p w14:paraId="3D951CFD" w14:textId="77777777" w:rsidR="005D3115" w:rsidRPr="00B43399" w:rsidRDefault="005D3115"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Kỷ yếu Hội thảo "Nghiên cứu và giảng dạy Chính trị học trong bối cảnh hiện nay"</w:t>
            </w:r>
          </w:p>
        </w:tc>
        <w:tc>
          <w:tcPr>
            <w:tcW w:w="1415" w:type="dxa"/>
            <w:vAlign w:val="center"/>
          </w:tcPr>
          <w:p w14:paraId="1C85E111"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2DE8B33B" w14:textId="77777777" w:rsidTr="0087203C">
        <w:tc>
          <w:tcPr>
            <w:tcW w:w="845" w:type="dxa"/>
            <w:vAlign w:val="center"/>
          </w:tcPr>
          <w:p w14:paraId="4F55780E"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1CEB829C"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Xây dựng đội ngũ giảng viên đáp ứng yêu cầu đổi mới, nâng cao chất lượng đào tạo ngành Chính trị học</w:t>
            </w:r>
          </w:p>
        </w:tc>
        <w:tc>
          <w:tcPr>
            <w:tcW w:w="3829" w:type="dxa"/>
            <w:vAlign w:val="center"/>
          </w:tcPr>
          <w:p w14:paraId="11FE6621"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Trần Viết Quang</w:t>
            </w:r>
          </w:p>
        </w:tc>
        <w:tc>
          <w:tcPr>
            <w:tcW w:w="3402" w:type="dxa"/>
            <w:vAlign w:val="center"/>
          </w:tcPr>
          <w:p w14:paraId="67A0B017"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Kỷ yếu Hội thảo "Nghiên cứu và giảng dạy Chính trị học trong bối cảnh hiện nay"</w:t>
            </w:r>
          </w:p>
        </w:tc>
        <w:tc>
          <w:tcPr>
            <w:tcW w:w="1415" w:type="dxa"/>
            <w:vAlign w:val="center"/>
          </w:tcPr>
          <w:p w14:paraId="1A9053B9"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3692A55D" w14:textId="77777777" w:rsidTr="0087203C">
        <w:tc>
          <w:tcPr>
            <w:tcW w:w="845" w:type="dxa"/>
            <w:vAlign w:val="center"/>
          </w:tcPr>
          <w:p w14:paraId="53309BCD"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0AD5D840"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Quán triệt quan điểm về năng lực và phương thức cầm quyền của Đảng theo tinh thần Nghị quyết Đại hội XIII trong giảng dạy Chính trị học</w:t>
            </w:r>
          </w:p>
        </w:tc>
        <w:tc>
          <w:tcPr>
            <w:tcW w:w="3829" w:type="dxa"/>
            <w:vAlign w:val="center"/>
          </w:tcPr>
          <w:p w14:paraId="48D5BB62"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Trương Thị Phương Thảo</w:t>
            </w:r>
          </w:p>
        </w:tc>
        <w:tc>
          <w:tcPr>
            <w:tcW w:w="3402" w:type="dxa"/>
            <w:vAlign w:val="center"/>
          </w:tcPr>
          <w:p w14:paraId="4A8277EA" w14:textId="77777777" w:rsidR="005D3115" w:rsidRPr="00B43399" w:rsidRDefault="005D3115"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Kỷ yếu Hội thảo "Nghiên cứu và giảng dạy Chính trị học trong bối cảnh hiện nay"</w:t>
            </w:r>
          </w:p>
        </w:tc>
        <w:tc>
          <w:tcPr>
            <w:tcW w:w="1415" w:type="dxa"/>
            <w:vAlign w:val="center"/>
          </w:tcPr>
          <w:p w14:paraId="0A3F39A2"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437692E8" w14:textId="77777777" w:rsidTr="0087203C">
        <w:tc>
          <w:tcPr>
            <w:tcW w:w="845" w:type="dxa"/>
            <w:vAlign w:val="center"/>
          </w:tcPr>
          <w:p w14:paraId="32DEAC64"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2388365F"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QUYỀN LÀM CHỦ CỦA NHÂN DÂN - THỰC TIỄN TẠI NGHỆ AN VÀ NHỮNG VẤN ĐỀ ĐẶT RA</w:t>
            </w:r>
          </w:p>
        </w:tc>
        <w:tc>
          <w:tcPr>
            <w:tcW w:w="3829" w:type="dxa"/>
            <w:vAlign w:val="center"/>
          </w:tcPr>
          <w:p w14:paraId="3B9A9D46"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Văn Tuấn</w:t>
            </w:r>
          </w:p>
        </w:tc>
        <w:tc>
          <w:tcPr>
            <w:tcW w:w="3402" w:type="dxa"/>
            <w:vAlign w:val="center"/>
          </w:tcPr>
          <w:p w14:paraId="35905A33"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Kỷ yếu hội thảo</w:t>
            </w:r>
          </w:p>
        </w:tc>
        <w:tc>
          <w:tcPr>
            <w:tcW w:w="1415" w:type="dxa"/>
            <w:vAlign w:val="center"/>
          </w:tcPr>
          <w:p w14:paraId="7DE13336"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7AF03C15" w14:textId="77777777" w:rsidTr="0087203C">
        <w:tc>
          <w:tcPr>
            <w:tcW w:w="845" w:type="dxa"/>
            <w:vAlign w:val="center"/>
          </w:tcPr>
          <w:p w14:paraId="36EEA486"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7C2A8523" w14:textId="77777777" w:rsidR="005D3115" w:rsidRPr="00B43399" w:rsidRDefault="005D3115" w:rsidP="008E66BF">
            <w:pPr>
              <w:ind w:right="1"/>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Vận dụng mô hình CFB trong giảng dạy học phần Quan hệ chính trị quốc tế cho sinh viên chuyên ngành Chính trị học trường Đại học Vinh hiện nay</w:t>
            </w:r>
          </w:p>
        </w:tc>
        <w:tc>
          <w:tcPr>
            <w:tcW w:w="3829" w:type="dxa"/>
            <w:vAlign w:val="center"/>
          </w:tcPr>
          <w:p w14:paraId="06429577" w14:textId="77777777" w:rsidR="005D3115" w:rsidRPr="00B43399" w:rsidRDefault="005D3115" w:rsidP="008E66BF">
            <w:pPr>
              <w:ind w:left="176"/>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Vũ Thị Phương Lê, Nguyễn Thị Lê Vinh</w:t>
            </w:r>
          </w:p>
        </w:tc>
        <w:tc>
          <w:tcPr>
            <w:tcW w:w="3402" w:type="dxa"/>
            <w:vAlign w:val="center"/>
          </w:tcPr>
          <w:p w14:paraId="436CB28C" w14:textId="77777777" w:rsidR="005D3115" w:rsidRPr="00B43399" w:rsidRDefault="005D3115"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Kỷ yếu Hội thảo khoa học quốc gia Nghiên cứu và giảng dạy Chính trị học tại Việt Nam trong bối cảnh hội nhập quốc tế toàn diện</w:t>
            </w:r>
          </w:p>
        </w:tc>
        <w:tc>
          <w:tcPr>
            <w:tcW w:w="1415" w:type="dxa"/>
            <w:vAlign w:val="center"/>
          </w:tcPr>
          <w:p w14:paraId="3C0A872A" w14:textId="77777777" w:rsidR="005D3115" w:rsidRPr="00B43399" w:rsidRDefault="005D3115" w:rsidP="008E66BF">
            <w:pPr>
              <w:ind w:right="3"/>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29258C3C" w14:textId="77777777" w:rsidTr="0087203C">
        <w:tc>
          <w:tcPr>
            <w:tcW w:w="845" w:type="dxa"/>
            <w:vAlign w:val="center"/>
          </w:tcPr>
          <w:p w14:paraId="6D3DEC0F"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7B95F428" w14:textId="77777777" w:rsidR="005D3115" w:rsidRPr="00B43399" w:rsidRDefault="005D3115" w:rsidP="008E66BF">
            <w:pPr>
              <w:ind w:right="1"/>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Sự điều chỉnh chiến lược của các nước lớn đối với châu Á - Thái Bình Dương và gợi ý chính sách đối với Việt Nam</w:t>
            </w:r>
          </w:p>
        </w:tc>
        <w:tc>
          <w:tcPr>
            <w:tcW w:w="3829" w:type="dxa"/>
            <w:vAlign w:val="center"/>
          </w:tcPr>
          <w:p w14:paraId="42C49459" w14:textId="77777777" w:rsidR="005D3115" w:rsidRPr="00B43399" w:rsidRDefault="005D3115" w:rsidP="008E66BF">
            <w:pPr>
              <w:ind w:left="176"/>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Thị Lê Vinh</w:t>
            </w:r>
          </w:p>
        </w:tc>
        <w:tc>
          <w:tcPr>
            <w:tcW w:w="3402" w:type="dxa"/>
            <w:vAlign w:val="center"/>
          </w:tcPr>
          <w:p w14:paraId="0A7BF0E1" w14:textId="77777777" w:rsidR="005D3115" w:rsidRPr="00B43399" w:rsidRDefault="005D3115"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Kỷ yếu Hội thảo khoa học Nghiên cứu và giảng dạy Chính trị học trong bối cảnh hiện  nay</w:t>
            </w:r>
          </w:p>
        </w:tc>
        <w:tc>
          <w:tcPr>
            <w:tcW w:w="1415" w:type="dxa"/>
            <w:vAlign w:val="center"/>
          </w:tcPr>
          <w:p w14:paraId="4FD49359" w14:textId="77777777" w:rsidR="005D3115" w:rsidRPr="00B43399" w:rsidRDefault="005D3115" w:rsidP="008E66BF">
            <w:pPr>
              <w:ind w:right="3"/>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2022</w:t>
            </w:r>
          </w:p>
        </w:tc>
      </w:tr>
      <w:tr w:rsidR="00B43399" w:rsidRPr="00B43399" w14:paraId="2358F4FE" w14:textId="77777777" w:rsidTr="0087203C">
        <w:tc>
          <w:tcPr>
            <w:tcW w:w="845" w:type="dxa"/>
            <w:vAlign w:val="center"/>
          </w:tcPr>
          <w:p w14:paraId="2081978A"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269F5663"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NÂNG CAO NĂNG LỰC THỰC TIỄN CỦA ĐỘI NGŨ CÁN BỘ Ở NGHỆ AN ĐÁP ỨNG YÊU CẦU NHIỆM VỤ TRONG TÌNH HÌNH MỚI</w:t>
            </w:r>
          </w:p>
        </w:tc>
        <w:tc>
          <w:tcPr>
            <w:tcW w:w="3829" w:type="dxa"/>
            <w:vAlign w:val="center"/>
          </w:tcPr>
          <w:p w14:paraId="49C1D1DB"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Trần Viết Quang</w:t>
            </w:r>
          </w:p>
        </w:tc>
        <w:tc>
          <w:tcPr>
            <w:tcW w:w="3402" w:type="dxa"/>
            <w:vAlign w:val="center"/>
          </w:tcPr>
          <w:p w14:paraId="2B9C99BF"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Hội thảo khoa học tỉnh Nghệ An</w:t>
            </w:r>
          </w:p>
        </w:tc>
        <w:tc>
          <w:tcPr>
            <w:tcW w:w="1415" w:type="dxa"/>
            <w:vAlign w:val="center"/>
          </w:tcPr>
          <w:p w14:paraId="31C31066"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081AD4F0" w14:textId="77777777" w:rsidTr="0087203C">
        <w:tc>
          <w:tcPr>
            <w:tcW w:w="845" w:type="dxa"/>
            <w:vAlign w:val="center"/>
          </w:tcPr>
          <w:p w14:paraId="26BB893E"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038CE89E" w14:textId="77777777" w:rsidR="005D3115" w:rsidRPr="00B43399" w:rsidRDefault="005D3115" w:rsidP="008E66BF">
            <w:pPr>
              <w:ind w:right="1"/>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Thúc đẩy chuyển đổi số trong giảng dạy các môn lý luận chính trị ở trường Đại học Vinh</w:t>
            </w:r>
          </w:p>
        </w:tc>
        <w:tc>
          <w:tcPr>
            <w:tcW w:w="3829" w:type="dxa"/>
            <w:vAlign w:val="center"/>
          </w:tcPr>
          <w:p w14:paraId="4FC4A7C0" w14:textId="77777777" w:rsidR="005D3115" w:rsidRPr="00B43399" w:rsidRDefault="005D3115" w:rsidP="008E66BF">
            <w:pPr>
              <w:ind w:left="176"/>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Thị Lê Vinh</w:t>
            </w:r>
          </w:p>
        </w:tc>
        <w:tc>
          <w:tcPr>
            <w:tcW w:w="3402" w:type="dxa"/>
            <w:vAlign w:val="center"/>
          </w:tcPr>
          <w:p w14:paraId="46644CFD" w14:textId="77777777" w:rsidR="005D3115" w:rsidRPr="00B43399" w:rsidRDefault="005D3115" w:rsidP="008E66BF">
            <w:pPr>
              <w:ind w:right="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Kỷ yếu Hội thảo khoa học Thực trạng giảng dạy các môn lý luận chính trị theo chương trình mới ở các trường đại học và cao đẳng hiện nay</w:t>
            </w:r>
          </w:p>
        </w:tc>
        <w:tc>
          <w:tcPr>
            <w:tcW w:w="1415" w:type="dxa"/>
            <w:vAlign w:val="center"/>
          </w:tcPr>
          <w:p w14:paraId="10EA5064" w14:textId="77777777" w:rsidR="005D3115" w:rsidRPr="00B43399" w:rsidRDefault="005D3115" w:rsidP="008E66BF">
            <w:pPr>
              <w:ind w:right="3"/>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5996F7B1" w14:textId="77777777" w:rsidTr="0087203C">
        <w:tc>
          <w:tcPr>
            <w:tcW w:w="845" w:type="dxa"/>
            <w:vAlign w:val="center"/>
          </w:tcPr>
          <w:p w14:paraId="0867AF0B"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0CB2E0C9"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The impact of social capital on the effectiveness of mobilizing extra-budget financial resources for public general education in Ho Chi</w:t>
            </w:r>
          </w:p>
          <w:p w14:paraId="456643CE"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 xml:space="preserve">Minh </w:t>
            </w:r>
            <w:r w:rsidRPr="00B43399">
              <w:rPr>
                <w:rFonts w:ascii="Times New Roman" w:eastAsia="Times New Roman" w:hAnsi="Times New Roman" w:cs="Times New Roman"/>
                <w:sz w:val="26"/>
                <w:szCs w:val="26"/>
              </w:rPr>
              <w:tab/>
              <w:t>city,</w:t>
            </w:r>
          </w:p>
        </w:tc>
        <w:tc>
          <w:tcPr>
            <w:tcW w:w="3829" w:type="dxa"/>
            <w:vAlign w:val="center"/>
          </w:tcPr>
          <w:p w14:paraId="7F4405EE" w14:textId="77777777" w:rsidR="005D3115" w:rsidRPr="00B43399" w:rsidRDefault="005D3115" w:rsidP="008E66BF">
            <w:pPr>
              <w:ind w:left="178"/>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Duong Tri Dung, Nguyen Thi Minh Phuong, Dinh Trung Thanh, Lê Hoai Nam, Tran Van Tu</w:t>
            </w:r>
          </w:p>
        </w:tc>
        <w:tc>
          <w:tcPr>
            <w:tcW w:w="3402" w:type="dxa"/>
            <w:vAlign w:val="center"/>
          </w:tcPr>
          <w:p w14:paraId="6FA48254" w14:textId="77777777" w:rsidR="005D3115" w:rsidRPr="00B43399" w:rsidRDefault="005D3115"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i/>
                <w:sz w:val="26"/>
                <w:szCs w:val="26"/>
              </w:rPr>
              <w:t>Proceedings</w:t>
            </w:r>
            <w:r w:rsidRPr="00B43399">
              <w:rPr>
                <w:rFonts w:ascii="Times New Roman" w:eastAsia="Times New Roman" w:hAnsi="Times New Roman" w:cs="Times New Roman"/>
                <w:i/>
                <w:sz w:val="26"/>
                <w:szCs w:val="26"/>
              </w:rPr>
              <w:tab/>
              <w:t>of international Scientific conference</w:t>
            </w:r>
            <w:r w:rsidRPr="00B43399">
              <w:rPr>
                <w:rFonts w:ascii="Times New Roman" w:eastAsia="Times New Roman" w:hAnsi="Times New Roman" w:cs="Times New Roman"/>
                <w:b/>
                <w:i/>
                <w:sz w:val="26"/>
                <w:szCs w:val="26"/>
              </w:rPr>
              <w:t xml:space="preserve"> </w:t>
            </w:r>
            <w:r w:rsidRPr="00B43399">
              <w:rPr>
                <w:rFonts w:ascii="Times New Roman" w:eastAsia="Times New Roman" w:hAnsi="Times New Roman" w:cs="Times New Roman"/>
                <w:i/>
                <w:sz w:val="26"/>
                <w:szCs w:val="26"/>
              </w:rPr>
              <w:t xml:space="preserve"> sustainable economic development of Vietnam in the new context</w:t>
            </w:r>
            <w:r w:rsidRPr="00B43399">
              <w:rPr>
                <w:rFonts w:ascii="Times New Roman" w:eastAsia="Times New Roman" w:hAnsi="Times New Roman" w:cs="Times New Roman"/>
                <w:sz w:val="26"/>
                <w:szCs w:val="26"/>
              </w:rPr>
              <w:t>, NXB Tài chính, p.110-126.</w:t>
            </w:r>
          </w:p>
        </w:tc>
        <w:tc>
          <w:tcPr>
            <w:tcW w:w="1415" w:type="dxa"/>
            <w:vAlign w:val="center"/>
          </w:tcPr>
          <w:p w14:paraId="1528CEEC" w14:textId="77777777" w:rsidR="005D3115" w:rsidRPr="00B43399" w:rsidRDefault="005D3115" w:rsidP="008E66BF">
            <w:pPr>
              <w:ind w:right="3"/>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744E9E7F" w14:textId="77777777" w:rsidTr="0087203C">
        <w:tc>
          <w:tcPr>
            <w:tcW w:w="845" w:type="dxa"/>
            <w:vAlign w:val="center"/>
          </w:tcPr>
          <w:p w14:paraId="0FA937D7" w14:textId="77777777" w:rsidR="005D3115" w:rsidRPr="00B43399" w:rsidRDefault="005D3115" w:rsidP="008E66BF">
            <w:pPr>
              <w:pStyle w:val="ListParagraph"/>
              <w:numPr>
                <w:ilvl w:val="0"/>
                <w:numId w:val="7"/>
              </w:numPr>
              <w:jc w:val="center"/>
              <w:rPr>
                <w:rFonts w:ascii="Times New Roman" w:hAnsi="Times New Roman" w:cs="Times New Roman"/>
                <w:sz w:val="26"/>
                <w:szCs w:val="26"/>
              </w:rPr>
            </w:pPr>
          </w:p>
        </w:tc>
        <w:tc>
          <w:tcPr>
            <w:tcW w:w="5102" w:type="dxa"/>
            <w:vAlign w:val="center"/>
          </w:tcPr>
          <w:p w14:paraId="69CFF437"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Phản hồi tích cực nhằm phát triển phẩm chất, năng lực học sinh trong dạy học môn Giáo dục công dân ở THCS</w:t>
            </w:r>
          </w:p>
        </w:tc>
        <w:tc>
          <w:tcPr>
            <w:tcW w:w="3829" w:type="dxa"/>
            <w:vAlign w:val="center"/>
          </w:tcPr>
          <w:p w14:paraId="69D8DC43" w14:textId="77777777" w:rsidR="005D3115" w:rsidRPr="00B43399" w:rsidRDefault="005D3115" w:rsidP="008E66BF">
            <w:pPr>
              <w:ind w:left="178"/>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Bình</w:t>
            </w:r>
          </w:p>
        </w:tc>
        <w:tc>
          <w:tcPr>
            <w:tcW w:w="3402" w:type="dxa"/>
            <w:vAlign w:val="center"/>
          </w:tcPr>
          <w:p w14:paraId="3F86E0F7" w14:textId="77777777" w:rsidR="005D3115" w:rsidRPr="00B43399" w:rsidRDefault="005D3115" w:rsidP="008E66BF">
            <w:pPr>
              <w:jc w:val="center"/>
              <w:rPr>
                <w:rFonts w:ascii="Times New Roman" w:eastAsia="Times New Roman" w:hAnsi="Times New Roman" w:cs="Times New Roman"/>
                <w:i/>
                <w:sz w:val="26"/>
                <w:szCs w:val="26"/>
              </w:rPr>
            </w:pPr>
            <w:r w:rsidRPr="00B43399">
              <w:rPr>
                <w:rFonts w:ascii="Times New Roman" w:hAnsi="Times New Roman" w:cs="Times New Roman"/>
                <w:sz w:val="26"/>
                <w:szCs w:val="26"/>
              </w:rPr>
              <w:t>Kỷ yếu Hội thảo quốc gia về khoa học giáo dục năm 2024</w:t>
            </w:r>
          </w:p>
        </w:tc>
        <w:tc>
          <w:tcPr>
            <w:tcW w:w="1415" w:type="dxa"/>
            <w:vAlign w:val="center"/>
          </w:tcPr>
          <w:p w14:paraId="3471296A" w14:textId="77777777" w:rsidR="005D3115" w:rsidRPr="00B43399" w:rsidRDefault="005D3115" w:rsidP="008E66BF">
            <w:pPr>
              <w:ind w:right="3"/>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2024</w:t>
            </w:r>
          </w:p>
        </w:tc>
      </w:tr>
      <w:tr w:rsidR="00B43399" w:rsidRPr="00B43399" w14:paraId="74A338E8" w14:textId="77777777" w:rsidTr="0087203C">
        <w:tc>
          <w:tcPr>
            <w:tcW w:w="14594" w:type="dxa"/>
            <w:gridSpan w:val="5"/>
            <w:vAlign w:val="center"/>
          </w:tcPr>
          <w:p w14:paraId="072369EC" w14:textId="77777777" w:rsidR="005D3115" w:rsidRPr="00B43399" w:rsidRDefault="005D3115" w:rsidP="008E66BF">
            <w:pPr>
              <w:ind w:right="81"/>
              <w:jc w:val="both"/>
              <w:rPr>
                <w:rFonts w:ascii="Times New Roman" w:eastAsia="Times New Roman" w:hAnsi="Times New Roman" w:cs="Times New Roman"/>
                <w:sz w:val="26"/>
                <w:szCs w:val="26"/>
              </w:rPr>
            </w:pPr>
            <w:r w:rsidRPr="00B43399">
              <w:rPr>
                <w:rFonts w:ascii="Times New Roman" w:eastAsia="Times New Roman" w:hAnsi="Times New Roman" w:cs="Times New Roman"/>
                <w:b/>
                <w:sz w:val="26"/>
                <w:szCs w:val="26"/>
              </w:rPr>
              <w:t>V. Giáo trình</w:t>
            </w:r>
          </w:p>
        </w:tc>
      </w:tr>
      <w:tr w:rsidR="00B43399" w:rsidRPr="00B43399" w14:paraId="1696BB9A" w14:textId="77777777" w:rsidTr="0087203C">
        <w:tc>
          <w:tcPr>
            <w:tcW w:w="845" w:type="dxa"/>
            <w:vAlign w:val="center"/>
          </w:tcPr>
          <w:p w14:paraId="34CB02A2" w14:textId="77777777" w:rsidR="005D3115" w:rsidRPr="00B43399" w:rsidRDefault="005D3115" w:rsidP="008E66BF">
            <w:pPr>
              <w:jc w:val="center"/>
              <w:rPr>
                <w:rFonts w:ascii="Times New Roman" w:hAnsi="Times New Roman" w:cs="Times New Roman"/>
                <w:b/>
                <w:sz w:val="26"/>
                <w:szCs w:val="26"/>
              </w:rPr>
            </w:pPr>
            <w:r w:rsidRPr="00B43399">
              <w:rPr>
                <w:rFonts w:ascii="Times New Roman" w:hAnsi="Times New Roman" w:cs="Times New Roman"/>
                <w:b/>
                <w:sz w:val="26"/>
                <w:szCs w:val="26"/>
              </w:rPr>
              <w:t>TT</w:t>
            </w:r>
          </w:p>
        </w:tc>
        <w:tc>
          <w:tcPr>
            <w:tcW w:w="5102" w:type="dxa"/>
            <w:vAlign w:val="center"/>
          </w:tcPr>
          <w:p w14:paraId="6B30DF7C" w14:textId="77777777" w:rsidR="005D3115" w:rsidRPr="00B43399" w:rsidRDefault="005D3115" w:rsidP="008E66BF">
            <w:pPr>
              <w:jc w:val="both"/>
              <w:rPr>
                <w:rFonts w:ascii="Times New Roman" w:eastAsia="Times New Roman" w:hAnsi="Times New Roman" w:cs="Times New Roman"/>
                <w:b/>
                <w:sz w:val="26"/>
                <w:szCs w:val="26"/>
              </w:rPr>
            </w:pPr>
            <w:r w:rsidRPr="00B43399">
              <w:rPr>
                <w:rFonts w:ascii="Times New Roman" w:eastAsia="Times New Roman" w:hAnsi="Times New Roman" w:cs="Times New Roman"/>
                <w:b/>
                <w:sz w:val="26"/>
                <w:szCs w:val="26"/>
              </w:rPr>
              <w:t>Tên giáo trình</w:t>
            </w:r>
          </w:p>
        </w:tc>
        <w:tc>
          <w:tcPr>
            <w:tcW w:w="3829" w:type="dxa"/>
            <w:vAlign w:val="center"/>
          </w:tcPr>
          <w:p w14:paraId="4CFA81B2" w14:textId="77777777" w:rsidR="005D3115" w:rsidRPr="00B43399" w:rsidRDefault="005D3115" w:rsidP="008E66BF">
            <w:pPr>
              <w:ind w:right="82"/>
              <w:jc w:val="center"/>
              <w:rPr>
                <w:rFonts w:ascii="Times New Roman" w:eastAsia="Times New Roman" w:hAnsi="Times New Roman" w:cs="Times New Roman"/>
                <w:b/>
                <w:sz w:val="26"/>
                <w:szCs w:val="26"/>
              </w:rPr>
            </w:pPr>
            <w:r w:rsidRPr="00B43399">
              <w:rPr>
                <w:rFonts w:ascii="Times New Roman" w:eastAsia="Times New Roman" w:hAnsi="Times New Roman" w:cs="Times New Roman"/>
                <w:b/>
                <w:sz w:val="26"/>
                <w:szCs w:val="26"/>
              </w:rPr>
              <w:t>Chủ biên/tácgiả</w:t>
            </w:r>
          </w:p>
        </w:tc>
        <w:tc>
          <w:tcPr>
            <w:tcW w:w="3402" w:type="dxa"/>
            <w:vAlign w:val="center"/>
          </w:tcPr>
          <w:p w14:paraId="414E6800" w14:textId="77777777" w:rsidR="005D3115" w:rsidRPr="00B43399" w:rsidRDefault="005D3115" w:rsidP="008E66BF">
            <w:pPr>
              <w:ind w:right="81"/>
              <w:jc w:val="center"/>
              <w:rPr>
                <w:rFonts w:ascii="Times New Roman" w:eastAsia="Times New Roman" w:hAnsi="Times New Roman" w:cs="Times New Roman"/>
                <w:b/>
                <w:sz w:val="26"/>
                <w:szCs w:val="26"/>
              </w:rPr>
            </w:pPr>
            <w:r w:rsidRPr="00B43399">
              <w:rPr>
                <w:rFonts w:ascii="Times New Roman" w:eastAsia="Times New Roman" w:hAnsi="Times New Roman" w:cs="Times New Roman"/>
                <w:b/>
                <w:sz w:val="26"/>
                <w:szCs w:val="26"/>
              </w:rPr>
              <w:t>Nhà xuất bản</w:t>
            </w:r>
          </w:p>
        </w:tc>
        <w:tc>
          <w:tcPr>
            <w:tcW w:w="1415" w:type="dxa"/>
            <w:vAlign w:val="center"/>
          </w:tcPr>
          <w:p w14:paraId="77F895C6" w14:textId="77777777" w:rsidR="005D3115" w:rsidRPr="00B43399" w:rsidRDefault="005D3115" w:rsidP="008E66BF">
            <w:pPr>
              <w:ind w:right="81"/>
              <w:jc w:val="center"/>
              <w:rPr>
                <w:rFonts w:ascii="Times New Roman" w:eastAsia="Times New Roman" w:hAnsi="Times New Roman" w:cs="Times New Roman"/>
                <w:b/>
                <w:sz w:val="26"/>
                <w:szCs w:val="26"/>
              </w:rPr>
            </w:pPr>
            <w:r w:rsidRPr="00B43399">
              <w:rPr>
                <w:rFonts w:ascii="Times New Roman" w:eastAsia="Times New Roman" w:hAnsi="Times New Roman" w:cs="Times New Roman"/>
                <w:b/>
                <w:sz w:val="26"/>
                <w:szCs w:val="26"/>
              </w:rPr>
              <w:t>Năm</w:t>
            </w:r>
          </w:p>
        </w:tc>
      </w:tr>
      <w:tr w:rsidR="00B43399" w:rsidRPr="00B43399" w14:paraId="59514F54" w14:textId="77777777" w:rsidTr="0087203C">
        <w:tc>
          <w:tcPr>
            <w:tcW w:w="845" w:type="dxa"/>
            <w:vAlign w:val="center"/>
          </w:tcPr>
          <w:p w14:paraId="2FA7C15D" w14:textId="77777777" w:rsidR="005D3115" w:rsidRPr="00B43399" w:rsidRDefault="005D3115" w:rsidP="008E66BF">
            <w:pPr>
              <w:pStyle w:val="ListParagraph"/>
              <w:numPr>
                <w:ilvl w:val="0"/>
                <w:numId w:val="10"/>
              </w:numPr>
              <w:tabs>
                <w:tab w:val="left" w:pos="360"/>
              </w:tabs>
              <w:jc w:val="center"/>
              <w:rPr>
                <w:rFonts w:ascii="Times New Roman" w:hAnsi="Times New Roman" w:cs="Times New Roman"/>
                <w:sz w:val="26"/>
                <w:szCs w:val="26"/>
              </w:rPr>
            </w:pPr>
          </w:p>
        </w:tc>
        <w:tc>
          <w:tcPr>
            <w:tcW w:w="5102" w:type="dxa"/>
            <w:vAlign w:val="center"/>
          </w:tcPr>
          <w:p w14:paraId="51B1CC06"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GIÁO TRÌNH GIỚI THIỆU TÁC PHẨM C.MÁC, PH.AWNGGHEN, V.I.LÊNIN</w:t>
            </w:r>
          </w:p>
        </w:tc>
        <w:tc>
          <w:tcPr>
            <w:tcW w:w="3829" w:type="dxa"/>
            <w:vAlign w:val="center"/>
          </w:tcPr>
          <w:p w14:paraId="2CECE7B6"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Văn Tuấn</w:t>
            </w:r>
          </w:p>
        </w:tc>
        <w:tc>
          <w:tcPr>
            <w:tcW w:w="3402" w:type="dxa"/>
            <w:vAlign w:val="center"/>
          </w:tcPr>
          <w:p w14:paraId="1781E951"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Nhà xuất bản Đại học Huế</w:t>
            </w:r>
          </w:p>
        </w:tc>
        <w:tc>
          <w:tcPr>
            <w:tcW w:w="1415" w:type="dxa"/>
            <w:vAlign w:val="center"/>
          </w:tcPr>
          <w:p w14:paraId="6DE084BE"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2F505548" w14:textId="77777777" w:rsidTr="0087203C">
        <w:tc>
          <w:tcPr>
            <w:tcW w:w="845" w:type="dxa"/>
            <w:vAlign w:val="center"/>
          </w:tcPr>
          <w:p w14:paraId="1F5D2F58" w14:textId="77777777" w:rsidR="005D3115" w:rsidRPr="00B43399" w:rsidRDefault="005D3115" w:rsidP="008E66BF">
            <w:pPr>
              <w:pStyle w:val="ListParagraph"/>
              <w:numPr>
                <w:ilvl w:val="0"/>
                <w:numId w:val="10"/>
              </w:numPr>
              <w:tabs>
                <w:tab w:val="left" w:pos="360"/>
              </w:tabs>
              <w:jc w:val="center"/>
              <w:rPr>
                <w:rFonts w:ascii="Times New Roman" w:hAnsi="Times New Roman" w:cs="Times New Roman"/>
                <w:sz w:val="26"/>
                <w:szCs w:val="26"/>
              </w:rPr>
            </w:pPr>
          </w:p>
        </w:tc>
        <w:tc>
          <w:tcPr>
            <w:tcW w:w="5102" w:type="dxa"/>
            <w:vAlign w:val="center"/>
          </w:tcPr>
          <w:p w14:paraId="54EE170A"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Giáo trình Quan hệ quốc tế tại Đông Á</w:t>
            </w:r>
          </w:p>
        </w:tc>
        <w:tc>
          <w:tcPr>
            <w:tcW w:w="3829" w:type="dxa"/>
            <w:vAlign w:val="center"/>
          </w:tcPr>
          <w:p w14:paraId="4CF6ACD4"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Vũ Thị Phương Lê</w:t>
            </w:r>
          </w:p>
        </w:tc>
        <w:tc>
          <w:tcPr>
            <w:tcW w:w="3402" w:type="dxa"/>
            <w:vAlign w:val="center"/>
          </w:tcPr>
          <w:p w14:paraId="2E5124D2"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Nhà xuất bản Đại học Vinh</w:t>
            </w:r>
          </w:p>
        </w:tc>
        <w:tc>
          <w:tcPr>
            <w:tcW w:w="1415" w:type="dxa"/>
            <w:vAlign w:val="center"/>
          </w:tcPr>
          <w:p w14:paraId="79FE6407"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2019</w:t>
            </w:r>
          </w:p>
        </w:tc>
      </w:tr>
      <w:tr w:rsidR="00B43399" w:rsidRPr="00B43399" w14:paraId="11E85915" w14:textId="77777777" w:rsidTr="0087203C">
        <w:tc>
          <w:tcPr>
            <w:tcW w:w="845" w:type="dxa"/>
            <w:vAlign w:val="center"/>
          </w:tcPr>
          <w:p w14:paraId="37E484FF" w14:textId="77777777" w:rsidR="005D3115" w:rsidRPr="00B43399" w:rsidRDefault="005D3115" w:rsidP="008E66BF">
            <w:pPr>
              <w:pStyle w:val="ListParagraph"/>
              <w:numPr>
                <w:ilvl w:val="0"/>
                <w:numId w:val="10"/>
              </w:numPr>
              <w:tabs>
                <w:tab w:val="left" w:pos="360"/>
              </w:tabs>
              <w:jc w:val="center"/>
              <w:rPr>
                <w:rFonts w:ascii="Times New Roman" w:hAnsi="Times New Roman" w:cs="Times New Roman"/>
                <w:sz w:val="26"/>
                <w:szCs w:val="26"/>
              </w:rPr>
            </w:pPr>
          </w:p>
        </w:tc>
        <w:tc>
          <w:tcPr>
            <w:tcW w:w="5102" w:type="dxa"/>
            <w:vAlign w:val="center"/>
          </w:tcPr>
          <w:p w14:paraId="54CEFC4F"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Giáo trình Chương trình và lý luận dạy học Giáo dục công dân trung học phổ thông</w:t>
            </w:r>
          </w:p>
        </w:tc>
        <w:tc>
          <w:tcPr>
            <w:tcW w:w="3829" w:type="dxa"/>
            <w:vAlign w:val="center"/>
          </w:tcPr>
          <w:p w14:paraId="23B23C17"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Phạm Thị Bình, Hoàng Thị Nga</w:t>
            </w:r>
          </w:p>
        </w:tc>
        <w:tc>
          <w:tcPr>
            <w:tcW w:w="3402" w:type="dxa"/>
            <w:vAlign w:val="center"/>
          </w:tcPr>
          <w:p w14:paraId="07B80C96"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Nhà xuất bản Đại học Vinh</w:t>
            </w:r>
          </w:p>
        </w:tc>
        <w:tc>
          <w:tcPr>
            <w:tcW w:w="1415" w:type="dxa"/>
            <w:vAlign w:val="center"/>
          </w:tcPr>
          <w:p w14:paraId="3AC77BE2"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545F2035" w14:textId="77777777" w:rsidTr="0087203C">
        <w:tc>
          <w:tcPr>
            <w:tcW w:w="845" w:type="dxa"/>
            <w:vAlign w:val="center"/>
          </w:tcPr>
          <w:p w14:paraId="19AE3527" w14:textId="77777777" w:rsidR="005D3115" w:rsidRPr="00B43399" w:rsidRDefault="005D3115" w:rsidP="008E66BF">
            <w:pPr>
              <w:pStyle w:val="ListParagraph"/>
              <w:numPr>
                <w:ilvl w:val="0"/>
                <w:numId w:val="10"/>
              </w:numPr>
              <w:tabs>
                <w:tab w:val="left" w:pos="360"/>
              </w:tabs>
              <w:jc w:val="center"/>
              <w:rPr>
                <w:rFonts w:ascii="Times New Roman" w:hAnsi="Times New Roman" w:cs="Times New Roman"/>
                <w:sz w:val="26"/>
                <w:szCs w:val="26"/>
              </w:rPr>
            </w:pPr>
          </w:p>
        </w:tc>
        <w:tc>
          <w:tcPr>
            <w:tcW w:w="5102" w:type="dxa"/>
            <w:vAlign w:val="center"/>
          </w:tcPr>
          <w:p w14:paraId="4B39C753"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Giáo trình LỊCH SỬ TRIẾT HỌC</w:t>
            </w:r>
          </w:p>
        </w:tc>
        <w:tc>
          <w:tcPr>
            <w:tcW w:w="3829" w:type="dxa"/>
            <w:vAlign w:val="center"/>
          </w:tcPr>
          <w:p w14:paraId="02A090CD"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Trần Viết Quang (Chủ biên)</w:t>
            </w:r>
          </w:p>
        </w:tc>
        <w:tc>
          <w:tcPr>
            <w:tcW w:w="3402" w:type="dxa"/>
            <w:vAlign w:val="center"/>
          </w:tcPr>
          <w:p w14:paraId="64DFAD30"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Nhà xuất bản Đại học Vinh</w:t>
            </w:r>
          </w:p>
        </w:tc>
        <w:tc>
          <w:tcPr>
            <w:tcW w:w="1415" w:type="dxa"/>
            <w:vAlign w:val="center"/>
          </w:tcPr>
          <w:p w14:paraId="7403E46D"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0C9BDC68" w14:textId="77777777" w:rsidTr="0087203C">
        <w:tc>
          <w:tcPr>
            <w:tcW w:w="845" w:type="dxa"/>
            <w:vAlign w:val="center"/>
          </w:tcPr>
          <w:p w14:paraId="60637FC5" w14:textId="77777777" w:rsidR="005D3115" w:rsidRPr="00B43399" w:rsidRDefault="005D3115" w:rsidP="008E66BF">
            <w:pPr>
              <w:pStyle w:val="ListParagraph"/>
              <w:numPr>
                <w:ilvl w:val="0"/>
                <w:numId w:val="10"/>
              </w:numPr>
              <w:tabs>
                <w:tab w:val="left" w:pos="360"/>
              </w:tabs>
              <w:jc w:val="center"/>
              <w:rPr>
                <w:rFonts w:ascii="Times New Roman" w:hAnsi="Times New Roman" w:cs="Times New Roman"/>
                <w:sz w:val="26"/>
                <w:szCs w:val="26"/>
              </w:rPr>
            </w:pPr>
          </w:p>
        </w:tc>
        <w:tc>
          <w:tcPr>
            <w:tcW w:w="5102" w:type="dxa"/>
            <w:vAlign w:val="center"/>
          </w:tcPr>
          <w:p w14:paraId="6429A5B2"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Giáo trình Quản lý nhà nước về dân tộc và tôn giáo</w:t>
            </w:r>
          </w:p>
        </w:tc>
        <w:tc>
          <w:tcPr>
            <w:tcW w:w="3829" w:type="dxa"/>
            <w:vAlign w:val="center"/>
          </w:tcPr>
          <w:p w14:paraId="2CC6848B" w14:textId="77777777" w:rsidR="005D3115" w:rsidRPr="00B43399" w:rsidRDefault="005D3115"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Vũ Thị Phương Lê (chủ biên), Nguyễn Thị Lê Vinh, Trương Thị Phương Thảo</w:t>
            </w:r>
          </w:p>
        </w:tc>
        <w:tc>
          <w:tcPr>
            <w:tcW w:w="3402" w:type="dxa"/>
            <w:vAlign w:val="center"/>
          </w:tcPr>
          <w:p w14:paraId="56D78B08" w14:textId="77777777" w:rsidR="005D3115" w:rsidRPr="00B43399" w:rsidRDefault="005D3115"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Nhà xuất bản Đại học Vinh</w:t>
            </w:r>
          </w:p>
        </w:tc>
        <w:tc>
          <w:tcPr>
            <w:tcW w:w="1415" w:type="dxa"/>
            <w:vAlign w:val="center"/>
          </w:tcPr>
          <w:p w14:paraId="25FD9723" w14:textId="77777777" w:rsidR="005D3115" w:rsidRPr="00B43399" w:rsidRDefault="005D3115" w:rsidP="008E66BF">
            <w:pPr>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3DAB4163" w14:textId="77777777" w:rsidTr="0087203C">
        <w:tc>
          <w:tcPr>
            <w:tcW w:w="845" w:type="dxa"/>
            <w:vAlign w:val="center"/>
          </w:tcPr>
          <w:p w14:paraId="52632838" w14:textId="77777777" w:rsidR="005D3115" w:rsidRPr="00B43399" w:rsidRDefault="005D3115" w:rsidP="008E66BF">
            <w:pPr>
              <w:pStyle w:val="ListParagraph"/>
              <w:numPr>
                <w:ilvl w:val="0"/>
                <w:numId w:val="10"/>
              </w:numPr>
              <w:tabs>
                <w:tab w:val="left" w:pos="360"/>
              </w:tabs>
              <w:jc w:val="center"/>
              <w:rPr>
                <w:rFonts w:ascii="Times New Roman" w:hAnsi="Times New Roman" w:cs="Times New Roman"/>
                <w:sz w:val="26"/>
                <w:szCs w:val="26"/>
              </w:rPr>
            </w:pPr>
          </w:p>
        </w:tc>
        <w:tc>
          <w:tcPr>
            <w:tcW w:w="5102" w:type="dxa"/>
            <w:vAlign w:val="center"/>
          </w:tcPr>
          <w:p w14:paraId="410ACD27" w14:textId="77777777" w:rsidR="005D3115" w:rsidRPr="00B43399" w:rsidRDefault="005D3115" w:rsidP="008E66BF">
            <w:pPr>
              <w:jc w:val="both"/>
              <w:rPr>
                <w:rFonts w:ascii="Times New Roman" w:hAnsi="Times New Roman" w:cs="Times New Roman"/>
                <w:sz w:val="26"/>
                <w:szCs w:val="26"/>
                <w:lang w:val="vi-VN"/>
              </w:rPr>
            </w:pPr>
            <w:r w:rsidRPr="00B43399">
              <w:rPr>
                <w:rFonts w:ascii="Times New Roman" w:hAnsi="Times New Roman" w:cs="Times New Roman"/>
                <w:sz w:val="26"/>
                <w:szCs w:val="26"/>
                <w:lang w:val="vi-VN"/>
              </w:rPr>
              <w:t>Những nội dung cơ bản của Tư tưởng chính trị Hồ Chí Minh</w:t>
            </w:r>
          </w:p>
        </w:tc>
        <w:tc>
          <w:tcPr>
            <w:tcW w:w="3829" w:type="dxa"/>
            <w:vAlign w:val="center"/>
          </w:tcPr>
          <w:p w14:paraId="566D1EB8" w14:textId="77777777" w:rsidR="005D3115" w:rsidRPr="00B43399" w:rsidRDefault="005D3115"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Bùi Thị Cần (Chủ biên), Phan Văn Tuấn, Trần Cao Nguyên</w:t>
            </w:r>
          </w:p>
        </w:tc>
        <w:tc>
          <w:tcPr>
            <w:tcW w:w="3402" w:type="dxa"/>
            <w:vAlign w:val="center"/>
          </w:tcPr>
          <w:p w14:paraId="3340529C" w14:textId="77777777" w:rsidR="005D3115" w:rsidRPr="00B43399" w:rsidRDefault="005D3115" w:rsidP="008E66BF">
            <w:pPr>
              <w:jc w:val="center"/>
              <w:rPr>
                <w:rFonts w:ascii="Times New Roman" w:hAnsi="Times New Roman" w:cs="Times New Roman"/>
                <w:iCs/>
                <w:sz w:val="26"/>
                <w:szCs w:val="26"/>
                <w:lang w:val="vi-VN"/>
              </w:rPr>
            </w:pPr>
            <w:r w:rsidRPr="00B43399">
              <w:rPr>
                <w:rFonts w:ascii="Times New Roman" w:hAnsi="Times New Roman" w:cs="Times New Roman"/>
                <w:sz w:val="26"/>
                <w:szCs w:val="26"/>
                <w:lang w:val="vi-VN"/>
              </w:rPr>
              <w:t>Nhà xuất bản Đại học Vinh</w:t>
            </w:r>
          </w:p>
        </w:tc>
        <w:tc>
          <w:tcPr>
            <w:tcW w:w="1415" w:type="dxa"/>
            <w:vAlign w:val="center"/>
          </w:tcPr>
          <w:p w14:paraId="45ADF560" w14:textId="77777777" w:rsidR="005D3115" w:rsidRPr="00B43399" w:rsidRDefault="005D3115"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2024</w:t>
            </w:r>
          </w:p>
        </w:tc>
      </w:tr>
      <w:tr w:rsidR="00B43399" w:rsidRPr="00B43399" w14:paraId="67DB6133" w14:textId="77777777" w:rsidTr="0087203C">
        <w:tc>
          <w:tcPr>
            <w:tcW w:w="14594" w:type="dxa"/>
            <w:gridSpan w:val="5"/>
            <w:vAlign w:val="center"/>
          </w:tcPr>
          <w:p w14:paraId="6DF840D0" w14:textId="77777777" w:rsidR="005D3115" w:rsidRPr="00B43399" w:rsidRDefault="005D3115" w:rsidP="008E66BF">
            <w:pPr>
              <w:ind w:right="81"/>
              <w:jc w:val="both"/>
              <w:rPr>
                <w:rFonts w:ascii="Times New Roman" w:eastAsia="Times New Roman" w:hAnsi="Times New Roman" w:cs="Times New Roman"/>
                <w:b/>
                <w:sz w:val="26"/>
                <w:szCs w:val="26"/>
              </w:rPr>
            </w:pPr>
            <w:r w:rsidRPr="00B43399">
              <w:rPr>
                <w:rFonts w:ascii="Times New Roman" w:eastAsia="Times New Roman" w:hAnsi="Times New Roman" w:cs="Times New Roman"/>
                <w:b/>
                <w:sz w:val="26"/>
                <w:szCs w:val="26"/>
              </w:rPr>
              <w:t>VI. Sách chuyên khảo</w:t>
            </w:r>
          </w:p>
        </w:tc>
      </w:tr>
      <w:tr w:rsidR="00B43399" w:rsidRPr="00B43399" w14:paraId="0B027E6D" w14:textId="77777777" w:rsidTr="0087203C">
        <w:tc>
          <w:tcPr>
            <w:tcW w:w="845" w:type="dxa"/>
            <w:vAlign w:val="center"/>
          </w:tcPr>
          <w:p w14:paraId="662CC242" w14:textId="77777777" w:rsidR="005D3115" w:rsidRPr="00B43399" w:rsidRDefault="005D3115" w:rsidP="008E66BF">
            <w:pPr>
              <w:jc w:val="center"/>
              <w:rPr>
                <w:rFonts w:ascii="Times New Roman" w:hAnsi="Times New Roman" w:cs="Times New Roman"/>
                <w:b/>
                <w:sz w:val="26"/>
                <w:szCs w:val="26"/>
              </w:rPr>
            </w:pPr>
            <w:r w:rsidRPr="00B43399">
              <w:rPr>
                <w:rFonts w:ascii="Times New Roman" w:hAnsi="Times New Roman" w:cs="Times New Roman"/>
                <w:b/>
                <w:sz w:val="26"/>
                <w:szCs w:val="26"/>
              </w:rPr>
              <w:t>TT</w:t>
            </w:r>
          </w:p>
        </w:tc>
        <w:tc>
          <w:tcPr>
            <w:tcW w:w="5102" w:type="dxa"/>
            <w:vAlign w:val="center"/>
          </w:tcPr>
          <w:p w14:paraId="5E254AEC" w14:textId="77777777" w:rsidR="005D3115" w:rsidRPr="00B43399" w:rsidRDefault="005D3115" w:rsidP="008E66BF">
            <w:pPr>
              <w:jc w:val="both"/>
              <w:rPr>
                <w:rFonts w:ascii="Times New Roman" w:eastAsia="Times New Roman" w:hAnsi="Times New Roman" w:cs="Times New Roman"/>
                <w:b/>
                <w:sz w:val="26"/>
                <w:szCs w:val="26"/>
              </w:rPr>
            </w:pPr>
            <w:r w:rsidRPr="00B43399">
              <w:rPr>
                <w:rFonts w:ascii="Times New Roman" w:eastAsia="Times New Roman" w:hAnsi="Times New Roman" w:cs="Times New Roman"/>
                <w:b/>
                <w:sz w:val="26"/>
                <w:szCs w:val="26"/>
              </w:rPr>
              <w:t>Tên sách</w:t>
            </w:r>
          </w:p>
        </w:tc>
        <w:tc>
          <w:tcPr>
            <w:tcW w:w="3829" w:type="dxa"/>
            <w:vAlign w:val="center"/>
          </w:tcPr>
          <w:p w14:paraId="57B81D9E" w14:textId="77777777" w:rsidR="005D3115" w:rsidRPr="00B43399" w:rsidRDefault="005D3115" w:rsidP="008E66BF">
            <w:pPr>
              <w:ind w:right="82"/>
              <w:jc w:val="center"/>
              <w:rPr>
                <w:rFonts w:ascii="Times New Roman" w:eastAsia="Times New Roman" w:hAnsi="Times New Roman" w:cs="Times New Roman"/>
                <w:b/>
                <w:sz w:val="26"/>
                <w:szCs w:val="26"/>
              </w:rPr>
            </w:pPr>
            <w:r w:rsidRPr="00B43399">
              <w:rPr>
                <w:rFonts w:ascii="Times New Roman" w:eastAsia="Times New Roman" w:hAnsi="Times New Roman" w:cs="Times New Roman"/>
                <w:b/>
                <w:sz w:val="26"/>
                <w:szCs w:val="26"/>
              </w:rPr>
              <w:t>Chủ biên/tácgiả</w:t>
            </w:r>
          </w:p>
        </w:tc>
        <w:tc>
          <w:tcPr>
            <w:tcW w:w="3402" w:type="dxa"/>
            <w:vAlign w:val="center"/>
          </w:tcPr>
          <w:p w14:paraId="4D552717" w14:textId="77777777" w:rsidR="005D3115" w:rsidRPr="00B43399" w:rsidRDefault="005D3115" w:rsidP="008E66BF">
            <w:pPr>
              <w:ind w:right="81"/>
              <w:jc w:val="center"/>
              <w:rPr>
                <w:rFonts w:ascii="Times New Roman" w:eastAsia="Times New Roman" w:hAnsi="Times New Roman" w:cs="Times New Roman"/>
                <w:b/>
                <w:sz w:val="26"/>
                <w:szCs w:val="26"/>
              </w:rPr>
            </w:pPr>
            <w:r w:rsidRPr="00B43399">
              <w:rPr>
                <w:rFonts w:ascii="Times New Roman" w:eastAsia="Times New Roman" w:hAnsi="Times New Roman" w:cs="Times New Roman"/>
                <w:b/>
                <w:sz w:val="26"/>
                <w:szCs w:val="26"/>
              </w:rPr>
              <w:t>Nhà xuất bản</w:t>
            </w:r>
          </w:p>
        </w:tc>
        <w:tc>
          <w:tcPr>
            <w:tcW w:w="1415" w:type="dxa"/>
            <w:vAlign w:val="center"/>
          </w:tcPr>
          <w:p w14:paraId="56C97E63" w14:textId="77777777" w:rsidR="005D3115" w:rsidRPr="00B43399" w:rsidRDefault="005D3115" w:rsidP="008E66BF">
            <w:pPr>
              <w:ind w:right="81"/>
              <w:jc w:val="center"/>
              <w:rPr>
                <w:rFonts w:ascii="Times New Roman" w:eastAsia="Times New Roman" w:hAnsi="Times New Roman" w:cs="Times New Roman"/>
                <w:b/>
                <w:sz w:val="26"/>
                <w:szCs w:val="26"/>
              </w:rPr>
            </w:pPr>
            <w:r w:rsidRPr="00B43399">
              <w:rPr>
                <w:rFonts w:ascii="Times New Roman" w:eastAsia="Times New Roman" w:hAnsi="Times New Roman" w:cs="Times New Roman"/>
                <w:b/>
                <w:sz w:val="26"/>
                <w:szCs w:val="26"/>
              </w:rPr>
              <w:t>Năm</w:t>
            </w:r>
          </w:p>
        </w:tc>
      </w:tr>
      <w:tr w:rsidR="00B43399" w:rsidRPr="00B43399" w14:paraId="65203B20" w14:textId="77777777" w:rsidTr="0087203C">
        <w:tc>
          <w:tcPr>
            <w:tcW w:w="845" w:type="dxa"/>
            <w:vAlign w:val="center"/>
          </w:tcPr>
          <w:p w14:paraId="79B8C2A2" w14:textId="77777777" w:rsidR="005D3115" w:rsidRPr="00B43399" w:rsidRDefault="005D3115" w:rsidP="008E66BF">
            <w:pPr>
              <w:pStyle w:val="ListParagraph"/>
              <w:numPr>
                <w:ilvl w:val="0"/>
                <w:numId w:val="8"/>
              </w:numPr>
              <w:jc w:val="center"/>
              <w:rPr>
                <w:rFonts w:ascii="Times New Roman" w:hAnsi="Times New Roman" w:cs="Times New Roman"/>
                <w:sz w:val="26"/>
                <w:szCs w:val="26"/>
              </w:rPr>
            </w:pPr>
          </w:p>
        </w:tc>
        <w:tc>
          <w:tcPr>
            <w:tcW w:w="5102" w:type="dxa"/>
            <w:vAlign w:val="center"/>
          </w:tcPr>
          <w:p w14:paraId="400FB30B"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Sự biến đổi đạo đức công vụ của đội ngũ công chức dưới tác động của kinh tế thị trường ở Việt Nam hiện nay</w:t>
            </w:r>
          </w:p>
        </w:tc>
        <w:tc>
          <w:tcPr>
            <w:tcW w:w="3829" w:type="dxa"/>
            <w:vAlign w:val="center"/>
          </w:tcPr>
          <w:p w14:paraId="35547FF1"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Trương Thi Phương Thảo</w:t>
            </w:r>
          </w:p>
        </w:tc>
        <w:tc>
          <w:tcPr>
            <w:tcW w:w="3402" w:type="dxa"/>
            <w:vAlign w:val="center"/>
          </w:tcPr>
          <w:p w14:paraId="05BD1D51" w14:textId="77777777" w:rsidR="005D3115" w:rsidRPr="00B43399" w:rsidRDefault="005D3115"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Nhà xuất bản Lao động</w:t>
            </w:r>
          </w:p>
        </w:tc>
        <w:tc>
          <w:tcPr>
            <w:tcW w:w="1415" w:type="dxa"/>
            <w:vAlign w:val="center"/>
          </w:tcPr>
          <w:p w14:paraId="431A5AF5"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1727BF6F" w14:textId="77777777" w:rsidTr="0087203C">
        <w:tc>
          <w:tcPr>
            <w:tcW w:w="845" w:type="dxa"/>
            <w:vAlign w:val="center"/>
          </w:tcPr>
          <w:p w14:paraId="20891777" w14:textId="77777777" w:rsidR="005D3115" w:rsidRPr="00B43399" w:rsidRDefault="005D3115" w:rsidP="008E66BF">
            <w:pPr>
              <w:pStyle w:val="ListParagraph"/>
              <w:numPr>
                <w:ilvl w:val="0"/>
                <w:numId w:val="8"/>
              </w:numPr>
              <w:jc w:val="center"/>
              <w:rPr>
                <w:rFonts w:ascii="Times New Roman" w:hAnsi="Times New Roman" w:cs="Times New Roman"/>
                <w:sz w:val="26"/>
                <w:szCs w:val="26"/>
              </w:rPr>
            </w:pPr>
          </w:p>
        </w:tc>
        <w:tc>
          <w:tcPr>
            <w:tcW w:w="5102" w:type="dxa"/>
            <w:vAlign w:val="center"/>
          </w:tcPr>
          <w:p w14:paraId="4655E5BB"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Sự tham gia của người dân vào quá trình thực thi chính sách xây dựng nông thôn mới tại Nghệ An</w:t>
            </w:r>
          </w:p>
        </w:tc>
        <w:tc>
          <w:tcPr>
            <w:tcW w:w="3829" w:type="dxa"/>
            <w:vAlign w:val="center"/>
          </w:tcPr>
          <w:p w14:paraId="685B04EF"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Văn Tuấn, Phạm Thị Thúy Hồng, Trương Thị Phương Thảo</w:t>
            </w:r>
          </w:p>
        </w:tc>
        <w:tc>
          <w:tcPr>
            <w:tcW w:w="3402" w:type="dxa"/>
            <w:vAlign w:val="center"/>
          </w:tcPr>
          <w:p w14:paraId="06D9220A" w14:textId="77777777" w:rsidR="005D3115" w:rsidRPr="00B43399" w:rsidRDefault="005D3115"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Nhà xuất bản Nghệ An</w:t>
            </w:r>
          </w:p>
        </w:tc>
        <w:tc>
          <w:tcPr>
            <w:tcW w:w="1415" w:type="dxa"/>
            <w:vAlign w:val="center"/>
          </w:tcPr>
          <w:p w14:paraId="52FB8B9C"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2020</w:t>
            </w:r>
          </w:p>
        </w:tc>
      </w:tr>
      <w:tr w:rsidR="00B43399" w:rsidRPr="00B43399" w14:paraId="75E4E23D" w14:textId="77777777" w:rsidTr="0087203C">
        <w:tc>
          <w:tcPr>
            <w:tcW w:w="845" w:type="dxa"/>
            <w:vAlign w:val="center"/>
          </w:tcPr>
          <w:p w14:paraId="6AE7BE0B" w14:textId="77777777" w:rsidR="005D3115" w:rsidRPr="00B43399" w:rsidRDefault="005D3115" w:rsidP="008E66BF">
            <w:pPr>
              <w:pStyle w:val="ListParagraph"/>
              <w:numPr>
                <w:ilvl w:val="0"/>
                <w:numId w:val="8"/>
              </w:numPr>
              <w:jc w:val="center"/>
              <w:rPr>
                <w:rFonts w:ascii="Times New Roman" w:hAnsi="Times New Roman" w:cs="Times New Roman"/>
                <w:sz w:val="26"/>
                <w:szCs w:val="26"/>
              </w:rPr>
            </w:pPr>
            <w:r w:rsidRPr="00B43399">
              <w:rPr>
                <w:rFonts w:ascii="Times New Roman" w:hAnsi="Times New Roman" w:cs="Times New Roman"/>
                <w:sz w:val="26"/>
                <w:szCs w:val="26"/>
              </w:rPr>
              <w:lastRenderedPageBreak/>
              <w:t>2</w:t>
            </w:r>
          </w:p>
        </w:tc>
        <w:tc>
          <w:tcPr>
            <w:tcW w:w="5102" w:type="dxa"/>
            <w:vAlign w:val="center"/>
          </w:tcPr>
          <w:p w14:paraId="57729917"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SỬ DỤNG TÁC PHẨM KINH ĐIỂN TRONG DẠY HỌC TƯ TƯỞNG HỒ CHÍ MINH NHẰM PHÁT TRIỂN NĂNG LỰC SINH VIÊN TẠI TRƯỜNG ĐẠI HỌC VINH</w:t>
            </w:r>
          </w:p>
        </w:tc>
        <w:tc>
          <w:tcPr>
            <w:tcW w:w="3829" w:type="dxa"/>
            <w:vAlign w:val="center"/>
          </w:tcPr>
          <w:p w14:paraId="6267F32D"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Văn Tuấn</w:t>
            </w:r>
          </w:p>
        </w:tc>
        <w:tc>
          <w:tcPr>
            <w:tcW w:w="3402" w:type="dxa"/>
            <w:vAlign w:val="center"/>
          </w:tcPr>
          <w:p w14:paraId="48E8EDCC"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Nhà Xuất bản Nghệ An</w:t>
            </w:r>
          </w:p>
        </w:tc>
        <w:tc>
          <w:tcPr>
            <w:tcW w:w="1415" w:type="dxa"/>
            <w:vAlign w:val="center"/>
          </w:tcPr>
          <w:p w14:paraId="2AF78CE4"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2021</w:t>
            </w:r>
          </w:p>
        </w:tc>
      </w:tr>
      <w:tr w:rsidR="00B43399" w:rsidRPr="00B43399" w14:paraId="41E3838F" w14:textId="77777777" w:rsidTr="0087203C">
        <w:tc>
          <w:tcPr>
            <w:tcW w:w="845" w:type="dxa"/>
            <w:vAlign w:val="center"/>
          </w:tcPr>
          <w:p w14:paraId="68C82F13" w14:textId="77777777" w:rsidR="005D3115" w:rsidRPr="00B43399" w:rsidRDefault="005D3115" w:rsidP="008E66BF">
            <w:pPr>
              <w:pStyle w:val="ListParagraph"/>
              <w:numPr>
                <w:ilvl w:val="0"/>
                <w:numId w:val="8"/>
              </w:numPr>
              <w:jc w:val="center"/>
              <w:rPr>
                <w:rFonts w:ascii="Times New Roman" w:hAnsi="Times New Roman" w:cs="Times New Roman"/>
                <w:sz w:val="26"/>
                <w:szCs w:val="26"/>
              </w:rPr>
            </w:pPr>
            <w:r w:rsidRPr="00B43399">
              <w:rPr>
                <w:rFonts w:ascii="Times New Roman" w:hAnsi="Times New Roman" w:cs="Times New Roman"/>
                <w:sz w:val="26"/>
                <w:szCs w:val="26"/>
              </w:rPr>
              <w:t>3</w:t>
            </w:r>
          </w:p>
        </w:tc>
        <w:tc>
          <w:tcPr>
            <w:tcW w:w="5102" w:type="dxa"/>
            <w:vAlign w:val="center"/>
          </w:tcPr>
          <w:p w14:paraId="62C2E1EA" w14:textId="77777777" w:rsidR="005D3115" w:rsidRPr="00B43399" w:rsidRDefault="005D3115" w:rsidP="008E66BF">
            <w:pPr>
              <w:jc w:val="both"/>
              <w:rPr>
                <w:rFonts w:ascii="Times New Roman" w:eastAsia="Times New Roman" w:hAnsi="Times New Roman" w:cs="Times New Roman"/>
                <w:sz w:val="26"/>
                <w:szCs w:val="26"/>
              </w:rPr>
            </w:pPr>
            <w:r w:rsidRPr="00B43399">
              <w:rPr>
                <w:rFonts w:ascii="Times New Roman" w:hAnsi="Times New Roman" w:cs="Times New Roman"/>
                <w:sz w:val="26"/>
                <w:szCs w:val="26"/>
              </w:rPr>
              <w:t>PHÁT TRIỂN SINH KẾ BỀN VŨNG Ở HUYỆN CON CUÔNG, TỈNH NGHỆ AN</w:t>
            </w:r>
          </w:p>
        </w:tc>
        <w:tc>
          <w:tcPr>
            <w:tcW w:w="3829" w:type="dxa"/>
            <w:vAlign w:val="center"/>
          </w:tcPr>
          <w:p w14:paraId="6961AB11"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Văn Tuấn</w:t>
            </w:r>
          </w:p>
        </w:tc>
        <w:tc>
          <w:tcPr>
            <w:tcW w:w="3402" w:type="dxa"/>
            <w:vAlign w:val="center"/>
          </w:tcPr>
          <w:p w14:paraId="62EC9BF1"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hAnsi="Times New Roman" w:cs="Times New Roman"/>
                <w:sz w:val="26"/>
                <w:szCs w:val="26"/>
              </w:rPr>
              <w:t>Nhà Xuất bản Nghệ An</w:t>
            </w:r>
          </w:p>
        </w:tc>
        <w:tc>
          <w:tcPr>
            <w:tcW w:w="1415" w:type="dxa"/>
            <w:vAlign w:val="center"/>
          </w:tcPr>
          <w:p w14:paraId="2A27548E"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0E747A3B" w14:textId="77777777" w:rsidTr="0087203C">
        <w:tc>
          <w:tcPr>
            <w:tcW w:w="845" w:type="dxa"/>
            <w:vAlign w:val="center"/>
          </w:tcPr>
          <w:p w14:paraId="503AD2B9" w14:textId="77777777" w:rsidR="005D3115" w:rsidRPr="00B43399" w:rsidRDefault="005D3115" w:rsidP="008E66BF">
            <w:pPr>
              <w:pStyle w:val="ListParagraph"/>
              <w:numPr>
                <w:ilvl w:val="0"/>
                <w:numId w:val="8"/>
              </w:numPr>
              <w:jc w:val="center"/>
              <w:rPr>
                <w:rFonts w:ascii="Times New Roman" w:hAnsi="Times New Roman" w:cs="Times New Roman"/>
                <w:sz w:val="26"/>
                <w:szCs w:val="26"/>
              </w:rPr>
            </w:pPr>
          </w:p>
        </w:tc>
        <w:tc>
          <w:tcPr>
            <w:tcW w:w="5102" w:type="dxa"/>
            <w:vAlign w:val="center"/>
          </w:tcPr>
          <w:p w14:paraId="7BB2F1DF"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CHỦ NGHĨA DUY VẬT BIỆN CHỨNG</w:t>
            </w:r>
          </w:p>
        </w:tc>
        <w:tc>
          <w:tcPr>
            <w:tcW w:w="3829" w:type="dxa"/>
            <w:vAlign w:val="center"/>
          </w:tcPr>
          <w:p w14:paraId="1AF60315"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Văn Tuấn</w:t>
            </w:r>
          </w:p>
        </w:tc>
        <w:tc>
          <w:tcPr>
            <w:tcW w:w="3402" w:type="dxa"/>
            <w:vAlign w:val="center"/>
          </w:tcPr>
          <w:p w14:paraId="6AE0F4E6" w14:textId="77777777" w:rsidR="005D3115" w:rsidRPr="00B43399" w:rsidRDefault="005D3115"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Nhà Xuất bản Nghệ An</w:t>
            </w:r>
          </w:p>
        </w:tc>
        <w:tc>
          <w:tcPr>
            <w:tcW w:w="1415" w:type="dxa"/>
            <w:vAlign w:val="center"/>
          </w:tcPr>
          <w:p w14:paraId="53200534"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3E066818" w14:textId="77777777" w:rsidTr="0087203C">
        <w:tc>
          <w:tcPr>
            <w:tcW w:w="845" w:type="dxa"/>
            <w:vAlign w:val="center"/>
          </w:tcPr>
          <w:p w14:paraId="2581D0D9" w14:textId="77777777" w:rsidR="005D3115" w:rsidRPr="00B43399" w:rsidRDefault="005D3115" w:rsidP="008E66BF">
            <w:pPr>
              <w:pStyle w:val="ListParagraph"/>
              <w:numPr>
                <w:ilvl w:val="0"/>
                <w:numId w:val="8"/>
              </w:numPr>
              <w:jc w:val="center"/>
              <w:rPr>
                <w:rFonts w:ascii="Times New Roman" w:hAnsi="Times New Roman" w:cs="Times New Roman"/>
                <w:sz w:val="26"/>
                <w:szCs w:val="26"/>
              </w:rPr>
            </w:pPr>
          </w:p>
        </w:tc>
        <w:tc>
          <w:tcPr>
            <w:tcW w:w="5102" w:type="dxa"/>
            <w:vAlign w:val="center"/>
          </w:tcPr>
          <w:p w14:paraId="0035DD24"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ĐỔI MỚI PHƯƠNG PHÁP DẠY HỌC TƯ TƯỞNG HỒ CHÍ MINH THEO ĐỊNH HƯỚNG PHÁT TRIỂN NĂNG LỰC</w:t>
            </w:r>
          </w:p>
        </w:tc>
        <w:tc>
          <w:tcPr>
            <w:tcW w:w="3829" w:type="dxa"/>
            <w:vAlign w:val="center"/>
          </w:tcPr>
          <w:p w14:paraId="2D716C6C"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Phan Văn Tuấn,  Phạm Thị Thúy Hồng</w:t>
            </w:r>
          </w:p>
        </w:tc>
        <w:tc>
          <w:tcPr>
            <w:tcW w:w="3402" w:type="dxa"/>
            <w:vAlign w:val="center"/>
          </w:tcPr>
          <w:p w14:paraId="73592381" w14:textId="77777777" w:rsidR="005D3115" w:rsidRPr="00B43399" w:rsidRDefault="005D3115"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Nhà Xuất bản Nghệ An</w:t>
            </w:r>
          </w:p>
        </w:tc>
        <w:tc>
          <w:tcPr>
            <w:tcW w:w="1415" w:type="dxa"/>
            <w:vAlign w:val="center"/>
          </w:tcPr>
          <w:p w14:paraId="3DB403E6"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3B6B49A4" w14:textId="77777777" w:rsidTr="0087203C">
        <w:tc>
          <w:tcPr>
            <w:tcW w:w="845" w:type="dxa"/>
            <w:vAlign w:val="center"/>
          </w:tcPr>
          <w:p w14:paraId="16D43CE2" w14:textId="77777777" w:rsidR="005D3115" w:rsidRPr="00B43399" w:rsidRDefault="005D3115" w:rsidP="008E66BF">
            <w:pPr>
              <w:pStyle w:val="ListParagraph"/>
              <w:numPr>
                <w:ilvl w:val="0"/>
                <w:numId w:val="8"/>
              </w:numPr>
              <w:jc w:val="center"/>
              <w:rPr>
                <w:rFonts w:ascii="Times New Roman" w:hAnsi="Times New Roman" w:cs="Times New Roman"/>
                <w:sz w:val="26"/>
                <w:szCs w:val="26"/>
              </w:rPr>
            </w:pPr>
          </w:p>
        </w:tc>
        <w:tc>
          <w:tcPr>
            <w:tcW w:w="5102" w:type="dxa"/>
            <w:vAlign w:val="center"/>
          </w:tcPr>
          <w:p w14:paraId="67306D9C"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NÂNG CAO HIỆU QUẢ TUYÊN TRUYỀN VIỆC HỌC TẬP VÀ LÀM THEO TƯ TƯỞNG, ĐẠO ĐỨC, PHONG CÁCH HỒ CHÍ MINH (TỪ THỰC TIỄN KHẢO SÁT, NGHIÊN CỨU TẠI ĐẢNG BỘ THÀNH PHỐ VINH, TỈNH NGHỆ AN)</w:t>
            </w:r>
          </w:p>
        </w:tc>
        <w:tc>
          <w:tcPr>
            <w:tcW w:w="3829" w:type="dxa"/>
            <w:vAlign w:val="center"/>
          </w:tcPr>
          <w:p w14:paraId="47E9ECC3"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Khánh Ly (Chủ biên),   Phan Văn Tuấn,  Phạm Thị Thúy Hồng, Nguyễn Thị Kim Chi, Hoàng Thị Thu Hoài, Mai Thị Thu Hiền</w:t>
            </w:r>
          </w:p>
        </w:tc>
        <w:tc>
          <w:tcPr>
            <w:tcW w:w="3402" w:type="dxa"/>
            <w:vAlign w:val="center"/>
          </w:tcPr>
          <w:p w14:paraId="742CCEAD" w14:textId="77777777" w:rsidR="005D3115" w:rsidRPr="00B43399" w:rsidRDefault="005D3115"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Nhà Xuất bản Nghệ An</w:t>
            </w:r>
          </w:p>
        </w:tc>
        <w:tc>
          <w:tcPr>
            <w:tcW w:w="1415" w:type="dxa"/>
            <w:vAlign w:val="center"/>
          </w:tcPr>
          <w:p w14:paraId="7601BAE1"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77A95311" w14:textId="77777777" w:rsidTr="0087203C">
        <w:tc>
          <w:tcPr>
            <w:tcW w:w="845" w:type="dxa"/>
            <w:vAlign w:val="center"/>
          </w:tcPr>
          <w:p w14:paraId="1DF4F4D1" w14:textId="77777777" w:rsidR="005D3115" w:rsidRPr="00B43399" w:rsidRDefault="005D3115" w:rsidP="008E66BF">
            <w:pPr>
              <w:pStyle w:val="ListParagraph"/>
              <w:numPr>
                <w:ilvl w:val="0"/>
                <w:numId w:val="8"/>
              </w:numPr>
              <w:jc w:val="center"/>
              <w:rPr>
                <w:rFonts w:ascii="Times New Roman" w:hAnsi="Times New Roman" w:cs="Times New Roman"/>
                <w:sz w:val="26"/>
                <w:szCs w:val="26"/>
              </w:rPr>
            </w:pPr>
          </w:p>
        </w:tc>
        <w:tc>
          <w:tcPr>
            <w:tcW w:w="5102" w:type="dxa"/>
            <w:vAlign w:val="center"/>
          </w:tcPr>
          <w:p w14:paraId="5960C067"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Du lịch cộng đồng các huyện miền tây tỉnh Nghệ An - Thực trạng và giải pháp</w:t>
            </w:r>
          </w:p>
        </w:tc>
        <w:tc>
          <w:tcPr>
            <w:tcW w:w="3829" w:type="dxa"/>
            <w:vAlign w:val="center"/>
          </w:tcPr>
          <w:p w14:paraId="6FC21E62"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Khánh Ly, Lê Thị Mỹ Tâm (Đồng chủ biên),  Lê Thị Thanh Hiếu, Nguyễn Thị Kim Chi, Nguyễn Thị Thùy Dung, Phạm Thị Thúy Hồng, Nguyễn Văn Sang</w:t>
            </w:r>
          </w:p>
        </w:tc>
        <w:tc>
          <w:tcPr>
            <w:tcW w:w="3402" w:type="dxa"/>
            <w:vAlign w:val="center"/>
          </w:tcPr>
          <w:p w14:paraId="0514962F" w14:textId="77777777" w:rsidR="005D3115" w:rsidRPr="00B43399" w:rsidRDefault="005D3115"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Nhà xuất bản Nghệ An</w:t>
            </w:r>
          </w:p>
        </w:tc>
        <w:tc>
          <w:tcPr>
            <w:tcW w:w="1415" w:type="dxa"/>
            <w:vAlign w:val="center"/>
          </w:tcPr>
          <w:p w14:paraId="01D230DE"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71B38E3F" w14:textId="77777777" w:rsidTr="0087203C">
        <w:tc>
          <w:tcPr>
            <w:tcW w:w="845" w:type="dxa"/>
            <w:vAlign w:val="center"/>
          </w:tcPr>
          <w:p w14:paraId="35E4A9A4" w14:textId="77777777" w:rsidR="005D3115" w:rsidRPr="00B43399" w:rsidRDefault="005D3115" w:rsidP="008E66BF">
            <w:pPr>
              <w:pStyle w:val="ListParagraph"/>
              <w:numPr>
                <w:ilvl w:val="0"/>
                <w:numId w:val="8"/>
              </w:numPr>
              <w:jc w:val="center"/>
              <w:rPr>
                <w:rFonts w:ascii="Times New Roman" w:hAnsi="Times New Roman" w:cs="Times New Roman"/>
                <w:sz w:val="26"/>
                <w:szCs w:val="26"/>
              </w:rPr>
            </w:pPr>
          </w:p>
        </w:tc>
        <w:tc>
          <w:tcPr>
            <w:tcW w:w="5102" w:type="dxa"/>
            <w:vAlign w:val="center"/>
          </w:tcPr>
          <w:p w14:paraId="204CC9BA"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Vận dụng phương pháp dạy học tình huống trong giảng dạy các học phần lý luận chính trị ở bậc đại học</w:t>
            </w:r>
          </w:p>
        </w:tc>
        <w:tc>
          <w:tcPr>
            <w:tcW w:w="3829" w:type="dxa"/>
            <w:vAlign w:val="center"/>
          </w:tcPr>
          <w:p w14:paraId="3CE3B38C"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Thị Lam, Nguyễn Khánh Ly, (Đồng chủ biên),   Phan Văn Tuấn, Lê Minh Phong, Phạm Thị Thúy Hồng, Phạm Thị Luận, Nguyễn Thị Minh Hiền, Lưu Thị Thu Hiền</w:t>
            </w:r>
          </w:p>
        </w:tc>
        <w:tc>
          <w:tcPr>
            <w:tcW w:w="3402" w:type="dxa"/>
            <w:vAlign w:val="center"/>
          </w:tcPr>
          <w:p w14:paraId="066BC693" w14:textId="77777777" w:rsidR="005D3115" w:rsidRPr="00B43399" w:rsidRDefault="005D3115"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Nhà xuất bản Nghệ An</w:t>
            </w:r>
          </w:p>
        </w:tc>
        <w:tc>
          <w:tcPr>
            <w:tcW w:w="1415" w:type="dxa"/>
            <w:vAlign w:val="center"/>
          </w:tcPr>
          <w:p w14:paraId="6FAD982B"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002ECF29" w14:textId="77777777" w:rsidTr="0087203C">
        <w:tc>
          <w:tcPr>
            <w:tcW w:w="845" w:type="dxa"/>
            <w:vAlign w:val="center"/>
          </w:tcPr>
          <w:p w14:paraId="106504FF" w14:textId="77777777" w:rsidR="005D3115" w:rsidRPr="00B43399" w:rsidRDefault="005D3115" w:rsidP="008E66BF">
            <w:pPr>
              <w:pStyle w:val="ListParagraph"/>
              <w:numPr>
                <w:ilvl w:val="0"/>
                <w:numId w:val="8"/>
              </w:numPr>
              <w:jc w:val="center"/>
              <w:rPr>
                <w:rFonts w:ascii="Times New Roman" w:hAnsi="Times New Roman" w:cs="Times New Roman"/>
                <w:sz w:val="26"/>
                <w:szCs w:val="26"/>
              </w:rPr>
            </w:pPr>
          </w:p>
        </w:tc>
        <w:tc>
          <w:tcPr>
            <w:tcW w:w="5102" w:type="dxa"/>
            <w:vAlign w:val="center"/>
          </w:tcPr>
          <w:p w14:paraId="0E7D52BA"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lang w:val="vi-VN"/>
              </w:rPr>
              <w:t>Thực hiện công bằng xã hội trong nền kinh tế thị trường định hướng xã hội chủ nghĩa ở Việt Nam hiện nay</w:t>
            </w:r>
          </w:p>
        </w:tc>
        <w:tc>
          <w:tcPr>
            <w:tcW w:w="3829" w:type="dxa"/>
            <w:vAlign w:val="center"/>
          </w:tcPr>
          <w:p w14:paraId="78DB63DD" w14:textId="77777777" w:rsidR="005D3115" w:rsidRPr="00B43399" w:rsidRDefault="005D3115" w:rsidP="008E66BF">
            <w:pPr>
              <w:jc w:val="center"/>
              <w:rPr>
                <w:rFonts w:ascii="Times New Roman" w:hAnsi="Times New Roman" w:cs="Times New Roman"/>
                <w:sz w:val="26"/>
                <w:szCs w:val="26"/>
              </w:rPr>
            </w:pPr>
            <w:r w:rsidRPr="00B43399">
              <w:rPr>
                <w:rFonts w:ascii="Times New Roman" w:hAnsi="Times New Roman" w:cs="Times New Roman"/>
                <w:sz w:val="26"/>
                <w:szCs w:val="26"/>
                <w:lang w:val="vi-VN"/>
              </w:rPr>
              <w:t>Phan Văn Tuấn (Chủ biên)</w:t>
            </w:r>
            <w:r w:rsidRPr="00B43399">
              <w:rPr>
                <w:rFonts w:ascii="Times New Roman" w:hAnsi="Times New Roman" w:cs="Times New Roman"/>
                <w:sz w:val="26"/>
                <w:szCs w:val="26"/>
              </w:rPr>
              <w:t>, Lê Thị Thanh Hiếu</w:t>
            </w:r>
          </w:p>
        </w:tc>
        <w:tc>
          <w:tcPr>
            <w:tcW w:w="3402" w:type="dxa"/>
            <w:vAlign w:val="center"/>
          </w:tcPr>
          <w:p w14:paraId="1392FB44" w14:textId="77777777" w:rsidR="005D3115" w:rsidRPr="00B43399" w:rsidRDefault="005D3115"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Nhà xuất bản Nghệ An</w:t>
            </w:r>
          </w:p>
        </w:tc>
        <w:tc>
          <w:tcPr>
            <w:tcW w:w="1415" w:type="dxa"/>
            <w:vAlign w:val="center"/>
          </w:tcPr>
          <w:p w14:paraId="08BE1B6D" w14:textId="77777777" w:rsidR="005D3115" w:rsidRPr="00B43399" w:rsidRDefault="005D3115"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2024</w:t>
            </w:r>
          </w:p>
        </w:tc>
      </w:tr>
      <w:tr w:rsidR="00B43399" w:rsidRPr="00B43399" w14:paraId="629401CD" w14:textId="77777777" w:rsidTr="0087203C">
        <w:tc>
          <w:tcPr>
            <w:tcW w:w="14594" w:type="dxa"/>
            <w:gridSpan w:val="5"/>
            <w:vAlign w:val="center"/>
          </w:tcPr>
          <w:p w14:paraId="1ECE11F7" w14:textId="77777777" w:rsidR="005D3115" w:rsidRPr="00B43399" w:rsidRDefault="005D3115" w:rsidP="008E66BF">
            <w:pPr>
              <w:ind w:right="81"/>
              <w:jc w:val="both"/>
              <w:rPr>
                <w:rFonts w:ascii="Times New Roman" w:eastAsia="Times New Roman" w:hAnsi="Times New Roman" w:cs="Times New Roman"/>
                <w:sz w:val="26"/>
                <w:szCs w:val="26"/>
              </w:rPr>
            </w:pPr>
            <w:r w:rsidRPr="00B43399">
              <w:rPr>
                <w:rFonts w:ascii="Times New Roman" w:eastAsia="Times New Roman" w:hAnsi="Times New Roman" w:cs="Times New Roman"/>
                <w:b/>
                <w:sz w:val="26"/>
                <w:szCs w:val="26"/>
              </w:rPr>
              <w:lastRenderedPageBreak/>
              <w:t>VII. Sách tham khảo</w:t>
            </w:r>
          </w:p>
        </w:tc>
      </w:tr>
      <w:tr w:rsidR="00B43399" w:rsidRPr="00B43399" w14:paraId="76EF0C77" w14:textId="77777777" w:rsidTr="0087203C">
        <w:tc>
          <w:tcPr>
            <w:tcW w:w="845" w:type="dxa"/>
            <w:vAlign w:val="center"/>
          </w:tcPr>
          <w:p w14:paraId="6316123A" w14:textId="77777777" w:rsidR="005D3115" w:rsidRPr="00B43399" w:rsidRDefault="005D3115" w:rsidP="008E66BF">
            <w:pPr>
              <w:pStyle w:val="ListParagraph"/>
              <w:numPr>
                <w:ilvl w:val="0"/>
                <w:numId w:val="9"/>
              </w:numPr>
              <w:jc w:val="center"/>
              <w:rPr>
                <w:rFonts w:ascii="Times New Roman" w:hAnsi="Times New Roman" w:cs="Times New Roman"/>
                <w:sz w:val="26"/>
                <w:szCs w:val="26"/>
              </w:rPr>
            </w:pPr>
          </w:p>
        </w:tc>
        <w:tc>
          <w:tcPr>
            <w:tcW w:w="5102" w:type="dxa"/>
            <w:vAlign w:val="center"/>
          </w:tcPr>
          <w:p w14:paraId="60C62578"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rPr>
              <w:t>Lịch sử Đảng bộ xã Nam Cát 1930 - 2020</w:t>
            </w:r>
          </w:p>
        </w:tc>
        <w:tc>
          <w:tcPr>
            <w:tcW w:w="3829" w:type="dxa"/>
            <w:vAlign w:val="center"/>
          </w:tcPr>
          <w:p w14:paraId="2C9843BD" w14:textId="77777777" w:rsidR="005D3115" w:rsidRPr="00B43399" w:rsidRDefault="005D3115" w:rsidP="008E66BF">
            <w:pPr>
              <w:ind w:right="82"/>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Nguyễn Văn Trung (Chủ biên)</w:t>
            </w:r>
          </w:p>
        </w:tc>
        <w:tc>
          <w:tcPr>
            <w:tcW w:w="3402" w:type="dxa"/>
            <w:vAlign w:val="center"/>
          </w:tcPr>
          <w:p w14:paraId="686B66A6" w14:textId="77777777" w:rsidR="005D3115" w:rsidRPr="00B43399" w:rsidRDefault="005D3115" w:rsidP="008E66BF">
            <w:pPr>
              <w:ind w:right="81"/>
              <w:jc w:val="center"/>
              <w:rPr>
                <w:rFonts w:ascii="Times New Roman" w:hAnsi="Times New Roman" w:cs="Times New Roman"/>
                <w:sz w:val="26"/>
                <w:szCs w:val="26"/>
              </w:rPr>
            </w:pPr>
            <w:r w:rsidRPr="00B43399">
              <w:rPr>
                <w:rFonts w:ascii="Times New Roman" w:hAnsi="Times New Roman" w:cs="Times New Roman"/>
                <w:sz w:val="26"/>
                <w:szCs w:val="26"/>
              </w:rPr>
              <w:t>Nhà xuất bản Nghệ An</w:t>
            </w:r>
          </w:p>
        </w:tc>
        <w:tc>
          <w:tcPr>
            <w:tcW w:w="1415" w:type="dxa"/>
            <w:vAlign w:val="center"/>
          </w:tcPr>
          <w:p w14:paraId="7B4DE8F6" w14:textId="77777777" w:rsidR="005D3115" w:rsidRPr="00B43399" w:rsidRDefault="005D3115" w:rsidP="008E66BF">
            <w:pPr>
              <w:ind w:right="81"/>
              <w:jc w:val="center"/>
              <w:rPr>
                <w:rFonts w:ascii="Times New Roman" w:eastAsia="Times New Roman" w:hAnsi="Times New Roman" w:cs="Times New Roman"/>
                <w:sz w:val="26"/>
                <w:szCs w:val="26"/>
              </w:rPr>
            </w:pPr>
            <w:r w:rsidRPr="00B43399">
              <w:rPr>
                <w:rFonts w:ascii="Times New Roman" w:eastAsia="Times New Roman" w:hAnsi="Times New Roman" w:cs="Times New Roman"/>
                <w:sz w:val="26"/>
                <w:szCs w:val="26"/>
              </w:rPr>
              <w:t>2023</w:t>
            </w:r>
          </w:p>
        </w:tc>
      </w:tr>
      <w:tr w:rsidR="00B43399" w:rsidRPr="00B43399" w14:paraId="104FB3F1" w14:textId="77777777" w:rsidTr="0087203C">
        <w:tc>
          <w:tcPr>
            <w:tcW w:w="845" w:type="dxa"/>
            <w:vAlign w:val="center"/>
          </w:tcPr>
          <w:p w14:paraId="4BBE2F09" w14:textId="77777777" w:rsidR="005D3115" w:rsidRPr="00B43399" w:rsidRDefault="005D3115" w:rsidP="008E66BF">
            <w:pPr>
              <w:pStyle w:val="ListParagraph"/>
              <w:numPr>
                <w:ilvl w:val="0"/>
                <w:numId w:val="9"/>
              </w:numPr>
              <w:jc w:val="center"/>
              <w:rPr>
                <w:rFonts w:ascii="Times New Roman" w:hAnsi="Times New Roman" w:cs="Times New Roman"/>
                <w:sz w:val="26"/>
                <w:szCs w:val="26"/>
              </w:rPr>
            </w:pPr>
          </w:p>
        </w:tc>
        <w:tc>
          <w:tcPr>
            <w:tcW w:w="5102" w:type="dxa"/>
            <w:vAlign w:val="center"/>
          </w:tcPr>
          <w:p w14:paraId="5A1F4535" w14:textId="77777777" w:rsidR="005D3115" w:rsidRPr="00B43399" w:rsidRDefault="005D3115" w:rsidP="008E66BF">
            <w:pPr>
              <w:jc w:val="both"/>
              <w:rPr>
                <w:rFonts w:ascii="Times New Roman" w:hAnsi="Times New Roman" w:cs="Times New Roman"/>
                <w:sz w:val="26"/>
                <w:szCs w:val="26"/>
              </w:rPr>
            </w:pPr>
            <w:r w:rsidRPr="00B43399">
              <w:rPr>
                <w:rFonts w:ascii="Times New Roman" w:hAnsi="Times New Roman" w:cs="Times New Roman"/>
                <w:sz w:val="26"/>
                <w:szCs w:val="26"/>
                <w:lang w:val="vi-VN"/>
              </w:rPr>
              <w:t>Hỏi - Đáp môn Tư tưởng Hồ Chí Minh (Dùng làm tài liệu tham khảo phục vụ thi, kiểm tra cho các trường đại học)</w:t>
            </w:r>
          </w:p>
        </w:tc>
        <w:tc>
          <w:tcPr>
            <w:tcW w:w="3829" w:type="dxa"/>
            <w:vAlign w:val="center"/>
          </w:tcPr>
          <w:p w14:paraId="7CAEF364" w14:textId="77777777" w:rsidR="005D3115" w:rsidRPr="00B43399" w:rsidRDefault="005D3115"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Phan Văn Tuấn</w:t>
            </w:r>
          </w:p>
          <w:p w14:paraId="5EBC4E2B" w14:textId="77777777" w:rsidR="005D3115" w:rsidRPr="00B43399" w:rsidRDefault="005D3115"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(Chủ biên)</w:t>
            </w:r>
          </w:p>
        </w:tc>
        <w:tc>
          <w:tcPr>
            <w:tcW w:w="3402" w:type="dxa"/>
            <w:vAlign w:val="center"/>
          </w:tcPr>
          <w:p w14:paraId="790FB7C9" w14:textId="77777777" w:rsidR="005D3115" w:rsidRPr="00B43399" w:rsidRDefault="005D3115"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Nhà xuất bản Nghệ An</w:t>
            </w:r>
          </w:p>
        </w:tc>
        <w:tc>
          <w:tcPr>
            <w:tcW w:w="1415" w:type="dxa"/>
            <w:vAlign w:val="center"/>
          </w:tcPr>
          <w:p w14:paraId="6B0A96FF" w14:textId="77777777" w:rsidR="005D3115" w:rsidRPr="00B43399" w:rsidRDefault="005D3115"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2024</w:t>
            </w:r>
          </w:p>
        </w:tc>
      </w:tr>
      <w:tr w:rsidR="00B43399" w:rsidRPr="00B43399" w14:paraId="1D6D5153" w14:textId="77777777" w:rsidTr="0087203C">
        <w:tc>
          <w:tcPr>
            <w:tcW w:w="845" w:type="dxa"/>
            <w:vAlign w:val="center"/>
          </w:tcPr>
          <w:p w14:paraId="5CB6EF67" w14:textId="77777777" w:rsidR="005D3115" w:rsidRPr="00B43399" w:rsidRDefault="005D3115" w:rsidP="008E66BF">
            <w:pPr>
              <w:pStyle w:val="ListParagraph"/>
              <w:numPr>
                <w:ilvl w:val="0"/>
                <w:numId w:val="9"/>
              </w:numPr>
              <w:jc w:val="center"/>
              <w:rPr>
                <w:rFonts w:ascii="Times New Roman" w:hAnsi="Times New Roman" w:cs="Times New Roman"/>
                <w:sz w:val="26"/>
                <w:szCs w:val="26"/>
              </w:rPr>
            </w:pPr>
          </w:p>
        </w:tc>
        <w:tc>
          <w:tcPr>
            <w:tcW w:w="5102" w:type="dxa"/>
            <w:vAlign w:val="center"/>
          </w:tcPr>
          <w:p w14:paraId="710B2DDD" w14:textId="77777777" w:rsidR="005D3115" w:rsidRPr="00B43399" w:rsidRDefault="005D3115" w:rsidP="0087203C">
            <w:pPr>
              <w:ind w:right="-107"/>
              <w:jc w:val="both"/>
              <w:rPr>
                <w:rFonts w:ascii="Times New Roman" w:hAnsi="Times New Roman" w:cs="Times New Roman"/>
                <w:spacing w:val="-2"/>
                <w:sz w:val="26"/>
                <w:szCs w:val="26"/>
              </w:rPr>
            </w:pPr>
            <w:r w:rsidRPr="00B43399">
              <w:rPr>
                <w:rFonts w:ascii="Times New Roman" w:hAnsi="Times New Roman" w:cs="Times New Roman"/>
                <w:spacing w:val="-2"/>
                <w:sz w:val="26"/>
                <w:szCs w:val="26"/>
                <w:lang w:val="vi-VN"/>
              </w:rPr>
              <w:t>Xây dựng và sử dụng hệ thống câu hỏi trắc nghiệm khách quan trong kiểm tra, đánh giá môn Tư tưởng Hồ Chí Minh ở các trường đại học.</w:t>
            </w:r>
          </w:p>
        </w:tc>
        <w:tc>
          <w:tcPr>
            <w:tcW w:w="3829" w:type="dxa"/>
            <w:vAlign w:val="center"/>
          </w:tcPr>
          <w:p w14:paraId="54EB6342" w14:textId="77777777" w:rsidR="005D3115" w:rsidRPr="00B43399" w:rsidRDefault="005D3115"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Phan Văn Tuấn</w:t>
            </w:r>
          </w:p>
          <w:p w14:paraId="654BAB13" w14:textId="77777777" w:rsidR="005D3115" w:rsidRPr="00B43399" w:rsidRDefault="005D3115"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(Chủ biên)</w:t>
            </w:r>
          </w:p>
        </w:tc>
        <w:tc>
          <w:tcPr>
            <w:tcW w:w="3402" w:type="dxa"/>
            <w:vAlign w:val="center"/>
          </w:tcPr>
          <w:p w14:paraId="22EED869" w14:textId="77777777" w:rsidR="005D3115" w:rsidRPr="00B43399" w:rsidRDefault="005D3115"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Nhà xuất bản Nghệ An</w:t>
            </w:r>
          </w:p>
        </w:tc>
        <w:tc>
          <w:tcPr>
            <w:tcW w:w="1415" w:type="dxa"/>
            <w:vAlign w:val="center"/>
          </w:tcPr>
          <w:p w14:paraId="3FF10C30" w14:textId="77777777" w:rsidR="005D3115" w:rsidRPr="00B43399" w:rsidRDefault="005D3115" w:rsidP="008E66BF">
            <w:pPr>
              <w:jc w:val="center"/>
              <w:rPr>
                <w:rFonts w:ascii="Times New Roman" w:hAnsi="Times New Roman" w:cs="Times New Roman"/>
                <w:sz w:val="26"/>
                <w:szCs w:val="26"/>
                <w:lang w:val="vi-VN"/>
              </w:rPr>
            </w:pPr>
            <w:r w:rsidRPr="00B43399">
              <w:rPr>
                <w:rFonts w:ascii="Times New Roman" w:hAnsi="Times New Roman" w:cs="Times New Roman"/>
                <w:sz w:val="26"/>
                <w:szCs w:val="26"/>
                <w:lang w:val="vi-VN"/>
              </w:rPr>
              <w:t>2024</w:t>
            </w:r>
          </w:p>
        </w:tc>
      </w:tr>
    </w:tbl>
    <w:p w14:paraId="05D5A65C" w14:textId="77777777" w:rsidR="00CF1219" w:rsidRPr="00B43399" w:rsidRDefault="00CF1219" w:rsidP="008E66BF">
      <w:pPr>
        <w:spacing w:after="0" w:line="240" w:lineRule="auto"/>
        <w:jc w:val="both"/>
        <w:rPr>
          <w:rFonts w:ascii="Times New Roman" w:hAnsi="Times New Roman" w:cs="Times New Roman"/>
          <w:sz w:val="26"/>
          <w:szCs w:val="26"/>
        </w:rPr>
      </w:pPr>
    </w:p>
    <w:p w14:paraId="705BDCA7" w14:textId="77777777" w:rsidR="00F36DF8" w:rsidRPr="00B43399" w:rsidRDefault="00F36DF8" w:rsidP="00A70E49">
      <w:pPr>
        <w:spacing w:after="0" w:line="240" w:lineRule="auto"/>
        <w:ind w:firstLine="5387"/>
        <w:jc w:val="both"/>
        <w:rPr>
          <w:rFonts w:ascii="Times New Roman" w:hAnsi="Times New Roman" w:cs="Times New Roman"/>
          <w:b/>
          <w:sz w:val="26"/>
          <w:szCs w:val="26"/>
        </w:rPr>
      </w:pPr>
      <w:r w:rsidRPr="00B43399">
        <w:rPr>
          <w:rFonts w:ascii="Times New Roman" w:hAnsi="Times New Roman" w:cs="Times New Roman"/>
          <w:b/>
          <w:sz w:val="26"/>
          <w:szCs w:val="26"/>
        </w:rPr>
        <w:t>Trưởng khoa                                                 Người thống kê</w:t>
      </w:r>
    </w:p>
    <w:p w14:paraId="0F2CEC94" w14:textId="77777777" w:rsidR="00A70E49" w:rsidRPr="00B43399" w:rsidRDefault="0087203C" w:rsidP="00A70E49">
      <w:pPr>
        <w:spacing w:after="0" w:line="240" w:lineRule="auto"/>
        <w:ind w:firstLine="3969"/>
        <w:jc w:val="both"/>
        <w:rPr>
          <w:rFonts w:ascii="Times New Roman" w:hAnsi="Times New Roman" w:cs="Times New Roman"/>
          <w:b/>
          <w:sz w:val="26"/>
          <w:szCs w:val="26"/>
        </w:rPr>
      </w:pPr>
      <w:r w:rsidRPr="00B43399">
        <w:rPr>
          <w:rFonts w:ascii="Times New Roman" w:hAnsi="Times New Roman" w:cs="Times New Roman"/>
          <w:noProof/>
          <w:sz w:val="26"/>
          <w:szCs w:val="26"/>
        </w:rPr>
        <w:drawing>
          <wp:anchor distT="0" distB="0" distL="114300" distR="114300" simplePos="0" relativeHeight="251659264" behindDoc="1" locked="0" layoutInCell="1" allowOverlap="1" wp14:anchorId="5125815F" wp14:editId="6981FA83">
            <wp:simplePos x="0" y="0"/>
            <wp:positionH relativeFrom="column">
              <wp:posOffset>6459855</wp:posOffset>
            </wp:positionH>
            <wp:positionV relativeFrom="paragraph">
              <wp:posOffset>38100</wp:posOffset>
            </wp:positionV>
            <wp:extent cx="975995" cy="770255"/>
            <wp:effectExtent l="38100" t="38100" r="33655" b="29845"/>
            <wp:wrapTight wrapText="bothSides">
              <wp:wrapPolygon edited="0">
                <wp:start x="-981" y="-163"/>
                <wp:lineTo x="-356" y="21197"/>
                <wp:lineTo x="14450" y="21637"/>
                <wp:lineTo x="22025" y="21040"/>
                <wp:lineTo x="22158" y="15142"/>
                <wp:lineTo x="21347" y="-1387"/>
                <wp:lineTo x="2385" y="-429"/>
                <wp:lineTo x="-981" y="-163"/>
              </wp:wrapPolygon>
            </wp:wrapTight>
            <wp:docPr id="4" name="Picture 4" descr="E:\DAOLOAT\ĐÁNH GIÁ NGOÀI QLNN\kế hoạch năm học XH&amp;NV\z5582558401986_770e41c655d227cdabce6a4f276cc8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OLOAT\ĐÁNH GIÁ NGOÀI QLNN\kế hoạch năm học XH&amp;NV\z5582558401986_770e41c655d227cdabce6a4f276cc8c2.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rot="213422">
                      <a:off x="0" y="0"/>
                      <a:ext cx="975995" cy="770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3399">
        <w:rPr>
          <w:rFonts w:ascii="Times New Roman" w:hAnsi="Times New Roman" w:cs="Times New Roman"/>
          <w:noProof/>
          <w:sz w:val="26"/>
          <w:szCs w:val="26"/>
        </w:rPr>
        <w:drawing>
          <wp:anchor distT="0" distB="0" distL="114300" distR="114300" simplePos="0" relativeHeight="251660288" behindDoc="1" locked="0" layoutInCell="1" allowOverlap="1" wp14:anchorId="201DE746" wp14:editId="363E269F">
            <wp:simplePos x="0" y="0"/>
            <wp:positionH relativeFrom="column">
              <wp:posOffset>3607435</wp:posOffset>
            </wp:positionH>
            <wp:positionV relativeFrom="paragraph">
              <wp:posOffset>77470</wp:posOffset>
            </wp:positionV>
            <wp:extent cx="951865" cy="595630"/>
            <wp:effectExtent l="0" t="0" r="635" b="0"/>
            <wp:wrapTight wrapText="bothSides">
              <wp:wrapPolygon edited="0">
                <wp:start x="0" y="0"/>
                <wp:lineTo x="0" y="20725"/>
                <wp:lineTo x="21182" y="20725"/>
                <wp:lineTo x="21182" y="0"/>
                <wp:lineTo x="0" y="0"/>
              </wp:wrapPolygon>
            </wp:wrapTight>
            <wp:docPr id="2" name="Picture 2" descr="E:\DAOLOAT\ĐÁNH GIÁ NGOÀI QLNN\kế hoạch năm học XH&amp;NV\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OLOAT\ĐÁNH GIÁ NGOÀI QLNN\kế hoạch năm học XH&amp;NV\L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1865" cy="595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7CB19F" w14:textId="77777777" w:rsidR="00F36DF8" w:rsidRPr="00B43399" w:rsidRDefault="00F36DF8" w:rsidP="008E66BF">
      <w:pPr>
        <w:pStyle w:val="NormalWeb"/>
        <w:spacing w:before="0" w:beforeAutospacing="0" w:after="0" w:afterAutospacing="0"/>
        <w:jc w:val="both"/>
        <w:rPr>
          <w:sz w:val="26"/>
          <w:szCs w:val="26"/>
        </w:rPr>
      </w:pPr>
    </w:p>
    <w:p w14:paraId="4FB70205" w14:textId="77777777" w:rsidR="00F36DF8" w:rsidRPr="00B43399" w:rsidRDefault="00F36DF8" w:rsidP="008E66BF">
      <w:pPr>
        <w:spacing w:after="0" w:line="240" w:lineRule="auto"/>
        <w:jc w:val="both"/>
        <w:rPr>
          <w:rFonts w:ascii="Times New Roman" w:hAnsi="Times New Roman" w:cs="Times New Roman"/>
          <w:b/>
          <w:sz w:val="26"/>
          <w:szCs w:val="26"/>
        </w:rPr>
      </w:pPr>
    </w:p>
    <w:p w14:paraId="3AD54AD1" w14:textId="77777777" w:rsidR="00F36DF8" w:rsidRPr="00B43399" w:rsidRDefault="00F36DF8" w:rsidP="008E66BF">
      <w:pPr>
        <w:spacing w:after="0" w:line="240" w:lineRule="auto"/>
        <w:jc w:val="both"/>
        <w:rPr>
          <w:rFonts w:ascii="Times New Roman" w:hAnsi="Times New Roman" w:cs="Times New Roman"/>
          <w:b/>
          <w:sz w:val="26"/>
          <w:szCs w:val="26"/>
        </w:rPr>
      </w:pPr>
      <w:r w:rsidRPr="00B43399">
        <w:rPr>
          <w:rFonts w:ascii="Times New Roman" w:hAnsi="Times New Roman" w:cs="Times New Roman"/>
          <w:b/>
          <w:sz w:val="26"/>
          <w:szCs w:val="26"/>
        </w:rPr>
        <w:t xml:space="preserve">              </w:t>
      </w:r>
    </w:p>
    <w:p w14:paraId="23A3F4F7" w14:textId="77777777" w:rsidR="0087203C" w:rsidRPr="00B43399" w:rsidRDefault="0087203C" w:rsidP="0087203C">
      <w:pPr>
        <w:spacing w:after="0" w:line="240" w:lineRule="auto"/>
        <w:ind w:firstLine="4820"/>
        <w:jc w:val="both"/>
        <w:rPr>
          <w:rFonts w:ascii="Times New Roman" w:hAnsi="Times New Roman" w:cs="Times New Roman"/>
          <w:b/>
          <w:sz w:val="26"/>
          <w:szCs w:val="26"/>
        </w:rPr>
      </w:pPr>
    </w:p>
    <w:p w14:paraId="63F974AE" w14:textId="77777777" w:rsidR="00F36DF8" w:rsidRPr="00B43399" w:rsidRDefault="00F36DF8" w:rsidP="0087203C">
      <w:pPr>
        <w:spacing w:after="0" w:line="240" w:lineRule="auto"/>
        <w:ind w:firstLine="4820"/>
        <w:jc w:val="both"/>
        <w:rPr>
          <w:rFonts w:ascii="Times New Roman" w:hAnsi="Times New Roman" w:cs="Times New Roman"/>
          <w:sz w:val="26"/>
          <w:szCs w:val="26"/>
        </w:rPr>
      </w:pPr>
      <w:r w:rsidRPr="00B43399">
        <w:rPr>
          <w:rFonts w:ascii="Times New Roman" w:hAnsi="Times New Roman" w:cs="Times New Roman"/>
          <w:b/>
          <w:sz w:val="26"/>
          <w:szCs w:val="26"/>
        </w:rPr>
        <w:t xml:space="preserve">TS Vũ Thị Phương Lê                              </w:t>
      </w:r>
      <w:r w:rsidR="0087203C" w:rsidRPr="00B43399">
        <w:rPr>
          <w:rFonts w:ascii="Times New Roman" w:hAnsi="Times New Roman" w:cs="Times New Roman"/>
          <w:b/>
          <w:sz w:val="26"/>
          <w:szCs w:val="26"/>
        </w:rPr>
        <w:t xml:space="preserve">     </w:t>
      </w:r>
      <w:r w:rsidRPr="00B43399">
        <w:rPr>
          <w:rFonts w:ascii="Times New Roman" w:hAnsi="Times New Roman" w:cs="Times New Roman"/>
          <w:b/>
          <w:sz w:val="26"/>
          <w:szCs w:val="26"/>
        </w:rPr>
        <w:t>TS Nguyễn Thị Lê Vinh</w:t>
      </w:r>
    </w:p>
    <w:sectPr w:rsidR="00F36DF8" w:rsidRPr="00B43399" w:rsidSect="0087203C">
      <w:pgSz w:w="16840" w:h="11907" w:orient="landscape"/>
      <w:pgMar w:top="1134" w:right="992" w:bottom="1134" w:left="146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64FF"/>
    <w:multiLevelType w:val="hybridMultilevel"/>
    <w:tmpl w:val="71AA2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76617"/>
    <w:multiLevelType w:val="hybridMultilevel"/>
    <w:tmpl w:val="C08AF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0611A"/>
    <w:multiLevelType w:val="multilevel"/>
    <w:tmpl w:val="D41A8972"/>
    <w:lvl w:ilvl="0">
      <w:numFmt w:val="bullet"/>
      <w:lvlText w:val="-"/>
      <w:lvlJc w:val="left"/>
      <w:pPr>
        <w:ind w:left="407" w:hanging="360"/>
      </w:pPr>
      <w:rPr>
        <w:rFonts w:ascii="Calibri" w:eastAsia="Calibri" w:hAnsi="Calibri" w:cs="Calibri"/>
      </w:rPr>
    </w:lvl>
    <w:lvl w:ilvl="1">
      <w:start w:val="1"/>
      <w:numFmt w:val="bullet"/>
      <w:lvlText w:val="o"/>
      <w:lvlJc w:val="left"/>
      <w:pPr>
        <w:ind w:left="1127" w:hanging="360"/>
      </w:pPr>
      <w:rPr>
        <w:rFonts w:ascii="Courier New" w:eastAsia="Courier New" w:hAnsi="Courier New" w:cs="Courier New"/>
      </w:rPr>
    </w:lvl>
    <w:lvl w:ilvl="2">
      <w:start w:val="1"/>
      <w:numFmt w:val="bullet"/>
      <w:lvlText w:val="▪"/>
      <w:lvlJc w:val="left"/>
      <w:pPr>
        <w:ind w:left="1847" w:hanging="360"/>
      </w:pPr>
      <w:rPr>
        <w:rFonts w:ascii="Noto Sans Symbols" w:eastAsia="Noto Sans Symbols" w:hAnsi="Noto Sans Symbols" w:cs="Noto Sans Symbols"/>
      </w:rPr>
    </w:lvl>
    <w:lvl w:ilvl="3">
      <w:start w:val="1"/>
      <w:numFmt w:val="bullet"/>
      <w:lvlText w:val="●"/>
      <w:lvlJc w:val="left"/>
      <w:pPr>
        <w:ind w:left="2567" w:hanging="360"/>
      </w:pPr>
      <w:rPr>
        <w:rFonts w:ascii="Noto Sans Symbols" w:eastAsia="Noto Sans Symbols" w:hAnsi="Noto Sans Symbols" w:cs="Noto Sans Symbols"/>
      </w:rPr>
    </w:lvl>
    <w:lvl w:ilvl="4">
      <w:start w:val="1"/>
      <w:numFmt w:val="bullet"/>
      <w:lvlText w:val="o"/>
      <w:lvlJc w:val="left"/>
      <w:pPr>
        <w:ind w:left="3287" w:hanging="360"/>
      </w:pPr>
      <w:rPr>
        <w:rFonts w:ascii="Courier New" w:eastAsia="Courier New" w:hAnsi="Courier New" w:cs="Courier New"/>
      </w:rPr>
    </w:lvl>
    <w:lvl w:ilvl="5">
      <w:start w:val="1"/>
      <w:numFmt w:val="bullet"/>
      <w:lvlText w:val="▪"/>
      <w:lvlJc w:val="left"/>
      <w:pPr>
        <w:ind w:left="4007" w:hanging="360"/>
      </w:pPr>
      <w:rPr>
        <w:rFonts w:ascii="Noto Sans Symbols" w:eastAsia="Noto Sans Symbols" w:hAnsi="Noto Sans Symbols" w:cs="Noto Sans Symbols"/>
      </w:rPr>
    </w:lvl>
    <w:lvl w:ilvl="6">
      <w:start w:val="1"/>
      <w:numFmt w:val="bullet"/>
      <w:lvlText w:val="●"/>
      <w:lvlJc w:val="left"/>
      <w:pPr>
        <w:ind w:left="4727" w:hanging="360"/>
      </w:pPr>
      <w:rPr>
        <w:rFonts w:ascii="Noto Sans Symbols" w:eastAsia="Noto Sans Symbols" w:hAnsi="Noto Sans Symbols" w:cs="Noto Sans Symbols"/>
      </w:rPr>
    </w:lvl>
    <w:lvl w:ilvl="7">
      <w:start w:val="1"/>
      <w:numFmt w:val="bullet"/>
      <w:lvlText w:val="o"/>
      <w:lvlJc w:val="left"/>
      <w:pPr>
        <w:ind w:left="5447" w:hanging="360"/>
      </w:pPr>
      <w:rPr>
        <w:rFonts w:ascii="Courier New" w:eastAsia="Courier New" w:hAnsi="Courier New" w:cs="Courier New"/>
      </w:rPr>
    </w:lvl>
    <w:lvl w:ilvl="8">
      <w:start w:val="1"/>
      <w:numFmt w:val="bullet"/>
      <w:lvlText w:val="▪"/>
      <w:lvlJc w:val="left"/>
      <w:pPr>
        <w:ind w:left="6167" w:hanging="360"/>
      </w:pPr>
      <w:rPr>
        <w:rFonts w:ascii="Noto Sans Symbols" w:eastAsia="Noto Sans Symbols" w:hAnsi="Noto Sans Symbols" w:cs="Noto Sans Symbols"/>
      </w:rPr>
    </w:lvl>
  </w:abstractNum>
  <w:abstractNum w:abstractNumId="3" w15:restartNumberingAfterBreak="0">
    <w:nsid w:val="29747704"/>
    <w:multiLevelType w:val="hybridMultilevel"/>
    <w:tmpl w:val="4BF8C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E561EE"/>
    <w:multiLevelType w:val="hybridMultilevel"/>
    <w:tmpl w:val="683C617C"/>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0A46F7"/>
    <w:multiLevelType w:val="hybridMultilevel"/>
    <w:tmpl w:val="849A7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761421"/>
    <w:multiLevelType w:val="hybridMultilevel"/>
    <w:tmpl w:val="C51EB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9A16C4"/>
    <w:multiLevelType w:val="hybridMultilevel"/>
    <w:tmpl w:val="44B06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6B4F54"/>
    <w:multiLevelType w:val="hybridMultilevel"/>
    <w:tmpl w:val="294CB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476390"/>
    <w:multiLevelType w:val="hybridMultilevel"/>
    <w:tmpl w:val="8DC2DCE6"/>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1693948">
    <w:abstractNumId w:val="2"/>
  </w:num>
  <w:num w:numId="2" w16cid:durableId="543102556">
    <w:abstractNumId w:val="6"/>
  </w:num>
  <w:num w:numId="3" w16cid:durableId="532503398">
    <w:abstractNumId w:val="1"/>
  </w:num>
  <w:num w:numId="4" w16cid:durableId="107820874">
    <w:abstractNumId w:val="3"/>
  </w:num>
  <w:num w:numId="5" w16cid:durableId="1833182639">
    <w:abstractNumId w:val="5"/>
  </w:num>
  <w:num w:numId="6" w16cid:durableId="137429711">
    <w:abstractNumId w:val="7"/>
  </w:num>
  <w:num w:numId="7" w16cid:durableId="573583549">
    <w:abstractNumId w:val="9"/>
  </w:num>
  <w:num w:numId="8" w16cid:durableId="1308165965">
    <w:abstractNumId w:val="8"/>
  </w:num>
  <w:num w:numId="9" w16cid:durableId="80374938">
    <w:abstractNumId w:val="0"/>
  </w:num>
  <w:num w:numId="10" w16cid:durableId="827403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6C"/>
    <w:rsid w:val="0002438A"/>
    <w:rsid w:val="00043A11"/>
    <w:rsid w:val="00055010"/>
    <w:rsid w:val="00095309"/>
    <w:rsid w:val="000A1721"/>
    <w:rsid w:val="000C0142"/>
    <w:rsid w:val="0010360C"/>
    <w:rsid w:val="00115F8B"/>
    <w:rsid w:val="0012066C"/>
    <w:rsid w:val="00141F96"/>
    <w:rsid w:val="00142FCB"/>
    <w:rsid w:val="00157055"/>
    <w:rsid w:val="00174417"/>
    <w:rsid w:val="001857AB"/>
    <w:rsid w:val="001F2584"/>
    <w:rsid w:val="00200208"/>
    <w:rsid w:val="00297A10"/>
    <w:rsid w:val="00303DB7"/>
    <w:rsid w:val="00322D54"/>
    <w:rsid w:val="00341424"/>
    <w:rsid w:val="003D1177"/>
    <w:rsid w:val="003D728A"/>
    <w:rsid w:val="003F75E6"/>
    <w:rsid w:val="00420F5E"/>
    <w:rsid w:val="004372C2"/>
    <w:rsid w:val="004D7D0E"/>
    <w:rsid w:val="004F3DEF"/>
    <w:rsid w:val="0050226E"/>
    <w:rsid w:val="005641F2"/>
    <w:rsid w:val="00581DB1"/>
    <w:rsid w:val="00594E0E"/>
    <w:rsid w:val="005D3115"/>
    <w:rsid w:val="005F7C7D"/>
    <w:rsid w:val="00601145"/>
    <w:rsid w:val="006019D9"/>
    <w:rsid w:val="0061140C"/>
    <w:rsid w:val="00617D51"/>
    <w:rsid w:val="00645D3E"/>
    <w:rsid w:val="006556B2"/>
    <w:rsid w:val="00674B2E"/>
    <w:rsid w:val="0068090D"/>
    <w:rsid w:val="007516CB"/>
    <w:rsid w:val="0075417C"/>
    <w:rsid w:val="00786CC0"/>
    <w:rsid w:val="008019B8"/>
    <w:rsid w:val="00866A91"/>
    <w:rsid w:val="00871C82"/>
    <w:rsid w:val="0087203C"/>
    <w:rsid w:val="008979F1"/>
    <w:rsid w:val="008E66BF"/>
    <w:rsid w:val="009938EA"/>
    <w:rsid w:val="009D677D"/>
    <w:rsid w:val="009E4D97"/>
    <w:rsid w:val="00A02255"/>
    <w:rsid w:val="00A20F69"/>
    <w:rsid w:val="00A70E49"/>
    <w:rsid w:val="00A9470A"/>
    <w:rsid w:val="00B130CE"/>
    <w:rsid w:val="00B2217E"/>
    <w:rsid w:val="00B43399"/>
    <w:rsid w:val="00B6644C"/>
    <w:rsid w:val="00B8195F"/>
    <w:rsid w:val="00B87821"/>
    <w:rsid w:val="00BC334B"/>
    <w:rsid w:val="00C05559"/>
    <w:rsid w:val="00C34EA8"/>
    <w:rsid w:val="00C50314"/>
    <w:rsid w:val="00CA381C"/>
    <w:rsid w:val="00CB5F1E"/>
    <w:rsid w:val="00CD0D2C"/>
    <w:rsid w:val="00CF1219"/>
    <w:rsid w:val="00CF28A6"/>
    <w:rsid w:val="00D2544D"/>
    <w:rsid w:val="00D5354A"/>
    <w:rsid w:val="00D71823"/>
    <w:rsid w:val="00DC04E3"/>
    <w:rsid w:val="00DC7993"/>
    <w:rsid w:val="00E05983"/>
    <w:rsid w:val="00E45685"/>
    <w:rsid w:val="00E46B08"/>
    <w:rsid w:val="00E55800"/>
    <w:rsid w:val="00EB0C99"/>
    <w:rsid w:val="00EB4AC9"/>
    <w:rsid w:val="00EF2881"/>
    <w:rsid w:val="00EF2E62"/>
    <w:rsid w:val="00EF533F"/>
    <w:rsid w:val="00F36DF8"/>
    <w:rsid w:val="00FD7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308B"/>
  <w15:docId w15:val="{FFB77BDC-79C3-47CE-A6D7-FD774096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3"/>
      <w:ind w:left="2077" w:right="2293" w:hanging="10"/>
      <w:jc w:val="center"/>
      <w:outlineLvl w:val="0"/>
    </w:pPr>
    <w:rPr>
      <w:rFonts w:ascii="Times New Roman" w:eastAsia="Times New Roman" w:hAnsi="Times New Roman" w:cs="Times New Roman"/>
      <w:b/>
      <w:color w:val="00000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3" w:type="dxa"/>
        <w:left w:w="107" w:type="dxa"/>
        <w:bottom w:w="5" w:type="dxa"/>
      </w:tblCellMar>
    </w:tblPr>
  </w:style>
  <w:style w:type="table" w:styleId="TableGrid">
    <w:name w:val="Table Grid"/>
    <w:basedOn w:val="TableNormal"/>
    <w:uiPriority w:val="39"/>
    <w:rsid w:val="00CF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3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0360C"/>
    <w:rPr>
      <w:rFonts w:ascii="Courier New" w:eastAsia="Times New Roman" w:hAnsi="Courier New" w:cs="Courier New"/>
      <w:sz w:val="20"/>
      <w:szCs w:val="20"/>
    </w:rPr>
  </w:style>
  <w:style w:type="character" w:customStyle="1" w:styleId="y2iqfc">
    <w:name w:val="y2iqfc"/>
    <w:basedOn w:val="DefaultParagraphFont"/>
    <w:rsid w:val="0010360C"/>
  </w:style>
  <w:style w:type="paragraph" w:styleId="ListParagraph">
    <w:name w:val="List Paragraph"/>
    <w:basedOn w:val="Normal"/>
    <w:uiPriority w:val="34"/>
    <w:qFormat/>
    <w:rsid w:val="003D1177"/>
    <w:pPr>
      <w:ind w:left="720"/>
      <w:contextualSpacing/>
    </w:pPr>
  </w:style>
  <w:style w:type="paragraph" w:styleId="NormalWeb">
    <w:name w:val="Normal (Web)"/>
    <w:basedOn w:val="Normal"/>
    <w:uiPriority w:val="99"/>
    <w:semiHidden/>
    <w:unhideWhenUsed/>
    <w:rsid w:val="00F36D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82280">
      <w:bodyDiv w:val="1"/>
      <w:marLeft w:val="0"/>
      <w:marRight w:val="0"/>
      <w:marTop w:val="0"/>
      <w:marBottom w:val="0"/>
      <w:divBdr>
        <w:top w:val="none" w:sz="0" w:space="0" w:color="auto"/>
        <w:left w:val="none" w:sz="0" w:space="0" w:color="auto"/>
        <w:bottom w:val="none" w:sz="0" w:space="0" w:color="auto"/>
        <w:right w:val="none" w:sz="0" w:space="0" w:color="auto"/>
      </w:divBdr>
    </w:div>
    <w:div w:id="1674647355">
      <w:bodyDiv w:val="1"/>
      <w:marLeft w:val="0"/>
      <w:marRight w:val="0"/>
      <w:marTop w:val="0"/>
      <w:marBottom w:val="0"/>
      <w:divBdr>
        <w:top w:val="none" w:sz="0" w:space="0" w:color="auto"/>
        <w:left w:val="none" w:sz="0" w:space="0" w:color="auto"/>
        <w:bottom w:val="none" w:sz="0" w:space="0" w:color="auto"/>
        <w:right w:val="none" w:sz="0" w:space="0" w:color="auto"/>
      </w:divBdr>
    </w:div>
    <w:div w:id="1883975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pulsiontechjournal.com/index.php/journal/article/view/58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pulsiontechjournal.com/index.php/journal/article/view/5804"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grationletters.com" TargetMode="External"/><Relationship Id="rId11" Type="http://schemas.microsoft.com/office/2007/relationships/hdphoto" Target="media/hdphoto1.wdp"/><Relationship Id="rId5" Type="http://schemas.openxmlformats.org/officeDocument/2006/relationships/hyperlink" Target="https://doi.org/10.59670/ml.v20i7.4690"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propulsiontechjournal.com/index.php/journal/issue/view/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TotalTime>
  <Pages>17</Pages>
  <Words>4289</Words>
  <Characters>24449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 Thi Thu Hien</cp:lastModifiedBy>
  <cp:revision>39</cp:revision>
  <cp:lastPrinted>2024-12-05T15:08:00Z</cp:lastPrinted>
  <dcterms:created xsi:type="dcterms:W3CDTF">2024-08-02T13:13:00Z</dcterms:created>
  <dcterms:modified xsi:type="dcterms:W3CDTF">2025-01-15T13:07:00Z</dcterms:modified>
</cp:coreProperties>
</file>