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D32367" w:rsidRPr="008B25CF" w:rsidTr="00D32367">
        <w:tc>
          <w:tcPr>
            <w:tcW w:w="4219" w:type="dxa"/>
          </w:tcPr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sz w:val="24"/>
                <w:szCs w:val="24"/>
              </w:rPr>
              <w:t xml:space="preserve">BỘ GIÁO DỤC VÀ ĐÀO TẠO    </w:t>
            </w:r>
          </w:p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ĐẠI HỌC VINH                                                    </w:t>
            </w:r>
          </w:p>
        </w:tc>
        <w:tc>
          <w:tcPr>
            <w:tcW w:w="10490" w:type="dxa"/>
          </w:tcPr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32367" w:rsidRPr="008B25CF" w:rsidRDefault="0010662C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447.1pt;margin-top:7.85pt;width:69.75pt;height:25.4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587493" w:rsidRPr="00587493" w:rsidRDefault="00587493" w:rsidP="005874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8749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Biể</w:t>
                        </w:r>
                        <w:r w:rsidR="00200CC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u 2</w:t>
                        </w:r>
                      </w:p>
                    </w:txbxContent>
                  </v:textbox>
                </v:shape>
              </w:pict>
            </w:r>
            <w:r w:rsidR="00D32367" w:rsidRPr="008B25CF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</w:tc>
      </w:tr>
      <w:tr w:rsidR="00B27E24" w:rsidRPr="008B25CF" w:rsidTr="00D32367">
        <w:tc>
          <w:tcPr>
            <w:tcW w:w="4219" w:type="dxa"/>
          </w:tcPr>
          <w:p w:rsidR="00B27E24" w:rsidRDefault="0010662C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line id="Straight Connector 1" o:spid="_x0000_s1027" style="position:absolute;left:0;text-align:left;z-index:251659264;visibility:visible;mso-position-horizontal-relative:text;mso-position-vertical-relative:text" from="27.3pt,2.45pt" to="171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3xtgEAAMMDAAAOAAAAZHJzL2Uyb0RvYy54bWysU8GOEzEMvSPxD1HudGYWLVq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" strokecolor="#4579b8 [3044]"/>
              </w:pict>
            </w:r>
          </w:p>
          <w:p w:rsidR="00B27E24" w:rsidRPr="00B27E24" w:rsidRDefault="00B27E24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24">
              <w:rPr>
                <w:rFonts w:ascii="Times New Roman" w:hAnsi="Times New Roman" w:cs="Times New Roman"/>
                <w:b/>
                <w:sz w:val="24"/>
                <w:szCs w:val="24"/>
              </w:rPr>
              <w:t>VIỆN/KHOA</w:t>
            </w:r>
          </w:p>
          <w:p w:rsidR="00B27E24" w:rsidRPr="008B25CF" w:rsidRDefault="00B27E24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B27E24" w:rsidRPr="008B25CF" w:rsidRDefault="0010662C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60288;visibility:visible;mso-position-horizontal-relative:text;mso-position-vertical-relative:text" from="185.85pt,3.2pt" to="328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" strokecolor="#4579b8 [3044]"/>
              </w:pict>
            </w:r>
          </w:p>
        </w:tc>
      </w:tr>
    </w:tbl>
    <w:p w:rsidR="00D32367" w:rsidRPr="008B25CF" w:rsidRDefault="00D32367" w:rsidP="00D32367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367" w:rsidRPr="008B25CF" w:rsidRDefault="00D32367" w:rsidP="00D32367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367" w:rsidRPr="008B25CF" w:rsidRDefault="00D32367" w:rsidP="00200CC3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8B25CF">
        <w:rPr>
          <w:rFonts w:ascii="Times New Roman" w:eastAsia="Calibri" w:hAnsi="Times New Roman" w:cs="Times New Roman"/>
          <w:b/>
          <w:sz w:val="24"/>
          <w:szCs w:val="24"/>
        </w:rPr>
        <w:t xml:space="preserve">DANH SÁCH BÀI BÁO TRÊN TẠP CHÍ KHOA HỌC QUỐC TẾ </w:t>
      </w:r>
      <w:r w:rsidRPr="008B25CF">
        <w:rPr>
          <w:rFonts w:ascii="Times New Roman" w:eastAsia="Calibri" w:hAnsi="Times New Roman" w:cs="Times New Roman"/>
          <w:b/>
          <w:sz w:val="24"/>
          <w:szCs w:val="24"/>
          <w:lang w:val="fr-FR"/>
        </w:rPr>
        <w:t>NĂM 2018</w:t>
      </w:r>
    </w:p>
    <w:p w:rsidR="004D34EC" w:rsidRDefault="004D34EC" w:rsidP="00D32367">
      <w:pPr>
        <w:spacing w:after="120" w:line="30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(Kèm theo Công văn số     </w:t>
      </w:r>
      <w:r w:rsidR="00234B9D">
        <w:rPr>
          <w:rFonts w:ascii="Times New Roman" w:eastAsia="Calibri" w:hAnsi="Times New Roman" w:cs="Times New Roman"/>
          <w:i/>
          <w:sz w:val="24"/>
          <w:szCs w:val="24"/>
          <w:lang w:val="fr-FR"/>
        </w:rPr>
        <w:t>293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/ĐHV-KHHTQT ngày   </w:t>
      </w:r>
      <w:r w:rsidR="00234B9D">
        <w:rPr>
          <w:rFonts w:ascii="Times New Roman" w:eastAsia="Calibri" w:hAnsi="Times New Roman" w:cs="Times New Roman"/>
          <w:i/>
          <w:sz w:val="24"/>
          <w:szCs w:val="24"/>
          <w:lang w:val="fr-FR"/>
        </w:rPr>
        <w:t>27</w:t>
      </w:r>
      <w:bookmarkStart w:id="0" w:name="_GoBack"/>
      <w:bookmarkEnd w:id="0"/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 tháng </w:t>
      </w:r>
      <w:r w:rsidR="00C51B0D">
        <w:rPr>
          <w:rFonts w:ascii="Times New Roman" w:eastAsia="Calibri" w:hAnsi="Times New Roman" w:cs="Times New Roman"/>
          <w:i/>
          <w:sz w:val="24"/>
          <w:szCs w:val="24"/>
          <w:lang w:val="fr-FR"/>
        </w:rPr>
        <w:t>3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năm 201</w:t>
      </w:r>
      <w:r w:rsidR="00C51B0D">
        <w:rPr>
          <w:rFonts w:ascii="Times New Roman" w:eastAsia="Calibri" w:hAnsi="Times New Roman" w:cs="Times New Roman"/>
          <w:i/>
          <w:sz w:val="24"/>
          <w:szCs w:val="24"/>
          <w:lang w:val="fr-FR"/>
        </w:rPr>
        <w:t>9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:rsidR="00EF043E" w:rsidRPr="00EF043E" w:rsidRDefault="00EF043E" w:rsidP="00EF0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43E">
        <w:rPr>
          <w:rFonts w:ascii="Times New Roman" w:hAnsi="Times New Roman" w:cs="Times New Roman"/>
          <w:b/>
          <w:sz w:val="24"/>
          <w:szCs w:val="24"/>
        </w:rPr>
        <w:t>Ghi chú:</w:t>
      </w:r>
    </w:p>
    <w:p w:rsidR="00B32800" w:rsidRPr="00B32800" w:rsidRDefault="00B32800" w:rsidP="00B32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800">
        <w:rPr>
          <w:rFonts w:ascii="Times New Roman" w:hAnsi="Times New Roman" w:cs="Times New Roman"/>
          <w:sz w:val="24"/>
          <w:szCs w:val="24"/>
        </w:rPr>
        <w:t xml:space="preserve">- Thẩm định tạp chí thuộc danh mục SCI hay SCIE qua website http://mjl.clarivate.com (mục Journal Lists for Searchable Databases/Web of Science Core Collection).   </w:t>
      </w:r>
    </w:p>
    <w:p w:rsidR="00B32800" w:rsidRPr="00B32800" w:rsidRDefault="00B32800" w:rsidP="00B32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800">
        <w:rPr>
          <w:rFonts w:ascii="Times New Roman" w:hAnsi="Times New Roman" w:cs="Times New Roman"/>
          <w:sz w:val="24"/>
          <w:szCs w:val="24"/>
        </w:rPr>
        <w:t>- Thẩm định tạp chí thuộc cơ sở dữ liệu của Scopus theo địa chỉ:  https://www.scopus.com/sources?zone=&amp;origin=NO%20ORIGIN%20DEFINED</w:t>
      </w:r>
    </w:p>
    <w:p w:rsidR="00EF043E" w:rsidRPr="008B25CF" w:rsidRDefault="00B32800" w:rsidP="00B32800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B32800">
        <w:rPr>
          <w:rFonts w:ascii="Times New Roman" w:hAnsi="Times New Roman" w:cs="Times New Roman"/>
          <w:sz w:val="24"/>
          <w:szCs w:val="24"/>
        </w:rPr>
        <w:t>- Thẩm định thứ hạng tạp chí theo địa chỉ: https://www.scimagojr.com/</w:t>
      </w:r>
    </w:p>
    <w:tbl>
      <w:tblPr>
        <w:tblStyle w:val="TableGrid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0"/>
        <w:gridCol w:w="3441"/>
        <w:gridCol w:w="1134"/>
        <w:gridCol w:w="1949"/>
        <w:gridCol w:w="2304"/>
        <w:gridCol w:w="1003"/>
        <w:gridCol w:w="3074"/>
        <w:gridCol w:w="1026"/>
        <w:gridCol w:w="1275"/>
      </w:tblGrid>
      <w:tr w:rsidR="00200CC3" w:rsidRPr="008B25CF" w:rsidTr="00200CC3">
        <w:tc>
          <w:tcPr>
            <w:tcW w:w="670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41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Tên bài báo</w:t>
            </w:r>
          </w:p>
        </w:tc>
        <w:tc>
          <w:tcPr>
            <w:tcW w:w="1134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Tài trợ</w:t>
            </w:r>
          </w:p>
        </w:tc>
        <w:tc>
          <w:tcPr>
            <w:tcW w:w="1949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Tác giả</w:t>
            </w:r>
            <w:r>
              <w:rPr>
                <w:rFonts w:eastAsia="Calibri" w:cs="Times New Roman"/>
                <w:b/>
                <w:sz w:val="24"/>
                <w:szCs w:val="24"/>
              </w:rPr>
              <w:t>/nhóm tác giả</w:t>
            </w:r>
          </w:p>
        </w:tc>
        <w:tc>
          <w:tcPr>
            <w:tcW w:w="2304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Tên tạp chí, thứ hạng hoặc hệ số ảnh hưởng (IF)</w:t>
            </w:r>
          </w:p>
        </w:tc>
        <w:tc>
          <w:tcPr>
            <w:tcW w:w="1003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Thời gian đăng bài</w:t>
            </w:r>
          </w:p>
        </w:tc>
        <w:tc>
          <w:tcPr>
            <w:tcW w:w="3074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Đường link bài báo</w:t>
            </w:r>
          </w:p>
        </w:tc>
        <w:tc>
          <w:tcPr>
            <w:tcW w:w="1026" w:type="dxa"/>
          </w:tcPr>
          <w:p w:rsidR="00200CC3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Tạp chí thuộc có sở dữ liệu</w:t>
            </w:r>
          </w:p>
          <w:p w:rsidR="00200CC3" w:rsidRPr="00200CC3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00CC3">
              <w:rPr>
                <w:rFonts w:eastAsia="Calibri" w:cs="Times New Roman"/>
                <w:sz w:val="24"/>
                <w:szCs w:val="24"/>
              </w:rPr>
              <w:t>(Scopus hay ISI)</w:t>
            </w:r>
          </w:p>
        </w:tc>
        <w:tc>
          <w:tcPr>
            <w:tcW w:w="1275" w:type="dxa"/>
            <w:vAlign w:val="center"/>
          </w:tcPr>
          <w:p w:rsidR="00200CC3" w:rsidRDefault="00200CC3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Ranking</w:t>
            </w:r>
          </w:p>
          <w:p w:rsidR="00200CC3" w:rsidRPr="00C51B0D" w:rsidRDefault="00200CC3" w:rsidP="00C51B0D">
            <w:pPr>
              <w:jc w:val="center"/>
              <w:rPr>
                <w:rFonts w:cs="Times New Roman"/>
                <w:sz w:val="22"/>
              </w:rPr>
            </w:pPr>
            <w:r w:rsidRPr="00C51B0D">
              <w:rPr>
                <w:rFonts w:eastAsia="Calibri" w:cs="Times New Roman"/>
                <w:sz w:val="22"/>
              </w:rPr>
              <w:t xml:space="preserve">(theo </w:t>
            </w:r>
            <w:r w:rsidRPr="00C51B0D">
              <w:rPr>
                <w:rFonts w:cs="Times New Roman"/>
              </w:rPr>
              <w:fldChar w:fldCharType="begin"/>
            </w:r>
            <w:r w:rsidRPr="00C51B0D">
              <w:rPr>
                <w:rFonts w:cs="Times New Roman"/>
                <w:sz w:val="22"/>
              </w:rPr>
              <w:instrText xml:space="preserve"> HYPERLINK "https://www.scimagojr.com/" \o "home" </w:instrText>
            </w:r>
            <w:r w:rsidRPr="00C51B0D">
              <w:rPr>
                <w:rFonts w:cs="Times New Roman"/>
              </w:rPr>
              <w:fldChar w:fldCharType="separate"/>
            </w:r>
            <w:r w:rsidRPr="00C51B0D">
              <w:rPr>
                <w:rFonts w:cs="Times New Roman"/>
                <w:sz w:val="22"/>
              </w:rPr>
              <w:t>Scimago Journal &amp; Country Rank</w:t>
            </w:r>
            <w:r>
              <w:rPr>
                <w:rFonts w:cs="Times New Roman"/>
                <w:sz w:val="22"/>
              </w:rPr>
              <w:t>)</w:t>
            </w:r>
          </w:p>
          <w:p w:rsidR="00200CC3" w:rsidRPr="008B25CF" w:rsidRDefault="00200CC3" w:rsidP="00C51B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51B0D">
              <w:rPr>
                <w:rFonts w:cs="Times New Roman"/>
              </w:rPr>
              <w:fldChar w:fldCharType="end"/>
            </w:r>
          </w:p>
        </w:tc>
      </w:tr>
      <w:tr w:rsidR="00200CC3" w:rsidRPr="008B25CF" w:rsidTr="00200CC3">
        <w:tc>
          <w:tcPr>
            <w:tcW w:w="670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(1)</w:t>
            </w:r>
          </w:p>
        </w:tc>
        <w:tc>
          <w:tcPr>
            <w:tcW w:w="3441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(3)</w:t>
            </w:r>
          </w:p>
        </w:tc>
        <w:tc>
          <w:tcPr>
            <w:tcW w:w="1949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(4)</w:t>
            </w:r>
          </w:p>
        </w:tc>
        <w:tc>
          <w:tcPr>
            <w:tcW w:w="2304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(5)</w:t>
            </w:r>
          </w:p>
        </w:tc>
        <w:tc>
          <w:tcPr>
            <w:tcW w:w="1003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(6)</w:t>
            </w:r>
          </w:p>
        </w:tc>
        <w:tc>
          <w:tcPr>
            <w:tcW w:w="3074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(7)</w:t>
            </w:r>
          </w:p>
        </w:tc>
        <w:tc>
          <w:tcPr>
            <w:tcW w:w="1026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(8)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(9</w:t>
            </w:r>
            <w:r w:rsidRPr="008B25CF">
              <w:rPr>
                <w:rFonts w:eastAsia="Calibri" w:cs="Times New Roman"/>
                <w:sz w:val="24"/>
                <w:szCs w:val="24"/>
              </w:rPr>
              <w:t>)</w:t>
            </w:r>
          </w:p>
        </w:tc>
      </w:tr>
      <w:tr w:rsidR="00200CC3" w:rsidRPr="008B25CF" w:rsidTr="00200CC3">
        <w:tc>
          <w:tcPr>
            <w:tcW w:w="670" w:type="dxa"/>
          </w:tcPr>
          <w:p w:rsidR="00200CC3" w:rsidRPr="008B25CF" w:rsidRDefault="00200CC3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00CC3" w:rsidRPr="008B25CF" w:rsidRDefault="00200CC3" w:rsidP="0017686F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00CC3" w:rsidRPr="008B25CF" w:rsidTr="00200CC3">
        <w:tc>
          <w:tcPr>
            <w:tcW w:w="670" w:type="dxa"/>
          </w:tcPr>
          <w:p w:rsidR="00200CC3" w:rsidRPr="008B25CF" w:rsidRDefault="00200CC3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CC3" w:rsidRPr="008B25CF" w:rsidRDefault="00200CC3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00CC3" w:rsidRPr="008B25CF" w:rsidTr="00200CC3">
        <w:tc>
          <w:tcPr>
            <w:tcW w:w="670" w:type="dxa"/>
          </w:tcPr>
          <w:p w:rsidR="00200CC3" w:rsidRPr="008B25CF" w:rsidRDefault="00200CC3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00CC3" w:rsidRPr="008B25CF" w:rsidTr="00200CC3">
        <w:tc>
          <w:tcPr>
            <w:tcW w:w="670" w:type="dxa"/>
          </w:tcPr>
          <w:p w:rsidR="00200CC3" w:rsidRPr="008B25CF" w:rsidRDefault="00200CC3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0CC3" w:rsidRPr="008B25CF" w:rsidRDefault="00200CC3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CC3" w:rsidRPr="008B25CF" w:rsidRDefault="00200CC3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200CC3" w:rsidRPr="008B25CF" w:rsidRDefault="00200CC3" w:rsidP="0017686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200CC3" w:rsidRPr="008B25CF" w:rsidRDefault="00200CC3" w:rsidP="00BA258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00CC3" w:rsidRPr="008B25CF" w:rsidRDefault="00200CC3" w:rsidP="00BA2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CC3" w:rsidRPr="008B25CF" w:rsidRDefault="00200CC3" w:rsidP="00BA2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00CC3" w:rsidRPr="008B25CF" w:rsidTr="00200CC3">
        <w:tc>
          <w:tcPr>
            <w:tcW w:w="670" w:type="dxa"/>
          </w:tcPr>
          <w:p w:rsidR="00200CC3" w:rsidRPr="008B25CF" w:rsidRDefault="00200CC3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0CC3" w:rsidRPr="008B25CF" w:rsidRDefault="00200CC3" w:rsidP="00B730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CC3" w:rsidRPr="008B25CF" w:rsidRDefault="00200CC3" w:rsidP="00176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200CC3" w:rsidRPr="008B25CF" w:rsidRDefault="00200CC3" w:rsidP="00176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200CC3" w:rsidRPr="008B25CF" w:rsidRDefault="00200CC3" w:rsidP="002077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00CC3" w:rsidRPr="008B25CF" w:rsidRDefault="00200CC3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CC3" w:rsidRPr="008B25CF" w:rsidRDefault="00200CC3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12208"/>
      </w:tblGrid>
      <w:tr w:rsidR="00D32367" w:rsidRPr="00163DE4" w:rsidTr="00B27E24">
        <w:tc>
          <w:tcPr>
            <w:tcW w:w="2578" w:type="dxa"/>
          </w:tcPr>
          <w:p w:rsidR="00D32367" w:rsidRPr="008B25CF" w:rsidRDefault="00D3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8" w:type="dxa"/>
          </w:tcPr>
          <w:p w:rsidR="00200CC3" w:rsidRDefault="00200CC3" w:rsidP="00D3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Nghệ An, ngày    tháng </w:t>
            </w:r>
            <w:r w:rsidR="00200CC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B2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201</w:t>
            </w:r>
            <w:r w:rsidR="00200CC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200CC3" w:rsidRDefault="00200CC3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119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16"/>
              <w:gridCol w:w="6276"/>
            </w:tblGrid>
            <w:tr w:rsidR="00200CC3" w:rsidTr="00200CC3">
              <w:tc>
                <w:tcPr>
                  <w:tcW w:w="5716" w:type="dxa"/>
                </w:tcPr>
                <w:p w:rsidR="00200CC3" w:rsidRDefault="00200CC3" w:rsidP="00D323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đại diện lãnh đạo đơn vị</w:t>
                  </w:r>
                </w:p>
              </w:tc>
              <w:tc>
                <w:tcPr>
                  <w:tcW w:w="6276" w:type="dxa"/>
                </w:tcPr>
                <w:p w:rsidR="00200CC3" w:rsidRDefault="00200CC3" w:rsidP="00D323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Người lập biểu</w:t>
                  </w:r>
                </w:p>
              </w:tc>
            </w:tr>
          </w:tbl>
          <w:p w:rsidR="00200CC3" w:rsidRDefault="00200CC3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CC3" w:rsidRDefault="00200CC3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E62" w:rsidRPr="00163DE4" w:rsidRDefault="00014E62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CC3" w:rsidRPr="00163DE4" w:rsidRDefault="00200CC3" w:rsidP="00EF04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CC3" w:rsidRPr="00163DE4" w:rsidSect="00D32367">
      <w:footerReference w:type="default" r:id="rId8"/>
      <w:pgSz w:w="16838" w:h="11906" w:orient="landscape" w:code="9"/>
      <w:pgMar w:top="851" w:right="1134" w:bottom="1134" w:left="1134" w:header="72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2C" w:rsidRDefault="0010662C" w:rsidP="00372DB4">
      <w:pPr>
        <w:spacing w:after="0" w:line="240" w:lineRule="auto"/>
      </w:pPr>
      <w:r>
        <w:separator/>
      </w:r>
    </w:p>
  </w:endnote>
  <w:endnote w:type="continuationSeparator" w:id="0">
    <w:p w:rsidR="0010662C" w:rsidRDefault="0010662C" w:rsidP="0037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1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F0E" w:rsidRDefault="00D84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F0E" w:rsidRDefault="00D84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2C" w:rsidRDefault="0010662C" w:rsidP="00372DB4">
      <w:pPr>
        <w:spacing w:after="0" w:line="240" w:lineRule="auto"/>
      </w:pPr>
      <w:r>
        <w:separator/>
      </w:r>
    </w:p>
  </w:footnote>
  <w:footnote w:type="continuationSeparator" w:id="0">
    <w:p w:rsidR="0010662C" w:rsidRDefault="0010662C" w:rsidP="0037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8FD"/>
    <w:multiLevelType w:val="hybridMultilevel"/>
    <w:tmpl w:val="C7965DF6"/>
    <w:lvl w:ilvl="0" w:tplc="8F88F22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44C8"/>
    <w:multiLevelType w:val="hybridMultilevel"/>
    <w:tmpl w:val="D428A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F7D50"/>
    <w:multiLevelType w:val="multilevel"/>
    <w:tmpl w:val="55D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C52A5"/>
    <w:multiLevelType w:val="multilevel"/>
    <w:tmpl w:val="8052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078B6"/>
    <w:multiLevelType w:val="multilevel"/>
    <w:tmpl w:val="55A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64834"/>
    <w:multiLevelType w:val="multilevel"/>
    <w:tmpl w:val="66A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260AB"/>
    <w:multiLevelType w:val="multilevel"/>
    <w:tmpl w:val="9A6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376B6"/>
    <w:multiLevelType w:val="multilevel"/>
    <w:tmpl w:val="C63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73C86"/>
    <w:multiLevelType w:val="multilevel"/>
    <w:tmpl w:val="3EB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67"/>
    <w:rsid w:val="00014E62"/>
    <w:rsid w:val="00045860"/>
    <w:rsid w:val="000702BA"/>
    <w:rsid w:val="001042A1"/>
    <w:rsid w:val="0010662C"/>
    <w:rsid w:val="00162B46"/>
    <w:rsid w:val="00163DE4"/>
    <w:rsid w:val="00172E30"/>
    <w:rsid w:val="0017686F"/>
    <w:rsid w:val="001B1819"/>
    <w:rsid w:val="00200CC3"/>
    <w:rsid w:val="002077ED"/>
    <w:rsid w:val="00234B9D"/>
    <w:rsid w:val="00261EC1"/>
    <w:rsid w:val="002A190C"/>
    <w:rsid w:val="003204DE"/>
    <w:rsid w:val="00327D11"/>
    <w:rsid w:val="00333A5B"/>
    <w:rsid w:val="00355152"/>
    <w:rsid w:val="003725CF"/>
    <w:rsid w:val="00372DB4"/>
    <w:rsid w:val="003B65D4"/>
    <w:rsid w:val="0040430F"/>
    <w:rsid w:val="004210AA"/>
    <w:rsid w:val="00442BEF"/>
    <w:rsid w:val="004617F6"/>
    <w:rsid w:val="004912C7"/>
    <w:rsid w:val="00491679"/>
    <w:rsid w:val="00497BFA"/>
    <w:rsid w:val="004A091D"/>
    <w:rsid w:val="004D34EC"/>
    <w:rsid w:val="00504905"/>
    <w:rsid w:val="00587493"/>
    <w:rsid w:val="006221CC"/>
    <w:rsid w:val="00657E70"/>
    <w:rsid w:val="006644E5"/>
    <w:rsid w:val="00691AAF"/>
    <w:rsid w:val="006A74B4"/>
    <w:rsid w:val="006B5131"/>
    <w:rsid w:val="007322B9"/>
    <w:rsid w:val="0073701F"/>
    <w:rsid w:val="00782F01"/>
    <w:rsid w:val="007B46D5"/>
    <w:rsid w:val="00885A95"/>
    <w:rsid w:val="008B25CF"/>
    <w:rsid w:val="00907451"/>
    <w:rsid w:val="00911D4B"/>
    <w:rsid w:val="00A16ACB"/>
    <w:rsid w:val="00A82A6F"/>
    <w:rsid w:val="00AA6807"/>
    <w:rsid w:val="00AD1992"/>
    <w:rsid w:val="00AF29C6"/>
    <w:rsid w:val="00B139A8"/>
    <w:rsid w:val="00B1718E"/>
    <w:rsid w:val="00B27E24"/>
    <w:rsid w:val="00B32800"/>
    <w:rsid w:val="00B73009"/>
    <w:rsid w:val="00BA2585"/>
    <w:rsid w:val="00C123B1"/>
    <w:rsid w:val="00C31F0A"/>
    <w:rsid w:val="00C3408C"/>
    <w:rsid w:val="00C51B0D"/>
    <w:rsid w:val="00D06432"/>
    <w:rsid w:val="00D107C8"/>
    <w:rsid w:val="00D2076A"/>
    <w:rsid w:val="00D32367"/>
    <w:rsid w:val="00D84F0E"/>
    <w:rsid w:val="00EE76C6"/>
    <w:rsid w:val="00EF043E"/>
    <w:rsid w:val="00F37E1F"/>
    <w:rsid w:val="00F40876"/>
    <w:rsid w:val="00F52A95"/>
    <w:rsid w:val="00F63F0D"/>
    <w:rsid w:val="00F96B42"/>
    <w:rsid w:val="00FE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11"/>
  </w:style>
  <w:style w:type="paragraph" w:styleId="Heading1">
    <w:name w:val="heading 1"/>
    <w:basedOn w:val="Normal"/>
    <w:next w:val="Normal"/>
    <w:link w:val="Heading1Char"/>
    <w:uiPriority w:val="9"/>
    <w:qFormat/>
    <w:rsid w:val="00491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23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2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B4"/>
  </w:style>
  <w:style w:type="paragraph" w:styleId="Footer">
    <w:name w:val="footer"/>
    <w:basedOn w:val="Normal"/>
    <w:link w:val="FooterChar"/>
    <w:uiPriority w:val="99"/>
    <w:unhideWhenUsed/>
    <w:rsid w:val="0037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B4"/>
  </w:style>
  <w:style w:type="character" w:customStyle="1" w:styleId="Heading2Char">
    <w:name w:val="Heading 2 Char"/>
    <w:basedOn w:val="DefaultParagraphFont"/>
    <w:link w:val="Heading2"/>
    <w:uiPriority w:val="9"/>
    <w:semiHidden/>
    <w:rsid w:val="00D0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0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DE4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17686F"/>
    <w:rPr>
      <w:rFonts w:ascii="Times-Bold" w:hAnsi="Times-Bold" w:hint="default"/>
      <w:b/>
      <w:bCs/>
      <w:i w:val="0"/>
      <w:iCs w:val="0"/>
      <w:color w:val="131413"/>
      <w:sz w:val="26"/>
      <w:szCs w:val="26"/>
    </w:rPr>
  </w:style>
  <w:style w:type="character" w:styleId="Strong">
    <w:name w:val="Strong"/>
    <w:basedOn w:val="DefaultParagraphFont"/>
    <w:uiPriority w:val="22"/>
    <w:qFormat/>
    <w:rsid w:val="0017686F"/>
    <w:rPr>
      <w:b/>
      <w:bCs/>
    </w:rPr>
  </w:style>
  <w:style w:type="character" w:customStyle="1" w:styleId="apple-converted-space">
    <w:name w:val="apple-converted-space"/>
    <w:basedOn w:val="DefaultParagraphFont"/>
    <w:rsid w:val="0017686F"/>
  </w:style>
  <w:style w:type="character" w:styleId="Emphasis">
    <w:name w:val="Emphasis"/>
    <w:basedOn w:val="DefaultParagraphFont"/>
    <w:uiPriority w:val="20"/>
    <w:qFormat/>
    <w:rsid w:val="0017686F"/>
    <w:rPr>
      <w:i/>
      <w:iCs/>
    </w:rPr>
  </w:style>
  <w:style w:type="character" w:customStyle="1" w:styleId="journaltitle">
    <w:name w:val="journaltitle"/>
    <w:basedOn w:val="DefaultParagraphFont"/>
    <w:rsid w:val="0017686F"/>
  </w:style>
  <w:style w:type="character" w:customStyle="1" w:styleId="Heading1Char">
    <w:name w:val="Heading 1 Char"/>
    <w:basedOn w:val="DefaultParagraphFont"/>
    <w:link w:val="Heading1"/>
    <w:uiPriority w:val="9"/>
    <w:rsid w:val="004912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855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18</cp:revision>
  <cp:lastPrinted>2018-12-12T04:02:00Z</cp:lastPrinted>
  <dcterms:created xsi:type="dcterms:W3CDTF">2018-12-26T14:27:00Z</dcterms:created>
  <dcterms:modified xsi:type="dcterms:W3CDTF">2019-03-28T01:51:00Z</dcterms:modified>
</cp:coreProperties>
</file>