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CF68E0" w:rsidRPr="00E432F6" w14:paraId="27DE2E7B" w14:textId="77777777" w:rsidTr="0067367F">
        <w:tc>
          <w:tcPr>
            <w:tcW w:w="4253" w:type="dxa"/>
          </w:tcPr>
          <w:p w14:paraId="6BCD4B5B" w14:textId="77777777" w:rsidR="00CF68E0" w:rsidRPr="00E432F6" w:rsidRDefault="00CF68E0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TRƯỜNG ĐẠI HỌC VINH</w:t>
            </w:r>
          </w:p>
          <w:p w14:paraId="3DD0E45C" w14:textId="77777777" w:rsidR="00CF68E0" w:rsidRPr="00E432F6" w:rsidRDefault="00CF68E0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6D0A5" wp14:editId="0EFF1D44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54723" id="Straight Connector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11D57278" w14:textId="77777777" w:rsidR="00CF68E0" w:rsidRPr="00E432F6" w:rsidRDefault="00CF68E0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44951F4A" w14:textId="77777777" w:rsidR="00CF68E0" w:rsidRPr="00E432F6" w:rsidRDefault="00CF68E0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126C94" wp14:editId="19DC506C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7F9B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A9DAEF" w14:textId="77777777" w:rsidR="00CF68E0" w:rsidRPr="00E432F6" w:rsidRDefault="00CF68E0" w:rsidP="00CF68E0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3C40C9C8" w14:textId="77777777" w:rsidR="00CF68E0" w:rsidRPr="00E432F6" w:rsidRDefault="00CF68E0" w:rsidP="00CF68E0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1C89D806" w14:textId="77777777" w:rsidR="00CF68E0" w:rsidRPr="00E432F6" w:rsidRDefault="00CF68E0" w:rsidP="00CF68E0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6F3113E7" w14:textId="77777777" w:rsidR="00CF68E0" w:rsidRPr="00E432F6" w:rsidRDefault="00CF68E0" w:rsidP="00CF68E0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48D567D3" w14:textId="77777777" w:rsidR="00CF68E0" w:rsidRPr="00E432F6" w:rsidRDefault="00CF68E0" w:rsidP="00CF68E0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3DFCDA80" w14:textId="15B19C19" w:rsidR="00CF68E0" w:rsidRPr="00E432F6" w:rsidRDefault="00CF68E0" w:rsidP="00CF68E0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7.30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D7B8B">
        <w:rPr>
          <w:rFonts w:ascii="Times New Roman" w:hAnsi="Times New Roman"/>
          <w:bCs/>
          <w:iCs/>
          <w:sz w:val="26"/>
          <w:szCs w:val="26"/>
        </w:rPr>
        <w:t>07</w:t>
      </w:r>
      <w:r w:rsidRPr="00E432F6">
        <w:rPr>
          <w:rFonts w:ascii="Times New Roman" w:hAnsi="Times New Roman"/>
          <w:bCs/>
          <w:iCs/>
          <w:sz w:val="26"/>
          <w:szCs w:val="26"/>
        </w:rPr>
        <w:t>.0</w:t>
      </w:r>
      <w:r w:rsidR="00FD7B8B">
        <w:rPr>
          <w:rFonts w:ascii="Times New Roman" w:hAnsi="Times New Roman"/>
          <w:bCs/>
          <w:iCs/>
          <w:sz w:val="26"/>
          <w:szCs w:val="26"/>
        </w:rPr>
        <w:t>1</w:t>
      </w:r>
      <w:r w:rsidRPr="00E432F6">
        <w:rPr>
          <w:rFonts w:ascii="Times New Roman" w:hAnsi="Times New Roman"/>
          <w:bCs/>
          <w:iCs/>
          <w:sz w:val="26"/>
          <w:szCs w:val="26"/>
        </w:rPr>
        <w:t>. 2021</w:t>
      </w:r>
    </w:p>
    <w:p w14:paraId="285739F7" w14:textId="77777777" w:rsidR="00CF68E0" w:rsidRPr="00E432F6" w:rsidRDefault="00CF68E0" w:rsidP="00CF68E0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qua zoom</w:t>
      </w:r>
    </w:p>
    <w:p w14:paraId="35578DED" w14:textId="77777777" w:rsidR="00CF68E0" w:rsidRPr="00E432F6" w:rsidRDefault="00CF68E0" w:rsidP="00CF68E0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7AEC84BA" w14:textId="77777777" w:rsidR="00CF68E0" w:rsidRPr="00E432F6" w:rsidRDefault="00CF68E0" w:rsidP="00CF68E0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5EACC649" w14:textId="77777777" w:rsidR="00CF68E0" w:rsidRPr="00E432F6" w:rsidRDefault="00CF68E0" w:rsidP="00CF68E0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253FBBF5" w14:textId="77777777" w:rsidR="00CF68E0" w:rsidRPr="00E432F6" w:rsidRDefault="00CF68E0" w:rsidP="00CF68E0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3A96BF21" w14:textId="7473CB1B" w:rsidR="00CF68E0" w:rsidRPr="00CF68E0" w:rsidRDefault="00CF68E0" w:rsidP="00CF68E0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khai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lấy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432F6">
        <w:rPr>
          <w:rFonts w:ascii="Times New Roman" w:hAnsi="Times New Roman"/>
          <w:b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2021)</w:t>
      </w:r>
    </w:p>
    <w:p w14:paraId="442F3785" w14:textId="77777777" w:rsidR="00CF68E0" w:rsidRPr="00E432F6" w:rsidRDefault="00CF68E0" w:rsidP="00CF68E0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1C722C2F" w14:textId="2590E084" w:rsidR="00CF68E0" w:rsidRPr="00CF68E0" w:rsidRDefault="00CF68E0" w:rsidP="00CF68E0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hiện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3807">
        <w:rPr>
          <w:rFonts w:ascii="Times New Roman" w:hAnsi="Times New Roman"/>
          <w:sz w:val="28"/>
          <w:szCs w:val="28"/>
        </w:rPr>
        <w:t>yêu</w:t>
      </w:r>
      <w:proofErr w:type="spellEnd"/>
      <w:r w:rsidRPr="00AF3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7">
        <w:rPr>
          <w:rFonts w:ascii="Times New Roman" w:hAnsi="Times New Roman"/>
          <w:sz w:val="28"/>
          <w:szCs w:val="28"/>
        </w:rPr>
        <w:t>cầu</w:t>
      </w:r>
      <w:proofErr w:type="spellEnd"/>
      <w:r w:rsidRPr="00AF38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807">
        <w:rPr>
          <w:rFonts w:ascii="Times New Roman" w:hAnsi="Times New Roman"/>
          <w:sz w:val="28"/>
          <w:szCs w:val="28"/>
        </w:rPr>
        <w:t>nội</w:t>
      </w:r>
      <w:proofErr w:type="spellEnd"/>
      <w:r w:rsidRPr="00AF380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AF3807">
        <w:rPr>
          <w:rFonts w:ascii="Times New Roman" w:hAnsi="Times New Roman"/>
          <w:sz w:val="28"/>
          <w:szCs w:val="28"/>
        </w:rPr>
        <w:t>của</w:t>
      </w:r>
      <w:proofErr w:type="spellEnd"/>
      <w:r w:rsidRPr="00AF3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807">
        <w:rPr>
          <w:rFonts w:ascii="Times New Roman" w:hAnsi="Times New Roman"/>
          <w:sz w:val="28"/>
          <w:szCs w:val="28"/>
        </w:rPr>
        <w:t>phiên</w:t>
      </w:r>
      <w:proofErr w:type="spellEnd"/>
      <w:r w:rsidRPr="00AF3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họp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F68E0">
        <w:rPr>
          <w:rFonts w:ascii="Times New Roman" w:hAnsi="Times New Roman"/>
          <w:sz w:val="26"/>
          <w:szCs w:val="26"/>
        </w:rPr>
        <w:t>trong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đó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tập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trung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vào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việc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hành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tổ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chức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Hội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nghị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quan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về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mục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tiêu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chuẩn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đầu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CF68E0">
        <w:rPr>
          <w:rFonts w:ascii="Times New Roman" w:hAnsi="Times New Roman"/>
          <w:sz w:val="26"/>
          <w:szCs w:val="26"/>
        </w:rPr>
        <w:t>tiếp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cận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CDIO </w:t>
      </w:r>
      <w:proofErr w:type="spellStart"/>
      <w:r w:rsidRPr="00CF68E0">
        <w:rPr>
          <w:rFonts w:ascii="Times New Roman" w:hAnsi="Times New Roman"/>
          <w:sz w:val="26"/>
          <w:szCs w:val="26"/>
        </w:rPr>
        <w:t>trình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độ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đại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học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sau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đại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học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năm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2021 (Theo </w:t>
      </w:r>
      <w:proofErr w:type="spellStart"/>
      <w:r w:rsidRPr="00CF68E0">
        <w:rPr>
          <w:rFonts w:ascii="Times New Roman" w:hAnsi="Times New Roman"/>
          <w:sz w:val="26"/>
          <w:szCs w:val="26"/>
        </w:rPr>
        <w:t>Kế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hoạch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Số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22/KH-ĐHV </w:t>
      </w:r>
      <w:proofErr w:type="spellStart"/>
      <w:r w:rsidRPr="00CF68E0">
        <w:rPr>
          <w:rFonts w:ascii="Times New Roman" w:hAnsi="Times New Roman"/>
          <w:sz w:val="26"/>
          <w:szCs w:val="26"/>
        </w:rPr>
        <w:t>ngày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09/3/2021)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3BB4E719" w14:textId="77777777" w:rsidR="00CF68E0" w:rsidRDefault="00CF68E0" w:rsidP="00CF68E0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F226F4" w14:textId="55CD2FF0" w:rsidR="00CF68E0" w:rsidRPr="00E432F6" w:rsidRDefault="00CF68E0" w:rsidP="00CF68E0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53C59476" w14:textId="6D995980" w:rsidR="00CF68E0" w:rsidRPr="00CF68E0" w:rsidRDefault="00CF68E0" w:rsidP="00CF68E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CF68E0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TS. Lê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Tuyết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>:</w:t>
      </w:r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Việc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quan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cần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được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cân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nhắc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lựa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chọn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đối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tượng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phù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hợp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có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hiểu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biết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về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Chương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trình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đào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tạo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ngành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Sư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phạm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Anh</w:t>
      </w:r>
    </w:p>
    <w:p w14:paraId="1EBE1E12" w14:textId="7F383F40" w:rsidR="00CF68E0" w:rsidRPr="00CF68E0" w:rsidRDefault="00CF68E0" w:rsidP="00CF68E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Pr="00CF68E0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ThS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Hoàng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Tăng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Đức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>:</w:t>
      </w:r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Kế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hoạch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hành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tổ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chức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Hội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nghị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quan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về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mục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tiêu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chuẩn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đầu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CF68E0">
        <w:rPr>
          <w:rFonts w:ascii="Times New Roman" w:hAnsi="Times New Roman"/>
          <w:sz w:val="26"/>
          <w:szCs w:val="26"/>
        </w:rPr>
        <w:t>tiếp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cận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CDIO, bao </w:t>
      </w:r>
      <w:proofErr w:type="spellStart"/>
      <w:r w:rsidRPr="00CF68E0">
        <w:rPr>
          <w:rFonts w:ascii="Times New Roman" w:hAnsi="Times New Roman"/>
          <w:sz w:val="26"/>
          <w:szCs w:val="26"/>
        </w:rPr>
        <w:t>gồm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: </w:t>
      </w:r>
    </w:p>
    <w:p w14:paraId="1AB9412E" w14:textId="77777777" w:rsidR="00CF68E0" w:rsidRPr="00CF68E0" w:rsidRDefault="00CF68E0" w:rsidP="00CF68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CF68E0">
        <w:rPr>
          <w:rFonts w:ascii="Times New Roman" w:hAnsi="Times New Roman"/>
          <w:sz w:val="26"/>
          <w:szCs w:val="26"/>
        </w:rPr>
        <w:t>Sinh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cựu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sinh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: Giao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Quản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lý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HSSV </w:t>
      </w:r>
      <w:proofErr w:type="spellStart"/>
      <w:r w:rsidRPr="00CF68E0">
        <w:rPr>
          <w:rFonts w:ascii="Times New Roman" w:hAnsi="Times New Roman"/>
          <w:sz w:val="26"/>
          <w:szCs w:val="26"/>
        </w:rPr>
        <w:t>phụ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trách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lập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danh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sách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hướng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dẫn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sinh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hiện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khảo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sát</w:t>
      </w:r>
      <w:proofErr w:type="spellEnd"/>
      <w:r w:rsidRPr="00CF68E0">
        <w:rPr>
          <w:rFonts w:ascii="Times New Roman" w:hAnsi="Times New Roman"/>
          <w:sz w:val="26"/>
          <w:szCs w:val="26"/>
        </w:rPr>
        <w:t>. Deadline: 15/3/2021</w:t>
      </w:r>
    </w:p>
    <w:p w14:paraId="500636FC" w14:textId="77777777" w:rsidR="00CF68E0" w:rsidRPr="00CF68E0" w:rsidRDefault="00CF68E0" w:rsidP="00CF68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CF68E0">
        <w:rPr>
          <w:rFonts w:ascii="Times New Roman" w:hAnsi="Times New Roman"/>
          <w:sz w:val="26"/>
          <w:szCs w:val="26"/>
        </w:rPr>
        <w:t>Nhà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tuyển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dụng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: Giao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Bộ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môn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dịch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hệ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với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Doanh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nghiệp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F68E0">
        <w:rPr>
          <w:rFonts w:ascii="Times New Roman" w:hAnsi="Times New Roman"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trực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tuyến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; Giao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Bộ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môn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Phương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lastRenderedPageBreak/>
        <w:t>pháp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giảng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dạy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CF68E0">
        <w:rPr>
          <w:rFonts w:ascii="Times New Roman" w:hAnsi="Times New Roman"/>
          <w:sz w:val="26"/>
          <w:szCs w:val="26"/>
        </w:rPr>
        <w:t>liên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hệ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với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Hiệu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trưởng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CF68E0">
        <w:rPr>
          <w:rFonts w:ascii="Times New Roman" w:hAnsi="Times New Roman"/>
          <w:sz w:val="26"/>
          <w:szCs w:val="26"/>
        </w:rPr>
        <w:t>nhà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quản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lý</w:t>
      </w:r>
      <w:proofErr w:type="spellEnd"/>
      <w:r w:rsidRPr="00CF68E0">
        <w:rPr>
          <w:rFonts w:ascii="Times New Roman" w:hAnsi="Times New Roman"/>
          <w:sz w:val="26"/>
          <w:szCs w:val="26"/>
        </w:rPr>
        <w:t>. Deadline: 15/3/2021</w:t>
      </w:r>
    </w:p>
    <w:p w14:paraId="2D2780E0" w14:textId="77777777" w:rsidR="00CF68E0" w:rsidRDefault="00CF68E0" w:rsidP="00CF68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CF68E0">
        <w:rPr>
          <w:rFonts w:ascii="Times New Roman" w:hAnsi="Times New Roman"/>
          <w:sz w:val="26"/>
          <w:szCs w:val="26"/>
        </w:rPr>
        <w:t>Chuyên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giảng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: Giao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chủ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nhiệm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đề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tài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đề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xuất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danh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sách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hướng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dẫn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hiện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khảo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sát</w:t>
      </w:r>
      <w:proofErr w:type="spellEnd"/>
      <w:r w:rsidRPr="00CF68E0">
        <w:rPr>
          <w:rFonts w:ascii="Times New Roman" w:hAnsi="Times New Roman"/>
          <w:sz w:val="26"/>
          <w:szCs w:val="26"/>
        </w:rPr>
        <w:t>. Deadline: 15/3/2021</w:t>
      </w:r>
    </w:p>
    <w:p w14:paraId="1969A073" w14:textId="77777777" w:rsidR="00CF68E0" w:rsidRDefault="00CF68E0" w:rsidP="00CF68E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F68E0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Xuân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>:</w:t>
      </w:r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Việc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x</w:t>
      </w:r>
      <w:r w:rsidRPr="00CF68E0">
        <w:rPr>
          <w:rFonts w:ascii="Times New Roman" w:hAnsi="Times New Roman" w:cs=".VnTime"/>
          <w:sz w:val="26"/>
          <w:szCs w:val="26"/>
        </w:rPr>
        <w:t>â</w:t>
      </w:r>
      <w:r w:rsidRPr="00CF68E0">
        <w:rPr>
          <w:rFonts w:ascii="Times New Roman" w:hAnsi="Times New Roman"/>
          <w:sz w:val="26"/>
          <w:szCs w:val="26"/>
        </w:rPr>
        <w:t>y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</w:t>
      </w:r>
      <w:r w:rsidRPr="00CF68E0">
        <w:rPr>
          <w:rFonts w:ascii="Times New Roman" w:hAnsi="Times New Roman" w:cs="Calibri"/>
          <w:sz w:val="26"/>
          <w:szCs w:val="26"/>
        </w:rPr>
        <w:t>ự</w:t>
      </w:r>
      <w:r w:rsidRPr="00CF68E0">
        <w:rPr>
          <w:rFonts w:ascii="Times New Roman" w:hAnsi="Times New Roman"/>
          <w:sz w:val="26"/>
          <w:szCs w:val="26"/>
        </w:rPr>
        <w:t>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m</w:t>
      </w:r>
      <w:r w:rsidRPr="00CF68E0">
        <w:rPr>
          <w:rFonts w:ascii="Times New Roman" w:hAnsi="Times New Roman" w:cs="Calibri"/>
          <w:sz w:val="26"/>
          <w:szCs w:val="26"/>
        </w:rPr>
        <w:t>ẫ</w:t>
      </w:r>
      <w:r w:rsidRPr="00CF68E0">
        <w:rPr>
          <w:rFonts w:ascii="Times New Roman" w:hAnsi="Times New Roman"/>
          <w:sz w:val="26"/>
          <w:szCs w:val="26"/>
        </w:rPr>
        <w:t>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phi</w:t>
      </w:r>
      <w:r w:rsidRPr="00CF68E0">
        <w:rPr>
          <w:rFonts w:ascii="Times New Roman" w:hAnsi="Times New Roman" w:cs="Calibri"/>
          <w:sz w:val="26"/>
          <w:szCs w:val="26"/>
        </w:rPr>
        <w:t>ế</w:t>
      </w:r>
      <w:r w:rsidRPr="00CF68E0">
        <w:rPr>
          <w:rFonts w:ascii="Times New Roman" w:hAnsi="Times New Roman"/>
          <w:sz w:val="26"/>
          <w:szCs w:val="26"/>
        </w:rPr>
        <w:t>u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kh</w:t>
      </w:r>
      <w:r w:rsidRPr="00CF68E0">
        <w:rPr>
          <w:rFonts w:ascii="Times New Roman" w:hAnsi="Times New Roman" w:cs="Calibri"/>
          <w:sz w:val="26"/>
          <w:szCs w:val="26"/>
        </w:rPr>
        <w:t>ả</w:t>
      </w:r>
      <w:r w:rsidRPr="00CF68E0">
        <w:rPr>
          <w:rFonts w:ascii="Times New Roman" w:hAnsi="Times New Roman"/>
          <w:sz w:val="26"/>
          <w:szCs w:val="26"/>
        </w:rPr>
        <w:t>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</w:t>
      </w:r>
      <w:r w:rsidRPr="00CF68E0">
        <w:rPr>
          <w:rFonts w:ascii="Times New Roman" w:hAnsi="Times New Roman" w:cs=".VnTime"/>
          <w:sz w:val="26"/>
          <w:szCs w:val="26"/>
        </w:rPr>
        <w:t>á</w:t>
      </w:r>
      <w:r w:rsidRPr="00CF68E0">
        <w:rPr>
          <w:rFonts w:ascii="Times New Roman" w:hAnsi="Times New Roman"/>
          <w:sz w:val="26"/>
          <w:szCs w:val="26"/>
        </w:rPr>
        <w:t>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theo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</w:t>
      </w:r>
      <w:r w:rsidRPr="00CF68E0">
        <w:rPr>
          <w:rFonts w:ascii="Times New Roman" w:hAnsi="Times New Roman" w:cs="Calibri"/>
          <w:sz w:val="26"/>
          <w:szCs w:val="26"/>
        </w:rPr>
        <w:t>ướ</w:t>
      </w:r>
      <w:r w:rsidRPr="00CF68E0">
        <w:rPr>
          <w:rFonts w:ascii="Times New Roman" w:hAnsi="Times New Roman"/>
          <w:sz w:val="26"/>
          <w:szCs w:val="26"/>
        </w:rPr>
        <w:t>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</w:t>
      </w:r>
      <w:r w:rsidRPr="00CF68E0">
        <w:rPr>
          <w:rFonts w:ascii="Times New Roman" w:hAnsi="Times New Roman" w:cs="Calibri"/>
          <w:sz w:val="26"/>
          <w:szCs w:val="26"/>
        </w:rPr>
        <w:t>ẫ</w:t>
      </w:r>
      <w:r w:rsidRPr="00CF68E0">
        <w:rPr>
          <w:rFonts w:ascii="Times New Roman" w:hAnsi="Times New Roman"/>
          <w:sz w:val="26"/>
          <w:szCs w:val="26"/>
        </w:rPr>
        <w:t>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</w:t>
      </w:r>
      <w:r w:rsidRPr="00CF68E0">
        <w:rPr>
          <w:rFonts w:ascii="Times New Roman" w:hAnsi="Times New Roman" w:cs="Calibri"/>
          <w:sz w:val="26"/>
          <w:szCs w:val="26"/>
        </w:rPr>
        <w:t>ủ</w:t>
      </w:r>
      <w:r w:rsidRPr="00CF68E0">
        <w:rPr>
          <w:rFonts w:ascii="Times New Roman" w:hAnsi="Times New Roman"/>
          <w:sz w:val="26"/>
          <w:szCs w:val="26"/>
        </w:rPr>
        <w:t>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Nh</w:t>
      </w:r>
      <w:r w:rsidRPr="00CF68E0">
        <w:rPr>
          <w:rFonts w:ascii="Times New Roman" w:hAnsi="Times New Roman" w:cs="Calibri"/>
          <w:sz w:val="26"/>
          <w:szCs w:val="26"/>
        </w:rPr>
        <w:t>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</w:t>
      </w:r>
      <w:r w:rsidRPr="00CF68E0">
        <w:rPr>
          <w:rFonts w:ascii="Times New Roman" w:hAnsi="Times New Roman" w:cs="Calibri"/>
          <w:sz w:val="26"/>
          <w:szCs w:val="26"/>
        </w:rPr>
        <w:t>ườ</w:t>
      </w:r>
      <w:r w:rsidRPr="00CF68E0"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3430249" w14:textId="77777777" w:rsidR="00CF68E0" w:rsidRDefault="00CF68E0" w:rsidP="00CF68E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F68E0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ThS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Trần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Thảo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>:</w:t>
      </w:r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Hình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thức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dạng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linh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hoạt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kết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hợp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tuyến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trực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6B07011" w14:textId="506379C3" w:rsidR="00CF68E0" w:rsidRPr="00CF68E0" w:rsidRDefault="00CF68E0" w:rsidP="00CF68E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F68E0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Duy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Pr="00CF68E0">
        <w:rPr>
          <w:rFonts w:ascii="Times New Roman" w:hAnsi="Times New Roman"/>
          <w:b/>
          <w:bCs/>
          <w:sz w:val="26"/>
          <w:szCs w:val="26"/>
        </w:rPr>
        <w:t>:</w:t>
      </w:r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Thời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gian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theo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lịch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của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Nhà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trường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. Khoa </w:t>
      </w:r>
      <w:proofErr w:type="spellStart"/>
      <w:r w:rsidRPr="00CF68E0">
        <w:rPr>
          <w:rFonts w:ascii="Times New Roman" w:hAnsi="Times New Roman"/>
          <w:sz w:val="26"/>
          <w:szCs w:val="26"/>
        </w:rPr>
        <w:t>có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thể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chủ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động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kết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hợp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tham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vấn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giáo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phổ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thông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trong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các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đợt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Bồi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dưỡng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Nghiệp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vụ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sư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phạm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cho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giáo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viên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phổ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thông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Pr="00CF68E0">
        <w:rPr>
          <w:rFonts w:ascii="Times New Roman" w:hAnsi="Times New Roman"/>
          <w:sz w:val="26"/>
          <w:szCs w:val="26"/>
        </w:rPr>
        <w:t>tỉnh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CF68E0">
        <w:rPr>
          <w:rFonts w:ascii="Times New Roman" w:hAnsi="Times New Roman"/>
          <w:sz w:val="26"/>
          <w:szCs w:val="26"/>
        </w:rPr>
        <w:t>Định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Thanh </w:t>
      </w:r>
      <w:proofErr w:type="spellStart"/>
      <w:r w:rsidRPr="00CF68E0">
        <w:rPr>
          <w:rFonts w:ascii="Times New Roman" w:hAnsi="Times New Roman"/>
          <w:sz w:val="26"/>
          <w:szCs w:val="26"/>
        </w:rPr>
        <w:t>Hóa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Nghệ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An, </w:t>
      </w:r>
      <w:proofErr w:type="spellStart"/>
      <w:r w:rsidRPr="00CF68E0">
        <w:rPr>
          <w:rFonts w:ascii="Times New Roman" w:hAnsi="Times New Roman"/>
          <w:sz w:val="26"/>
          <w:szCs w:val="26"/>
        </w:rPr>
        <w:t>Hà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Tĩnh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Quảng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Bình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68E0">
        <w:rPr>
          <w:rFonts w:ascii="Times New Roman" w:hAnsi="Times New Roman"/>
          <w:sz w:val="26"/>
          <w:szCs w:val="26"/>
        </w:rPr>
        <w:t>Quảng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sz w:val="26"/>
          <w:szCs w:val="26"/>
        </w:rPr>
        <w:t>Trị</w:t>
      </w:r>
      <w:proofErr w:type="spellEnd"/>
      <w:r w:rsidRPr="00CF68E0">
        <w:rPr>
          <w:rFonts w:ascii="Times New Roman" w:hAnsi="Times New Roman"/>
          <w:sz w:val="26"/>
          <w:szCs w:val="26"/>
        </w:rPr>
        <w:t xml:space="preserve">. </w:t>
      </w:r>
    </w:p>
    <w:p w14:paraId="7D0DA747" w14:textId="77777777" w:rsidR="00CF68E0" w:rsidRPr="00CF68E0" w:rsidRDefault="00CF68E0" w:rsidP="00CF68E0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CF68E0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CF68E0">
        <w:rPr>
          <w:rFonts w:ascii="Times New Roman" w:hAnsi="Times New Roman"/>
          <w:b/>
          <w:sz w:val="26"/>
          <w:szCs w:val="26"/>
        </w:rPr>
        <w:t>K</w:t>
      </w:r>
      <w:r w:rsidRPr="00CF68E0">
        <w:rPr>
          <w:rFonts w:ascii="Times New Roman" w:hAnsi="Times New Roman" w:cs="Calibri"/>
          <w:b/>
          <w:sz w:val="26"/>
          <w:szCs w:val="26"/>
        </w:rPr>
        <w:t>ế</w:t>
      </w:r>
      <w:r w:rsidRPr="00CF68E0">
        <w:rPr>
          <w:rFonts w:ascii="Times New Roman" w:hAnsi="Times New Roman"/>
          <w:b/>
          <w:sz w:val="26"/>
          <w:szCs w:val="26"/>
        </w:rPr>
        <w:t>t</w:t>
      </w:r>
      <w:proofErr w:type="spellEnd"/>
      <w:r w:rsidRPr="00CF68E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sz w:val="26"/>
          <w:szCs w:val="26"/>
        </w:rPr>
        <w:t>lu</w:t>
      </w:r>
      <w:r w:rsidRPr="00CF68E0">
        <w:rPr>
          <w:rFonts w:ascii="Times New Roman" w:hAnsi="Times New Roman" w:cs="Calibri"/>
          <w:b/>
          <w:sz w:val="26"/>
          <w:szCs w:val="26"/>
        </w:rPr>
        <w:t>ậ</w:t>
      </w:r>
      <w:r w:rsidRPr="00CF68E0">
        <w:rPr>
          <w:rFonts w:ascii="Times New Roman" w:hAnsi="Times New Roman"/>
          <w:b/>
          <w:sz w:val="26"/>
          <w:szCs w:val="26"/>
        </w:rPr>
        <w:t>n</w:t>
      </w:r>
      <w:proofErr w:type="spellEnd"/>
      <w:r w:rsidRPr="00CF68E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sz w:val="26"/>
          <w:szCs w:val="26"/>
        </w:rPr>
        <w:t>c</w:t>
      </w:r>
      <w:r w:rsidRPr="00CF68E0">
        <w:rPr>
          <w:rFonts w:ascii="Times New Roman" w:hAnsi="Times New Roman" w:cs="Calibri"/>
          <w:b/>
          <w:sz w:val="26"/>
          <w:szCs w:val="26"/>
        </w:rPr>
        <w:t>ủ</w:t>
      </w:r>
      <w:r w:rsidRPr="00CF68E0">
        <w:rPr>
          <w:rFonts w:ascii="Times New Roman" w:hAnsi="Times New Roman"/>
          <w:b/>
          <w:sz w:val="26"/>
          <w:szCs w:val="26"/>
        </w:rPr>
        <w:t>a</w:t>
      </w:r>
      <w:proofErr w:type="spellEnd"/>
      <w:r w:rsidRPr="00CF68E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/>
          <w:b/>
          <w:sz w:val="26"/>
          <w:szCs w:val="26"/>
        </w:rPr>
        <w:t>h</w:t>
      </w:r>
      <w:r w:rsidRPr="00CF68E0">
        <w:rPr>
          <w:rFonts w:ascii="Times New Roman" w:hAnsi="Times New Roman" w:cs="Calibri"/>
          <w:b/>
          <w:sz w:val="26"/>
          <w:szCs w:val="26"/>
        </w:rPr>
        <w:t>ộ</w:t>
      </w:r>
      <w:r w:rsidRPr="00CF68E0">
        <w:rPr>
          <w:rFonts w:ascii="Times New Roman" w:hAnsi="Times New Roman"/>
          <w:b/>
          <w:sz w:val="26"/>
          <w:szCs w:val="26"/>
        </w:rPr>
        <w:t>i</w:t>
      </w:r>
      <w:proofErr w:type="spellEnd"/>
      <w:r w:rsidRPr="00CF68E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F68E0">
        <w:rPr>
          <w:rFonts w:ascii="Times New Roman" w:hAnsi="Times New Roman" w:cs="Calibri"/>
          <w:b/>
          <w:sz w:val="26"/>
          <w:szCs w:val="26"/>
        </w:rPr>
        <w:t>đồ</w:t>
      </w:r>
      <w:r w:rsidRPr="00CF68E0">
        <w:rPr>
          <w:rFonts w:ascii="Times New Roman" w:hAnsi="Times New Roman"/>
          <w:b/>
          <w:sz w:val="26"/>
          <w:szCs w:val="26"/>
        </w:rPr>
        <w:t>ng</w:t>
      </w:r>
      <w:proofErr w:type="spellEnd"/>
    </w:p>
    <w:p w14:paraId="34756FA8" w14:textId="15D3A694" w:rsidR="00FD7B8B" w:rsidRDefault="00CF68E0" w:rsidP="00FD7B8B">
      <w:pPr>
        <w:spacing w:line="312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D7B8B">
        <w:rPr>
          <w:rFonts w:ascii="Times New Roman" w:hAnsi="Times New Roman"/>
          <w:sz w:val="26"/>
          <w:szCs w:val="26"/>
        </w:rPr>
        <w:t>H</w:t>
      </w:r>
      <w:r w:rsidRPr="00FD7B8B">
        <w:rPr>
          <w:rFonts w:ascii="Times New Roman" w:hAnsi="Times New Roman" w:cs="Calibri"/>
          <w:sz w:val="26"/>
          <w:szCs w:val="26"/>
        </w:rPr>
        <w:t>ộ</w:t>
      </w:r>
      <w:r w:rsidRPr="00FD7B8B">
        <w:rPr>
          <w:rFonts w:ascii="Times New Roman" w:hAnsi="Times New Roman"/>
          <w:sz w:val="26"/>
          <w:szCs w:val="26"/>
        </w:rPr>
        <w:t>i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 w:cs="Calibri"/>
          <w:sz w:val="26"/>
          <w:szCs w:val="26"/>
        </w:rPr>
        <w:t>đồ</w:t>
      </w:r>
      <w:r w:rsidRPr="00FD7B8B">
        <w:rPr>
          <w:rFonts w:ascii="Times New Roman" w:hAnsi="Times New Roman"/>
          <w:sz w:val="26"/>
          <w:szCs w:val="26"/>
        </w:rPr>
        <w:t>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FD7B8B">
        <w:rPr>
          <w:rFonts w:ascii="Times New Roman" w:hAnsi="Times New Roman"/>
          <w:sz w:val="26"/>
          <w:szCs w:val="26"/>
        </w:rPr>
        <w:t>h</w:t>
      </w:r>
      <w:r w:rsidRPr="00FD7B8B">
        <w:rPr>
          <w:rFonts w:ascii="Times New Roman" w:hAnsi="Times New Roman" w:cs="Calibri"/>
          <w:sz w:val="26"/>
          <w:szCs w:val="26"/>
        </w:rPr>
        <w:t>ọ</w:t>
      </w:r>
      <w:r w:rsidRPr="00FD7B8B">
        <w:rPr>
          <w:rFonts w:ascii="Times New Roman" w:hAnsi="Times New Roman"/>
          <w:sz w:val="26"/>
          <w:szCs w:val="26"/>
        </w:rPr>
        <w:t>c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</w:t>
      </w:r>
      <w:r w:rsidRPr="00FD7B8B">
        <w:rPr>
          <w:rFonts w:ascii="Times New Roman" w:hAnsi="Times New Roman" w:cs="Calibri"/>
          <w:sz w:val="26"/>
          <w:szCs w:val="26"/>
        </w:rPr>
        <w:t>à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 w:cs="Calibri"/>
          <w:sz w:val="26"/>
          <w:szCs w:val="26"/>
        </w:rPr>
        <w:t>đà</w:t>
      </w:r>
      <w:r w:rsidRPr="00FD7B8B">
        <w:rPr>
          <w:rFonts w:ascii="Times New Roman" w:hAnsi="Times New Roman"/>
          <w:sz w:val="26"/>
          <w:szCs w:val="26"/>
        </w:rPr>
        <w:t>o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</w:t>
      </w:r>
      <w:r w:rsidRPr="00FD7B8B">
        <w:rPr>
          <w:rFonts w:ascii="Times New Roman" w:hAnsi="Times New Roman" w:cs="Calibri"/>
          <w:sz w:val="26"/>
          <w:szCs w:val="26"/>
        </w:rPr>
        <w:t>ạ</w:t>
      </w:r>
      <w:r w:rsidRPr="00FD7B8B">
        <w:rPr>
          <w:rFonts w:ascii="Times New Roman" w:hAnsi="Times New Roman"/>
          <w:sz w:val="26"/>
          <w:szCs w:val="26"/>
        </w:rPr>
        <w:t>o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FD7B8B">
        <w:rPr>
          <w:rFonts w:ascii="Times New Roman" w:hAnsi="Times New Roman"/>
          <w:sz w:val="26"/>
          <w:szCs w:val="26"/>
        </w:rPr>
        <w:t>Ngo</w:t>
      </w:r>
      <w:r w:rsidRPr="00FD7B8B">
        <w:rPr>
          <w:rFonts w:ascii="Times New Roman" w:hAnsi="Times New Roman" w:cs="Calibri"/>
          <w:sz w:val="26"/>
          <w:szCs w:val="26"/>
        </w:rPr>
        <w:t>ạ</w:t>
      </w:r>
      <w:r w:rsidRPr="00FD7B8B">
        <w:rPr>
          <w:rFonts w:ascii="Times New Roman" w:hAnsi="Times New Roman"/>
          <w:sz w:val="26"/>
          <w:szCs w:val="26"/>
        </w:rPr>
        <w:t>i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ng</w:t>
      </w:r>
      <w:r w:rsidRPr="00FD7B8B">
        <w:rPr>
          <w:rFonts w:ascii="Times New Roman" w:hAnsi="Times New Roman" w:cs="Calibri"/>
          <w:sz w:val="26"/>
          <w:szCs w:val="26"/>
        </w:rPr>
        <w:t>ữ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h</w:t>
      </w:r>
      <w:r w:rsidRPr="00FD7B8B">
        <w:rPr>
          <w:rFonts w:ascii="Times New Roman" w:hAnsi="Times New Roman" w:cs="Calibri"/>
          <w:sz w:val="26"/>
          <w:szCs w:val="26"/>
        </w:rPr>
        <w:t>ọ</w:t>
      </w:r>
      <w:r w:rsidRPr="00FD7B8B">
        <w:rPr>
          <w:rFonts w:ascii="Times New Roman" w:hAnsi="Times New Roman"/>
          <w:sz w:val="26"/>
          <w:szCs w:val="26"/>
        </w:rPr>
        <w:t>p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</w:t>
      </w:r>
      <w:r w:rsidRPr="00FD7B8B">
        <w:rPr>
          <w:rFonts w:ascii="Times New Roman" w:hAnsi="Times New Roman" w:cs="Calibri"/>
          <w:sz w:val="26"/>
          <w:szCs w:val="26"/>
        </w:rPr>
        <w:t>à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th</w:t>
      </w:r>
      <w:r w:rsidRPr="00FD7B8B">
        <w:rPr>
          <w:rFonts w:ascii="Times New Roman" w:hAnsi="Times New Roman" w:cs="Calibri"/>
          <w:sz w:val="26"/>
          <w:szCs w:val="26"/>
        </w:rPr>
        <w:t>ố</w:t>
      </w:r>
      <w:r w:rsidRPr="00FD7B8B">
        <w:rPr>
          <w:rFonts w:ascii="Times New Roman" w:hAnsi="Times New Roman"/>
          <w:sz w:val="26"/>
          <w:szCs w:val="26"/>
        </w:rPr>
        <w:t>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nh</w:t>
      </w:r>
      <w:r w:rsidRPr="00FD7B8B">
        <w:rPr>
          <w:rFonts w:ascii="Times New Roman" w:hAnsi="Times New Roman" w:cs="Calibri"/>
          <w:sz w:val="26"/>
          <w:szCs w:val="26"/>
        </w:rPr>
        <w:t>ấ</w:t>
      </w:r>
      <w:r w:rsidRPr="00FD7B8B">
        <w:rPr>
          <w:rFonts w:ascii="Times New Roman" w:hAnsi="Times New Roman"/>
          <w:sz w:val="26"/>
          <w:szCs w:val="26"/>
        </w:rPr>
        <w:t>t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m</w:t>
      </w:r>
      <w:r w:rsidRPr="00FD7B8B">
        <w:rPr>
          <w:rFonts w:ascii="Times New Roman" w:hAnsi="Times New Roman" w:cs="Calibri"/>
          <w:sz w:val="26"/>
          <w:szCs w:val="26"/>
        </w:rPr>
        <w:t>ộ</w:t>
      </w:r>
      <w:r w:rsidRPr="00FD7B8B">
        <w:rPr>
          <w:rFonts w:ascii="Times New Roman" w:hAnsi="Times New Roman"/>
          <w:sz w:val="26"/>
          <w:szCs w:val="26"/>
        </w:rPr>
        <w:t>t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s</w:t>
      </w:r>
      <w:r w:rsidRPr="00FD7B8B">
        <w:rPr>
          <w:rFonts w:ascii="Times New Roman" w:hAnsi="Times New Roman" w:cs="Calibri"/>
          <w:sz w:val="26"/>
          <w:szCs w:val="26"/>
        </w:rPr>
        <w:t>ố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</w:t>
      </w:r>
      <w:r w:rsidRPr="00FD7B8B">
        <w:rPr>
          <w:rFonts w:ascii="Times New Roman" w:hAnsi="Times New Roman" w:cs="Calibri"/>
          <w:sz w:val="26"/>
          <w:szCs w:val="26"/>
        </w:rPr>
        <w:t>ộ</w:t>
      </w:r>
      <w:r w:rsidRPr="00FD7B8B">
        <w:rPr>
          <w:rFonts w:ascii="Times New Roman" w:hAnsi="Times New Roman"/>
          <w:sz w:val="26"/>
          <w:szCs w:val="26"/>
        </w:rPr>
        <w:t>i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D7B8B">
        <w:rPr>
          <w:rFonts w:ascii="Times New Roman" w:hAnsi="Times New Roman"/>
          <w:sz w:val="26"/>
          <w:szCs w:val="26"/>
        </w:rPr>
        <w:t>liên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quan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đến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khai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lấy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bên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quan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r w:rsidR="00FD7B8B" w:rsidRPr="00FD7B8B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="00FD7B8B" w:rsidRPr="00FD7B8B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Đề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B8B" w:rsidRPr="00FD7B8B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="00FD7B8B" w:rsidRPr="00FD7B8B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6FA8A24C" w14:textId="77777777" w:rsidR="00FD7B8B" w:rsidRDefault="00FD7B8B" w:rsidP="00FD7B8B">
      <w:pPr>
        <w:pStyle w:val="ListParagraph"/>
        <w:numPr>
          <w:ilvl w:val="0"/>
          <w:numId w:val="26"/>
        </w:num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Thống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nhất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giao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Chủ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nhiệm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nghiên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cứu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biểu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mẫu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tham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vấn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bCs/>
          <w:sz w:val="26"/>
          <w:szCs w:val="26"/>
        </w:rPr>
        <w:t>kiến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CTĐT </w:t>
      </w:r>
    </w:p>
    <w:p w14:paraId="47D2C554" w14:textId="77777777" w:rsidR="00FD7B8B" w:rsidRDefault="00FD7B8B" w:rsidP="00FD7B8B">
      <w:pPr>
        <w:pStyle w:val="ListParagraph"/>
        <w:numPr>
          <w:ilvl w:val="0"/>
          <w:numId w:val="26"/>
        </w:num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FD7B8B">
        <w:rPr>
          <w:rFonts w:ascii="Times New Roman" w:hAnsi="Times New Roman"/>
          <w:bCs/>
          <w:sz w:val="26"/>
          <w:szCs w:val="26"/>
        </w:rPr>
        <w:t xml:space="preserve">Giao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cá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hỗ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trợ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hệ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vấn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Anh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Ngôn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bCs/>
          <w:sz w:val="26"/>
          <w:szCs w:val="26"/>
        </w:rPr>
        <w:t>ngữ</w:t>
      </w:r>
      <w:proofErr w:type="spellEnd"/>
      <w:r w:rsidRPr="00FD7B8B">
        <w:rPr>
          <w:rFonts w:ascii="Times New Roman" w:hAnsi="Times New Roman"/>
          <w:bCs/>
          <w:sz w:val="26"/>
          <w:szCs w:val="26"/>
        </w:rPr>
        <w:t xml:space="preserve"> Anh</w:t>
      </w:r>
    </w:p>
    <w:p w14:paraId="73873DA3" w14:textId="24AACEF8" w:rsidR="00CF68E0" w:rsidRPr="00FD7B8B" w:rsidRDefault="00CF68E0" w:rsidP="00FD7B8B">
      <w:pPr>
        <w:pStyle w:val="ListParagraph"/>
        <w:numPr>
          <w:ilvl w:val="0"/>
          <w:numId w:val="26"/>
        </w:num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D7B8B">
        <w:rPr>
          <w:rFonts w:ascii="Times New Roman" w:hAnsi="Times New Roman"/>
          <w:sz w:val="26"/>
          <w:szCs w:val="26"/>
        </w:rPr>
        <w:t>Yêu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</w:t>
      </w:r>
      <w:r w:rsidRPr="00FD7B8B">
        <w:rPr>
          <w:rFonts w:ascii="Times New Roman" w:hAnsi="Times New Roman" w:cs="Calibri"/>
          <w:sz w:val="26"/>
          <w:szCs w:val="26"/>
        </w:rPr>
        <w:t>ầ</w:t>
      </w:r>
      <w:r w:rsidRPr="00FD7B8B">
        <w:rPr>
          <w:rFonts w:ascii="Times New Roman" w:hAnsi="Times New Roman"/>
          <w:sz w:val="26"/>
          <w:szCs w:val="26"/>
        </w:rPr>
        <w:t>u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</w:t>
      </w:r>
      <w:r w:rsidRPr="00FD7B8B">
        <w:rPr>
          <w:rFonts w:ascii="Times New Roman" w:hAnsi="Times New Roman" w:cs="Calibri"/>
          <w:sz w:val="26"/>
          <w:szCs w:val="26"/>
        </w:rPr>
        <w:t>ấ</w:t>
      </w:r>
      <w:r w:rsidRPr="00FD7B8B">
        <w:rPr>
          <w:rFonts w:ascii="Times New Roman" w:hAnsi="Times New Roman"/>
          <w:sz w:val="26"/>
          <w:szCs w:val="26"/>
        </w:rPr>
        <w:t>t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</w:t>
      </w:r>
      <w:r w:rsidRPr="00FD7B8B">
        <w:rPr>
          <w:rFonts w:ascii="Times New Roman" w:hAnsi="Times New Roman" w:cs="Calibri"/>
          <w:sz w:val="26"/>
          <w:szCs w:val="26"/>
        </w:rPr>
        <w:t>ả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</w:t>
      </w:r>
      <w:r w:rsidRPr="00FD7B8B">
        <w:rPr>
          <w:rFonts w:ascii="Times New Roman" w:hAnsi="Times New Roman" w:cs=".VnTime"/>
          <w:sz w:val="26"/>
          <w:szCs w:val="26"/>
        </w:rPr>
        <w:t>á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b</w:t>
      </w:r>
      <w:r w:rsidRPr="00FD7B8B">
        <w:rPr>
          <w:rFonts w:ascii="Times New Roman" w:hAnsi="Times New Roman" w:cs="Calibri"/>
          <w:sz w:val="26"/>
          <w:szCs w:val="26"/>
        </w:rPr>
        <w:t>ộ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7B8B">
        <w:rPr>
          <w:rFonts w:ascii="Times New Roman" w:hAnsi="Times New Roman"/>
          <w:sz w:val="26"/>
          <w:szCs w:val="26"/>
        </w:rPr>
        <w:t>gi</w:t>
      </w:r>
      <w:r w:rsidRPr="00FD7B8B">
        <w:rPr>
          <w:rFonts w:ascii="Times New Roman" w:hAnsi="Times New Roman" w:cs="Calibri"/>
          <w:sz w:val="26"/>
          <w:szCs w:val="26"/>
        </w:rPr>
        <w:t>ả</w:t>
      </w:r>
      <w:r w:rsidRPr="00FD7B8B">
        <w:rPr>
          <w:rFonts w:ascii="Times New Roman" w:hAnsi="Times New Roman"/>
          <w:sz w:val="26"/>
          <w:szCs w:val="26"/>
        </w:rPr>
        <w:t>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vi</w:t>
      </w:r>
      <w:r w:rsidRPr="00FD7B8B">
        <w:rPr>
          <w:rFonts w:ascii="Times New Roman" w:hAnsi="Times New Roman" w:cs=".VnTime"/>
          <w:sz w:val="26"/>
          <w:szCs w:val="26"/>
        </w:rPr>
        <w:t>ê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7B8B">
        <w:rPr>
          <w:rFonts w:ascii="Times New Roman" w:hAnsi="Times New Roman"/>
          <w:sz w:val="26"/>
          <w:szCs w:val="26"/>
        </w:rPr>
        <w:t>sinh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vi</w:t>
      </w:r>
      <w:r w:rsidRPr="00FD7B8B">
        <w:rPr>
          <w:rFonts w:ascii="Times New Roman" w:hAnsi="Times New Roman" w:cs=".VnTime"/>
          <w:sz w:val="26"/>
          <w:szCs w:val="26"/>
        </w:rPr>
        <w:t>ê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</w:t>
      </w:r>
      <w:r w:rsidRPr="00FD7B8B">
        <w:rPr>
          <w:rFonts w:ascii="Times New Roman" w:hAnsi="Times New Roman" w:cs="Calibri"/>
          <w:sz w:val="26"/>
          <w:szCs w:val="26"/>
        </w:rPr>
        <w:t>ủ</w:t>
      </w:r>
      <w:r w:rsidRPr="00FD7B8B">
        <w:rPr>
          <w:rFonts w:ascii="Times New Roman" w:hAnsi="Times New Roman"/>
          <w:sz w:val="26"/>
          <w:szCs w:val="26"/>
        </w:rPr>
        <w:t>a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FD7B8B">
        <w:rPr>
          <w:rFonts w:ascii="Times New Roman" w:hAnsi="Times New Roman"/>
          <w:sz w:val="26"/>
          <w:szCs w:val="26"/>
        </w:rPr>
        <w:t>t</w:t>
      </w:r>
      <w:r w:rsidRPr="00FD7B8B">
        <w:rPr>
          <w:rFonts w:ascii="Times New Roman" w:hAnsi="Times New Roman" w:cs="Calibri"/>
          <w:sz w:val="26"/>
          <w:szCs w:val="26"/>
        </w:rPr>
        <w:t>ậ</w:t>
      </w:r>
      <w:r w:rsidRPr="00FD7B8B">
        <w:rPr>
          <w:rFonts w:ascii="Times New Roman" w:hAnsi="Times New Roman"/>
          <w:sz w:val="26"/>
          <w:szCs w:val="26"/>
        </w:rPr>
        <w:t>p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trung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th</w:t>
      </w:r>
      <w:r w:rsidRPr="00FD7B8B">
        <w:rPr>
          <w:rFonts w:ascii="Times New Roman" w:hAnsi="Times New Roman" w:cs="Calibri"/>
          <w:sz w:val="26"/>
          <w:szCs w:val="26"/>
        </w:rPr>
        <w:t>ự</w:t>
      </w:r>
      <w:r w:rsidRPr="00FD7B8B">
        <w:rPr>
          <w:rFonts w:ascii="Times New Roman" w:hAnsi="Times New Roman"/>
          <w:sz w:val="26"/>
          <w:szCs w:val="26"/>
        </w:rPr>
        <w:t>c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hi</w:t>
      </w:r>
      <w:r w:rsidRPr="00FD7B8B">
        <w:rPr>
          <w:rFonts w:ascii="Times New Roman" w:hAnsi="Times New Roman" w:cs="Calibri"/>
          <w:sz w:val="26"/>
          <w:szCs w:val="26"/>
        </w:rPr>
        <w:t>ệ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</w:t>
      </w:r>
      <w:r w:rsidRPr="00FD7B8B">
        <w:rPr>
          <w:rFonts w:ascii="Times New Roman" w:hAnsi="Times New Roman" w:cs="Calibri"/>
          <w:sz w:val="26"/>
          <w:szCs w:val="26"/>
        </w:rPr>
        <w:t>ố</w:t>
      </w:r>
      <w:r w:rsidRPr="00FD7B8B">
        <w:rPr>
          <w:rFonts w:ascii="Times New Roman" w:hAnsi="Times New Roman"/>
          <w:sz w:val="26"/>
          <w:szCs w:val="26"/>
        </w:rPr>
        <w:t>t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vi</w:t>
      </w:r>
      <w:r w:rsidRPr="00FD7B8B">
        <w:rPr>
          <w:rFonts w:ascii="Times New Roman" w:hAnsi="Times New Roman" w:cs="Calibri"/>
          <w:sz w:val="26"/>
          <w:szCs w:val="26"/>
        </w:rPr>
        <w:t>ệ</w:t>
      </w:r>
      <w:r w:rsidRPr="00FD7B8B">
        <w:rPr>
          <w:rFonts w:ascii="Times New Roman" w:hAnsi="Times New Roman"/>
          <w:sz w:val="26"/>
          <w:szCs w:val="26"/>
        </w:rPr>
        <w:t>c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tham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v</w:t>
      </w:r>
      <w:r w:rsidRPr="00FD7B8B">
        <w:rPr>
          <w:rFonts w:ascii="Times New Roman" w:hAnsi="Times New Roman" w:cs="Calibri"/>
          <w:sz w:val="26"/>
          <w:szCs w:val="26"/>
        </w:rPr>
        <w:t>ấ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</w:t>
      </w:r>
      <w:r w:rsidRPr="00FD7B8B">
        <w:rPr>
          <w:rFonts w:ascii="Times New Roman" w:hAnsi="Times New Roman" w:cs=".VnTime"/>
          <w:sz w:val="26"/>
          <w:szCs w:val="26"/>
        </w:rPr>
        <w:t>á</w:t>
      </w:r>
      <w:r w:rsidRPr="00FD7B8B">
        <w:rPr>
          <w:rFonts w:ascii="Times New Roman" w:hAnsi="Times New Roman"/>
          <w:sz w:val="26"/>
          <w:szCs w:val="26"/>
        </w:rPr>
        <w:t>c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b</w:t>
      </w:r>
      <w:r w:rsidRPr="00FD7B8B">
        <w:rPr>
          <w:rFonts w:ascii="Times New Roman" w:hAnsi="Times New Roman" w:cs=".VnTime"/>
          <w:sz w:val="26"/>
          <w:szCs w:val="26"/>
        </w:rPr>
        <w:t>ê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li</w:t>
      </w:r>
      <w:r w:rsidRPr="00FD7B8B">
        <w:rPr>
          <w:rFonts w:ascii="Times New Roman" w:hAnsi="Times New Roman" w:cs=".VnTime"/>
          <w:sz w:val="26"/>
          <w:szCs w:val="26"/>
        </w:rPr>
        <w:t>ê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quan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 w:cs="Calibri"/>
          <w:sz w:val="26"/>
          <w:szCs w:val="26"/>
        </w:rPr>
        <w:t>để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r</w:t>
      </w:r>
      <w:r w:rsidRPr="00FD7B8B">
        <w:rPr>
          <w:rFonts w:ascii="Times New Roman" w:hAnsi="Times New Roman" w:cs="Calibri"/>
          <w:sz w:val="26"/>
          <w:szCs w:val="26"/>
        </w:rPr>
        <w:t>à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so</w:t>
      </w:r>
      <w:r w:rsidRPr="00FD7B8B">
        <w:rPr>
          <w:rFonts w:ascii="Times New Roman" w:hAnsi="Times New Roman" w:cs=".VnTime"/>
          <w:sz w:val="26"/>
          <w:szCs w:val="26"/>
        </w:rPr>
        <w:t>á</w:t>
      </w:r>
      <w:r w:rsidRPr="00FD7B8B">
        <w:rPr>
          <w:rFonts w:ascii="Times New Roman" w:hAnsi="Times New Roman"/>
          <w:sz w:val="26"/>
          <w:szCs w:val="26"/>
        </w:rPr>
        <w:t>t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7B8B">
        <w:rPr>
          <w:rFonts w:ascii="Times New Roman" w:hAnsi="Times New Roman" w:cs="Calibri"/>
          <w:sz w:val="26"/>
          <w:szCs w:val="26"/>
        </w:rPr>
        <w:t>đ</w:t>
      </w:r>
      <w:r w:rsidRPr="00FD7B8B">
        <w:rPr>
          <w:rFonts w:ascii="Times New Roman" w:hAnsi="Times New Roman"/>
          <w:sz w:val="26"/>
          <w:szCs w:val="26"/>
        </w:rPr>
        <w:t>i</w:t>
      </w:r>
      <w:r w:rsidRPr="00FD7B8B">
        <w:rPr>
          <w:rFonts w:ascii="Times New Roman" w:hAnsi="Times New Roman" w:cs="Calibri"/>
          <w:sz w:val="26"/>
          <w:szCs w:val="26"/>
        </w:rPr>
        <w:t>ề</w:t>
      </w:r>
      <w:r w:rsidRPr="00FD7B8B">
        <w:rPr>
          <w:rFonts w:ascii="Times New Roman" w:hAnsi="Times New Roman"/>
          <w:sz w:val="26"/>
          <w:szCs w:val="26"/>
        </w:rPr>
        <w:t>u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ch</w:t>
      </w:r>
      <w:r w:rsidRPr="00FD7B8B">
        <w:rPr>
          <w:rFonts w:ascii="Times New Roman" w:hAnsi="Times New Roman" w:cs="Calibri"/>
          <w:sz w:val="26"/>
          <w:szCs w:val="26"/>
        </w:rPr>
        <w:t>ỉ</w:t>
      </w:r>
      <w:r w:rsidRPr="00FD7B8B">
        <w:rPr>
          <w:rFonts w:ascii="Times New Roman" w:hAnsi="Times New Roman"/>
          <w:sz w:val="26"/>
          <w:szCs w:val="26"/>
        </w:rPr>
        <w:t>nh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Chu</w:t>
      </w:r>
      <w:r w:rsidRPr="00FD7B8B">
        <w:rPr>
          <w:rFonts w:ascii="Times New Roman" w:hAnsi="Times New Roman" w:cs="Calibri"/>
          <w:sz w:val="26"/>
          <w:szCs w:val="26"/>
        </w:rPr>
        <w:t>ẩ</w:t>
      </w:r>
      <w:r w:rsidRPr="00FD7B8B">
        <w:rPr>
          <w:rFonts w:ascii="Times New Roman" w:hAnsi="Times New Roman"/>
          <w:sz w:val="26"/>
          <w:szCs w:val="26"/>
        </w:rPr>
        <w:t>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 w:cs="Calibri"/>
          <w:sz w:val="26"/>
          <w:szCs w:val="26"/>
        </w:rPr>
        <w:t>đầ</w:t>
      </w:r>
      <w:r w:rsidRPr="00FD7B8B">
        <w:rPr>
          <w:rFonts w:ascii="Times New Roman" w:hAnsi="Times New Roman"/>
          <w:sz w:val="26"/>
          <w:szCs w:val="26"/>
        </w:rPr>
        <w:t>u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FD7B8B">
        <w:rPr>
          <w:rFonts w:ascii="Times New Roman" w:hAnsi="Times New Roman"/>
          <w:sz w:val="26"/>
          <w:szCs w:val="26"/>
        </w:rPr>
        <w:t>và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Khung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FD7B8B">
        <w:rPr>
          <w:rFonts w:ascii="Times New Roman" w:hAnsi="Times New Roman"/>
          <w:sz w:val="26"/>
          <w:szCs w:val="26"/>
        </w:rPr>
        <w:t>các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ngành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SP </w:t>
      </w:r>
      <w:proofErr w:type="spellStart"/>
      <w:r w:rsidRPr="00FD7B8B">
        <w:rPr>
          <w:rFonts w:ascii="Times New Roman" w:hAnsi="Times New Roman"/>
          <w:sz w:val="26"/>
          <w:szCs w:val="26"/>
        </w:rPr>
        <w:t>Tiếng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FD7B8B">
        <w:rPr>
          <w:rFonts w:ascii="Times New Roman" w:hAnsi="Times New Roman"/>
          <w:sz w:val="26"/>
          <w:szCs w:val="26"/>
        </w:rPr>
        <w:t>và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Ngôn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7B8B">
        <w:rPr>
          <w:rFonts w:ascii="Times New Roman" w:hAnsi="Times New Roman"/>
          <w:sz w:val="26"/>
          <w:szCs w:val="26"/>
        </w:rPr>
        <w:t>ngữ</w:t>
      </w:r>
      <w:proofErr w:type="spellEnd"/>
      <w:r w:rsidRPr="00FD7B8B">
        <w:rPr>
          <w:rFonts w:ascii="Times New Roman" w:hAnsi="Times New Roman"/>
          <w:sz w:val="26"/>
          <w:szCs w:val="26"/>
        </w:rPr>
        <w:t xml:space="preserve"> Anh. </w:t>
      </w:r>
    </w:p>
    <w:p w14:paraId="4B4418FC" w14:textId="77777777" w:rsidR="00FD7B8B" w:rsidRPr="00E432F6" w:rsidRDefault="00FD7B8B" w:rsidP="00FD7B8B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0E7F5A42" w14:textId="38CC5C1E" w:rsidR="00FD7B8B" w:rsidRPr="00E432F6" w:rsidRDefault="00FD7B8B" w:rsidP="00FD7B8B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10.15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07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46B6603B" w14:textId="77777777" w:rsidR="00FD7B8B" w:rsidRPr="00E432F6" w:rsidRDefault="00FD7B8B" w:rsidP="00FD7B8B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5D96917F" w14:textId="77777777" w:rsidR="00FD7B8B" w:rsidRPr="00E432F6" w:rsidRDefault="00FD7B8B" w:rsidP="00FD7B8B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FD7B8B" w:rsidRPr="00E432F6" w14:paraId="5A33B293" w14:textId="77777777" w:rsidTr="0067367F">
        <w:tc>
          <w:tcPr>
            <w:tcW w:w="5070" w:type="dxa"/>
          </w:tcPr>
          <w:p w14:paraId="74589BB6" w14:textId="77777777" w:rsidR="00FD7B8B" w:rsidRPr="00E432F6" w:rsidRDefault="00FD7B8B" w:rsidP="0067367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065A8883" w14:textId="77777777" w:rsidR="00FD7B8B" w:rsidRPr="00E432F6" w:rsidRDefault="00FD7B8B" w:rsidP="0067367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FD7B8B" w:rsidRPr="00E432F6" w14:paraId="0AEAEB7F" w14:textId="77777777" w:rsidTr="0067367F">
        <w:tc>
          <w:tcPr>
            <w:tcW w:w="5070" w:type="dxa"/>
          </w:tcPr>
          <w:p w14:paraId="0C5698F5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36A387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4DB8EB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18BBE2D8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FA3947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36586B" w14:textId="77777777" w:rsidR="00FD7B8B" w:rsidRPr="00E432F6" w:rsidRDefault="00FD7B8B" w:rsidP="0067367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</w:tbl>
    <w:p w14:paraId="3DAA535C" w14:textId="77777777" w:rsidR="00CE2C3D" w:rsidRPr="00E432F6" w:rsidRDefault="00CE2C3D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AD54D9" w:rsidRPr="00E432F6" w14:paraId="5B858048" w14:textId="77777777" w:rsidTr="004F0D37">
        <w:tc>
          <w:tcPr>
            <w:tcW w:w="4253" w:type="dxa"/>
          </w:tcPr>
          <w:p w14:paraId="76428F80" w14:textId="77777777" w:rsidR="00AD54D9" w:rsidRPr="00E432F6" w:rsidRDefault="00AD54D9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72880E98" w14:textId="77777777" w:rsidR="00AD54D9" w:rsidRPr="00E432F6" w:rsidRDefault="00AD54D9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A0549C" wp14:editId="1ADACA0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14E53" id="Straight Connector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BQzViJ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68A4C90A" w14:textId="77777777" w:rsidR="00AD54D9" w:rsidRPr="00E432F6" w:rsidRDefault="00AD54D9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14C16D29" w14:textId="77777777" w:rsidR="00AD54D9" w:rsidRPr="00E432F6" w:rsidRDefault="00AD54D9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862558" wp14:editId="73538BE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9F51C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B8fS6R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2B972173" w14:textId="77777777" w:rsidR="00AD54D9" w:rsidRPr="00E432F6" w:rsidRDefault="00AD54D9" w:rsidP="00E432F6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5FEB03B4" w14:textId="77777777" w:rsidR="00AD54D9" w:rsidRPr="00E432F6" w:rsidRDefault="00AD54D9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55FA02CE" w14:textId="77777777" w:rsidR="00AD54D9" w:rsidRPr="00E432F6" w:rsidRDefault="00AD54D9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734A80AF" w14:textId="77777777" w:rsidR="00AD54D9" w:rsidRPr="00E432F6" w:rsidRDefault="00AD54D9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0C37B057" w14:textId="77777777" w:rsidR="00AD54D9" w:rsidRPr="00E432F6" w:rsidRDefault="00AD54D9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4F74A956" w14:textId="2E566259" w:rsidR="00AD54D9" w:rsidRPr="00E432F6" w:rsidRDefault="00AD54D9" w:rsidP="00E432F6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7.30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253C5">
        <w:rPr>
          <w:rFonts w:ascii="Times New Roman" w:hAnsi="Times New Roman"/>
          <w:bCs/>
          <w:iCs/>
          <w:sz w:val="26"/>
          <w:szCs w:val="26"/>
        </w:rPr>
        <w:t>1</w:t>
      </w:r>
      <w:r w:rsidR="00FD7B8B">
        <w:rPr>
          <w:rFonts w:ascii="Times New Roman" w:hAnsi="Times New Roman"/>
          <w:bCs/>
          <w:iCs/>
          <w:sz w:val="26"/>
          <w:szCs w:val="26"/>
        </w:rPr>
        <w:t>5</w:t>
      </w:r>
      <w:r w:rsidRPr="00E432F6">
        <w:rPr>
          <w:rFonts w:ascii="Times New Roman" w:hAnsi="Times New Roman"/>
          <w:bCs/>
          <w:iCs/>
          <w:sz w:val="26"/>
          <w:szCs w:val="26"/>
        </w:rPr>
        <w:t>.0</w:t>
      </w:r>
      <w:r w:rsidR="00F253C5">
        <w:rPr>
          <w:rFonts w:ascii="Times New Roman" w:hAnsi="Times New Roman"/>
          <w:bCs/>
          <w:iCs/>
          <w:sz w:val="26"/>
          <w:szCs w:val="26"/>
        </w:rPr>
        <w:t>3</w:t>
      </w:r>
      <w:r w:rsidRPr="00E432F6">
        <w:rPr>
          <w:rFonts w:ascii="Times New Roman" w:hAnsi="Times New Roman"/>
          <w:bCs/>
          <w:iCs/>
          <w:sz w:val="26"/>
          <w:szCs w:val="26"/>
        </w:rPr>
        <w:t>. 2021 (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Thứ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>)</w:t>
      </w:r>
    </w:p>
    <w:p w14:paraId="499116C4" w14:textId="16B36FE6" w:rsidR="00AD54D9" w:rsidRPr="00E432F6" w:rsidRDefault="00AD54D9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="0013528B"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="0013528B"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13528B"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="0013528B" w:rsidRPr="00E432F6">
        <w:rPr>
          <w:rFonts w:ascii="Times New Roman" w:hAnsi="Times New Roman"/>
          <w:bCs/>
          <w:iCs/>
          <w:sz w:val="26"/>
          <w:szCs w:val="26"/>
        </w:rPr>
        <w:t xml:space="preserve"> qua zoom</w:t>
      </w:r>
    </w:p>
    <w:p w14:paraId="5E2344D4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0A145AE0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49EEFF64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70C88C1F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70CC4408" w14:textId="3CE303CF" w:rsidR="00CE2C3D" w:rsidRPr="00E432F6" w:rsidRDefault="00AD54D9" w:rsidP="00E432F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Thẩm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r w:rsidR="00CE2C3D" w:rsidRPr="00E432F6">
        <w:rPr>
          <w:rFonts w:ascii="Times New Roman" w:hAnsi="Times New Roman"/>
          <w:b/>
          <w:noProof/>
          <w:sz w:val="26"/>
          <w:szCs w:val="26"/>
        </w:rPr>
        <w:t>rà soát, cập nhật chương trình đào tạo ngành Sư phạm Tiếng Anh theo tiếp cận CDIO</w:t>
      </w:r>
      <w:r w:rsidR="00CE2C3D" w:rsidRPr="00E432F6">
        <w:rPr>
          <w:rFonts w:ascii="Times New Roman" w:hAnsi="Times New Roman"/>
          <w:b/>
          <w:sz w:val="26"/>
          <w:szCs w:val="26"/>
        </w:rPr>
        <w:t xml:space="preserve">  </w:t>
      </w:r>
    </w:p>
    <w:p w14:paraId="6B7E8733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>:</w:t>
      </w:r>
      <w:r w:rsidR="00CE2C3D" w:rsidRPr="00E432F6">
        <w:rPr>
          <w:rFonts w:ascii="Times New Roman" w:hAnsi="Times New Roman"/>
          <w:sz w:val="26"/>
          <w:szCs w:val="26"/>
        </w:rPr>
        <w:tab/>
        <w:t xml:space="preserve"> </w:t>
      </w:r>
      <w:r w:rsidR="00CE2C3D" w:rsidRPr="00E432F6">
        <w:rPr>
          <w:rFonts w:ascii="Times New Roman" w:hAnsi="Times New Roman"/>
          <w:noProof/>
          <w:sz w:val="26"/>
          <w:szCs w:val="26"/>
        </w:rPr>
        <w:t>ThS. Hoàng Tăng Đức</w:t>
      </w:r>
    </w:p>
    <w:p w14:paraId="217E5BAB" w14:textId="02038853" w:rsidR="00CE2C3D" w:rsidRPr="00E432F6" w:rsidRDefault="00AD54D9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Mã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2C3D"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="00CE2C3D" w:rsidRPr="00E432F6">
        <w:rPr>
          <w:rFonts w:ascii="Times New Roman" w:hAnsi="Times New Roman"/>
          <w:sz w:val="26"/>
          <w:szCs w:val="26"/>
        </w:rPr>
        <w:t xml:space="preserve">: </w:t>
      </w:r>
      <w:r w:rsidR="00CE2C3D" w:rsidRPr="00E432F6">
        <w:rPr>
          <w:rFonts w:ascii="Times New Roman" w:hAnsi="Times New Roman"/>
          <w:noProof/>
          <w:sz w:val="26"/>
          <w:szCs w:val="26"/>
        </w:rPr>
        <w:t>T2021-11TĐ</w:t>
      </w:r>
      <w:r w:rsidR="00CE2C3D" w:rsidRPr="00E432F6">
        <w:rPr>
          <w:rFonts w:ascii="Times New Roman" w:hAnsi="Times New Roman"/>
          <w:sz w:val="26"/>
          <w:szCs w:val="26"/>
        </w:rPr>
        <w:t xml:space="preserve"> </w:t>
      </w:r>
      <w:r w:rsidR="00CE2C3D" w:rsidRPr="00E432F6">
        <w:rPr>
          <w:rFonts w:ascii="Times New Roman" w:hAnsi="Times New Roman"/>
          <w:sz w:val="26"/>
          <w:szCs w:val="26"/>
        </w:rPr>
        <w:tab/>
      </w:r>
      <w:r w:rsidR="00CE2C3D" w:rsidRPr="00E432F6">
        <w:rPr>
          <w:rFonts w:ascii="Times New Roman" w:hAnsi="Times New Roman"/>
          <w:sz w:val="26"/>
          <w:szCs w:val="26"/>
        </w:rPr>
        <w:tab/>
      </w:r>
    </w:p>
    <w:p w14:paraId="7BFF6BED" w14:textId="77777777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324611A0" w14:textId="53A54C2F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hiện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hướng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dẫn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Trường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Vinh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hướng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cận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CDIO,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hiện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Ngôn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cận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CDIO </w:t>
      </w:r>
      <w:proofErr w:type="spellStart"/>
      <w:r w:rsidRPr="00E432F6">
        <w:rPr>
          <w:rFonts w:ascii="Times New Roman" w:hAnsi="Times New Roman"/>
          <w:sz w:val="26"/>
          <w:szCs w:val="26"/>
        </w:rPr>
        <w:t>bắt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2016. </w:t>
      </w:r>
    </w:p>
    <w:p w14:paraId="4B978C01" w14:textId="462A8D31" w:rsidR="00AD54D9" w:rsidRPr="00E432F6" w:rsidRDefault="00AD54D9" w:rsidP="00E432F6">
      <w:pPr>
        <w:spacing w:line="312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3. Khoa SPNN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E432F6">
        <w:rPr>
          <w:rFonts w:ascii="Times New Roman" w:hAnsi="Times New Roman"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E432F6">
        <w:rPr>
          <w:rFonts w:ascii="Times New Roman" w:hAnsi="Times New Roman"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cận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CDIO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vụ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khai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CTĐT.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hiện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vụ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dung, </w:t>
      </w:r>
      <w:proofErr w:type="spellStart"/>
      <w:r w:rsidRPr="00E432F6">
        <w:rPr>
          <w:rFonts w:ascii="Times New Roman" w:hAnsi="Times New Roman"/>
          <w:sz w:val="26"/>
          <w:szCs w:val="26"/>
        </w:rPr>
        <w:t>phương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pháp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giảng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kiểm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đánh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giá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xuất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iCs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i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i/>
          <w:i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i/>
          <w:i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i/>
          <w:i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i/>
          <w:iCs/>
          <w:sz w:val="26"/>
          <w:szCs w:val="26"/>
        </w:rPr>
        <w:t xml:space="preserve"> 2021)</w:t>
      </w:r>
    </w:p>
    <w:p w14:paraId="70D6DA8A" w14:textId="77777777" w:rsidR="00AD54D9" w:rsidRPr="00E432F6" w:rsidRDefault="00AD54D9" w:rsidP="00E432F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0282443B" w14:textId="11CBEDF9" w:rsidR="00FD7F47" w:rsidRPr="00E432F6" w:rsidRDefault="00AD54D9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1. 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PGS. TS.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Ngô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Đình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>:</w:t>
      </w:r>
      <w:r w:rsidR="005E217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E217D"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="005E217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E217D" w:rsidRPr="00E432F6">
        <w:rPr>
          <w:rFonts w:ascii="Times New Roman" w:hAnsi="Times New Roman"/>
          <w:sz w:val="26"/>
          <w:szCs w:val="26"/>
        </w:rPr>
        <w:t>t</w:t>
      </w:r>
      <w:r w:rsidR="00FD7F47" w:rsidRPr="00E432F6">
        <w:rPr>
          <w:rFonts w:ascii="Times New Roman" w:hAnsi="Times New Roman"/>
          <w:sz w:val="26"/>
          <w:szCs w:val="26"/>
        </w:rPr>
        <w:t>ổng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thuộc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lĩnh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vực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phân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tích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đánh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giá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thuộc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lĩnh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vực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Việt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thế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tuy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chưa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liệt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kê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danh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công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lastRenderedPageBreak/>
        <w:t>nghiên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liệu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đến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trích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dẫn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khi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đánh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giá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tổng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>.</w:t>
      </w:r>
      <w:r w:rsidR="005E217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Còn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sự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trùng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lặp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đoạn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văn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tổng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cần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chỉnh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sửa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lại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>.</w:t>
      </w:r>
    </w:p>
    <w:p w14:paraId="023CE1E1" w14:textId="51C18F94" w:rsidR="00FD7F47" w:rsidRPr="00E432F6" w:rsidRDefault="00FD7F4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5E217D" w:rsidRPr="00E432F6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="005E217D"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E217D"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 xml:space="preserve"> TS. Lê </w:t>
      </w:r>
      <w:proofErr w:type="spellStart"/>
      <w:r w:rsidR="005E217D" w:rsidRPr="00E432F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E217D" w:rsidRPr="00E432F6">
        <w:rPr>
          <w:rFonts w:ascii="Times New Roman" w:hAnsi="Times New Roman"/>
          <w:b/>
          <w:bCs/>
          <w:sz w:val="26"/>
          <w:szCs w:val="26"/>
        </w:rPr>
        <w:t>Tuyết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E217D" w:rsidRPr="00E432F6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="005E217D" w:rsidRPr="00E432F6">
        <w:rPr>
          <w:rFonts w:ascii="Times New Roman" w:hAnsi="Times New Roman"/>
          <w:b/>
          <w:bCs/>
          <w:sz w:val="26"/>
          <w:szCs w:val="26"/>
        </w:rPr>
        <w:t>:</w:t>
      </w:r>
      <w:r w:rsidR="005E217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lưỡng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những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vấn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những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thức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quá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khai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nhằm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nâng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lượng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phù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hợp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xu </w:t>
      </w:r>
      <w:proofErr w:type="spellStart"/>
      <w:r w:rsidRPr="00E432F6">
        <w:rPr>
          <w:rFonts w:ascii="Times New Roman" w:hAnsi="Times New Roman"/>
          <w:sz w:val="26"/>
          <w:szCs w:val="26"/>
        </w:rPr>
        <w:t>thế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xã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3626302A" w14:textId="2C0F4E1D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3.Ý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Vũ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Hà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>: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nêu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thức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cận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cụ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thể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phương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pháp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sử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dụng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tiết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mạch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>.</w:t>
      </w:r>
    </w:p>
    <w:p w14:paraId="721279E5" w14:textId="582B4D02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4. 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Kim Anh: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độ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hiện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: </w:t>
      </w:r>
    </w:p>
    <w:p w14:paraId="49DB40B3" w14:textId="77777777" w:rsidR="00FD7F47" w:rsidRPr="00E432F6" w:rsidRDefault="00FD7F47" w:rsidP="00E432F6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432F6">
        <w:rPr>
          <w:rFonts w:ascii="Times New Roman" w:hAnsi="Times New Roman"/>
          <w:sz w:val="26"/>
          <w:szCs w:val="26"/>
        </w:rPr>
        <w:t>Thiết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E432F6">
        <w:rPr>
          <w:rFonts w:ascii="Times New Roman" w:hAnsi="Times New Roman"/>
          <w:sz w:val="26"/>
          <w:szCs w:val="26"/>
        </w:rPr>
        <w:t>tiết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phẩm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cụ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hoàn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7B4DEC43" w14:textId="77777777" w:rsidR="00FD7F47" w:rsidRPr="00E432F6" w:rsidRDefault="00FD7F47" w:rsidP="00E432F6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I </w:t>
      </w:r>
      <w:proofErr w:type="spellStart"/>
      <w:r w:rsidRPr="00E432F6">
        <w:rPr>
          <w:rFonts w:ascii="Times New Roman" w:hAnsi="Times New Roman"/>
          <w:sz w:val="26"/>
          <w:szCs w:val="26"/>
        </w:rPr>
        <w:t>chưa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phẩm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I </w:t>
      </w:r>
      <w:proofErr w:type="spellStart"/>
      <w:r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ghi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E432F6">
        <w:rPr>
          <w:rFonts w:ascii="Times New Roman" w:hAnsi="Times New Roman"/>
          <w:sz w:val="26"/>
          <w:szCs w:val="26"/>
        </w:rPr>
        <w:t>tiết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CĐR, </w:t>
      </w:r>
      <w:proofErr w:type="spellStart"/>
      <w:r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,…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II </w:t>
      </w:r>
      <w:proofErr w:type="spellStart"/>
      <w:r w:rsidRPr="00E432F6">
        <w:rPr>
          <w:rFonts w:ascii="Times New Roman" w:hAnsi="Times New Roman"/>
          <w:sz w:val="26"/>
          <w:szCs w:val="26"/>
        </w:rPr>
        <w:t>ghi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nhật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CĐR, …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này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giữa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vụ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tránh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lặp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2B3A1446" w14:textId="18A25432" w:rsidR="005E217D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5. 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Hữu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Quyết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>: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</w:t>
      </w:r>
      <w:r w:rsidR="00FD7F47" w:rsidRPr="00E432F6">
        <w:rPr>
          <w:rFonts w:ascii="Times New Roman" w:hAnsi="Times New Roman"/>
          <w:sz w:val="26"/>
          <w:szCs w:val="26"/>
        </w:rPr>
        <w:t>ản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phẩm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danh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phẩm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bao </w:t>
      </w:r>
      <w:proofErr w:type="spellStart"/>
      <w:r w:rsidRPr="00E432F6">
        <w:rPr>
          <w:rFonts w:ascii="Times New Roman" w:hAnsi="Times New Roman"/>
          <w:sz w:val="26"/>
          <w:szCs w:val="26"/>
        </w:rPr>
        <w:t>gồm</w:t>
      </w:r>
      <w:proofErr w:type="spellEnd"/>
    </w:p>
    <w:p w14:paraId="4B521E34" w14:textId="267A9C02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cương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CDIO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tạo</w:t>
      </w:r>
      <w:proofErr w:type="spellEnd"/>
    </w:p>
    <w:p w14:paraId="2788FAA4" w14:textId="17417DBE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tiêu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Chuẩn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đầu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Báo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tham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vấn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kiến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bên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mục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tiêu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chuẩn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đầu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ra CTĐT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tạo</w:t>
      </w:r>
      <w:proofErr w:type="spellEnd"/>
    </w:p>
    <w:p w14:paraId="362187A2" w14:textId="5DC6039D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mô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tạo</w:t>
      </w:r>
      <w:proofErr w:type="spellEnd"/>
    </w:p>
    <w:p w14:paraId="295809D3" w14:textId="77777777" w:rsidR="005E217D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Báo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quả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đối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sánh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ngoài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nước</w:t>
      </w:r>
      <w:proofErr w:type="spellEnd"/>
    </w:p>
    <w:p w14:paraId="5B0B7D84" w14:textId="4F09333A" w:rsidR="00FD7F47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cương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tiết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thuộc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triển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khai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theo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hình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thức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dạy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án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hoặc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đồ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F47" w:rsidRPr="00E432F6">
        <w:rPr>
          <w:rFonts w:ascii="Times New Roman" w:hAnsi="Times New Roman"/>
          <w:sz w:val="26"/>
          <w:szCs w:val="26"/>
        </w:rPr>
        <w:t>án</w:t>
      </w:r>
      <w:proofErr w:type="spellEnd"/>
      <w:r w:rsidR="00FD7F47" w:rsidRPr="00E432F6">
        <w:rPr>
          <w:rFonts w:ascii="Times New Roman" w:hAnsi="Times New Roman"/>
          <w:sz w:val="26"/>
          <w:szCs w:val="26"/>
        </w:rPr>
        <w:t>.</w:t>
      </w:r>
    </w:p>
    <w:p w14:paraId="5DB08252" w14:textId="77777777" w:rsidR="005E217D" w:rsidRPr="00E432F6" w:rsidRDefault="005E217D" w:rsidP="00E432F6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đồng</w:t>
      </w:r>
      <w:proofErr w:type="spellEnd"/>
    </w:p>
    <w:p w14:paraId="3AB46933" w14:textId="77777777" w:rsidR="005E217D" w:rsidRPr="00E432F6" w:rsidRDefault="005E217D" w:rsidP="00E432F6">
      <w:pPr>
        <w:spacing w:line="312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/>
          <w:sz w:val="26"/>
          <w:szCs w:val="26"/>
        </w:rPr>
        <w:t xml:space="preserve">  </w:t>
      </w:r>
    </w:p>
    <w:p w14:paraId="6C863B69" w14:textId="183D76CE" w:rsidR="005E217D" w:rsidRPr="00E432F6" w:rsidRDefault="005E217D" w:rsidP="00E432F6">
      <w:pPr>
        <w:pStyle w:val="ListParagraph"/>
        <w:numPr>
          <w:ilvl w:val="0"/>
          <w:numId w:val="11"/>
        </w:num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tổ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chức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buổi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seminar, </w:t>
      </w:r>
      <w:proofErr w:type="spellStart"/>
      <w:r w:rsidRPr="00E432F6">
        <w:rPr>
          <w:rFonts w:ascii="Times New Roman" w:hAnsi="Times New Roman"/>
          <w:sz w:val="26"/>
          <w:szCs w:val="26"/>
        </w:rPr>
        <w:t>sinh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hoạt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nhật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</w:p>
    <w:p w14:paraId="09038944" w14:textId="6242B7B2" w:rsidR="005E217D" w:rsidRPr="00E432F6" w:rsidRDefault="00247D41" w:rsidP="00E432F6">
      <w:pPr>
        <w:pStyle w:val="ListParagraph"/>
        <w:numPr>
          <w:ilvl w:val="0"/>
          <w:numId w:val="11"/>
        </w:num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chỉnh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sửa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bổ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E432F6">
        <w:rPr>
          <w:rFonts w:ascii="Times New Roman" w:hAnsi="Times New Roman"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góp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hoàn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phẩm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cấp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đúng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độ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</w:p>
    <w:p w14:paraId="74A220EE" w14:textId="77777777" w:rsidR="005E217D" w:rsidRPr="00E432F6" w:rsidRDefault="005E217D" w:rsidP="00E432F6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lastRenderedPageBreak/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0AD638FC" w14:textId="4E7D1DC8" w:rsidR="005E217D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10.15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A13E7F">
        <w:rPr>
          <w:rFonts w:ascii="Times New Roman" w:hAnsi="Times New Roman"/>
          <w:sz w:val="26"/>
          <w:szCs w:val="26"/>
        </w:rPr>
        <w:t>11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A13E7F">
        <w:rPr>
          <w:rFonts w:ascii="Times New Roman" w:hAnsi="Times New Roman"/>
          <w:sz w:val="26"/>
          <w:szCs w:val="26"/>
        </w:rPr>
        <w:t>3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</w:t>
      </w:r>
      <w:r w:rsidR="00247D41" w:rsidRPr="00E432F6">
        <w:rPr>
          <w:rFonts w:ascii="Times New Roman" w:hAnsi="Times New Roman"/>
          <w:sz w:val="26"/>
          <w:szCs w:val="26"/>
        </w:rPr>
        <w:t>1</w:t>
      </w:r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5754CC06" w14:textId="77777777" w:rsidR="005E217D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6B23F006" w14:textId="77777777" w:rsidR="005E217D" w:rsidRPr="00E432F6" w:rsidRDefault="005E217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5E217D" w:rsidRPr="00E432F6" w14:paraId="767DF5B4" w14:textId="77777777" w:rsidTr="004F0D37">
        <w:tc>
          <w:tcPr>
            <w:tcW w:w="5070" w:type="dxa"/>
          </w:tcPr>
          <w:p w14:paraId="5CBBFAF5" w14:textId="77777777" w:rsidR="005E217D" w:rsidRPr="00E432F6" w:rsidRDefault="005E217D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32976EAF" w14:textId="77777777" w:rsidR="005E217D" w:rsidRPr="00E432F6" w:rsidRDefault="005E217D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5E217D" w:rsidRPr="00E432F6" w14:paraId="6B2F50B1" w14:textId="77777777" w:rsidTr="004F0D37">
        <w:tc>
          <w:tcPr>
            <w:tcW w:w="5070" w:type="dxa"/>
          </w:tcPr>
          <w:p w14:paraId="5947FB31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7C69EE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F8B536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44CCC16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113E1806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2C6238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C0AF1F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0B1B9D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5E217D" w:rsidRPr="00E432F6" w14:paraId="65B163C9" w14:textId="77777777" w:rsidTr="004F0D37">
        <w:tc>
          <w:tcPr>
            <w:tcW w:w="5070" w:type="dxa"/>
          </w:tcPr>
          <w:p w14:paraId="11377D68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6" w:type="dxa"/>
          </w:tcPr>
          <w:p w14:paraId="18D2AFDD" w14:textId="77777777" w:rsidR="005E217D" w:rsidRPr="00E432F6" w:rsidRDefault="005E217D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14E0031" w14:textId="6E14D6FD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4338668F" w14:textId="77777777" w:rsidR="000403D3" w:rsidRPr="00E432F6" w:rsidRDefault="00F84B37" w:rsidP="00E432F6">
      <w:pPr>
        <w:spacing w:line="312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br w:type="page"/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0403D3" w:rsidRPr="00E432F6" w14:paraId="4A5E5515" w14:textId="77777777" w:rsidTr="004F0D37">
        <w:tc>
          <w:tcPr>
            <w:tcW w:w="4253" w:type="dxa"/>
          </w:tcPr>
          <w:p w14:paraId="65C34E5E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10A264D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42492" wp14:editId="34ABEAA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17B6A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4104174D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54FEB47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6CF6E" wp14:editId="17608DF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F8F8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BOYrO0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FF2D947" w14:textId="77777777" w:rsidR="000403D3" w:rsidRPr="00E432F6" w:rsidRDefault="000403D3" w:rsidP="00E432F6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428639AE" w14:textId="77777777" w:rsidR="000403D3" w:rsidRPr="00E432F6" w:rsidRDefault="000403D3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325FAD97" w14:textId="77777777" w:rsidR="000403D3" w:rsidRPr="00E432F6" w:rsidRDefault="000403D3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1B934A7B" w14:textId="77777777" w:rsidR="000403D3" w:rsidRPr="00E432F6" w:rsidRDefault="000403D3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7C9D153D" w14:textId="77777777" w:rsidR="000403D3" w:rsidRPr="00E432F6" w:rsidRDefault="000403D3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3144CD15" w14:textId="0A0B6748" w:rsidR="000403D3" w:rsidRPr="00E432F6" w:rsidRDefault="000403D3" w:rsidP="00E432F6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19.30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16C12">
        <w:rPr>
          <w:rFonts w:ascii="Times New Roman" w:hAnsi="Times New Roman"/>
          <w:bCs/>
          <w:iCs/>
          <w:sz w:val="26"/>
          <w:szCs w:val="26"/>
        </w:rPr>
        <w:t>0</w:t>
      </w:r>
      <w:r w:rsidR="00956678">
        <w:rPr>
          <w:rFonts w:ascii="Times New Roman" w:hAnsi="Times New Roman"/>
          <w:bCs/>
          <w:iCs/>
          <w:sz w:val="26"/>
          <w:szCs w:val="26"/>
        </w:rPr>
        <w:t>8</w:t>
      </w:r>
      <w:r w:rsidRPr="00E432F6">
        <w:rPr>
          <w:rFonts w:ascii="Times New Roman" w:hAnsi="Times New Roman"/>
          <w:bCs/>
          <w:iCs/>
          <w:sz w:val="26"/>
          <w:szCs w:val="26"/>
        </w:rPr>
        <w:t>.04.2021 (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Thứ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B2A56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>)</w:t>
      </w:r>
    </w:p>
    <w:p w14:paraId="377C654A" w14:textId="77777777" w:rsidR="000403D3" w:rsidRPr="00E432F6" w:rsidRDefault="000403D3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qua zoom</w:t>
      </w:r>
    </w:p>
    <w:p w14:paraId="3A468660" w14:textId="7777777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3E9DD715" w14:textId="7777777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48512209" w14:textId="7777777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6B939234" w14:textId="7777777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408CD949" w14:textId="5705AC3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Khung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Anh (</w:t>
      </w:r>
      <w:proofErr w:type="spellStart"/>
      <w:r w:rsidR="00816E21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816E21">
        <w:rPr>
          <w:rFonts w:ascii="Times New Roman" w:hAnsi="Times New Roman"/>
          <w:b/>
          <w:sz w:val="26"/>
          <w:szCs w:val="26"/>
        </w:rPr>
        <w:t xml:space="preserve"> 2021</w:t>
      </w:r>
      <w:r w:rsidRPr="00E432F6">
        <w:rPr>
          <w:rFonts w:ascii="Times New Roman" w:hAnsi="Times New Roman"/>
          <w:b/>
          <w:sz w:val="26"/>
          <w:szCs w:val="26"/>
        </w:rPr>
        <w:t>)</w:t>
      </w:r>
      <w:r w:rsidR="005275D2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5275D2">
        <w:rPr>
          <w:rFonts w:ascii="Times New Roman" w:hAnsi="Times New Roman"/>
          <w:b/>
          <w:sz w:val="26"/>
          <w:szCs w:val="26"/>
        </w:rPr>
        <w:t>Lần</w:t>
      </w:r>
      <w:proofErr w:type="spellEnd"/>
      <w:r w:rsidR="005275D2">
        <w:rPr>
          <w:rFonts w:ascii="Times New Roman" w:hAnsi="Times New Roman"/>
          <w:b/>
          <w:sz w:val="26"/>
          <w:szCs w:val="26"/>
        </w:rPr>
        <w:t xml:space="preserve"> 1)</w:t>
      </w:r>
    </w:p>
    <w:p w14:paraId="40051AEF" w14:textId="77777777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205AF8ED" w14:textId="4609E959" w:rsidR="000403D3" w:rsidRPr="00E432F6" w:rsidRDefault="000403D3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E432F6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="00E432F6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="00E432F6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E21">
        <w:rPr>
          <w:rFonts w:ascii="Times New Roman" w:hAnsi="Times New Roman"/>
          <w:sz w:val="26"/>
          <w:szCs w:val="26"/>
        </w:rPr>
        <w:t>nghiên</w:t>
      </w:r>
      <w:proofErr w:type="spellEnd"/>
      <w:r w:rsidR="00816E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2C1EE4DA" w14:textId="77777777" w:rsidR="00816E21" w:rsidRDefault="00816E21" w:rsidP="00E432F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0C6EAB" w14:textId="351CC784" w:rsidR="000403D3" w:rsidRPr="00E432F6" w:rsidRDefault="000403D3" w:rsidP="00E432F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6EDD9AF3" w14:textId="1C2A26A4" w:rsidR="000403D3" w:rsidRPr="00E432F6" w:rsidRDefault="00E432F6" w:rsidP="00E432F6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1. 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PGS. TS.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Trần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Ngọc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Yến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>:</w:t>
      </w:r>
    </w:p>
    <w:p w14:paraId="2F794154" w14:textId="67727D85" w:rsidR="009D099D" w:rsidRPr="00E432F6" w:rsidRDefault="00E432F6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Tăng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cường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thời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gian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sư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phạm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đối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Sư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phạm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tiếng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bằng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cách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lồng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ghép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giờ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thực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SP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tại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trường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phổ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HP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="009D099D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099D"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cụ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</w:p>
    <w:p w14:paraId="59CC0051" w14:textId="77777777" w:rsidR="009D099D" w:rsidRPr="00E432F6" w:rsidRDefault="009D099D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4:</w:t>
      </w:r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thuật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PPGD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Anh 1 (Language elements + Classroom management)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3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thuyết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1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</w:p>
    <w:p w14:paraId="0235043D" w14:textId="3A015C86" w:rsidR="009D099D" w:rsidRPr="00E432F6" w:rsidRDefault="009D099D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5:</w:t>
      </w:r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thuật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PPGD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Anh 1</w:t>
      </w:r>
      <w:r w:rsidRPr="00E432F6">
        <w:rPr>
          <w:rFonts w:ascii="Times New Roman" w:hAnsi="Times New Roman"/>
          <w:bCs/>
          <w:sz w:val="26"/>
          <w:szCs w:val="26"/>
        </w:rPr>
        <w:t xml:space="preserve"> (Language elements + Classroom management)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3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432F6">
        <w:rPr>
          <w:rFonts w:ascii="Times New Roman" w:hAnsi="Times New Roman"/>
          <w:bCs/>
          <w:sz w:val="26"/>
          <w:szCs w:val="26"/>
        </w:rPr>
        <w:t>th</w:t>
      </w:r>
      <w:r w:rsidRPr="00E432F6">
        <w:rPr>
          <w:rFonts w:ascii="Times New Roman" w:hAnsi="Times New Roman"/>
          <w:bCs/>
          <w:sz w:val="26"/>
          <w:szCs w:val="26"/>
        </w:rPr>
        <w:t>uyết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1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(1TC)</w:t>
      </w:r>
    </w:p>
    <w:p w14:paraId="46F03F59" w14:textId="77777777" w:rsidR="009D099D" w:rsidRPr="00E432F6" w:rsidRDefault="009D099D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E432F6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xuất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HP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tập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giao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PPGD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quản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điều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gắn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liền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thuyết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+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)</w:t>
      </w:r>
    </w:p>
    <w:p w14:paraId="09BB131A" w14:textId="77777777" w:rsidR="009D099D" w:rsidRPr="00E432F6" w:rsidRDefault="009D099D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6:</w:t>
      </w:r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HP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Thiết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kế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liệu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Phương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pháp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NCKH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Anh</w:t>
      </w:r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quá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HP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này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GV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SV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thay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thế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HP.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Anh ở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.</w:t>
      </w:r>
    </w:p>
    <w:p w14:paraId="68D887C9" w14:textId="77777777" w:rsidR="009D099D" w:rsidRPr="00E432F6" w:rsidRDefault="009D099D" w:rsidP="00E432F6">
      <w:pPr>
        <w:spacing w:line="312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lastRenderedPageBreak/>
        <w:t>Học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7:</w:t>
      </w:r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Kiểm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tra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đánh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giá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(3TC)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thuật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giảng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dạy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Cs/>
          <w:i/>
          <w:sz w:val="26"/>
          <w:szCs w:val="26"/>
        </w:rPr>
        <w:t xml:space="preserve"> Anh 2 </w:t>
      </w:r>
      <w:r w:rsidRPr="00E432F6">
        <w:rPr>
          <w:rFonts w:ascii="Times New Roman" w:hAnsi="Times New Roman"/>
          <w:bCs/>
          <w:sz w:val="26"/>
          <w:szCs w:val="26"/>
        </w:rPr>
        <w:t xml:space="preserve">(6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4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thuyết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 TC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bao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cả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giờ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)</w:t>
      </w:r>
    </w:p>
    <w:p w14:paraId="4637A7B1" w14:textId="3CCF43C4" w:rsidR="009D099D" w:rsidRDefault="009D099D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E432F6" w:rsidRPr="00E432F6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="00E432F6"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="00E432F6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E432F6" w:rsidRPr="00E432F6">
        <w:rPr>
          <w:rFonts w:ascii="Times New Roman" w:hAnsi="Times New Roman"/>
          <w:b/>
          <w:bCs/>
          <w:sz w:val="26"/>
          <w:szCs w:val="26"/>
        </w:rPr>
        <w:t xml:space="preserve"> TS. Lê </w:t>
      </w:r>
      <w:proofErr w:type="spellStart"/>
      <w:r w:rsidR="00E432F6" w:rsidRPr="00E432F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="00E432F6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b/>
          <w:bCs/>
          <w:sz w:val="26"/>
          <w:szCs w:val="26"/>
        </w:rPr>
        <w:t>Tuyết</w:t>
      </w:r>
      <w:proofErr w:type="spellEnd"/>
      <w:r w:rsidR="00E432F6"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432F6" w:rsidRPr="00E432F6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="00E432F6" w:rsidRPr="00E432F6">
        <w:rPr>
          <w:rFonts w:ascii="Times New Roman" w:hAnsi="Times New Roman"/>
          <w:b/>
          <w:bCs/>
          <w:sz w:val="26"/>
          <w:szCs w:val="26"/>
        </w:rPr>
        <w:t>:</w:t>
      </w:r>
      <w:r w:rsidR="00E432F6"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Đối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Tâm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giảm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tín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chỉ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tăng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cường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</w:t>
      </w:r>
      <w:r w:rsidR="00E432F6">
        <w:rPr>
          <w:rFonts w:ascii="Times New Roman" w:hAnsi="Times New Roman"/>
          <w:sz w:val="26"/>
          <w:szCs w:val="26"/>
        </w:rPr>
        <w:t>ín</w:t>
      </w:r>
      <w:proofErr w:type="spellEnd"/>
      <w:r w:rsid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32F6">
        <w:rPr>
          <w:rFonts w:ascii="Times New Roman" w:hAnsi="Times New Roman"/>
          <w:sz w:val="26"/>
          <w:szCs w:val="26"/>
        </w:rPr>
        <w:t>chỉ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cốt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lõi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khối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như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môn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tổng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hợp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môn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sâu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kỳ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4, 5, 6</w:t>
      </w:r>
    </w:p>
    <w:p w14:paraId="515AE155" w14:textId="77777777" w:rsidR="00816E21" w:rsidRPr="00816E21" w:rsidRDefault="00E432F6" w:rsidP="00816E21">
      <w:pPr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816E21">
        <w:rPr>
          <w:rFonts w:ascii="Times New Roman" w:hAnsi="Times New Roman"/>
          <w:b/>
          <w:bCs/>
          <w:sz w:val="26"/>
          <w:szCs w:val="26"/>
        </w:rPr>
        <w:t xml:space="preserve">3. Ý </w:t>
      </w:r>
      <w:proofErr w:type="spellStart"/>
      <w:r w:rsidRPr="00816E21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816E2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6E21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816E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16E21" w:rsidRPr="00816E21">
        <w:rPr>
          <w:rFonts w:ascii="Times New Roman" w:hAnsi="Times New Roman"/>
          <w:b/>
          <w:bCs/>
          <w:sz w:val="26"/>
          <w:szCs w:val="26"/>
        </w:rPr>
        <w:t xml:space="preserve">TS. </w:t>
      </w:r>
      <w:proofErr w:type="spellStart"/>
      <w:r w:rsidR="00816E21" w:rsidRPr="00816E21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="00816E21" w:rsidRPr="00816E2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16E21" w:rsidRPr="00816E21">
        <w:rPr>
          <w:rFonts w:ascii="Times New Roman" w:hAnsi="Times New Roman"/>
          <w:b/>
          <w:bCs/>
          <w:sz w:val="26"/>
          <w:szCs w:val="26"/>
        </w:rPr>
        <w:t>Duy</w:t>
      </w:r>
      <w:proofErr w:type="spellEnd"/>
      <w:r w:rsidR="00816E21" w:rsidRPr="00816E2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16E21" w:rsidRPr="00816E21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="00816E21" w:rsidRPr="00816E21">
        <w:rPr>
          <w:rFonts w:ascii="Times New Roman" w:hAnsi="Times New Roman"/>
          <w:b/>
          <w:bCs/>
          <w:sz w:val="26"/>
          <w:szCs w:val="26"/>
        </w:rPr>
        <w:t>:</w:t>
      </w:r>
    </w:p>
    <w:p w14:paraId="2F8BF024" w14:textId="2B12CD6D" w:rsidR="00816E21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D099D">
        <w:rPr>
          <w:rFonts w:ascii="Times New Roman" w:hAnsi="Times New Roman"/>
          <w:sz w:val="26"/>
          <w:szCs w:val="26"/>
        </w:rPr>
        <w:t>Nhập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môn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sẽ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phần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chung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(1 TC) </w:t>
      </w:r>
      <w:proofErr w:type="spellStart"/>
      <w:r w:rsidRPr="009D099D">
        <w:rPr>
          <w:rFonts w:ascii="Times New Roman" w:hAnsi="Times New Roman"/>
          <w:sz w:val="26"/>
          <w:szCs w:val="26"/>
        </w:rPr>
        <w:t>cho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tất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cả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các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ngành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sư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phạm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đang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dự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kiến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cho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chuyển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thành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bài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giảng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elearning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D099D">
        <w:rPr>
          <w:rFonts w:ascii="Times New Roman" w:hAnsi="Times New Roman"/>
          <w:sz w:val="26"/>
          <w:szCs w:val="26"/>
        </w:rPr>
        <w:t>Các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nội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9D099D">
        <w:rPr>
          <w:rFonts w:ascii="Times New Roman" w:hAnsi="Times New Roman"/>
          <w:sz w:val="26"/>
          <w:szCs w:val="26"/>
        </w:rPr>
        <w:t>khác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do khoa </w:t>
      </w:r>
      <w:proofErr w:type="spellStart"/>
      <w:r w:rsidRPr="009D099D">
        <w:rPr>
          <w:rFonts w:ascii="Times New Roman" w:hAnsi="Times New Roman"/>
          <w:sz w:val="26"/>
          <w:szCs w:val="26"/>
        </w:rPr>
        <w:t>chuyên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ngành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đảm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5B271EDA" w14:textId="77777777" w:rsidR="00816E21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Pr="009D099D">
        <w:rPr>
          <w:rFonts w:ascii="Times New Roman" w:hAnsi="Times New Roman"/>
          <w:sz w:val="26"/>
          <w:szCs w:val="26"/>
        </w:rPr>
        <w:t>hập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Kiến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tập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vào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thì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bớt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được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9D099D">
        <w:rPr>
          <w:rFonts w:ascii="Times New Roman" w:hAnsi="Times New Roman"/>
          <w:sz w:val="26"/>
          <w:szCs w:val="26"/>
        </w:rPr>
        <w:t>đầu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môn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và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thừa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ra 1 </w:t>
      </w:r>
      <w:proofErr w:type="spellStart"/>
      <w:r w:rsidRPr="009D099D">
        <w:rPr>
          <w:rFonts w:ascii="Times New Roman" w:hAnsi="Times New Roman"/>
          <w:sz w:val="26"/>
          <w:szCs w:val="26"/>
        </w:rPr>
        <w:t>tín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chỉ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. Do </w:t>
      </w:r>
      <w:proofErr w:type="spellStart"/>
      <w:r w:rsidRPr="009D099D">
        <w:rPr>
          <w:rFonts w:ascii="Times New Roman" w:hAnsi="Times New Roman"/>
          <w:sz w:val="26"/>
          <w:szCs w:val="26"/>
        </w:rPr>
        <w:t>đó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nhóm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thể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cân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nhắc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để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cấu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trúc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lại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môn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học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. </w:t>
      </w:r>
    </w:p>
    <w:p w14:paraId="720DC6D5" w14:textId="4743E5EC" w:rsidR="00816E21" w:rsidRPr="009D099D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D099D">
        <w:rPr>
          <w:rFonts w:ascii="Times New Roman" w:hAnsi="Times New Roman"/>
          <w:sz w:val="26"/>
          <w:szCs w:val="26"/>
        </w:rPr>
        <w:t>Công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nghệ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giáo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dục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D099D">
        <w:rPr>
          <w:rFonts w:ascii="Times New Roman" w:hAnsi="Times New Roman"/>
          <w:sz w:val="26"/>
          <w:szCs w:val="26"/>
        </w:rPr>
        <w:t>có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đề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cương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chung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D099D">
        <w:rPr>
          <w:rFonts w:ascii="Times New Roman" w:hAnsi="Times New Roman"/>
          <w:sz w:val="26"/>
          <w:szCs w:val="26"/>
        </w:rPr>
        <w:t>thì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Khoa </w:t>
      </w:r>
      <w:r>
        <w:rPr>
          <w:rFonts w:ascii="Times New Roman" w:hAnsi="Times New Roman"/>
          <w:sz w:val="26"/>
          <w:szCs w:val="26"/>
        </w:rPr>
        <w:t xml:space="preserve">SPNN </w:t>
      </w:r>
      <w:proofErr w:type="spellStart"/>
      <w:r w:rsidRPr="009D099D">
        <w:rPr>
          <w:rFonts w:ascii="Times New Roman" w:hAnsi="Times New Roman"/>
          <w:sz w:val="26"/>
          <w:szCs w:val="26"/>
        </w:rPr>
        <w:t>có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thể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đăng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ký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đảm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nhiệm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D099D">
        <w:rPr>
          <w:rFonts w:ascii="Times New Roman" w:hAnsi="Times New Roman"/>
          <w:sz w:val="26"/>
          <w:szCs w:val="26"/>
        </w:rPr>
        <w:t>Đây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có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thể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là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một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học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phần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triển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khai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đề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án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D099D">
        <w:rPr>
          <w:rFonts w:ascii="Times New Roman" w:hAnsi="Times New Roman"/>
          <w:sz w:val="26"/>
          <w:szCs w:val="26"/>
        </w:rPr>
        <w:t>kết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hợp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9D099D">
        <w:rPr>
          <w:rFonts w:ascii="Times New Roman" w:hAnsi="Times New Roman"/>
          <w:sz w:val="26"/>
          <w:szCs w:val="26"/>
        </w:rPr>
        <w:t>học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099D">
        <w:rPr>
          <w:rFonts w:ascii="Times New Roman" w:hAnsi="Times New Roman"/>
          <w:sz w:val="26"/>
          <w:szCs w:val="26"/>
        </w:rPr>
        <w:t>Kỹ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thuật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dạy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099D">
        <w:rPr>
          <w:rFonts w:ascii="Times New Roman" w:hAnsi="Times New Roman"/>
          <w:sz w:val="26"/>
          <w:szCs w:val="26"/>
        </w:rPr>
        <w:t>học</w:t>
      </w:r>
      <w:proofErr w:type="spellEnd"/>
      <w:r w:rsidRPr="009D099D">
        <w:rPr>
          <w:rFonts w:ascii="Times New Roman" w:hAnsi="Times New Roman"/>
          <w:sz w:val="26"/>
          <w:szCs w:val="26"/>
        </w:rPr>
        <w:t xml:space="preserve">, …). </w:t>
      </w:r>
    </w:p>
    <w:p w14:paraId="5B9DB400" w14:textId="77777777" w:rsidR="00816E21" w:rsidRPr="00E432F6" w:rsidRDefault="00816E21" w:rsidP="00816E21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đồng</w:t>
      </w:r>
      <w:proofErr w:type="spellEnd"/>
    </w:p>
    <w:p w14:paraId="09D83035" w14:textId="082B43C5" w:rsidR="00F253C5" w:rsidRPr="00F253C5" w:rsidRDefault="00816E21" w:rsidP="00F253C5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>
        <w:rPr>
          <w:rFonts w:ascii="Times New Roman" w:hAnsi="Times New Roman"/>
          <w:sz w:val="26"/>
          <w:szCs w:val="26"/>
        </w:rPr>
        <w:t>g</w:t>
      </w:r>
      <w:r w:rsidR="00F253C5" w:rsidRPr="00F253C5">
        <w:rPr>
          <w:rFonts w:ascii="Times New Roman" w:hAnsi="Times New Roman"/>
          <w:sz w:val="26"/>
          <w:szCs w:val="26"/>
        </w:rPr>
        <w:t>óp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Khung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Chương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trình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đào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tạo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ngành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Sư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phạm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Tiếng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Anh (Sau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rà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53C5" w:rsidRPr="00F253C5">
        <w:rPr>
          <w:rFonts w:ascii="Times New Roman" w:hAnsi="Times New Roman"/>
          <w:sz w:val="26"/>
          <w:szCs w:val="26"/>
        </w:rPr>
        <w:t>soát</w:t>
      </w:r>
      <w:proofErr w:type="spellEnd"/>
      <w:r w:rsidR="00F253C5" w:rsidRPr="00F253C5">
        <w:rPr>
          <w:rFonts w:ascii="Times New Roman" w:hAnsi="Times New Roman"/>
          <w:sz w:val="26"/>
          <w:szCs w:val="26"/>
        </w:rPr>
        <w:t>)</w:t>
      </w:r>
    </w:p>
    <w:p w14:paraId="03A7CEFC" w14:textId="77777777" w:rsidR="00F253C5" w:rsidRDefault="00816E21" w:rsidP="00F253C5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tổ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chức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buổi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seminar, </w:t>
      </w:r>
      <w:proofErr w:type="spellStart"/>
      <w:r w:rsidRPr="00E432F6">
        <w:rPr>
          <w:rFonts w:ascii="Times New Roman" w:hAnsi="Times New Roman"/>
          <w:sz w:val="26"/>
          <w:szCs w:val="26"/>
        </w:rPr>
        <w:t>sinh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hoạt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nhật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</w:p>
    <w:p w14:paraId="45AE6F32" w14:textId="4FC2EA6A" w:rsidR="00816E21" w:rsidRPr="00F253C5" w:rsidRDefault="00816E21" w:rsidP="00F253C5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53C5">
        <w:rPr>
          <w:rFonts w:ascii="Times New Roman" w:hAnsi="Times New Roman"/>
          <w:sz w:val="26"/>
          <w:szCs w:val="26"/>
        </w:rPr>
        <w:t>Chủ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nhóm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nghiên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cứu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chỉnh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sửa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bổ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kiến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góp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Hội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đồng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hoàn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thiện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sản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phẩm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để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cấp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đúng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độ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đạt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kết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quả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. </w:t>
      </w:r>
    </w:p>
    <w:p w14:paraId="4FECB02C" w14:textId="77777777" w:rsidR="00816E21" w:rsidRPr="00E432F6" w:rsidRDefault="00816E21" w:rsidP="00816E21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462F6E1D" w14:textId="343546DB" w:rsidR="00816E21" w:rsidRPr="00E432F6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10.15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616C12">
        <w:rPr>
          <w:rFonts w:ascii="Times New Roman" w:hAnsi="Times New Roman"/>
          <w:sz w:val="26"/>
          <w:szCs w:val="26"/>
        </w:rPr>
        <w:t>0</w:t>
      </w:r>
      <w:r w:rsidR="00956678">
        <w:rPr>
          <w:rFonts w:ascii="Times New Roman" w:hAnsi="Times New Roman"/>
          <w:sz w:val="26"/>
          <w:szCs w:val="26"/>
        </w:rPr>
        <w:t>8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24A0181E" w14:textId="77777777" w:rsidR="00816E21" w:rsidRPr="00E432F6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2CC9F89D" w14:textId="77777777" w:rsidR="00816E21" w:rsidRPr="00E432F6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652"/>
        <w:gridCol w:w="1418"/>
        <w:gridCol w:w="4394"/>
        <w:gridCol w:w="112"/>
      </w:tblGrid>
      <w:tr w:rsidR="00816E21" w:rsidRPr="00E432F6" w14:paraId="14FD5601" w14:textId="77777777" w:rsidTr="00956678">
        <w:trPr>
          <w:gridBefore w:val="1"/>
          <w:wBefore w:w="601" w:type="dxa"/>
        </w:trPr>
        <w:tc>
          <w:tcPr>
            <w:tcW w:w="5070" w:type="dxa"/>
            <w:gridSpan w:val="2"/>
          </w:tcPr>
          <w:p w14:paraId="5B535DF9" w14:textId="77777777" w:rsidR="00816E21" w:rsidRPr="00E432F6" w:rsidRDefault="00816E21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  <w:gridSpan w:val="2"/>
          </w:tcPr>
          <w:p w14:paraId="2849097A" w14:textId="77777777" w:rsidR="00816E21" w:rsidRPr="00E432F6" w:rsidRDefault="00816E21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816E21" w:rsidRPr="00E432F6" w14:paraId="3DFF22D4" w14:textId="77777777" w:rsidTr="00956678">
        <w:trPr>
          <w:gridBefore w:val="1"/>
          <w:wBefore w:w="601" w:type="dxa"/>
        </w:trPr>
        <w:tc>
          <w:tcPr>
            <w:tcW w:w="5070" w:type="dxa"/>
            <w:gridSpan w:val="2"/>
          </w:tcPr>
          <w:p w14:paraId="55D91F2E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58E181B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3F88F8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765EAC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  <w:gridSpan w:val="2"/>
          </w:tcPr>
          <w:p w14:paraId="271AB863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2087E1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099B61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9AAD81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816E21" w:rsidRPr="00E432F6" w14:paraId="2BB8D569" w14:textId="77777777" w:rsidTr="00956678">
        <w:trPr>
          <w:gridBefore w:val="1"/>
          <w:wBefore w:w="601" w:type="dxa"/>
        </w:trPr>
        <w:tc>
          <w:tcPr>
            <w:tcW w:w="5070" w:type="dxa"/>
            <w:gridSpan w:val="2"/>
          </w:tcPr>
          <w:p w14:paraId="7FE7E751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6" w:type="dxa"/>
            <w:gridSpan w:val="2"/>
          </w:tcPr>
          <w:p w14:paraId="7EA2197D" w14:textId="77777777" w:rsidR="00816E21" w:rsidRPr="00E432F6" w:rsidRDefault="00816E21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56678" w:rsidRPr="00E432F6" w14:paraId="6590C581" w14:textId="77777777" w:rsidTr="00956678">
        <w:trPr>
          <w:gridAfter w:val="1"/>
          <w:wAfter w:w="112" w:type="dxa"/>
        </w:trPr>
        <w:tc>
          <w:tcPr>
            <w:tcW w:w="4253" w:type="dxa"/>
            <w:gridSpan w:val="2"/>
          </w:tcPr>
          <w:p w14:paraId="32A4FF10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TRƯỜNG ĐẠI HỌC VINH</w:t>
            </w:r>
          </w:p>
          <w:p w14:paraId="7ED9C6DA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50B8A1" wp14:editId="12C7EA4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8B20F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  <w:gridSpan w:val="2"/>
          </w:tcPr>
          <w:p w14:paraId="03AE8253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58CA57A2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488E1" wp14:editId="03B3F1B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82F67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DF5D607" w14:textId="77777777" w:rsidR="00956678" w:rsidRPr="00E432F6" w:rsidRDefault="00956678" w:rsidP="00956678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5B20C786" w14:textId="77777777" w:rsidR="00956678" w:rsidRPr="00E432F6" w:rsidRDefault="00956678" w:rsidP="0095667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1393389F" w14:textId="77777777" w:rsidR="00956678" w:rsidRPr="00E432F6" w:rsidRDefault="00956678" w:rsidP="00956678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11EFF68B" w14:textId="77777777" w:rsidR="00956678" w:rsidRPr="00E432F6" w:rsidRDefault="00956678" w:rsidP="00956678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3DD1F09D" w14:textId="77777777" w:rsidR="00956678" w:rsidRPr="00E432F6" w:rsidRDefault="00956678" w:rsidP="0095667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3A0880C4" w14:textId="2BB4B8A4" w:rsidR="00956678" w:rsidRPr="00E432F6" w:rsidRDefault="00956678" w:rsidP="00956678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19.30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22</w:t>
      </w:r>
      <w:r w:rsidRPr="00E432F6">
        <w:rPr>
          <w:rFonts w:ascii="Times New Roman" w:hAnsi="Times New Roman"/>
          <w:bCs/>
          <w:iCs/>
          <w:sz w:val="26"/>
          <w:szCs w:val="26"/>
        </w:rPr>
        <w:t>.04.2021 (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Thứ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B2A56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>)</w:t>
      </w:r>
    </w:p>
    <w:p w14:paraId="7340AED9" w14:textId="77777777" w:rsidR="00956678" w:rsidRPr="00E432F6" w:rsidRDefault="00956678" w:rsidP="0095667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qua zoom</w:t>
      </w:r>
    </w:p>
    <w:p w14:paraId="1380BE42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4D0FB488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6E8D94FA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48993747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38EA6D65" w14:textId="46D67E36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Khung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Anh (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E432F6">
        <w:rPr>
          <w:rFonts w:ascii="Times New Roman" w:hAnsi="Times New Roman"/>
          <w:b/>
          <w:sz w:val="26"/>
          <w:szCs w:val="26"/>
        </w:rPr>
        <w:t>)</w:t>
      </w:r>
      <w:r w:rsidR="005275D2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5275D2">
        <w:rPr>
          <w:rFonts w:ascii="Times New Roman" w:hAnsi="Times New Roman"/>
          <w:b/>
          <w:sz w:val="26"/>
          <w:szCs w:val="26"/>
        </w:rPr>
        <w:t>Lần</w:t>
      </w:r>
      <w:proofErr w:type="spellEnd"/>
      <w:r w:rsidR="005275D2">
        <w:rPr>
          <w:rFonts w:ascii="Times New Roman" w:hAnsi="Times New Roman"/>
          <w:b/>
          <w:sz w:val="26"/>
          <w:szCs w:val="26"/>
        </w:rPr>
        <w:t xml:space="preserve"> 2)</w:t>
      </w:r>
    </w:p>
    <w:p w14:paraId="147383ED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2E98D279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37CF285A" w14:textId="77777777" w:rsidR="00956678" w:rsidRDefault="00956678" w:rsidP="00956678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4BC79C" w14:textId="77777777" w:rsidR="00956678" w:rsidRPr="00E432F6" w:rsidRDefault="00956678" w:rsidP="00956678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265BA65B" w14:textId="77777777" w:rsidR="00956678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/>
          <w:bCs/>
          <w:sz w:val="26"/>
          <w:szCs w:val="26"/>
        </w:rPr>
        <w:t xml:space="preserve">1. Ý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. Phan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Hương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giữ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lượng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126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tín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tối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38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bCs/>
          <w:sz w:val="26"/>
          <w:szCs w:val="26"/>
        </w:rPr>
        <w:t>đó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nhóm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nghiên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cứu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lưu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đối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sánh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với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trình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Mục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tiêu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chuẩn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ra, </w:t>
      </w:r>
      <w:proofErr w:type="spellStart"/>
      <w:r>
        <w:rPr>
          <w:rFonts w:ascii="Times New Roman" w:hAnsi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lượng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vv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thấy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được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cải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trình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</w:rPr>
        <w:t>phiên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sau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cải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tiến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</w:p>
    <w:p w14:paraId="78C751C5" w14:textId="601E9ED1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956678">
        <w:rPr>
          <w:rFonts w:ascii="Times New Roman" w:hAnsi="Times New Roman"/>
          <w:b/>
          <w:sz w:val="26"/>
          <w:szCs w:val="26"/>
        </w:rPr>
        <w:t xml:space="preserve">2. Ý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TS.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Nguyễn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Xuân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Bình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sz w:val="26"/>
          <w:szCs w:val="26"/>
        </w:rPr>
        <w:t xml:space="preserve">CTĐT </w:t>
      </w:r>
      <w:proofErr w:type="spellStart"/>
      <w:r>
        <w:rPr>
          <w:rFonts w:ascii="Times New Roman" w:hAnsi="Times New Roman"/>
          <w:bCs/>
          <w:sz w:val="26"/>
          <w:szCs w:val="26"/>
        </w:rPr>
        <w:t>cần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đinh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hướng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 xml:space="preserve">(1)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tối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thiểu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3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hướng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(2)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tối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thiểu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4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hướng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hợp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hợp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09 module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bồi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dưỡng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mới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.</w:t>
      </w:r>
    </w:p>
    <w:p w14:paraId="1198ECDA" w14:textId="4FAB161F" w:rsidR="00956678" w:rsidRDefault="00956678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956678">
        <w:rPr>
          <w:rFonts w:ascii="Times New Roman" w:hAnsi="Times New Roman"/>
          <w:b/>
          <w:sz w:val="26"/>
          <w:szCs w:val="26"/>
        </w:rPr>
        <w:t xml:space="preserve">3. Ý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ThS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Trần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6678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956678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ICT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nghệ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)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4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tín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xây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dựng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kỹ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lastRenderedPageBreak/>
        <w:t>năng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này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ở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4,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xong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Tâm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.</w:t>
      </w:r>
    </w:p>
    <w:p w14:paraId="0466ED31" w14:textId="0FFDC54D" w:rsidR="00956678" w:rsidRDefault="00E00AED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00AED">
        <w:rPr>
          <w:rFonts w:ascii="Times New Roman" w:hAnsi="Times New Roman"/>
          <w:b/>
          <w:sz w:val="26"/>
          <w:szCs w:val="26"/>
        </w:rPr>
        <w:t xml:space="preserve">4. Ý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PGS. TS.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Trần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Ngọc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Yến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Nhập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3TC,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1 TC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chung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tất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cả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; 2TC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riêng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từng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Tâm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lí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3TC;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4TC,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1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tín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ở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>.</w:t>
      </w:r>
    </w:p>
    <w:p w14:paraId="7BA6216D" w14:textId="072068C0" w:rsidR="00956678" w:rsidRDefault="00E00AED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00AED">
        <w:rPr>
          <w:rFonts w:ascii="Times New Roman" w:hAnsi="Times New Roman"/>
          <w:b/>
          <w:sz w:val="26"/>
          <w:szCs w:val="26"/>
        </w:rPr>
        <w:t xml:space="preserve">5. Ý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TS. Lê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Tuyết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</w:t>
      </w:r>
      <w:r w:rsidR="00956678" w:rsidRPr="00E432F6">
        <w:rPr>
          <w:rFonts w:ascii="Times New Roman" w:hAnsi="Times New Roman"/>
          <w:bCs/>
          <w:sz w:val="26"/>
          <w:szCs w:val="26"/>
        </w:rPr>
        <w:t>hông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luận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NCKH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CTĐT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thì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phải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hợp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kỹ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NCKH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>.</w:t>
      </w:r>
    </w:p>
    <w:p w14:paraId="2994BBC7" w14:textId="64CD011F" w:rsidR="00956678" w:rsidRPr="00E432F6" w:rsidRDefault="00E00AED" w:rsidP="0095667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00AED">
        <w:rPr>
          <w:rFonts w:ascii="Times New Roman" w:hAnsi="Times New Roman"/>
          <w:b/>
          <w:sz w:val="26"/>
          <w:szCs w:val="26"/>
        </w:rPr>
        <w:t xml:space="preserve">6. Ý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TS.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Nguyễn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0AED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Pr="00E00AED">
        <w:rPr>
          <w:rFonts w:ascii="Times New Roman" w:hAnsi="Times New Roman"/>
          <w:b/>
          <w:sz w:val="26"/>
          <w:szCs w:val="26"/>
        </w:rPr>
        <w:t xml:space="preserve"> Kim Anh: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</w:t>
      </w:r>
      <w:r w:rsidR="00956678" w:rsidRPr="00E432F6">
        <w:rPr>
          <w:rFonts w:ascii="Times New Roman" w:hAnsi="Times New Roman"/>
          <w:bCs/>
          <w:sz w:val="26"/>
          <w:szCs w:val="26"/>
        </w:rPr>
        <w:t>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bố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trí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tốt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riêng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hợp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với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Tín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chung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Nhập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ICT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nghệ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)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sẽ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do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Hiệu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mời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giảng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thiết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kế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khai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đồ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án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khác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do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giảng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cốt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thiết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kế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56678" w:rsidRPr="00E432F6">
        <w:rPr>
          <w:rFonts w:ascii="Times New Roman" w:hAnsi="Times New Roman"/>
          <w:bCs/>
          <w:sz w:val="26"/>
          <w:szCs w:val="26"/>
        </w:rPr>
        <w:t>khai</w:t>
      </w:r>
      <w:proofErr w:type="spellEnd"/>
      <w:r w:rsidR="00956678" w:rsidRPr="00E432F6">
        <w:rPr>
          <w:rFonts w:ascii="Times New Roman" w:hAnsi="Times New Roman"/>
          <w:bCs/>
          <w:sz w:val="26"/>
          <w:szCs w:val="26"/>
        </w:rPr>
        <w:t>.</w:t>
      </w:r>
    </w:p>
    <w:p w14:paraId="6D8AA102" w14:textId="77777777" w:rsidR="00956678" w:rsidRPr="00E432F6" w:rsidRDefault="00956678" w:rsidP="00956678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đồng</w:t>
      </w:r>
      <w:proofErr w:type="spellEnd"/>
    </w:p>
    <w:p w14:paraId="7A4FB9AB" w14:textId="77777777" w:rsidR="00956678" w:rsidRPr="00F253C5" w:rsidRDefault="00956678" w:rsidP="0095667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 w:rsidRPr="00F253C5">
        <w:rPr>
          <w:rFonts w:ascii="Times New Roman" w:hAnsi="Times New Roman"/>
          <w:sz w:val="26"/>
          <w:szCs w:val="26"/>
        </w:rPr>
        <w:t>óp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Khung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Chương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trình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đào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tạo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ngành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Sư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phạm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Tiếng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Anh (Sau </w:t>
      </w:r>
      <w:proofErr w:type="spellStart"/>
      <w:r w:rsidRPr="00F253C5">
        <w:rPr>
          <w:rFonts w:ascii="Times New Roman" w:hAnsi="Times New Roman"/>
          <w:sz w:val="26"/>
          <w:szCs w:val="26"/>
        </w:rPr>
        <w:t>rà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soát</w:t>
      </w:r>
      <w:proofErr w:type="spellEnd"/>
      <w:r w:rsidRPr="00F253C5">
        <w:rPr>
          <w:rFonts w:ascii="Times New Roman" w:hAnsi="Times New Roman"/>
          <w:sz w:val="26"/>
          <w:szCs w:val="26"/>
        </w:rPr>
        <w:t>)</w:t>
      </w:r>
    </w:p>
    <w:p w14:paraId="5F92D446" w14:textId="77777777" w:rsidR="00956678" w:rsidRDefault="00956678" w:rsidP="00956678">
      <w:pPr>
        <w:pStyle w:val="ListParagraph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tổ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chức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buổi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seminar, </w:t>
      </w:r>
      <w:proofErr w:type="spellStart"/>
      <w:r w:rsidRPr="00E432F6">
        <w:rPr>
          <w:rFonts w:ascii="Times New Roman" w:hAnsi="Times New Roman"/>
          <w:sz w:val="26"/>
          <w:szCs w:val="26"/>
        </w:rPr>
        <w:t>sinh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hoạt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nhật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</w:p>
    <w:p w14:paraId="1EE664B6" w14:textId="77777777" w:rsidR="00956678" w:rsidRPr="00F253C5" w:rsidRDefault="00956678" w:rsidP="00956678">
      <w:pPr>
        <w:pStyle w:val="ListParagraph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53C5">
        <w:rPr>
          <w:rFonts w:ascii="Times New Roman" w:hAnsi="Times New Roman"/>
          <w:sz w:val="26"/>
          <w:szCs w:val="26"/>
        </w:rPr>
        <w:t>Chủ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nhóm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nghiên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cứu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chỉnh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sửa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bổ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kiến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góp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Hội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đồng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hoàn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thiện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sản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phẩm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để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cấp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đúng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độ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đạt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kết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quả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. </w:t>
      </w:r>
    </w:p>
    <w:p w14:paraId="07B26772" w14:textId="77777777" w:rsidR="00956678" w:rsidRPr="00E432F6" w:rsidRDefault="00956678" w:rsidP="00956678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62374545" w14:textId="6C5E1A25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23.10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22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7D69657E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4F679586" w14:textId="77777777" w:rsidR="00956678" w:rsidRPr="00E432F6" w:rsidRDefault="00956678" w:rsidP="0095667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956678" w:rsidRPr="00E432F6" w14:paraId="087D7B45" w14:textId="77777777" w:rsidTr="004F0D37">
        <w:tc>
          <w:tcPr>
            <w:tcW w:w="5070" w:type="dxa"/>
          </w:tcPr>
          <w:p w14:paraId="53E00E2B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558C7551" w14:textId="77777777" w:rsidR="00956678" w:rsidRPr="00E432F6" w:rsidRDefault="00956678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956678" w:rsidRPr="00E432F6" w14:paraId="7FF168DC" w14:textId="77777777" w:rsidTr="004F0D37">
        <w:tc>
          <w:tcPr>
            <w:tcW w:w="5070" w:type="dxa"/>
          </w:tcPr>
          <w:p w14:paraId="50EECD8C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5058A3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9654AD1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DF41974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288155B4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4C196B6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BF8010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A0A546" w14:textId="77777777" w:rsidR="00956678" w:rsidRPr="00E432F6" w:rsidRDefault="0095667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</w:tbl>
    <w:p w14:paraId="6CDFE081" w14:textId="77777777" w:rsidR="00816E21" w:rsidRPr="00E432F6" w:rsidRDefault="00816E21" w:rsidP="00816E21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B2A56" w:rsidRPr="00E432F6" w14:paraId="5637D2A4" w14:textId="77777777" w:rsidTr="004F0D37">
        <w:tc>
          <w:tcPr>
            <w:tcW w:w="4253" w:type="dxa"/>
          </w:tcPr>
          <w:p w14:paraId="27C5A576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64696181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A639CA" wp14:editId="0703E57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3625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BAesRlxwEAAHk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39CE7033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3FB3224E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8682A2" wp14:editId="324E657B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1303F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3698C248" w14:textId="77777777" w:rsidR="009B2A56" w:rsidRPr="00E432F6" w:rsidRDefault="009B2A56" w:rsidP="009B2A56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1D6222CB" w14:textId="77777777" w:rsidR="009B2A56" w:rsidRPr="00E432F6" w:rsidRDefault="009B2A56" w:rsidP="009B2A5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58DD8908" w14:textId="77777777" w:rsidR="009B2A56" w:rsidRPr="00E432F6" w:rsidRDefault="009B2A56" w:rsidP="009B2A5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45DED617" w14:textId="77777777" w:rsidR="009B2A56" w:rsidRPr="00E432F6" w:rsidRDefault="009B2A56" w:rsidP="009B2A5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10C81690" w14:textId="77777777" w:rsidR="009B2A56" w:rsidRPr="00E432F6" w:rsidRDefault="009B2A56" w:rsidP="009B2A5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67163C7F" w14:textId="555433E4" w:rsidR="009B2A56" w:rsidRPr="00E432F6" w:rsidRDefault="009B2A56" w:rsidP="009B2A56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19.30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06</w:t>
      </w:r>
      <w:r w:rsidRPr="00E432F6">
        <w:rPr>
          <w:rFonts w:ascii="Times New Roman" w:hAnsi="Times New Roman"/>
          <w:bCs/>
          <w:iCs/>
          <w:sz w:val="26"/>
          <w:szCs w:val="26"/>
        </w:rPr>
        <w:t>.0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E432F6">
        <w:rPr>
          <w:rFonts w:ascii="Times New Roman" w:hAnsi="Times New Roman"/>
          <w:bCs/>
          <w:iCs/>
          <w:sz w:val="26"/>
          <w:szCs w:val="26"/>
        </w:rPr>
        <w:t>.2021 (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Thứ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>)</w:t>
      </w:r>
    </w:p>
    <w:p w14:paraId="5B1BB817" w14:textId="7942CF25" w:rsidR="009B2A56" w:rsidRPr="00E432F6" w:rsidRDefault="009B2A56" w:rsidP="009B2A5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qua </w:t>
      </w:r>
      <w:r w:rsidR="003E6E88">
        <w:rPr>
          <w:rFonts w:ascii="Times New Roman" w:hAnsi="Times New Roman"/>
          <w:bCs/>
          <w:iCs/>
          <w:sz w:val="26"/>
          <w:szCs w:val="26"/>
        </w:rPr>
        <w:t>MS teams</w:t>
      </w:r>
    </w:p>
    <w:p w14:paraId="51723008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24A98F68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17EF3CDC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4FFE809D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7198E5D1" w14:textId="5B2665C6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Khung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Sư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phạm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Anh (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E432F6">
        <w:rPr>
          <w:rFonts w:ascii="Times New Roman" w:hAnsi="Times New Roman"/>
          <w:b/>
          <w:sz w:val="26"/>
          <w:szCs w:val="26"/>
        </w:rPr>
        <w:t>)</w:t>
      </w:r>
      <w:r w:rsidR="005275D2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5275D2">
        <w:rPr>
          <w:rFonts w:ascii="Times New Roman" w:hAnsi="Times New Roman"/>
          <w:b/>
          <w:sz w:val="26"/>
          <w:szCs w:val="26"/>
        </w:rPr>
        <w:t>Lần</w:t>
      </w:r>
      <w:proofErr w:type="spellEnd"/>
      <w:r w:rsidR="005275D2">
        <w:rPr>
          <w:rFonts w:ascii="Times New Roman" w:hAnsi="Times New Roman"/>
          <w:b/>
          <w:sz w:val="26"/>
          <w:szCs w:val="26"/>
        </w:rPr>
        <w:t xml:space="preserve"> 3)</w:t>
      </w:r>
    </w:p>
    <w:p w14:paraId="11B57A84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7A29C988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30254D5C" w14:textId="77777777" w:rsidR="009B2A56" w:rsidRDefault="009B2A56" w:rsidP="009B2A5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158C14" w14:textId="77777777" w:rsidR="009B2A56" w:rsidRPr="00E432F6" w:rsidRDefault="009B2A56" w:rsidP="009B2A56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06CA1A77" w14:textId="77777777" w:rsidR="00DF4826" w:rsidRPr="00DF4826" w:rsidRDefault="009B2A56" w:rsidP="00DF4826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F4826">
        <w:rPr>
          <w:rFonts w:ascii="Times New Roman" w:hAnsi="Times New Roman"/>
          <w:b/>
          <w:bCs/>
          <w:sz w:val="26"/>
          <w:szCs w:val="26"/>
        </w:rPr>
        <w:t xml:space="preserve">1. Ý </w:t>
      </w:r>
      <w:proofErr w:type="spellStart"/>
      <w:r w:rsidRPr="00DF482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F482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65800" w:rsidRPr="00DF4826">
        <w:rPr>
          <w:rFonts w:ascii="Times New Roman" w:hAnsi="Times New Roman"/>
          <w:b/>
          <w:bCs/>
          <w:sz w:val="26"/>
          <w:szCs w:val="26"/>
        </w:rPr>
        <w:t xml:space="preserve">PGS. TS. </w:t>
      </w:r>
      <w:proofErr w:type="spellStart"/>
      <w:r w:rsidR="00265800" w:rsidRPr="00DF4826">
        <w:rPr>
          <w:rFonts w:ascii="Times New Roman" w:hAnsi="Times New Roman"/>
          <w:b/>
          <w:bCs/>
          <w:sz w:val="26"/>
          <w:szCs w:val="26"/>
        </w:rPr>
        <w:t>Trần</w:t>
      </w:r>
      <w:proofErr w:type="spellEnd"/>
      <w:r w:rsidR="00265800"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65800" w:rsidRPr="00DF4826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="00265800"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65800" w:rsidRPr="00DF4826">
        <w:rPr>
          <w:rFonts w:ascii="Times New Roman" w:hAnsi="Times New Roman"/>
          <w:b/>
          <w:bCs/>
          <w:sz w:val="26"/>
          <w:szCs w:val="26"/>
        </w:rPr>
        <w:t>Ngọc</w:t>
      </w:r>
      <w:proofErr w:type="spellEnd"/>
      <w:r w:rsidR="00265800"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65800" w:rsidRPr="00DF4826">
        <w:rPr>
          <w:rFonts w:ascii="Times New Roman" w:hAnsi="Times New Roman"/>
          <w:b/>
          <w:bCs/>
          <w:sz w:val="26"/>
          <w:szCs w:val="26"/>
        </w:rPr>
        <w:t>Yến</w:t>
      </w:r>
      <w:proofErr w:type="spellEnd"/>
      <w:r w:rsidR="00265800" w:rsidRPr="00DF4826">
        <w:rPr>
          <w:rFonts w:ascii="Times New Roman" w:hAnsi="Times New Roman"/>
          <w:b/>
          <w:bCs/>
          <w:sz w:val="26"/>
          <w:szCs w:val="26"/>
        </w:rPr>
        <w:t>:</w:t>
      </w:r>
    </w:p>
    <w:p w14:paraId="4774FD5E" w14:textId="77777777" w:rsidR="00A826AA" w:rsidRDefault="00DF4826" w:rsidP="00A826AA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F482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Việc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hai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ngành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gồm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phần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phát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triển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lực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phần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chuyên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ngành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nhóm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đồ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án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hợp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lý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theo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chỉ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đạo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chung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của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nhà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trường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Việc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rải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đều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đồ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án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suốt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năm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cũng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đã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khá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hợp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lý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</w:t>
      </w:r>
      <w:r w:rsidR="00265800" w:rsidRPr="00A826AA">
        <w:rPr>
          <w:rFonts w:ascii="Times New Roman" w:hAnsi="Times New Roman" w:cs="Calibri"/>
          <w:sz w:val="26"/>
          <w:szCs w:val="26"/>
        </w:rPr>
        <w:t>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s</w:t>
      </w:r>
      <w:r w:rsidR="00265800" w:rsidRPr="00A826AA">
        <w:rPr>
          <w:rFonts w:ascii="Times New Roman" w:hAnsi="Times New Roman" w:cs="Calibri"/>
          <w:sz w:val="26"/>
          <w:szCs w:val="26"/>
        </w:rPr>
        <w:t>ố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</w:t>
      </w:r>
      <w:r w:rsidR="00265800" w:rsidRPr="00A826AA">
        <w:rPr>
          <w:rFonts w:ascii="Times New Roman" w:hAnsi="Times New Roman" w:cs="Calibri"/>
          <w:sz w:val="26"/>
          <w:szCs w:val="26"/>
        </w:rPr>
        <w:t>ượ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</w:t>
      </w:r>
      <w:r w:rsidR="00265800" w:rsidRPr="00A826AA">
        <w:rPr>
          <w:rFonts w:ascii="Times New Roman" w:hAnsi="Times New Roman" w:cs="Calibri"/>
          <w:sz w:val="26"/>
          <w:szCs w:val="26"/>
        </w:rPr>
        <w:t>ọ</w:t>
      </w:r>
      <w:r w:rsidR="00265800" w:rsidRPr="00A826AA">
        <w:rPr>
          <w:rFonts w:ascii="Times New Roman" w:hAnsi="Times New Roman"/>
          <w:sz w:val="26"/>
          <w:szCs w:val="26"/>
        </w:rPr>
        <w:t>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</w:t>
      </w:r>
      <w:r w:rsidR="00265800" w:rsidRPr="00A826AA">
        <w:rPr>
          <w:rFonts w:ascii="Times New Roman" w:hAnsi="Times New Roman" w:cs="Calibri"/>
          <w:sz w:val="26"/>
          <w:szCs w:val="26"/>
        </w:rPr>
        <w:t>ầ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d</w:t>
      </w:r>
      <w:r w:rsidR="00265800" w:rsidRPr="00A826AA">
        <w:rPr>
          <w:rFonts w:ascii="Times New Roman" w:hAnsi="Times New Roman" w:cs="Calibri"/>
          <w:sz w:val="26"/>
          <w:szCs w:val="26"/>
        </w:rPr>
        <w:t>ạ</w:t>
      </w:r>
      <w:r w:rsidR="00265800" w:rsidRPr="00A826AA">
        <w:rPr>
          <w:rFonts w:ascii="Times New Roman" w:hAnsi="Times New Roman"/>
          <w:sz w:val="26"/>
          <w:szCs w:val="26"/>
        </w:rPr>
        <w:t>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theo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 w:cs="Calibri"/>
          <w:sz w:val="26"/>
          <w:szCs w:val="26"/>
        </w:rPr>
        <w:t>đồ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 w:cs=".VnTime"/>
          <w:sz w:val="26"/>
          <w:szCs w:val="26"/>
        </w:rPr>
        <w:t>á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không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làm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quá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nhiều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phải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nhìn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vào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thực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tế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đầu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vào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khả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tự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tự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chủ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sinh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viên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826AA">
        <w:rPr>
          <w:rFonts w:ascii="Times New Roman" w:hAnsi="Times New Roman"/>
          <w:sz w:val="26"/>
          <w:szCs w:val="26"/>
        </w:rPr>
        <w:t>Nhóm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cần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nhắc</w:t>
      </w:r>
      <w:proofErr w:type="spellEnd"/>
      <w:r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sz w:val="26"/>
          <w:szCs w:val="26"/>
        </w:rPr>
        <w:t>đ</w:t>
      </w:r>
      <w:r w:rsidR="00265800" w:rsidRPr="00A826AA">
        <w:rPr>
          <w:rFonts w:ascii="Times New Roman" w:hAnsi="Times New Roman" w:cs="Calibri"/>
          <w:sz w:val="26"/>
          <w:szCs w:val="26"/>
        </w:rPr>
        <w:t>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xu</w:t>
      </w:r>
      <w:r w:rsidR="00265800" w:rsidRPr="00A826AA">
        <w:rPr>
          <w:rFonts w:ascii="Times New Roman" w:hAnsi="Times New Roman" w:cs="Calibri"/>
          <w:sz w:val="26"/>
          <w:szCs w:val="26"/>
        </w:rPr>
        <w:t>ấ</w:t>
      </w:r>
      <w:r w:rsidR="00265800" w:rsidRPr="00A826AA">
        <w:rPr>
          <w:rFonts w:ascii="Times New Roman" w:hAnsi="Times New Roman"/>
          <w:sz w:val="26"/>
          <w:szCs w:val="26"/>
        </w:rPr>
        <w:t>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</w:t>
      </w:r>
      <w:r w:rsidR="00265800" w:rsidRPr="00A826AA">
        <w:rPr>
          <w:rFonts w:ascii="Times New Roman" w:hAnsi="Times New Roman" w:cs=".VnTime"/>
          <w:sz w:val="26"/>
          <w:szCs w:val="26"/>
        </w:rPr>
        <w:t>ô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theo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 w:cs="Calibri"/>
          <w:sz w:val="26"/>
          <w:szCs w:val="26"/>
        </w:rPr>
        <w:t>đủ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y</w:t>
      </w:r>
      <w:r w:rsidR="00265800" w:rsidRPr="00A826AA">
        <w:rPr>
          <w:rFonts w:ascii="Times New Roman" w:hAnsi="Times New Roman" w:cs=".VnTime"/>
          <w:sz w:val="26"/>
          <w:szCs w:val="26"/>
        </w:rPr>
        <w:t>ê</w:t>
      </w:r>
      <w:r w:rsidR="00265800" w:rsidRPr="00A826AA">
        <w:rPr>
          <w:rFonts w:ascii="Times New Roman" w:hAnsi="Times New Roman"/>
          <w:sz w:val="26"/>
          <w:szCs w:val="26"/>
        </w:rPr>
        <w:t>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</w:t>
      </w:r>
      <w:r w:rsidR="00265800" w:rsidRPr="00A826AA">
        <w:rPr>
          <w:rFonts w:ascii="Times New Roman" w:hAnsi="Times New Roman" w:cs="Calibri"/>
          <w:sz w:val="26"/>
          <w:szCs w:val="26"/>
        </w:rPr>
        <w:t>ầ</w:t>
      </w:r>
      <w:r w:rsidR="00265800" w:rsidRPr="00A826AA">
        <w:rPr>
          <w:rFonts w:ascii="Times New Roman" w:hAnsi="Times New Roman"/>
          <w:sz w:val="26"/>
          <w:szCs w:val="26"/>
        </w:rPr>
        <w:t>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</w:t>
      </w:r>
      <w:r w:rsidR="00265800" w:rsidRPr="00A826AA">
        <w:rPr>
          <w:rFonts w:ascii="Times New Roman" w:hAnsi="Times New Roman" w:cs="Calibri"/>
          <w:sz w:val="26"/>
          <w:szCs w:val="26"/>
        </w:rPr>
        <w:t>ủ</w:t>
      </w:r>
      <w:r w:rsidR="00265800" w:rsidRPr="00A826AA">
        <w:rPr>
          <w:rFonts w:ascii="Times New Roman" w:hAnsi="Times New Roman"/>
          <w:sz w:val="26"/>
          <w:szCs w:val="26"/>
        </w:rPr>
        <w:t>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</w:t>
      </w:r>
      <w:r w:rsidR="00265800" w:rsidRPr="00A826AA">
        <w:rPr>
          <w:rFonts w:ascii="Times New Roman" w:hAnsi="Times New Roman" w:cs="Calibri"/>
          <w:sz w:val="26"/>
          <w:szCs w:val="26"/>
        </w:rPr>
        <w:t>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tr</w:t>
      </w:r>
      <w:r w:rsidR="00265800" w:rsidRPr="00A826AA">
        <w:rPr>
          <w:rFonts w:ascii="Times New Roman" w:hAnsi="Times New Roman" w:cs="Calibri"/>
          <w:sz w:val="26"/>
          <w:szCs w:val="26"/>
        </w:rPr>
        <w:t>ườ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A826AA">
        <w:rPr>
          <w:rFonts w:ascii="Times New Roman" w:hAnsi="Times New Roman"/>
          <w:sz w:val="26"/>
          <w:szCs w:val="26"/>
        </w:rPr>
        <w:t>.</w:t>
      </w:r>
    </w:p>
    <w:p w14:paraId="3F2C316D" w14:textId="77777777" w:rsidR="00A826AA" w:rsidRDefault="00A826AA" w:rsidP="00A826AA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t xml:space="preserve">2. Ý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Xuân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</w:t>
      </w:r>
      <w:r w:rsidR="00265800" w:rsidRPr="00A826AA">
        <w:rPr>
          <w:rFonts w:ascii="Times New Roman" w:hAnsi="Times New Roman" w:cs="Calibri"/>
          <w:sz w:val="26"/>
          <w:szCs w:val="26"/>
        </w:rPr>
        <w:t>ọ</w:t>
      </w:r>
      <w:r w:rsidR="00265800" w:rsidRPr="00A826AA">
        <w:rPr>
          <w:rFonts w:ascii="Times New Roman" w:hAnsi="Times New Roman"/>
          <w:sz w:val="26"/>
          <w:szCs w:val="26"/>
        </w:rPr>
        <w:t>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</w:t>
      </w:r>
      <w:r w:rsidR="00265800" w:rsidRPr="00A826AA">
        <w:rPr>
          <w:rFonts w:ascii="Times New Roman" w:hAnsi="Times New Roman" w:cs="Calibri"/>
          <w:sz w:val="26"/>
          <w:szCs w:val="26"/>
        </w:rPr>
        <w:t>ầ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d</w:t>
      </w:r>
      <w:r w:rsidR="00265800" w:rsidRPr="00A826AA">
        <w:rPr>
          <w:rFonts w:ascii="Times New Roman" w:hAnsi="Times New Roman" w:cs="Calibri"/>
          <w:sz w:val="26"/>
          <w:szCs w:val="26"/>
        </w:rPr>
        <w:t>ạ</w:t>
      </w:r>
      <w:r w:rsidR="00265800" w:rsidRPr="00A826AA">
        <w:rPr>
          <w:rFonts w:ascii="Times New Roman" w:hAnsi="Times New Roman"/>
          <w:sz w:val="26"/>
          <w:szCs w:val="26"/>
        </w:rPr>
        <w:t>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</w:t>
      </w:r>
      <w:r w:rsidR="00265800" w:rsidRPr="00A826AA">
        <w:rPr>
          <w:rFonts w:ascii="Times New Roman" w:hAnsi="Times New Roman" w:cs="Calibri"/>
          <w:sz w:val="26"/>
          <w:szCs w:val="26"/>
        </w:rPr>
        <w:t>ỹ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</w:t>
      </w:r>
      <w:r w:rsidR="00265800" w:rsidRPr="00A826AA">
        <w:rPr>
          <w:rFonts w:ascii="Times New Roman" w:hAnsi="Times New Roman" w:cs="Calibri"/>
          <w:sz w:val="26"/>
          <w:szCs w:val="26"/>
        </w:rPr>
        <w:t>ă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</w:t>
      </w:r>
      <w:r w:rsidR="00265800" w:rsidRPr="00A826AA">
        <w:rPr>
          <w:rFonts w:ascii="Times New Roman" w:hAnsi="Times New Roman" w:cs="Calibri"/>
          <w:sz w:val="26"/>
          <w:szCs w:val="26"/>
        </w:rPr>
        <w:t>ế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</w:t>
      </w:r>
      <w:r w:rsidR="00265800" w:rsidRPr="00A826AA">
        <w:rPr>
          <w:rFonts w:ascii="Times New Roman" w:hAnsi="Times New Roman" w:cs="Calibri"/>
          <w:sz w:val="26"/>
          <w:szCs w:val="26"/>
        </w:rPr>
        <w:t>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</w:t>
      </w:r>
      <w:r w:rsidR="00265800" w:rsidRPr="00A826AA">
        <w:rPr>
          <w:rFonts w:ascii="Times New Roman" w:hAnsi="Times New Roman" w:cs="Calibri"/>
          <w:sz w:val="26"/>
          <w:szCs w:val="26"/>
        </w:rPr>
        <w:t>ữ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</w:t>
      </w:r>
      <w:r w:rsidR="00265800" w:rsidRPr="00A826AA">
        <w:rPr>
          <w:rFonts w:ascii="Times New Roman" w:hAnsi="Times New Roman" w:cs="Calibri"/>
          <w:sz w:val="26"/>
          <w:szCs w:val="26"/>
        </w:rPr>
        <w:t>ọ</w:t>
      </w:r>
      <w:r w:rsidR="00265800" w:rsidRPr="00A826AA">
        <w:rPr>
          <w:rFonts w:ascii="Times New Roman" w:hAnsi="Times New Roman"/>
          <w:sz w:val="26"/>
          <w:szCs w:val="26"/>
        </w:rPr>
        <w:t>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</w:t>
      </w:r>
      <w:r w:rsidR="00265800" w:rsidRPr="00A826AA">
        <w:rPr>
          <w:rFonts w:ascii="Times New Roman" w:hAnsi="Times New Roman" w:cs="Calibri"/>
          <w:sz w:val="26"/>
          <w:szCs w:val="26"/>
        </w:rPr>
        <w:t>ầ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 w:cs="Calibri"/>
          <w:sz w:val="26"/>
          <w:szCs w:val="26"/>
        </w:rPr>
        <w:t>đ</w:t>
      </w:r>
      <w:r w:rsidR="00265800" w:rsidRPr="00A826AA">
        <w:rPr>
          <w:rFonts w:ascii="Times New Roman" w:hAnsi="Times New Roman" w:cs=".VnTime"/>
          <w:sz w:val="26"/>
          <w:szCs w:val="26"/>
        </w:rPr>
        <w:t>ò</w:t>
      </w:r>
      <w:r w:rsidR="00265800" w:rsidRPr="00A826AA">
        <w:rPr>
          <w:rFonts w:ascii="Times New Roman" w:hAnsi="Times New Roman"/>
          <w:sz w:val="26"/>
          <w:szCs w:val="26"/>
        </w:rPr>
        <w:t>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</w:t>
      </w:r>
      <w:r w:rsidR="00265800" w:rsidRPr="00A826AA">
        <w:rPr>
          <w:rFonts w:ascii="Times New Roman" w:hAnsi="Times New Roman" w:cs="Calibri"/>
          <w:sz w:val="26"/>
          <w:szCs w:val="26"/>
        </w:rPr>
        <w:t>ỏ</w:t>
      </w:r>
      <w:r w:rsidR="00265800" w:rsidRPr="00A826AA">
        <w:rPr>
          <w:rFonts w:ascii="Times New Roman" w:hAnsi="Times New Roman"/>
          <w:sz w:val="26"/>
          <w:szCs w:val="26"/>
        </w:rPr>
        <w:t>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s</w:t>
      </w:r>
      <w:r w:rsidR="00265800" w:rsidRPr="00A826AA">
        <w:rPr>
          <w:rFonts w:ascii="Times New Roman" w:hAnsi="Times New Roman" w:cs="Calibri"/>
          <w:sz w:val="26"/>
          <w:szCs w:val="26"/>
        </w:rPr>
        <w:t>ự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</w:t>
      </w:r>
      <w:r w:rsidR="00265800" w:rsidRPr="00A826AA">
        <w:rPr>
          <w:rFonts w:ascii="Times New Roman" w:hAnsi="Times New Roman" w:cs="Calibri"/>
          <w:sz w:val="26"/>
          <w:szCs w:val="26"/>
        </w:rPr>
        <w:t>ươ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</w:t>
      </w:r>
      <w:r w:rsidR="00265800" w:rsidRPr="00A826AA">
        <w:rPr>
          <w:rFonts w:ascii="Times New Roman" w:hAnsi="Times New Roman" w:cs=".VnTime"/>
          <w:sz w:val="26"/>
          <w:szCs w:val="26"/>
        </w:rPr>
        <w:t>á</w:t>
      </w:r>
      <w:r w:rsidR="00265800" w:rsidRPr="00A826AA">
        <w:rPr>
          <w:rFonts w:ascii="Times New Roman" w:hAnsi="Times New Roman"/>
          <w:sz w:val="26"/>
          <w:szCs w:val="26"/>
        </w:rPr>
        <w:t>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r</w:t>
      </w:r>
      <w:r w:rsidR="00265800" w:rsidRPr="00A826AA">
        <w:rPr>
          <w:rFonts w:ascii="Times New Roman" w:hAnsi="Times New Roman" w:cs="Calibri"/>
          <w:sz w:val="26"/>
          <w:szCs w:val="26"/>
        </w:rPr>
        <w:t>ấ</w:t>
      </w:r>
      <w:r w:rsidR="00265800" w:rsidRPr="00A826AA">
        <w:rPr>
          <w:rFonts w:ascii="Times New Roman" w:hAnsi="Times New Roman"/>
          <w:sz w:val="26"/>
          <w:szCs w:val="26"/>
        </w:rPr>
        <w:t>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</w:t>
      </w:r>
      <w:r w:rsidR="00265800" w:rsidRPr="00A826AA">
        <w:rPr>
          <w:rFonts w:ascii="Times New Roman" w:hAnsi="Times New Roman" w:cs="Calibri"/>
          <w:sz w:val="26"/>
          <w:szCs w:val="26"/>
        </w:rPr>
        <w:t>ớ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gi</w:t>
      </w:r>
      <w:r w:rsidR="00265800" w:rsidRPr="00A826AA">
        <w:rPr>
          <w:rFonts w:ascii="Times New Roman" w:hAnsi="Times New Roman" w:cs="Calibri"/>
          <w:sz w:val="26"/>
          <w:szCs w:val="26"/>
        </w:rPr>
        <w:t>ữ</w:t>
      </w:r>
      <w:r w:rsidR="00265800" w:rsidRPr="00A826AA">
        <w:rPr>
          <w:rFonts w:ascii="Times New Roman" w:hAnsi="Times New Roman"/>
          <w:sz w:val="26"/>
          <w:szCs w:val="26"/>
        </w:rPr>
        <w:t>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gi</w:t>
      </w:r>
      <w:r w:rsidR="00265800" w:rsidRPr="00A826AA">
        <w:rPr>
          <w:rFonts w:ascii="Times New Roman" w:hAnsi="Times New Roman" w:cs="Calibri"/>
          <w:sz w:val="26"/>
          <w:szCs w:val="26"/>
        </w:rPr>
        <w:t>ả</w:t>
      </w:r>
      <w:r w:rsidR="00265800" w:rsidRPr="00A826AA">
        <w:rPr>
          <w:rFonts w:ascii="Times New Roman" w:hAnsi="Times New Roman"/>
          <w:sz w:val="26"/>
          <w:szCs w:val="26"/>
        </w:rPr>
        <w:t>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vi</w:t>
      </w:r>
      <w:r w:rsidR="00265800" w:rsidRPr="00A826AA">
        <w:rPr>
          <w:rFonts w:ascii="Times New Roman" w:hAnsi="Times New Roman" w:cs=".VnTime"/>
          <w:sz w:val="26"/>
          <w:szCs w:val="26"/>
        </w:rPr>
        <w:t>ê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</w:t>
      </w:r>
      <w:r w:rsidR="00265800" w:rsidRPr="00A826AA">
        <w:rPr>
          <w:rFonts w:ascii="Times New Roman" w:hAnsi="Times New Roman" w:cs="Calibri"/>
          <w:sz w:val="26"/>
          <w:szCs w:val="26"/>
        </w:rPr>
        <w:t>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sinh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vi</w:t>
      </w:r>
      <w:r w:rsidR="00265800" w:rsidRPr="00A826AA">
        <w:rPr>
          <w:rFonts w:ascii="Times New Roman" w:hAnsi="Times New Roman" w:cs=".VnTime"/>
          <w:sz w:val="26"/>
          <w:szCs w:val="26"/>
        </w:rPr>
        <w:t>ê</w:t>
      </w:r>
      <w:r w:rsidR="00265800" w:rsidRPr="00A826AA">
        <w:rPr>
          <w:rFonts w:ascii="Times New Roman" w:hAnsi="Times New Roman"/>
          <w:sz w:val="26"/>
          <w:szCs w:val="26"/>
        </w:rPr>
        <w:t>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</w:t>
      </w:r>
      <w:r w:rsidR="00265800" w:rsidRPr="00A826AA">
        <w:rPr>
          <w:rFonts w:ascii="Times New Roman" w:hAnsi="Times New Roman" w:cs="Calibri"/>
          <w:sz w:val="26"/>
          <w:szCs w:val="26"/>
        </w:rPr>
        <w:t>ấ</w:t>
      </w:r>
      <w:r w:rsidR="00265800" w:rsidRPr="00A826AA">
        <w:rPr>
          <w:rFonts w:ascii="Times New Roman" w:hAnsi="Times New Roman"/>
          <w:sz w:val="26"/>
          <w:szCs w:val="26"/>
        </w:rPr>
        <w:t>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</w:t>
      </w:r>
      <w:r w:rsidR="00265800" w:rsidRPr="00A826AA">
        <w:rPr>
          <w:rFonts w:ascii="Times New Roman" w:hAnsi="Times New Roman" w:cs="Calibri"/>
          <w:sz w:val="26"/>
          <w:szCs w:val="26"/>
        </w:rPr>
        <w:t>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b</w:t>
      </w:r>
      <w:r w:rsidR="00265800" w:rsidRPr="00A826AA">
        <w:rPr>
          <w:rFonts w:ascii="Times New Roman" w:hAnsi="Times New Roman" w:cs="Calibri"/>
          <w:sz w:val="26"/>
          <w:szCs w:val="26"/>
        </w:rPr>
        <w:t>ố</w:t>
      </w:r>
      <w:r w:rsidR="00265800" w:rsidRPr="00A826AA">
        <w:rPr>
          <w:rFonts w:ascii="Times New Roman" w:hAnsi="Times New Roman"/>
          <w:sz w:val="26"/>
          <w:szCs w:val="26"/>
        </w:rPr>
        <w:t>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</w:t>
      </w:r>
      <w:r w:rsidR="00265800" w:rsidRPr="00A826AA">
        <w:rPr>
          <w:rFonts w:ascii="Times New Roman" w:hAnsi="Times New Roman" w:cs="Calibri"/>
          <w:sz w:val="26"/>
          <w:szCs w:val="26"/>
        </w:rPr>
        <w:t>ả</w:t>
      </w:r>
      <w:r w:rsidR="00265800" w:rsidRPr="00A826AA">
        <w:rPr>
          <w:rFonts w:ascii="Times New Roman" w:hAnsi="Times New Roman"/>
          <w:sz w:val="26"/>
          <w:szCs w:val="26"/>
        </w:rPr>
        <w:t>nh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khá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yếu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lực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. Do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đó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lấy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như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Nghe-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Nói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Kỹ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tổng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hợp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làm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dạy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theo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đồ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án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chúng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lấy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như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âm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Âm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vị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Từ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vựng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nghĩa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khi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làm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án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những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này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thể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phát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triển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kiến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thức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chuyên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sâu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vừa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phát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triển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lực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nghiên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cứu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(SV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lựa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chọn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một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vấn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âm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từ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vựng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để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nghiên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cứu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sánh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giữa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Việt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hoặc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làm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các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đề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tài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phân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tích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đặc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điểm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của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âm-âm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vị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từ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vựng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Anh…). </w:t>
      </w:r>
    </w:p>
    <w:p w14:paraId="1F692F99" w14:textId="77777777" w:rsidR="00A826AA" w:rsidRDefault="00A826AA" w:rsidP="00A826AA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lastRenderedPageBreak/>
        <w:t xml:space="preserve">3. Ý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PGS. TS.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Ngô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Đình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Tiếng</w:t>
      </w:r>
      <w:proofErr w:type="spellEnd"/>
      <w:r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thể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chọn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theo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định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hướng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nghiên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cứu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là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Nhập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ngành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Sư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phạm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(HK1),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âm-âm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vị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(HK3),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Từ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vựng-ngữ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nghĩa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(HK4).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Bên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Ngôn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thể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đề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xuất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Văn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hóa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Anh-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Mỹ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đối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A826AA">
        <w:rPr>
          <w:rFonts w:ascii="Times New Roman" w:hAnsi="Times New Roman"/>
          <w:sz w:val="26"/>
          <w:szCs w:val="26"/>
        </w:rPr>
        <w:t>với</w:t>
      </w:r>
      <w:proofErr w:type="spellEnd"/>
      <w:r w:rsidR="00265800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Ngôn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ngữ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học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phần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này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đóng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góp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nhiều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hơn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vào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CĐR so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với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Sư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phạm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826" w:rsidRPr="00A826AA">
        <w:rPr>
          <w:rFonts w:ascii="Times New Roman" w:hAnsi="Times New Roman"/>
          <w:sz w:val="26"/>
          <w:szCs w:val="26"/>
        </w:rPr>
        <w:t>Tiếng</w:t>
      </w:r>
      <w:proofErr w:type="spellEnd"/>
      <w:r w:rsidR="00DF4826" w:rsidRPr="00A826AA">
        <w:rPr>
          <w:rFonts w:ascii="Times New Roman" w:hAnsi="Times New Roman"/>
          <w:sz w:val="26"/>
          <w:szCs w:val="26"/>
        </w:rPr>
        <w:t xml:space="preserve"> Anh</w:t>
      </w:r>
    </w:p>
    <w:p w14:paraId="2A65AFF2" w14:textId="77777777" w:rsidR="00A826AA" w:rsidRDefault="00A826AA" w:rsidP="00A826AA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t xml:space="preserve">4. Ý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Kim Anh: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Đối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với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phần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hướng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tới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phát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triển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lực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nghề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nghiệp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 w:rsidR="00265800" w:rsidRPr="00265800">
        <w:rPr>
          <w:rFonts w:ascii="Times New Roman" w:hAnsi="Times New Roman"/>
          <w:sz w:val="26"/>
          <w:szCs w:val="26"/>
        </w:rPr>
        <w:t>ề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xuất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lấy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ICT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giáo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dục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Kỹ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thuật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giảng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dạy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1,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Thiết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kế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chương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trình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phát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triển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liệu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hợp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lý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Còn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Kỹ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thuật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giảng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dạy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Kiểm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tra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đánh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giá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thể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phải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đổi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kỳ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để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đảm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bảo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mỗi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kỳ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không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quá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nhiều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đồ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án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yêu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cầu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nhà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trường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này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phải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tích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ợp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được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9 modules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đào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tạo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giáo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viên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PT,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nên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kỹ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thuật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giảng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dạy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đã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nói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PPGD,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chưa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có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hợp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phần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Kiểm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tra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đánh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giá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thế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đổi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một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trong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hai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Kỹ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thuật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giảng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dạy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thành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KTĐG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để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đảm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bảo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yêu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cầu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này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. </w:t>
      </w:r>
    </w:p>
    <w:p w14:paraId="2D83571B" w14:textId="175E04F9" w:rsidR="00265800" w:rsidRPr="00265800" w:rsidRDefault="00A826AA" w:rsidP="00A826AA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t xml:space="preserve">5. Ý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ThS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Võ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Hồng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Minh: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 w:rsidR="00265800" w:rsidRPr="00265800">
        <w:rPr>
          <w:rFonts w:ascii="Times New Roman" w:hAnsi="Times New Roman"/>
          <w:sz w:val="26"/>
          <w:szCs w:val="26"/>
        </w:rPr>
        <w:t>hông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nên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bỏ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Action research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PPGD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tiểu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học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vào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chung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với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tiếng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Anh du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lịch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văn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phòng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và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kinh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tế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vì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này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rõ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ràng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không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parallel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về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năng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lực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đầu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với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môn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còn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800" w:rsidRPr="00265800">
        <w:rPr>
          <w:rFonts w:ascii="Times New Roman" w:hAnsi="Times New Roman"/>
          <w:sz w:val="26"/>
          <w:szCs w:val="26"/>
        </w:rPr>
        <w:t>lại</w:t>
      </w:r>
      <w:proofErr w:type="spellEnd"/>
      <w:r w:rsidR="00265800" w:rsidRPr="00265800">
        <w:rPr>
          <w:rFonts w:ascii="Times New Roman" w:hAnsi="Times New Roman"/>
          <w:sz w:val="26"/>
          <w:szCs w:val="26"/>
        </w:rPr>
        <w:t xml:space="preserve">. </w:t>
      </w:r>
    </w:p>
    <w:p w14:paraId="5834D25F" w14:textId="0113996A" w:rsidR="009B2A56" w:rsidRPr="00A826AA" w:rsidRDefault="009B2A56" w:rsidP="009B2A56">
      <w:pPr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luận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</w:p>
    <w:p w14:paraId="7D77764D" w14:textId="32DC87CE" w:rsidR="009B2A56" w:rsidRPr="00F253C5" w:rsidRDefault="009B2A56" w:rsidP="009B2A5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liên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quan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 w:rsidRPr="00F253C5">
        <w:rPr>
          <w:rFonts w:ascii="Times New Roman" w:hAnsi="Times New Roman"/>
          <w:sz w:val="26"/>
          <w:szCs w:val="26"/>
        </w:rPr>
        <w:t>óp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Khung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Chương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trình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đào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tạo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ngành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Sư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phạm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Tiếng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="00C90A87">
        <w:rPr>
          <w:rFonts w:ascii="Times New Roman" w:hAnsi="Times New Roman"/>
          <w:sz w:val="26"/>
          <w:szCs w:val="26"/>
        </w:rPr>
        <w:t>Lần</w:t>
      </w:r>
      <w:proofErr w:type="spellEnd"/>
      <w:r w:rsidR="00C90A87">
        <w:rPr>
          <w:rFonts w:ascii="Times New Roman" w:hAnsi="Times New Roman"/>
          <w:sz w:val="26"/>
          <w:szCs w:val="26"/>
        </w:rPr>
        <w:t xml:space="preserve"> 3</w:t>
      </w:r>
      <w:r w:rsidRPr="00F253C5">
        <w:rPr>
          <w:rFonts w:ascii="Times New Roman" w:hAnsi="Times New Roman"/>
          <w:sz w:val="26"/>
          <w:szCs w:val="26"/>
        </w:rPr>
        <w:t>)</w:t>
      </w:r>
    </w:p>
    <w:p w14:paraId="6B026879" w14:textId="77777777" w:rsidR="009B2A56" w:rsidRDefault="009B2A56" w:rsidP="009B2A56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nhiệm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tài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nhóm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nghiên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tục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tổ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chức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buổi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seminar, </w:t>
      </w:r>
      <w:proofErr w:type="spellStart"/>
      <w:r w:rsidRPr="00E432F6">
        <w:rPr>
          <w:rFonts w:ascii="Times New Roman" w:hAnsi="Times New Roman"/>
          <w:sz w:val="26"/>
          <w:szCs w:val="26"/>
        </w:rPr>
        <w:t>sinh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hoạt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để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tiến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trong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việc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rà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soát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cập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nhật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. </w:t>
      </w:r>
    </w:p>
    <w:p w14:paraId="566ED793" w14:textId="77777777" w:rsidR="009B2A56" w:rsidRPr="00F253C5" w:rsidRDefault="009B2A56" w:rsidP="009B2A56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53C5">
        <w:rPr>
          <w:rFonts w:ascii="Times New Roman" w:hAnsi="Times New Roman"/>
          <w:sz w:val="26"/>
          <w:szCs w:val="26"/>
        </w:rPr>
        <w:t>Chủ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nhóm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nghiên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cứu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chỉnh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sửa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bổ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kiến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góp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Hội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đồng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253C5">
        <w:rPr>
          <w:rFonts w:ascii="Times New Roman" w:hAnsi="Times New Roman"/>
          <w:sz w:val="26"/>
          <w:szCs w:val="26"/>
        </w:rPr>
        <w:t>hoàn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thiện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sản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phẩm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để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nghiệm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thu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cấp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đúng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tiến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độ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đạt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kết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3C5">
        <w:rPr>
          <w:rFonts w:ascii="Times New Roman" w:hAnsi="Times New Roman"/>
          <w:sz w:val="26"/>
          <w:szCs w:val="26"/>
        </w:rPr>
        <w:t>quả</w:t>
      </w:r>
      <w:proofErr w:type="spellEnd"/>
      <w:r w:rsidRPr="00F253C5">
        <w:rPr>
          <w:rFonts w:ascii="Times New Roman" w:hAnsi="Times New Roman"/>
          <w:sz w:val="26"/>
          <w:szCs w:val="26"/>
        </w:rPr>
        <w:t xml:space="preserve">. </w:t>
      </w:r>
    </w:p>
    <w:p w14:paraId="755118B6" w14:textId="77777777" w:rsidR="009B2A56" w:rsidRPr="00E432F6" w:rsidRDefault="009B2A56" w:rsidP="009B2A56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432DF70D" w14:textId="5CBF152A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23.10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C90A87">
        <w:rPr>
          <w:rFonts w:ascii="Times New Roman" w:hAnsi="Times New Roman"/>
          <w:sz w:val="26"/>
          <w:szCs w:val="26"/>
        </w:rPr>
        <w:t>06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C90A87">
        <w:rPr>
          <w:rFonts w:ascii="Times New Roman" w:hAnsi="Times New Roman"/>
          <w:sz w:val="26"/>
          <w:szCs w:val="26"/>
        </w:rPr>
        <w:t>5</w:t>
      </w:r>
      <w:r w:rsid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556B8E28" w14:textId="77777777" w:rsidR="009B2A56" w:rsidRPr="00E432F6" w:rsidRDefault="009B2A56" w:rsidP="009B2A5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9B2A56" w:rsidRPr="00E432F6" w14:paraId="21F2F3BC" w14:textId="77777777" w:rsidTr="004F0D37">
        <w:tc>
          <w:tcPr>
            <w:tcW w:w="5070" w:type="dxa"/>
          </w:tcPr>
          <w:p w14:paraId="26FBB351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211AF342" w14:textId="77777777" w:rsidR="009B2A56" w:rsidRPr="00E432F6" w:rsidRDefault="009B2A56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9B2A56" w:rsidRPr="00E432F6" w14:paraId="3CBAA705" w14:textId="77777777" w:rsidTr="004F0D37">
        <w:tc>
          <w:tcPr>
            <w:tcW w:w="5070" w:type="dxa"/>
          </w:tcPr>
          <w:p w14:paraId="007D3517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6A52E6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FB2D74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0B8FA9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20931C0A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A776B6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181FE1C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FE316C" w14:textId="77777777" w:rsidR="009B2A56" w:rsidRPr="00E432F6" w:rsidRDefault="009B2A56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</w:tbl>
    <w:p w14:paraId="0F41871D" w14:textId="07135139" w:rsidR="000403D3" w:rsidRPr="006C2F75" w:rsidRDefault="00816E21" w:rsidP="00AB3708">
      <w:pPr>
        <w:spacing w:line="312" w:lineRule="auto"/>
        <w:jc w:val="center"/>
        <w:rPr>
          <w:rFonts w:ascii="Times New Roman" w:hAnsi="Times New Roman"/>
          <w:lang w:val="vi-VN"/>
        </w:rPr>
      </w:pPr>
      <w:r w:rsidRPr="00E432F6">
        <w:rPr>
          <w:rFonts w:ascii="Times New Roman" w:hAnsi="Times New Roman"/>
          <w:sz w:val="26"/>
          <w:szCs w:val="26"/>
        </w:rPr>
        <w:br w:type="page"/>
      </w:r>
      <w:r w:rsidR="000403D3" w:rsidRPr="006C2F75">
        <w:rPr>
          <w:rFonts w:ascii="Times New Roman" w:hAnsi="Times New Roman"/>
          <w:lang w:val="vi-VN"/>
        </w:rPr>
        <w:lastRenderedPageBreak/>
        <w:t>TRƯỜNG ĐẠI HỌC VINH</w:t>
      </w:r>
    </w:p>
    <w:p w14:paraId="5FE92EB0" w14:textId="77777777" w:rsidR="000403D3" w:rsidRPr="006C2F75" w:rsidRDefault="000403D3" w:rsidP="006C2F75">
      <w:pPr>
        <w:spacing w:line="288" w:lineRule="auto"/>
        <w:jc w:val="center"/>
        <w:rPr>
          <w:rFonts w:ascii="Times New Roman" w:hAnsi="Times New Roman"/>
          <w:b/>
          <w:bCs/>
          <w:lang w:val="vi-VN"/>
        </w:rPr>
      </w:pPr>
      <w:r w:rsidRPr="006C2F75">
        <w:rPr>
          <w:rFonts w:ascii="Times New Roman" w:hAnsi="Times New Roman"/>
          <w:b/>
          <w:bCs/>
          <w:lang w:val="vi-VN"/>
        </w:rPr>
        <w:t>KHOA SƯ PHẠM NGOẠI NGỮ</w:t>
      </w:r>
    </w:p>
    <w:p w14:paraId="0FB0F6E6" w14:textId="77777777" w:rsidR="000403D3" w:rsidRPr="006C2F75" w:rsidRDefault="000403D3" w:rsidP="006C2F75">
      <w:pPr>
        <w:spacing w:line="288" w:lineRule="auto"/>
        <w:jc w:val="center"/>
        <w:rPr>
          <w:rFonts w:ascii="Times New Roman" w:hAnsi="Times New Roman"/>
          <w:b/>
          <w:bCs/>
          <w:lang w:val="vi-VN"/>
        </w:rPr>
      </w:pPr>
    </w:p>
    <w:p w14:paraId="12FC8AAF" w14:textId="6C11BE50" w:rsidR="000403D3" w:rsidRPr="00AB3708" w:rsidRDefault="000403D3" w:rsidP="006C2F75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6C2F75">
        <w:rPr>
          <w:rFonts w:ascii="Times New Roman" w:hAnsi="Times New Roman"/>
          <w:b/>
          <w:bCs/>
          <w:lang w:val="vi-VN"/>
        </w:rPr>
        <w:t xml:space="preserve">KHUNG CHƯƠNG TRÌNH ĐÀO TẠO NGÀNH </w:t>
      </w:r>
      <w:r w:rsidRPr="006C2F75">
        <w:rPr>
          <w:rFonts w:ascii="Times New Roman" w:hAnsi="Times New Roman"/>
          <w:b/>
          <w:bCs/>
        </w:rPr>
        <w:t>SƯ PHẠM TIẾNG</w:t>
      </w:r>
      <w:r w:rsidRPr="006C2F75">
        <w:rPr>
          <w:rFonts w:ascii="Times New Roman" w:hAnsi="Times New Roman"/>
          <w:b/>
          <w:bCs/>
          <w:lang w:val="vi-VN"/>
        </w:rPr>
        <w:t xml:space="preserve"> ANH</w:t>
      </w:r>
      <w:r w:rsidR="00AB3708">
        <w:rPr>
          <w:rFonts w:ascii="Times New Roman" w:hAnsi="Times New Roman"/>
          <w:b/>
          <w:bCs/>
        </w:rPr>
        <w:t xml:space="preserve"> (</w:t>
      </w:r>
      <w:proofErr w:type="spellStart"/>
      <w:r w:rsidR="00AB3708">
        <w:rPr>
          <w:rFonts w:ascii="Times New Roman" w:hAnsi="Times New Roman"/>
          <w:b/>
          <w:bCs/>
        </w:rPr>
        <w:t>Dự</w:t>
      </w:r>
      <w:proofErr w:type="spellEnd"/>
      <w:r w:rsidR="00AB3708">
        <w:rPr>
          <w:rFonts w:ascii="Times New Roman" w:hAnsi="Times New Roman"/>
          <w:b/>
          <w:bCs/>
        </w:rPr>
        <w:t xml:space="preserve"> </w:t>
      </w:r>
      <w:proofErr w:type="spellStart"/>
      <w:r w:rsidR="00AB3708">
        <w:rPr>
          <w:rFonts w:ascii="Times New Roman" w:hAnsi="Times New Roman"/>
          <w:b/>
          <w:bCs/>
        </w:rPr>
        <w:t>kiến</w:t>
      </w:r>
      <w:proofErr w:type="spellEnd"/>
      <w:r w:rsidR="00AB3708">
        <w:rPr>
          <w:rFonts w:ascii="Times New Roman" w:hAnsi="Times New Roman"/>
          <w:b/>
          <w:bCs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39"/>
        <w:gridCol w:w="2835"/>
        <w:gridCol w:w="851"/>
        <w:gridCol w:w="709"/>
        <w:gridCol w:w="496"/>
        <w:gridCol w:w="496"/>
        <w:gridCol w:w="496"/>
        <w:gridCol w:w="496"/>
        <w:gridCol w:w="851"/>
        <w:gridCol w:w="658"/>
        <w:gridCol w:w="617"/>
      </w:tblGrid>
      <w:tr w:rsidR="006C2F75" w:rsidRPr="006C2F75" w14:paraId="1A836A41" w14:textId="77777777" w:rsidTr="004F0D37">
        <w:trPr>
          <w:trHeight w:val="375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14:paraId="7D6106B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2F75">
              <w:rPr>
                <w:rFonts w:ascii="Times New Roman" w:hAnsi="Times New Roman"/>
                <w:b/>
                <w:lang w:val="vi-VN" w:eastAsia="vi-VN"/>
              </w:rPr>
              <w:t>TT</w:t>
            </w:r>
          </w:p>
        </w:tc>
        <w:tc>
          <w:tcPr>
            <w:tcW w:w="1239" w:type="dxa"/>
            <w:vMerge w:val="restart"/>
            <w:shd w:val="clear" w:color="auto" w:fill="FDE9D9"/>
            <w:vAlign w:val="center"/>
          </w:tcPr>
          <w:p w14:paraId="0E4C25C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Mã</w:t>
            </w:r>
            <w:proofErr w:type="spellEnd"/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phần</w:t>
            </w:r>
            <w:proofErr w:type="spellEnd"/>
          </w:p>
        </w:tc>
        <w:tc>
          <w:tcPr>
            <w:tcW w:w="2835" w:type="dxa"/>
            <w:vMerge w:val="restart"/>
            <w:shd w:val="clear" w:color="auto" w:fill="FDE9D9"/>
            <w:vAlign w:val="center"/>
          </w:tcPr>
          <w:p w14:paraId="1A510D4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Tên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phần</w:t>
            </w:r>
            <w:proofErr w:type="spellEnd"/>
          </w:p>
        </w:tc>
        <w:tc>
          <w:tcPr>
            <w:tcW w:w="851" w:type="dxa"/>
            <w:vMerge w:val="restart"/>
            <w:shd w:val="clear" w:color="auto" w:fill="FDE9D9"/>
            <w:vAlign w:val="center"/>
          </w:tcPr>
          <w:p w14:paraId="3277C83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Loại</w:t>
            </w:r>
            <w:proofErr w:type="spellEnd"/>
            <w:r w:rsidRPr="006C2F75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phần</w:t>
            </w:r>
            <w:proofErr w:type="spellEnd"/>
            <w:r w:rsidRPr="006C2F75">
              <w:rPr>
                <w:rFonts w:ascii="Times New Roman" w:hAnsi="Times New Roman"/>
                <w:b/>
                <w:vertAlign w:val="superscript"/>
                <w:lang w:eastAsia="vi-VN"/>
              </w:rPr>
              <w:t>(1)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3848DB3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Số</w:t>
            </w:r>
            <w:proofErr w:type="spellEnd"/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tín</w:t>
            </w:r>
            <w:proofErr w:type="spellEnd"/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chỉ</w:t>
            </w:r>
            <w:proofErr w:type="spellEnd"/>
          </w:p>
        </w:tc>
        <w:tc>
          <w:tcPr>
            <w:tcW w:w="1984" w:type="dxa"/>
            <w:gridSpan w:val="4"/>
            <w:shd w:val="clear" w:color="auto" w:fill="FDE9D9"/>
            <w:vAlign w:val="center"/>
          </w:tcPr>
          <w:p w14:paraId="5E0FBDA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Số</w:t>
            </w:r>
            <w:proofErr w:type="spellEnd"/>
            <w:r w:rsidRPr="006C2F75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tiết</w:t>
            </w:r>
            <w:proofErr w:type="spellEnd"/>
            <w:r w:rsidRPr="006C2F75">
              <w:rPr>
                <w:rFonts w:ascii="Times New Roman" w:hAnsi="Times New Roman"/>
                <w:b/>
                <w:vertAlign w:val="superscript"/>
                <w:lang w:eastAsia="vi-VN"/>
              </w:rPr>
              <w:t>(2)</w:t>
            </w:r>
          </w:p>
        </w:tc>
        <w:tc>
          <w:tcPr>
            <w:tcW w:w="851" w:type="dxa"/>
            <w:vMerge w:val="restart"/>
            <w:shd w:val="clear" w:color="auto" w:fill="FDE9D9"/>
            <w:vAlign w:val="center"/>
          </w:tcPr>
          <w:p w14:paraId="1CEA96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Mô</w:t>
            </w:r>
            <w:proofErr w:type="spellEnd"/>
            <w:r w:rsidRPr="006C2F75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lang w:eastAsia="vi-VN"/>
              </w:rPr>
              <w:t>đun</w:t>
            </w:r>
            <w:proofErr w:type="spellEnd"/>
          </w:p>
        </w:tc>
        <w:tc>
          <w:tcPr>
            <w:tcW w:w="658" w:type="dxa"/>
            <w:vMerge w:val="restart"/>
            <w:shd w:val="clear" w:color="auto" w:fill="FDE9D9"/>
            <w:vAlign w:val="center"/>
          </w:tcPr>
          <w:p w14:paraId="6EA5B4E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2F75">
              <w:rPr>
                <w:rFonts w:ascii="Times New Roman" w:hAnsi="Times New Roman"/>
                <w:b/>
                <w:lang w:val="vi-VN" w:eastAsia="vi-VN"/>
              </w:rPr>
              <w:t xml:space="preserve">Phân </w:t>
            </w:r>
            <w:proofErr w:type="spellStart"/>
            <w:r w:rsidRPr="006C2F75">
              <w:rPr>
                <w:rFonts w:ascii="Times New Roman" w:hAnsi="Times New Roman"/>
                <w:b/>
                <w:lang w:val="vi-VN" w:eastAsia="vi-VN"/>
              </w:rPr>
              <w:t>kỳ</w:t>
            </w:r>
            <w:proofErr w:type="spellEnd"/>
          </w:p>
        </w:tc>
        <w:tc>
          <w:tcPr>
            <w:tcW w:w="617" w:type="dxa"/>
            <w:shd w:val="clear" w:color="auto" w:fill="FDE9D9"/>
          </w:tcPr>
          <w:p w14:paraId="661A50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</w:tr>
      <w:tr w:rsidR="006C2F75" w:rsidRPr="006C2F75" w14:paraId="18F55416" w14:textId="77777777" w:rsidTr="004F0D37">
        <w:trPr>
          <w:trHeight w:val="509"/>
        </w:trPr>
        <w:tc>
          <w:tcPr>
            <w:tcW w:w="457" w:type="dxa"/>
            <w:vMerge/>
            <w:shd w:val="clear" w:color="auto" w:fill="FDE9D9"/>
            <w:vAlign w:val="center"/>
            <w:hideMark/>
          </w:tcPr>
          <w:p w14:paraId="3E8FFC2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239" w:type="dxa"/>
            <w:vMerge/>
            <w:shd w:val="clear" w:color="auto" w:fill="FDE9D9"/>
            <w:vAlign w:val="center"/>
            <w:hideMark/>
          </w:tcPr>
          <w:p w14:paraId="34C95B6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2835" w:type="dxa"/>
            <w:vMerge/>
            <w:shd w:val="clear" w:color="auto" w:fill="FDE9D9"/>
            <w:vAlign w:val="center"/>
            <w:hideMark/>
          </w:tcPr>
          <w:p w14:paraId="2BC371B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851" w:type="dxa"/>
            <w:vMerge/>
            <w:shd w:val="clear" w:color="auto" w:fill="FDE9D9"/>
            <w:vAlign w:val="center"/>
            <w:hideMark/>
          </w:tcPr>
          <w:p w14:paraId="03EDDB9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  <w:hideMark/>
          </w:tcPr>
          <w:p w14:paraId="570DD11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481C84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2F75">
              <w:rPr>
                <w:rFonts w:ascii="Times New Roman" w:hAnsi="Times New Roman"/>
                <w:b/>
                <w:lang w:eastAsia="vi-VN"/>
              </w:rPr>
              <w:t>LT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0926482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2F75">
              <w:rPr>
                <w:rFonts w:ascii="Times New Roman" w:hAnsi="Times New Roman"/>
                <w:b/>
                <w:lang w:eastAsia="vi-VN"/>
              </w:rPr>
              <w:t>TH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1CABF2F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2F75">
              <w:rPr>
                <w:rFonts w:ascii="Times New Roman" w:hAnsi="Times New Roman"/>
                <w:b/>
                <w:lang w:eastAsia="vi-VN"/>
              </w:rPr>
              <w:t>TL/ BT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0B95AB6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2F75">
              <w:rPr>
                <w:rFonts w:ascii="Times New Roman" w:hAnsi="Times New Roman"/>
                <w:b/>
                <w:lang w:eastAsia="vi-VN"/>
              </w:rPr>
              <w:t xml:space="preserve">ĐA </w:t>
            </w:r>
          </w:p>
        </w:tc>
        <w:tc>
          <w:tcPr>
            <w:tcW w:w="851" w:type="dxa"/>
            <w:vMerge/>
            <w:shd w:val="clear" w:color="auto" w:fill="FDE9D9"/>
            <w:vAlign w:val="center"/>
            <w:hideMark/>
          </w:tcPr>
          <w:p w14:paraId="07DE54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658" w:type="dxa"/>
            <w:vMerge/>
            <w:shd w:val="clear" w:color="auto" w:fill="FDE9D9"/>
            <w:vAlign w:val="center"/>
            <w:hideMark/>
          </w:tcPr>
          <w:p w14:paraId="7759E60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617" w:type="dxa"/>
            <w:shd w:val="clear" w:color="auto" w:fill="FDE9D9"/>
          </w:tcPr>
          <w:p w14:paraId="4ED9EA1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</w:tr>
      <w:tr w:rsidR="006C2F75" w:rsidRPr="006C2F75" w14:paraId="740EDBAF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16A7958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620251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3C0DBF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Nhập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môn </w:t>
            </w: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ngành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6C2F75">
              <w:rPr>
                <w:rFonts w:ascii="Times New Roman" w:eastAsia="Calibri" w:hAnsi="Times New Roman"/>
              </w:rPr>
              <w:t xml:space="preserve">SP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Anh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E80DD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6AB9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6D1C78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8E1443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501C8B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07E082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C44D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7B9E98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</w:t>
            </w:r>
          </w:p>
        </w:tc>
        <w:tc>
          <w:tcPr>
            <w:tcW w:w="617" w:type="dxa"/>
          </w:tcPr>
          <w:p w14:paraId="6241094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  <w:r w:rsidRPr="006C2F75">
              <w:rPr>
                <w:rFonts w:ascii="Times New Roman" w:hAnsi="Times New Roman"/>
                <w:b/>
                <w:bCs/>
                <w:lang w:eastAsia="vi-VN"/>
              </w:rPr>
              <w:t>15</w:t>
            </w:r>
          </w:p>
        </w:tc>
      </w:tr>
      <w:tr w:rsidR="006C2F75" w:rsidRPr="006C2F75" w14:paraId="71D865C6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790ECD6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7EB840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ENG20001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34A14A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1C55D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52D2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C71550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2D6F78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BE2F30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C92062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01B50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418AE6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</w:t>
            </w:r>
          </w:p>
        </w:tc>
        <w:tc>
          <w:tcPr>
            <w:tcW w:w="617" w:type="dxa"/>
          </w:tcPr>
          <w:p w14:paraId="08B70F7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66811D96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15C5433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BB01FD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POL10001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C28845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Triết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Mác-Lênin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F2A0F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73FF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0FE8F3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0C94E0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5C357F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2121DB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9879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4A3442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</w:t>
            </w:r>
          </w:p>
        </w:tc>
        <w:tc>
          <w:tcPr>
            <w:tcW w:w="617" w:type="dxa"/>
          </w:tcPr>
          <w:p w14:paraId="6679B77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7D1FAEED" w14:textId="77777777" w:rsidTr="006C2F75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0258E1E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6DF2FA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INF20002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450F2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 xml:space="preserve">Tin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229A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3FDE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FC0366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BF4B8B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65F472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0399A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B53A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70C5A1B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14:paraId="68D98D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4F3386A0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4386B2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1781B6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POL10003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EFD8E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Kinh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tế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chính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trị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Mác-Lênin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1F59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7AD3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A8D37D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6A47F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FB9AB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10769F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901E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314A8DE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2</w:t>
            </w:r>
          </w:p>
        </w:tc>
        <w:tc>
          <w:tcPr>
            <w:tcW w:w="617" w:type="dxa"/>
          </w:tcPr>
          <w:p w14:paraId="1431A27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17</w:t>
            </w:r>
          </w:p>
        </w:tc>
      </w:tr>
      <w:tr w:rsidR="006C2F75" w:rsidRPr="006C2F75" w14:paraId="119CBAA7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06C0939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4EA340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A271D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1B5D1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E7E1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FC715A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397CDA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1B9CC9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EADB4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A260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14C0C29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2</w:t>
            </w:r>
          </w:p>
        </w:tc>
        <w:tc>
          <w:tcPr>
            <w:tcW w:w="617" w:type="dxa"/>
          </w:tcPr>
          <w:p w14:paraId="41F5E69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14389F17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</w:tcPr>
          <w:p w14:paraId="44B1533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1D12CF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B688A6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pháp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A5136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E5709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651D307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BD9166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423C563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1FC440B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F28F6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275539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2</w:t>
            </w:r>
          </w:p>
        </w:tc>
        <w:tc>
          <w:tcPr>
            <w:tcW w:w="617" w:type="dxa"/>
          </w:tcPr>
          <w:p w14:paraId="4A149F8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0206438C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  <w:hideMark/>
          </w:tcPr>
          <w:p w14:paraId="5B3BECC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4F85E3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</w:rPr>
              <w:t>PRE30001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428951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Ngoại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2 – HP </w:t>
            </w:r>
            <w:r w:rsidRPr="006C2F7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9ACA8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7AE2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5C0C83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FCE9D3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472CEC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747D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08B1B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397D06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</w:t>
            </w:r>
          </w:p>
        </w:tc>
        <w:tc>
          <w:tcPr>
            <w:tcW w:w="617" w:type="dxa"/>
          </w:tcPr>
          <w:p w14:paraId="62235F2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40636FC6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55A064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9B0E43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30B2FC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Tâm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lý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14F113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4302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C7B8A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03EE4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DA08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73627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457B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4F649E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</w:t>
            </w:r>
          </w:p>
        </w:tc>
        <w:tc>
          <w:tcPr>
            <w:tcW w:w="617" w:type="dxa"/>
          </w:tcPr>
          <w:p w14:paraId="277EA3E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FD49299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1C3CD0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10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F9C838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6F3FB8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Chủ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nghĩa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xã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hội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khoa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0EC2F9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B759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0B5E1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24AA2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9FD32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73B80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9093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7926C4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617" w:type="dxa"/>
          </w:tcPr>
          <w:p w14:paraId="0751952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19</w:t>
            </w:r>
          </w:p>
        </w:tc>
      </w:tr>
      <w:tr w:rsidR="006C2F75" w:rsidRPr="006C2F75" w14:paraId="352DCE6C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908DAB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3BB5DD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0D014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64B9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E16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DA2EC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40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41FDA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ADF78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FE689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FF1B4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9C67C5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617" w:type="dxa"/>
          </w:tcPr>
          <w:p w14:paraId="6E9DC22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73C73B7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954DC1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78BB2C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52E2B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âm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6C2F75">
              <w:rPr>
                <w:rFonts w:ascii="Times New Roman" w:eastAsia="Calibri" w:hAnsi="Times New Roman"/>
              </w:rPr>
              <w:t>âm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vị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8E6D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D6B7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AFF96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001AC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10BBE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067FA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5C6D4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0DA2D4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3</w:t>
            </w:r>
          </w:p>
        </w:tc>
        <w:tc>
          <w:tcPr>
            <w:tcW w:w="617" w:type="dxa"/>
          </w:tcPr>
          <w:p w14:paraId="6D08558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6074EFCA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D405ED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983B45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PRE30002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9B9E7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Ngoại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2 – HP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DC66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073F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2EC1A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C8BAA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AC6F7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3D95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AF7EE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BA4FB2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617" w:type="dxa"/>
          </w:tcPr>
          <w:p w14:paraId="6344C63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7647DA3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012000F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3D28CE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744D16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</w:rPr>
            </w:pP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Giáo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dục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học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E422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B864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5B955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7DA10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980CC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2FB3D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14299C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38D16F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617" w:type="dxa"/>
          </w:tcPr>
          <w:p w14:paraId="46B7050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AAF30EA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D8A7A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478D5B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C49B1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Đọc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6C2F75">
              <w:rPr>
                <w:rFonts w:ascii="Times New Roman" w:eastAsia="Calibri" w:hAnsi="Times New Roman"/>
              </w:rPr>
              <w:t>Viết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3CE3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ACF5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D0779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88F75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854E1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12D7B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EAB397" w14:textId="77777777" w:rsidR="000403D3" w:rsidRPr="006C2F75" w:rsidRDefault="000403D3" w:rsidP="006C2F75">
            <w:pPr>
              <w:spacing w:line="288" w:lineRule="auto"/>
              <w:ind w:left="-57" w:right="-57"/>
              <w:jc w:val="both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6F88A7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617" w:type="dxa"/>
          </w:tcPr>
          <w:p w14:paraId="37E4AC3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19</w:t>
            </w:r>
          </w:p>
        </w:tc>
      </w:tr>
      <w:tr w:rsidR="006C2F75" w:rsidRPr="006C2F75" w14:paraId="7D41983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0DF45BA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26DA71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AFA30C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EFC1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909F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312B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67E30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7D569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6EB6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A94C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23A1C1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617" w:type="dxa"/>
          </w:tcPr>
          <w:p w14:paraId="4A536B2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4EC369C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587A78C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D779C9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F3F33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Từ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vựng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nghĩa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842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05A9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E1532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403E1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59AA4F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B667F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BEAA2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5932C1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4</w:t>
            </w:r>
          </w:p>
        </w:tc>
        <w:tc>
          <w:tcPr>
            <w:tcW w:w="617" w:type="dxa"/>
          </w:tcPr>
          <w:p w14:paraId="7A0FE4A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</w:tr>
      <w:tr w:rsidR="006C2F75" w:rsidRPr="006C2F75" w14:paraId="6890C9B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9BED1F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88A9BB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83CBC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Lý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luận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về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PPDH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Anh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CD85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4A65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1F74C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CF26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F35FA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A9FDA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7419E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211811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617" w:type="dxa"/>
          </w:tcPr>
          <w:p w14:paraId="14930E1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1BCF5098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598771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151E350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E52ECD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Cs/>
              </w:rPr>
            </w:pPr>
            <w:r w:rsidRPr="006C2F75">
              <w:rPr>
                <w:rFonts w:ascii="Times New Roman" w:eastAsia="Calibri" w:hAnsi="Times New Roman"/>
              </w:rPr>
              <w:t xml:space="preserve">ICT </w:t>
            </w:r>
            <w:proofErr w:type="spellStart"/>
            <w:r w:rsidRPr="006C2F75">
              <w:rPr>
                <w:rFonts w:ascii="Times New Roman" w:eastAsia="Calibri" w:hAnsi="Times New Roman"/>
              </w:rPr>
              <w:t>trong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GD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13F7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CC5F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B4949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B52D5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A98226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6D19D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863FE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E4F3EB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617" w:type="dxa"/>
          </w:tcPr>
          <w:p w14:paraId="2124CC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5E45EFC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B539A3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14FA59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8F7C12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Lịch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sử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Đảng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CSVN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7BAE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AB74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867DA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8E6AF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AA920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AFBEA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2C0E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120021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</w:t>
            </w:r>
          </w:p>
        </w:tc>
        <w:tc>
          <w:tcPr>
            <w:tcW w:w="617" w:type="dxa"/>
          </w:tcPr>
          <w:p w14:paraId="63FC01F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49002C2F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51CC5D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BDF5A5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AB2FF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Đọc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6C2F75">
              <w:rPr>
                <w:rFonts w:ascii="Times New Roman" w:eastAsia="Calibri" w:hAnsi="Times New Roman"/>
              </w:rPr>
              <w:t>Viết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1BB3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86AB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F22B9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7E520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1D0C2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678CD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2935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D2BEAF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617" w:type="dxa"/>
          </w:tcPr>
          <w:p w14:paraId="58E0F41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18</w:t>
            </w:r>
          </w:p>
        </w:tc>
      </w:tr>
      <w:tr w:rsidR="006C2F75" w:rsidRPr="006C2F75" w14:paraId="1D1F6847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6ABD22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8A9FC2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B6A2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3B83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F58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01891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3F440A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61C4C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C5D16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FFBD4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60D2A9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617" w:type="dxa"/>
          </w:tcPr>
          <w:p w14:paraId="42283FA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F4B328C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58F0278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10289D8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2F8B07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Văn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hóa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– </w:t>
            </w:r>
            <w:proofErr w:type="spellStart"/>
            <w:r w:rsidRPr="006C2F75">
              <w:rPr>
                <w:rFonts w:ascii="Times New Roman" w:eastAsia="Calibri" w:hAnsi="Times New Roman"/>
              </w:rPr>
              <w:t>Mỹ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F5364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F239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765F1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2AF32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BDD4F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9ECB8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F22FA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F1A724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617" w:type="dxa"/>
          </w:tcPr>
          <w:p w14:paraId="249E12F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0C023E0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62DF1F5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4C3325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6E06BE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thuật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và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thực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hành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GD 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A58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B10B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AD280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E47AF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4D3B7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EEAB0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2510B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0FF84E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617" w:type="dxa"/>
          </w:tcPr>
          <w:p w14:paraId="759ADA9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14D917B6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62D268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lastRenderedPageBreak/>
              <w:t>25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D2D222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POL10002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8402B8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Cs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Tư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tưởng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Hồ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Chí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Minh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90A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  <w:r w:rsidRPr="006C2F75">
              <w:rPr>
                <w:rFonts w:ascii="Times New Roman" w:eastAsia="Calibri" w:hAnsi="Times New Roman"/>
                <w:b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22A0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 w:rsidRPr="006C2F7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D22E9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51787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868C5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C3117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2DC7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850F5B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617" w:type="dxa"/>
          </w:tcPr>
          <w:p w14:paraId="54EFF6B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7CC7EF1D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676F684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8011AE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0F977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Đọc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6C2F75">
              <w:rPr>
                <w:rFonts w:ascii="Times New Roman" w:eastAsia="Calibri" w:hAnsi="Times New Roman"/>
              </w:rPr>
              <w:t>Viết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F07E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EC8D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EBA21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B733B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47ACA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B74CD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0BF41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E9F758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6</w:t>
            </w:r>
          </w:p>
        </w:tc>
        <w:tc>
          <w:tcPr>
            <w:tcW w:w="617" w:type="dxa"/>
          </w:tcPr>
          <w:p w14:paraId="666CF38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17</w:t>
            </w:r>
          </w:p>
        </w:tc>
      </w:tr>
      <w:tr w:rsidR="006C2F75" w:rsidRPr="006C2F75" w14:paraId="5F439048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D2D20A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74A568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71553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9CA2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DDC9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44683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5E09C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A8DE9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7050E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DB6B2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8AB9A5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6</w:t>
            </w:r>
          </w:p>
        </w:tc>
        <w:tc>
          <w:tcPr>
            <w:tcW w:w="617" w:type="dxa"/>
          </w:tcPr>
          <w:p w14:paraId="7A4C617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198806F3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E02FEC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13F53CB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25F358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thuật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và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thực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hành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giảng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dạy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554C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2400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1EBE9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83226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CB274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ADA2A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46E4A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EBE7C4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6</w:t>
            </w:r>
          </w:p>
        </w:tc>
        <w:tc>
          <w:tcPr>
            <w:tcW w:w="617" w:type="dxa"/>
          </w:tcPr>
          <w:p w14:paraId="7CB3D1E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13D0635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27F5A2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29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AB1E3F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82EF6A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eastAsia="vi-VN"/>
              </w:rPr>
            </w:pPr>
            <w:proofErr w:type="spellStart"/>
            <w:r w:rsidRPr="006C2F75">
              <w:rPr>
                <w:rFonts w:ascii="Times New Roman" w:hAnsi="Times New Roman"/>
                <w:lang w:eastAsia="vi-VN"/>
              </w:rPr>
              <w:t>Viết</w:t>
            </w:r>
            <w:proofErr w:type="spellEnd"/>
            <w:r w:rsidRPr="006C2F75">
              <w:rPr>
                <w:rFonts w:ascii="Times New Roman" w:hAnsi="Times New Roman"/>
                <w:lang w:eastAsia="vi-VN"/>
              </w:rPr>
              <w:t xml:space="preserve"> khoa </w:t>
            </w:r>
            <w:proofErr w:type="spellStart"/>
            <w:r w:rsidRPr="006C2F75">
              <w:rPr>
                <w:rFonts w:ascii="Times New Roman" w:hAnsi="Times New Roman"/>
                <w:lang w:eastAsia="vi-VN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27A54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D551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B700B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A35BB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03A47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C999F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2545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FDC515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6</w:t>
            </w:r>
          </w:p>
        </w:tc>
        <w:tc>
          <w:tcPr>
            <w:tcW w:w="617" w:type="dxa"/>
          </w:tcPr>
          <w:p w14:paraId="6228C5E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7D92A5DC" w14:textId="77777777" w:rsidTr="004F0D37">
        <w:trPr>
          <w:trHeight w:val="39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2D24108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8469" w:type="dxa"/>
            <w:gridSpan w:val="9"/>
            <w:shd w:val="clear" w:color="auto" w:fill="auto"/>
            <w:noWrap/>
            <w:vAlign w:val="center"/>
          </w:tcPr>
          <w:p w14:paraId="5B9B96E9" w14:textId="2FFA77AD" w:rsidR="000403D3" w:rsidRPr="006C2F75" w:rsidRDefault="000403D3" w:rsidP="006C2F75">
            <w:pPr>
              <w:spacing w:line="288" w:lineRule="auto"/>
              <w:ind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Tự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chọn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 xml:space="preserve"> 1 </w:t>
            </w:r>
            <w:r w:rsidRPr="006C2F75">
              <w:rPr>
                <w:rFonts w:ascii="Times New Roman" w:eastAsia="Calibri" w:hAnsi="Times New Roman"/>
              </w:rPr>
              <w:t>(</w:t>
            </w:r>
            <w:proofErr w:type="spellStart"/>
            <w:r w:rsidRPr="006C2F75">
              <w:rPr>
                <w:rFonts w:ascii="Times New Roman" w:eastAsia="Calibri" w:hAnsi="Times New Roman"/>
              </w:rPr>
              <w:t>chọn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1 </w:t>
            </w:r>
            <w:proofErr w:type="spellStart"/>
            <w:r w:rsidRPr="006C2F75">
              <w:rPr>
                <w:rFonts w:ascii="Times New Roman" w:eastAsia="Calibri" w:hAnsi="Times New Roman"/>
              </w:rPr>
              <w:t>trong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3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phần</w:t>
            </w:r>
            <w:proofErr w:type="spellEnd"/>
            <w:r w:rsidRPr="006C2F75">
              <w:rPr>
                <w:rFonts w:ascii="Times New Roman" w:eastAsia="Calibri" w:hAnsi="Times New Roman"/>
              </w:rPr>
              <w:t>)</w:t>
            </w:r>
            <w:r w:rsidRPr="006C2F75">
              <w:rPr>
                <w:rFonts w:ascii="Times New Roman" w:hAnsi="Times New Roman"/>
                <w:bCs/>
                <w:lang w:eastAsia="vi-VN"/>
              </w:rPr>
              <w:t xml:space="preserve">                     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AF9507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6</w:t>
            </w:r>
          </w:p>
        </w:tc>
        <w:tc>
          <w:tcPr>
            <w:tcW w:w="617" w:type="dxa"/>
          </w:tcPr>
          <w:p w14:paraId="4991E889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2B6EBEDF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7DF1DDC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2D735D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i/>
                <w:iCs/>
              </w:rPr>
            </w:pPr>
            <w:r w:rsidRPr="006C2F75">
              <w:rPr>
                <w:rFonts w:ascii="Times New Roman" w:hAnsi="Times New Roman"/>
                <w:i/>
                <w:iCs/>
              </w:rPr>
              <w:t>ENG30025</w:t>
            </w:r>
          </w:p>
        </w:tc>
        <w:tc>
          <w:tcPr>
            <w:tcW w:w="2835" w:type="dxa"/>
            <w:shd w:val="clear" w:color="auto" w:fill="auto"/>
          </w:tcPr>
          <w:p w14:paraId="5538C195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Ngôn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ngữ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đối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chiếu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D675A7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6E30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3F210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E32C4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26E5F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500E7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1347C2D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4309D91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6BDA294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F09FA00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529D337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3CC873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i/>
                <w:iCs/>
              </w:rPr>
            </w:pPr>
            <w:r w:rsidRPr="006C2F75">
              <w:rPr>
                <w:rFonts w:ascii="Times New Roman" w:hAnsi="Times New Roman"/>
                <w:i/>
                <w:iCs/>
              </w:rPr>
              <w:t>ENG30026</w:t>
            </w:r>
          </w:p>
        </w:tc>
        <w:tc>
          <w:tcPr>
            <w:tcW w:w="2835" w:type="dxa"/>
            <w:shd w:val="clear" w:color="auto" w:fill="auto"/>
          </w:tcPr>
          <w:p w14:paraId="086C3628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Phân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tích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diễn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ngôn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A6642A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8856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7C337E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44978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76BC4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2221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7B7E250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3160242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50581AD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431B54DD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1CC8BAA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BAE4F2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i/>
                <w:iCs/>
              </w:rPr>
            </w:pPr>
            <w:r w:rsidRPr="006C2F75">
              <w:rPr>
                <w:rFonts w:ascii="Times New Roman" w:hAnsi="Times New Roman"/>
                <w:i/>
                <w:iCs/>
              </w:rPr>
              <w:t>ENG30029</w:t>
            </w:r>
          </w:p>
        </w:tc>
        <w:tc>
          <w:tcPr>
            <w:tcW w:w="2835" w:type="dxa"/>
            <w:shd w:val="clear" w:color="auto" w:fill="auto"/>
          </w:tcPr>
          <w:p w14:paraId="49201A09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Ngữ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dụng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F9396F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AD4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8EAE9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CCFEB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53C7B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214AC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473FE24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78D9B4F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5300070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6CD82CB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0A9385A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87AB8D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132A1C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Biên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dịch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371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5CC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8B6F9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45E50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70153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EA800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3E5AF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35A2E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617" w:type="dxa"/>
          </w:tcPr>
          <w:p w14:paraId="7BB86A6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16</w:t>
            </w:r>
          </w:p>
        </w:tc>
      </w:tr>
      <w:tr w:rsidR="006C2F75" w:rsidRPr="006C2F75" w14:paraId="3B0125DB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C37729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634FC0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57036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Kiểm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tra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đánh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giá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ngoại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9E8F0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1B6F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35F1A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83B90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5D3D7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0B0F5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5836A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1365BE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617" w:type="dxa"/>
          </w:tcPr>
          <w:p w14:paraId="3D7134B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08448B43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6160B5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6BCE43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BD7E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</w:t>
            </w:r>
            <w:proofErr w:type="spellStart"/>
            <w:r w:rsidRPr="006C2F75">
              <w:rPr>
                <w:rFonts w:ascii="Times New Roman" w:eastAsia="Calibri" w:hAnsi="Times New Roman"/>
              </w:rPr>
              <w:t>nâng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cao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E60B5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EB7D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EF90D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946AD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9D463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EE56D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877D7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DE4C02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617" w:type="dxa"/>
          </w:tcPr>
          <w:p w14:paraId="3BAD73E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32226412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89F461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1515F9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CBE46A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Thiết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kế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chương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trình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và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phát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triển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liệu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E068CD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55E1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0726E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6BDBC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DC6C0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28C1C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9FA1F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B15B8C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617" w:type="dxa"/>
          </w:tcPr>
          <w:p w14:paraId="5B5DA22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149BBDE0" w14:textId="77777777" w:rsidTr="004F0D37">
        <w:trPr>
          <w:trHeight w:val="39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6C65DF5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35</w:t>
            </w:r>
          </w:p>
        </w:tc>
        <w:tc>
          <w:tcPr>
            <w:tcW w:w="8469" w:type="dxa"/>
            <w:gridSpan w:val="9"/>
            <w:shd w:val="clear" w:color="auto" w:fill="auto"/>
            <w:noWrap/>
            <w:vAlign w:val="center"/>
          </w:tcPr>
          <w:p w14:paraId="1B357CB9" w14:textId="77777777" w:rsidR="000403D3" w:rsidRPr="006C2F75" w:rsidRDefault="000403D3" w:rsidP="006C2F75">
            <w:pPr>
              <w:spacing w:line="288" w:lineRule="auto"/>
              <w:ind w:right="-57"/>
              <w:rPr>
                <w:rFonts w:ascii="Times New Roman" w:hAnsi="Times New Roman"/>
                <w:bCs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b/>
              </w:rPr>
              <w:t>Tự</w:t>
            </w:r>
            <w:proofErr w:type="spellEnd"/>
            <w:r w:rsidRPr="006C2F7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b/>
              </w:rPr>
              <w:t>chọn</w:t>
            </w:r>
            <w:proofErr w:type="spellEnd"/>
            <w:r w:rsidRPr="006C2F75">
              <w:rPr>
                <w:rFonts w:ascii="Times New Roman" w:eastAsia="Calibri" w:hAnsi="Times New Roman"/>
                <w:b/>
              </w:rPr>
              <w:t xml:space="preserve"> 2 </w:t>
            </w:r>
            <w:r w:rsidRPr="006C2F75">
              <w:rPr>
                <w:rFonts w:ascii="Times New Roman" w:eastAsia="Calibri" w:hAnsi="Times New Roman"/>
                <w:bCs/>
              </w:rPr>
              <w:t>(</w:t>
            </w:r>
            <w:proofErr w:type="spellStart"/>
            <w:r w:rsidRPr="006C2F75">
              <w:rPr>
                <w:rFonts w:ascii="Times New Roman" w:eastAsia="Calibri" w:hAnsi="Times New Roman"/>
                <w:bCs/>
              </w:rPr>
              <w:t>chọn</w:t>
            </w:r>
            <w:proofErr w:type="spellEnd"/>
            <w:r w:rsidRPr="006C2F75">
              <w:rPr>
                <w:rFonts w:ascii="Times New Roman" w:eastAsia="Calibri" w:hAnsi="Times New Roman"/>
                <w:bCs/>
              </w:rPr>
              <w:t xml:space="preserve"> 1 </w:t>
            </w:r>
            <w:proofErr w:type="spellStart"/>
            <w:r w:rsidRPr="006C2F75">
              <w:rPr>
                <w:rFonts w:ascii="Times New Roman" w:eastAsia="Calibri" w:hAnsi="Times New Roman"/>
                <w:bCs/>
              </w:rPr>
              <w:t>trong</w:t>
            </w:r>
            <w:proofErr w:type="spellEnd"/>
            <w:r w:rsidRPr="006C2F75">
              <w:rPr>
                <w:rFonts w:ascii="Times New Roman" w:eastAsia="Calibri" w:hAnsi="Times New Roman"/>
                <w:bCs/>
              </w:rPr>
              <w:t xml:space="preserve"> 5 </w:t>
            </w:r>
            <w:proofErr w:type="spellStart"/>
            <w:r w:rsidRPr="006C2F75">
              <w:rPr>
                <w:rFonts w:ascii="Times New Roman" w:eastAsia="Calibri" w:hAnsi="Times New Roman"/>
                <w:bCs/>
              </w:rPr>
              <w:t>học</w:t>
            </w:r>
            <w:proofErr w:type="spellEnd"/>
            <w:r w:rsidRPr="006C2F75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bCs/>
              </w:rPr>
              <w:t>phần</w:t>
            </w:r>
            <w:proofErr w:type="spellEnd"/>
            <w:r w:rsidRPr="006C2F75">
              <w:rPr>
                <w:rFonts w:ascii="Times New Roman" w:eastAsia="Calibri" w:hAnsi="Times New Roman"/>
                <w:bCs/>
              </w:rPr>
              <w:t>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DFE8B9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</w:t>
            </w:r>
          </w:p>
        </w:tc>
        <w:tc>
          <w:tcPr>
            <w:tcW w:w="617" w:type="dxa"/>
          </w:tcPr>
          <w:p w14:paraId="593D02A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40D21C6A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35D001D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7E4135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ENG30009</w:t>
            </w:r>
          </w:p>
        </w:tc>
        <w:tc>
          <w:tcPr>
            <w:tcW w:w="2835" w:type="dxa"/>
            <w:shd w:val="clear" w:color="auto" w:fill="auto"/>
          </w:tcPr>
          <w:p w14:paraId="53C6AFD8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Anh du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lịch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54D70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8D3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5B07D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48CBC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BE50C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2CF68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5FB2B0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3FAF9BE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4EFC519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32442458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5798E83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010B04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ENG30010</w:t>
            </w:r>
          </w:p>
        </w:tc>
        <w:tc>
          <w:tcPr>
            <w:tcW w:w="2835" w:type="dxa"/>
            <w:shd w:val="clear" w:color="auto" w:fill="auto"/>
          </w:tcPr>
          <w:p w14:paraId="3B46DBF9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Anh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văn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phòng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871ACE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041F9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3DE59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9D88A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8F59D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7730C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0598073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3458605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3D74509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755EFFF0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7B3310F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11FD5F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ENG30011</w:t>
            </w:r>
          </w:p>
        </w:tc>
        <w:tc>
          <w:tcPr>
            <w:tcW w:w="2835" w:type="dxa"/>
            <w:shd w:val="clear" w:color="auto" w:fill="auto"/>
          </w:tcPr>
          <w:p w14:paraId="6D610C2C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Anh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kinh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1CD5E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75B6E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8B7A9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EB588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AF690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5C869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04A4E58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4505C08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08B726F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5E136B8B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588D801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777CD6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</w:tcPr>
          <w:p w14:paraId="5A0F69C4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i/>
                <w:iCs/>
              </w:rPr>
            </w:pPr>
            <w:r w:rsidRPr="006C2F75">
              <w:rPr>
                <w:rFonts w:ascii="Times New Roman" w:eastAsia="Calibri" w:hAnsi="Times New Roman"/>
                <w:i/>
                <w:iCs/>
              </w:rPr>
              <w:t xml:space="preserve">PPGD </w:t>
            </w:r>
            <w:proofErr w:type="spellStart"/>
            <w:r w:rsidRPr="006C2F75">
              <w:rPr>
                <w:rFonts w:ascii="Times New Roman" w:eastAsia="Calibri" w:hAnsi="Times New Roman"/>
                <w:i/>
                <w:iCs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  <w:i/>
                <w:iCs/>
              </w:rPr>
              <w:t xml:space="preserve"> Anh </w:t>
            </w:r>
            <w:proofErr w:type="spellStart"/>
            <w:r w:rsidRPr="006C2F75">
              <w:rPr>
                <w:rFonts w:ascii="Times New Roman" w:eastAsia="Calibri" w:hAnsi="Times New Roman"/>
                <w:i/>
                <w:iCs/>
              </w:rPr>
              <w:t>Tiểu</w:t>
            </w:r>
            <w:proofErr w:type="spellEnd"/>
            <w:r w:rsidRPr="006C2F75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i/>
                <w:iCs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59686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64BD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97976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98E5C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B49B9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C22A4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05DCBCA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003D80C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5281F15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2200305C" w14:textId="77777777" w:rsidTr="004F0D37">
        <w:trPr>
          <w:trHeight w:val="450"/>
        </w:trPr>
        <w:tc>
          <w:tcPr>
            <w:tcW w:w="457" w:type="dxa"/>
            <w:vMerge/>
            <w:shd w:val="clear" w:color="auto" w:fill="auto"/>
            <w:vAlign w:val="center"/>
          </w:tcPr>
          <w:p w14:paraId="2A11A7C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25EA04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</w:tcPr>
          <w:p w14:paraId="033706CE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Nghiên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cứu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hành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động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(Action Research)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CC5DB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F5C2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4F81F5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3997E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84609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7A5034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4363C27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652743F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2E6634B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  <w:tr w:rsidR="006C2F75" w:rsidRPr="006C2F75" w14:paraId="0633047B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C4C0CE3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36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C976E0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</w:rPr>
              <w:t>ENG30040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63FADA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Thực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tập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sư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phạm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E9B328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eastAsia="Calibri" w:hAnsi="Times New Roman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EE4EC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D1172F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73640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75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D1475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AADCE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E94CE8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73822BD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8</w:t>
            </w:r>
          </w:p>
        </w:tc>
        <w:tc>
          <w:tcPr>
            <w:tcW w:w="617" w:type="dxa"/>
          </w:tcPr>
          <w:p w14:paraId="3F99B149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  <w:r w:rsidRPr="006C2F75">
              <w:rPr>
                <w:rFonts w:ascii="Times New Roman" w:hAnsi="Times New Roman"/>
                <w:bCs/>
                <w:lang w:eastAsia="vi-VN"/>
              </w:rPr>
              <w:t>5</w:t>
            </w:r>
          </w:p>
        </w:tc>
      </w:tr>
      <w:tr w:rsidR="006C2F75" w:rsidRPr="006C2F75" w14:paraId="5AC36466" w14:textId="77777777" w:rsidTr="004F0D37">
        <w:trPr>
          <w:trHeight w:val="390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6E3F96AE" w14:textId="77777777" w:rsidR="000403D3" w:rsidRPr="006C2F75" w:rsidRDefault="000403D3" w:rsidP="006C2F75">
            <w:pPr>
              <w:spacing w:line="288" w:lineRule="auto"/>
              <w:ind w:left="-57" w:right="-57"/>
              <w:rPr>
                <w:rFonts w:ascii="Times New Roman" w:eastAsia="Calibri" w:hAnsi="Times New Roman"/>
                <w:b/>
                <w:bCs/>
              </w:rPr>
            </w:pPr>
            <w:r w:rsidRPr="006C2F75">
              <w:rPr>
                <w:rFonts w:ascii="Times New Roman" w:eastAsia="Calibri" w:hAnsi="Times New Roman"/>
              </w:rPr>
              <w:t xml:space="preserve">                                                            </w:t>
            </w:r>
            <w:proofErr w:type="spellStart"/>
            <w:r w:rsidRPr="006C2F75">
              <w:rPr>
                <w:rFonts w:ascii="Times New Roman" w:eastAsia="Calibri" w:hAnsi="Times New Roman"/>
                <w:b/>
                <w:bCs/>
              </w:rPr>
              <w:t>Cộng</w:t>
            </w:r>
            <w:proofErr w:type="spellEnd"/>
            <w:r w:rsidRPr="006C2F75">
              <w:rPr>
                <w:rFonts w:ascii="Times New Roman" w:eastAsia="Calibri" w:hAnsi="Times New Roman"/>
                <w:b/>
                <w:bCs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493AA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19D6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2F75">
              <w:rPr>
                <w:rFonts w:ascii="Times New Roman" w:hAnsi="Times New Roman"/>
                <w:b/>
                <w:lang w:eastAsia="vi-VN"/>
              </w:rPr>
              <w:t>126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9F43B0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5F4B2A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763996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D8BFA92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88D0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val="vi-VN" w:eastAsia="vi-V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EE72527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  <w:tc>
          <w:tcPr>
            <w:tcW w:w="617" w:type="dxa"/>
          </w:tcPr>
          <w:p w14:paraId="44891A51" w14:textId="77777777" w:rsidR="000403D3" w:rsidRPr="006C2F75" w:rsidRDefault="000403D3" w:rsidP="006C2F75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lang w:eastAsia="vi-VN"/>
              </w:rPr>
            </w:pPr>
          </w:p>
        </w:tc>
      </w:tr>
    </w:tbl>
    <w:p w14:paraId="14EF8821" w14:textId="77777777" w:rsidR="000403D3" w:rsidRPr="006C2F75" w:rsidRDefault="000403D3" w:rsidP="006C2F75">
      <w:pPr>
        <w:tabs>
          <w:tab w:val="left" w:pos="3960"/>
        </w:tabs>
        <w:spacing w:line="288" w:lineRule="auto"/>
        <w:ind w:right="-180"/>
        <w:rPr>
          <w:rFonts w:ascii="Times New Roman" w:hAnsi="Times New Roman"/>
          <w:b/>
        </w:rPr>
      </w:pPr>
    </w:p>
    <w:p w14:paraId="4446231E" w14:textId="77777777" w:rsidR="000403D3" w:rsidRPr="006C2F75" w:rsidRDefault="000403D3" w:rsidP="006C2F75">
      <w:pPr>
        <w:tabs>
          <w:tab w:val="left" w:pos="3960"/>
        </w:tabs>
        <w:spacing w:line="288" w:lineRule="auto"/>
        <w:ind w:right="-180"/>
        <w:rPr>
          <w:rFonts w:ascii="Times New Roman" w:hAnsi="Times New Roman"/>
          <w:b/>
        </w:rPr>
      </w:pPr>
      <w:proofErr w:type="spellStart"/>
      <w:r w:rsidRPr="006C2F75">
        <w:rPr>
          <w:rFonts w:ascii="Times New Roman" w:hAnsi="Times New Roman"/>
          <w:b/>
        </w:rPr>
        <w:t>Số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tín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chỉ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và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số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học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phần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trong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mỗi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học</w:t>
      </w:r>
      <w:proofErr w:type="spellEnd"/>
      <w:r w:rsidRPr="006C2F75">
        <w:rPr>
          <w:rFonts w:ascii="Times New Roman" w:hAnsi="Times New Roman"/>
          <w:b/>
        </w:rPr>
        <w:t xml:space="preserve"> </w:t>
      </w:r>
      <w:proofErr w:type="spellStart"/>
      <w:r w:rsidRPr="006C2F75">
        <w:rPr>
          <w:rFonts w:ascii="Times New Roman" w:hAnsi="Times New Roman"/>
          <w:b/>
        </w:rPr>
        <w:t>kỳ</w:t>
      </w:r>
      <w:proofErr w:type="spellEnd"/>
    </w:p>
    <w:tbl>
      <w:tblPr>
        <w:tblStyle w:val="TableGrid"/>
        <w:tblW w:w="8739" w:type="dxa"/>
        <w:jc w:val="center"/>
        <w:tblLook w:val="04A0" w:firstRow="1" w:lastRow="0" w:firstColumn="1" w:lastColumn="0" w:noHBand="0" w:noVBand="1"/>
      </w:tblPr>
      <w:tblGrid>
        <w:gridCol w:w="2673"/>
        <w:gridCol w:w="3042"/>
        <w:gridCol w:w="3024"/>
      </w:tblGrid>
      <w:tr w:rsidR="006C2F75" w:rsidRPr="006C2F75" w14:paraId="1AE34F7E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A8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2F75">
              <w:rPr>
                <w:rFonts w:ascii="Times New Roman" w:hAnsi="Times New Roman"/>
                <w:b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</w:rPr>
              <w:t>Kỳ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4B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2F75">
              <w:rPr>
                <w:rFonts w:ascii="Times New Roman" w:hAnsi="Times New Roman"/>
                <w:b/>
              </w:rPr>
              <w:t>Số</w:t>
            </w:r>
            <w:proofErr w:type="spellEnd"/>
            <w:r w:rsidRPr="006C2F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</w:rPr>
              <w:t>tín</w:t>
            </w:r>
            <w:proofErr w:type="spellEnd"/>
            <w:r w:rsidRPr="006C2F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</w:rPr>
              <w:t>chỉ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0186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2F75">
              <w:rPr>
                <w:rFonts w:ascii="Times New Roman" w:hAnsi="Times New Roman"/>
                <w:b/>
              </w:rPr>
              <w:t>Số</w:t>
            </w:r>
            <w:proofErr w:type="spellEnd"/>
            <w:r w:rsidRPr="006C2F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</w:rPr>
              <w:t>phần</w:t>
            </w:r>
            <w:proofErr w:type="spellEnd"/>
          </w:p>
        </w:tc>
      </w:tr>
      <w:tr w:rsidR="006C2F75" w:rsidRPr="006C2F75" w14:paraId="11B40FD7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823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F582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37F2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062E0E5C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652D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06C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373D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2C1B5BDD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1D1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0B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263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4B7831CE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65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545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1D7E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</w:tr>
      <w:tr w:rsidR="006C2F75" w:rsidRPr="006C2F75" w14:paraId="3B8C5442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D2B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29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97C5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591213E8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CD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4CF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59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2C4DEC85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203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48B2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2B5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66D92989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6EB7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4D38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1A55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</w:t>
            </w:r>
          </w:p>
        </w:tc>
      </w:tr>
      <w:tr w:rsidR="006C2F75" w:rsidRPr="006C2F75" w14:paraId="778340BD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3F2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r w:rsidRPr="006C2F75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4954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r w:rsidRPr="006C2F75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9E5" w14:textId="77777777" w:rsidR="000403D3" w:rsidRPr="006C2F75" w:rsidRDefault="000403D3" w:rsidP="006C2F75">
            <w:pPr>
              <w:tabs>
                <w:tab w:val="left" w:pos="3960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r w:rsidRPr="006C2F75">
              <w:rPr>
                <w:rFonts w:ascii="Times New Roman" w:hAnsi="Times New Roman"/>
                <w:b/>
              </w:rPr>
              <w:t>36</w:t>
            </w:r>
          </w:p>
        </w:tc>
      </w:tr>
    </w:tbl>
    <w:p w14:paraId="015777BE" w14:textId="77777777" w:rsidR="000403D3" w:rsidRPr="006C2F75" w:rsidRDefault="000403D3" w:rsidP="006C2F75">
      <w:pPr>
        <w:spacing w:line="288" w:lineRule="auto"/>
        <w:jc w:val="center"/>
        <w:rPr>
          <w:rFonts w:ascii="Times New Roman" w:hAnsi="Times New Roman"/>
          <w:b/>
          <w:bCs/>
        </w:rPr>
      </w:pPr>
    </w:p>
    <w:p w14:paraId="139968DA" w14:textId="77777777" w:rsidR="000403D3" w:rsidRPr="006C2F75" w:rsidRDefault="000403D3" w:rsidP="006C2F75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6C2F75">
        <w:rPr>
          <w:rFonts w:ascii="Times New Roman" w:hAnsi="Times New Roman"/>
          <w:b/>
          <w:bCs/>
        </w:rPr>
        <w:t>DANH SÁCH CÁC HỌC PHẦN DỰ KIẾN DẠY THEO ĐỒ ÁN/ĐỀ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432"/>
        <w:gridCol w:w="3680"/>
        <w:gridCol w:w="1843"/>
        <w:gridCol w:w="1842"/>
      </w:tblGrid>
      <w:tr w:rsidR="006C2F75" w:rsidRPr="006C2F75" w14:paraId="5385ABDC" w14:textId="77777777" w:rsidTr="004F0D37">
        <w:tc>
          <w:tcPr>
            <w:tcW w:w="553" w:type="dxa"/>
          </w:tcPr>
          <w:p w14:paraId="7F5828D7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2F75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1432" w:type="dxa"/>
          </w:tcPr>
          <w:p w14:paraId="7423CDE8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Mã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phần</w:t>
            </w:r>
            <w:proofErr w:type="spellEnd"/>
          </w:p>
        </w:tc>
        <w:tc>
          <w:tcPr>
            <w:tcW w:w="3680" w:type="dxa"/>
          </w:tcPr>
          <w:p w14:paraId="1C9F210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phần</w:t>
            </w:r>
            <w:proofErr w:type="spellEnd"/>
          </w:p>
        </w:tc>
        <w:tc>
          <w:tcPr>
            <w:tcW w:w="1843" w:type="dxa"/>
          </w:tcPr>
          <w:p w14:paraId="1FC240F1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tín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chỉ</w:t>
            </w:r>
            <w:proofErr w:type="spellEnd"/>
          </w:p>
        </w:tc>
        <w:tc>
          <w:tcPr>
            <w:tcW w:w="1842" w:type="dxa"/>
          </w:tcPr>
          <w:p w14:paraId="7A4210A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kỳ</w:t>
            </w:r>
            <w:proofErr w:type="spellEnd"/>
          </w:p>
        </w:tc>
      </w:tr>
      <w:tr w:rsidR="006C2F75" w:rsidRPr="006C2F75" w14:paraId="38349E46" w14:textId="77777777" w:rsidTr="004F0D37">
        <w:tc>
          <w:tcPr>
            <w:tcW w:w="553" w:type="dxa"/>
          </w:tcPr>
          <w:p w14:paraId="4A1F04F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</w:t>
            </w:r>
          </w:p>
        </w:tc>
        <w:tc>
          <w:tcPr>
            <w:tcW w:w="1432" w:type="dxa"/>
          </w:tcPr>
          <w:p w14:paraId="230F579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ENG30002</w:t>
            </w:r>
          </w:p>
        </w:tc>
        <w:tc>
          <w:tcPr>
            <w:tcW w:w="3680" w:type="dxa"/>
          </w:tcPr>
          <w:p w14:paraId="1EA03B76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hAnsi="Times New Roman"/>
              </w:rPr>
              <w:t>Nhập</w:t>
            </w:r>
            <w:proofErr w:type="spellEnd"/>
            <w:r w:rsidRPr="006C2F75">
              <w:rPr>
                <w:rFonts w:ascii="Times New Roman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</w:rPr>
              <w:t>môn</w:t>
            </w:r>
            <w:proofErr w:type="spellEnd"/>
            <w:r w:rsidRPr="006C2F75">
              <w:rPr>
                <w:rFonts w:ascii="Times New Roman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</w:rPr>
              <w:t>ngành</w:t>
            </w:r>
            <w:proofErr w:type="spellEnd"/>
            <w:r w:rsidRPr="006C2F75">
              <w:rPr>
                <w:rFonts w:ascii="Times New Roman" w:hAnsi="Times New Roman"/>
              </w:rPr>
              <w:t xml:space="preserve"> SP </w:t>
            </w:r>
            <w:proofErr w:type="spellStart"/>
            <w:r w:rsidRPr="006C2F75">
              <w:rPr>
                <w:rFonts w:ascii="Times New Roman" w:hAnsi="Times New Roman"/>
              </w:rPr>
              <w:t>tiếng</w:t>
            </w:r>
            <w:proofErr w:type="spellEnd"/>
            <w:r w:rsidRPr="006C2F75">
              <w:rPr>
                <w:rFonts w:ascii="Times New Roman" w:hAnsi="Times New Roman"/>
              </w:rPr>
              <w:t xml:space="preserve"> Anh </w:t>
            </w:r>
          </w:p>
        </w:tc>
        <w:tc>
          <w:tcPr>
            <w:tcW w:w="1843" w:type="dxa"/>
          </w:tcPr>
          <w:p w14:paraId="0415DE2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14:paraId="55F8788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</w:t>
            </w:r>
          </w:p>
        </w:tc>
      </w:tr>
      <w:tr w:rsidR="006C2F75" w:rsidRPr="006C2F75" w14:paraId="1E0B2C33" w14:textId="77777777" w:rsidTr="004F0D37">
        <w:tc>
          <w:tcPr>
            <w:tcW w:w="553" w:type="dxa"/>
          </w:tcPr>
          <w:p w14:paraId="55A8A4F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  <w:tc>
          <w:tcPr>
            <w:tcW w:w="1432" w:type="dxa"/>
            <w:vAlign w:val="center"/>
          </w:tcPr>
          <w:p w14:paraId="41CE7BA4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ENG20002</w:t>
            </w:r>
          </w:p>
        </w:tc>
        <w:tc>
          <w:tcPr>
            <w:tcW w:w="3680" w:type="dxa"/>
            <w:vAlign w:val="center"/>
          </w:tcPr>
          <w:p w14:paraId="296A147A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</w:t>
            </w:r>
          </w:p>
        </w:tc>
        <w:tc>
          <w:tcPr>
            <w:tcW w:w="1843" w:type="dxa"/>
          </w:tcPr>
          <w:p w14:paraId="65A05440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14:paraId="52CD037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</w:tr>
      <w:tr w:rsidR="006C2F75" w:rsidRPr="006C2F75" w14:paraId="6AA9D244" w14:textId="77777777" w:rsidTr="004F0D37">
        <w:tc>
          <w:tcPr>
            <w:tcW w:w="553" w:type="dxa"/>
          </w:tcPr>
          <w:p w14:paraId="2DAB61F1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  <w:tc>
          <w:tcPr>
            <w:tcW w:w="1432" w:type="dxa"/>
            <w:vAlign w:val="center"/>
          </w:tcPr>
          <w:p w14:paraId="22D923FC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ENG20003</w:t>
            </w:r>
          </w:p>
        </w:tc>
        <w:tc>
          <w:tcPr>
            <w:tcW w:w="3680" w:type="dxa"/>
            <w:vAlign w:val="center"/>
          </w:tcPr>
          <w:p w14:paraId="7F462E52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3</w:t>
            </w:r>
          </w:p>
        </w:tc>
        <w:tc>
          <w:tcPr>
            <w:tcW w:w="1843" w:type="dxa"/>
          </w:tcPr>
          <w:p w14:paraId="426BED5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14:paraId="417CC54C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</w:tr>
      <w:tr w:rsidR="006C2F75" w:rsidRPr="006C2F75" w14:paraId="7906E95A" w14:textId="77777777" w:rsidTr="004F0D37">
        <w:tc>
          <w:tcPr>
            <w:tcW w:w="553" w:type="dxa"/>
          </w:tcPr>
          <w:p w14:paraId="0FF47CD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432" w:type="dxa"/>
            <w:vAlign w:val="center"/>
          </w:tcPr>
          <w:p w14:paraId="3166A498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ENG30006</w:t>
            </w:r>
          </w:p>
        </w:tc>
        <w:tc>
          <w:tcPr>
            <w:tcW w:w="3680" w:type="dxa"/>
            <w:vAlign w:val="center"/>
          </w:tcPr>
          <w:p w14:paraId="49C51630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1843" w:type="dxa"/>
          </w:tcPr>
          <w:p w14:paraId="28F10768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41B5DDB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05B2E881" w14:textId="77777777" w:rsidTr="004F0D37">
        <w:tc>
          <w:tcPr>
            <w:tcW w:w="553" w:type="dxa"/>
          </w:tcPr>
          <w:p w14:paraId="19330CEC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  <w:tc>
          <w:tcPr>
            <w:tcW w:w="1432" w:type="dxa"/>
            <w:vAlign w:val="center"/>
          </w:tcPr>
          <w:p w14:paraId="56836A8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14:paraId="0A9A06F3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 xml:space="preserve">ICT </w:t>
            </w:r>
            <w:proofErr w:type="spellStart"/>
            <w:r w:rsidRPr="006C2F75">
              <w:rPr>
                <w:rFonts w:ascii="Times New Roman" w:hAnsi="Times New Roman"/>
              </w:rPr>
              <w:t>trong</w:t>
            </w:r>
            <w:proofErr w:type="spellEnd"/>
            <w:r w:rsidRPr="006C2F75">
              <w:rPr>
                <w:rFonts w:ascii="Times New Roman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</w:rPr>
              <w:t>giáo</w:t>
            </w:r>
            <w:proofErr w:type="spellEnd"/>
            <w:r w:rsidRPr="006C2F75">
              <w:rPr>
                <w:rFonts w:ascii="Times New Roman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</w:rPr>
              <w:t>dục</w:t>
            </w:r>
            <w:proofErr w:type="spellEnd"/>
            <w:r w:rsidRPr="006C2F7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</w:tcPr>
          <w:p w14:paraId="5209463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48D7465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080CD3C5" w14:textId="77777777" w:rsidTr="004F0D37">
        <w:tc>
          <w:tcPr>
            <w:tcW w:w="553" w:type="dxa"/>
          </w:tcPr>
          <w:p w14:paraId="3B8E4F5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  <w:tc>
          <w:tcPr>
            <w:tcW w:w="1432" w:type="dxa"/>
            <w:vAlign w:val="center"/>
          </w:tcPr>
          <w:p w14:paraId="5D878CF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ENG30016</w:t>
            </w:r>
          </w:p>
        </w:tc>
        <w:tc>
          <w:tcPr>
            <w:tcW w:w="3680" w:type="dxa"/>
            <w:vAlign w:val="center"/>
          </w:tcPr>
          <w:p w14:paraId="34377B9B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</w:t>
            </w:r>
          </w:p>
        </w:tc>
        <w:tc>
          <w:tcPr>
            <w:tcW w:w="1843" w:type="dxa"/>
          </w:tcPr>
          <w:p w14:paraId="4F8DB2A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0A0BF6EF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06CDCDE6" w14:textId="77777777" w:rsidTr="004F0D37">
        <w:tc>
          <w:tcPr>
            <w:tcW w:w="553" w:type="dxa"/>
          </w:tcPr>
          <w:p w14:paraId="6F24CEB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7</w:t>
            </w:r>
          </w:p>
        </w:tc>
        <w:tc>
          <w:tcPr>
            <w:tcW w:w="1432" w:type="dxa"/>
            <w:vAlign w:val="center"/>
          </w:tcPr>
          <w:p w14:paraId="721BD58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ENG30003</w:t>
            </w:r>
          </w:p>
        </w:tc>
        <w:tc>
          <w:tcPr>
            <w:tcW w:w="3680" w:type="dxa"/>
            <w:vAlign w:val="center"/>
          </w:tcPr>
          <w:p w14:paraId="30DC07D8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Văn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hóa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– </w:t>
            </w:r>
            <w:proofErr w:type="spellStart"/>
            <w:r w:rsidRPr="006C2F75">
              <w:rPr>
                <w:rFonts w:ascii="Times New Roman" w:eastAsia="Calibri" w:hAnsi="Times New Roman"/>
              </w:rPr>
              <w:t>Mỹ</w:t>
            </w:r>
            <w:proofErr w:type="spellEnd"/>
          </w:p>
        </w:tc>
        <w:tc>
          <w:tcPr>
            <w:tcW w:w="1843" w:type="dxa"/>
          </w:tcPr>
          <w:p w14:paraId="0425B4ED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359A9834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1862C7CC" w14:textId="77777777" w:rsidTr="004F0D37">
        <w:tc>
          <w:tcPr>
            <w:tcW w:w="553" w:type="dxa"/>
          </w:tcPr>
          <w:p w14:paraId="20609D37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8</w:t>
            </w:r>
          </w:p>
        </w:tc>
        <w:tc>
          <w:tcPr>
            <w:tcW w:w="1432" w:type="dxa"/>
            <w:vAlign w:val="center"/>
          </w:tcPr>
          <w:p w14:paraId="357C045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ENG30012</w:t>
            </w:r>
          </w:p>
        </w:tc>
        <w:tc>
          <w:tcPr>
            <w:tcW w:w="3680" w:type="dxa"/>
            <w:vAlign w:val="center"/>
          </w:tcPr>
          <w:p w14:paraId="71BF9B1A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thuật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và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thực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hành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GD 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1</w:t>
            </w:r>
          </w:p>
        </w:tc>
        <w:tc>
          <w:tcPr>
            <w:tcW w:w="1843" w:type="dxa"/>
          </w:tcPr>
          <w:p w14:paraId="5EAE2D4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5B0CE2B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</w:tr>
      <w:tr w:rsidR="006C2F75" w:rsidRPr="006C2F75" w14:paraId="43820F73" w14:textId="77777777" w:rsidTr="004F0D37">
        <w:tc>
          <w:tcPr>
            <w:tcW w:w="553" w:type="dxa"/>
          </w:tcPr>
          <w:p w14:paraId="2097A8DD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9</w:t>
            </w:r>
          </w:p>
        </w:tc>
        <w:tc>
          <w:tcPr>
            <w:tcW w:w="1432" w:type="dxa"/>
            <w:vAlign w:val="center"/>
          </w:tcPr>
          <w:p w14:paraId="7535F242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ENG30023</w:t>
            </w:r>
          </w:p>
        </w:tc>
        <w:tc>
          <w:tcPr>
            <w:tcW w:w="3680" w:type="dxa"/>
            <w:vAlign w:val="center"/>
          </w:tcPr>
          <w:p w14:paraId="319BD539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r w:rsidRPr="006C2F75">
              <w:rPr>
                <w:rFonts w:ascii="Times New Roman" w:eastAsia="Calibri" w:hAnsi="Times New Roman"/>
              </w:rPr>
              <w:t xml:space="preserve">Nghe - </w:t>
            </w:r>
            <w:proofErr w:type="spellStart"/>
            <w:r w:rsidRPr="006C2F75">
              <w:rPr>
                <w:rFonts w:ascii="Times New Roman" w:eastAsia="Calibri" w:hAnsi="Times New Roman"/>
              </w:rPr>
              <w:t>Nói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3</w:t>
            </w:r>
          </w:p>
        </w:tc>
        <w:tc>
          <w:tcPr>
            <w:tcW w:w="1843" w:type="dxa"/>
          </w:tcPr>
          <w:p w14:paraId="424FC04D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0891269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</w:tr>
      <w:tr w:rsidR="006C2F75" w:rsidRPr="006C2F75" w14:paraId="6C759BD3" w14:textId="77777777" w:rsidTr="004F0D37">
        <w:tc>
          <w:tcPr>
            <w:tcW w:w="553" w:type="dxa"/>
          </w:tcPr>
          <w:p w14:paraId="6F97892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vAlign w:val="center"/>
          </w:tcPr>
          <w:p w14:paraId="2375062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ENG30035</w:t>
            </w:r>
          </w:p>
        </w:tc>
        <w:tc>
          <w:tcPr>
            <w:tcW w:w="3680" w:type="dxa"/>
            <w:vAlign w:val="center"/>
          </w:tcPr>
          <w:p w14:paraId="5B7A5C3D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thuật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và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thực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hành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giảng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dạy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Anh 2 </w:t>
            </w:r>
          </w:p>
        </w:tc>
        <w:tc>
          <w:tcPr>
            <w:tcW w:w="1843" w:type="dxa"/>
          </w:tcPr>
          <w:p w14:paraId="003167F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026EB72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</w:tr>
      <w:tr w:rsidR="006C2F75" w:rsidRPr="006C2F75" w14:paraId="2596FF74" w14:textId="77777777" w:rsidTr="004F0D37">
        <w:tc>
          <w:tcPr>
            <w:tcW w:w="553" w:type="dxa"/>
          </w:tcPr>
          <w:p w14:paraId="76E7E67F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11</w:t>
            </w:r>
          </w:p>
        </w:tc>
        <w:tc>
          <w:tcPr>
            <w:tcW w:w="1432" w:type="dxa"/>
            <w:vAlign w:val="center"/>
          </w:tcPr>
          <w:p w14:paraId="3982960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ENG30027</w:t>
            </w:r>
          </w:p>
        </w:tc>
        <w:tc>
          <w:tcPr>
            <w:tcW w:w="3680" w:type="dxa"/>
            <w:vAlign w:val="center"/>
          </w:tcPr>
          <w:p w14:paraId="61C2D9DE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Thiết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kế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chương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trình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và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phát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triển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lang w:val="vi-VN" w:eastAsia="vi-VN"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lang w:val="vi-VN" w:eastAsia="vi-VN"/>
              </w:rPr>
              <w:t>liệu</w:t>
            </w:r>
            <w:proofErr w:type="spellEnd"/>
          </w:p>
        </w:tc>
        <w:tc>
          <w:tcPr>
            <w:tcW w:w="1843" w:type="dxa"/>
          </w:tcPr>
          <w:p w14:paraId="0B2D0A7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59F84C61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7</w:t>
            </w:r>
          </w:p>
        </w:tc>
      </w:tr>
      <w:tr w:rsidR="006C2F75" w:rsidRPr="006C2F75" w14:paraId="47616801" w14:textId="77777777" w:rsidTr="004F0D37">
        <w:tc>
          <w:tcPr>
            <w:tcW w:w="9350" w:type="dxa"/>
            <w:gridSpan w:val="5"/>
          </w:tcPr>
          <w:p w14:paraId="2CD2D34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14:paraId="2F00A908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Quy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định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phần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dạy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theo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đồ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án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đề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án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là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những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phần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có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4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tín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chỉ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trở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lên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ngoại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trừ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HP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Nhập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môn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ngành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SP </w:t>
            </w:r>
            <w:proofErr w:type="spellStart"/>
            <w:r w:rsidRPr="006C2F75">
              <w:rPr>
                <w:rFonts w:ascii="Times New Roman" w:hAnsi="Times New Roman"/>
                <w:i/>
                <w:iCs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i/>
                <w:iCs/>
              </w:rPr>
              <w:t xml:space="preserve"> Anh. </w:t>
            </w:r>
          </w:p>
        </w:tc>
      </w:tr>
    </w:tbl>
    <w:p w14:paraId="7EDFCEDE" w14:textId="77777777" w:rsidR="000403D3" w:rsidRPr="006C2F75" w:rsidRDefault="000403D3" w:rsidP="006C2F75">
      <w:pPr>
        <w:tabs>
          <w:tab w:val="left" w:pos="3960"/>
        </w:tabs>
        <w:spacing w:line="288" w:lineRule="auto"/>
        <w:ind w:right="-180"/>
        <w:rPr>
          <w:rFonts w:ascii="Times New Roman" w:hAnsi="Times New Roman"/>
          <w:b/>
        </w:rPr>
      </w:pPr>
    </w:p>
    <w:p w14:paraId="6B10190D" w14:textId="77777777" w:rsidR="000403D3" w:rsidRPr="006C2F75" w:rsidRDefault="000403D3" w:rsidP="006C2F75">
      <w:pPr>
        <w:spacing w:line="288" w:lineRule="auto"/>
        <w:rPr>
          <w:rFonts w:ascii="Times New Roman" w:hAnsi="Times New Roman"/>
          <w:b/>
          <w:bCs/>
        </w:rPr>
      </w:pPr>
      <w:proofErr w:type="spellStart"/>
      <w:r w:rsidRPr="006C2F75">
        <w:rPr>
          <w:rFonts w:ascii="Times New Roman" w:hAnsi="Times New Roman"/>
          <w:b/>
          <w:bCs/>
        </w:rPr>
        <w:t>Số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tín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chỉ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theo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khối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kiến</w:t>
      </w:r>
      <w:proofErr w:type="spellEnd"/>
      <w:r w:rsidRPr="006C2F75">
        <w:rPr>
          <w:rFonts w:ascii="Times New Roman" w:hAnsi="Times New Roman"/>
          <w:b/>
          <w:bCs/>
        </w:rPr>
        <w:t xml:space="preserve"> </w:t>
      </w:r>
      <w:proofErr w:type="spellStart"/>
      <w:r w:rsidRPr="006C2F75">
        <w:rPr>
          <w:rFonts w:ascii="Times New Roman" w:hAnsi="Times New Roman"/>
          <w:b/>
          <w:bCs/>
        </w:rPr>
        <w:t>thức</w:t>
      </w:r>
      <w:proofErr w:type="spellEnd"/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1417"/>
        <w:gridCol w:w="5670"/>
        <w:gridCol w:w="1985"/>
      </w:tblGrid>
      <w:tr w:rsidR="006C2F75" w:rsidRPr="006C2F75" w14:paraId="0E0679E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9DF20B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D5B869C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Kiến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thức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chung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nhóm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ngành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SP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7B47D6C0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2F75">
              <w:rPr>
                <w:rFonts w:ascii="Times New Roman" w:hAnsi="Times New Roman"/>
                <w:b/>
                <w:bCs/>
              </w:rPr>
              <w:t xml:space="preserve">32 (25.40%) </w:t>
            </w:r>
          </w:p>
        </w:tc>
      </w:tr>
      <w:tr w:rsidR="006C2F75" w:rsidRPr="006C2F75" w14:paraId="673D1FCD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CAB8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0BDF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POL10001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4DE17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Triết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Mác-Lênin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8C9A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</w:tr>
      <w:tr w:rsidR="006C2F75" w:rsidRPr="006C2F75" w14:paraId="306B3B92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9D94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188E1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POL10003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D04E4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Kinh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tế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chính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trị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Mác-Lênin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180E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</w:tr>
      <w:tr w:rsidR="006C2F75" w:rsidRPr="006C2F75" w14:paraId="57B451E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0A1C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5A53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129E4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Chủ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nghĩa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xã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hội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khoa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0FF0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</w:tr>
      <w:tr w:rsidR="006C2F75" w:rsidRPr="006C2F75" w14:paraId="1F65B5F8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25F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5ADBB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A477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Lịch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sử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Đảng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CSVN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058A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</w:tr>
      <w:tr w:rsidR="006C2F75" w:rsidRPr="006C2F75" w14:paraId="03DA617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A08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4D55A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POL10002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998AB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Tư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tưởng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Hồ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Chí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Minh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289B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2</w:t>
            </w:r>
          </w:p>
        </w:tc>
      </w:tr>
      <w:tr w:rsidR="006C2F75" w:rsidRPr="006C2F75" w14:paraId="3BEBA037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AC5BC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0A88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PRE30001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DCD75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Ngoại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2 – HP </w:t>
            </w:r>
            <w:r w:rsidRPr="006C2F7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FE4DD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</w:tr>
      <w:tr w:rsidR="006C2F75" w:rsidRPr="006C2F75" w14:paraId="24400746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E451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D0E11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PRE30002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1A167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Ngoại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ngữ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2 – HP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9D6B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59226994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3D08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30163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ENG30002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91DF7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  <w:lang w:val="vi-VN"/>
              </w:rPr>
            </w:pPr>
            <w:proofErr w:type="spellStart"/>
            <w:r w:rsidRPr="006C2F75">
              <w:rPr>
                <w:rFonts w:ascii="Times New Roman" w:eastAsia="Calibri" w:hAnsi="Times New Roman"/>
                <w:lang w:val="vi-VN"/>
              </w:rPr>
              <w:t>Nhập</w:t>
            </w:r>
            <w:proofErr w:type="spellEnd"/>
            <w:r w:rsidRPr="006C2F75">
              <w:rPr>
                <w:rFonts w:ascii="Times New Roman" w:eastAsia="Calibri" w:hAnsi="Times New Roman"/>
                <w:lang w:val="vi-VN"/>
              </w:rPr>
              <w:t xml:space="preserve"> môn </w:t>
            </w:r>
            <w:proofErr w:type="spellStart"/>
            <w:r w:rsidRPr="006C2F75">
              <w:rPr>
                <w:rFonts w:ascii="Times New Roman" w:eastAsia="Calibri" w:hAnsi="Times New Roman"/>
              </w:rPr>
              <w:t>sư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phạm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F4EE4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</w:tr>
      <w:tr w:rsidR="006C2F75" w:rsidRPr="006C2F75" w14:paraId="7CB92A6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92A3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50C1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EC513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  <w:lang w:val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Tâm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lý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B2C24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3</w:t>
            </w:r>
          </w:p>
        </w:tc>
      </w:tr>
      <w:tr w:rsidR="006C2F75" w:rsidRPr="006C2F75" w14:paraId="618D358D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DB77E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54E97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4CD53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  <w:lang w:val="vi-VN"/>
              </w:rPr>
            </w:pPr>
            <w:proofErr w:type="spellStart"/>
            <w:r w:rsidRPr="006C2F75">
              <w:rPr>
                <w:rFonts w:ascii="Times New Roman" w:eastAsia="Calibri" w:hAnsi="Times New Roman"/>
              </w:rPr>
              <w:t>Giáo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dục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5B427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5262A0A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45F5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47269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61F02" w14:textId="77777777" w:rsidR="000403D3" w:rsidRPr="006C2F75" w:rsidRDefault="000403D3" w:rsidP="006C2F75">
            <w:pPr>
              <w:spacing w:line="288" w:lineRule="auto"/>
              <w:rPr>
                <w:rFonts w:ascii="Times New Roman" w:eastAsia="Calibri" w:hAnsi="Times New Roman"/>
                <w:lang w:val="vi-VN"/>
              </w:rPr>
            </w:pPr>
            <w:r w:rsidRPr="006C2F75">
              <w:rPr>
                <w:rFonts w:ascii="Times New Roman" w:eastAsia="Calibri" w:hAnsi="Times New Roman"/>
              </w:rPr>
              <w:t xml:space="preserve">ICT </w:t>
            </w:r>
            <w:proofErr w:type="spellStart"/>
            <w:r w:rsidRPr="006C2F75">
              <w:rPr>
                <w:rFonts w:ascii="Times New Roman" w:eastAsia="Calibri" w:hAnsi="Times New Roman"/>
              </w:rPr>
              <w:t>trong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giáo</w:t>
            </w:r>
            <w:proofErr w:type="spellEnd"/>
            <w:r w:rsidRPr="006C2F7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</w:rPr>
              <w:t>dục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04E24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C2F75">
              <w:rPr>
                <w:rFonts w:ascii="Times New Roman" w:hAnsi="Times New Roman"/>
              </w:rPr>
              <w:t>4</w:t>
            </w:r>
          </w:p>
        </w:tc>
      </w:tr>
      <w:tr w:rsidR="006C2F75" w:rsidRPr="006C2F75" w14:paraId="383E847D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18BE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E939" w14:textId="77777777" w:rsidR="000403D3" w:rsidRPr="006C2F75" w:rsidRDefault="000403D3" w:rsidP="006C2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Kiến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thức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nhóm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ngành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F75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6C2F75">
              <w:rPr>
                <w:rFonts w:ascii="Times New Roman" w:hAnsi="Times New Roman"/>
                <w:b/>
                <w:bCs/>
              </w:rPr>
              <w:t xml:space="preserve">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FEC06" w14:textId="77777777" w:rsidR="000403D3" w:rsidRPr="006C2F75" w:rsidRDefault="000403D3" w:rsidP="006C2F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2F75">
              <w:rPr>
                <w:rFonts w:ascii="Times New Roman" w:hAnsi="Times New Roman"/>
                <w:b/>
                <w:bCs/>
              </w:rPr>
              <w:t>64 (69.84%)</w:t>
            </w:r>
          </w:p>
        </w:tc>
      </w:tr>
      <w:tr w:rsidR="006C2F75" w:rsidRPr="006C2F75" w14:paraId="57D4D9E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EE0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5B71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ENG20001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F69D" w14:textId="77777777" w:rsidR="000403D3" w:rsidRPr="006C2F75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A28E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C2F75" w:rsidRPr="006C2F75" w14:paraId="3CB3F1B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7015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8955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ENG20002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219" w14:textId="77777777" w:rsidR="000403D3" w:rsidRPr="006C2F75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năng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tổng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C2F7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6C2F75">
              <w:rPr>
                <w:rFonts w:ascii="Times New Roman" w:eastAsia="Calibri" w:hAnsi="Times New Roman"/>
                <w:sz w:val="26"/>
                <w:szCs w:val="26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5FBF" w14:textId="77777777" w:rsidR="000403D3" w:rsidRPr="006C2F75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F7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403D3" w:rsidRPr="00E432F6" w14:paraId="4EB677D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A0D9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7FB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ENG20003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9C58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năng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tổng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C865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403D3" w:rsidRPr="00E432F6" w14:paraId="2BA262A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942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9CD2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F968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Ngữ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F1D0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28F186E8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3D79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0E64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FE72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Từ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vựng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ngữ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nghĩa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5FD0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5A27A63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2BAD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6AEE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98E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Biên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4869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7A530E1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0737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A465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13E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Ngữ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âm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âm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vị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1D75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0EB65A7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24A2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3A6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B226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Anh -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088A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20157861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7A40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95C2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0944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Viết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7514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7D35755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DB4E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36C6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1216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Nghe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Nói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ACC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2DFE3D75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E699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3A72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1078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Viết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722F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5BB7F696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76D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41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96EC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Nghe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Nói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CC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22DA4A32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B8DA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4D4D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4F1A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Viết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60E7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31805D8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368F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CFF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CDB1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Nghe -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Nói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BC4B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7B66410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5E3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FB3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2C06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nâng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CC8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3C07E6E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DDBF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BC6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C6D5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AF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29F9806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AE46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4724C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1904D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30 (30.15%)</w:t>
            </w:r>
          </w:p>
        </w:tc>
      </w:tr>
      <w:tr w:rsidR="000403D3" w:rsidRPr="00E432F6" w14:paraId="1EECE2C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01CF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38A3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95390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eastAsia="vi-VN"/>
              </w:rPr>
              <w:t>Viết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khoa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eastAsia="vi-VN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7AC60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403D3" w:rsidRPr="00E432F6" w14:paraId="036184F8" w14:textId="77777777" w:rsidTr="006C2F7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3AD9B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7BC3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C90ED" w14:textId="77777777" w:rsidR="000403D3" w:rsidRPr="006C2F75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0BEB9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72356A2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D5B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0B89A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6A27E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Lý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luận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về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PPDH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tiếng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Anh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49E9A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403D3" w:rsidRPr="00E432F6" w14:paraId="5DDE462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7912D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27D1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46CD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hành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GD 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2A6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32D629C5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5321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390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DD97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hành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GD 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B7DB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6B1E2C3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42E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9E0A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4B8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Kiểm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tra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ngoại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8D94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0C618C4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36F27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3376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1F4B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Thiết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kế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chương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trình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và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phát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triển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  <w:lang w:val="vi-VN" w:eastAsia="vi-VN"/>
              </w:rPr>
              <w:t>liệu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4986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403D3" w:rsidRPr="00E432F6" w14:paraId="08458981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1C63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D116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3200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E432F6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1154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403D3" w:rsidRPr="00E432F6" w14:paraId="425C3432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8C000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AB4C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ENG30040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A60A4" w14:textId="77777777" w:rsidR="000403D3" w:rsidRPr="00E432F6" w:rsidRDefault="000403D3" w:rsidP="00E432F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tập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tốt</w:t>
            </w:r>
            <w:proofErr w:type="spellEnd"/>
            <w:r w:rsidRPr="00E432F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A7234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403D3" w:rsidRPr="00E432F6" w14:paraId="66A942A2" w14:textId="77777777" w:rsidTr="004F0D37">
        <w:trPr>
          <w:trHeight w:val="3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B2CF1" w14:textId="77777777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                                                             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7FE07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126</w:t>
            </w:r>
          </w:p>
        </w:tc>
      </w:tr>
      <w:tr w:rsidR="000403D3" w:rsidRPr="00E432F6" w14:paraId="0276B5BD" w14:textId="77777777" w:rsidTr="004F0D37">
        <w:trPr>
          <w:trHeight w:val="3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E36DE" w14:textId="51F263C3" w:rsidR="000403D3" w:rsidRPr="00E432F6" w:rsidRDefault="000403D3" w:rsidP="00E432F6">
            <w:pPr>
              <w:spacing w:line="312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            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tín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tỷ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liên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ngành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Sư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E432F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Anh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B9958" w14:textId="77777777" w:rsidR="000403D3" w:rsidRPr="00E432F6" w:rsidRDefault="000403D3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85TC (54.77%)</w:t>
            </w:r>
          </w:p>
        </w:tc>
      </w:tr>
    </w:tbl>
    <w:p w14:paraId="1F26D54D" w14:textId="77777777" w:rsidR="000403D3" w:rsidRPr="00E432F6" w:rsidRDefault="000403D3" w:rsidP="00E432F6">
      <w:pPr>
        <w:spacing w:line="312" w:lineRule="auto"/>
        <w:rPr>
          <w:rFonts w:ascii="Times New Roman" w:hAnsi="Times New Roman"/>
          <w:sz w:val="26"/>
          <w:szCs w:val="26"/>
        </w:rPr>
      </w:pPr>
    </w:p>
    <w:p w14:paraId="4D6D83E8" w14:textId="77777777" w:rsidR="00F8166D" w:rsidRDefault="00F8166D">
      <w:r>
        <w:br w:type="page"/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A59AD" w:rsidRPr="00E432F6" w14:paraId="669ADB94" w14:textId="77777777" w:rsidTr="0067367F">
        <w:tc>
          <w:tcPr>
            <w:tcW w:w="4253" w:type="dxa"/>
          </w:tcPr>
          <w:p w14:paraId="0B5C93B3" w14:textId="77777777" w:rsidR="004A59AD" w:rsidRPr="00E432F6" w:rsidRDefault="004A59AD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799B00FB" w14:textId="77777777" w:rsidR="004A59AD" w:rsidRPr="00E432F6" w:rsidRDefault="004A59AD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BE1F91" wp14:editId="3ACDA730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9DB0E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4A819DE9" w14:textId="77777777" w:rsidR="004A59AD" w:rsidRPr="00E432F6" w:rsidRDefault="004A59AD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6993CFE1" w14:textId="77777777" w:rsidR="004A59AD" w:rsidRPr="00E432F6" w:rsidRDefault="004A59AD" w:rsidP="0067367F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93A809" wp14:editId="01A26C0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831D6" id="Straight Connecto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5DE6ABBC" w14:textId="77777777" w:rsidR="004A59AD" w:rsidRPr="00E432F6" w:rsidRDefault="004A59AD" w:rsidP="004A59AD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75572582" w14:textId="77777777" w:rsidR="004A59AD" w:rsidRPr="00E432F6" w:rsidRDefault="004A59AD" w:rsidP="004A59AD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2B46E0BE" w14:textId="77777777" w:rsidR="004A59AD" w:rsidRPr="00E432F6" w:rsidRDefault="004A59AD" w:rsidP="004A59AD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59289DE2" w14:textId="77777777" w:rsidR="004A59AD" w:rsidRPr="00E432F6" w:rsidRDefault="004A59AD" w:rsidP="004A59AD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063DBE2C" w14:textId="77777777" w:rsidR="004A59AD" w:rsidRPr="00E432F6" w:rsidRDefault="004A59AD" w:rsidP="004A59AD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09B55403" w14:textId="370BFCBA" w:rsidR="004A59AD" w:rsidRPr="00E432F6" w:rsidRDefault="004A59AD" w:rsidP="004A59AD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19.30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29</w:t>
      </w:r>
      <w:r w:rsidRPr="00E432F6">
        <w:rPr>
          <w:rFonts w:ascii="Times New Roman" w:hAnsi="Times New Roman"/>
          <w:bCs/>
          <w:iCs/>
          <w:sz w:val="26"/>
          <w:szCs w:val="26"/>
        </w:rPr>
        <w:t>.0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E432F6">
        <w:rPr>
          <w:rFonts w:ascii="Times New Roman" w:hAnsi="Times New Roman"/>
          <w:bCs/>
          <w:iCs/>
          <w:sz w:val="26"/>
          <w:szCs w:val="26"/>
        </w:rPr>
        <w:t xml:space="preserve">.2021 </w:t>
      </w:r>
    </w:p>
    <w:p w14:paraId="0C64A925" w14:textId="77777777" w:rsidR="004A59AD" w:rsidRPr="00E432F6" w:rsidRDefault="004A59AD" w:rsidP="004A59AD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E432F6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E432F6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E432F6">
        <w:rPr>
          <w:rFonts w:ascii="Times New Roman" w:hAnsi="Times New Roman"/>
          <w:bCs/>
          <w:iCs/>
          <w:sz w:val="26"/>
          <w:szCs w:val="26"/>
        </w:rPr>
        <w:t xml:space="preserve"> qua </w:t>
      </w:r>
      <w:r>
        <w:rPr>
          <w:rFonts w:ascii="Times New Roman" w:hAnsi="Times New Roman"/>
          <w:bCs/>
          <w:iCs/>
          <w:sz w:val="26"/>
          <w:szCs w:val="26"/>
        </w:rPr>
        <w:t>MS teams</w:t>
      </w:r>
    </w:p>
    <w:p w14:paraId="0CB9B0CF" w14:textId="77777777" w:rsidR="004A59AD" w:rsidRPr="00E432F6" w:rsidRDefault="004A59AD" w:rsidP="004A59AD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4AC0A9CC" w14:textId="77777777" w:rsidR="004A59AD" w:rsidRPr="00E432F6" w:rsidRDefault="004A59AD" w:rsidP="004A59AD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5C3EE494" w14:textId="77777777" w:rsidR="004A59AD" w:rsidRPr="00E432F6" w:rsidRDefault="004A59AD" w:rsidP="004A59AD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73D3EA10" w14:textId="77777777" w:rsidR="004A59AD" w:rsidRPr="00E432F6" w:rsidRDefault="004A59AD" w:rsidP="00305912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74EE0C5E" w14:textId="77777777" w:rsidR="004A59AD" w:rsidRDefault="004A59AD" w:rsidP="00305912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</w:p>
    <w:p w14:paraId="23C76206" w14:textId="0513F4C6" w:rsidR="004A59AD" w:rsidRPr="004A59AD" w:rsidRDefault="004A59AD" w:rsidP="00305912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Góp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Anh (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2021) (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Lần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4)</w:t>
      </w:r>
    </w:p>
    <w:p w14:paraId="7DBB0242" w14:textId="69A206C6" w:rsidR="004A59AD" w:rsidRDefault="004A59AD" w:rsidP="00305912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4A59AD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Góp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Anh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thương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mại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Anh Du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lịch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giảng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Anh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tiểu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bCs/>
          <w:sz w:val="26"/>
          <w:szCs w:val="26"/>
        </w:rPr>
        <w:t>)</w:t>
      </w:r>
    </w:p>
    <w:p w14:paraId="17752B89" w14:textId="6C08D504" w:rsidR="004A59AD" w:rsidRPr="004A59AD" w:rsidRDefault="004A59AD" w:rsidP="00305912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Góp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bCs/>
          <w:sz w:val="26"/>
          <w:szCs w:val="26"/>
        </w:rPr>
        <w:t>Chuẩn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ra, </w:t>
      </w:r>
      <w:proofErr w:type="spellStart"/>
      <w:r>
        <w:rPr>
          <w:rFonts w:ascii="Times New Roman" w:hAnsi="Times New Roman"/>
          <w:bCs/>
          <w:sz w:val="26"/>
          <w:szCs w:val="26"/>
        </w:rPr>
        <w:t>Khung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CTĐT </w:t>
      </w:r>
      <w:proofErr w:type="spellStart"/>
      <w:r>
        <w:rPr>
          <w:rFonts w:ascii="Times New Roman" w:hAnsi="Times New Roman"/>
          <w:bCs/>
          <w:sz w:val="26"/>
          <w:szCs w:val="26"/>
        </w:rPr>
        <w:t>Thạc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sĩ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Ngôn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ngữ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Anh</w:t>
      </w:r>
    </w:p>
    <w:p w14:paraId="33083D8C" w14:textId="77777777" w:rsidR="004A59AD" w:rsidRPr="00E432F6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0FF4C755" w14:textId="77777777" w:rsidR="004A59AD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tập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trung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vào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việc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rà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soát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chỉnh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sửa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điều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chỉnh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bổ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chính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quy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Ngôn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ngữ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Sư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phạm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Tiếng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áp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dụng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66D" w:rsidRPr="004A59AD">
        <w:rPr>
          <w:rFonts w:ascii="Times New Roman" w:hAnsi="Times New Roman"/>
          <w:sz w:val="26"/>
          <w:szCs w:val="26"/>
        </w:rPr>
        <w:t>từ</w:t>
      </w:r>
      <w:proofErr w:type="spellEnd"/>
      <w:r w:rsidR="00F8166D" w:rsidRPr="004A59AD">
        <w:rPr>
          <w:rFonts w:ascii="Times New Roman" w:hAnsi="Times New Roman"/>
          <w:sz w:val="26"/>
          <w:szCs w:val="26"/>
        </w:rPr>
        <w:t xml:space="preserve"> K6</w:t>
      </w:r>
      <w:r>
        <w:rPr>
          <w:rFonts w:ascii="Times New Roman" w:hAnsi="Times New Roman"/>
          <w:sz w:val="26"/>
          <w:szCs w:val="26"/>
        </w:rPr>
        <w:t>2.</w:t>
      </w:r>
    </w:p>
    <w:p w14:paraId="14F6B348" w14:textId="77777777" w:rsidR="004A59AD" w:rsidRPr="00E432F6" w:rsidRDefault="004A59AD" w:rsidP="00305912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32F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>:</w:t>
      </w:r>
    </w:p>
    <w:p w14:paraId="7B27924C" w14:textId="5D3305ED" w:rsidR="004A59AD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DF4826">
        <w:rPr>
          <w:rFonts w:ascii="Times New Roman" w:hAnsi="Times New Roman"/>
          <w:b/>
          <w:bCs/>
          <w:sz w:val="26"/>
          <w:szCs w:val="26"/>
        </w:rPr>
        <w:t xml:space="preserve">1. Ý </w:t>
      </w:r>
      <w:proofErr w:type="spellStart"/>
      <w:r w:rsidRPr="00DF482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DF48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F482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DF4826">
        <w:rPr>
          <w:rFonts w:ascii="Times New Roman" w:hAnsi="Times New Roman"/>
          <w:b/>
          <w:bCs/>
          <w:sz w:val="26"/>
          <w:szCs w:val="26"/>
        </w:rPr>
        <w:t xml:space="preserve"> TS.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Kim Anh</w:t>
      </w:r>
      <w:r w:rsidRPr="00DF4826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A59AD">
        <w:rPr>
          <w:rFonts w:ascii="Times New Roman" w:hAnsi="Times New Roman"/>
          <w:sz w:val="26"/>
          <w:szCs w:val="26"/>
        </w:rPr>
        <w:t xml:space="preserve">Giao </w:t>
      </w:r>
      <w:proofErr w:type="spellStart"/>
      <w:r w:rsidRPr="004A59AD">
        <w:rPr>
          <w:rFonts w:ascii="Times New Roman" w:hAnsi="Times New Roman"/>
          <w:sz w:val="26"/>
          <w:szCs w:val="26"/>
        </w:rPr>
        <w:t>cho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hai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chủ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nhiệm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đề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tài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tổng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hợp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Rà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soát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Ngôn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ngữ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Sư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phạm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bày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kế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hoạch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thực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hiện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dự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kiến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A59AD">
        <w:rPr>
          <w:rFonts w:ascii="Times New Roman" w:hAnsi="Times New Roman"/>
          <w:sz w:val="26"/>
          <w:szCs w:val="26"/>
        </w:rPr>
        <w:t>sau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điều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chỉnh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lưu</w:t>
      </w:r>
      <w:proofErr w:type="spellEnd"/>
      <w:r>
        <w:rPr>
          <w:rFonts w:ascii="Times New Roman" w:hAnsi="Times New Roman"/>
          <w:sz w:val="26"/>
          <w:szCs w:val="26"/>
        </w:rPr>
        <w:t xml:space="preserve"> ý: </w:t>
      </w:r>
    </w:p>
    <w:p w14:paraId="03A478AF" w14:textId="77777777" w:rsidR="004A59AD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4A59A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A59AD">
        <w:rPr>
          <w:rFonts w:ascii="Times New Roman" w:hAnsi="Times New Roman"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Pr="004A59AD">
        <w:rPr>
          <w:rFonts w:ascii="Times New Roman" w:hAnsi="Times New Roman"/>
          <w:sz w:val="26"/>
          <w:szCs w:val="26"/>
        </w:rPr>
        <w:t>phải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đảm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bảo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được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tính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cập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nhật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sz w:val="26"/>
          <w:szCs w:val="26"/>
        </w:rPr>
        <w:t>liên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thông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đáp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ứng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được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yêu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cầu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của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nhà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tuyển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dụng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A59AD">
        <w:rPr>
          <w:rFonts w:ascii="Times New Roman" w:hAnsi="Times New Roman"/>
          <w:sz w:val="26"/>
          <w:szCs w:val="26"/>
        </w:rPr>
        <w:t>trong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đó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sz w:val="26"/>
          <w:szCs w:val="26"/>
        </w:rPr>
        <w:t>chú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4A59AD">
        <w:rPr>
          <w:rFonts w:ascii="Times New Roman" w:hAnsi="Times New Roman"/>
          <w:sz w:val="26"/>
          <w:szCs w:val="26"/>
        </w:rPr>
        <w:t>đến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việc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phát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triển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năng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lực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chuyên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môn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gắn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với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vị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trí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việc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làm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sau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khi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tốt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nghiệp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của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người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sz w:val="26"/>
          <w:szCs w:val="26"/>
        </w:rPr>
        <w:t>.</w:t>
      </w:r>
    </w:p>
    <w:p w14:paraId="50928FFD" w14:textId="1A928FD4" w:rsidR="004A59AD" w:rsidRPr="004A59AD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4A59A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A59AD">
        <w:rPr>
          <w:rFonts w:ascii="Times New Roman" w:hAnsi="Times New Roman"/>
          <w:sz w:val="26"/>
          <w:szCs w:val="26"/>
        </w:rPr>
        <w:t>Tăng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cường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phần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được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dạy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theo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thức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đồ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án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sz w:val="26"/>
          <w:szCs w:val="26"/>
        </w:rPr>
        <w:t>dự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án</w:t>
      </w:r>
      <w:proofErr w:type="spellEnd"/>
    </w:p>
    <w:p w14:paraId="21AABF5E" w14:textId="77777777" w:rsidR="004A59AD" w:rsidRPr="004A59AD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4A59AD">
        <w:rPr>
          <w:rFonts w:ascii="Times New Roman" w:hAnsi="Times New Roman"/>
          <w:sz w:val="26"/>
          <w:szCs w:val="26"/>
        </w:rPr>
        <w:t>+ Deadline: 30/6/2021.</w:t>
      </w:r>
    </w:p>
    <w:p w14:paraId="045B256D" w14:textId="77777777" w:rsidR="00305912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05912">
        <w:rPr>
          <w:rFonts w:ascii="Times New Roman" w:hAnsi="Times New Roman"/>
          <w:b/>
          <w:bCs/>
          <w:sz w:val="26"/>
          <w:szCs w:val="26"/>
        </w:rPr>
        <w:t xml:space="preserve">2. Ý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TS.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Xuân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>:</w:t>
      </w:r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Các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Bộ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môn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và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các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nhóm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biên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soạn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hoàn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bản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mô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tả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Chương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trình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đào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tạo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kèm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theo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Khung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chương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trình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đào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tạo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phụ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05912">
        <w:rPr>
          <w:rFonts w:ascii="Times New Roman" w:hAnsi="Times New Roman"/>
          <w:sz w:val="26"/>
          <w:szCs w:val="26"/>
        </w:rPr>
        <w:t>với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số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lượng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tín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chỉ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tối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thiểu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là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15 TC. </w:t>
      </w:r>
      <w:proofErr w:type="spellStart"/>
      <w:r w:rsidRPr="00305912">
        <w:rPr>
          <w:rFonts w:ascii="Times New Roman" w:hAnsi="Times New Roman"/>
          <w:sz w:val="26"/>
          <w:szCs w:val="26"/>
        </w:rPr>
        <w:t>Cụ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thể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05912">
        <w:rPr>
          <w:rFonts w:ascii="Times New Roman" w:hAnsi="Times New Roman"/>
          <w:sz w:val="26"/>
          <w:szCs w:val="26"/>
        </w:rPr>
        <w:t>Tiếng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305912">
        <w:rPr>
          <w:rFonts w:ascii="Times New Roman" w:hAnsi="Times New Roman"/>
          <w:sz w:val="26"/>
          <w:szCs w:val="26"/>
        </w:rPr>
        <w:t>Thương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mại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05912">
        <w:rPr>
          <w:rFonts w:ascii="Times New Roman" w:hAnsi="Times New Roman"/>
          <w:sz w:val="26"/>
          <w:szCs w:val="26"/>
        </w:rPr>
        <w:t>Ngành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chính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05912">
        <w:rPr>
          <w:rFonts w:ascii="Times New Roman" w:hAnsi="Times New Roman"/>
          <w:sz w:val="26"/>
          <w:szCs w:val="26"/>
        </w:rPr>
        <w:t>Ngôn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ngữ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r w:rsidRPr="00305912">
        <w:rPr>
          <w:rFonts w:ascii="Times New Roman" w:hAnsi="Times New Roman"/>
          <w:sz w:val="26"/>
          <w:szCs w:val="26"/>
        </w:rPr>
        <w:lastRenderedPageBreak/>
        <w:t xml:space="preserve">Anh); </w:t>
      </w:r>
      <w:proofErr w:type="spellStart"/>
      <w:r w:rsidRPr="00305912">
        <w:rPr>
          <w:rFonts w:ascii="Times New Roman" w:hAnsi="Times New Roman"/>
          <w:sz w:val="26"/>
          <w:szCs w:val="26"/>
        </w:rPr>
        <w:t>Tiếng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 Du </w:t>
      </w:r>
      <w:proofErr w:type="spellStart"/>
      <w:r w:rsidRPr="00305912">
        <w:rPr>
          <w:rFonts w:ascii="Times New Roman" w:hAnsi="Times New Roman"/>
          <w:sz w:val="26"/>
          <w:szCs w:val="26"/>
        </w:rPr>
        <w:t>lịch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05912">
        <w:rPr>
          <w:rFonts w:ascii="Times New Roman" w:hAnsi="Times New Roman"/>
          <w:sz w:val="26"/>
          <w:szCs w:val="26"/>
        </w:rPr>
        <w:t>Ngành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chính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05912">
        <w:rPr>
          <w:rFonts w:ascii="Times New Roman" w:hAnsi="Times New Roman"/>
          <w:sz w:val="26"/>
          <w:szCs w:val="26"/>
        </w:rPr>
        <w:t>Ngôn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ngữ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Anh); Song </w:t>
      </w:r>
      <w:proofErr w:type="spellStart"/>
      <w:r w:rsidRPr="00305912">
        <w:rPr>
          <w:rFonts w:ascii="Times New Roman" w:hAnsi="Times New Roman"/>
          <w:sz w:val="26"/>
          <w:szCs w:val="26"/>
        </w:rPr>
        <w:t>ngữ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Anh- </w:t>
      </w:r>
      <w:proofErr w:type="spellStart"/>
      <w:r w:rsidRPr="00305912">
        <w:rPr>
          <w:rFonts w:ascii="Times New Roman" w:hAnsi="Times New Roman"/>
          <w:sz w:val="26"/>
          <w:szCs w:val="26"/>
        </w:rPr>
        <w:t>Trung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05912">
        <w:rPr>
          <w:rFonts w:ascii="Times New Roman" w:hAnsi="Times New Roman"/>
          <w:sz w:val="26"/>
          <w:szCs w:val="26"/>
        </w:rPr>
        <w:t>Ngành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chính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05912">
        <w:rPr>
          <w:rFonts w:ascii="Times New Roman" w:hAnsi="Times New Roman"/>
          <w:sz w:val="26"/>
          <w:szCs w:val="26"/>
        </w:rPr>
        <w:t>Ngôn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ngữ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Anh); </w:t>
      </w:r>
      <w:proofErr w:type="spellStart"/>
      <w:r w:rsidRPr="00305912">
        <w:rPr>
          <w:rFonts w:ascii="Times New Roman" w:hAnsi="Times New Roman"/>
          <w:sz w:val="26"/>
          <w:szCs w:val="26"/>
        </w:rPr>
        <w:t>Sư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phạm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Tiếng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305912">
        <w:rPr>
          <w:rFonts w:ascii="Times New Roman" w:hAnsi="Times New Roman"/>
          <w:sz w:val="26"/>
          <w:szCs w:val="26"/>
        </w:rPr>
        <w:t>tiểu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học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05912">
        <w:rPr>
          <w:rFonts w:ascii="Times New Roman" w:hAnsi="Times New Roman"/>
          <w:sz w:val="26"/>
          <w:szCs w:val="26"/>
        </w:rPr>
        <w:t>Ngành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chính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05912">
        <w:rPr>
          <w:rFonts w:ascii="Times New Roman" w:hAnsi="Times New Roman"/>
          <w:sz w:val="26"/>
          <w:szCs w:val="26"/>
        </w:rPr>
        <w:t>Sư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phạm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Tiếng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Anh). </w:t>
      </w:r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3. Ý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ThS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Hoàng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Tăng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b/>
          <w:bCs/>
          <w:sz w:val="26"/>
          <w:szCs w:val="26"/>
        </w:rPr>
        <w:t>Đức</w:t>
      </w:r>
      <w:proofErr w:type="spellEnd"/>
      <w:r w:rsidR="00305912" w:rsidRPr="00305912">
        <w:rPr>
          <w:rFonts w:ascii="Times New Roman" w:hAnsi="Times New Roman"/>
          <w:b/>
          <w:bCs/>
          <w:sz w:val="26"/>
          <w:szCs w:val="26"/>
        </w:rPr>
        <w:t>:</w:t>
      </w:r>
      <w:r w:rsid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Đối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với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Chương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trình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đào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tạo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Sư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phạm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tiếng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chất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lượng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cao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, BCN Khoa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và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nhóm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biên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soạn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tiếp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tục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trao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đổi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xin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kiến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chỉ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đạo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từ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phòng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Đào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tạo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để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hoàn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thành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các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nội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tiếp</w:t>
      </w:r>
      <w:proofErr w:type="spellEnd"/>
      <w:r w:rsidR="00305912"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5912" w:rsidRPr="00305912">
        <w:rPr>
          <w:rFonts w:ascii="Times New Roman" w:hAnsi="Times New Roman"/>
          <w:sz w:val="26"/>
          <w:szCs w:val="26"/>
        </w:rPr>
        <w:t>theo</w:t>
      </w:r>
      <w:r w:rsidR="00305912">
        <w:rPr>
          <w:rFonts w:ascii="Times New Roman" w:hAnsi="Times New Roman"/>
          <w:sz w:val="26"/>
          <w:szCs w:val="26"/>
        </w:rPr>
        <w:t>.</w:t>
      </w:r>
      <w:proofErr w:type="spellEnd"/>
      <w:r w:rsidR="00305912">
        <w:rPr>
          <w:rFonts w:ascii="Times New Roman" w:hAnsi="Times New Roman"/>
          <w:sz w:val="26"/>
          <w:szCs w:val="26"/>
        </w:rPr>
        <w:t xml:space="preserve"> </w:t>
      </w:r>
    </w:p>
    <w:p w14:paraId="1FD09D8D" w14:textId="77777777" w:rsidR="00305912" w:rsidRDefault="00305912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05912">
        <w:rPr>
          <w:rFonts w:ascii="Times New Roman" w:hAnsi="Times New Roman"/>
          <w:b/>
          <w:bCs/>
          <w:sz w:val="26"/>
          <w:szCs w:val="26"/>
        </w:rPr>
        <w:t xml:space="preserve">4. Ý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Duy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Bình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Bộ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môn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phiên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dịch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hoàn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nội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A59AD">
        <w:rPr>
          <w:rFonts w:ascii="Times New Roman" w:hAnsi="Times New Roman"/>
          <w:sz w:val="26"/>
          <w:szCs w:val="26"/>
        </w:rPr>
        <w:t>liên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quan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việc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mở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mã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quốc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tế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020DFF9A" w14:textId="77777777" w:rsidR="00305912" w:rsidRDefault="00305912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A59AD">
        <w:rPr>
          <w:rFonts w:ascii="Times New Roman" w:hAnsi="Times New Roman"/>
          <w:sz w:val="26"/>
          <w:szCs w:val="26"/>
        </w:rPr>
        <w:t>Rà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soát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lại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mục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tiêu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sz w:val="26"/>
          <w:szCs w:val="26"/>
        </w:rPr>
        <w:t>chuẩn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đầu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ra, </w:t>
      </w:r>
      <w:proofErr w:type="spellStart"/>
      <w:r w:rsidRPr="004A59AD">
        <w:rPr>
          <w:rFonts w:ascii="Times New Roman" w:hAnsi="Times New Roman"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cơ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sở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góp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4A59AD">
        <w:rPr>
          <w:rFonts w:ascii="Times New Roman" w:hAnsi="Times New Roman"/>
          <w:sz w:val="26"/>
          <w:szCs w:val="26"/>
        </w:rPr>
        <w:t>của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Hội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đồng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. </w:t>
      </w:r>
    </w:p>
    <w:p w14:paraId="013B109F" w14:textId="77777777" w:rsidR="00305912" w:rsidRDefault="00305912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A59AD">
        <w:rPr>
          <w:rFonts w:ascii="Times New Roman" w:hAnsi="Times New Roman"/>
          <w:sz w:val="26"/>
          <w:szCs w:val="26"/>
        </w:rPr>
        <w:t>Tiến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khảo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nhu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cầu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của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Quốc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tế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(</w:t>
      </w:r>
      <w:r w:rsidRPr="004A59AD">
        <w:rPr>
          <w:rFonts w:ascii="Times New Roman" w:hAnsi="Times New Roman"/>
          <w:sz w:val="26"/>
          <w:szCs w:val="26"/>
        </w:rPr>
        <w:t>Deadline: 15/6/202</w:t>
      </w:r>
      <w:r>
        <w:rPr>
          <w:rFonts w:ascii="Times New Roman" w:hAnsi="Times New Roman"/>
          <w:sz w:val="26"/>
          <w:szCs w:val="26"/>
        </w:rPr>
        <w:t>1)</w:t>
      </w:r>
    </w:p>
    <w:p w14:paraId="0379A376" w14:textId="640502CF" w:rsidR="00305912" w:rsidRPr="004A59AD" w:rsidRDefault="00305912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A59AD">
        <w:rPr>
          <w:rFonts w:ascii="Times New Roman" w:hAnsi="Times New Roman"/>
          <w:sz w:val="26"/>
          <w:szCs w:val="26"/>
        </w:rPr>
        <w:t>Tiến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khảo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4A59AD">
        <w:rPr>
          <w:rFonts w:ascii="Times New Roman" w:hAnsi="Times New Roman"/>
          <w:sz w:val="26"/>
          <w:szCs w:val="26"/>
        </w:rPr>
        <w:t>kiến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liên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quan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về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mục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tiêu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59AD">
        <w:rPr>
          <w:rFonts w:ascii="Times New Roman" w:hAnsi="Times New Roman"/>
          <w:sz w:val="26"/>
          <w:szCs w:val="26"/>
        </w:rPr>
        <w:t>chuẩn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đầu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ra, </w:t>
      </w:r>
      <w:proofErr w:type="spellStart"/>
      <w:r w:rsidRPr="004A59AD">
        <w:rPr>
          <w:rFonts w:ascii="Times New Roman" w:hAnsi="Times New Roman"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Quốc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tế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học</w:t>
      </w:r>
      <w:proofErr w:type="spellEnd"/>
      <w:r w:rsidRPr="004A59AD">
        <w:rPr>
          <w:rFonts w:ascii="Times New Roman" w:hAnsi="Times New Roman"/>
          <w:sz w:val="26"/>
          <w:szCs w:val="26"/>
        </w:rPr>
        <w:t>. Deadline: 20/6/2021</w:t>
      </w:r>
    </w:p>
    <w:p w14:paraId="6C809F56" w14:textId="6DC8ACE2" w:rsidR="00305912" w:rsidRPr="00305912" w:rsidRDefault="00305912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05912">
        <w:rPr>
          <w:rFonts w:ascii="Times New Roman" w:hAnsi="Times New Roman"/>
          <w:b/>
          <w:bCs/>
          <w:sz w:val="26"/>
          <w:szCs w:val="26"/>
        </w:rPr>
        <w:t xml:space="preserve">4. Ý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TS.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Hữu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b/>
          <w:bCs/>
          <w:sz w:val="26"/>
          <w:szCs w:val="26"/>
        </w:rPr>
        <w:t>Quyết</w:t>
      </w:r>
      <w:proofErr w:type="spellEnd"/>
      <w:r w:rsidRPr="00305912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Ho</w:t>
      </w:r>
      <w:r w:rsidRPr="00305912">
        <w:rPr>
          <w:rFonts w:ascii="Times New Roman" w:hAnsi="Times New Roman" w:cs="Calibri"/>
          <w:sz w:val="26"/>
          <w:szCs w:val="26"/>
        </w:rPr>
        <w:t>à</w:t>
      </w:r>
      <w:r w:rsidRPr="00305912">
        <w:rPr>
          <w:rFonts w:ascii="Times New Roman" w:hAnsi="Times New Roman"/>
          <w:sz w:val="26"/>
          <w:szCs w:val="26"/>
        </w:rPr>
        <w:t>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thi</w:t>
      </w:r>
      <w:r w:rsidRPr="00305912">
        <w:rPr>
          <w:rFonts w:ascii="Times New Roman" w:hAnsi="Times New Roman" w:cs="Calibri"/>
          <w:sz w:val="26"/>
          <w:szCs w:val="26"/>
        </w:rPr>
        <w:t>ệ</w:t>
      </w:r>
      <w:r w:rsidRPr="00305912">
        <w:rPr>
          <w:rFonts w:ascii="Times New Roman" w:hAnsi="Times New Roman"/>
          <w:sz w:val="26"/>
          <w:szCs w:val="26"/>
        </w:rPr>
        <w:t>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 w:cs="Calibri"/>
          <w:sz w:val="26"/>
          <w:szCs w:val="26"/>
        </w:rPr>
        <w:t>Đề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 w:cs=".VnTime"/>
          <w:sz w:val="26"/>
          <w:szCs w:val="26"/>
        </w:rPr>
        <w:t>á</w:t>
      </w:r>
      <w:r w:rsidRPr="00305912">
        <w:rPr>
          <w:rFonts w:ascii="Times New Roman" w:hAnsi="Times New Roman"/>
          <w:sz w:val="26"/>
          <w:szCs w:val="26"/>
        </w:rPr>
        <w:t>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</w:t>
      </w:r>
      <w:r w:rsidRPr="00305912">
        <w:rPr>
          <w:rFonts w:ascii="Times New Roman" w:hAnsi="Times New Roman" w:cs=".VnTime"/>
          <w:sz w:val="26"/>
          <w:szCs w:val="26"/>
        </w:rPr>
        <w:t>ô</w:t>
      </w:r>
      <w:r w:rsidRPr="00305912">
        <w:rPr>
          <w:rFonts w:ascii="Times New Roman" w:hAnsi="Times New Roman"/>
          <w:sz w:val="26"/>
          <w:szCs w:val="26"/>
        </w:rPr>
        <w:t>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</w:t>
      </w:r>
      <w:r w:rsidRPr="00305912">
        <w:rPr>
          <w:rFonts w:ascii="Times New Roman" w:hAnsi="Times New Roman" w:cs="Calibri"/>
          <w:sz w:val="26"/>
          <w:szCs w:val="26"/>
        </w:rPr>
        <w:t>ữ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Pr="00305912">
        <w:rPr>
          <w:rFonts w:ascii="Times New Roman" w:hAnsi="Times New Roman"/>
          <w:sz w:val="26"/>
          <w:szCs w:val="26"/>
        </w:rPr>
        <w:t>V</w:t>
      </w:r>
      <w:r w:rsidRPr="00305912">
        <w:rPr>
          <w:rFonts w:ascii="Times New Roman" w:hAnsi="Times New Roman" w:cs="Calibri"/>
          <w:sz w:val="26"/>
          <w:szCs w:val="26"/>
        </w:rPr>
        <w:t>ă</w:t>
      </w:r>
      <w:r w:rsidRPr="00305912">
        <w:rPr>
          <w:rFonts w:ascii="Times New Roman" w:hAnsi="Times New Roman"/>
          <w:sz w:val="26"/>
          <w:szCs w:val="26"/>
        </w:rPr>
        <w:t>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b</w:t>
      </w:r>
      <w:r w:rsidRPr="00305912">
        <w:rPr>
          <w:rFonts w:ascii="Times New Roman" w:hAnsi="Times New Roman" w:cs="Calibri"/>
          <w:sz w:val="26"/>
          <w:szCs w:val="26"/>
        </w:rPr>
        <w:t>ằ</w:t>
      </w:r>
      <w:r w:rsidRPr="00305912">
        <w:rPr>
          <w:rFonts w:ascii="Times New Roman" w:hAnsi="Times New Roman"/>
          <w:sz w:val="26"/>
          <w:szCs w:val="26"/>
        </w:rPr>
        <w:t>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2) </w:t>
      </w:r>
      <w:proofErr w:type="spellStart"/>
      <w:r w:rsidRPr="00305912">
        <w:rPr>
          <w:rFonts w:ascii="Times New Roman" w:hAnsi="Times New Roman"/>
          <w:sz w:val="26"/>
          <w:szCs w:val="26"/>
        </w:rPr>
        <w:t>trên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cơ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sở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góp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05912">
        <w:rPr>
          <w:rFonts w:ascii="Times New Roman" w:hAnsi="Times New Roman"/>
          <w:sz w:val="26"/>
          <w:szCs w:val="26"/>
        </w:rPr>
        <w:t>của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các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thành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viên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Hội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đồng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05912">
        <w:rPr>
          <w:rFonts w:ascii="Times New Roman" w:hAnsi="Times New Roman"/>
          <w:sz w:val="26"/>
          <w:szCs w:val="26"/>
        </w:rPr>
        <w:t>tập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trung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vào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Khung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quy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đổi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chương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trình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305912">
        <w:rPr>
          <w:rFonts w:ascii="Times New Roman" w:hAnsi="Times New Roman"/>
          <w:sz w:val="26"/>
          <w:szCs w:val="26"/>
        </w:rPr>
        <w:t>nội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05912">
        <w:rPr>
          <w:rFonts w:ascii="Times New Roman" w:hAnsi="Times New Roman"/>
          <w:sz w:val="26"/>
          <w:szCs w:val="26"/>
        </w:rPr>
        <w:t>đào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tạo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của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các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đối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tượng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người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học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khác</w:t>
      </w:r>
      <w:proofErr w:type="spellEnd"/>
      <w:r w:rsidRPr="00305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12">
        <w:rPr>
          <w:rFonts w:ascii="Times New Roman" w:hAnsi="Times New Roman"/>
          <w:sz w:val="26"/>
          <w:szCs w:val="26"/>
        </w:rPr>
        <w:t>nhau</w:t>
      </w:r>
      <w:proofErr w:type="spellEnd"/>
      <w:r w:rsidRPr="00305912">
        <w:rPr>
          <w:rFonts w:ascii="Times New Roman" w:hAnsi="Times New Roman"/>
          <w:sz w:val="26"/>
          <w:szCs w:val="26"/>
        </w:rPr>
        <w:t>. Deadline: 20/6/2021.</w:t>
      </w:r>
    </w:p>
    <w:p w14:paraId="56D67178" w14:textId="77777777" w:rsidR="004A59AD" w:rsidRPr="00A826AA" w:rsidRDefault="004A59AD" w:rsidP="00305912">
      <w:pPr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A826AA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luận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A826A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26AA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</w:p>
    <w:p w14:paraId="7BCBDEE8" w14:textId="338E5680" w:rsidR="004A59AD" w:rsidRPr="00F253C5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một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số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</w:t>
      </w:r>
      <w:r w:rsidR="00305912">
        <w:rPr>
          <w:rFonts w:ascii="Times New Roman" w:hAnsi="Times New Roman"/>
          <w:sz w:val="26"/>
          <w:szCs w:val="26"/>
        </w:rPr>
        <w:t xml:space="preserve">: </w:t>
      </w:r>
    </w:p>
    <w:p w14:paraId="7E59BBE3" w14:textId="77777777" w:rsidR="00305912" w:rsidRDefault="00305912" w:rsidP="00305912">
      <w:pPr>
        <w:pStyle w:val="ListParagraph"/>
        <w:numPr>
          <w:ilvl w:val="0"/>
          <w:numId w:val="29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4A59AD">
        <w:rPr>
          <w:rFonts w:ascii="Times New Roman" w:hAnsi="Times New Roman"/>
          <w:sz w:val="26"/>
          <w:szCs w:val="26"/>
        </w:rPr>
        <w:t xml:space="preserve">Giao </w:t>
      </w:r>
      <w:proofErr w:type="spellStart"/>
      <w:r w:rsidRPr="004A59AD">
        <w:rPr>
          <w:rFonts w:ascii="Times New Roman" w:hAnsi="Times New Roman"/>
          <w:sz w:val="26"/>
          <w:szCs w:val="26"/>
        </w:rPr>
        <w:t>cho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hai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chủ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nhiệm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đề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tài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tổng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hợp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Rà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soát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đào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tạo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ngành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Ngôn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ngữ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Sư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phạm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Tiếng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bày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kế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hoạch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thực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hiện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và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khung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chương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trình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dự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kiến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A59AD">
        <w:rPr>
          <w:rFonts w:ascii="Times New Roman" w:hAnsi="Times New Roman"/>
          <w:sz w:val="26"/>
          <w:szCs w:val="26"/>
        </w:rPr>
        <w:t>sau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điều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9AD">
        <w:rPr>
          <w:rFonts w:ascii="Times New Roman" w:hAnsi="Times New Roman"/>
          <w:sz w:val="26"/>
          <w:szCs w:val="26"/>
        </w:rPr>
        <w:t>chỉnh</w:t>
      </w:r>
      <w:proofErr w:type="spellEnd"/>
      <w:r w:rsidRPr="004A59AD">
        <w:rPr>
          <w:rFonts w:ascii="Times New Roman" w:hAnsi="Times New Roman"/>
          <w:sz w:val="26"/>
          <w:szCs w:val="26"/>
        </w:rPr>
        <w:t xml:space="preserve">). </w:t>
      </w:r>
    </w:p>
    <w:p w14:paraId="69E2D22D" w14:textId="77777777" w:rsidR="00305912" w:rsidRDefault="00305912" w:rsidP="00305912">
      <w:pPr>
        <w:pStyle w:val="ListParagraph"/>
        <w:numPr>
          <w:ilvl w:val="0"/>
          <w:numId w:val="29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Giao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</w:p>
    <w:p w14:paraId="6BF8D83D" w14:textId="2DAA2277" w:rsidR="004A59AD" w:rsidRPr="00F253C5" w:rsidRDefault="00305912" w:rsidP="00305912">
      <w:pPr>
        <w:pStyle w:val="ListParagraph"/>
        <w:numPr>
          <w:ilvl w:val="0"/>
          <w:numId w:val="29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Chủ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nhiệm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nhóm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nghiên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cứu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chỉnh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sửa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bổ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kiến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góp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Hội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đồng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hoàn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thiện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các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sản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phẩm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của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đề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tài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để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nghiệm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thu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cấp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theo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đúng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tiến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độ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và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đạt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kết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9AD" w:rsidRPr="00F253C5">
        <w:rPr>
          <w:rFonts w:ascii="Times New Roman" w:hAnsi="Times New Roman"/>
          <w:sz w:val="26"/>
          <w:szCs w:val="26"/>
        </w:rPr>
        <w:t>quả</w:t>
      </w:r>
      <w:proofErr w:type="spellEnd"/>
      <w:r w:rsidR="004A59AD" w:rsidRPr="00F253C5">
        <w:rPr>
          <w:rFonts w:ascii="Times New Roman" w:hAnsi="Times New Roman"/>
          <w:sz w:val="26"/>
          <w:szCs w:val="26"/>
        </w:rPr>
        <w:t xml:space="preserve">. </w:t>
      </w:r>
    </w:p>
    <w:p w14:paraId="448C861C" w14:textId="77777777" w:rsidR="004A59AD" w:rsidRPr="00E432F6" w:rsidRDefault="004A59AD" w:rsidP="00305912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5E01B404" w14:textId="13B52F21" w:rsidR="004A59AD" w:rsidRPr="00E432F6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23.10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305912">
        <w:rPr>
          <w:rFonts w:ascii="Times New Roman" w:hAnsi="Times New Roman"/>
          <w:sz w:val="26"/>
          <w:szCs w:val="26"/>
        </w:rPr>
        <w:t>29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0263E11D" w14:textId="77777777" w:rsidR="004A59AD" w:rsidRPr="00E432F6" w:rsidRDefault="004A59AD" w:rsidP="0030591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652"/>
        <w:gridCol w:w="1418"/>
        <w:gridCol w:w="4394"/>
        <w:gridCol w:w="112"/>
      </w:tblGrid>
      <w:tr w:rsidR="004A59AD" w:rsidRPr="00E432F6" w14:paraId="093129A2" w14:textId="77777777" w:rsidTr="00611000">
        <w:trPr>
          <w:gridBefore w:val="1"/>
          <w:wBefore w:w="601" w:type="dxa"/>
        </w:trPr>
        <w:tc>
          <w:tcPr>
            <w:tcW w:w="5070" w:type="dxa"/>
            <w:gridSpan w:val="2"/>
          </w:tcPr>
          <w:p w14:paraId="4CBFB8FA" w14:textId="77777777" w:rsidR="004A59AD" w:rsidRPr="00E432F6" w:rsidRDefault="004A59AD" w:rsidP="00305912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  <w:gridSpan w:val="2"/>
          </w:tcPr>
          <w:p w14:paraId="72282570" w14:textId="77777777" w:rsidR="004A59AD" w:rsidRPr="00E432F6" w:rsidRDefault="004A59AD" w:rsidP="00305912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4A59AD" w:rsidRPr="00E432F6" w14:paraId="39494538" w14:textId="77777777" w:rsidTr="00611000">
        <w:trPr>
          <w:gridBefore w:val="1"/>
          <w:wBefore w:w="601" w:type="dxa"/>
        </w:trPr>
        <w:tc>
          <w:tcPr>
            <w:tcW w:w="5070" w:type="dxa"/>
            <w:gridSpan w:val="2"/>
          </w:tcPr>
          <w:p w14:paraId="3E16EDB7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AA525C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2654D5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915F2B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  <w:gridSpan w:val="2"/>
          </w:tcPr>
          <w:p w14:paraId="71FCF51F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5493CF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7B73542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82DC45" w14:textId="77777777" w:rsidR="004A59AD" w:rsidRPr="00E432F6" w:rsidRDefault="004A59AD" w:rsidP="00305912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F84B37" w:rsidRPr="00E432F6" w14:paraId="7E9A6887" w14:textId="77777777" w:rsidTr="00611000">
        <w:trPr>
          <w:gridAfter w:val="1"/>
          <w:wAfter w:w="112" w:type="dxa"/>
        </w:trPr>
        <w:tc>
          <w:tcPr>
            <w:tcW w:w="4253" w:type="dxa"/>
            <w:gridSpan w:val="2"/>
          </w:tcPr>
          <w:p w14:paraId="3736E48A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4FEA4D96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9D3AB" wp14:editId="200A35C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F703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Dbw4Uo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  <w:gridSpan w:val="2"/>
          </w:tcPr>
          <w:p w14:paraId="6AAF49F5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61B52D5E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E6B29" wp14:editId="1E21E98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8C4B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CgaDio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04A90D24" w14:textId="77777777" w:rsidR="00F84B37" w:rsidRPr="00E432F6" w:rsidRDefault="00F84B37" w:rsidP="00E432F6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6469C890" w14:textId="77777777" w:rsidR="00F84B37" w:rsidRPr="00E432F6" w:rsidRDefault="00F84B37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494015C7" w14:textId="77777777" w:rsidR="00F84B37" w:rsidRPr="008A02B1" w:rsidRDefault="00F84B37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A02B1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3A90487D" w14:textId="77777777" w:rsidR="00F84B37" w:rsidRPr="008A02B1" w:rsidRDefault="00F84B37" w:rsidP="00E432F6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A02B1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4C39AB0B" w14:textId="77777777" w:rsidR="00F84B37" w:rsidRPr="008A02B1" w:rsidRDefault="00F84B37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5B639159" w14:textId="6C41C518" w:rsidR="00F84B37" w:rsidRPr="00611000" w:rsidRDefault="00F84B37" w:rsidP="00E432F6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611000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61100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611000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611000">
        <w:rPr>
          <w:rFonts w:ascii="Times New Roman" w:hAnsi="Times New Roman"/>
          <w:b/>
          <w:bCs/>
          <w:iCs/>
          <w:sz w:val="26"/>
          <w:szCs w:val="26"/>
        </w:rPr>
        <w:tab/>
      </w:r>
      <w:r w:rsidRPr="00611000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611000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611000">
        <w:rPr>
          <w:rFonts w:ascii="Times New Roman" w:hAnsi="Times New Roman"/>
          <w:bCs/>
          <w:iCs/>
          <w:sz w:val="26"/>
          <w:szCs w:val="26"/>
        </w:rPr>
        <w:t xml:space="preserve"> 7.30 </w:t>
      </w:r>
      <w:proofErr w:type="spellStart"/>
      <w:r w:rsidRPr="00611000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611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974EB" w:rsidRPr="00611000">
        <w:rPr>
          <w:rFonts w:ascii="Times New Roman" w:hAnsi="Times New Roman"/>
          <w:bCs/>
          <w:iCs/>
          <w:sz w:val="26"/>
          <w:szCs w:val="26"/>
        </w:rPr>
        <w:t>0</w:t>
      </w:r>
      <w:r w:rsidR="0023442A" w:rsidRPr="00611000">
        <w:rPr>
          <w:rFonts w:ascii="Times New Roman" w:hAnsi="Times New Roman"/>
          <w:bCs/>
          <w:iCs/>
          <w:sz w:val="26"/>
          <w:szCs w:val="26"/>
        </w:rPr>
        <w:t>5</w:t>
      </w:r>
      <w:r w:rsidR="002974EB" w:rsidRPr="00611000">
        <w:rPr>
          <w:rFonts w:ascii="Times New Roman" w:hAnsi="Times New Roman"/>
          <w:bCs/>
          <w:iCs/>
          <w:sz w:val="26"/>
          <w:szCs w:val="26"/>
        </w:rPr>
        <w:t>.8</w:t>
      </w:r>
      <w:r w:rsidRPr="00611000">
        <w:rPr>
          <w:rFonts w:ascii="Times New Roman" w:hAnsi="Times New Roman"/>
          <w:bCs/>
          <w:iCs/>
          <w:sz w:val="26"/>
          <w:szCs w:val="26"/>
        </w:rPr>
        <w:t>.2021 (</w:t>
      </w:r>
      <w:proofErr w:type="spellStart"/>
      <w:r w:rsidR="0023442A" w:rsidRPr="00611000">
        <w:rPr>
          <w:rFonts w:ascii="Times New Roman" w:hAnsi="Times New Roman"/>
          <w:bCs/>
          <w:iCs/>
          <w:sz w:val="26"/>
          <w:szCs w:val="26"/>
        </w:rPr>
        <w:t>Thứ</w:t>
      </w:r>
      <w:proofErr w:type="spellEnd"/>
      <w:r w:rsidR="0023442A" w:rsidRPr="0061100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3442A" w:rsidRPr="00611000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611000">
        <w:rPr>
          <w:rFonts w:ascii="Times New Roman" w:hAnsi="Times New Roman"/>
          <w:bCs/>
          <w:iCs/>
          <w:sz w:val="26"/>
          <w:szCs w:val="26"/>
        </w:rPr>
        <w:t>)</w:t>
      </w:r>
    </w:p>
    <w:p w14:paraId="15CBE0B2" w14:textId="4EA200D4" w:rsidR="00F84B37" w:rsidRPr="00611000" w:rsidRDefault="00F84B37" w:rsidP="00E432F6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611000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61100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611000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611000">
        <w:rPr>
          <w:rFonts w:ascii="Times New Roman" w:hAnsi="Times New Roman"/>
          <w:b/>
          <w:bCs/>
          <w:iCs/>
          <w:sz w:val="26"/>
          <w:szCs w:val="26"/>
        </w:rPr>
        <w:tab/>
      </w:r>
      <w:r w:rsidRPr="00611000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611000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61100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611000">
        <w:rPr>
          <w:rFonts w:ascii="Times New Roman" w:hAnsi="Times New Roman"/>
          <w:bCs/>
          <w:iCs/>
          <w:sz w:val="26"/>
          <w:szCs w:val="26"/>
        </w:rPr>
        <w:t xml:space="preserve"> qua </w:t>
      </w:r>
      <w:r w:rsidR="003E6E88" w:rsidRPr="00611000">
        <w:rPr>
          <w:rFonts w:ascii="Times New Roman" w:hAnsi="Times New Roman"/>
          <w:bCs/>
          <w:iCs/>
          <w:sz w:val="26"/>
          <w:szCs w:val="26"/>
        </w:rPr>
        <w:t>MS teams</w:t>
      </w:r>
    </w:p>
    <w:p w14:paraId="4977CC94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611000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611000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61100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61100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61100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1000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13F02149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7E39A6FC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04C81DF7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6B48A327" w14:textId="76993FB5" w:rsidR="00CD6C08" w:rsidRPr="00E432F6" w:rsidRDefault="00F84B37" w:rsidP="00CD6C08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qua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Chuẩn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ra,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Khung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Chương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Sư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phạm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Anh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Ngôn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ngữ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Anh (Sau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rà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A4A37">
        <w:rPr>
          <w:rFonts w:ascii="Times New Roman" w:hAnsi="Times New Roman"/>
          <w:b/>
          <w:sz w:val="26"/>
          <w:szCs w:val="26"/>
        </w:rPr>
        <w:t>soát</w:t>
      </w:r>
      <w:proofErr w:type="spellEnd"/>
      <w:r w:rsidR="004A4A37">
        <w:rPr>
          <w:rFonts w:ascii="Times New Roman" w:hAnsi="Times New Roman"/>
          <w:b/>
          <w:sz w:val="26"/>
          <w:szCs w:val="26"/>
        </w:rPr>
        <w:t>)</w:t>
      </w:r>
    </w:p>
    <w:p w14:paraId="47CED2E3" w14:textId="77777777" w:rsidR="00CD6C08" w:rsidRPr="00E432F6" w:rsidRDefault="00CD6C08" w:rsidP="00CD6C0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1.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647D31E5" w14:textId="77777777" w:rsidR="00CD6C08" w:rsidRPr="00E432F6" w:rsidRDefault="00CD6C08" w:rsidP="00CD6C0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22157925" w14:textId="5CA48D89" w:rsidR="008A02B1" w:rsidRPr="00A523B8" w:rsidRDefault="004A4A37" w:rsidP="00E7027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A523B8">
        <w:rPr>
          <w:rFonts w:ascii="Times New Roman" w:hAnsi="Times New Roman"/>
          <w:bCs/>
          <w:sz w:val="26"/>
          <w:szCs w:val="26"/>
        </w:rPr>
        <w:t xml:space="preserve">3. Sau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nghe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nhiệm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đề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bày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Chuẩn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đầu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ra,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Sư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phạm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Anh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Ngôn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ngữ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Anh,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thảo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luận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="00A523B8" w:rsidRPr="00A523B8">
        <w:rPr>
          <w:rFonts w:ascii="Times New Roman" w:hAnsi="Times New Roman"/>
          <w:bCs/>
          <w:sz w:val="26"/>
          <w:szCs w:val="26"/>
        </w:rPr>
        <w:t>:</w:t>
      </w:r>
    </w:p>
    <w:p w14:paraId="2FD69AC2" w14:textId="7FFA552B" w:rsidR="00A523B8" w:rsidRPr="00A523B8" w:rsidRDefault="00A523B8" w:rsidP="00E70276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A523B8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nhiều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phiên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họp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góp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Chuẩn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đầu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ra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CTĐT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ngành</w:t>
      </w:r>
      <w:proofErr w:type="spellEnd"/>
    </w:p>
    <w:p w14:paraId="41A25A3E" w14:textId="657420A8" w:rsidR="00A523B8" w:rsidRPr="00A523B8" w:rsidRDefault="00A523B8" w:rsidP="00E70276">
      <w:pPr>
        <w:spacing w:line="312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  <w:r w:rsidRPr="00A523B8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Nhóm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tiến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chỉnh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sửa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bổ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sung,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điều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chỉnh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Chuẩn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đầu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ra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CTĐT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dựa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góp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vấn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ý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kiến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bên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Pr="00A523B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523B8">
        <w:rPr>
          <w:rFonts w:ascii="Times New Roman" w:hAnsi="Times New Roman"/>
          <w:bCs/>
          <w:sz w:val="26"/>
          <w:szCs w:val="26"/>
        </w:rPr>
        <w:t>quan</w:t>
      </w:r>
      <w:proofErr w:type="spellEnd"/>
    </w:p>
    <w:p w14:paraId="52117CCD" w14:textId="77777777" w:rsidR="00F84B37" w:rsidRPr="00E432F6" w:rsidRDefault="00F84B37" w:rsidP="00E432F6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A4A37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4A4A3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A4A37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A4A3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A4A37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4A4A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A4A37">
        <w:rPr>
          <w:rFonts w:ascii="Times New Roman" w:hAnsi="Times New Roman"/>
          <w:b/>
          <w:sz w:val="26"/>
          <w:szCs w:val="26"/>
        </w:rPr>
        <w:t>đồng</w:t>
      </w:r>
      <w:proofErr w:type="spellEnd"/>
    </w:p>
    <w:p w14:paraId="441C9397" w14:textId="445D565C" w:rsidR="00F84B37" w:rsidRDefault="00F84B37" w:rsidP="006C7909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="00A523B8">
        <w:rPr>
          <w:rFonts w:ascii="Times New Roman" w:hAnsi="Times New Roman"/>
          <w:sz w:val="26"/>
          <w:szCs w:val="26"/>
        </w:rPr>
        <w:t>:</w:t>
      </w:r>
    </w:p>
    <w:p w14:paraId="4BC6F27E" w14:textId="6159730F" w:rsidR="00A523B8" w:rsidRDefault="00A523B8" w:rsidP="00A523B8">
      <w:pPr>
        <w:pStyle w:val="ListParagraph"/>
        <w:numPr>
          <w:ilvl w:val="0"/>
          <w:numId w:val="30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Vinh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Tiếng</w:t>
      </w:r>
      <w:proofErr w:type="spellEnd"/>
      <w:r>
        <w:rPr>
          <w:rFonts w:ascii="Times New Roman" w:hAnsi="Times New Roman"/>
          <w:sz w:val="26"/>
          <w:szCs w:val="26"/>
        </w:rPr>
        <w:t xml:space="preserve"> Anh (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soát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3FA003BB" w14:textId="10D28866" w:rsidR="00A523B8" w:rsidRPr="00A523B8" w:rsidRDefault="00A523B8" w:rsidP="00A523B8">
      <w:pPr>
        <w:pStyle w:val="ListParagraph"/>
        <w:numPr>
          <w:ilvl w:val="0"/>
          <w:numId w:val="30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Vinh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Anh (Sau </w:t>
      </w:r>
      <w:proofErr w:type="spellStart"/>
      <w:r>
        <w:rPr>
          <w:rFonts w:ascii="Times New Roman" w:hAnsi="Times New Roman"/>
          <w:sz w:val="26"/>
          <w:szCs w:val="26"/>
        </w:rPr>
        <w:t>rà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soát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1756E837" w14:textId="77777777" w:rsidR="00F84B37" w:rsidRPr="00E432F6" w:rsidRDefault="00F84B37" w:rsidP="00E432F6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7C175015" w14:textId="6DA8ADD4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lastRenderedPageBreak/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10.15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23442A">
        <w:rPr>
          <w:rFonts w:ascii="Times New Roman" w:hAnsi="Times New Roman"/>
          <w:sz w:val="26"/>
          <w:szCs w:val="26"/>
        </w:rPr>
        <w:t>05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23442A">
        <w:rPr>
          <w:rFonts w:ascii="Times New Roman" w:hAnsi="Times New Roman"/>
          <w:sz w:val="26"/>
          <w:szCs w:val="26"/>
        </w:rPr>
        <w:t xml:space="preserve">8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2568281F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27D7F5B8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F84B37" w:rsidRPr="00E432F6" w14:paraId="78370010" w14:textId="77777777" w:rsidTr="004F0D37">
        <w:tc>
          <w:tcPr>
            <w:tcW w:w="5070" w:type="dxa"/>
          </w:tcPr>
          <w:p w14:paraId="22FA601F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7A465BA7" w14:textId="77777777" w:rsidR="00F84B37" w:rsidRPr="00E432F6" w:rsidRDefault="00F84B37" w:rsidP="00E432F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F84B37" w:rsidRPr="00E432F6" w14:paraId="25621809" w14:textId="77777777" w:rsidTr="004F0D37">
        <w:tc>
          <w:tcPr>
            <w:tcW w:w="5070" w:type="dxa"/>
          </w:tcPr>
          <w:p w14:paraId="710A6351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90FDDB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36795E5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EE5C23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3E51A4EC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30D563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772722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2519F8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F84B37" w:rsidRPr="00E432F6" w14:paraId="4DFBADD6" w14:textId="77777777" w:rsidTr="004F0D37">
        <w:tc>
          <w:tcPr>
            <w:tcW w:w="5070" w:type="dxa"/>
          </w:tcPr>
          <w:p w14:paraId="3F40DC0C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6" w:type="dxa"/>
          </w:tcPr>
          <w:p w14:paraId="36469CD7" w14:textId="77777777" w:rsidR="00F84B37" w:rsidRPr="00E432F6" w:rsidRDefault="00F84B37" w:rsidP="00E432F6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B48BA64" w14:textId="77777777" w:rsidR="00F84B37" w:rsidRPr="00E432F6" w:rsidRDefault="00F84B37" w:rsidP="00E432F6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6DFBA151" w14:textId="77777777" w:rsidR="00E70276" w:rsidRDefault="00E70276">
      <w:pPr>
        <w:spacing w:after="200" w:line="276" w:lineRule="auto"/>
        <w:rPr>
          <w:rFonts w:ascii="Times New Roman" w:hAnsi="Times New Roman"/>
        </w:rPr>
      </w:pPr>
      <w:bookmarkStart w:id="0" w:name="_Toc73971420"/>
      <w:r>
        <w:rPr>
          <w:rFonts w:ascii="Times New Roman" w:hAnsi="Times New Roman"/>
        </w:rPr>
        <w:br w:type="page"/>
      </w:r>
    </w:p>
    <w:p w14:paraId="78955E0B" w14:textId="5C3EBD93" w:rsidR="002974EB" w:rsidRPr="007046E8" w:rsidRDefault="002974EB" w:rsidP="007046E8">
      <w:pPr>
        <w:jc w:val="center"/>
        <w:rPr>
          <w:rFonts w:ascii="Times New Roman" w:hAnsi="Times New Roman"/>
        </w:rPr>
      </w:pPr>
      <w:r w:rsidRPr="007046E8">
        <w:rPr>
          <w:rFonts w:ascii="Times New Roman" w:hAnsi="Times New Roman"/>
        </w:rPr>
        <w:lastRenderedPageBreak/>
        <w:t>TRƯỜNG ĐẠI HỌC VINH</w:t>
      </w:r>
    </w:p>
    <w:p w14:paraId="1545CF80" w14:textId="77777777" w:rsidR="002974EB" w:rsidRPr="007046E8" w:rsidRDefault="002974EB" w:rsidP="007046E8">
      <w:pPr>
        <w:jc w:val="center"/>
        <w:rPr>
          <w:rFonts w:ascii="Times New Roman" w:hAnsi="Times New Roman"/>
          <w:b/>
          <w:bCs/>
        </w:rPr>
      </w:pPr>
      <w:r w:rsidRPr="007046E8">
        <w:rPr>
          <w:rFonts w:ascii="Times New Roman" w:hAnsi="Times New Roman"/>
          <w:b/>
          <w:bCs/>
        </w:rPr>
        <w:t>KHOA SƯ PHẠM NGOẠI NGỮ</w:t>
      </w:r>
    </w:p>
    <w:bookmarkEnd w:id="0"/>
    <w:p w14:paraId="32360C96" w14:textId="77777777" w:rsidR="002974EB" w:rsidRPr="007046E8" w:rsidRDefault="002974EB" w:rsidP="007046E8">
      <w:pPr>
        <w:spacing w:before="60" w:after="120"/>
        <w:ind w:left="720"/>
        <w:jc w:val="center"/>
        <w:outlineLvl w:val="1"/>
        <w:rPr>
          <w:rFonts w:ascii="Times New Roman" w:hAnsi="Times New Roman"/>
          <w:b/>
          <w:iCs/>
        </w:rPr>
      </w:pPr>
    </w:p>
    <w:p w14:paraId="5E8D9AFA" w14:textId="77777777" w:rsidR="002974EB" w:rsidRPr="007046E8" w:rsidRDefault="002974EB" w:rsidP="007046E8">
      <w:pPr>
        <w:spacing w:before="60" w:after="120"/>
        <w:jc w:val="center"/>
        <w:outlineLvl w:val="1"/>
        <w:rPr>
          <w:rFonts w:ascii="Times New Roman" w:hAnsi="Times New Roman"/>
          <w:b/>
          <w:iCs/>
        </w:rPr>
      </w:pPr>
      <w:r w:rsidRPr="007046E8">
        <w:rPr>
          <w:rFonts w:ascii="Times New Roman" w:hAnsi="Times New Roman"/>
          <w:b/>
          <w:iCs/>
        </w:rPr>
        <w:t>MỤC TIÊU, CHUẨN ĐẦU RA CHƯƠNG TRÌNH ĐÀO TẠO TRÌNH ĐỘ ĐẠI HỌC</w:t>
      </w:r>
    </w:p>
    <w:p w14:paraId="797F4368" w14:textId="77777777" w:rsidR="002974EB" w:rsidRPr="007046E8" w:rsidRDefault="002974EB" w:rsidP="007046E8">
      <w:pPr>
        <w:spacing w:line="288" w:lineRule="auto"/>
        <w:ind w:left="720"/>
        <w:jc w:val="center"/>
        <w:outlineLvl w:val="1"/>
        <w:rPr>
          <w:rFonts w:ascii="Times New Roman" w:hAnsi="Times New Roman"/>
          <w:b/>
          <w:iCs/>
        </w:rPr>
      </w:pPr>
      <w:r w:rsidRPr="007046E8">
        <w:rPr>
          <w:rFonts w:ascii="Times New Roman" w:hAnsi="Times New Roman"/>
          <w:b/>
          <w:iCs/>
        </w:rPr>
        <w:t>NGÀNH: SƯ PHẠM TIẾNG ANH</w:t>
      </w:r>
    </w:p>
    <w:p w14:paraId="2249DDC6" w14:textId="77777777" w:rsidR="002974EB" w:rsidRPr="00282E70" w:rsidRDefault="002974EB" w:rsidP="002974EB">
      <w:pPr>
        <w:spacing w:line="288" w:lineRule="auto"/>
        <w:jc w:val="both"/>
        <w:textAlignment w:val="baseline"/>
        <w:rPr>
          <w:rFonts w:ascii="Times New Roman" w:hAnsi="Times New Roman"/>
          <w:b/>
          <w:kern w:val="36"/>
        </w:rPr>
      </w:pPr>
      <w:bookmarkStart w:id="1" w:name="_Toc73971422"/>
      <w:r w:rsidRPr="00282E70">
        <w:rPr>
          <w:rFonts w:ascii="Times New Roman" w:hAnsi="Times New Roman"/>
          <w:b/>
          <w:kern w:val="36"/>
        </w:rPr>
        <w:t xml:space="preserve">1. </w:t>
      </w:r>
      <w:proofErr w:type="spellStart"/>
      <w:r w:rsidRPr="00282E70">
        <w:rPr>
          <w:rFonts w:ascii="Times New Roman" w:hAnsi="Times New Roman"/>
          <w:b/>
          <w:kern w:val="36"/>
        </w:rPr>
        <w:t>Thông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tin </w:t>
      </w:r>
      <w:proofErr w:type="spellStart"/>
      <w:r w:rsidRPr="00282E70">
        <w:rPr>
          <w:rFonts w:ascii="Times New Roman" w:hAnsi="Times New Roman"/>
          <w:b/>
          <w:kern w:val="36"/>
        </w:rPr>
        <w:t>chung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</w:t>
      </w:r>
      <w:proofErr w:type="spellStart"/>
      <w:r w:rsidRPr="00282E70">
        <w:rPr>
          <w:rFonts w:ascii="Times New Roman" w:hAnsi="Times New Roman"/>
          <w:b/>
          <w:kern w:val="36"/>
        </w:rPr>
        <w:t>về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</w:t>
      </w:r>
      <w:proofErr w:type="spellStart"/>
      <w:r w:rsidRPr="00282E70">
        <w:rPr>
          <w:rFonts w:ascii="Times New Roman" w:hAnsi="Times New Roman"/>
          <w:b/>
          <w:kern w:val="36"/>
        </w:rPr>
        <w:t>ngành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</w:t>
      </w:r>
      <w:proofErr w:type="spellStart"/>
      <w:r w:rsidRPr="00282E70">
        <w:rPr>
          <w:rFonts w:ascii="Times New Roman" w:hAnsi="Times New Roman"/>
          <w:b/>
          <w:kern w:val="36"/>
        </w:rPr>
        <w:t>Sư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</w:t>
      </w:r>
      <w:proofErr w:type="spellStart"/>
      <w:r w:rsidRPr="00282E70">
        <w:rPr>
          <w:rFonts w:ascii="Times New Roman" w:hAnsi="Times New Roman"/>
          <w:b/>
          <w:kern w:val="36"/>
        </w:rPr>
        <w:t>phạm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</w:t>
      </w:r>
      <w:proofErr w:type="spellStart"/>
      <w:r w:rsidRPr="00282E70">
        <w:rPr>
          <w:rFonts w:ascii="Times New Roman" w:hAnsi="Times New Roman"/>
          <w:b/>
          <w:kern w:val="36"/>
        </w:rPr>
        <w:t>tiếng</w:t>
      </w:r>
      <w:proofErr w:type="spellEnd"/>
      <w:r w:rsidRPr="00282E70">
        <w:rPr>
          <w:rFonts w:ascii="Times New Roman" w:hAnsi="Times New Roman"/>
          <w:b/>
          <w:kern w:val="36"/>
        </w:rPr>
        <w:t xml:space="preserve"> Anh</w:t>
      </w:r>
    </w:p>
    <w:p w14:paraId="06CDCB7A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1. </w:t>
      </w: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ngành</w:t>
      </w:r>
      <w:proofErr w:type="spellEnd"/>
    </w:p>
    <w:p w14:paraId="2003B2EE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Việt</w:t>
      </w:r>
      <w:proofErr w:type="spellEnd"/>
      <w:r w:rsidRPr="00282E70">
        <w:rPr>
          <w:rFonts w:ascii="Times New Roman" w:hAnsi="Times New Roman"/>
        </w:rPr>
        <w:t xml:space="preserve">: </w:t>
      </w:r>
      <w:r w:rsidRPr="00282E70">
        <w:rPr>
          <w:rFonts w:ascii="Times New Roman" w:hAnsi="Times New Roman"/>
        </w:rPr>
        <w:tab/>
      </w:r>
      <w:proofErr w:type="spellStart"/>
      <w:r w:rsidRPr="00282E70">
        <w:rPr>
          <w:rFonts w:ascii="Times New Roman" w:hAnsi="Times New Roman"/>
        </w:rPr>
        <w:t>Sư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phạm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Anh</w:t>
      </w:r>
    </w:p>
    <w:p w14:paraId="48F4235C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Anh: </w:t>
      </w:r>
      <w:r w:rsidRPr="00282E70">
        <w:rPr>
          <w:rFonts w:ascii="Times New Roman" w:hAnsi="Times New Roman"/>
        </w:rPr>
        <w:tab/>
        <w:t>English Language Teacher Education</w:t>
      </w:r>
    </w:p>
    <w:p w14:paraId="58FD6486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2. </w:t>
      </w:r>
      <w:proofErr w:type="spellStart"/>
      <w:r w:rsidRPr="00282E70">
        <w:rPr>
          <w:rFonts w:ascii="Times New Roman" w:hAnsi="Times New Roman"/>
        </w:rPr>
        <w:t>Mã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số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ngành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đào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tạo</w:t>
      </w:r>
      <w:proofErr w:type="spellEnd"/>
      <w:r w:rsidRPr="00282E70">
        <w:rPr>
          <w:rFonts w:ascii="Times New Roman" w:hAnsi="Times New Roman"/>
        </w:rPr>
        <w:t>:</w:t>
      </w:r>
      <w:r w:rsidRPr="00282E70">
        <w:rPr>
          <w:rFonts w:ascii="Times New Roman" w:hAnsi="Times New Roman"/>
        </w:rPr>
        <w:tab/>
        <w:t>7140231</w:t>
      </w:r>
    </w:p>
    <w:p w14:paraId="0C065C4C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3. </w:t>
      </w:r>
      <w:proofErr w:type="spellStart"/>
      <w:r w:rsidRPr="00282E70">
        <w:rPr>
          <w:rFonts w:ascii="Times New Roman" w:hAnsi="Times New Roman"/>
        </w:rPr>
        <w:t>Trình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độ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đào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tạo</w:t>
      </w:r>
      <w:proofErr w:type="spellEnd"/>
      <w:r w:rsidRPr="00282E70">
        <w:rPr>
          <w:rFonts w:ascii="Times New Roman" w:hAnsi="Times New Roman"/>
        </w:rPr>
        <w:t>:</w:t>
      </w:r>
      <w:r w:rsidRPr="00282E70">
        <w:rPr>
          <w:rFonts w:ascii="Times New Roman" w:hAnsi="Times New Roman"/>
        </w:rPr>
        <w:tab/>
      </w:r>
      <w:proofErr w:type="spellStart"/>
      <w:r w:rsidRPr="00282E70">
        <w:rPr>
          <w:rFonts w:ascii="Times New Roman" w:hAnsi="Times New Roman"/>
        </w:rPr>
        <w:t>Đại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học</w:t>
      </w:r>
      <w:proofErr w:type="spellEnd"/>
    </w:p>
    <w:p w14:paraId="6B0F8D7F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4. </w:t>
      </w:r>
      <w:proofErr w:type="spellStart"/>
      <w:r w:rsidRPr="00282E70">
        <w:rPr>
          <w:rFonts w:ascii="Times New Roman" w:hAnsi="Times New Roman"/>
        </w:rPr>
        <w:t>Thời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gian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đào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tạo</w:t>
      </w:r>
      <w:proofErr w:type="spellEnd"/>
      <w:r w:rsidRPr="00282E70">
        <w:rPr>
          <w:rFonts w:ascii="Times New Roman" w:hAnsi="Times New Roman"/>
        </w:rPr>
        <w:t xml:space="preserve">: 4 </w:t>
      </w:r>
      <w:proofErr w:type="spellStart"/>
      <w:r w:rsidRPr="00282E70">
        <w:rPr>
          <w:rFonts w:ascii="Times New Roman" w:hAnsi="Times New Roman"/>
        </w:rPr>
        <w:t>năm</w:t>
      </w:r>
      <w:proofErr w:type="spellEnd"/>
    </w:p>
    <w:p w14:paraId="4EB442B0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5. </w:t>
      </w: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văn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bằng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sau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tốt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nghiệp</w:t>
      </w:r>
      <w:proofErr w:type="spellEnd"/>
      <w:r w:rsidRPr="00282E70">
        <w:rPr>
          <w:rFonts w:ascii="Times New Roman" w:hAnsi="Times New Roman"/>
        </w:rPr>
        <w:t>:</w:t>
      </w:r>
    </w:p>
    <w:p w14:paraId="746F3606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Việt</w:t>
      </w:r>
      <w:proofErr w:type="spellEnd"/>
      <w:r w:rsidRPr="00282E70">
        <w:rPr>
          <w:rFonts w:ascii="Times New Roman" w:hAnsi="Times New Roman"/>
        </w:rPr>
        <w:t xml:space="preserve">: </w:t>
      </w:r>
      <w:r w:rsidRPr="00282E70">
        <w:rPr>
          <w:rFonts w:ascii="Times New Roman" w:hAnsi="Times New Roman"/>
        </w:rPr>
        <w:tab/>
      </w:r>
      <w:proofErr w:type="spellStart"/>
      <w:r w:rsidRPr="00282E70">
        <w:rPr>
          <w:rFonts w:ascii="Times New Roman" w:hAnsi="Times New Roman"/>
        </w:rPr>
        <w:t>Cử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nhân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Sư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phạm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Anh</w:t>
      </w:r>
    </w:p>
    <w:p w14:paraId="69786715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proofErr w:type="spellStart"/>
      <w:r w:rsidRPr="00282E70">
        <w:rPr>
          <w:rFonts w:ascii="Times New Roman" w:hAnsi="Times New Roman"/>
        </w:rPr>
        <w:t>Tên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tiếng</w:t>
      </w:r>
      <w:proofErr w:type="spellEnd"/>
      <w:r w:rsidRPr="00282E70">
        <w:rPr>
          <w:rFonts w:ascii="Times New Roman" w:hAnsi="Times New Roman"/>
        </w:rPr>
        <w:t xml:space="preserve"> Anh: </w:t>
      </w:r>
      <w:r w:rsidRPr="00282E70">
        <w:rPr>
          <w:rFonts w:ascii="Times New Roman" w:hAnsi="Times New Roman"/>
        </w:rPr>
        <w:tab/>
        <w:t>Bachelor of Art in English Language Teacher Education</w:t>
      </w:r>
    </w:p>
    <w:p w14:paraId="4B1787D7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</w:rPr>
      </w:pPr>
      <w:r w:rsidRPr="00282E70">
        <w:rPr>
          <w:rFonts w:ascii="Times New Roman" w:hAnsi="Times New Roman"/>
        </w:rPr>
        <w:t xml:space="preserve">6. </w:t>
      </w:r>
      <w:proofErr w:type="spellStart"/>
      <w:r w:rsidRPr="00282E70">
        <w:rPr>
          <w:rFonts w:ascii="Times New Roman" w:hAnsi="Times New Roman"/>
        </w:rPr>
        <w:t>Đơn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vị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được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giao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nhiệm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vụ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đào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tạo</w:t>
      </w:r>
      <w:proofErr w:type="spellEnd"/>
      <w:r w:rsidRPr="00282E70">
        <w:rPr>
          <w:rFonts w:ascii="Times New Roman" w:hAnsi="Times New Roman"/>
        </w:rPr>
        <w:t xml:space="preserve">: Khoa </w:t>
      </w:r>
      <w:proofErr w:type="spellStart"/>
      <w:r w:rsidRPr="00282E70">
        <w:rPr>
          <w:rFonts w:ascii="Times New Roman" w:hAnsi="Times New Roman"/>
        </w:rPr>
        <w:t>Sư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phạm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Ngoại</w:t>
      </w:r>
      <w:proofErr w:type="spellEnd"/>
      <w:r w:rsidRPr="00282E70">
        <w:rPr>
          <w:rFonts w:ascii="Times New Roman" w:hAnsi="Times New Roman"/>
        </w:rPr>
        <w:t xml:space="preserve"> </w:t>
      </w:r>
      <w:proofErr w:type="spellStart"/>
      <w:r w:rsidRPr="00282E70">
        <w:rPr>
          <w:rFonts w:ascii="Times New Roman" w:hAnsi="Times New Roman"/>
        </w:rPr>
        <w:t>ngữ</w:t>
      </w:r>
      <w:proofErr w:type="spellEnd"/>
      <w:r w:rsidRPr="00282E70">
        <w:rPr>
          <w:rFonts w:ascii="Times New Roman" w:hAnsi="Times New Roman"/>
        </w:rPr>
        <w:t xml:space="preserve"> </w:t>
      </w:r>
    </w:p>
    <w:p w14:paraId="382BE23C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b/>
        </w:rPr>
      </w:pPr>
      <w:r w:rsidRPr="00282E70">
        <w:rPr>
          <w:rFonts w:ascii="Times New Roman" w:hAnsi="Times New Roman"/>
          <w:b/>
        </w:rPr>
        <w:t xml:space="preserve">2. </w:t>
      </w:r>
      <w:proofErr w:type="spellStart"/>
      <w:r w:rsidRPr="00282E70">
        <w:rPr>
          <w:rFonts w:ascii="Times New Roman" w:hAnsi="Times New Roman"/>
          <w:b/>
        </w:rPr>
        <w:t>Mục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tiêu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đào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tạo</w:t>
      </w:r>
      <w:proofErr w:type="spellEnd"/>
    </w:p>
    <w:p w14:paraId="0692DF6F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b/>
        </w:rPr>
      </w:pPr>
      <w:r w:rsidRPr="00282E70">
        <w:rPr>
          <w:rFonts w:ascii="Times New Roman" w:hAnsi="Times New Roman"/>
          <w:b/>
        </w:rPr>
        <w:t xml:space="preserve">2.1. </w:t>
      </w:r>
      <w:proofErr w:type="spellStart"/>
      <w:r w:rsidRPr="00282E70">
        <w:rPr>
          <w:rFonts w:ascii="Times New Roman" w:hAnsi="Times New Roman"/>
          <w:b/>
        </w:rPr>
        <w:t>Mục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tiêu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tổng</w:t>
      </w:r>
      <w:proofErr w:type="spellEnd"/>
      <w:r w:rsidRPr="00282E70">
        <w:rPr>
          <w:rFonts w:ascii="Times New Roman" w:hAnsi="Times New Roman"/>
          <w:b/>
        </w:rPr>
        <w:t xml:space="preserve"> </w:t>
      </w:r>
      <w:proofErr w:type="spellStart"/>
      <w:r w:rsidRPr="00282E70">
        <w:rPr>
          <w:rFonts w:ascii="Times New Roman" w:hAnsi="Times New Roman"/>
          <w:b/>
        </w:rPr>
        <w:t>quát</w:t>
      </w:r>
      <w:proofErr w:type="spellEnd"/>
    </w:p>
    <w:p w14:paraId="4B924B50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iCs/>
          <w:bdr w:val="none" w:sz="0" w:space="0" w:color="auto" w:frame="1"/>
        </w:rPr>
      </w:pP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Chương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đào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độ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đại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học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ngành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Sư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phạm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Anh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đào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nguồn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nhân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chất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lượng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cao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có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: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kiến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thức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kỹ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Anh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độ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Bậc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5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Khung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ngoại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ngữ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6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bậc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dùng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Việt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Nam;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phẩm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chất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nhà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giao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tiếp-hợp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tác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trong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môi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trường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đa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văn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hóa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;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sử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các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phương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pháp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dạy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học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môn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Anh;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thành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ý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tưởng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thiết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kế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hiện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đánh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giá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phát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triển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chương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Anh ở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cấp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trung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học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phổ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thông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đáp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ứng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yêu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cầu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phát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triển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kinh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tế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-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xã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hội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hội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nhập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quốc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tế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của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đất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nước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>.</w:t>
      </w:r>
    </w:p>
    <w:p w14:paraId="4660196C" w14:textId="77777777" w:rsidR="002974EB" w:rsidRPr="00282E70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b/>
          <w:iCs/>
          <w:bdr w:val="none" w:sz="0" w:space="0" w:color="auto" w:frame="1"/>
        </w:rPr>
      </w:pPr>
      <w:r>
        <w:rPr>
          <w:rFonts w:ascii="Times New Roman" w:hAnsi="Times New Roman"/>
          <w:b/>
          <w:iCs/>
          <w:bdr w:val="none" w:sz="0" w:space="0" w:color="auto" w:frame="1"/>
        </w:rPr>
        <w:t>2</w:t>
      </w:r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.2.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Mục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tiêu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cụ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thể</w:t>
      </w:r>
      <w:proofErr w:type="spellEnd"/>
    </w:p>
    <w:p w14:paraId="6FBC2A82" w14:textId="77777777" w:rsidR="002974EB" w:rsidRPr="00282E70" w:rsidRDefault="002974EB" w:rsidP="002974EB">
      <w:pPr>
        <w:widowControl w:val="0"/>
        <w:spacing w:line="288" w:lineRule="auto"/>
        <w:ind w:left="1276" w:hanging="1276"/>
        <w:jc w:val="both"/>
        <w:rPr>
          <w:rFonts w:ascii="Times New Roman" w:hAnsi="Times New Roman"/>
          <w:iCs/>
          <w:bdr w:val="none" w:sz="0" w:space="0" w:color="auto" w:frame="1"/>
        </w:rPr>
      </w:pP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Mục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tiêu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1:</w:t>
      </w:r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Vận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kiến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thức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lập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luận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ngành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trong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hoạt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động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đào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tạo</w:t>
      </w:r>
      <w:proofErr w:type="spellEnd"/>
    </w:p>
    <w:p w14:paraId="20B7BB1C" w14:textId="77777777" w:rsidR="002974EB" w:rsidRPr="00282E70" w:rsidRDefault="002974EB" w:rsidP="002974EB">
      <w:pPr>
        <w:widowControl w:val="0"/>
        <w:spacing w:line="288" w:lineRule="auto"/>
        <w:ind w:left="1276" w:hanging="1276"/>
        <w:jc w:val="both"/>
        <w:rPr>
          <w:rFonts w:ascii="Times New Roman" w:hAnsi="Times New Roman"/>
          <w:iCs/>
          <w:bdr w:val="none" w:sz="0" w:space="0" w:color="auto" w:frame="1"/>
        </w:rPr>
      </w:pP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Mục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tiêu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2:</w:t>
      </w:r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Thể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hiện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kỹ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phẩm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chất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cá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nhân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nghề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nghiệp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trong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môi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trường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đào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tạo</w:t>
      </w:r>
      <w:proofErr w:type="spellEnd"/>
    </w:p>
    <w:p w14:paraId="4391DAA4" w14:textId="77777777" w:rsidR="002974EB" w:rsidRPr="00282E70" w:rsidRDefault="002974EB" w:rsidP="002974EB">
      <w:pPr>
        <w:widowControl w:val="0"/>
        <w:spacing w:line="288" w:lineRule="auto"/>
        <w:ind w:left="1276" w:hanging="1276"/>
        <w:jc w:val="both"/>
        <w:rPr>
          <w:rFonts w:ascii="Times New Roman" w:hAnsi="Times New Roman"/>
          <w:iCs/>
          <w:bdr w:val="none" w:sz="0" w:space="0" w:color="auto" w:frame="1"/>
        </w:rPr>
      </w:pP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Mục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tiêu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3:</w:t>
      </w:r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Vận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kỹ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làm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việc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nhóm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giao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trong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môi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trường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giáo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dục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đa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văn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hóa</w:t>
      </w:r>
      <w:proofErr w:type="spellEnd"/>
    </w:p>
    <w:p w14:paraId="4D7DABA1" w14:textId="77777777" w:rsidR="002974EB" w:rsidRDefault="002974EB" w:rsidP="002974EB">
      <w:pPr>
        <w:widowControl w:val="0"/>
        <w:spacing w:line="288" w:lineRule="auto"/>
        <w:ind w:left="1276" w:hanging="1276"/>
        <w:jc w:val="both"/>
        <w:rPr>
          <w:rFonts w:ascii="Times New Roman" w:hAnsi="Times New Roman"/>
          <w:iCs/>
          <w:bdr w:val="none" w:sz="0" w:space="0" w:color="auto" w:frame="1"/>
        </w:rPr>
      </w:pP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Mục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b/>
          <w:iCs/>
          <w:bdr w:val="none" w:sz="0" w:space="0" w:color="auto" w:frame="1"/>
        </w:rPr>
        <w:t>tiêu</w:t>
      </w:r>
      <w:proofErr w:type="spellEnd"/>
      <w:r w:rsidRPr="00282E70">
        <w:rPr>
          <w:rFonts w:ascii="Times New Roman" w:hAnsi="Times New Roman"/>
          <w:b/>
          <w:iCs/>
          <w:bdr w:val="none" w:sz="0" w:space="0" w:color="auto" w:frame="1"/>
        </w:rPr>
        <w:t xml:space="preserve"> 4:</w:t>
      </w:r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Thể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hiện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năng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lực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thành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ý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tưởng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thiết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kế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,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thực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hiện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và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phát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triển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chương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trình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môn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tiếng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Anh </w:t>
      </w:r>
      <w:proofErr w:type="spellStart"/>
      <w:r w:rsidRPr="00282E70">
        <w:rPr>
          <w:rFonts w:ascii="Times New Roman" w:hAnsi="Times New Roman"/>
          <w:iCs/>
          <w:bdr w:val="none" w:sz="0" w:space="0" w:color="auto" w:frame="1"/>
        </w:rPr>
        <w:t>cấp</w:t>
      </w:r>
      <w:proofErr w:type="spellEnd"/>
      <w:r w:rsidRPr="00282E70">
        <w:rPr>
          <w:rFonts w:ascii="Times New Roman" w:hAnsi="Times New Roman"/>
          <w:iCs/>
          <w:bdr w:val="none" w:sz="0" w:space="0" w:color="auto" w:frame="1"/>
        </w:rPr>
        <w:t xml:space="preserve"> THPT</w:t>
      </w:r>
    </w:p>
    <w:p w14:paraId="692E2876" w14:textId="77777777" w:rsidR="002974EB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iCs/>
          <w:bdr w:val="none" w:sz="0" w:space="0" w:color="auto" w:frame="1"/>
        </w:rPr>
      </w:pPr>
    </w:p>
    <w:p w14:paraId="2AD32311" w14:textId="77777777" w:rsidR="002974EB" w:rsidRPr="00977945" w:rsidRDefault="002974EB" w:rsidP="002974EB">
      <w:pPr>
        <w:spacing w:line="288" w:lineRule="auto"/>
        <w:outlineLvl w:val="1"/>
        <w:rPr>
          <w:rFonts w:ascii="Times New Roman" w:hAnsi="Times New Roman"/>
          <w:b/>
          <w:iCs/>
          <w:color w:val="000000" w:themeColor="text1"/>
        </w:rPr>
      </w:pPr>
      <w:bookmarkStart w:id="2" w:name="_Toc73971423"/>
      <w:bookmarkEnd w:id="1"/>
      <w:r>
        <w:rPr>
          <w:rFonts w:ascii="Times New Roman" w:hAnsi="Times New Roman"/>
          <w:b/>
          <w:iCs/>
          <w:color w:val="000000" w:themeColor="text1"/>
        </w:rPr>
        <w:t>3</w:t>
      </w:r>
      <w:r w:rsidRPr="00977945">
        <w:rPr>
          <w:rFonts w:ascii="Times New Roman" w:hAnsi="Times New Roman"/>
          <w:b/>
          <w:iCs/>
          <w:color w:val="000000" w:themeColor="text1"/>
        </w:rPr>
        <w:t xml:space="preserve">.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Chuẩn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đầu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ra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chương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trình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đào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tạo</w:t>
      </w:r>
      <w:bookmarkEnd w:id="2"/>
      <w:proofErr w:type="spellEnd"/>
    </w:p>
    <w:p w14:paraId="00F501BF" w14:textId="77777777" w:rsidR="002974EB" w:rsidRPr="00977945" w:rsidRDefault="002974EB" w:rsidP="002974EB">
      <w:pPr>
        <w:spacing w:line="288" w:lineRule="auto"/>
        <w:ind w:left="426" w:hanging="426"/>
        <w:outlineLvl w:val="1"/>
        <w:rPr>
          <w:rFonts w:ascii="Times New Roman" w:hAnsi="Times New Roman"/>
          <w:b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3</w:t>
      </w:r>
      <w:r w:rsidRPr="00977945">
        <w:rPr>
          <w:rFonts w:ascii="Times New Roman" w:hAnsi="Times New Roman"/>
          <w:b/>
          <w:iCs/>
          <w:color w:val="000000" w:themeColor="text1"/>
        </w:rPr>
        <w:t xml:space="preserve">.1.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Chuẩn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đầu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ra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cấp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977945">
        <w:rPr>
          <w:rFonts w:ascii="Times New Roman" w:hAnsi="Times New Roman"/>
          <w:b/>
          <w:iCs/>
          <w:color w:val="000000" w:themeColor="text1"/>
        </w:rPr>
        <w:t>độ</w:t>
      </w:r>
      <w:proofErr w:type="spellEnd"/>
      <w:r w:rsidRPr="00977945">
        <w:rPr>
          <w:rFonts w:ascii="Times New Roman" w:hAnsi="Times New Roman"/>
          <w:b/>
          <w:iCs/>
          <w:color w:val="000000" w:themeColor="text1"/>
        </w:rPr>
        <w:t xml:space="preserve"> 2</w:t>
      </w:r>
    </w:p>
    <w:p w14:paraId="5250A333" w14:textId="77777777" w:rsidR="002974EB" w:rsidRPr="00977945" w:rsidRDefault="002974EB" w:rsidP="002974EB">
      <w:pPr>
        <w:spacing w:line="288" w:lineRule="auto"/>
        <w:ind w:left="426" w:hanging="426"/>
        <w:textAlignment w:val="baseline"/>
        <w:rPr>
          <w:rFonts w:ascii="Times New Roman" w:hAnsi="Times New Roman"/>
          <w:bCs/>
          <w:bdr w:val="none" w:sz="0" w:space="0" w:color="auto" w:frame="1"/>
          <w:lang w:val="pt-BR"/>
        </w:rPr>
      </w:pPr>
      <w:r w:rsidRPr="00977945">
        <w:rPr>
          <w:rFonts w:ascii="Times New Roman" w:hAnsi="Times New Roman"/>
          <w:bCs/>
          <w:bdr w:val="none" w:sz="0" w:space="0" w:color="auto" w:frame="1"/>
          <w:lang w:val="pt-BR"/>
        </w:rPr>
        <w:t>1. Vận dụng kiến thức và lập luận ngành trong hoạt động giáo dục và đào tạo</w:t>
      </w:r>
    </w:p>
    <w:p w14:paraId="7A91B8D0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1.1. </w:t>
      </w:r>
      <w:proofErr w:type="spellStart"/>
      <w:r w:rsidRPr="00977945">
        <w:rPr>
          <w:rFonts w:ascii="Times New Roman" w:hAnsi="Times New Roman"/>
        </w:rPr>
        <w:t>Vận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kiến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thức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cơ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bản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về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lý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luận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chính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trị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tâm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lý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giáo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, CNTT,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kiến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thức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ngành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sư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phạm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hoạt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động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nghề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nghiệp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cuộc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sống</w:t>
      </w:r>
      <w:proofErr w:type="spellEnd"/>
      <w:r w:rsidRPr="00977945">
        <w:rPr>
          <w:rFonts w:ascii="Times New Roman" w:hAnsi="Times New Roman"/>
        </w:rPr>
        <w:t xml:space="preserve"> </w:t>
      </w:r>
    </w:p>
    <w:p w14:paraId="436BEE56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1.2. </w:t>
      </w:r>
      <w:proofErr w:type="spellStart"/>
      <w:r w:rsidRPr="00977945">
        <w:rPr>
          <w:rFonts w:ascii="Times New Roman" w:hAnsi="Times New Roman"/>
        </w:rPr>
        <w:t>Vận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kiến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thức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cơ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sở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ngành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về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ngữ</w:t>
      </w:r>
      <w:proofErr w:type="spellEnd"/>
      <w:r w:rsidRPr="00977945">
        <w:rPr>
          <w:rFonts w:ascii="Times New Roman" w:hAnsi="Times New Roman"/>
        </w:rPr>
        <w:t xml:space="preserve"> Anh, </w:t>
      </w:r>
      <w:proofErr w:type="spellStart"/>
      <w:r w:rsidRPr="00977945">
        <w:rPr>
          <w:rFonts w:ascii="Times New Roman" w:hAnsi="Times New Roman"/>
        </w:rPr>
        <w:t>văn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hóa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chính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trị</w:t>
      </w:r>
      <w:proofErr w:type="spellEnd"/>
      <w:r w:rsidRPr="00977945">
        <w:rPr>
          <w:rFonts w:ascii="Times New Roman" w:hAnsi="Times New Roman"/>
        </w:rPr>
        <w:t xml:space="preserve"> - </w:t>
      </w:r>
      <w:proofErr w:type="spellStart"/>
      <w:r w:rsidRPr="00977945">
        <w:rPr>
          <w:rFonts w:ascii="Times New Roman" w:hAnsi="Times New Roman"/>
        </w:rPr>
        <w:t>xã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hội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lý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luận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ngữ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vào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thực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tế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dạy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tiếng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cấp</w:t>
      </w:r>
      <w:proofErr w:type="spellEnd"/>
      <w:r w:rsidRPr="00977945">
        <w:rPr>
          <w:rFonts w:ascii="Times New Roman" w:hAnsi="Times New Roman"/>
        </w:rPr>
        <w:t xml:space="preserve"> THPT</w:t>
      </w:r>
    </w:p>
    <w:p w14:paraId="1EA32CF0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1.3. </w:t>
      </w:r>
      <w:proofErr w:type="spellStart"/>
      <w:r w:rsidRPr="00977945">
        <w:rPr>
          <w:rFonts w:ascii="Times New Roman" w:hAnsi="Times New Roman"/>
        </w:rPr>
        <w:t>Vận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kiến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thức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chuyên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ngành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sư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phạm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tiếng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trong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giảng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dạy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nghiên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cứu</w:t>
      </w:r>
      <w:proofErr w:type="spellEnd"/>
      <w:r w:rsidRPr="00977945">
        <w:rPr>
          <w:rFonts w:ascii="Times New Roman" w:hAnsi="Times New Roman"/>
        </w:rPr>
        <w:t xml:space="preserve"> khoa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kiểm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tra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đánh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giá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phát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triển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chương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trình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liệu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dạy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tiếng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cấp</w:t>
      </w:r>
      <w:proofErr w:type="spellEnd"/>
      <w:r w:rsidRPr="00977945">
        <w:rPr>
          <w:rFonts w:ascii="Times New Roman" w:hAnsi="Times New Roman"/>
        </w:rPr>
        <w:t xml:space="preserve"> THPT </w:t>
      </w:r>
    </w:p>
    <w:p w14:paraId="74FFC8E7" w14:textId="77777777" w:rsidR="002974EB" w:rsidRPr="00977945" w:rsidRDefault="002974EB" w:rsidP="002974EB">
      <w:pPr>
        <w:spacing w:line="288" w:lineRule="auto"/>
        <w:ind w:left="426" w:hanging="426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977945">
        <w:rPr>
          <w:rFonts w:ascii="Times New Roman" w:hAnsi="Times New Roman"/>
          <w:b/>
          <w:bCs/>
          <w:bdr w:val="none" w:sz="0" w:space="0" w:color="auto" w:frame="1"/>
          <w:lang w:val="pt-BR"/>
        </w:rPr>
        <w:lastRenderedPageBreak/>
        <w:t>2. Thể hiện kỹ năng, phẩm chất cá nhân và nghề nghiệp trong môi trường giáo dục và đào tạo</w:t>
      </w:r>
    </w:p>
    <w:p w14:paraId="13CB3E55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2.1. </w:t>
      </w:r>
      <w:proofErr w:type="spellStart"/>
      <w:r w:rsidRPr="00977945">
        <w:rPr>
          <w:rFonts w:ascii="Times New Roman" w:hAnsi="Times New Roman"/>
        </w:rPr>
        <w:t>Lập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luận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phân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tích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giải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quyết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vấn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đề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liên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quan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giáo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dạy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tiếng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cấp</w:t>
      </w:r>
      <w:proofErr w:type="spellEnd"/>
      <w:r w:rsidRPr="00977945">
        <w:rPr>
          <w:rFonts w:ascii="Times New Roman" w:hAnsi="Times New Roman"/>
        </w:rPr>
        <w:t xml:space="preserve"> THPT </w:t>
      </w:r>
    </w:p>
    <w:p w14:paraId="7722F275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2.2. </w:t>
      </w:r>
      <w:proofErr w:type="spellStart"/>
      <w:r w:rsidRPr="00977945">
        <w:rPr>
          <w:rFonts w:ascii="Times New Roman" w:hAnsi="Times New Roman"/>
        </w:rPr>
        <w:t>Vận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tư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duy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hệ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thống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thông</w:t>
      </w:r>
      <w:proofErr w:type="spellEnd"/>
      <w:r w:rsidRPr="00977945">
        <w:rPr>
          <w:rFonts w:ascii="Times New Roman" w:hAnsi="Times New Roman"/>
        </w:rPr>
        <w:t xml:space="preserve"> qua </w:t>
      </w:r>
      <w:proofErr w:type="spellStart"/>
      <w:r w:rsidRPr="00977945">
        <w:rPr>
          <w:rFonts w:ascii="Times New Roman" w:hAnsi="Times New Roman"/>
        </w:rPr>
        <w:t>các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hoạt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động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dạy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tiếng</w:t>
      </w:r>
      <w:proofErr w:type="spellEnd"/>
      <w:r w:rsidRPr="00977945">
        <w:rPr>
          <w:rFonts w:ascii="Times New Roman" w:hAnsi="Times New Roman"/>
        </w:rPr>
        <w:t xml:space="preserve"> Anh </w:t>
      </w:r>
      <w:proofErr w:type="spellStart"/>
      <w:r w:rsidRPr="00977945">
        <w:rPr>
          <w:rFonts w:ascii="Times New Roman" w:hAnsi="Times New Roman"/>
        </w:rPr>
        <w:t>cấp</w:t>
      </w:r>
      <w:proofErr w:type="spellEnd"/>
      <w:r w:rsidRPr="00977945">
        <w:rPr>
          <w:rFonts w:ascii="Times New Roman" w:hAnsi="Times New Roman"/>
        </w:rPr>
        <w:t xml:space="preserve"> THPT</w:t>
      </w:r>
    </w:p>
    <w:p w14:paraId="12BC5975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2.3. </w:t>
      </w:r>
      <w:proofErr w:type="spellStart"/>
      <w:r w:rsidRPr="00977945">
        <w:rPr>
          <w:rFonts w:ascii="Times New Roman" w:hAnsi="Times New Roman"/>
        </w:rPr>
        <w:t>Thể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hiện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kỹ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năng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thái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độ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tích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cực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trong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phát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triển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nghề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nghiệp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tinh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thần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tự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–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suốt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đời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nghiên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cứu</w:t>
      </w:r>
      <w:proofErr w:type="spellEnd"/>
      <w:r w:rsidRPr="00977945">
        <w:rPr>
          <w:rFonts w:ascii="Times New Roman" w:hAnsi="Times New Roman"/>
        </w:rPr>
        <w:t xml:space="preserve"> khoa </w:t>
      </w:r>
      <w:proofErr w:type="spellStart"/>
      <w:r w:rsidRPr="00977945">
        <w:rPr>
          <w:rFonts w:ascii="Times New Roman" w:hAnsi="Times New Roman"/>
        </w:rPr>
        <w:t>học</w:t>
      </w:r>
      <w:proofErr w:type="spellEnd"/>
    </w:p>
    <w:p w14:paraId="5EC0A728" w14:textId="77777777" w:rsidR="002974EB" w:rsidRPr="00977945" w:rsidRDefault="002974EB" w:rsidP="002974EB">
      <w:pPr>
        <w:spacing w:line="288" w:lineRule="auto"/>
        <w:ind w:left="426" w:hanging="426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977945">
        <w:rPr>
          <w:rFonts w:ascii="Times New Roman" w:hAnsi="Times New Roman"/>
          <w:b/>
          <w:bCs/>
          <w:bdr w:val="none" w:sz="0" w:space="0" w:color="auto" w:frame="1"/>
          <w:lang w:val="pt-BR"/>
        </w:rPr>
        <w:t>3. Vận dụng kỹ năng làm việc nhóm và giao tiếp trong môi trường giáo dục đa văn hóa</w:t>
      </w:r>
    </w:p>
    <w:p w14:paraId="1FD99894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3.1. </w:t>
      </w:r>
      <w:proofErr w:type="spellStart"/>
      <w:r w:rsidRPr="00977945">
        <w:rPr>
          <w:rFonts w:ascii="Times New Roman" w:hAnsi="Times New Roman"/>
        </w:rPr>
        <w:t>Thể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hiện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kỹ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năng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làm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việc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nhóm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hiệu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quả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trong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trường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giáo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dục</w:t>
      </w:r>
      <w:proofErr w:type="spellEnd"/>
      <w:r w:rsidRPr="00977945">
        <w:rPr>
          <w:rFonts w:ascii="Times New Roman" w:hAnsi="Times New Roman"/>
        </w:rPr>
        <w:t xml:space="preserve"> - </w:t>
      </w:r>
      <w:proofErr w:type="spellStart"/>
      <w:r w:rsidRPr="00977945">
        <w:rPr>
          <w:rFonts w:ascii="Times New Roman" w:hAnsi="Times New Roman"/>
        </w:rPr>
        <w:t>đào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tạo</w:t>
      </w:r>
      <w:proofErr w:type="spellEnd"/>
      <w:r w:rsidRPr="00977945">
        <w:rPr>
          <w:rFonts w:ascii="Times New Roman" w:hAnsi="Times New Roman"/>
        </w:rPr>
        <w:t xml:space="preserve">  </w:t>
      </w:r>
      <w:proofErr w:type="spellStart"/>
      <w:r w:rsidRPr="00977945">
        <w:rPr>
          <w:rFonts w:ascii="Times New Roman" w:hAnsi="Times New Roman"/>
        </w:rPr>
        <w:t>và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môi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trường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đa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văn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hóa</w:t>
      </w:r>
      <w:proofErr w:type="spellEnd"/>
    </w:p>
    <w:p w14:paraId="79BF2095" w14:textId="77777777" w:rsidR="002974EB" w:rsidRPr="00977945" w:rsidRDefault="002974EB" w:rsidP="002974EB">
      <w:pPr>
        <w:spacing w:line="288" w:lineRule="auto"/>
        <w:ind w:left="426" w:hanging="426"/>
        <w:rPr>
          <w:rFonts w:ascii="Times New Roman" w:hAnsi="Times New Roman"/>
        </w:rPr>
      </w:pPr>
      <w:r w:rsidRPr="00977945">
        <w:rPr>
          <w:rFonts w:ascii="Times New Roman" w:hAnsi="Times New Roman"/>
        </w:rPr>
        <w:t xml:space="preserve">3.2. </w:t>
      </w:r>
      <w:proofErr w:type="spellStart"/>
      <w:r w:rsidRPr="00977945">
        <w:rPr>
          <w:rFonts w:ascii="Times New Roman" w:hAnsi="Times New Roman"/>
        </w:rPr>
        <w:t>Vận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chiến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lược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kỹ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năng</w:t>
      </w:r>
      <w:proofErr w:type="spellEnd"/>
      <w:r w:rsidRPr="00977945">
        <w:rPr>
          <w:rFonts w:ascii="Times New Roman" w:hAnsi="Times New Roman"/>
        </w:rPr>
        <w:t xml:space="preserve">, </w:t>
      </w:r>
      <w:proofErr w:type="spellStart"/>
      <w:r w:rsidRPr="00977945">
        <w:rPr>
          <w:rFonts w:ascii="Times New Roman" w:hAnsi="Times New Roman"/>
        </w:rPr>
        <w:t>phương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thức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giao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tiếp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hiệu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quả</w:t>
      </w:r>
      <w:proofErr w:type="spellEnd"/>
    </w:p>
    <w:p w14:paraId="3451E486" w14:textId="77777777" w:rsidR="002974EB" w:rsidRPr="00282E70" w:rsidRDefault="002974EB" w:rsidP="002974EB">
      <w:pPr>
        <w:spacing w:line="288" w:lineRule="auto"/>
        <w:ind w:left="426" w:hanging="426"/>
        <w:rPr>
          <w:rFonts w:ascii="Times New Roman" w:hAnsi="Times New Roman"/>
          <w:b/>
          <w:i/>
        </w:rPr>
      </w:pPr>
      <w:r w:rsidRPr="00977945">
        <w:rPr>
          <w:rFonts w:ascii="Times New Roman" w:hAnsi="Times New Roman"/>
        </w:rPr>
        <w:t xml:space="preserve">3.3. </w:t>
      </w:r>
      <w:proofErr w:type="spellStart"/>
      <w:r w:rsidRPr="00977945">
        <w:rPr>
          <w:rFonts w:ascii="Times New Roman" w:hAnsi="Times New Roman"/>
        </w:rPr>
        <w:t>Sử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dụng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ngoại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ngữ</w:t>
      </w:r>
      <w:proofErr w:type="spellEnd"/>
      <w:r w:rsidRPr="00977945">
        <w:rPr>
          <w:rFonts w:ascii="Times New Roman" w:hAnsi="Times New Roman"/>
        </w:rPr>
        <w:t xml:space="preserve"> 2 </w:t>
      </w:r>
      <w:proofErr w:type="spellStart"/>
      <w:r w:rsidRPr="00977945">
        <w:rPr>
          <w:rFonts w:ascii="Times New Roman" w:hAnsi="Times New Roman"/>
        </w:rPr>
        <w:t>trong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giao</w:t>
      </w:r>
      <w:proofErr w:type="spellEnd"/>
      <w:r w:rsidRPr="00977945">
        <w:rPr>
          <w:rFonts w:ascii="Times New Roman" w:hAnsi="Times New Roman"/>
        </w:rPr>
        <w:t xml:space="preserve"> </w:t>
      </w:r>
      <w:proofErr w:type="spellStart"/>
      <w:r w:rsidRPr="00977945">
        <w:rPr>
          <w:rFonts w:ascii="Times New Roman" w:hAnsi="Times New Roman"/>
        </w:rPr>
        <w:t>tiếp</w:t>
      </w:r>
      <w:proofErr w:type="spellEnd"/>
    </w:p>
    <w:p w14:paraId="44B8ADD7" w14:textId="77777777" w:rsidR="002974EB" w:rsidRPr="00824EBF" w:rsidRDefault="002974EB" w:rsidP="002974EB">
      <w:pPr>
        <w:spacing w:line="288" w:lineRule="auto"/>
        <w:ind w:left="426" w:hanging="426"/>
        <w:textAlignment w:val="baseline"/>
        <w:rPr>
          <w:rFonts w:ascii="Times New Roman" w:hAnsi="Times New Roman"/>
          <w:b/>
          <w:bCs/>
          <w:color w:val="000000" w:themeColor="text1"/>
          <w:bdr w:val="none" w:sz="0" w:space="0" w:color="auto" w:frame="1"/>
          <w:lang w:val="pt-BR"/>
        </w:rPr>
      </w:pPr>
      <w:r w:rsidRPr="00282E70">
        <w:rPr>
          <w:rFonts w:ascii="Times New Roman" w:hAnsi="Times New Roman"/>
          <w:b/>
          <w:bCs/>
          <w:bdr w:val="none" w:sz="0" w:space="0" w:color="auto" w:frame="1"/>
          <w:lang w:val="pt-BR"/>
        </w:rPr>
        <w:t xml:space="preserve">4. Thể hiện năng lực hình thành ý tưởng, thiết kế, thực hiện và phát triển chương trình </w:t>
      </w:r>
      <w:r w:rsidRPr="00824EBF">
        <w:rPr>
          <w:rFonts w:ascii="Times New Roman" w:hAnsi="Times New Roman"/>
          <w:b/>
          <w:bCs/>
          <w:color w:val="000000" w:themeColor="text1"/>
          <w:bdr w:val="none" w:sz="0" w:space="0" w:color="auto" w:frame="1"/>
          <w:lang w:val="pt-BR"/>
        </w:rPr>
        <w:t>môn tiếng Anh cấp THPT</w:t>
      </w:r>
    </w:p>
    <w:p w14:paraId="7BF1DDAE" w14:textId="77777777" w:rsidR="002974EB" w:rsidRPr="00824EBF" w:rsidRDefault="002974EB" w:rsidP="002974EB">
      <w:pPr>
        <w:spacing w:line="288" w:lineRule="auto"/>
        <w:ind w:left="426" w:hanging="426"/>
        <w:rPr>
          <w:rFonts w:ascii="Times New Roman" w:hAnsi="Times New Roman"/>
          <w:color w:val="000000" w:themeColor="text1"/>
        </w:rPr>
      </w:pPr>
      <w:r w:rsidRPr="00824EBF">
        <w:rPr>
          <w:rFonts w:ascii="Times New Roman" w:hAnsi="Times New Roman"/>
          <w:color w:val="000000" w:themeColor="text1"/>
        </w:rPr>
        <w:t xml:space="preserve">4.1. </w:t>
      </w:r>
      <w:proofErr w:type="spellStart"/>
      <w:r>
        <w:rPr>
          <w:rFonts w:ascii="Times New Roman" w:hAnsi="Times New Roman"/>
          <w:color w:val="000000" w:themeColor="text1"/>
        </w:rPr>
        <w:t>Nhận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diện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bối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cảnh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xã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hội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các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tổ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chức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ngành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và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ngành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Sư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phạm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tiếng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Anh</w:t>
      </w:r>
    </w:p>
    <w:p w14:paraId="08D24E7B" w14:textId="77777777" w:rsidR="002974EB" w:rsidRPr="00824EBF" w:rsidRDefault="002974EB" w:rsidP="002974EB">
      <w:pPr>
        <w:spacing w:line="288" w:lineRule="auto"/>
        <w:ind w:left="426" w:hanging="426"/>
        <w:rPr>
          <w:rFonts w:ascii="Times New Roman" w:hAnsi="Times New Roman"/>
          <w:color w:val="000000" w:themeColor="text1"/>
        </w:rPr>
      </w:pPr>
      <w:r w:rsidRPr="00824EBF">
        <w:rPr>
          <w:rFonts w:ascii="Times New Roman" w:hAnsi="Times New Roman"/>
          <w:color w:val="000000" w:themeColor="text1"/>
        </w:rPr>
        <w:t xml:space="preserve">4.2. </w:t>
      </w:r>
      <w:proofErr w:type="spellStart"/>
      <w:r w:rsidRPr="00824EBF">
        <w:rPr>
          <w:rFonts w:ascii="Times New Roman" w:hAnsi="Times New Roman"/>
          <w:color w:val="000000" w:themeColor="text1"/>
        </w:rPr>
        <w:t>Hình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thành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ý </w:t>
      </w:r>
      <w:proofErr w:type="spellStart"/>
      <w:r w:rsidRPr="00824EBF">
        <w:rPr>
          <w:rFonts w:ascii="Times New Roman" w:hAnsi="Times New Roman"/>
          <w:color w:val="000000" w:themeColor="text1"/>
        </w:rPr>
        <w:t>tưởng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dạy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học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môn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Tiếng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Anh </w:t>
      </w:r>
      <w:proofErr w:type="spellStart"/>
      <w:r w:rsidRPr="00824EBF">
        <w:rPr>
          <w:rFonts w:ascii="Times New Roman" w:hAnsi="Times New Roman"/>
          <w:color w:val="000000" w:themeColor="text1"/>
        </w:rPr>
        <w:t>cấp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THPT</w:t>
      </w:r>
    </w:p>
    <w:p w14:paraId="07197850" w14:textId="77777777" w:rsidR="002974EB" w:rsidRPr="00824EBF" w:rsidRDefault="002974EB" w:rsidP="002974EB">
      <w:pPr>
        <w:spacing w:line="288" w:lineRule="auto"/>
        <w:ind w:left="426" w:hanging="426"/>
        <w:rPr>
          <w:rFonts w:ascii="Times New Roman" w:hAnsi="Times New Roman"/>
          <w:color w:val="000000" w:themeColor="text1"/>
        </w:rPr>
      </w:pPr>
      <w:r w:rsidRPr="00824EBF">
        <w:rPr>
          <w:rFonts w:ascii="Times New Roman" w:hAnsi="Times New Roman"/>
          <w:color w:val="000000" w:themeColor="text1"/>
        </w:rPr>
        <w:t xml:space="preserve">4.3. </w:t>
      </w:r>
      <w:proofErr w:type="spellStart"/>
      <w:r w:rsidRPr="00824EBF">
        <w:rPr>
          <w:rFonts w:ascii="Times New Roman" w:hAnsi="Times New Roman"/>
          <w:color w:val="000000" w:themeColor="text1"/>
        </w:rPr>
        <w:t>Thiết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kế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chương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trình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dạy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học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của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môn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Tiếng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Anh </w:t>
      </w:r>
      <w:proofErr w:type="spellStart"/>
      <w:r w:rsidRPr="00824EBF">
        <w:rPr>
          <w:rFonts w:ascii="Times New Roman" w:hAnsi="Times New Roman"/>
          <w:color w:val="000000" w:themeColor="text1"/>
        </w:rPr>
        <w:t>cấp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THPT</w:t>
      </w:r>
    </w:p>
    <w:p w14:paraId="77294E4E" w14:textId="77777777" w:rsidR="002974EB" w:rsidRPr="00824EBF" w:rsidRDefault="002974EB" w:rsidP="002974EB">
      <w:pPr>
        <w:spacing w:line="288" w:lineRule="auto"/>
        <w:ind w:left="426" w:hanging="426"/>
        <w:rPr>
          <w:rFonts w:ascii="Times New Roman" w:hAnsi="Times New Roman"/>
          <w:color w:val="000000" w:themeColor="text1"/>
        </w:rPr>
      </w:pPr>
      <w:r w:rsidRPr="00824EBF">
        <w:rPr>
          <w:rFonts w:ascii="Times New Roman" w:hAnsi="Times New Roman"/>
          <w:color w:val="000000" w:themeColor="text1"/>
        </w:rPr>
        <w:t xml:space="preserve">4.4. </w:t>
      </w:r>
      <w:proofErr w:type="spellStart"/>
      <w:r w:rsidRPr="00824EBF">
        <w:rPr>
          <w:rFonts w:ascii="Times New Roman" w:hAnsi="Times New Roman"/>
          <w:color w:val="000000" w:themeColor="text1"/>
        </w:rPr>
        <w:t>Thực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hiện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chương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trình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dạy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học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của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môn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Tiếng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Anh </w:t>
      </w:r>
      <w:proofErr w:type="spellStart"/>
      <w:r w:rsidRPr="00824EBF">
        <w:rPr>
          <w:rFonts w:ascii="Times New Roman" w:hAnsi="Times New Roman"/>
          <w:color w:val="000000" w:themeColor="text1"/>
        </w:rPr>
        <w:t>cấp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THPT</w:t>
      </w:r>
    </w:p>
    <w:p w14:paraId="06ADFDDA" w14:textId="77777777" w:rsidR="002974EB" w:rsidRPr="00824EBF" w:rsidRDefault="002974EB" w:rsidP="002974EB">
      <w:pPr>
        <w:spacing w:line="288" w:lineRule="auto"/>
        <w:ind w:left="426" w:hanging="426"/>
        <w:rPr>
          <w:rFonts w:ascii="Times New Roman" w:hAnsi="Times New Roman"/>
          <w:color w:val="000000" w:themeColor="text1"/>
        </w:rPr>
      </w:pPr>
      <w:r w:rsidRPr="00824EBF">
        <w:rPr>
          <w:rFonts w:ascii="Times New Roman" w:hAnsi="Times New Roman"/>
          <w:color w:val="000000" w:themeColor="text1"/>
        </w:rPr>
        <w:t xml:space="preserve">4.5. </w:t>
      </w:r>
      <w:proofErr w:type="spellStart"/>
      <w:r w:rsidRPr="00824EBF">
        <w:rPr>
          <w:rFonts w:ascii="Times New Roman" w:hAnsi="Times New Roman"/>
          <w:color w:val="000000" w:themeColor="text1"/>
        </w:rPr>
        <w:t>Phát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triển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chương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trình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dạy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học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EBF">
        <w:rPr>
          <w:rFonts w:ascii="Times New Roman" w:hAnsi="Times New Roman"/>
          <w:color w:val="000000" w:themeColor="text1"/>
        </w:rPr>
        <w:t>giáo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dục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của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môn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color w:val="000000" w:themeColor="text1"/>
        </w:rPr>
        <w:t>Tiếng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Anh </w:t>
      </w:r>
      <w:proofErr w:type="spellStart"/>
      <w:r w:rsidRPr="00824EBF">
        <w:rPr>
          <w:rFonts w:ascii="Times New Roman" w:hAnsi="Times New Roman"/>
          <w:color w:val="000000" w:themeColor="text1"/>
        </w:rPr>
        <w:t>cấp</w:t>
      </w:r>
      <w:proofErr w:type="spellEnd"/>
      <w:r w:rsidRPr="00824EBF">
        <w:rPr>
          <w:rFonts w:ascii="Times New Roman" w:hAnsi="Times New Roman"/>
          <w:color w:val="000000" w:themeColor="text1"/>
        </w:rPr>
        <w:t xml:space="preserve"> THPT</w:t>
      </w:r>
    </w:p>
    <w:p w14:paraId="5BF03CE1" w14:textId="77777777" w:rsidR="002974EB" w:rsidRDefault="002974EB" w:rsidP="002974EB">
      <w:pPr>
        <w:spacing w:line="288" w:lineRule="auto"/>
        <w:outlineLvl w:val="1"/>
        <w:rPr>
          <w:rFonts w:ascii="Times New Roman" w:hAnsi="Times New Roman"/>
          <w:b/>
          <w:iCs/>
          <w:color w:val="000000" w:themeColor="text1"/>
        </w:rPr>
      </w:pPr>
    </w:p>
    <w:p w14:paraId="2A5C75C8" w14:textId="77777777" w:rsidR="002974EB" w:rsidRPr="00824EBF" w:rsidRDefault="002974EB" w:rsidP="002974EB">
      <w:pPr>
        <w:spacing w:line="288" w:lineRule="auto"/>
        <w:outlineLvl w:val="1"/>
        <w:rPr>
          <w:rFonts w:ascii="Times New Roman" w:hAnsi="Times New Roman"/>
          <w:b/>
          <w:iCs/>
          <w:color w:val="000000" w:themeColor="text1"/>
        </w:rPr>
      </w:pPr>
      <w:r w:rsidRPr="00824EBF">
        <w:rPr>
          <w:rFonts w:ascii="Times New Roman" w:hAnsi="Times New Roman"/>
          <w:b/>
          <w:iCs/>
          <w:color w:val="000000" w:themeColor="text1"/>
        </w:rPr>
        <w:t xml:space="preserve">3.2. </w:t>
      </w:r>
      <w:proofErr w:type="spellStart"/>
      <w:r w:rsidRPr="00824EBF">
        <w:rPr>
          <w:rFonts w:ascii="Times New Roman" w:hAnsi="Times New Roman"/>
          <w:b/>
          <w:iCs/>
          <w:color w:val="000000" w:themeColor="text1"/>
        </w:rPr>
        <w:t>Chuẩn</w:t>
      </w:r>
      <w:proofErr w:type="spellEnd"/>
      <w:r w:rsidRPr="00824EBF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b/>
          <w:iCs/>
          <w:color w:val="000000" w:themeColor="text1"/>
        </w:rPr>
        <w:t>đầu</w:t>
      </w:r>
      <w:proofErr w:type="spellEnd"/>
      <w:r w:rsidRPr="00824EBF">
        <w:rPr>
          <w:rFonts w:ascii="Times New Roman" w:hAnsi="Times New Roman"/>
          <w:b/>
          <w:iCs/>
          <w:color w:val="000000" w:themeColor="text1"/>
        </w:rPr>
        <w:t xml:space="preserve"> ra </w:t>
      </w:r>
      <w:proofErr w:type="spellStart"/>
      <w:r w:rsidRPr="00824EBF">
        <w:rPr>
          <w:rFonts w:ascii="Times New Roman" w:hAnsi="Times New Roman"/>
          <w:b/>
          <w:iCs/>
          <w:color w:val="000000" w:themeColor="text1"/>
        </w:rPr>
        <w:t>cấp</w:t>
      </w:r>
      <w:proofErr w:type="spellEnd"/>
      <w:r w:rsidRPr="00824EBF">
        <w:rPr>
          <w:rFonts w:ascii="Times New Roman" w:hAnsi="Times New Roman"/>
          <w:b/>
          <w:iCs/>
          <w:color w:val="000000" w:themeColor="text1"/>
        </w:rPr>
        <w:t xml:space="preserve"> </w:t>
      </w:r>
      <w:proofErr w:type="spellStart"/>
      <w:r w:rsidRPr="00824EBF">
        <w:rPr>
          <w:rFonts w:ascii="Times New Roman" w:hAnsi="Times New Roman"/>
          <w:b/>
          <w:iCs/>
          <w:color w:val="000000" w:themeColor="text1"/>
        </w:rPr>
        <w:t>độ</w:t>
      </w:r>
      <w:proofErr w:type="spellEnd"/>
      <w:r w:rsidRPr="00824EBF">
        <w:rPr>
          <w:rFonts w:ascii="Times New Roman" w:hAnsi="Times New Roman"/>
          <w:b/>
          <w:iCs/>
          <w:color w:val="000000" w:themeColor="text1"/>
        </w:rPr>
        <w:t xml:space="preserve"> 3</w:t>
      </w:r>
    </w:p>
    <w:p w14:paraId="381F3EAB" w14:textId="77777777" w:rsidR="002974EB" w:rsidRPr="00824EBF" w:rsidRDefault="002974EB" w:rsidP="002974EB">
      <w:pPr>
        <w:spacing w:line="288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824EBF">
        <w:rPr>
          <w:rFonts w:ascii="Times New Roman" w:hAnsi="Times New Roman"/>
          <w:b/>
          <w:bCs/>
          <w:bdr w:val="none" w:sz="0" w:space="0" w:color="auto" w:frame="1"/>
          <w:lang w:val="pt-BR"/>
        </w:rPr>
        <w:t>1. Vận dụng kiến thức và lập luận ngành trong hoạt động giáo dục và đào tạo</w:t>
      </w:r>
    </w:p>
    <w:p w14:paraId="21B3E4C3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1.1. </w:t>
      </w:r>
      <w:proofErr w:type="spellStart"/>
      <w:r w:rsidRPr="00824EBF">
        <w:rPr>
          <w:rFonts w:ascii="Times New Roman" w:hAnsi="Times New Roman"/>
          <w:b/>
          <w:i/>
        </w:rPr>
        <w:t>Vận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kiến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cơ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bản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về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văn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hóa</w:t>
      </w:r>
      <w:proofErr w:type="spellEnd"/>
      <w:r>
        <w:rPr>
          <w:rFonts w:ascii="Times New Roman" w:hAnsi="Times New Roman"/>
          <w:b/>
          <w:i/>
        </w:rPr>
        <w:t>,</w:t>
      </w:r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lý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luận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chính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trị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tâm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lý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CNTT,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kiến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ngành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sư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phạm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hoạt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động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nghề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nghiệp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cuộc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sống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</w:p>
    <w:p w14:paraId="0D5BE0FD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1.1.1.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những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bản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chính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trị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</w:p>
    <w:p w14:paraId="18D2FCB7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1.1.2.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ngành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phạm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tâm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lý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</w:p>
    <w:p w14:paraId="7135B1CC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1.1.3.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công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nghệ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thông</w:t>
      </w:r>
      <w:proofErr w:type="spellEnd"/>
      <w:r w:rsidRPr="00824EBF">
        <w:rPr>
          <w:rFonts w:ascii="Times New Roman" w:hAnsi="Times New Roman"/>
        </w:rPr>
        <w:t xml:space="preserve"> tin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tập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giảng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cứu</w:t>
      </w:r>
      <w:proofErr w:type="spellEnd"/>
    </w:p>
    <w:p w14:paraId="33F2DD97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1.2. </w:t>
      </w:r>
      <w:proofErr w:type="spellStart"/>
      <w:r w:rsidRPr="00824EBF">
        <w:rPr>
          <w:rFonts w:ascii="Times New Roman" w:hAnsi="Times New Roman"/>
          <w:b/>
          <w:i/>
        </w:rPr>
        <w:t>Vận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kiến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cơ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sở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ngành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về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ngữ</w:t>
      </w:r>
      <w:proofErr w:type="spellEnd"/>
      <w:r w:rsidRPr="00824EBF">
        <w:rPr>
          <w:rFonts w:ascii="Times New Roman" w:hAnsi="Times New Roman"/>
          <w:b/>
          <w:i/>
        </w:rPr>
        <w:t xml:space="preserve"> Anh, </w:t>
      </w:r>
      <w:proofErr w:type="spellStart"/>
      <w:r w:rsidRPr="00824EBF">
        <w:rPr>
          <w:rFonts w:ascii="Times New Roman" w:hAnsi="Times New Roman"/>
          <w:b/>
          <w:i/>
        </w:rPr>
        <w:t>văn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hóa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chính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trị</w:t>
      </w:r>
      <w:proofErr w:type="spellEnd"/>
      <w:r w:rsidRPr="00824EBF">
        <w:rPr>
          <w:rFonts w:ascii="Times New Roman" w:hAnsi="Times New Roman"/>
          <w:b/>
          <w:i/>
        </w:rPr>
        <w:t xml:space="preserve"> - </w:t>
      </w:r>
      <w:proofErr w:type="spellStart"/>
      <w:r w:rsidRPr="00824EBF">
        <w:rPr>
          <w:rFonts w:ascii="Times New Roman" w:hAnsi="Times New Roman"/>
          <w:b/>
          <w:i/>
        </w:rPr>
        <w:t>xã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hội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lý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luận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ngữ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vào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thực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tế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072BB4B6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1.2.1.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tổng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bậc</w:t>
      </w:r>
      <w:proofErr w:type="spellEnd"/>
      <w:r w:rsidRPr="00824EBF">
        <w:rPr>
          <w:rFonts w:ascii="Times New Roman" w:hAnsi="Times New Roman"/>
        </w:rPr>
        <w:t xml:space="preserve"> 5 (</w:t>
      </w:r>
      <w:proofErr w:type="spellStart"/>
      <w:r w:rsidRPr="00824EBF">
        <w:rPr>
          <w:rFonts w:ascii="Times New Roman" w:hAnsi="Times New Roman"/>
        </w:rPr>
        <w:t>Khung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ngoại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ngữ</w:t>
      </w:r>
      <w:proofErr w:type="spellEnd"/>
      <w:r w:rsidRPr="00824EBF">
        <w:rPr>
          <w:rFonts w:ascii="Times New Roman" w:hAnsi="Times New Roman"/>
        </w:rPr>
        <w:t xml:space="preserve"> 6 </w:t>
      </w:r>
      <w:proofErr w:type="spellStart"/>
      <w:r w:rsidRPr="00824EBF">
        <w:rPr>
          <w:rFonts w:ascii="Times New Roman" w:hAnsi="Times New Roman"/>
        </w:rPr>
        <w:t>bậc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dùng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Việt</w:t>
      </w:r>
      <w:proofErr w:type="spellEnd"/>
      <w:r w:rsidRPr="00824EBF">
        <w:rPr>
          <w:rFonts w:ascii="Times New Roman" w:hAnsi="Times New Roman"/>
        </w:rPr>
        <w:t xml:space="preserve"> Nam),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chuyên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sâu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32C06F34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1.2.2.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lý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luận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ngôn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ngữ</w:t>
      </w:r>
      <w:proofErr w:type="spellEnd"/>
      <w:r w:rsidRPr="00824EBF">
        <w:rPr>
          <w:rFonts w:ascii="Times New Roman" w:hAnsi="Times New Roman"/>
        </w:rPr>
        <w:t xml:space="preserve"> Anh, </w:t>
      </w:r>
      <w:proofErr w:type="spellStart"/>
      <w:r w:rsidRPr="00824EBF">
        <w:rPr>
          <w:rFonts w:ascii="Times New Roman" w:hAnsi="Times New Roman"/>
        </w:rPr>
        <w:t>giao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hóa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văn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kỹ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chuyển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dịch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ngôn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ngữ</w:t>
      </w:r>
      <w:proofErr w:type="spellEnd"/>
      <w:r w:rsidRPr="00824EBF">
        <w:rPr>
          <w:rFonts w:ascii="Times New Roman" w:hAnsi="Times New Roman"/>
        </w:rPr>
        <w:t xml:space="preserve"> Anh-</w:t>
      </w:r>
      <w:proofErr w:type="spellStart"/>
      <w:r w:rsidRPr="00824EBF">
        <w:rPr>
          <w:rFonts w:ascii="Times New Roman" w:hAnsi="Times New Roman"/>
        </w:rPr>
        <w:t>Việt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Việt</w:t>
      </w:r>
      <w:proofErr w:type="spellEnd"/>
      <w:r w:rsidRPr="00824EBF">
        <w:rPr>
          <w:rFonts w:ascii="Times New Roman" w:hAnsi="Times New Roman"/>
        </w:rPr>
        <w:t>-Anh</w:t>
      </w:r>
    </w:p>
    <w:p w14:paraId="1B76E380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1.2.3.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chuyên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ngành</w:t>
      </w:r>
      <w:proofErr w:type="spellEnd"/>
      <w:r w:rsidRPr="00824EBF">
        <w:rPr>
          <w:rFonts w:ascii="Times New Roman" w:hAnsi="Times New Roman"/>
        </w:rPr>
        <w:t xml:space="preserve"> du </w:t>
      </w:r>
      <w:proofErr w:type="spellStart"/>
      <w:r w:rsidRPr="00824EBF">
        <w:rPr>
          <w:rFonts w:ascii="Times New Roman" w:hAnsi="Times New Roman"/>
        </w:rPr>
        <w:t>lịch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kinh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tế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văn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phòng</w:t>
      </w:r>
      <w:proofErr w:type="spellEnd"/>
    </w:p>
    <w:p w14:paraId="3B027586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1.3. </w:t>
      </w:r>
      <w:proofErr w:type="spellStart"/>
      <w:r w:rsidRPr="00824EBF">
        <w:rPr>
          <w:rFonts w:ascii="Times New Roman" w:hAnsi="Times New Roman"/>
          <w:b/>
          <w:i/>
        </w:rPr>
        <w:t>Vận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kiến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chuyên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ngành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sư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phạm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trong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giảng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nghiên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cứu</w:t>
      </w:r>
      <w:proofErr w:type="spellEnd"/>
      <w:r w:rsidRPr="00824EBF">
        <w:rPr>
          <w:rFonts w:ascii="Times New Roman" w:hAnsi="Times New Roman"/>
          <w:b/>
          <w:i/>
        </w:rPr>
        <w:t xml:space="preserve"> khoa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kiểm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tra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đánh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giá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phát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triển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chương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trình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liệu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 </w:t>
      </w:r>
    </w:p>
    <w:p w14:paraId="68636F38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1.3.1.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lý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luận</w:t>
      </w:r>
      <w:proofErr w:type="spellEnd"/>
      <w:r w:rsidRPr="00824EBF">
        <w:rPr>
          <w:rFonts w:ascii="Times New Roman" w:hAnsi="Times New Roman"/>
        </w:rPr>
        <w:t xml:space="preserve"> PPGD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kỹ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giảng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</w:p>
    <w:p w14:paraId="49AE9381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1.3.2.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kiểm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đánh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môn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</w:p>
    <w:p w14:paraId="495DA5BD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lastRenderedPageBreak/>
        <w:t xml:space="preserve">1.3.3.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khoa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r w:rsidRPr="00824EBF">
        <w:rPr>
          <w:rFonts w:ascii="Times New Roman" w:hAnsi="Times New Roman"/>
        </w:rPr>
        <w:t xml:space="preserve">khoa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chuyên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ngành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</w:p>
    <w:p w14:paraId="28AC1063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1.3.4.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bậc</w:t>
      </w:r>
      <w:proofErr w:type="spellEnd"/>
      <w:r w:rsidRPr="00824EBF">
        <w:rPr>
          <w:rFonts w:ascii="Times New Roman" w:hAnsi="Times New Roman"/>
        </w:rPr>
        <w:t xml:space="preserve"> THPT</w:t>
      </w:r>
    </w:p>
    <w:p w14:paraId="6BFD7FCD" w14:textId="77777777" w:rsidR="002974EB" w:rsidRPr="00824EBF" w:rsidRDefault="002974EB" w:rsidP="002974EB">
      <w:pPr>
        <w:spacing w:line="288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824EBF">
        <w:rPr>
          <w:rFonts w:ascii="Times New Roman" w:hAnsi="Times New Roman"/>
          <w:b/>
          <w:bCs/>
          <w:bdr w:val="none" w:sz="0" w:space="0" w:color="auto" w:frame="1"/>
          <w:lang w:val="pt-BR"/>
        </w:rPr>
        <w:t>2. Thể hiện kỹ năng, phẩm chất cá nhân và nghề nghiệp trong môi trường giáo dục và đào tạo</w:t>
      </w:r>
    </w:p>
    <w:p w14:paraId="771CD381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2.1. </w:t>
      </w:r>
      <w:proofErr w:type="spellStart"/>
      <w:r w:rsidRPr="00824EBF">
        <w:rPr>
          <w:rFonts w:ascii="Times New Roman" w:hAnsi="Times New Roman"/>
          <w:b/>
          <w:i/>
        </w:rPr>
        <w:t>Lập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luận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phân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tích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giải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quyết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vấn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đề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liên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quan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 </w:t>
      </w:r>
    </w:p>
    <w:p w14:paraId="27EAFBC5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2.1.1. </w:t>
      </w:r>
      <w:proofErr w:type="spellStart"/>
      <w:r w:rsidRPr="00824EBF">
        <w:rPr>
          <w:rFonts w:ascii="Times New Roman" w:hAnsi="Times New Roman"/>
        </w:rPr>
        <w:t>Nhận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nêu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</w:p>
    <w:p w14:paraId="7CC96A70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2.1.2. </w:t>
      </w:r>
      <w:proofErr w:type="spellStart"/>
      <w:r w:rsidRPr="00824EBF">
        <w:rPr>
          <w:rFonts w:ascii="Times New Roman" w:hAnsi="Times New Roman"/>
        </w:rPr>
        <w:t>Phân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tích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đánh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</w:p>
    <w:p w14:paraId="56053B87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2.1.3.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khai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giải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xuất</w:t>
      </w:r>
      <w:proofErr w:type="spellEnd"/>
    </w:p>
    <w:p w14:paraId="21C9992A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2.2. </w:t>
      </w:r>
      <w:proofErr w:type="spellStart"/>
      <w:r w:rsidRPr="00824EBF">
        <w:rPr>
          <w:rFonts w:ascii="Times New Roman" w:hAnsi="Times New Roman"/>
          <w:b/>
          <w:i/>
        </w:rPr>
        <w:t>Vận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tư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duy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hệ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thống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thông</w:t>
      </w:r>
      <w:proofErr w:type="spellEnd"/>
      <w:r w:rsidRPr="00824EBF">
        <w:rPr>
          <w:rFonts w:ascii="Times New Roman" w:hAnsi="Times New Roman"/>
          <w:b/>
          <w:i/>
        </w:rPr>
        <w:t xml:space="preserve"> qua </w:t>
      </w:r>
      <w:proofErr w:type="spellStart"/>
      <w:r w:rsidRPr="00824EBF">
        <w:rPr>
          <w:rFonts w:ascii="Times New Roman" w:hAnsi="Times New Roman"/>
          <w:b/>
          <w:i/>
        </w:rPr>
        <w:t>các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hoạt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động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4E05A20B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2.2.1. </w:t>
      </w:r>
      <w:proofErr w:type="spellStart"/>
      <w:r w:rsidRPr="00824EBF">
        <w:rPr>
          <w:rFonts w:ascii="Times New Roman" w:hAnsi="Times New Roman"/>
        </w:rPr>
        <w:t>Phác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thảo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hệ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thống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quốc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dân</w:t>
      </w:r>
      <w:proofErr w:type="spellEnd"/>
    </w:p>
    <w:p w14:paraId="49266C44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2.2.2. </w:t>
      </w:r>
      <w:proofErr w:type="spellStart"/>
      <w:r w:rsidRPr="00824EBF">
        <w:rPr>
          <w:rFonts w:ascii="Times New Roman" w:hAnsi="Times New Roman"/>
        </w:rPr>
        <w:t>Xác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định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giữa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tổ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trường</w:t>
      </w:r>
      <w:proofErr w:type="spellEnd"/>
      <w:r w:rsidRPr="00824EBF">
        <w:rPr>
          <w:rFonts w:ascii="Times New Roman" w:hAnsi="Times New Roman"/>
        </w:rPr>
        <w:t xml:space="preserve"> THPT</w:t>
      </w:r>
    </w:p>
    <w:p w14:paraId="62145899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2.2.3. </w:t>
      </w:r>
      <w:proofErr w:type="spellStart"/>
      <w:r w:rsidRPr="00824EBF">
        <w:rPr>
          <w:rFonts w:ascii="Times New Roman" w:hAnsi="Times New Roman"/>
        </w:rPr>
        <w:t>Phân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tích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theo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tự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ưu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lôgíc</w:t>
      </w:r>
      <w:proofErr w:type="spellEnd"/>
    </w:p>
    <w:p w14:paraId="4197D500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2.2.4. </w:t>
      </w:r>
      <w:proofErr w:type="spellStart"/>
      <w:r w:rsidRPr="00824EBF">
        <w:rPr>
          <w:rFonts w:ascii="Times New Roman" w:hAnsi="Times New Roman"/>
        </w:rPr>
        <w:t>Giải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quyết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bằng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giữa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yếu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tố</w:t>
      </w:r>
      <w:proofErr w:type="spellEnd"/>
    </w:p>
    <w:p w14:paraId="78D33EA8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2.3. </w:t>
      </w:r>
      <w:proofErr w:type="spellStart"/>
      <w:r w:rsidRPr="00824EBF">
        <w:rPr>
          <w:rFonts w:ascii="Times New Roman" w:hAnsi="Times New Roman"/>
          <w:b/>
          <w:i/>
        </w:rPr>
        <w:t>Thể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hiện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kỹ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năng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thái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độ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tích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cực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trong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phát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triển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nghề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nghiệp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tinh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thần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tự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–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suốt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đời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nghiên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cứu</w:t>
      </w:r>
      <w:proofErr w:type="spellEnd"/>
      <w:r w:rsidRPr="00824EBF">
        <w:rPr>
          <w:rFonts w:ascii="Times New Roman" w:hAnsi="Times New Roman"/>
          <w:b/>
          <w:i/>
        </w:rPr>
        <w:t xml:space="preserve"> khoa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</w:p>
    <w:p w14:paraId="5B17B52E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2.3.1.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duy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phản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duy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</w:p>
    <w:p w14:paraId="378E932F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2.3.2. </w:t>
      </w:r>
      <w:proofErr w:type="spellStart"/>
      <w:r w:rsidRPr="00824EBF">
        <w:rPr>
          <w:rFonts w:ascii="Times New Roman" w:hAnsi="Times New Roman"/>
        </w:rPr>
        <w:t>Có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khả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quản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lý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thời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gian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nguồn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lực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thích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ứng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sự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tạp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tế</w:t>
      </w:r>
      <w:proofErr w:type="spellEnd"/>
    </w:p>
    <w:p w14:paraId="73B13402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2.3.3. </w:t>
      </w:r>
      <w:proofErr w:type="spellStart"/>
      <w:r w:rsidRPr="00824EBF">
        <w:rPr>
          <w:rFonts w:ascii="Times New Roman" w:hAnsi="Times New Roman"/>
        </w:rPr>
        <w:t>Có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khả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dẫn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dắt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khởi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việc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làm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mình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người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khác</w:t>
      </w:r>
      <w:proofErr w:type="spellEnd"/>
    </w:p>
    <w:p w14:paraId="70252AEF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2.3.4.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bảo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vệ</w:t>
      </w:r>
      <w:proofErr w:type="spellEnd"/>
      <w:r w:rsidRPr="00824EBF">
        <w:rPr>
          <w:rFonts w:ascii="Times New Roman" w:hAnsi="Times New Roman"/>
        </w:rPr>
        <w:t xml:space="preserve"> ý </w:t>
      </w:r>
      <w:proofErr w:type="spellStart"/>
      <w:r w:rsidRPr="00824EBF">
        <w:rPr>
          <w:rFonts w:ascii="Times New Roman" w:hAnsi="Times New Roman"/>
        </w:rPr>
        <w:t>kiến</w:t>
      </w:r>
      <w:proofErr w:type="spellEnd"/>
    </w:p>
    <w:p w14:paraId="5CECF68D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2.3.5.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tính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kiên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quyết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tâm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linh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</w:p>
    <w:p w14:paraId="09BB7670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2.3.6.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sự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chủ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tập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nghiên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cứu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cập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nhật</w:t>
      </w:r>
      <w:proofErr w:type="spellEnd"/>
      <w:r w:rsidRPr="00824EBF">
        <w:rPr>
          <w:rFonts w:ascii="Times New Roman" w:hAnsi="Times New Roman"/>
        </w:rPr>
        <w:t xml:space="preserve"> tri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77BB59C9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2.3.7.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liêm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chính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trách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nhiệm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xã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69706F93" w14:textId="77777777" w:rsidR="002974EB" w:rsidRPr="00824EBF" w:rsidRDefault="002974EB" w:rsidP="002974EB">
      <w:pPr>
        <w:spacing w:line="288" w:lineRule="auto"/>
        <w:ind w:left="709" w:hanging="709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2.3.8. </w:t>
      </w:r>
      <w:proofErr w:type="spellStart"/>
      <w:r w:rsidRPr="00824EBF">
        <w:rPr>
          <w:rFonts w:ascii="Times New Roman" w:hAnsi="Times New Roman"/>
        </w:rPr>
        <w:t>Thể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sự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trung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thực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công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bằng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hành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xử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chuyên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tuân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thủ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chuẩn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mực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</w:p>
    <w:p w14:paraId="1975487A" w14:textId="77777777" w:rsidR="002974EB" w:rsidRPr="00824EBF" w:rsidRDefault="002974EB" w:rsidP="002974EB">
      <w:pPr>
        <w:spacing w:line="288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824EBF">
        <w:rPr>
          <w:rFonts w:ascii="Times New Roman" w:hAnsi="Times New Roman"/>
          <w:b/>
          <w:bCs/>
          <w:bdr w:val="none" w:sz="0" w:space="0" w:color="auto" w:frame="1"/>
          <w:lang w:val="pt-BR"/>
        </w:rPr>
        <w:t>3. Vận dụng kỹ năng làm việc nhóm và giao tiếp trong môi trường giáo dục đa văn hóa</w:t>
      </w:r>
    </w:p>
    <w:p w14:paraId="436A1D47" w14:textId="77777777" w:rsidR="002974EB" w:rsidRPr="00824EBF" w:rsidRDefault="002974EB" w:rsidP="002974EB">
      <w:pPr>
        <w:spacing w:line="288" w:lineRule="auto"/>
        <w:rPr>
          <w:rFonts w:ascii="Times New Roman" w:hAnsi="Times New Roman"/>
          <w:i/>
        </w:rPr>
      </w:pPr>
      <w:r w:rsidRPr="00824EBF">
        <w:rPr>
          <w:rFonts w:ascii="Times New Roman" w:hAnsi="Times New Roman"/>
          <w:b/>
          <w:i/>
        </w:rPr>
        <w:t xml:space="preserve">3.1. </w:t>
      </w:r>
      <w:proofErr w:type="spellStart"/>
      <w:r w:rsidRPr="00824EBF">
        <w:rPr>
          <w:rFonts w:ascii="Times New Roman" w:hAnsi="Times New Roman"/>
          <w:b/>
          <w:i/>
        </w:rPr>
        <w:t>Thể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hiện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kỹ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năng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làm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việc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nhóm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hiệu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quả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trong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trường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- </w:t>
      </w:r>
      <w:proofErr w:type="spellStart"/>
      <w:r w:rsidRPr="00824EBF">
        <w:rPr>
          <w:rFonts w:ascii="Times New Roman" w:hAnsi="Times New Roman"/>
          <w:b/>
          <w:i/>
        </w:rPr>
        <w:t>đào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tạo</w:t>
      </w:r>
      <w:proofErr w:type="spellEnd"/>
      <w:r w:rsidRPr="00824EBF">
        <w:rPr>
          <w:rFonts w:ascii="Times New Roman" w:hAnsi="Times New Roman"/>
          <w:b/>
          <w:i/>
        </w:rPr>
        <w:t xml:space="preserve"> 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trường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đa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văn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hóa</w:t>
      </w:r>
      <w:proofErr w:type="spellEnd"/>
    </w:p>
    <w:p w14:paraId="58F20608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3.1.1. </w:t>
      </w:r>
      <w:proofErr w:type="spellStart"/>
      <w:r w:rsidRPr="00824EBF">
        <w:rPr>
          <w:rFonts w:ascii="Times New Roman" w:hAnsi="Times New Roman"/>
        </w:rPr>
        <w:t>Hình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thành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khai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nhóm</w:t>
      </w:r>
      <w:proofErr w:type="spellEnd"/>
    </w:p>
    <w:p w14:paraId="57DE478F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3.1.2. </w:t>
      </w:r>
      <w:proofErr w:type="spellStart"/>
      <w:r w:rsidRPr="00824EBF">
        <w:rPr>
          <w:rFonts w:ascii="Times New Roman" w:hAnsi="Times New Roman"/>
        </w:rPr>
        <w:t>Duy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nhóm</w:t>
      </w:r>
      <w:proofErr w:type="spellEnd"/>
    </w:p>
    <w:p w14:paraId="056C0CF3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3.2. </w:t>
      </w:r>
      <w:proofErr w:type="spellStart"/>
      <w:r w:rsidRPr="00824EBF">
        <w:rPr>
          <w:rFonts w:ascii="Times New Roman" w:hAnsi="Times New Roman"/>
          <w:b/>
          <w:i/>
        </w:rPr>
        <w:t>Vận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chiến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lược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kỹ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năng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phương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giao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tiếp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hiệu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quả</w:t>
      </w:r>
      <w:proofErr w:type="spellEnd"/>
    </w:p>
    <w:p w14:paraId="1D396B25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3.2.1.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lược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giao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hữu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ngôn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phi </w:t>
      </w:r>
      <w:proofErr w:type="spellStart"/>
      <w:r w:rsidRPr="00824EBF">
        <w:rPr>
          <w:rFonts w:ascii="Times New Roman" w:hAnsi="Times New Roman"/>
        </w:rPr>
        <w:t>ngôn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3ED02C01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3.2.2. </w:t>
      </w:r>
      <w:proofErr w:type="spellStart"/>
      <w:r w:rsidRPr="00824EBF">
        <w:rPr>
          <w:rFonts w:ascii="Times New Roman" w:hAnsi="Times New Roman"/>
        </w:rPr>
        <w:t>Vận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giao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bằng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bản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điện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tử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đa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tiện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thuyết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trước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công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chúng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5334F9BB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3.3. </w:t>
      </w:r>
      <w:proofErr w:type="spellStart"/>
      <w:r w:rsidRPr="00824EBF">
        <w:rPr>
          <w:rFonts w:ascii="Times New Roman" w:hAnsi="Times New Roman"/>
          <w:b/>
          <w:i/>
        </w:rPr>
        <w:t>Sử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ngoại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ngữ</w:t>
      </w:r>
      <w:proofErr w:type="spellEnd"/>
      <w:r w:rsidRPr="00824EBF">
        <w:rPr>
          <w:rFonts w:ascii="Times New Roman" w:hAnsi="Times New Roman"/>
          <w:b/>
          <w:i/>
        </w:rPr>
        <w:t xml:space="preserve"> 2 </w:t>
      </w:r>
      <w:proofErr w:type="spellStart"/>
      <w:r w:rsidRPr="00824EBF">
        <w:rPr>
          <w:rFonts w:ascii="Times New Roman" w:hAnsi="Times New Roman"/>
          <w:b/>
          <w:i/>
        </w:rPr>
        <w:t>trong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giao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tiếp</w:t>
      </w:r>
      <w:proofErr w:type="spellEnd"/>
    </w:p>
    <w:p w14:paraId="325D4CD5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3.3.1.Sử </w:t>
      </w:r>
      <w:proofErr w:type="spellStart"/>
      <w:r w:rsidRPr="00824EBF">
        <w:rPr>
          <w:rFonts w:ascii="Times New Roman" w:hAnsi="Times New Roman"/>
        </w:rPr>
        <w:t>dụng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bậc</w:t>
      </w:r>
      <w:proofErr w:type="spellEnd"/>
      <w:r w:rsidRPr="00824EBF">
        <w:rPr>
          <w:rFonts w:ascii="Times New Roman" w:hAnsi="Times New Roman"/>
        </w:rPr>
        <w:t xml:space="preserve"> 3 (</w:t>
      </w:r>
      <w:proofErr w:type="spellStart"/>
      <w:r w:rsidRPr="00824EBF">
        <w:rPr>
          <w:rFonts w:ascii="Times New Roman" w:hAnsi="Times New Roman"/>
        </w:rPr>
        <w:t>Khung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năng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ngoại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ngữ</w:t>
      </w:r>
      <w:proofErr w:type="spellEnd"/>
      <w:r w:rsidRPr="00824EBF">
        <w:rPr>
          <w:rFonts w:ascii="Times New Roman" w:hAnsi="Times New Roman"/>
        </w:rPr>
        <w:t xml:space="preserve"> 6 </w:t>
      </w:r>
      <w:proofErr w:type="spellStart"/>
      <w:r w:rsidRPr="00824EBF">
        <w:rPr>
          <w:rFonts w:ascii="Times New Roman" w:hAnsi="Times New Roman"/>
        </w:rPr>
        <w:t>bậc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dùng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Việt</w:t>
      </w:r>
      <w:proofErr w:type="spellEnd"/>
      <w:r w:rsidRPr="00824EBF">
        <w:rPr>
          <w:rFonts w:ascii="Times New Roman" w:hAnsi="Times New Roman"/>
        </w:rPr>
        <w:t xml:space="preserve"> Nam)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giao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bản</w:t>
      </w:r>
      <w:proofErr w:type="spellEnd"/>
    </w:p>
    <w:p w14:paraId="40594F4F" w14:textId="77777777" w:rsidR="002974EB" w:rsidRPr="00824EBF" w:rsidRDefault="002974EB" w:rsidP="002974EB">
      <w:pPr>
        <w:spacing w:line="288" w:lineRule="auto"/>
        <w:textAlignment w:val="baseline"/>
        <w:rPr>
          <w:rFonts w:ascii="Times New Roman" w:hAnsi="Times New Roman"/>
          <w:b/>
          <w:bCs/>
          <w:bdr w:val="none" w:sz="0" w:space="0" w:color="auto" w:frame="1"/>
          <w:lang w:val="pt-BR"/>
        </w:rPr>
      </w:pPr>
      <w:r w:rsidRPr="00824EBF">
        <w:rPr>
          <w:rFonts w:ascii="Times New Roman" w:hAnsi="Times New Roman"/>
          <w:b/>
          <w:bCs/>
          <w:bdr w:val="none" w:sz="0" w:space="0" w:color="auto" w:frame="1"/>
          <w:lang w:val="pt-BR"/>
        </w:rPr>
        <w:t>4. Thể hiện năng lực hình thành ý tưởng, thiết kế, thực hiện và phát triển chương trình môn tiếng Anh cấp THPT</w:t>
      </w:r>
    </w:p>
    <w:p w14:paraId="3D4471ED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4.1. </w:t>
      </w:r>
      <w:proofErr w:type="spellStart"/>
      <w:r>
        <w:rPr>
          <w:rFonts w:ascii="Times New Roman" w:hAnsi="Times New Roman"/>
          <w:b/>
          <w:i/>
        </w:rPr>
        <w:t>Nhận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diện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bối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cảnh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xã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hội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các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tổ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chức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ngành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và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ngành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Sư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phạm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</w:t>
      </w:r>
    </w:p>
    <w:p w14:paraId="05D35DFA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lastRenderedPageBreak/>
        <w:t xml:space="preserve">4.1.1. </w:t>
      </w:r>
      <w:proofErr w:type="spellStart"/>
      <w:r w:rsidRPr="00824EBF">
        <w:rPr>
          <w:rFonts w:ascii="Times New Roman" w:hAnsi="Times New Roman"/>
        </w:rPr>
        <w:t>Nhận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diệ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bối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cảnh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xã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bối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cảnh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nhập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quốc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tế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đất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nước</w:t>
      </w:r>
      <w:proofErr w:type="spellEnd"/>
    </w:p>
    <w:p w14:paraId="18C9013C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4.1.2. </w:t>
      </w:r>
      <w:proofErr w:type="spellStart"/>
      <w:r w:rsidRPr="00824EBF">
        <w:rPr>
          <w:rFonts w:ascii="Times New Roman" w:hAnsi="Times New Roman"/>
        </w:rPr>
        <w:t>Hiểu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biết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hóa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trường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sứ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mệnh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tầm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nhìn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chiến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lược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cơ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thách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trường</w:t>
      </w:r>
      <w:proofErr w:type="spellEnd"/>
    </w:p>
    <w:p w14:paraId="72412439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4.1.3. </w:t>
      </w:r>
      <w:proofErr w:type="spellStart"/>
      <w:r w:rsidRPr="00824EBF">
        <w:rPr>
          <w:rFonts w:ascii="Times New Roman" w:hAnsi="Times New Roman"/>
        </w:rPr>
        <w:t>Nhận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được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ngành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phạm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Anh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đối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với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xã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cầu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hội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nhập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quốc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tế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đất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nước</w:t>
      </w:r>
      <w:proofErr w:type="spellEnd"/>
    </w:p>
    <w:p w14:paraId="48179F35" w14:textId="77777777" w:rsidR="002974EB" w:rsidRPr="00824EBF" w:rsidRDefault="002974EB" w:rsidP="002974EB">
      <w:pPr>
        <w:spacing w:line="288" w:lineRule="auto"/>
        <w:ind w:left="567" w:hanging="567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4.1.4. </w:t>
      </w:r>
      <w:proofErr w:type="spellStart"/>
      <w:r w:rsidRPr="00824EBF">
        <w:rPr>
          <w:rFonts w:ascii="Times New Roman" w:hAnsi="Times New Roman"/>
        </w:rPr>
        <w:t>Xác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định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được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vai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trò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trách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nhiệm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của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Cử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phạm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tiếng</w:t>
      </w:r>
      <w:proofErr w:type="spellEnd"/>
      <w:r w:rsidRPr="00824EBF">
        <w:rPr>
          <w:rFonts w:ascii="Times New Roman" w:hAnsi="Times New Roman"/>
        </w:rPr>
        <w:t xml:space="preserve"> Anh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những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định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lĩnh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  <w:r w:rsidRPr="00824EBF">
        <w:rPr>
          <w:rFonts w:ascii="Times New Roman" w:hAnsi="Times New Roman"/>
        </w:rPr>
        <w:t xml:space="preserve"> </w:t>
      </w:r>
    </w:p>
    <w:p w14:paraId="4D43A1E0" w14:textId="77777777" w:rsidR="002974EB" w:rsidRPr="00824EBF" w:rsidRDefault="002974EB" w:rsidP="002974EB">
      <w:pPr>
        <w:spacing w:line="288" w:lineRule="auto"/>
        <w:rPr>
          <w:rFonts w:ascii="Times New Roman" w:hAnsi="Times New Roman"/>
          <w:i/>
        </w:rPr>
      </w:pPr>
      <w:r w:rsidRPr="00824EBF">
        <w:rPr>
          <w:rFonts w:ascii="Times New Roman" w:hAnsi="Times New Roman"/>
          <w:b/>
          <w:i/>
        </w:rPr>
        <w:t xml:space="preserve">4.2. </w:t>
      </w:r>
      <w:proofErr w:type="spellStart"/>
      <w:r w:rsidRPr="00824EBF">
        <w:rPr>
          <w:rFonts w:ascii="Times New Roman" w:hAnsi="Times New Roman"/>
          <w:b/>
          <w:i/>
        </w:rPr>
        <w:t>Hình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thành</w:t>
      </w:r>
      <w:proofErr w:type="spellEnd"/>
      <w:r w:rsidRPr="00824EBF">
        <w:rPr>
          <w:rFonts w:ascii="Times New Roman" w:hAnsi="Times New Roman"/>
          <w:b/>
          <w:i/>
        </w:rPr>
        <w:t xml:space="preserve"> ý </w:t>
      </w:r>
      <w:proofErr w:type="spellStart"/>
      <w:r w:rsidRPr="00824EBF">
        <w:rPr>
          <w:rFonts w:ascii="Times New Roman" w:hAnsi="Times New Roman"/>
          <w:b/>
          <w:i/>
        </w:rPr>
        <w:t>tưởng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36A5DE40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4.2.1. </w:t>
      </w:r>
      <w:proofErr w:type="spellStart"/>
      <w:r w:rsidRPr="00824EBF">
        <w:rPr>
          <w:rFonts w:ascii="Times New Roman" w:hAnsi="Times New Roman"/>
        </w:rPr>
        <w:t>Xác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định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mục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tiêu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144C08DB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4.2.2. </w:t>
      </w:r>
      <w:proofErr w:type="spellStart"/>
      <w:r w:rsidRPr="00824EBF">
        <w:rPr>
          <w:rFonts w:ascii="Times New Roman" w:hAnsi="Times New Roman"/>
        </w:rPr>
        <w:t>Xác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định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nhiệm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vụ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nguyên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tắc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nội</w:t>
      </w:r>
      <w:proofErr w:type="spellEnd"/>
      <w:r w:rsidRPr="00824EBF">
        <w:rPr>
          <w:rFonts w:ascii="Times New Roman" w:hAnsi="Times New Roman"/>
        </w:rPr>
        <w:t xml:space="preserve"> dung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43FC7799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4.2.3. </w:t>
      </w:r>
      <w:proofErr w:type="spellStart"/>
      <w:r w:rsidRPr="00824EBF">
        <w:rPr>
          <w:rFonts w:ascii="Times New Roman" w:hAnsi="Times New Roman"/>
        </w:rPr>
        <w:t>Phác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thảo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kế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hướng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sinh</w:t>
      </w:r>
      <w:proofErr w:type="spellEnd"/>
    </w:p>
    <w:p w14:paraId="478511B5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4.3. </w:t>
      </w:r>
      <w:proofErr w:type="spellStart"/>
      <w:r w:rsidRPr="00824EBF">
        <w:rPr>
          <w:rFonts w:ascii="Times New Roman" w:hAnsi="Times New Roman"/>
          <w:b/>
          <w:i/>
        </w:rPr>
        <w:t>Thiết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kế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chương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trình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của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57052086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4.3.1. </w:t>
      </w:r>
      <w:proofErr w:type="spellStart"/>
      <w:r w:rsidRPr="00824EBF">
        <w:rPr>
          <w:rFonts w:ascii="Times New Roman" w:hAnsi="Times New Roman"/>
        </w:rPr>
        <w:t>Thiết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kế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7ABD915D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4.3.2. </w:t>
      </w:r>
      <w:proofErr w:type="spellStart"/>
      <w:r w:rsidRPr="00824EBF">
        <w:rPr>
          <w:rFonts w:ascii="Times New Roman" w:hAnsi="Times New Roman"/>
        </w:rPr>
        <w:t>Phân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tích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557E9113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4.3.3. </w:t>
      </w:r>
      <w:proofErr w:type="spellStart"/>
      <w:r w:rsidRPr="00824EBF">
        <w:rPr>
          <w:rFonts w:ascii="Times New Roman" w:hAnsi="Times New Roman"/>
        </w:rPr>
        <w:t>Lựa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chọn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phù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hợp</w:t>
      </w:r>
      <w:proofErr w:type="spellEnd"/>
    </w:p>
    <w:p w14:paraId="73905C24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4.4. </w:t>
      </w:r>
      <w:proofErr w:type="spellStart"/>
      <w:r w:rsidRPr="00824EBF">
        <w:rPr>
          <w:rFonts w:ascii="Times New Roman" w:hAnsi="Times New Roman"/>
          <w:b/>
          <w:i/>
        </w:rPr>
        <w:t>Thực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hiện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chương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trình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của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042BD3E8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4.4.1. </w:t>
      </w:r>
      <w:proofErr w:type="spellStart"/>
      <w:r w:rsidRPr="00824EBF">
        <w:rPr>
          <w:rFonts w:ascii="Times New Roman" w:hAnsi="Times New Roman"/>
        </w:rPr>
        <w:t>Thực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kế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206D2474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4.4.2. </w:t>
      </w:r>
      <w:proofErr w:type="spellStart"/>
      <w:r w:rsidRPr="00824EBF">
        <w:rPr>
          <w:rFonts w:ascii="Times New Roman" w:hAnsi="Times New Roman"/>
        </w:rPr>
        <w:t>Giám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sát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kiểm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tra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đánh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161C4053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4.4.3. </w:t>
      </w:r>
      <w:proofErr w:type="spellStart"/>
      <w:r w:rsidRPr="00824EBF">
        <w:rPr>
          <w:rFonts w:ascii="Times New Roman" w:hAnsi="Times New Roman"/>
        </w:rPr>
        <w:t>Tổ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chức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trải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tạo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tư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hỗ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tâm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lý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hướng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nghiệp</w:t>
      </w:r>
      <w:proofErr w:type="spellEnd"/>
    </w:p>
    <w:p w14:paraId="54DC5CE2" w14:textId="77777777" w:rsidR="002974EB" w:rsidRPr="00824EBF" w:rsidRDefault="002974EB" w:rsidP="002974EB">
      <w:pPr>
        <w:spacing w:line="288" w:lineRule="auto"/>
        <w:rPr>
          <w:rFonts w:ascii="Times New Roman" w:hAnsi="Times New Roman"/>
          <w:b/>
          <w:i/>
        </w:rPr>
      </w:pPr>
      <w:r w:rsidRPr="00824EBF">
        <w:rPr>
          <w:rFonts w:ascii="Times New Roman" w:hAnsi="Times New Roman"/>
          <w:b/>
          <w:i/>
        </w:rPr>
        <w:t xml:space="preserve">4.5. </w:t>
      </w:r>
      <w:proofErr w:type="spellStart"/>
      <w:r w:rsidRPr="00824EBF">
        <w:rPr>
          <w:rFonts w:ascii="Times New Roman" w:hAnsi="Times New Roman"/>
          <w:b/>
          <w:i/>
        </w:rPr>
        <w:t>Phát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triển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chương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trình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dạy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học</w:t>
      </w:r>
      <w:proofErr w:type="spellEnd"/>
      <w:r w:rsidRPr="00824EBF">
        <w:rPr>
          <w:rFonts w:ascii="Times New Roman" w:hAnsi="Times New Roman"/>
          <w:b/>
          <w:i/>
        </w:rPr>
        <w:t xml:space="preserve">, </w:t>
      </w:r>
      <w:proofErr w:type="spellStart"/>
      <w:r w:rsidRPr="00824EBF">
        <w:rPr>
          <w:rFonts w:ascii="Times New Roman" w:hAnsi="Times New Roman"/>
          <w:b/>
          <w:i/>
        </w:rPr>
        <w:t>giáo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dục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của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môn</w:t>
      </w:r>
      <w:proofErr w:type="spellEnd"/>
      <w:r w:rsidRPr="00824EBF">
        <w:rPr>
          <w:rFonts w:ascii="Times New Roman" w:hAnsi="Times New Roman"/>
          <w:b/>
          <w:i/>
        </w:rPr>
        <w:t xml:space="preserve"> </w:t>
      </w:r>
      <w:proofErr w:type="spellStart"/>
      <w:r w:rsidRPr="00824EBF">
        <w:rPr>
          <w:rFonts w:ascii="Times New Roman" w:hAnsi="Times New Roman"/>
          <w:b/>
          <w:i/>
        </w:rPr>
        <w:t>Tiếng</w:t>
      </w:r>
      <w:proofErr w:type="spellEnd"/>
      <w:r w:rsidRPr="00824EBF">
        <w:rPr>
          <w:rFonts w:ascii="Times New Roman" w:hAnsi="Times New Roman"/>
          <w:b/>
          <w:i/>
        </w:rPr>
        <w:t xml:space="preserve"> Anh </w:t>
      </w:r>
      <w:proofErr w:type="spellStart"/>
      <w:r w:rsidRPr="00824EBF">
        <w:rPr>
          <w:rFonts w:ascii="Times New Roman" w:hAnsi="Times New Roman"/>
          <w:b/>
          <w:i/>
        </w:rPr>
        <w:t>cấp</w:t>
      </w:r>
      <w:proofErr w:type="spellEnd"/>
      <w:r w:rsidRPr="00824EBF">
        <w:rPr>
          <w:rFonts w:ascii="Times New Roman" w:hAnsi="Times New Roman"/>
          <w:b/>
          <w:i/>
        </w:rPr>
        <w:t xml:space="preserve"> THPT</w:t>
      </w:r>
    </w:p>
    <w:p w14:paraId="24E434CD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4.5.1.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hiện</w:t>
      </w:r>
      <w:proofErr w:type="spellEnd"/>
      <w:r w:rsidRPr="00824EBF">
        <w:rPr>
          <w:rFonts w:ascii="Times New Roman" w:hAnsi="Times New Roman"/>
        </w:rPr>
        <w:t xml:space="preserve">, </w:t>
      </w:r>
      <w:proofErr w:type="spellStart"/>
      <w:r w:rsidRPr="00824EBF">
        <w:rPr>
          <w:rFonts w:ascii="Times New Roman" w:hAnsi="Times New Roman"/>
        </w:rPr>
        <w:t>phân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tích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giải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quyết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các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vấn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đề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sinh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trong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61CA691F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4.5.2. </w:t>
      </w:r>
      <w:proofErr w:type="spellStart"/>
      <w:r w:rsidRPr="00824EBF">
        <w:rPr>
          <w:rFonts w:ascii="Times New Roman" w:hAnsi="Times New Roman"/>
        </w:rPr>
        <w:t>Đánh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hiệu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quả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hoạt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động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2D2FC37F" w14:textId="77777777" w:rsidR="002974EB" w:rsidRPr="00824EBF" w:rsidRDefault="002974EB" w:rsidP="002974EB">
      <w:pPr>
        <w:spacing w:line="288" w:lineRule="auto"/>
        <w:rPr>
          <w:rFonts w:ascii="Times New Roman" w:hAnsi="Times New Roman"/>
        </w:rPr>
      </w:pPr>
      <w:r w:rsidRPr="00824EBF">
        <w:rPr>
          <w:rFonts w:ascii="Times New Roman" w:hAnsi="Times New Roman"/>
        </w:rPr>
        <w:t xml:space="preserve">4.5.3. </w:t>
      </w:r>
      <w:proofErr w:type="spellStart"/>
      <w:r w:rsidRPr="00824EBF">
        <w:rPr>
          <w:rFonts w:ascii="Times New Roman" w:hAnsi="Times New Roman"/>
        </w:rPr>
        <w:t>Cải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tiến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phát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triển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chương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trình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dạy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học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và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giáo</w:t>
      </w:r>
      <w:proofErr w:type="spellEnd"/>
      <w:r w:rsidRPr="00824EBF">
        <w:rPr>
          <w:rFonts w:ascii="Times New Roman" w:hAnsi="Times New Roman"/>
        </w:rPr>
        <w:t xml:space="preserve"> </w:t>
      </w:r>
      <w:proofErr w:type="spellStart"/>
      <w:r w:rsidRPr="00824EBF">
        <w:rPr>
          <w:rFonts w:ascii="Times New Roman" w:hAnsi="Times New Roman"/>
        </w:rPr>
        <w:t>dục</w:t>
      </w:r>
      <w:proofErr w:type="spellEnd"/>
    </w:p>
    <w:p w14:paraId="1C6BB4EF" w14:textId="77777777" w:rsidR="002974EB" w:rsidRPr="00824EBF" w:rsidRDefault="002974EB" w:rsidP="002974EB">
      <w:pPr>
        <w:spacing w:line="288" w:lineRule="auto"/>
        <w:jc w:val="both"/>
        <w:rPr>
          <w:rFonts w:ascii="Times New Roman" w:eastAsia="Calibri" w:hAnsi="Times New Roman"/>
          <w:b/>
          <w:color w:val="000000" w:themeColor="text1"/>
        </w:rPr>
      </w:pPr>
    </w:p>
    <w:p w14:paraId="6B08E779" w14:textId="77777777" w:rsidR="002974EB" w:rsidRDefault="002974EB" w:rsidP="002974EB">
      <w:pPr>
        <w:pStyle w:val="5sonlanphoto"/>
        <w:widowControl w:val="0"/>
        <w:spacing w:line="288" w:lineRule="auto"/>
        <w:rPr>
          <w:i w:val="0"/>
          <w:color w:val="000000"/>
          <w:sz w:val="24"/>
          <w:szCs w:val="24"/>
          <w:bdr w:val="none" w:sz="0" w:space="0" w:color="auto" w:frame="1"/>
          <w:lang w:val="en-US"/>
        </w:rPr>
      </w:pPr>
      <w:bookmarkStart w:id="3" w:name="_Toc73971424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4.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Cơ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hội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làm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phát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triển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nghề</w:t>
      </w:r>
      <w:proofErr w:type="spellEnd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nghiệp</w:t>
      </w:r>
      <w:proofErr w:type="spellEnd"/>
    </w:p>
    <w:p w14:paraId="4FA50511" w14:textId="77777777" w:rsidR="002974EB" w:rsidRPr="00871A07" w:rsidRDefault="002974EB" w:rsidP="002974EB">
      <w:pPr>
        <w:pStyle w:val="5sonlanphoto"/>
        <w:widowControl w:val="0"/>
        <w:spacing w:line="288" w:lineRule="auto"/>
        <w:rPr>
          <w:i w:val="0"/>
          <w:color w:val="000000"/>
          <w:sz w:val="24"/>
          <w:szCs w:val="24"/>
          <w:bdr w:val="none" w:sz="0" w:space="0" w:color="auto" w:frame="1"/>
        </w:rPr>
      </w:pPr>
      <w:r w:rsidRPr="00871A07">
        <w:rPr>
          <w:i w:val="0"/>
          <w:color w:val="000000"/>
          <w:sz w:val="24"/>
          <w:szCs w:val="24"/>
          <w:bdr w:val="none" w:sz="0" w:space="0" w:color="auto" w:frame="1"/>
          <w:lang w:val="en-US"/>
        </w:rPr>
        <w:t>4.1.</w:t>
      </w:r>
      <w:r w:rsidRPr="00871A07">
        <w:rPr>
          <w:i w:val="0"/>
          <w:color w:val="000000"/>
          <w:sz w:val="24"/>
          <w:szCs w:val="24"/>
          <w:bdr w:val="none" w:sz="0" w:space="0" w:color="auto" w:frame="1"/>
        </w:rPr>
        <w:t xml:space="preserve"> Vị trí làm việc của người học sau khi tốt nghiệp</w:t>
      </w:r>
    </w:p>
    <w:p w14:paraId="08C03D9D" w14:textId="77777777" w:rsidR="002974EB" w:rsidRPr="00871A07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bCs/>
        </w:rPr>
      </w:pPr>
      <w:proofErr w:type="spellStart"/>
      <w:r w:rsidRPr="00871A07">
        <w:rPr>
          <w:rFonts w:ascii="Times New Roman" w:hAnsi="Times New Roman"/>
          <w:bCs/>
          <w:caps/>
        </w:rPr>
        <w:t>S</w:t>
      </w:r>
      <w:r w:rsidRPr="00871A07">
        <w:rPr>
          <w:rFonts w:ascii="Times New Roman" w:hAnsi="Times New Roman"/>
          <w:bCs/>
        </w:rPr>
        <w:t>inh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viên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tốt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nghiệp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ngành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Sư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phạm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tiếng</w:t>
      </w:r>
      <w:proofErr w:type="spellEnd"/>
      <w:r w:rsidRPr="00871A07">
        <w:rPr>
          <w:rFonts w:ascii="Times New Roman" w:hAnsi="Times New Roman"/>
          <w:bCs/>
        </w:rPr>
        <w:t xml:space="preserve"> Anh </w:t>
      </w:r>
      <w:proofErr w:type="spellStart"/>
      <w:r w:rsidRPr="00871A07">
        <w:rPr>
          <w:rFonts w:ascii="Times New Roman" w:hAnsi="Times New Roman"/>
          <w:bCs/>
        </w:rPr>
        <w:t>có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thể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đảm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nhận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các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vị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trí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nghề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nghiệp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như</w:t>
      </w:r>
      <w:proofErr w:type="spellEnd"/>
      <w:r w:rsidRPr="00871A07">
        <w:rPr>
          <w:rFonts w:ascii="Times New Roman" w:hAnsi="Times New Roman"/>
          <w:bCs/>
        </w:rPr>
        <w:t>:</w:t>
      </w:r>
    </w:p>
    <w:p w14:paraId="52085ABE" w14:textId="77777777" w:rsidR="002974EB" w:rsidRPr="00871A07" w:rsidRDefault="002974EB" w:rsidP="002974EB">
      <w:pPr>
        <w:widowControl w:val="0"/>
        <w:numPr>
          <w:ilvl w:val="0"/>
          <w:numId w:val="17"/>
        </w:numPr>
        <w:spacing w:line="288" w:lineRule="auto"/>
        <w:ind w:left="567"/>
        <w:jc w:val="both"/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</w:pPr>
      <w:r w:rsidRPr="00871A07"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  <w:t>làm giáo viên tiếng Anh ở trường phổ thông và các cơ sở đào tạo tiếng Anh trong hệ thống giáo dục quốc dân và quốc tế</w:t>
      </w:r>
    </w:p>
    <w:p w14:paraId="258E1965" w14:textId="77777777" w:rsidR="002974EB" w:rsidRPr="00871A07" w:rsidRDefault="002974EB" w:rsidP="002974EB">
      <w:pPr>
        <w:widowControl w:val="0"/>
        <w:numPr>
          <w:ilvl w:val="0"/>
          <w:numId w:val="17"/>
        </w:numPr>
        <w:spacing w:line="288" w:lineRule="auto"/>
        <w:ind w:left="567"/>
        <w:jc w:val="both"/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</w:pPr>
      <w:r w:rsidRPr="00871A07"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  <w:t>làm giảng viên tiếng Anh ở trường trung học chuyên nghiệp, cao đẳng và đại họ</w:t>
      </w:r>
      <w:r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  <w:t>c</w:t>
      </w:r>
    </w:p>
    <w:p w14:paraId="57710085" w14:textId="77777777" w:rsidR="002974EB" w:rsidRPr="00871A07" w:rsidRDefault="002974EB" w:rsidP="002974EB">
      <w:pPr>
        <w:widowControl w:val="0"/>
        <w:numPr>
          <w:ilvl w:val="0"/>
          <w:numId w:val="17"/>
        </w:numPr>
        <w:spacing w:line="288" w:lineRule="auto"/>
        <w:ind w:left="567"/>
        <w:jc w:val="both"/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</w:pPr>
      <w:r w:rsidRPr="00871A07"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  <w:t>làm việc trong lĩnh vực chuyên môn khác yêu cầu về kiến thức văn hóa, xã hội và khả năng giao tiếp bằng tiế</w:t>
      </w:r>
      <w:r>
        <w:rPr>
          <w:rFonts w:ascii="Times New Roman" w:hAnsi="Times New Roman"/>
          <w:bCs/>
          <w:color w:val="000000"/>
          <w:bdr w:val="none" w:sz="0" w:space="0" w:color="auto" w:frame="1"/>
          <w:lang w:val="nl-NL"/>
        </w:rPr>
        <w:t>ng Anh</w:t>
      </w:r>
    </w:p>
    <w:p w14:paraId="252DDD70" w14:textId="77777777" w:rsidR="002974EB" w:rsidRPr="00871A07" w:rsidRDefault="002974EB" w:rsidP="002974EB">
      <w:pPr>
        <w:pStyle w:val="5sonlanphoto"/>
        <w:widowControl w:val="0"/>
        <w:spacing w:line="288" w:lineRule="auto"/>
        <w:rPr>
          <w:i w:val="0"/>
          <w:color w:val="000000"/>
          <w:sz w:val="24"/>
          <w:szCs w:val="24"/>
          <w:bdr w:val="none" w:sz="0" w:space="0" w:color="auto" w:frame="1"/>
        </w:rPr>
      </w:pPr>
      <w:r w:rsidRPr="00871A07">
        <w:rPr>
          <w:i w:val="0"/>
          <w:color w:val="000000"/>
          <w:sz w:val="24"/>
          <w:szCs w:val="24"/>
          <w:bdr w:val="none" w:sz="0" w:space="0" w:color="auto" w:frame="1"/>
        </w:rPr>
        <w:t>4.2. Khả năng học tập, nâng cao trình độ sau khi tốt nghiệp</w:t>
      </w:r>
    </w:p>
    <w:p w14:paraId="6B94D379" w14:textId="77777777" w:rsidR="002974EB" w:rsidRPr="00871A07" w:rsidRDefault="002974EB" w:rsidP="002974EB">
      <w:pPr>
        <w:widowControl w:val="0"/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871A07">
        <w:rPr>
          <w:rFonts w:ascii="Times New Roman" w:hAnsi="Times New Roman"/>
          <w:bCs/>
          <w:caps/>
        </w:rPr>
        <w:t>S</w:t>
      </w:r>
      <w:r w:rsidRPr="00871A07">
        <w:rPr>
          <w:rFonts w:ascii="Times New Roman" w:hAnsi="Times New Roman"/>
          <w:bCs/>
        </w:rPr>
        <w:t>inh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viên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tốt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nghiệp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ngành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Sư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phạm</w:t>
      </w:r>
      <w:proofErr w:type="spellEnd"/>
      <w:r w:rsidRPr="00871A07">
        <w:rPr>
          <w:rFonts w:ascii="Times New Roman" w:hAnsi="Times New Roman"/>
          <w:bCs/>
        </w:rPr>
        <w:t xml:space="preserve"> </w:t>
      </w:r>
      <w:proofErr w:type="spellStart"/>
      <w:r w:rsidRPr="00871A07">
        <w:rPr>
          <w:rFonts w:ascii="Times New Roman" w:hAnsi="Times New Roman"/>
          <w:bCs/>
        </w:rPr>
        <w:t>tiếng</w:t>
      </w:r>
      <w:proofErr w:type="spellEnd"/>
      <w:r w:rsidRPr="00871A07">
        <w:rPr>
          <w:rFonts w:ascii="Times New Roman" w:hAnsi="Times New Roman"/>
          <w:bCs/>
        </w:rPr>
        <w:t xml:space="preserve"> Anh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có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khả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năng</w:t>
      </w:r>
      <w:r w:rsidRPr="00871A07">
        <w:rPr>
          <w:rFonts w:ascii="Times New Roman" w:hAnsi="Times New Roman"/>
          <w:color w:val="000000"/>
        </w:rPr>
        <w:t>:</w:t>
      </w:r>
    </w:p>
    <w:p w14:paraId="4781B53A" w14:textId="77777777" w:rsidR="002974EB" w:rsidRPr="00871A07" w:rsidRDefault="002974EB" w:rsidP="002974EB">
      <w:pPr>
        <w:pStyle w:val="ListParagraph"/>
        <w:widowControl w:val="0"/>
        <w:numPr>
          <w:ilvl w:val="0"/>
          <w:numId w:val="18"/>
        </w:numPr>
        <w:spacing w:line="288" w:lineRule="auto"/>
        <w:ind w:left="567"/>
        <w:jc w:val="both"/>
        <w:rPr>
          <w:rFonts w:ascii="Times New Roman" w:hAnsi="Times New Roman"/>
          <w:color w:val="000000"/>
          <w:lang w:val="vi-VN"/>
        </w:rPr>
      </w:pPr>
      <w:proofErr w:type="spellStart"/>
      <w:r w:rsidRPr="00871A07">
        <w:rPr>
          <w:rFonts w:ascii="Times New Roman" w:hAnsi="Times New Roman"/>
          <w:color w:val="000000"/>
          <w:lang w:val="vi-VN"/>
        </w:rPr>
        <w:t>tiếp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tục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học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tập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nâng cao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trình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độ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chuyên môn</w:t>
      </w:r>
      <w:r w:rsidRPr="00871A07">
        <w:rPr>
          <w:rFonts w:ascii="Times New Roman" w:hAnsi="Times New Roman"/>
          <w:color w:val="000000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</w:rPr>
        <w:t>và</w:t>
      </w:r>
      <w:proofErr w:type="spellEnd"/>
      <w:r w:rsidRPr="00871A07">
        <w:rPr>
          <w:rFonts w:ascii="Times New Roman" w:hAnsi="Times New Roman"/>
          <w:color w:val="000000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kỹ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năng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nghề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nghiệp</w:t>
      </w:r>
      <w:proofErr w:type="spellEnd"/>
    </w:p>
    <w:p w14:paraId="56125E0A" w14:textId="77777777" w:rsidR="002974EB" w:rsidRPr="00871A07" w:rsidRDefault="002974EB" w:rsidP="002974EB">
      <w:pPr>
        <w:pStyle w:val="ListParagraph"/>
        <w:widowControl w:val="0"/>
        <w:numPr>
          <w:ilvl w:val="0"/>
          <w:numId w:val="18"/>
        </w:numPr>
        <w:spacing w:line="288" w:lineRule="auto"/>
        <w:ind w:left="567"/>
        <w:jc w:val="both"/>
        <w:rPr>
          <w:rFonts w:ascii="Times New Roman" w:hAnsi="Times New Roman"/>
          <w:color w:val="000000"/>
          <w:lang w:val="vi-VN"/>
        </w:rPr>
      </w:pPr>
      <w:r w:rsidRPr="00871A07">
        <w:rPr>
          <w:rFonts w:ascii="Times New Roman" w:hAnsi="Times New Roman"/>
          <w:color w:val="000000"/>
        </w:rPr>
        <w:t>t</w:t>
      </w:r>
      <w:r w:rsidRPr="00871A07">
        <w:rPr>
          <w:rFonts w:ascii="Times New Roman" w:hAnsi="Times New Roman"/>
          <w:color w:val="000000"/>
          <w:lang w:val="vi-VN"/>
        </w:rPr>
        <w:t xml:space="preserve">ham gia chương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trình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đào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tạo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sau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đại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học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tại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các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cơ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sở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đào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tạo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trong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nước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và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quốc</w:t>
      </w:r>
      <w:proofErr w:type="spellEnd"/>
      <w:r w:rsidRPr="00871A07">
        <w:rPr>
          <w:rFonts w:ascii="Times New Roman" w:hAnsi="Times New Roman"/>
          <w:color w:val="000000"/>
          <w:lang w:val="vi-VN"/>
        </w:rPr>
        <w:t xml:space="preserve"> </w:t>
      </w:r>
      <w:proofErr w:type="spellStart"/>
      <w:r w:rsidRPr="00871A07">
        <w:rPr>
          <w:rFonts w:ascii="Times New Roman" w:hAnsi="Times New Roman"/>
          <w:color w:val="000000"/>
          <w:lang w:val="vi-VN"/>
        </w:rPr>
        <w:t>tế</w:t>
      </w:r>
      <w:proofErr w:type="spellEnd"/>
    </w:p>
    <w:bookmarkEnd w:id="3"/>
    <w:p w14:paraId="19AE9C06" w14:textId="77777777" w:rsidR="002974EB" w:rsidRPr="00871A07" w:rsidRDefault="002974EB" w:rsidP="002974EB">
      <w:pPr>
        <w:spacing w:line="288" w:lineRule="auto"/>
        <w:rPr>
          <w:rFonts w:ascii="Times New Roman" w:hAnsi="Times New Roman"/>
          <w:color w:val="000000" w:themeColor="text1"/>
        </w:rPr>
      </w:pPr>
    </w:p>
    <w:p w14:paraId="6B059038" w14:textId="3B763464" w:rsidR="002974EB" w:rsidRPr="00824EBF" w:rsidRDefault="002974EB" w:rsidP="002974EB">
      <w:pPr>
        <w:spacing w:line="288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24EBF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</w:t>
      </w:r>
    </w:p>
    <w:p w14:paraId="4F7A9E38" w14:textId="77777777" w:rsidR="002974EB" w:rsidRPr="00824EBF" w:rsidRDefault="002974EB" w:rsidP="002974EB">
      <w:pPr>
        <w:spacing w:line="288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2E149726" w14:textId="77777777" w:rsidR="002974EB" w:rsidRPr="00824EBF" w:rsidRDefault="002974EB" w:rsidP="002974EB">
      <w:pPr>
        <w:spacing w:line="288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66F7473F" w14:textId="77777777" w:rsidR="002974EB" w:rsidRPr="00824EBF" w:rsidRDefault="002974EB" w:rsidP="002974EB">
      <w:pPr>
        <w:spacing w:line="288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24EBF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</w:t>
      </w:r>
    </w:p>
    <w:p w14:paraId="37F009C0" w14:textId="4D593644" w:rsidR="008A02B1" w:rsidRPr="00032443" w:rsidRDefault="008A02B1" w:rsidP="008A02B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32443">
        <w:rPr>
          <w:rFonts w:ascii="Times New Roman" w:hAnsi="Times New Roman"/>
          <w:color w:val="000000" w:themeColor="text1"/>
          <w:sz w:val="28"/>
          <w:szCs w:val="28"/>
          <w:lang w:val="vi-VN"/>
        </w:rPr>
        <w:lastRenderedPageBreak/>
        <w:t>TRƯỜNG ĐẠI HỌC VINH</w:t>
      </w:r>
    </w:p>
    <w:p w14:paraId="0EB2DE86" w14:textId="77777777" w:rsidR="008A02B1" w:rsidRPr="00032443" w:rsidRDefault="008A02B1" w:rsidP="008A02B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032443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KHOA SƯ PHẠM NGOẠI NGỮ</w:t>
      </w:r>
    </w:p>
    <w:p w14:paraId="7F0F7100" w14:textId="77777777" w:rsidR="008A02B1" w:rsidRPr="00032443" w:rsidRDefault="008A02B1" w:rsidP="008A02B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0E6F014B" w14:textId="77777777" w:rsidR="008A02B1" w:rsidRPr="00032443" w:rsidRDefault="008A02B1" w:rsidP="008A02B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032443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KHUNG CHƯƠNG TRÌNH ĐÀO TẠO NGÀNH </w:t>
      </w:r>
      <w:r w:rsidRPr="00032443">
        <w:rPr>
          <w:rFonts w:ascii="Times New Roman" w:hAnsi="Times New Roman"/>
          <w:b/>
          <w:bCs/>
          <w:color w:val="000000" w:themeColor="text1"/>
          <w:sz w:val="28"/>
          <w:szCs w:val="28"/>
        </w:rPr>
        <w:t>SƯ PHẠM TIẾNG</w:t>
      </w:r>
      <w:r w:rsidRPr="00032443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ANH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39"/>
        <w:gridCol w:w="2835"/>
        <w:gridCol w:w="851"/>
        <w:gridCol w:w="709"/>
        <w:gridCol w:w="496"/>
        <w:gridCol w:w="496"/>
        <w:gridCol w:w="496"/>
        <w:gridCol w:w="496"/>
        <w:gridCol w:w="851"/>
        <w:gridCol w:w="658"/>
      </w:tblGrid>
      <w:tr w:rsidR="008A02B1" w:rsidRPr="00032443" w14:paraId="4D737B42" w14:textId="77777777" w:rsidTr="004F0D37">
        <w:trPr>
          <w:trHeight w:val="375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14:paraId="53914A2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TT</w:t>
            </w:r>
          </w:p>
        </w:tc>
        <w:tc>
          <w:tcPr>
            <w:tcW w:w="1239" w:type="dxa"/>
            <w:vMerge w:val="restart"/>
            <w:shd w:val="clear" w:color="auto" w:fill="FDE9D9"/>
            <w:vAlign w:val="center"/>
          </w:tcPr>
          <w:p w14:paraId="07D58A1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Mã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phần</w:t>
            </w:r>
            <w:proofErr w:type="spellEnd"/>
          </w:p>
        </w:tc>
        <w:tc>
          <w:tcPr>
            <w:tcW w:w="2835" w:type="dxa"/>
            <w:vMerge w:val="restart"/>
            <w:shd w:val="clear" w:color="auto" w:fill="FDE9D9"/>
            <w:vAlign w:val="center"/>
          </w:tcPr>
          <w:p w14:paraId="261F4D6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Tên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phần</w:t>
            </w:r>
            <w:proofErr w:type="spellEnd"/>
          </w:p>
        </w:tc>
        <w:tc>
          <w:tcPr>
            <w:tcW w:w="851" w:type="dxa"/>
            <w:vMerge w:val="restart"/>
            <w:shd w:val="clear" w:color="auto" w:fill="FDE9D9"/>
            <w:vAlign w:val="center"/>
          </w:tcPr>
          <w:p w14:paraId="19E83E7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Loại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phần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vertAlign w:val="superscript"/>
                <w:lang w:eastAsia="vi-VN"/>
              </w:rPr>
              <w:t>(1)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7DB1D00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Số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tín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chỉ</w:t>
            </w:r>
            <w:proofErr w:type="spellEnd"/>
          </w:p>
        </w:tc>
        <w:tc>
          <w:tcPr>
            <w:tcW w:w="1984" w:type="dxa"/>
            <w:gridSpan w:val="4"/>
            <w:shd w:val="clear" w:color="auto" w:fill="FDE9D9"/>
            <w:vAlign w:val="center"/>
          </w:tcPr>
          <w:p w14:paraId="298639C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Số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tiết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vertAlign w:val="superscript"/>
                <w:lang w:eastAsia="vi-VN"/>
              </w:rPr>
              <w:t>(2)</w:t>
            </w:r>
          </w:p>
        </w:tc>
        <w:tc>
          <w:tcPr>
            <w:tcW w:w="851" w:type="dxa"/>
            <w:vMerge w:val="restart"/>
            <w:shd w:val="clear" w:color="auto" w:fill="FDE9D9"/>
            <w:vAlign w:val="center"/>
          </w:tcPr>
          <w:p w14:paraId="1D62E80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Mô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đun</w:t>
            </w:r>
            <w:proofErr w:type="spellEnd"/>
          </w:p>
        </w:tc>
        <w:tc>
          <w:tcPr>
            <w:tcW w:w="658" w:type="dxa"/>
            <w:vMerge w:val="restart"/>
            <w:shd w:val="clear" w:color="auto" w:fill="FDE9D9"/>
            <w:vAlign w:val="center"/>
          </w:tcPr>
          <w:p w14:paraId="766CF80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 xml:space="preserve">Phân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  <w:t>kỳ</w:t>
            </w:r>
            <w:proofErr w:type="spellEnd"/>
          </w:p>
        </w:tc>
      </w:tr>
      <w:tr w:rsidR="008A02B1" w:rsidRPr="00032443" w14:paraId="4CC5294F" w14:textId="77777777" w:rsidTr="004F0D37">
        <w:trPr>
          <w:trHeight w:val="509"/>
        </w:trPr>
        <w:tc>
          <w:tcPr>
            <w:tcW w:w="457" w:type="dxa"/>
            <w:vMerge/>
            <w:shd w:val="clear" w:color="auto" w:fill="FDE9D9"/>
            <w:vAlign w:val="center"/>
            <w:hideMark/>
          </w:tcPr>
          <w:p w14:paraId="624C69A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</w:p>
        </w:tc>
        <w:tc>
          <w:tcPr>
            <w:tcW w:w="1239" w:type="dxa"/>
            <w:vMerge/>
            <w:shd w:val="clear" w:color="auto" w:fill="FDE9D9"/>
            <w:vAlign w:val="center"/>
            <w:hideMark/>
          </w:tcPr>
          <w:p w14:paraId="287EA50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vMerge/>
            <w:shd w:val="clear" w:color="auto" w:fill="FDE9D9"/>
            <w:vAlign w:val="center"/>
            <w:hideMark/>
          </w:tcPr>
          <w:p w14:paraId="1D8DEA91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</w:p>
        </w:tc>
        <w:tc>
          <w:tcPr>
            <w:tcW w:w="851" w:type="dxa"/>
            <w:vMerge/>
            <w:shd w:val="clear" w:color="auto" w:fill="FDE9D9"/>
            <w:vAlign w:val="center"/>
            <w:hideMark/>
          </w:tcPr>
          <w:p w14:paraId="686C7B2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  <w:hideMark/>
          </w:tcPr>
          <w:p w14:paraId="24BDE6D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244D346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LT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40E0F22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TH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10B73AC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TL/ BT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14:paraId="6056D85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 xml:space="preserve">ĐA </w:t>
            </w:r>
          </w:p>
        </w:tc>
        <w:tc>
          <w:tcPr>
            <w:tcW w:w="851" w:type="dxa"/>
            <w:vMerge/>
            <w:shd w:val="clear" w:color="auto" w:fill="FDE9D9"/>
            <w:vAlign w:val="center"/>
            <w:hideMark/>
          </w:tcPr>
          <w:p w14:paraId="7EB702C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</w:p>
        </w:tc>
        <w:tc>
          <w:tcPr>
            <w:tcW w:w="658" w:type="dxa"/>
            <w:vMerge/>
            <w:shd w:val="clear" w:color="auto" w:fill="FDE9D9"/>
            <w:vAlign w:val="center"/>
            <w:hideMark/>
          </w:tcPr>
          <w:p w14:paraId="4DF1B54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</w:p>
        </w:tc>
      </w:tr>
      <w:tr w:rsidR="008A02B1" w:rsidRPr="00032443" w14:paraId="21B2AA38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42CE897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87CD5A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EDU20001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C3FD4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Nhập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môn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sư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phạm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986A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F77F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1E9A9D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C24E9D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F2C471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0B0BAC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9B08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3F5A47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</w:t>
            </w:r>
          </w:p>
        </w:tc>
      </w:tr>
      <w:tr w:rsidR="008A02B1" w:rsidRPr="00032443" w14:paraId="55C290DF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5E38E30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76AAF0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A7D4E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615A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91B8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FD1F9E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56D40D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B5CCF1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282A46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958C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4AFFE35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</w:t>
            </w:r>
          </w:p>
        </w:tc>
      </w:tr>
      <w:tr w:rsidR="008A02B1" w:rsidRPr="00032443" w14:paraId="5CDCB376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243CA14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5046B6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907E3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0758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931E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F3D3D5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B682B0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648346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B0FA42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19E18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5EEFFE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</w:t>
            </w:r>
          </w:p>
        </w:tc>
      </w:tr>
      <w:tr w:rsidR="008A02B1" w:rsidRPr="00032443" w14:paraId="07F0A340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19DD8E9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3B3C65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CDCEA2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Cơ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sở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văn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hóa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Việt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Nam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7CBF1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BD5E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90B16F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97D56E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87BACD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BA2948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29433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0504104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</w:t>
            </w:r>
          </w:p>
        </w:tc>
      </w:tr>
      <w:tr w:rsidR="008A02B1" w:rsidRPr="00032443" w14:paraId="36BA6F9B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35B3779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1007FB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2FE2AC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Kinh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tế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chính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trị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7C8D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817AB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04E5DD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727E8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86E070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0111BC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3282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0609883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2</w:t>
            </w:r>
          </w:p>
        </w:tc>
      </w:tr>
      <w:tr w:rsidR="008A02B1" w:rsidRPr="00032443" w14:paraId="54B04184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295862C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ED335F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CA9A0D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4C39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0035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A9C329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54E720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D782FF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6D5A30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CEEA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42BC811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2</w:t>
            </w:r>
          </w:p>
        </w:tc>
      </w:tr>
      <w:tr w:rsidR="008A02B1" w:rsidRPr="00032443" w14:paraId="5D01F044" w14:textId="77777777" w:rsidTr="004F0D37">
        <w:trPr>
          <w:trHeight w:val="390"/>
        </w:trPr>
        <w:tc>
          <w:tcPr>
            <w:tcW w:w="457" w:type="dxa"/>
            <w:shd w:val="clear" w:color="auto" w:fill="auto"/>
            <w:noWrap/>
            <w:vAlign w:val="center"/>
          </w:tcPr>
          <w:p w14:paraId="08CE44B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C2ED93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4F669F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pháp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20CD9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7BB59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0AF1D0B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79E0260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71F29C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7192149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2D2DF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C49244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2</w:t>
            </w:r>
          </w:p>
        </w:tc>
      </w:tr>
      <w:tr w:rsidR="008A02B1" w:rsidRPr="00032443" w14:paraId="0D97D0C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  <w:hideMark/>
          </w:tcPr>
          <w:p w14:paraId="2E6B423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3D6EAF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PRE30001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153DC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</w:t>
            </w:r>
            <w:r w:rsidRPr="00032443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AED0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2D6D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3D7E42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C583F9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08BC5F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D366D3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8EB0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D2DB57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</w:t>
            </w:r>
          </w:p>
        </w:tc>
      </w:tr>
      <w:tr w:rsidR="008A02B1" w:rsidRPr="00032443" w14:paraId="6CD8BBD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4322D6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404959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EDU20003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EBC582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lý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04C52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D04A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77273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2878E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B3A69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0AB2D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ACC1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4F4C28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</w:t>
            </w:r>
          </w:p>
        </w:tc>
      </w:tr>
      <w:tr w:rsidR="008A02B1" w:rsidRPr="00032443" w14:paraId="3B2BCAA3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51AC1E4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312293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POL11003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C2F465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Chủ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xã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hội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khoa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426BE5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5FA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A0800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5BB8D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CF3AC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0F4F3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5DF5A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2A5BC0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</w:tr>
      <w:tr w:rsidR="008A02B1" w:rsidRPr="00032443" w14:paraId="5ECBCC05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A09A47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EF7F7A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4638A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B5C8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8A39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99CDA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60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74213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2A293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7D249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F0778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125B63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</w:tr>
      <w:tr w:rsidR="008A02B1" w:rsidRPr="00032443" w14:paraId="62E2CE89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B5EC19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D34CB2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61FA65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vị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FD81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2F88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250F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DC5DF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0D26B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941D5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36760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A5B128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3</w:t>
            </w:r>
          </w:p>
        </w:tc>
      </w:tr>
      <w:tr w:rsidR="008A02B1" w:rsidRPr="00032443" w14:paraId="022D5287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21A438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49D38C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PRE30002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826FA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C01E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13CB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038EB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864EC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891BC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FAB7C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69CA2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E7DFBB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</w:tr>
      <w:tr w:rsidR="008A02B1" w:rsidRPr="00032443" w14:paraId="7B47663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FC3B26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19EE29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EDU20006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7CA45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Giáo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dục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785D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7767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38340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31D6D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0C340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359B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A719CF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D95EA3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</w:tr>
      <w:tr w:rsidR="008A02B1" w:rsidRPr="00032443" w14:paraId="69EBCD6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D2A5B1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CF6A52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2BA55B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3977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73A9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DFF58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DAC56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D41B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E39369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F12924" w14:textId="77777777" w:rsidR="008A02B1" w:rsidRPr="00032443" w:rsidRDefault="008A02B1" w:rsidP="004F0D37">
            <w:pPr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5C3F71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</w:tr>
      <w:tr w:rsidR="008A02B1" w:rsidRPr="00032443" w14:paraId="5FB6B71E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632E4C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97F2DF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217E4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B7F8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79DD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FEB4A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65D81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20C22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C42D8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4519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98ADF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</w:tr>
      <w:tr w:rsidR="008A02B1" w:rsidRPr="00032443" w14:paraId="20A046F5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F9BE92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1B4CE65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2DA1FF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Từ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vựng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CA04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DD2A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9D845F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900C5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B16F1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FEA2F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F863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F8D090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4</w:t>
            </w:r>
          </w:p>
        </w:tc>
      </w:tr>
      <w:tr w:rsidR="008A02B1" w:rsidRPr="00032443" w14:paraId="5B8D1F46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FCEF0A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0F42E9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ABEF22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Lý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luận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về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PPDH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Anh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1BF8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C4FC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2E59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380C5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3F29C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32C5A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D59C5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DC900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</w:tr>
      <w:tr w:rsidR="008A02B1" w:rsidRPr="00032443" w14:paraId="5D466506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FF5A10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1D2ECF1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BD836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Công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nghệ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GD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2593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4BB3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DFF87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4BB6E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B3EB2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50CBC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642E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A612E9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</w:tr>
      <w:tr w:rsidR="008A02B1" w:rsidRPr="00032443" w14:paraId="76C578C7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09E7A2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AC14EB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POL11004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57176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Lịch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sử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Đảng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CSVN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E916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E39C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2C253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9CB49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C8667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0E93E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4CEE1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57CFA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</w:tr>
      <w:tr w:rsidR="008A02B1" w:rsidRPr="00032443" w14:paraId="4B844FC7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0B75EF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5C2AFC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F1A4B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0B2B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61AD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D0483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6FB3A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04C250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352DB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27E42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069879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</w:tr>
      <w:tr w:rsidR="008A02B1" w:rsidRPr="00032443" w14:paraId="444B9BF7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DF5528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76C82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0DAF0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C053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0517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62173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20D89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22FE1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7B7AC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21C86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0122C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</w:tr>
      <w:tr w:rsidR="008A02B1" w:rsidRPr="00032443" w14:paraId="539A52C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3AB20E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71942E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27CE91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Văn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hóa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–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52C4AE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2123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C114A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423A9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CF5A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D936B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13EDF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9C98A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</w:tr>
      <w:tr w:rsidR="008A02B1" w:rsidRPr="00032443" w14:paraId="6224689D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6265A68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0B18E6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B0388A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GD 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5F88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CFAB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BAE88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76E60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6428E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814DB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8FBA6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8EFC9F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</w:tr>
      <w:tr w:rsidR="008A02B1" w:rsidRPr="00032443" w14:paraId="79651049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9CE455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94739E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853333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Tư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tưởng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Hồ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Chí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Minh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A150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57DC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479CD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5840D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BB569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F4947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F0CEB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GDĐC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836CD0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</w:tr>
      <w:tr w:rsidR="008A02B1" w:rsidRPr="00032443" w14:paraId="5A13D6B8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352EB2F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B9362C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0371E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F4BC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990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0AFCD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9350C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8F89E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A992E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75355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18BC51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</w:tr>
      <w:tr w:rsidR="008A02B1" w:rsidRPr="00032443" w14:paraId="6272BA0B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6213DD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27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044F2C2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D2749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8FCE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BEF0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9DE51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698B0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075AE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36C46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18982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090EA2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</w:tr>
      <w:tr w:rsidR="008A02B1" w:rsidRPr="00032443" w14:paraId="574C7A0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665831D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lastRenderedPageBreak/>
              <w:t>28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07C793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ENG30034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22B36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giảng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dạy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08B5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F32F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03392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B5281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D01C2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D3EEA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8A17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1D72FA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</w:tr>
      <w:tr w:rsidR="008A02B1" w:rsidRPr="00032443" w14:paraId="5B0B7F94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BF14BC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29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2F431A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22E91B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eastAsia="vi-VN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>Viết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 xml:space="preserve"> khoa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F55852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2FD6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20C53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39C20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D5E04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F0A248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27A72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4577A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</w:tr>
      <w:tr w:rsidR="008A02B1" w:rsidRPr="00032443" w14:paraId="54115AF3" w14:textId="77777777" w:rsidTr="004F0D37">
        <w:trPr>
          <w:trHeight w:val="39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632A490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8469" w:type="dxa"/>
            <w:gridSpan w:val="9"/>
            <w:shd w:val="clear" w:color="auto" w:fill="auto"/>
            <w:noWrap/>
            <w:vAlign w:val="center"/>
          </w:tcPr>
          <w:p w14:paraId="68405979" w14:textId="77777777" w:rsidR="008A02B1" w:rsidRPr="00032443" w:rsidRDefault="008A02B1" w:rsidP="004F0D37">
            <w:pPr>
              <w:ind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Tự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1 </w:t>
            </w:r>
            <w:r w:rsidRPr="00032443">
              <w:rPr>
                <w:rFonts w:ascii="Times New Roman" w:eastAsia="Calibri" w:hAnsi="Times New Roman"/>
                <w:color w:val="000000" w:themeColor="text1"/>
              </w:rPr>
              <w:t>(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1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3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phần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>)</w:t>
            </w: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 xml:space="preserve">                           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7B55F3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</w:tr>
      <w:tr w:rsidR="008A02B1" w:rsidRPr="00032443" w14:paraId="6F6C26D7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38DB040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4537568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ENG30025</w:t>
            </w:r>
          </w:p>
        </w:tc>
        <w:tc>
          <w:tcPr>
            <w:tcW w:w="2835" w:type="dxa"/>
            <w:shd w:val="clear" w:color="auto" w:fill="auto"/>
          </w:tcPr>
          <w:p w14:paraId="76FEE017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bCs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Ngôn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đối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chiếu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7BFE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9C9F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86331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63E1B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D5E3F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97826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6973679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0B58F99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79F8A995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231AF22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BC8994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ENG30026</w:t>
            </w:r>
          </w:p>
        </w:tc>
        <w:tc>
          <w:tcPr>
            <w:tcW w:w="2835" w:type="dxa"/>
            <w:shd w:val="clear" w:color="auto" w:fill="auto"/>
          </w:tcPr>
          <w:p w14:paraId="39AE4F0E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bCs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Phân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tích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diễn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ngôn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F1BA06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4905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82310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A0723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4ADEE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55465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787840F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3860F08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3E3C0548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538EB5F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4E7698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ENG30029</w:t>
            </w:r>
          </w:p>
        </w:tc>
        <w:tc>
          <w:tcPr>
            <w:tcW w:w="2835" w:type="dxa"/>
            <w:shd w:val="clear" w:color="auto" w:fill="auto"/>
          </w:tcPr>
          <w:p w14:paraId="5CC7F446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bCs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dụng</w:t>
            </w:r>
            <w:proofErr w:type="spellEnd"/>
            <w:r w:rsidRPr="00032443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Cs/>
                <w:color w:val="000000" w:themeColor="text1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DF2FCE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D94E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A5E0A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A7F07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C1970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CB69B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02A3759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53E2C8B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19EEA142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FA366F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31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AB2A47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D528A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Biên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dịch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426A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C19E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39A99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2B484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8026B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59A49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0C804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CA2504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</w:tr>
      <w:tr w:rsidR="008A02B1" w:rsidRPr="00032443" w14:paraId="2DFEBD3A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72AD13A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4D8492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BE824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Kiểm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đánh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giá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48567B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9ECD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2FE7D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DF21E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24E7E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E2216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27352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32E9B0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</w:tr>
      <w:tr w:rsidR="008A02B1" w:rsidRPr="00032443" w14:paraId="59419351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20AE37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33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69FD39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54E6D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11E8E2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F5C5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C6FD2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E9AE6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D3C5C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5878B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C724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E59E20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</w:tr>
      <w:tr w:rsidR="008A02B1" w:rsidRPr="00032443" w14:paraId="7B2F1873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43BD63A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3A5576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72B25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Thiết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kế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chương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trình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và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phát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triển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liệu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8DECF4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3CB4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059A0B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7711C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F2BB5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09D89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C6E67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384DD6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</w:tr>
      <w:tr w:rsidR="008A02B1" w:rsidRPr="00032443" w14:paraId="54FB6C57" w14:textId="77777777" w:rsidTr="004F0D37">
        <w:trPr>
          <w:trHeight w:val="39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58C9F80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35</w:t>
            </w:r>
          </w:p>
        </w:tc>
        <w:tc>
          <w:tcPr>
            <w:tcW w:w="8469" w:type="dxa"/>
            <w:gridSpan w:val="9"/>
            <w:shd w:val="clear" w:color="auto" w:fill="auto"/>
            <w:noWrap/>
            <w:vAlign w:val="center"/>
          </w:tcPr>
          <w:p w14:paraId="573CEEF2" w14:textId="77777777" w:rsidR="008A02B1" w:rsidRPr="00032443" w:rsidRDefault="008A02B1" w:rsidP="004F0D37">
            <w:pPr>
              <w:ind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Tự</w:t>
            </w:r>
            <w:proofErr w:type="spellEnd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 xml:space="preserve"> 2 </w:t>
            </w:r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(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1 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4 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phần</w:t>
            </w:r>
            <w:proofErr w:type="spellEnd"/>
            <w:r w:rsidRPr="00032443">
              <w:rPr>
                <w:rFonts w:ascii="Times New Roman" w:eastAsia="Calibri" w:hAnsi="Times New Roman"/>
                <w:bCs/>
                <w:color w:val="000000" w:themeColor="text1"/>
              </w:rPr>
              <w:t>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7A7A1E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</w:tr>
      <w:tr w:rsidR="008A02B1" w:rsidRPr="00032443" w14:paraId="65AA0F01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4C7839B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B4C1CB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</w:tcPr>
          <w:p w14:paraId="71F59700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i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Phương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pháp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dạy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tích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nội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dung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ngôn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(CLIL)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EDFF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i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4235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5D65A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117A5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8FC20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12B57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EC8A84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72EC133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22390E61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480E741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D88E20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</w:tcPr>
          <w:p w14:paraId="37535B64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i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tư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duy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phê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phán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DH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5DE2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i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7407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C058E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1FDA75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0C7EF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4708A80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0C7E1B2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5CE3978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5565C55F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01E96E2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733318D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  <w:t>ENG30028</w:t>
            </w:r>
          </w:p>
        </w:tc>
        <w:tc>
          <w:tcPr>
            <w:tcW w:w="2835" w:type="dxa"/>
            <w:shd w:val="clear" w:color="auto" w:fill="auto"/>
          </w:tcPr>
          <w:p w14:paraId="0A4BFD8C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i/>
                <w:iCs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PPGD </w:t>
            </w:r>
            <w:proofErr w:type="spellStart"/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>Tiểu</w:t>
            </w:r>
            <w:proofErr w:type="spellEnd"/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i/>
                <w:iCs/>
                <w:color w:val="000000" w:themeColor="text1"/>
              </w:rPr>
              <w:t>học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04A926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i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ED87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22909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12B2E6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65EFB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A9B78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36F2F96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2255ECA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77050F29" w14:textId="77777777" w:rsidTr="004F0D37">
        <w:trPr>
          <w:trHeight w:val="390"/>
        </w:trPr>
        <w:tc>
          <w:tcPr>
            <w:tcW w:w="457" w:type="dxa"/>
            <w:vMerge/>
            <w:shd w:val="clear" w:color="auto" w:fill="auto"/>
            <w:vAlign w:val="center"/>
          </w:tcPr>
          <w:p w14:paraId="3C51B88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6203BC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</w:p>
        </w:tc>
        <w:tc>
          <w:tcPr>
            <w:tcW w:w="2835" w:type="dxa"/>
            <w:shd w:val="clear" w:color="auto" w:fill="auto"/>
          </w:tcPr>
          <w:p w14:paraId="3DA11D80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i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Nghiên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cứu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động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(Action Research)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58EC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Symbol" w:hAnsi="Symbol" w:cs="Arial"/>
                <w:bCs/>
                <w:i/>
                <w:color w:val="000000" w:themeColor="text1"/>
                <w:szCs w:val="20"/>
                <w:lang w:val="vi-VN" w:eastAsia="vi-VN"/>
              </w:rPr>
              <w:t>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3CCA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7FD4E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17636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4D5D2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1FC83BB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i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6F56647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6059FB28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  <w:tr w:rsidR="008A02B1" w:rsidRPr="00032443" w14:paraId="40A25A92" w14:textId="77777777" w:rsidTr="004F0D37">
        <w:trPr>
          <w:trHeight w:val="390"/>
        </w:trPr>
        <w:tc>
          <w:tcPr>
            <w:tcW w:w="457" w:type="dxa"/>
            <w:shd w:val="clear" w:color="auto" w:fill="auto"/>
            <w:vAlign w:val="center"/>
          </w:tcPr>
          <w:p w14:paraId="18238BBD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36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26B47E3F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BED48" w14:textId="77777777" w:rsidR="008A02B1" w:rsidRPr="00032443" w:rsidRDefault="008A02B1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tập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sư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phạm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AADE6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35AB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5B8F31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9148E9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A6BAB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567897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5D1EF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GDCN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C7A733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8</w:t>
            </w:r>
          </w:p>
        </w:tc>
      </w:tr>
      <w:tr w:rsidR="008A02B1" w:rsidRPr="00032443" w14:paraId="1EA31CF3" w14:textId="77777777" w:rsidTr="004F0D37">
        <w:trPr>
          <w:trHeight w:val="390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2F797439" w14:textId="77777777" w:rsidR="008A02B1" w:rsidRPr="00032443" w:rsidRDefault="008A02B1" w:rsidP="004F0D37">
            <w:pPr>
              <w:ind w:left="-57" w:right="-57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                                                          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Cộng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C78B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0AFD2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eastAsia="vi-VN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lang w:eastAsia="vi-VN"/>
              </w:rPr>
              <w:t>126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45D7DE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B772B8C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5CE9A2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1FC095A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FBD53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A0F0E44" w14:textId="77777777" w:rsidR="008A02B1" w:rsidRPr="00032443" w:rsidRDefault="008A02B1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</w:tr>
    </w:tbl>
    <w:p w14:paraId="729A4C5F" w14:textId="77777777" w:rsidR="008A02B1" w:rsidRPr="00032443" w:rsidRDefault="008A02B1" w:rsidP="008A02B1">
      <w:pPr>
        <w:tabs>
          <w:tab w:val="left" w:pos="3960"/>
        </w:tabs>
        <w:spacing w:line="312" w:lineRule="auto"/>
        <w:ind w:right="-18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470DE43" w14:textId="77777777" w:rsidR="008A02B1" w:rsidRPr="00032443" w:rsidRDefault="008A02B1" w:rsidP="008A02B1">
      <w:pPr>
        <w:tabs>
          <w:tab w:val="left" w:pos="3960"/>
        </w:tabs>
        <w:spacing w:line="312" w:lineRule="auto"/>
        <w:ind w:right="-180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Số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tín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chỉ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số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phần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trong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mỗi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color w:val="000000" w:themeColor="text1"/>
          <w:sz w:val="26"/>
          <w:szCs w:val="26"/>
        </w:rPr>
        <w:t>kỳ</w:t>
      </w:r>
      <w:proofErr w:type="spellEnd"/>
    </w:p>
    <w:tbl>
      <w:tblPr>
        <w:tblStyle w:val="TableGrid"/>
        <w:tblW w:w="8739" w:type="dxa"/>
        <w:jc w:val="center"/>
        <w:tblLook w:val="04A0" w:firstRow="1" w:lastRow="0" w:firstColumn="1" w:lastColumn="0" w:noHBand="0" w:noVBand="1"/>
      </w:tblPr>
      <w:tblGrid>
        <w:gridCol w:w="2673"/>
        <w:gridCol w:w="3042"/>
        <w:gridCol w:w="3024"/>
      </w:tblGrid>
      <w:tr w:rsidR="008A02B1" w:rsidRPr="00032443" w14:paraId="4FD16E9C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CA9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B56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812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</w:tr>
      <w:tr w:rsidR="008A02B1" w:rsidRPr="00032443" w14:paraId="66669179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8DF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074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9E3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8A02B1" w:rsidRPr="00032443" w14:paraId="7A2FAB6D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F04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80D4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1D95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02B1" w:rsidRPr="00032443" w14:paraId="3224E858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6DAF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9A6F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F37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02B1" w:rsidRPr="00032443" w14:paraId="081029BC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3915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E8D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B7C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8A02B1" w:rsidRPr="00032443" w14:paraId="3D5ADBC3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1EC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7684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827D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02B1" w:rsidRPr="00032443" w14:paraId="1BC6C093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653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99DD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99B6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02B1" w:rsidRPr="00032443" w14:paraId="5B77A451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78C8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F07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F99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02B1" w:rsidRPr="00032443" w14:paraId="793CC703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990F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1ED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3E5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A02B1" w:rsidRPr="00032443" w14:paraId="3867BE07" w14:textId="77777777" w:rsidTr="004F0D3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197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F4D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7D2" w14:textId="77777777" w:rsidR="008A02B1" w:rsidRPr="00032443" w:rsidRDefault="008A02B1" w:rsidP="004F0D37">
            <w:pPr>
              <w:tabs>
                <w:tab w:val="left" w:pos="3960"/>
              </w:tabs>
              <w:spacing w:line="312" w:lineRule="auto"/>
              <w:ind w:right="-1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</w:tr>
    </w:tbl>
    <w:p w14:paraId="7EF1EB1B" w14:textId="77777777" w:rsidR="008A02B1" w:rsidRPr="00032443" w:rsidRDefault="008A02B1" w:rsidP="008A02B1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21D55F79" w14:textId="77777777" w:rsidR="008A02B1" w:rsidRPr="00032443" w:rsidRDefault="008A02B1" w:rsidP="008A02B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032443">
        <w:rPr>
          <w:rFonts w:ascii="Times New Roman" w:hAnsi="Times New Roman"/>
          <w:b/>
          <w:bCs/>
          <w:color w:val="000000" w:themeColor="text1"/>
        </w:rPr>
        <w:t>DANH SÁCH CÁC HỌC PHẦN DỰ KIẾN DẠY THEO ĐỒ ÁN/ĐỀ ÁN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3"/>
        <w:gridCol w:w="1432"/>
        <w:gridCol w:w="3680"/>
        <w:gridCol w:w="1843"/>
        <w:gridCol w:w="1985"/>
      </w:tblGrid>
      <w:tr w:rsidR="008A02B1" w:rsidRPr="00032443" w14:paraId="1B1696A9" w14:textId="77777777" w:rsidTr="004F0D37">
        <w:tc>
          <w:tcPr>
            <w:tcW w:w="553" w:type="dxa"/>
          </w:tcPr>
          <w:p w14:paraId="11BC77C2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1432" w:type="dxa"/>
          </w:tcPr>
          <w:p w14:paraId="064AF5F1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Mã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phần</w:t>
            </w:r>
            <w:proofErr w:type="spellEnd"/>
          </w:p>
        </w:tc>
        <w:tc>
          <w:tcPr>
            <w:tcW w:w="3680" w:type="dxa"/>
          </w:tcPr>
          <w:p w14:paraId="04C9D554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Tên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phần</w:t>
            </w:r>
            <w:proofErr w:type="spellEnd"/>
          </w:p>
        </w:tc>
        <w:tc>
          <w:tcPr>
            <w:tcW w:w="1843" w:type="dxa"/>
          </w:tcPr>
          <w:p w14:paraId="4E09A286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Số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tín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chỉ</w:t>
            </w:r>
            <w:proofErr w:type="spellEnd"/>
          </w:p>
        </w:tc>
        <w:tc>
          <w:tcPr>
            <w:tcW w:w="1985" w:type="dxa"/>
          </w:tcPr>
          <w:p w14:paraId="62ACD28F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</w:tr>
      <w:tr w:rsidR="008A02B1" w:rsidRPr="00032443" w14:paraId="0BFB78C7" w14:textId="77777777" w:rsidTr="004F0D37">
        <w:tc>
          <w:tcPr>
            <w:tcW w:w="553" w:type="dxa"/>
          </w:tcPr>
          <w:p w14:paraId="4C9E9BA6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32" w:type="dxa"/>
          </w:tcPr>
          <w:p w14:paraId="7BC6095D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ENG30002</w:t>
            </w:r>
          </w:p>
        </w:tc>
        <w:tc>
          <w:tcPr>
            <w:tcW w:w="3680" w:type="dxa"/>
          </w:tcPr>
          <w:p w14:paraId="776241B9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Nhập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ngành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SP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Anh </w:t>
            </w:r>
          </w:p>
        </w:tc>
        <w:tc>
          <w:tcPr>
            <w:tcW w:w="1843" w:type="dxa"/>
          </w:tcPr>
          <w:p w14:paraId="0F8049AD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14:paraId="479721E0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8A02B1" w:rsidRPr="00032443" w14:paraId="5589C7C0" w14:textId="77777777" w:rsidTr="004F0D37">
        <w:tc>
          <w:tcPr>
            <w:tcW w:w="553" w:type="dxa"/>
          </w:tcPr>
          <w:p w14:paraId="49551B12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32" w:type="dxa"/>
            <w:vAlign w:val="center"/>
          </w:tcPr>
          <w:p w14:paraId="60FC64E4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ENG20007</w:t>
            </w:r>
          </w:p>
        </w:tc>
        <w:tc>
          <w:tcPr>
            <w:tcW w:w="3680" w:type="dxa"/>
            <w:vAlign w:val="center"/>
          </w:tcPr>
          <w:p w14:paraId="4DB7797C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vị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43" w:type="dxa"/>
          </w:tcPr>
          <w:p w14:paraId="12BC7127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14:paraId="624D963F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39F3007A" w14:textId="77777777" w:rsidTr="004F0D37">
        <w:tc>
          <w:tcPr>
            <w:tcW w:w="553" w:type="dxa"/>
          </w:tcPr>
          <w:p w14:paraId="21C0FAED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32" w:type="dxa"/>
            <w:vAlign w:val="center"/>
          </w:tcPr>
          <w:p w14:paraId="03671857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ENG30017</w:t>
            </w:r>
          </w:p>
        </w:tc>
        <w:tc>
          <w:tcPr>
            <w:tcW w:w="3680" w:type="dxa"/>
            <w:vAlign w:val="center"/>
          </w:tcPr>
          <w:p w14:paraId="251D6499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vựng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43" w:type="dxa"/>
          </w:tcPr>
          <w:p w14:paraId="73A914C0" w14:textId="77777777" w:rsidR="008A02B1" w:rsidRPr="00032443" w:rsidRDefault="008A02B1" w:rsidP="004F0D37">
            <w:pPr>
              <w:tabs>
                <w:tab w:val="left" w:pos="693"/>
                <w:tab w:val="center" w:pos="813"/>
              </w:tabs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ab/>
            </w:r>
            <w:r w:rsidRPr="00032443">
              <w:rPr>
                <w:rFonts w:ascii="Times New Roman" w:hAnsi="Times New Roman"/>
                <w:color w:val="000000" w:themeColor="text1"/>
              </w:rPr>
              <w:tab/>
              <w:t>3</w:t>
            </w:r>
          </w:p>
        </w:tc>
        <w:tc>
          <w:tcPr>
            <w:tcW w:w="1985" w:type="dxa"/>
          </w:tcPr>
          <w:p w14:paraId="388DFB6B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5669D346" w14:textId="77777777" w:rsidTr="004F0D37">
        <w:tc>
          <w:tcPr>
            <w:tcW w:w="553" w:type="dxa"/>
          </w:tcPr>
          <w:p w14:paraId="3A662289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14:paraId="7B47AFEB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0" w:type="dxa"/>
          </w:tcPr>
          <w:p w14:paraId="0834B586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Công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nghệ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GD</w:t>
            </w:r>
          </w:p>
        </w:tc>
        <w:tc>
          <w:tcPr>
            <w:tcW w:w="1843" w:type="dxa"/>
          </w:tcPr>
          <w:p w14:paraId="69247F90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383EA5C2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3A33E076" w14:textId="77777777" w:rsidTr="004F0D37">
        <w:tc>
          <w:tcPr>
            <w:tcW w:w="553" w:type="dxa"/>
          </w:tcPr>
          <w:p w14:paraId="34DB0F6E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32" w:type="dxa"/>
            <w:vAlign w:val="center"/>
          </w:tcPr>
          <w:p w14:paraId="52EBB11F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ENG30003</w:t>
            </w:r>
          </w:p>
        </w:tc>
        <w:tc>
          <w:tcPr>
            <w:tcW w:w="3680" w:type="dxa"/>
            <w:vAlign w:val="center"/>
          </w:tcPr>
          <w:p w14:paraId="36F6DB03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Văn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hóa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–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Mỹ</w:t>
            </w:r>
            <w:proofErr w:type="spellEnd"/>
          </w:p>
        </w:tc>
        <w:tc>
          <w:tcPr>
            <w:tcW w:w="1843" w:type="dxa"/>
          </w:tcPr>
          <w:p w14:paraId="373CD962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346C4F88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8A02B1" w:rsidRPr="00032443" w14:paraId="1395B02F" w14:textId="77777777" w:rsidTr="004F0D37">
        <w:tc>
          <w:tcPr>
            <w:tcW w:w="553" w:type="dxa"/>
          </w:tcPr>
          <w:p w14:paraId="7336D05A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32" w:type="dxa"/>
            <w:vAlign w:val="center"/>
          </w:tcPr>
          <w:p w14:paraId="18E40376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0" w:type="dxa"/>
            <w:vAlign w:val="center"/>
          </w:tcPr>
          <w:p w14:paraId="7E657598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GD 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1843" w:type="dxa"/>
          </w:tcPr>
          <w:p w14:paraId="155D3D1C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34FE1C6F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8A02B1" w:rsidRPr="00032443" w14:paraId="7590E4DF" w14:textId="77777777" w:rsidTr="004F0D37">
        <w:tc>
          <w:tcPr>
            <w:tcW w:w="553" w:type="dxa"/>
          </w:tcPr>
          <w:p w14:paraId="7094B717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32" w:type="dxa"/>
            <w:vAlign w:val="center"/>
          </w:tcPr>
          <w:p w14:paraId="1440DA28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ENG30034</w:t>
            </w:r>
          </w:p>
        </w:tc>
        <w:tc>
          <w:tcPr>
            <w:tcW w:w="3680" w:type="dxa"/>
            <w:vAlign w:val="center"/>
          </w:tcPr>
          <w:p w14:paraId="16FDDA1F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giảng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dạy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 </w:t>
            </w:r>
          </w:p>
        </w:tc>
        <w:tc>
          <w:tcPr>
            <w:tcW w:w="1843" w:type="dxa"/>
          </w:tcPr>
          <w:p w14:paraId="23A58379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1FB172E1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A02B1" w:rsidRPr="00032443" w14:paraId="70594244" w14:textId="77777777" w:rsidTr="004F0D37">
        <w:tc>
          <w:tcPr>
            <w:tcW w:w="553" w:type="dxa"/>
          </w:tcPr>
          <w:p w14:paraId="52A9359F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2" w:type="dxa"/>
            <w:vAlign w:val="center"/>
          </w:tcPr>
          <w:p w14:paraId="407B0348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ENG30030</w:t>
            </w:r>
          </w:p>
        </w:tc>
        <w:tc>
          <w:tcPr>
            <w:tcW w:w="3680" w:type="dxa"/>
            <w:vAlign w:val="center"/>
          </w:tcPr>
          <w:p w14:paraId="4A39B7EC" w14:textId="77777777" w:rsidR="008A02B1" w:rsidRPr="00032443" w:rsidRDefault="008A02B1" w:rsidP="004F0D3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Thiết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kế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chương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trình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và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phát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triển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liệu</w:t>
            </w:r>
            <w:proofErr w:type="spellEnd"/>
          </w:p>
        </w:tc>
        <w:tc>
          <w:tcPr>
            <w:tcW w:w="1843" w:type="dxa"/>
          </w:tcPr>
          <w:p w14:paraId="2351BF9D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14:paraId="1230AC93" w14:textId="77777777" w:rsidR="008A02B1" w:rsidRPr="00032443" w:rsidRDefault="008A02B1" w:rsidP="004F0D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8A02B1" w:rsidRPr="00032443" w14:paraId="3A12A011" w14:textId="77777777" w:rsidTr="004F0D37">
        <w:tc>
          <w:tcPr>
            <w:tcW w:w="9493" w:type="dxa"/>
            <w:gridSpan w:val="5"/>
          </w:tcPr>
          <w:p w14:paraId="2B5013C1" w14:textId="77777777" w:rsidR="008A02B1" w:rsidRPr="00032443" w:rsidRDefault="008A02B1" w:rsidP="004F0D37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Quy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định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phần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dạy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theo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đồ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án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/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đề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án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là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những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phần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có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4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tín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chỉ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trở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lên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ngoại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trừ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HP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Nhập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môn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ngành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SP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Anh,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vị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Từ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vựng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</w:t>
            </w:r>
          </w:p>
        </w:tc>
      </w:tr>
    </w:tbl>
    <w:p w14:paraId="7793748E" w14:textId="77777777" w:rsidR="008A02B1" w:rsidRPr="00032443" w:rsidRDefault="008A02B1" w:rsidP="008A02B1">
      <w:pPr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EEB5741" w14:textId="77777777" w:rsidR="008A02B1" w:rsidRPr="00032443" w:rsidRDefault="008A02B1" w:rsidP="008A02B1">
      <w:pPr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tín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chỉ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theo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khối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2443">
        <w:rPr>
          <w:rFonts w:ascii="Times New Roman" w:hAnsi="Times New Roman"/>
          <w:b/>
          <w:bCs/>
          <w:color w:val="000000" w:themeColor="text1"/>
          <w:sz w:val="26"/>
          <w:szCs w:val="26"/>
        </w:rPr>
        <w:t>thức</w:t>
      </w:r>
      <w:proofErr w:type="spellEnd"/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1417"/>
        <w:gridCol w:w="5670"/>
        <w:gridCol w:w="1985"/>
      </w:tblGrid>
      <w:tr w:rsidR="008A02B1" w:rsidRPr="00032443" w14:paraId="0E91CB9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7F5990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19BDA62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Kiến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thức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chung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nhóm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ngành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231598C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32 (24.21%) </w:t>
            </w:r>
          </w:p>
        </w:tc>
      </w:tr>
      <w:tr w:rsidR="008A02B1" w:rsidRPr="00032443" w14:paraId="146B9EC5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A23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1EE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7491B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C76E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2277EE4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6AD6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21D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F6AC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Kinh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tế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chính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trị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1D57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72B0A40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14A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A4CB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POL11003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D56E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Chủ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xã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hội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khoa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1CBB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52A9474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D453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85E2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POL11004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1BF16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Lịch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sử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Đảng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CSVN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C878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3EB1B27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F34F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FFC5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POL10002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F6A51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Tư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tưởng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Hồ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Chí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Minh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E9CC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45BF8D05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98622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B919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PRE30001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CC2B1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</w:t>
            </w:r>
            <w:r w:rsidRPr="00032443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5D7A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5BF9D0A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1C0B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C479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PRE30002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41EE9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2B86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636CEB07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6E3E6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1B5B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EDU20001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5DC90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>Nhập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môn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sư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phạm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B767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399B835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5B0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E4CE6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EDU20003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8EB38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lý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D4B11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54473AE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AB0B2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95B7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EDU20006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65339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Giáo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dục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382A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75F4168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C40C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F0D3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A7315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ICT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trong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giáo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dục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DBB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16FE15D4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7231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69559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Kiến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thức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nhóm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ngành</w:t>
            </w:r>
            <w:proofErr w:type="spellEnd"/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C3F1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24 (19.05%)</w:t>
            </w:r>
          </w:p>
        </w:tc>
      </w:tr>
      <w:tr w:rsidR="008A02B1" w:rsidRPr="00032443" w14:paraId="57EDD064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4C6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B09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7B0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6E4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A02B1" w:rsidRPr="00032443" w14:paraId="7DBE8827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F6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05B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E8C9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66C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A02B1" w:rsidRPr="00032443" w14:paraId="5D973C16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24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E693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ENG20003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56E4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393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A02B1" w:rsidRPr="00032443" w14:paraId="424FE77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5E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A76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88CF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pháp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531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0373F12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4E2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DF72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C644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Từ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vựng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253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211DBD4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B7B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D10D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Khối</w:t>
            </w:r>
            <w:proofErr w:type="spellEnd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kiến</w:t>
            </w:r>
            <w:proofErr w:type="spellEnd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thức</w:t>
            </w:r>
            <w:proofErr w:type="spellEnd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color w:val="000000" w:themeColor="text1"/>
              </w:rPr>
              <w:t>ngành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DD4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color w:val="000000" w:themeColor="text1"/>
              </w:rPr>
              <w:t>40 (31.74%)</w:t>
            </w:r>
          </w:p>
        </w:tc>
      </w:tr>
      <w:tr w:rsidR="008A02B1" w:rsidRPr="00032443" w14:paraId="54A01F5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DCD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AC02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722A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Biên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dịch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79E5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0EF72242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C5B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E22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49EF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vị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1AE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6CA9E51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A3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31C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9547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Anh -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Mỹ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884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4E465711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7C3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347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DE08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8FF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136C653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FA9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934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BA6B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6F3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4DF982B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5BC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D45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675A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955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71A83746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AF2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33A6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12FC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49C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5203D7C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C6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259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71E5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15B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06720E12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013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16E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F661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C10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0F2022C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7FA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50C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24A9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1C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5DAEE63B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56E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CC9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5DB5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color w:val="000000" w:themeColor="text1"/>
              </w:rPr>
              <w:t>Tự</w:t>
            </w:r>
            <w:proofErr w:type="spellEnd"/>
            <w:r w:rsidRPr="0003244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hAnsi="Times New Roman"/>
                <w:i/>
                <w:color w:val="000000" w:themeColor="text1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A4D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7EFFFA03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357A1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56811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Kiến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thức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chuyên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ngành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6574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30 (25%)</w:t>
            </w:r>
          </w:p>
        </w:tc>
      </w:tr>
      <w:tr w:rsidR="008A02B1" w:rsidRPr="00032443" w14:paraId="5DE381F5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4B83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B556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1686D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>Viết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 xml:space="preserve"> khoa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eastAsia="vi-VN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002A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2E729D49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F6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8F3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92A2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Cơ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sở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văn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hóa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</w:rPr>
              <w:t>Việt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</w:rPr>
              <w:t xml:space="preserve">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3B67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3A3555A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8BC3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90A0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39BF8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Lý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luận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về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PPDH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tiếng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Anh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34D9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8A02B1" w:rsidRPr="00032443" w14:paraId="0EA206A0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4BF4A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53DF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71A0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GD 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B1E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2BC4DF6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DD7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5161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0221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GD 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8AA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4BFA63FC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B9D54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85B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B463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Kiểm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tra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đánh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giá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ngoại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444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5AFA812F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A8E9D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1598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C05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Thiết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kế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chương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trình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và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phát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triển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học</w:t>
            </w:r>
            <w:proofErr w:type="spellEnd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color w:val="000000" w:themeColor="text1"/>
                <w:lang w:val="vi-VN" w:eastAsia="vi-VN"/>
              </w:rPr>
              <w:t>liệu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59E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8A02B1" w:rsidRPr="00032443" w14:paraId="7F5F2AAE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C8CE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73C9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9D8B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032443">
              <w:rPr>
                <w:rFonts w:ascii="Times New Roman" w:hAnsi="Times New Roman"/>
                <w:i/>
                <w:color w:val="000000" w:themeColor="text1"/>
              </w:rPr>
              <w:t>Tự</w:t>
            </w:r>
            <w:proofErr w:type="spellEnd"/>
            <w:r w:rsidRPr="0003244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hAnsi="Times New Roman"/>
                <w:i/>
                <w:color w:val="000000" w:themeColor="text1"/>
              </w:rPr>
              <w:t>chọn</w:t>
            </w:r>
            <w:proofErr w:type="spellEnd"/>
            <w:r w:rsidRPr="00032443">
              <w:rPr>
                <w:rFonts w:ascii="Times New Roman" w:hAnsi="Times New Roman"/>
                <w:i/>
                <w:color w:val="000000" w:themeColor="text1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A7D3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8A02B1" w:rsidRPr="00032443" w14:paraId="7622639A" w14:textId="77777777" w:rsidTr="004F0D3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55E1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8064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ENG30040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4BA49" w14:textId="77777777" w:rsidR="008A02B1" w:rsidRPr="00032443" w:rsidRDefault="008A02B1" w:rsidP="004F0D3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tập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tốt</w:t>
            </w:r>
            <w:proofErr w:type="spellEnd"/>
            <w:r w:rsidRPr="0003244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color w:val="000000" w:themeColor="text1"/>
              </w:rPr>
              <w:t>nghiệp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B838C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2443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8A02B1" w:rsidRPr="00032443" w14:paraId="4D5A17F0" w14:textId="77777777" w:rsidTr="004F0D37">
        <w:trPr>
          <w:trHeight w:val="3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11AB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                                                             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Tổng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69760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126</w:t>
            </w:r>
          </w:p>
        </w:tc>
      </w:tr>
      <w:tr w:rsidR="008A02B1" w:rsidRPr="00032443" w14:paraId="65309AC8" w14:textId="77777777" w:rsidTr="004F0D37">
        <w:trPr>
          <w:trHeight w:val="3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38C4" w14:textId="77777777" w:rsidR="008A02B1" w:rsidRPr="00032443" w:rsidRDefault="008A02B1" w:rsidP="004F0D37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                        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Số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tín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chỉ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tỷ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lệ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liên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thông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với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ngành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Ngôn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>ngữ</w:t>
            </w:r>
            <w:proofErr w:type="spellEnd"/>
            <w:r w:rsidRPr="00032443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Anh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F843B" w14:textId="77777777" w:rsidR="008A02B1" w:rsidRPr="00032443" w:rsidRDefault="008A02B1" w:rsidP="004F0D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2443">
              <w:rPr>
                <w:rFonts w:ascii="Times New Roman" w:hAnsi="Times New Roman"/>
                <w:b/>
                <w:bCs/>
                <w:color w:val="000000" w:themeColor="text1"/>
              </w:rPr>
              <w:t>82TC (65.07%)</w:t>
            </w:r>
          </w:p>
        </w:tc>
      </w:tr>
    </w:tbl>
    <w:p w14:paraId="14AED236" w14:textId="77777777" w:rsidR="008A02B1" w:rsidRDefault="008A02B1" w:rsidP="008A02B1">
      <w:pPr>
        <w:rPr>
          <w:color w:val="000000" w:themeColor="text1"/>
        </w:rPr>
      </w:pPr>
    </w:p>
    <w:p w14:paraId="11C31625" w14:textId="77777777" w:rsidR="008A02B1" w:rsidRDefault="008A02B1" w:rsidP="008A02B1">
      <w:pPr>
        <w:ind w:left="2880" w:firstLine="720"/>
        <w:jc w:val="center"/>
        <w:rPr>
          <w:rFonts w:ascii="Times New Roman" w:hAnsi="Times New Roman"/>
          <w:b/>
          <w:bCs/>
        </w:rPr>
      </w:pPr>
      <w:r w:rsidRPr="00040C3F">
        <w:rPr>
          <w:rFonts w:ascii="Times New Roman" w:hAnsi="Times New Roman"/>
          <w:b/>
          <w:bCs/>
        </w:rPr>
        <w:t>HỘI ĐỒNG KHOA SƯ PHẠM NGOẠI NGỮ</w:t>
      </w:r>
    </w:p>
    <w:p w14:paraId="04354996" w14:textId="77777777" w:rsidR="008A02B1" w:rsidRDefault="008A02B1" w:rsidP="008A02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Chủ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tịch</w:t>
      </w:r>
      <w:proofErr w:type="spellEnd"/>
    </w:p>
    <w:p w14:paraId="0B549F31" w14:textId="77777777" w:rsidR="008A02B1" w:rsidRDefault="008A02B1" w:rsidP="008A02B1">
      <w:pPr>
        <w:jc w:val="center"/>
        <w:rPr>
          <w:rFonts w:ascii="Times New Roman" w:hAnsi="Times New Roman"/>
          <w:b/>
          <w:bCs/>
        </w:rPr>
      </w:pPr>
    </w:p>
    <w:p w14:paraId="486BC7E8" w14:textId="77777777" w:rsidR="008A02B1" w:rsidRDefault="008A02B1" w:rsidP="008A02B1">
      <w:pPr>
        <w:jc w:val="center"/>
        <w:rPr>
          <w:rFonts w:ascii="Times New Roman" w:hAnsi="Times New Roman"/>
          <w:b/>
          <w:bCs/>
        </w:rPr>
      </w:pPr>
    </w:p>
    <w:p w14:paraId="69E0F675" w14:textId="77777777" w:rsidR="008A02B1" w:rsidRDefault="008A02B1" w:rsidP="008A02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</w:t>
      </w:r>
    </w:p>
    <w:p w14:paraId="765BC4E9" w14:textId="77777777" w:rsidR="008A02B1" w:rsidRPr="00040C3F" w:rsidRDefault="008A02B1" w:rsidP="008A02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TS. </w:t>
      </w:r>
      <w:proofErr w:type="spellStart"/>
      <w:r>
        <w:rPr>
          <w:rFonts w:ascii="Times New Roman" w:hAnsi="Times New Roman"/>
          <w:b/>
          <w:bCs/>
        </w:rPr>
        <w:t>Nguyễn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Thị</w:t>
      </w:r>
      <w:proofErr w:type="spellEnd"/>
      <w:r>
        <w:rPr>
          <w:rFonts w:ascii="Times New Roman" w:hAnsi="Times New Roman"/>
          <w:b/>
          <w:bCs/>
        </w:rPr>
        <w:t xml:space="preserve"> Kim Anh</w:t>
      </w:r>
    </w:p>
    <w:p w14:paraId="399E19C1" w14:textId="77777777" w:rsidR="008A02B1" w:rsidRPr="00032443" w:rsidRDefault="008A02B1" w:rsidP="008A02B1">
      <w:pPr>
        <w:rPr>
          <w:color w:val="000000" w:themeColor="text1"/>
        </w:rPr>
      </w:pPr>
    </w:p>
    <w:p w14:paraId="285B3050" w14:textId="77777777" w:rsidR="008A02B1" w:rsidRDefault="008A02B1">
      <w:pPr>
        <w:spacing w:after="200"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br w:type="page"/>
      </w:r>
    </w:p>
    <w:p w14:paraId="6C55A247" w14:textId="6F4AEC61" w:rsidR="002974EB" w:rsidRPr="00BB16BC" w:rsidRDefault="002974EB" w:rsidP="002974EB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B16BC">
        <w:rPr>
          <w:rFonts w:ascii="Times New Roman" w:hAnsi="Times New Roman"/>
          <w:color w:val="000000" w:themeColor="text1"/>
          <w:sz w:val="26"/>
          <w:szCs w:val="26"/>
          <w:lang w:val="vi-VN"/>
        </w:rPr>
        <w:lastRenderedPageBreak/>
        <w:t>TRƯỜNG ĐẠI HỌC VINH</w:t>
      </w:r>
    </w:p>
    <w:p w14:paraId="2C3F5F93" w14:textId="77777777" w:rsidR="002974EB" w:rsidRPr="00BB16BC" w:rsidRDefault="002974EB" w:rsidP="002974EB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BB16BC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KHOA SƯ PHẠM NGOẠI NGỮ</w:t>
      </w:r>
    </w:p>
    <w:p w14:paraId="164265E5" w14:textId="77777777" w:rsidR="002974EB" w:rsidRPr="00BB16BC" w:rsidRDefault="002974EB" w:rsidP="002974EB">
      <w:pPr>
        <w:rPr>
          <w:rFonts w:ascii="Times New Roman" w:hAnsi="Times New Roman"/>
          <w:color w:val="000000" w:themeColor="text1"/>
        </w:rPr>
      </w:pPr>
    </w:p>
    <w:p w14:paraId="0C4BAD5B" w14:textId="77777777" w:rsidR="002974EB" w:rsidRPr="00BB16BC" w:rsidRDefault="002974EB" w:rsidP="002974EB">
      <w:pPr>
        <w:spacing w:line="312" w:lineRule="auto"/>
        <w:jc w:val="center"/>
        <w:outlineLvl w:val="1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bookmarkStart w:id="4" w:name="_Toc73957991"/>
      <w:bookmarkStart w:id="5" w:name="_Toc73971430"/>
      <w:r w:rsidRPr="00BB16BC">
        <w:rPr>
          <w:rFonts w:ascii="Times New Roman" w:hAnsi="Times New Roman"/>
          <w:b/>
          <w:iCs/>
          <w:color w:val="000000" w:themeColor="text1"/>
          <w:sz w:val="28"/>
          <w:szCs w:val="28"/>
        </w:rPr>
        <w:t>PHÂN NHIỆM GIỮA CÁC HỌC PHẦN VÀ CĐR CỦA CTĐT</w:t>
      </w:r>
      <w:bookmarkEnd w:id="4"/>
      <w:bookmarkEnd w:id="5"/>
      <w:r w:rsidRPr="00BB16B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</w:p>
    <w:p w14:paraId="4E462126" w14:textId="77777777" w:rsidR="002974EB" w:rsidRPr="00BB16BC" w:rsidRDefault="002974EB" w:rsidP="002974EB">
      <w:pPr>
        <w:spacing w:line="312" w:lineRule="auto"/>
        <w:jc w:val="center"/>
        <w:outlineLvl w:val="1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B16BC">
        <w:rPr>
          <w:rFonts w:ascii="Times New Roman" w:hAnsi="Times New Roman"/>
          <w:b/>
          <w:iCs/>
          <w:color w:val="000000" w:themeColor="text1"/>
          <w:sz w:val="28"/>
          <w:szCs w:val="28"/>
        </w:rPr>
        <w:t>NGÀNH SƯ PHẠM TIẾNG ANH</w:t>
      </w:r>
    </w:p>
    <w:p w14:paraId="73728545" w14:textId="77777777" w:rsidR="002974EB" w:rsidRPr="00BB16BC" w:rsidRDefault="002974EB" w:rsidP="002974EB">
      <w:pPr>
        <w:spacing w:line="312" w:lineRule="auto"/>
        <w:jc w:val="center"/>
        <w:outlineLvl w:val="1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55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974EB" w:rsidRPr="00BB16BC" w14:paraId="00A52B50" w14:textId="77777777" w:rsidTr="004F0D37">
        <w:trPr>
          <w:trHeight w:val="360"/>
        </w:trPr>
        <w:tc>
          <w:tcPr>
            <w:tcW w:w="8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F9970" w14:textId="77777777" w:rsidR="002974EB" w:rsidRPr="00BB16BC" w:rsidRDefault="002974EB" w:rsidP="004F0D37">
            <w:pPr>
              <w:spacing w:line="312" w:lineRule="auto"/>
              <w:jc w:val="right"/>
              <w:outlineLvl w:val="5"/>
              <w:rPr>
                <w:rFonts w:ascii="Times New Roman" w:hAnsi="Times New Roman"/>
                <w:b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      </w:t>
            </w:r>
            <w:bookmarkStart w:id="6" w:name="_Toc73955567"/>
            <w:bookmarkStart w:id="7" w:name="_Toc73971443"/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Bảng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3.2.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Phân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nhiệm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giữa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các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học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phần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và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CĐR </w:t>
            </w:r>
            <w:proofErr w:type="spellStart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>của</w:t>
            </w:r>
            <w:proofErr w:type="spellEnd"/>
            <w:r w:rsidRPr="00BB16BC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CTĐT</w:t>
            </w:r>
            <w:bookmarkEnd w:id="6"/>
            <w:bookmarkEnd w:id="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5E0A6B" w14:textId="77777777" w:rsidR="002974EB" w:rsidRPr="00BB16BC" w:rsidRDefault="002974EB" w:rsidP="004F0D37">
            <w:pPr>
              <w:spacing w:line="312" w:lineRule="auto"/>
              <w:jc w:val="center"/>
              <w:outlineLvl w:val="5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C29591" w14:textId="77777777" w:rsidR="002974EB" w:rsidRPr="00BB16BC" w:rsidRDefault="002974EB" w:rsidP="004F0D37">
            <w:pPr>
              <w:spacing w:line="312" w:lineRule="auto"/>
              <w:jc w:val="center"/>
              <w:outlineLvl w:val="5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F0CEB2" w14:textId="77777777" w:rsidR="002974EB" w:rsidRPr="00BB16BC" w:rsidRDefault="002974EB" w:rsidP="004F0D37">
            <w:pPr>
              <w:spacing w:line="312" w:lineRule="auto"/>
              <w:jc w:val="center"/>
              <w:outlineLvl w:val="5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362F2B" w14:textId="77777777" w:rsidR="002974EB" w:rsidRPr="00BB16BC" w:rsidRDefault="002974EB" w:rsidP="004F0D37">
            <w:pPr>
              <w:spacing w:line="312" w:lineRule="auto"/>
              <w:jc w:val="center"/>
              <w:outlineLvl w:val="5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BC80C7" w14:textId="77777777" w:rsidR="002974EB" w:rsidRPr="00BB16BC" w:rsidRDefault="002974EB" w:rsidP="004F0D37">
            <w:pPr>
              <w:spacing w:line="312" w:lineRule="auto"/>
              <w:jc w:val="center"/>
              <w:outlineLvl w:val="5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</w:p>
        </w:tc>
      </w:tr>
      <w:tr w:rsidR="002974EB" w:rsidRPr="00BB16BC" w14:paraId="2F7B31C8" w14:textId="77777777" w:rsidTr="004F0D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5B7B477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2370C0C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proofErr w:type="spellStart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Mã</w:t>
            </w:r>
            <w:proofErr w:type="spellEnd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 xml:space="preserve"> HP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  <w:hideMark/>
          </w:tcPr>
          <w:p w14:paraId="37A0418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 xml:space="preserve">Tên </w:t>
            </w:r>
            <w:proofErr w:type="spellStart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học</w:t>
            </w:r>
            <w:proofErr w:type="spellEnd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phần</w:t>
            </w:r>
            <w:proofErr w:type="spellEnd"/>
          </w:p>
        </w:tc>
        <w:tc>
          <w:tcPr>
            <w:tcW w:w="5953" w:type="dxa"/>
            <w:gridSpan w:val="14"/>
            <w:tcBorders>
              <w:top w:val="single" w:sz="4" w:space="0" w:color="auto"/>
            </w:tcBorders>
            <w:shd w:val="clear" w:color="auto" w:fill="FDE9D9"/>
          </w:tcPr>
          <w:p w14:paraId="19FD8F9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CĐR</w:t>
            </w: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của</w:t>
            </w:r>
            <w:proofErr w:type="spellEnd"/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 xml:space="preserve"> CTĐT</w:t>
            </w:r>
          </w:p>
        </w:tc>
      </w:tr>
      <w:tr w:rsidR="002974EB" w:rsidRPr="00BB16BC" w14:paraId="56D99C5F" w14:textId="77777777" w:rsidTr="004F0D37">
        <w:trPr>
          <w:cantSplit/>
          <w:trHeight w:val="465"/>
        </w:trPr>
        <w:tc>
          <w:tcPr>
            <w:tcW w:w="426" w:type="dxa"/>
            <w:vMerge/>
            <w:shd w:val="clear" w:color="auto" w:fill="FDE9D9"/>
            <w:vAlign w:val="center"/>
            <w:hideMark/>
          </w:tcPr>
          <w:p w14:paraId="2431A4E4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FDE9D9"/>
            <w:vAlign w:val="center"/>
            <w:hideMark/>
          </w:tcPr>
          <w:p w14:paraId="1F8F9380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2552" w:type="dxa"/>
            <w:vMerge/>
            <w:shd w:val="clear" w:color="auto" w:fill="FDE9D9"/>
            <w:vAlign w:val="center"/>
            <w:hideMark/>
          </w:tcPr>
          <w:p w14:paraId="621A52B7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  <w:hideMark/>
          </w:tcPr>
          <w:p w14:paraId="26E41FA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1.1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  <w:hideMark/>
          </w:tcPr>
          <w:p w14:paraId="18A030F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1.2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  <w:hideMark/>
          </w:tcPr>
          <w:p w14:paraId="5482B2D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1.3</w:t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  <w:hideMark/>
          </w:tcPr>
          <w:p w14:paraId="3513D6C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2.1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  <w:hideMark/>
          </w:tcPr>
          <w:p w14:paraId="5523164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2.2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  <w:hideMark/>
          </w:tcPr>
          <w:p w14:paraId="3E1ADCB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2.3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  <w:hideMark/>
          </w:tcPr>
          <w:p w14:paraId="27931FE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  <w:t>3.</w:t>
            </w: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  <w:hideMark/>
          </w:tcPr>
          <w:p w14:paraId="523C4B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3.2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  <w:hideMark/>
          </w:tcPr>
          <w:p w14:paraId="6E243C8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3.3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F33BA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4.1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E7A18C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4.2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2D16633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4.3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4EE805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4.4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3636294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>4.5</w:t>
            </w:r>
          </w:p>
        </w:tc>
      </w:tr>
      <w:tr w:rsidR="002974EB" w:rsidRPr="00BB16BC" w14:paraId="11C78612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7550C8B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11D60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EDU20001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40C051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Nhập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môn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ngành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sư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phạm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91ED87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F631C9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84C415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30729B7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7C2F24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CD67E8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BC062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E83121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55AE47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AFB5B8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67F25F7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</w:tcPr>
          <w:p w14:paraId="584659B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DED6FE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8EA5B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5AEB47B6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6F237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AFD47B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ENG20001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776D7F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CB0498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2016F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C2CAD5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19022CB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37AEB2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D9B52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AA914E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  <w:hideMark/>
          </w:tcPr>
          <w:p w14:paraId="7394700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  <w:hideMark/>
          </w:tcPr>
          <w:p w14:paraId="209ADBF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FF6672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ADF3E3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4163C80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BFDD03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32AC59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7B0CD4D8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2AF5C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2780D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POL10001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64787F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Triết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86F57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282B8B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BF5723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122C709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DE92AF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521860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2201EB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  <w:hideMark/>
          </w:tcPr>
          <w:p w14:paraId="5546968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  <w:hideMark/>
          </w:tcPr>
          <w:p w14:paraId="1009F9F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9C807D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39E0E3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0392C10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003C2F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B5A877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0F534307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364E6E2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E3FE5E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A24B31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Cơ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sở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văn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hóa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Việt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Nam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F2B782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1AC885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2F66ED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1307A2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6FE354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14E6F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927067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292F18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EDE4B2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0F4BA5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79E039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3FC52C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1FFA36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72DB3B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2408FF43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83F201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BEBCD6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POL10003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5F5D92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Kinh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tế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chính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trị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Mác-Lênin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D957F6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B44A8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3F464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61B0CAD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66206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99699E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19BAFF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CB9E67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2CBB11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B54651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FB6F8A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396CF7B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468801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8071DA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49F37DB3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835694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14D4FD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ENG20002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3B9B9E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FCDCE9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57B810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E119AE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04711E1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29CF20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9FD2EC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0F7C83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1CC964A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527907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9DD323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5DC48D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6EE41AC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FE5267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50207D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369008F4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1D2A178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4F479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B3B7C5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pháp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F9DFD7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B11DD0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758454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0067A8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3B2C84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CB968F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FFC9D8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935118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3EF143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5E701C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A3B346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0C567E2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D3382F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6C34899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797D9827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4EB4460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FDFD2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PRE30001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6A7499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</w:t>
            </w:r>
            <w:r w:rsidRPr="00BB16BC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C07EE6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7525AB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D6FAC4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7031BCD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F259CA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0F6AC5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23DAB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02F6401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C052B7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2D6132C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4E6A04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EA00B1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CD6C49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6403D5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620A53B4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62430BC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288639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EDU20003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B20EE0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Tâm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lý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BF17C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A50342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1ED9E6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33E28DE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56B223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A0BD05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244CD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492926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6065FB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D93C0F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85E550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65F138E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220A85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9E71B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3EB10FDF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413A0FB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7A75FD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POL11003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0D4AD1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Chủ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xã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hội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khoa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CFC20F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F88C8C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D8AF3C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6B6D45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EFCC62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24B8B8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733C7E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5889B6C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63698E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795E71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7CCEFDC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2BEB6DE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1E3F4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136644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2F57B228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29BAAAF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3D8E1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ENG20003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81B3D8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năng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tổng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hợp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FDD400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5EF4A1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7F9B7C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020D522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41630E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25E323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2B8FF8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2E2EF99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B28F34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D09250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2DE9F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61AC7EF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18F52F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26DF4D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61724D7F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525A634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F5DD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E063D7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âm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vị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762FB7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B5594D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D3CC8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FE713E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EF36BB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B7853C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232BC4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F6DD89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41C03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1C5484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872BC7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54B5C21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BE35BB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3C42959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502AA309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7913FA7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7BC42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PRE30002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21C764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Ngoại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>ngữ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  <w:lang w:val="vi-VN"/>
              </w:rPr>
              <w:t xml:space="preserve"> 2 – HP 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3EB276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F52D58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7D7AB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17DD7A4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6A8836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9C6EF0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FCD824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1A0B3B8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BF869B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3FB5A2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CBD91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2F963CE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1AB20E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D1A974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1057F660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EBD701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827B8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EDU20006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C8A01C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  <w:lang w:val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Giáo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dục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7B33E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26C811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7A0A97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6991315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21E8FA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978CFB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AC6144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C049C0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7E2367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C4F89F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326C4DF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</w:tcPr>
          <w:p w14:paraId="7FF83EB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18AFCF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C16C38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7F0D9A37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19937CB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2563E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ENG30004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75AD4C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885E81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424BB8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03A09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7D98965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1CC26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FE44A5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40453A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55091C8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9986D7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7AC42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68C754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457B78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CD0C5C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03F7F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2404B061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47E2273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065C5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ENG30006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1151C4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07AB61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EA7EA1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ACB6E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796D87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9E4A3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36E86A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231D3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5C7C32A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3B0494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CF8C28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E4B675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DC78A0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B08300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4282AF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001C195A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62EF35A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E94AC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E5FC8C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Từ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vựng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nghĩa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7165B4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FB98E0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C89D84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6F3B687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524B34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BFE1D8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EBFBE7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CFB20A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9210B8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3C2FD2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A7677D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6DE14A0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6E2BCB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736EE38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3F22E3B9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51053AA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90CC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5B7E1E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Lý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luận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về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PPDH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tiếng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Anh 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102003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4D01EF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F40ED2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08D6E1F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6A675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B02FDF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CD6A0B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40DF483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0E3573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C962AB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67F1250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2926CED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50D90E2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1FFD88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16DCB3F5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388715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5F6B9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AFA706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color w:val="000000" w:themeColor="text1"/>
                <w:lang w:val="vi-VN"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Công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nghệ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trong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GD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1A74D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A6342C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D065D5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8375B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ECA6E5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6F6E9E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977F9B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AB2CCA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862C65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060BC9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A2EFE4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57DD264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5A127F1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2A31EA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6754506B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2BF0811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4327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POL10002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607EB6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Lịch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sử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Đảng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CSVN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4E9B52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4D86D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DFBB46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4C452D6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4EAF18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43FA0B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805E89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45B9E8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81BBD2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B331BD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62BED45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4DE4653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E0BF2D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B70896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5BD17DFB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289DF97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77B62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93B5EF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3B75B6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C3A667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77AD51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5E4D29E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14E0B6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A18C2B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2F1CA5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0EBE40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498203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B1883A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6801EF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2C31070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FE6956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BFE09F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796EECBF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EDAEF0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0FFDF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8F99B9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008F44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28FED0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685E28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49502C3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3BD5A5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23F174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96C61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0DF37D8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122A1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895756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8C4E91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52F3C4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0281B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DAA4D9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13397C07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2F7D4E4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2FD89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9630C4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Văn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hóa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–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Mỹ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7D9A35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35C668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AD4F5D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46E7516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32ACDA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C1FAB4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5FB6E9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09CE1A2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2CE23B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93CB2E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8A8A4E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68CA3EE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1DC04B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0AE211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19C4146B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1F57E3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B5C56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62A7E8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GD 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CD03E8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BFCAE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7B286B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16E6947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6DB44D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4EDE11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4E15DD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04DAC2B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76C179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68D17EB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47F6957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59D1849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5D7BCA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06DA79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6629F5B5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1250134F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01674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POL1002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E42E17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bCs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Tư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tưởng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Hồ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Chí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Minh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9C908A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05D3EB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43BC2B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33AA480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699916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C6BEEF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3BC403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7F7815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D2B17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921B7A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3D905E6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6681BD1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A3F7C3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108C01B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0C4ACEBC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72C41E1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C3ED9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7E9664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Đọc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Viết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65C60A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0F5D1B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17A757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51F8AA2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BA53B5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CE175D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0732D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2DB1B44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55D92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1D8BD7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2E893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F81EE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56AD812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5940215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4A95742A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2CE9BF8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4EDC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033920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Nghe -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Nói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3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3B332D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CB1BD5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9B89F2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ABE3CA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F2A00A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967D7A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FC97C2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FACFD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A93363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C93A17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6A52E2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39E7D6A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E2261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57FE1C6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723D7EC6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62963EA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EF87B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  <w:t>ENG30034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36E7B3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và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hành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giảng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dạy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2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D63A4E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2BA1AD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8A3A92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799D263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CD0162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5EE878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AD2D43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524DBA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20ACD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38956D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46D5DDC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15AA33C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3D90FEE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E8FEB2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58F6BF35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3C356DF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C75B5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07F990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  <w:lang w:eastAsia="vi-VN"/>
              </w:rPr>
              <w:t>Viết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eastAsia="vi-VN"/>
              </w:rPr>
              <w:t xml:space="preserve"> khoa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eastAsia="vi-VN"/>
              </w:rPr>
              <w:t>học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3FDE4C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E3F5DF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005CB1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394D07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B31F4A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683A40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3396A7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CB5B4E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1EA478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3C5F9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CF800D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14503D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1FB1DAE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5278A7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60E352A6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D1229E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 w14:paraId="0CDE27A3" w14:textId="77777777" w:rsidR="002974EB" w:rsidRPr="00BB16BC" w:rsidRDefault="002974EB" w:rsidP="004F0D37">
            <w:pPr>
              <w:ind w:left="-57" w:right="-57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                  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Tự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1A34BD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0A156B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8887BA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66FB9E7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DFAFFF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13989A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763BCD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8505BC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DDD8DD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797373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2F2EF99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382A45A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48BE5D0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A029A3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0D099157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0BE6914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5F5A7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ENG30032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1F01CB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Biên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dịch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0948BC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DC44D7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EDD33E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671C5AE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5D7A4F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CE12E4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5BA99F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42B0752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68B921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370614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950FAB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32AE5BF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660A58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35F82E0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1C8F1ED0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43197A3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717D7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846DA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Kiểm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tra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đánh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giá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ngoại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ngữ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0F3119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7F73D4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62F5A73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051C3F8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7BEA68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807DD5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0C2367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5AFEBA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8F0A55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4303A04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D29452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334F805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0BFBCEB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63724E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57778880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399DDF3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88152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ENG30037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A0FF92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Anh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thuật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6793BB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3F48D6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7E0C16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467FC8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44FDA2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66FECF8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EE2BCC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6B714AE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454531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62058AD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9ABB445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14:paraId="1B2F78F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7402A3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39F75D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</w:tr>
      <w:tr w:rsidR="002974EB" w:rsidRPr="00BB16BC" w14:paraId="03EE809B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1FBC6B7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3B3B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C1194A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Thiết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kế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chương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trình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và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phát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triển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học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  <w:lang w:val="vi-VN" w:eastAsia="vi-VN"/>
              </w:rPr>
              <w:t>liệu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1F4082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9E857B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17ADCA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516EFDB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A0771D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AA8057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AE7CDA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49C9448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956C61C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20FAFC9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57B7D25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14:paraId="420E208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33021C8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14:paraId="730E3AB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0F4AB0E5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6FC867C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2940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360D96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Tự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BB4181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470E350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071435D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2D614D3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8DC4353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50F82C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F19961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539EC85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D798EDA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0B69E65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78B734D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</w:tcPr>
          <w:p w14:paraId="2773A2C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1A398C6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2CCB536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  <w:tr w:rsidR="002974EB" w:rsidRPr="00BB16BC" w14:paraId="58FCAE6D" w14:textId="77777777" w:rsidTr="004F0D37">
        <w:trPr>
          <w:trHeight w:val="465"/>
        </w:trPr>
        <w:tc>
          <w:tcPr>
            <w:tcW w:w="426" w:type="dxa"/>
            <w:shd w:val="clear" w:color="auto" w:fill="auto"/>
            <w:noWrap/>
            <w:vAlign w:val="center"/>
          </w:tcPr>
          <w:p w14:paraId="3F70EFF2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B1FDF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r w:rsidRPr="00BB16BC">
              <w:rPr>
                <w:rFonts w:ascii="Times New Roman" w:hAnsi="Times New Roman"/>
                <w:color w:val="000000" w:themeColor="text1"/>
              </w:rPr>
              <w:t>ENG30039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67D706" w14:textId="77777777" w:rsidR="002974EB" w:rsidRPr="00BB16BC" w:rsidRDefault="002974EB" w:rsidP="004F0D37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lang w:eastAsia="vi-VN"/>
              </w:rPr>
            </w:pP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Thực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tập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sư</w:t>
            </w:r>
            <w:proofErr w:type="spellEnd"/>
            <w:r w:rsidRPr="00BB16B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color w:val="000000" w:themeColor="text1"/>
              </w:rPr>
              <w:t>phạm</w:t>
            </w:r>
            <w:proofErr w:type="spellEnd"/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FB0DE2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2F47DB0F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72AB9434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6" w:type="dxa"/>
            <w:shd w:val="clear" w:color="auto" w:fill="E5DFEC" w:themeFill="accent4" w:themeFillTint="33"/>
            <w:vAlign w:val="center"/>
          </w:tcPr>
          <w:p w14:paraId="3B619337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959766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8211E7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999D60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ABF8F" w:themeFill="accent6" w:themeFillTint="99"/>
            <w:vAlign w:val="center"/>
          </w:tcPr>
          <w:p w14:paraId="7DB3AEFD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714D1CD0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14:paraId="36574FF9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EA3D966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6" w:type="dxa"/>
            <w:shd w:val="clear" w:color="auto" w:fill="F2DBDB" w:themeFill="accent2" w:themeFillTint="33"/>
          </w:tcPr>
          <w:p w14:paraId="7ED80501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4044E73B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  <w:tc>
          <w:tcPr>
            <w:tcW w:w="425" w:type="dxa"/>
            <w:shd w:val="clear" w:color="auto" w:fill="F2DBDB" w:themeFill="accent2" w:themeFillTint="33"/>
          </w:tcPr>
          <w:p w14:paraId="2E67A39E" w14:textId="77777777" w:rsidR="002974EB" w:rsidRPr="00BB16BC" w:rsidRDefault="002974EB" w:rsidP="004F0D37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lang w:val="vi-VN" w:eastAsia="vi-VN"/>
              </w:rPr>
            </w:pPr>
            <w:r w:rsidRPr="00BB16BC">
              <w:rPr>
                <w:rFonts w:ascii="Times New Roman" w:eastAsia="Calibri" w:hAnsi="Times New Roman"/>
                <w:i/>
                <w:color w:val="000000" w:themeColor="text1"/>
              </w:rPr>
              <w:sym w:font="Symbol" w:char="F0D6"/>
            </w:r>
          </w:p>
        </w:tc>
      </w:tr>
    </w:tbl>
    <w:p w14:paraId="70BC771E" w14:textId="77777777" w:rsidR="002974EB" w:rsidRPr="00BB16BC" w:rsidRDefault="002974EB" w:rsidP="002974EB">
      <w:pPr>
        <w:spacing w:before="60" w:after="60"/>
        <w:jc w:val="both"/>
        <w:rPr>
          <w:rFonts w:ascii="Times New Roman" w:eastAsia="Calibri" w:hAnsi="Times New Roman"/>
          <w:color w:val="000000" w:themeColor="text1"/>
        </w:rPr>
      </w:pPr>
    </w:p>
    <w:tbl>
      <w:tblPr>
        <w:tblW w:w="84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6"/>
        <w:gridCol w:w="6284"/>
        <w:gridCol w:w="992"/>
      </w:tblGrid>
      <w:tr w:rsidR="002974EB" w:rsidRPr="00BB16BC" w14:paraId="1ECA6662" w14:textId="77777777" w:rsidTr="004F0D37">
        <w:trPr>
          <w:trHeight w:val="315"/>
        </w:trPr>
        <w:tc>
          <w:tcPr>
            <w:tcW w:w="8406" w:type="dxa"/>
            <w:gridSpan w:val="4"/>
            <w:noWrap/>
            <w:vAlign w:val="center"/>
            <w:hideMark/>
          </w:tcPr>
          <w:p w14:paraId="0932ACD8" w14:textId="77777777" w:rsidR="002974EB" w:rsidRPr="00BB16BC" w:rsidRDefault="002974EB" w:rsidP="004F0D37">
            <w:pPr>
              <w:tabs>
                <w:tab w:val="left" w:pos="3960"/>
              </w:tabs>
              <w:ind w:firstLine="567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Tự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1 </w:t>
            </w:r>
          </w:p>
          <w:p w14:paraId="781D8028" w14:textId="77777777" w:rsidR="002974EB" w:rsidRPr="00BB16BC" w:rsidRDefault="002974EB" w:rsidP="004F0D37">
            <w:pPr>
              <w:tabs>
                <w:tab w:val="left" w:pos="3960"/>
              </w:tabs>
              <w:ind w:firstLine="567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(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1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trong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3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phần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)</w:t>
            </w:r>
          </w:p>
        </w:tc>
      </w:tr>
      <w:tr w:rsidR="002974EB" w:rsidRPr="00BB16BC" w14:paraId="2E8A9FAA" w14:textId="77777777" w:rsidTr="004F0D37">
        <w:trPr>
          <w:trHeight w:val="315"/>
        </w:trPr>
        <w:tc>
          <w:tcPr>
            <w:tcW w:w="1130" w:type="dxa"/>
            <w:gridSpan w:val="2"/>
            <w:noWrap/>
            <w:hideMark/>
          </w:tcPr>
          <w:p w14:paraId="55C68E26" w14:textId="77777777" w:rsidR="002974EB" w:rsidRPr="00BB16BC" w:rsidRDefault="002974EB" w:rsidP="004F0D37">
            <w:pPr>
              <w:tabs>
                <w:tab w:val="left" w:pos="3960"/>
              </w:tabs>
              <w:ind w:firstLine="71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TT</w:t>
            </w:r>
          </w:p>
        </w:tc>
        <w:tc>
          <w:tcPr>
            <w:tcW w:w="6284" w:type="dxa"/>
            <w:noWrap/>
            <w:hideMark/>
          </w:tcPr>
          <w:p w14:paraId="3D482BC2" w14:textId="77777777" w:rsidR="002974EB" w:rsidRPr="00BB16BC" w:rsidRDefault="002974EB" w:rsidP="004F0D37">
            <w:pPr>
              <w:tabs>
                <w:tab w:val="left" w:pos="3960"/>
              </w:tabs>
              <w:ind w:firstLine="567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Tên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992" w:type="dxa"/>
          </w:tcPr>
          <w:p w14:paraId="14C39728" w14:textId="77777777" w:rsidR="002974EB" w:rsidRPr="00BB16BC" w:rsidRDefault="002974EB" w:rsidP="004F0D37">
            <w:pPr>
              <w:tabs>
                <w:tab w:val="left" w:pos="3960"/>
              </w:tabs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  TC</w:t>
            </w:r>
          </w:p>
        </w:tc>
      </w:tr>
      <w:tr w:rsidR="002974EB" w:rsidRPr="00BB16BC" w14:paraId="21DEB636" w14:textId="77777777" w:rsidTr="004F0D37">
        <w:trPr>
          <w:trHeight w:val="315"/>
        </w:trPr>
        <w:tc>
          <w:tcPr>
            <w:tcW w:w="1130" w:type="dxa"/>
            <w:gridSpan w:val="2"/>
            <w:noWrap/>
            <w:vAlign w:val="center"/>
            <w:hideMark/>
          </w:tcPr>
          <w:p w14:paraId="171C1733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6284" w:type="dxa"/>
            <w:noWrap/>
            <w:hideMark/>
          </w:tcPr>
          <w:p w14:paraId="2BB2BC39" w14:textId="77777777" w:rsidR="002974EB" w:rsidRPr="00BB16BC" w:rsidRDefault="002974EB" w:rsidP="004F0D37">
            <w:pPr>
              <w:tabs>
                <w:tab w:val="left" w:pos="567"/>
              </w:tabs>
              <w:ind w:firstLine="78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Ngôn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đối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chiếu</w:t>
            </w:r>
            <w:proofErr w:type="spellEnd"/>
          </w:p>
        </w:tc>
        <w:tc>
          <w:tcPr>
            <w:tcW w:w="992" w:type="dxa"/>
          </w:tcPr>
          <w:p w14:paraId="02EB8F22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4EA882A5" w14:textId="77777777" w:rsidTr="004F0D37">
        <w:trPr>
          <w:trHeight w:val="360"/>
        </w:trPr>
        <w:tc>
          <w:tcPr>
            <w:tcW w:w="1130" w:type="dxa"/>
            <w:gridSpan w:val="2"/>
            <w:noWrap/>
            <w:vAlign w:val="center"/>
            <w:hideMark/>
          </w:tcPr>
          <w:p w14:paraId="78010B8F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6284" w:type="dxa"/>
            <w:hideMark/>
          </w:tcPr>
          <w:p w14:paraId="5B256AE7" w14:textId="77777777" w:rsidR="002974EB" w:rsidRPr="00BB16BC" w:rsidRDefault="002974EB" w:rsidP="004F0D37">
            <w:pPr>
              <w:tabs>
                <w:tab w:val="left" w:pos="567"/>
              </w:tabs>
              <w:ind w:firstLine="78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tích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diễn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ngôn</w:t>
            </w:r>
            <w:proofErr w:type="spellEnd"/>
          </w:p>
        </w:tc>
        <w:tc>
          <w:tcPr>
            <w:tcW w:w="992" w:type="dxa"/>
          </w:tcPr>
          <w:p w14:paraId="458306CB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20651F54" w14:textId="77777777" w:rsidTr="004F0D37">
        <w:trPr>
          <w:trHeight w:val="360"/>
        </w:trPr>
        <w:tc>
          <w:tcPr>
            <w:tcW w:w="113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1A8D92C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hideMark/>
          </w:tcPr>
          <w:p w14:paraId="35A02FAC" w14:textId="77777777" w:rsidR="002974EB" w:rsidRPr="00BB16BC" w:rsidRDefault="002974EB" w:rsidP="004F0D37">
            <w:pPr>
              <w:tabs>
                <w:tab w:val="left" w:pos="567"/>
              </w:tabs>
              <w:ind w:firstLine="7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Pr="00BB16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51A649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09BBB842" w14:textId="77777777" w:rsidTr="004F0D37">
        <w:trPr>
          <w:trHeight w:val="315"/>
        </w:trPr>
        <w:tc>
          <w:tcPr>
            <w:tcW w:w="8406" w:type="dxa"/>
            <w:gridSpan w:val="4"/>
            <w:noWrap/>
            <w:vAlign w:val="center"/>
            <w:hideMark/>
          </w:tcPr>
          <w:p w14:paraId="626FA711" w14:textId="77777777" w:rsidR="002974EB" w:rsidRPr="00BB16BC" w:rsidRDefault="002974EB" w:rsidP="004F0D37">
            <w:pPr>
              <w:tabs>
                <w:tab w:val="left" w:pos="3960"/>
              </w:tabs>
              <w:ind w:firstLine="71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Tự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2 </w:t>
            </w:r>
          </w:p>
          <w:p w14:paraId="706910F0" w14:textId="77777777" w:rsidR="002974EB" w:rsidRPr="00BB16BC" w:rsidRDefault="002974EB" w:rsidP="004F0D37">
            <w:pPr>
              <w:tabs>
                <w:tab w:val="left" w:pos="3960"/>
              </w:tabs>
              <w:ind w:firstLine="71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(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Chọn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1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trong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4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phần</w:t>
            </w:r>
            <w:proofErr w:type="spellEnd"/>
            <w:r w:rsidRPr="00BB16BC">
              <w:rPr>
                <w:rFonts w:ascii="Times New Roman" w:eastAsia="Calibri" w:hAnsi="Times New Roman"/>
                <w:bCs/>
                <w:color w:val="000000" w:themeColor="text1"/>
              </w:rPr>
              <w:t>)</w:t>
            </w:r>
          </w:p>
        </w:tc>
      </w:tr>
      <w:tr w:rsidR="002974EB" w:rsidRPr="00BB16BC" w14:paraId="66BDBE77" w14:textId="77777777" w:rsidTr="004F0D37">
        <w:trPr>
          <w:trHeight w:val="315"/>
        </w:trPr>
        <w:tc>
          <w:tcPr>
            <w:tcW w:w="1104" w:type="dxa"/>
            <w:noWrap/>
            <w:hideMark/>
          </w:tcPr>
          <w:p w14:paraId="01987334" w14:textId="77777777" w:rsidR="002974EB" w:rsidRPr="00BB16BC" w:rsidRDefault="002974EB" w:rsidP="004F0D37">
            <w:pPr>
              <w:tabs>
                <w:tab w:val="left" w:pos="3960"/>
              </w:tabs>
              <w:ind w:firstLine="71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TT</w:t>
            </w:r>
          </w:p>
        </w:tc>
        <w:tc>
          <w:tcPr>
            <w:tcW w:w="6310" w:type="dxa"/>
            <w:gridSpan w:val="2"/>
            <w:noWrap/>
            <w:hideMark/>
          </w:tcPr>
          <w:p w14:paraId="50884058" w14:textId="77777777" w:rsidR="002974EB" w:rsidRPr="00BB16BC" w:rsidRDefault="002974EB" w:rsidP="004F0D37">
            <w:pPr>
              <w:tabs>
                <w:tab w:val="left" w:pos="3960"/>
              </w:tabs>
              <w:ind w:firstLine="71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Tên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992" w:type="dxa"/>
          </w:tcPr>
          <w:p w14:paraId="1619617D" w14:textId="77777777" w:rsidR="002974EB" w:rsidRPr="00BB16BC" w:rsidRDefault="002974EB" w:rsidP="004F0D37">
            <w:pPr>
              <w:tabs>
                <w:tab w:val="left" w:pos="3960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b/>
                <w:color w:val="000000" w:themeColor="text1"/>
              </w:rPr>
              <w:t>TC</w:t>
            </w:r>
          </w:p>
        </w:tc>
      </w:tr>
      <w:tr w:rsidR="002974EB" w:rsidRPr="00BB16BC" w14:paraId="73069B88" w14:textId="77777777" w:rsidTr="004F0D37">
        <w:trPr>
          <w:trHeight w:val="315"/>
        </w:trPr>
        <w:tc>
          <w:tcPr>
            <w:tcW w:w="1104" w:type="dxa"/>
            <w:noWrap/>
            <w:vAlign w:val="center"/>
            <w:hideMark/>
          </w:tcPr>
          <w:p w14:paraId="1840D511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6310" w:type="dxa"/>
            <w:gridSpan w:val="2"/>
            <w:noWrap/>
            <w:hideMark/>
          </w:tcPr>
          <w:p w14:paraId="0A3AADFE" w14:textId="77777777" w:rsidR="002974EB" w:rsidRPr="00BB16BC" w:rsidRDefault="002974EB" w:rsidP="004F0D37">
            <w:pPr>
              <w:tabs>
                <w:tab w:val="left" w:pos="567"/>
              </w:tabs>
              <w:ind w:firstLine="71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Phương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pháp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dạy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tích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hợp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nội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dung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và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ngôn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(CLIL)</w:t>
            </w:r>
          </w:p>
        </w:tc>
        <w:tc>
          <w:tcPr>
            <w:tcW w:w="992" w:type="dxa"/>
          </w:tcPr>
          <w:p w14:paraId="0831A153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49D1D7D4" w14:textId="77777777" w:rsidTr="004F0D37">
        <w:trPr>
          <w:trHeight w:val="315"/>
        </w:trPr>
        <w:tc>
          <w:tcPr>
            <w:tcW w:w="1104" w:type="dxa"/>
            <w:noWrap/>
            <w:vAlign w:val="center"/>
          </w:tcPr>
          <w:p w14:paraId="5F899AF4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6310" w:type="dxa"/>
            <w:gridSpan w:val="2"/>
            <w:noWrap/>
          </w:tcPr>
          <w:p w14:paraId="3D0A67DF" w14:textId="77777777" w:rsidR="002974EB" w:rsidRPr="00BB16BC" w:rsidRDefault="002974EB" w:rsidP="004F0D37">
            <w:pPr>
              <w:tabs>
                <w:tab w:val="left" w:pos="567"/>
              </w:tabs>
              <w:ind w:firstLine="71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Kỹ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năng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tư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duy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phê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phán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trong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DH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</w:t>
            </w:r>
          </w:p>
        </w:tc>
        <w:tc>
          <w:tcPr>
            <w:tcW w:w="992" w:type="dxa"/>
          </w:tcPr>
          <w:p w14:paraId="533F98B2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313317BC" w14:textId="77777777" w:rsidTr="004F0D37">
        <w:trPr>
          <w:trHeight w:val="315"/>
        </w:trPr>
        <w:tc>
          <w:tcPr>
            <w:tcW w:w="1104" w:type="dxa"/>
            <w:noWrap/>
            <w:vAlign w:val="center"/>
            <w:hideMark/>
          </w:tcPr>
          <w:p w14:paraId="1251C0D3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6310" w:type="dxa"/>
            <w:gridSpan w:val="2"/>
            <w:noWrap/>
            <w:hideMark/>
          </w:tcPr>
          <w:p w14:paraId="655F2C34" w14:textId="77777777" w:rsidR="002974EB" w:rsidRPr="00BB16BC" w:rsidRDefault="002974EB" w:rsidP="004F0D37">
            <w:pPr>
              <w:tabs>
                <w:tab w:val="left" w:pos="567"/>
              </w:tabs>
              <w:ind w:firstLine="71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PPGD </w:t>
            </w:r>
            <w:proofErr w:type="spellStart"/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>Tiểu</w:t>
            </w:r>
            <w:proofErr w:type="spellEnd"/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eastAsia="Calibri" w:hAnsi="Times New Roman"/>
                <w:i/>
                <w:iCs/>
                <w:color w:val="000000" w:themeColor="text1"/>
              </w:rPr>
              <w:t>học</w:t>
            </w:r>
            <w:proofErr w:type="spellEnd"/>
          </w:p>
        </w:tc>
        <w:tc>
          <w:tcPr>
            <w:tcW w:w="992" w:type="dxa"/>
          </w:tcPr>
          <w:p w14:paraId="0F2FA0A8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2974EB" w:rsidRPr="00BB16BC" w14:paraId="5830D338" w14:textId="77777777" w:rsidTr="004F0D37">
        <w:trPr>
          <w:trHeight w:val="360"/>
        </w:trPr>
        <w:tc>
          <w:tcPr>
            <w:tcW w:w="1104" w:type="dxa"/>
            <w:noWrap/>
            <w:vAlign w:val="center"/>
            <w:hideMark/>
          </w:tcPr>
          <w:p w14:paraId="102264D0" w14:textId="77777777" w:rsidR="002974EB" w:rsidRPr="00BB16BC" w:rsidRDefault="002974EB" w:rsidP="004F0D37">
            <w:pPr>
              <w:ind w:firstLine="7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6310" w:type="dxa"/>
            <w:gridSpan w:val="2"/>
            <w:hideMark/>
          </w:tcPr>
          <w:p w14:paraId="1282270E" w14:textId="77777777" w:rsidR="002974EB" w:rsidRPr="00BB16BC" w:rsidRDefault="002974EB" w:rsidP="004F0D37">
            <w:pPr>
              <w:tabs>
                <w:tab w:val="left" w:pos="567"/>
              </w:tabs>
              <w:ind w:firstLine="71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Nghiên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cứu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hành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>động</w:t>
            </w:r>
            <w:proofErr w:type="spellEnd"/>
            <w:r w:rsidRPr="00BB16B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(Action Research)</w:t>
            </w:r>
          </w:p>
        </w:tc>
        <w:tc>
          <w:tcPr>
            <w:tcW w:w="992" w:type="dxa"/>
          </w:tcPr>
          <w:p w14:paraId="2620ED00" w14:textId="77777777" w:rsidR="002974EB" w:rsidRPr="00BB16BC" w:rsidRDefault="002974EB" w:rsidP="004F0D3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BB16B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</w:tbl>
    <w:p w14:paraId="6423EA5A" w14:textId="77777777" w:rsidR="002974EB" w:rsidRPr="00BB16BC" w:rsidRDefault="002974EB" w:rsidP="002974EB">
      <w:pPr>
        <w:rPr>
          <w:rFonts w:ascii="Times New Roman" w:hAnsi="Times New Roman"/>
          <w:color w:val="000000" w:themeColor="text1"/>
        </w:rPr>
      </w:pPr>
    </w:p>
    <w:p w14:paraId="40236B64" w14:textId="77777777" w:rsidR="00F84B37" w:rsidRPr="00E432F6" w:rsidRDefault="00F84B37" w:rsidP="00E432F6">
      <w:pPr>
        <w:spacing w:line="312" w:lineRule="auto"/>
        <w:ind w:left="1077" w:hanging="1077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29DBA5BC" w14:textId="77777777" w:rsidR="00F84B37" w:rsidRPr="00E432F6" w:rsidRDefault="00F84B37" w:rsidP="00E432F6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3E6E88" w:rsidRPr="00E432F6" w14:paraId="0F7E265F" w14:textId="77777777" w:rsidTr="004F0D37">
        <w:tc>
          <w:tcPr>
            <w:tcW w:w="4253" w:type="dxa"/>
          </w:tcPr>
          <w:p w14:paraId="0C874AEF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VINH</w:t>
            </w:r>
          </w:p>
          <w:p w14:paraId="3D526D6B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52C7FE" wp14:editId="7CCF264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E9D8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"/>
                  </w:pict>
                </mc:Fallback>
              </mc:AlternateContent>
            </w:r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1E3C7D5C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11A203F2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2F6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FC44D1" wp14:editId="35E8C34B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7FF5F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592BA9D" w14:textId="77777777" w:rsidR="003E6E88" w:rsidRPr="00E432F6" w:rsidRDefault="003E6E88" w:rsidP="003E6E88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</w:p>
    <w:p w14:paraId="190E0A68" w14:textId="77777777" w:rsidR="003E6E88" w:rsidRPr="00E432F6" w:rsidRDefault="003E6E88" w:rsidP="003E6E8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4AB1E483" w14:textId="77777777" w:rsidR="003E6E88" w:rsidRPr="00183955" w:rsidRDefault="003E6E88" w:rsidP="003E6E88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183955">
        <w:rPr>
          <w:rFonts w:ascii="Times New Roman" w:hAnsi="Times New Roman"/>
          <w:b/>
          <w:bCs/>
          <w:iCs/>
          <w:sz w:val="26"/>
          <w:szCs w:val="26"/>
        </w:rPr>
        <w:t>BIÊN BẢN HỌP</w:t>
      </w:r>
    </w:p>
    <w:p w14:paraId="2598604A" w14:textId="77777777" w:rsidR="003E6E88" w:rsidRPr="00183955" w:rsidRDefault="003E6E88" w:rsidP="003E6E88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183955">
        <w:rPr>
          <w:rFonts w:ascii="Times New Roman" w:hAnsi="Times New Roman"/>
          <w:b/>
          <w:bCs/>
          <w:iCs/>
          <w:sz w:val="26"/>
          <w:szCs w:val="26"/>
        </w:rPr>
        <w:t xml:space="preserve">HỘI ĐỒNG KHOA HỌC VÀ ĐÀO TẠO </w:t>
      </w:r>
    </w:p>
    <w:p w14:paraId="61B2C388" w14:textId="77777777" w:rsidR="003E6E88" w:rsidRPr="00183955" w:rsidRDefault="003E6E88" w:rsidP="003E6E8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220431A4" w14:textId="6C6749BB" w:rsidR="003E6E88" w:rsidRPr="00183955" w:rsidRDefault="003E6E88" w:rsidP="003E6E88">
      <w:pPr>
        <w:spacing w:line="312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183955">
        <w:rPr>
          <w:rFonts w:ascii="Times New Roman" w:hAnsi="Times New Roman"/>
          <w:b/>
          <w:bCs/>
          <w:iCs/>
          <w:sz w:val="26"/>
          <w:szCs w:val="26"/>
        </w:rPr>
        <w:t>Thời</w:t>
      </w:r>
      <w:proofErr w:type="spellEnd"/>
      <w:r w:rsidRPr="0018395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bCs/>
          <w:iCs/>
          <w:sz w:val="26"/>
          <w:szCs w:val="26"/>
        </w:rPr>
        <w:t>gian</w:t>
      </w:r>
      <w:proofErr w:type="spellEnd"/>
      <w:r w:rsidRPr="00183955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183955">
        <w:rPr>
          <w:rFonts w:ascii="Times New Roman" w:hAnsi="Times New Roman"/>
          <w:b/>
          <w:bCs/>
          <w:iCs/>
          <w:sz w:val="26"/>
          <w:szCs w:val="26"/>
        </w:rPr>
        <w:tab/>
      </w:r>
      <w:r w:rsidRPr="00183955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183955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183955">
        <w:rPr>
          <w:rFonts w:ascii="Times New Roman" w:hAnsi="Times New Roman"/>
          <w:bCs/>
          <w:iCs/>
          <w:sz w:val="26"/>
          <w:szCs w:val="26"/>
        </w:rPr>
        <w:t xml:space="preserve"> 14.30 </w:t>
      </w:r>
      <w:proofErr w:type="spellStart"/>
      <w:r w:rsidRPr="00183955">
        <w:rPr>
          <w:rFonts w:ascii="Times New Roman" w:hAnsi="Times New Roman"/>
          <w:bCs/>
          <w:iCs/>
          <w:sz w:val="26"/>
          <w:szCs w:val="26"/>
        </w:rPr>
        <w:t>ngày</w:t>
      </w:r>
      <w:proofErr w:type="spellEnd"/>
      <w:r w:rsidRPr="0018395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059A9">
        <w:rPr>
          <w:rFonts w:ascii="Times New Roman" w:hAnsi="Times New Roman"/>
          <w:bCs/>
          <w:iCs/>
          <w:sz w:val="26"/>
          <w:szCs w:val="26"/>
        </w:rPr>
        <w:t>0</w:t>
      </w:r>
      <w:r w:rsidR="004838DD">
        <w:rPr>
          <w:rFonts w:ascii="Times New Roman" w:hAnsi="Times New Roman"/>
          <w:bCs/>
          <w:iCs/>
          <w:sz w:val="26"/>
          <w:szCs w:val="26"/>
        </w:rPr>
        <w:t>8</w:t>
      </w:r>
      <w:r w:rsidRPr="00183955">
        <w:rPr>
          <w:rFonts w:ascii="Times New Roman" w:hAnsi="Times New Roman"/>
          <w:bCs/>
          <w:iCs/>
          <w:sz w:val="26"/>
          <w:szCs w:val="26"/>
        </w:rPr>
        <w:t>.</w:t>
      </w:r>
      <w:r w:rsidR="009059A9">
        <w:rPr>
          <w:rFonts w:ascii="Times New Roman" w:hAnsi="Times New Roman"/>
          <w:bCs/>
          <w:iCs/>
          <w:sz w:val="26"/>
          <w:szCs w:val="26"/>
        </w:rPr>
        <w:t>0</w:t>
      </w:r>
      <w:r w:rsidRPr="00183955">
        <w:rPr>
          <w:rFonts w:ascii="Times New Roman" w:hAnsi="Times New Roman"/>
          <w:bCs/>
          <w:iCs/>
          <w:sz w:val="26"/>
          <w:szCs w:val="26"/>
        </w:rPr>
        <w:t>9.2021 (</w:t>
      </w:r>
      <w:proofErr w:type="spellStart"/>
      <w:r w:rsidRPr="00183955">
        <w:rPr>
          <w:rFonts w:ascii="Times New Roman" w:hAnsi="Times New Roman"/>
          <w:bCs/>
          <w:iCs/>
          <w:sz w:val="26"/>
          <w:szCs w:val="26"/>
        </w:rPr>
        <w:t>Th</w:t>
      </w:r>
      <w:r w:rsidR="009059A9">
        <w:rPr>
          <w:rFonts w:ascii="Times New Roman" w:hAnsi="Times New Roman"/>
          <w:bCs/>
          <w:iCs/>
          <w:sz w:val="26"/>
          <w:szCs w:val="26"/>
        </w:rPr>
        <w:t>ứ</w:t>
      </w:r>
      <w:proofErr w:type="spellEnd"/>
      <w:r w:rsidR="009059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838DD">
        <w:rPr>
          <w:rFonts w:ascii="Times New Roman" w:hAnsi="Times New Roman"/>
          <w:bCs/>
          <w:iCs/>
          <w:sz w:val="26"/>
          <w:szCs w:val="26"/>
        </w:rPr>
        <w:t>Tư</w:t>
      </w:r>
      <w:proofErr w:type="spellEnd"/>
      <w:r w:rsidRPr="00183955">
        <w:rPr>
          <w:rFonts w:ascii="Times New Roman" w:hAnsi="Times New Roman"/>
          <w:bCs/>
          <w:iCs/>
          <w:sz w:val="26"/>
          <w:szCs w:val="26"/>
        </w:rPr>
        <w:t>)</w:t>
      </w:r>
    </w:p>
    <w:p w14:paraId="15F13660" w14:textId="503701FD" w:rsidR="003E6E88" w:rsidRPr="00183955" w:rsidRDefault="003E6E88" w:rsidP="003E6E88">
      <w:pPr>
        <w:spacing w:line="312" w:lineRule="auto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183955">
        <w:rPr>
          <w:rFonts w:ascii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18395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183955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183955">
        <w:rPr>
          <w:rFonts w:ascii="Times New Roman" w:hAnsi="Times New Roman"/>
          <w:b/>
          <w:bCs/>
          <w:iCs/>
          <w:sz w:val="26"/>
          <w:szCs w:val="26"/>
        </w:rPr>
        <w:tab/>
      </w:r>
      <w:r w:rsidRPr="00183955">
        <w:rPr>
          <w:rFonts w:ascii="Times New Roman" w:hAnsi="Times New Roman"/>
          <w:b/>
          <w:bCs/>
          <w:iCs/>
          <w:sz w:val="26"/>
          <w:szCs w:val="26"/>
        </w:rPr>
        <w:tab/>
      </w:r>
      <w:proofErr w:type="spellStart"/>
      <w:r w:rsidRPr="00183955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18395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Cs/>
          <w:iCs/>
          <w:sz w:val="26"/>
          <w:szCs w:val="26"/>
        </w:rPr>
        <w:t>tuyến</w:t>
      </w:r>
      <w:proofErr w:type="spellEnd"/>
      <w:r w:rsidRPr="00183955">
        <w:rPr>
          <w:rFonts w:ascii="Times New Roman" w:hAnsi="Times New Roman"/>
          <w:bCs/>
          <w:iCs/>
          <w:sz w:val="26"/>
          <w:szCs w:val="26"/>
        </w:rPr>
        <w:t xml:space="preserve"> qua MS Teams</w:t>
      </w:r>
    </w:p>
    <w:p w14:paraId="61BFB386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183955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dự</w:t>
      </w:r>
      <w:proofErr w:type="spellEnd"/>
    </w:p>
    <w:p w14:paraId="125713CB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: </w:t>
      </w:r>
      <w:r w:rsidRPr="00E432F6">
        <w:rPr>
          <w:rFonts w:ascii="Times New Roman" w:hAnsi="Times New Roman"/>
          <w:bCs/>
          <w:sz w:val="26"/>
          <w:szCs w:val="26"/>
        </w:rPr>
        <w:tab/>
        <w:t xml:space="preserve">TS.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Kim Anh</w:t>
      </w:r>
    </w:p>
    <w:p w14:paraId="319F0CBE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Thư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>:</w:t>
      </w:r>
      <w:r w:rsidRPr="00E432F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ThS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Võ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Minh</w:t>
      </w:r>
    </w:p>
    <w:p w14:paraId="3DB89F21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ngữ</w:t>
      </w:r>
      <w:proofErr w:type="spellEnd"/>
    </w:p>
    <w:p w14:paraId="01E7DF40" w14:textId="66E61209" w:rsidR="007508CA" w:rsidRDefault="003E6E88" w:rsidP="00B36B9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508CA" w:rsidRPr="007508CA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="007508CA" w:rsidRPr="007508CA">
        <w:rPr>
          <w:rFonts w:ascii="Times New Roman" w:hAnsi="Times New Roman"/>
          <w:bCs/>
          <w:sz w:val="26"/>
          <w:szCs w:val="26"/>
        </w:rPr>
        <w:t xml:space="preserve"> qua </w:t>
      </w:r>
      <w:proofErr w:type="spellStart"/>
      <w:r w:rsidR="007508CA" w:rsidRPr="007508CA">
        <w:rPr>
          <w:rFonts w:ascii="Times New Roman" w:hAnsi="Times New Roman"/>
          <w:bCs/>
          <w:sz w:val="26"/>
          <w:szCs w:val="26"/>
        </w:rPr>
        <w:t>Khung</w:t>
      </w:r>
      <w:proofErr w:type="spellEnd"/>
      <w:r w:rsidR="007508CA" w:rsidRPr="007508CA">
        <w:rPr>
          <w:rFonts w:ascii="Times New Roman" w:hAnsi="Times New Roman"/>
          <w:bCs/>
          <w:sz w:val="26"/>
          <w:szCs w:val="26"/>
        </w:rPr>
        <w:t xml:space="preserve"> CTĐT K62 </w:t>
      </w:r>
      <w:proofErr w:type="spellStart"/>
      <w:r w:rsidR="007508CA" w:rsidRPr="007508CA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="007508CA" w:rsidRPr="007508C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08CA" w:rsidRPr="007508CA">
        <w:rPr>
          <w:rFonts w:ascii="Times New Roman" w:hAnsi="Times New Roman"/>
          <w:bCs/>
          <w:sz w:val="26"/>
          <w:szCs w:val="26"/>
        </w:rPr>
        <w:t>rà</w:t>
      </w:r>
      <w:proofErr w:type="spellEnd"/>
      <w:r w:rsidR="007508CA" w:rsidRPr="007508C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08CA" w:rsidRPr="007508CA">
        <w:rPr>
          <w:rFonts w:ascii="Times New Roman" w:hAnsi="Times New Roman"/>
          <w:bCs/>
          <w:sz w:val="26"/>
          <w:szCs w:val="26"/>
        </w:rPr>
        <w:t>soát</w:t>
      </w:r>
      <w:proofErr w:type="spellEnd"/>
      <w:r w:rsidR="007508CA" w:rsidRPr="007508CA">
        <w:rPr>
          <w:rFonts w:ascii="Times New Roman" w:hAnsi="Times New Roman"/>
          <w:bCs/>
          <w:sz w:val="26"/>
          <w:szCs w:val="26"/>
        </w:rPr>
        <w:t xml:space="preserve"> </w:t>
      </w:r>
    </w:p>
    <w:p w14:paraId="770F245A" w14:textId="2B9AE762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508CA">
        <w:rPr>
          <w:rFonts w:ascii="Times New Roman" w:hAnsi="Times New Roman"/>
          <w:bCs/>
          <w:sz w:val="26"/>
          <w:szCs w:val="26"/>
        </w:rPr>
        <w:t>1. TS</w:t>
      </w:r>
      <w:r w:rsidRPr="00E432F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tịch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chủ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432F6">
        <w:rPr>
          <w:rFonts w:ascii="Times New Roman" w:hAnsi="Times New Roman"/>
          <w:sz w:val="26"/>
          <w:szCs w:val="26"/>
        </w:rPr>
        <w:t>tuyên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bố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E432F6">
        <w:rPr>
          <w:rFonts w:ascii="Times New Roman" w:hAnsi="Times New Roman"/>
          <w:sz w:val="26"/>
          <w:szCs w:val="26"/>
        </w:rPr>
        <w:t>giới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thiệu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phần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chương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trình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1AF2836A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 xml:space="preserve">2. TS. </w:t>
      </w:r>
      <w:proofErr w:type="spellStart"/>
      <w:r w:rsidRPr="00E432F6">
        <w:rPr>
          <w:rFonts w:ascii="Times New Roman" w:hAnsi="Times New Roman"/>
          <w:sz w:val="26"/>
          <w:szCs w:val="26"/>
        </w:rPr>
        <w:t>Nguyễn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Thị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Kim Anh </w:t>
      </w:r>
      <w:proofErr w:type="spellStart"/>
      <w:r w:rsidRPr="00E432F6">
        <w:rPr>
          <w:rFonts w:ascii="Times New Roman" w:hAnsi="Times New Roman"/>
          <w:sz w:val="26"/>
          <w:szCs w:val="26"/>
        </w:rPr>
        <w:t>trao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đổi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về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yêu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cầu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</w:t>
      </w:r>
      <w:r w:rsidRPr="00E432F6">
        <w:rPr>
          <w:rFonts w:ascii="Times New Roman" w:hAnsi="Times New Roman"/>
          <w:bCs/>
          <w:noProof/>
          <w:sz w:val="26"/>
          <w:szCs w:val="26"/>
        </w:rPr>
        <w:t>rà soát, cập nhật chương trình đào tạo ngành Sư phạm Tiếng Anh theo tiếp cận CDIO</w:t>
      </w:r>
      <w:r w:rsidRPr="00E432F6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432F6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64A83094" w14:textId="77777777" w:rsidR="003E6E88" w:rsidRDefault="003E6E88" w:rsidP="003E6E88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5C8B03" w14:textId="77777777" w:rsidR="003E6E88" w:rsidRPr="00183955" w:rsidRDefault="003E6E88" w:rsidP="003E6E88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83955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183955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183955">
        <w:rPr>
          <w:rFonts w:ascii="Times New Roman" w:hAnsi="Times New Roman"/>
          <w:b/>
          <w:sz w:val="26"/>
          <w:szCs w:val="26"/>
        </w:rPr>
        <w:t>:</w:t>
      </w:r>
    </w:p>
    <w:p w14:paraId="329E0642" w14:textId="4060D588" w:rsidR="003E6E88" w:rsidRPr="00183955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183955">
        <w:rPr>
          <w:rFonts w:ascii="Times New Roman" w:hAnsi="Times New Roman"/>
          <w:sz w:val="26"/>
          <w:szCs w:val="26"/>
        </w:rPr>
        <w:t xml:space="preserve">1. Ý </w:t>
      </w:r>
      <w:proofErr w:type="spellStart"/>
      <w:r w:rsidRPr="00183955">
        <w:rPr>
          <w:rFonts w:ascii="Times New Roman" w:hAnsi="Times New Roman"/>
          <w:sz w:val="26"/>
          <w:szCs w:val="26"/>
        </w:rPr>
        <w:t>kiến</w:t>
      </w:r>
      <w:proofErr w:type="spellEnd"/>
      <w:r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sz w:val="26"/>
          <w:szCs w:val="26"/>
        </w:rPr>
        <w:t>của</w:t>
      </w:r>
      <w:proofErr w:type="spellEnd"/>
      <w:r w:rsidRPr="00183955">
        <w:rPr>
          <w:rFonts w:ascii="Times New Roman" w:hAnsi="Times New Roman"/>
          <w:sz w:val="26"/>
          <w:szCs w:val="26"/>
        </w:rPr>
        <w:t xml:space="preserve"> PGS. TS. </w:t>
      </w:r>
      <w:proofErr w:type="spellStart"/>
      <w:r w:rsidRPr="00183955">
        <w:rPr>
          <w:rFonts w:ascii="Times New Roman" w:hAnsi="Times New Roman"/>
          <w:sz w:val="26"/>
          <w:szCs w:val="26"/>
        </w:rPr>
        <w:t>Ngô</w:t>
      </w:r>
      <w:proofErr w:type="spellEnd"/>
      <w:r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sz w:val="26"/>
          <w:szCs w:val="26"/>
        </w:rPr>
        <w:t>Đình</w:t>
      </w:r>
      <w:proofErr w:type="spellEnd"/>
      <w:r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3955">
        <w:rPr>
          <w:rFonts w:ascii="Times New Roman" w:hAnsi="Times New Roman"/>
          <w:sz w:val="26"/>
          <w:szCs w:val="26"/>
        </w:rPr>
        <w:t>Phương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Chuẩn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đầu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ra,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Khung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các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ngành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Sư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phạm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Tiếng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và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Ngôn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ngữ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đã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được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Hội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đồng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nghiệm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thu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cấp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trường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đánh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giá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đạt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yêu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cầu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đủ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điều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kiện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đưa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vào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áp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dụng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trong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quản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lý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đào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3955" w:rsidRPr="00183955">
        <w:rPr>
          <w:rFonts w:ascii="Times New Roman" w:hAnsi="Times New Roman"/>
          <w:sz w:val="26"/>
          <w:szCs w:val="26"/>
        </w:rPr>
        <w:t>tạo</w:t>
      </w:r>
      <w:proofErr w:type="spellEnd"/>
      <w:r w:rsidR="00183955" w:rsidRPr="00183955">
        <w:rPr>
          <w:rFonts w:ascii="Times New Roman" w:hAnsi="Times New Roman"/>
          <w:sz w:val="26"/>
          <w:szCs w:val="26"/>
        </w:rPr>
        <w:t>.</w:t>
      </w:r>
    </w:p>
    <w:p w14:paraId="7362CE24" w14:textId="5DF5E586" w:rsidR="003E6E88" w:rsidRDefault="00183955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E6E88" w:rsidRPr="00183955">
        <w:rPr>
          <w:rFonts w:ascii="Times New Roman" w:hAnsi="Times New Roman"/>
          <w:sz w:val="26"/>
          <w:szCs w:val="26"/>
        </w:rPr>
        <w:t xml:space="preserve">. Ý </w:t>
      </w:r>
      <w:proofErr w:type="spellStart"/>
      <w:r w:rsidR="003E6E88" w:rsidRPr="00183955">
        <w:rPr>
          <w:rFonts w:ascii="Times New Roman" w:hAnsi="Times New Roman"/>
          <w:sz w:val="26"/>
          <w:szCs w:val="26"/>
        </w:rPr>
        <w:t>kiến</w:t>
      </w:r>
      <w:proofErr w:type="spellEnd"/>
      <w:r w:rsidR="003E6E88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88" w:rsidRPr="00183955">
        <w:rPr>
          <w:rFonts w:ascii="Times New Roman" w:hAnsi="Times New Roman"/>
          <w:sz w:val="26"/>
          <w:szCs w:val="26"/>
        </w:rPr>
        <w:t>của</w:t>
      </w:r>
      <w:proofErr w:type="spellEnd"/>
      <w:r w:rsidR="003E6E88" w:rsidRPr="00183955">
        <w:rPr>
          <w:rFonts w:ascii="Times New Roman" w:hAnsi="Times New Roman"/>
          <w:sz w:val="26"/>
          <w:szCs w:val="26"/>
        </w:rPr>
        <w:t xml:space="preserve"> TS. </w:t>
      </w:r>
      <w:proofErr w:type="spellStart"/>
      <w:r w:rsidR="003E6E88" w:rsidRPr="00183955">
        <w:rPr>
          <w:rFonts w:ascii="Times New Roman" w:hAnsi="Times New Roman"/>
          <w:sz w:val="26"/>
          <w:szCs w:val="26"/>
        </w:rPr>
        <w:t>Nguyễn</w:t>
      </w:r>
      <w:proofErr w:type="spellEnd"/>
      <w:r w:rsidR="003E6E88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88" w:rsidRPr="00183955">
        <w:rPr>
          <w:rFonts w:ascii="Times New Roman" w:hAnsi="Times New Roman"/>
          <w:sz w:val="26"/>
          <w:szCs w:val="26"/>
        </w:rPr>
        <w:t>Hữu</w:t>
      </w:r>
      <w:proofErr w:type="spellEnd"/>
      <w:r w:rsidR="003E6E88" w:rsidRPr="001839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E88" w:rsidRPr="00183955"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DCCT </w:t>
      </w:r>
      <w:proofErr w:type="spellStart"/>
      <w:r>
        <w:rPr>
          <w:rFonts w:ascii="Times New Roman" w:hAnsi="Times New Roman"/>
          <w:sz w:val="26"/>
          <w:szCs w:val="26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08B35D0" w14:textId="6D3654D6" w:rsidR="003E6E88" w:rsidRPr="00183955" w:rsidRDefault="00183955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TS.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Kim Anh: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CTĐT </w:t>
      </w:r>
      <w:proofErr w:type="spellStart"/>
      <w:r>
        <w:rPr>
          <w:rFonts w:ascii="Times New Roman" w:hAnsi="Times New Roman"/>
          <w:sz w:val="26"/>
          <w:szCs w:val="26"/>
        </w:rPr>
        <w:t>gặp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DCCT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CTĐT. </w:t>
      </w:r>
    </w:p>
    <w:p w14:paraId="679C346B" w14:textId="77777777" w:rsidR="003E6E88" w:rsidRPr="009059A9" w:rsidRDefault="003E6E88" w:rsidP="003E6E88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9059A9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9059A9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9059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59A9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9059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59A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9059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59A9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9059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59A9">
        <w:rPr>
          <w:rFonts w:ascii="Times New Roman" w:hAnsi="Times New Roman"/>
          <w:b/>
          <w:sz w:val="26"/>
          <w:szCs w:val="26"/>
        </w:rPr>
        <w:t>đồng</w:t>
      </w:r>
      <w:proofErr w:type="spellEnd"/>
    </w:p>
    <w:p w14:paraId="089AC78C" w14:textId="77777777" w:rsidR="00B36B98" w:rsidRDefault="003E6E88" w:rsidP="00B36B98">
      <w:pPr>
        <w:spacing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thống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</w:p>
    <w:p w14:paraId="5BAD6D93" w14:textId="355FE180" w:rsidR="00B36B98" w:rsidRPr="00B36B98" w:rsidRDefault="00B36B98" w:rsidP="003E6E88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Thông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bCs/>
          <w:sz w:val="26"/>
          <w:szCs w:val="26"/>
        </w:rPr>
        <w:t>Chuẩn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ra, </w:t>
      </w:r>
      <w:proofErr w:type="spellStart"/>
      <w:r>
        <w:rPr>
          <w:rFonts w:ascii="Times New Roman" w:hAnsi="Times New Roman"/>
          <w:bCs/>
          <w:sz w:val="26"/>
          <w:szCs w:val="26"/>
        </w:rPr>
        <w:t>Khung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CTĐT </w:t>
      </w:r>
      <w:proofErr w:type="spellStart"/>
      <w:r>
        <w:rPr>
          <w:rFonts w:ascii="Times New Roman" w:hAnsi="Times New Roman"/>
          <w:bCs/>
          <w:sz w:val="26"/>
          <w:szCs w:val="26"/>
        </w:rPr>
        <w:t>ngành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phạm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Tiếng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Anh, </w:t>
      </w:r>
      <w:proofErr w:type="spellStart"/>
      <w:r>
        <w:rPr>
          <w:rFonts w:ascii="Times New Roman" w:hAnsi="Times New Roman"/>
          <w:bCs/>
          <w:sz w:val="26"/>
          <w:szCs w:val="26"/>
        </w:rPr>
        <w:t>áp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dụng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khóa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thứ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62 (</w:t>
      </w:r>
      <w:proofErr w:type="spellStart"/>
      <w:r>
        <w:rPr>
          <w:rFonts w:ascii="Times New Roman" w:hAnsi="Times New Roman"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2021)</w:t>
      </w:r>
    </w:p>
    <w:p w14:paraId="3A5ABAED" w14:textId="17C97C4B" w:rsidR="00B36B98" w:rsidRPr="00B36B98" w:rsidRDefault="00B36B98" w:rsidP="003E6E88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Giao </w:t>
      </w:r>
      <w:proofErr w:type="spellStart"/>
      <w:r>
        <w:rPr>
          <w:rFonts w:ascii="Times New Roman" w:hAnsi="Times New Roman"/>
          <w:b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bộ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rà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soát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triển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khai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dạy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theo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đồ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án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dự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án</w:t>
      </w:r>
      <w:proofErr w:type="spellEnd"/>
    </w:p>
    <w:p w14:paraId="08D6311A" w14:textId="77777777" w:rsidR="003E6E88" w:rsidRPr="00E432F6" w:rsidRDefault="003E6E88" w:rsidP="00B36B98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32F6">
        <w:rPr>
          <w:rFonts w:ascii="Times New Roman" w:hAnsi="Times New Roman"/>
          <w:sz w:val="26"/>
          <w:szCs w:val="26"/>
        </w:rPr>
        <w:lastRenderedPageBreak/>
        <w:t>Hội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đồng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E432F6">
        <w:rPr>
          <w:rFonts w:ascii="Times New Roman" w:hAnsi="Times New Roman"/>
          <w:sz w:val="26"/>
          <w:szCs w:val="26"/>
        </w:rPr>
        <w:t>học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tạo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Khoa SP </w:t>
      </w:r>
      <w:proofErr w:type="spellStart"/>
      <w:r w:rsidRPr="00E432F6">
        <w:rPr>
          <w:rFonts w:ascii="Times New Roman" w:hAnsi="Times New Roman"/>
          <w:sz w:val="26"/>
          <w:szCs w:val="26"/>
        </w:rPr>
        <w:t>Ngoại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ngữ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với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100%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1C2676B5" w14:textId="5E808FCB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kết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lúc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1</w:t>
      </w:r>
      <w:r w:rsidR="00B36B98">
        <w:rPr>
          <w:rFonts w:ascii="Times New Roman" w:hAnsi="Times New Roman"/>
          <w:sz w:val="26"/>
          <w:szCs w:val="26"/>
        </w:rPr>
        <w:t>7</w:t>
      </w:r>
      <w:r w:rsidRPr="00E432F6">
        <w:rPr>
          <w:rFonts w:ascii="Times New Roman" w:hAnsi="Times New Roman"/>
          <w:sz w:val="26"/>
          <w:szCs w:val="26"/>
        </w:rPr>
        <w:t xml:space="preserve">.15 </w:t>
      </w:r>
      <w:proofErr w:type="spellStart"/>
      <w:r w:rsidRPr="00E432F6">
        <w:rPr>
          <w:rFonts w:ascii="Times New Roman" w:hAnsi="Times New Roman"/>
          <w:sz w:val="26"/>
          <w:szCs w:val="26"/>
        </w:rPr>
        <w:t>ngày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</w:t>
      </w:r>
      <w:r w:rsidR="000E37E9">
        <w:rPr>
          <w:rFonts w:ascii="Times New Roman" w:hAnsi="Times New Roman"/>
          <w:sz w:val="26"/>
          <w:szCs w:val="26"/>
        </w:rPr>
        <w:t>8</w:t>
      </w:r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tháng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r w:rsidR="00B36B9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năm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2021, </w:t>
      </w:r>
      <w:proofErr w:type="spellStart"/>
      <w:r w:rsidRPr="00E432F6">
        <w:rPr>
          <w:rFonts w:ascii="Times New Roman" w:hAnsi="Times New Roman"/>
          <w:sz w:val="26"/>
          <w:szCs w:val="26"/>
        </w:rPr>
        <w:t>nội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E432F6">
        <w:rPr>
          <w:rFonts w:ascii="Times New Roman" w:hAnsi="Times New Roman"/>
          <w:sz w:val="26"/>
          <w:szCs w:val="26"/>
        </w:rPr>
        <w:t>cuộc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đã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dự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họp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432F6">
        <w:rPr>
          <w:rFonts w:ascii="Times New Roman" w:hAnsi="Times New Roman"/>
          <w:sz w:val="26"/>
          <w:szCs w:val="26"/>
        </w:rPr>
        <w:t>và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cùng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ký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vào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>.</w:t>
      </w:r>
    </w:p>
    <w:p w14:paraId="0AA4C371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432F6">
        <w:rPr>
          <w:rFonts w:ascii="Times New Roman" w:hAnsi="Times New Roman"/>
          <w:sz w:val="26"/>
          <w:szCs w:val="26"/>
        </w:rPr>
        <w:tab/>
      </w:r>
      <w:proofErr w:type="spellStart"/>
      <w:r w:rsidRPr="00E432F6">
        <w:rPr>
          <w:rFonts w:ascii="Times New Roman" w:hAnsi="Times New Roman"/>
          <w:sz w:val="26"/>
          <w:szCs w:val="26"/>
        </w:rPr>
        <w:t>Biên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bản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được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các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thành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viên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nhất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trí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32F6">
        <w:rPr>
          <w:rFonts w:ascii="Times New Roman" w:hAnsi="Times New Roman"/>
          <w:sz w:val="26"/>
          <w:szCs w:val="26"/>
        </w:rPr>
        <w:t>thông</w:t>
      </w:r>
      <w:proofErr w:type="spellEnd"/>
      <w:r w:rsidRPr="00E432F6">
        <w:rPr>
          <w:rFonts w:ascii="Times New Roman" w:hAnsi="Times New Roman"/>
          <w:sz w:val="26"/>
          <w:szCs w:val="26"/>
        </w:rPr>
        <w:t xml:space="preserve"> qua./.</w:t>
      </w:r>
    </w:p>
    <w:p w14:paraId="6DEA76AD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3E6E88" w:rsidRPr="00E432F6" w14:paraId="2BA42B89" w14:textId="77777777" w:rsidTr="004F0D37">
        <w:tc>
          <w:tcPr>
            <w:tcW w:w="5070" w:type="dxa"/>
          </w:tcPr>
          <w:p w14:paraId="56D7C6A1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2EEBEB07" w14:textId="77777777" w:rsidR="003E6E88" w:rsidRPr="00E432F6" w:rsidRDefault="003E6E88" w:rsidP="004F0D37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3E6E88" w:rsidRPr="00E432F6" w14:paraId="5904B8D2" w14:textId="77777777" w:rsidTr="004F0D37">
        <w:tc>
          <w:tcPr>
            <w:tcW w:w="5070" w:type="dxa"/>
          </w:tcPr>
          <w:p w14:paraId="5426DEE4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41AC8A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85108F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D92379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TS.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6032DDE1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76E392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0521EB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5F311F6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ThS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Võ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E432F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3E6E88" w:rsidRPr="00E432F6" w14:paraId="03A4B33D" w14:textId="77777777" w:rsidTr="004F0D37">
        <w:tc>
          <w:tcPr>
            <w:tcW w:w="5070" w:type="dxa"/>
          </w:tcPr>
          <w:p w14:paraId="253341CF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6" w:type="dxa"/>
          </w:tcPr>
          <w:p w14:paraId="3A705CCB" w14:textId="77777777" w:rsidR="003E6E88" w:rsidRPr="00E432F6" w:rsidRDefault="003E6E88" w:rsidP="004F0D3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07CD651" w14:textId="77777777" w:rsidR="003E6E88" w:rsidRPr="00E432F6" w:rsidRDefault="003E6E88" w:rsidP="003E6E8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3036D33E" w14:textId="77777777" w:rsidR="003E6E88" w:rsidRDefault="003E6E88" w:rsidP="003E6E88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BF579D6" w14:textId="77777777" w:rsidR="00CE2C3D" w:rsidRPr="00E432F6" w:rsidRDefault="00CE2C3D" w:rsidP="00E432F6">
      <w:pPr>
        <w:spacing w:line="312" w:lineRule="auto"/>
        <w:ind w:left="1077" w:hanging="1077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234FD844" w14:textId="77777777" w:rsidR="00CE2C3D" w:rsidRPr="00E432F6" w:rsidRDefault="00CE2C3D" w:rsidP="00E432F6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</w:p>
    <w:p w14:paraId="49287428" w14:textId="77777777" w:rsidR="00CE2C3D" w:rsidRPr="00E432F6" w:rsidRDefault="00CE2C3D" w:rsidP="00E432F6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</w:p>
    <w:p w14:paraId="2FFCF900" w14:textId="77777777" w:rsidR="00CE2C3D" w:rsidRPr="00E432F6" w:rsidRDefault="00CE2C3D" w:rsidP="00E432F6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</w:p>
    <w:sectPr w:rsidR="00CE2C3D" w:rsidRPr="00E432F6" w:rsidSect="00473283">
      <w:footerReference w:type="default" r:id="rId8"/>
      <w:pgSz w:w="12240" w:h="15840"/>
      <w:pgMar w:top="85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990C" w14:textId="77777777" w:rsidR="004F666A" w:rsidRDefault="004F666A" w:rsidP="003A65AE">
      <w:r>
        <w:separator/>
      </w:r>
    </w:p>
  </w:endnote>
  <w:endnote w:type="continuationSeparator" w:id="0">
    <w:p w14:paraId="4188AC81" w14:textId="77777777" w:rsidR="004F666A" w:rsidRDefault="004F666A" w:rsidP="003A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97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8A091" w14:textId="77777777" w:rsidR="00085A74" w:rsidRDefault="00085A74" w:rsidP="00632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C88C" w14:textId="77777777" w:rsidR="004F666A" w:rsidRDefault="004F666A" w:rsidP="003A65AE">
      <w:r>
        <w:separator/>
      </w:r>
    </w:p>
  </w:footnote>
  <w:footnote w:type="continuationSeparator" w:id="0">
    <w:p w14:paraId="6BD7B5D0" w14:textId="77777777" w:rsidR="004F666A" w:rsidRDefault="004F666A" w:rsidP="003A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DA"/>
    <w:multiLevelType w:val="hybridMultilevel"/>
    <w:tmpl w:val="D9C626DA"/>
    <w:lvl w:ilvl="0" w:tplc="DC900F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0CB"/>
    <w:multiLevelType w:val="multilevel"/>
    <w:tmpl w:val="DC207BE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2" w15:restartNumberingAfterBreak="0">
    <w:nsid w:val="02465744"/>
    <w:multiLevelType w:val="hybridMultilevel"/>
    <w:tmpl w:val="9326B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4F09"/>
    <w:multiLevelType w:val="hybridMultilevel"/>
    <w:tmpl w:val="A5285FA2"/>
    <w:lvl w:ilvl="0" w:tplc="64D25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754F8"/>
    <w:multiLevelType w:val="hybridMultilevel"/>
    <w:tmpl w:val="2CE47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430B5"/>
    <w:multiLevelType w:val="hybridMultilevel"/>
    <w:tmpl w:val="2CE4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D4A12"/>
    <w:multiLevelType w:val="hybridMultilevel"/>
    <w:tmpl w:val="4DFC11CC"/>
    <w:lvl w:ilvl="0" w:tplc="44945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F26C9E"/>
    <w:multiLevelType w:val="hybridMultilevel"/>
    <w:tmpl w:val="6CC2CAD0"/>
    <w:lvl w:ilvl="0" w:tplc="8F08B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451A47"/>
    <w:multiLevelType w:val="hybridMultilevel"/>
    <w:tmpl w:val="9314012E"/>
    <w:lvl w:ilvl="0" w:tplc="2996E62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0941"/>
    <w:multiLevelType w:val="hybridMultilevel"/>
    <w:tmpl w:val="F8EE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27F8A"/>
    <w:multiLevelType w:val="hybridMultilevel"/>
    <w:tmpl w:val="B50E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C25E8"/>
    <w:multiLevelType w:val="hybridMultilevel"/>
    <w:tmpl w:val="EED886B6"/>
    <w:lvl w:ilvl="0" w:tplc="D74278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157C87"/>
    <w:multiLevelType w:val="hybridMultilevel"/>
    <w:tmpl w:val="2D92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73CC"/>
    <w:multiLevelType w:val="hybridMultilevel"/>
    <w:tmpl w:val="2CE47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E1FF9"/>
    <w:multiLevelType w:val="hybridMultilevel"/>
    <w:tmpl w:val="399228B6"/>
    <w:lvl w:ilvl="0" w:tplc="A5BA5C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4C7BEF"/>
    <w:multiLevelType w:val="hybridMultilevel"/>
    <w:tmpl w:val="2CE47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92504"/>
    <w:multiLevelType w:val="hybridMultilevel"/>
    <w:tmpl w:val="7738323A"/>
    <w:lvl w:ilvl="0" w:tplc="48E850A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C17064"/>
    <w:multiLevelType w:val="hybridMultilevel"/>
    <w:tmpl w:val="2E04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0A7C"/>
    <w:multiLevelType w:val="hybridMultilevel"/>
    <w:tmpl w:val="20A8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0EAA"/>
    <w:multiLevelType w:val="hybridMultilevel"/>
    <w:tmpl w:val="2CE47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04033"/>
    <w:multiLevelType w:val="hybridMultilevel"/>
    <w:tmpl w:val="C444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9BB"/>
    <w:multiLevelType w:val="hybridMultilevel"/>
    <w:tmpl w:val="1A6A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E1D9C"/>
    <w:multiLevelType w:val="hybridMultilevel"/>
    <w:tmpl w:val="EC82D3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C9A"/>
    <w:multiLevelType w:val="hybridMultilevel"/>
    <w:tmpl w:val="8602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C109B"/>
    <w:multiLevelType w:val="hybridMultilevel"/>
    <w:tmpl w:val="748EE6B4"/>
    <w:lvl w:ilvl="0" w:tplc="52E0F6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51C01"/>
    <w:multiLevelType w:val="hybridMultilevel"/>
    <w:tmpl w:val="0478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B60D1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6247"/>
    <w:multiLevelType w:val="hybridMultilevel"/>
    <w:tmpl w:val="84AEABD6"/>
    <w:lvl w:ilvl="0" w:tplc="37FAEE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08E44D5"/>
    <w:multiLevelType w:val="hybridMultilevel"/>
    <w:tmpl w:val="45DC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12054"/>
    <w:multiLevelType w:val="hybridMultilevel"/>
    <w:tmpl w:val="2CE47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7"/>
  </w:num>
  <w:num w:numId="4">
    <w:abstractNumId w:val="9"/>
  </w:num>
  <w:num w:numId="5">
    <w:abstractNumId w:val="24"/>
  </w:num>
  <w:num w:numId="6">
    <w:abstractNumId w:val="20"/>
  </w:num>
  <w:num w:numId="7">
    <w:abstractNumId w:val="11"/>
  </w:num>
  <w:num w:numId="8">
    <w:abstractNumId w:val="0"/>
  </w:num>
  <w:num w:numId="9">
    <w:abstractNumId w:val="23"/>
  </w:num>
  <w:num w:numId="10">
    <w:abstractNumId w:val="2"/>
  </w:num>
  <w:num w:numId="11">
    <w:abstractNumId w:val="5"/>
  </w:num>
  <w:num w:numId="12">
    <w:abstractNumId w:val="29"/>
  </w:num>
  <w:num w:numId="13">
    <w:abstractNumId w:val="13"/>
  </w:num>
  <w:num w:numId="14">
    <w:abstractNumId w:val="15"/>
  </w:num>
  <w:num w:numId="15">
    <w:abstractNumId w:val="4"/>
  </w:num>
  <w:num w:numId="16">
    <w:abstractNumId w:val="26"/>
  </w:num>
  <w:num w:numId="17">
    <w:abstractNumId w:val="7"/>
  </w:num>
  <w:num w:numId="18">
    <w:abstractNumId w:val="8"/>
  </w:num>
  <w:num w:numId="19">
    <w:abstractNumId w:val="12"/>
  </w:num>
  <w:num w:numId="20">
    <w:abstractNumId w:val="10"/>
  </w:num>
  <w:num w:numId="21">
    <w:abstractNumId w:val="3"/>
  </w:num>
  <w:num w:numId="22">
    <w:abstractNumId w:val="14"/>
  </w:num>
  <w:num w:numId="23">
    <w:abstractNumId w:val="28"/>
  </w:num>
  <w:num w:numId="24">
    <w:abstractNumId w:val="18"/>
  </w:num>
  <w:num w:numId="25">
    <w:abstractNumId w:val="22"/>
  </w:num>
  <w:num w:numId="26">
    <w:abstractNumId w:val="6"/>
  </w:num>
  <w:num w:numId="27">
    <w:abstractNumId w:val="16"/>
  </w:num>
  <w:num w:numId="28">
    <w:abstractNumId w:val="25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17"/>
    <w:rsid w:val="0001218D"/>
    <w:rsid w:val="00016DA3"/>
    <w:rsid w:val="000354A1"/>
    <w:rsid w:val="00035BDE"/>
    <w:rsid w:val="000403D3"/>
    <w:rsid w:val="000422AC"/>
    <w:rsid w:val="00066065"/>
    <w:rsid w:val="00067B38"/>
    <w:rsid w:val="00085A74"/>
    <w:rsid w:val="000A34D2"/>
    <w:rsid w:val="000E37E9"/>
    <w:rsid w:val="000F6B38"/>
    <w:rsid w:val="0013528B"/>
    <w:rsid w:val="00136E58"/>
    <w:rsid w:val="00166D2A"/>
    <w:rsid w:val="00183955"/>
    <w:rsid w:val="001A1F58"/>
    <w:rsid w:val="001B309D"/>
    <w:rsid w:val="001C0395"/>
    <w:rsid w:val="001E24EB"/>
    <w:rsid w:val="002175D3"/>
    <w:rsid w:val="002210CD"/>
    <w:rsid w:val="0023442A"/>
    <w:rsid w:val="00247D41"/>
    <w:rsid w:val="00265800"/>
    <w:rsid w:val="00270740"/>
    <w:rsid w:val="00285D2C"/>
    <w:rsid w:val="002974EB"/>
    <w:rsid w:val="002A098D"/>
    <w:rsid w:val="002C093F"/>
    <w:rsid w:val="002C1354"/>
    <w:rsid w:val="002D4204"/>
    <w:rsid w:val="002E23C6"/>
    <w:rsid w:val="002F7AD5"/>
    <w:rsid w:val="003036DE"/>
    <w:rsid w:val="00303F80"/>
    <w:rsid w:val="00305912"/>
    <w:rsid w:val="00327CC6"/>
    <w:rsid w:val="00334D23"/>
    <w:rsid w:val="00337995"/>
    <w:rsid w:val="00340D49"/>
    <w:rsid w:val="00342356"/>
    <w:rsid w:val="00372C45"/>
    <w:rsid w:val="00382574"/>
    <w:rsid w:val="003A65AE"/>
    <w:rsid w:val="003C77AD"/>
    <w:rsid w:val="003C7C8D"/>
    <w:rsid w:val="003D5C4B"/>
    <w:rsid w:val="003E6E88"/>
    <w:rsid w:val="003F6D13"/>
    <w:rsid w:val="00440704"/>
    <w:rsid w:val="00473283"/>
    <w:rsid w:val="00481F7F"/>
    <w:rsid w:val="004838DD"/>
    <w:rsid w:val="004A0694"/>
    <w:rsid w:val="004A4A37"/>
    <w:rsid w:val="004A59AD"/>
    <w:rsid w:val="004C3EA5"/>
    <w:rsid w:val="004E40D5"/>
    <w:rsid w:val="004F3DE3"/>
    <w:rsid w:val="004F638C"/>
    <w:rsid w:val="004F666A"/>
    <w:rsid w:val="00523664"/>
    <w:rsid w:val="005275D2"/>
    <w:rsid w:val="00534B59"/>
    <w:rsid w:val="00580924"/>
    <w:rsid w:val="005825EC"/>
    <w:rsid w:val="005839CA"/>
    <w:rsid w:val="00584A67"/>
    <w:rsid w:val="00595084"/>
    <w:rsid w:val="005A0281"/>
    <w:rsid w:val="005D4630"/>
    <w:rsid w:val="005E217D"/>
    <w:rsid w:val="005F4B66"/>
    <w:rsid w:val="00600923"/>
    <w:rsid w:val="00611000"/>
    <w:rsid w:val="00616C12"/>
    <w:rsid w:val="00632AA4"/>
    <w:rsid w:val="0064730F"/>
    <w:rsid w:val="006A0E02"/>
    <w:rsid w:val="006B4DCC"/>
    <w:rsid w:val="006C2F75"/>
    <w:rsid w:val="006C7909"/>
    <w:rsid w:val="006D1BD4"/>
    <w:rsid w:val="006F087A"/>
    <w:rsid w:val="006F67D6"/>
    <w:rsid w:val="007046E8"/>
    <w:rsid w:val="0072292A"/>
    <w:rsid w:val="0073307F"/>
    <w:rsid w:val="0074428F"/>
    <w:rsid w:val="0074522D"/>
    <w:rsid w:val="007508CA"/>
    <w:rsid w:val="00752304"/>
    <w:rsid w:val="00772506"/>
    <w:rsid w:val="00791B9B"/>
    <w:rsid w:val="0079650E"/>
    <w:rsid w:val="007A2A7E"/>
    <w:rsid w:val="007A46DC"/>
    <w:rsid w:val="007A7CF8"/>
    <w:rsid w:val="007B4C3B"/>
    <w:rsid w:val="00803894"/>
    <w:rsid w:val="008079DA"/>
    <w:rsid w:val="00812FD9"/>
    <w:rsid w:val="00816E21"/>
    <w:rsid w:val="008210E0"/>
    <w:rsid w:val="008264BD"/>
    <w:rsid w:val="00845C44"/>
    <w:rsid w:val="00851157"/>
    <w:rsid w:val="00856261"/>
    <w:rsid w:val="008666AE"/>
    <w:rsid w:val="0087357C"/>
    <w:rsid w:val="00882A60"/>
    <w:rsid w:val="00886557"/>
    <w:rsid w:val="008A02B1"/>
    <w:rsid w:val="008D6101"/>
    <w:rsid w:val="009059A9"/>
    <w:rsid w:val="009169B4"/>
    <w:rsid w:val="00921E39"/>
    <w:rsid w:val="00936593"/>
    <w:rsid w:val="00956678"/>
    <w:rsid w:val="0098709F"/>
    <w:rsid w:val="009876FC"/>
    <w:rsid w:val="009B2A56"/>
    <w:rsid w:val="009B61BB"/>
    <w:rsid w:val="009C1CEA"/>
    <w:rsid w:val="009C2F76"/>
    <w:rsid w:val="009D099D"/>
    <w:rsid w:val="009F1DFD"/>
    <w:rsid w:val="00A13E7F"/>
    <w:rsid w:val="00A20117"/>
    <w:rsid w:val="00A21064"/>
    <w:rsid w:val="00A3523B"/>
    <w:rsid w:val="00A4072E"/>
    <w:rsid w:val="00A4595A"/>
    <w:rsid w:val="00A523B8"/>
    <w:rsid w:val="00A60613"/>
    <w:rsid w:val="00A72822"/>
    <w:rsid w:val="00A826AA"/>
    <w:rsid w:val="00A8343D"/>
    <w:rsid w:val="00AA309E"/>
    <w:rsid w:val="00AA5D87"/>
    <w:rsid w:val="00AB3708"/>
    <w:rsid w:val="00AC31B8"/>
    <w:rsid w:val="00AC6C71"/>
    <w:rsid w:val="00AD53AB"/>
    <w:rsid w:val="00AD54D9"/>
    <w:rsid w:val="00AE51BA"/>
    <w:rsid w:val="00AE72A0"/>
    <w:rsid w:val="00AF735E"/>
    <w:rsid w:val="00B36B98"/>
    <w:rsid w:val="00B45D79"/>
    <w:rsid w:val="00B571C7"/>
    <w:rsid w:val="00BB3E65"/>
    <w:rsid w:val="00BD756C"/>
    <w:rsid w:val="00BE7DEF"/>
    <w:rsid w:val="00C20CF9"/>
    <w:rsid w:val="00C354CA"/>
    <w:rsid w:val="00C44588"/>
    <w:rsid w:val="00C706BA"/>
    <w:rsid w:val="00C90A87"/>
    <w:rsid w:val="00C91B87"/>
    <w:rsid w:val="00C94D1B"/>
    <w:rsid w:val="00CA19F4"/>
    <w:rsid w:val="00CC3A89"/>
    <w:rsid w:val="00CD6C08"/>
    <w:rsid w:val="00CE2C3D"/>
    <w:rsid w:val="00CE6B87"/>
    <w:rsid w:val="00CF338D"/>
    <w:rsid w:val="00CF446A"/>
    <w:rsid w:val="00CF68E0"/>
    <w:rsid w:val="00D3392D"/>
    <w:rsid w:val="00D60B9A"/>
    <w:rsid w:val="00D67D59"/>
    <w:rsid w:val="00D73A8D"/>
    <w:rsid w:val="00D83E65"/>
    <w:rsid w:val="00D95583"/>
    <w:rsid w:val="00DA4593"/>
    <w:rsid w:val="00DB08A0"/>
    <w:rsid w:val="00DB394C"/>
    <w:rsid w:val="00DB5AD6"/>
    <w:rsid w:val="00DD3F0B"/>
    <w:rsid w:val="00DE2CC4"/>
    <w:rsid w:val="00DF4826"/>
    <w:rsid w:val="00E00AED"/>
    <w:rsid w:val="00E11CD9"/>
    <w:rsid w:val="00E240BB"/>
    <w:rsid w:val="00E325AD"/>
    <w:rsid w:val="00E40E3B"/>
    <w:rsid w:val="00E42C70"/>
    <w:rsid w:val="00E432F6"/>
    <w:rsid w:val="00E70276"/>
    <w:rsid w:val="00E85C1F"/>
    <w:rsid w:val="00E95D1E"/>
    <w:rsid w:val="00EA1A86"/>
    <w:rsid w:val="00EA70FE"/>
    <w:rsid w:val="00EB573D"/>
    <w:rsid w:val="00ED6F8D"/>
    <w:rsid w:val="00EE7B61"/>
    <w:rsid w:val="00F01E72"/>
    <w:rsid w:val="00F17C7B"/>
    <w:rsid w:val="00F253C5"/>
    <w:rsid w:val="00F264A7"/>
    <w:rsid w:val="00F35E49"/>
    <w:rsid w:val="00F40957"/>
    <w:rsid w:val="00F66D16"/>
    <w:rsid w:val="00F8166D"/>
    <w:rsid w:val="00F829BC"/>
    <w:rsid w:val="00F84B37"/>
    <w:rsid w:val="00F87DAC"/>
    <w:rsid w:val="00FA7655"/>
    <w:rsid w:val="00FD7B8B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87179"/>
  <w15:docId w15:val="{68AA3FC2-9A9B-4EA2-BDB6-358FA36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1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20117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A65AE"/>
    <w:pPr>
      <w:ind w:left="720"/>
      <w:contextualSpacing/>
    </w:pPr>
  </w:style>
  <w:style w:type="table" w:styleId="TableGrid">
    <w:name w:val="Table Grid"/>
    <w:basedOn w:val="TableNormal"/>
    <w:uiPriority w:val="59"/>
    <w:rsid w:val="003A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5AE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5AE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0B"/>
    <w:rPr>
      <w:rFonts w:ascii="Tahoma" w:eastAsia="Times New Roman" w:hAnsi="Tahoma" w:cs="Tahoma"/>
      <w:sz w:val="16"/>
      <w:szCs w:val="16"/>
    </w:rPr>
  </w:style>
  <w:style w:type="character" w:customStyle="1" w:styleId="t2Char">
    <w:name w:val="t2 Char"/>
    <w:link w:val="t2"/>
    <w:locked/>
    <w:rsid w:val="004A0694"/>
    <w:rPr>
      <w:spacing w:val="-8"/>
      <w:sz w:val="24"/>
      <w:lang w:val="es-ES" w:eastAsia="x-none"/>
    </w:rPr>
  </w:style>
  <w:style w:type="paragraph" w:customStyle="1" w:styleId="t2">
    <w:name w:val="t2"/>
    <w:basedOn w:val="Normal"/>
    <w:link w:val="t2Char"/>
    <w:autoRedefine/>
    <w:qFormat/>
    <w:rsid w:val="004A0694"/>
    <w:pPr>
      <w:spacing w:line="360" w:lineRule="auto"/>
      <w:ind w:right="-108" w:firstLine="697"/>
      <w:jc w:val="both"/>
    </w:pPr>
    <w:rPr>
      <w:rFonts w:asciiTheme="minorHAnsi" w:eastAsiaTheme="minorHAnsi" w:hAnsiTheme="minorHAnsi" w:cstheme="minorBidi"/>
      <w:spacing w:val="-8"/>
      <w:szCs w:val="22"/>
      <w:lang w:val="es-ES" w:eastAsia="x-none"/>
    </w:rPr>
  </w:style>
  <w:style w:type="character" w:customStyle="1" w:styleId="fontstyle01">
    <w:name w:val="fontstyle01"/>
    <w:rsid w:val="00523664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xt">
    <w:name w:val="text"/>
    <w:basedOn w:val="DefaultParagraphFont"/>
    <w:rsid w:val="009D099D"/>
  </w:style>
  <w:style w:type="character" w:customStyle="1" w:styleId="card-send-timesendtime">
    <w:name w:val="card-send-time__sendtime"/>
    <w:basedOn w:val="DefaultParagraphFont"/>
    <w:rsid w:val="009D099D"/>
  </w:style>
  <w:style w:type="character" w:customStyle="1" w:styleId="emoji-sizer">
    <w:name w:val="emoji-sizer"/>
    <w:basedOn w:val="DefaultParagraphFont"/>
    <w:rsid w:val="009D099D"/>
  </w:style>
  <w:style w:type="paragraph" w:customStyle="1" w:styleId="5sonlanphoto">
    <w:name w:val="5_sonlanphoto"/>
    <w:basedOn w:val="Normal"/>
    <w:rsid w:val="002974EB"/>
    <w:pPr>
      <w:spacing w:line="360" w:lineRule="auto"/>
      <w:jc w:val="both"/>
    </w:pPr>
    <w:rPr>
      <w:rFonts w:ascii="Times New Roman" w:hAnsi="Times New Roman"/>
      <w:b/>
      <w:i/>
      <w:iCs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3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730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4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30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27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1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7931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224556">
                                      <w:marLeft w:val="0"/>
                                      <w:marRight w:val="45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5165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7FB1-632C-4934-BEDB-6D383487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49947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 Tien Phuc</dc:creator>
  <cp:lastModifiedBy>Nguyen Thi Kim Anh (A)</cp:lastModifiedBy>
  <cp:revision>27</cp:revision>
  <cp:lastPrinted>2016-05-06T04:24:00Z</cp:lastPrinted>
  <dcterms:created xsi:type="dcterms:W3CDTF">2021-12-06T10:23:00Z</dcterms:created>
  <dcterms:modified xsi:type="dcterms:W3CDTF">2021-12-07T09:02:00Z</dcterms:modified>
</cp:coreProperties>
</file>