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CBC" w:rsidRPr="006C11B6" w:rsidRDefault="003719E6" w:rsidP="006C11B6">
      <w:pPr>
        <w:spacing w:after="0" w:line="400" w:lineRule="exact"/>
        <w:ind w:firstLine="720"/>
        <w:jc w:val="center"/>
        <w:rPr>
          <w:rFonts w:ascii="Times New Roman" w:hAnsi="Times New Roman" w:cs="Times New Roman"/>
          <w:b/>
          <w:sz w:val="24"/>
          <w:szCs w:val="24"/>
          <w:lang w:val="nl-NL"/>
        </w:rPr>
      </w:pPr>
      <w:r w:rsidRPr="006C11B6">
        <w:rPr>
          <w:rFonts w:ascii="Times New Roman" w:hAnsi="Times New Roman" w:cs="Times New Roman"/>
          <w:b/>
          <w:sz w:val="24"/>
          <w:szCs w:val="24"/>
          <w:lang w:val="nl-NL"/>
        </w:rPr>
        <w:t>Diễn đàn “Thời 4.0: Người Việt trẻ đang ở đâu?” thu hút sự tham gia của hơn 500 sinh viên Trường Đại học Vinh</w:t>
      </w:r>
    </w:p>
    <w:p w:rsidR="003719E6" w:rsidRPr="006C11B6" w:rsidRDefault="007D7508" w:rsidP="006C11B6">
      <w:pPr>
        <w:spacing w:after="0" w:line="400" w:lineRule="exact"/>
        <w:ind w:firstLine="720"/>
        <w:jc w:val="both"/>
        <w:rPr>
          <w:rFonts w:ascii="Times New Roman" w:hAnsi="Times New Roman" w:cs="Times New Roman"/>
          <w:sz w:val="24"/>
          <w:szCs w:val="24"/>
          <w:lang w:val="nl-NL"/>
        </w:rPr>
      </w:pPr>
      <w:r w:rsidRPr="006C11B6">
        <w:rPr>
          <w:rFonts w:ascii="Times New Roman" w:hAnsi="Times New Roman" w:cs="Times New Roman"/>
          <w:sz w:val="24"/>
          <w:szCs w:val="24"/>
          <w:lang w:val="nl-NL"/>
        </w:rPr>
        <w:t xml:space="preserve">Nhằm giúp sinh viên có thêm kiến thức, kỹ năng để thích ứng và hòa nhập với những thay đổi nhanh chóng của thế giới trước cuộc cách mạng công nghiệp 4.0, </w:t>
      </w:r>
      <w:r w:rsidR="006C11B6">
        <w:rPr>
          <w:rFonts w:ascii="Times New Roman" w:hAnsi="Times New Roman" w:cs="Times New Roman"/>
          <w:sz w:val="24"/>
          <w:szCs w:val="24"/>
          <w:lang w:val="nl-NL"/>
        </w:rPr>
        <w:t xml:space="preserve">sáng ngày 23/4/2018, </w:t>
      </w:r>
      <w:r w:rsidRPr="006C11B6">
        <w:rPr>
          <w:rFonts w:ascii="Times New Roman" w:hAnsi="Times New Roman" w:cs="Times New Roman"/>
          <w:sz w:val="24"/>
          <w:szCs w:val="24"/>
          <w:lang w:val="nl-NL"/>
        </w:rPr>
        <w:t>Trường Đại học Vinh phối hợp với Trung tâm UNESCO Văn hóa - Giáo dục và Đào tạ</w:t>
      </w:r>
      <w:r w:rsidR="003719E6" w:rsidRPr="006C11B6">
        <w:rPr>
          <w:rFonts w:ascii="Times New Roman" w:hAnsi="Times New Roman" w:cs="Times New Roman"/>
          <w:sz w:val="24"/>
          <w:szCs w:val="24"/>
          <w:lang w:val="nl-NL"/>
        </w:rPr>
        <w:t xml:space="preserve">o (UNESCO-CEP) và Techcombank cùng </w:t>
      </w:r>
      <w:r w:rsidRPr="006C11B6">
        <w:rPr>
          <w:rFonts w:ascii="Times New Roman" w:hAnsi="Times New Roman" w:cs="Times New Roman"/>
          <w:sz w:val="24"/>
          <w:szCs w:val="24"/>
          <w:lang w:val="nl-NL"/>
        </w:rPr>
        <w:t xml:space="preserve">tổ chức Diễn đàn: “Thời 4.0: Người Việt trẻ đang ở đâu?”. </w:t>
      </w:r>
    </w:p>
    <w:p w:rsidR="006C11B6" w:rsidRPr="00EF1D9F" w:rsidRDefault="007D7508" w:rsidP="006C11B6">
      <w:pPr>
        <w:spacing w:after="0" w:line="400" w:lineRule="exact"/>
        <w:ind w:firstLine="720"/>
        <w:jc w:val="both"/>
        <w:rPr>
          <w:rFonts w:ascii="Times New Roman" w:eastAsia="Times New Roman" w:hAnsi="Times New Roman" w:cs="Times New Roman"/>
          <w:i/>
          <w:sz w:val="24"/>
          <w:szCs w:val="24"/>
        </w:rPr>
      </w:pPr>
      <w:r w:rsidRPr="006C11B6">
        <w:rPr>
          <w:rFonts w:ascii="Times New Roman" w:hAnsi="Times New Roman" w:cs="Times New Roman"/>
          <w:sz w:val="24"/>
          <w:szCs w:val="24"/>
          <w:lang w:val="nl-NL"/>
        </w:rPr>
        <w:t>Đây là chương trình nằm trong chuỗi sự kiện “Người Việt trẻ chinh phục toàn cầu” của Today’s Voice năm 2018</w:t>
      </w:r>
      <w:r w:rsidR="006C11B6">
        <w:rPr>
          <w:rFonts w:ascii="Times New Roman" w:hAnsi="Times New Roman" w:cs="Times New Roman"/>
          <w:sz w:val="24"/>
          <w:szCs w:val="24"/>
          <w:lang w:val="nl-NL"/>
        </w:rPr>
        <w:t xml:space="preserve"> được </w:t>
      </w:r>
      <w:r w:rsidR="003719E6" w:rsidRPr="006C11B6">
        <w:rPr>
          <w:rFonts w:ascii="Times New Roman" w:hAnsi="Times New Roman" w:cs="Times New Roman"/>
          <w:sz w:val="24"/>
          <w:szCs w:val="24"/>
          <w:lang w:val="nl-NL"/>
        </w:rPr>
        <w:t xml:space="preserve">tổ chức </w:t>
      </w:r>
      <w:r w:rsidR="00EF1D9F">
        <w:rPr>
          <w:rFonts w:ascii="Times New Roman" w:hAnsi="Times New Roman" w:cs="Times New Roman"/>
          <w:sz w:val="24"/>
          <w:szCs w:val="24"/>
          <w:lang w:val="nl-NL"/>
        </w:rPr>
        <w:t xml:space="preserve">tại các trường đại học ở 6 thành phố lớn trong cả nước. Chương trình được tổ chức vừa </w:t>
      </w:r>
      <w:r w:rsidR="003719E6" w:rsidRPr="006C11B6">
        <w:rPr>
          <w:rFonts w:ascii="Times New Roman" w:hAnsi="Times New Roman" w:cs="Times New Roman"/>
          <w:sz w:val="24"/>
          <w:szCs w:val="24"/>
          <w:lang w:val="nl-NL"/>
        </w:rPr>
        <w:t xml:space="preserve">nhằm </w:t>
      </w:r>
      <w:r w:rsidR="006C11B6">
        <w:rPr>
          <w:rFonts w:ascii="Times New Roman" w:eastAsia="Calibri" w:hAnsi="Times New Roman" w:cs="Times New Roman"/>
          <w:sz w:val="24"/>
          <w:szCs w:val="24"/>
          <w:lang w:val="nl-NL"/>
        </w:rPr>
        <w:t>g</w:t>
      </w:r>
      <w:r w:rsidR="003719E6" w:rsidRPr="006C11B6">
        <w:rPr>
          <w:rFonts w:ascii="Times New Roman" w:eastAsia="Calibri" w:hAnsi="Times New Roman" w:cs="Times New Roman"/>
          <w:sz w:val="24"/>
          <w:szCs w:val="24"/>
          <w:lang w:val="nl-NL"/>
        </w:rPr>
        <w:t>iúp sinh viên có thêm kiến thức, kỹ năng để thích ứng và hòa nhập với những thay đổi nhanh chóng của thế giới trước cuộc cách mạng công nghiệp 4.0</w:t>
      </w:r>
      <w:r w:rsidR="00EF1D9F">
        <w:rPr>
          <w:rFonts w:ascii="Times New Roman" w:hAnsi="Times New Roman" w:cs="Times New Roman"/>
          <w:sz w:val="24"/>
          <w:szCs w:val="24"/>
          <w:lang w:val="nl-NL"/>
        </w:rPr>
        <w:t>, vừa t</w:t>
      </w:r>
      <w:r w:rsidR="003719E6" w:rsidRPr="006C11B6">
        <w:rPr>
          <w:rFonts w:ascii="Times New Roman" w:eastAsia="Calibri" w:hAnsi="Times New Roman" w:cs="Times New Roman"/>
          <w:sz w:val="24"/>
          <w:szCs w:val="24"/>
          <w:lang w:val="nl-NL"/>
        </w:rPr>
        <w:t xml:space="preserve">ạo cơ hội cho </w:t>
      </w:r>
      <w:r w:rsidR="00EF1D9F">
        <w:rPr>
          <w:rFonts w:ascii="Times New Roman" w:eastAsia="Calibri" w:hAnsi="Times New Roman" w:cs="Times New Roman"/>
          <w:sz w:val="24"/>
          <w:szCs w:val="24"/>
          <w:lang w:val="nl-NL"/>
        </w:rPr>
        <w:t>các em</w:t>
      </w:r>
      <w:r w:rsidR="003719E6" w:rsidRPr="006C11B6">
        <w:rPr>
          <w:rFonts w:ascii="Times New Roman" w:eastAsia="Calibri" w:hAnsi="Times New Roman" w:cs="Times New Roman"/>
          <w:sz w:val="24"/>
          <w:szCs w:val="24"/>
          <w:lang w:val="nl-NL"/>
        </w:rPr>
        <w:t xml:space="preserve"> được kết nối với cộng đồng Talent Generation gồm những người trẻ tài năng trên mọi miền đất nước.</w:t>
      </w:r>
      <w:r w:rsidR="003719E6" w:rsidRPr="006C11B6">
        <w:rPr>
          <w:rFonts w:ascii="Times New Roman" w:hAnsi="Times New Roman" w:cs="Times New Roman"/>
          <w:sz w:val="24"/>
          <w:szCs w:val="24"/>
          <w:lang w:val="nl-NL"/>
        </w:rPr>
        <w:t xml:space="preserve"> </w:t>
      </w:r>
      <w:r w:rsidR="00EF1D9F">
        <w:rPr>
          <w:rFonts w:ascii="Times New Roman" w:hAnsi="Times New Roman" w:cs="Times New Roman"/>
          <w:sz w:val="24"/>
          <w:szCs w:val="24"/>
          <w:lang w:val="nl-NL"/>
        </w:rPr>
        <w:t>Đồng thời, tham gia chương trình, s</w:t>
      </w:r>
      <w:r w:rsidR="003719E6" w:rsidRPr="006C11B6">
        <w:rPr>
          <w:rFonts w:ascii="Times New Roman" w:eastAsia="Calibri" w:hAnsi="Times New Roman" w:cs="Times New Roman"/>
          <w:sz w:val="24"/>
          <w:szCs w:val="24"/>
          <w:lang w:val="nl-NL"/>
        </w:rPr>
        <w:t xml:space="preserve">inh viên </w:t>
      </w:r>
      <w:r w:rsidR="00EF1D9F">
        <w:rPr>
          <w:rFonts w:ascii="Times New Roman" w:eastAsia="Calibri" w:hAnsi="Times New Roman" w:cs="Times New Roman"/>
          <w:sz w:val="24"/>
          <w:szCs w:val="24"/>
          <w:lang w:val="nl-NL"/>
        </w:rPr>
        <w:t xml:space="preserve">còn </w:t>
      </w:r>
      <w:r w:rsidR="003719E6" w:rsidRPr="006C11B6">
        <w:rPr>
          <w:rFonts w:ascii="Times New Roman" w:eastAsia="Calibri" w:hAnsi="Times New Roman" w:cs="Times New Roman"/>
          <w:sz w:val="24"/>
          <w:szCs w:val="24"/>
          <w:lang w:val="nl-NL"/>
        </w:rPr>
        <w:t>có cơ hội được ứng tuyển và tham gia phỏng vấn tìm việc làm ngay sau khi hoàn thành mỗi vòng thi và nhận những giải thưởng có giá trị.</w:t>
      </w:r>
      <w:r w:rsidR="006C11B6">
        <w:rPr>
          <w:rFonts w:ascii="Times New Roman" w:eastAsia="Calibri" w:hAnsi="Times New Roman" w:cs="Times New Roman"/>
          <w:sz w:val="24"/>
          <w:szCs w:val="24"/>
          <w:lang w:val="nl-NL"/>
        </w:rPr>
        <w:t xml:space="preserve"> </w:t>
      </w:r>
      <w:proofErr w:type="gramStart"/>
      <w:r w:rsidR="00EF1D9F">
        <w:rPr>
          <w:rFonts w:ascii="Times New Roman" w:eastAsia="Times New Roman" w:hAnsi="Times New Roman" w:cs="Times New Roman"/>
          <w:sz w:val="24"/>
          <w:szCs w:val="24"/>
          <w:highlight w:val="white"/>
        </w:rPr>
        <w:t>Theo</w:t>
      </w:r>
      <w:r w:rsidR="006C11B6">
        <w:rPr>
          <w:rFonts w:ascii="Times New Roman" w:eastAsia="Times New Roman" w:hAnsi="Times New Roman" w:cs="Times New Roman"/>
          <w:sz w:val="24"/>
          <w:szCs w:val="24"/>
          <w:highlight w:val="white"/>
        </w:rPr>
        <w:t xml:space="preserve"> đó, </w:t>
      </w:r>
      <w:r w:rsidR="006C11B6" w:rsidRPr="006C11B6">
        <w:rPr>
          <w:rFonts w:ascii="Times New Roman" w:eastAsia="Times New Roman" w:hAnsi="Times New Roman" w:cs="Times New Roman"/>
          <w:sz w:val="24"/>
          <w:szCs w:val="24"/>
          <w:highlight w:val="white"/>
        </w:rPr>
        <w:t xml:space="preserve">Today’s Voice </w:t>
      </w:r>
      <w:r w:rsidR="006C11B6">
        <w:rPr>
          <w:rFonts w:ascii="Times New Roman" w:eastAsia="Times New Roman" w:hAnsi="Times New Roman" w:cs="Times New Roman"/>
          <w:sz w:val="24"/>
          <w:szCs w:val="24"/>
          <w:highlight w:val="white"/>
        </w:rPr>
        <w:t>2018 là c</w:t>
      </w:r>
      <w:r w:rsidR="006C11B6" w:rsidRPr="006C11B6">
        <w:rPr>
          <w:rFonts w:ascii="Times New Roman" w:eastAsia="Times New Roman" w:hAnsi="Times New Roman" w:cs="Times New Roman"/>
          <w:sz w:val="24"/>
          <w:szCs w:val="24"/>
          <w:highlight w:val="white"/>
        </w:rPr>
        <w:t>uộc thi Talent Generation, được thiết kế với hình thức mô phỏng như các vòng tuyển dụng của một đơn vị lớn có uy tín.</w:t>
      </w:r>
      <w:proofErr w:type="gramEnd"/>
      <w:r w:rsidR="006C11B6" w:rsidRPr="006C11B6">
        <w:rPr>
          <w:rFonts w:ascii="Times New Roman" w:eastAsia="Times New Roman" w:hAnsi="Times New Roman" w:cs="Times New Roman"/>
          <w:sz w:val="24"/>
          <w:szCs w:val="24"/>
          <w:highlight w:val="white"/>
        </w:rPr>
        <w:t xml:space="preserve"> Các thí sinh sẽ có thử thách bản thân với 10 tiêu chí đánh giá năng lực cốt lõi được công nhận trên toàn cầu, trong đó 3 chỉ số cạnh tranh quốc tế: Trí thông minh cảm</w:t>
      </w:r>
      <w:r w:rsidR="00EF1D9F">
        <w:rPr>
          <w:rFonts w:ascii="Times New Roman" w:eastAsia="Times New Roman" w:hAnsi="Times New Roman" w:cs="Times New Roman"/>
          <w:sz w:val="24"/>
          <w:szCs w:val="24"/>
          <w:highlight w:val="white"/>
        </w:rPr>
        <w:t xml:space="preserve"> xúc, Trí thông minh số học và K</w:t>
      </w:r>
      <w:r w:rsidR="006C11B6" w:rsidRPr="006C11B6">
        <w:rPr>
          <w:rFonts w:ascii="Times New Roman" w:eastAsia="Times New Roman" w:hAnsi="Times New Roman" w:cs="Times New Roman"/>
          <w:sz w:val="24"/>
          <w:szCs w:val="24"/>
          <w:highlight w:val="white"/>
        </w:rPr>
        <w:t>hả năng lập luận ngôn ngữ.</w:t>
      </w:r>
      <w:r w:rsidR="006C11B6">
        <w:rPr>
          <w:rFonts w:ascii="Times New Roman" w:eastAsia="Times New Roman" w:hAnsi="Times New Roman" w:cs="Times New Roman"/>
          <w:i/>
          <w:sz w:val="24"/>
          <w:szCs w:val="24"/>
        </w:rPr>
        <w:t xml:space="preserve"> </w:t>
      </w:r>
      <w:r w:rsidR="006C11B6" w:rsidRPr="006C11B6">
        <w:rPr>
          <w:rFonts w:ascii="Times New Roman" w:eastAsia="Times New Roman" w:hAnsi="Times New Roman" w:cs="Times New Roman"/>
          <w:i/>
          <w:sz w:val="24"/>
          <w:szCs w:val="24"/>
          <w:highlight w:val="white"/>
        </w:rPr>
        <w:t xml:space="preserve">Mục đích lớn nhất của cuộc thi này là để tập hợp ra 10,000 bạn trẻ tài năng; sau đó thông qua đào tạo các kĩ năng làm việc để ươm mầm cho các bạn một tâm thế sẵn sàng bước vào thị trường lao động, đồng thời mở ra cơ hội “Nâng tầm thương hiệu Việt” thông qua sự nghiệp của chính các </w:t>
      </w:r>
      <w:r w:rsidR="006C11B6">
        <w:rPr>
          <w:rFonts w:ascii="Times New Roman" w:eastAsia="Times New Roman" w:hAnsi="Times New Roman" w:cs="Times New Roman"/>
          <w:i/>
          <w:sz w:val="24"/>
          <w:szCs w:val="24"/>
          <w:highlight w:val="white"/>
        </w:rPr>
        <w:t>em</w:t>
      </w:r>
      <w:r w:rsidR="006C11B6" w:rsidRPr="006C11B6">
        <w:rPr>
          <w:rFonts w:ascii="Times New Roman" w:eastAsia="Times New Roman" w:hAnsi="Times New Roman" w:cs="Times New Roman"/>
          <w:i/>
          <w:sz w:val="24"/>
          <w:szCs w:val="24"/>
          <w:highlight w:val="white"/>
        </w:rPr>
        <w:t>. Sau cuộc thi</w:t>
      </w:r>
      <w:r w:rsidR="006C11B6">
        <w:rPr>
          <w:rFonts w:ascii="Times New Roman" w:eastAsia="Times New Roman" w:hAnsi="Times New Roman" w:cs="Times New Roman"/>
          <w:i/>
          <w:sz w:val="24"/>
          <w:szCs w:val="24"/>
          <w:highlight w:val="white"/>
        </w:rPr>
        <w:t>,</w:t>
      </w:r>
      <w:r w:rsidR="006C11B6" w:rsidRPr="006C11B6">
        <w:rPr>
          <w:rFonts w:ascii="Times New Roman" w:eastAsia="Times New Roman" w:hAnsi="Times New Roman" w:cs="Times New Roman"/>
          <w:i/>
          <w:sz w:val="24"/>
          <w:szCs w:val="24"/>
          <w:highlight w:val="white"/>
        </w:rPr>
        <w:t xml:space="preserve"> các </w:t>
      </w:r>
      <w:r w:rsidR="006C11B6">
        <w:rPr>
          <w:rFonts w:ascii="Times New Roman" w:eastAsia="Times New Roman" w:hAnsi="Times New Roman" w:cs="Times New Roman"/>
          <w:i/>
          <w:sz w:val="24"/>
          <w:szCs w:val="24"/>
          <w:highlight w:val="white"/>
        </w:rPr>
        <w:t>em</w:t>
      </w:r>
      <w:r w:rsidR="006C11B6" w:rsidRPr="006C11B6">
        <w:rPr>
          <w:rFonts w:ascii="Times New Roman" w:eastAsia="Times New Roman" w:hAnsi="Times New Roman" w:cs="Times New Roman"/>
          <w:i/>
          <w:sz w:val="24"/>
          <w:szCs w:val="24"/>
          <w:highlight w:val="white"/>
        </w:rPr>
        <w:t xml:space="preserve"> có cơ hội nhận được các giải thưởng là các xuất học bổng giá trị và các chuyến tham quan Mô hình g</w:t>
      </w:r>
      <w:r w:rsidR="006C11B6">
        <w:rPr>
          <w:rFonts w:ascii="Times New Roman" w:eastAsia="Times New Roman" w:hAnsi="Times New Roman" w:cs="Times New Roman"/>
          <w:i/>
          <w:sz w:val="24"/>
          <w:szCs w:val="24"/>
          <w:highlight w:val="white"/>
        </w:rPr>
        <w:t>iáo dục tại Singapore</w:t>
      </w:r>
      <w:r w:rsidR="006C11B6" w:rsidRPr="006C11B6">
        <w:rPr>
          <w:rFonts w:ascii="Times New Roman" w:eastAsia="Times New Roman" w:hAnsi="Times New Roman" w:cs="Times New Roman"/>
          <w:i/>
          <w:sz w:val="24"/>
          <w:szCs w:val="24"/>
          <w:highlight w:val="white"/>
        </w:rPr>
        <w:t xml:space="preserve"> cùng cơ hội trải nghiệm môi trường làm việc tại một trong những ngân hàng hàng đầu của </w:t>
      </w:r>
      <w:r w:rsidR="006C11B6">
        <w:rPr>
          <w:rFonts w:ascii="Times New Roman" w:eastAsia="Times New Roman" w:hAnsi="Times New Roman" w:cs="Times New Roman"/>
          <w:i/>
          <w:sz w:val="24"/>
          <w:szCs w:val="24"/>
          <w:highlight w:val="white"/>
        </w:rPr>
        <w:t>Việt Nam là</w:t>
      </w:r>
      <w:r w:rsidR="006C11B6" w:rsidRPr="006C11B6">
        <w:rPr>
          <w:rFonts w:ascii="Times New Roman" w:eastAsia="Times New Roman" w:hAnsi="Times New Roman" w:cs="Times New Roman"/>
          <w:i/>
          <w:sz w:val="24"/>
          <w:szCs w:val="24"/>
          <w:highlight w:val="white"/>
        </w:rPr>
        <w:t xml:space="preserve"> ngân hàng </w:t>
      </w:r>
      <w:r w:rsidR="006C11B6" w:rsidRPr="00EF1D9F">
        <w:rPr>
          <w:rFonts w:ascii="Times New Roman" w:eastAsia="Times New Roman" w:hAnsi="Times New Roman" w:cs="Times New Roman"/>
          <w:i/>
          <w:sz w:val="24"/>
          <w:szCs w:val="24"/>
          <w:highlight w:val="white"/>
        </w:rPr>
        <w:t>Techcombank.</w:t>
      </w:r>
    </w:p>
    <w:p w:rsidR="000246BA" w:rsidRPr="006C11B6" w:rsidRDefault="000246BA" w:rsidP="001011EE">
      <w:pPr>
        <w:spacing w:after="0" w:line="400" w:lineRule="exact"/>
        <w:ind w:firstLine="720"/>
        <w:jc w:val="both"/>
        <w:rPr>
          <w:rFonts w:ascii="Times New Roman" w:hAnsi="Times New Roman" w:cs="Times New Roman"/>
          <w:sz w:val="24"/>
          <w:szCs w:val="24"/>
          <w:lang w:val="nl-NL"/>
        </w:rPr>
      </w:pPr>
      <w:r w:rsidRPr="006C11B6">
        <w:rPr>
          <w:rFonts w:ascii="Times New Roman" w:hAnsi="Times New Roman" w:cs="Times New Roman"/>
          <w:bCs/>
          <w:sz w:val="24"/>
          <w:szCs w:val="24"/>
          <w:lang w:val="nl-NL"/>
        </w:rPr>
        <w:t xml:space="preserve">Diễn giả của chương trình là </w:t>
      </w:r>
      <w:r w:rsidR="00093A3B">
        <w:rPr>
          <w:rFonts w:ascii="Times New Roman" w:hAnsi="Times New Roman" w:cs="Times New Roman"/>
          <w:sz w:val="24"/>
          <w:szCs w:val="24"/>
          <w:lang w:val="nl-NL"/>
        </w:rPr>
        <w:t>anh</w:t>
      </w:r>
      <w:r w:rsidRPr="006C11B6">
        <w:rPr>
          <w:rFonts w:ascii="Times New Roman" w:hAnsi="Times New Roman" w:cs="Times New Roman"/>
          <w:sz w:val="24"/>
          <w:szCs w:val="24"/>
          <w:lang w:val="nl-NL"/>
        </w:rPr>
        <w:t xml:space="preserve"> Lê Đình Hiế</w:t>
      </w:r>
      <w:r w:rsidR="00EF1D9F">
        <w:rPr>
          <w:rFonts w:ascii="Times New Roman" w:hAnsi="Times New Roman" w:cs="Times New Roman"/>
          <w:sz w:val="24"/>
          <w:szCs w:val="24"/>
          <w:lang w:val="nl-NL"/>
        </w:rPr>
        <w:t>u, đ</w:t>
      </w:r>
      <w:r w:rsidRPr="006C11B6">
        <w:rPr>
          <w:rFonts w:ascii="Times New Roman" w:hAnsi="Times New Roman" w:cs="Times New Roman"/>
          <w:sz w:val="24"/>
          <w:szCs w:val="24"/>
          <w:lang w:val="nl-NL"/>
        </w:rPr>
        <w:t>ồng sáng lập và là CEO G.A.P</w:t>
      </w:r>
      <w:r w:rsidR="00093A3B">
        <w:rPr>
          <w:rFonts w:ascii="Times New Roman" w:hAnsi="Times New Roman" w:cs="Times New Roman"/>
          <w:sz w:val="24"/>
          <w:szCs w:val="24"/>
          <w:lang w:val="nl-NL"/>
        </w:rPr>
        <w:t>,</w:t>
      </w:r>
      <w:r w:rsidR="00093A3B" w:rsidRPr="00093A3B">
        <w:rPr>
          <w:rFonts w:ascii="Times New Roman" w:eastAsia="Times New Roman" w:hAnsi="Times New Roman" w:cs="Times New Roman"/>
          <w:i/>
          <w:sz w:val="24"/>
          <w:szCs w:val="24"/>
          <w:highlight w:val="white"/>
        </w:rPr>
        <w:t xml:space="preserve"> </w:t>
      </w:r>
      <w:r w:rsidR="00093A3B" w:rsidRPr="00093A3B">
        <w:rPr>
          <w:rFonts w:ascii="Times New Roman" w:eastAsia="Times New Roman" w:hAnsi="Times New Roman" w:cs="Times New Roman"/>
          <w:sz w:val="24"/>
          <w:szCs w:val="24"/>
          <w:highlight w:val="white"/>
        </w:rPr>
        <w:t xml:space="preserve">Cố vấn dự án Today's Voice - UNESCO </w:t>
      </w:r>
      <w:r w:rsidR="00093A3B">
        <w:rPr>
          <w:rFonts w:ascii="Times New Roman" w:eastAsia="Times New Roman" w:hAnsi="Times New Roman" w:cs="Times New Roman"/>
          <w:sz w:val="24"/>
          <w:szCs w:val="24"/>
          <w:highlight w:val="white"/>
        </w:rPr>
        <w:t>-</w:t>
      </w:r>
      <w:r w:rsidR="00093A3B" w:rsidRPr="00093A3B">
        <w:rPr>
          <w:rFonts w:ascii="Times New Roman" w:eastAsia="Times New Roman" w:hAnsi="Times New Roman" w:cs="Times New Roman"/>
          <w:sz w:val="24"/>
          <w:szCs w:val="24"/>
          <w:highlight w:val="white"/>
        </w:rPr>
        <w:t xml:space="preserve"> CEP</w:t>
      </w:r>
      <w:r w:rsidR="00093A3B">
        <w:rPr>
          <w:rFonts w:ascii="Times New Roman" w:eastAsia="Times New Roman" w:hAnsi="Times New Roman" w:cs="Times New Roman"/>
          <w:sz w:val="24"/>
          <w:szCs w:val="24"/>
        </w:rPr>
        <w:t xml:space="preserve">; Anh Hoàng Đức Minh, </w:t>
      </w:r>
      <w:r w:rsidR="00093A3B" w:rsidRPr="006C11B6">
        <w:rPr>
          <w:rFonts w:ascii="Times New Roman" w:eastAsia="Calibri" w:hAnsi="Times New Roman" w:cs="Times New Roman"/>
          <w:sz w:val="24"/>
          <w:szCs w:val="24"/>
          <w:lang w:val="nl-NL"/>
        </w:rPr>
        <w:t>Founder tại Wake It Up và là CEO &amp; Founder tại Action For the Future (A4F)</w:t>
      </w:r>
      <w:r w:rsidR="00093A3B">
        <w:rPr>
          <w:rFonts w:ascii="Times New Roman" w:eastAsia="Calibri" w:hAnsi="Times New Roman" w:cs="Times New Roman"/>
          <w:sz w:val="24"/>
          <w:szCs w:val="24"/>
          <w:lang w:val="nl-NL"/>
        </w:rPr>
        <w:t>.</w:t>
      </w:r>
      <w:r w:rsidRPr="006C11B6">
        <w:rPr>
          <w:rFonts w:ascii="Times New Roman" w:hAnsi="Times New Roman" w:cs="Times New Roman"/>
          <w:sz w:val="24"/>
          <w:szCs w:val="24"/>
          <w:lang w:val="nl-NL"/>
        </w:rPr>
        <w:t xml:space="preserve"> Tham dự chương trình, </w:t>
      </w:r>
      <w:r w:rsidR="001011EE">
        <w:rPr>
          <w:rFonts w:ascii="Times New Roman" w:hAnsi="Times New Roman" w:cs="Times New Roman"/>
          <w:sz w:val="24"/>
          <w:szCs w:val="24"/>
          <w:lang w:val="nl-NL"/>
        </w:rPr>
        <w:t xml:space="preserve">về phía Techcombank có ông </w:t>
      </w:r>
      <w:r w:rsidR="001011EE">
        <w:rPr>
          <w:rFonts w:ascii="Times New Roman" w:eastAsia="Times New Roman" w:hAnsi="Times New Roman" w:cs="Times New Roman"/>
          <w:sz w:val="24"/>
          <w:szCs w:val="24"/>
          <w:highlight w:val="white"/>
        </w:rPr>
        <w:t>Phạm Đình Trinh, G</w:t>
      </w:r>
      <w:r w:rsidR="001011EE" w:rsidRPr="001011EE">
        <w:rPr>
          <w:rFonts w:ascii="Times New Roman" w:eastAsia="Times New Roman" w:hAnsi="Times New Roman" w:cs="Times New Roman"/>
          <w:sz w:val="24"/>
          <w:szCs w:val="24"/>
          <w:highlight w:val="white"/>
        </w:rPr>
        <w:t>iám đốc vùng, khối bán hàng và kênh phân phối Techcombank</w:t>
      </w:r>
      <w:r w:rsidR="001011EE">
        <w:rPr>
          <w:rFonts w:ascii="Times New Roman" w:eastAsia="Times New Roman" w:hAnsi="Times New Roman" w:cs="Times New Roman"/>
          <w:sz w:val="24"/>
          <w:szCs w:val="24"/>
          <w:highlight w:val="white"/>
        </w:rPr>
        <w:t xml:space="preserve"> Việt Nam; ông</w:t>
      </w:r>
      <w:r w:rsidR="001011EE" w:rsidRPr="006C11B6">
        <w:rPr>
          <w:rFonts w:ascii="Times New Roman" w:eastAsia="Times New Roman" w:hAnsi="Times New Roman" w:cs="Times New Roman"/>
          <w:i/>
          <w:sz w:val="24"/>
          <w:szCs w:val="24"/>
          <w:highlight w:val="white"/>
        </w:rPr>
        <w:t xml:space="preserve"> </w:t>
      </w:r>
      <w:r w:rsidR="001011EE">
        <w:rPr>
          <w:rFonts w:ascii="Times New Roman" w:eastAsia="Times New Roman" w:hAnsi="Times New Roman" w:cs="Times New Roman"/>
          <w:sz w:val="24"/>
          <w:szCs w:val="24"/>
          <w:highlight w:val="white"/>
        </w:rPr>
        <w:t>Đoàn Thanh Tùng, T</w:t>
      </w:r>
      <w:r w:rsidR="001011EE" w:rsidRPr="001011EE">
        <w:rPr>
          <w:rFonts w:ascii="Times New Roman" w:eastAsia="Times New Roman" w:hAnsi="Times New Roman" w:cs="Times New Roman"/>
          <w:sz w:val="24"/>
          <w:szCs w:val="24"/>
          <w:highlight w:val="white"/>
        </w:rPr>
        <w:t>rưởng nhóm tuyển dụng Techcombank Miền Bắc</w:t>
      </w:r>
      <w:r w:rsidR="001011EE">
        <w:rPr>
          <w:rFonts w:ascii="Times New Roman" w:eastAsia="Times New Roman" w:hAnsi="Times New Roman" w:cs="Times New Roman"/>
          <w:sz w:val="24"/>
          <w:szCs w:val="24"/>
        </w:rPr>
        <w:t xml:space="preserve">; ông Nguyễn Văn Thường, Giám đốc Phát triển kinh doanh vùng kiêm Giám đốc Tecombank chi nhánh Nghệ An. </w:t>
      </w:r>
      <w:proofErr w:type="gramStart"/>
      <w:r w:rsidR="001011EE">
        <w:rPr>
          <w:rFonts w:ascii="Times New Roman" w:eastAsia="Times New Roman" w:hAnsi="Times New Roman" w:cs="Times New Roman"/>
          <w:sz w:val="24"/>
          <w:szCs w:val="24"/>
        </w:rPr>
        <w:t>V</w:t>
      </w:r>
      <w:r w:rsidRPr="006C11B6">
        <w:rPr>
          <w:rFonts w:ascii="Times New Roman" w:hAnsi="Times New Roman" w:cs="Times New Roman"/>
          <w:sz w:val="24"/>
          <w:szCs w:val="24"/>
          <w:lang w:val="nl-NL"/>
        </w:rPr>
        <w:t xml:space="preserve">ề phía Trường Đại học Vinh có </w:t>
      </w:r>
      <w:r w:rsidR="00093A3B">
        <w:rPr>
          <w:rFonts w:ascii="Times New Roman" w:hAnsi="Times New Roman" w:cs="Times New Roman"/>
          <w:sz w:val="24"/>
          <w:szCs w:val="24"/>
          <w:lang w:val="nl-NL"/>
        </w:rPr>
        <w:t>P</w:t>
      </w:r>
      <w:r w:rsidRPr="006C11B6">
        <w:rPr>
          <w:rFonts w:ascii="Times New Roman" w:hAnsi="Times New Roman" w:cs="Times New Roman"/>
          <w:sz w:val="24"/>
          <w:szCs w:val="24"/>
          <w:lang w:val="nl-NL"/>
        </w:rPr>
        <w:t>GS.TS.</w:t>
      </w:r>
      <w:proofErr w:type="gramEnd"/>
      <w:r w:rsidRPr="006C11B6">
        <w:rPr>
          <w:rFonts w:ascii="Times New Roman" w:hAnsi="Times New Roman" w:cs="Times New Roman"/>
          <w:sz w:val="24"/>
          <w:szCs w:val="24"/>
          <w:lang w:val="nl-NL"/>
        </w:rPr>
        <w:t xml:space="preserve"> </w:t>
      </w:r>
      <w:r w:rsidR="00093A3B">
        <w:rPr>
          <w:rFonts w:ascii="Times New Roman" w:hAnsi="Times New Roman" w:cs="Times New Roman"/>
          <w:sz w:val="24"/>
          <w:szCs w:val="24"/>
          <w:lang w:val="nl-NL"/>
        </w:rPr>
        <w:t>Ngô Đình Phương</w:t>
      </w:r>
      <w:r w:rsidRPr="006C11B6">
        <w:rPr>
          <w:rFonts w:ascii="Times New Roman" w:hAnsi="Times New Roman" w:cs="Times New Roman"/>
          <w:sz w:val="24"/>
          <w:szCs w:val="24"/>
          <w:lang w:val="nl-NL"/>
        </w:rPr>
        <w:t xml:space="preserve">, Ủy viên </w:t>
      </w:r>
      <w:r w:rsidR="00093A3B">
        <w:rPr>
          <w:rFonts w:ascii="Times New Roman" w:hAnsi="Times New Roman" w:cs="Times New Roman"/>
          <w:sz w:val="24"/>
          <w:szCs w:val="24"/>
          <w:lang w:val="nl-NL"/>
        </w:rPr>
        <w:t>BTV</w:t>
      </w:r>
      <w:r w:rsidRPr="006C11B6">
        <w:rPr>
          <w:rFonts w:ascii="Times New Roman" w:hAnsi="Times New Roman" w:cs="Times New Roman"/>
          <w:sz w:val="24"/>
          <w:szCs w:val="24"/>
          <w:lang w:val="nl-NL"/>
        </w:rPr>
        <w:t xml:space="preserve"> Đảng ủy, </w:t>
      </w:r>
      <w:r w:rsidR="00093A3B">
        <w:rPr>
          <w:rFonts w:ascii="Times New Roman" w:hAnsi="Times New Roman" w:cs="Times New Roman"/>
          <w:sz w:val="24"/>
          <w:szCs w:val="24"/>
          <w:lang w:val="nl-NL"/>
        </w:rPr>
        <w:t xml:space="preserve">Phó </w:t>
      </w:r>
      <w:r w:rsidRPr="006C11B6">
        <w:rPr>
          <w:rFonts w:ascii="Times New Roman" w:hAnsi="Times New Roman" w:cs="Times New Roman"/>
          <w:sz w:val="24"/>
          <w:szCs w:val="24"/>
          <w:lang w:val="nl-NL"/>
        </w:rPr>
        <w:lastRenderedPageBreak/>
        <w:t>Hiệu trưởng Nhà trườ</w:t>
      </w:r>
      <w:r w:rsidR="001011EE">
        <w:rPr>
          <w:rFonts w:ascii="Times New Roman" w:hAnsi="Times New Roman" w:cs="Times New Roman"/>
          <w:sz w:val="24"/>
          <w:szCs w:val="24"/>
          <w:lang w:val="nl-NL"/>
        </w:rPr>
        <w:t>ng;</w:t>
      </w:r>
      <w:r w:rsidRPr="006C11B6">
        <w:rPr>
          <w:rFonts w:ascii="Times New Roman" w:hAnsi="Times New Roman" w:cs="Times New Roman"/>
          <w:sz w:val="24"/>
          <w:szCs w:val="24"/>
          <w:lang w:val="nl-NL"/>
        </w:rPr>
        <w:t xml:space="preserve"> </w:t>
      </w:r>
      <w:r w:rsidR="00093A3B">
        <w:rPr>
          <w:rFonts w:ascii="Times New Roman" w:hAnsi="Times New Roman" w:cs="Times New Roman"/>
          <w:sz w:val="24"/>
          <w:szCs w:val="24"/>
          <w:lang w:val="nl-NL"/>
        </w:rPr>
        <w:t>PGS.TS. Bùi Văn Dũng, Giám đốc Trung tâm Nghiên cứu - Khởi nghiệp sáng tạo; ThS. Lê Công Đức, Phó Giám đốc phụ trách Trung tâm Dịch vụ, Hỗ trợ sinh viên và Quan hệ doanh nghiệ</w:t>
      </w:r>
      <w:r w:rsidR="001011EE">
        <w:rPr>
          <w:rFonts w:ascii="Times New Roman" w:hAnsi="Times New Roman" w:cs="Times New Roman"/>
          <w:sz w:val="24"/>
          <w:szCs w:val="24"/>
          <w:lang w:val="nl-NL"/>
        </w:rPr>
        <w:t>p</w:t>
      </w:r>
      <w:r w:rsidR="00EF1D9F">
        <w:rPr>
          <w:rFonts w:ascii="Times New Roman" w:hAnsi="Times New Roman" w:cs="Times New Roman"/>
          <w:sz w:val="24"/>
          <w:szCs w:val="24"/>
          <w:lang w:val="nl-NL"/>
        </w:rPr>
        <w:t>;</w:t>
      </w:r>
      <w:r w:rsidR="00093A3B">
        <w:rPr>
          <w:rFonts w:ascii="Times New Roman" w:hAnsi="Times New Roman" w:cs="Times New Roman"/>
          <w:sz w:val="24"/>
          <w:szCs w:val="24"/>
          <w:lang w:val="nl-NL"/>
        </w:rPr>
        <w:t xml:space="preserve"> </w:t>
      </w:r>
      <w:r w:rsidR="00EF1D9F">
        <w:rPr>
          <w:rFonts w:ascii="Times New Roman" w:hAnsi="Times New Roman" w:cs="Times New Roman"/>
          <w:sz w:val="24"/>
          <w:szCs w:val="24"/>
          <w:lang w:val="nl-NL"/>
        </w:rPr>
        <w:t xml:space="preserve">TS. Thiều Đình Phong, Bí thư Đoàn Trường </w:t>
      </w:r>
      <w:r w:rsidR="00093A3B">
        <w:rPr>
          <w:rFonts w:ascii="Times New Roman" w:hAnsi="Times New Roman" w:cs="Times New Roman"/>
          <w:sz w:val="24"/>
          <w:szCs w:val="24"/>
          <w:lang w:val="nl-NL"/>
        </w:rPr>
        <w:t xml:space="preserve">cùng </w:t>
      </w:r>
      <w:r w:rsidRPr="006C11B6">
        <w:rPr>
          <w:rFonts w:ascii="Times New Roman" w:hAnsi="Times New Roman" w:cs="Times New Roman"/>
          <w:sz w:val="24"/>
          <w:szCs w:val="24"/>
          <w:lang w:val="nl-NL"/>
        </w:rPr>
        <w:t>đại diện các viện, khoa đào tạo, các phòng ban chứ</w:t>
      </w:r>
      <w:r w:rsidR="00093A3B">
        <w:rPr>
          <w:rFonts w:ascii="Times New Roman" w:hAnsi="Times New Roman" w:cs="Times New Roman"/>
          <w:sz w:val="24"/>
          <w:szCs w:val="24"/>
          <w:lang w:val="nl-NL"/>
        </w:rPr>
        <w:t>c năng và hơn 5</w:t>
      </w:r>
      <w:r w:rsidRPr="006C11B6">
        <w:rPr>
          <w:rFonts w:ascii="Times New Roman" w:hAnsi="Times New Roman" w:cs="Times New Roman"/>
          <w:sz w:val="24"/>
          <w:szCs w:val="24"/>
          <w:lang w:val="nl-NL"/>
        </w:rPr>
        <w:t>00 sinh viên có mặt tham gia diễn đàn.</w:t>
      </w:r>
    </w:p>
    <w:p w:rsidR="00C51BE2" w:rsidRDefault="00EF1D9F" w:rsidP="006C11B6">
      <w:pPr>
        <w:spacing w:after="0" w:line="400" w:lineRule="exact"/>
        <w:ind w:firstLine="720"/>
        <w:jc w:val="both"/>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 xml:space="preserve">Tại diễn đàn, </w:t>
      </w:r>
      <w:r w:rsidR="006B4B99">
        <w:rPr>
          <w:rFonts w:ascii="Times New Roman" w:eastAsia="Calibri" w:hAnsi="Times New Roman" w:cs="Times New Roman"/>
          <w:sz w:val="24"/>
          <w:szCs w:val="24"/>
          <w:lang w:val="nl-NL"/>
        </w:rPr>
        <w:t xml:space="preserve">với </w:t>
      </w:r>
      <w:r w:rsidR="003719E6" w:rsidRPr="006C11B6">
        <w:rPr>
          <w:rFonts w:ascii="Times New Roman" w:eastAsia="Calibri" w:hAnsi="Times New Roman" w:cs="Times New Roman"/>
          <w:sz w:val="24"/>
          <w:szCs w:val="24"/>
          <w:lang w:val="nl-NL"/>
        </w:rPr>
        <w:t>chủ đ</w:t>
      </w:r>
      <w:r w:rsidR="006B4B99">
        <w:rPr>
          <w:rFonts w:ascii="Times New Roman" w:eastAsia="Calibri" w:hAnsi="Times New Roman" w:cs="Times New Roman"/>
          <w:sz w:val="24"/>
          <w:szCs w:val="24"/>
          <w:lang w:val="nl-NL"/>
        </w:rPr>
        <w:t>ề</w:t>
      </w:r>
      <w:r w:rsidR="003719E6" w:rsidRPr="006C11B6">
        <w:rPr>
          <w:rFonts w:ascii="Times New Roman" w:eastAsia="Calibri" w:hAnsi="Times New Roman" w:cs="Times New Roman"/>
          <w:sz w:val="24"/>
          <w:szCs w:val="24"/>
          <w:lang w:val="nl-NL"/>
        </w:rPr>
        <w:t>: “Cách mạng công nghiệp 4.0 và phát triển bền vững - Bước đi nào của người Việt trẻ?”</w:t>
      </w:r>
      <w:r w:rsidR="006B4B99">
        <w:rPr>
          <w:rFonts w:ascii="Times New Roman" w:eastAsia="Calibri" w:hAnsi="Times New Roman" w:cs="Times New Roman"/>
          <w:sz w:val="24"/>
          <w:szCs w:val="24"/>
          <w:lang w:val="nl-NL"/>
        </w:rPr>
        <w:t xml:space="preserve">, anh Lê Đình Hiếu đã cung cấp những thông tin </w:t>
      </w:r>
      <w:r w:rsidR="00C51BE2">
        <w:rPr>
          <w:rFonts w:ascii="Times New Roman" w:eastAsia="Calibri" w:hAnsi="Times New Roman" w:cs="Times New Roman"/>
          <w:sz w:val="24"/>
          <w:szCs w:val="24"/>
          <w:lang w:val="nl-NL"/>
        </w:rPr>
        <w:t xml:space="preserve">với những thống kê, hình ảnh </w:t>
      </w:r>
      <w:r w:rsidR="006B4B99">
        <w:rPr>
          <w:rFonts w:ascii="Times New Roman" w:eastAsia="Calibri" w:hAnsi="Times New Roman" w:cs="Times New Roman"/>
          <w:sz w:val="24"/>
          <w:szCs w:val="24"/>
          <w:lang w:val="nl-NL"/>
        </w:rPr>
        <w:t xml:space="preserve">hết sức </w:t>
      </w:r>
      <w:r w:rsidR="00C51BE2">
        <w:rPr>
          <w:rFonts w:ascii="Times New Roman" w:eastAsia="Calibri" w:hAnsi="Times New Roman" w:cs="Times New Roman"/>
          <w:sz w:val="24"/>
          <w:szCs w:val="24"/>
          <w:lang w:val="nl-NL"/>
        </w:rPr>
        <w:t xml:space="preserve">thú vị và </w:t>
      </w:r>
      <w:r w:rsidR="006B4B99">
        <w:rPr>
          <w:rFonts w:ascii="Times New Roman" w:eastAsia="Calibri" w:hAnsi="Times New Roman" w:cs="Times New Roman"/>
          <w:sz w:val="24"/>
          <w:szCs w:val="24"/>
          <w:lang w:val="nl-NL"/>
        </w:rPr>
        <w:t>bổ ích</w:t>
      </w:r>
      <w:r w:rsidR="00C51BE2">
        <w:rPr>
          <w:rFonts w:ascii="Times New Roman" w:eastAsia="Calibri" w:hAnsi="Times New Roman" w:cs="Times New Roman"/>
          <w:sz w:val="24"/>
          <w:szCs w:val="24"/>
          <w:lang w:val="nl-NL"/>
        </w:rPr>
        <w:t>. Đặc biệt, anh đã đưa ra những lời khuyên rất ý nghĩa dành cho các bạn trẻ như: Hãy sẵn sàng trải nghiệm để trưởng thành hơn; Cần thích nghi với toàn cầu hóa trước những thay đổi nhanh chóng của thế giới hay hãy rèn luyện đức tính bền bỉ và kiên định.</w:t>
      </w:r>
      <w:r w:rsidR="00C51BE2" w:rsidRPr="00C51BE2">
        <w:rPr>
          <w:rFonts w:ascii="Times New Roman" w:eastAsia="Calibri" w:hAnsi="Times New Roman" w:cs="Times New Roman"/>
          <w:sz w:val="24"/>
          <w:szCs w:val="24"/>
          <w:lang w:val="nl-NL"/>
        </w:rPr>
        <w:t xml:space="preserve"> </w:t>
      </w:r>
      <w:r w:rsidR="00003293">
        <w:rPr>
          <w:rFonts w:ascii="Times New Roman" w:eastAsia="Calibri" w:hAnsi="Times New Roman" w:cs="Times New Roman"/>
          <w:sz w:val="24"/>
          <w:szCs w:val="24"/>
          <w:lang w:val="nl-NL"/>
        </w:rPr>
        <w:t>Các</w:t>
      </w:r>
      <w:r w:rsidR="00C51BE2">
        <w:rPr>
          <w:rFonts w:ascii="Times New Roman" w:eastAsia="Calibri" w:hAnsi="Times New Roman" w:cs="Times New Roman"/>
          <w:sz w:val="24"/>
          <w:szCs w:val="24"/>
          <w:lang w:val="nl-NL"/>
        </w:rPr>
        <w:t xml:space="preserve"> lời khuyên trên được gửi kèm thông qua những ví dụ, bài học thực tiễn sinh động và hấp dẫn nên rất cuốn hút và trở nên sâu sắc đối với các bạn trẻ. </w:t>
      </w:r>
    </w:p>
    <w:p w:rsidR="00C51BE2" w:rsidRPr="00AF3361" w:rsidRDefault="00C51BE2" w:rsidP="00AF3361">
      <w:pPr>
        <w:spacing w:after="0" w:line="400" w:lineRule="exact"/>
        <w:ind w:firstLine="720"/>
        <w:jc w:val="both"/>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 xml:space="preserve">Anh </w:t>
      </w:r>
      <w:r w:rsidRPr="006C11B6">
        <w:rPr>
          <w:rFonts w:ascii="Times New Roman" w:eastAsia="Calibri" w:hAnsi="Times New Roman" w:cs="Times New Roman"/>
          <w:sz w:val="24"/>
          <w:szCs w:val="24"/>
          <w:lang w:val="nl-NL"/>
        </w:rPr>
        <w:t>Hoàng Đức Minh</w:t>
      </w:r>
      <w:r>
        <w:rPr>
          <w:rFonts w:ascii="Times New Roman" w:eastAsia="Calibri" w:hAnsi="Times New Roman" w:cs="Times New Roman"/>
          <w:sz w:val="24"/>
          <w:szCs w:val="24"/>
          <w:lang w:val="nl-NL"/>
        </w:rPr>
        <w:t xml:space="preserve"> </w:t>
      </w:r>
      <w:r w:rsidR="00AF3361">
        <w:rPr>
          <w:rFonts w:ascii="Times New Roman" w:eastAsia="Calibri" w:hAnsi="Times New Roman" w:cs="Times New Roman"/>
          <w:sz w:val="24"/>
          <w:szCs w:val="24"/>
          <w:lang w:val="nl-NL"/>
        </w:rPr>
        <w:t>chia sẻ</w:t>
      </w:r>
      <w:r>
        <w:rPr>
          <w:rFonts w:ascii="Times New Roman" w:eastAsia="Calibri" w:hAnsi="Times New Roman" w:cs="Times New Roman"/>
          <w:sz w:val="24"/>
          <w:szCs w:val="24"/>
          <w:lang w:val="nl-NL"/>
        </w:rPr>
        <w:t xml:space="preserve"> với sinh viên Trường Đại học Vinh </w:t>
      </w:r>
      <w:r w:rsidR="00AF3361">
        <w:rPr>
          <w:rFonts w:ascii="Times New Roman" w:eastAsia="Calibri" w:hAnsi="Times New Roman" w:cs="Times New Roman"/>
          <w:sz w:val="24"/>
          <w:szCs w:val="24"/>
          <w:lang w:val="nl-NL"/>
        </w:rPr>
        <w:t>về nội dung</w:t>
      </w:r>
      <w:r>
        <w:rPr>
          <w:rFonts w:ascii="Times New Roman" w:eastAsia="Calibri" w:hAnsi="Times New Roman" w:cs="Times New Roman"/>
          <w:sz w:val="24"/>
          <w:szCs w:val="24"/>
          <w:lang w:val="nl-NL"/>
        </w:rPr>
        <w:t xml:space="preserve"> </w:t>
      </w:r>
      <w:r w:rsidRPr="006C11B6">
        <w:rPr>
          <w:rFonts w:ascii="Times New Roman" w:eastAsia="Calibri" w:hAnsi="Times New Roman" w:cs="Times New Roman"/>
          <w:sz w:val="24"/>
          <w:szCs w:val="24"/>
          <w:lang w:val="nl-NL"/>
        </w:rPr>
        <w:t>“Các doanh nghiệp Việt Nam thay đổi thế nào với cách mạng công nghiệ</w:t>
      </w:r>
      <w:r>
        <w:rPr>
          <w:rFonts w:ascii="Times New Roman" w:eastAsia="Calibri" w:hAnsi="Times New Roman" w:cs="Times New Roman"/>
          <w:sz w:val="24"/>
          <w:szCs w:val="24"/>
          <w:lang w:val="nl-NL"/>
        </w:rPr>
        <w:t xml:space="preserve">p 4.0?” </w:t>
      </w:r>
      <w:r w:rsidR="00003293">
        <w:rPr>
          <w:rFonts w:ascii="Times New Roman" w:eastAsia="Calibri" w:hAnsi="Times New Roman" w:cs="Times New Roman"/>
          <w:sz w:val="24"/>
          <w:szCs w:val="24"/>
          <w:lang w:val="nl-NL"/>
        </w:rPr>
        <w:t>L</w:t>
      </w:r>
      <w:r>
        <w:rPr>
          <w:rFonts w:ascii="Times New Roman" w:eastAsia="Calibri" w:hAnsi="Times New Roman" w:cs="Times New Roman"/>
          <w:sz w:val="24"/>
          <w:szCs w:val="24"/>
          <w:lang w:val="nl-NL"/>
        </w:rPr>
        <w:t xml:space="preserve">à một người </w:t>
      </w:r>
      <w:r w:rsidR="00AF3361">
        <w:rPr>
          <w:rFonts w:ascii="Times New Roman" w:eastAsia="Calibri" w:hAnsi="Times New Roman" w:cs="Times New Roman"/>
          <w:sz w:val="24"/>
          <w:szCs w:val="24"/>
          <w:lang w:val="nl-NL"/>
        </w:rPr>
        <w:t xml:space="preserve">Việt </w:t>
      </w:r>
      <w:r>
        <w:rPr>
          <w:rFonts w:ascii="Times New Roman" w:eastAsia="Calibri" w:hAnsi="Times New Roman" w:cs="Times New Roman"/>
          <w:sz w:val="24"/>
          <w:szCs w:val="24"/>
          <w:lang w:val="nl-NL"/>
        </w:rPr>
        <w:t>trẻ nổi tiếng</w:t>
      </w:r>
      <w:r w:rsidR="00AF3361">
        <w:rPr>
          <w:rFonts w:ascii="Times New Roman" w:eastAsia="Calibri" w:hAnsi="Times New Roman" w:cs="Times New Roman"/>
          <w:sz w:val="24"/>
          <w:szCs w:val="24"/>
          <w:lang w:val="nl-NL"/>
        </w:rPr>
        <w:t xml:space="preserve"> và được xem là thủ lĩnh trẻ</w:t>
      </w:r>
      <w:r>
        <w:rPr>
          <w:rFonts w:ascii="Times New Roman" w:eastAsia="Calibri" w:hAnsi="Times New Roman" w:cs="Times New Roman"/>
          <w:sz w:val="24"/>
          <w:szCs w:val="24"/>
          <w:lang w:val="nl-NL"/>
        </w:rPr>
        <w:t xml:space="preserve"> trong hoạt động xã hội và môi trường</w:t>
      </w:r>
      <w:r w:rsidR="00AF3361">
        <w:rPr>
          <w:rFonts w:ascii="Times New Roman" w:eastAsia="Calibri" w:hAnsi="Times New Roman" w:cs="Times New Roman"/>
          <w:sz w:val="24"/>
          <w:szCs w:val="24"/>
          <w:lang w:val="nl-NL"/>
        </w:rPr>
        <w:t xml:space="preserve"> với các chương trình t</w:t>
      </w:r>
      <w:r w:rsidRPr="00AF3361">
        <w:rPr>
          <w:rFonts w:ascii="Times New Roman" w:eastAsia="Calibri" w:hAnsi="Times New Roman" w:cs="Times New Roman"/>
          <w:sz w:val="24"/>
          <w:szCs w:val="24"/>
          <w:lang w:val="nl-NL"/>
        </w:rPr>
        <w:t>iêu biể</w:t>
      </w:r>
      <w:r w:rsidR="00AF3361">
        <w:rPr>
          <w:rFonts w:ascii="Times New Roman" w:eastAsia="Calibri" w:hAnsi="Times New Roman" w:cs="Times New Roman"/>
          <w:sz w:val="24"/>
          <w:szCs w:val="24"/>
          <w:lang w:val="nl-NL"/>
        </w:rPr>
        <w:t xml:space="preserve">u như: </w:t>
      </w:r>
      <w:r w:rsidRPr="00AF3361">
        <w:rPr>
          <w:rFonts w:ascii="Times New Roman" w:eastAsia="Times New Roman" w:hAnsi="Times New Roman" w:cs="Times New Roman"/>
          <w:sz w:val="24"/>
          <w:szCs w:val="24"/>
          <w:highlight w:val="white"/>
        </w:rPr>
        <w:t>“6700 người vì 6700 cây xanh”, “Save Sơn Đoòng”, “Tôi ghét nylon”</w:t>
      </w:r>
      <w:r w:rsidR="00AF3361">
        <w:rPr>
          <w:rFonts w:ascii="Times New Roman" w:eastAsia="Times New Roman" w:hAnsi="Times New Roman" w:cs="Times New Roman"/>
          <w:sz w:val="24"/>
          <w:szCs w:val="24"/>
        </w:rPr>
        <w:t xml:space="preserve"> …</w:t>
      </w:r>
      <w:r w:rsidR="00003293">
        <w:rPr>
          <w:rFonts w:ascii="Times New Roman" w:eastAsia="Times New Roman" w:hAnsi="Times New Roman" w:cs="Times New Roman"/>
          <w:sz w:val="24"/>
          <w:szCs w:val="24"/>
        </w:rPr>
        <w:t xml:space="preserve">, với phong thái tự nhiên, cởi mở, Hoàng Đức Minh đã chia sẻ về những trải nghiệm của mình thông qua các hoạt động xã hội với những tình huống, kinh nghiệm và kết quả hết sức ấn tượng. Giúp các bạn sinh viên có thêm động lực, quyết tâm </w:t>
      </w:r>
      <w:proofErr w:type="gramStart"/>
      <w:r w:rsidR="00003293">
        <w:rPr>
          <w:rFonts w:ascii="Times New Roman" w:eastAsia="Times New Roman" w:hAnsi="Times New Roman" w:cs="Times New Roman"/>
          <w:sz w:val="24"/>
          <w:szCs w:val="24"/>
        </w:rPr>
        <w:t>theo</w:t>
      </w:r>
      <w:proofErr w:type="gramEnd"/>
      <w:r w:rsidR="00003293">
        <w:rPr>
          <w:rFonts w:ascii="Times New Roman" w:eastAsia="Times New Roman" w:hAnsi="Times New Roman" w:cs="Times New Roman"/>
          <w:sz w:val="24"/>
          <w:szCs w:val="24"/>
        </w:rPr>
        <w:t xml:space="preserve"> đuổi, dám “dấn thân” để thực hiện các ước mơ, hoài bão của tuổi trẻ.</w:t>
      </w:r>
    </w:p>
    <w:p w:rsidR="003719E6" w:rsidRPr="006C11B6" w:rsidRDefault="00462DF0" w:rsidP="006C11B6">
      <w:pPr>
        <w:spacing w:after="0" w:line="400" w:lineRule="exact"/>
        <w:ind w:firstLine="720"/>
        <w:jc w:val="both"/>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Bên cạnh đó, đại diện lãnh đạo và chuyên gia phụ trách nhân sự của Techcombank</w:t>
      </w:r>
      <w:r w:rsidR="003719E6" w:rsidRPr="006C11B6">
        <w:rPr>
          <w:rFonts w:ascii="Times New Roman" w:eastAsia="Calibri" w:hAnsi="Times New Roman" w:cs="Times New Roman"/>
          <w:sz w:val="24"/>
          <w:szCs w:val="24"/>
          <w:lang w:val="nl-NL"/>
        </w:rPr>
        <w:t xml:space="preserve"> </w:t>
      </w:r>
      <w:r>
        <w:rPr>
          <w:rFonts w:ascii="Times New Roman" w:eastAsia="Calibri" w:hAnsi="Times New Roman" w:cs="Times New Roman"/>
          <w:sz w:val="24"/>
          <w:szCs w:val="24"/>
          <w:lang w:val="nl-NL"/>
        </w:rPr>
        <w:t xml:space="preserve">cũng đã </w:t>
      </w:r>
      <w:r w:rsidR="003719E6" w:rsidRPr="006C11B6">
        <w:rPr>
          <w:rFonts w:ascii="Times New Roman" w:eastAsia="Calibri" w:hAnsi="Times New Roman" w:cs="Times New Roman"/>
          <w:sz w:val="24"/>
          <w:szCs w:val="24"/>
          <w:lang w:val="nl-NL"/>
        </w:rPr>
        <w:t>chia sẻ với sinh viên những vấn đề liên quan về tuyển dụng, lập nghiệp và khởi nghiệ</w:t>
      </w:r>
      <w:r>
        <w:rPr>
          <w:rFonts w:ascii="Times New Roman" w:eastAsia="Calibri" w:hAnsi="Times New Roman" w:cs="Times New Roman"/>
          <w:sz w:val="24"/>
          <w:szCs w:val="24"/>
          <w:lang w:val="nl-NL"/>
        </w:rPr>
        <w:t>p; c</w:t>
      </w:r>
      <w:r w:rsidR="003719E6" w:rsidRPr="006C11B6">
        <w:rPr>
          <w:rFonts w:ascii="Times New Roman" w:eastAsia="Calibri" w:hAnsi="Times New Roman" w:cs="Times New Roman"/>
          <w:sz w:val="24"/>
          <w:szCs w:val="24"/>
          <w:lang w:val="nl-NL"/>
        </w:rPr>
        <w:t xml:space="preserve">ung cấp các thông tin về </w:t>
      </w:r>
      <w:r>
        <w:rPr>
          <w:rFonts w:ascii="Times New Roman" w:eastAsia="Calibri" w:hAnsi="Times New Roman" w:cs="Times New Roman"/>
          <w:sz w:val="24"/>
          <w:szCs w:val="24"/>
          <w:lang w:val="nl-NL"/>
        </w:rPr>
        <w:t>môi trường làm việc và nhu cầu tuyển dụng của Techcombank dành cho sinh viên</w:t>
      </w:r>
      <w:r w:rsidR="003719E6" w:rsidRPr="006C11B6">
        <w:rPr>
          <w:rFonts w:ascii="Times New Roman" w:eastAsia="Calibri" w:hAnsi="Times New Roman" w:cs="Times New Roman"/>
          <w:sz w:val="24"/>
          <w:szCs w:val="24"/>
          <w:lang w:val="nl-NL"/>
        </w:rPr>
        <w:t>.</w:t>
      </w:r>
      <w:r w:rsidR="00EF1D9F">
        <w:rPr>
          <w:rFonts w:ascii="Times New Roman" w:eastAsia="Calibri" w:hAnsi="Times New Roman" w:cs="Times New Roman"/>
          <w:sz w:val="24"/>
          <w:szCs w:val="24"/>
          <w:lang w:val="nl-NL"/>
        </w:rPr>
        <w:t xml:space="preserve"> </w:t>
      </w:r>
      <w:r>
        <w:rPr>
          <w:rFonts w:ascii="Times New Roman" w:eastAsia="Calibri" w:hAnsi="Times New Roman" w:cs="Times New Roman"/>
          <w:sz w:val="24"/>
          <w:szCs w:val="24"/>
          <w:lang w:val="nl-NL"/>
        </w:rPr>
        <w:t>Đồng thời, Techcombank cũng đã tiến hành t</w:t>
      </w:r>
      <w:r w:rsidR="003719E6" w:rsidRPr="006C11B6">
        <w:rPr>
          <w:rFonts w:ascii="Times New Roman" w:eastAsia="Calibri" w:hAnsi="Times New Roman" w:cs="Times New Roman"/>
          <w:sz w:val="24"/>
          <w:szCs w:val="24"/>
          <w:lang w:val="nl-NL"/>
        </w:rPr>
        <w:t xml:space="preserve">rao </w:t>
      </w:r>
      <w:r>
        <w:rPr>
          <w:rFonts w:ascii="Times New Roman" w:eastAsia="Calibri" w:hAnsi="Times New Roman" w:cs="Times New Roman"/>
          <w:sz w:val="24"/>
          <w:szCs w:val="24"/>
          <w:lang w:val="nl-NL"/>
        </w:rPr>
        <w:t xml:space="preserve">10 suất </w:t>
      </w:r>
      <w:r w:rsidR="003719E6" w:rsidRPr="006C11B6">
        <w:rPr>
          <w:rFonts w:ascii="Times New Roman" w:eastAsia="Calibri" w:hAnsi="Times New Roman" w:cs="Times New Roman"/>
          <w:sz w:val="24"/>
          <w:szCs w:val="24"/>
          <w:lang w:val="nl-NL"/>
        </w:rPr>
        <w:t>học bổng tài trợ</w:t>
      </w:r>
      <w:r w:rsidR="00EF1D9F">
        <w:rPr>
          <w:rFonts w:ascii="Times New Roman" w:eastAsia="Calibri" w:hAnsi="Times New Roman" w:cs="Times New Roman"/>
          <w:sz w:val="24"/>
          <w:szCs w:val="24"/>
          <w:lang w:val="nl-NL"/>
        </w:rPr>
        <w:t xml:space="preserve"> </w:t>
      </w:r>
      <w:r>
        <w:rPr>
          <w:rFonts w:ascii="Times New Roman" w:eastAsia="Calibri" w:hAnsi="Times New Roman" w:cs="Times New Roman"/>
          <w:sz w:val="24"/>
          <w:szCs w:val="24"/>
          <w:lang w:val="nl-NL"/>
        </w:rPr>
        <w:t xml:space="preserve">trị giá 10 triệu đồng cho 10 </w:t>
      </w:r>
      <w:r w:rsidR="00EF1D9F">
        <w:rPr>
          <w:rFonts w:ascii="Times New Roman" w:eastAsia="Calibri" w:hAnsi="Times New Roman" w:cs="Times New Roman"/>
          <w:sz w:val="24"/>
          <w:szCs w:val="24"/>
          <w:lang w:val="nl-NL"/>
        </w:rPr>
        <w:t xml:space="preserve">sinh viên </w:t>
      </w:r>
      <w:r w:rsidR="003719E6" w:rsidRPr="006C11B6">
        <w:rPr>
          <w:rFonts w:ascii="Times New Roman" w:eastAsia="Calibri" w:hAnsi="Times New Roman" w:cs="Times New Roman"/>
          <w:sz w:val="24"/>
          <w:szCs w:val="24"/>
          <w:lang w:val="nl-NL"/>
        </w:rPr>
        <w:t xml:space="preserve">có hoàn cảnh khó khăn có ý chí vươn lên trong học tập thuộc </w:t>
      </w:r>
      <w:r>
        <w:rPr>
          <w:rFonts w:ascii="Times New Roman" w:eastAsia="Calibri" w:hAnsi="Times New Roman" w:cs="Times New Roman"/>
          <w:sz w:val="24"/>
          <w:szCs w:val="24"/>
          <w:lang w:val="nl-NL"/>
        </w:rPr>
        <w:t>CLB Mái ấm Trường Vinh.</w:t>
      </w:r>
    </w:p>
    <w:p w:rsidR="00174A0F" w:rsidRPr="006C11B6" w:rsidRDefault="00003293" w:rsidP="006C11B6">
      <w:pPr>
        <w:pStyle w:val="NormalWeb"/>
        <w:shd w:val="clear" w:color="auto" w:fill="FFFFFF"/>
        <w:spacing w:before="0" w:beforeAutospacing="0" w:after="0" w:afterAutospacing="0" w:line="400" w:lineRule="exact"/>
        <w:ind w:firstLine="720"/>
        <w:jc w:val="both"/>
        <w:rPr>
          <w:rFonts w:eastAsiaTheme="minorHAnsi"/>
          <w:lang w:val="nl-NL"/>
        </w:rPr>
      </w:pPr>
      <w:r>
        <w:rPr>
          <w:rFonts w:eastAsiaTheme="minorHAnsi"/>
          <w:lang w:val="nl-NL"/>
        </w:rPr>
        <w:t xml:space="preserve">Không chỉ lắng nghe, </w:t>
      </w:r>
      <w:r w:rsidR="002D2E9D" w:rsidRPr="006C11B6">
        <w:rPr>
          <w:rFonts w:eastAsiaTheme="minorHAnsi"/>
          <w:lang w:val="nl-NL"/>
        </w:rPr>
        <w:t>các bạn trẻ</w:t>
      </w:r>
      <w:r>
        <w:rPr>
          <w:rFonts w:eastAsiaTheme="minorHAnsi"/>
          <w:lang w:val="nl-NL"/>
        </w:rPr>
        <w:t xml:space="preserve"> đã cởi mở trao đổi, giao lưu, </w:t>
      </w:r>
      <w:r w:rsidR="002D2E9D" w:rsidRPr="006C11B6">
        <w:rPr>
          <w:rFonts w:eastAsiaTheme="minorHAnsi"/>
          <w:lang w:val="nl-NL"/>
        </w:rPr>
        <w:t xml:space="preserve">phản biện và đặt ra nhiều câu hỏi, những băn khoăn </w:t>
      </w:r>
      <w:r>
        <w:rPr>
          <w:rFonts w:eastAsiaTheme="minorHAnsi"/>
          <w:lang w:val="nl-NL"/>
        </w:rPr>
        <w:t>về các</w:t>
      </w:r>
      <w:r w:rsidR="002D2E9D" w:rsidRPr="006C11B6">
        <w:rPr>
          <w:rFonts w:eastAsiaTheme="minorHAnsi"/>
          <w:lang w:val="nl-NL"/>
        </w:rPr>
        <w:t xml:space="preserve"> vấn đề mà các em đang quan tâm trong thời kỳ kỷ nguyên số</w:t>
      </w:r>
      <w:r>
        <w:rPr>
          <w:rFonts w:eastAsiaTheme="minorHAnsi"/>
          <w:lang w:val="nl-NL"/>
        </w:rPr>
        <w:t>.</w:t>
      </w:r>
      <w:r w:rsidR="002D2E9D" w:rsidRPr="006C11B6">
        <w:rPr>
          <w:rFonts w:eastAsiaTheme="minorHAnsi"/>
          <w:lang w:val="nl-NL"/>
        </w:rPr>
        <w:t xml:space="preserve"> Các </w:t>
      </w:r>
      <w:r>
        <w:rPr>
          <w:rFonts w:eastAsiaTheme="minorHAnsi"/>
          <w:lang w:val="nl-NL"/>
        </w:rPr>
        <w:t>diễn giả</w:t>
      </w:r>
      <w:r w:rsidR="00174A0F" w:rsidRPr="006C11B6">
        <w:rPr>
          <w:rFonts w:eastAsiaTheme="minorHAnsi"/>
          <w:lang w:val="nl-NL"/>
        </w:rPr>
        <w:t xml:space="preserve"> </w:t>
      </w:r>
      <w:r w:rsidR="002D2E9D" w:rsidRPr="006C11B6">
        <w:rPr>
          <w:rFonts w:eastAsiaTheme="minorHAnsi"/>
          <w:lang w:val="nl-NL"/>
        </w:rPr>
        <w:t xml:space="preserve">đã trả lời </w:t>
      </w:r>
      <w:r w:rsidR="009910B0" w:rsidRPr="006C11B6">
        <w:rPr>
          <w:rFonts w:eastAsiaTheme="minorHAnsi"/>
          <w:lang w:val="nl-NL"/>
        </w:rPr>
        <w:t xml:space="preserve">và </w:t>
      </w:r>
      <w:r w:rsidR="002D2E9D" w:rsidRPr="006C11B6">
        <w:rPr>
          <w:rFonts w:eastAsiaTheme="minorHAnsi"/>
          <w:lang w:val="nl-NL"/>
        </w:rPr>
        <w:t xml:space="preserve">chia sẻ </w:t>
      </w:r>
      <w:r w:rsidR="009910B0" w:rsidRPr="006C11B6">
        <w:rPr>
          <w:rFonts w:eastAsiaTheme="minorHAnsi"/>
          <w:lang w:val="nl-NL"/>
        </w:rPr>
        <w:t>những thông tin,</w:t>
      </w:r>
      <w:r w:rsidR="002D2E9D" w:rsidRPr="006C11B6">
        <w:rPr>
          <w:rFonts w:eastAsiaTheme="minorHAnsi"/>
          <w:lang w:val="nl-NL"/>
        </w:rPr>
        <w:t xml:space="preserve"> kinh nghiệm thực tiễn hết sức sinh động</w:t>
      </w:r>
      <w:r w:rsidR="00174A0F" w:rsidRPr="006C11B6">
        <w:rPr>
          <w:rFonts w:eastAsiaTheme="minorHAnsi"/>
          <w:lang w:val="nl-NL"/>
        </w:rPr>
        <w:t xml:space="preserve"> </w:t>
      </w:r>
      <w:r w:rsidR="009910B0" w:rsidRPr="006C11B6">
        <w:rPr>
          <w:rFonts w:eastAsiaTheme="minorHAnsi"/>
          <w:lang w:val="nl-NL"/>
        </w:rPr>
        <w:t xml:space="preserve">và dành cho </w:t>
      </w:r>
      <w:r w:rsidR="00174A0F" w:rsidRPr="006C11B6">
        <w:rPr>
          <w:rFonts w:eastAsiaTheme="minorHAnsi"/>
          <w:lang w:val="nl-NL"/>
        </w:rPr>
        <w:t xml:space="preserve">sinh viên </w:t>
      </w:r>
      <w:r w:rsidR="009910B0" w:rsidRPr="006C11B6">
        <w:rPr>
          <w:rFonts w:eastAsiaTheme="minorHAnsi"/>
          <w:lang w:val="nl-NL"/>
        </w:rPr>
        <w:t xml:space="preserve">những lời khuyên bổ ích </w:t>
      </w:r>
      <w:r w:rsidR="00565F4E">
        <w:rPr>
          <w:rFonts w:eastAsiaTheme="minorHAnsi"/>
          <w:lang w:val="nl-NL"/>
        </w:rPr>
        <w:t xml:space="preserve">về nhiều chủ đề, lĩnh vực </w:t>
      </w:r>
      <w:r w:rsidR="009910B0" w:rsidRPr="006C11B6">
        <w:rPr>
          <w:rFonts w:eastAsiaTheme="minorHAnsi"/>
          <w:lang w:val="nl-NL"/>
        </w:rPr>
        <w:t xml:space="preserve">để </w:t>
      </w:r>
      <w:r w:rsidR="00565F4E">
        <w:rPr>
          <w:rFonts w:eastAsiaTheme="minorHAnsi"/>
          <w:lang w:val="nl-NL"/>
        </w:rPr>
        <w:t xml:space="preserve">giúp các em </w:t>
      </w:r>
      <w:r w:rsidR="00174A0F" w:rsidRPr="006C11B6">
        <w:rPr>
          <w:rFonts w:eastAsiaTheme="minorHAnsi"/>
          <w:lang w:val="nl-NL"/>
        </w:rPr>
        <w:t>nâng cao kiến thức và tự tìm trải nghiệm cho bản thân ngay trên ghế nhà trườ</w:t>
      </w:r>
      <w:r w:rsidR="009910B0" w:rsidRPr="006C11B6">
        <w:rPr>
          <w:rFonts w:eastAsiaTheme="minorHAnsi"/>
          <w:lang w:val="nl-NL"/>
        </w:rPr>
        <w:t xml:space="preserve">ng trước khi tốt nghiệp để có được những hành trang và sự tự tin để lập thân, lập nghiệp </w:t>
      </w:r>
    </w:p>
    <w:p w:rsidR="00214540" w:rsidRPr="006C11B6" w:rsidRDefault="00214540" w:rsidP="006C11B6">
      <w:pPr>
        <w:pStyle w:val="NormalWeb"/>
        <w:shd w:val="clear" w:color="auto" w:fill="FFFFFF"/>
        <w:spacing w:before="0" w:beforeAutospacing="0" w:after="0" w:afterAutospacing="0" w:line="400" w:lineRule="exact"/>
        <w:ind w:firstLine="720"/>
        <w:jc w:val="both"/>
        <w:rPr>
          <w:rFonts w:eastAsiaTheme="minorHAnsi"/>
          <w:i/>
          <w:lang w:val="nl-NL"/>
        </w:rPr>
      </w:pPr>
      <w:r w:rsidRPr="006C11B6">
        <w:rPr>
          <w:rFonts w:eastAsiaTheme="minorHAnsi"/>
          <w:lang w:val="nl-NL"/>
        </w:rPr>
        <w:tab/>
      </w:r>
      <w:r w:rsidRPr="006C11B6">
        <w:rPr>
          <w:rFonts w:eastAsiaTheme="minorHAnsi"/>
          <w:lang w:val="nl-NL"/>
        </w:rPr>
        <w:tab/>
      </w:r>
      <w:r w:rsidRPr="006C11B6">
        <w:rPr>
          <w:rFonts w:eastAsiaTheme="minorHAnsi"/>
          <w:lang w:val="nl-NL"/>
        </w:rPr>
        <w:tab/>
      </w:r>
      <w:r w:rsidRPr="006C11B6">
        <w:rPr>
          <w:rFonts w:eastAsiaTheme="minorHAnsi"/>
          <w:lang w:val="nl-NL"/>
        </w:rPr>
        <w:tab/>
      </w:r>
      <w:r w:rsidRPr="006C11B6">
        <w:rPr>
          <w:rFonts w:eastAsiaTheme="minorHAnsi"/>
          <w:lang w:val="nl-NL"/>
        </w:rPr>
        <w:tab/>
      </w:r>
      <w:r w:rsidRPr="006C11B6">
        <w:rPr>
          <w:rFonts w:eastAsiaTheme="minorHAnsi"/>
          <w:lang w:val="nl-NL"/>
        </w:rPr>
        <w:tab/>
      </w:r>
      <w:r w:rsidRPr="006C11B6">
        <w:rPr>
          <w:rFonts w:eastAsiaTheme="minorHAnsi"/>
          <w:i/>
          <w:lang w:val="nl-NL"/>
        </w:rPr>
        <w:t xml:space="preserve">Bài: Đoàn Minh; Ảnh: </w:t>
      </w:r>
      <w:r w:rsidR="00565F4E">
        <w:rPr>
          <w:rFonts w:eastAsiaTheme="minorHAnsi"/>
          <w:i/>
          <w:lang w:val="nl-NL"/>
        </w:rPr>
        <w:t>Anh Phương</w:t>
      </w:r>
      <w:r w:rsidRPr="006C11B6">
        <w:rPr>
          <w:rFonts w:eastAsiaTheme="minorHAnsi"/>
          <w:i/>
          <w:lang w:val="nl-NL"/>
        </w:rPr>
        <w:t>.</w:t>
      </w:r>
    </w:p>
    <w:sectPr w:rsidR="00214540" w:rsidRPr="006C11B6" w:rsidSect="005830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74A0F"/>
    <w:rsid w:val="00003293"/>
    <w:rsid w:val="000246BA"/>
    <w:rsid w:val="00093A3B"/>
    <w:rsid w:val="001011EE"/>
    <w:rsid w:val="00110F50"/>
    <w:rsid w:val="00174A0F"/>
    <w:rsid w:val="00214540"/>
    <w:rsid w:val="002D2E9D"/>
    <w:rsid w:val="003324EC"/>
    <w:rsid w:val="003719E6"/>
    <w:rsid w:val="00445CF2"/>
    <w:rsid w:val="00462DF0"/>
    <w:rsid w:val="004F6E82"/>
    <w:rsid w:val="005146EF"/>
    <w:rsid w:val="00565F4E"/>
    <w:rsid w:val="0058309E"/>
    <w:rsid w:val="006B4B99"/>
    <w:rsid w:val="006C11B6"/>
    <w:rsid w:val="0076277D"/>
    <w:rsid w:val="007D7508"/>
    <w:rsid w:val="00931831"/>
    <w:rsid w:val="009910B0"/>
    <w:rsid w:val="009C229D"/>
    <w:rsid w:val="00A605EE"/>
    <w:rsid w:val="00AB01FF"/>
    <w:rsid w:val="00AC7CBC"/>
    <w:rsid w:val="00AF3361"/>
    <w:rsid w:val="00BB3FDA"/>
    <w:rsid w:val="00C51BE2"/>
    <w:rsid w:val="00C96E1D"/>
    <w:rsid w:val="00CB393E"/>
    <w:rsid w:val="00CF709D"/>
    <w:rsid w:val="00DC5C2A"/>
    <w:rsid w:val="00EF1D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0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4A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1766">
      <w:bodyDiv w:val="1"/>
      <w:marLeft w:val="0"/>
      <w:marRight w:val="0"/>
      <w:marTop w:val="0"/>
      <w:marBottom w:val="0"/>
      <w:divBdr>
        <w:top w:val="none" w:sz="0" w:space="0" w:color="auto"/>
        <w:left w:val="none" w:sz="0" w:space="0" w:color="auto"/>
        <w:bottom w:val="none" w:sz="0" w:space="0" w:color="auto"/>
        <w:right w:val="none" w:sz="0" w:space="0" w:color="auto"/>
      </w:divBdr>
      <w:divsChild>
        <w:div w:id="1523324616">
          <w:marLeft w:val="0"/>
          <w:marRight w:val="0"/>
          <w:marTop w:val="0"/>
          <w:marBottom w:val="300"/>
          <w:divBdr>
            <w:top w:val="none" w:sz="0" w:space="0" w:color="auto"/>
            <w:left w:val="none" w:sz="0" w:space="0" w:color="auto"/>
            <w:bottom w:val="none" w:sz="0" w:space="0" w:color="auto"/>
            <w:right w:val="none" w:sz="0" w:space="0" w:color="auto"/>
          </w:divBdr>
        </w:div>
        <w:div w:id="185023812">
          <w:marLeft w:val="0"/>
          <w:marRight w:val="0"/>
          <w:marTop w:val="0"/>
          <w:marBottom w:val="300"/>
          <w:divBdr>
            <w:top w:val="none" w:sz="0" w:space="0" w:color="auto"/>
            <w:left w:val="none" w:sz="0" w:space="0" w:color="auto"/>
            <w:bottom w:val="none" w:sz="0" w:space="0" w:color="auto"/>
            <w:right w:val="none" w:sz="0" w:space="0" w:color="auto"/>
          </w:divBdr>
        </w:div>
      </w:divsChild>
    </w:div>
    <w:div w:id="328488712">
      <w:bodyDiv w:val="1"/>
      <w:marLeft w:val="0"/>
      <w:marRight w:val="0"/>
      <w:marTop w:val="0"/>
      <w:marBottom w:val="0"/>
      <w:divBdr>
        <w:top w:val="none" w:sz="0" w:space="0" w:color="auto"/>
        <w:left w:val="none" w:sz="0" w:space="0" w:color="auto"/>
        <w:bottom w:val="none" w:sz="0" w:space="0" w:color="auto"/>
        <w:right w:val="none" w:sz="0" w:space="0" w:color="auto"/>
      </w:divBdr>
      <w:divsChild>
        <w:div w:id="761071276">
          <w:marLeft w:val="0"/>
          <w:marRight w:val="0"/>
          <w:marTop w:val="0"/>
          <w:marBottom w:val="300"/>
          <w:divBdr>
            <w:top w:val="none" w:sz="0" w:space="0" w:color="auto"/>
            <w:left w:val="none" w:sz="0" w:space="0" w:color="auto"/>
            <w:bottom w:val="none" w:sz="0" w:space="0" w:color="auto"/>
            <w:right w:val="none" w:sz="0" w:space="0" w:color="auto"/>
          </w:divBdr>
        </w:div>
        <w:div w:id="110631034">
          <w:marLeft w:val="0"/>
          <w:marRight w:val="0"/>
          <w:marTop w:val="0"/>
          <w:marBottom w:val="300"/>
          <w:divBdr>
            <w:top w:val="none" w:sz="0" w:space="0" w:color="auto"/>
            <w:left w:val="none" w:sz="0" w:space="0" w:color="auto"/>
            <w:bottom w:val="none" w:sz="0" w:space="0" w:color="auto"/>
            <w:right w:val="none" w:sz="0" w:space="0" w:color="auto"/>
          </w:divBdr>
        </w:div>
      </w:divsChild>
    </w:div>
    <w:div w:id="1951089331">
      <w:bodyDiv w:val="1"/>
      <w:marLeft w:val="0"/>
      <w:marRight w:val="0"/>
      <w:marTop w:val="0"/>
      <w:marBottom w:val="0"/>
      <w:divBdr>
        <w:top w:val="none" w:sz="0" w:space="0" w:color="auto"/>
        <w:left w:val="none" w:sz="0" w:space="0" w:color="auto"/>
        <w:bottom w:val="none" w:sz="0" w:space="0" w:color="auto"/>
        <w:right w:val="none" w:sz="0" w:space="0" w:color="auto"/>
      </w:divBdr>
      <w:divsChild>
        <w:div w:id="372391413">
          <w:marLeft w:val="0"/>
          <w:marRight w:val="0"/>
          <w:marTop w:val="0"/>
          <w:marBottom w:val="300"/>
          <w:divBdr>
            <w:top w:val="none" w:sz="0" w:space="0" w:color="auto"/>
            <w:left w:val="none" w:sz="0" w:space="0" w:color="auto"/>
            <w:bottom w:val="none" w:sz="0" w:space="0" w:color="auto"/>
            <w:right w:val="none" w:sz="0" w:space="0" w:color="auto"/>
          </w:divBdr>
          <w:divsChild>
            <w:div w:id="777454346">
              <w:marLeft w:val="0"/>
              <w:marRight w:val="0"/>
              <w:marTop w:val="0"/>
              <w:marBottom w:val="300"/>
              <w:divBdr>
                <w:top w:val="none" w:sz="0" w:space="0" w:color="auto"/>
                <w:left w:val="none" w:sz="0" w:space="0" w:color="auto"/>
                <w:bottom w:val="none" w:sz="0" w:space="0" w:color="auto"/>
                <w:right w:val="none" w:sz="0" w:space="0" w:color="auto"/>
              </w:divBdr>
              <w:divsChild>
                <w:div w:id="435320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2</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2018-04-16T02:05:00Z</dcterms:created>
  <dcterms:modified xsi:type="dcterms:W3CDTF">2018-04-26T02:29:00Z</dcterms:modified>
</cp:coreProperties>
</file>