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1" w:type="dxa"/>
        <w:tblLook w:val="01E0" w:firstRow="1" w:lastRow="1" w:firstColumn="1" w:lastColumn="1" w:noHBand="0" w:noVBand="0"/>
      </w:tblPr>
      <w:tblGrid>
        <w:gridCol w:w="3813"/>
        <w:gridCol w:w="5928"/>
      </w:tblGrid>
      <w:tr w:rsidR="00192351" w:rsidRPr="00F862DE" w14:paraId="609F40DC" w14:textId="77777777" w:rsidTr="00CE5519">
        <w:tc>
          <w:tcPr>
            <w:tcW w:w="3813" w:type="dxa"/>
            <w:shd w:val="clear" w:color="auto" w:fill="auto"/>
          </w:tcPr>
          <w:p w14:paraId="5E18E091" w14:textId="77777777" w:rsidR="00192351" w:rsidRPr="00F862DE" w:rsidRDefault="00192351" w:rsidP="00CE5519">
            <w:pPr>
              <w:spacing w:line="312" w:lineRule="auto"/>
              <w:jc w:val="center"/>
              <w:rPr>
                <w:sz w:val="26"/>
                <w:szCs w:val="26"/>
              </w:rPr>
            </w:pPr>
            <w:r w:rsidRPr="00F862DE">
              <w:rPr>
                <w:sz w:val="26"/>
                <w:szCs w:val="26"/>
              </w:rPr>
              <w:t>BỘ GIÁO DỤC VÀ ĐÀO TẠO</w:t>
            </w:r>
          </w:p>
          <w:p w14:paraId="7B6C152E" w14:textId="77777777" w:rsidR="00192351" w:rsidRPr="00F862DE" w:rsidRDefault="00192351" w:rsidP="00CE5519">
            <w:pPr>
              <w:spacing w:line="312" w:lineRule="auto"/>
              <w:jc w:val="center"/>
              <w:rPr>
                <w:b/>
                <w:bCs/>
                <w:sz w:val="26"/>
                <w:szCs w:val="26"/>
              </w:rPr>
            </w:pPr>
            <w:r w:rsidRPr="00F862DE">
              <w:rPr>
                <w:noProof/>
                <w:sz w:val="26"/>
                <w:szCs w:val="26"/>
              </w:rPr>
              <mc:AlternateContent>
                <mc:Choice Requires="wps">
                  <w:drawing>
                    <wp:anchor distT="0" distB="0" distL="114300" distR="114300" simplePos="0" relativeHeight="251660288" behindDoc="0" locked="0" layoutInCell="1" allowOverlap="1" wp14:anchorId="23B8F4B8" wp14:editId="0990F94F">
                      <wp:simplePos x="0" y="0"/>
                      <wp:positionH relativeFrom="column">
                        <wp:posOffset>511175</wp:posOffset>
                      </wp:positionH>
                      <wp:positionV relativeFrom="paragraph">
                        <wp:posOffset>212090</wp:posOffset>
                      </wp:positionV>
                      <wp:extent cx="1230630" cy="0"/>
                      <wp:effectExtent l="11430"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355B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6.7pt" to="137.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eg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"/>
                  </w:pict>
                </mc:Fallback>
              </mc:AlternateContent>
            </w:r>
            <w:r w:rsidRPr="00F862DE">
              <w:rPr>
                <w:b/>
                <w:bCs/>
                <w:sz w:val="26"/>
                <w:szCs w:val="26"/>
              </w:rPr>
              <w:t>TRƯỜNG ĐẠI HỌC VINH</w:t>
            </w:r>
          </w:p>
          <w:p w14:paraId="7C75853C" w14:textId="77777777" w:rsidR="00192351" w:rsidRPr="00F862DE" w:rsidRDefault="00192351" w:rsidP="00CE5519">
            <w:pPr>
              <w:spacing w:line="312" w:lineRule="auto"/>
              <w:jc w:val="center"/>
              <w:rPr>
                <w:b/>
                <w:bCs/>
                <w:sz w:val="26"/>
                <w:szCs w:val="26"/>
              </w:rPr>
            </w:pPr>
          </w:p>
        </w:tc>
        <w:tc>
          <w:tcPr>
            <w:tcW w:w="5928" w:type="dxa"/>
            <w:shd w:val="clear" w:color="auto" w:fill="auto"/>
          </w:tcPr>
          <w:p w14:paraId="438554FE" w14:textId="77777777" w:rsidR="00192351" w:rsidRPr="00F862DE" w:rsidRDefault="00192351" w:rsidP="00CE5519">
            <w:pPr>
              <w:spacing w:line="312" w:lineRule="auto"/>
              <w:jc w:val="center"/>
              <w:rPr>
                <w:b/>
                <w:bCs/>
                <w:sz w:val="26"/>
                <w:szCs w:val="26"/>
              </w:rPr>
            </w:pPr>
            <w:r w:rsidRPr="00F862DE">
              <w:rPr>
                <w:b/>
                <w:bCs/>
                <w:sz w:val="26"/>
                <w:szCs w:val="26"/>
              </w:rPr>
              <w:t>CỘNG HOÀ XÃ HỘI CHỦ NGHĨA VIỆT NAM</w:t>
            </w:r>
          </w:p>
          <w:p w14:paraId="6D1A7A66" w14:textId="77777777" w:rsidR="00192351" w:rsidRPr="00F862DE" w:rsidRDefault="00192351" w:rsidP="00CE5519">
            <w:pPr>
              <w:spacing w:line="312" w:lineRule="auto"/>
              <w:jc w:val="center"/>
              <w:rPr>
                <w:b/>
                <w:bCs/>
                <w:sz w:val="26"/>
                <w:szCs w:val="26"/>
              </w:rPr>
            </w:pPr>
            <w:r w:rsidRPr="00F862DE">
              <w:rPr>
                <w:noProof/>
                <w:sz w:val="26"/>
                <w:szCs w:val="26"/>
              </w:rPr>
              <mc:AlternateContent>
                <mc:Choice Requires="wps">
                  <w:drawing>
                    <wp:anchor distT="0" distB="0" distL="114300" distR="114300" simplePos="0" relativeHeight="251659264" behindDoc="0" locked="0" layoutInCell="1" allowOverlap="1" wp14:anchorId="19B90399" wp14:editId="69CBCB63">
                      <wp:simplePos x="0" y="0"/>
                      <wp:positionH relativeFrom="column">
                        <wp:posOffset>1247140</wp:posOffset>
                      </wp:positionH>
                      <wp:positionV relativeFrom="paragraph">
                        <wp:posOffset>200025</wp:posOffset>
                      </wp:positionV>
                      <wp:extent cx="12306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D8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15.75pt" to="19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"/>
                  </w:pict>
                </mc:Fallback>
              </mc:AlternateContent>
            </w:r>
            <w:r w:rsidRPr="00F862DE">
              <w:rPr>
                <w:b/>
                <w:bCs/>
                <w:sz w:val="26"/>
                <w:szCs w:val="26"/>
              </w:rPr>
              <w:t>ĐỘC LẬP – TỰ DO – HẠNH PHÚC</w:t>
            </w:r>
          </w:p>
          <w:p w14:paraId="2BD68B00" w14:textId="77777777" w:rsidR="00192351" w:rsidRPr="00F862DE" w:rsidRDefault="00192351" w:rsidP="00CE5519">
            <w:pPr>
              <w:spacing w:line="312" w:lineRule="auto"/>
              <w:jc w:val="center"/>
              <w:rPr>
                <w:b/>
                <w:bCs/>
                <w:sz w:val="26"/>
                <w:szCs w:val="26"/>
              </w:rPr>
            </w:pPr>
          </w:p>
        </w:tc>
      </w:tr>
    </w:tbl>
    <w:p w14:paraId="688DF4D0" w14:textId="77777777" w:rsidR="00F862DE" w:rsidRDefault="00F862DE" w:rsidP="00CE5519">
      <w:pPr>
        <w:jc w:val="center"/>
        <w:rPr>
          <w:b/>
          <w:sz w:val="28"/>
          <w:szCs w:val="28"/>
        </w:rPr>
      </w:pPr>
    </w:p>
    <w:p w14:paraId="7E9C80C2" w14:textId="6A5C0DE5" w:rsidR="00F862DE" w:rsidRPr="00F862DE" w:rsidRDefault="00F862DE" w:rsidP="00CE5519">
      <w:pPr>
        <w:jc w:val="center"/>
        <w:rPr>
          <w:b/>
          <w:sz w:val="28"/>
          <w:szCs w:val="28"/>
        </w:rPr>
      </w:pPr>
      <w:r w:rsidRPr="00F862DE">
        <w:rPr>
          <w:b/>
          <w:sz w:val="28"/>
          <w:szCs w:val="28"/>
        </w:rPr>
        <w:t>(</w:t>
      </w:r>
      <w:r w:rsidRPr="00F862DE">
        <w:rPr>
          <w:b/>
          <w:sz w:val="28"/>
          <w:szCs w:val="28"/>
        </w:rPr>
        <w:t>T</w:t>
      </w:r>
      <w:r w:rsidRPr="00F862DE">
        <w:rPr>
          <w:b/>
          <w:sz w:val="28"/>
          <w:szCs w:val="28"/>
        </w:rPr>
        <w:t>rích</w:t>
      </w:r>
      <w:r w:rsidRPr="00F862DE">
        <w:rPr>
          <w:b/>
          <w:sz w:val="28"/>
          <w:szCs w:val="28"/>
        </w:rPr>
        <w:t xml:space="preserve"> biên bản họp bộ môn cầu đường</w:t>
      </w:r>
      <w:r w:rsidRPr="00F862DE">
        <w:rPr>
          <w:b/>
          <w:sz w:val="28"/>
          <w:szCs w:val="28"/>
        </w:rPr>
        <w:t>)</w:t>
      </w:r>
    </w:p>
    <w:p w14:paraId="58882B29" w14:textId="79D84A9E" w:rsidR="005F2329" w:rsidRPr="00F862DE" w:rsidRDefault="00F862DE" w:rsidP="00CE5519">
      <w:pPr>
        <w:jc w:val="center"/>
        <w:rPr>
          <w:b/>
          <w:sz w:val="28"/>
          <w:szCs w:val="28"/>
        </w:rPr>
      </w:pPr>
      <w:r w:rsidRPr="00F862DE">
        <w:rPr>
          <w:b/>
          <w:sz w:val="28"/>
          <w:szCs w:val="28"/>
        </w:rPr>
        <w:t>BIÊN BẢN QUÁN TRIỆT, THỂ CHẾ HÓA VÀ THỰC HIỆN CHỦ TRƯƠNG, ĐƯỜNG LỐI CỦA ĐẢNG, CHÍNH SÁCH, PHÁP LUẬT CỦA NHÀ NƯỚC TẠI ĐƠN VỊ</w:t>
      </w:r>
      <w:r w:rsidRPr="00F862DE">
        <w:rPr>
          <w:b/>
          <w:sz w:val="28"/>
          <w:szCs w:val="28"/>
        </w:rPr>
        <w:t>.</w:t>
      </w:r>
      <w:r w:rsidRPr="00F862DE">
        <w:rPr>
          <w:b/>
          <w:sz w:val="28"/>
          <w:szCs w:val="28"/>
        </w:rPr>
        <w:t xml:space="preserve"> </w:t>
      </w:r>
    </w:p>
    <w:p w14:paraId="40342C41" w14:textId="2C928345" w:rsidR="00F862DE" w:rsidRPr="00F862DE" w:rsidRDefault="00F862DE" w:rsidP="00CE5519">
      <w:pPr>
        <w:jc w:val="center"/>
        <w:rPr>
          <w:b/>
          <w:sz w:val="28"/>
          <w:szCs w:val="28"/>
        </w:rPr>
      </w:pPr>
    </w:p>
    <w:p w14:paraId="6B570B84" w14:textId="6956EFF9" w:rsidR="00F862DE" w:rsidRPr="00F862DE" w:rsidRDefault="00F862DE" w:rsidP="00F862DE">
      <w:pPr>
        <w:spacing w:line="360" w:lineRule="auto"/>
        <w:jc w:val="both"/>
        <w:rPr>
          <w:b/>
          <w:noProof/>
          <w:sz w:val="28"/>
          <w:szCs w:val="28"/>
        </w:rPr>
      </w:pPr>
      <w:r w:rsidRPr="00F862DE">
        <w:rPr>
          <w:b/>
          <w:noProof/>
          <w:sz w:val="28"/>
          <w:szCs w:val="28"/>
        </w:rPr>
        <w:t>1</w:t>
      </w:r>
      <w:r w:rsidRPr="00F862DE">
        <w:rPr>
          <w:b/>
          <w:noProof/>
          <w:sz w:val="28"/>
          <w:szCs w:val="28"/>
        </w:rPr>
        <w:t>. Thời gian, địa điểm:</w:t>
      </w:r>
    </w:p>
    <w:p w14:paraId="0561B028" w14:textId="6C9BD3AD" w:rsidR="00F862DE" w:rsidRPr="00F862DE" w:rsidRDefault="00F862DE" w:rsidP="00F862DE">
      <w:pPr>
        <w:spacing w:line="360" w:lineRule="auto"/>
        <w:ind w:firstLine="567"/>
        <w:jc w:val="both"/>
        <w:rPr>
          <w:noProof/>
          <w:sz w:val="28"/>
          <w:szCs w:val="28"/>
        </w:rPr>
      </w:pPr>
      <w:r w:rsidRPr="00F862DE">
        <w:rPr>
          <w:b/>
          <w:bCs/>
          <w:noProof/>
          <w:sz w:val="28"/>
          <w:szCs w:val="28"/>
        </w:rPr>
        <w:t>Thời gian:</w:t>
      </w:r>
      <w:r w:rsidRPr="00F862DE">
        <w:rPr>
          <w:noProof/>
          <w:sz w:val="28"/>
          <w:szCs w:val="28"/>
        </w:rPr>
        <w:t xml:space="preserve"> 14</w:t>
      </w:r>
      <w:r w:rsidRPr="00F862DE">
        <w:rPr>
          <w:noProof/>
          <w:sz w:val="28"/>
          <w:szCs w:val="28"/>
          <w:lang w:val="vi-VN"/>
        </w:rPr>
        <w:t>h</w:t>
      </w:r>
      <w:r w:rsidRPr="00F862DE">
        <w:rPr>
          <w:noProof/>
          <w:sz w:val="28"/>
          <w:szCs w:val="28"/>
        </w:rPr>
        <w:t>00</w:t>
      </w:r>
      <w:r w:rsidRPr="00F862DE">
        <w:rPr>
          <w:noProof/>
          <w:sz w:val="28"/>
          <w:szCs w:val="28"/>
          <w:lang w:val="vi-VN"/>
        </w:rPr>
        <w:t xml:space="preserve"> ngày </w:t>
      </w:r>
      <w:r w:rsidRPr="00F862DE">
        <w:rPr>
          <w:noProof/>
          <w:sz w:val="28"/>
          <w:szCs w:val="28"/>
        </w:rPr>
        <w:t>20</w:t>
      </w:r>
      <w:r w:rsidRPr="00F862DE">
        <w:rPr>
          <w:noProof/>
          <w:sz w:val="28"/>
          <w:szCs w:val="28"/>
          <w:lang w:val="vi-VN"/>
        </w:rPr>
        <w:t xml:space="preserve"> tháng </w:t>
      </w:r>
      <w:r w:rsidRPr="00F862DE">
        <w:rPr>
          <w:noProof/>
          <w:sz w:val="28"/>
          <w:szCs w:val="28"/>
        </w:rPr>
        <w:t>9</w:t>
      </w:r>
      <w:r w:rsidRPr="00F862DE">
        <w:rPr>
          <w:noProof/>
          <w:sz w:val="28"/>
          <w:szCs w:val="28"/>
          <w:lang w:val="vi-VN"/>
        </w:rPr>
        <w:t xml:space="preserve"> năm 202</w:t>
      </w:r>
      <w:r w:rsidRPr="00F862DE">
        <w:rPr>
          <w:noProof/>
          <w:sz w:val="28"/>
          <w:szCs w:val="28"/>
        </w:rPr>
        <w:t>2</w:t>
      </w:r>
    </w:p>
    <w:p w14:paraId="0FAFA2E9" w14:textId="77777777" w:rsidR="00F862DE" w:rsidRPr="00F862DE" w:rsidRDefault="00F862DE" w:rsidP="00F862DE">
      <w:pPr>
        <w:spacing w:line="360" w:lineRule="auto"/>
        <w:ind w:firstLine="567"/>
        <w:jc w:val="both"/>
        <w:rPr>
          <w:noProof/>
          <w:sz w:val="28"/>
          <w:szCs w:val="28"/>
          <w:lang w:val="vi-VN"/>
        </w:rPr>
      </w:pPr>
      <w:r w:rsidRPr="00F862DE">
        <w:rPr>
          <w:b/>
          <w:noProof/>
          <w:sz w:val="28"/>
          <w:szCs w:val="28"/>
          <w:lang w:val="vi-VN"/>
        </w:rPr>
        <w:t>Địa điểm:</w:t>
      </w:r>
      <w:r w:rsidRPr="00F862DE">
        <w:rPr>
          <w:noProof/>
          <w:sz w:val="28"/>
          <w:szCs w:val="28"/>
          <w:lang w:val="vi-VN"/>
        </w:rPr>
        <w:t xml:space="preserve"> văn phòng khoa Xây dựng</w:t>
      </w:r>
    </w:p>
    <w:p w14:paraId="600976D8" w14:textId="79B55120" w:rsidR="00F862DE" w:rsidRPr="00F862DE" w:rsidRDefault="00F862DE" w:rsidP="00F862DE">
      <w:pPr>
        <w:spacing w:line="360" w:lineRule="auto"/>
        <w:ind w:firstLine="567"/>
        <w:jc w:val="both"/>
        <w:rPr>
          <w:noProof/>
          <w:sz w:val="28"/>
          <w:szCs w:val="28"/>
          <w:lang w:val="vi-VN"/>
        </w:rPr>
      </w:pPr>
      <w:r w:rsidRPr="00F862DE">
        <w:rPr>
          <w:b/>
          <w:noProof/>
          <w:sz w:val="28"/>
          <w:szCs w:val="28"/>
          <w:lang w:val="vi-VN"/>
        </w:rPr>
        <w:t>Thành phần có mặt:</w:t>
      </w:r>
      <w:r w:rsidRPr="00F862DE">
        <w:rPr>
          <w:noProof/>
          <w:sz w:val="28"/>
          <w:szCs w:val="28"/>
          <w:lang w:val="vi-VN"/>
        </w:rPr>
        <w:t xml:space="preserve"> </w:t>
      </w:r>
      <w:r w:rsidRPr="00F862DE">
        <w:rPr>
          <w:noProof/>
          <w:sz w:val="28"/>
          <w:szCs w:val="28"/>
          <w:lang w:val="vi-VN"/>
        </w:rPr>
        <w:t>Giảng viên bộ môn cầu đường</w:t>
      </w:r>
    </w:p>
    <w:p w14:paraId="66213121" w14:textId="5CAF7674" w:rsidR="00F862DE" w:rsidRPr="00F862DE" w:rsidRDefault="00F862DE" w:rsidP="00F862DE">
      <w:pPr>
        <w:spacing w:line="360" w:lineRule="auto"/>
        <w:ind w:firstLine="567"/>
        <w:jc w:val="both"/>
        <w:rPr>
          <w:noProof/>
          <w:sz w:val="28"/>
          <w:szCs w:val="28"/>
          <w:lang w:val="vi-VN"/>
        </w:rPr>
      </w:pPr>
      <w:r w:rsidRPr="00F862DE">
        <w:rPr>
          <w:b/>
          <w:noProof/>
          <w:sz w:val="28"/>
          <w:szCs w:val="28"/>
          <w:lang w:val="vi-VN"/>
        </w:rPr>
        <w:t>Chủ trì:</w:t>
      </w:r>
      <w:r w:rsidRPr="00F862DE">
        <w:rPr>
          <w:noProof/>
          <w:sz w:val="28"/>
          <w:szCs w:val="28"/>
          <w:lang w:val="vi-VN"/>
        </w:rPr>
        <w:t xml:space="preserve"> </w:t>
      </w:r>
      <w:r w:rsidRPr="00F862DE">
        <w:rPr>
          <w:noProof/>
          <w:sz w:val="28"/>
          <w:szCs w:val="28"/>
          <w:lang w:val="vi-VN"/>
        </w:rPr>
        <w:t>Nguyễn Trọng Hà – Trưởng Bộ môn, Nguyễn Duy Khánh – Phó Trưởng bộ môn</w:t>
      </w:r>
    </w:p>
    <w:p w14:paraId="2266B813" w14:textId="11DA8F5A" w:rsidR="00F862DE" w:rsidRPr="00F862DE" w:rsidRDefault="00F862DE" w:rsidP="00F862DE">
      <w:pPr>
        <w:spacing w:line="360" w:lineRule="auto"/>
        <w:ind w:firstLine="567"/>
        <w:jc w:val="both"/>
        <w:rPr>
          <w:noProof/>
          <w:sz w:val="28"/>
          <w:szCs w:val="28"/>
          <w:lang w:val="vi-VN"/>
        </w:rPr>
      </w:pPr>
      <w:r w:rsidRPr="00F862DE">
        <w:rPr>
          <w:b/>
          <w:noProof/>
          <w:sz w:val="28"/>
          <w:szCs w:val="28"/>
          <w:lang w:val="vi-VN"/>
        </w:rPr>
        <w:t>Thư ký:</w:t>
      </w:r>
      <w:r w:rsidRPr="00F862DE">
        <w:rPr>
          <w:noProof/>
          <w:sz w:val="28"/>
          <w:szCs w:val="28"/>
          <w:lang w:val="vi-VN"/>
        </w:rPr>
        <w:t xml:space="preserve"> ThS. Nguyễn </w:t>
      </w:r>
      <w:r w:rsidRPr="00F862DE">
        <w:rPr>
          <w:noProof/>
          <w:sz w:val="28"/>
          <w:szCs w:val="28"/>
          <w:lang w:val="vi-VN"/>
        </w:rPr>
        <w:t>Minh Thư</w:t>
      </w:r>
    </w:p>
    <w:p w14:paraId="456268B0" w14:textId="77777777" w:rsidR="00F862DE" w:rsidRPr="00F862DE" w:rsidRDefault="00F862DE" w:rsidP="00F862DE">
      <w:pPr>
        <w:spacing w:line="360" w:lineRule="auto"/>
        <w:jc w:val="both"/>
        <w:rPr>
          <w:b/>
          <w:sz w:val="28"/>
          <w:szCs w:val="28"/>
          <w:lang w:val="vi-VN"/>
        </w:rPr>
      </w:pPr>
    </w:p>
    <w:p w14:paraId="3FBFA96B" w14:textId="61AD2AF8" w:rsidR="00F862DE" w:rsidRPr="00F862DE" w:rsidRDefault="00F862DE" w:rsidP="00F862DE">
      <w:pPr>
        <w:spacing w:line="360" w:lineRule="auto"/>
        <w:jc w:val="both"/>
        <w:rPr>
          <w:b/>
          <w:sz w:val="28"/>
          <w:szCs w:val="28"/>
          <w:lang w:val="vi-VN"/>
        </w:rPr>
      </w:pPr>
      <w:r w:rsidRPr="00F862DE">
        <w:rPr>
          <w:b/>
          <w:sz w:val="28"/>
          <w:szCs w:val="28"/>
          <w:lang w:val="vi-VN"/>
        </w:rPr>
        <w:t>2. Những nội dung quán triệt</w:t>
      </w:r>
    </w:p>
    <w:p w14:paraId="4B564E8D" w14:textId="77777777" w:rsidR="00F862DE" w:rsidRPr="00F862DE" w:rsidRDefault="00F862DE" w:rsidP="00F862DE">
      <w:pPr>
        <w:spacing w:line="360" w:lineRule="auto"/>
        <w:jc w:val="both"/>
        <w:rPr>
          <w:b/>
          <w:sz w:val="28"/>
          <w:szCs w:val="28"/>
          <w:lang w:val="vi-VN"/>
        </w:rPr>
      </w:pPr>
    </w:p>
    <w:p w14:paraId="76F5C718" w14:textId="77777777" w:rsidR="00F862DE" w:rsidRPr="00F862DE" w:rsidRDefault="00F862DE" w:rsidP="00F862DE">
      <w:pPr>
        <w:spacing w:line="360" w:lineRule="auto"/>
        <w:ind w:firstLine="567"/>
        <w:jc w:val="both"/>
        <w:rPr>
          <w:noProof/>
          <w:sz w:val="28"/>
          <w:szCs w:val="28"/>
          <w:lang w:val="vi-VN"/>
        </w:rPr>
      </w:pPr>
      <w:r w:rsidRPr="00F862DE">
        <w:rPr>
          <w:noProof/>
          <w:sz w:val="28"/>
          <w:szCs w:val="28"/>
          <w:lang w:val="vi-VN"/>
        </w:rPr>
        <w:t>+ Quán triệt, thể chế hóa và thực hiện chủ trương, đường lối của Đảng, chính sách, pháp luật của Nhà nước tại cơ quan, tổ chức, đơn vị;</w:t>
      </w:r>
    </w:p>
    <w:p w14:paraId="4DE3CF04" w14:textId="77777777" w:rsidR="00F862DE" w:rsidRPr="00F862DE" w:rsidRDefault="00F862DE" w:rsidP="00F862DE">
      <w:pPr>
        <w:spacing w:line="360" w:lineRule="auto"/>
        <w:ind w:firstLine="567"/>
        <w:jc w:val="both"/>
        <w:rPr>
          <w:noProof/>
          <w:sz w:val="28"/>
          <w:szCs w:val="28"/>
          <w:lang w:val="vi-VN"/>
        </w:rPr>
      </w:pPr>
      <w:r w:rsidRPr="00F862DE">
        <w:rPr>
          <w:noProof/>
          <w:sz w:val="28"/>
          <w:szCs w:val="28"/>
          <w:lang w:val="vi-VN"/>
        </w:rPr>
        <w:t>+ Duy trì kỷ luật, kỷ cương trong cơ quan, tổ chức, đơn vị; không để xảy ra các vụ, việc vi phạm kỷ luật, vi phạm pháp luật phải xử lý, tình trạng khiếu nại, tố cáo kéo dài; phòng, chống tham những, lãng phí trong phạm vi cơ quan, tổ chức, đơn vị;</w:t>
      </w:r>
    </w:p>
    <w:p w14:paraId="3789AA7D" w14:textId="77777777" w:rsidR="00F862DE" w:rsidRPr="00F862DE" w:rsidRDefault="00F862DE" w:rsidP="00F862DE">
      <w:pPr>
        <w:spacing w:line="360" w:lineRule="auto"/>
        <w:ind w:firstLine="567"/>
        <w:jc w:val="both"/>
        <w:rPr>
          <w:noProof/>
          <w:sz w:val="28"/>
          <w:szCs w:val="28"/>
          <w:lang w:val="vi-VN"/>
        </w:rPr>
      </w:pPr>
      <w:r w:rsidRPr="00F862DE">
        <w:rPr>
          <w:noProof/>
          <w:sz w:val="28"/>
          <w:szCs w:val="28"/>
          <w:lang w:val="vi-VN"/>
        </w:rPr>
        <w:t>+ 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14:paraId="375E55AD" w14:textId="77777777" w:rsidR="00F862DE" w:rsidRPr="00F862DE" w:rsidRDefault="00F862DE" w:rsidP="00F862DE">
      <w:pPr>
        <w:spacing w:line="360" w:lineRule="auto"/>
        <w:ind w:firstLine="567"/>
        <w:jc w:val="both"/>
        <w:rPr>
          <w:noProof/>
          <w:sz w:val="28"/>
          <w:szCs w:val="28"/>
          <w:lang w:val="vi-VN"/>
        </w:rPr>
      </w:pPr>
      <w:r w:rsidRPr="00F862DE">
        <w:rPr>
          <w:noProof/>
          <w:sz w:val="28"/>
          <w:szCs w:val="28"/>
          <w:lang w:val="vi-VN"/>
        </w:rPr>
        <w:t>+ Ngoài việc hoàn thành tốt nhiệm vụ đào tạo, đồng chí cũng đã đạt nhiều thành tích trong công tác hoạt động NCKH. Hoàn thành nhiệm vụ giảng dạy được giao;</w:t>
      </w:r>
    </w:p>
    <w:p w14:paraId="0C6B9015" w14:textId="77777777" w:rsidR="00F862DE" w:rsidRPr="00F862DE" w:rsidRDefault="00F862DE" w:rsidP="00F862DE">
      <w:pPr>
        <w:jc w:val="both"/>
        <w:rPr>
          <w:b/>
          <w:sz w:val="28"/>
          <w:szCs w:val="28"/>
          <w:lang w:val="vi-VN"/>
        </w:rPr>
      </w:pPr>
    </w:p>
    <w:p w14:paraId="6859EA89" w14:textId="77777777" w:rsidR="00192351" w:rsidRPr="00F862DE" w:rsidRDefault="00192351" w:rsidP="00ED6E9E">
      <w:pPr>
        <w:pStyle w:val="ListParagraph"/>
        <w:numPr>
          <w:ilvl w:val="0"/>
          <w:numId w:val="1"/>
        </w:numPr>
        <w:spacing w:line="312" w:lineRule="auto"/>
        <w:rPr>
          <w:b/>
          <w:sz w:val="28"/>
          <w:szCs w:val="28"/>
        </w:rPr>
      </w:pPr>
      <w:r w:rsidRPr="00F862DE">
        <w:rPr>
          <w:b/>
          <w:sz w:val="28"/>
          <w:szCs w:val="28"/>
        </w:rPr>
        <w:t xml:space="preserve">Kết luận  </w:t>
      </w:r>
    </w:p>
    <w:p w14:paraId="5C8767CE" w14:textId="08DD6598" w:rsidR="00AA43BD" w:rsidRPr="00F862DE" w:rsidRDefault="00F862DE" w:rsidP="00AA43BD">
      <w:pPr>
        <w:pStyle w:val="ListParagraph"/>
        <w:spacing w:line="312" w:lineRule="auto"/>
        <w:rPr>
          <w:sz w:val="28"/>
          <w:szCs w:val="28"/>
        </w:rPr>
      </w:pPr>
      <w:r>
        <w:rPr>
          <w:sz w:val="28"/>
          <w:szCs w:val="28"/>
        </w:rPr>
        <w:t xml:space="preserve">Bộ môn cầu đường đã quán triệt, </w:t>
      </w:r>
      <w:r w:rsidRPr="00F862DE">
        <w:rPr>
          <w:bCs/>
          <w:sz w:val="28"/>
          <w:szCs w:val="28"/>
        </w:rPr>
        <w:t xml:space="preserve">thể chế hóa và thực hiện chủ trương, đường lối của đảng, chính sách, pháp luật của nhà nước tại </w:t>
      </w:r>
      <w:r>
        <w:rPr>
          <w:bCs/>
          <w:sz w:val="28"/>
          <w:szCs w:val="28"/>
        </w:rPr>
        <w:t>bộ môn cầu đường</w:t>
      </w:r>
    </w:p>
    <w:p w14:paraId="60EC1E4D" w14:textId="5D535F77" w:rsidR="00F874DA" w:rsidRPr="00F862DE" w:rsidRDefault="00F874DA" w:rsidP="00AA43BD">
      <w:pPr>
        <w:pStyle w:val="ListParagraph"/>
        <w:spacing w:line="312" w:lineRule="auto"/>
        <w:rPr>
          <w:sz w:val="28"/>
          <w:szCs w:val="28"/>
        </w:rPr>
      </w:pPr>
    </w:p>
    <w:tbl>
      <w:tblPr>
        <w:tblStyle w:val="TableGrid"/>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4"/>
      </w:tblGrid>
      <w:tr w:rsidR="00F874DA" w:rsidRPr="00F862DE" w14:paraId="315EDAF5" w14:textId="77777777" w:rsidTr="00F862DE">
        <w:tc>
          <w:tcPr>
            <w:tcW w:w="4795" w:type="dxa"/>
          </w:tcPr>
          <w:p w14:paraId="39659B97" w14:textId="77777777" w:rsidR="00F874DA" w:rsidRPr="00F862DE" w:rsidRDefault="00F874DA" w:rsidP="000E43F0">
            <w:pPr>
              <w:pStyle w:val="ListParagraph"/>
              <w:spacing w:line="312" w:lineRule="auto"/>
              <w:ind w:left="0"/>
              <w:jc w:val="center"/>
              <w:rPr>
                <w:sz w:val="28"/>
                <w:szCs w:val="28"/>
                <w:lang w:val="pl-PL"/>
              </w:rPr>
            </w:pPr>
            <w:r w:rsidRPr="00F862DE">
              <w:rPr>
                <w:sz w:val="28"/>
                <w:szCs w:val="28"/>
                <w:lang w:val="pl-PL"/>
              </w:rPr>
              <w:t>Chủ Tọa</w:t>
            </w:r>
          </w:p>
          <w:p w14:paraId="71996326" w14:textId="1D4760AE" w:rsidR="00F874DA" w:rsidRPr="00F862DE" w:rsidRDefault="00F862DE" w:rsidP="000E43F0">
            <w:pPr>
              <w:pStyle w:val="ListParagraph"/>
              <w:spacing w:line="312" w:lineRule="auto"/>
              <w:ind w:left="0"/>
              <w:jc w:val="center"/>
              <w:rPr>
                <w:sz w:val="28"/>
                <w:szCs w:val="28"/>
              </w:rPr>
            </w:pPr>
            <w:r>
              <w:rPr>
                <w:noProof/>
              </w:rPr>
              <w:drawing>
                <wp:inline distT="0" distB="0" distL="0" distR="0" wp14:anchorId="5654A76F" wp14:editId="49F969E2">
                  <wp:extent cx="1050877" cy="773313"/>
                  <wp:effectExtent l="0" t="0" r="0" b="8255"/>
                  <wp:docPr id="5" name="Picture 1">
                    <a:extLst xmlns:a="http://schemas.openxmlformats.org/drawingml/2006/main">
                      <a:ext uri="{FF2B5EF4-FFF2-40B4-BE49-F238E27FC236}">
                        <a16:creationId xmlns:a16="http://schemas.microsoft.com/office/drawing/2014/main" id="{1FF311BB-38FB-453E-94C6-685723025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FF311BB-38FB-453E-94C6-6857230250BB}"/>
                              </a:ext>
                            </a:extLst>
                          </pic:cNvPr>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070703" cy="787903"/>
                          </a:xfrm>
                          <a:prstGeom prst="rect">
                            <a:avLst/>
                          </a:prstGeom>
                          <a:noFill/>
                        </pic:spPr>
                      </pic:pic>
                    </a:graphicData>
                  </a:graphic>
                </wp:inline>
              </w:drawing>
            </w:r>
          </w:p>
          <w:p w14:paraId="247D9288" w14:textId="77777777" w:rsidR="00F874DA" w:rsidRPr="00F862DE" w:rsidRDefault="00F874DA" w:rsidP="000E43F0">
            <w:pPr>
              <w:pStyle w:val="ListParagraph"/>
              <w:spacing w:line="312" w:lineRule="auto"/>
              <w:ind w:left="0"/>
              <w:jc w:val="center"/>
              <w:rPr>
                <w:sz w:val="28"/>
                <w:szCs w:val="28"/>
              </w:rPr>
            </w:pPr>
          </w:p>
          <w:p w14:paraId="006B2A46" w14:textId="61FD846A" w:rsidR="00F874DA" w:rsidRPr="00F862DE" w:rsidRDefault="00F862DE" w:rsidP="000E43F0">
            <w:pPr>
              <w:pStyle w:val="ListParagraph"/>
              <w:spacing w:line="312" w:lineRule="auto"/>
              <w:ind w:left="0"/>
              <w:jc w:val="center"/>
              <w:rPr>
                <w:b/>
                <w:bCs/>
                <w:sz w:val="28"/>
                <w:szCs w:val="28"/>
              </w:rPr>
            </w:pPr>
            <w:r>
              <w:rPr>
                <w:b/>
                <w:bCs/>
                <w:sz w:val="28"/>
                <w:szCs w:val="28"/>
              </w:rPr>
              <w:t>TS. Nguyễn Trọng Hà</w:t>
            </w:r>
          </w:p>
        </w:tc>
        <w:tc>
          <w:tcPr>
            <w:tcW w:w="4844" w:type="dxa"/>
          </w:tcPr>
          <w:p w14:paraId="2A41821E" w14:textId="77777777" w:rsidR="00F874DA" w:rsidRPr="00F862DE" w:rsidRDefault="00F874DA" w:rsidP="000E43F0">
            <w:pPr>
              <w:jc w:val="center"/>
              <w:rPr>
                <w:sz w:val="28"/>
                <w:szCs w:val="28"/>
                <w:lang w:val="pl-PL"/>
              </w:rPr>
            </w:pPr>
            <w:r w:rsidRPr="00F862DE">
              <w:rPr>
                <w:sz w:val="28"/>
                <w:szCs w:val="28"/>
                <w:lang w:val="pl-PL"/>
              </w:rPr>
              <w:t>Thư ký</w:t>
            </w:r>
          </w:p>
          <w:p w14:paraId="2E2985B4" w14:textId="77777777" w:rsidR="00F874DA" w:rsidRPr="00F862DE" w:rsidRDefault="00F874DA" w:rsidP="000E43F0">
            <w:pPr>
              <w:jc w:val="center"/>
              <w:rPr>
                <w:b/>
                <w:bCs/>
                <w:sz w:val="28"/>
                <w:szCs w:val="28"/>
                <w:lang w:val="pl-PL"/>
              </w:rPr>
            </w:pPr>
          </w:p>
          <w:p w14:paraId="09FB1057" w14:textId="77777777" w:rsidR="00F874DA" w:rsidRPr="00F862DE" w:rsidRDefault="00F874DA" w:rsidP="000E43F0">
            <w:pPr>
              <w:jc w:val="center"/>
              <w:rPr>
                <w:b/>
                <w:bCs/>
                <w:sz w:val="28"/>
                <w:szCs w:val="28"/>
                <w:lang w:val="pl-PL"/>
              </w:rPr>
            </w:pPr>
            <w:r w:rsidRPr="00F862DE">
              <w:rPr>
                <w:b/>
                <w:bCs/>
                <w:noProof/>
                <w:sz w:val="28"/>
                <w:szCs w:val="28"/>
                <w:lang w:val="pl-PL"/>
              </w:rPr>
              <w:drawing>
                <wp:inline distT="0" distB="0" distL="0" distR="0" wp14:anchorId="2511611A" wp14:editId="26C6EFD9">
                  <wp:extent cx="1580084" cy="684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1597938" cy="692282"/>
                          </a:xfrm>
                          <a:prstGeom prst="rect">
                            <a:avLst/>
                          </a:prstGeom>
                        </pic:spPr>
                      </pic:pic>
                    </a:graphicData>
                  </a:graphic>
                </wp:inline>
              </w:drawing>
            </w:r>
          </w:p>
          <w:p w14:paraId="7FAE8F70" w14:textId="77777777" w:rsidR="00F874DA" w:rsidRPr="00F862DE" w:rsidRDefault="00F874DA" w:rsidP="000E43F0">
            <w:pPr>
              <w:jc w:val="center"/>
              <w:rPr>
                <w:b/>
                <w:bCs/>
                <w:sz w:val="28"/>
                <w:szCs w:val="28"/>
                <w:lang w:val="pl-PL"/>
              </w:rPr>
            </w:pPr>
          </w:p>
          <w:p w14:paraId="76A392A1" w14:textId="77777777" w:rsidR="00F862DE" w:rsidRPr="00F862DE" w:rsidRDefault="00F862DE" w:rsidP="000E43F0">
            <w:pPr>
              <w:jc w:val="center"/>
              <w:rPr>
                <w:b/>
                <w:bCs/>
                <w:sz w:val="14"/>
                <w:szCs w:val="14"/>
                <w:lang w:val="pl-PL"/>
              </w:rPr>
            </w:pPr>
          </w:p>
          <w:p w14:paraId="66C1BC3A" w14:textId="005FCF62" w:rsidR="00F874DA" w:rsidRPr="00F862DE" w:rsidRDefault="00F874DA" w:rsidP="000E43F0">
            <w:pPr>
              <w:jc w:val="center"/>
              <w:rPr>
                <w:sz w:val="28"/>
                <w:szCs w:val="28"/>
                <w:lang w:val="pl-PL"/>
              </w:rPr>
            </w:pPr>
            <w:r w:rsidRPr="00F862DE">
              <w:rPr>
                <w:b/>
                <w:bCs/>
                <w:sz w:val="28"/>
                <w:szCs w:val="28"/>
                <w:lang w:val="pl-PL"/>
              </w:rPr>
              <w:t>Nguyễn Minh Thư</w:t>
            </w:r>
          </w:p>
        </w:tc>
      </w:tr>
    </w:tbl>
    <w:p w14:paraId="115721FF" w14:textId="77777777" w:rsidR="00192351" w:rsidRPr="00F862DE" w:rsidRDefault="00192351" w:rsidP="00ED6E9E">
      <w:pPr>
        <w:pStyle w:val="ListParagraph"/>
        <w:spacing w:line="312" w:lineRule="auto"/>
        <w:rPr>
          <w:b/>
          <w:sz w:val="28"/>
          <w:szCs w:val="28"/>
          <w:lang w:val="pl-PL"/>
        </w:rPr>
      </w:pPr>
    </w:p>
    <w:p w14:paraId="7C5C7247" w14:textId="1040DFFF" w:rsidR="008A3670" w:rsidRPr="00F862DE" w:rsidRDefault="008A3670" w:rsidP="00F862DE">
      <w:pPr>
        <w:spacing w:after="200" w:line="276" w:lineRule="auto"/>
        <w:rPr>
          <w:b/>
          <w:sz w:val="28"/>
          <w:szCs w:val="28"/>
          <w:lang w:val="pl-PL"/>
        </w:rPr>
      </w:pPr>
    </w:p>
    <w:p w14:paraId="0198F725" w14:textId="72D5823B" w:rsidR="008A3670" w:rsidRPr="00F862DE" w:rsidRDefault="008A3670" w:rsidP="008A3670">
      <w:pPr>
        <w:ind w:left="6480"/>
        <w:jc w:val="center"/>
        <w:rPr>
          <w:sz w:val="28"/>
          <w:szCs w:val="28"/>
          <w:lang w:val="pl-PL"/>
        </w:rPr>
      </w:pPr>
    </w:p>
    <w:p w14:paraId="644E08E7" w14:textId="77777777" w:rsidR="008A3670" w:rsidRPr="00F862DE" w:rsidRDefault="008A3670" w:rsidP="008A3670">
      <w:pPr>
        <w:ind w:firstLine="360"/>
        <w:rPr>
          <w:sz w:val="28"/>
          <w:szCs w:val="28"/>
          <w:lang w:val="pl-PL"/>
        </w:rPr>
      </w:pPr>
    </w:p>
    <w:p w14:paraId="20B8642E" w14:textId="12BABD1B" w:rsidR="008A3670" w:rsidRPr="00F862DE" w:rsidRDefault="008A3670" w:rsidP="008A3670">
      <w:pPr>
        <w:ind w:firstLine="360"/>
        <w:rPr>
          <w:b/>
          <w:bCs/>
          <w:sz w:val="28"/>
          <w:szCs w:val="28"/>
          <w:lang w:val="pl-PL"/>
        </w:rPr>
      </w:pPr>
      <w:r w:rsidRPr="00F862DE">
        <w:rPr>
          <w:sz w:val="28"/>
          <w:szCs w:val="28"/>
          <w:lang w:val="pl-PL"/>
        </w:rPr>
        <w:tab/>
      </w:r>
      <w:r w:rsidRPr="00F862DE">
        <w:rPr>
          <w:sz w:val="28"/>
          <w:szCs w:val="28"/>
          <w:lang w:val="pl-PL"/>
        </w:rPr>
        <w:tab/>
      </w:r>
      <w:r w:rsidRPr="00F862DE">
        <w:rPr>
          <w:sz w:val="28"/>
          <w:szCs w:val="28"/>
          <w:lang w:val="pl-PL"/>
        </w:rPr>
        <w:tab/>
      </w:r>
      <w:r w:rsidRPr="00F862DE">
        <w:rPr>
          <w:sz w:val="28"/>
          <w:szCs w:val="28"/>
          <w:lang w:val="pl-PL"/>
        </w:rPr>
        <w:tab/>
      </w:r>
      <w:r w:rsidRPr="00F862DE">
        <w:rPr>
          <w:sz w:val="28"/>
          <w:szCs w:val="28"/>
          <w:lang w:val="pl-PL"/>
        </w:rPr>
        <w:tab/>
      </w:r>
      <w:r w:rsidRPr="00F862DE">
        <w:rPr>
          <w:sz w:val="28"/>
          <w:szCs w:val="28"/>
          <w:lang w:val="pl-PL"/>
        </w:rPr>
        <w:tab/>
      </w:r>
      <w:r w:rsidRPr="00F862DE">
        <w:rPr>
          <w:sz w:val="28"/>
          <w:szCs w:val="28"/>
          <w:lang w:val="pl-PL"/>
        </w:rPr>
        <w:tab/>
      </w:r>
    </w:p>
    <w:p w14:paraId="6D3EF7E5" w14:textId="77777777" w:rsidR="00192351" w:rsidRPr="00F862DE" w:rsidRDefault="00192351" w:rsidP="00ED6E9E">
      <w:pPr>
        <w:spacing w:line="312" w:lineRule="auto"/>
        <w:jc w:val="center"/>
        <w:rPr>
          <w:b/>
          <w:sz w:val="28"/>
          <w:szCs w:val="28"/>
          <w:lang w:val="pl-PL"/>
        </w:rPr>
      </w:pPr>
    </w:p>
    <w:sectPr w:rsidR="00192351" w:rsidRPr="00F86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A38"/>
    <w:multiLevelType w:val="hybridMultilevel"/>
    <w:tmpl w:val="DE2A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4AFD"/>
    <w:multiLevelType w:val="hybridMultilevel"/>
    <w:tmpl w:val="87EAA82E"/>
    <w:lvl w:ilvl="0" w:tplc="A31CEF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CD2171"/>
    <w:multiLevelType w:val="hybridMultilevel"/>
    <w:tmpl w:val="58EA8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D03E8"/>
    <w:multiLevelType w:val="hybridMultilevel"/>
    <w:tmpl w:val="A022B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A207F"/>
    <w:multiLevelType w:val="hybridMultilevel"/>
    <w:tmpl w:val="923EBD5C"/>
    <w:lvl w:ilvl="0" w:tplc="91284A6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1762441">
    <w:abstractNumId w:val="3"/>
  </w:num>
  <w:num w:numId="2" w16cid:durableId="156381405">
    <w:abstractNumId w:val="4"/>
  </w:num>
  <w:num w:numId="3" w16cid:durableId="619216554">
    <w:abstractNumId w:val="1"/>
  </w:num>
  <w:num w:numId="4" w16cid:durableId="574360075">
    <w:abstractNumId w:val="2"/>
  </w:num>
  <w:num w:numId="5" w16cid:durableId="118698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51"/>
    <w:rsid w:val="00044A36"/>
    <w:rsid w:val="0012278B"/>
    <w:rsid w:val="001363C9"/>
    <w:rsid w:val="00192351"/>
    <w:rsid w:val="001D1C2A"/>
    <w:rsid w:val="001D21B1"/>
    <w:rsid w:val="002017F3"/>
    <w:rsid w:val="0029473B"/>
    <w:rsid w:val="002B0C18"/>
    <w:rsid w:val="00362D99"/>
    <w:rsid w:val="00373B0A"/>
    <w:rsid w:val="00402631"/>
    <w:rsid w:val="00482E8E"/>
    <w:rsid w:val="004C08C0"/>
    <w:rsid w:val="00503F05"/>
    <w:rsid w:val="00507BBD"/>
    <w:rsid w:val="005D2314"/>
    <w:rsid w:val="005F2329"/>
    <w:rsid w:val="00665155"/>
    <w:rsid w:val="00740778"/>
    <w:rsid w:val="00763511"/>
    <w:rsid w:val="00785E67"/>
    <w:rsid w:val="008A3670"/>
    <w:rsid w:val="008D1143"/>
    <w:rsid w:val="0099609A"/>
    <w:rsid w:val="009E4A47"/>
    <w:rsid w:val="00A00465"/>
    <w:rsid w:val="00A57DA2"/>
    <w:rsid w:val="00AA43BD"/>
    <w:rsid w:val="00C13980"/>
    <w:rsid w:val="00C22F7B"/>
    <w:rsid w:val="00C27FEA"/>
    <w:rsid w:val="00C815B5"/>
    <w:rsid w:val="00CE5519"/>
    <w:rsid w:val="00DB6B54"/>
    <w:rsid w:val="00E251CA"/>
    <w:rsid w:val="00E56780"/>
    <w:rsid w:val="00ED6E9E"/>
    <w:rsid w:val="00F00A4B"/>
    <w:rsid w:val="00F024BC"/>
    <w:rsid w:val="00F862DE"/>
    <w:rsid w:val="00F874DA"/>
    <w:rsid w:val="00FD7054"/>
    <w:rsid w:val="00FE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D990"/>
  <w15:docId w15:val="{829150EF-F791-4BE7-A94F-7154E817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51"/>
    <w:pPr>
      <w:ind w:left="720"/>
      <w:contextualSpacing/>
    </w:pPr>
  </w:style>
  <w:style w:type="paragraph" w:styleId="BalloonText">
    <w:name w:val="Balloon Text"/>
    <w:basedOn w:val="Normal"/>
    <w:link w:val="BalloonTextChar"/>
    <w:uiPriority w:val="99"/>
    <w:semiHidden/>
    <w:unhideWhenUsed/>
    <w:rsid w:val="004C08C0"/>
    <w:rPr>
      <w:rFonts w:ascii="Tahoma" w:hAnsi="Tahoma" w:cs="Tahoma"/>
      <w:sz w:val="16"/>
      <w:szCs w:val="16"/>
    </w:rPr>
  </w:style>
  <w:style w:type="character" w:customStyle="1" w:styleId="BalloonTextChar">
    <w:name w:val="Balloon Text Char"/>
    <w:basedOn w:val="DefaultParagraphFont"/>
    <w:link w:val="BalloonText"/>
    <w:uiPriority w:val="99"/>
    <w:semiHidden/>
    <w:rsid w:val="004C08C0"/>
    <w:rPr>
      <w:rFonts w:ascii="Tahoma" w:eastAsia="Times New Roman" w:hAnsi="Tahoma" w:cs="Tahoma"/>
      <w:sz w:val="16"/>
      <w:szCs w:val="16"/>
    </w:rPr>
  </w:style>
  <w:style w:type="table" w:styleId="TableGrid">
    <w:name w:val="Table Grid"/>
    <w:basedOn w:val="TableNormal"/>
    <w:uiPriority w:val="59"/>
    <w:rsid w:val="008A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Nguyen Trong Ha</cp:lastModifiedBy>
  <cp:revision>3</cp:revision>
  <cp:lastPrinted>2020-06-10T03:54:00Z</cp:lastPrinted>
  <dcterms:created xsi:type="dcterms:W3CDTF">2022-12-02T13:41:00Z</dcterms:created>
  <dcterms:modified xsi:type="dcterms:W3CDTF">2022-12-02T13:48:00Z</dcterms:modified>
</cp:coreProperties>
</file>