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2195" w14:textId="77777777" w:rsidR="001C0E1D" w:rsidRPr="00EB2A03" w:rsidRDefault="001C0E1D" w:rsidP="001C0E1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2A03">
        <w:rPr>
          <w:rFonts w:ascii="Times New Roman" w:hAnsi="Times New Roman" w:cs="Times New Roman"/>
          <w:b/>
          <w:bCs/>
          <w:sz w:val="26"/>
          <w:szCs w:val="26"/>
        </w:rPr>
        <w:t>CÔNG HOÀ XÃ HỘI CHỦ NGHĨA VIỆT NAM</w:t>
      </w:r>
    </w:p>
    <w:p w14:paraId="2C533708" w14:textId="77777777" w:rsidR="001C0E1D" w:rsidRDefault="001C0E1D" w:rsidP="001C0E1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2A03">
        <w:rPr>
          <w:rFonts w:ascii="Times New Roman" w:hAnsi="Times New Roman" w:cs="Times New Roman"/>
          <w:b/>
          <w:bCs/>
          <w:sz w:val="26"/>
          <w:szCs w:val="26"/>
        </w:rPr>
        <w:t>Độc lập- Tự do- Hạnh phúc</w:t>
      </w:r>
    </w:p>
    <w:p w14:paraId="0F7308F3" w14:textId="77777777" w:rsidR="001C0E1D" w:rsidRPr="00EB2A03" w:rsidRDefault="001C0E1D" w:rsidP="001C0E1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-----------------</w:t>
      </w:r>
    </w:p>
    <w:p w14:paraId="4B2AF9FD" w14:textId="77777777" w:rsidR="00E62D4F" w:rsidRDefault="00E62D4F" w:rsidP="001C0E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C54317" w14:textId="77777777" w:rsidR="001C0E1D" w:rsidRPr="00EB2A03" w:rsidRDefault="001C0E1D" w:rsidP="001C0E1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2A03">
        <w:rPr>
          <w:rFonts w:ascii="Times New Roman" w:hAnsi="Times New Roman" w:cs="Times New Roman"/>
          <w:b/>
          <w:bCs/>
          <w:sz w:val="26"/>
          <w:szCs w:val="26"/>
        </w:rPr>
        <w:t>BIÊN BẢN HỌP KHOA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2A03">
        <w:rPr>
          <w:rFonts w:ascii="Times New Roman" w:hAnsi="Times New Roman" w:cs="Times New Roman"/>
          <w:b/>
          <w:bCs/>
          <w:sz w:val="26"/>
          <w:szCs w:val="26"/>
        </w:rPr>
        <w:t xml:space="preserve">THÁNG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EB2A03">
        <w:rPr>
          <w:rFonts w:ascii="Times New Roman" w:hAnsi="Times New Roman" w:cs="Times New Roman"/>
          <w:b/>
          <w:bCs/>
          <w:sz w:val="26"/>
          <w:szCs w:val="26"/>
        </w:rPr>
        <w:t xml:space="preserve"> NĂM 2024</w:t>
      </w:r>
    </w:p>
    <w:p w14:paraId="0CAB9D94" w14:textId="4903CC07" w:rsidR="001C0E1D" w:rsidRDefault="001C0E1D" w:rsidP="001C0E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Thời gian: 8h30 ngày  </w:t>
      </w:r>
      <w:r w:rsidR="00987C48">
        <w:rPr>
          <w:rFonts w:ascii="Times New Roman" w:hAnsi="Times New Roman" w:cs="Times New Roman"/>
          <w:sz w:val="26"/>
          <w:szCs w:val="26"/>
        </w:rPr>
        <w:t>15/1/2024 _</w:t>
      </w:r>
      <w:r>
        <w:rPr>
          <w:rFonts w:ascii="Times New Roman" w:hAnsi="Times New Roman" w:cs="Times New Roman"/>
          <w:sz w:val="26"/>
          <w:szCs w:val="26"/>
        </w:rPr>
        <w:t xml:space="preserve"> Tại VPK Giáo dục </w:t>
      </w:r>
      <w:r w:rsidR="00987C48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iểu học</w:t>
      </w:r>
    </w:p>
    <w:p w14:paraId="2EC8F089" w14:textId="77777777" w:rsidR="001C0E1D" w:rsidRDefault="001C0E1D" w:rsidP="001C0E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Chủ trì: PGS.TS Chu Thị Thuỷ An- Trưởng khoa GDTH</w:t>
      </w:r>
    </w:p>
    <w:p w14:paraId="6DC09354" w14:textId="77777777" w:rsidR="001C0E1D" w:rsidRDefault="001C0E1D" w:rsidP="001C0E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Thư kí: Nguyễn Thị Phương Nhung A</w:t>
      </w:r>
    </w:p>
    <w:p w14:paraId="0FE0FC5F" w14:textId="77777777" w:rsidR="001C0E1D" w:rsidRDefault="001C0E1D" w:rsidP="001C0E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C0E1D">
        <w:rPr>
          <w:rFonts w:ascii="Times New Roman" w:hAnsi="Times New Roman" w:cs="Times New Roman"/>
          <w:sz w:val="26"/>
          <w:szCs w:val="26"/>
        </w:rPr>
        <w:t xml:space="preserve">Thành phần: toàn thể GV toàn khoa 13/13 thành viên có mặt; </w:t>
      </w:r>
    </w:p>
    <w:p w14:paraId="453E8FEB" w14:textId="77777777" w:rsidR="00E62D4F" w:rsidRDefault="00E62D4F" w:rsidP="001C0E1D">
      <w:pPr>
        <w:pStyle w:val="ListParagraph"/>
        <w:ind w:left="360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C24082F" w14:textId="77777777" w:rsidR="001C0E1D" w:rsidRPr="00987C48" w:rsidRDefault="001C0E1D" w:rsidP="00987C4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87C48">
        <w:rPr>
          <w:rFonts w:ascii="Times New Roman" w:hAnsi="Times New Roman" w:cs="Times New Roman"/>
          <w:b/>
          <w:bCs/>
          <w:sz w:val="26"/>
          <w:szCs w:val="26"/>
        </w:rPr>
        <w:t xml:space="preserve">NỘI DUNG </w:t>
      </w:r>
    </w:p>
    <w:p w14:paraId="5D5AB66F" w14:textId="77777777" w:rsidR="001C0E1D" w:rsidRPr="00E62D4F" w:rsidRDefault="001C0E1D" w:rsidP="00E62D4F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62D4F">
        <w:rPr>
          <w:rFonts w:ascii="Times New Roman" w:hAnsi="Times New Roman" w:cs="Times New Roman"/>
          <w:b/>
          <w:bCs/>
          <w:sz w:val="26"/>
          <w:szCs w:val="26"/>
        </w:rPr>
        <w:t>Tổng kết nhiệm vụ năm học 2023-2024</w:t>
      </w:r>
    </w:p>
    <w:p w14:paraId="7C15A579" w14:textId="77777777" w:rsidR="001C0E1D" w:rsidRDefault="001C0E1D" w:rsidP="00E62D4F">
      <w:pPr>
        <w:spacing w:after="0" w:line="312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Đồng chí Trưởng khoa PGS.TS Chu Thị Thuỷ An đánh giá, tổng kết tình hình triển khai các nhiệm vụ năm học:</w:t>
      </w:r>
    </w:p>
    <w:p w14:paraId="657A1B66" w14:textId="77777777" w:rsidR="001C0E1D" w:rsidRDefault="001C0E1D" w:rsidP="00E62D4F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4F">
        <w:rPr>
          <w:rFonts w:ascii="Times New Roman" w:hAnsi="Times New Roman" w:cs="Times New Roman"/>
          <w:b/>
          <w:bCs/>
          <w:i/>
          <w:iCs/>
          <w:sz w:val="26"/>
          <w:szCs w:val="26"/>
        </w:rPr>
        <w:t>Về đào tạo chính quy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87A0F6B" w14:textId="77777777" w:rsidR="001C0E1D" w:rsidRDefault="001C0E1D" w:rsidP="00E62D4F">
      <w:pPr>
        <w:pStyle w:val="ListParagraph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Ưu điểm: Cơ bản Khoa đã triển khai kế hoạch đào tạo đúng kế hoạch; đội ngũ giảng viên có ý thức trách nhiệm tốt; việc giảng dạy đúng kế hoạch; số lượng bài giảng phục vụ giảng dạy có đầu tư và đăng tải lên LMS đúng thời hạn.</w:t>
      </w:r>
    </w:p>
    <w:p w14:paraId="1DAE3CE9" w14:textId="77777777" w:rsidR="001C0E1D" w:rsidRDefault="001C0E1D" w:rsidP="00E62D4F">
      <w:pPr>
        <w:pStyle w:val="ListParagraph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Hạn chế: Sinh viên đông vì vậy chưa sâu sát với sinh viên; số lượng sinh viên vi phạm quy chế thi vẫn còn; giảng viên chú ý hơn về kỷ luật lớp học (SV sử dụng điện thoại nhiều), thực hiện nghiêm túc nề nếp.</w:t>
      </w:r>
    </w:p>
    <w:p w14:paraId="40638399" w14:textId="77777777" w:rsidR="001C0E1D" w:rsidRDefault="001C0E1D" w:rsidP="00E62D4F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4F">
        <w:rPr>
          <w:rFonts w:ascii="Times New Roman" w:hAnsi="Times New Roman" w:cs="Times New Roman"/>
          <w:b/>
          <w:bCs/>
          <w:i/>
          <w:iCs/>
          <w:sz w:val="26"/>
          <w:szCs w:val="26"/>
        </w:rPr>
        <w:t>Về đào tạo VHVL và bồi dưỡng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4BC4CF6" w14:textId="77777777" w:rsidR="001C0E1D" w:rsidRDefault="001C0E1D" w:rsidP="00E62D4F">
      <w:pPr>
        <w:pStyle w:val="ListParagraph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+Ưu điểm: Khoa triển khai kế hoạch đào tạo các lớp VHVL quy cũ; Công tác giảng dạy và kiểm tra đánh giá các học phần đúng kế hoạch.</w:t>
      </w:r>
    </w:p>
    <w:p w14:paraId="06E1650B" w14:textId="77777777" w:rsidR="001C0E1D" w:rsidRDefault="001C0E1D" w:rsidP="00E62D4F">
      <w:pPr>
        <w:pStyle w:val="ListParagraph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Khoa tham gia chủ động và hiệu quả các chương trình  bồi dưỡng tương đối hiệu quả: Bồi dưỡng GVTH tổ chức hoạt động trải nghiệm; bồi dưỡng GV tỉnh Nghệ An thực hiện chương trình, SGK lớp 3,4; Chương trình bồi dưỡng CDNN; Chương trình bồi dưỡng NVSP cho GVTH….</w:t>
      </w:r>
    </w:p>
    <w:p w14:paraId="0FEE0B26" w14:textId="77777777" w:rsidR="001C0E1D" w:rsidRDefault="001C0E1D" w:rsidP="00E62D4F">
      <w:pPr>
        <w:pStyle w:val="ListParagraph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Hạn chế: Số lượng tuyển sinh các lớp VHVL và bồi dưỡng có xu hướng giảm</w:t>
      </w:r>
    </w:p>
    <w:p w14:paraId="3A2E7477" w14:textId="77777777" w:rsidR="001C0E1D" w:rsidRPr="00E62D4F" w:rsidRDefault="001C0E1D" w:rsidP="00E62D4F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62D4F">
        <w:rPr>
          <w:rFonts w:ascii="Times New Roman" w:hAnsi="Times New Roman" w:cs="Times New Roman"/>
          <w:b/>
          <w:bCs/>
          <w:i/>
          <w:iCs/>
          <w:sz w:val="26"/>
          <w:szCs w:val="26"/>
        </w:rPr>
        <w:t>Về đào tạo Sau đại học</w:t>
      </w:r>
    </w:p>
    <w:p w14:paraId="2336D3E5" w14:textId="77777777" w:rsidR="001C0E1D" w:rsidRDefault="001C0E1D" w:rsidP="00E62D4F">
      <w:pPr>
        <w:pStyle w:val="ListParagraph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Ưu điểm: Khoa đã tiến hành triển khai các chuyên đề đào tạo cho học viên K30 đúng kế hoạch; phân công cán bộ hướng dẫn đồ án và luận văn cho học viên; triển khai công tác thực tập đúng tiến độ.</w:t>
      </w:r>
      <w:r w:rsidR="00B2223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6BC9CB" w14:textId="77777777" w:rsidR="00B22233" w:rsidRDefault="00B22233" w:rsidP="00E62D4F">
      <w:pPr>
        <w:pStyle w:val="ListParagraph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Số lượng học viên K31 tổng 2 đợt tuyển sinh: 60 HV</w:t>
      </w:r>
    </w:p>
    <w:p w14:paraId="07291CCF" w14:textId="77777777" w:rsidR="001C0E1D" w:rsidRDefault="001C0E1D" w:rsidP="00E62D4F">
      <w:pPr>
        <w:pStyle w:val="ListParagraph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Khoa đang thực hiện đề tài cấp Trường trọng điểm về xây dựng chương trình đào tạo cho K31; hiện đã nghiệm thu xong chương trình khung, chuẩn đầu ra và chương trình của 3 học phần cơ sở ngành.</w:t>
      </w:r>
    </w:p>
    <w:p w14:paraId="4F42DD2E" w14:textId="77777777" w:rsidR="001C0E1D" w:rsidRPr="001C0E1D" w:rsidRDefault="001C0E1D" w:rsidP="00E62D4F">
      <w:pPr>
        <w:pStyle w:val="ListParagraph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Nhiệm vụ thời gian tới: GV phụ trách các học phần tập trung xây dựng đề cương chi tiết học phần đúng kế hoạch</w:t>
      </w:r>
      <w:r w:rsidR="00B22233">
        <w:rPr>
          <w:rFonts w:ascii="Times New Roman" w:hAnsi="Times New Roman" w:cs="Times New Roman"/>
          <w:sz w:val="26"/>
          <w:szCs w:val="26"/>
        </w:rPr>
        <w:t>. Triển khai kế hoạch đào tạo học viên K31 đúng tiến độ.</w:t>
      </w:r>
    </w:p>
    <w:p w14:paraId="532C1F74" w14:textId="77777777" w:rsidR="001C0E1D" w:rsidRPr="00E62D4F" w:rsidRDefault="00B22233" w:rsidP="00E62D4F">
      <w:pPr>
        <w:pStyle w:val="ListParagraph"/>
        <w:numPr>
          <w:ilvl w:val="0"/>
          <w:numId w:val="4"/>
        </w:numPr>
        <w:spacing w:after="0" w:line="312" w:lineRule="auto"/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62D4F">
        <w:rPr>
          <w:rFonts w:ascii="Times New Roman" w:hAnsi="Times New Roman" w:cs="Times New Roman"/>
          <w:b/>
          <w:bCs/>
          <w:sz w:val="26"/>
          <w:szCs w:val="26"/>
        </w:rPr>
        <w:t xml:space="preserve">Triển khai các nhiệm vụ </w:t>
      </w:r>
      <w:r w:rsidR="00E62D4F" w:rsidRPr="00E62D4F">
        <w:rPr>
          <w:rFonts w:ascii="Times New Roman" w:hAnsi="Times New Roman" w:cs="Times New Roman"/>
          <w:b/>
          <w:bCs/>
          <w:sz w:val="26"/>
          <w:szCs w:val="26"/>
        </w:rPr>
        <w:t>- thảo luận</w:t>
      </w:r>
    </w:p>
    <w:p w14:paraId="5EBF74A3" w14:textId="77777777" w:rsidR="00B22233" w:rsidRPr="00E62D4F" w:rsidRDefault="00B22233" w:rsidP="00E62D4F">
      <w:pPr>
        <w:pStyle w:val="ListParagraph"/>
        <w:numPr>
          <w:ilvl w:val="1"/>
          <w:numId w:val="4"/>
        </w:numPr>
        <w:spacing w:after="0" w:line="312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62D4F">
        <w:rPr>
          <w:rFonts w:ascii="Times New Roman" w:hAnsi="Times New Roman" w:cs="Times New Roman"/>
          <w:b/>
          <w:bCs/>
          <w:i/>
          <w:iCs/>
          <w:sz w:val="26"/>
          <w:szCs w:val="26"/>
        </w:rPr>
        <w:t>TS Chu Thị Hà Thanh triển khai một số nhiệm vụ đào tạo chính quy</w:t>
      </w:r>
    </w:p>
    <w:p w14:paraId="71EA86B3" w14:textId="77777777" w:rsidR="00B22233" w:rsidRDefault="00B22233" w:rsidP="00E62D4F">
      <w:pPr>
        <w:pStyle w:val="ListParagraph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Đề nghị các GV thực hiện nghiêm túc kế hoạch giảng dạy các lớp học phần theo TKB.</w:t>
      </w:r>
    </w:p>
    <w:p w14:paraId="4D3E7A09" w14:textId="77777777" w:rsidR="00B22233" w:rsidRDefault="00B22233" w:rsidP="00E62D4F">
      <w:pPr>
        <w:pStyle w:val="ListParagraph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Hoàn thành chấm thi và vào điểm thi các lớp học phần đúng quy định;</w:t>
      </w:r>
    </w:p>
    <w:p w14:paraId="70DC9298" w14:textId="77777777" w:rsidR="00B22233" w:rsidRDefault="00B22233" w:rsidP="00E62D4F">
      <w:pPr>
        <w:pStyle w:val="ListParagraph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Đề nghị các nhóm chuyên môn nâng cao chất lượng bài giảng/ câu hỏi kiểm tra đánh giá các học phần; gửi lên LMS đúng tiến độ để SV có học liệu (đây là một phần đánh giá kết quả học tập của SV- theo hướng dẫn đánh giá mới của nhà trường).</w:t>
      </w:r>
    </w:p>
    <w:p w14:paraId="58F0BD90" w14:textId="77777777" w:rsidR="00B22233" w:rsidRDefault="00B22233" w:rsidP="00E62D4F">
      <w:pPr>
        <w:pStyle w:val="ListParagraph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Đề xuất tuyển dụng thêm các giảng viên: Giáo dục sức khoẻ; Nghệ thuật …để Khoa chủ động trong triển khai kế hoạch đào tạo</w:t>
      </w:r>
    </w:p>
    <w:p w14:paraId="26A53054" w14:textId="77777777" w:rsidR="00B22233" w:rsidRDefault="00B22233" w:rsidP="00E62D4F">
      <w:pPr>
        <w:pStyle w:val="ListParagraph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Đề xuất bổ sung đàn và thêm 01 phòng thực hành đàn cho sinh viên.</w:t>
      </w:r>
    </w:p>
    <w:p w14:paraId="2A3BD963" w14:textId="77777777" w:rsidR="00B22233" w:rsidRDefault="00B22233" w:rsidP="00E62D4F">
      <w:pPr>
        <w:pStyle w:val="ListParagraph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Đề nghị các nhóm chuyên môn tăng cường sinh hoạt chuyên môn về đề cương chi tiết các học phần; đổi mới PPDH và kiểm tra đánh giá các học phần.</w:t>
      </w:r>
    </w:p>
    <w:p w14:paraId="550F80C2" w14:textId="77777777" w:rsidR="00B22233" w:rsidRDefault="00B22233" w:rsidP="00E62D4F">
      <w:pPr>
        <w:pStyle w:val="ListParagraph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Khoa đã triển khai 19 đoàn thực tập sư phạm cho SV K61, thời gian tới sẽ bố trí GV giám sát và hỗ trợ các đoàn TTSP.</w:t>
      </w:r>
    </w:p>
    <w:p w14:paraId="4ECB6B7E" w14:textId="77777777" w:rsidR="00B22233" w:rsidRPr="00E62D4F" w:rsidRDefault="00B22233" w:rsidP="00E62D4F">
      <w:pPr>
        <w:pStyle w:val="ListParagraph"/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62D4F">
        <w:rPr>
          <w:rFonts w:ascii="Times New Roman" w:hAnsi="Times New Roman" w:cs="Times New Roman"/>
          <w:b/>
          <w:bCs/>
          <w:i/>
          <w:iCs/>
          <w:sz w:val="26"/>
          <w:szCs w:val="26"/>
        </w:rPr>
        <w:t>2.2 PGS.TS Nguyễn Thị Châu Giang</w:t>
      </w:r>
    </w:p>
    <w:p w14:paraId="6CE79285" w14:textId="77777777" w:rsidR="00B22233" w:rsidRDefault="00B22233" w:rsidP="00E62D4F">
      <w:pPr>
        <w:pStyle w:val="ListParagraph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Công tác sinh viên: Đề nghị các GVCN sát sao hơn với sinh viên ở các lớp chủ nhiệm; tham gia đầy đủ các buổi sinh hoạt lớp</w:t>
      </w:r>
    </w:p>
    <w:p w14:paraId="0AECD8AE" w14:textId="77777777" w:rsidR="00B22233" w:rsidRDefault="00B22233" w:rsidP="00E62D4F">
      <w:pPr>
        <w:pStyle w:val="ListParagraph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Công tác NCKH</w:t>
      </w:r>
    </w:p>
    <w:p w14:paraId="3B412F1A" w14:textId="77777777" w:rsidR="00B22233" w:rsidRDefault="00B22233" w:rsidP="00E62D4F">
      <w:pPr>
        <w:pStyle w:val="ListParagraph"/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Đề xuất một số đề tài nghiên cứu khoa học cấp trường về tổ chức, triển khai dạy học các học phần dự án (PPDH Toán, PPDH TN-XH);</w:t>
      </w:r>
    </w:p>
    <w:p w14:paraId="4EB8D282" w14:textId="77777777" w:rsidR="00B22233" w:rsidRDefault="00B22233" w:rsidP="00E62D4F">
      <w:pPr>
        <w:pStyle w:val="ListParagraph"/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Đẩy mạnh seminar về xây dựng chuẩn đầu ra các học phần, đặc biệt là các học phần đào tạo thạc sỹ.</w:t>
      </w:r>
    </w:p>
    <w:p w14:paraId="2370ABCE" w14:textId="77777777" w:rsidR="00B22233" w:rsidRDefault="00E62D4F" w:rsidP="00E62D4F">
      <w:pPr>
        <w:pStyle w:val="ListParagraph"/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Tăng cường tham gia các hội thảo, hội nghị;</w:t>
      </w:r>
    </w:p>
    <w:p w14:paraId="347BCADD" w14:textId="77777777" w:rsidR="00E62D4F" w:rsidRDefault="00E62D4F" w:rsidP="00E62D4F">
      <w:pPr>
        <w:pStyle w:val="ListParagraph"/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Các GV tham gia hướng dẫn SV NCKH, hỗ trợ và định hướng các sản phẩm SV để đạt kết quả cao.</w:t>
      </w:r>
    </w:p>
    <w:p w14:paraId="0C224FA3" w14:textId="77777777" w:rsidR="00E62D4F" w:rsidRDefault="00E62D4F" w:rsidP="00E62D4F">
      <w:pPr>
        <w:pStyle w:val="ListParagraph"/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Dự kiến tổ chức hội thảo khoa học kết hợp với Vụ GDTH về tổ chức hoạt động giáo dục STEM cho học sinh tiểu học (Dự kiến vào tháng 3-4/2024).</w:t>
      </w:r>
    </w:p>
    <w:p w14:paraId="1B55E168" w14:textId="77777777" w:rsidR="00E62D4F" w:rsidRDefault="00E62D4F" w:rsidP="00E62D4F">
      <w:pPr>
        <w:pStyle w:val="ListParagraph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Về đào tạo VHVL</w:t>
      </w:r>
    </w:p>
    <w:p w14:paraId="48B5074E" w14:textId="77777777" w:rsidR="00E62D4F" w:rsidRDefault="00E62D4F" w:rsidP="00E62D4F">
      <w:pPr>
        <w:pStyle w:val="ListParagraph"/>
        <w:spacing w:after="0" w:line="312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Xây dựng chuẩn đầu ra cuối khoá;</w:t>
      </w:r>
    </w:p>
    <w:p w14:paraId="63E621D6" w14:textId="77777777" w:rsidR="00E62D4F" w:rsidRDefault="00E62D4F" w:rsidP="00E62D4F">
      <w:pPr>
        <w:pStyle w:val="ListParagraph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Tổ chức thi cuối khoá cho các lớp VHVL theo hình thức đồ án.</w:t>
      </w:r>
    </w:p>
    <w:p w14:paraId="0EACFB2B" w14:textId="77777777" w:rsidR="00E62D4F" w:rsidRDefault="00E62D4F" w:rsidP="00E62D4F">
      <w:pPr>
        <w:pStyle w:val="ListParagraph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2C4DBB" w14:textId="77777777" w:rsidR="00B22233" w:rsidRDefault="00B22233" w:rsidP="00E62D4F">
      <w:pPr>
        <w:pStyle w:val="ListParagraph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AEBFBF" w14:textId="1163D684" w:rsidR="001C0E1D" w:rsidRPr="00AF7A4F" w:rsidRDefault="001C0E1D" w:rsidP="00E62D4F">
      <w:pPr>
        <w:pStyle w:val="ListParagraph"/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7748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F7A4F">
        <w:rPr>
          <w:rFonts w:ascii="Times New Roman" w:hAnsi="Times New Roman" w:cs="Times New Roman"/>
          <w:i/>
          <w:iCs/>
          <w:sz w:val="26"/>
          <w:szCs w:val="26"/>
        </w:rPr>
        <w:t xml:space="preserve">Nghệ An, ngày </w:t>
      </w:r>
      <w:r w:rsidR="00987C48">
        <w:rPr>
          <w:rFonts w:ascii="Times New Roman" w:hAnsi="Times New Roman" w:cs="Times New Roman"/>
          <w:i/>
          <w:iCs/>
          <w:sz w:val="26"/>
          <w:szCs w:val="26"/>
        </w:rPr>
        <w:t>15</w:t>
      </w:r>
      <w:r w:rsidRPr="00AF7A4F">
        <w:rPr>
          <w:rFonts w:ascii="Times New Roman" w:hAnsi="Times New Roman" w:cs="Times New Roman"/>
          <w:i/>
          <w:iCs/>
          <w:sz w:val="26"/>
          <w:szCs w:val="26"/>
        </w:rPr>
        <w:t>/0</w:t>
      </w:r>
      <w:r w:rsidR="00E62D4F">
        <w:rPr>
          <w:rFonts w:ascii="Times New Roman" w:hAnsi="Times New Roman" w:cs="Times New Roman"/>
          <w:i/>
          <w:iCs/>
          <w:sz w:val="26"/>
          <w:szCs w:val="26"/>
        </w:rPr>
        <w:t>1</w:t>
      </w:r>
      <w:r w:rsidRPr="00AF7A4F">
        <w:rPr>
          <w:rFonts w:ascii="Times New Roman" w:hAnsi="Times New Roman" w:cs="Times New Roman"/>
          <w:i/>
          <w:iCs/>
          <w:sz w:val="26"/>
          <w:szCs w:val="26"/>
        </w:rPr>
        <w:t>/2024</w:t>
      </w:r>
    </w:p>
    <w:p w14:paraId="15FEE0CD" w14:textId="77777777" w:rsidR="001C0E1D" w:rsidRDefault="001C0E1D" w:rsidP="00E62D4F">
      <w:pPr>
        <w:pStyle w:val="ListParagraph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02C6DA" w14:textId="61C7B440" w:rsidR="001C0E1D" w:rsidRPr="00987C48" w:rsidRDefault="00987C48" w:rsidP="00E62D4F">
      <w:pPr>
        <w:pStyle w:val="ListParagraph"/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87C48">
        <w:rPr>
          <w:rFonts w:ascii="Times New Roman" w:hAnsi="Times New Roman" w:cs="Times New Roman"/>
          <w:b/>
          <w:bCs/>
          <w:sz w:val="26"/>
          <w:szCs w:val="26"/>
        </w:rPr>
        <w:t xml:space="preserve">  Chủ tọa</w:t>
      </w:r>
      <w:r w:rsidR="001C0E1D" w:rsidRPr="00987C48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1C0E1D" w:rsidRPr="00987C48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1C0E1D" w:rsidRPr="00987C48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1C0E1D" w:rsidRPr="00987C48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1C0E1D" w:rsidRPr="00987C48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1C0E1D" w:rsidRPr="00987C48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Thư kí</w:t>
      </w:r>
    </w:p>
    <w:p w14:paraId="7B9383BD" w14:textId="77777777" w:rsidR="001C0E1D" w:rsidRPr="00987C48" w:rsidRDefault="001C0E1D" w:rsidP="00E62D4F">
      <w:pPr>
        <w:pStyle w:val="ListParagraph"/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531F540" w14:textId="77777777" w:rsidR="001C0E1D" w:rsidRPr="00987C48" w:rsidRDefault="001C0E1D" w:rsidP="001C0E1D">
      <w:pPr>
        <w:pStyle w:val="ListParagraph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87C48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489A8160" w14:textId="77777777" w:rsidR="001C0E1D" w:rsidRPr="00987C48" w:rsidRDefault="001C0E1D" w:rsidP="001C0E1D">
      <w:pPr>
        <w:pStyle w:val="ListParagraph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6213A4" w14:textId="77777777" w:rsidR="001C0E1D" w:rsidRPr="00987C48" w:rsidRDefault="001C0E1D" w:rsidP="001C0E1D">
      <w:pPr>
        <w:pStyle w:val="ListParagraph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F987DA1" w14:textId="091EB082" w:rsidR="001C0E1D" w:rsidRPr="00987C48" w:rsidRDefault="00987C48" w:rsidP="00987C4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87C48">
        <w:rPr>
          <w:rFonts w:ascii="Times New Roman" w:hAnsi="Times New Roman" w:cs="Times New Roman"/>
          <w:b/>
          <w:bCs/>
          <w:sz w:val="26"/>
          <w:szCs w:val="26"/>
        </w:rPr>
        <w:t xml:space="preserve">      Chu Thị Thủy An</w:t>
      </w:r>
      <w:r w:rsidR="001C0E1D" w:rsidRPr="00987C48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1C0E1D" w:rsidRPr="00987C48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1C0E1D" w:rsidRPr="00987C48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1C0E1D" w:rsidRPr="00987C48">
        <w:rPr>
          <w:rFonts w:ascii="Times New Roman" w:hAnsi="Times New Roman" w:cs="Times New Roman"/>
          <w:b/>
          <w:bCs/>
          <w:sz w:val="26"/>
          <w:szCs w:val="26"/>
        </w:rPr>
        <w:tab/>
        <w:t>TS Nguyễn Thị Phương Nhung</w:t>
      </w:r>
    </w:p>
    <w:p w14:paraId="2818576A" w14:textId="77777777" w:rsidR="007C624E" w:rsidRDefault="007C624E"/>
    <w:sectPr w:rsidR="007C624E" w:rsidSect="00E62D4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7145F"/>
    <w:multiLevelType w:val="hybridMultilevel"/>
    <w:tmpl w:val="D9DEC408"/>
    <w:lvl w:ilvl="0" w:tplc="17E4F6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C9686E"/>
    <w:multiLevelType w:val="hybridMultilevel"/>
    <w:tmpl w:val="60120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207DA"/>
    <w:multiLevelType w:val="hybridMultilevel"/>
    <w:tmpl w:val="17184B32"/>
    <w:lvl w:ilvl="0" w:tplc="FC60A2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A2827"/>
    <w:multiLevelType w:val="multilevel"/>
    <w:tmpl w:val="4A52AB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num w:numId="1" w16cid:durableId="1048265975">
    <w:abstractNumId w:val="1"/>
  </w:num>
  <w:num w:numId="2" w16cid:durableId="1695303844">
    <w:abstractNumId w:val="0"/>
  </w:num>
  <w:num w:numId="3" w16cid:durableId="1690256044">
    <w:abstractNumId w:val="2"/>
  </w:num>
  <w:num w:numId="4" w16cid:durableId="1601176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1D"/>
    <w:rsid w:val="001C0E1D"/>
    <w:rsid w:val="0027748A"/>
    <w:rsid w:val="007C624E"/>
    <w:rsid w:val="00987C48"/>
    <w:rsid w:val="00A639BB"/>
    <w:rsid w:val="00B22233"/>
    <w:rsid w:val="00E6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DE45"/>
  <w15:chartTrackingRefBased/>
  <w15:docId w15:val="{A4279253-DC6B-41EB-AF3D-6E9562DA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089777-B89A-4EAE-A176-F86B7024BA23}"/>
</file>

<file path=customXml/itemProps2.xml><?xml version="1.0" encoding="utf-8"?>
<ds:datastoreItem xmlns:ds="http://schemas.openxmlformats.org/officeDocument/2006/customXml" ds:itemID="{17A24697-84A5-4488-B42F-60A06E535682}"/>
</file>

<file path=customXml/itemProps3.xml><?xml version="1.0" encoding="utf-8"?>
<ds:datastoreItem xmlns:ds="http://schemas.openxmlformats.org/officeDocument/2006/customXml" ds:itemID="{3536FAB1-DB31-4EB2-BB6C-1CDCE72442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 Nhung (A)</dc:creator>
  <cp:keywords/>
  <dc:description/>
  <cp:lastModifiedBy>Chu Thị Thủy An</cp:lastModifiedBy>
  <cp:revision>3</cp:revision>
  <dcterms:created xsi:type="dcterms:W3CDTF">2024-03-06T03:58:00Z</dcterms:created>
  <dcterms:modified xsi:type="dcterms:W3CDTF">2025-08-03T22:00:00Z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