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18" w:type="dxa"/>
        <w:tblLayout w:type="fixed"/>
        <w:tblCellMar>
          <w:left w:w="0" w:type="dxa"/>
          <w:right w:w="0" w:type="dxa"/>
        </w:tblCellMar>
        <w:tblLook w:val="01E0" w:firstRow="1" w:lastRow="1" w:firstColumn="1" w:lastColumn="1" w:noHBand="0" w:noVBand="0"/>
      </w:tblPr>
      <w:tblGrid>
        <w:gridCol w:w="3460"/>
        <w:gridCol w:w="5516"/>
      </w:tblGrid>
      <w:tr w:rsidR="00A01D30" w14:paraId="6737ED97" w14:textId="77777777">
        <w:trPr>
          <w:trHeight w:val="1094"/>
        </w:trPr>
        <w:tc>
          <w:tcPr>
            <w:tcW w:w="3460" w:type="dxa"/>
          </w:tcPr>
          <w:p w14:paraId="1FC7C1BA" w14:textId="77777777" w:rsidR="00A01D30" w:rsidRDefault="00000000">
            <w:pPr>
              <w:pStyle w:val="TableParagraph"/>
              <w:spacing w:line="289" w:lineRule="exact"/>
              <w:ind w:left="0" w:right="405"/>
              <w:jc w:val="center"/>
              <w:rPr>
                <w:sz w:val="26"/>
              </w:rPr>
            </w:pPr>
            <w:r>
              <w:rPr>
                <w:sz w:val="26"/>
              </w:rPr>
              <w:t>TRƯỜNG</w:t>
            </w:r>
            <w:r>
              <w:rPr>
                <w:spacing w:val="-6"/>
                <w:sz w:val="26"/>
              </w:rPr>
              <w:t xml:space="preserve"> </w:t>
            </w:r>
            <w:r>
              <w:rPr>
                <w:sz w:val="26"/>
              </w:rPr>
              <w:t>ĐẠI</w:t>
            </w:r>
            <w:r>
              <w:rPr>
                <w:spacing w:val="-8"/>
                <w:sz w:val="26"/>
              </w:rPr>
              <w:t xml:space="preserve"> </w:t>
            </w:r>
            <w:r>
              <w:rPr>
                <w:sz w:val="26"/>
              </w:rPr>
              <w:t>HỌC</w:t>
            </w:r>
            <w:r>
              <w:rPr>
                <w:spacing w:val="-6"/>
                <w:sz w:val="26"/>
              </w:rPr>
              <w:t xml:space="preserve"> </w:t>
            </w:r>
            <w:r>
              <w:rPr>
                <w:spacing w:val="-4"/>
                <w:sz w:val="26"/>
              </w:rPr>
              <w:t>VINH</w:t>
            </w:r>
          </w:p>
          <w:p w14:paraId="4D5FC30A" w14:textId="178D4F27" w:rsidR="00A01D30" w:rsidRPr="00DF29ED" w:rsidRDefault="00DF29ED">
            <w:pPr>
              <w:pStyle w:val="TableParagraph"/>
              <w:spacing w:line="240" w:lineRule="auto"/>
              <w:ind w:left="4" w:right="405"/>
              <w:jc w:val="center"/>
              <w:rPr>
                <w:b/>
                <w:sz w:val="20"/>
                <w:lang w:val="en-US"/>
              </w:rPr>
            </w:pPr>
            <w:r>
              <w:rPr>
                <w:b/>
                <w:sz w:val="20"/>
                <w:lang w:val="en-US"/>
              </w:rPr>
              <w:t>TRƯỜNG SƯ PHẠM</w:t>
            </w:r>
          </w:p>
          <w:p w14:paraId="6DCA3D3F" w14:textId="77777777" w:rsidR="00A01D30" w:rsidRDefault="00000000">
            <w:pPr>
              <w:pStyle w:val="TableParagraph"/>
              <w:spacing w:before="2" w:line="298" w:lineRule="exact"/>
              <w:ind w:left="2" w:right="405"/>
              <w:jc w:val="center"/>
              <w:rPr>
                <w:sz w:val="26"/>
              </w:rPr>
            </w:pPr>
            <w:r>
              <w:rPr>
                <w:spacing w:val="-2"/>
                <w:sz w:val="26"/>
              </w:rPr>
              <w:t>¯¯¯¯¯¯¯¯¯¯¯¯¯</w:t>
            </w:r>
          </w:p>
          <w:p w14:paraId="029C7D8C" w14:textId="309CBDEA" w:rsidR="00A01D30" w:rsidRPr="00DF29ED" w:rsidRDefault="00DF29ED">
            <w:pPr>
              <w:pStyle w:val="TableParagraph"/>
              <w:spacing w:line="255" w:lineRule="exact"/>
              <w:ind w:left="3" w:right="405"/>
              <w:jc w:val="center"/>
              <w:rPr>
                <w:b/>
                <w:sz w:val="24"/>
                <w:lang w:val="en-US"/>
              </w:rPr>
            </w:pPr>
            <w:r>
              <w:rPr>
                <w:b/>
                <w:sz w:val="24"/>
                <w:lang w:val="en-US"/>
              </w:rPr>
              <w:t>KHOA GDTH</w:t>
            </w:r>
          </w:p>
        </w:tc>
        <w:tc>
          <w:tcPr>
            <w:tcW w:w="5516" w:type="dxa"/>
          </w:tcPr>
          <w:p w14:paraId="48890773" w14:textId="77777777" w:rsidR="00A01D30" w:rsidRDefault="00000000">
            <w:pPr>
              <w:pStyle w:val="TableParagraph"/>
              <w:spacing w:line="266" w:lineRule="exact"/>
              <w:ind w:left="406" w:right="0"/>
              <w:jc w:val="center"/>
              <w:rPr>
                <w:b/>
                <w:sz w:val="24"/>
              </w:rPr>
            </w:pPr>
            <w:r>
              <w:rPr>
                <w:b/>
                <w:sz w:val="24"/>
              </w:rPr>
              <w:t>CỘNG</w:t>
            </w:r>
            <w:r>
              <w:rPr>
                <w:b/>
                <w:spacing w:val="-3"/>
                <w:sz w:val="24"/>
              </w:rPr>
              <w:t xml:space="preserve"> </w:t>
            </w:r>
            <w:r>
              <w:rPr>
                <w:b/>
                <w:sz w:val="24"/>
              </w:rPr>
              <w:t>HOÀ</w:t>
            </w:r>
            <w:r>
              <w:rPr>
                <w:b/>
                <w:spacing w:val="-1"/>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 xml:space="preserve">VIỆT </w:t>
            </w:r>
            <w:r>
              <w:rPr>
                <w:b/>
                <w:spacing w:val="-5"/>
                <w:sz w:val="24"/>
              </w:rPr>
              <w:t>NAM</w:t>
            </w:r>
          </w:p>
          <w:p w14:paraId="4BEFAB55" w14:textId="77777777" w:rsidR="00A01D30" w:rsidRDefault="00000000">
            <w:pPr>
              <w:pStyle w:val="TableParagraph"/>
              <w:spacing w:before="1" w:line="240" w:lineRule="auto"/>
              <w:ind w:left="406" w:right="3"/>
              <w:jc w:val="center"/>
              <w:rPr>
                <w:b/>
                <w:sz w:val="26"/>
              </w:rPr>
            </w:pPr>
            <w:r>
              <w:rPr>
                <w:b/>
                <w:sz w:val="26"/>
              </w:rPr>
              <w:t>Độc</w:t>
            </w:r>
            <w:r>
              <w:rPr>
                <w:b/>
                <w:spacing w:val="-4"/>
                <w:sz w:val="26"/>
              </w:rPr>
              <w:t xml:space="preserve"> </w:t>
            </w:r>
            <w:r>
              <w:rPr>
                <w:b/>
                <w:sz w:val="26"/>
              </w:rPr>
              <w:t>lập</w:t>
            </w:r>
            <w:r>
              <w:rPr>
                <w:b/>
                <w:spacing w:val="-4"/>
                <w:sz w:val="26"/>
              </w:rPr>
              <w:t xml:space="preserve"> </w:t>
            </w:r>
            <w:r>
              <w:rPr>
                <w:b/>
                <w:sz w:val="26"/>
              </w:rPr>
              <w:t>-</w:t>
            </w:r>
            <w:r>
              <w:rPr>
                <w:b/>
                <w:spacing w:val="-2"/>
                <w:sz w:val="26"/>
              </w:rPr>
              <w:t xml:space="preserve"> </w:t>
            </w:r>
            <w:r>
              <w:rPr>
                <w:b/>
                <w:sz w:val="26"/>
              </w:rPr>
              <w:t>Tự</w:t>
            </w:r>
            <w:r>
              <w:rPr>
                <w:b/>
                <w:spacing w:val="-3"/>
                <w:sz w:val="26"/>
              </w:rPr>
              <w:t xml:space="preserve"> </w:t>
            </w:r>
            <w:r>
              <w:rPr>
                <w:b/>
                <w:sz w:val="26"/>
              </w:rPr>
              <w:t>do</w:t>
            </w:r>
            <w:r>
              <w:rPr>
                <w:b/>
                <w:spacing w:val="-4"/>
                <w:sz w:val="26"/>
              </w:rPr>
              <w:t xml:space="preserve"> </w:t>
            </w:r>
            <w:r>
              <w:rPr>
                <w:b/>
                <w:sz w:val="26"/>
              </w:rPr>
              <w:t>-</w:t>
            </w:r>
            <w:r>
              <w:rPr>
                <w:b/>
                <w:spacing w:val="-2"/>
                <w:sz w:val="26"/>
              </w:rPr>
              <w:t xml:space="preserve"> </w:t>
            </w:r>
            <w:r>
              <w:rPr>
                <w:b/>
                <w:sz w:val="26"/>
              </w:rPr>
              <w:t>Hạnh</w:t>
            </w:r>
            <w:r>
              <w:rPr>
                <w:b/>
                <w:spacing w:val="-4"/>
                <w:sz w:val="26"/>
              </w:rPr>
              <w:t xml:space="preserve"> phúc</w:t>
            </w:r>
          </w:p>
          <w:p w14:paraId="448CC394" w14:textId="77777777" w:rsidR="00A01D30" w:rsidRDefault="00000000">
            <w:pPr>
              <w:pStyle w:val="TableParagraph"/>
              <w:spacing w:before="1" w:line="240" w:lineRule="auto"/>
              <w:ind w:left="406" w:right="5"/>
              <w:jc w:val="center"/>
              <w:rPr>
                <w:sz w:val="26"/>
              </w:rPr>
            </w:pPr>
            <w:r>
              <w:rPr>
                <w:spacing w:val="-2"/>
                <w:sz w:val="26"/>
              </w:rPr>
              <w:t>¯¯¯¯¯¯¯¯¯¯¯¯¯¯¯¯¯¯¯¯¯¯¯¯</w:t>
            </w:r>
          </w:p>
        </w:tc>
      </w:tr>
    </w:tbl>
    <w:p w14:paraId="67A2981D" w14:textId="77777777" w:rsidR="00A01D30" w:rsidRDefault="00000000">
      <w:pPr>
        <w:spacing w:before="93"/>
        <w:ind w:left="5139"/>
        <w:rPr>
          <w:i/>
          <w:sz w:val="26"/>
        </w:rPr>
      </w:pPr>
      <w:r>
        <w:rPr>
          <w:i/>
          <w:sz w:val="26"/>
        </w:rPr>
        <w:t>Nghệ</w:t>
      </w:r>
      <w:r>
        <w:rPr>
          <w:i/>
          <w:spacing w:val="-5"/>
          <w:sz w:val="26"/>
        </w:rPr>
        <w:t xml:space="preserve"> </w:t>
      </w:r>
      <w:r>
        <w:rPr>
          <w:i/>
          <w:sz w:val="26"/>
        </w:rPr>
        <w:t>An,</w:t>
      </w:r>
      <w:r>
        <w:rPr>
          <w:i/>
          <w:spacing w:val="-5"/>
          <w:sz w:val="26"/>
        </w:rPr>
        <w:t xml:space="preserve"> </w:t>
      </w:r>
      <w:r>
        <w:rPr>
          <w:i/>
          <w:sz w:val="26"/>
        </w:rPr>
        <w:t>ngày</w:t>
      </w:r>
      <w:r>
        <w:rPr>
          <w:i/>
          <w:spacing w:val="-3"/>
          <w:sz w:val="26"/>
        </w:rPr>
        <w:t xml:space="preserve"> </w:t>
      </w:r>
      <w:r>
        <w:rPr>
          <w:i/>
          <w:sz w:val="26"/>
        </w:rPr>
        <w:t>2</w:t>
      </w:r>
      <w:r>
        <w:rPr>
          <w:i/>
          <w:spacing w:val="-5"/>
          <w:sz w:val="26"/>
        </w:rPr>
        <w:t xml:space="preserve"> </w:t>
      </w:r>
      <w:r>
        <w:rPr>
          <w:i/>
          <w:sz w:val="26"/>
        </w:rPr>
        <w:t>tháng 6</w:t>
      </w:r>
      <w:r>
        <w:rPr>
          <w:i/>
          <w:spacing w:val="-5"/>
          <w:sz w:val="26"/>
        </w:rPr>
        <w:t xml:space="preserve"> </w:t>
      </w:r>
      <w:r>
        <w:rPr>
          <w:i/>
          <w:sz w:val="26"/>
        </w:rPr>
        <w:t>năm</w:t>
      </w:r>
      <w:r>
        <w:rPr>
          <w:i/>
          <w:spacing w:val="-5"/>
          <w:sz w:val="26"/>
        </w:rPr>
        <w:t xml:space="preserve"> </w:t>
      </w:r>
      <w:r>
        <w:rPr>
          <w:i/>
          <w:spacing w:val="-4"/>
          <w:sz w:val="26"/>
        </w:rPr>
        <w:t>2021</w:t>
      </w:r>
    </w:p>
    <w:p w14:paraId="63B27DB4" w14:textId="77777777" w:rsidR="00A01D30" w:rsidRDefault="00A01D30">
      <w:pPr>
        <w:pStyle w:val="BodyText"/>
        <w:spacing w:before="126"/>
        <w:ind w:left="0"/>
        <w:rPr>
          <w:i/>
        </w:rPr>
      </w:pPr>
    </w:p>
    <w:p w14:paraId="518D552E" w14:textId="77777777" w:rsidR="00A01D30" w:rsidRDefault="00000000">
      <w:pPr>
        <w:pStyle w:val="Title"/>
      </w:pPr>
      <w:r>
        <w:t>BIÊN</w:t>
      </w:r>
      <w:r>
        <w:rPr>
          <w:spacing w:val="-11"/>
        </w:rPr>
        <w:t xml:space="preserve"> </w:t>
      </w:r>
      <w:r>
        <w:t>BẢN</w:t>
      </w:r>
      <w:r>
        <w:rPr>
          <w:spacing w:val="-6"/>
        </w:rPr>
        <w:t xml:space="preserve"> </w:t>
      </w:r>
      <w:r>
        <w:rPr>
          <w:spacing w:val="-5"/>
        </w:rPr>
        <w:t>HỌP</w:t>
      </w:r>
    </w:p>
    <w:p w14:paraId="3609AA0A" w14:textId="467EE47A" w:rsidR="00A01D30" w:rsidRPr="00DF29ED" w:rsidRDefault="00000000">
      <w:pPr>
        <w:pStyle w:val="Heading1"/>
        <w:spacing w:before="79" w:line="312" w:lineRule="auto"/>
        <w:ind w:right="594" w:firstLine="216"/>
        <w:rPr>
          <w:lang w:val="en-US"/>
        </w:rPr>
      </w:pPr>
      <w:r>
        <w:t>THỐNG NHẤT MỤC TIÊU, CHUẨN ĐẦU RA CHƯƠNG TRÌNH ĐÀO</w:t>
      </w:r>
      <w:r>
        <w:rPr>
          <w:spacing w:val="-5"/>
        </w:rPr>
        <w:t xml:space="preserve"> </w:t>
      </w:r>
      <w:r>
        <w:t>TẠO</w:t>
      </w:r>
      <w:r>
        <w:rPr>
          <w:spacing w:val="-5"/>
        </w:rPr>
        <w:t xml:space="preserve"> </w:t>
      </w:r>
      <w:r>
        <w:t>ĐẠI</w:t>
      </w:r>
      <w:r>
        <w:rPr>
          <w:spacing w:val="-3"/>
        </w:rPr>
        <w:t xml:space="preserve"> </w:t>
      </w:r>
      <w:r>
        <w:t>HỌC</w:t>
      </w:r>
      <w:r>
        <w:rPr>
          <w:spacing w:val="-2"/>
        </w:rPr>
        <w:t xml:space="preserve"> </w:t>
      </w:r>
      <w:r>
        <w:t>HỆ</w:t>
      </w:r>
      <w:r>
        <w:rPr>
          <w:spacing w:val="-5"/>
        </w:rPr>
        <w:t xml:space="preserve"> </w:t>
      </w:r>
      <w:r>
        <w:t>CHÍNH</w:t>
      </w:r>
      <w:r>
        <w:rPr>
          <w:spacing w:val="-5"/>
        </w:rPr>
        <w:t xml:space="preserve"> </w:t>
      </w:r>
      <w:r>
        <w:t>QUY</w:t>
      </w:r>
      <w:r>
        <w:rPr>
          <w:spacing w:val="-4"/>
        </w:rPr>
        <w:t xml:space="preserve"> </w:t>
      </w:r>
      <w:r>
        <w:t>NGÀNH</w:t>
      </w:r>
      <w:r>
        <w:rPr>
          <w:spacing w:val="-5"/>
        </w:rPr>
        <w:t xml:space="preserve"> </w:t>
      </w:r>
      <w:r w:rsidR="00DF29ED">
        <w:rPr>
          <w:lang w:val="en-US"/>
        </w:rPr>
        <w:t>GIÁO DỤC TIỂU HỌC</w:t>
      </w:r>
    </w:p>
    <w:p w14:paraId="2BCD23CA" w14:textId="77777777" w:rsidR="00A01D30" w:rsidRDefault="00000000">
      <w:pPr>
        <w:spacing w:before="3"/>
        <w:ind w:left="4217"/>
        <w:rPr>
          <w:b/>
          <w:sz w:val="26"/>
        </w:rPr>
      </w:pPr>
      <w:r>
        <w:rPr>
          <w:b/>
          <w:sz w:val="26"/>
        </w:rPr>
        <w:t>NĂM</w:t>
      </w:r>
      <w:r>
        <w:rPr>
          <w:b/>
          <w:spacing w:val="-8"/>
          <w:sz w:val="26"/>
        </w:rPr>
        <w:t xml:space="preserve"> </w:t>
      </w:r>
      <w:r>
        <w:rPr>
          <w:b/>
          <w:spacing w:val="-4"/>
          <w:sz w:val="26"/>
        </w:rPr>
        <w:t>2021</w:t>
      </w:r>
    </w:p>
    <w:p w14:paraId="77E2D445" w14:textId="77777777" w:rsidR="00A01D30" w:rsidRDefault="00A01D30">
      <w:pPr>
        <w:pStyle w:val="BodyText"/>
        <w:spacing w:before="166"/>
        <w:ind w:left="0"/>
        <w:rPr>
          <w:b/>
        </w:rPr>
      </w:pPr>
    </w:p>
    <w:p w14:paraId="53F65DBE" w14:textId="77777777" w:rsidR="00A01D30" w:rsidRDefault="00000000">
      <w:pPr>
        <w:pStyle w:val="ListParagraph"/>
        <w:numPr>
          <w:ilvl w:val="0"/>
          <w:numId w:val="3"/>
        </w:numPr>
        <w:tabs>
          <w:tab w:val="left" w:pos="520"/>
        </w:tabs>
        <w:spacing w:before="0"/>
        <w:ind w:left="520" w:hanging="258"/>
        <w:jc w:val="left"/>
        <w:rPr>
          <w:sz w:val="26"/>
        </w:rPr>
      </w:pPr>
      <w:r>
        <w:rPr>
          <w:b/>
          <w:sz w:val="26"/>
        </w:rPr>
        <w:t>Thời</w:t>
      </w:r>
      <w:r>
        <w:rPr>
          <w:b/>
          <w:spacing w:val="-5"/>
          <w:sz w:val="26"/>
        </w:rPr>
        <w:t xml:space="preserve"> </w:t>
      </w:r>
      <w:r>
        <w:rPr>
          <w:b/>
          <w:sz w:val="26"/>
        </w:rPr>
        <w:t>gian</w:t>
      </w:r>
      <w:r>
        <w:rPr>
          <w:b/>
          <w:spacing w:val="-4"/>
          <w:sz w:val="26"/>
        </w:rPr>
        <w:t xml:space="preserve"> </w:t>
      </w:r>
      <w:r>
        <w:rPr>
          <w:b/>
          <w:sz w:val="26"/>
        </w:rPr>
        <w:t>bắt</w:t>
      </w:r>
      <w:r>
        <w:rPr>
          <w:b/>
          <w:spacing w:val="-2"/>
          <w:sz w:val="26"/>
        </w:rPr>
        <w:t xml:space="preserve"> </w:t>
      </w:r>
      <w:r>
        <w:rPr>
          <w:b/>
          <w:sz w:val="26"/>
        </w:rPr>
        <w:t>đầ</w:t>
      </w:r>
      <w:r>
        <w:rPr>
          <w:sz w:val="26"/>
        </w:rPr>
        <w:t>u:</w:t>
      </w:r>
      <w:r>
        <w:rPr>
          <w:spacing w:val="-2"/>
          <w:sz w:val="26"/>
        </w:rPr>
        <w:t xml:space="preserve"> </w:t>
      </w:r>
      <w:r>
        <w:rPr>
          <w:sz w:val="26"/>
        </w:rPr>
        <w:t>8</w:t>
      </w:r>
      <w:r>
        <w:rPr>
          <w:spacing w:val="-4"/>
          <w:sz w:val="26"/>
        </w:rPr>
        <w:t xml:space="preserve"> </w:t>
      </w:r>
      <w:r>
        <w:rPr>
          <w:sz w:val="26"/>
        </w:rPr>
        <w:t>giờ</w:t>
      </w:r>
      <w:r>
        <w:rPr>
          <w:spacing w:val="-4"/>
          <w:sz w:val="26"/>
        </w:rPr>
        <w:t xml:space="preserve"> </w:t>
      </w:r>
      <w:r>
        <w:rPr>
          <w:sz w:val="26"/>
        </w:rPr>
        <w:t>00</w:t>
      </w:r>
      <w:r>
        <w:rPr>
          <w:spacing w:val="-2"/>
          <w:sz w:val="26"/>
        </w:rPr>
        <w:t xml:space="preserve"> </w:t>
      </w:r>
      <w:r>
        <w:rPr>
          <w:sz w:val="26"/>
        </w:rPr>
        <w:t>ngày</w:t>
      </w:r>
      <w:r>
        <w:rPr>
          <w:spacing w:val="-4"/>
          <w:sz w:val="26"/>
        </w:rPr>
        <w:t xml:space="preserve"> </w:t>
      </w:r>
      <w:r>
        <w:rPr>
          <w:sz w:val="26"/>
        </w:rPr>
        <w:t>2</w:t>
      </w:r>
      <w:r>
        <w:rPr>
          <w:spacing w:val="-4"/>
          <w:sz w:val="26"/>
        </w:rPr>
        <w:t xml:space="preserve"> </w:t>
      </w:r>
      <w:r>
        <w:rPr>
          <w:sz w:val="26"/>
        </w:rPr>
        <w:t>tháng</w:t>
      </w:r>
      <w:r>
        <w:rPr>
          <w:spacing w:val="-1"/>
          <w:sz w:val="26"/>
        </w:rPr>
        <w:t xml:space="preserve"> </w:t>
      </w:r>
      <w:r>
        <w:rPr>
          <w:sz w:val="26"/>
        </w:rPr>
        <w:t>6</w:t>
      </w:r>
      <w:r>
        <w:rPr>
          <w:spacing w:val="-4"/>
          <w:sz w:val="26"/>
        </w:rPr>
        <w:t xml:space="preserve"> </w:t>
      </w:r>
      <w:r>
        <w:rPr>
          <w:sz w:val="26"/>
        </w:rPr>
        <w:t>năm</w:t>
      </w:r>
      <w:r>
        <w:rPr>
          <w:spacing w:val="-4"/>
          <w:sz w:val="26"/>
        </w:rPr>
        <w:t xml:space="preserve"> 2021</w:t>
      </w:r>
    </w:p>
    <w:p w14:paraId="2D771379" w14:textId="11865057" w:rsidR="00A01D30" w:rsidRDefault="00000000">
      <w:pPr>
        <w:pStyle w:val="ListParagraph"/>
        <w:numPr>
          <w:ilvl w:val="0"/>
          <w:numId w:val="3"/>
        </w:numPr>
        <w:tabs>
          <w:tab w:val="left" w:pos="520"/>
        </w:tabs>
        <w:spacing w:before="118"/>
        <w:ind w:left="520" w:hanging="258"/>
        <w:jc w:val="left"/>
        <w:rPr>
          <w:sz w:val="26"/>
        </w:rPr>
      </w:pPr>
      <w:r>
        <w:rPr>
          <w:b/>
          <w:sz w:val="26"/>
        </w:rPr>
        <w:t>Địa</w:t>
      </w:r>
      <w:r>
        <w:rPr>
          <w:b/>
          <w:spacing w:val="-6"/>
          <w:sz w:val="26"/>
        </w:rPr>
        <w:t xml:space="preserve"> </w:t>
      </w:r>
      <w:r>
        <w:rPr>
          <w:b/>
          <w:sz w:val="26"/>
        </w:rPr>
        <w:t>điểm</w:t>
      </w:r>
      <w:r>
        <w:rPr>
          <w:sz w:val="26"/>
        </w:rPr>
        <w:t>:</w:t>
      </w:r>
      <w:r>
        <w:rPr>
          <w:spacing w:val="-5"/>
          <w:sz w:val="26"/>
        </w:rPr>
        <w:t xml:space="preserve"> </w:t>
      </w:r>
      <w:r w:rsidR="00DF29ED">
        <w:rPr>
          <w:sz w:val="26"/>
          <w:lang w:val="en-US"/>
        </w:rPr>
        <w:t>Văn phòng Khoa GDTH</w:t>
      </w:r>
    </w:p>
    <w:p w14:paraId="4C32CD71" w14:textId="77777777" w:rsidR="00A01D30" w:rsidRDefault="00000000">
      <w:pPr>
        <w:pStyle w:val="Heading2"/>
        <w:numPr>
          <w:ilvl w:val="0"/>
          <w:numId w:val="3"/>
        </w:numPr>
        <w:tabs>
          <w:tab w:val="left" w:pos="520"/>
        </w:tabs>
        <w:spacing w:before="121"/>
        <w:ind w:left="520" w:hanging="258"/>
        <w:jc w:val="left"/>
        <w:rPr>
          <w:b w:val="0"/>
        </w:rPr>
      </w:pPr>
      <w:r>
        <w:t>Thành</w:t>
      </w:r>
      <w:r>
        <w:rPr>
          <w:spacing w:val="-8"/>
        </w:rPr>
        <w:t xml:space="preserve"> </w:t>
      </w:r>
      <w:r>
        <w:t>phần</w:t>
      </w:r>
      <w:r>
        <w:rPr>
          <w:spacing w:val="-8"/>
        </w:rPr>
        <w:t xml:space="preserve"> </w:t>
      </w:r>
      <w:r>
        <w:t>tham</w:t>
      </w:r>
      <w:r>
        <w:rPr>
          <w:spacing w:val="-5"/>
        </w:rPr>
        <w:t xml:space="preserve"> d</w:t>
      </w:r>
      <w:r>
        <w:rPr>
          <w:b w:val="0"/>
          <w:spacing w:val="-5"/>
        </w:rPr>
        <w:t>ự:</w:t>
      </w:r>
    </w:p>
    <w:p w14:paraId="619F9ACC" w14:textId="77777777" w:rsidR="00DF29ED" w:rsidRDefault="00000000">
      <w:pPr>
        <w:pStyle w:val="BodyText"/>
        <w:spacing w:line="336" w:lineRule="auto"/>
        <w:ind w:left="981" w:right="2043"/>
        <w:rPr>
          <w:lang w:val="en-US"/>
        </w:rPr>
      </w:pPr>
      <w:r>
        <w:t xml:space="preserve">Toàn bộ giảng viên </w:t>
      </w:r>
      <w:r w:rsidR="00DF29ED">
        <w:rPr>
          <w:lang w:val="en-US"/>
        </w:rPr>
        <w:t xml:space="preserve">Khoa Giáo dục tiểu học </w:t>
      </w:r>
    </w:p>
    <w:p w14:paraId="29095835" w14:textId="46612DA2" w:rsidR="00A01D30" w:rsidRPr="00DF29ED" w:rsidRDefault="00DF29ED" w:rsidP="00DF29ED">
      <w:pPr>
        <w:pStyle w:val="BodyText"/>
        <w:spacing w:line="336" w:lineRule="auto"/>
        <w:ind w:right="2043"/>
        <w:rPr>
          <w:lang w:val="en-US"/>
        </w:rPr>
      </w:pPr>
      <w:r>
        <w:rPr>
          <w:lang w:val="en-US"/>
        </w:rPr>
        <w:t xml:space="preserve">      </w:t>
      </w:r>
      <w:r w:rsidR="00000000">
        <w:rPr>
          <w:b/>
        </w:rPr>
        <w:t>Chủ</w:t>
      </w:r>
      <w:r w:rsidR="00000000">
        <w:rPr>
          <w:b/>
          <w:spacing w:val="-11"/>
        </w:rPr>
        <w:t xml:space="preserve"> </w:t>
      </w:r>
      <w:r w:rsidR="00000000">
        <w:rPr>
          <w:b/>
        </w:rPr>
        <w:t>trì</w:t>
      </w:r>
      <w:r w:rsidR="00000000">
        <w:t>:</w:t>
      </w:r>
      <w:r w:rsidR="00000000">
        <w:rPr>
          <w:spacing w:val="-11"/>
        </w:rPr>
        <w:t xml:space="preserve"> </w:t>
      </w:r>
      <w:r>
        <w:rPr>
          <w:lang w:val="en-US"/>
        </w:rPr>
        <w:t>TS Chu Thị Hà Thanh- P.Trưởng Khoa GDTH</w:t>
      </w:r>
    </w:p>
    <w:p w14:paraId="6689BFCB" w14:textId="7E094EBE" w:rsidR="00A01D30" w:rsidRDefault="00000000">
      <w:pPr>
        <w:pStyle w:val="ListParagraph"/>
        <w:numPr>
          <w:ilvl w:val="0"/>
          <w:numId w:val="3"/>
        </w:numPr>
        <w:tabs>
          <w:tab w:val="left" w:pos="520"/>
        </w:tabs>
        <w:ind w:left="520" w:hanging="258"/>
        <w:jc w:val="left"/>
        <w:rPr>
          <w:sz w:val="26"/>
        </w:rPr>
      </w:pPr>
      <w:r>
        <w:rPr>
          <w:b/>
          <w:sz w:val="26"/>
        </w:rPr>
        <w:t>Thư</w:t>
      </w:r>
      <w:r>
        <w:rPr>
          <w:b/>
          <w:spacing w:val="-6"/>
          <w:sz w:val="26"/>
        </w:rPr>
        <w:t xml:space="preserve"> </w:t>
      </w:r>
      <w:r>
        <w:rPr>
          <w:b/>
          <w:sz w:val="26"/>
        </w:rPr>
        <w:t>ký</w:t>
      </w:r>
      <w:r>
        <w:rPr>
          <w:sz w:val="26"/>
        </w:rPr>
        <w:t>:</w:t>
      </w:r>
      <w:r>
        <w:rPr>
          <w:spacing w:val="-4"/>
          <w:sz w:val="26"/>
        </w:rPr>
        <w:t xml:space="preserve"> </w:t>
      </w:r>
      <w:r w:rsidR="00DF29ED">
        <w:rPr>
          <w:sz w:val="26"/>
          <w:lang w:val="en-US"/>
        </w:rPr>
        <w:t>TS Nguyễn Thị Phương Nhung A</w:t>
      </w:r>
    </w:p>
    <w:p w14:paraId="4D8FC715" w14:textId="77777777" w:rsidR="00A01D30" w:rsidRDefault="00000000">
      <w:pPr>
        <w:pStyle w:val="Heading2"/>
        <w:numPr>
          <w:ilvl w:val="0"/>
          <w:numId w:val="3"/>
        </w:numPr>
        <w:tabs>
          <w:tab w:val="left" w:pos="520"/>
        </w:tabs>
        <w:ind w:left="520" w:hanging="258"/>
        <w:jc w:val="left"/>
        <w:rPr>
          <w:b w:val="0"/>
        </w:rPr>
      </w:pPr>
      <w:r>
        <w:t>Nội</w:t>
      </w:r>
      <w:r>
        <w:rPr>
          <w:spacing w:val="-6"/>
        </w:rPr>
        <w:t xml:space="preserve"> </w:t>
      </w:r>
      <w:r>
        <w:t>dung</w:t>
      </w:r>
      <w:r>
        <w:rPr>
          <w:spacing w:val="-5"/>
        </w:rPr>
        <w:t xml:space="preserve"> </w:t>
      </w:r>
      <w:r>
        <w:t>cuộc</w:t>
      </w:r>
      <w:r>
        <w:rPr>
          <w:spacing w:val="-5"/>
        </w:rPr>
        <w:t xml:space="preserve"> </w:t>
      </w:r>
      <w:r>
        <w:rPr>
          <w:spacing w:val="-4"/>
        </w:rPr>
        <w:t>họp</w:t>
      </w:r>
      <w:r>
        <w:rPr>
          <w:b w:val="0"/>
          <w:spacing w:val="-4"/>
        </w:rPr>
        <w:t>:</w:t>
      </w:r>
    </w:p>
    <w:p w14:paraId="5179168B" w14:textId="7931D0C5" w:rsidR="00DF29ED" w:rsidRPr="00DF29ED" w:rsidRDefault="00DF29ED">
      <w:pPr>
        <w:pStyle w:val="ListParagraph"/>
        <w:numPr>
          <w:ilvl w:val="1"/>
          <w:numId w:val="3"/>
        </w:numPr>
        <w:tabs>
          <w:tab w:val="left" w:pos="981"/>
        </w:tabs>
        <w:spacing w:before="118"/>
        <w:ind w:right="336" w:firstLine="566"/>
        <w:rPr>
          <w:b/>
          <w:bCs/>
          <w:i/>
          <w:iCs/>
          <w:sz w:val="26"/>
        </w:rPr>
      </w:pPr>
      <w:r>
        <w:rPr>
          <w:b/>
          <w:bCs/>
          <w:i/>
          <w:iCs/>
          <w:lang w:val="en-US"/>
        </w:rPr>
        <w:t>TS Chu Thị Hà Thanh</w:t>
      </w:r>
    </w:p>
    <w:p w14:paraId="52F30225" w14:textId="0667A6DD" w:rsidR="00A01D30" w:rsidRDefault="00000000" w:rsidP="00DF29ED">
      <w:pPr>
        <w:pStyle w:val="ListParagraph"/>
        <w:tabs>
          <w:tab w:val="left" w:pos="981"/>
        </w:tabs>
        <w:spacing w:before="118"/>
        <w:ind w:left="828" w:right="336" w:firstLine="0"/>
        <w:rPr>
          <w:sz w:val="26"/>
        </w:rPr>
      </w:pPr>
      <w:r>
        <w:rPr>
          <w:sz w:val="26"/>
        </w:rPr>
        <w:t>Tuyên bố lý do cuộc họp</w:t>
      </w:r>
      <w:r>
        <w:rPr>
          <w:spacing w:val="-2"/>
          <w:sz w:val="26"/>
        </w:rPr>
        <w:t xml:space="preserve"> </w:t>
      </w:r>
      <w:r>
        <w:rPr>
          <w:sz w:val="26"/>
        </w:rPr>
        <w:t>về thống</w:t>
      </w:r>
      <w:r>
        <w:rPr>
          <w:spacing w:val="-2"/>
          <w:sz w:val="26"/>
        </w:rPr>
        <w:t xml:space="preserve"> </w:t>
      </w:r>
      <w:r>
        <w:rPr>
          <w:sz w:val="26"/>
        </w:rPr>
        <w:t>nhất</w:t>
      </w:r>
      <w:r>
        <w:rPr>
          <w:spacing w:val="-2"/>
          <w:sz w:val="26"/>
        </w:rPr>
        <w:t xml:space="preserve"> </w:t>
      </w:r>
      <w:r>
        <w:rPr>
          <w:sz w:val="26"/>
        </w:rPr>
        <w:t>mục tiêu, chuẩn đầu ra chương</w:t>
      </w:r>
      <w:r>
        <w:rPr>
          <w:spacing w:val="-2"/>
          <w:sz w:val="26"/>
        </w:rPr>
        <w:t xml:space="preserve"> </w:t>
      </w:r>
      <w:r>
        <w:rPr>
          <w:sz w:val="26"/>
        </w:rPr>
        <w:t>trình</w:t>
      </w:r>
      <w:r>
        <w:rPr>
          <w:spacing w:val="-2"/>
          <w:sz w:val="26"/>
        </w:rPr>
        <w:t xml:space="preserve"> </w:t>
      </w:r>
      <w:r>
        <w:rPr>
          <w:sz w:val="26"/>
        </w:rPr>
        <w:t>đào tạo năm 2021.</w:t>
      </w:r>
    </w:p>
    <w:p w14:paraId="4FA6390E" w14:textId="77777777" w:rsidR="00A01D30" w:rsidRDefault="00000000">
      <w:pPr>
        <w:pStyle w:val="ListParagraph"/>
        <w:numPr>
          <w:ilvl w:val="1"/>
          <w:numId w:val="3"/>
        </w:numPr>
        <w:tabs>
          <w:tab w:val="left" w:pos="978"/>
        </w:tabs>
        <w:spacing w:before="122"/>
        <w:ind w:left="978" w:hanging="150"/>
        <w:rPr>
          <w:sz w:val="26"/>
        </w:rPr>
      </w:pPr>
      <w:r>
        <w:rPr>
          <w:sz w:val="26"/>
        </w:rPr>
        <w:t>Trình</w:t>
      </w:r>
      <w:r>
        <w:rPr>
          <w:spacing w:val="-5"/>
          <w:sz w:val="26"/>
        </w:rPr>
        <w:t xml:space="preserve"> </w:t>
      </w:r>
      <w:r>
        <w:rPr>
          <w:sz w:val="26"/>
        </w:rPr>
        <w:t>bày</w:t>
      </w:r>
      <w:r>
        <w:rPr>
          <w:spacing w:val="-3"/>
          <w:sz w:val="26"/>
        </w:rPr>
        <w:t xml:space="preserve"> </w:t>
      </w:r>
      <w:r>
        <w:rPr>
          <w:sz w:val="26"/>
        </w:rPr>
        <w:t>tóm</w:t>
      </w:r>
      <w:r>
        <w:rPr>
          <w:spacing w:val="-5"/>
          <w:sz w:val="26"/>
        </w:rPr>
        <w:t xml:space="preserve"> </w:t>
      </w:r>
      <w:r>
        <w:rPr>
          <w:sz w:val="26"/>
        </w:rPr>
        <w:t>tắt</w:t>
      </w:r>
      <w:r>
        <w:rPr>
          <w:spacing w:val="-1"/>
          <w:sz w:val="26"/>
        </w:rPr>
        <w:t xml:space="preserve"> </w:t>
      </w:r>
      <w:r>
        <w:rPr>
          <w:sz w:val="26"/>
        </w:rPr>
        <w:t>các</w:t>
      </w:r>
      <w:r>
        <w:rPr>
          <w:spacing w:val="-2"/>
          <w:sz w:val="26"/>
        </w:rPr>
        <w:t xml:space="preserve"> </w:t>
      </w:r>
      <w:r>
        <w:rPr>
          <w:sz w:val="26"/>
        </w:rPr>
        <w:t>văn</w:t>
      </w:r>
      <w:r>
        <w:rPr>
          <w:spacing w:val="-5"/>
          <w:sz w:val="26"/>
        </w:rPr>
        <w:t xml:space="preserve"> </w:t>
      </w:r>
      <w:r>
        <w:rPr>
          <w:sz w:val="26"/>
        </w:rPr>
        <w:t>bản</w:t>
      </w:r>
      <w:r>
        <w:rPr>
          <w:spacing w:val="-4"/>
          <w:sz w:val="26"/>
        </w:rPr>
        <w:t xml:space="preserve"> </w:t>
      </w:r>
      <w:r>
        <w:rPr>
          <w:sz w:val="26"/>
        </w:rPr>
        <w:t>làm</w:t>
      </w:r>
      <w:r>
        <w:rPr>
          <w:spacing w:val="-3"/>
          <w:sz w:val="26"/>
        </w:rPr>
        <w:t xml:space="preserve"> </w:t>
      </w:r>
      <w:r>
        <w:rPr>
          <w:sz w:val="26"/>
        </w:rPr>
        <w:t>căn</w:t>
      </w:r>
      <w:r>
        <w:rPr>
          <w:spacing w:val="-4"/>
          <w:sz w:val="26"/>
        </w:rPr>
        <w:t xml:space="preserve"> </w:t>
      </w:r>
      <w:r>
        <w:rPr>
          <w:sz w:val="26"/>
        </w:rPr>
        <w:t>cứ</w:t>
      </w:r>
      <w:r>
        <w:rPr>
          <w:spacing w:val="-4"/>
          <w:sz w:val="26"/>
        </w:rPr>
        <w:t xml:space="preserve"> </w:t>
      </w:r>
      <w:r>
        <w:rPr>
          <w:sz w:val="26"/>
        </w:rPr>
        <w:t>xây</w:t>
      </w:r>
      <w:r>
        <w:rPr>
          <w:spacing w:val="-5"/>
          <w:sz w:val="26"/>
        </w:rPr>
        <w:t xml:space="preserve"> </w:t>
      </w:r>
      <w:r>
        <w:rPr>
          <w:sz w:val="26"/>
        </w:rPr>
        <w:t>dựng</w:t>
      </w:r>
      <w:r>
        <w:rPr>
          <w:spacing w:val="-5"/>
          <w:sz w:val="26"/>
        </w:rPr>
        <w:t xml:space="preserve"> </w:t>
      </w:r>
      <w:r>
        <w:rPr>
          <w:sz w:val="26"/>
        </w:rPr>
        <w:t>mục</w:t>
      </w:r>
      <w:r>
        <w:rPr>
          <w:spacing w:val="-5"/>
          <w:sz w:val="26"/>
        </w:rPr>
        <w:t xml:space="preserve"> </w:t>
      </w:r>
      <w:r>
        <w:rPr>
          <w:sz w:val="26"/>
        </w:rPr>
        <w:t>tiêu,</w:t>
      </w:r>
      <w:r>
        <w:rPr>
          <w:spacing w:val="-5"/>
          <w:sz w:val="26"/>
        </w:rPr>
        <w:t xml:space="preserve"> </w:t>
      </w:r>
      <w:r>
        <w:rPr>
          <w:sz w:val="26"/>
        </w:rPr>
        <w:t>chuẩn</w:t>
      </w:r>
      <w:r>
        <w:rPr>
          <w:spacing w:val="-3"/>
          <w:sz w:val="26"/>
        </w:rPr>
        <w:t xml:space="preserve"> </w:t>
      </w:r>
      <w:r>
        <w:rPr>
          <w:sz w:val="26"/>
        </w:rPr>
        <w:t>đầu</w:t>
      </w:r>
      <w:r>
        <w:rPr>
          <w:spacing w:val="-5"/>
          <w:sz w:val="26"/>
        </w:rPr>
        <w:t xml:space="preserve"> ra:</w:t>
      </w:r>
    </w:p>
    <w:p w14:paraId="36E7B257" w14:textId="77777777" w:rsidR="00A01D30" w:rsidRDefault="00000000">
      <w:pPr>
        <w:pStyle w:val="ListParagraph"/>
        <w:numPr>
          <w:ilvl w:val="0"/>
          <w:numId w:val="2"/>
        </w:numPr>
        <w:tabs>
          <w:tab w:val="left" w:pos="980"/>
        </w:tabs>
        <w:spacing w:before="117"/>
        <w:ind w:left="980" w:hanging="359"/>
        <w:rPr>
          <w:sz w:val="26"/>
        </w:rPr>
      </w:pPr>
      <w:r>
        <w:rPr>
          <w:sz w:val="26"/>
        </w:rPr>
        <w:t>Khung</w:t>
      </w:r>
      <w:r>
        <w:rPr>
          <w:spacing w:val="-7"/>
          <w:sz w:val="26"/>
        </w:rPr>
        <w:t xml:space="preserve"> </w:t>
      </w:r>
      <w:r>
        <w:rPr>
          <w:sz w:val="26"/>
        </w:rPr>
        <w:t>trình</w:t>
      </w:r>
      <w:r>
        <w:rPr>
          <w:spacing w:val="-6"/>
          <w:sz w:val="26"/>
        </w:rPr>
        <w:t xml:space="preserve"> </w:t>
      </w:r>
      <w:r>
        <w:rPr>
          <w:sz w:val="26"/>
        </w:rPr>
        <w:t>độ</w:t>
      </w:r>
      <w:r>
        <w:rPr>
          <w:spacing w:val="-6"/>
          <w:sz w:val="26"/>
        </w:rPr>
        <w:t xml:space="preserve"> </w:t>
      </w:r>
      <w:r>
        <w:rPr>
          <w:sz w:val="26"/>
        </w:rPr>
        <w:t>quốc</w:t>
      </w:r>
      <w:r>
        <w:rPr>
          <w:spacing w:val="-6"/>
          <w:sz w:val="26"/>
        </w:rPr>
        <w:t xml:space="preserve"> </w:t>
      </w:r>
      <w:r>
        <w:rPr>
          <w:sz w:val="26"/>
        </w:rPr>
        <w:t>gia</w:t>
      </w:r>
      <w:r>
        <w:rPr>
          <w:spacing w:val="-6"/>
          <w:sz w:val="26"/>
        </w:rPr>
        <w:t xml:space="preserve"> </w:t>
      </w:r>
      <w:r>
        <w:rPr>
          <w:sz w:val="26"/>
        </w:rPr>
        <w:t>Việt</w:t>
      </w:r>
      <w:r>
        <w:rPr>
          <w:spacing w:val="-6"/>
          <w:sz w:val="26"/>
        </w:rPr>
        <w:t xml:space="preserve"> </w:t>
      </w:r>
      <w:r>
        <w:rPr>
          <w:sz w:val="26"/>
        </w:rPr>
        <w:t>Nam,</w:t>
      </w:r>
      <w:r>
        <w:rPr>
          <w:spacing w:val="-4"/>
          <w:sz w:val="26"/>
        </w:rPr>
        <w:t xml:space="preserve"> </w:t>
      </w:r>
      <w:r>
        <w:rPr>
          <w:sz w:val="26"/>
        </w:rPr>
        <w:t>số</w:t>
      </w:r>
      <w:r>
        <w:rPr>
          <w:spacing w:val="-6"/>
          <w:sz w:val="26"/>
        </w:rPr>
        <w:t xml:space="preserve"> </w:t>
      </w:r>
      <w:r>
        <w:rPr>
          <w:sz w:val="26"/>
        </w:rPr>
        <w:t>1982/QĐ-</w:t>
      </w:r>
      <w:r>
        <w:rPr>
          <w:spacing w:val="-5"/>
          <w:sz w:val="26"/>
        </w:rPr>
        <w:t>TTg</w:t>
      </w:r>
    </w:p>
    <w:p w14:paraId="71B18ECA" w14:textId="77777777" w:rsidR="00A01D30" w:rsidRDefault="00000000">
      <w:pPr>
        <w:pStyle w:val="ListParagraph"/>
        <w:numPr>
          <w:ilvl w:val="0"/>
          <w:numId w:val="2"/>
        </w:numPr>
        <w:tabs>
          <w:tab w:val="left" w:pos="980"/>
        </w:tabs>
        <w:spacing w:before="61"/>
        <w:ind w:left="980" w:hanging="359"/>
        <w:rPr>
          <w:sz w:val="26"/>
        </w:rPr>
      </w:pPr>
      <w:r>
        <w:rPr>
          <w:sz w:val="26"/>
        </w:rPr>
        <w:t>Luật</w:t>
      </w:r>
      <w:r>
        <w:rPr>
          <w:spacing w:val="-6"/>
          <w:sz w:val="26"/>
        </w:rPr>
        <w:t xml:space="preserve"> </w:t>
      </w:r>
      <w:r>
        <w:rPr>
          <w:sz w:val="26"/>
        </w:rPr>
        <w:t>giáo</w:t>
      </w:r>
      <w:r>
        <w:rPr>
          <w:spacing w:val="-5"/>
          <w:sz w:val="26"/>
        </w:rPr>
        <w:t xml:space="preserve"> </w:t>
      </w:r>
      <w:r>
        <w:rPr>
          <w:sz w:val="26"/>
        </w:rPr>
        <w:t>dục</w:t>
      </w:r>
      <w:r>
        <w:rPr>
          <w:spacing w:val="-4"/>
          <w:sz w:val="26"/>
        </w:rPr>
        <w:t xml:space="preserve"> 2019</w:t>
      </w:r>
    </w:p>
    <w:p w14:paraId="43BFDDC2" w14:textId="77777777" w:rsidR="00A01D30" w:rsidRDefault="00000000">
      <w:pPr>
        <w:pStyle w:val="ListParagraph"/>
        <w:numPr>
          <w:ilvl w:val="0"/>
          <w:numId w:val="2"/>
        </w:numPr>
        <w:tabs>
          <w:tab w:val="left" w:pos="980"/>
        </w:tabs>
        <w:spacing w:before="59"/>
        <w:ind w:left="980" w:hanging="359"/>
        <w:rPr>
          <w:sz w:val="26"/>
        </w:rPr>
      </w:pPr>
      <w:r>
        <w:rPr>
          <w:sz w:val="26"/>
        </w:rPr>
        <w:t>Luật</w:t>
      </w:r>
      <w:r>
        <w:rPr>
          <w:spacing w:val="-5"/>
          <w:sz w:val="26"/>
        </w:rPr>
        <w:t xml:space="preserve"> </w:t>
      </w:r>
      <w:r>
        <w:rPr>
          <w:sz w:val="26"/>
        </w:rPr>
        <w:t>giáo</w:t>
      </w:r>
      <w:r>
        <w:rPr>
          <w:spacing w:val="-5"/>
          <w:sz w:val="26"/>
        </w:rPr>
        <w:t xml:space="preserve"> </w:t>
      </w:r>
      <w:r>
        <w:rPr>
          <w:sz w:val="26"/>
        </w:rPr>
        <w:t>dục</w:t>
      </w:r>
      <w:r>
        <w:rPr>
          <w:spacing w:val="-4"/>
          <w:sz w:val="26"/>
        </w:rPr>
        <w:t xml:space="preserve"> </w:t>
      </w:r>
      <w:r>
        <w:rPr>
          <w:sz w:val="26"/>
        </w:rPr>
        <w:t>đại</w:t>
      </w:r>
      <w:r>
        <w:rPr>
          <w:spacing w:val="-5"/>
          <w:sz w:val="26"/>
        </w:rPr>
        <w:t xml:space="preserve"> </w:t>
      </w:r>
      <w:r>
        <w:rPr>
          <w:sz w:val="26"/>
        </w:rPr>
        <w:t>học</w:t>
      </w:r>
      <w:r>
        <w:rPr>
          <w:spacing w:val="-4"/>
          <w:sz w:val="26"/>
        </w:rPr>
        <w:t xml:space="preserve"> 2018</w:t>
      </w:r>
    </w:p>
    <w:p w14:paraId="32AB376A" w14:textId="77777777" w:rsidR="00A01D30" w:rsidRDefault="00000000">
      <w:pPr>
        <w:pStyle w:val="ListParagraph"/>
        <w:numPr>
          <w:ilvl w:val="0"/>
          <w:numId w:val="2"/>
        </w:numPr>
        <w:tabs>
          <w:tab w:val="left" w:pos="980"/>
        </w:tabs>
        <w:spacing w:before="61"/>
        <w:ind w:left="980" w:hanging="359"/>
        <w:rPr>
          <w:sz w:val="26"/>
        </w:rPr>
      </w:pPr>
      <w:r>
        <w:rPr>
          <w:sz w:val="26"/>
        </w:rPr>
        <w:t>Chương</w:t>
      </w:r>
      <w:r>
        <w:rPr>
          <w:spacing w:val="-7"/>
          <w:sz w:val="26"/>
        </w:rPr>
        <w:t xml:space="preserve"> </w:t>
      </w:r>
      <w:r>
        <w:rPr>
          <w:sz w:val="26"/>
        </w:rPr>
        <w:t>trình</w:t>
      </w:r>
      <w:r>
        <w:rPr>
          <w:spacing w:val="-5"/>
          <w:sz w:val="26"/>
        </w:rPr>
        <w:t xml:space="preserve"> </w:t>
      </w:r>
      <w:r>
        <w:rPr>
          <w:sz w:val="26"/>
        </w:rPr>
        <w:t>GDPT</w:t>
      </w:r>
      <w:r>
        <w:rPr>
          <w:spacing w:val="-5"/>
          <w:sz w:val="26"/>
        </w:rPr>
        <w:t xml:space="preserve"> </w:t>
      </w:r>
      <w:r>
        <w:rPr>
          <w:sz w:val="26"/>
        </w:rPr>
        <w:t>năm</w:t>
      </w:r>
      <w:r>
        <w:rPr>
          <w:spacing w:val="-6"/>
          <w:sz w:val="26"/>
        </w:rPr>
        <w:t xml:space="preserve"> </w:t>
      </w:r>
      <w:r>
        <w:rPr>
          <w:spacing w:val="-4"/>
          <w:sz w:val="26"/>
        </w:rPr>
        <w:t>2018</w:t>
      </w:r>
    </w:p>
    <w:p w14:paraId="6D79B279" w14:textId="77777777" w:rsidR="00A01D30" w:rsidRDefault="00000000">
      <w:pPr>
        <w:pStyle w:val="ListParagraph"/>
        <w:numPr>
          <w:ilvl w:val="0"/>
          <w:numId w:val="2"/>
        </w:numPr>
        <w:tabs>
          <w:tab w:val="left" w:pos="980"/>
        </w:tabs>
        <w:spacing w:before="58"/>
        <w:ind w:left="980" w:hanging="359"/>
        <w:rPr>
          <w:sz w:val="26"/>
        </w:rPr>
      </w:pPr>
      <w:r>
        <w:rPr>
          <w:sz w:val="26"/>
        </w:rPr>
        <w:t>Tầm</w:t>
      </w:r>
      <w:r>
        <w:rPr>
          <w:spacing w:val="-8"/>
          <w:sz w:val="26"/>
        </w:rPr>
        <w:t xml:space="preserve"> </w:t>
      </w:r>
      <w:r>
        <w:rPr>
          <w:sz w:val="26"/>
        </w:rPr>
        <w:t>nhìn,</w:t>
      </w:r>
      <w:r>
        <w:rPr>
          <w:spacing w:val="-5"/>
          <w:sz w:val="26"/>
        </w:rPr>
        <w:t xml:space="preserve"> </w:t>
      </w:r>
      <w:r>
        <w:rPr>
          <w:sz w:val="26"/>
        </w:rPr>
        <w:t>sứ</w:t>
      </w:r>
      <w:r>
        <w:rPr>
          <w:spacing w:val="-7"/>
          <w:sz w:val="26"/>
        </w:rPr>
        <w:t xml:space="preserve"> </w:t>
      </w:r>
      <w:r>
        <w:rPr>
          <w:sz w:val="26"/>
        </w:rPr>
        <w:t>mạng,</w:t>
      </w:r>
      <w:r>
        <w:rPr>
          <w:spacing w:val="-8"/>
          <w:sz w:val="26"/>
        </w:rPr>
        <w:t xml:space="preserve"> </w:t>
      </w:r>
      <w:r>
        <w:rPr>
          <w:sz w:val="26"/>
        </w:rPr>
        <w:t>số</w:t>
      </w:r>
      <w:r>
        <w:rPr>
          <w:spacing w:val="-5"/>
          <w:sz w:val="26"/>
        </w:rPr>
        <w:t xml:space="preserve"> </w:t>
      </w:r>
      <w:r>
        <w:rPr>
          <w:sz w:val="26"/>
        </w:rPr>
        <w:t>3719/QD-</w:t>
      </w:r>
      <w:r>
        <w:rPr>
          <w:spacing w:val="-5"/>
          <w:sz w:val="26"/>
        </w:rPr>
        <w:t>DHV</w:t>
      </w:r>
    </w:p>
    <w:p w14:paraId="70C0CB68" w14:textId="77777777" w:rsidR="00A01D30" w:rsidRDefault="00000000">
      <w:pPr>
        <w:pStyle w:val="ListParagraph"/>
        <w:numPr>
          <w:ilvl w:val="0"/>
          <w:numId w:val="2"/>
        </w:numPr>
        <w:tabs>
          <w:tab w:val="left" w:pos="981"/>
        </w:tabs>
        <w:spacing w:before="61" w:line="288" w:lineRule="auto"/>
        <w:ind w:left="981" w:right="337"/>
        <w:rPr>
          <w:sz w:val="26"/>
        </w:rPr>
      </w:pPr>
      <w:r>
        <w:rPr>
          <w:sz w:val="26"/>
        </w:rPr>
        <w:t>Kế</w:t>
      </w:r>
      <w:r>
        <w:rPr>
          <w:spacing w:val="-17"/>
          <w:sz w:val="26"/>
        </w:rPr>
        <w:t xml:space="preserve"> </w:t>
      </w:r>
      <w:r>
        <w:rPr>
          <w:sz w:val="26"/>
        </w:rPr>
        <w:t>hoạch</w:t>
      </w:r>
      <w:r>
        <w:rPr>
          <w:spacing w:val="-16"/>
          <w:sz w:val="26"/>
        </w:rPr>
        <w:t xml:space="preserve"> </w:t>
      </w:r>
      <w:r>
        <w:rPr>
          <w:sz w:val="26"/>
        </w:rPr>
        <w:t>chiến</w:t>
      </w:r>
      <w:r>
        <w:rPr>
          <w:spacing w:val="-16"/>
          <w:sz w:val="26"/>
        </w:rPr>
        <w:t xml:space="preserve"> </w:t>
      </w:r>
      <w:r>
        <w:rPr>
          <w:sz w:val="26"/>
        </w:rPr>
        <w:t>lược</w:t>
      </w:r>
      <w:r>
        <w:rPr>
          <w:spacing w:val="-16"/>
          <w:sz w:val="26"/>
        </w:rPr>
        <w:t xml:space="preserve"> </w:t>
      </w:r>
      <w:r>
        <w:rPr>
          <w:sz w:val="26"/>
        </w:rPr>
        <w:t>của</w:t>
      </w:r>
      <w:r>
        <w:rPr>
          <w:spacing w:val="-17"/>
          <w:sz w:val="26"/>
        </w:rPr>
        <w:t xml:space="preserve"> </w:t>
      </w:r>
      <w:r>
        <w:rPr>
          <w:sz w:val="26"/>
        </w:rPr>
        <w:t>Nhà</w:t>
      </w:r>
      <w:r>
        <w:rPr>
          <w:spacing w:val="-16"/>
          <w:sz w:val="26"/>
        </w:rPr>
        <w:t xml:space="preserve"> </w:t>
      </w:r>
      <w:r>
        <w:rPr>
          <w:sz w:val="26"/>
        </w:rPr>
        <w:t>trường</w:t>
      </w:r>
      <w:r>
        <w:rPr>
          <w:spacing w:val="-16"/>
          <w:sz w:val="26"/>
        </w:rPr>
        <w:t xml:space="preserve"> </w:t>
      </w:r>
      <w:r>
        <w:rPr>
          <w:sz w:val="26"/>
        </w:rPr>
        <w:t>giai</w:t>
      </w:r>
      <w:r>
        <w:rPr>
          <w:spacing w:val="-16"/>
          <w:sz w:val="26"/>
        </w:rPr>
        <w:t xml:space="preserve"> </w:t>
      </w:r>
      <w:r>
        <w:rPr>
          <w:sz w:val="26"/>
        </w:rPr>
        <w:t>đoạn</w:t>
      </w:r>
      <w:r>
        <w:rPr>
          <w:spacing w:val="-17"/>
          <w:sz w:val="26"/>
        </w:rPr>
        <w:t xml:space="preserve"> </w:t>
      </w:r>
      <w:r>
        <w:rPr>
          <w:sz w:val="26"/>
        </w:rPr>
        <w:t>2020</w:t>
      </w:r>
      <w:r>
        <w:rPr>
          <w:spacing w:val="-16"/>
          <w:sz w:val="26"/>
        </w:rPr>
        <w:t xml:space="preserve"> </w:t>
      </w:r>
      <w:r>
        <w:rPr>
          <w:sz w:val="26"/>
        </w:rPr>
        <w:t>đến</w:t>
      </w:r>
      <w:r>
        <w:rPr>
          <w:spacing w:val="-16"/>
          <w:sz w:val="26"/>
        </w:rPr>
        <w:t xml:space="preserve"> </w:t>
      </w:r>
      <w:r>
        <w:rPr>
          <w:sz w:val="26"/>
        </w:rPr>
        <w:t>2025,</w:t>
      </w:r>
      <w:r>
        <w:rPr>
          <w:spacing w:val="-16"/>
          <w:sz w:val="26"/>
        </w:rPr>
        <w:t xml:space="preserve"> </w:t>
      </w:r>
      <w:r>
        <w:rPr>
          <w:sz w:val="26"/>
        </w:rPr>
        <w:t>tầm</w:t>
      </w:r>
      <w:r>
        <w:rPr>
          <w:spacing w:val="-17"/>
          <w:sz w:val="26"/>
        </w:rPr>
        <w:t xml:space="preserve"> </w:t>
      </w:r>
      <w:r>
        <w:rPr>
          <w:sz w:val="26"/>
        </w:rPr>
        <w:t>nhìn</w:t>
      </w:r>
      <w:r>
        <w:rPr>
          <w:spacing w:val="-16"/>
          <w:sz w:val="26"/>
        </w:rPr>
        <w:t xml:space="preserve"> </w:t>
      </w:r>
      <w:r>
        <w:rPr>
          <w:sz w:val="26"/>
        </w:rPr>
        <w:t>đến</w:t>
      </w:r>
      <w:r>
        <w:rPr>
          <w:spacing w:val="-16"/>
          <w:sz w:val="26"/>
        </w:rPr>
        <w:t xml:space="preserve"> </w:t>
      </w:r>
      <w:r>
        <w:rPr>
          <w:sz w:val="26"/>
        </w:rPr>
        <w:t>2030, số 1278 năm 2018.</w:t>
      </w:r>
    </w:p>
    <w:p w14:paraId="2F4853F0" w14:textId="77777777" w:rsidR="00A01D30" w:rsidRDefault="00000000">
      <w:pPr>
        <w:pStyle w:val="BodyText"/>
        <w:ind w:right="156" w:firstLine="566"/>
      </w:pPr>
      <w:r>
        <w:t>- Trình bày dự thảo mục tiêu và chuẩn đầu ra (CĐR) CTĐT năm 2021, trong đó: Mục tiêu tổng quát gồm 4 mục tiêu chính; CĐR cấp 2 gồm có 11 chuẩn. Cụ thể:</w:t>
      </w:r>
    </w:p>
    <w:p w14:paraId="04C8DB1C" w14:textId="77777777" w:rsidR="00A01D30" w:rsidRDefault="00000000">
      <w:pPr>
        <w:pStyle w:val="Heading2"/>
      </w:pPr>
      <w:r>
        <w:t>Mục</w:t>
      </w:r>
      <w:r>
        <w:rPr>
          <w:spacing w:val="-6"/>
        </w:rPr>
        <w:t xml:space="preserve"> </w:t>
      </w:r>
      <w:r>
        <w:t>tiêu</w:t>
      </w:r>
      <w:r>
        <w:rPr>
          <w:spacing w:val="-5"/>
        </w:rPr>
        <w:t xml:space="preserve"> </w:t>
      </w:r>
      <w:r>
        <w:t>tổng</w:t>
      </w:r>
      <w:r>
        <w:rPr>
          <w:spacing w:val="-6"/>
        </w:rPr>
        <w:t xml:space="preserve"> </w:t>
      </w:r>
      <w:r>
        <w:rPr>
          <w:spacing w:val="-2"/>
        </w:rPr>
        <w:t>quát:</w:t>
      </w:r>
    </w:p>
    <w:p w14:paraId="0469A43F" w14:textId="77777777" w:rsidR="00DF29ED" w:rsidRDefault="00DF29ED">
      <w:pPr>
        <w:pStyle w:val="Heading2"/>
        <w:spacing w:before="0"/>
        <w:jc w:val="both"/>
        <w:rPr>
          <w:b w:val="0"/>
          <w:bCs w:val="0"/>
          <w:lang w:val="en-US"/>
        </w:rPr>
      </w:pPr>
      <w:r w:rsidRPr="00DF29ED">
        <w:rPr>
          <w:b w:val="0"/>
          <w:bCs w:val="0"/>
        </w:rPr>
        <w:t>Sinh viên tốt nghiệp chương trình đào tạo đại học ngành sư phạm Giáo dục tiểu học có kiến thức nền tảng về khoa học cơ bản và kiến thức chuyên sâu về khoa học giáo dục chuyên ngành Giáo dục tiểu học; có năng lực hình thành ý tưởng (Conceive), thiết kế (Design), thực hiện (Implement) và đánh giá (Evaluate) các hoạt động dạy học và giáo dục ở tiểu học trong bối cảnh công nghiệp hóa, hiện đại hóa đất nước và hội nhập quốc tế.</w:t>
      </w:r>
      <w:r w:rsidRPr="00DF29ED">
        <w:rPr>
          <w:b w:val="0"/>
          <w:bCs w:val="0"/>
        </w:rPr>
        <w:t xml:space="preserve"> </w:t>
      </w:r>
    </w:p>
    <w:p w14:paraId="0A6A28A3" w14:textId="77777777" w:rsidR="00DF29ED" w:rsidRDefault="00DF29ED">
      <w:pPr>
        <w:pStyle w:val="Heading2"/>
        <w:spacing w:before="0"/>
        <w:jc w:val="both"/>
        <w:rPr>
          <w:b w:val="0"/>
          <w:bCs w:val="0"/>
          <w:lang w:val="en-US"/>
        </w:rPr>
      </w:pPr>
    </w:p>
    <w:p w14:paraId="61CF02BE" w14:textId="77777777" w:rsidR="00DF29ED" w:rsidRDefault="00DF29ED">
      <w:pPr>
        <w:pStyle w:val="Heading2"/>
        <w:spacing w:before="0"/>
        <w:jc w:val="both"/>
        <w:rPr>
          <w:b w:val="0"/>
          <w:bCs w:val="0"/>
          <w:lang w:val="en-US"/>
        </w:rPr>
      </w:pPr>
    </w:p>
    <w:p w14:paraId="120CE0FC" w14:textId="25A5B9A0" w:rsidR="00A01D30" w:rsidRDefault="00000000">
      <w:pPr>
        <w:pStyle w:val="Heading2"/>
        <w:spacing w:before="0"/>
        <w:jc w:val="both"/>
      </w:pPr>
      <w:r>
        <w:lastRenderedPageBreak/>
        <w:t>Mục</w:t>
      </w:r>
      <w:r>
        <w:rPr>
          <w:spacing w:val="-5"/>
        </w:rPr>
        <w:t xml:space="preserve"> </w:t>
      </w:r>
      <w:r>
        <w:t>tiêu</w:t>
      </w:r>
      <w:r>
        <w:rPr>
          <w:spacing w:val="-5"/>
        </w:rPr>
        <w:t xml:space="preserve"> </w:t>
      </w:r>
      <w:r>
        <w:t>cụ</w:t>
      </w:r>
      <w:r>
        <w:rPr>
          <w:spacing w:val="-4"/>
        </w:rPr>
        <w:t xml:space="preserve"> thể:</w:t>
      </w:r>
    </w:p>
    <w:p w14:paraId="16F3F4C5" w14:textId="77777777" w:rsidR="00DF29ED" w:rsidRPr="00DF29ED" w:rsidRDefault="00DF29ED" w:rsidP="00DF29ED">
      <w:pPr>
        <w:pStyle w:val="ListParagraph"/>
        <w:numPr>
          <w:ilvl w:val="0"/>
          <w:numId w:val="1"/>
        </w:numPr>
        <w:tabs>
          <w:tab w:val="left" w:pos="910"/>
        </w:tabs>
        <w:spacing w:line="312" w:lineRule="auto"/>
        <w:jc w:val="both"/>
        <w:rPr>
          <w:color w:val="000000"/>
          <w:sz w:val="26"/>
          <w:szCs w:val="26"/>
        </w:rPr>
      </w:pPr>
      <w:r w:rsidRPr="00DF29ED">
        <w:rPr>
          <w:color w:val="000000"/>
          <w:sz w:val="26"/>
          <w:szCs w:val="26"/>
        </w:rPr>
        <w:t xml:space="preserve">Sinh viên tốt nghiệp chương trình </w:t>
      </w:r>
      <w:r w:rsidRPr="00DF29ED">
        <w:rPr>
          <w:bCs/>
          <w:sz w:val="26"/>
          <w:szCs w:val="26"/>
        </w:rPr>
        <w:t>đào tạo đại học</w:t>
      </w:r>
      <w:r w:rsidRPr="00DF29ED">
        <w:rPr>
          <w:bCs/>
          <w:color w:val="000000"/>
          <w:sz w:val="26"/>
          <w:szCs w:val="26"/>
        </w:rPr>
        <w:t xml:space="preserve"> sư phạm ngành Giáo dục tiểu học </w:t>
      </w:r>
      <w:r w:rsidRPr="00DF29ED">
        <w:rPr>
          <w:color w:val="000000"/>
          <w:sz w:val="26"/>
          <w:szCs w:val="26"/>
        </w:rPr>
        <w:t>có: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62"/>
      </w:tblGrid>
      <w:tr w:rsidR="00DF29ED" w:rsidRPr="00CC35A3" w14:paraId="0EA99577" w14:textId="77777777" w:rsidTr="001C6867">
        <w:tc>
          <w:tcPr>
            <w:tcW w:w="817" w:type="dxa"/>
          </w:tcPr>
          <w:p w14:paraId="2801D63A" w14:textId="77777777" w:rsidR="00DF29ED" w:rsidRPr="00CC35A3" w:rsidRDefault="00DF29ED" w:rsidP="001C6867">
            <w:pPr>
              <w:tabs>
                <w:tab w:val="left" w:pos="910"/>
              </w:tabs>
              <w:spacing w:line="312" w:lineRule="auto"/>
              <w:jc w:val="both"/>
              <w:rPr>
                <w:b/>
                <w:color w:val="000000"/>
                <w:sz w:val="26"/>
                <w:szCs w:val="26"/>
              </w:rPr>
            </w:pPr>
            <w:r w:rsidRPr="00CC35A3">
              <w:rPr>
                <w:b/>
                <w:bCs/>
                <w:color w:val="000000"/>
                <w:sz w:val="26"/>
                <w:szCs w:val="26"/>
              </w:rPr>
              <w:t>1.</w:t>
            </w:r>
          </w:p>
        </w:tc>
        <w:tc>
          <w:tcPr>
            <w:tcW w:w="8362" w:type="dxa"/>
          </w:tcPr>
          <w:p w14:paraId="69842C6F"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 xml:space="preserve">Kiến thức và lập luận </w:t>
            </w:r>
            <w:r>
              <w:rPr>
                <w:b/>
                <w:bCs/>
                <w:color w:val="000000"/>
                <w:sz w:val="26"/>
                <w:szCs w:val="26"/>
              </w:rPr>
              <w:t>ngành (G</w:t>
            </w:r>
            <w:r w:rsidRPr="00CC35A3">
              <w:rPr>
                <w:b/>
                <w:bCs/>
                <w:color w:val="000000"/>
                <w:sz w:val="26"/>
                <w:szCs w:val="26"/>
              </w:rPr>
              <w:t>iáo dục tiểu học</w:t>
            </w:r>
            <w:r>
              <w:rPr>
                <w:b/>
                <w:bCs/>
                <w:color w:val="000000"/>
                <w:sz w:val="26"/>
                <w:szCs w:val="26"/>
              </w:rPr>
              <w:t>)</w:t>
            </w:r>
            <w:r w:rsidRPr="00CC35A3">
              <w:rPr>
                <w:b/>
                <w:bCs/>
                <w:color w:val="000000"/>
                <w:sz w:val="26"/>
                <w:szCs w:val="26"/>
              </w:rPr>
              <w:t xml:space="preserve"> </w:t>
            </w:r>
          </w:p>
        </w:tc>
      </w:tr>
      <w:tr w:rsidR="00DF29ED" w:rsidRPr="00CC35A3" w14:paraId="1189E3B5" w14:textId="77777777" w:rsidTr="001C6867">
        <w:tc>
          <w:tcPr>
            <w:tcW w:w="817" w:type="dxa"/>
          </w:tcPr>
          <w:p w14:paraId="1AD7A25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1.1.</w:t>
            </w:r>
          </w:p>
        </w:tc>
        <w:tc>
          <w:tcPr>
            <w:tcW w:w="8362" w:type="dxa"/>
          </w:tcPr>
          <w:p w14:paraId="5D7CA319"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Kiến thức cơ bản về khoa học xã hội và nhân văn</w:t>
            </w:r>
          </w:p>
        </w:tc>
      </w:tr>
      <w:tr w:rsidR="00DF29ED" w:rsidRPr="00CC35A3" w14:paraId="2E8560D1" w14:textId="77777777" w:rsidTr="001C6867">
        <w:tc>
          <w:tcPr>
            <w:tcW w:w="817" w:type="dxa"/>
          </w:tcPr>
          <w:p w14:paraId="71F14043"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1.2.</w:t>
            </w:r>
          </w:p>
        </w:tc>
        <w:tc>
          <w:tcPr>
            <w:tcW w:w="8362" w:type="dxa"/>
          </w:tcPr>
          <w:p w14:paraId="4F3B3C4E"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 xml:space="preserve">iến thức nền tảng về </w:t>
            </w:r>
            <w:r w:rsidRPr="00DB5C8E">
              <w:rPr>
                <w:sz w:val="26"/>
                <w:szCs w:val="26"/>
              </w:rPr>
              <w:t>toán học, ngôn ngữ và khoa học</w:t>
            </w:r>
          </w:p>
        </w:tc>
      </w:tr>
      <w:tr w:rsidR="00DF29ED" w:rsidRPr="00CC35A3" w14:paraId="61868F45" w14:textId="77777777" w:rsidTr="001C6867">
        <w:tc>
          <w:tcPr>
            <w:tcW w:w="817" w:type="dxa"/>
          </w:tcPr>
          <w:p w14:paraId="4DDFFBA8"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1.3.</w:t>
            </w:r>
          </w:p>
        </w:tc>
        <w:tc>
          <w:tcPr>
            <w:tcW w:w="8362" w:type="dxa"/>
          </w:tcPr>
          <w:p w14:paraId="24C62BAF"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cơ bản về những nội dung cốt lõi trong dạy học tiểu học</w:t>
            </w:r>
          </w:p>
        </w:tc>
      </w:tr>
      <w:tr w:rsidR="00DF29ED" w:rsidRPr="00CC35A3" w14:paraId="73C09893" w14:textId="77777777" w:rsidTr="001C6867">
        <w:tc>
          <w:tcPr>
            <w:tcW w:w="817" w:type="dxa"/>
          </w:tcPr>
          <w:p w14:paraId="02333AD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1.4</w:t>
            </w:r>
          </w:p>
        </w:tc>
        <w:tc>
          <w:tcPr>
            <w:tcW w:w="8362" w:type="dxa"/>
          </w:tcPr>
          <w:p w14:paraId="0264E562"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w:t>
            </w:r>
            <w:r w:rsidRPr="00CC35A3">
              <w:rPr>
                <w:color w:val="000000"/>
                <w:sz w:val="26"/>
                <w:szCs w:val="26"/>
              </w:rPr>
              <w:t>iến thức nền tảng về phương pháp trong dạy học và giáo dục học sinh tiểu học</w:t>
            </w:r>
          </w:p>
        </w:tc>
      </w:tr>
      <w:tr w:rsidR="00DF29ED" w:rsidRPr="00CC35A3" w14:paraId="068D77DF" w14:textId="77777777" w:rsidTr="001C6867">
        <w:tc>
          <w:tcPr>
            <w:tcW w:w="817" w:type="dxa"/>
          </w:tcPr>
          <w:p w14:paraId="3EAA242D"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2.</w:t>
            </w:r>
          </w:p>
        </w:tc>
        <w:tc>
          <w:tcPr>
            <w:tcW w:w="8362" w:type="dxa"/>
          </w:tcPr>
          <w:p w14:paraId="203AB063"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phẩm chất cá nhân và nghề nghiệp</w:t>
            </w:r>
          </w:p>
        </w:tc>
      </w:tr>
      <w:tr w:rsidR="00DF29ED" w:rsidRPr="00CC35A3" w14:paraId="1CB14E8D" w14:textId="77777777" w:rsidTr="001C6867">
        <w:tc>
          <w:tcPr>
            <w:tcW w:w="817" w:type="dxa"/>
          </w:tcPr>
          <w:p w14:paraId="7C3C586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2.1.</w:t>
            </w:r>
          </w:p>
        </w:tc>
        <w:tc>
          <w:tcPr>
            <w:tcW w:w="8362" w:type="dxa"/>
          </w:tcPr>
          <w:p w14:paraId="3219A3E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lập luận, phân tích và giải quyết vấn đề trong giáo dục tiểu học</w:t>
            </w:r>
          </w:p>
        </w:tc>
      </w:tr>
      <w:tr w:rsidR="00DF29ED" w:rsidRPr="00CC35A3" w14:paraId="4D50F109" w14:textId="77777777" w:rsidTr="001C6867">
        <w:tc>
          <w:tcPr>
            <w:tcW w:w="817" w:type="dxa"/>
          </w:tcPr>
          <w:p w14:paraId="591F4034"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2.2.</w:t>
            </w:r>
          </w:p>
        </w:tc>
        <w:tc>
          <w:tcPr>
            <w:tcW w:w="8362" w:type="dxa"/>
          </w:tcPr>
          <w:p w14:paraId="1EEEE196"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Khả năng khám phá tri thức</w:t>
            </w:r>
          </w:p>
        </w:tc>
      </w:tr>
      <w:tr w:rsidR="00DF29ED" w:rsidRPr="00CC35A3" w14:paraId="65E0F2DE" w14:textId="77777777" w:rsidTr="001C6867">
        <w:tc>
          <w:tcPr>
            <w:tcW w:w="817" w:type="dxa"/>
          </w:tcPr>
          <w:p w14:paraId="353BD34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2.3.</w:t>
            </w:r>
          </w:p>
        </w:tc>
        <w:tc>
          <w:tcPr>
            <w:tcW w:w="8362" w:type="dxa"/>
          </w:tcPr>
          <w:p w14:paraId="5325A2BC"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T</w:t>
            </w:r>
            <w:r w:rsidRPr="00CC35A3">
              <w:rPr>
                <w:color w:val="000000"/>
                <w:sz w:val="26"/>
                <w:szCs w:val="26"/>
              </w:rPr>
              <w:t>hái độ, tư tưởng đúng đ</w:t>
            </w:r>
            <w:r>
              <w:rPr>
                <w:color w:val="000000"/>
                <w:sz w:val="26"/>
                <w:szCs w:val="26"/>
              </w:rPr>
              <w:t>ắn trong hoạt động nghề nghiệp</w:t>
            </w:r>
          </w:p>
        </w:tc>
      </w:tr>
      <w:tr w:rsidR="00DF29ED" w:rsidRPr="00CC35A3" w14:paraId="1C0C46FB" w14:textId="77777777" w:rsidTr="001C6867">
        <w:tc>
          <w:tcPr>
            <w:tcW w:w="817" w:type="dxa"/>
          </w:tcPr>
          <w:p w14:paraId="01D2100F"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2.4.</w:t>
            </w:r>
          </w:p>
        </w:tc>
        <w:tc>
          <w:tcPr>
            <w:tcW w:w="8362" w:type="dxa"/>
          </w:tcPr>
          <w:p w14:paraId="72BEC80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Ý</w:t>
            </w:r>
            <w:r w:rsidRPr="00CC35A3">
              <w:rPr>
                <w:color w:val="000000"/>
                <w:sz w:val="26"/>
                <w:szCs w:val="26"/>
              </w:rPr>
              <w:t xml:space="preserve"> thức </w:t>
            </w:r>
            <w:r>
              <w:rPr>
                <w:color w:val="000000"/>
                <w:sz w:val="26"/>
                <w:szCs w:val="26"/>
              </w:rPr>
              <w:t>tự học và giáo dục suốt đời</w:t>
            </w:r>
          </w:p>
        </w:tc>
      </w:tr>
      <w:tr w:rsidR="00DF29ED" w:rsidRPr="00CC35A3" w14:paraId="0A0F689B" w14:textId="77777777" w:rsidTr="001C6867">
        <w:tc>
          <w:tcPr>
            <w:tcW w:w="817" w:type="dxa"/>
          </w:tcPr>
          <w:p w14:paraId="1E0BC99A"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2.5.</w:t>
            </w:r>
          </w:p>
        </w:tc>
        <w:tc>
          <w:tcPr>
            <w:tcW w:w="8362" w:type="dxa"/>
          </w:tcPr>
          <w:p w14:paraId="4541D82F" w14:textId="77777777" w:rsidR="00DF29ED" w:rsidRPr="00DB5C8E" w:rsidRDefault="00DF29ED" w:rsidP="001C6867">
            <w:pPr>
              <w:tabs>
                <w:tab w:val="left" w:pos="910"/>
              </w:tabs>
              <w:spacing w:line="312" w:lineRule="auto"/>
              <w:jc w:val="both"/>
              <w:rPr>
                <w:sz w:val="26"/>
                <w:szCs w:val="26"/>
              </w:rPr>
            </w:pPr>
            <w:r w:rsidRPr="00DB5C8E">
              <w:rPr>
                <w:sz w:val="26"/>
                <w:szCs w:val="26"/>
              </w:rPr>
              <w:t>Ứng xử chuyên nghiệp, đạo đức nhà giáo, công bằng và có trách nhiệm trong công việc và xã hội</w:t>
            </w:r>
          </w:p>
        </w:tc>
      </w:tr>
      <w:tr w:rsidR="00DF29ED" w:rsidRPr="00CC35A3" w14:paraId="186FBBCE" w14:textId="77777777" w:rsidTr="001C6867">
        <w:tc>
          <w:tcPr>
            <w:tcW w:w="817" w:type="dxa"/>
          </w:tcPr>
          <w:p w14:paraId="0C2CBA8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3.</w:t>
            </w:r>
          </w:p>
        </w:tc>
        <w:tc>
          <w:tcPr>
            <w:tcW w:w="8362" w:type="dxa"/>
          </w:tcPr>
          <w:p w14:paraId="2AFBC98C" w14:textId="77777777" w:rsidR="00DF29ED" w:rsidRPr="00CC35A3" w:rsidRDefault="00DF29ED" w:rsidP="001C6867">
            <w:pPr>
              <w:tabs>
                <w:tab w:val="left" w:pos="910"/>
              </w:tabs>
              <w:spacing w:line="312" w:lineRule="auto"/>
              <w:jc w:val="both"/>
              <w:rPr>
                <w:color w:val="000000"/>
                <w:sz w:val="26"/>
                <w:szCs w:val="26"/>
              </w:rPr>
            </w:pPr>
            <w:r>
              <w:rPr>
                <w:b/>
                <w:bCs/>
                <w:color w:val="000000"/>
                <w:sz w:val="26"/>
                <w:szCs w:val="26"/>
              </w:rPr>
              <w:t>Kỹ</w:t>
            </w:r>
            <w:r w:rsidRPr="00CC35A3">
              <w:rPr>
                <w:b/>
                <w:bCs/>
                <w:color w:val="000000"/>
                <w:sz w:val="26"/>
                <w:szCs w:val="26"/>
              </w:rPr>
              <w:t xml:space="preserve"> năng giao tiếp và làm việc nhóm</w:t>
            </w:r>
          </w:p>
        </w:tc>
      </w:tr>
      <w:tr w:rsidR="00DF29ED" w:rsidRPr="00CC35A3" w14:paraId="61085331" w14:textId="77777777" w:rsidTr="001C6867">
        <w:tc>
          <w:tcPr>
            <w:tcW w:w="817" w:type="dxa"/>
          </w:tcPr>
          <w:p w14:paraId="11848D4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3.1.</w:t>
            </w:r>
          </w:p>
        </w:tc>
        <w:tc>
          <w:tcPr>
            <w:tcW w:w="8362" w:type="dxa"/>
          </w:tcPr>
          <w:p w14:paraId="252D970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Kỹ</w:t>
            </w:r>
            <w:r w:rsidRPr="00CC35A3">
              <w:rPr>
                <w:color w:val="000000"/>
                <w:sz w:val="26"/>
                <w:szCs w:val="26"/>
              </w:rPr>
              <w:t xml:space="preserve"> năng làm việc nhóm</w:t>
            </w:r>
            <w:r>
              <w:rPr>
                <w:color w:val="000000"/>
                <w:sz w:val="26"/>
                <w:szCs w:val="26"/>
              </w:rPr>
              <w:t xml:space="preserve"> </w:t>
            </w:r>
          </w:p>
        </w:tc>
      </w:tr>
      <w:tr w:rsidR="00DF29ED" w:rsidRPr="00CC35A3" w14:paraId="58483D19" w14:textId="77777777" w:rsidTr="001C6867">
        <w:tc>
          <w:tcPr>
            <w:tcW w:w="817" w:type="dxa"/>
          </w:tcPr>
          <w:p w14:paraId="176C629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3.2.</w:t>
            </w:r>
          </w:p>
        </w:tc>
        <w:tc>
          <w:tcPr>
            <w:tcW w:w="8362" w:type="dxa"/>
          </w:tcPr>
          <w:p w14:paraId="340FAC0D"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 xml:space="preserve">Kỹ </w:t>
            </w:r>
            <w:r w:rsidRPr="00CC35A3">
              <w:rPr>
                <w:color w:val="000000"/>
                <w:sz w:val="26"/>
                <w:szCs w:val="26"/>
              </w:rPr>
              <w:t>năng giao tiếp</w:t>
            </w:r>
            <w:r>
              <w:rPr>
                <w:color w:val="000000"/>
                <w:sz w:val="26"/>
                <w:szCs w:val="26"/>
              </w:rPr>
              <w:t xml:space="preserve"> hiệu quả</w:t>
            </w:r>
          </w:p>
        </w:tc>
      </w:tr>
      <w:tr w:rsidR="00DF29ED" w:rsidRPr="00CC35A3" w14:paraId="1E5B3764" w14:textId="77777777" w:rsidTr="001C6867">
        <w:tc>
          <w:tcPr>
            <w:tcW w:w="817" w:type="dxa"/>
          </w:tcPr>
          <w:p w14:paraId="665CC1C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3.3.</w:t>
            </w:r>
          </w:p>
        </w:tc>
        <w:tc>
          <w:tcPr>
            <w:tcW w:w="8362" w:type="dxa"/>
          </w:tcPr>
          <w:p w14:paraId="0F828CAB" w14:textId="77777777" w:rsidR="00DF29ED" w:rsidRDefault="00DF29ED" w:rsidP="001C6867">
            <w:pPr>
              <w:tabs>
                <w:tab w:val="left" w:pos="910"/>
              </w:tabs>
              <w:spacing w:line="312" w:lineRule="auto"/>
              <w:jc w:val="both"/>
              <w:rPr>
                <w:color w:val="000000"/>
                <w:sz w:val="26"/>
                <w:szCs w:val="26"/>
              </w:rPr>
            </w:pPr>
            <w:r>
              <w:rPr>
                <w:color w:val="000000"/>
                <w:sz w:val="26"/>
                <w:szCs w:val="26"/>
              </w:rPr>
              <w:t>Kỹ năng giao tiếp sử dụng ngoại ngữ</w:t>
            </w:r>
          </w:p>
        </w:tc>
      </w:tr>
      <w:tr w:rsidR="00DF29ED" w:rsidRPr="00CC35A3" w14:paraId="694046AD" w14:textId="77777777" w:rsidTr="001C6867">
        <w:tc>
          <w:tcPr>
            <w:tcW w:w="817" w:type="dxa"/>
          </w:tcPr>
          <w:p w14:paraId="2C68C4CE"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4.</w:t>
            </w:r>
          </w:p>
        </w:tc>
        <w:tc>
          <w:tcPr>
            <w:tcW w:w="8362" w:type="dxa"/>
          </w:tcPr>
          <w:p w14:paraId="4A52E5A2" w14:textId="77777777" w:rsidR="00DF29ED" w:rsidRPr="00CC35A3" w:rsidRDefault="00DF29ED" w:rsidP="001C6867">
            <w:pPr>
              <w:tabs>
                <w:tab w:val="left" w:pos="910"/>
              </w:tabs>
              <w:spacing w:line="312" w:lineRule="auto"/>
              <w:jc w:val="both"/>
              <w:rPr>
                <w:color w:val="000000"/>
                <w:sz w:val="26"/>
                <w:szCs w:val="26"/>
              </w:rPr>
            </w:pPr>
            <w:r w:rsidRPr="00CC35A3">
              <w:rPr>
                <w:b/>
                <w:bCs/>
                <w:color w:val="000000"/>
                <w:sz w:val="26"/>
                <w:szCs w:val="26"/>
              </w:rPr>
              <w:t>Năng lực hình thành, thiết kế, thực hiện và đánh giá các hoạt động dạy học và giáo dục trong bối cảnh nhà trường tiểu học, xã hội và môi trường</w:t>
            </w:r>
          </w:p>
        </w:tc>
      </w:tr>
      <w:tr w:rsidR="00DF29ED" w:rsidRPr="00CC35A3" w14:paraId="60520E40" w14:textId="77777777" w:rsidTr="001C6867">
        <w:tc>
          <w:tcPr>
            <w:tcW w:w="817" w:type="dxa"/>
          </w:tcPr>
          <w:p w14:paraId="61E437F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4.1.</w:t>
            </w:r>
          </w:p>
        </w:tc>
        <w:tc>
          <w:tcPr>
            <w:tcW w:w="8362" w:type="dxa"/>
          </w:tcPr>
          <w:p w14:paraId="0B448FEC"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 xml:space="preserve">Nhận thức được bối cảnh </w:t>
            </w:r>
            <w:r>
              <w:rPr>
                <w:color w:val="000000"/>
                <w:sz w:val="26"/>
                <w:szCs w:val="26"/>
              </w:rPr>
              <w:t>bên ngoài, xã hội và môi trường</w:t>
            </w:r>
          </w:p>
        </w:tc>
      </w:tr>
      <w:tr w:rsidR="00DF29ED" w:rsidRPr="00CC35A3" w14:paraId="05857BD4" w14:textId="77777777" w:rsidTr="001C6867">
        <w:tc>
          <w:tcPr>
            <w:tcW w:w="817" w:type="dxa"/>
          </w:tcPr>
          <w:p w14:paraId="46F98BF6"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4.2.</w:t>
            </w:r>
          </w:p>
        </w:tc>
        <w:tc>
          <w:tcPr>
            <w:tcW w:w="8362" w:type="dxa"/>
          </w:tcPr>
          <w:p w14:paraId="6E7B269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Nhận thức được bối cảnh</w:t>
            </w:r>
            <w:r>
              <w:rPr>
                <w:color w:val="000000"/>
                <w:sz w:val="26"/>
                <w:szCs w:val="26"/>
              </w:rPr>
              <w:t xml:space="preserve">  giáo dục tiểu học và</w:t>
            </w:r>
            <w:r w:rsidRPr="00CC35A3">
              <w:rPr>
                <w:color w:val="000000"/>
                <w:sz w:val="26"/>
                <w:szCs w:val="26"/>
              </w:rPr>
              <w:t xml:space="preserve"> n</w:t>
            </w:r>
            <w:r>
              <w:rPr>
                <w:color w:val="000000"/>
                <w:sz w:val="26"/>
                <w:szCs w:val="26"/>
              </w:rPr>
              <w:t>hà trường tiểu học</w:t>
            </w:r>
          </w:p>
        </w:tc>
      </w:tr>
      <w:tr w:rsidR="00DF29ED" w:rsidRPr="00CC35A3" w14:paraId="38B8BA26" w14:textId="77777777" w:rsidTr="001C6867">
        <w:tc>
          <w:tcPr>
            <w:tcW w:w="817" w:type="dxa"/>
          </w:tcPr>
          <w:p w14:paraId="6CEC3460"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4.3.</w:t>
            </w:r>
          </w:p>
        </w:tc>
        <w:tc>
          <w:tcPr>
            <w:tcW w:w="8362" w:type="dxa"/>
          </w:tcPr>
          <w:p w14:paraId="3CA24834"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hình thành ý tưởng cho hoạt động</w:t>
            </w:r>
            <w:r>
              <w:rPr>
                <w:color w:val="000000"/>
                <w:sz w:val="26"/>
                <w:szCs w:val="26"/>
              </w:rPr>
              <w:t xml:space="preserve"> giáo dục và dạy học ở tiểu học</w:t>
            </w:r>
          </w:p>
        </w:tc>
      </w:tr>
      <w:tr w:rsidR="00DF29ED" w:rsidRPr="00CC35A3" w14:paraId="21EEA0F8" w14:textId="77777777" w:rsidTr="001C6867">
        <w:tc>
          <w:tcPr>
            <w:tcW w:w="817" w:type="dxa"/>
          </w:tcPr>
          <w:p w14:paraId="21CA13AE"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4.4.</w:t>
            </w:r>
          </w:p>
        </w:tc>
        <w:tc>
          <w:tcPr>
            <w:tcW w:w="8362" w:type="dxa"/>
          </w:tcPr>
          <w:p w14:paraId="6061C5D0"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thiết kế các hoạt động</w:t>
            </w:r>
            <w:r>
              <w:rPr>
                <w:color w:val="000000"/>
                <w:sz w:val="26"/>
                <w:szCs w:val="26"/>
              </w:rPr>
              <w:t xml:space="preserve"> giáo dục và dạy học ở tiểu học</w:t>
            </w:r>
          </w:p>
        </w:tc>
      </w:tr>
      <w:tr w:rsidR="00DF29ED" w:rsidRPr="00CC35A3" w14:paraId="0143D035" w14:textId="77777777" w:rsidTr="001C6867">
        <w:tc>
          <w:tcPr>
            <w:tcW w:w="817" w:type="dxa"/>
          </w:tcPr>
          <w:p w14:paraId="5AA20CDB"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4.5.</w:t>
            </w:r>
          </w:p>
        </w:tc>
        <w:tc>
          <w:tcPr>
            <w:tcW w:w="8362" w:type="dxa"/>
          </w:tcPr>
          <w:p w14:paraId="15D40155"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 xml:space="preserve">ăng lực tổ chức và thực hiện các hoạt động </w:t>
            </w:r>
            <w:r>
              <w:rPr>
                <w:color w:val="000000"/>
                <w:sz w:val="26"/>
                <w:szCs w:val="26"/>
              </w:rPr>
              <w:t>giáo dục và dạy học ở tiểu học</w:t>
            </w:r>
          </w:p>
        </w:tc>
      </w:tr>
      <w:tr w:rsidR="00DF29ED" w:rsidRPr="00CC35A3" w14:paraId="58444995" w14:textId="77777777" w:rsidTr="001C6867">
        <w:tc>
          <w:tcPr>
            <w:tcW w:w="817" w:type="dxa"/>
          </w:tcPr>
          <w:p w14:paraId="219728D1" w14:textId="77777777" w:rsidR="00DF29ED" w:rsidRPr="00CC35A3" w:rsidRDefault="00DF29ED" w:rsidP="001C6867">
            <w:pPr>
              <w:tabs>
                <w:tab w:val="left" w:pos="910"/>
              </w:tabs>
              <w:spacing w:line="312" w:lineRule="auto"/>
              <w:jc w:val="both"/>
              <w:rPr>
                <w:color w:val="000000"/>
                <w:sz w:val="26"/>
                <w:szCs w:val="26"/>
              </w:rPr>
            </w:pPr>
            <w:r w:rsidRPr="00CC35A3">
              <w:rPr>
                <w:color w:val="000000"/>
                <w:sz w:val="26"/>
                <w:szCs w:val="26"/>
              </w:rPr>
              <w:t>4.6.</w:t>
            </w:r>
          </w:p>
        </w:tc>
        <w:tc>
          <w:tcPr>
            <w:tcW w:w="8362" w:type="dxa"/>
          </w:tcPr>
          <w:p w14:paraId="3F05B02B" w14:textId="77777777" w:rsidR="00DF29ED" w:rsidRPr="00CC35A3" w:rsidRDefault="00DF29ED" w:rsidP="001C6867">
            <w:pPr>
              <w:tabs>
                <w:tab w:val="left" w:pos="910"/>
              </w:tabs>
              <w:spacing w:line="312" w:lineRule="auto"/>
              <w:jc w:val="both"/>
              <w:rPr>
                <w:color w:val="000000"/>
                <w:sz w:val="26"/>
                <w:szCs w:val="26"/>
              </w:rPr>
            </w:pPr>
            <w:r>
              <w:rPr>
                <w:color w:val="000000"/>
                <w:sz w:val="26"/>
                <w:szCs w:val="26"/>
              </w:rPr>
              <w:t>N</w:t>
            </w:r>
            <w:r w:rsidRPr="00CC35A3">
              <w:rPr>
                <w:color w:val="000000"/>
                <w:sz w:val="26"/>
                <w:szCs w:val="26"/>
              </w:rPr>
              <w:t>ăng lực đánh giá và cải tiến các hoạt động</w:t>
            </w:r>
            <w:r>
              <w:rPr>
                <w:color w:val="000000"/>
                <w:sz w:val="26"/>
                <w:szCs w:val="26"/>
              </w:rPr>
              <w:t xml:space="preserve"> giáo dục và dạy học ở tiểu học</w:t>
            </w:r>
          </w:p>
        </w:tc>
      </w:tr>
    </w:tbl>
    <w:p w14:paraId="4EC7C720" w14:textId="77777777" w:rsidR="00DF29ED" w:rsidRPr="00DF29ED" w:rsidRDefault="00DF29ED" w:rsidP="00DF29ED">
      <w:pPr>
        <w:tabs>
          <w:tab w:val="left" w:pos="910"/>
        </w:tabs>
        <w:spacing w:line="312" w:lineRule="auto"/>
        <w:jc w:val="both"/>
        <w:rPr>
          <w:b/>
          <w:color w:val="000000"/>
          <w:sz w:val="26"/>
          <w:szCs w:val="26"/>
          <w:lang w:val="en-US"/>
        </w:rPr>
      </w:pPr>
    </w:p>
    <w:p w14:paraId="044ED136" w14:textId="77777777" w:rsidR="00A01D30" w:rsidRDefault="00000000">
      <w:pPr>
        <w:pStyle w:val="ListParagraph"/>
        <w:numPr>
          <w:ilvl w:val="0"/>
          <w:numId w:val="1"/>
        </w:numPr>
        <w:tabs>
          <w:tab w:val="left" w:pos="981"/>
        </w:tabs>
        <w:spacing w:before="126"/>
        <w:ind w:right="338" w:firstLine="566"/>
        <w:rPr>
          <w:sz w:val="26"/>
        </w:rPr>
      </w:pPr>
      <w:r>
        <w:rPr>
          <w:sz w:val="26"/>
        </w:rPr>
        <w:t>Xin</w:t>
      </w:r>
      <w:r>
        <w:rPr>
          <w:spacing w:val="-1"/>
          <w:sz w:val="26"/>
        </w:rPr>
        <w:t xml:space="preserve"> </w:t>
      </w:r>
      <w:r>
        <w:rPr>
          <w:sz w:val="26"/>
        </w:rPr>
        <w:t>ý kiến</w:t>
      </w:r>
      <w:r>
        <w:rPr>
          <w:spacing w:val="-1"/>
          <w:sz w:val="26"/>
        </w:rPr>
        <w:t xml:space="preserve"> </w:t>
      </w:r>
      <w:r>
        <w:rPr>
          <w:sz w:val="26"/>
        </w:rPr>
        <w:t>đóng</w:t>
      </w:r>
      <w:r>
        <w:rPr>
          <w:spacing w:val="-1"/>
          <w:sz w:val="26"/>
        </w:rPr>
        <w:t xml:space="preserve"> </w:t>
      </w:r>
      <w:r>
        <w:rPr>
          <w:sz w:val="26"/>
        </w:rPr>
        <w:t>góp của giảng viên</w:t>
      </w:r>
      <w:r>
        <w:rPr>
          <w:spacing w:val="-1"/>
          <w:sz w:val="26"/>
        </w:rPr>
        <w:t xml:space="preserve"> </w:t>
      </w:r>
      <w:r>
        <w:rPr>
          <w:sz w:val="26"/>
        </w:rPr>
        <w:t>về dự thảo mục</w:t>
      </w:r>
      <w:r>
        <w:rPr>
          <w:spacing w:val="-1"/>
          <w:sz w:val="26"/>
        </w:rPr>
        <w:t xml:space="preserve"> </w:t>
      </w:r>
      <w:r>
        <w:rPr>
          <w:sz w:val="26"/>
        </w:rPr>
        <w:t>tiêu, CĐR chương</w:t>
      </w:r>
      <w:r>
        <w:rPr>
          <w:spacing w:val="-1"/>
          <w:sz w:val="26"/>
        </w:rPr>
        <w:t xml:space="preserve"> </w:t>
      </w:r>
      <w:r>
        <w:rPr>
          <w:sz w:val="26"/>
        </w:rPr>
        <w:t>trình</w:t>
      </w:r>
      <w:r>
        <w:rPr>
          <w:spacing w:val="-1"/>
          <w:sz w:val="26"/>
        </w:rPr>
        <w:t xml:space="preserve"> </w:t>
      </w:r>
      <w:r>
        <w:rPr>
          <w:sz w:val="26"/>
        </w:rPr>
        <w:t>đào tạo năm 2021.</w:t>
      </w:r>
    </w:p>
    <w:p w14:paraId="5EBCAF2D" w14:textId="23F9F20D" w:rsidR="00A01D30" w:rsidRPr="00DF29ED" w:rsidRDefault="00000000">
      <w:pPr>
        <w:pStyle w:val="Heading3"/>
        <w:rPr>
          <w:lang w:val="en-US"/>
        </w:rPr>
      </w:pPr>
      <w:r>
        <w:t>TS.</w:t>
      </w:r>
      <w:r>
        <w:rPr>
          <w:spacing w:val="-7"/>
        </w:rPr>
        <w:t xml:space="preserve"> </w:t>
      </w:r>
      <w:r w:rsidR="00DF29ED">
        <w:rPr>
          <w:lang w:val="en-US"/>
        </w:rPr>
        <w:t>Nguyễn Thị Châu Giang</w:t>
      </w:r>
    </w:p>
    <w:p w14:paraId="079931C9" w14:textId="3D41D377" w:rsidR="00A01D30" w:rsidRDefault="00000000">
      <w:pPr>
        <w:pStyle w:val="ListParagraph"/>
        <w:numPr>
          <w:ilvl w:val="1"/>
          <w:numId w:val="1"/>
        </w:numPr>
        <w:tabs>
          <w:tab w:val="left" w:pos="1131"/>
        </w:tabs>
        <w:ind w:left="1131" w:hanging="150"/>
        <w:rPr>
          <w:sz w:val="26"/>
        </w:rPr>
      </w:pPr>
      <w:r>
        <w:rPr>
          <w:sz w:val="26"/>
        </w:rPr>
        <w:t>Cần</w:t>
      </w:r>
      <w:r>
        <w:rPr>
          <w:spacing w:val="-4"/>
          <w:sz w:val="26"/>
        </w:rPr>
        <w:t xml:space="preserve"> </w:t>
      </w:r>
      <w:r>
        <w:rPr>
          <w:sz w:val="26"/>
        </w:rPr>
        <w:t>viết</w:t>
      </w:r>
      <w:r>
        <w:rPr>
          <w:spacing w:val="-4"/>
          <w:sz w:val="26"/>
        </w:rPr>
        <w:t xml:space="preserve"> </w:t>
      </w:r>
      <w:r>
        <w:rPr>
          <w:sz w:val="26"/>
        </w:rPr>
        <w:t>gọn</w:t>
      </w:r>
      <w:r>
        <w:rPr>
          <w:spacing w:val="-4"/>
          <w:sz w:val="26"/>
        </w:rPr>
        <w:t xml:space="preserve"> </w:t>
      </w:r>
      <w:r>
        <w:rPr>
          <w:sz w:val="26"/>
        </w:rPr>
        <w:t>lại</w:t>
      </w:r>
      <w:r>
        <w:rPr>
          <w:spacing w:val="-2"/>
          <w:sz w:val="26"/>
        </w:rPr>
        <w:t xml:space="preserve"> </w:t>
      </w:r>
      <w:r>
        <w:rPr>
          <w:sz w:val="26"/>
        </w:rPr>
        <w:t>CĐR</w:t>
      </w:r>
      <w:r>
        <w:rPr>
          <w:spacing w:val="-2"/>
          <w:sz w:val="26"/>
        </w:rPr>
        <w:t xml:space="preserve"> </w:t>
      </w:r>
      <w:r>
        <w:rPr>
          <w:sz w:val="26"/>
        </w:rPr>
        <w:t>cấp</w:t>
      </w:r>
      <w:r>
        <w:rPr>
          <w:spacing w:val="-4"/>
          <w:sz w:val="26"/>
        </w:rPr>
        <w:t xml:space="preserve"> </w:t>
      </w:r>
      <w:r>
        <w:rPr>
          <w:sz w:val="26"/>
        </w:rPr>
        <w:t>2,</w:t>
      </w:r>
      <w:r>
        <w:rPr>
          <w:spacing w:val="-3"/>
          <w:sz w:val="26"/>
        </w:rPr>
        <w:t xml:space="preserve"> </w:t>
      </w:r>
      <w:r>
        <w:rPr>
          <w:sz w:val="26"/>
        </w:rPr>
        <w:t>chỉ</w:t>
      </w:r>
      <w:r>
        <w:rPr>
          <w:spacing w:val="-4"/>
          <w:sz w:val="26"/>
        </w:rPr>
        <w:t xml:space="preserve"> </w:t>
      </w:r>
      <w:r>
        <w:rPr>
          <w:sz w:val="26"/>
        </w:rPr>
        <w:t>nên</w:t>
      </w:r>
      <w:r>
        <w:rPr>
          <w:spacing w:val="-1"/>
          <w:sz w:val="26"/>
        </w:rPr>
        <w:t xml:space="preserve"> </w:t>
      </w:r>
      <w:r>
        <w:rPr>
          <w:sz w:val="26"/>
        </w:rPr>
        <w:t>để</w:t>
      </w:r>
      <w:r>
        <w:rPr>
          <w:spacing w:val="-4"/>
          <w:sz w:val="26"/>
        </w:rPr>
        <w:t xml:space="preserve"> </w:t>
      </w:r>
      <w:r>
        <w:rPr>
          <w:sz w:val="26"/>
        </w:rPr>
        <w:t>tầm</w:t>
      </w:r>
      <w:r>
        <w:rPr>
          <w:spacing w:val="-2"/>
          <w:sz w:val="26"/>
        </w:rPr>
        <w:t xml:space="preserve"> </w:t>
      </w:r>
      <w:r w:rsidR="00DF29ED">
        <w:rPr>
          <w:sz w:val="26"/>
          <w:lang w:val="en-US"/>
        </w:rPr>
        <w:t>10</w:t>
      </w:r>
      <w:r>
        <w:rPr>
          <w:spacing w:val="-4"/>
          <w:sz w:val="26"/>
        </w:rPr>
        <w:t xml:space="preserve"> CĐR.</w:t>
      </w:r>
    </w:p>
    <w:p w14:paraId="1B1796BB" w14:textId="77777777" w:rsidR="00A01D30" w:rsidRDefault="00000000">
      <w:pPr>
        <w:pStyle w:val="ListParagraph"/>
        <w:numPr>
          <w:ilvl w:val="1"/>
          <w:numId w:val="1"/>
        </w:numPr>
        <w:tabs>
          <w:tab w:val="left" w:pos="1131"/>
        </w:tabs>
        <w:spacing w:before="118"/>
        <w:ind w:left="1131" w:hanging="150"/>
        <w:rPr>
          <w:sz w:val="26"/>
        </w:rPr>
      </w:pPr>
      <w:r>
        <w:rPr>
          <w:sz w:val="26"/>
        </w:rPr>
        <w:t>Nghiên</w:t>
      </w:r>
      <w:r>
        <w:rPr>
          <w:spacing w:val="-5"/>
          <w:sz w:val="26"/>
        </w:rPr>
        <w:t xml:space="preserve"> </w:t>
      </w:r>
      <w:r>
        <w:rPr>
          <w:sz w:val="26"/>
        </w:rPr>
        <w:t>cứu</w:t>
      </w:r>
      <w:r>
        <w:rPr>
          <w:spacing w:val="-5"/>
          <w:sz w:val="26"/>
        </w:rPr>
        <w:t xml:space="preserve"> </w:t>
      </w:r>
      <w:r>
        <w:rPr>
          <w:sz w:val="26"/>
        </w:rPr>
        <w:t>viết</w:t>
      </w:r>
      <w:r>
        <w:rPr>
          <w:spacing w:val="-4"/>
          <w:sz w:val="26"/>
        </w:rPr>
        <w:t xml:space="preserve"> </w:t>
      </w:r>
      <w:r>
        <w:rPr>
          <w:sz w:val="26"/>
        </w:rPr>
        <w:t>lại</w:t>
      </w:r>
      <w:r>
        <w:rPr>
          <w:spacing w:val="-5"/>
          <w:sz w:val="26"/>
        </w:rPr>
        <w:t xml:space="preserve"> </w:t>
      </w:r>
      <w:r>
        <w:rPr>
          <w:sz w:val="26"/>
        </w:rPr>
        <w:t>CĐR</w:t>
      </w:r>
      <w:r>
        <w:rPr>
          <w:spacing w:val="-5"/>
          <w:sz w:val="26"/>
        </w:rPr>
        <w:t xml:space="preserve"> </w:t>
      </w:r>
      <w:r>
        <w:rPr>
          <w:sz w:val="26"/>
        </w:rPr>
        <w:t>1.3</w:t>
      </w:r>
      <w:r>
        <w:rPr>
          <w:spacing w:val="-4"/>
          <w:sz w:val="26"/>
        </w:rPr>
        <w:t xml:space="preserve"> </w:t>
      </w:r>
      <w:r>
        <w:rPr>
          <w:sz w:val="26"/>
        </w:rPr>
        <w:t>và</w:t>
      </w:r>
      <w:r>
        <w:rPr>
          <w:spacing w:val="-3"/>
          <w:sz w:val="26"/>
        </w:rPr>
        <w:t xml:space="preserve"> </w:t>
      </w:r>
      <w:r>
        <w:rPr>
          <w:sz w:val="26"/>
        </w:rPr>
        <w:t>1.4,</w:t>
      </w:r>
      <w:r>
        <w:rPr>
          <w:spacing w:val="-4"/>
          <w:sz w:val="26"/>
        </w:rPr>
        <w:t xml:space="preserve"> </w:t>
      </w:r>
      <w:r>
        <w:rPr>
          <w:sz w:val="26"/>
        </w:rPr>
        <w:t>nên</w:t>
      </w:r>
      <w:r>
        <w:rPr>
          <w:spacing w:val="-3"/>
          <w:sz w:val="26"/>
        </w:rPr>
        <w:t xml:space="preserve"> </w:t>
      </w:r>
      <w:r>
        <w:rPr>
          <w:sz w:val="26"/>
        </w:rPr>
        <w:t>gộp</w:t>
      </w:r>
      <w:r>
        <w:rPr>
          <w:spacing w:val="-3"/>
          <w:sz w:val="26"/>
        </w:rPr>
        <w:t xml:space="preserve"> </w:t>
      </w:r>
      <w:r>
        <w:rPr>
          <w:sz w:val="26"/>
        </w:rPr>
        <w:t>lại</w:t>
      </w:r>
      <w:r>
        <w:rPr>
          <w:spacing w:val="-4"/>
          <w:sz w:val="26"/>
        </w:rPr>
        <w:t xml:space="preserve"> </w:t>
      </w:r>
      <w:r>
        <w:rPr>
          <w:sz w:val="26"/>
        </w:rPr>
        <w:t>thành</w:t>
      </w:r>
      <w:r>
        <w:rPr>
          <w:spacing w:val="-5"/>
          <w:sz w:val="26"/>
        </w:rPr>
        <w:t xml:space="preserve"> </w:t>
      </w:r>
      <w:r>
        <w:rPr>
          <w:sz w:val="26"/>
        </w:rPr>
        <w:t>1</w:t>
      </w:r>
      <w:r>
        <w:rPr>
          <w:spacing w:val="-3"/>
          <w:sz w:val="26"/>
        </w:rPr>
        <w:t xml:space="preserve"> </w:t>
      </w:r>
      <w:r>
        <w:rPr>
          <w:spacing w:val="-4"/>
          <w:sz w:val="26"/>
        </w:rPr>
        <w:t>CĐR.</w:t>
      </w:r>
    </w:p>
    <w:p w14:paraId="72FE4BF0" w14:textId="7FEACCA0" w:rsidR="00A01D30" w:rsidRPr="00DF29ED" w:rsidRDefault="00000000">
      <w:pPr>
        <w:pStyle w:val="Heading2"/>
        <w:spacing w:before="122"/>
        <w:ind w:left="828"/>
        <w:rPr>
          <w:i/>
          <w:iCs/>
          <w:lang w:val="en-US"/>
        </w:rPr>
      </w:pPr>
      <w:r w:rsidRPr="00DF29ED">
        <w:rPr>
          <w:i/>
          <w:iCs/>
        </w:rPr>
        <w:t>TS.</w:t>
      </w:r>
      <w:r w:rsidRPr="00DF29ED">
        <w:rPr>
          <w:i/>
          <w:iCs/>
          <w:spacing w:val="-9"/>
        </w:rPr>
        <w:t xml:space="preserve"> </w:t>
      </w:r>
      <w:r w:rsidR="00DF29ED" w:rsidRPr="00DF29ED">
        <w:rPr>
          <w:i/>
          <w:iCs/>
          <w:lang w:val="en-US"/>
        </w:rPr>
        <w:t>Nguyễn Tiến Dũng</w:t>
      </w:r>
    </w:p>
    <w:p w14:paraId="20B42562" w14:textId="77777777" w:rsidR="00A01D30" w:rsidRDefault="00000000">
      <w:pPr>
        <w:pStyle w:val="ListParagraph"/>
        <w:numPr>
          <w:ilvl w:val="0"/>
          <w:numId w:val="1"/>
        </w:numPr>
        <w:tabs>
          <w:tab w:val="left" w:pos="978"/>
        </w:tabs>
        <w:ind w:left="978" w:hanging="150"/>
        <w:rPr>
          <w:sz w:val="26"/>
        </w:rPr>
      </w:pPr>
      <w:r>
        <w:rPr>
          <w:sz w:val="26"/>
        </w:rPr>
        <w:t>Cần</w:t>
      </w:r>
      <w:r>
        <w:rPr>
          <w:spacing w:val="-4"/>
          <w:sz w:val="26"/>
        </w:rPr>
        <w:t xml:space="preserve"> </w:t>
      </w:r>
      <w:r>
        <w:rPr>
          <w:sz w:val="26"/>
        </w:rPr>
        <w:t>xem</w:t>
      </w:r>
      <w:r>
        <w:rPr>
          <w:spacing w:val="-4"/>
          <w:sz w:val="26"/>
        </w:rPr>
        <w:t xml:space="preserve"> </w:t>
      </w:r>
      <w:r>
        <w:rPr>
          <w:sz w:val="26"/>
        </w:rPr>
        <w:t>lại</w:t>
      </w:r>
      <w:r>
        <w:rPr>
          <w:spacing w:val="-4"/>
          <w:sz w:val="26"/>
        </w:rPr>
        <w:t xml:space="preserve"> </w:t>
      </w:r>
      <w:r>
        <w:rPr>
          <w:sz w:val="26"/>
        </w:rPr>
        <w:t>các</w:t>
      </w:r>
      <w:r>
        <w:rPr>
          <w:spacing w:val="-4"/>
          <w:sz w:val="26"/>
        </w:rPr>
        <w:t xml:space="preserve"> </w:t>
      </w:r>
      <w:r>
        <w:rPr>
          <w:sz w:val="26"/>
        </w:rPr>
        <w:t>chuẩn</w:t>
      </w:r>
      <w:r>
        <w:rPr>
          <w:spacing w:val="-3"/>
          <w:sz w:val="26"/>
        </w:rPr>
        <w:t xml:space="preserve"> </w:t>
      </w:r>
      <w:r>
        <w:rPr>
          <w:sz w:val="26"/>
        </w:rPr>
        <w:t>4.2,</w:t>
      </w:r>
      <w:r>
        <w:rPr>
          <w:spacing w:val="-4"/>
          <w:sz w:val="26"/>
        </w:rPr>
        <w:t xml:space="preserve"> </w:t>
      </w:r>
      <w:r>
        <w:rPr>
          <w:sz w:val="26"/>
        </w:rPr>
        <w:t>4.3</w:t>
      </w:r>
      <w:r>
        <w:rPr>
          <w:spacing w:val="-4"/>
          <w:sz w:val="26"/>
        </w:rPr>
        <w:t xml:space="preserve"> </w:t>
      </w:r>
      <w:r>
        <w:rPr>
          <w:sz w:val="26"/>
        </w:rPr>
        <w:t>có</w:t>
      </w:r>
      <w:r>
        <w:rPr>
          <w:spacing w:val="-4"/>
          <w:sz w:val="26"/>
        </w:rPr>
        <w:t xml:space="preserve"> </w:t>
      </w:r>
      <w:r>
        <w:rPr>
          <w:sz w:val="26"/>
        </w:rPr>
        <w:t>thể</w:t>
      </w:r>
      <w:r>
        <w:rPr>
          <w:spacing w:val="-4"/>
          <w:sz w:val="26"/>
        </w:rPr>
        <w:t xml:space="preserve"> </w:t>
      </w:r>
      <w:r>
        <w:rPr>
          <w:sz w:val="26"/>
        </w:rPr>
        <w:t>viết</w:t>
      </w:r>
      <w:r>
        <w:rPr>
          <w:spacing w:val="-3"/>
          <w:sz w:val="26"/>
        </w:rPr>
        <w:t xml:space="preserve"> </w:t>
      </w:r>
      <w:r>
        <w:rPr>
          <w:sz w:val="26"/>
        </w:rPr>
        <w:t>gộp</w:t>
      </w:r>
      <w:r>
        <w:rPr>
          <w:spacing w:val="-4"/>
          <w:sz w:val="26"/>
        </w:rPr>
        <w:t xml:space="preserve"> </w:t>
      </w:r>
      <w:r>
        <w:rPr>
          <w:sz w:val="26"/>
        </w:rPr>
        <w:t>lại</w:t>
      </w:r>
      <w:r>
        <w:rPr>
          <w:spacing w:val="-4"/>
          <w:sz w:val="26"/>
        </w:rPr>
        <w:t xml:space="preserve"> </w:t>
      </w:r>
      <w:r>
        <w:rPr>
          <w:sz w:val="26"/>
        </w:rPr>
        <w:t>thành</w:t>
      </w:r>
      <w:r>
        <w:rPr>
          <w:spacing w:val="-2"/>
          <w:sz w:val="26"/>
        </w:rPr>
        <w:t xml:space="preserve"> </w:t>
      </w:r>
      <w:r>
        <w:rPr>
          <w:sz w:val="26"/>
        </w:rPr>
        <w:t>1</w:t>
      </w:r>
      <w:r>
        <w:rPr>
          <w:spacing w:val="-4"/>
          <w:sz w:val="26"/>
        </w:rPr>
        <w:t xml:space="preserve"> CĐR.</w:t>
      </w:r>
    </w:p>
    <w:p w14:paraId="3A0AE95C" w14:textId="77777777" w:rsidR="00A01D30" w:rsidRDefault="00A01D30">
      <w:pPr>
        <w:pStyle w:val="ListParagraph"/>
        <w:rPr>
          <w:sz w:val="26"/>
        </w:rPr>
        <w:sectPr w:rsidR="00A01D30" w:rsidSect="00DF29ED">
          <w:type w:val="continuous"/>
          <w:pgSz w:w="12240" w:h="15840"/>
          <w:pgMar w:top="920" w:right="1080" w:bottom="280" w:left="1440" w:header="720" w:footer="720" w:gutter="0"/>
          <w:cols w:space="720"/>
        </w:sectPr>
      </w:pPr>
    </w:p>
    <w:p w14:paraId="5BF14D86" w14:textId="33AB4867" w:rsidR="00A01D30" w:rsidRPr="00DF29ED" w:rsidRDefault="00000000">
      <w:pPr>
        <w:pStyle w:val="Heading2"/>
        <w:ind w:left="828"/>
        <w:rPr>
          <w:lang w:val="en-US"/>
        </w:rPr>
      </w:pPr>
      <w:r>
        <w:lastRenderedPageBreak/>
        <w:t>Th.S.</w:t>
      </w:r>
      <w:r>
        <w:rPr>
          <w:spacing w:val="-10"/>
        </w:rPr>
        <w:t xml:space="preserve"> </w:t>
      </w:r>
      <w:r w:rsidR="00DF29ED">
        <w:rPr>
          <w:lang w:val="en-US"/>
        </w:rPr>
        <w:t>Phan Anh Tuấn</w:t>
      </w:r>
    </w:p>
    <w:p w14:paraId="5337F993" w14:textId="77777777" w:rsidR="00A01D30" w:rsidRDefault="00000000">
      <w:pPr>
        <w:pStyle w:val="ListParagraph"/>
        <w:numPr>
          <w:ilvl w:val="0"/>
          <w:numId w:val="1"/>
        </w:numPr>
        <w:tabs>
          <w:tab w:val="left" w:pos="978"/>
        </w:tabs>
        <w:ind w:left="978" w:hanging="150"/>
        <w:rPr>
          <w:sz w:val="26"/>
        </w:rPr>
      </w:pPr>
      <w:r>
        <w:rPr>
          <w:sz w:val="26"/>
        </w:rPr>
        <w:t>Cần</w:t>
      </w:r>
      <w:r>
        <w:rPr>
          <w:spacing w:val="-5"/>
          <w:sz w:val="26"/>
        </w:rPr>
        <w:t xml:space="preserve"> </w:t>
      </w:r>
      <w:r>
        <w:rPr>
          <w:sz w:val="26"/>
        </w:rPr>
        <w:t>bổ</w:t>
      </w:r>
      <w:r>
        <w:rPr>
          <w:spacing w:val="-5"/>
          <w:sz w:val="26"/>
        </w:rPr>
        <w:t xml:space="preserve"> </w:t>
      </w:r>
      <w:r>
        <w:rPr>
          <w:sz w:val="26"/>
        </w:rPr>
        <w:t>sung</w:t>
      </w:r>
      <w:r>
        <w:rPr>
          <w:spacing w:val="-4"/>
          <w:sz w:val="26"/>
        </w:rPr>
        <w:t xml:space="preserve"> </w:t>
      </w:r>
      <w:r>
        <w:rPr>
          <w:sz w:val="26"/>
        </w:rPr>
        <w:t>năng</w:t>
      </w:r>
      <w:r>
        <w:rPr>
          <w:spacing w:val="-5"/>
          <w:sz w:val="26"/>
        </w:rPr>
        <w:t xml:space="preserve"> </w:t>
      </w:r>
      <w:r>
        <w:rPr>
          <w:sz w:val="26"/>
        </w:rPr>
        <w:t>lực</w:t>
      </w:r>
      <w:r>
        <w:rPr>
          <w:spacing w:val="-2"/>
          <w:sz w:val="26"/>
        </w:rPr>
        <w:t xml:space="preserve"> </w:t>
      </w:r>
      <w:r>
        <w:rPr>
          <w:sz w:val="26"/>
        </w:rPr>
        <w:t>giao</w:t>
      </w:r>
      <w:r>
        <w:rPr>
          <w:spacing w:val="-4"/>
          <w:sz w:val="26"/>
        </w:rPr>
        <w:t xml:space="preserve"> </w:t>
      </w:r>
      <w:r>
        <w:rPr>
          <w:sz w:val="26"/>
        </w:rPr>
        <w:t>tiếp</w:t>
      </w:r>
      <w:r>
        <w:rPr>
          <w:spacing w:val="-5"/>
          <w:sz w:val="26"/>
        </w:rPr>
        <w:t xml:space="preserve"> </w:t>
      </w:r>
      <w:r>
        <w:rPr>
          <w:sz w:val="26"/>
        </w:rPr>
        <w:t>đa</w:t>
      </w:r>
      <w:r>
        <w:rPr>
          <w:spacing w:val="-2"/>
          <w:sz w:val="26"/>
        </w:rPr>
        <w:t xml:space="preserve"> </w:t>
      </w:r>
      <w:r>
        <w:rPr>
          <w:sz w:val="26"/>
        </w:rPr>
        <w:t>phương</w:t>
      </w:r>
      <w:r>
        <w:rPr>
          <w:spacing w:val="-4"/>
          <w:sz w:val="26"/>
        </w:rPr>
        <w:t xml:space="preserve"> </w:t>
      </w:r>
      <w:r>
        <w:rPr>
          <w:sz w:val="26"/>
        </w:rPr>
        <w:t>thức</w:t>
      </w:r>
      <w:r>
        <w:rPr>
          <w:spacing w:val="-5"/>
          <w:sz w:val="26"/>
        </w:rPr>
        <w:t xml:space="preserve"> </w:t>
      </w:r>
      <w:r>
        <w:rPr>
          <w:sz w:val="26"/>
        </w:rPr>
        <w:t>vào</w:t>
      </w:r>
      <w:r>
        <w:rPr>
          <w:spacing w:val="-4"/>
          <w:sz w:val="26"/>
        </w:rPr>
        <w:t xml:space="preserve"> </w:t>
      </w:r>
      <w:r>
        <w:rPr>
          <w:sz w:val="26"/>
        </w:rPr>
        <w:t>CĐR</w:t>
      </w:r>
      <w:r>
        <w:rPr>
          <w:spacing w:val="-5"/>
          <w:sz w:val="26"/>
        </w:rPr>
        <w:t xml:space="preserve"> </w:t>
      </w:r>
      <w:r>
        <w:rPr>
          <w:spacing w:val="-4"/>
          <w:sz w:val="26"/>
        </w:rPr>
        <w:t>3.2.</w:t>
      </w:r>
    </w:p>
    <w:p w14:paraId="256E6BD3" w14:textId="77777777" w:rsidR="00A01D30" w:rsidRDefault="00000000">
      <w:pPr>
        <w:pStyle w:val="Heading2"/>
        <w:numPr>
          <w:ilvl w:val="0"/>
          <w:numId w:val="3"/>
        </w:numPr>
        <w:tabs>
          <w:tab w:val="left" w:pos="1086"/>
        </w:tabs>
        <w:ind w:left="1086" w:hanging="258"/>
        <w:jc w:val="left"/>
      </w:pPr>
      <w:r>
        <w:t>Chủ</w:t>
      </w:r>
      <w:r>
        <w:rPr>
          <w:spacing w:val="-6"/>
        </w:rPr>
        <w:t xml:space="preserve"> </w:t>
      </w:r>
      <w:r>
        <w:t>trì</w:t>
      </w:r>
      <w:r>
        <w:rPr>
          <w:spacing w:val="-4"/>
        </w:rPr>
        <w:t xml:space="preserve"> </w:t>
      </w:r>
      <w:r>
        <w:t>cuộc</w:t>
      </w:r>
      <w:r>
        <w:rPr>
          <w:spacing w:val="-5"/>
        </w:rPr>
        <w:t xml:space="preserve"> </w:t>
      </w:r>
      <w:r>
        <w:t>họp</w:t>
      </w:r>
      <w:r>
        <w:rPr>
          <w:spacing w:val="-6"/>
        </w:rPr>
        <w:t xml:space="preserve"> </w:t>
      </w:r>
      <w:r>
        <w:t>kết</w:t>
      </w:r>
      <w:r>
        <w:rPr>
          <w:spacing w:val="-5"/>
        </w:rPr>
        <w:t xml:space="preserve"> </w:t>
      </w:r>
      <w:r>
        <w:t>luận</w:t>
      </w:r>
      <w:r>
        <w:rPr>
          <w:spacing w:val="-6"/>
        </w:rPr>
        <w:t xml:space="preserve"> </w:t>
      </w:r>
      <w:r>
        <w:t>nội</w:t>
      </w:r>
      <w:r>
        <w:rPr>
          <w:spacing w:val="-5"/>
        </w:rPr>
        <w:t xml:space="preserve"> </w:t>
      </w:r>
      <w:r>
        <w:t>dung</w:t>
      </w:r>
      <w:r>
        <w:rPr>
          <w:spacing w:val="-6"/>
        </w:rPr>
        <w:t xml:space="preserve"> </w:t>
      </w:r>
      <w:r>
        <w:t>cuộc</w:t>
      </w:r>
      <w:r>
        <w:rPr>
          <w:spacing w:val="-3"/>
        </w:rPr>
        <w:t xml:space="preserve"> </w:t>
      </w:r>
      <w:r>
        <w:rPr>
          <w:spacing w:val="-5"/>
        </w:rPr>
        <w:t>họp</w:t>
      </w:r>
    </w:p>
    <w:p w14:paraId="182B34F4" w14:textId="77777777" w:rsidR="00A01D30" w:rsidRDefault="00000000">
      <w:pPr>
        <w:pStyle w:val="BodyText"/>
        <w:ind w:right="156" w:firstLine="695"/>
      </w:pPr>
      <w:r>
        <w:t>Tiếp</w:t>
      </w:r>
      <w:r>
        <w:rPr>
          <w:spacing w:val="-3"/>
        </w:rPr>
        <w:t xml:space="preserve"> </w:t>
      </w:r>
      <w:r>
        <w:t>thu</w:t>
      </w:r>
      <w:r>
        <w:rPr>
          <w:spacing w:val="-3"/>
        </w:rPr>
        <w:t xml:space="preserve"> </w:t>
      </w:r>
      <w:r>
        <w:t>các ý</w:t>
      </w:r>
      <w:r>
        <w:rPr>
          <w:spacing w:val="-1"/>
        </w:rPr>
        <w:t xml:space="preserve"> </w:t>
      </w:r>
      <w:r>
        <w:t>kiến</w:t>
      </w:r>
      <w:r>
        <w:rPr>
          <w:spacing w:val="-1"/>
        </w:rPr>
        <w:t xml:space="preserve"> </w:t>
      </w:r>
      <w:r>
        <w:t>góp</w:t>
      </w:r>
      <w:r>
        <w:rPr>
          <w:spacing w:val="-3"/>
        </w:rPr>
        <w:t xml:space="preserve"> </w:t>
      </w:r>
      <w:r>
        <w:t>ý</w:t>
      </w:r>
      <w:r>
        <w:rPr>
          <w:spacing w:val="-3"/>
        </w:rPr>
        <w:t xml:space="preserve"> </w:t>
      </w:r>
      <w:r>
        <w:t>của</w:t>
      </w:r>
      <w:r>
        <w:rPr>
          <w:spacing w:val="-3"/>
        </w:rPr>
        <w:t xml:space="preserve"> </w:t>
      </w:r>
      <w:r>
        <w:t>các</w:t>
      </w:r>
      <w:r>
        <w:rPr>
          <w:spacing w:val="-3"/>
        </w:rPr>
        <w:t xml:space="preserve"> </w:t>
      </w:r>
      <w:r>
        <w:t>đồng</w:t>
      </w:r>
      <w:r>
        <w:rPr>
          <w:spacing w:val="-3"/>
        </w:rPr>
        <w:t xml:space="preserve"> </w:t>
      </w:r>
      <w:r>
        <w:t>chí</w:t>
      </w:r>
      <w:r>
        <w:rPr>
          <w:spacing w:val="-3"/>
        </w:rPr>
        <w:t xml:space="preserve"> </w:t>
      </w:r>
      <w:r>
        <w:t>tham</w:t>
      </w:r>
      <w:r>
        <w:rPr>
          <w:spacing w:val="-3"/>
        </w:rPr>
        <w:t xml:space="preserve"> </w:t>
      </w:r>
      <w:r>
        <w:t>dự</w:t>
      </w:r>
      <w:r>
        <w:rPr>
          <w:spacing w:val="-2"/>
        </w:rPr>
        <w:t xml:space="preserve"> </w:t>
      </w:r>
      <w:r>
        <w:t>họp;</w:t>
      </w:r>
      <w:r>
        <w:rPr>
          <w:spacing w:val="-1"/>
        </w:rPr>
        <w:t xml:space="preserve"> </w:t>
      </w:r>
      <w:r>
        <w:t>chủ nhiệm đề</w:t>
      </w:r>
      <w:r>
        <w:rPr>
          <w:spacing w:val="-3"/>
        </w:rPr>
        <w:t xml:space="preserve"> </w:t>
      </w:r>
      <w:r>
        <w:t>tài và</w:t>
      </w:r>
      <w:r>
        <w:rPr>
          <w:spacing w:val="-3"/>
        </w:rPr>
        <w:t xml:space="preserve"> </w:t>
      </w:r>
      <w:r>
        <w:t>thư ký chỉnh sửa để tiến hành lấy ý kiến các bên liên quan.</w:t>
      </w:r>
    </w:p>
    <w:p w14:paraId="4C9B2A10" w14:textId="77777777" w:rsidR="00A01D30" w:rsidRDefault="00000000">
      <w:pPr>
        <w:pStyle w:val="BodyText"/>
        <w:spacing w:before="120"/>
        <w:ind w:left="828"/>
      </w:pPr>
      <w:r>
        <w:t>Cuộc</w:t>
      </w:r>
      <w:r>
        <w:rPr>
          <w:spacing w:val="-5"/>
        </w:rPr>
        <w:t xml:space="preserve"> </w:t>
      </w:r>
      <w:r>
        <w:t>họp</w:t>
      </w:r>
      <w:r>
        <w:rPr>
          <w:spacing w:val="-3"/>
        </w:rPr>
        <w:t xml:space="preserve"> </w:t>
      </w:r>
      <w:r>
        <w:t>kết</w:t>
      </w:r>
      <w:r>
        <w:rPr>
          <w:spacing w:val="-5"/>
        </w:rPr>
        <w:t xml:space="preserve"> </w:t>
      </w:r>
      <w:r>
        <w:t>thúc</w:t>
      </w:r>
      <w:r>
        <w:rPr>
          <w:spacing w:val="-2"/>
        </w:rPr>
        <w:t xml:space="preserve"> </w:t>
      </w:r>
      <w:r>
        <w:t>vào</w:t>
      </w:r>
      <w:r>
        <w:rPr>
          <w:spacing w:val="-2"/>
        </w:rPr>
        <w:t xml:space="preserve"> </w:t>
      </w:r>
      <w:r>
        <w:t>11giờ</w:t>
      </w:r>
      <w:r>
        <w:rPr>
          <w:spacing w:val="-5"/>
        </w:rPr>
        <w:t xml:space="preserve"> </w:t>
      </w:r>
      <w:r>
        <w:t>00,</w:t>
      </w:r>
      <w:r>
        <w:rPr>
          <w:spacing w:val="-3"/>
        </w:rPr>
        <w:t xml:space="preserve"> </w:t>
      </w:r>
      <w:r>
        <w:t>ngày</w:t>
      </w:r>
      <w:r>
        <w:rPr>
          <w:spacing w:val="-3"/>
        </w:rPr>
        <w:t xml:space="preserve"> </w:t>
      </w:r>
      <w:r>
        <w:t>2</w:t>
      </w:r>
      <w:r>
        <w:rPr>
          <w:spacing w:val="-2"/>
        </w:rPr>
        <w:t xml:space="preserve"> </w:t>
      </w:r>
      <w:r>
        <w:t>tháng</w:t>
      </w:r>
      <w:r>
        <w:rPr>
          <w:spacing w:val="-2"/>
        </w:rPr>
        <w:t xml:space="preserve"> </w:t>
      </w:r>
      <w:r>
        <w:t>6</w:t>
      </w:r>
      <w:r>
        <w:rPr>
          <w:spacing w:val="-5"/>
        </w:rPr>
        <w:t xml:space="preserve"> </w:t>
      </w:r>
      <w:r>
        <w:t>năm</w:t>
      </w:r>
      <w:r>
        <w:rPr>
          <w:spacing w:val="-5"/>
        </w:rPr>
        <w:t xml:space="preserve"> </w:t>
      </w:r>
      <w:r>
        <w:t>2021</w:t>
      </w:r>
      <w:r>
        <w:rPr>
          <w:spacing w:val="-4"/>
        </w:rPr>
        <w:t xml:space="preserve"> </w:t>
      </w:r>
      <w:r>
        <w:rPr>
          <w:spacing w:val="-5"/>
        </w:rPr>
        <w:t>./.</w:t>
      </w:r>
    </w:p>
    <w:p w14:paraId="77A99534" w14:textId="77777777" w:rsidR="00A01D30" w:rsidRDefault="00A01D30">
      <w:pPr>
        <w:pStyle w:val="BodyText"/>
        <w:spacing w:before="3"/>
        <w:ind w:left="0"/>
        <w:rPr>
          <w:sz w:val="13"/>
        </w:rPr>
      </w:pPr>
    </w:p>
    <w:p w14:paraId="3FCDF396" w14:textId="77777777" w:rsidR="00A01D30" w:rsidRDefault="00A01D30">
      <w:pPr>
        <w:pStyle w:val="BodyText"/>
        <w:rPr>
          <w:sz w:val="13"/>
        </w:rPr>
        <w:sectPr w:rsidR="00A01D30">
          <w:pgSz w:w="12240" w:h="15840"/>
          <w:pgMar w:top="920" w:right="1080" w:bottom="280" w:left="1440" w:header="720" w:footer="720" w:gutter="0"/>
          <w:cols w:space="720"/>
        </w:sectPr>
      </w:pPr>
    </w:p>
    <w:p w14:paraId="5B069988" w14:textId="77777777" w:rsidR="00A01D30" w:rsidRDefault="00000000">
      <w:pPr>
        <w:pStyle w:val="Heading1"/>
        <w:ind w:left="2571"/>
      </w:pPr>
      <w:r>
        <w:t>THƯ</w:t>
      </w:r>
      <w:r>
        <w:rPr>
          <w:spacing w:val="-9"/>
        </w:rPr>
        <w:t xml:space="preserve"> </w:t>
      </w:r>
      <w:r>
        <w:rPr>
          <w:spacing w:val="-5"/>
        </w:rPr>
        <w:t>KÝ</w:t>
      </w:r>
    </w:p>
    <w:p w14:paraId="273CE0A8" w14:textId="4D056CC3" w:rsidR="00A01D30" w:rsidRDefault="00A01D30">
      <w:pPr>
        <w:pStyle w:val="BodyText"/>
        <w:spacing w:before="4"/>
        <w:ind w:left="0"/>
        <w:rPr>
          <w:b/>
          <w:sz w:val="12"/>
        </w:rPr>
      </w:pPr>
    </w:p>
    <w:p w14:paraId="6583563C" w14:textId="5C4E079B" w:rsidR="00A01D30" w:rsidRDefault="00C22EDE" w:rsidP="00C22EDE">
      <w:pPr>
        <w:pStyle w:val="BodyText"/>
        <w:spacing w:before="74"/>
        <w:ind w:left="1134" w:firstLine="709"/>
        <w:rPr>
          <w:b/>
          <w:lang w:val="en-US"/>
        </w:rPr>
      </w:pPr>
      <w:r w:rsidRPr="00C22EDE">
        <w:rPr>
          <w:b/>
          <w:lang w:val="vi-VN"/>
        </w:rPr>
        <w:drawing>
          <wp:inline distT="0" distB="0" distL="0" distR="0" wp14:anchorId="3886AB23" wp14:editId="429459A6">
            <wp:extent cx="1419225" cy="782725"/>
            <wp:effectExtent l="0" t="0" r="0" b="0"/>
            <wp:docPr id="1995434367"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34367" name="Picture 1" descr="A signature on a white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045" cy="790898"/>
                    </a:xfrm>
                    <a:prstGeom prst="rect">
                      <a:avLst/>
                    </a:prstGeom>
                    <a:noFill/>
                    <a:ln>
                      <a:noFill/>
                    </a:ln>
                  </pic:spPr>
                </pic:pic>
              </a:graphicData>
            </a:graphic>
          </wp:inline>
        </w:drawing>
      </w:r>
    </w:p>
    <w:p w14:paraId="025E913D" w14:textId="567D28CD" w:rsidR="00C22EDE" w:rsidRPr="00C22EDE" w:rsidRDefault="00C22EDE" w:rsidP="00C22EDE">
      <w:pPr>
        <w:pStyle w:val="BodyText"/>
        <w:spacing w:before="74"/>
        <w:rPr>
          <w:b/>
          <w:lang w:val="vi-VN"/>
        </w:rPr>
      </w:pPr>
    </w:p>
    <w:p w14:paraId="7A902764" w14:textId="712D72BE" w:rsidR="00A01D30" w:rsidRPr="00DF29ED" w:rsidRDefault="00DF29ED">
      <w:pPr>
        <w:spacing w:before="1"/>
        <w:ind w:left="1639"/>
        <w:rPr>
          <w:b/>
          <w:sz w:val="26"/>
          <w:lang w:val="en-US"/>
        </w:rPr>
      </w:pPr>
      <w:r>
        <w:rPr>
          <w:b/>
          <w:sz w:val="26"/>
          <w:lang w:val="en-US"/>
        </w:rPr>
        <w:t>TS Nguyễn Thị Phương Nhung A</w:t>
      </w:r>
    </w:p>
    <w:p w14:paraId="0744213E" w14:textId="77777777" w:rsidR="00A01D30" w:rsidRDefault="00000000">
      <w:pPr>
        <w:pStyle w:val="Heading1"/>
        <w:ind w:left="1087"/>
        <w:jc w:val="center"/>
      </w:pPr>
      <w:r>
        <w:rPr>
          <w:b w:val="0"/>
        </w:rPr>
        <w:br w:type="column"/>
      </w:r>
      <w:r>
        <w:t>CHỦ</w:t>
      </w:r>
      <w:r>
        <w:rPr>
          <w:spacing w:val="-7"/>
        </w:rPr>
        <w:t xml:space="preserve"> </w:t>
      </w:r>
      <w:r>
        <w:rPr>
          <w:spacing w:val="-5"/>
        </w:rPr>
        <w:t>TRÌ</w:t>
      </w:r>
    </w:p>
    <w:p w14:paraId="5BBBE904" w14:textId="58EA52F0" w:rsidR="00A01D30" w:rsidRDefault="00A01D30">
      <w:pPr>
        <w:pStyle w:val="BodyText"/>
        <w:spacing w:before="144"/>
        <w:ind w:left="0"/>
        <w:rPr>
          <w:b/>
          <w:noProof/>
          <w:sz w:val="20"/>
          <w:lang w:val="en-US"/>
        </w:rPr>
      </w:pPr>
    </w:p>
    <w:p w14:paraId="39D53060" w14:textId="77777777" w:rsidR="00DF29ED" w:rsidRDefault="00DF29ED">
      <w:pPr>
        <w:pStyle w:val="BodyText"/>
        <w:spacing w:before="144"/>
        <w:ind w:left="0"/>
        <w:rPr>
          <w:b/>
          <w:noProof/>
          <w:sz w:val="20"/>
          <w:lang w:val="en-US"/>
        </w:rPr>
      </w:pPr>
    </w:p>
    <w:p w14:paraId="11092CFC" w14:textId="77777777" w:rsidR="00DF29ED" w:rsidRDefault="00DF29ED">
      <w:pPr>
        <w:pStyle w:val="BodyText"/>
        <w:spacing w:before="144"/>
        <w:ind w:left="0"/>
        <w:rPr>
          <w:b/>
          <w:noProof/>
          <w:sz w:val="20"/>
          <w:lang w:val="en-US"/>
        </w:rPr>
      </w:pPr>
    </w:p>
    <w:p w14:paraId="1FF5D82D" w14:textId="77777777" w:rsidR="00DF29ED" w:rsidRDefault="00DF29ED">
      <w:pPr>
        <w:pStyle w:val="BodyText"/>
        <w:spacing w:before="144"/>
        <w:ind w:left="0"/>
        <w:rPr>
          <w:b/>
          <w:sz w:val="20"/>
          <w:lang w:val="en-US"/>
        </w:rPr>
      </w:pPr>
    </w:p>
    <w:p w14:paraId="714D6E7B" w14:textId="77777777" w:rsidR="00C22EDE" w:rsidRPr="00DF29ED" w:rsidRDefault="00C22EDE">
      <w:pPr>
        <w:pStyle w:val="BodyText"/>
        <w:spacing w:before="144"/>
        <w:ind w:left="0"/>
        <w:rPr>
          <w:b/>
          <w:sz w:val="20"/>
          <w:lang w:val="en-US"/>
        </w:rPr>
      </w:pPr>
    </w:p>
    <w:p w14:paraId="52E71FB6" w14:textId="45DD569D" w:rsidR="00A01D30" w:rsidRPr="00DF29ED" w:rsidRDefault="00DF29ED">
      <w:pPr>
        <w:pStyle w:val="Heading2"/>
        <w:spacing w:before="101"/>
        <w:ind w:left="1085"/>
        <w:jc w:val="center"/>
        <w:rPr>
          <w:lang w:val="en-US"/>
        </w:rPr>
      </w:pPr>
      <w:r>
        <w:rPr>
          <w:lang w:val="en-US"/>
        </w:rPr>
        <w:t>TS Chu Thị Hà Thanh</w:t>
      </w:r>
    </w:p>
    <w:p w14:paraId="07B85A1E" w14:textId="77777777" w:rsidR="00A01D30" w:rsidRDefault="00A01D30">
      <w:pPr>
        <w:pStyle w:val="Heading2"/>
        <w:jc w:val="center"/>
        <w:sectPr w:rsidR="00A01D30">
          <w:type w:val="continuous"/>
          <w:pgSz w:w="12240" w:h="15840"/>
          <w:pgMar w:top="980" w:right="1080" w:bottom="280" w:left="1440" w:header="720" w:footer="720" w:gutter="0"/>
          <w:cols w:num="2" w:space="720" w:equalWidth="0">
            <w:col w:w="4154" w:space="666"/>
            <w:col w:w="4900"/>
          </w:cols>
        </w:sectPr>
      </w:pPr>
    </w:p>
    <w:p w14:paraId="4665F1F0" w14:textId="77777777" w:rsidR="00A01D30" w:rsidRDefault="00A01D30">
      <w:pPr>
        <w:pStyle w:val="BodyText"/>
        <w:spacing w:before="119"/>
        <w:ind w:left="0"/>
        <w:rPr>
          <w:b/>
          <w:sz w:val="24"/>
        </w:rPr>
      </w:pPr>
    </w:p>
    <w:p w14:paraId="4FFF5123" w14:textId="543C25B9" w:rsidR="00A01D30" w:rsidRPr="00DF29ED" w:rsidRDefault="00000000">
      <w:pPr>
        <w:ind w:left="262"/>
        <w:rPr>
          <w:sz w:val="24"/>
          <w:lang w:val="en-US"/>
        </w:rPr>
      </w:pPr>
      <w:r>
        <w:rPr>
          <w:b/>
          <w:i/>
          <w:sz w:val="26"/>
        </w:rPr>
        <w:t>Nơi</w:t>
      </w:r>
      <w:r>
        <w:rPr>
          <w:b/>
          <w:i/>
          <w:spacing w:val="-2"/>
          <w:sz w:val="26"/>
        </w:rPr>
        <w:t xml:space="preserve"> </w:t>
      </w:r>
      <w:r>
        <w:rPr>
          <w:b/>
          <w:i/>
          <w:sz w:val="26"/>
        </w:rPr>
        <w:t>nhận:</w:t>
      </w:r>
      <w:r>
        <w:rPr>
          <w:b/>
          <w:i/>
          <w:spacing w:val="-2"/>
          <w:sz w:val="26"/>
        </w:rPr>
        <w:t xml:space="preserve"> </w:t>
      </w:r>
      <w:r>
        <w:rPr>
          <w:sz w:val="24"/>
        </w:rPr>
        <w:t>-</w:t>
      </w:r>
      <w:r>
        <w:rPr>
          <w:spacing w:val="-2"/>
          <w:sz w:val="24"/>
        </w:rPr>
        <w:t xml:space="preserve"> </w:t>
      </w:r>
      <w:r>
        <w:rPr>
          <w:sz w:val="24"/>
        </w:rPr>
        <w:t>Lưu:</w:t>
      </w:r>
      <w:r>
        <w:rPr>
          <w:spacing w:val="-1"/>
          <w:sz w:val="24"/>
        </w:rPr>
        <w:t xml:space="preserve"> </w:t>
      </w:r>
      <w:r w:rsidR="00DF29ED">
        <w:rPr>
          <w:sz w:val="24"/>
          <w:lang w:val="en-US"/>
        </w:rPr>
        <w:t>Khoa GDTH</w:t>
      </w:r>
    </w:p>
    <w:sectPr w:rsidR="00A01D30" w:rsidRPr="00DF29ED">
      <w:type w:val="continuous"/>
      <w:pgSz w:w="12240" w:h="15840"/>
      <w:pgMar w:top="98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762"/>
    <w:multiLevelType w:val="hybridMultilevel"/>
    <w:tmpl w:val="2DEE5B10"/>
    <w:lvl w:ilvl="0" w:tplc="CD224FA2">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481CDC9A">
      <w:numFmt w:val="bullet"/>
      <w:lvlText w:val="-"/>
      <w:lvlJc w:val="left"/>
      <w:pPr>
        <w:ind w:left="1133" w:hanging="152"/>
      </w:pPr>
      <w:rPr>
        <w:rFonts w:ascii="Times New Roman" w:eastAsia="Times New Roman" w:hAnsi="Times New Roman" w:cs="Times New Roman" w:hint="default"/>
        <w:b w:val="0"/>
        <w:bCs w:val="0"/>
        <w:i w:val="0"/>
        <w:iCs w:val="0"/>
        <w:spacing w:val="0"/>
        <w:w w:val="99"/>
        <w:sz w:val="26"/>
        <w:szCs w:val="26"/>
        <w:lang w:val="vi" w:eastAsia="en-US" w:bidi="ar-SA"/>
      </w:rPr>
    </w:lvl>
    <w:lvl w:ilvl="2" w:tplc="A8987D22">
      <w:numFmt w:val="bullet"/>
      <w:lvlText w:val="•"/>
      <w:lvlJc w:val="left"/>
      <w:pPr>
        <w:ind w:left="2093" w:hanging="152"/>
      </w:pPr>
      <w:rPr>
        <w:rFonts w:hint="default"/>
        <w:lang w:val="vi" w:eastAsia="en-US" w:bidi="ar-SA"/>
      </w:rPr>
    </w:lvl>
    <w:lvl w:ilvl="3" w:tplc="DDCC5530">
      <w:numFmt w:val="bullet"/>
      <w:lvlText w:val="•"/>
      <w:lvlJc w:val="left"/>
      <w:pPr>
        <w:ind w:left="3046" w:hanging="152"/>
      </w:pPr>
      <w:rPr>
        <w:rFonts w:hint="default"/>
        <w:lang w:val="vi" w:eastAsia="en-US" w:bidi="ar-SA"/>
      </w:rPr>
    </w:lvl>
    <w:lvl w:ilvl="4" w:tplc="70B65844">
      <w:numFmt w:val="bullet"/>
      <w:lvlText w:val="•"/>
      <w:lvlJc w:val="left"/>
      <w:pPr>
        <w:ind w:left="4000" w:hanging="152"/>
      </w:pPr>
      <w:rPr>
        <w:rFonts w:hint="default"/>
        <w:lang w:val="vi" w:eastAsia="en-US" w:bidi="ar-SA"/>
      </w:rPr>
    </w:lvl>
    <w:lvl w:ilvl="5" w:tplc="9C7CBF28">
      <w:numFmt w:val="bullet"/>
      <w:lvlText w:val="•"/>
      <w:lvlJc w:val="left"/>
      <w:pPr>
        <w:ind w:left="4953" w:hanging="152"/>
      </w:pPr>
      <w:rPr>
        <w:rFonts w:hint="default"/>
        <w:lang w:val="vi" w:eastAsia="en-US" w:bidi="ar-SA"/>
      </w:rPr>
    </w:lvl>
    <w:lvl w:ilvl="6" w:tplc="F848904C">
      <w:numFmt w:val="bullet"/>
      <w:lvlText w:val="•"/>
      <w:lvlJc w:val="left"/>
      <w:pPr>
        <w:ind w:left="5906" w:hanging="152"/>
      </w:pPr>
      <w:rPr>
        <w:rFonts w:hint="default"/>
        <w:lang w:val="vi" w:eastAsia="en-US" w:bidi="ar-SA"/>
      </w:rPr>
    </w:lvl>
    <w:lvl w:ilvl="7" w:tplc="53264472">
      <w:numFmt w:val="bullet"/>
      <w:lvlText w:val="•"/>
      <w:lvlJc w:val="left"/>
      <w:pPr>
        <w:ind w:left="6860" w:hanging="152"/>
      </w:pPr>
      <w:rPr>
        <w:rFonts w:hint="default"/>
        <w:lang w:val="vi" w:eastAsia="en-US" w:bidi="ar-SA"/>
      </w:rPr>
    </w:lvl>
    <w:lvl w:ilvl="8" w:tplc="42B0DB48">
      <w:numFmt w:val="bullet"/>
      <w:lvlText w:val="•"/>
      <w:lvlJc w:val="left"/>
      <w:pPr>
        <w:ind w:left="7813" w:hanging="152"/>
      </w:pPr>
      <w:rPr>
        <w:rFonts w:hint="default"/>
        <w:lang w:val="vi" w:eastAsia="en-US" w:bidi="ar-SA"/>
      </w:rPr>
    </w:lvl>
  </w:abstractNum>
  <w:abstractNum w:abstractNumId="1" w15:restartNumberingAfterBreak="0">
    <w:nsid w:val="354B4973"/>
    <w:multiLevelType w:val="hybridMultilevel"/>
    <w:tmpl w:val="23EC6DFA"/>
    <w:lvl w:ilvl="0" w:tplc="7DDCF344">
      <w:start w:val="1"/>
      <w:numFmt w:val="decimal"/>
      <w:lvlText w:val="(%1)"/>
      <w:lvlJc w:val="left"/>
      <w:pPr>
        <w:ind w:left="982"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406E2112">
      <w:numFmt w:val="bullet"/>
      <w:lvlText w:val="•"/>
      <w:lvlJc w:val="left"/>
      <w:pPr>
        <w:ind w:left="1854" w:hanging="360"/>
      </w:pPr>
      <w:rPr>
        <w:rFonts w:hint="default"/>
        <w:lang w:val="vi" w:eastAsia="en-US" w:bidi="ar-SA"/>
      </w:rPr>
    </w:lvl>
    <w:lvl w:ilvl="2" w:tplc="FE9C4EDE">
      <w:numFmt w:val="bullet"/>
      <w:lvlText w:val="•"/>
      <w:lvlJc w:val="left"/>
      <w:pPr>
        <w:ind w:left="2728" w:hanging="360"/>
      </w:pPr>
      <w:rPr>
        <w:rFonts w:hint="default"/>
        <w:lang w:val="vi" w:eastAsia="en-US" w:bidi="ar-SA"/>
      </w:rPr>
    </w:lvl>
    <w:lvl w:ilvl="3" w:tplc="283858E6">
      <w:numFmt w:val="bullet"/>
      <w:lvlText w:val="•"/>
      <w:lvlJc w:val="left"/>
      <w:pPr>
        <w:ind w:left="3602" w:hanging="360"/>
      </w:pPr>
      <w:rPr>
        <w:rFonts w:hint="default"/>
        <w:lang w:val="vi" w:eastAsia="en-US" w:bidi="ar-SA"/>
      </w:rPr>
    </w:lvl>
    <w:lvl w:ilvl="4" w:tplc="FD703A50">
      <w:numFmt w:val="bullet"/>
      <w:lvlText w:val="•"/>
      <w:lvlJc w:val="left"/>
      <w:pPr>
        <w:ind w:left="4476" w:hanging="360"/>
      </w:pPr>
      <w:rPr>
        <w:rFonts w:hint="default"/>
        <w:lang w:val="vi" w:eastAsia="en-US" w:bidi="ar-SA"/>
      </w:rPr>
    </w:lvl>
    <w:lvl w:ilvl="5" w:tplc="A2FC2ED8">
      <w:numFmt w:val="bullet"/>
      <w:lvlText w:val="•"/>
      <w:lvlJc w:val="left"/>
      <w:pPr>
        <w:ind w:left="5350" w:hanging="360"/>
      </w:pPr>
      <w:rPr>
        <w:rFonts w:hint="default"/>
        <w:lang w:val="vi" w:eastAsia="en-US" w:bidi="ar-SA"/>
      </w:rPr>
    </w:lvl>
    <w:lvl w:ilvl="6" w:tplc="7756AF70">
      <w:numFmt w:val="bullet"/>
      <w:lvlText w:val="•"/>
      <w:lvlJc w:val="left"/>
      <w:pPr>
        <w:ind w:left="6224" w:hanging="360"/>
      </w:pPr>
      <w:rPr>
        <w:rFonts w:hint="default"/>
        <w:lang w:val="vi" w:eastAsia="en-US" w:bidi="ar-SA"/>
      </w:rPr>
    </w:lvl>
    <w:lvl w:ilvl="7" w:tplc="D3CCB410">
      <w:numFmt w:val="bullet"/>
      <w:lvlText w:val="•"/>
      <w:lvlJc w:val="left"/>
      <w:pPr>
        <w:ind w:left="7098" w:hanging="360"/>
      </w:pPr>
      <w:rPr>
        <w:rFonts w:hint="default"/>
        <w:lang w:val="vi" w:eastAsia="en-US" w:bidi="ar-SA"/>
      </w:rPr>
    </w:lvl>
    <w:lvl w:ilvl="8" w:tplc="56905C2E">
      <w:numFmt w:val="bullet"/>
      <w:lvlText w:val="•"/>
      <w:lvlJc w:val="left"/>
      <w:pPr>
        <w:ind w:left="7972" w:hanging="360"/>
      </w:pPr>
      <w:rPr>
        <w:rFonts w:hint="default"/>
        <w:lang w:val="vi" w:eastAsia="en-US" w:bidi="ar-SA"/>
      </w:rPr>
    </w:lvl>
  </w:abstractNum>
  <w:abstractNum w:abstractNumId="2" w15:restartNumberingAfterBreak="0">
    <w:nsid w:val="53C02ABF"/>
    <w:multiLevelType w:val="hybridMultilevel"/>
    <w:tmpl w:val="44B4325A"/>
    <w:lvl w:ilvl="0" w:tplc="F5FA1F0C">
      <w:start w:val="1"/>
      <w:numFmt w:val="decimal"/>
      <w:lvlText w:val="%1."/>
      <w:lvlJc w:val="left"/>
      <w:pPr>
        <w:ind w:left="521"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tplc="8D323710">
      <w:numFmt w:val="bullet"/>
      <w:lvlText w:val="-"/>
      <w:lvlJc w:val="left"/>
      <w:pPr>
        <w:ind w:left="262"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B2D073E0">
      <w:numFmt w:val="bullet"/>
      <w:lvlText w:val="•"/>
      <w:lvlJc w:val="left"/>
      <w:pPr>
        <w:ind w:left="1542" w:hanging="154"/>
      </w:pPr>
      <w:rPr>
        <w:rFonts w:hint="default"/>
        <w:lang w:val="vi" w:eastAsia="en-US" w:bidi="ar-SA"/>
      </w:rPr>
    </w:lvl>
    <w:lvl w:ilvl="3" w:tplc="DA5CB62E">
      <w:numFmt w:val="bullet"/>
      <w:lvlText w:val="•"/>
      <w:lvlJc w:val="left"/>
      <w:pPr>
        <w:ind w:left="2564" w:hanging="154"/>
      </w:pPr>
      <w:rPr>
        <w:rFonts w:hint="default"/>
        <w:lang w:val="vi" w:eastAsia="en-US" w:bidi="ar-SA"/>
      </w:rPr>
    </w:lvl>
    <w:lvl w:ilvl="4" w:tplc="884C5240">
      <w:numFmt w:val="bullet"/>
      <w:lvlText w:val="•"/>
      <w:lvlJc w:val="left"/>
      <w:pPr>
        <w:ind w:left="3586" w:hanging="154"/>
      </w:pPr>
      <w:rPr>
        <w:rFonts w:hint="default"/>
        <w:lang w:val="vi" w:eastAsia="en-US" w:bidi="ar-SA"/>
      </w:rPr>
    </w:lvl>
    <w:lvl w:ilvl="5" w:tplc="E5F478EC">
      <w:numFmt w:val="bullet"/>
      <w:lvlText w:val="•"/>
      <w:lvlJc w:val="left"/>
      <w:pPr>
        <w:ind w:left="4608" w:hanging="154"/>
      </w:pPr>
      <w:rPr>
        <w:rFonts w:hint="default"/>
        <w:lang w:val="vi" w:eastAsia="en-US" w:bidi="ar-SA"/>
      </w:rPr>
    </w:lvl>
    <w:lvl w:ilvl="6" w:tplc="62EA2766">
      <w:numFmt w:val="bullet"/>
      <w:lvlText w:val="•"/>
      <w:lvlJc w:val="left"/>
      <w:pPr>
        <w:ind w:left="5631" w:hanging="154"/>
      </w:pPr>
      <w:rPr>
        <w:rFonts w:hint="default"/>
        <w:lang w:val="vi" w:eastAsia="en-US" w:bidi="ar-SA"/>
      </w:rPr>
    </w:lvl>
    <w:lvl w:ilvl="7" w:tplc="E4D08D00">
      <w:numFmt w:val="bullet"/>
      <w:lvlText w:val="•"/>
      <w:lvlJc w:val="left"/>
      <w:pPr>
        <w:ind w:left="6653" w:hanging="154"/>
      </w:pPr>
      <w:rPr>
        <w:rFonts w:hint="default"/>
        <w:lang w:val="vi" w:eastAsia="en-US" w:bidi="ar-SA"/>
      </w:rPr>
    </w:lvl>
    <w:lvl w:ilvl="8" w:tplc="9F12F8E4">
      <w:numFmt w:val="bullet"/>
      <w:lvlText w:val="•"/>
      <w:lvlJc w:val="left"/>
      <w:pPr>
        <w:ind w:left="7675" w:hanging="154"/>
      </w:pPr>
      <w:rPr>
        <w:rFonts w:hint="default"/>
        <w:lang w:val="vi" w:eastAsia="en-US" w:bidi="ar-SA"/>
      </w:rPr>
    </w:lvl>
  </w:abstractNum>
  <w:num w:numId="1" w16cid:durableId="1291205373">
    <w:abstractNumId w:val="0"/>
  </w:num>
  <w:num w:numId="2" w16cid:durableId="152842012">
    <w:abstractNumId w:val="1"/>
  </w:num>
  <w:num w:numId="3" w16cid:durableId="1458983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01D30"/>
    <w:rsid w:val="003155B4"/>
    <w:rsid w:val="00A01D30"/>
    <w:rsid w:val="00C22EDE"/>
    <w:rsid w:val="00DF29E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51A"/>
  <w15:docId w15:val="{8A4E3E58-CECE-431C-BD94-C37E352F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88"/>
      <w:ind w:left="857"/>
      <w:outlineLvl w:val="0"/>
    </w:pPr>
    <w:rPr>
      <w:b/>
      <w:bCs/>
      <w:sz w:val="26"/>
      <w:szCs w:val="26"/>
    </w:rPr>
  </w:style>
  <w:style w:type="paragraph" w:styleId="Heading2">
    <w:name w:val="heading 2"/>
    <w:basedOn w:val="Normal"/>
    <w:uiPriority w:val="9"/>
    <w:unhideWhenUsed/>
    <w:qFormat/>
    <w:pPr>
      <w:spacing w:before="119"/>
      <w:ind w:left="262"/>
      <w:outlineLvl w:val="1"/>
    </w:pPr>
    <w:rPr>
      <w:b/>
      <w:bCs/>
      <w:sz w:val="26"/>
      <w:szCs w:val="26"/>
    </w:rPr>
  </w:style>
  <w:style w:type="paragraph" w:styleId="Heading3">
    <w:name w:val="heading 3"/>
    <w:basedOn w:val="Normal"/>
    <w:uiPriority w:val="9"/>
    <w:unhideWhenUsed/>
    <w:qFormat/>
    <w:pPr>
      <w:spacing w:before="120"/>
      <w:ind w:left="828"/>
      <w:outlineLvl w:val="2"/>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262"/>
    </w:pPr>
    <w:rPr>
      <w:sz w:val="26"/>
      <w:szCs w:val="26"/>
    </w:rPr>
  </w:style>
  <w:style w:type="paragraph" w:styleId="Title">
    <w:name w:val="Title"/>
    <w:basedOn w:val="Normal"/>
    <w:uiPriority w:val="10"/>
    <w:qFormat/>
    <w:pPr>
      <w:ind w:right="77"/>
      <w:jc w:val="center"/>
    </w:pPr>
    <w:rPr>
      <w:b/>
      <w:bCs/>
      <w:sz w:val="32"/>
      <w:szCs w:val="32"/>
    </w:rPr>
  </w:style>
  <w:style w:type="paragraph" w:styleId="ListParagraph">
    <w:name w:val="List Paragraph"/>
    <w:basedOn w:val="Normal"/>
    <w:uiPriority w:val="1"/>
    <w:qFormat/>
    <w:pPr>
      <w:spacing w:before="121"/>
      <w:ind w:left="520" w:hanging="258"/>
    </w:pPr>
  </w:style>
  <w:style w:type="paragraph" w:customStyle="1" w:styleId="TableParagraph">
    <w:name w:val="Table Paragraph"/>
    <w:basedOn w:val="Normal"/>
    <w:uiPriority w:val="1"/>
    <w:qFormat/>
    <w:pPr>
      <w:spacing w:line="300" w:lineRule="exact"/>
      <w:ind w:left="107" w:right="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056131-284F-447E-AF3E-A0BD01020C0B}"/>
</file>

<file path=customXml/itemProps2.xml><?xml version="1.0" encoding="utf-8"?>
<ds:datastoreItem xmlns:ds="http://schemas.openxmlformats.org/officeDocument/2006/customXml" ds:itemID="{70660DF0-FF6D-4C1E-8E32-26CA0AE7D67D}"/>
</file>

<file path=customXml/itemProps3.xml><?xml version="1.0" encoding="utf-8"?>
<ds:datastoreItem xmlns:ds="http://schemas.openxmlformats.org/officeDocument/2006/customXml" ds:itemID="{4AED7291-18A5-4889-81D7-8EAD3A6F586A}"/>
</file>

<file path=docProps/app.xml><?xml version="1.0" encoding="utf-8"?>
<Properties xmlns="http://schemas.openxmlformats.org/officeDocument/2006/extended-properties" xmlns:vt="http://schemas.openxmlformats.org/officeDocument/2006/docPropsVTypes">
  <Template>Normal</Template>
  <TotalTime>11</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Huu Viet</dc:creator>
  <cp:lastModifiedBy>Nguyễn Thị Phương Nhung (A)</cp:lastModifiedBy>
  <cp:revision>2</cp:revision>
  <dcterms:created xsi:type="dcterms:W3CDTF">2025-08-07T08:52:00Z</dcterms:created>
  <dcterms:modified xsi:type="dcterms:W3CDTF">2025-08-07T09:05:00Z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2024-11-30T00:00:00Z</vt:filetime>
  </property>
  <property fmtid="{D5CDD505-2E9C-101B-9397-08002B2CF9AE}" pid="3" name="Creator">
    <vt:lpwstr>Microsoft® Word for Microsoft 365</vt:lpwstr>
  </property>
  <property fmtid="{D5CDD505-2E9C-101B-9397-08002B2CF9AE}" pid="4" name="LastSaved">
    <vt:filetime>2025-08-07T00:00:00Z</vt:filetime>
  </property>
  <property fmtid="{D5CDD505-2E9C-101B-9397-08002B2CF9AE}" pid="5" name="Producer">
    <vt:lpwstr>3-Heights(TM) PDF Security Shell 4.8.25.2 (http://www.pdf-tools.com)</vt:lpwstr>
  </property>
  <property fmtid="{D5CDD505-2E9C-101B-9397-08002B2CF9AE}" pid="6" name="ContentTypeId">
    <vt:lpwstr>0x010100BF2AD4DD63D94E46A05C5D22C210A949</vt:lpwstr>
  </property>
</Properties>
</file>