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86B5" w14:textId="77777777" w:rsidR="00552063" w:rsidRPr="00551FD6" w:rsidRDefault="00552063" w:rsidP="003519F8">
      <w:pPr>
        <w:spacing w:after="0" w:line="312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51FD6">
        <w:rPr>
          <w:rFonts w:asciiTheme="majorHAnsi" w:hAnsiTheme="majorHAnsi" w:cstheme="majorHAnsi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4E70C" wp14:editId="02509CE4">
                <wp:simplePos x="0" y="0"/>
                <wp:positionH relativeFrom="column">
                  <wp:posOffset>4233545</wp:posOffset>
                </wp:positionH>
                <wp:positionV relativeFrom="paragraph">
                  <wp:posOffset>-443865</wp:posOffset>
                </wp:positionV>
                <wp:extent cx="1885950" cy="495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F13AB" w14:textId="7434FB37" w:rsidR="005B4468" w:rsidRDefault="005B4468" w:rsidP="00552063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sản phẩm 5.2</w:t>
                            </w:r>
                          </w:p>
                          <w:p w14:paraId="70A2533F" w14:textId="77777777" w:rsidR="005B4468" w:rsidRPr="00CF2FD7" w:rsidRDefault="005B4468" w:rsidP="00552063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(Kèm theo của Phụ lục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F4E7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.35pt;margin-top:-34.95pt;width:148.5pt;height:39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" fillcolor="white [3201]" strokeweight=".5pt">
                <v:textbox>
                  <w:txbxContent>
                    <w:p w14:paraId="4CFF13AB" w14:textId="7434FB37" w:rsidR="005B4468" w:rsidRDefault="005B4468" w:rsidP="00552063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sản phẩm 5.2</w:t>
                      </w:r>
                    </w:p>
                    <w:p w14:paraId="70A2533F" w14:textId="77777777" w:rsidR="005B4468" w:rsidRPr="00CF2FD7" w:rsidRDefault="005B4468" w:rsidP="00552063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(Kèm theo của Phụ lục 5)</w:t>
                      </w:r>
                    </w:p>
                  </w:txbxContent>
                </v:textbox>
              </v:shape>
            </w:pict>
          </mc:Fallback>
        </mc:AlternateContent>
      </w:r>
      <w:r w:rsidRPr="00551F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TRƯỜNG ĐẠI HỌC VINH </w:t>
      </w:r>
    </w:p>
    <w:p w14:paraId="781C9A1A" w14:textId="2B01ADDC" w:rsidR="00552063" w:rsidRPr="003519F8" w:rsidRDefault="00552063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softHyphen/>
        <w:t xml:space="preserve">TRƯỜNG SƯ </w:t>
      </w:r>
      <w:proofErr w:type="gramStart"/>
      <w:r w:rsidRPr="003519F8">
        <w:rPr>
          <w:rFonts w:asciiTheme="majorHAnsi" w:hAnsiTheme="majorHAnsi" w:cstheme="majorHAnsi"/>
          <w:b/>
          <w:szCs w:val="26"/>
          <w:lang w:val="en-US"/>
        </w:rPr>
        <w:t>PHẠM  -</w:t>
      </w:r>
      <w:proofErr w:type="gramEnd"/>
      <w:r w:rsidRPr="003519F8">
        <w:rPr>
          <w:rFonts w:asciiTheme="majorHAnsi" w:hAnsiTheme="majorHAnsi" w:cstheme="majorHAnsi"/>
          <w:b/>
          <w:szCs w:val="26"/>
          <w:lang w:val="en-US"/>
        </w:rPr>
        <w:t xml:space="preserve"> KHOA </w:t>
      </w:r>
      <w:r w:rsidR="00814EFE" w:rsidRPr="003519F8">
        <w:rPr>
          <w:rFonts w:asciiTheme="majorHAnsi" w:hAnsiTheme="majorHAnsi" w:cstheme="majorHAnsi"/>
          <w:b/>
          <w:szCs w:val="26"/>
          <w:lang w:val="en-US"/>
        </w:rPr>
        <w:t>GIÁO DỤC TIỂU HỌC</w:t>
      </w:r>
    </w:p>
    <w:p w14:paraId="3208E4A9" w14:textId="4DF1B6CF" w:rsidR="00A818C9" w:rsidRPr="003519F8" w:rsidRDefault="00A818C9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32C39349" w14:textId="77777777" w:rsidR="00080912" w:rsidRPr="003519F8" w:rsidRDefault="00080912" w:rsidP="003519F8">
      <w:pPr>
        <w:spacing w:after="0" w:line="312" w:lineRule="auto"/>
        <w:jc w:val="center"/>
        <w:rPr>
          <w:rFonts w:asciiTheme="majorHAnsi" w:hAnsiTheme="majorHAnsi" w:cstheme="majorHAnsi"/>
          <w:b/>
          <w:szCs w:val="26"/>
          <w:lang w:val="en-US"/>
        </w:rPr>
      </w:pPr>
    </w:p>
    <w:p w14:paraId="1A38F28D" w14:textId="07967999" w:rsidR="00A818C9" w:rsidRPr="00551FD6" w:rsidRDefault="00A818C9" w:rsidP="003519F8">
      <w:pPr>
        <w:spacing w:after="0" w:line="312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51FD6">
        <w:rPr>
          <w:rFonts w:asciiTheme="majorHAnsi" w:hAnsiTheme="majorHAnsi" w:cstheme="majorHAnsi"/>
          <w:b/>
          <w:sz w:val="28"/>
          <w:szCs w:val="28"/>
          <w:lang w:val="en-US"/>
        </w:rPr>
        <w:t>ĐỀ CƯƠNG HỌC PHẦN CHI TIẾT</w:t>
      </w:r>
    </w:p>
    <w:p w14:paraId="1D8D2AB7" w14:textId="0D846D7F" w:rsidR="00B31722" w:rsidRPr="003519F8" w:rsidRDefault="0023580D" w:rsidP="003519F8">
      <w:pPr>
        <w:spacing w:after="0" w:line="312" w:lineRule="auto"/>
        <w:jc w:val="center"/>
        <w:rPr>
          <w:rFonts w:asciiTheme="majorHAnsi" w:hAnsiTheme="majorHAnsi" w:cstheme="majorHAnsi"/>
          <w:b/>
          <w:szCs w:val="26"/>
          <w:lang w:val="en-US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 xml:space="preserve">THỰC TẬP SƯ PHẠM VÀ </w:t>
      </w:r>
      <w:r w:rsidR="008D7AE5" w:rsidRPr="003519F8">
        <w:rPr>
          <w:rFonts w:asciiTheme="majorHAnsi" w:hAnsiTheme="majorHAnsi" w:cstheme="majorHAnsi"/>
          <w:b/>
          <w:szCs w:val="26"/>
          <w:lang w:val="en-US"/>
        </w:rPr>
        <w:t>ĐỒ ÁN TỐT NGHIỆP</w:t>
      </w:r>
    </w:p>
    <w:p w14:paraId="021AE6FD" w14:textId="77777777" w:rsidR="00080912" w:rsidRPr="003519F8" w:rsidRDefault="00080912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</w:p>
    <w:p w14:paraId="15BDC5D2" w14:textId="7F7D39AF" w:rsidR="00FE6954" w:rsidRPr="003519F8" w:rsidRDefault="00FE6954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>1. Thông tin tổng quát:</w:t>
      </w:r>
    </w:p>
    <w:p w14:paraId="2C5ABE6A" w14:textId="77777777" w:rsidR="00FE6954" w:rsidRPr="003519F8" w:rsidRDefault="00FE6954" w:rsidP="003519F8">
      <w:pPr>
        <w:spacing w:after="0" w:line="312" w:lineRule="auto"/>
        <w:jc w:val="both"/>
        <w:rPr>
          <w:rFonts w:asciiTheme="majorHAnsi" w:hAnsiTheme="majorHAnsi" w:cstheme="majorHAnsi"/>
          <w:i/>
          <w:szCs w:val="26"/>
        </w:rPr>
      </w:pPr>
      <w:r w:rsidRPr="003519F8">
        <w:rPr>
          <w:rFonts w:asciiTheme="majorHAnsi" w:hAnsiTheme="majorHAnsi" w:cstheme="majorHAnsi"/>
          <w:b/>
          <w:bCs/>
          <w:i/>
          <w:szCs w:val="26"/>
        </w:rPr>
        <w:t>1.1. Thông tin về giảng viên</w:t>
      </w:r>
    </w:p>
    <w:p w14:paraId="0513C84F" w14:textId="6DBBB64E" w:rsidR="008D7AE5" w:rsidRPr="003519F8" w:rsidRDefault="008D7AE5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  <w:bookmarkStart w:id="0" w:name="_Hlk91359960"/>
      <w:r w:rsidRPr="003519F8">
        <w:rPr>
          <w:rFonts w:asciiTheme="majorHAnsi" w:hAnsiTheme="majorHAnsi" w:cstheme="majorHAnsi"/>
          <w:b/>
          <w:i/>
          <w:szCs w:val="26"/>
        </w:rPr>
        <w:t>Giảng viên 1:</w:t>
      </w:r>
      <w:r w:rsidR="00814EFE" w:rsidRPr="003519F8">
        <w:rPr>
          <w:rFonts w:asciiTheme="majorHAnsi" w:hAnsiTheme="majorHAnsi" w:cstheme="majorHAnsi"/>
          <w:szCs w:val="26"/>
          <w:lang w:val="en-US"/>
        </w:rPr>
        <w:t xml:space="preserve"> </w:t>
      </w:r>
      <w:r w:rsidR="00814EFE" w:rsidRPr="003519F8">
        <w:rPr>
          <w:rFonts w:asciiTheme="majorHAnsi" w:hAnsiTheme="majorHAnsi" w:cstheme="majorHAnsi"/>
          <w:b/>
          <w:bCs/>
          <w:i/>
          <w:iCs/>
          <w:szCs w:val="26"/>
          <w:lang w:val="en-US"/>
        </w:rPr>
        <w:t>Chu Thị Thủy An</w:t>
      </w:r>
    </w:p>
    <w:p w14:paraId="62F84295" w14:textId="77777777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i/>
          <w:szCs w:val="26"/>
        </w:rPr>
      </w:pPr>
      <w:r w:rsidRPr="003519F8">
        <w:rPr>
          <w:rFonts w:asciiTheme="majorHAnsi" w:hAnsiTheme="majorHAnsi" w:cstheme="majorHAnsi"/>
          <w:szCs w:val="26"/>
        </w:rPr>
        <w:t>Học hàm, học vị: PGS, TS</w:t>
      </w:r>
    </w:p>
    <w:p w14:paraId="691F3DB2" w14:textId="70DAEC41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Địa chỉ liên hệ: Khoa </w:t>
      </w:r>
      <w:r w:rsidR="00814EFE" w:rsidRPr="003519F8">
        <w:rPr>
          <w:rFonts w:asciiTheme="majorHAnsi" w:hAnsiTheme="majorHAnsi" w:cstheme="majorHAnsi"/>
          <w:szCs w:val="26"/>
          <w:lang w:val="en-US"/>
        </w:rPr>
        <w:t>Giáo dục tiểu học</w:t>
      </w:r>
      <w:r w:rsidRPr="003519F8">
        <w:rPr>
          <w:rFonts w:asciiTheme="majorHAnsi" w:hAnsiTheme="majorHAnsi" w:cstheme="majorHAnsi"/>
          <w:szCs w:val="26"/>
        </w:rPr>
        <w:t xml:space="preserve"> – Trường Sư phạm – Trường Đại học Vinh</w:t>
      </w:r>
    </w:p>
    <w:p w14:paraId="3B1A41D0" w14:textId="77777777" w:rsidR="009F0143" w:rsidRDefault="008D7AE5" w:rsidP="009F0143">
      <w:pPr>
        <w:spacing w:after="0" w:line="312" w:lineRule="auto"/>
        <w:ind w:firstLine="567"/>
        <w:rPr>
          <w:lang w:val="fr-FR"/>
        </w:rPr>
      </w:pPr>
      <w:r w:rsidRPr="003519F8">
        <w:rPr>
          <w:rFonts w:asciiTheme="majorHAnsi" w:hAnsiTheme="majorHAnsi" w:cstheme="majorHAnsi"/>
          <w:szCs w:val="26"/>
        </w:rPr>
        <w:t>Điện thoại, email:</w:t>
      </w:r>
      <w:r w:rsidR="00904DC3" w:rsidRPr="00904DC3">
        <w:t xml:space="preserve"> </w:t>
      </w:r>
      <w:hyperlink r:id="rId7" w:history="1">
        <w:r w:rsidR="00904DC3" w:rsidRPr="00687C57">
          <w:rPr>
            <w:rStyle w:val="Hyperlink"/>
            <w:lang w:val="fr-FR"/>
          </w:rPr>
          <w:t>anctt@vinhuni.edu.vn</w:t>
        </w:r>
      </w:hyperlink>
    </w:p>
    <w:p w14:paraId="7598FAE2" w14:textId="7F99673B" w:rsidR="008D7AE5" w:rsidRPr="003519F8" w:rsidRDefault="008D7AE5" w:rsidP="009F0143">
      <w:pPr>
        <w:spacing w:after="0" w:line="312" w:lineRule="auto"/>
        <w:ind w:firstLine="567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Các hướng nghiên cứu chính:</w:t>
      </w:r>
      <w:r w:rsidR="009F0143" w:rsidRPr="009F0143">
        <w:rPr>
          <w:lang w:val="en-GB"/>
        </w:rPr>
        <w:t xml:space="preserve"> </w:t>
      </w:r>
      <w:r w:rsidR="009F0143">
        <w:rPr>
          <w:lang w:val="en-GB"/>
        </w:rPr>
        <w:t>Tiếng Việt, Phương pháp dạy học Tiếng Việt ở Tiểu học, Ngữ dụng học, Từ Hán – Việt,…</w:t>
      </w:r>
    </w:p>
    <w:p w14:paraId="08DD9E53" w14:textId="6FD5FF5A" w:rsidR="008D7AE5" w:rsidRPr="003519F8" w:rsidRDefault="008D7AE5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szCs w:val="26"/>
        </w:rPr>
        <w:t xml:space="preserve">Giảng viên 2: </w:t>
      </w:r>
      <w:r w:rsidR="00814EFE" w:rsidRPr="003519F8">
        <w:rPr>
          <w:rFonts w:asciiTheme="majorHAnsi" w:hAnsiTheme="majorHAnsi" w:cstheme="majorHAnsi"/>
          <w:b/>
          <w:i/>
          <w:szCs w:val="26"/>
          <w:lang w:val="en-US"/>
        </w:rPr>
        <w:t>Chu Thị Hà Thanh</w:t>
      </w:r>
    </w:p>
    <w:p w14:paraId="390F911F" w14:textId="77777777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i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Học hàm, học vị: TS </w:t>
      </w:r>
    </w:p>
    <w:p w14:paraId="253F2A3B" w14:textId="77814FF1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Địa chỉ liên hệ: Khoa</w:t>
      </w:r>
      <w:r w:rsidR="00814EFE" w:rsidRPr="003519F8">
        <w:rPr>
          <w:rFonts w:asciiTheme="majorHAnsi" w:hAnsiTheme="majorHAnsi" w:cstheme="majorHAnsi"/>
          <w:szCs w:val="26"/>
          <w:lang w:val="en-US"/>
        </w:rPr>
        <w:t xml:space="preserve"> Giáo dục tiểu học</w:t>
      </w:r>
      <w:r w:rsidRPr="003519F8">
        <w:rPr>
          <w:rFonts w:asciiTheme="majorHAnsi" w:hAnsiTheme="majorHAnsi" w:cstheme="majorHAnsi"/>
          <w:szCs w:val="26"/>
        </w:rPr>
        <w:t>– Trường Sư phạm – Trường Đại học Vinh</w:t>
      </w:r>
    </w:p>
    <w:p w14:paraId="0343D65B" w14:textId="4CF61A07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>Điện thoại, email: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 </w:t>
      </w:r>
      <w:hyperlink r:id="rId8" w:history="1">
        <w:r w:rsidR="00814EFE" w:rsidRPr="003519F8">
          <w:rPr>
            <w:rStyle w:val="Hyperlink"/>
            <w:rFonts w:asciiTheme="majorHAnsi" w:hAnsiTheme="majorHAnsi" w:cstheme="majorHAnsi"/>
            <w:szCs w:val="26"/>
            <w:lang w:val="en-US"/>
          </w:rPr>
          <w:t>thanhcth@vinhuni.edu.vn</w:t>
        </w:r>
      </w:hyperlink>
      <w:r w:rsidRPr="003519F8">
        <w:rPr>
          <w:rFonts w:asciiTheme="majorHAnsi" w:hAnsiTheme="majorHAnsi" w:cstheme="majorHAnsi"/>
          <w:szCs w:val="26"/>
          <w:lang w:val="en-US"/>
        </w:rPr>
        <w:t xml:space="preserve">, </w:t>
      </w:r>
      <w:hyperlink r:id="rId9" w:history="1">
        <w:r w:rsidR="00814EFE" w:rsidRPr="003519F8">
          <w:rPr>
            <w:rStyle w:val="Hyperlink"/>
            <w:rFonts w:asciiTheme="majorHAnsi" w:hAnsiTheme="majorHAnsi" w:cstheme="majorHAnsi"/>
            <w:szCs w:val="26"/>
            <w:lang w:val="en-US"/>
          </w:rPr>
          <w:t>chuhathanhdhv@gmail.com</w:t>
        </w:r>
      </w:hyperlink>
    </w:p>
    <w:p w14:paraId="5C830805" w14:textId="235DF4C1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Các hướng nghiên cứu chính:</w:t>
      </w:r>
      <w:r w:rsidR="009F0143" w:rsidRPr="009F0143">
        <w:rPr>
          <w:lang w:val="en-GB"/>
        </w:rPr>
        <w:t xml:space="preserve"> </w:t>
      </w:r>
      <w:r w:rsidR="009F0143">
        <w:rPr>
          <w:lang w:val="en-GB"/>
        </w:rPr>
        <w:t>Nhập môn ngành sư phạm, Văn học thiếu nhi, Phương pháp dạy học Tiếng Việt, Phát triển chương trình giáo dục…</w:t>
      </w:r>
    </w:p>
    <w:p w14:paraId="29D7930B" w14:textId="6416A1EC" w:rsidR="008D7AE5" w:rsidRPr="003519F8" w:rsidRDefault="008D7AE5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szCs w:val="26"/>
        </w:rPr>
        <w:t xml:space="preserve">Giảng viên 3: Nguyễn Thị </w:t>
      </w:r>
      <w:r w:rsidR="00814EFE" w:rsidRPr="003519F8">
        <w:rPr>
          <w:rFonts w:asciiTheme="majorHAnsi" w:hAnsiTheme="majorHAnsi" w:cstheme="majorHAnsi"/>
          <w:b/>
          <w:i/>
          <w:szCs w:val="26"/>
          <w:lang w:val="en-US"/>
        </w:rPr>
        <w:t>Châu Giang</w:t>
      </w:r>
    </w:p>
    <w:p w14:paraId="4E30D4B4" w14:textId="467718DB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i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 xml:space="preserve">Học hàm, học vị: </w:t>
      </w:r>
      <w:r w:rsidR="00814EFE" w:rsidRPr="003519F8">
        <w:rPr>
          <w:rFonts w:asciiTheme="majorHAnsi" w:hAnsiTheme="majorHAnsi" w:cstheme="majorHAnsi"/>
          <w:szCs w:val="26"/>
          <w:lang w:val="en-US"/>
        </w:rPr>
        <w:t>TS</w:t>
      </w:r>
    </w:p>
    <w:p w14:paraId="425CD0B6" w14:textId="1E8CCDF4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Địa chỉ liên hệ: Khoa</w:t>
      </w:r>
      <w:r w:rsidR="00814EFE" w:rsidRPr="003519F8">
        <w:rPr>
          <w:rFonts w:asciiTheme="majorHAnsi" w:hAnsiTheme="majorHAnsi" w:cstheme="majorHAnsi"/>
          <w:szCs w:val="26"/>
          <w:lang w:val="en-US"/>
        </w:rPr>
        <w:t xml:space="preserve"> Giáo dục tiểu học</w:t>
      </w:r>
      <w:r w:rsidRPr="003519F8">
        <w:rPr>
          <w:rFonts w:asciiTheme="majorHAnsi" w:hAnsiTheme="majorHAnsi" w:cstheme="majorHAnsi"/>
          <w:szCs w:val="26"/>
        </w:rPr>
        <w:t>– Trường Sư phạm – Trường Đại học Vinh</w:t>
      </w:r>
    </w:p>
    <w:p w14:paraId="7DBFAF5A" w14:textId="0C6886F3" w:rsidR="008D7AE5" w:rsidRPr="003519F8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>Điện thoại, email: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 </w:t>
      </w:r>
      <w:hyperlink r:id="rId10" w:history="1">
        <w:r w:rsidR="00904DC3" w:rsidRPr="00687C57">
          <w:rPr>
            <w:rStyle w:val="Hyperlink"/>
            <w:lang w:val="fr-FR"/>
          </w:rPr>
          <w:t>giangntc@vinhuni.edu.vn</w:t>
        </w:r>
      </w:hyperlink>
    </w:p>
    <w:p w14:paraId="3DB71CB6" w14:textId="4BAAA2A8" w:rsidR="008D7AE5" w:rsidRDefault="008D7AE5" w:rsidP="003519F8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Các hướng nghiên cứu chính:</w:t>
      </w:r>
      <w:r w:rsidR="009F0143" w:rsidRPr="009F0143">
        <w:rPr>
          <w:lang w:val="en-GB"/>
        </w:rPr>
        <w:t xml:space="preserve"> </w:t>
      </w:r>
      <w:r w:rsidR="009F0143">
        <w:rPr>
          <w:lang w:val="en-GB"/>
        </w:rPr>
        <w:t>Toán chuyên ngành, Phương pháp dạy học Toán ở Tiểu học,…</w:t>
      </w:r>
    </w:p>
    <w:p w14:paraId="7A7F7016" w14:textId="535E8034" w:rsidR="00904DC3" w:rsidRDefault="009F0143" w:rsidP="009F0143">
      <w:pPr>
        <w:spacing w:after="0" w:line="312" w:lineRule="auto"/>
        <w:rPr>
          <w:lang w:val="en-GB"/>
        </w:rPr>
      </w:pPr>
      <w:r w:rsidRPr="003519F8">
        <w:rPr>
          <w:rFonts w:asciiTheme="majorHAnsi" w:hAnsiTheme="majorHAnsi" w:cstheme="majorHAnsi"/>
          <w:b/>
          <w:i/>
          <w:szCs w:val="26"/>
        </w:rPr>
        <w:t xml:space="preserve">Giảng viên </w:t>
      </w:r>
      <w:r>
        <w:rPr>
          <w:rFonts w:asciiTheme="majorHAnsi" w:hAnsiTheme="majorHAnsi" w:cstheme="majorHAnsi"/>
          <w:b/>
          <w:i/>
          <w:szCs w:val="26"/>
          <w:lang w:val="en-US"/>
        </w:rPr>
        <w:t>4</w:t>
      </w:r>
      <w:r w:rsidRPr="003519F8">
        <w:rPr>
          <w:rFonts w:asciiTheme="majorHAnsi" w:hAnsiTheme="majorHAnsi" w:cstheme="majorHAnsi"/>
          <w:b/>
          <w:i/>
          <w:szCs w:val="26"/>
        </w:rPr>
        <w:t xml:space="preserve">: </w:t>
      </w:r>
      <w:r w:rsidR="00904DC3">
        <w:rPr>
          <w:lang w:val="en-GB"/>
        </w:rPr>
        <w:t>TS. Nguyễn Thị Phương Nhung (A)</w:t>
      </w:r>
    </w:p>
    <w:p w14:paraId="7805FB57" w14:textId="77777777" w:rsidR="009F0143" w:rsidRPr="003519F8" w:rsidRDefault="009F0143" w:rsidP="009F0143">
      <w:pPr>
        <w:spacing w:after="0" w:line="312" w:lineRule="auto"/>
        <w:ind w:left="567"/>
        <w:jc w:val="both"/>
        <w:rPr>
          <w:rFonts w:asciiTheme="majorHAnsi" w:hAnsiTheme="majorHAnsi" w:cstheme="majorHAnsi"/>
          <w:i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 xml:space="preserve">Học hàm, học vị: </w:t>
      </w:r>
      <w:r w:rsidRPr="003519F8">
        <w:rPr>
          <w:rFonts w:asciiTheme="majorHAnsi" w:hAnsiTheme="majorHAnsi" w:cstheme="majorHAnsi"/>
          <w:szCs w:val="26"/>
          <w:lang w:val="en-US"/>
        </w:rPr>
        <w:t>TS</w:t>
      </w:r>
    </w:p>
    <w:p w14:paraId="18883643" w14:textId="77777777" w:rsidR="009F0143" w:rsidRPr="003519F8" w:rsidRDefault="009F0143" w:rsidP="009F0143">
      <w:pPr>
        <w:spacing w:after="0" w:line="312" w:lineRule="auto"/>
        <w:ind w:left="567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Địa chỉ liên hệ: Khoa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 Giáo dục tiểu học</w:t>
      </w:r>
      <w:r w:rsidRPr="003519F8">
        <w:rPr>
          <w:rFonts w:asciiTheme="majorHAnsi" w:hAnsiTheme="majorHAnsi" w:cstheme="majorHAnsi"/>
          <w:szCs w:val="26"/>
        </w:rPr>
        <w:t>– Trường Sư phạm – Trường Đại học Vinh</w:t>
      </w:r>
    </w:p>
    <w:p w14:paraId="3386B027" w14:textId="77777777" w:rsidR="00904DC3" w:rsidRPr="006053F0" w:rsidRDefault="00904DC3" w:rsidP="009F0143">
      <w:pPr>
        <w:spacing w:after="0" w:line="312" w:lineRule="auto"/>
        <w:ind w:firstLine="567"/>
        <w:rPr>
          <w:lang w:val="fr-FR"/>
        </w:rPr>
      </w:pPr>
      <w:proofErr w:type="gramStart"/>
      <w:r w:rsidRPr="006053F0">
        <w:rPr>
          <w:lang w:val="fr-FR"/>
        </w:rPr>
        <w:t>Email:</w:t>
      </w:r>
      <w:proofErr w:type="gramEnd"/>
      <w:r w:rsidRPr="006053F0">
        <w:rPr>
          <w:lang w:val="fr-FR"/>
        </w:rPr>
        <w:t xml:space="preserve"> </w:t>
      </w:r>
      <w:hyperlink r:id="rId11" w:history="1">
        <w:r w:rsidRPr="006053F0">
          <w:rPr>
            <w:rStyle w:val="Hyperlink"/>
            <w:lang w:val="fr-FR"/>
          </w:rPr>
          <w:t>nhungntp@vinhuni.edu.vn</w:t>
        </w:r>
      </w:hyperlink>
    </w:p>
    <w:p w14:paraId="52DA6047" w14:textId="77777777" w:rsidR="00BF326D" w:rsidRDefault="009F0143" w:rsidP="009F0143">
      <w:pPr>
        <w:spacing w:after="0" w:line="312" w:lineRule="auto"/>
        <w:ind w:firstLine="567"/>
        <w:jc w:val="both"/>
        <w:rPr>
          <w:lang w:val="en-GB"/>
        </w:rPr>
      </w:pPr>
      <w:r>
        <w:rPr>
          <w:lang w:val="en-GB"/>
        </w:rPr>
        <w:t>Hướng nghiên cứu chính:</w:t>
      </w:r>
      <w:r w:rsidRPr="001949E8">
        <w:rPr>
          <w:lang w:val="en-GB"/>
        </w:rPr>
        <w:t xml:space="preserve"> </w:t>
      </w:r>
      <w:r>
        <w:rPr>
          <w:lang w:val="en-GB"/>
        </w:rPr>
        <w:t>Đạo đức và phương pháp dạy học đạo đức, Tổ chức hoạt động trải nghiệm, Phương pháp dạy học Tự nhiên và Xã hội</w:t>
      </w:r>
      <w:r w:rsidRPr="001949E8">
        <w:rPr>
          <w:lang w:val="en-GB"/>
        </w:rPr>
        <w:t>…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bookmarkEnd w:id="0"/>
    </w:p>
    <w:p w14:paraId="4C20E4A9" w14:textId="1FCE9297" w:rsidR="00FE6954" w:rsidRPr="003519F8" w:rsidRDefault="00FE6954" w:rsidP="009F0143">
      <w:pPr>
        <w:spacing w:after="0" w:line="312" w:lineRule="auto"/>
        <w:ind w:firstLine="567"/>
        <w:jc w:val="both"/>
        <w:rPr>
          <w:rFonts w:asciiTheme="majorHAnsi" w:hAnsiTheme="majorHAnsi" w:cstheme="majorHAnsi"/>
          <w:b/>
          <w:i/>
          <w:szCs w:val="26"/>
        </w:rPr>
      </w:pPr>
      <w:r w:rsidRPr="003519F8">
        <w:rPr>
          <w:rFonts w:asciiTheme="majorHAnsi" w:hAnsiTheme="majorHAnsi" w:cstheme="majorHAnsi"/>
          <w:b/>
          <w:i/>
          <w:szCs w:val="26"/>
        </w:rPr>
        <w:t>1.2. Thông tin về học phần:</w:t>
      </w:r>
    </w:p>
    <w:tbl>
      <w:tblPr>
        <w:tblStyle w:val="TableGrid"/>
        <w:tblW w:w="9784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22391D" w:rsidRPr="003519F8" w14:paraId="047939C3" w14:textId="77777777" w:rsidTr="007F0CCF">
        <w:tc>
          <w:tcPr>
            <w:tcW w:w="9784" w:type="dxa"/>
            <w:gridSpan w:val="3"/>
          </w:tcPr>
          <w:p w14:paraId="24F0F300" w14:textId="693CF4F8" w:rsidR="00A818C9" w:rsidRPr="003519F8" w:rsidRDefault="00A818C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Tên học phần (tiếng Việt):</w:t>
            </w:r>
            <w:r w:rsidR="008D7AE5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Thực tập sư phạm và đồ án tốt nghiệp</w:t>
            </w:r>
          </w:p>
          <w:p w14:paraId="4AA7050A" w14:textId="42EC54A9" w:rsidR="00A818C9" w:rsidRPr="003519F8" w:rsidRDefault="00A818C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ab/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ab/>
            </w:r>
            <w:r w:rsidR="005D3176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</w:t>
            </w:r>
            <w:r w:rsidR="001D793B" w:rsidRPr="003519F8">
              <w:rPr>
                <w:rFonts w:asciiTheme="majorHAnsi" w:hAnsiTheme="majorHAnsi" w:cstheme="majorHAnsi"/>
                <w:szCs w:val="26"/>
              </w:rPr>
              <w:t xml:space="preserve">  (tiếng Anh): </w:t>
            </w:r>
            <w:r w:rsidR="001D793B" w:rsidRPr="003519F8">
              <w:rPr>
                <w:rFonts w:asciiTheme="majorHAnsi" w:hAnsiTheme="majorHAnsi" w:cstheme="majorHAnsi"/>
                <w:szCs w:val="26"/>
                <w:highlight w:val="yellow"/>
                <w:lang w:val="en"/>
              </w:rPr>
              <w:t>Pedagogical internship and graduation thesis</w:t>
            </w:r>
          </w:p>
        </w:tc>
      </w:tr>
      <w:tr w:rsidR="006710CB" w:rsidRPr="003519F8" w14:paraId="0B3CB5EA" w14:textId="77777777" w:rsidTr="007F0CCF">
        <w:tc>
          <w:tcPr>
            <w:tcW w:w="9784" w:type="dxa"/>
            <w:gridSpan w:val="3"/>
          </w:tcPr>
          <w:p w14:paraId="10C907CB" w14:textId="77777777" w:rsidR="006710CB" w:rsidRPr="003519F8" w:rsidRDefault="006710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highlight w:val="yellow"/>
              </w:rPr>
            </w:pPr>
          </w:p>
        </w:tc>
      </w:tr>
      <w:tr w:rsidR="0022391D" w:rsidRPr="003519F8" w14:paraId="3AB59C93" w14:textId="77777777" w:rsidTr="007F0CCF">
        <w:tc>
          <w:tcPr>
            <w:tcW w:w="9784" w:type="dxa"/>
            <w:gridSpan w:val="3"/>
            <w:tcBorders>
              <w:bottom w:val="single" w:sz="4" w:space="0" w:color="auto"/>
            </w:tcBorders>
          </w:tcPr>
          <w:p w14:paraId="39A99B3F" w14:textId="27FD43B7" w:rsidR="00A818C9" w:rsidRPr="003519F8" w:rsidRDefault="00A818C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fr-FR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fr-FR"/>
              </w:rPr>
              <w:lastRenderedPageBreak/>
              <w:t xml:space="preserve">- Mã số học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fr-FR"/>
              </w:rPr>
              <w:t>phần:</w:t>
            </w:r>
            <w:proofErr w:type="gramEnd"/>
            <w:r w:rsidR="00D36732" w:rsidRPr="003519F8">
              <w:rPr>
                <w:rFonts w:asciiTheme="majorHAnsi" w:hAnsiTheme="majorHAnsi" w:cstheme="majorHAnsi"/>
                <w:szCs w:val="26"/>
                <w:lang w:val="fr-FR"/>
              </w:rPr>
              <w:t xml:space="preserve"> </w:t>
            </w:r>
            <w:r w:rsidR="00186E9A" w:rsidRPr="003519F8">
              <w:rPr>
                <w:rFonts w:asciiTheme="majorHAnsi" w:eastAsia="Times New Roman" w:hAnsiTheme="majorHAnsi" w:cstheme="majorHAnsi"/>
                <w:szCs w:val="26"/>
              </w:rPr>
              <w:t>EDU31088</w:t>
            </w:r>
          </w:p>
        </w:tc>
      </w:tr>
      <w:tr w:rsidR="0022391D" w:rsidRPr="003519F8" w14:paraId="332249C2" w14:textId="77777777" w:rsidTr="007F0CCF">
        <w:tc>
          <w:tcPr>
            <w:tcW w:w="9784" w:type="dxa"/>
            <w:gridSpan w:val="3"/>
            <w:tcBorders>
              <w:bottom w:val="single" w:sz="4" w:space="0" w:color="auto"/>
            </w:tcBorders>
          </w:tcPr>
          <w:p w14:paraId="64448153" w14:textId="124895F6" w:rsidR="00B72F56" w:rsidRPr="003519F8" w:rsidRDefault="00B72F56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Thuộ</w:t>
            </w:r>
            <w:r w:rsidR="00560D07" w:rsidRPr="003519F8">
              <w:rPr>
                <w:rFonts w:asciiTheme="majorHAnsi" w:hAnsiTheme="majorHAnsi" w:cstheme="majorHAnsi"/>
                <w:szCs w:val="26"/>
                <w:lang w:val="vi-VN"/>
              </w:rPr>
              <w:t>c CTĐT ngành:</w:t>
            </w:r>
            <w:r w:rsidR="00D36732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Cử nhân Sư phạm </w:t>
            </w:r>
            <w:r w:rsidR="00814EFE" w:rsidRPr="003519F8">
              <w:rPr>
                <w:rFonts w:asciiTheme="majorHAnsi" w:hAnsiTheme="majorHAnsi" w:cstheme="majorHAnsi"/>
                <w:szCs w:val="26"/>
              </w:rPr>
              <w:t>Giáo dục tiểu học</w:t>
            </w:r>
          </w:p>
        </w:tc>
      </w:tr>
      <w:tr w:rsidR="0022391D" w:rsidRPr="003519F8" w14:paraId="66780779" w14:textId="77777777" w:rsidTr="007F0CC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473F0" w14:textId="77777777" w:rsidR="00A818C9" w:rsidRPr="003519F8" w:rsidRDefault="00A818C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Thuộc khối kiến thức/kỹ năng:</w:t>
            </w:r>
          </w:p>
          <w:p w14:paraId="1F909D93" w14:textId="41229ED7" w:rsidR="00A818C9" w:rsidRPr="003519F8" w:rsidRDefault="00746BCD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892CB60" wp14:editId="3E2982C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FF001" w14:textId="77777777" w:rsidR="005B4468" w:rsidRDefault="005B4468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CB60" id="Text Box 16" o:spid="_x0000_s1027" type="#_x0000_t202" style="position:absolute;margin-left:14.65pt;margin-top:4.4pt;width:8.4pt;height:7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">
                      <v:textbox>
                        <w:txbxContent>
                          <w:p w14:paraId="253FF001" w14:textId="77777777" w:rsidR="005B4468" w:rsidRDefault="005B4468" w:rsidP="00A818C9"/>
                        </w:txbxContent>
                      </v:textbox>
                    </v:shape>
                  </w:pict>
                </mc:Fallback>
              </mc:AlternateContent>
            </w:r>
            <w:r w:rsidR="00163719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   </w:t>
            </w:r>
            <w:r w:rsidR="00A818C9" w:rsidRPr="003519F8">
              <w:rPr>
                <w:rFonts w:asciiTheme="majorHAnsi" w:hAnsiTheme="majorHAnsi" w:cstheme="majorHAnsi"/>
                <w:szCs w:val="26"/>
                <w:lang w:val="vi-VN"/>
              </w:rPr>
              <w:t>Kiến thứ</w:t>
            </w:r>
            <w:r w:rsidR="00752937" w:rsidRPr="003519F8">
              <w:rPr>
                <w:rFonts w:asciiTheme="majorHAnsi" w:hAnsiTheme="majorHAnsi" w:cstheme="majorHAnsi"/>
                <w:szCs w:val="26"/>
                <w:lang w:val="vi-VN"/>
              </w:rPr>
              <w:t>c cơ bản</w:t>
            </w:r>
          </w:p>
          <w:p w14:paraId="1A658A13" w14:textId="487EDFEE" w:rsidR="00163719" w:rsidRPr="003519F8" w:rsidRDefault="0016371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6EC92A" wp14:editId="0DB5ED1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C22F3" w14:textId="77777777" w:rsidR="005B4468" w:rsidRDefault="005B4468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EC92A" id="Text Box 19" o:spid="_x0000_s1028" type="#_x0000_t202" style="position:absolute;margin-left:13.4pt;margin-top:3.95pt;width:8.4pt;height:7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8+Kw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">
                      <v:textbox>
                        <w:txbxContent>
                          <w:p w14:paraId="08CC22F3" w14:textId="77777777" w:rsidR="005B4468" w:rsidRDefault="005B4468" w:rsidP="00163719"/>
                        </w:txbxContent>
                      </v:textbox>
                    </v:shape>
                  </w:pict>
                </mc:Fallback>
              </mc:AlternateContent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   Kiến thức cơ sở ngành</w:t>
            </w:r>
          </w:p>
          <w:p w14:paraId="4F2CB147" w14:textId="6054A85C" w:rsidR="00A818C9" w:rsidRPr="003519F8" w:rsidRDefault="00746BCD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5A6A0C" wp14:editId="78AFD3A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92564" w14:textId="77777777" w:rsidR="005B4468" w:rsidRDefault="005B4468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A6A0C" id="Text Box 17" o:spid="_x0000_s1029" type="#_x0000_t202" style="position:absolute;margin-left:13.9pt;margin-top:4.4pt;width:8.4pt;height:7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PXKwIAAFc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">
                      <v:textbox>
                        <w:txbxContent>
                          <w:p w14:paraId="5E092564" w14:textId="77777777" w:rsidR="005B4468" w:rsidRDefault="005B4468" w:rsidP="00A818C9"/>
                        </w:txbxContent>
                      </v:textbox>
                    </v:shape>
                  </w:pict>
                </mc:Fallback>
              </mc:AlternateContent>
            </w:r>
            <w:r w:rsidR="00163719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   </w:t>
            </w:r>
            <w:r w:rsidR="00A818C9" w:rsidRPr="003519F8">
              <w:rPr>
                <w:rFonts w:asciiTheme="majorHAnsi" w:hAnsiTheme="majorHAnsi" w:cstheme="majorHAnsi"/>
                <w:szCs w:val="26"/>
                <w:lang w:val="vi-VN"/>
              </w:rPr>
              <w:t>Kiến thứ</w:t>
            </w:r>
            <w:r w:rsidR="00752937" w:rsidRPr="003519F8">
              <w:rPr>
                <w:rFonts w:asciiTheme="majorHAnsi" w:hAnsiTheme="majorHAnsi" w:cstheme="majorHAnsi"/>
                <w:szCs w:val="26"/>
                <w:lang w:val="vi-VN"/>
              </w:rPr>
              <w:t>c</w:t>
            </w:r>
            <w:r w:rsidR="00A818C9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ngành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DABF" w14:textId="42ECC799" w:rsidR="00A818C9" w:rsidRPr="003519F8" w:rsidRDefault="00A818C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</w:p>
          <w:p w14:paraId="35E8976B" w14:textId="77777777" w:rsidR="00163719" w:rsidRPr="003519F8" w:rsidRDefault="0016371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7A8292" wp14:editId="2F3A87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57C70" w14:textId="77777777" w:rsidR="005B4468" w:rsidRDefault="005B4468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8292" id="Text Box 20" o:spid="_x0000_s1030" type="#_x0000_t202" style="position:absolute;margin-left:.05pt;margin-top:2.15pt;width:8.4pt;height:7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">
                      <v:textbox>
                        <w:txbxContent>
                          <w:p w14:paraId="07057C70" w14:textId="77777777" w:rsidR="005B4468" w:rsidRDefault="005B4468" w:rsidP="00A818C9"/>
                        </w:txbxContent>
                      </v:textbox>
                    </v:shape>
                  </w:pict>
                </mc:Fallback>
              </mc:AlternateContent>
            </w:r>
            <w:r w:rsidR="00A818C9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</w:t>
            </w:r>
            <w:r w:rsidR="00B72F56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Học phần chuyên về kỹ năng chung </w:t>
            </w:r>
          </w:p>
          <w:p w14:paraId="4F2F2E90" w14:textId="166687D1" w:rsidR="00A818C9" w:rsidRPr="003519F8" w:rsidRDefault="0016371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161072" wp14:editId="2E682DB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41910</wp:posOffset>
                      </wp:positionV>
                      <wp:extent cx="106680" cy="100965"/>
                      <wp:effectExtent l="0" t="0" r="26670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1FA9A" id="Rectangle 9" o:spid="_x0000_s1026" style="position:absolute;margin-left:.15pt;margin-top:3.3pt;width:8.4pt;height:7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" fillcolor="#4f81bd [3204]" strokecolor="#243f60 [1604]" strokeweight="2pt"/>
                  </w:pict>
                </mc:Fallback>
              </mc:AlternateContent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Học phần dạy học theo hình thức dự án/đồ án</w:t>
            </w:r>
          </w:p>
          <w:p w14:paraId="601A27DC" w14:textId="279C143C" w:rsidR="00A818C9" w:rsidRPr="003519F8" w:rsidRDefault="00163719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593602F" wp14:editId="1737DDB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7D9D5" w14:textId="77777777" w:rsidR="005B4468" w:rsidRDefault="005B4468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602F" id="Text Box 18" o:spid="_x0000_s1031" type="#_x0000_t202" style="position:absolute;margin-left:-.15pt;margin-top:4.55pt;width:8.4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xp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">
                      <v:textbox>
                        <w:txbxContent>
                          <w:p w14:paraId="6C67D9D5" w14:textId="77777777" w:rsidR="005B4468" w:rsidRDefault="005B4468" w:rsidP="00163719"/>
                        </w:txbxContent>
                      </v:textbox>
                    </v:shape>
                  </w:pict>
                </mc:Fallback>
              </mc:AlternateContent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Kiến thức khác</w:t>
            </w:r>
          </w:p>
        </w:tc>
      </w:tr>
      <w:tr w:rsidR="0022391D" w:rsidRPr="003519F8" w14:paraId="64575067" w14:textId="77777777" w:rsidTr="007F0CC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C3A405" w14:textId="21E092EF" w:rsidR="00B72F56" w:rsidRPr="003519F8" w:rsidRDefault="00746BCD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65F96B" wp14:editId="2EEC563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262C9" w14:textId="77777777" w:rsidR="005B4468" w:rsidRDefault="005B4468" w:rsidP="00D36732">
                                  <w:pPr>
                                    <w:shd w:val="clear" w:color="auto" w:fill="1F497D" w:themeFill="text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5F96B" id="Text Box 21" o:spid="_x0000_s1032" type="#_x0000_t202" style="position:absolute;margin-left:130.7pt;margin-top:3.85pt;width:8.4pt;height: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" fillcolor="#1f497d [3215]">
                      <v:textbox>
                        <w:txbxContent>
                          <w:p w14:paraId="6C0262C9" w14:textId="77777777" w:rsidR="005B4468" w:rsidRDefault="005B4468" w:rsidP="00D36732">
                            <w:pPr>
                              <w:shd w:val="clear" w:color="auto" w:fill="1F497D" w:themeFill="text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F56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- Thuộc loại học phần:   </w:t>
            </w:r>
            <w:r w:rsidR="00D36732" w:rsidRPr="003519F8">
              <w:rPr>
                <w:rFonts w:asciiTheme="majorHAnsi" w:hAnsiTheme="majorHAnsi" w:cstheme="majorHAnsi"/>
                <w:color w:val="002060"/>
                <w:szCs w:val="26"/>
                <w:lang w:val="vi-VN"/>
              </w:rPr>
              <w:t xml:space="preserve">   </w:t>
            </w:r>
            <w:r w:rsidR="00B72F56" w:rsidRPr="003519F8">
              <w:rPr>
                <w:rFonts w:asciiTheme="majorHAnsi" w:hAnsiTheme="majorHAnsi" w:cstheme="majorHAnsi"/>
                <w:color w:val="002060"/>
                <w:szCs w:val="26"/>
                <w:lang w:val="vi-VN"/>
              </w:rPr>
              <w:t xml:space="preserve"> </w:t>
            </w:r>
            <w:r w:rsidR="00B72F56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Bắt buộc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81F58" w14:textId="1C4CA34E" w:rsidR="00B72F56" w:rsidRPr="003519F8" w:rsidRDefault="00746BCD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BF705A" wp14:editId="1E7E2F6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629C5" w14:textId="77777777" w:rsidR="005B4468" w:rsidRDefault="005B4468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705A" id="_x0000_s1033" type="#_x0000_t202" style="position:absolute;margin-left:.05pt;margin-top:3.85pt;width:8.4pt;height: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">
                      <v:textbox>
                        <w:txbxContent>
                          <w:p w14:paraId="0C7629C5" w14:textId="77777777" w:rsidR="005B4468" w:rsidRDefault="005B4468" w:rsidP="00B72F56"/>
                        </w:txbxContent>
                      </v:textbox>
                    </v:shape>
                  </w:pict>
                </mc:Fallback>
              </mc:AlternateContent>
            </w:r>
            <w:r w:rsidR="00B72F56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</w:t>
            </w:r>
            <w:r w:rsidR="00B72F56" w:rsidRPr="003519F8">
              <w:rPr>
                <w:rFonts w:asciiTheme="majorHAnsi" w:hAnsiTheme="majorHAnsi" w:cstheme="majorHAnsi"/>
                <w:szCs w:val="26"/>
              </w:rPr>
              <w:t>Tự chọn</w:t>
            </w:r>
            <w:r w:rsidR="007F0CCF" w:rsidRPr="003519F8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</w:tc>
      </w:tr>
      <w:tr w:rsidR="0022391D" w:rsidRPr="003519F8" w14:paraId="5309AE68" w14:textId="77777777" w:rsidTr="007F0CCF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46CAB" w14:textId="35364B1E" w:rsidR="007A4937" w:rsidRPr="003519F8" w:rsidRDefault="007A493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- Số tín chỉ: </w:t>
            </w:r>
            <w:r w:rsidR="009D3CF2" w:rsidRPr="003519F8">
              <w:rPr>
                <w:rFonts w:asciiTheme="majorHAnsi" w:hAnsiTheme="majorHAnsi" w:cstheme="majorHAnsi"/>
                <w:szCs w:val="26"/>
                <w:lang w:val="vi-VN"/>
              </w:rPr>
              <w:t>3</w:t>
            </w:r>
          </w:p>
          <w:p w14:paraId="18B98928" w14:textId="238A8F6B" w:rsidR="007A4937" w:rsidRPr="003519F8" w:rsidRDefault="007A4937" w:rsidP="003519F8">
            <w:pPr>
              <w:spacing w:line="312" w:lineRule="auto"/>
              <w:ind w:left="318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+ Số tiết lý thuyết:</w:t>
            </w:r>
            <w:r w:rsidR="009D3CF2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0 </w:t>
            </w:r>
          </w:p>
          <w:p w14:paraId="6B15F7D9" w14:textId="68C6AA70" w:rsidR="001827CA" w:rsidRPr="003519F8" w:rsidRDefault="007A493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color w:val="FF0000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+ Số tiết</w:t>
            </w:r>
            <w:r w:rsidR="001827CA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thực hiện</w:t>
            </w:r>
            <w:r w:rsidR="00535A1F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</w:t>
            </w:r>
            <w:r w:rsidR="00535A1F" w:rsidRPr="003519F8">
              <w:rPr>
                <w:rFonts w:asciiTheme="majorHAnsi" w:hAnsiTheme="majorHAnsi" w:cstheme="majorHAnsi"/>
                <w:color w:val="FF0000"/>
                <w:szCs w:val="26"/>
                <w:lang w:val="vi-VN"/>
              </w:rPr>
              <w:t>đồ án, dự án</w:t>
            </w:r>
            <w:r w:rsidR="001827CA" w:rsidRPr="003519F8">
              <w:rPr>
                <w:rFonts w:asciiTheme="majorHAnsi" w:hAnsiTheme="majorHAnsi" w:cstheme="majorHAnsi"/>
                <w:color w:val="FF0000"/>
                <w:szCs w:val="26"/>
                <w:lang w:val="vi-VN"/>
              </w:rPr>
              <w:t>:</w:t>
            </w:r>
            <w:r w:rsidR="009D3CF2" w:rsidRPr="003519F8">
              <w:rPr>
                <w:rFonts w:asciiTheme="majorHAnsi" w:hAnsiTheme="majorHAnsi" w:cstheme="majorHAnsi"/>
                <w:color w:val="FF0000"/>
                <w:szCs w:val="26"/>
                <w:lang w:val="vi-VN"/>
              </w:rPr>
              <w:t xml:space="preserve"> </w:t>
            </w:r>
            <w:r w:rsidR="00904DC3">
              <w:rPr>
                <w:rFonts w:asciiTheme="majorHAnsi" w:hAnsiTheme="majorHAnsi" w:cstheme="majorHAnsi"/>
                <w:color w:val="FF0000"/>
                <w:szCs w:val="26"/>
              </w:rPr>
              <w:t>45</w:t>
            </w:r>
            <w:r w:rsidR="009D3CF2" w:rsidRPr="003519F8">
              <w:rPr>
                <w:rFonts w:asciiTheme="majorHAnsi" w:hAnsiTheme="majorHAnsi" w:cstheme="majorHAnsi"/>
                <w:color w:val="FF0000"/>
                <w:szCs w:val="26"/>
                <w:lang w:val="vi-VN"/>
              </w:rPr>
              <w:t xml:space="preserve"> tiết</w:t>
            </w:r>
          </w:p>
          <w:p w14:paraId="20CF7D61" w14:textId="545A6506" w:rsidR="007A4937" w:rsidRPr="003519F8" w:rsidRDefault="001827CA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    + Số tiết </w:t>
            </w:r>
            <w:r w:rsidR="007A4937" w:rsidRPr="003519F8">
              <w:rPr>
                <w:rFonts w:asciiTheme="majorHAnsi" w:hAnsiTheme="majorHAnsi" w:cstheme="majorHAnsi"/>
                <w:szCs w:val="26"/>
                <w:lang w:val="vi-VN"/>
              </w:rPr>
              <w:t>tự học</w:t>
            </w:r>
            <w:r w:rsidR="007F0CCF" w:rsidRPr="003519F8">
              <w:rPr>
                <w:rFonts w:asciiTheme="majorHAnsi" w:hAnsiTheme="majorHAnsi" w:cstheme="majorHAnsi"/>
                <w:szCs w:val="26"/>
                <w:lang w:val="vi-VN"/>
              </w:rPr>
              <w:t>:</w:t>
            </w:r>
            <w:r w:rsidR="009D3CF2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90 tiết</w:t>
            </w:r>
          </w:p>
        </w:tc>
      </w:tr>
      <w:tr w:rsidR="0022391D" w:rsidRPr="003519F8" w14:paraId="273DC7B2" w14:textId="77777777" w:rsidTr="007F0CCF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74A027" w14:textId="77777777" w:rsidR="00707664" w:rsidRPr="003519F8" w:rsidRDefault="00707664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30BFE0" w14:textId="77777777" w:rsidR="00707664" w:rsidRPr="003519F8" w:rsidRDefault="00707664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</w:p>
        </w:tc>
      </w:tr>
      <w:tr w:rsidR="0022391D" w:rsidRPr="003519F8" w14:paraId="4FE2F908" w14:textId="77777777" w:rsidTr="007F0CCF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2D0E8" w14:textId="77777777" w:rsidR="00A818C9" w:rsidRPr="003519F8" w:rsidRDefault="00707664" w:rsidP="003519F8">
            <w:pPr>
              <w:spacing w:line="312" w:lineRule="auto"/>
              <w:ind w:left="318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+</w:t>
            </w:r>
            <w:r w:rsidR="00A818C9" w:rsidRPr="003519F8">
              <w:rPr>
                <w:rFonts w:asciiTheme="majorHAnsi" w:hAnsiTheme="majorHAnsi" w:cstheme="majorHAnsi"/>
                <w:szCs w:val="26"/>
              </w:rPr>
              <w:t xml:space="preserve"> Học phần tiên quyết: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51492" w14:textId="77777777" w:rsidR="00A818C9" w:rsidRPr="003519F8" w:rsidRDefault="00973C7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Mã số HP:</w:t>
            </w:r>
          </w:p>
        </w:tc>
      </w:tr>
      <w:tr w:rsidR="0022391D" w:rsidRPr="003519F8" w14:paraId="5AEE8E2D" w14:textId="77777777" w:rsidTr="007F0CCF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78997F" w14:textId="77777777" w:rsidR="00973C78" w:rsidRPr="003519F8" w:rsidRDefault="00707664" w:rsidP="003519F8">
            <w:pPr>
              <w:spacing w:line="312" w:lineRule="auto"/>
              <w:ind w:left="318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+</w:t>
            </w:r>
            <w:r w:rsidR="00973C78" w:rsidRPr="003519F8">
              <w:rPr>
                <w:rFonts w:asciiTheme="majorHAnsi" w:hAnsiTheme="majorHAnsi" w:cstheme="majorHAnsi"/>
                <w:szCs w:val="26"/>
              </w:rPr>
              <w:t xml:space="preserve"> Học phần học trước: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58511" w14:textId="77777777" w:rsidR="00973C78" w:rsidRPr="003519F8" w:rsidRDefault="00973C7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Mã số HP:</w:t>
            </w:r>
          </w:p>
        </w:tc>
      </w:tr>
      <w:tr w:rsidR="0022391D" w:rsidRPr="003519F8" w14:paraId="0EEFD4DD" w14:textId="77777777" w:rsidTr="007F0CCF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C9C" w14:textId="77777777" w:rsidR="003306E6" w:rsidRPr="003519F8" w:rsidRDefault="00B63D85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- </w:t>
            </w:r>
            <w:r w:rsidR="0023636F" w:rsidRPr="003519F8">
              <w:rPr>
                <w:rFonts w:asciiTheme="majorHAnsi" w:hAnsiTheme="majorHAnsi" w:cstheme="majorHAnsi"/>
                <w:szCs w:val="26"/>
                <w:lang w:val="vi-VN"/>
              </w:rPr>
              <w:t>Yêu cầu của học phần: Thực hiện theo Quy chế đào tạo của Trường Đại học Vinh. Cụ thể:</w:t>
            </w:r>
            <w:r w:rsidR="007C1551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</w:t>
            </w:r>
          </w:p>
          <w:p w14:paraId="5474C49A" w14:textId="77777777" w:rsidR="00B63D85" w:rsidRPr="003519F8" w:rsidRDefault="00B63D85" w:rsidP="003519F8">
            <w:pPr>
              <w:spacing w:line="312" w:lineRule="auto"/>
              <w:ind w:left="318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+ </w:t>
            </w:r>
            <w:r w:rsidR="00070DEC" w:rsidRPr="003519F8">
              <w:rPr>
                <w:rFonts w:asciiTheme="majorHAnsi" w:hAnsiTheme="majorHAnsi" w:cstheme="majorHAnsi"/>
                <w:szCs w:val="26"/>
                <w:lang w:val="vi-VN"/>
              </w:rPr>
              <w:t>Thời gian tối thiểu sinh viên phải có mặt trên lớp</w:t>
            </w:r>
            <w:r w:rsidR="006B672A" w:rsidRPr="003519F8">
              <w:rPr>
                <w:rFonts w:asciiTheme="majorHAnsi" w:hAnsiTheme="majorHAnsi" w:cstheme="majorHAnsi"/>
                <w:szCs w:val="26"/>
                <w:lang w:val="vi-VN"/>
              </w:rPr>
              <w:t>:</w:t>
            </w:r>
          </w:p>
          <w:p w14:paraId="1EA7302C" w14:textId="77777777" w:rsidR="00B63D85" w:rsidRPr="003519F8" w:rsidRDefault="00B63D85" w:rsidP="003519F8">
            <w:pPr>
              <w:spacing w:line="312" w:lineRule="auto"/>
              <w:ind w:left="31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+ </w:t>
            </w:r>
            <w:r w:rsidR="00FE4D90" w:rsidRPr="003519F8">
              <w:rPr>
                <w:rFonts w:asciiTheme="majorHAnsi" w:hAnsiTheme="majorHAnsi" w:cstheme="majorHAnsi"/>
                <w:szCs w:val="26"/>
                <w:lang w:val="vi-VN"/>
              </w:rPr>
              <w:t>Sinh viên phải nộp đầy đủ bài tập, báo cáo… qua hệ thống LMS</w:t>
            </w:r>
            <w:r w:rsidR="004E5259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(Mục 5.1)</w:t>
            </w:r>
            <w:r w:rsidR="00FE4D90" w:rsidRPr="003519F8">
              <w:rPr>
                <w:rFonts w:asciiTheme="majorHAnsi" w:hAnsiTheme="majorHAnsi" w:cstheme="majorHAnsi"/>
                <w:szCs w:val="26"/>
                <w:lang w:val="vi-VN"/>
              </w:rPr>
              <w:t>.</w:t>
            </w:r>
            <w:r w:rsidR="003306E6" w:rsidRPr="003519F8">
              <w:rPr>
                <w:rFonts w:asciiTheme="majorHAnsi" w:hAnsiTheme="majorHAnsi" w:cstheme="majorHAnsi"/>
                <w:szCs w:val="26"/>
                <w:lang w:val="vi-VN"/>
              </w:rPr>
              <w:br/>
            </w:r>
            <w:r w:rsidR="00F6191D" w:rsidRPr="003519F8">
              <w:rPr>
                <w:rFonts w:asciiTheme="majorHAnsi" w:hAnsiTheme="majorHAnsi" w:cstheme="majorHAnsi"/>
                <w:szCs w:val="26"/>
              </w:rPr>
              <w:t>+</w:t>
            </w:r>
            <w:r w:rsidR="006B672A" w:rsidRPr="003519F8">
              <w:rPr>
                <w:rFonts w:asciiTheme="majorHAnsi" w:hAnsiTheme="majorHAnsi" w:cstheme="majorHAnsi"/>
                <w:szCs w:val="26"/>
              </w:rPr>
              <w:t xml:space="preserve"> </w:t>
            </w:r>
            <w:r w:rsidR="004E5259" w:rsidRPr="003519F8">
              <w:rPr>
                <w:rFonts w:asciiTheme="majorHAnsi" w:hAnsiTheme="majorHAnsi" w:cstheme="majorHAnsi"/>
                <w:szCs w:val="26"/>
              </w:rPr>
              <w:t>Tham gia đầy đủ các bài thực hành.</w:t>
            </w:r>
          </w:p>
        </w:tc>
      </w:tr>
      <w:tr w:rsidR="0022391D" w:rsidRPr="003519F8" w14:paraId="53A049A4" w14:textId="77777777" w:rsidTr="007F0CCF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96F" w14:textId="6791C44E" w:rsidR="00904DC3" w:rsidRDefault="009928D0" w:rsidP="00904DC3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Bộ môn phụ trách học phần:</w:t>
            </w:r>
            <w:r w:rsidR="009D3CF2"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 </w:t>
            </w:r>
            <w:r w:rsidR="00904DC3">
              <w:rPr>
                <w:rFonts w:asciiTheme="majorHAnsi" w:hAnsiTheme="majorHAnsi" w:cstheme="majorHAnsi"/>
                <w:szCs w:val="26"/>
              </w:rPr>
              <w:t>PPDH giáo dục tiểu học</w:t>
            </w:r>
          </w:p>
          <w:p w14:paraId="3FBD1375" w14:textId="0A6C6C49" w:rsidR="009928D0" w:rsidRPr="003519F8" w:rsidRDefault="00580346" w:rsidP="00904DC3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Điện thoại:                                              Email:</w:t>
            </w:r>
          </w:p>
        </w:tc>
      </w:tr>
    </w:tbl>
    <w:p w14:paraId="64F0F86C" w14:textId="77777777" w:rsidR="001827CA" w:rsidRPr="003519F8" w:rsidRDefault="001827CA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47360620" w14:textId="41B20184" w:rsidR="0049348D" w:rsidRPr="003519F8" w:rsidRDefault="004C738E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>2</w:t>
      </w:r>
      <w:r w:rsidR="0049348D" w:rsidRPr="003519F8">
        <w:rPr>
          <w:rFonts w:asciiTheme="majorHAnsi" w:hAnsiTheme="majorHAnsi" w:cstheme="majorHAnsi"/>
          <w:b/>
          <w:szCs w:val="26"/>
        </w:rPr>
        <w:t>. Mô tả học phần</w:t>
      </w:r>
    </w:p>
    <w:p w14:paraId="06909BD2" w14:textId="128A4EBC" w:rsidR="0023580D" w:rsidRPr="003519F8" w:rsidRDefault="0023580D" w:rsidP="00551FD6">
      <w:pPr>
        <w:pStyle w:val="BodyText2"/>
        <w:spacing w:after="0" w:line="312" w:lineRule="auto"/>
        <w:ind w:firstLine="432"/>
        <w:jc w:val="both"/>
        <w:rPr>
          <w:rFonts w:asciiTheme="majorHAnsi" w:eastAsia="Calibri" w:hAnsiTheme="majorHAnsi" w:cstheme="majorHAnsi"/>
          <w:color w:val="0D0D0D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 xml:space="preserve">Học phần </w:t>
      </w:r>
      <w:r w:rsidRPr="003519F8">
        <w:rPr>
          <w:rFonts w:asciiTheme="majorHAnsi" w:hAnsiTheme="majorHAnsi" w:cstheme="majorHAnsi"/>
          <w:b/>
          <w:bCs/>
          <w:i/>
          <w:iCs/>
          <w:sz w:val="26"/>
          <w:szCs w:val="26"/>
          <w:lang w:val="vi-VN"/>
        </w:rPr>
        <w:t>Thực tập sư phạm và đồ án tốt nghiệp</w:t>
      </w:r>
      <w:r w:rsidRPr="003519F8">
        <w:rPr>
          <w:rFonts w:asciiTheme="majorHAnsi" w:hAnsiTheme="majorHAnsi" w:cstheme="majorHAnsi"/>
          <w:sz w:val="26"/>
          <w:szCs w:val="26"/>
        </w:rPr>
        <w:t xml:space="preserve"> </w:t>
      </w:r>
      <w:r w:rsidR="00347FB1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 xml:space="preserve">thuộc khối kiến thức chuyên ngành của chương trình đào tạo cử nhân Sư phạm </w:t>
      </w:r>
      <w:r w:rsidR="00814EFE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 xml:space="preserve">Giáo dục tiểu học </w:t>
      </w:r>
      <w:r w:rsidR="00347FB1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ở phân kỳ 8</w:t>
      </w:r>
      <w:r w:rsidR="00900CCB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, gồm 2 phần: Thực tập sư phạm ở trường phổ thông và Đồ án tốt nghiệp.</w:t>
      </w:r>
    </w:p>
    <w:p w14:paraId="3BEA35F2" w14:textId="015DC614" w:rsidR="00146736" w:rsidRPr="003519F8" w:rsidRDefault="00146736" w:rsidP="00551FD6">
      <w:pPr>
        <w:pStyle w:val="BodyText2"/>
        <w:spacing w:after="0" w:line="312" w:lineRule="auto"/>
        <w:ind w:firstLine="432"/>
        <w:jc w:val="both"/>
        <w:rPr>
          <w:rFonts w:asciiTheme="majorHAnsi" w:eastAsia="Calibri" w:hAnsiTheme="majorHAnsi" w:cstheme="majorHAnsi"/>
          <w:color w:val="0D0D0D"/>
          <w:sz w:val="26"/>
          <w:szCs w:val="26"/>
        </w:rPr>
      </w:pPr>
      <w:r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Phần 1: Thực tập sư phạm (5 tín chỉ)</w:t>
      </w:r>
    </w:p>
    <w:p w14:paraId="69A52230" w14:textId="4905BC95" w:rsidR="00146736" w:rsidRPr="003519F8" w:rsidRDefault="00146736" w:rsidP="00551FD6">
      <w:pPr>
        <w:pStyle w:val="BodyText2"/>
        <w:spacing w:after="0" w:line="312" w:lineRule="auto"/>
        <w:ind w:firstLine="432"/>
        <w:jc w:val="both"/>
        <w:rPr>
          <w:rFonts w:asciiTheme="majorHAnsi" w:eastAsia="Calibri" w:hAnsiTheme="majorHAnsi" w:cstheme="majorHAnsi"/>
          <w:color w:val="0D0D0D"/>
          <w:sz w:val="26"/>
          <w:szCs w:val="26"/>
        </w:rPr>
      </w:pPr>
      <w:r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Phần này nhà trường xây dựng chung cho tất cả các ngành sư phạm.</w:t>
      </w:r>
    </w:p>
    <w:p w14:paraId="7C2071DF" w14:textId="17B5F75A" w:rsidR="00146736" w:rsidRPr="003519F8" w:rsidRDefault="00146736" w:rsidP="00551FD6">
      <w:pPr>
        <w:pStyle w:val="BodyText2"/>
        <w:spacing w:after="0" w:line="312" w:lineRule="auto"/>
        <w:ind w:firstLine="432"/>
        <w:jc w:val="both"/>
        <w:rPr>
          <w:rFonts w:asciiTheme="majorHAnsi" w:eastAsia="Calibri" w:hAnsiTheme="majorHAnsi" w:cstheme="majorHAnsi"/>
          <w:color w:val="0D0D0D"/>
          <w:sz w:val="26"/>
          <w:szCs w:val="26"/>
        </w:rPr>
      </w:pPr>
      <w:r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Phần 2: Đồ án tốt nghiệp (3 tín chỉ)</w:t>
      </w:r>
    </w:p>
    <w:p w14:paraId="6B95F05D" w14:textId="2900CEF7" w:rsidR="006C5FC2" w:rsidRPr="003519F8" w:rsidRDefault="00460533" w:rsidP="00551FD6">
      <w:pPr>
        <w:pStyle w:val="BodyText2"/>
        <w:spacing w:after="0" w:line="312" w:lineRule="auto"/>
        <w:ind w:firstLine="432"/>
        <w:jc w:val="both"/>
        <w:rPr>
          <w:rFonts w:asciiTheme="majorHAnsi" w:eastAsia="Calibri" w:hAnsiTheme="majorHAnsi" w:cstheme="majorHAnsi"/>
          <w:color w:val="0D0D0D"/>
          <w:sz w:val="26"/>
          <w:szCs w:val="26"/>
          <w:lang w:val="vi-VN"/>
        </w:rPr>
      </w:pPr>
      <w:r w:rsidRPr="003519F8">
        <w:rPr>
          <w:rFonts w:asciiTheme="majorHAnsi" w:eastAsia="Calibri" w:hAnsiTheme="majorHAnsi" w:cstheme="majorHAnsi"/>
          <w:b/>
          <w:bCs/>
          <w:i/>
          <w:iCs/>
          <w:color w:val="0D0D0D"/>
          <w:sz w:val="26"/>
          <w:szCs w:val="26"/>
        </w:rPr>
        <w:t>Đồ</w:t>
      </w:r>
      <w:r w:rsidR="00BC7562" w:rsidRPr="003519F8">
        <w:rPr>
          <w:rFonts w:asciiTheme="majorHAnsi" w:eastAsia="Calibri" w:hAnsiTheme="majorHAnsi" w:cstheme="majorHAnsi"/>
          <w:b/>
          <w:bCs/>
          <w:i/>
          <w:iCs/>
          <w:color w:val="0D0D0D"/>
          <w:sz w:val="26"/>
          <w:szCs w:val="26"/>
        </w:rPr>
        <w:t xml:space="preserve"> án tốt nghiệp</w:t>
      </w:r>
      <w:r w:rsidR="00BC7562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 xml:space="preserve"> </w:t>
      </w:r>
      <w:r w:rsidR="00146736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được thực hiện</w:t>
      </w:r>
      <w:r w:rsidR="00790441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 xml:space="preserve"> trong thời gian SV đi thực tập </w:t>
      </w:r>
      <w:r w:rsidR="0002769C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ở trường phổ thông</w:t>
      </w:r>
      <w:r w:rsidR="006C5FC2" w:rsidRPr="003519F8">
        <w:rPr>
          <w:rFonts w:asciiTheme="majorHAnsi" w:eastAsia="Calibri" w:hAnsiTheme="majorHAnsi" w:cstheme="majorHAnsi"/>
          <w:color w:val="0D0D0D"/>
          <w:sz w:val="26"/>
          <w:szCs w:val="26"/>
        </w:rPr>
        <w:t>.</w:t>
      </w:r>
      <w:r w:rsidR="00BD7BE1" w:rsidRPr="003519F8">
        <w:rPr>
          <w:rFonts w:asciiTheme="majorHAnsi" w:eastAsia="Calibri" w:hAnsiTheme="majorHAnsi" w:cstheme="majorHAnsi"/>
          <w:color w:val="0D0D0D"/>
          <w:sz w:val="26"/>
          <w:szCs w:val="26"/>
          <w:lang w:val="vi-VN"/>
        </w:rPr>
        <w:t xml:space="preserve"> </w:t>
      </w:r>
    </w:p>
    <w:p w14:paraId="0153D59F" w14:textId="654F29BB" w:rsidR="00A43BD3" w:rsidRPr="003519F8" w:rsidRDefault="00A43BD3" w:rsidP="00551FD6">
      <w:pPr>
        <w:pStyle w:val="BodyText"/>
        <w:tabs>
          <w:tab w:val="left" w:pos="8931"/>
        </w:tabs>
        <w:spacing w:after="0" w:line="312" w:lineRule="auto"/>
        <w:ind w:right="149" w:firstLine="566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Học phần giúp sinh viên tổng hợp các kiến thức cơ sở ngành, chuyên ngành một cách </w:t>
      </w:r>
      <w:r w:rsidRPr="003519F8">
        <w:rPr>
          <w:rFonts w:asciiTheme="majorHAnsi" w:hAnsiTheme="majorHAnsi" w:cstheme="majorHAnsi"/>
          <w:spacing w:val="-57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hệ</w:t>
      </w:r>
      <w:r w:rsidRPr="003519F8">
        <w:rPr>
          <w:rFonts w:asciiTheme="majorHAnsi" w:hAnsiTheme="majorHAnsi" w:cstheme="majorHAnsi"/>
          <w:spacing w:val="-2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thống; vận dụng</w:t>
      </w:r>
      <w:r w:rsidRPr="003519F8">
        <w:rPr>
          <w:rFonts w:asciiTheme="majorHAnsi" w:hAnsiTheme="majorHAnsi" w:cstheme="majorHAnsi"/>
          <w:spacing w:val="-3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các</w:t>
      </w:r>
      <w:r w:rsidRPr="003519F8">
        <w:rPr>
          <w:rFonts w:asciiTheme="majorHAnsi" w:hAnsiTheme="majorHAnsi" w:cstheme="majorHAnsi"/>
          <w:spacing w:val="-1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kỹ</w:t>
      </w:r>
      <w:r w:rsidRPr="003519F8">
        <w:rPr>
          <w:rFonts w:asciiTheme="majorHAnsi" w:hAnsiTheme="majorHAnsi" w:cstheme="majorHAnsi"/>
          <w:spacing w:val="-3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năng</w:t>
      </w:r>
      <w:r w:rsidRPr="003519F8">
        <w:rPr>
          <w:rFonts w:asciiTheme="majorHAnsi" w:hAnsiTheme="majorHAnsi" w:cstheme="majorHAnsi"/>
          <w:spacing w:val="-3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cá</w:t>
      </w:r>
      <w:r w:rsidRPr="003519F8">
        <w:rPr>
          <w:rFonts w:asciiTheme="majorHAnsi" w:hAnsiTheme="majorHAnsi" w:cstheme="majorHAnsi"/>
          <w:spacing w:val="-1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nhân nghề</w:t>
      </w:r>
      <w:r w:rsidRPr="003519F8">
        <w:rPr>
          <w:rFonts w:asciiTheme="majorHAnsi" w:hAnsiTheme="majorHAnsi" w:cstheme="majorHAnsi"/>
          <w:spacing w:val="-2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nghiệp và</w:t>
      </w:r>
      <w:r w:rsidRPr="003519F8">
        <w:rPr>
          <w:rFonts w:asciiTheme="majorHAnsi" w:hAnsiTheme="majorHAnsi" w:cstheme="majorHAnsi"/>
          <w:spacing w:val="-1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phẩm chất, kỹ</w:t>
      </w:r>
      <w:r w:rsidRPr="003519F8">
        <w:rPr>
          <w:rFonts w:asciiTheme="majorHAnsi" w:hAnsiTheme="majorHAnsi" w:cstheme="majorHAnsi"/>
          <w:spacing w:val="-5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năng làm việc</w:t>
      </w:r>
      <w:r w:rsidRPr="003519F8">
        <w:rPr>
          <w:rFonts w:asciiTheme="majorHAnsi" w:hAnsiTheme="majorHAnsi" w:cstheme="majorHAnsi"/>
          <w:spacing w:val="-2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nhóm</w:t>
      </w:r>
      <w:r w:rsidR="003519F8" w:rsidRPr="003519F8">
        <w:rPr>
          <w:rFonts w:asciiTheme="majorHAnsi" w:hAnsiTheme="majorHAnsi" w:cstheme="majorHAnsi"/>
          <w:szCs w:val="26"/>
          <w:lang w:val="en-US"/>
        </w:rPr>
        <w:t xml:space="preserve"> </w:t>
      </w:r>
      <w:r w:rsidRPr="003519F8">
        <w:rPr>
          <w:rFonts w:asciiTheme="majorHAnsi" w:hAnsiTheme="majorHAnsi" w:cstheme="majorHAnsi"/>
          <w:spacing w:val="-58"/>
          <w:szCs w:val="26"/>
        </w:rPr>
        <w:t xml:space="preserve"> </w:t>
      </w:r>
      <w:r w:rsidR="00D03D8E" w:rsidRPr="003519F8">
        <w:rPr>
          <w:rFonts w:asciiTheme="majorHAnsi" w:hAnsiTheme="majorHAnsi" w:cstheme="majorHAnsi"/>
          <w:spacing w:val="-58"/>
          <w:szCs w:val="26"/>
          <w:lang w:val="en-US"/>
        </w:rPr>
        <w:t xml:space="preserve">  </w:t>
      </w:r>
      <w:r w:rsidRPr="003519F8">
        <w:rPr>
          <w:rFonts w:asciiTheme="majorHAnsi" w:hAnsiTheme="majorHAnsi" w:cstheme="majorHAnsi"/>
          <w:szCs w:val="26"/>
        </w:rPr>
        <w:t>và</w:t>
      </w:r>
      <w:r w:rsidRPr="003519F8">
        <w:rPr>
          <w:rFonts w:asciiTheme="majorHAnsi" w:hAnsiTheme="majorHAnsi" w:cstheme="majorHAnsi"/>
          <w:spacing w:val="-10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giao</w:t>
      </w:r>
      <w:r w:rsidRPr="003519F8">
        <w:rPr>
          <w:rFonts w:asciiTheme="majorHAnsi" w:hAnsiTheme="majorHAnsi" w:cstheme="majorHAnsi"/>
          <w:spacing w:val="-9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tiếp</w:t>
      </w:r>
      <w:r w:rsidRPr="003519F8">
        <w:rPr>
          <w:rFonts w:asciiTheme="majorHAnsi" w:hAnsiTheme="majorHAnsi" w:cstheme="majorHAnsi"/>
          <w:spacing w:val="-8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để</w:t>
      </w:r>
      <w:r w:rsidRPr="003519F8">
        <w:rPr>
          <w:rFonts w:asciiTheme="majorHAnsi" w:hAnsiTheme="majorHAnsi" w:cstheme="majorHAnsi"/>
          <w:spacing w:val="-10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nâng</w:t>
      </w:r>
      <w:r w:rsidRPr="003519F8">
        <w:rPr>
          <w:rFonts w:asciiTheme="majorHAnsi" w:hAnsiTheme="majorHAnsi" w:cstheme="majorHAnsi"/>
          <w:spacing w:val="-9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cao</w:t>
      </w:r>
      <w:r w:rsidRPr="003519F8">
        <w:rPr>
          <w:rFonts w:asciiTheme="majorHAnsi" w:hAnsiTheme="majorHAnsi" w:cstheme="majorHAnsi"/>
          <w:spacing w:val="-5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năng</w:t>
      </w:r>
      <w:r w:rsidRPr="003519F8">
        <w:rPr>
          <w:rFonts w:asciiTheme="majorHAnsi" w:hAnsiTheme="majorHAnsi" w:cstheme="majorHAnsi"/>
          <w:spacing w:val="-11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lực</w:t>
      </w:r>
      <w:r w:rsidRPr="003519F8">
        <w:rPr>
          <w:rFonts w:asciiTheme="majorHAnsi" w:hAnsiTheme="majorHAnsi" w:cstheme="majorHAnsi"/>
          <w:spacing w:val="-9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hình</w:t>
      </w:r>
      <w:r w:rsidRPr="003519F8">
        <w:rPr>
          <w:rFonts w:asciiTheme="majorHAnsi" w:hAnsiTheme="majorHAnsi" w:cstheme="majorHAnsi"/>
          <w:spacing w:val="-8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thành</w:t>
      </w:r>
      <w:r w:rsidRPr="003519F8">
        <w:rPr>
          <w:rFonts w:asciiTheme="majorHAnsi" w:hAnsiTheme="majorHAnsi" w:cstheme="majorHAnsi"/>
          <w:spacing w:val="-4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ý</w:t>
      </w:r>
      <w:r w:rsidRPr="003519F8">
        <w:rPr>
          <w:rFonts w:asciiTheme="majorHAnsi" w:hAnsiTheme="majorHAnsi" w:cstheme="majorHAnsi"/>
          <w:spacing w:val="-12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tưởng,</w:t>
      </w:r>
      <w:r w:rsidRPr="003519F8">
        <w:rPr>
          <w:rFonts w:asciiTheme="majorHAnsi" w:hAnsiTheme="majorHAnsi" w:cstheme="majorHAnsi"/>
          <w:spacing w:val="-9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thiết</w:t>
      </w:r>
      <w:r w:rsidRPr="003519F8">
        <w:rPr>
          <w:rFonts w:asciiTheme="majorHAnsi" w:hAnsiTheme="majorHAnsi" w:cstheme="majorHAnsi"/>
          <w:spacing w:val="-8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kế,</w:t>
      </w:r>
      <w:r w:rsidRPr="003519F8">
        <w:rPr>
          <w:rFonts w:asciiTheme="majorHAnsi" w:hAnsiTheme="majorHAnsi" w:cstheme="majorHAnsi"/>
          <w:spacing w:val="-8"/>
          <w:szCs w:val="26"/>
        </w:rPr>
        <w:t xml:space="preserve"> thực hiện </w:t>
      </w:r>
      <w:r w:rsidRPr="003519F8">
        <w:rPr>
          <w:rFonts w:asciiTheme="majorHAnsi" w:hAnsiTheme="majorHAnsi" w:cstheme="majorHAnsi"/>
          <w:szCs w:val="26"/>
        </w:rPr>
        <w:t>và</w:t>
      </w:r>
      <w:r w:rsidRPr="003519F8">
        <w:rPr>
          <w:rFonts w:asciiTheme="majorHAnsi" w:hAnsiTheme="majorHAnsi" w:cstheme="majorHAnsi"/>
          <w:spacing w:val="-6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đánh</w:t>
      </w:r>
      <w:r w:rsidRPr="003519F8">
        <w:rPr>
          <w:rFonts w:asciiTheme="majorHAnsi" w:hAnsiTheme="majorHAnsi" w:cstheme="majorHAnsi"/>
          <w:spacing w:val="-9"/>
          <w:szCs w:val="26"/>
        </w:rPr>
        <w:t xml:space="preserve"> </w:t>
      </w:r>
      <w:r w:rsidRPr="003519F8">
        <w:rPr>
          <w:rFonts w:asciiTheme="majorHAnsi" w:hAnsiTheme="majorHAnsi" w:cstheme="majorHAnsi"/>
          <w:szCs w:val="26"/>
        </w:rPr>
        <w:t>giá chương trình Giáo dục tiểu học trong bối cảnh nhà trường và nhu cầu xã hội.</w:t>
      </w:r>
    </w:p>
    <w:p w14:paraId="0836F6C7" w14:textId="6A9A5528" w:rsidR="00A43BD3" w:rsidRPr="003519F8" w:rsidRDefault="003519F8" w:rsidP="00551FD6">
      <w:pPr>
        <w:pStyle w:val="Heading2"/>
        <w:tabs>
          <w:tab w:val="left" w:pos="8931"/>
        </w:tabs>
        <w:spacing w:before="0" w:after="0" w:line="312" w:lineRule="auto"/>
        <w:ind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 xml:space="preserve">3. </w:t>
      </w:r>
      <w:r w:rsidR="00A43BD3" w:rsidRPr="003519F8">
        <w:rPr>
          <w:rFonts w:asciiTheme="majorHAnsi" w:hAnsiTheme="majorHAnsi" w:cstheme="majorHAnsi"/>
          <w:sz w:val="26"/>
          <w:szCs w:val="26"/>
        </w:rPr>
        <w:t>Mục</w:t>
      </w:r>
      <w:r w:rsidR="00A43BD3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tiêu:</w:t>
      </w:r>
    </w:p>
    <w:p w14:paraId="3FA5E4BF" w14:textId="77777777" w:rsidR="00A43BD3" w:rsidRPr="003519F8" w:rsidRDefault="00A43BD3" w:rsidP="00551FD6">
      <w:pPr>
        <w:pStyle w:val="ListParagraph"/>
        <w:tabs>
          <w:tab w:val="left" w:pos="954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- Hình</w:t>
      </w:r>
      <w:r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thành</w:t>
      </w:r>
      <w:r w:rsidRPr="003519F8">
        <w:rPr>
          <w:rFonts w:asciiTheme="majorHAnsi" w:hAnsiTheme="majorHAnsi" w:cstheme="majorHAnsi"/>
          <w:spacing w:val="7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ý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tưởng,</w:t>
      </w:r>
      <w:r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thiết</w:t>
      </w:r>
      <w:r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kế,</w:t>
      </w:r>
      <w:r w:rsidRPr="003519F8">
        <w:rPr>
          <w:rFonts w:asciiTheme="majorHAnsi" w:hAnsiTheme="majorHAnsi" w:cstheme="majorHAnsi"/>
          <w:spacing w:val="4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triển</w:t>
      </w:r>
      <w:r w:rsidRPr="003519F8">
        <w:rPr>
          <w:rFonts w:asciiTheme="majorHAnsi" w:hAnsiTheme="majorHAnsi" w:cstheme="majorHAnsi"/>
          <w:spacing w:val="5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khai</w:t>
      </w:r>
      <w:r w:rsidRPr="003519F8">
        <w:rPr>
          <w:rFonts w:asciiTheme="majorHAnsi" w:hAnsiTheme="majorHAnsi" w:cstheme="majorHAnsi"/>
          <w:spacing w:val="4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và</w:t>
      </w:r>
      <w:r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đánh</w:t>
      </w:r>
      <w:r w:rsidRPr="003519F8">
        <w:rPr>
          <w:rFonts w:asciiTheme="majorHAnsi" w:hAnsiTheme="majorHAnsi" w:cstheme="majorHAnsi"/>
          <w:spacing w:val="5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giá</w:t>
      </w:r>
      <w:r w:rsidRPr="003519F8">
        <w:rPr>
          <w:rFonts w:asciiTheme="majorHAnsi" w:hAnsiTheme="majorHAnsi" w:cstheme="majorHAnsi"/>
          <w:spacing w:val="2"/>
          <w:sz w:val="26"/>
          <w:szCs w:val="26"/>
        </w:rPr>
        <w:t xml:space="preserve"> chương trình giáo dục tiểu học</w:t>
      </w:r>
      <w:r w:rsidRPr="003519F8">
        <w:rPr>
          <w:rFonts w:asciiTheme="majorHAnsi" w:hAnsiTheme="majorHAnsi" w:cstheme="majorHAnsi"/>
          <w:sz w:val="26"/>
          <w:szCs w:val="26"/>
        </w:rPr>
        <w:t xml:space="preserve"> để đáp ứng yêu cầu 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>bối cảnh</w:t>
      </w:r>
      <w:r w:rsidRPr="003519F8">
        <w:rPr>
          <w:rFonts w:asciiTheme="majorHAnsi" w:hAnsiTheme="majorHAnsi" w:cstheme="majorHAnsi"/>
          <w:sz w:val="26"/>
          <w:szCs w:val="26"/>
        </w:rPr>
        <w:t xml:space="preserve"> nhà trường TH và nhu cầu XH</w:t>
      </w:r>
    </w:p>
    <w:p w14:paraId="5A45380F" w14:textId="77777777" w:rsidR="00A43BD3" w:rsidRPr="003519F8" w:rsidRDefault="00A43BD3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- Thể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hiện được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kỹ</w:t>
      </w:r>
      <w:r w:rsidRPr="003519F8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năng, phẩm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chất cá nhân và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định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hướng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phát triển nghề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nghiệp</w:t>
      </w:r>
    </w:p>
    <w:p w14:paraId="402507E0" w14:textId="77777777" w:rsidR="003519F8" w:rsidRPr="003519F8" w:rsidRDefault="00A43BD3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lastRenderedPageBreak/>
        <w:t>- Thể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hiện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giao tiếp hiệu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quả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trong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các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hoạt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động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nghề</w:t>
      </w:r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nghiệp.</w:t>
      </w:r>
    </w:p>
    <w:p w14:paraId="6FD5973C" w14:textId="4A0EB94B" w:rsidR="00A43BD3" w:rsidRPr="003519F8" w:rsidRDefault="003519F8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b/>
          <w:bCs/>
          <w:sz w:val="26"/>
          <w:szCs w:val="26"/>
        </w:rPr>
        <w:t>4.</w:t>
      </w:r>
      <w:r w:rsidRPr="003519F8">
        <w:rPr>
          <w:rFonts w:asciiTheme="majorHAnsi" w:hAnsiTheme="majorHAnsi" w:cstheme="majorHAnsi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b/>
          <w:sz w:val="26"/>
          <w:szCs w:val="26"/>
        </w:rPr>
        <w:t>Chuẩn đầu ra học phần, phương pháp dạy học, phương pháp đánh giá</w:t>
      </w:r>
    </w:p>
    <w:p w14:paraId="7017C165" w14:textId="582D6396" w:rsidR="00A43BD3" w:rsidRPr="003519F8" w:rsidRDefault="00D03D8E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 xml:space="preserve">CLO2.1. </w:t>
      </w:r>
      <w:r w:rsidR="00A43BD3" w:rsidRPr="003519F8">
        <w:rPr>
          <w:rFonts w:asciiTheme="majorHAnsi" w:hAnsiTheme="majorHAnsi" w:cstheme="majorHAnsi"/>
          <w:sz w:val="26"/>
          <w:szCs w:val="26"/>
        </w:rPr>
        <w:t>Xác</w:t>
      </w:r>
      <w:r w:rsidR="00A43BD3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định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rõ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mục</w:t>
      </w:r>
      <w:r w:rsidR="00A43BD3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tiêu,</w:t>
      </w:r>
      <w:r w:rsidR="00A43BD3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yêu</w:t>
      </w:r>
      <w:r w:rsidR="00A43BD3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cầu</w:t>
      </w:r>
      <w:r w:rsidR="00A43BD3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của</w:t>
      </w:r>
      <w:r w:rsidR="00A43BD3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vấn đề nghiên cứu</w:t>
      </w:r>
      <w:r w:rsidR="00A43BD3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có</w:t>
      </w:r>
      <w:r w:rsidR="00A43BD3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gắn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liền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với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thực</w:t>
      </w:r>
      <w:r w:rsidR="00A43BD3"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="00A43BD3" w:rsidRPr="003519F8">
        <w:rPr>
          <w:rFonts w:asciiTheme="majorHAnsi" w:hAnsiTheme="majorHAnsi" w:cstheme="majorHAnsi"/>
          <w:sz w:val="26"/>
          <w:szCs w:val="26"/>
        </w:rPr>
        <w:t>tiễn</w:t>
      </w:r>
      <w:r w:rsidR="00A43BD3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nhà trường TH</w:t>
      </w:r>
    </w:p>
    <w:p w14:paraId="5A632F69" w14:textId="71FC0415" w:rsidR="00A43BD3" w:rsidRPr="003519F8" w:rsidRDefault="00D03D8E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CLO2.2.</w:t>
      </w:r>
      <w:r w:rsidR="00967CF9">
        <w:rPr>
          <w:rFonts w:asciiTheme="majorHAnsi" w:hAnsiTheme="majorHAnsi" w:cstheme="majorHAnsi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Thể</w:t>
      </w:r>
      <w:r w:rsidR="00014F2C" w:rsidRPr="003519F8">
        <w:rPr>
          <w:rFonts w:asciiTheme="majorHAnsi" w:hAnsiTheme="majorHAnsi" w:cstheme="majorHAnsi"/>
          <w:spacing w:val="7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hiện</w:t>
      </w:r>
      <w:r w:rsidR="00014F2C" w:rsidRPr="003519F8">
        <w:rPr>
          <w:rFonts w:asciiTheme="majorHAnsi" w:hAnsiTheme="majorHAnsi" w:cstheme="majorHAnsi"/>
          <w:spacing w:val="8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trách</w:t>
      </w:r>
      <w:r w:rsidR="00014F2C" w:rsidRPr="003519F8">
        <w:rPr>
          <w:rFonts w:asciiTheme="majorHAnsi" w:hAnsiTheme="majorHAnsi" w:cstheme="majorHAnsi"/>
          <w:spacing w:val="1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nhiệm,</w:t>
      </w:r>
      <w:r w:rsidR="00014F2C" w:rsidRPr="003519F8">
        <w:rPr>
          <w:rFonts w:asciiTheme="majorHAnsi" w:hAnsiTheme="majorHAnsi" w:cstheme="majorHAnsi"/>
          <w:spacing w:val="1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tính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kiên</w:t>
      </w:r>
      <w:r w:rsidR="00014F2C" w:rsidRPr="003519F8">
        <w:rPr>
          <w:rFonts w:asciiTheme="majorHAnsi" w:hAnsiTheme="majorHAnsi" w:cstheme="majorHAnsi"/>
          <w:spacing w:val="7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trì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và</w:t>
      </w:r>
      <w:r w:rsidR="00014F2C" w:rsidRPr="003519F8">
        <w:rPr>
          <w:rFonts w:asciiTheme="majorHAnsi" w:hAnsiTheme="majorHAnsi" w:cstheme="majorHAnsi"/>
          <w:spacing w:val="8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quyết</w:t>
      </w:r>
      <w:r w:rsidR="00014F2C" w:rsidRPr="003519F8">
        <w:rPr>
          <w:rFonts w:asciiTheme="majorHAnsi" w:hAnsiTheme="majorHAnsi" w:cstheme="majorHAnsi"/>
          <w:spacing w:val="12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tâm,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sẵn</w:t>
      </w:r>
      <w:r w:rsidR="00014F2C" w:rsidRPr="003519F8">
        <w:rPr>
          <w:rFonts w:asciiTheme="majorHAnsi" w:hAnsiTheme="majorHAnsi" w:cstheme="majorHAnsi"/>
          <w:spacing w:val="8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sàng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chấp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nhận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thử</w:t>
      </w:r>
      <w:r w:rsidR="00014F2C" w:rsidRPr="003519F8">
        <w:rPr>
          <w:rFonts w:asciiTheme="majorHAnsi" w:hAnsiTheme="majorHAnsi" w:cstheme="majorHAnsi"/>
          <w:spacing w:val="8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thách</w:t>
      </w:r>
      <w:r w:rsidR="00014F2C" w:rsidRPr="003519F8">
        <w:rPr>
          <w:rFonts w:asciiTheme="majorHAnsi" w:hAnsiTheme="majorHAnsi" w:cstheme="majorHAnsi"/>
          <w:spacing w:val="9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và</w:t>
      </w:r>
      <w:r w:rsidR="00DF148B">
        <w:rPr>
          <w:rFonts w:asciiTheme="majorHAnsi" w:hAnsiTheme="majorHAnsi" w:cstheme="majorHAnsi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pacing w:val="-57"/>
          <w:sz w:val="26"/>
          <w:szCs w:val="26"/>
        </w:rPr>
        <w:t xml:space="preserve">    </w:t>
      </w:r>
      <w:r w:rsidR="00014F2C" w:rsidRPr="003519F8">
        <w:rPr>
          <w:rFonts w:asciiTheme="majorHAnsi" w:hAnsiTheme="majorHAnsi" w:cstheme="majorHAnsi"/>
          <w:sz w:val="26"/>
          <w:szCs w:val="26"/>
        </w:rPr>
        <w:t>rủi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ro khi thực</w:t>
      </w:r>
      <w:r w:rsidR="00014F2C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hiện đồ án</w:t>
      </w:r>
    </w:p>
    <w:p w14:paraId="146F1DD8" w14:textId="14BA7B3D" w:rsidR="00014F2C" w:rsidRPr="003519F8" w:rsidRDefault="00D03D8E" w:rsidP="00551FD6">
      <w:pPr>
        <w:pStyle w:val="ListParagraph"/>
        <w:tabs>
          <w:tab w:val="left" w:pos="949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CLO2.</w:t>
      </w:r>
      <w:r w:rsidR="00D83A8D" w:rsidRPr="003519F8">
        <w:rPr>
          <w:rFonts w:asciiTheme="majorHAnsi" w:hAnsiTheme="majorHAnsi" w:cstheme="majorHAnsi"/>
          <w:sz w:val="26"/>
          <w:szCs w:val="26"/>
        </w:rPr>
        <w:t>3</w:t>
      </w:r>
      <w:r w:rsidR="00014F2C" w:rsidRPr="003519F8">
        <w:rPr>
          <w:rFonts w:asciiTheme="majorHAnsi" w:hAnsiTheme="majorHAnsi" w:cstheme="majorHAnsi"/>
          <w:sz w:val="26"/>
          <w:szCs w:val="26"/>
        </w:rPr>
        <w:t xml:space="preserve"> Sử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dụng</w:t>
      </w:r>
      <w:r w:rsidR="00014F2C"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được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các</w:t>
      </w:r>
      <w:r w:rsidR="00014F2C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công</w:t>
      </w:r>
      <w:r w:rsidR="00014F2C" w:rsidRPr="003519F8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cụ mô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tả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để</w:t>
      </w:r>
      <w:r w:rsidR="00014F2C"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mô hình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hóa</w:t>
      </w:r>
      <w:r w:rsidR="00014F2C"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các</w:t>
      </w:r>
      <w:r w:rsidR="00014F2C"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yêu</w:t>
      </w:r>
      <w:r w:rsidR="00014F2C"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="00014F2C" w:rsidRPr="003519F8">
        <w:rPr>
          <w:rFonts w:asciiTheme="majorHAnsi" w:hAnsiTheme="majorHAnsi" w:cstheme="majorHAnsi"/>
          <w:sz w:val="26"/>
          <w:szCs w:val="26"/>
        </w:rPr>
        <w:t>cầu của vấn đề nghiên cứu</w:t>
      </w:r>
    </w:p>
    <w:p w14:paraId="47AB6229" w14:textId="165ED4EC" w:rsidR="00D83A8D" w:rsidRPr="003519F8" w:rsidRDefault="00D83A8D" w:rsidP="00551FD6">
      <w:pPr>
        <w:spacing w:after="0" w:line="312" w:lineRule="auto"/>
        <w:jc w:val="both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szCs w:val="26"/>
        </w:rPr>
        <w:t>CLO2.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4. </w:t>
      </w:r>
      <w:r w:rsidRPr="003519F8">
        <w:rPr>
          <w:rFonts w:asciiTheme="majorHAnsi" w:hAnsiTheme="majorHAnsi" w:cstheme="majorHAnsi"/>
          <w:bCs/>
          <w:szCs w:val="26"/>
        </w:rPr>
        <w:t>Thành thạo các kỹ năng</w:t>
      </w:r>
      <w:r w:rsidRPr="003519F8">
        <w:rPr>
          <w:rFonts w:asciiTheme="majorHAnsi" w:hAnsiTheme="majorHAnsi" w:cstheme="majorHAnsi"/>
          <w:bCs/>
          <w:szCs w:val="26"/>
          <w:lang w:val="en-US"/>
        </w:rPr>
        <w:t xml:space="preserve"> dạy học và </w:t>
      </w:r>
      <w:r w:rsidRPr="003519F8">
        <w:rPr>
          <w:rFonts w:asciiTheme="majorHAnsi" w:hAnsiTheme="majorHAnsi" w:cstheme="majorHAnsi"/>
          <w:bCs/>
          <w:szCs w:val="26"/>
        </w:rPr>
        <w:t xml:space="preserve"> giáo dục để áp dụng trong thực hiện đồ án</w:t>
      </w:r>
    </w:p>
    <w:p w14:paraId="14E1955D" w14:textId="60CF5ED5" w:rsidR="00D83A8D" w:rsidRPr="003519F8" w:rsidRDefault="00D83A8D" w:rsidP="00551FD6">
      <w:pPr>
        <w:spacing w:after="0" w:line="312" w:lineRule="auto"/>
        <w:jc w:val="both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szCs w:val="26"/>
        </w:rPr>
        <w:t>CLO2.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5. </w:t>
      </w:r>
      <w:r w:rsidRPr="003519F8">
        <w:rPr>
          <w:rFonts w:asciiTheme="majorHAnsi" w:hAnsiTheme="majorHAnsi" w:cstheme="majorHAnsi"/>
          <w:bCs/>
          <w:szCs w:val="26"/>
        </w:rPr>
        <w:t xml:space="preserve">Thể hiện được tác phong, đạo </w:t>
      </w:r>
      <w:r w:rsidRPr="003519F8">
        <w:rPr>
          <w:rFonts w:asciiTheme="majorHAnsi" w:hAnsiTheme="majorHAnsi" w:cstheme="majorHAnsi"/>
          <w:bCs/>
          <w:szCs w:val="26"/>
          <w:lang w:val="en-US"/>
        </w:rPr>
        <w:t>đ</w:t>
      </w:r>
      <w:r w:rsidRPr="003519F8">
        <w:rPr>
          <w:rFonts w:asciiTheme="majorHAnsi" w:hAnsiTheme="majorHAnsi" w:cstheme="majorHAnsi"/>
          <w:bCs/>
          <w:szCs w:val="26"/>
        </w:rPr>
        <w:t>ức nhà giáo thông qua các hoạt động nhóm, thuyết trình</w:t>
      </w:r>
    </w:p>
    <w:p w14:paraId="3849C1A7" w14:textId="115314E4" w:rsidR="00D83A8D" w:rsidRPr="003519F8" w:rsidRDefault="00D83A8D" w:rsidP="00551FD6">
      <w:pPr>
        <w:spacing w:after="0" w:line="312" w:lineRule="auto"/>
        <w:jc w:val="both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szCs w:val="26"/>
        </w:rPr>
        <w:t>CLO3.</w:t>
      </w:r>
      <w:r w:rsidR="00F6395D" w:rsidRPr="003519F8">
        <w:rPr>
          <w:rFonts w:asciiTheme="majorHAnsi" w:hAnsiTheme="majorHAnsi" w:cstheme="majorHAnsi"/>
          <w:szCs w:val="26"/>
          <w:lang w:val="en-US"/>
        </w:rPr>
        <w:t>2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. </w:t>
      </w:r>
      <w:r w:rsidRPr="003519F8">
        <w:rPr>
          <w:rFonts w:asciiTheme="majorHAnsi" w:hAnsiTheme="majorHAnsi" w:cstheme="majorHAnsi"/>
          <w:bCs/>
          <w:color w:val="000000" w:themeColor="text1"/>
          <w:szCs w:val="26"/>
        </w:rPr>
        <w:t xml:space="preserve">Thực hiện được </w:t>
      </w:r>
      <w:r w:rsidRPr="003519F8">
        <w:rPr>
          <w:rFonts w:asciiTheme="majorHAnsi" w:hAnsiTheme="majorHAnsi" w:cstheme="majorHAnsi"/>
          <w:bCs/>
          <w:szCs w:val="26"/>
        </w:rPr>
        <w:t>giao tiếp đa phương tiện: thuyết trình, văn bản, các báo cáo đồ án thông qua các hình thức: trực tiếp và qua các phương tiện khác</w:t>
      </w:r>
    </w:p>
    <w:p w14:paraId="03E02B2F" w14:textId="77777777" w:rsidR="00D83A8D" w:rsidRPr="003519F8" w:rsidRDefault="00D83A8D" w:rsidP="00551FD6">
      <w:pPr>
        <w:pStyle w:val="ListParagraph"/>
        <w:tabs>
          <w:tab w:val="left" w:pos="951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CLO4.1. - Thiết kế các giải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pháp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giải quyết vấn đề nghiên cứu </w:t>
      </w:r>
      <w:r w:rsidRPr="003519F8">
        <w:rPr>
          <w:rFonts w:asciiTheme="majorHAnsi" w:hAnsiTheme="majorHAnsi" w:cstheme="majorHAnsi"/>
          <w:sz w:val="26"/>
          <w:szCs w:val="26"/>
        </w:rPr>
        <w:t>đáp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ứng</w:t>
      </w:r>
      <w:r w:rsidRPr="003519F8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yêu</w:t>
      </w:r>
      <w:r w:rsidRPr="003519F8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cầu</w:t>
      </w:r>
      <w:r w:rsidRPr="003519F8">
        <w:rPr>
          <w:rFonts w:asciiTheme="majorHAnsi" w:hAnsiTheme="majorHAnsi" w:cstheme="majorHAnsi"/>
          <w:spacing w:val="-57"/>
          <w:sz w:val="26"/>
          <w:szCs w:val="26"/>
        </w:rPr>
        <w:t xml:space="preserve">   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>bối cảnh</w:t>
      </w:r>
      <w:r w:rsidRPr="003519F8">
        <w:rPr>
          <w:rFonts w:asciiTheme="majorHAnsi" w:hAnsiTheme="majorHAnsi" w:cstheme="majorHAnsi"/>
          <w:sz w:val="26"/>
          <w:szCs w:val="26"/>
        </w:rPr>
        <w:t xml:space="preserve"> nhà trường TH và nhu cầu XH</w:t>
      </w:r>
    </w:p>
    <w:p w14:paraId="49E54AE4" w14:textId="77777777" w:rsidR="00D83A8D" w:rsidRPr="003519F8" w:rsidRDefault="00D83A8D" w:rsidP="00551FD6">
      <w:pPr>
        <w:pStyle w:val="ListParagraph"/>
        <w:tabs>
          <w:tab w:val="left" w:pos="963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CLO4.2- Triển</w:t>
      </w:r>
      <w:r w:rsidRPr="003519F8">
        <w:rPr>
          <w:rFonts w:asciiTheme="majorHAnsi" w:hAnsiTheme="majorHAnsi" w:cstheme="majorHAnsi"/>
          <w:spacing w:val="12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khai</w:t>
      </w:r>
      <w:r w:rsidRPr="003519F8">
        <w:rPr>
          <w:rFonts w:asciiTheme="majorHAnsi" w:hAnsiTheme="majorHAnsi" w:cstheme="majorHAnsi"/>
          <w:spacing w:val="1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các</w:t>
      </w:r>
      <w:r w:rsidRPr="003519F8">
        <w:rPr>
          <w:rFonts w:asciiTheme="majorHAnsi" w:hAnsiTheme="majorHAnsi" w:cstheme="majorHAnsi"/>
          <w:spacing w:val="12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giải</w:t>
      </w:r>
      <w:r w:rsidRPr="003519F8">
        <w:rPr>
          <w:rFonts w:asciiTheme="majorHAnsi" w:hAnsiTheme="majorHAnsi" w:cstheme="majorHAnsi"/>
          <w:spacing w:val="1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pháp</w:t>
      </w:r>
      <w:r w:rsidRPr="003519F8">
        <w:rPr>
          <w:rFonts w:asciiTheme="majorHAnsi" w:hAnsiTheme="majorHAnsi" w:cstheme="majorHAnsi"/>
          <w:spacing w:val="13"/>
          <w:sz w:val="26"/>
          <w:szCs w:val="26"/>
        </w:rPr>
        <w:t xml:space="preserve"> giải quyết vấn đề nghiên cứu </w:t>
      </w:r>
      <w:r w:rsidRPr="003519F8">
        <w:rPr>
          <w:rFonts w:asciiTheme="majorHAnsi" w:hAnsiTheme="majorHAnsi" w:cstheme="majorHAnsi"/>
          <w:sz w:val="26"/>
          <w:szCs w:val="26"/>
        </w:rPr>
        <w:t>đáp</w:t>
      </w:r>
      <w:r w:rsidRPr="003519F8">
        <w:rPr>
          <w:rFonts w:asciiTheme="majorHAnsi" w:hAnsiTheme="majorHAnsi" w:cstheme="majorHAnsi"/>
          <w:spacing w:val="1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ứng</w:t>
      </w:r>
      <w:r w:rsidRPr="003519F8">
        <w:rPr>
          <w:rFonts w:asciiTheme="majorHAnsi" w:hAnsiTheme="majorHAnsi" w:cstheme="majorHAnsi"/>
          <w:spacing w:val="15"/>
          <w:sz w:val="26"/>
          <w:szCs w:val="26"/>
        </w:rPr>
        <w:t xml:space="preserve"> </w:t>
      </w:r>
      <w:proofErr w:type="gramStart"/>
      <w:r w:rsidRPr="003519F8">
        <w:rPr>
          <w:rFonts w:asciiTheme="majorHAnsi" w:hAnsiTheme="majorHAnsi" w:cstheme="majorHAnsi"/>
          <w:sz w:val="26"/>
          <w:szCs w:val="26"/>
        </w:rPr>
        <w:t xml:space="preserve">yêu </w:t>
      </w:r>
      <w:r w:rsidRPr="003519F8">
        <w:rPr>
          <w:rFonts w:asciiTheme="majorHAnsi" w:hAnsiTheme="majorHAnsi" w:cstheme="majorHAnsi"/>
          <w:spacing w:val="-57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cầu</w:t>
      </w:r>
      <w:proofErr w:type="gramEnd"/>
      <w:r w:rsidRPr="003519F8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>bối cảnh</w:t>
      </w:r>
      <w:r w:rsidRPr="003519F8">
        <w:rPr>
          <w:rFonts w:asciiTheme="majorHAnsi" w:hAnsiTheme="majorHAnsi" w:cstheme="majorHAnsi"/>
          <w:sz w:val="26"/>
          <w:szCs w:val="26"/>
        </w:rPr>
        <w:t xml:space="preserve"> nhà trường TH và nhu cầu XH</w:t>
      </w:r>
    </w:p>
    <w:p w14:paraId="7C76FC18" w14:textId="2EC8E8C8" w:rsidR="00D83A8D" w:rsidRPr="003519F8" w:rsidRDefault="00D83A8D" w:rsidP="00551FD6">
      <w:pPr>
        <w:pStyle w:val="ListParagraph"/>
        <w:tabs>
          <w:tab w:val="left" w:pos="946"/>
          <w:tab w:val="left" w:pos="8931"/>
        </w:tabs>
        <w:spacing w:line="312" w:lineRule="auto"/>
        <w:ind w:left="0" w:right="149"/>
        <w:jc w:val="both"/>
        <w:rPr>
          <w:rFonts w:asciiTheme="majorHAnsi" w:hAnsiTheme="majorHAnsi" w:cstheme="majorHAnsi"/>
          <w:sz w:val="26"/>
          <w:szCs w:val="26"/>
        </w:rPr>
      </w:pPr>
      <w:r w:rsidRPr="003519F8">
        <w:rPr>
          <w:rFonts w:asciiTheme="majorHAnsi" w:hAnsiTheme="majorHAnsi" w:cstheme="majorHAnsi"/>
          <w:sz w:val="26"/>
          <w:szCs w:val="26"/>
        </w:rPr>
        <w:t>CLO4.3- Đánh</w:t>
      </w:r>
      <w:r w:rsidRPr="003519F8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giá</w:t>
      </w:r>
      <w:r w:rsidRPr="003519F8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các</w:t>
      </w:r>
      <w:r w:rsidRPr="003519F8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giải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 xml:space="preserve">pháp giải quyết vấn đề nghiên cứu đáp </w:t>
      </w:r>
      <w:proofErr w:type="gramStart"/>
      <w:r w:rsidRPr="003519F8">
        <w:rPr>
          <w:rFonts w:asciiTheme="majorHAnsi" w:hAnsiTheme="majorHAnsi" w:cstheme="majorHAnsi"/>
          <w:sz w:val="26"/>
          <w:szCs w:val="26"/>
        </w:rPr>
        <w:t xml:space="preserve">ứng </w:t>
      </w:r>
      <w:r w:rsidRPr="003519F8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>yêu</w:t>
      </w:r>
      <w:proofErr w:type="gramEnd"/>
      <w:r w:rsidRPr="003519F8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3519F8">
        <w:rPr>
          <w:rFonts w:asciiTheme="majorHAnsi" w:hAnsiTheme="majorHAnsi" w:cstheme="majorHAnsi"/>
          <w:sz w:val="26"/>
          <w:szCs w:val="26"/>
        </w:rPr>
        <w:t xml:space="preserve">cầu </w:t>
      </w:r>
      <w:r w:rsidRPr="003519F8">
        <w:rPr>
          <w:rFonts w:asciiTheme="majorHAnsi" w:hAnsiTheme="majorHAnsi" w:cstheme="majorHAnsi"/>
          <w:spacing w:val="-3"/>
          <w:sz w:val="26"/>
          <w:szCs w:val="26"/>
        </w:rPr>
        <w:t>bối cảnh</w:t>
      </w:r>
      <w:r w:rsidRPr="003519F8">
        <w:rPr>
          <w:rFonts w:asciiTheme="majorHAnsi" w:hAnsiTheme="majorHAnsi" w:cstheme="majorHAnsi"/>
          <w:sz w:val="26"/>
          <w:szCs w:val="26"/>
        </w:rPr>
        <w:t xml:space="preserve"> nhà trường TH và nhu cầu XH</w:t>
      </w:r>
    </w:p>
    <w:p w14:paraId="62548B6F" w14:textId="57F87B68" w:rsidR="00A755B0" w:rsidRPr="003519F8" w:rsidRDefault="00A755B0" w:rsidP="003519F8">
      <w:pPr>
        <w:spacing w:after="0" w:line="312" w:lineRule="auto"/>
        <w:rPr>
          <w:rFonts w:asciiTheme="majorHAnsi" w:hAnsiTheme="majorHAnsi" w:cstheme="majorHAnsi"/>
          <w:b/>
          <w:i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szCs w:val="26"/>
          <w:lang w:val="en-US"/>
        </w:rPr>
        <w:t xml:space="preserve">4.1. </w:t>
      </w:r>
      <w:r w:rsidR="002F0431" w:rsidRPr="003519F8">
        <w:rPr>
          <w:rFonts w:asciiTheme="majorHAnsi" w:hAnsiTheme="majorHAnsi" w:cstheme="majorHAnsi"/>
          <w:b/>
          <w:i/>
          <w:szCs w:val="26"/>
          <w:lang w:val="en-US"/>
        </w:rPr>
        <w:t>Ánh xạ</w:t>
      </w:r>
      <w:r w:rsidRPr="003519F8">
        <w:rPr>
          <w:rFonts w:asciiTheme="majorHAnsi" w:hAnsiTheme="majorHAnsi" w:cstheme="majorHAnsi"/>
          <w:b/>
          <w:i/>
          <w:szCs w:val="26"/>
          <w:lang w:val="en-US"/>
        </w:rPr>
        <w:t xml:space="preserve"> chuẩn đầu ra học phần với chuẩn đầu ra chương trình đào tạo</w:t>
      </w:r>
    </w:p>
    <w:tbl>
      <w:tblPr>
        <w:tblStyle w:val="TableGrid"/>
        <w:tblW w:w="9950" w:type="dxa"/>
        <w:tblLayout w:type="fixed"/>
        <w:tblLook w:val="04A0" w:firstRow="1" w:lastRow="0" w:firstColumn="1" w:lastColumn="0" w:noHBand="0" w:noVBand="1"/>
      </w:tblPr>
      <w:tblGrid>
        <w:gridCol w:w="1059"/>
        <w:gridCol w:w="734"/>
        <w:gridCol w:w="253"/>
        <w:gridCol w:w="483"/>
        <w:gridCol w:w="736"/>
        <w:gridCol w:w="808"/>
        <w:gridCol w:w="711"/>
        <w:gridCol w:w="781"/>
        <w:gridCol w:w="8"/>
        <w:gridCol w:w="770"/>
        <w:gridCol w:w="708"/>
        <w:gridCol w:w="661"/>
        <w:gridCol w:w="760"/>
        <w:gridCol w:w="708"/>
        <w:gridCol w:w="739"/>
        <w:gridCol w:w="15"/>
        <w:gridCol w:w="16"/>
      </w:tblGrid>
      <w:tr w:rsidR="00551FD6" w:rsidRPr="003519F8" w14:paraId="7022B589" w14:textId="77777777" w:rsidTr="00967CF9">
        <w:trPr>
          <w:gridAfter w:val="1"/>
          <w:wAfter w:w="16" w:type="dxa"/>
        </w:trPr>
        <w:tc>
          <w:tcPr>
            <w:tcW w:w="1059" w:type="dxa"/>
            <w:vMerge w:val="restart"/>
          </w:tcPr>
          <w:p w14:paraId="0284F928" w14:textId="7C84DD35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b/>
                <w:szCs w:val="26"/>
              </w:rPr>
              <w:t>CĐR học phần</w:t>
            </w:r>
          </w:p>
        </w:tc>
        <w:tc>
          <w:tcPr>
            <w:tcW w:w="987" w:type="dxa"/>
            <w:gridSpan w:val="2"/>
          </w:tcPr>
          <w:p w14:paraId="5A490B23" w14:textId="77777777" w:rsidR="00014F2C" w:rsidRPr="003519F8" w:rsidRDefault="00014F2C" w:rsidP="003519F8">
            <w:pPr>
              <w:spacing w:line="312" w:lineRule="auto"/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</w:tc>
        <w:tc>
          <w:tcPr>
            <w:tcW w:w="7888" w:type="dxa"/>
            <w:gridSpan w:val="13"/>
          </w:tcPr>
          <w:p w14:paraId="030EF6E7" w14:textId="6351F5A1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b/>
                <w:szCs w:val="26"/>
              </w:rPr>
              <w:t>Ánh xạ với chuẩn đầu ra chương trình đào tạo (PLO)</w:t>
            </w:r>
          </w:p>
        </w:tc>
      </w:tr>
      <w:tr w:rsidR="00014F2C" w:rsidRPr="003519F8" w14:paraId="0B2E0C16" w14:textId="3F3D1BE6" w:rsidTr="00967CF9">
        <w:tc>
          <w:tcPr>
            <w:tcW w:w="1059" w:type="dxa"/>
            <w:vMerge/>
          </w:tcPr>
          <w:p w14:paraId="262FE478" w14:textId="43BB1E44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206" w:type="dxa"/>
            <w:gridSpan w:val="4"/>
          </w:tcPr>
          <w:p w14:paraId="7919B8CF" w14:textId="42571AF2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PLO2.1</w:t>
            </w:r>
          </w:p>
        </w:tc>
        <w:tc>
          <w:tcPr>
            <w:tcW w:w="1519" w:type="dxa"/>
            <w:gridSpan w:val="2"/>
          </w:tcPr>
          <w:p w14:paraId="598330F6" w14:textId="6E690F82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PLO2.2</w:t>
            </w:r>
          </w:p>
        </w:tc>
        <w:tc>
          <w:tcPr>
            <w:tcW w:w="781" w:type="dxa"/>
          </w:tcPr>
          <w:p w14:paraId="18FA367F" w14:textId="5E21E7A7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PLO3.2</w:t>
            </w:r>
          </w:p>
        </w:tc>
        <w:tc>
          <w:tcPr>
            <w:tcW w:w="778" w:type="dxa"/>
            <w:gridSpan w:val="2"/>
          </w:tcPr>
          <w:p w14:paraId="5209538B" w14:textId="385D2062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PLO4.1</w:t>
            </w:r>
          </w:p>
        </w:tc>
        <w:tc>
          <w:tcPr>
            <w:tcW w:w="3607" w:type="dxa"/>
            <w:gridSpan w:val="7"/>
          </w:tcPr>
          <w:p w14:paraId="22B6C014" w14:textId="77777777" w:rsidR="00014F2C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PLO4.2</w:t>
            </w:r>
          </w:p>
          <w:p w14:paraId="26642CC2" w14:textId="3698E5DA" w:rsidR="00551FD6" w:rsidRPr="003519F8" w:rsidRDefault="00551FD6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79B3B335" w14:textId="6C15DF06" w:rsidTr="00967CF9">
        <w:trPr>
          <w:gridAfter w:val="2"/>
          <w:wAfter w:w="31" w:type="dxa"/>
        </w:trPr>
        <w:tc>
          <w:tcPr>
            <w:tcW w:w="1059" w:type="dxa"/>
            <w:vMerge/>
          </w:tcPr>
          <w:p w14:paraId="0775F72B" w14:textId="63F4FAF6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4" w:type="dxa"/>
          </w:tcPr>
          <w:p w14:paraId="5397ECD6" w14:textId="62B406F5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2.1.1</w:t>
            </w:r>
          </w:p>
        </w:tc>
        <w:tc>
          <w:tcPr>
            <w:tcW w:w="736" w:type="dxa"/>
            <w:gridSpan w:val="2"/>
          </w:tcPr>
          <w:p w14:paraId="6774964A" w14:textId="535E0713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2.1.4</w:t>
            </w:r>
          </w:p>
        </w:tc>
        <w:tc>
          <w:tcPr>
            <w:tcW w:w="736" w:type="dxa"/>
          </w:tcPr>
          <w:p w14:paraId="0665A646" w14:textId="20C9DD50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2.1.5</w:t>
            </w:r>
          </w:p>
        </w:tc>
        <w:tc>
          <w:tcPr>
            <w:tcW w:w="808" w:type="dxa"/>
          </w:tcPr>
          <w:p w14:paraId="04A88308" w14:textId="76144BDE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2.2.1</w:t>
            </w:r>
          </w:p>
        </w:tc>
        <w:tc>
          <w:tcPr>
            <w:tcW w:w="711" w:type="dxa"/>
          </w:tcPr>
          <w:p w14:paraId="4FB774D7" w14:textId="621F49E4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2.2.2</w:t>
            </w:r>
          </w:p>
        </w:tc>
        <w:tc>
          <w:tcPr>
            <w:tcW w:w="789" w:type="dxa"/>
            <w:gridSpan w:val="2"/>
          </w:tcPr>
          <w:p w14:paraId="4C0A3904" w14:textId="2DF0F375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3.2.1</w:t>
            </w:r>
          </w:p>
        </w:tc>
        <w:tc>
          <w:tcPr>
            <w:tcW w:w="770" w:type="dxa"/>
          </w:tcPr>
          <w:p w14:paraId="3F3A3149" w14:textId="67F5E9D8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4.1.1</w:t>
            </w:r>
          </w:p>
        </w:tc>
        <w:tc>
          <w:tcPr>
            <w:tcW w:w="708" w:type="dxa"/>
          </w:tcPr>
          <w:p w14:paraId="36818766" w14:textId="16EA8E17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4.2.1</w:t>
            </w:r>
          </w:p>
        </w:tc>
        <w:tc>
          <w:tcPr>
            <w:tcW w:w="661" w:type="dxa"/>
          </w:tcPr>
          <w:p w14:paraId="223431A4" w14:textId="2DF9986F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4.2.2</w:t>
            </w:r>
          </w:p>
        </w:tc>
        <w:tc>
          <w:tcPr>
            <w:tcW w:w="760" w:type="dxa"/>
          </w:tcPr>
          <w:p w14:paraId="47613566" w14:textId="6DA1292D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4.2.3</w:t>
            </w:r>
          </w:p>
        </w:tc>
        <w:tc>
          <w:tcPr>
            <w:tcW w:w="708" w:type="dxa"/>
          </w:tcPr>
          <w:p w14:paraId="774A5534" w14:textId="4FBFB448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4.2.4</w:t>
            </w:r>
          </w:p>
        </w:tc>
        <w:tc>
          <w:tcPr>
            <w:tcW w:w="739" w:type="dxa"/>
          </w:tcPr>
          <w:p w14:paraId="1E19CD23" w14:textId="7849E1E7" w:rsidR="00014F2C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4.2.5</w:t>
            </w:r>
          </w:p>
        </w:tc>
      </w:tr>
      <w:tr w:rsidR="00551FD6" w:rsidRPr="003519F8" w14:paraId="7AB3016A" w14:textId="5EDF772D" w:rsidTr="00967CF9">
        <w:trPr>
          <w:gridAfter w:val="2"/>
          <w:wAfter w:w="31" w:type="dxa"/>
        </w:trPr>
        <w:tc>
          <w:tcPr>
            <w:tcW w:w="1059" w:type="dxa"/>
          </w:tcPr>
          <w:p w14:paraId="34D23879" w14:textId="2B42504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</w:tc>
        <w:tc>
          <w:tcPr>
            <w:tcW w:w="734" w:type="dxa"/>
          </w:tcPr>
          <w:p w14:paraId="1EEA33E0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7FCD5930" w14:textId="0280B69C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(S4)</w:t>
            </w:r>
          </w:p>
        </w:tc>
        <w:tc>
          <w:tcPr>
            <w:tcW w:w="736" w:type="dxa"/>
            <w:gridSpan w:val="2"/>
          </w:tcPr>
          <w:p w14:paraId="3A40A42B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03E38179" w14:textId="7EB67F5A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49EABC5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4D478CED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4CF63298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1BFFCA89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F09B107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71D9296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3316B97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09D63B71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3DEBF3C8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0778310C" w14:textId="1FF411DB" w:rsidTr="00967CF9">
        <w:trPr>
          <w:gridAfter w:val="2"/>
          <w:wAfter w:w="31" w:type="dxa"/>
        </w:trPr>
        <w:tc>
          <w:tcPr>
            <w:tcW w:w="1059" w:type="dxa"/>
          </w:tcPr>
          <w:p w14:paraId="79F40C73" w14:textId="2A0E829F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CLO2.2</w:t>
            </w:r>
          </w:p>
        </w:tc>
        <w:tc>
          <w:tcPr>
            <w:tcW w:w="734" w:type="dxa"/>
          </w:tcPr>
          <w:p w14:paraId="228E8F84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5658DFA4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20E67A3B" w14:textId="2A887B49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(S4)</w:t>
            </w:r>
          </w:p>
        </w:tc>
        <w:tc>
          <w:tcPr>
            <w:tcW w:w="736" w:type="dxa"/>
          </w:tcPr>
          <w:p w14:paraId="5224789E" w14:textId="098CCDF9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5C34320B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5970B85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545DEF5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32B322B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1D46841E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354745F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0A550BF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7BB91C1B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715DBBF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3D5BB6CD" w14:textId="340223BE" w:rsidTr="00967CF9">
        <w:trPr>
          <w:gridAfter w:val="2"/>
          <w:wAfter w:w="31" w:type="dxa"/>
        </w:trPr>
        <w:tc>
          <w:tcPr>
            <w:tcW w:w="1059" w:type="dxa"/>
          </w:tcPr>
          <w:p w14:paraId="074C5C00" w14:textId="7E836EA0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CLO2.3</w:t>
            </w:r>
          </w:p>
        </w:tc>
        <w:tc>
          <w:tcPr>
            <w:tcW w:w="734" w:type="dxa"/>
          </w:tcPr>
          <w:p w14:paraId="177230B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12C37F40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79C687A5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70F57883" w14:textId="504EBC00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(S4)</w:t>
            </w:r>
          </w:p>
        </w:tc>
        <w:tc>
          <w:tcPr>
            <w:tcW w:w="808" w:type="dxa"/>
          </w:tcPr>
          <w:p w14:paraId="141D379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3FEB9652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4BF28D2C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331EB278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BB16522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1F81A464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4B8C5E67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630E7998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5121FE79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77451BF9" w14:textId="202C489E" w:rsidTr="00967CF9">
        <w:trPr>
          <w:gridAfter w:val="2"/>
          <w:wAfter w:w="31" w:type="dxa"/>
        </w:trPr>
        <w:tc>
          <w:tcPr>
            <w:tcW w:w="1059" w:type="dxa"/>
          </w:tcPr>
          <w:p w14:paraId="3E410624" w14:textId="1337ED09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CLO2.4</w:t>
            </w:r>
          </w:p>
        </w:tc>
        <w:tc>
          <w:tcPr>
            <w:tcW w:w="734" w:type="dxa"/>
          </w:tcPr>
          <w:p w14:paraId="5F955C95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28FC5781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000DA13D" w14:textId="44EBE6A6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6A2C1662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25EF6439" w14:textId="511693AC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(A4)</w:t>
            </w:r>
          </w:p>
        </w:tc>
        <w:tc>
          <w:tcPr>
            <w:tcW w:w="711" w:type="dxa"/>
          </w:tcPr>
          <w:p w14:paraId="6BE4A7FC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3E0D6EC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245E8D8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5A67217E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417CCF3E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6C2749A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A41542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5DEA950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4016D508" w14:textId="0B637619" w:rsidTr="00967CF9">
        <w:trPr>
          <w:gridAfter w:val="2"/>
          <w:wAfter w:w="31" w:type="dxa"/>
        </w:trPr>
        <w:tc>
          <w:tcPr>
            <w:tcW w:w="1059" w:type="dxa"/>
          </w:tcPr>
          <w:p w14:paraId="44058223" w14:textId="6C06FC8F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CLO2.5</w:t>
            </w:r>
          </w:p>
        </w:tc>
        <w:tc>
          <w:tcPr>
            <w:tcW w:w="734" w:type="dxa"/>
          </w:tcPr>
          <w:p w14:paraId="225E5E2B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202A4E8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194F6F37" w14:textId="73B5CA99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176A516C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5F04B810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64C257CD" w14:textId="386392D5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(A4)</w:t>
            </w:r>
          </w:p>
        </w:tc>
        <w:tc>
          <w:tcPr>
            <w:tcW w:w="789" w:type="dxa"/>
            <w:gridSpan w:val="2"/>
          </w:tcPr>
          <w:p w14:paraId="0EAF3CD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73BD2CF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B72D00E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3EA4782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46A1A264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41DFC1B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01B6670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6B6E8D3B" w14:textId="4D9BA8D3" w:rsidTr="00967CF9">
        <w:trPr>
          <w:gridAfter w:val="2"/>
          <w:wAfter w:w="31" w:type="dxa"/>
        </w:trPr>
        <w:tc>
          <w:tcPr>
            <w:tcW w:w="1059" w:type="dxa"/>
          </w:tcPr>
          <w:p w14:paraId="1C5F93E4" w14:textId="76D081F4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</w:t>
            </w:r>
          </w:p>
        </w:tc>
        <w:tc>
          <w:tcPr>
            <w:tcW w:w="734" w:type="dxa"/>
          </w:tcPr>
          <w:p w14:paraId="19B94B27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75444E4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7484C8EB" w14:textId="1212C60B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251CD097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5D7AF603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1561C7A1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513CC407" w14:textId="531630FA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(S4)</w:t>
            </w:r>
          </w:p>
        </w:tc>
        <w:tc>
          <w:tcPr>
            <w:tcW w:w="770" w:type="dxa"/>
          </w:tcPr>
          <w:p w14:paraId="233932D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645F091C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2CED762D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2CDB719E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79A288F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67A8775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314CCF4B" w14:textId="44F79A3A" w:rsidTr="00967CF9">
        <w:trPr>
          <w:gridAfter w:val="2"/>
          <w:wAfter w:w="31" w:type="dxa"/>
        </w:trPr>
        <w:tc>
          <w:tcPr>
            <w:tcW w:w="1059" w:type="dxa"/>
          </w:tcPr>
          <w:p w14:paraId="55B9CA73" w14:textId="381672B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CLO4.1</w:t>
            </w:r>
          </w:p>
        </w:tc>
        <w:tc>
          <w:tcPr>
            <w:tcW w:w="734" w:type="dxa"/>
          </w:tcPr>
          <w:p w14:paraId="53988E05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3483A401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1E8D3367" w14:textId="587C52DC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29F9CB3D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6EF6AE5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088A140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657D0E65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342EDF74" w14:textId="6334390A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  <w:tc>
          <w:tcPr>
            <w:tcW w:w="708" w:type="dxa"/>
          </w:tcPr>
          <w:p w14:paraId="053F449A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67378B27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58E254B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7DDA0DB5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69E4777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551FD6" w:rsidRPr="003519F8" w14:paraId="265EA9FA" w14:textId="7CC6F1C1" w:rsidTr="00967CF9">
        <w:trPr>
          <w:gridAfter w:val="2"/>
          <w:wAfter w:w="31" w:type="dxa"/>
        </w:trPr>
        <w:tc>
          <w:tcPr>
            <w:tcW w:w="1059" w:type="dxa"/>
          </w:tcPr>
          <w:p w14:paraId="5DAD2A15" w14:textId="503BA0BC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</w:tc>
        <w:tc>
          <w:tcPr>
            <w:tcW w:w="734" w:type="dxa"/>
          </w:tcPr>
          <w:p w14:paraId="57344A02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22E74FF4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0C081B87" w14:textId="39378B49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2E14B3A1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6B3BFA0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76F4F1BB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2DEA7C82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13B4D4FD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17B75E85" w14:textId="099E29C3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  <w:tc>
          <w:tcPr>
            <w:tcW w:w="661" w:type="dxa"/>
          </w:tcPr>
          <w:p w14:paraId="293EF71E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70B1DF3E" w14:textId="1B5BBBC3" w:rsidR="00014F2C" w:rsidRPr="003519F8" w:rsidRDefault="00014F2C" w:rsidP="00967CF9">
            <w:pPr>
              <w:spacing w:line="312" w:lineRule="auto"/>
              <w:ind w:right="-155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  <w:tc>
          <w:tcPr>
            <w:tcW w:w="760" w:type="dxa"/>
          </w:tcPr>
          <w:p w14:paraId="373E7E68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72CE3FF0" w14:textId="71B7E7A4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  <w:tc>
          <w:tcPr>
            <w:tcW w:w="708" w:type="dxa"/>
          </w:tcPr>
          <w:p w14:paraId="634BE5B3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6D77C21C" w14:textId="220635D5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  <w:tc>
          <w:tcPr>
            <w:tcW w:w="739" w:type="dxa"/>
          </w:tcPr>
          <w:p w14:paraId="773572CB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</w:tr>
      <w:tr w:rsidR="00551FD6" w:rsidRPr="003519F8" w14:paraId="4F5406F6" w14:textId="5881D559" w:rsidTr="00967CF9">
        <w:trPr>
          <w:gridAfter w:val="2"/>
          <w:wAfter w:w="31" w:type="dxa"/>
        </w:trPr>
        <w:tc>
          <w:tcPr>
            <w:tcW w:w="1059" w:type="dxa"/>
          </w:tcPr>
          <w:p w14:paraId="6C1BF658" w14:textId="28172A32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</w:tc>
        <w:tc>
          <w:tcPr>
            <w:tcW w:w="734" w:type="dxa"/>
          </w:tcPr>
          <w:p w14:paraId="07C676DF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  <w:gridSpan w:val="2"/>
          </w:tcPr>
          <w:p w14:paraId="63CB07E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36" w:type="dxa"/>
          </w:tcPr>
          <w:p w14:paraId="7EFA056C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808" w:type="dxa"/>
          </w:tcPr>
          <w:p w14:paraId="58AEF36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11" w:type="dxa"/>
          </w:tcPr>
          <w:p w14:paraId="4ABC70F0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89" w:type="dxa"/>
            <w:gridSpan w:val="2"/>
          </w:tcPr>
          <w:p w14:paraId="3A457BB5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70" w:type="dxa"/>
          </w:tcPr>
          <w:p w14:paraId="16A7A466" w14:textId="77777777" w:rsidR="00014F2C" w:rsidRPr="003519F8" w:rsidRDefault="00014F2C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85AA822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  <w:tc>
          <w:tcPr>
            <w:tcW w:w="661" w:type="dxa"/>
          </w:tcPr>
          <w:p w14:paraId="08F0FA58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  <w:tc>
          <w:tcPr>
            <w:tcW w:w="760" w:type="dxa"/>
          </w:tcPr>
          <w:p w14:paraId="1FC0BB37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  <w:tc>
          <w:tcPr>
            <w:tcW w:w="708" w:type="dxa"/>
          </w:tcPr>
          <w:p w14:paraId="3FDAFE21" w14:textId="7777777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</w:p>
        </w:tc>
        <w:tc>
          <w:tcPr>
            <w:tcW w:w="739" w:type="dxa"/>
          </w:tcPr>
          <w:p w14:paraId="648EFA3E" w14:textId="77777777" w:rsidR="00967CF9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sym w:font="Wingdings" w:char="F0FC"/>
            </w:r>
          </w:p>
          <w:p w14:paraId="07E29E10" w14:textId="3CDC2547" w:rsidR="00014F2C" w:rsidRPr="003519F8" w:rsidRDefault="00014F2C" w:rsidP="003519F8">
            <w:pPr>
              <w:spacing w:line="312" w:lineRule="auto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(C5)</w:t>
            </w:r>
          </w:p>
        </w:tc>
      </w:tr>
    </w:tbl>
    <w:p w14:paraId="76198EAB" w14:textId="77777777" w:rsidR="00825171" w:rsidRPr="003519F8" w:rsidRDefault="00825171" w:rsidP="003519F8">
      <w:pPr>
        <w:spacing w:after="0" w:line="312" w:lineRule="auto"/>
        <w:rPr>
          <w:rFonts w:asciiTheme="majorHAnsi" w:hAnsiTheme="majorHAnsi" w:cstheme="majorHAnsi"/>
          <w:b/>
          <w:i/>
          <w:szCs w:val="26"/>
          <w:lang w:val="en-US"/>
        </w:rPr>
      </w:pPr>
    </w:p>
    <w:p w14:paraId="16A368EA" w14:textId="4666F032" w:rsidR="00A755B0" w:rsidRPr="003519F8" w:rsidRDefault="00A755B0" w:rsidP="003519F8">
      <w:pPr>
        <w:spacing w:after="0" w:line="312" w:lineRule="auto"/>
        <w:rPr>
          <w:rFonts w:asciiTheme="majorHAnsi" w:hAnsiTheme="majorHAnsi" w:cstheme="majorHAnsi"/>
          <w:b/>
          <w:i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szCs w:val="26"/>
          <w:lang w:val="en-US"/>
        </w:rPr>
        <w:t>4.2. Nội dung c</w:t>
      </w:r>
      <w:r w:rsidRPr="003519F8">
        <w:rPr>
          <w:rFonts w:asciiTheme="majorHAnsi" w:hAnsiTheme="majorHAnsi" w:cstheme="majorHAnsi"/>
          <w:b/>
          <w:i/>
          <w:szCs w:val="26"/>
        </w:rPr>
        <w:t>huẩn đầu ra</w:t>
      </w:r>
      <w:r w:rsidRPr="003519F8">
        <w:rPr>
          <w:rFonts w:asciiTheme="majorHAnsi" w:hAnsiTheme="majorHAnsi" w:cstheme="majorHAnsi"/>
          <w:b/>
          <w:i/>
          <w:szCs w:val="26"/>
          <w:lang w:val="en-US"/>
        </w:rPr>
        <w:t>, phương pháp dạy học, phương pháp đánh giá học phần</w:t>
      </w:r>
    </w:p>
    <w:p w14:paraId="15FC88D1" w14:textId="77777777" w:rsidR="00A755B0" w:rsidRPr="003519F8" w:rsidRDefault="00A755B0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1422"/>
        <w:gridCol w:w="3118"/>
        <w:gridCol w:w="1560"/>
        <w:gridCol w:w="1559"/>
      </w:tblGrid>
      <w:tr w:rsidR="00F11C78" w:rsidRPr="003519F8" w14:paraId="5D588C4E" w14:textId="77777777" w:rsidTr="005B4468">
        <w:tc>
          <w:tcPr>
            <w:tcW w:w="1725" w:type="dxa"/>
          </w:tcPr>
          <w:p w14:paraId="0ACA98D7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CĐR học phần (CLO)</w:t>
            </w:r>
          </w:p>
        </w:tc>
        <w:tc>
          <w:tcPr>
            <w:tcW w:w="1422" w:type="dxa"/>
          </w:tcPr>
          <w:p w14:paraId="19561E7D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TĐNL CĐR</w:t>
            </w:r>
          </w:p>
          <w:p w14:paraId="17DC6599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 xml:space="preserve">học phần </w:t>
            </w:r>
          </w:p>
        </w:tc>
        <w:tc>
          <w:tcPr>
            <w:tcW w:w="3118" w:type="dxa"/>
          </w:tcPr>
          <w:p w14:paraId="7D325D4B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Mô tả CĐR học phần</w:t>
            </w:r>
          </w:p>
        </w:tc>
        <w:tc>
          <w:tcPr>
            <w:tcW w:w="1560" w:type="dxa"/>
          </w:tcPr>
          <w:p w14:paraId="103207BA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Phương pháp dạy học</w:t>
            </w:r>
          </w:p>
        </w:tc>
        <w:tc>
          <w:tcPr>
            <w:tcW w:w="1559" w:type="dxa"/>
          </w:tcPr>
          <w:p w14:paraId="6A5F1940" w14:textId="77777777" w:rsidR="00F11C78" w:rsidRPr="003519F8" w:rsidRDefault="00F11C78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Phương pháp đánh giá</w:t>
            </w:r>
          </w:p>
        </w:tc>
      </w:tr>
      <w:tr w:rsidR="00BA484F" w:rsidRPr="003519F8" w14:paraId="3280D6DF" w14:textId="77777777" w:rsidTr="005B4468">
        <w:trPr>
          <w:trHeight w:val="362"/>
        </w:trPr>
        <w:tc>
          <w:tcPr>
            <w:tcW w:w="1725" w:type="dxa"/>
            <w:vAlign w:val="center"/>
          </w:tcPr>
          <w:p w14:paraId="1CD2CCCC" w14:textId="77777777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</w:tc>
        <w:tc>
          <w:tcPr>
            <w:tcW w:w="1422" w:type="dxa"/>
            <w:vAlign w:val="center"/>
          </w:tcPr>
          <w:p w14:paraId="5CBBC337" w14:textId="240933F6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  <w:highlight w:val="green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S4</w:t>
            </w:r>
          </w:p>
        </w:tc>
        <w:tc>
          <w:tcPr>
            <w:tcW w:w="3118" w:type="dxa"/>
            <w:vAlign w:val="center"/>
          </w:tcPr>
          <w:p w14:paraId="2A3CF09F" w14:textId="6059AB33" w:rsidR="00BA484F" w:rsidRPr="003519F8" w:rsidRDefault="00014F2C" w:rsidP="003519F8">
            <w:pPr>
              <w:pStyle w:val="ListParagraph"/>
              <w:tabs>
                <w:tab w:val="left" w:pos="949"/>
                <w:tab w:val="left" w:pos="8931"/>
              </w:tabs>
              <w:spacing w:line="312" w:lineRule="auto"/>
              <w:ind w:left="0" w:right="149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tiêu,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vấn đề nghiên cứu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liền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3519F8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tiễn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nhà trường TH</w:t>
            </w:r>
          </w:p>
        </w:tc>
        <w:tc>
          <w:tcPr>
            <w:tcW w:w="1560" w:type="dxa"/>
          </w:tcPr>
          <w:p w14:paraId="1B450723" w14:textId="18611FD8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422F7AA5" w14:textId="7E8FE4A1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Rubric, hồ sơ học tập</w:t>
            </w:r>
          </w:p>
        </w:tc>
      </w:tr>
      <w:tr w:rsidR="00BA484F" w:rsidRPr="003519F8" w14:paraId="77D9B2DA" w14:textId="77777777" w:rsidTr="005B4468">
        <w:trPr>
          <w:trHeight w:val="362"/>
        </w:trPr>
        <w:tc>
          <w:tcPr>
            <w:tcW w:w="1725" w:type="dxa"/>
            <w:vAlign w:val="center"/>
          </w:tcPr>
          <w:p w14:paraId="022E6A97" w14:textId="54648EE4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CLO2.2</w:t>
            </w:r>
          </w:p>
        </w:tc>
        <w:tc>
          <w:tcPr>
            <w:tcW w:w="1422" w:type="dxa"/>
            <w:vAlign w:val="center"/>
          </w:tcPr>
          <w:p w14:paraId="49BBDEB9" w14:textId="4EF25412" w:rsidR="00BA484F" w:rsidRPr="003519F8" w:rsidRDefault="00014F2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  <w:highlight w:val="green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</w:t>
            </w:r>
            <w:r w:rsidR="00BA484F" w:rsidRPr="003519F8">
              <w:rPr>
                <w:rFonts w:asciiTheme="majorHAnsi" w:hAnsiTheme="majorHAnsi" w:cstheme="majorHAnsi"/>
                <w:szCs w:val="26"/>
              </w:rPr>
              <w:t>4</w:t>
            </w:r>
          </w:p>
        </w:tc>
        <w:tc>
          <w:tcPr>
            <w:tcW w:w="3118" w:type="dxa"/>
            <w:vAlign w:val="center"/>
          </w:tcPr>
          <w:p w14:paraId="475C3E12" w14:textId="24373BE9" w:rsidR="00BA484F" w:rsidRPr="003519F8" w:rsidRDefault="00014F2C" w:rsidP="003519F8">
            <w:pPr>
              <w:pStyle w:val="ListParagraph"/>
              <w:tabs>
                <w:tab w:val="left" w:pos="949"/>
                <w:tab w:val="left" w:pos="8931"/>
              </w:tabs>
              <w:spacing w:line="312" w:lineRule="auto"/>
              <w:ind w:left="0" w:right="149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3519F8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3519F8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trách</w:t>
            </w:r>
            <w:r w:rsidRPr="003519F8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nhiệm,</w:t>
            </w:r>
            <w:r w:rsidRPr="003519F8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kiên</w:t>
            </w:r>
            <w:r w:rsidRPr="003519F8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trì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3519F8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3519F8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tâm,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sẵn</w:t>
            </w:r>
            <w:r w:rsidRPr="003519F8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sàng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chấp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thử</w:t>
            </w:r>
            <w:r w:rsidRPr="003519F8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thách</w:t>
            </w:r>
            <w:r w:rsidRPr="003519F8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3519F8">
              <w:rPr>
                <w:rFonts w:asciiTheme="majorHAnsi" w:hAnsiTheme="majorHAnsi" w:cstheme="majorHAnsi"/>
                <w:spacing w:val="-57"/>
                <w:sz w:val="26"/>
                <w:szCs w:val="26"/>
              </w:rPr>
              <w:t xml:space="preserve">   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ro khi thực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hiện đồ án</w:t>
            </w:r>
          </w:p>
        </w:tc>
        <w:tc>
          <w:tcPr>
            <w:tcW w:w="1560" w:type="dxa"/>
          </w:tcPr>
          <w:p w14:paraId="38C6015F" w14:textId="610F59E3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1F2F6245" w14:textId="318C7238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Rubric, hồ sơ học tập</w:t>
            </w:r>
          </w:p>
        </w:tc>
      </w:tr>
      <w:tr w:rsidR="00BA484F" w:rsidRPr="003519F8" w14:paraId="601936FF" w14:textId="77777777" w:rsidTr="005B4468">
        <w:trPr>
          <w:trHeight w:val="362"/>
        </w:trPr>
        <w:tc>
          <w:tcPr>
            <w:tcW w:w="1725" w:type="dxa"/>
            <w:vAlign w:val="center"/>
          </w:tcPr>
          <w:p w14:paraId="2ED52B82" w14:textId="07D52089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CLO2.3</w:t>
            </w:r>
          </w:p>
        </w:tc>
        <w:tc>
          <w:tcPr>
            <w:tcW w:w="1422" w:type="dxa"/>
            <w:vAlign w:val="center"/>
          </w:tcPr>
          <w:p w14:paraId="42F2F052" w14:textId="49B4C5F9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S4</w:t>
            </w:r>
          </w:p>
        </w:tc>
        <w:tc>
          <w:tcPr>
            <w:tcW w:w="3118" w:type="dxa"/>
            <w:vAlign w:val="center"/>
          </w:tcPr>
          <w:p w14:paraId="25388F2E" w14:textId="77777777" w:rsidR="00DF7E19" w:rsidRPr="003519F8" w:rsidRDefault="00DF7E19" w:rsidP="003519F8">
            <w:pPr>
              <w:pStyle w:val="ListParagraph"/>
              <w:tabs>
                <w:tab w:val="left" w:pos="949"/>
                <w:tab w:val="left" w:pos="8931"/>
              </w:tabs>
              <w:spacing w:line="312" w:lineRule="auto"/>
              <w:ind w:left="0" w:right="149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3519F8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3519F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cụ mô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tả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mô hình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3519F8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Pr="003519F8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cầu của vấn đề nghiên cứu</w:t>
            </w:r>
          </w:p>
          <w:p w14:paraId="7CFA484F" w14:textId="23726438" w:rsidR="00BA484F" w:rsidRPr="003519F8" w:rsidRDefault="00BA484F" w:rsidP="003519F8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szCs w:val="26"/>
              </w:rPr>
            </w:pPr>
          </w:p>
        </w:tc>
        <w:tc>
          <w:tcPr>
            <w:tcW w:w="1560" w:type="dxa"/>
          </w:tcPr>
          <w:p w14:paraId="28B50CB1" w14:textId="7F4126EC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44B49DDE" w14:textId="3E7A643B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Rubric, hồ sơ học tập</w:t>
            </w:r>
          </w:p>
        </w:tc>
      </w:tr>
      <w:tr w:rsidR="00BA484F" w:rsidRPr="003519F8" w14:paraId="19453AAD" w14:textId="77777777" w:rsidTr="005B4468">
        <w:trPr>
          <w:trHeight w:val="362"/>
        </w:trPr>
        <w:tc>
          <w:tcPr>
            <w:tcW w:w="1725" w:type="dxa"/>
            <w:vAlign w:val="center"/>
          </w:tcPr>
          <w:p w14:paraId="3AD2BD67" w14:textId="164DD507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CLO2.4</w:t>
            </w:r>
          </w:p>
        </w:tc>
        <w:tc>
          <w:tcPr>
            <w:tcW w:w="1422" w:type="dxa"/>
            <w:vAlign w:val="center"/>
          </w:tcPr>
          <w:p w14:paraId="41B8E61E" w14:textId="645747A6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  <w:highlight w:val="green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S4</w:t>
            </w:r>
          </w:p>
        </w:tc>
        <w:tc>
          <w:tcPr>
            <w:tcW w:w="3118" w:type="dxa"/>
            <w:vAlign w:val="center"/>
          </w:tcPr>
          <w:p w14:paraId="6D60F499" w14:textId="05FF9F24" w:rsidR="00BA484F" w:rsidRPr="003519F8" w:rsidRDefault="00DF7E1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szCs w:val="26"/>
              </w:rPr>
              <w:t xml:space="preserve">Thành thạo các kỹ năng dạy học </w:t>
            </w:r>
            <w:proofErr w:type="gramStart"/>
            <w:r w:rsidRPr="003519F8">
              <w:rPr>
                <w:rFonts w:asciiTheme="majorHAnsi" w:hAnsiTheme="majorHAnsi" w:cstheme="majorHAnsi"/>
                <w:bCs/>
                <w:szCs w:val="26"/>
              </w:rPr>
              <w:t>và  giáo</w:t>
            </w:r>
            <w:proofErr w:type="gramEnd"/>
            <w:r w:rsidRPr="003519F8">
              <w:rPr>
                <w:rFonts w:asciiTheme="majorHAnsi" w:hAnsiTheme="majorHAnsi" w:cstheme="majorHAnsi"/>
                <w:bCs/>
                <w:szCs w:val="26"/>
              </w:rPr>
              <w:t xml:space="preserve"> dục để áp dụng trong thực hiện đồ án</w:t>
            </w:r>
          </w:p>
        </w:tc>
        <w:tc>
          <w:tcPr>
            <w:tcW w:w="1560" w:type="dxa"/>
          </w:tcPr>
          <w:p w14:paraId="3B947A68" w14:textId="5322D1BA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4A28C61E" w14:textId="2DA73D12" w:rsidR="00BA484F" w:rsidRPr="003519F8" w:rsidRDefault="00BA484F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Rubric, hồ sơ học tập</w:t>
            </w:r>
          </w:p>
        </w:tc>
      </w:tr>
      <w:tr w:rsidR="0018736E" w:rsidRPr="003519F8" w14:paraId="18D1FACB" w14:textId="77777777" w:rsidTr="005B4468">
        <w:trPr>
          <w:trHeight w:val="362"/>
        </w:trPr>
        <w:tc>
          <w:tcPr>
            <w:tcW w:w="1725" w:type="dxa"/>
            <w:vAlign w:val="center"/>
          </w:tcPr>
          <w:p w14:paraId="4068AA54" w14:textId="4F9154A7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CLO2.5</w:t>
            </w:r>
          </w:p>
        </w:tc>
        <w:tc>
          <w:tcPr>
            <w:tcW w:w="1422" w:type="dxa"/>
            <w:vAlign w:val="center"/>
          </w:tcPr>
          <w:p w14:paraId="0A5B1F07" w14:textId="0C25E028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  <w:highlight w:val="green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S4</w:t>
            </w:r>
          </w:p>
        </w:tc>
        <w:tc>
          <w:tcPr>
            <w:tcW w:w="3118" w:type="dxa"/>
            <w:vAlign w:val="center"/>
          </w:tcPr>
          <w:p w14:paraId="04629A60" w14:textId="77777777" w:rsidR="00DF7E19" w:rsidRPr="003519F8" w:rsidRDefault="00DF7E1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szCs w:val="26"/>
              </w:rPr>
              <w:t>Thể hiện được tác phong, đạo đức nhà giáo thông qua các hoạt động nhóm, thuyết trình</w:t>
            </w:r>
          </w:p>
          <w:p w14:paraId="64C20018" w14:textId="7AFD8544" w:rsidR="0018736E" w:rsidRPr="003519F8" w:rsidRDefault="0018736E" w:rsidP="003519F8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szCs w:val="26"/>
              </w:rPr>
            </w:pPr>
          </w:p>
        </w:tc>
        <w:tc>
          <w:tcPr>
            <w:tcW w:w="1560" w:type="dxa"/>
          </w:tcPr>
          <w:p w14:paraId="018A8D89" w14:textId="3798B2A3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3B647B10" w14:textId="7FD1F3F2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</w:t>
            </w:r>
          </w:p>
        </w:tc>
      </w:tr>
      <w:tr w:rsidR="0018736E" w:rsidRPr="003519F8" w14:paraId="0B96AF34" w14:textId="77777777" w:rsidTr="005B4468">
        <w:tc>
          <w:tcPr>
            <w:tcW w:w="1725" w:type="dxa"/>
          </w:tcPr>
          <w:p w14:paraId="13BFF511" w14:textId="28E6D206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</w:t>
            </w:r>
            <w:r w:rsidR="00F6395D" w:rsidRPr="003519F8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1422" w:type="dxa"/>
            <w:vAlign w:val="center"/>
          </w:tcPr>
          <w:p w14:paraId="39BBA028" w14:textId="428B4BA8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S4</w:t>
            </w:r>
          </w:p>
        </w:tc>
        <w:tc>
          <w:tcPr>
            <w:tcW w:w="3118" w:type="dxa"/>
            <w:vAlign w:val="center"/>
          </w:tcPr>
          <w:p w14:paraId="1DF5E37D" w14:textId="77777777" w:rsidR="00DF7E19" w:rsidRPr="003519F8" w:rsidRDefault="00DF7E1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Thực hiện được </w:t>
            </w:r>
            <w:r w:rsidRPr="003519F8">
              <w:rPr>
                <w:rFonts w:asciiTheme="majorHAnsi" w:hAnsiTheme="majorHAnsi" w:cstheme="majorHAnsi"/>
                <w:bCs/>
                <w:szCs w:val="26"/>
              </w:rPr>
              <w:t xml:space="preserve">giao tiếp đa phương tiện: thuyết trình, văn bản, các báo cáo đồ án </w:t>
            </w:r>
            <w:r w:rsidRPr="003519F8">
              <w:rPr>
                <w:rFonts w:asciiTheme="majorHAnsi" w:hAnsiTheme="majorHAnsi" w:cstheme="majorHAnsi"/>
                <w:bCs/>
                <w:szCs w:val="26"/>
              </w:rPr>
              <w:lastRenderedPageBreak/>
              <w:t>thông qua các hình thức: trực tiếp và qua các phương tiện khác</w:t>
            </w:r>
          </w:p>
          <w:p w14:paraId="6DFBF48C" w14:textId="6AEE68BA" w:rsidR="0018736E" w:rsidRPr="003519F8" w:rsidRDefault="0018736E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560" w:type="dxa"/>
          </w:tcPr>
          <w:p w14:paraId="68E29A1D" w14:textId="654A35AA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Đồ án</w:t>
            </w:r>
          </w:p>
        </w:tc>
        <w:tc>
          <w:tcPr>
            <w:tcW w:w="1559" w:type="dxa"/>
          </w:tcPr>
          <w:p w14:paraId="583F330F" w14:textId="77777777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</w:t>
            </w:r>
          </w:p>
        </w:tc>
      </w:tr>
      <w:tr w:rsidR="0018736E" w:rsidRPr="003519F8" w14:paraId="5D3B0E9F" w14:textId="77777777" w:rsidTr="005B4468">
        <w:tc>
          <w:tcPr>
            <w:tcW w:w="1725" w:type="dxa"/>
          </w:tcPr>
          <w:p w14:paraId="2ECC0ED2" w14:textId="07C222A9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</w:tc>
        <w:tc>
          <w:tcPr>
            <w:tcW w:w="1422" w:type="dxa"/>
            <w:vAlign w:val="center"/>
          </w:tcPr>
          <w:p w14:paraId="62A88565" w14:textId="7D2F481C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C5</w:t>
            </w:r>
          </w:p>
        </w:tc>
        <w:tc>
          <w:tcPr>
            <w:tcW w:w="3118" w:type="dxa"/>
            <w:vAlign w:val="center"/>
          </w:tcPr>
          <w:p w14:paraId="0D5472F7" w14:textId="77777777" w:rsidR="00DF7E19" w:rsidRPr="003519F8" w:rsidRDefault="00DF7E19" w:rsidP="003519F8">
            <w:pPr>
              <w:pStyle w:val="ListParagraph"/>
              <w:tabs>
                <w:tab w:val="left" w:pos="951"/>
                <w:tab w:val="left" w:pos="8931"/>
              </w:tabs>
              <w:spacing w:line="312" w:lineRule="auto"/>
              <w:ind w:left="0" w:right="149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Thiết kế các giải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giải quyết vấn đề nghiên cứu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r w:rsidRPr="003519F8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Pr="003519F8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r w:rsidRPr="003519F8">
              <w:rPr>
                <w:rFonts w:asciiTheme="majorHAnsi" w:hAnsiTheme="majorHAnsi" w:cstheme="majorHAnsi"/>
                <w:spacing w:val="-57"/>
                <w:sz w:val="26"/>
                <w:szCs w:val="26"/>
              </w:rPr>
              <w:t xml:space="preserve">   </w:t>
            </w:r>
            <w:r w:rsidRPr="003519F8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>bối cảnh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 xml:space="preserve"> nhà trường TH và nhu cầu XH</w:t>
            </w:r>
          </w:p>
          <w:p w14:paraId="76125B8A" w14:textId="57349E7B" w:rsidR="0018736E" w:rsidRPr="003519F8" w:rsidRDefault="0018736E" w:rsidP="003519F8">
            <w:pPr>
              <w:spacing w:line="312" w:lineRule="auto"/>
              <w:jc w:val="both"/>
              <w:rPr>
                <w:rFonts w:asciiTheme="majorHAnsi" w:eastAsia="Times New Roman" w:hAnsiTheme="majorHAnsi" w:cstheme="majorHAnsi"/>
                <w:color w:val="1F1F1F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1B582E49" w14:textId="6AF9A1B5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20F4750C" w14:textId="77777777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</w:t>
            </w:r>
          </w:p>
        </w:tc>
      </w:tr>
      <w:tr w:rsidR="0018736E" w:rsidRPr="003519F8" w14:paraId="1008E5AF" w14:textId="77777777" w:rsidTr="005B4468">
        <w:tc>
          <w:tcPr>
            <w:tcW w:w="1725" w:type="dxa"/>
          </w:tcPr>
          <w:p w14:paraId="3DACCB9E" w14:textId="45E511CB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</w:tc>
        <w:tc>
          <w:tcPr>
            <w:tcW w:w="1422" w:type="dxa"/>
            <w:vAlign w:val="center"/>
          </w:tcPr>
          <w:p w14:paraId="58371516" w14:textId="19849A2A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C5</w:t>
            </w:r>
          </w:p>
        </w:tc>
        <w:tc>
          <w:tcPr>
            <w:tcW w:w="3118" w:type="dxa"/>
            <w:vAlign w:val="center"/>
          </w:tcPr>
          <w:p w14:paraId="5430E34E" w14:textId="3C1EB068" w:rsidR="0018736E" w:rsidRPr="003519F8" w:rsidRDefault="00DF7E19" w:rsidP="003519F8">
            <w:pPr>
              <w:spacing w:line="312" w:lineRule="auto"/>
              <w:jc w:val="both"/>
              <w:rPr>
                <w:rFonts w:asciiTheme="majorHAnsi" w:eastAsia="Times New Roman" w:hAnsiTheme="majorHAnsi" w:cstheme="majorHAnsi"/>
                <w:color w:val="1F1F1F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Triển</w:t>
            </w:r>
            <w:r w:rsidRPr="003519F8">
              <w:rPr>
                <w:rFonts w:asciiTheme="majorHAnsi" w:hAnsiTheme="majorHAnsi" w:cstheme="majorHAnsi"/>
                <w:spacing w:val="12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khai</w:t>
            </w:r>
            <w:r w:rsidRPr="003519F8">
              <w:rPr>
                <w:rFonts w:asciiTheme="majorHAnsi" w:hAnsiTheme="majorHAnsi" w:cstheme="majorHAnsi"/>
                <w:spacing w:val="13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các</w:t>
            </w:r>
            <w:r w:rsidRPr="003519F8">
              <w:rPr>
                <w:rFonts w:asciiTheme="majorHAnsi" w:hAnsiTheme="majorHAnsi" w:cstheme="majorHAnsi"/>
                <w:spacing w:val="12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giải</w:t>
            </w:r>
            <w:r w:rsidRPr="003519F8">
              <w:rPr>
                <w:rFonts w:asciiTheme="majorHAnsi" w:hAnsiTheme="majorHAnsi" w:cstheme="majorHAnsi"/>
                <w:spacing w:val="13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pháp</w:t>
            </w:r>
            <w:r w:rsidRPr="003519F8">
              <w:rPr>
                <w:rFonts w:asciiTheme="majorHAnsi" w:hAnsiTheme="majorHAnsi" w:cstheme="majorHAnsi"/>
                <w:spacing w:val="13"/>
                <w:szCs w:val="26"/>
              </w:rPr>
              <w:t xml:space="preserve"> giải quyết vấn đề nghiên cứu </w:t>
            </w:r>
            <w:r w:rsidRPr="003519F8">
              <w:rPr>
                <w:rFonts w:asciiTheme="majorHAnsi" w:hAnsiTheme="majorHAnsi" w:cstheme="majorHAnsi"/>
                <w:szCs w:val="26"/>
              </w:rPr>
              <w:t>đáp</w:t>
            </w:r>
            <w:r w:rsidRPr="003519F8">
              <w:rPr>
                <w:rFonts w:asciiTheme="majorHAnsi" w:hAnsiTheme="majorHAnsi" w:cstheme="majorHAnsi"/>
                <w:spacing w:val="13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ứng</w:t>
            </w:r>
            <w:r w:rsidRPr="003519F8">
              <w:rPr>
                <w:rFonts w:asciiTheme="majorHAnsi" w:hAnsiTheme="majorHAnsi" w:cstheme="majorHAnsi"/>
                <w:spacing w:val="15"/>
                <w:szCs w:val="26"/>
              </w:rPr>
              <w:t xml:space="preserve">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</w:rPr>
              <w:t xml:space="preserve">yêu </w:t>
            </w:r>
            <w:r w:rsidRPr="003519F8">
              <w:rPr>
                <w:rFonts w:asciiTheme="majorHAnsi" w:hAnsiTheme="majorHAnsi" w:cstheme="majorHAnsi"/>
                <w:spacing w:val="-57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</w:rPr>
              <w:t>cầu</w:t>
            </w:r>
            <w:proofErr w:type="gramEnd"/>
            <w:r w:rsidRPr="003519F8">
              <w:rPr>
                <w:rFonts w:asciiTheme="majorHAnsi" w:hAnsiTheme="majorHAnsi" w:cstheme="majorHAnsi"/>
                <w:spacing w:val="-1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pacing w:val="-3"/>
                <w:szCs w:val="26"/>
              </w:rPr>
              <w:t>bối cảnh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nhà trường TH và nhu cầu XH</w:t>
            </w:r>
          </w:p>
        </w:tc>
        <w:tc>
          <w:tcPr>
            <w:tcW w:w="1560" w:type="dxa"/>
          </w:tcPr>
          <w:p w14:paraId="255C1991" w14:textId="05BD8CA0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594D92E3" w14:textId="77777777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</w:t>
            </w:r>
          </w:p>
        </w:tc>
      </w:tr>
      <w:tr w:rsidR="0018736E" w:rsidRPr="003519F8" w14:paraId="681142A1" w14:textId="77777777" w:rsidTr="005B4468">
        <w:tc>
          <w:tcPr>
            <w:tcW w:w="1725" w:type="dxa"/>
          </w:tcPr>
          <w:p w14:paraId="40602E89" w14:textId="28D08923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</w:tc>
        <w:tc>
          <w:tcPr>
            <w:tcW w:w="1422" w:type="dxa"/>
            <w:vAlign w:val="center"/>
          </w:tcPr>
          <w:p w14:paraId="48B1BE07" w14:textId="378A4DBB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C5</w:t>
            </w:r>
          </w:p>
        </w:tc>
        <w:tc>
          <w:tcPr>
            <w:tcW w:w="3118" w:type="dxa"/>
            <w:vAlign w:val="center"/>
          </w:tcPr>
          <w:p w14:paraId="65D3E676" w14:textId="225AAAA3" w:rsidR="0018736E" w:rsidRPr="003519F8" w:rsidRDefault="00DF7E19" w:rsidP="003519F8">
            <w:pPr>
              <w:pStyle w:val="ListParagraph"/>
              <w:tabs>
                <w:tab w:val="left" w:pos="946"/>
                <w:tab w:val="left" w:pos="8931"/>
              </w:tabs>
              <w:spacing w:line="312" w:lineRule="auto"/>
              <w:ind w:left="0" w:right="149"/>
              <w:rPr>
                <w:rFonts w:asciiTheme="majorHAnsi" w:eastAsia="Times New Roman" w:hAnsiTheme="majorHAnsi" w:cstheme="majorHAnsi"/>
                <w:color w:val="1F1F1F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r w:rsidRPr="003519F8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r w:rsidRPr="003519F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3519F8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3519F8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 xml:space="preserve">pháp giải quyết vấn đề nghiên cứu đáp </w:t>
            </w:r>
            <w:proofErr w:type="gramStart"/>
            <w:r w:rsidRPr="003519F8">
              <w:rPr>
                <w:rFonts w:asciiTheme="majorHAnsi" w:hAnsiTheme="majorHAnsi" w:cstheme="majorHAnsi"/>
                <w:sz w:val="26"/>
                <w:szCs w:val="26"/>
              </w:rPr>
              <w:t xml:space="preserve">ứng </w:t>
            </w:r>
            <w:r w:rsidRPr="003519F8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gramEnd"/>
            <w:r w:rsidRPr="003519F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 xml:space="preserve">cầu </w:t>
            </w:r>
            <w:r w:rsidRPr="003519F8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>bối cảnh</w:t>
            </w:r>
            <w:r w:rsidRPr="003519F8">
              <w:rPr>
                <w:rFonts w:asciiTheme="majorHAnsi" w:hAnsiTheme="majorHAnsi" w:cstheme="majorHAnsi"/>
                <w:sz w:val="26"/>
                <w:szCs w:val="26"/>
              </w:rPr>
              <w:t xml:space="preserve"> nhà trường TH và nhu cầu XH</w:t>
            </w:r>
          </w:p>
        </w:tc>
        <w:tc>
          <w:tcPr>
            <w:tcW w:w="1560" w:type="dxa"/>
          </w:tcPr>
          <w:p w14:paraId="7E20D274" w14:textId="53C890F1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Đồ án</w:t>
            </w:r>
          </w:p>
        </w:tc>
        <w:tc>
          <w:tcPr>
            <w:tcW w:w="1559" w:type="dxa"/>
          </w:tcPr>
          <w:p w14:paraId="193813B1" w14:textId="77777777" w:rsidR="0018736E" w:rsidRPr="003519F8" w:rsidRDefault="0018736E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Rubric</w:t>
            </w:r>
            <w:r w:rsidR="00DF7E19" w:rsidRPr="003519F8">
              <w:rPr>
                <w:rFonts w:asciiTheme="majorHAnsi" w:hAnsiTheme="majorHAnsi" w:cstheme="majorHAnsi"/>
                <w:szCs w:val="26"/>
              </w:rPr>
              <w:t xml:space="preserve"> +</w:t>
            </w:r>
          </w:p>
          <w:p w14:paraId="4C36A97F" w14:textId="08C2B17C" w:rsidR="00DF7E19" w:rsidRPr="003519F8" w:rsidRDefault="00DF7E19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Hồ sơ học tập</w:t>
            </w:r>
          </w:p>
        </w:tc>
      </w:tr>
    </w:tbl>
    <w:p w14:paraId="482516ED" w14:textId="77777777" w:rsidR="00DF7E19" w:rsidRPr="003519F8" w:rsidRDefault="00DF7E19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</w:p>
    <w:p w14:paraId="55AAF3FC" w14:textId="301F9F0A" w:rsidR="00A818C9" w:rsidRPr="003519F8" w:rsidRDefault="00CC32E4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>5</w:t>
      </w:r>
      <w:r w:rsidR="00A818C9" w:rsidRPr="003519F8">
        <w:rPr>
          <w:rFonts w:asciiTheme="majorHAnsi" w:hAnsiTheme="majorHAnsi" w:cstheme="majorHAnsi"/>
          <w:b/>
          <w:szCs w:val="26"/>
        </w:rPr>
        <w:t>. Đánh giá họ</w:t>
      </w:r>
      <w:r w:rsidR="000D1EEF" w:rsidRPr="003519F8">
        <w:rPr>
          <w:rFonts w:asciiTheme="majorHAnsi" w:hAnsiTheme="majorHAnsi" w:cstheme="majorHAnsi"/>
          <w:b/>
          <w:szCs w:val="26"/>
        </w:rPr>
        <w:t>c tập</w:t>
      </w:r>
      <w:r w:rsidR="003863C7" w:rsidRPr="003519F8">
        <w:rPr>
          <w:rFonts w:asciiTheme="majorHAnsi" w:hAnsiTheme="majorHAnsi" w:cstheme="majorHAnsi"/>
          <w:b/>
          <w:szCs w:val="26"/>
        </w:rPr>
        <w:t xml:space="preserve"> và các bộ tiêu chí đánh giá</w:t>
      </w:r>
    </w:p>
    <w:p w14:paraId="3C882399" w14:textId="0E4ED607" w:rsidR="00592910" w:rsidRPr="003519F8" w:rsidRDefault="003863C7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  <w:bookmarkStart w:id="1" w:name="_Hlk91226838"/>
      <w:r w:rsidRPr="003519F8">
        <w:rPr>
          <w:rFonts w:asciiTheme="majorHAnsi" w:hAnsiTheme="majorHAnsi" w:cstheme="majorHAnsi"/>
          <w:b/>
          <w:i/>
          <w:szCs w:val="26"/>
          <w:lang w:val="en-US"/>
        </w:rPr>
        <w:t>5.1. Đánh giá học tập</w:t>
      </w:r>
    </w:p>
    <w:tbl>
      <w:tblPr>
        <w:tblW w:w="966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59"/>
        <w:gridCol w:w="3119"/>
        <w:gridCol w:w="1843"/>
        <w:gridCol w:w="850"/>
        <w:gridCol w:w="1276"/>
      </w:tblGrid>
      <w:tr w:rsidR="00592910" w:rsidRPr="003519F8" w14:paraId="0669F55E" w14:textId="77777777" w:rsidTr="005A4596">
        <w:tc>
          <w:tcPr>
            <w:tcW w:w="1022" w:type="dxa"/>
            <w:shd w:val="clear" w:color="auto" w:fill="auto"/>
            <w:vAlign w:val="center"/>
          </w:tcPr>
          <w:p w14:paraId="08EA6A47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Bài đánh giá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BEB67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CĐR học phần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829E72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Hình thức đánh giá và lưu hồ sơ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52E97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 xml:space="preserve">Công cụ đánh giá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93305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Tỷ lệ</w:t>
            </w:r>
          </w:p>
          <w:p w14:paraId="5C870A53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(%)</w:t>
            </w:r>
          </w:p>
        </w:tc>
        <w:tc>
          <w:tcPr>
            <w:tcW w:w="1276" w:type="dxa"/>
          </w:tcPr>
          <w:p w14:paraId="43A4053E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CĐR Chương trình</w:t>
            </w:r>
          </w:p>
        </w:tc>
      </w:tr>
      <w:tr w:rsidR="00592910" w:rsidRPr="003519F8" w14:paraId="10AE0AA0" w14:textId="77777777" w:rsidTr="005A4596">
        <w:tc>
          <w:tcPr>
            <w:tcW w:w="7543" w:type="dxa"/>
            <w:gridSpan w:val="4"/>
            <w:shd w:val="clear" w:color="auto" w:fill="auto"/>
            <w:vAlign w:val="center"/>
          </w:tcPr>
          <w:p w14:paraId="29F6C275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A1. Đánh giá thường xuyên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EDBE4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50%</w:t>
            </w:r>
          </w:p>
        </w:tc>
        <w:tc>
          <w:tcPr>
            <w:tcW w:w="1276" w:type="dxa"/>
          </w:tcPr>
          <w:p w14:paraId="5596AE6A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</w:p>
        </w:tc>
      </w:tr>
      <w:tr w:rsidR="00592910" w:rsidRPr="003519F8" w14:paraId="2C75B91E" w14:textId="77777777" w:rsidTr="005A4596">
        <w:trPr>
          <w:trHeight w:val="560"/>
        </w:trPr>
        <w:tc>
          <w:tcPr>
            <w:tcW w:w="1022" w:type="dxa"/>
            <w:shd w:val="clear" w:color="auto" w:fill="auto"/>
            <w:vAlign w:val="center"/>
          </w:tcPr>
          <w:p w14:paraId="7FDA6819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9011D" w14:textId="5A071215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0C6BDB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Chuyên cần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D9E3C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Phiếu đánh giá</w:t>
            </w:r>
          </w:p>
          <w:p w14:paraId="7C42F0EF" w14:textId="46911B16" w:rsidR="009D48C4" w:rsidRPr="003519F8" w:rsidRDefault="009D48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(Rubric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1</w:t>
            </w:r>
            <w:r w:rsidRPr="003519F8">
              <w:rPr>
                <w:rFonts w:asciiTheme="majorHAnsi" w:hAnsiTheme="majorHAnsi" w:cstheme="majorHAnsi"/>
                <w:szCs w:val="26"/>
              </w:rPr>
              <w:t>)</w:t>
            </w:r>
          </w:p>
          <w:p w14:paraId="6D92A4D8" w14:textId="74655EAA" w:rsidR="009D48C4" w:rsidRPr="003519F8" w:rsidRDefault="009D48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AEF13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10</w:t>
            </w:r>
            <w:r w:rsidRPr="003519F8">
              <w:rPr>
                <w:rFonts w:asciiTheme="majorHAnsi" w:hAnsiTheme="majorHAnsi" w:cstheme="majorHAnsi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14:paraId="5C79170A" w14:textId="71ED94C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</w:t>
            </w:r>
            <w:r w:rsidR="00AD19C3" w:rsidRPr="003519F8">
              <w:rPr>
                <w:rFonts w:asciiTheme="majorHAnsi" w:hAnsiTheme="majorHAnsi" w:cstheme="majorHAnsi"/>
                <w:szCs w:val="26"/>
                <w:lang w:val="en-US"/>
              </w:rPr>
              <w:t>2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.1.5</w:t>
            </w:r>
          </w:p>
        </w:tc>
      </w:tr>
      <w:tr w:rsidR="00592910" w:rsidRPr="003519F8" w14:paraId="7D668582" w14:textId="77777777" w:rsidTr="005A4596">
        <w:tc>
          <w:tcPr>
            <w:tcW w:w="1022" w:type="dxa"/>
            <w:shd w:val="clear" w:color="auto" w:fill="auto"/>
            <w:vAlign w:val="center"/>
          </w:tcPr>
          <w:p w14:paraId="3B4B8F9C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A1.2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1D540" w14:textId="77777777" w:rsidR="00AD19C3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CLO2.1, CLO2.2, CLO2.3,</w:t>
            </w:r>
          </w:p>
          <w:p w14:paraId="61AEB689" w14:textId="25EA4EE8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CLO3.1, CLO4.1, CLO4.2</w:t>
            </w:r>
          </w:p>
          <w:p w14:paraId="069D7D5D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DF1939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Đánh giá đề cương đồ án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D781A4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Phiếu đánh giá</w:t>
            </w:r>
          </w:p>
          <w:p w14:paraId="1D953391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 2)</w:t>
            </w:r>
          </w:p>
          <w:p w14:paraId="7FE803FC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EDD13D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20%</w:t>
            </w:r>
          </w:p>
        </w:tc>
        <w:tc>
          <w:tcPr>
            <w:tcW w:w="1276" w:type="dxa"/>
            <w:vAlign w:val="center"/>
          </w:tcPr>
          <w:p w14:paraId="61BF36CD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2.1.1</w:t>
            </w:r>
          </w:p>
          <w:p w14:paraId="745D8BD5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PLO2.1.4</w:t>
            </w:r>
          </w:p>
          <w:p w14:paraId="2CA9FC45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PLO2.1.5</w:t>
            </w:r>
          </w:p>
          <w:p w14:paraId="7DB57831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PLO3.2.1</w:t>
            </w:r>
          </w:p>
          <w:p w14:paraId="10FF5440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PLO4.1.1</w:t>
            </w:r>
          </w:p>
          <w:p w14:paraId="0FDF1A1B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PLO4.2.1</w:t>
            </w:r>
          </w:p>
          <w:p w14:paraId="7880B9D8" w14:textId="41E50662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PLO4.2.2</w:t>
            </w:r>
          </w:p>
        </w:tc>
      </w:tr>
      <w:tr w:rsidR="00592910" w:rsidRPr="003519F8" w14:paraId="2BBFB6B3" w14:textId="77777777" w:rsidTr="005A4596">
        <w:tc>
          <w:tcPr>
            <w:tcW w:w="1022" w:type="dxa"/>
            <w:shd w:val="clear" w:color="auto" w:fill="auto"/>
            <w:vAlign w:val="center"/>
          </w:tcPr>
          <w:p w14:paraId="611CCEAD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A1.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1A5D4" w14:textId="1E80F796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eastAsia="Arial" w:hAnsiTheme="majorHAnsi" w:cstheme="majorHAnsi"/>
                <w:spacing w:val="-10"/>
                <w:szCs w:val="26"/>
                <w:lang w:val="en-US" w:eastAsia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CLO2.1, CLO2.2, CLO3.1, CLO4.1, CLO4.2, CLO4.3, </w:t>
            </w:r>
          </w:p>
        </w:tc>
        <w:tc>
          <w:tcPr>
            <w:tcW w:w="3119" w:type="dxa"/>
            <w:shd w:val="clear" w:color="auto" w:fill="auto"/>
          </w:tcPr>
          <w:p w14:paraId="70B38DD4" w14:textId="77777777" w:rsidR="00592910" w:rsidRPr="003519F8" w:rsidRDefault="00592910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3354F9B9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Đánh giá tiến độ đồ án</w:t>
            </w:r>
          </w:p>
        </w:tc>
        <w:tc>
          <w:tcPr>
            <w:tcW w:w="1843" w:type="dxa"/>
            <w:shd w:val="clear" w:color="auto" w:fill="auto"/>
          </w:tcPr>
          <w:p w14:paraId="5DFD03D9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Phiếu đánh giá</w:t>
            </w:r>
          </w:p>
          <w:p w14:paraId="4E898D46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 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D906C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20%</w:t>
            </w:r>
          </w:p>
        </w:tc>
        <w:tc>
          <w:tcPr>
            <w:tcW w:w="1276" w:type="dxa"/>
            <w:vAlign w:val="center"/>
          </w:tcPr>
          <w:p w14:paraId="539A387B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PLO2.1.1</w:t>
            </w:r>
          </w:p>
          <w:p w14:paraId="5E7597D4" w14:textId="43082C0B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2.1.4</w:t>
            </w:r>
          </w:p>
          <w:p w14:paraId="604E955A" w14:textId="16CB1DA1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3.2.1</w:t>
            </w:r>
          </w:p>
          <w:p w14:paraId="45779C74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1.1</w:t>
            </w:r>
          </w:p>
          <w:p w14:paraId="18B9DE64" w14:textId="266F7A8A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PLO4.2.1</w:t>
            </w:r>
          </w:p>
          <w:p w14:paraId="1DBCC106" w14:textId="73F92A10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PLO4.2.2</w:t>
            </w:r>
          </w:p>
          <w:p w14:paraId="38CFAC83" w14:textId="58ABA910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PLO4.2.3</w:t>
            </w:r>
          </w:p>
          <w:p w14:paraId="41C488C5" w14:textId="4C79DA85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PLO4.2.4</w:t>
            </w:r>
          </w:p>
        </w:tc>
      </w:tr>
      <w:tr w:rsidR="00592910" w:rsidRPr="003519F8" w14:paraId="1C0B1710" w14:textId="77777777" w:rsidTr="005A4596">
        <w:trPr>
          <w:trHeight w:val="305"/>
        </w:trPr>
        <w:tc>
          <w:tcPr>
            <w:tcW w:w="7543" w:type="dxa"/>
            <w:gridSpan w:val="4"/>
            <w:shd w:val="clear" w:color="auto" w:fill="auto"/>
            <w:vAlign w:val="center"/>
          </w:tcPr>
          <w:p w14:paraId="74D0AF4A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A</w:t>
            </w: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 Đánh giá cuối kỳ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1A7EB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50%</w:t>
            </w:r>
          </w:p>
        </w:tc>
        <w:tc>
          <w:tcPr>
            <w:tcW w:w="1276" w:type="dxa"/>
          </w:tcPr>
          <w:p w14:paraId="5FF38390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</w:tr>
      <w:tr w:rsidR="00592910" w:rsidRPr="003519F8" w14:paraId="21BD06D1" w14:textId="77777777" w:rsidTr="005A4596">
        <w:tc>
          <w:tcPr>
            <w:tcW w:w="1022" w:type="dxa"/>
            <w:shd w:val="clear" w:color="auto" w:fill="auto"/>
            <w:vAlign w:val="center"/>
          </w:tcPr>
          <w:p w14:paraId="70807BEE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A2.1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F3F5E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eastAsia="Arial" w:hAnsiTheme="majorHAnsi" w:cstheme="majorHAnsi"/>
                <w:szCs w:val="26"/>
                <w:lang w:val="en-US" w:eastAsia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CEADD3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Hoạt động nhóm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EF45BB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  <w:p w14:paraId="6A52D4BF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Phiếu đánh giá </w:t>
            </w:r>
          </w:p>
          <w:p w14:paraId="06B89DF9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 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11339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10%</w:t>
            </w:r>
          </w:p>
        </w:tc>
        <w:tc>
          <w:tcPr>
            <w:tcW w:w="1276" w:type="dxa"/>
            <w:vAlign w:val="center"/>
          </w:tcPr>
          <w:p w14:paraId="1F9B73A3" w14:textId="7148772E" w:rsidR="00412BE8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</w:t>
            </w:r>
            <w:r w:rsidR="00412BE8" w:rsidRPr="003519F8">
              <w:rPr>
                <w:rFonts w:asciiTheme="majorHAnsi" w:hAnsiTheme="majorHAnsi" w:cstheme="majorHAnsi"/>
                <w:szCs w:val="26"/>
                <w:lang w:val="en-US"/>
              </w:rPr>
              <w:t>2.2.1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</w:t>
            </w:r>
          </w:p>
          <w:p w14:paraId="5CA78598" w14:textId="77FCB2C9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</w:tr>
      <w:tr w:rsidR="00592910" w:rsidRPr="003519F8" w14:paraId="77A3D3AB" w14:textId="77777777" w:rsidTr="005A4596">
        <w:tc>
          <w:tcPr>
            <w:tcW w:w="1022" w:type="dxa"/>
            <w:shd w:val="clear" w:color="auto" w:fill="auto"/>
            <w:vAlign w:val="center"/>
          </w:tcPr>
          <w:p w14:paraId="6BBB374C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A2.2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5415E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eastAsia="Arial" w:hAnsiTheme="majorHAnsi" w:cstheme="majorHAnsi"/>
                <w:szCs w:val="26"/>
                <w:lang w:val="en-US" w:eastAsia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CLO2.5, CLO3.1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E97635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Đánh giá thuyết trình báo cáo đồ án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8BEE7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Phiếu đánh giá </w:t>
            </w:r>
          </w:p>
          <w:p w14:paraId="637049C1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 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A66E6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10%</w:t>
            </w:r>
          </w:p>
        </w:tc>
        <w:tc>
          <w:tcPr>
            <w:tcW w:w="1276" w:type="dxa"/>
            <w:vAlign w:val="center"/>
          </w:tcPr>
          <w:p w14:paraId="1FF72EAC" w14:textId="77777777" w:rsidR="00592910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PLO2.2.2</w:t>
            </w:r>
          </w:p>
          <w:p w14:paraId="20DA7413" w14:textId="5755FF02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PLO3.2.1</w:t>
            </w:r>
          </w:p>
        </w:tc>
      </w:tr>
      <w:tr w:rsidR="00592910" w:rsidRPr="003519F8" w14:paraId="0424ECE2" w14:textId="77777777" w:rsidTr="005A4596">
        <w:tc>
          <w:tcPr>
            <w:tcW w:w="1022" w:type="dxa"/>
            <w:shd w:val="clear" w:color="auto" w:fill="auto"/>
            <w:vAlign w:val="center"/>
          </w:tcPr>
          <w:p w14:paraId="62FC2DFF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A2.3</w:t>
            </w:r>
          </w:p>
        </w:tc>
        <w:tc>
          <w:tcPr>
            <w:tcW w:w="1559" w:type="dxa"/>
            <w:shd w:val="clear" w:color="auto" w:fill="auto"/>
          </w:tcPr>
          <w:p w14:paraId="7F7D789C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CLO4.1, CLO4.2, CLO4.3, CLO4.4</w:t>
            </w:r>
          </w:p>
          <w:p w14:paraId="0B88E4DF" w14:textId="77777777" w:rsidR="00592910" w:rsidRPr="003519F8" w:rsidRDefault="00592910" w:rsidP="003519F8">
            <w:pPr>
              <w:spacing w:after="0" w:line="312" w:lineRule="auto"/>
              <w:jc w:val="center"/>
              <w:rPr>
                <w:rFonts w:asciiTheme="majorHAnsi" w:eastAsia="Arial" w:hAnsiTheme="majorHAnsi" w:cstheme="majorHAnsi"/>
                <w:szCs w:val="26"/>
                <w:lang w:val="en-US" w:eastAsia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CLO4.5</w:t>
            </w:r>
          </w:p>
        </w:tc>
        <w:tc>
          <w:tcPr>
            <w:tcW w:w="3119" w:type="dxa"/>
            <w:shd w:val="clear" w:color="auto" w:fill="auto"/>
          </w:tcPr>
          <w:p w14:paraId="1DC0FD94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Đánh giá sản phẩm đồ án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CE3F2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Phiếu đánh giá </w:t>
            </w:r>
          </w:p>
          <w:p w14:paraId="425171D6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 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8FE0D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30%</w:t>
            </w:r>
          </w:p>
        </w:tc>
        <w:tc>
          <w:tcPr>
            <w:tcW w:w="1276" w:type="dxa"/>
            <w:vAlign w:val="center"/>
          </w:tcPr>
          <w:p w14:paraId="3712D175" w14:textId="7EA50667" w:rsidR="00592910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PLO4.1.1</w:t>
            </w:r>
          </w:p>
          <w:p w14:paraId="689FD4C9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PLO4.2.1</w:t>
            </w:r>
          </w:p>
          <w:p w14:paraId="56B321F2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PLO4.2.2</w:t>
            </w:r>
          </w:p>
          <w:p w14:paraId="312A3594" w14:textId="77777777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PLO4.2.3</w:t>
            </w:r>
          </w:p>
          <w:p w14:paraId="1BF38772" w14:textId="771B2043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PLO4.2.4</w:t>
            </w:r>
          </w:p>
          <w:p w14:paraId="2787145D" w14:textId="1FDD6F82" w:rsidR="00412BE8" w:rsidRPr="003519F8" w:rsidRDefault="00412BE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PLO4.2.5</w:t>
            </w:r>
          </w:p>
        </w:tc>
      </w:tr>
      <w:tr w:rsidR="00592910" w:rsidRPr="003519F8" w14:paraId="7E289D47" w14:textId="77777777" w:rsidTr="005A4596">
        <w:tc>
          <w:tcPr>
            <w:tcW w:w="9669" w:type="dxa"/>
            <w:gridSpan w:val="6"/>
            <w:shd w:val="clear" w:color="auto" w:fill="auto"/>
            <w:vAlign w:val="center"/>
          </w:tcPr>
          <w:p w14:paraId="17A05D51" w14:textId="77777777" w:rsidR="00592910" w:rsidRPr="003519F8" w:rsidRDefault="00592910" w:rsidP="003519F8">
            <w:pPr>
              <w:spacing w:after="0" w:line="312" w:lineRule="auto"/>
              <w:rPr>
                <w:rFonts w:asciiTheme="majorHAnsi" w:hAnsiTheme="majorHAnsi" w:cstheme="majorHAnsi"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 xml:space="preserve">Công thức tính điểm tổng kết: </w:t>
            </w:r>
            <w:r w:rsidRPr="003519F8">
              <w:rPr>
                <w:rFonts w:asciiTheme="majorHAnsi" w:hAnsiTheme="majorHAnsi" w:cstheme="majorHAnsi"/>
                <w:bCs/>
                <w:szCs w:val="26"/>
              </w:rPr>
              <w:t>(A1.1*1,5+A1.2*2+A1.3*2+A2.1*1+A2.2*1+A2.3*3)/10</w:t>
            </w:r>
          </w:p>
        </w:tc>
      </w:tr>
    </w:tbl>
    <w:p w14:paraId="6CA173F5" w14:textId="77777777" w:rsidR="00592910" w:rsidRPr="003519F8" w:rsidRDefault="00592910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</w:p>
    <w:p w14:paraId="7EEBB08C" w14:textId="292CF9EE" w:rsidR="004C52DF" w:rsidRPr="003519F8" w:rsidRDefault="004C52DF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szCs w:val="26"/>
        </w:rPr>
        <w:t>5.2. Các bộ tiêu chí đánh giá</w:t>
      </w:r>
    </w:p>
    <w:p w14:paraId="188AD292" w14:textId="52AC4AE7" w:rsidR="004C52DF" w:rsidRPr="003519F8" w:rsidRDefault="004C52DF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5.2.1. Bộ tiêu chí đánh giá học tập thường xuyên</w:t>
      </w:r>
    </w:p>
    <w:p w14:paraId="39CD0BC5" w14:textId="5C0BA70F" w:rsidR="00E444BB" w:rsidRPr="003519F8" w:rsidRDefault="00272009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  <w:r w:rsidRPr="003519F8">
        <w:rPr>
          <w:rFonts w:asciiTheme="majorHAnsi" w:hAnsiTheme="majorHAnsi" w:cstheme="majorHAnsi"/>
          <w:b/>
          <w:bCs/>
          <w:szCs w:val="26"/>
        </w:rPr>
        <w:t>Bảng 1. Rubric</w:t>
      </w:r>
      <w:r w:rsidR="000330DD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1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đánh giá chuyên cần, thái độ học tập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(A1.1)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(GV đánh giá) </w:t>
      </w:r>
    </w:p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127"/>
        <w:gridCol w:w="1843"/>
      </w:tblGrid>
      <w:tr w:rsidR="000C0A91" w:rsidRPr="003519F8" w14:paraId="391E55E8" w14:textId="77777777" w:rsidTr="00847745">
        <w:trPr>
          <w:trHeight w:val="403"/>
        </w:trPr>
        <w:tc>
          <w:tcPr>
            <w:tcW w:w="1701" w:type="dxa"/>
            <w:shd w:val="clear" w:color="auto" w:fill="auto"/>
            <w:vAlign w:val="center"/>
            <w:hideMark/>
          </w:tcPr>
          <w:p w14:paraId="6566E48E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Tiêu chí</w:t>
            </w:r>
          </w:p>
        </w:tc>
        <w:tc>
          <w:tcPr>
            <w:tcW w:w="793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75B0011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0C0A91" w:rsidRPr="003519F8" w14:paraId="4454DD6E" w14:textId="77777777" w:rsidTr="00847745">
        <w:trPr>
          <w:trHeight w:val="331"/>
        </w:trPr>
        <w:tc>
          <w:tcPr>
            <w:tcW w:w="170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BD274EE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3DCAB86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5.0 – 4.0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3ACFE16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3.0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E9C53A2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1843" w:type="dxa"/>
            <w:vAlign w:val="center"/>
          </w:tcPr>
          <w:p w14:paraId="1E4125D3" w14:textId="77777777" w:rsidR="000C0A91" w:rsidRPr="003519F8" w:rsidRDefault="000C0A9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</w:t>
            </w:r>
          </w:p>
        </w:tc>
      </w:tr>
      <w:tr w:rsidR="004A3BB0" w:rsidRPr="003519F8" w14:paraId="05B36FB0" w14:textId="77777777" w:rsidTr="00847745">
        <w:trPr>
          <w:trHeight w:val="1288"/>
        </w:trPr>
        <w:tc>
          <w:tcPr>
            <w:tcW w:w="170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3C2A701C" w14:textId="3584E88C" w:rsidR="004A3BB0" w:rsidRPr="003519F8" w:rsidRDefault="004A3BB0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Thời gian tham dự buổi học bắt buộc</w:t>
            </w:r>
          </w:p>
          <w:p w14:paraId="7D9B4E67" w14:textId="729E38F2" w:rsidR="004A3BB0" w:rsidRPr="003519F8" w:rsidRDefault="00313FC5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(5,0 điểm)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7312E3C" w14:textId="42467385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Tham gia 100% các buổi báo cáo tiến độ, seminar đồ án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4C77297" w14:textId="3AFB8710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Tham gia trên 80% các buổi báo cáo tiến độ, seminar đồ án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7354325" w14:textId="77777777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Tham gia 80% các buổi báo cáo tiến độ, seminar đồ án</w:t>
            </w:r>
          </w:p>
          <w:p w14:paraId="6465C653" w14:textId="515DCFE9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843" w:type="dxa"/>
          </w:tcPr>
          <w:p w14:paraId="664BD190" w14:textId="5E79410F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Tham gia dưới 80% các buổi báo cáo tiến độ, seminar đồ án</w:t>
            </w:r>
          </w:p>
        </w:tc>
      </w:tr>
      <w:tr w:rsidR="004A3BB0" w:rsidRPr="003519F8" w14:paraId="5BDDEAFE" w14:textId="77777777" w:rsidTr="00847745">
        <w:trPr>
          <w:trHeight w:val="403"/>
        </w:trPr>
        <w:tc>
          <w:tcPr>
            <w:tcW w:w="170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D9D2163" w14:textId="347F6487" w:rsidR="004A3BB0" w:rsidRPr="003519F8" w:rsidRDefault="004A3BB0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 xml:space="preserve">Tính chủ động, mức độ tích cực </w:t>
            </w:r>
            <w:r w:rsidR="00313FC5"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trong</w:t>
            </w: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 xml:space="preserve"> tham </w:t>
            </w: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lastRenderedPageBreak/>
              <w:t xml:space="preserve">gia các hoạt động </w:t>
            </w:r>
            <w:r w:rsidR="00313FC5"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học tập</w:t>
            </w:r>
          </w:p>
          <w:p w14:paraId="06693F8A" w14:textId="0FF337E4" w:rsidR="00313FC5" w:rsidRPr="003519F8" w:rsidRDefault="00313FC5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(5,0 điểm)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EB752EC" w14:textId="7921BAE5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 xml:space="preserve">- 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Thể hiện tính kỉ luật, chủ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động, tích cực trong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các hoạt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>động học tập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29F4EDA5" w14:textId="000A14FD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FDF4961" w14:textId="647B0B2C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- Thể hiện tính kỉ luật, khá chủ động, khá tích cực trong các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các hoạt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>động học tập</w:t>
            </w:r>
            <w:r w:rsidR="00C71C9E" w:rsidRPr="003519F8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0EC589" w14:textId="77777777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Thể hiện tính kỉ luật, nhưng chưa chủ động, tích cực</w:t>
            </w:r>
          </w:p>
          <w:p w14:paraId="4CFED8FB" w14:textId="484C5754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trong các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các hoạt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>động học tập</w:t>
            </w:r>
            <w:r w:rsidR="00C71C9E" w:rsidRPr="003519F8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130903A7" w14:textId="4CF235B0" w:rsidR="004A3BB0" w:rsidRPr="003519F8" w:rsidRDefault="004A3BB0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Không có tính kỉ luật, không chủ động, tích cực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các hoạt </w:t>
            </w:r>
            <w:r w:rsidR="00C71C9E"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>động học tập</w:t>
            </w:r>
          </w:p>
        </w:tc>
      </w:tr>
      <w:tr w:rsidR="000C0A91" w:rsidRPr="003519F8" w14:paraId="1AE5C835" w14:textId="77777777" w:rsidTr="00847745">
        <w:trPr>
          <w:trHeight w:val="403"/>
        </w:trPr>
        <w:tc>
          <w:tcPr>
            <w:tcW w:w="964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B8CFD7E" w14:textId="77777777" w:rsidR="000C0A91" w:rsidRPr="003519F8" w:rsidRDefault="000C0A9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14:paraId="601EAFDD" w14:textId="77777777" w:rsidR="001C1C31" w:rsidRPr="003519F8" w:rsidRDefault="001C1C31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</w:p>
    <w:p w14:paraId="3D3CFB94" w14:textId="77777777" w:rsidR="00CA61EA" w:rsidRDefault="00CA61EA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  <w:bookmarkStart w:id="2" w:name="_Hlk91228243"/>
    </w:p>
    <w:bookmarkEnd w:id="1"/>
    <w:p w14:paraId="4BB4F5F1" w14:textId="15ECEC96" w:rsidR="000C0A91" w:rsidRPr="003519F8" w:rsidRDefault="000C0A91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  <w:lang w:val="en-US"/>
        </w:rPr>
      </w:pPr>
      <w:r w:rsidRPr="003519F8">
        <w:rPr>
          <w:rFonts w:asciiTheme="majorHAnsi" w:hAnsiTheme="majorHAnsi" w:cstheme="majorHAnsi"/>
          <w:b/>
          <w:bCs/>
          <w:szCs w:val="26"/>
        </w:rPr>
        <w:t xml:space="preserve">Bảng 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. Rubric 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đánh giá báo cáo </w:t>
      </w:r>
      <w:r w:rsidR="009A1553" w:rsidRPr="003519F8">
        <w:rPr>
          <w:rFonts w:asciiTheme="majorHAnsi" w:hAnsiTheme="majorHAnsi" w:cstheme="majorHAnsi"/>
          <w:b/>
          <w:bCs/>
          <w:szCs w:val="26"/>
        </w:rPr>
        <w:t>đề cương đồ án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(A1.2)</w:t>
      </w:r>
    </w:p>
    <w:p w14:paraId="636B5CC8" w14:textId="77777777" w:rsidR="00EB6298" w:rsidRPr="003519F8" w:rsidRDefault="00EB6298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  <w:lang w:val="en-US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3"/>
        <w:gridCol w:w="2268"/>
        <w:gridCol w:w="2268"/>
        <w:gridCol w:w="1984"/>
      </w:tblGrid>
      <w:tr w:rsidR="00EB6298" w:rsidRPr="003519F8" w14:paraId="0003399E" w14:textId="77777777" w:rsidTr="00847745">
        <w:trPr>
          <w:trHeight w:val="403"/>
        </w:trPr>
        <w:tc>
          <w:tcPr>
            <w:tcW w:w="1560" w:type="dxa"/>
            <w:shd w:val="clear" w:color="auto" w:fill="auto"/>
            <w:vAlign w:val="center"/>
            <w:hideMark/>
          </w:tcPr>
          <w:p w14:paraId="48556FB1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Tiêu chí</w:t>
            </w:r>
          </w:p>
        </w:tc>
        <w:tc>
          <w:tcPr>
            <w:tcW w:w="8363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0AAB58A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EB6298" w:rsidRPr="003519F8" w14:paraId="24F19713" w14:textId="77777777" w:rsidTr="001C1C31">
        <w:trPr>
          <w:trHeight w:val="331"/>
        </w:trPr>
        <w:tc>
          <w:tcPr>
            <w:tcW w:w="1560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6C604A5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Cấu trúc và hình thức của báo cáo</w:t>
            </w:r>
          </w:p>
          <w:p w14:paraId="45ACE1CB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szCs w:val="26"/>
              </w:rPr>
              <w:t>(2 điểm)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45F04B9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44F271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15AC99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</w:t>
            </w:r>
          </w:p>
        </w:tc>
        <w:tc>
          <w:tcPr>
            <w:tcW w:w="1984" w:type="dxa"/>
            <w:vAlign w:val="center"/>
          </w:tcPr>
          <w:p w14:paraId="068B315E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 xml:space="preserve">0.5 </w:t>
            </w:r>
          </w:p>
        </w:tc>
      </w:tr>
      <w:tr w:rsidR="00EB6298" w:rsidRPr="003519F8" w14:paraId="0FE80880" w14:textId="77777777" w:rsidTr="001C1C31">
        <w:trPr>
          <w:trHeight w:val="1824"/>
        </w:trPr>
        <w:tc>
          <w:tcPr>
            <w:tcW w:w="1560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633D8905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ABE6BD8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đầy đủ, đúng yêu cầu và khoa học.</w:t>
            </w:r>
          </w:p>
          <w:p w14:paraId="063C0DF2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đẹp, đúng quy định.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8EFB389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đầy đủ, đúng yêu cầu, nhưng chưa khoa học</w:t>
            </w:r>
          </w:p>
          <w:p w14:paraId="2EC77892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đẹp, đúng quy định.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5693ECC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trúc, đúng yêu cầu, nhưng chưa đầy đủ và chưa khoa học.</w:t>
            </w:r>
          </w:p>
          <w:p w14:paraId="219AF612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đúng quy định.</w:t>
            </w:r>
          </w:p>
        </w:tc>
        <w:tc>
          <w:tcPr>
            <w:tcW w:w="1984" w:type="dxa"/>
          </w:tcPr>
          <w:p w14:paraId="50DEE1D6" w14:textId="77777777" w:rsidR="00EB6298" w:rsidRPr="003519F8" w:rsidRDefault="00EB6298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chưa đầy đủ, chưa đúng yêu cầu và chưa khoa học.</w:t>
            </w:r>
          </w:p>
          <w:p w14:paraId="118AABA8" w14:textId="77777777" w:rsidR="00EB6298" w:rsidRPr="003519F8" w:rsidRDefault="00EB6298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chưa đúng quy định.</w:t>
            </w:r>
          </w:p>
        </w:tc>
      </w:tr>
      <w:tr w:rsidR="00EB6298" w:rsidRPr="003519F8" w14:paraId="08D2B0B5" w14:textId="77777777" w:rsidTr="001C1C31">
        <w:trPr>
          <w:trHeight w:val="307"/>
        </w:trPr>
        <w:tc>
          <w:tcPr>
            <w:tcW w:w="1560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39AE061" w14:textId="5D0AFA60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Nội dung của báo cáo</w:t>
            </w:r>
          </w:p>
          <w:p w14:paraId="09341A2F" w14:textId="2EDD205E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42F7ED3" w14:textId="5D216C32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640AAA1" w14:textId="77777777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C192A21" w14:textId="0C71F3C1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AA0FCB2" w14:textId="77777777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79EC6D2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szCs w:val="26"/>
              </w:rPr>
              <w:t>(6 điểm)</w:t>
            </w:r>
          </w:p>
          <w:p w14:paraId="213E6179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12E2A1C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4.0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3125522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3.0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58AEA0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1984" w:type="dxa"/>
            <w:vAlign w:val="center"/>
          </w:tcPr>
          <w:p w14:paraId="02300F96" w14:textId="77777777" w:rsidR="00EB6298" w:rsidRPr="003519F8" w:rsidRDefault="00EB6298" w:rsidP="003519F8">
            <w:pPr>
              <w:spacing w:after="0" w:line="312" w:lineRule="auto"/>
              <w:ind w:left="58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</w:t>
            </w:r>
          </w:p>
        </w:tc>
      </w:tr>
      <w:tr w:rsidR="001C1C31" w:rsidRPr="003519F8" w14:paraId="00730DEC" w14:textId="77777777" w:rsidTr="001C1C31">
        <w:trPr>
          <w:trHeight w:val="307"/>
        </w:trPr>
        <w:tc>
          <w:tcPr>
            <w:tcW w:w="1560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B7B2CAC" w14:textId="77777777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4CA3596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Xác định được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tên </w:t>
            </w:r>
            <w:r w:rsidRPr="003519F8">
              <w:rPr>
                <w:rFonts w:asciiTheme="majorHAnsi" w:hAnsiTheme="majorHAnsi" w:cstheme="majorHAnsi"/>
                <w:szCs w:val="26"/>
              </w:rPr>
              <w:t>đề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ài phù hợp</w:t>
            </w:r>
            <w:r w:rsidRPr="003519F8">
              <w:rPr>
                <w:rFonts w:asciiTheme="majorHAnsi" w:hAnsiTheme="majorHAnsi" w:cstheme="majorHAnsi"/>
                <w:szCs w:val="26"/>
              </w:rPr>
              <w:t>, mang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ính cấp thiết</w:t>
            </w:r>
          </w:p>
          <w:p w14:paraId="6C76A271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Nội dung,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ục đích, đối tượng, phạm vi, nhiệm vụ nghiên cứu </w:t>
            </w:r>
            <w:r w:rsidRPr="003519F8">
              <w:rPr>
                <w:rFonts w:asciiTheme="majorHAnsi" w:hAnsiTheme="majorHAnsi" w:cstheme="majorHAnsi"/>
                <w:szCs w:val="26"/>
              </w:rPr>
              <w:t>cụ thể, rõ ràng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phù hợp với tên đề tài</w:t>
            </w:r>
          </w:p>
          <w:p w14:paraId="1E42B8EC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Lựa chọn được phương pháp nghiên cứu phù hợp với </w:t>
            </w:r>
            <w:r w:rsidRPr="003519F8">
              <w:rPr>
                <w:rFonts w:asciiTheme="majorHAnsi" w:hAnsiTheme="majorHAnsi" w:cstheme="majorHAnsi"/>
                <w:szCs w:val="26"/>
              </w:rPr>
              <w:t>nội dung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 xml:space="preserve">nghiên cứu, </w:t>
            </w:r>
            <w:r w:rsidRPr="003519F8">
              <w:rPr>
                <w:rFonts w:asciiTheme="majorHAnsi" w:hAnsiTheme="majorHAnsi" w:cstheme="majorHAnsi"/>
                <w:szCs w:val="26"/>
              </w:rPr>
              <w:t>dự kiến sản phẩm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có tính khả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thi.</w:t>
            </w:r>
            <w:r w:rsidRPr="003519F8">
              <w:rPr>
                <w:rFonts w:asciiTheme="majorHAnsi" w:hAnsiTheme="majorHAnsi" w:cstheme="majorHAnsi"/>
                <w:szCs w:val="26"/>
              </w:rPr>
              <w:t>.</w:t>
            </w:r>
            <w:proofErr w:type="gramEnd"/>
          </w:p>
          <w:p w14:paraId="00BCF08F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Đưa ra được một số ý tưởng mới; Dự kiến được nội dung tìm hiểu thêm hoặc vấn để có thể phát sinh.</w:t>
            </w:r>
          </w:p>
          <w:p w14:paraId="6B65419D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Kế hoạch cụ thể, chi tiết, có các mốc thời gian cụ thể, dự kiến kết quả khả thi</w:t>
            </w:r>
          </w:p>
          <w:p w14:paraId="4F6D937B" w14:textId="26930F8F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cụ thể, có nội quy và đánh giá nhóm cụ thể.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8370D7C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- Xác định được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tên </w:t>
            </w:r>
            <w:r w:rsidRPr="003519F8">
              <w:rPr>
                <w:rFonts w:asciiTheme="majorHAnsi" w:hAnsiTheme="majorHAnsi" w:cstheme="majorHAnsi"/>
                <w:szCs w:val="26"/>
              </w:rPr>
              <w:t>đề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ài phù hợp</w:t>
            </w:r>
            <w:r w:rsidRPr="003519F8">
              <w:rPr>
                <w:rFonts w:asciiTheme="majorHAnsi" w:hAnsiTheme="majorHAnsi" w:cstheme="majorHAnsi"/>
                <w:szCs w:val="26"/>
              </w:rPr>
              <w:t>, mang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ính cấp thiết</w:t>
            </w:r>
          </w:p>
          <w:p w14:paraId="230D43D6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Nội dung,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ục đích, đối tượng, phạm vi, nhiệm vụ nghiên cứu </w:t>
            </w:r>
            <w:r w:rsidRPr="003519F8">
              <w:rPr>
                <w:rFonts w:asciiTheme="majorHAnsi" w:hAnsiTheme="majorHAnsi" w:cstheme="majorHAnsi"/>
                <w:szCs w:val="26"/>
              </w:rPr>
              <w:t>cụ thể, rõ ràng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phù hợp với tên đề tài</w:t>
            </w:r>
          </w:p>
          <w:p w14:paraId="4EF030E6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Lựa chọn phương pháp nghiên cứu chưa phù hợp với </w:t>
            </w:r>
            <w:r w:rsidRPr="003519F8">
              <w:rPr>
                <w:rFonts w:asciiTheme="majorHAnsi" w:hAnsiTheme="majorHAnsi" w:cstheme="majorHAnsi"/>
                <w:szCs w:val="26"/>
              </w:rPr>
              <w:t>nội dung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nghiên cứu, </w:t>
            </w:r>
            <w:r w:rsidRPr="003519F8">
              <w:rPr>
                <w:rFonts w:asciiTheme="majorHAnsi" w:hAnsiTheme="majorHAnsi" w:cstheme="majorHAnsi"/>
                <w:szCs w:val="26"/>
              </w:rPr>
              <w:t>dự kiến sản phẩm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có tính khả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thi.</w:t>
            </w:r>
            <w:r w:rsidRPr="003519F8">
              <w:rPr>
                <w:rFonts w:asciiTheme="majorHAnsi" w:hAnsiTheme="majorHAnsi" w:cstheme="majorHAnsi"/>
                <w:szCs w:val="26"/>
              </w:rPr>
              <w:t>.</w:t>
            </w:r>
            <w:proofErr w:type="gramEnd"/>
          </w:p>
          <w:p w14:paraId="6F90BE52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675800BB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3620F222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Đưa ra được một ý tưởng mới; dự kiến được một ít nội dung tìm hiểu thêm hoặc vấn để có thể phát sinh.</w:t>
            </w:r>
          </w:p>
          <w:p w14:paraId="28F5C0EB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Kế hoạch cụ thể, chi tiết, chưa có các mốc thời gian cụ thể, dự kiến kết quả khả thi</w:t>
            </w:r>
          </w:p>
          <w:p w14:paraId="39BFBD16" w14:textId="76F6C48B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nhưng chưa thực sự cụ thể, có nội quy và đánh giá nhóm nhưng chưa cụ thể.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BAD0409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- Xác định được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tên </w:t>
            </w:r>
            <w:r w:rsidRPr="003519F8">
              <w:rPr>
                <w:rFonts w:asciiTheme="majorHAnsi" w:hAnsiTheme="majorHAnsi" w:cstheme="majorHAnsi"/>
                <w:szCs w:val="26"/>
              </w:rPr>
              <w:t>đề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ài phù hợp</w:t>
            </w:r>
            <w:r w:rsidRPr="003519F8">
              <w:rPr>
                <w:rFonts w:asciiTheme="majorHAnsi" w:hAnsiTheme="majorHAnsi" w:cstheme="majorHAnsi"/>
                <w:szCs w:val="26"/>
              </w:rPr>
              <w:t>, mang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ính cấp thiết</w:t>
            </w:r>
          </w:p>
          <w:p w14:paraId="4780B8B7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Nội dung,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ục đích, đối tượng, phạm vi phù hợp với tên đề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tài;</w:t>
            </w:r>
            <w:proofErr w:type="gramEnd"/>
          </w:p>
          <w:p w14:paraId="303B3074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nhiệm vụ nghiên cứu chưa </w:t>
            </w:r>
            <w:r w:rsidRPr="003519F8">
              <w:rPr>
                <w:rFonts w:asciiTheme="majorHAnsi" w:hAnsiTheme="majorHAnsi" w:cstheme="majorHAnsi"/>
                <w:szCs w:val="26"/>
              </w:rPr>
              <w:t>cụ thể, rõ ràng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</w:t>
            </w:r>
          </w:p>
          <w:p w14:paraId="69BEA229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Lựa chọn phương pháp nghiên cứu chưa phù hợp với </w:t>
            </w:r>
            <w:r w:rsidRPr="003519F8">
              <w:rPr>
                <w:rFonts w:asciiTheme="majorHAnsi" w:hAnsiTheme="majorHAnsi" w:cstheme="majorHAnsi"/>
                <w:szCs w:val="26"/>
              </w:rPr>
              <w:t>nội dung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nghiên cứu, chưa </w:t>
            </w:r>
            <w:r w:rsidRPr="003519F8">
              <w:rPr>
                <w:rFonts w:asciiTheme="majorHAnsi" w:hAnsiTheme="majorHAnsi" w:cstheme="majorHAnsi"/>
                <w:szCs w:val="26"/>
              </w:rPr>
              <w:t>dự kiến sản phẩm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có tính khả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thi.</w:t>
            </w:r>
            <w:r w:rsidRPr="003519F8">
              <w:rPr>
                <w:rFonts w:asciiTheme="majorHAnsi" w:hAnsiTheme="majorHAnsi" w:cstheme="majorHAnsi"/>
                <w:szCs w:val="26"/>
              </w:rPr>
              <w:t>.</w:t>
            </w:r>
            <w:proofErr w:type="gramEnd"/>
          </w:p>
          <w:p w14:paraId="515FFECC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>-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Đưa ra được ý tưởng mới nhưng chưa phù hợp với nội dung trải nghiệm; chưa dự kiến được nội dung tìm hiểu thêm hoặc vấn để có thể phát sinh.</w:t>
            </w:r>
          </w:p>
          <w:p w14:paraId="6ABEB445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Kế hoạch chung chung, chưa có các mốc thời gian, chưa có dự kiến kết quả</w:t>
            </w:r>
          </w:p>
          <w:p w14:paraId="0BC5C1F2" w14:textId="3116A4F1" w:rsidR="001C1C31" w:rsidRPr="003519F8" w:rsidRDefault="001C1C31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nhưng chưa cụ thể, có nội quy và đánh giá nhóm nhưng khá sơ sài.</w:t>
            </w:r>
          </w:p>
        </w:tc>
        <w:tc>
          <w:tcPr>
            <w:tcW w:w="1984" w:type="dxa"/>
            <w:vAlign w:val="center"/>
          </w:tcPr>
          <w:p w14:paraId="595F05A7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 xml:space="preserve">Tên </w:t>
            </w:r>
            <w:r w:rsidRPr="003519F8">
              <w:rPr>
                <w:rFonts w:asciiTheme="majorHAnsi" w:hAnsiTheme="majorHAnsi" w:cstheme="majorHAnsi"/>
                <w:szCs w:val="26"/>
              </w:rPr>
              <w:t>đề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ài phù hợp</w:t>
            </w:r>
            <w:r w:rsidRPr="003519F8">
              <w:rPr>
                <w:rFonts w:asciiTheme="majorHAnsi" w:hAnsiTheme="majorHAnsi" w:cstheme="majorHAnsi"/>
                <w:szCs w:val="26"/>
              </w:rPr>
              <w:t>, mang t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ính cấp thiết</w:t>
            </w:r>
          </w:p>
          <w:p w14:paraId="2D68B388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Nội dung nghiên cứu </w:t>
            </w:r>
            <w:r w:rsidRPr="003519F8">
              <w:rPr>
                <w:rFonts w:asciiTheme="majorHAnsi" w:hAnsiTheme="majorHAnsi" w:cstheme="majorHAnsi"/>
                <w:szCs w:val="26"/>
              </w:rPr>
              <w:t>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ục đích, đối tượng, phạm vi, nhiệm vụ nghiên cứu không phù hợp với tên đề tài. cụ thể, chi tiết.</w:t>
            </w:r>
          </w:p>
          <w:p w14:paraId="24BC3669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Lựa chọn phương pháp nghiên cứu chưa phù hợp với </w:t>
            </w:r>
            <w:r w:rsidRPr="003519F8">
              <w:rPr>
                <w:rFonts w:asciiTheme="majorHAnsi" w:hAnsiTheme="majorHAnsi" w:cstheme="majorHAnsi"/>
                <w:szCs w:val="26"/>
              </w:rPr>
              <w:t>nội dung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nghiên cứu, chưa có </w:t>
            </w:r>
            <w:r w:rsidRPr="003519F8">
              <w:rPr>
                <w:rFonts w:asciiTheme="majorHAnsi" w:hAnsiTheme="majorHAnsi" w:cstheme="majorHAnsi"/>
                <w:szCs w:val="26"/>
              </w:rPr>
              <w:t>dự kiến sản phẩm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 có tính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lastRenderedPageBreak/>
              <w:t xml:space="preserve">khả </w:t>
            </w:r>
            <w:proofErr w:type="gramStart"/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thi.</w:t>
            </w:r>
            <w:r w:rsidRPr="003519F8">
              <w:rPr>
                <w:rFonts w:asciiTheme="majorHAnsi" w:hAnsiTheme="majorHAnsi" w:cstheme="majorHAnsi"/>
                <w:szCs w:val="26"/>
              </w:rPr>
              <w:t>.</w:t>
            </w:r>
            <w:proofErr w:type="gramEnd"/>
          </w:p>
          <w:p w14:paraId="638010FD" w14:textId="77777777" w:rsidR="001C1C31" w:rsidRPr="003519F8" w:rsidRDefault="001C1C31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</w:p>
          <w:p w14:paraId="4318B89D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-  </w:t>
            </w:r>
            <w:r w:rsidRPr="003519F8">
              <w:rPr>
                <w:rFonts w:asciiTheme="majorHAnsi" w:hAnsiTheme="majorHAnsi" w:cstheme="majorHAnsi"/>
                <w:szCs w:val="26"/>
              </w:rPr>
              <w:t>Không dự kiến được nội dung tìm hiểu thêm hoặc vấn để có thể phát sinh.</w:t>
            </w:r>
          </w:p>
          <w:p w14:paraId="7700421C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  <w:p w14:paraId="5FF517FE" w14:textId="77777777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Kế hoạch chung chung, chưa có các mốc thời gian, chưa có dự kiến kết quả, không khả thi</w:t>
            </w:r>
          </w:p>
          <w:p w14:paraId="00F79BF5" w14:textId="58A653CC" w:rsidR="001C1C31" w:rsidRPr="003519F8" w:rsidRDefault="001C1C31" w:rsidP="003519F8">
            <w:pPr>
              <w:spacing w:after="0" w:line="312" w:lineRule="auto"/>
              <w:ind w:left="58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Dường như không phân công nhiệm vụ, không có nội quy và đánh giá nhóm.</w:t>
            </w:r>
          </w:p>
          <w:p w14:paraId="3CAE294C" w14:textId="24AF30BF" w:rsidR="001C1C31" w:rsidRPr="003519F8" w:rsidRDefault="001C1C31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</w:p>
        </w:tc>
      </w:tr>
      <w:tr w:rsidR="00EB6298" w:rsidRPr="003519F8" w14:paraId="0DBFD1AB" w14:textId="77777777" w:rsidTr="001C1C31">
        <w:trPr>
          <w:trHeight w:val="274"/>
        </w:trPr>
        <w:tc>
          <w:tcPr>
            <w:tcW w:w="1560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1B8A39A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lastRenderedPageBreak/>
              <w:t xml:space="preserve">Slide báo cáo và thuyết trình </w:t>
            </w:r>
          </w:p>
          <w:p w14:paraId="43691221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i/>
                <w:iCs/>
                <w:szCs w:val="26"/>
                <w:lang w:val="en-US"/>
              </w:rPr>
              <w:t>(2 điểm)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0E95BE6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2,0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3774D37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1,5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2D9F579" w14:textId="77777777" w:rsidR="00EB6298" w:rsidRPr="003519F8" w:rsidRDefault="00EB629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1,0</w:t>
            </w:r>
          </w:p>
        </w:tc>
        <w:tc>
          <w:tcPr>
            <w:tcW w:w="1984" w:type="dxa"/>
          </w:tcPr>
          <w:p w14:paraId="4EAAE92A" w14:textId="77777777" w:rsidR="00EB6298" w:rsidRPr="003519F8" w:rsidRDefault="00EB6298" w:rsidP="003519F8">
            <w:pPr>
              <w:spacing w:after="0" w:line="312" w:lineRule="auto"/>
              <w:ind w:left="58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0,5</w:t>
            </w:r>
          </w:p>
        </w:tc>
      </w:tr>
      <w:tr w:rsidR="00EB6298" w:rsidRPr="003519F8" w14:paraId="64D940CB" w14:textId="77777777" w:rsidTr="001C1C31">
        <w:trPr>
          <w:trHeight w:val="1286"/>
        </w:trPr>
        <w:tc>
          <w:tcPr>
            <w:tcW w:w="1560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2DB45B2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/>
                <w:iCs/>
                <w:szCs w:val="2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10D7677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Hình thức báo cáo đẹp, rõ, không lỗi chính tả.</w:t>
            </w:r>
          </w:p>
          <w:p w14:paraId="7C865A91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Kĩ năng trình bày tốt, tự tin, thuyết phục, có giao lưu với người nghe.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94D5461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Hình thức báo cáo khá đẹp, rõ, nhưng có từ 1-5 lỗi chính tả.</w:t>
            </w:r>
          </w:p>
          <w:p w14:paraId="36AADB3D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- Kĩ năng trình bày khá tốt, khá tự tin, khá thuyết phục, nhưng không có giao lưu với người nghe.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3A9905F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báo cáo đạt, khá rõ, nhưng có từ 6-10 lỗi chính tả.</w:t>
            </w:r>
          </w:p>
          <w:p w14:paraId="2B1464DB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486DDEF4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Kĩ năng trình bày tương đối tốt, chưa tự tin, chưa thuyết phục, không có giao lưu với người nghe.</w:t>
            </w:r>
          </w:p>
        </w:tc>
        <w:tc>
          <w:tcPr>
            <w:tcW w:w="1984" w:type="dxa"/>
          </w:tcPr>
          <w:p w14:paraId="3A0F15BA" w14:textId="77777777" w:rsidR="00EB6298" w:rsidRPr="003519F8" w:rsidRDefault="00EB6298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báo cáo đơn điệu, không rõ, có trên 10 lỗi chính tả.</w:t>
            </w:r>
          </w:p>
          <w:p w14:paraId="6FC1474D" w14:textId="77777777" w:rsidR="00EB6298" w:rsidRPr="003519F8" w:rsidRDefault="00EB6298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Kĩ năng trình bày không tốt, không tự tin, không thuyết phục, không có giao lưu với người nghe.</w:t>
            </w:r>
          </w:p>
        </w:tc>
      </w:tr>
      <w:tr w:rsidR="00EB6298" w:rsidRPr="003519F8" w14:paraId="3B2003D1" w14:textId="77777777" w:rsidTr="00847745">
        <w:trPr>
          <w:trHeight w:val="600"/>
        </w:trPr>
        <w:tc>
          <w:tcPr>
            <w:tcW w:w="992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D979445" w14:textId="77777777" w:rsidR="00EB6298" w:rsidRPr="003519F8" w:rsidRDefault="00EB629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40884F42" w14:textId="77777777" w:rsidR="00EB6298" w:rsidRPr="003519F8" w:rsidRDefault="00EB6298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</w:p>
    <w:bookmarkEnd w:id="2"/>
    <w:p w14:paraId="6FA2F1BE" w14:textId="40F63627" w:rsidR="003C17C4" w:rsidRPr="003519F8" w:rsidRDefault="003C17C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  <w:r w:rsidRPr="003519F8">
        <w:rPr>
          <w:rFonts w:asciiTheme="majorHAnsi" w:hAnsiTheme="majorHAnsi" w:cstheme="majorHAnsi"/>
          <w:b/>
          <w:bCs/>
          <w:szCs w:val="26"/>
        </w:rPr>
        <w:t xml:space="preserve">Bảng 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3</w:t>
      </w:r>
      <w:r w:rsidRPr="003519F8">
        <w:rPr>
          <w:rFonts w:asciiTheme="majorHAnsi" w:hAnsiTheme="majorHAnsi" w:cstheme="majorHAnsi"/>
          <w:b/>
          <w:bCs/>
          <w:szCs w:val="26"/>
        </w:rPr>
        <w:t>. Rubric</w:t>
      </w:r>
      <w:r w:rsidR="001A5BB9" w:rsidRPr="003519F8">
        <w:rPr>
          <w:rFonts w:asciiTheme="majorHAnsi" w:hAnsiTheme="majorHAnsi" w:cstheme="majorHAnsi"/>
          <w:b/>
          <w:bCs/>
          <w:szCs w:val="26"/>
        </w:rPr>
        <w:t xml:space="preserve"> 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3 </w:t>
      </w:r>
      <w:r w:rsidRPr="003519F8">
        <w:rPr>
          <w:rFonts w:asciiTheme="majorHAnsi" w:hAnsiTheme="majorHAnsi" w:cstheme="majorHAnsi"/>
          <w:b/>
          <w:bCs/>
          <w:szCs w:val="26"/>
        </w:rPr>
        <w:t>đánh giá seminar giữa kỳ</w:t>
      </w:r>
      <w:r w:rsidR="00F64EF5" w:rsidRPr="003519F8">
        <w:rPr>
          <w:rFonts w:asciiTheme="majorHAnsi" w:hAnsiTheme="majorHAnsi" w:cstheme="majorHAnsi"/>
          <w:b/>
          <w:bCs/>
          <w:szCs w:val="26"/>
        </w:rPr>
        <w:t xml:space="preserve"> (báo cáo tiến độ đồ án)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(A</w:t>
      </w:r>
      <w:r w:rsidR="00A47668" w:rsidRPr="003519F8">
        <w:rPr>
          <w:rFonts w:asciiTheme="majorHAnsi" w:hAnsiTheme="majorHAnsi" w:cstheme="majorHAnsi"/>
          <w:b/>
          <w:bCs/>
          <w:szCs w:val="26"/>
          <w:lang w:val="en-US"/>
        </w:rPr>
        <w:t>1.3</w:t>
      </w:r>
      <w:r w:rsidRPr="003519F8">
        <w:rPr>
          <w:rFonts w:asciiTheme="majorHAnsi" w:hAnsiTheme="majorHAnsi" w:cstheme="majorHAnsi"/>
          <w:b/>
          <w:bCs/>
          <w:szCs w:val="26"/>
        </w:rPr>
        <w:t>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794"/>
        <w:gridCol w:w="2127"/>
        <w:gridCol w:w="2318"/>
        <w:gridCol w:w="2349"/>
      </w:tblGrid>
      <w:tr w:rsidR="003C17C4" w:rsidRPr="003519F8" w14:paraId="19498661" w14:textId="77777777" w:rsidTr="005B4468">
        <w:trPr>
          <w:trHeight w:val="403"/>
        </w:trPr>
        <w:tc>
          <w:tcPr>
            <w:tcW w:w="1618" w:type="dxa"/>
            <w:shd w:val="clear" w:color="auto" w:fill="auto"/>
            <w:vAlign w:val="center"/>
            <w:hideMark/>
          </w:tcPr>
          <w:p w14:paraId="592100AE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lastRenderedPageBreak/>
              <w:t>Tiêu chí</w:t>
            </w:r>
          </w:p>
        </w:tc>
        <w:tc>
          <w:tcPr>
            <w:tcW w:w="8588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223FA63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5F63AC" w:rsidRPr="003519F8" w14:paraId="496FDEC9" w14:textId="77777777" w:rsidTr="005B4468">
        <w:trPr>
          <w:trHeight w:val="259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6E3B40B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H</w:t>
            </w: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 xml:space="preserve">ình thức </w:t>
            </w:r>
          </w:p>
          <w:p w14:paraId="34B4E59F" w14:textId="487EE76E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i/>
                <w:iCs/>
                <w:szCs w:val="26"/>
              </w:rPr>
              <w:t>(2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AD9C8F3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FFED0FE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DA47B62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</w:t>
            </w:r>
          </w:p>
        </w:tc>
        <w:tc>
          <w:tcPr>
            <w:tcW w:w="2349" w:type="dxa"/>
            <w:vAlign w:val="center"/>
          </w:tcPr>
          <w:p w14:paraId="0A1E5A03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0.5 - 0</w:t>
            </w:r>
          </w:p>
        </w:tc>
      </w:tr>
      <w:tr w:rsidR="005F63AC" w:rsidRPr="003519F8" w14:paraId="6ADAA0F0" w14:textId="77777777" w:rsidTr="005B4468">
        <w:trPr>
          <w:trHeight w:val="259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3B8BF8A6" w14:textId="436A7A54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D8C47B4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đúng quy định, hình thức trình bày khoa học, hợp lý, đẹp, có hình ảnh minh hoạ phù hợp.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C44B3A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đúng quy định, hình thức trình bày khá khoa học, hợp lý và khá đẹp, có hình ảnh minh hoạ nhưng chưa thực sự phù hợp.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68F76F0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chưa chưa thực sự đúng quy định, hình thức trình chưa hợp lý và chưa đẹp, không có hình minh họa hoặc có nhưng không phù hợp.</w:t>
            </w:r>
          </w:p>
        </w:tc>
        <w:tc>
          <w:tcPr>
            <w:tcW w:w="2349" w:type="dxa"/>
          </w:tcPr>
          <w:p w14:paraId="62D6F0A4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không đúng quy định, hình thức trình bày không hợp lý và không đẹp, không có hình minh họa hoặc có nhưng không phù hợp.</w:t>
            </w:r>
          </w:p>
        </w:tc>
      </w:tr>
      <w:tr w:rsidR="005F63AC" w:rsidRPr="003519F8" w14:paraId="671A7652" w14:textId="77777777" w:rsidTr="005B4468">
        <w:trPr>
          <w:trHeight w:val="438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6E8942D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Nội dung bản báo cáo</w:t>
            </w:r>
          </w:p>
          <w:p w14:paraId="638964E0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i/>
                <w:iCs/>
                <w:szCs w:val="26"/>
              </w:rPr>
              <w:t>(8 điểm)</w:t>
            </w:r>
          </w:p>
          <w:p w14:paraId="605CFD77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A7495D2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8.0 – 7.0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5A48018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6.0 - 5.0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2D2D449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4.0 – 3.0</w:t>
            </w:r>
          </w:p>
        </w:tc>
        <w:tc>
          <w:tcPr>
            <w:tcW w:w="2349" w:type="dxa"/>
            <w:vAlign w:val="center"/>
          </w:tcPr>
          <w:p w14:paraId="4D26DDDE" w14:textId="7777777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2.0 - 0</w:t>
            </w:r>
          </w:p>
        </w:tc>
      </w:tr>
      <w:tr w:rsidR="005F63AC" w:rsidRPr="003519F8" w14:paraId="2B6ADBE9" w14:textId="77777777" w:rsidTr="005B4468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F97F144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30F89AD" w14:textId="54BC2081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Trình bày đầy đủ và rõ ràng các mục tiêu, nhiệm vụ, phương thức thực hiện đồ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án</w:t>
            </w:r>
          </w:p>
          <w:p w14:paraId="3621B918" w14:textId="052806AC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Trình bày đầy đủ, chi tiết những nội dung đã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làm được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và có nhận xét chi tiết các nội dung đó.</w:t>
            </w:r>
          </w:p>
          <w:p w14:paraId="46C6A250" w14:textId="40EA91A5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Đưa ra được định hướng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thực hiện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và đề xuất một số giải pháp khả thi.</w:t>
            </w:r>
          </w:p>
          <w:p w14:paraId="4D4DB3AC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So sánh với kế hoạch đã lập ra, rút ra được kinh nghiệm cho bản thân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trong hoạt động nghề nghiệp trong tương lai; có đề xuất, kiến nghị cụ thể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8F2BACE" w14:textId="592D4304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Trình bày đầy đủ nhưng chưa thực sự rõ ràng các mục tiêu, nhiệm vụ, phương thức thực hiện đồ án.</w:t>
            </w:r>
          </w:p>
          <w:p w14:paraId="52F54B33" w14:textId="245749EB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Trình bày đầy đủ nhưng chưa chi tiết các nội dung đã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làm được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và có nhận xét các nội dung đó nhưng chưa chi tiết.</w:t>
            </w:r>
          </w:p>
          <w:p w14:paraId="2752BF9E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2C8DCCF1" w14:textId="589C1B48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Đưa ra được định hướng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thực hiện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và một đề xuất một số giải pháp nhưng chưa thực sự khả thi.</w:t>
            </w:r>
          </w:p>
          <w:p w14:paraId="56FC0A66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So sánh với kế hoạch đã lập ra, rút ra được kinh nghiệm cho bản thân trong hoạt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động nghề nghiệp trong tương lai; có các đề xuất, kiến nghị nhưng chưa thực sự cụ thể.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E27C485" w14:textId="5CC231C0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Trình bày chưa đầy đủ và chưa thực sự rõ ràng các mục tiêu, nhiệm vụ, phương thức thực hiện đồ án.</w:t>
            </w:r>
          </w:p>
          <w:p w14:paraId="76AAF782" w14:textId="05E16BA4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Trình bày chưa đầy đủ, và không chi tiết các nội dung đã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làm được</w:t>
            </w:r>
            <w:r w:rsidRPr="003519F8">
              <w:rPr>
                <w:rFonts w:asciiTheme="majorHAnsi" w:hAnsiTheme="majorHAnsi" w:cstheme="majorHAnsi"/>
                <w:szCs w:val="26"/>
              </w:rPr>
              <w:t>, có nhận xét các nội dung đó nhưng sơ sài.</w:t>
            </w:r>
          </w:p>
          <w:p w14:paraId="17E62439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73086B0E" w14:textId="501B2E6C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Đưa ra được một số định hướng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thực hiện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nhưng chưa đề xuất được giải pháp.</w:t>
            </w:r>
          </w:p>
          <w:p w14:paraId="24FFFBD0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0B6C1AA1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11A65027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4D465194" w14:textId="4C4BC3E0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So sánh với kế hoạch đã lập ra, nhưng chưa rút ra được kinh nghiệm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cho bản thân trong hoạt động nghề nghiệp trong tương lai; có đề xuất, kiến nghị nhưng chưa cụ thể.</w:t>
            </w:r>
          </w:p>
        </w:tc>
        <w:tc>
          <w:tcPr>
            <w:tcW w:w="2349" w:type="dxa"/>
          </w:tcPr>
          <w:p w14:paraId="1DB4725C" w14:textId="4FBD1D06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Trình bày thiếu nhiều nội dung và không rõ ràng các mục tiêu, nhiệm vụ, phương thức thực hiện đồ án.</w:t>
            </w:r>
          </w:p>
          <w:p w14:paraId="2E93F3DD" w14:textId="77777777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</w:p>
          <w:p w14:paraId="7CFF20DA" w14:textId="77777777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</w:p>
          <w:p w14:paraId="629C348B" w14:textId="77777777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Trình bày thiếu nhiều nội dung đã tìm hiểu và không nhận xét các nội dung đó.</w:t>
            </w:r>
          </w:p>
          <w:p w14:paraId="1D98A153" w14:textId="77777777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</w:p>
          <w:p w14:paraId="0371A50E" w14:textId="70537210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Đưa ra được rất ít định hướng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thực hiện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và không đề xuất được giải pháp.</w:t>
            </w:r>
          </w:p>
          <w:p w14:paraId="39D5AA88" w14:textId="77777777" w:rsidR="005F63AC" w:rsidRPr="003519F8" w:rsidRDefault="005F63AC" w:rsidP="003519F8">
            <w:pPr>
              <w:spacing w:after="0" w:line="312" w:lineRule="auto"/>
              <w:ind w:left="58"/>
              <w:rPr>
                <w:rFonts w:asciiTheme="majorHAnsi" w:hAnsiTheme="majorHAnsi" w:cstheme="majorHAnsi"/>
                <w:szCs w:val="26"/>
              </w:rPr>
            </w:pPr>
          </w:p>
          <w:p w14:paraId="54FBEFD5" w14:textId="77777777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hAnsiTheme="majorHAnsi" w:cstheme="majorHAnsi"/>
                <w:szCs w:val="26"/>
              </w:rPr>
            </w:pPr>
          </w:p>
          <w:p w14:paraId="097314B9" w14:textId="77777777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hAnsiTheme="majorHAnsi" w:cstheme="majorHAnsi"/>
                <w:szCs w:val="26"/>
              </w:rPr>
            </w:pPr>
          </w:p>
          <w:p w14:paraId="602CA2B5" w14:textId="345DB199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Không so sánh với kế hoạch đã lập ra, và không  rút ra được kinh nghiệm cho bản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thân trong hoạt động nghề nghiệp trong tương lai; không  có đề xuất, kiến nghị.</w:t>
            </w:r>
          </w:p>
        </w:tc>
      </w:tr>
      <w:tr w:rsidR="003C17C4" w:rsidRPr="003519F8" w14:paraId="71DBD114" w14:textId="77777777" w:rsidTr="005B4468">
        <w:trPr>
          <w:trHeight w:val="599"/>
        </w:trPr>
        <w:tc>
          <w:tcPr>
            <w:tcW w:w="10206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D83518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  <w:lang w:val="en-US"/>
              </w:rPr>
              <w:lastRenderedPageBreak/>
              <w:t>TỔNG ĐIỂM: ______/10 (bằng chữ …….……………………………………...………….)</w:t>
            </w:r>
          </w:p>
        </w:tc>
      </w:tr>
    </w:tbl>
    <w:p w14:paraId="0FEC19B5" w14:textId="77777777" w:rsidR="003C17C4" w:rsidRPr="003519F8" w:rsidRDefault="003C17C4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  <w:lang w:val="en-US"/>
        </w:rPr>
      </w:pPr>
    </w:p>
    <w:p w14:paraId="224203A1" w14:textId="6DAF7D4D" w:rsidR="004C52DF" w:rsidRPr="00CA61EA" w:rsidRDefault="004C52DF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szCs w:val="26"/>
          <w:lang w:val="en-US"/>
        </w:rPr>
      </w:pPr>
      <w:r w:rsidRPr="00CA61EA">
        <w:rPr>
          <w:rFonts w:asciiTheme="majorHAnsi" w:hAnsiTheme="majorHAnsi" w:cstheme="majorHAnsi"/>
          <w:b/>
          <w:bCs/>
          <w:szCs w:val="26"/>
          <w:lang w:val="en-US"/>
        </w:rPr>
        <w:t>5.2.3. Bộ tiêu chí đánh giá cuối kỳ</w:t>
      </w:r>
    </w:p>
    <w:p w14:paraId="799ED36A" w14:textId="465919D8" w:rsidR="003C17C4" w:rsidRPr="003519F8" w:rsidRDefault="003C17C4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  <w:lang w:val="en-US"/>
        </w:rPr>
      </w:pPr>
      <w:r w:rsidRPr="003519F8">
        <w:rPr>
          <w:rFonts w:asciiTheme="majorHAnsi" w:hAnsiTheme="majorHAnsi" w:cstheme="majorHAnsi"/>
          <w:b/>
          <w:bCs/>
          <w:szCs w:val="26"/>
        </w:rPr>
        <w:t xml:space="preserve">Bảng 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4</w:t>
      </w:r>
      <w:r w:rsidRPr="003519F8">
        <w:rPr>
          <w:rFonts w:asciiTheme="majorHAnsi" w:hAnsiTheme="majorHAnsi" w:cstheme="majorHAnsi"/>
          <w:b/>
          <w:bCs/>
          <w:szCs w:val="26"/>
        </w:rPr>
        <w:t>. Rubric</w:t>
      </w:r>
      <w:r w:rsidR="001A5BB9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</w:t>
      </w:r>
      <w:r w:rsidR="000330DD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4 </w:t>
      </w:r>
      <w:r w:rsidRPr="003519F8">
        <w:rPr>
          <w:rFonts w:asciiTheme="majorHAnsi" w:hAnsiTheme="majorHAnsi" w:cstheme="majorHAnsi"/>
          <w:b/>
          <w:bCs/>
          <w:szCs w:val="26"/>
        </w:rPr>
        <w:t>đánh giá hoạt động nhóm (Dành cho nhóm SV tự đánh giá</w:t>
      </w:r>
      <w:r w:rsidR="009829B1" w:rsidRPr="003519F8">
        <w:rPr>
          <w:rFonts w:asciiTheme="majorHAnsi" w:hAnsiTheme="majorHAnsi" w:cstheme="majorHAnsi"/>
          <w:b/>
          <w:bCs/>
          <w:szCs w:val="26"/>
          <w:lang w:val="en-US"/>
        </w:rPr>
        <w:t>(A</w:t>
      </w:r>
      <w:r w:rsidR="00A47668"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="009829B1" w:rsidRPr="003519F8">
        <w:rPr>
          <w:rFonts w:asciiTheme="majorHAnsi" w:hAnsiTheme="majorHAnsi" w:cstheme="majorHAnsi"/>
          <w:b/>
          <w:bCs/>
          <w:szCs w:val="26"/>
          <w:lang w:val="en-US"/>
        </w:rPr>
        <w:t>.1a)</w:t>
      </w:r>
    </w:p>
    <w:tbl>
      <w:tblPr>
        <w:tblW w:w="9588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7"/>
        <w:gridCol w:w="2086"/>
        <w:gridCol w:w="1984"/>
        <w:gridCol w:w="1985"/>
        <w:gridCol w:w="2126"/>
      </w:tblGrid>
      <w:tr w:rsidR="003C17C4" w:rsidRPr="003519F8" w14:paraId="16F7124A" w14:textId="77777777" w:rsidTr="005B4468">
        <w:trPr>
          <w:trHeight w:val="157"/>
        </w:trPr>
        <w:tc>
          <w:tcPr>
            <w:tcW w:w="1407" w:type="dxa"/>
            <w:vMerge w:val="restart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D217148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Các tiêu chí</w:t>
            </w:r>
          </w:p>
        </w:tc>
        <w:tc>
          <w:tcPr>
            <w:tcW w:w="8181" w:type="dxa"/>
            <w:gridSpan w:val="4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6703C706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M</w:t>
            </w: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ức độ</w:t>
            </w: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 xml:space="preserve"> &amp; Thang điểm</w:t>
            </w:r>
          </w:p>
        </w:tc>
      </w:tr>
      <w:tr w:rsidR="003C17C4" w:rsidRPr="003519F8" w14:paraId="7B5CFAB6" w14:textId="77777777" w:rsidTr="005B4468">
        <w:trPr>
          <w:trHeight w:val="157"/>
        </w:trPr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1F8563F2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B580431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2</w:t>
            </w: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.0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AA5BE5D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1.5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384EB93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1</w:t>
            </w: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.0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D4E2E8F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0.5 - 0</w:t>
            </w:r>
          </w:p>
        </w:tc>
      </w:tr>
      <w:tr w:rsidR="003C17C4" w:rsidRPr="003519F8" w14:paraId="2CC5E609" w14:textId="77777777" w:rsidTr="005B4468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14:paraId="390B255C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kern w:val="24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</w:rPr>
              <w:t>1. Nhận nhiệm vụ</w:t>
            </w:r>
          </w:p>
          <w:p w14:paraId="7BA4FD0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kern w:val="24"/>
                <w:szCs w:val="26"/>
                <w:lang w:val="en-US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038C081B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  <w:lang w:val="en-US"/>
              </w:rPr>
              <w:t>Xung phong nhận nhiệm vụ.</w:t>
            </w: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2E1FB260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Vui vẻ nhận nhiệm vụ khi được giao.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110ADA0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Cs w:val="26"/>
              </w:rPr>
              <w:t>Miễn cưỡng, không thoải mái khi nhận nhiệm vụ được giao.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685C0202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Dường như từ chối nhận nhiệm vụ. </w:t>
            </w:r>
          </w:p>
        </w:tc>
      </w:tr>
      <w:tr w:rsidR="003C17C4" w:rsidRPr="003519F8" w14:paraId="007E3FA1" w14:textId="77777777" w:rsidTr="005B4468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14:paraId="3F16C2E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kern w:val="24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</w:rPr>
              <w:t>2. Tham gia xây dựng kế hoạch hoạt động của nhóm</w:t>
            </w:r>
          </w:p>
          <w:p w14:paraId="67401DB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kern w:val="24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kern w:val="24"/>
                <w:szCs w:val="26"/>
                <w:lang w:val="en-US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21C1C53C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Biết bày tỏ ý kiến, tham gia xây dựng kế hoạch hoạt động của nhóm.</w:t>
            </w:r>
          </w:p>
          <w:p w14:paraId="21B86604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</w:p>
          <w:p w14:paraId="3A2E6B6A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 xml:space="preserve">- Biết lắng nghe, tôn trọng, xem xét các ý kiến, quan điểm của mọi người trong nhóm.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21DB91AF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Biết tham gia ý kiến xây dựng kế hoạch hoạt động nhóm song đôi lúc chưa chủ động.</w:t>
            </w:r>
          </w:p>
          <w:p w14:paraId="7F70A7AF" w14:textId="3F021A9D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Đôi lúc chưa lắng nghe, tôn trọng ý kiến của các thành viên khác trong nhóm.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1FDDDEDC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Còn ít tham gia ý kiến xây dựng kế hoạch hoạt động nhóm.</w:t>
            </w:r>
          </w:p>
          <w:p w14:paraId="1DBB622F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</w:p>
          <w:p w14:paraId="38B26AC2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Ít chịu lắng nghe, tôn trọng ý kiến của các thành viên khác trong nhóm.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2FB66B78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Dường như không tham gia hay bày tỏ ý kiến xây dựng kế hoạch hoạt động nhóm.</w:t>
            </w:r>
          </w:p>
          <w:p w14:paraId="0445B004" w14:textId="77777777" w:rsidR="003C17C4" w:rsidRPr="003519F8" w:rsidRDefault="003C17C4" w:rsidP="003519F8">
            <w:pPr>
              <w:pStyle w:val="NormalWeb"/>
              <w:spacing w:before="0" w:beforeAutospacing="0" w:after="0" w:afterAutospacing="0" w:line="312" w:lineRule="auto"/>
              <w:rPr>
                <w:rFonts w:asciiTheme="majorHAnsi" w:hAnsiTheme="majorHAnsi" w:cstheme="majorHAnsi"/>
                <w:kern w:val="24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 w:val="26"/>
                <w:szCs w:val="26"/>
              </w:rPr>
              <w:t>- Dường như không lắng nghe và tôn trọng ý kiến của các thành viên khác trong nhóm. </w:t>
            </w:r>
          </w:p>
        </w:tc>
      </w:tr>
      <w:tr w:rsidR="003C17C4" w:rsidRPr="003519F8" w14:paraId="491A6554" w14:textId="77777777" w:rsidTr="005B4468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65BC37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3. Tôn trọng ý kiến tập thể</w:t>
            </w:r>
          </w:p>
          <w:p w14:paraId="0966FDC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kern w:val="24"/>
                <w:szCs w:val="26"/>
                <w:lang w:val="en-US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F23AF0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Tôn trọng ý kiến của tập thể, nhưng phải biết bày tỏ quan điểm cá nhân và bảo vệ những lí do chính đáng.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6FF267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Tôn trọng ý kiến của tập thể, nhưng chưa biết bày tỏ  quan điểm cá nhân và bảo vệ những lí do chính đáng.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572D395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Đôi khi chưa tôn trọng ý kiến của tập thể, chưa biết bày tỏ quan điểm cá nhân và bảo vệ những lí do chính đáng.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12BD1B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Cs w:val="26"/>
              </w:rPr>
              <w:t>Dường như không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tôn trọng ý kiến của tập thể, mà chỉ bày tỏ quan điểm và bảo vệ những lí do không chính đáng. </w:t>
            </w:r>
          </w:p>
        </w:tc>
      </w:tr>
      <w:tr w:rsidR="003C17C4" w:rsidRPr="003519F8" w14:paraId="60F01AD3" w14:textId="77777777" w:rsidTr="005B4468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14AE124C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4. Kết quả làm việc</w:t>
            </w:r>
          </w:p>
          <w:p w14:paraId="7500ABB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kern w:val="24"/>
                <w:szCs w:val="26"/>
              </w:rPr>
              <w:lastRenderedPageBreak/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5C8C84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Có sản phẩm tốt, theo mẫu và vượt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mức thời gian.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2B9019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Có sản phẩm tốt và đảm bảo thời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gian.  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E800DD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Có sản phẩm tương đối tốt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nhưng không đảm bảo thời gian.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19F2235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Sản phẩm hầu như không đạt tiêu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chuẩn.</w:t>
            </w:r>
          </w:p>
        </w:tc>
      </w:tr>
      <w:tr w:rsidR="003C17C4" w:rsidRPr="003519F8" w14:paraId="21B215E9" w14:textId="77777777" w:rsidTr="005B4468">
        <w:trPr>
          <w:trHeight w:val="682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6420D1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lastRenderedPageBreak/>
              <w:t>5. Trách nhiệm với kết quả làm việc chung</w:t>
            </w:r>
          </w:p>
          <w:p w14:paraId="5EFDB9B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kern w:val="24"/>
                <w:szCs w:val="26"/>
                <w:lang w:val="en-US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6C9C94A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Thể hiện trách nhiệm cao về sản phẩm chung.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63BFDB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Thể hiện trách nhiệm về sản phẩm chung.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6821E0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Chưa sẵn sàng chịu trách nhiệm về sản phẩm chung.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8C7526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kern w:val="24"/>
                <w:szCs w:val="26"/>
              </w:rPr>
              <w:t>Dường như không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chịu trách nhiệm gì về sản phẩm chung.</w:t>
            </w:r>
          </w:p>
        </w:tc>
      </w:tr>
      <w:tr w:rsidR="003C17C4" w:rsidRPr="003519F8" w14:paraId="2ACE4444" w14:textId="77777777" w:rsidTr="005B4468">
        <w:trPr>
          <w:trHeight w:val="682"/>
        </w:trPr>
        <w:tc>
          <w:tcPr>
            <w:tcW w:w="9588" w:type="dxa"/>
            <w:gridSpan w:val="5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47FF5E3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461DA7D7" w14:textId="77777777" w:rsidR="003C17C4" w:rsidRPr="003519F8" w:rsidRDefault="003C17C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</w:p>
    <w:p w14:paraId="7ABCB35A" w14:textId="6681AEF0" w:rsidR="003C17C4" w:rsidRPr="003519F8" w:rsidRDefault="003C17C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  <w:r w:rsidRPr="003519F8">
        <w:rPr>
          <w:rFonts w:asciiTheme="majorHAnsi" w:hAnsiTheme="majorHAnsi" w:cstheme="majorHAnsi"/>
          <w:b/>
          <w:bCs/>
          <w:szCs w:val="26"/>
        </w:rPr>
        <w:t>Bảng 5. Rubric</w:t>
      </w:r>
      <w:r w:rsidR="000330DD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5</w:t>
      </w:r>
      <w:r w:rsidR="001A5BB9" w:rsidRPr="003519F8">
        <w:rPr>
          <w:rFonts w:asciiTheme="majorHAnsi" w:hAnsiTheme="majorHAnsi" w:cstheme="majorHAnsi"/>
          <w:b/>
          <w:bCs/>
          <w:szCs w:val="26"/>
        </w:rPr>
        <w:t xml:space="preserve"> 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đánh giá hoạt động nhóm (Dành cho GV đánh giá) </w:t>
      </w:r>
      <w:r w:rsidR="009829B1" w:rsidRPr="003519F8">
        <w:rPr>
          <w:rFonts w:asciiTheme="majorHAnsi" w:hAnsiTheme="majorHAnsi" w:cstheme="majorHAnsi"/>
          <w:b/>
          <w:bCs/>
          <w:szCs w:val="26"/>
        </w:rPr>
        <w:t>(A</w:t>
      </w:r>
      <w:r w:rsidR="00A47668"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="009829B1" w:rsidRPr="003519F8">
        <w:rPr>
          <w:rFonts w:asciiTheme="majorHAnsi" w:hAnsiTheme="majorHAnsi" w:cstheme="majorHAnsi"/>
          <w:b/>
          <w:bCs/>
          <w:szCs w:val="26"/>
        </w:rPr>
        <w:t>.1b)</w:t>
      </w:r>
    </w:p>
    <w:tbl>
      <w:tblPr>
        <w:tblW w:w="95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843"/>
        <w:gridCol w:w="2122"/>
        <w:gridCol w:w="2268"/>
        <w:gridCol w:w="2033"/>
        <w:gridCol w:w="8"/>
      </w:tblGrid>
      <w:tr w:rsidR="003C17C4" w:rsidRPr="003519F8" w14:paraId="1CCDA21E" w14:textId="77777777" w:rsidTr="005B4468">
        <w:trPr>
          <w:trHeight w:val="403"/>
        </w:trPr>
        <w:tc>
          <w:tcPr>
            <w:tcW w:w="1281" w:type="dxa"/>
            <w:shd w:val="clear" w:color="auto" w:fill="auto"/>
            <w:vAlign w:val="center"/>
            <w:hideMark/>
          </w:tcPr>
          <w:p w14:paraId="34397224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Tiêu chí</w:t>
            </w:r>
          </w:p>
        </w:tc>
        <w:tc>
          <w:tcPr>
            <w:tcW w:w="8274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ADC9F07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3C17C4" w:rsidRPr="003519F8" w14:paraId="0A9563E9" w14:textId="77777777" w:rsidTr="005B4468">
        <w:trPr>
          <w:gridAfter w:val="1"/>
          <w:wAfter w:w="8" w:type="dxa"/>
          <w:trHeight w:val="360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7D112D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ACBC56D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661B6DA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DB06AE9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</w:t>
            </w:r>
          </w:p>
        </w:tc>
        <w:tc>
          <w:tcPr>
            <w:tcW w:w="2033" w:type="dxa"/>
            <w:vAlign w:val="center"/>
          </w:tcPr>
          <w:p w14:paraId="240262CF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0.5</w:t>
            </w:r>
          </w:p>
        </w:tc>
      </w:tr>
      <w:tr w:rsidR="003C17C4" w:rsidRPr="003519F8" w14:paraId="4A2D4ED0" w14:textId="77777777" w:rsidTr="005B4468">
        <w:trPr>
          <w:gridAfter w:val="1"/>
          <w:wAfter w:w="8" w:type="dxa"/>
          <w:trHeight w:val="68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026AAC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1. Kế hoạch nhóm</w:t>
            </w:r>
          </w:p>
          <w:p w14:paraId="0672529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szCs w:val="26"/>
              </w:rPr>
              <w:t>(2 điểm)</w:t>
            </w:r>
          </w:p>
          <w:p w14:paraId="6AD60F9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21E7C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Kế hoạch rõ ràng, khoa học.</w:t>
            </w:r>
          </w:p>
          <w:p w14:paraId="7CC6A7B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cụ thể, công bằng và phù hợp với các thành viên của nhóm.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C1D2E8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Kế hoạch rõ ràng, khoa học.</w:t>
            </w:r>
          </w:p>
          <w:p w14:paraId="368F1EC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nhưng chưa cụ thể, chưa công bằng và chưa thực sự phù hợp với các thành viên của nhóm.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B9D810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Kế hoạch khá rõ ràng, khá khoa học.</w:t>
            </w:r>
          </w:p>
          <w:p w14:paraId="546AD7B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nhưng chưa cụ thể ràng, chưa phù hợp với các thành viên của nhóm.</w:t>
            </w:r>
          </w:p>
        </w:tc>
        <w:tc>
          <w:tcPr>
            <w:tcW w:w="2033" w:type="dxa"/>
          </w:tcPr>
          <w:p w14:paraId="21E30F0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Kế hoạch chưa rõ ràng, chưa khoa học</w:t>
            </w:r>
          </w:p>
          <w:p w14:paraId="1EC36CB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Phân công nhiệm vụ nhưng không cụ thể, không phù hợp với các thành viên của nhóm.</w:t>
            </w:r>
          </w:p>
        </w:tc>
      </w:tr>
      <w:tr w:rsidR="003C17C4" w:rsidRPr="003519F8" w14:paraId="1C31F3D4" w14:textId="77777777" w:rsidTr="005B4468">
        <w:trPr>
          <w:gridAfter w:val="1"/>
          <w:wAfter w:w="8" w:type="dxa"/>
          <w:trHeight w:val="543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35683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6EBD9F9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3.0 – 2.5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116170D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7F0F49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1.5 – 1.0</w:t>
            </w:r>
          </w:p>
        </w:tc>
        <w:tc>
          <w:tcPr>
            <w:tcW w:w="2033" w:type="dxa"/>
            <w:vAlign w:val="center"/>
          </w:tcPr>
          <w:p w14:paraId="707A3AE2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0.5 - 0</w:t>
            </w:r>
          </w:p>
        </w:tc>
      </w:tr>
      <w:tr w:rsidR="003C17C4" w:rsidRPr="003519F8" w14:paraId="4D56367E" w14:textId="77777777" w:rsidTr="005B4468">
        <w:trPr>
          <w:gridAfter w:val="1"/>
          <w:wAfter w:w="8" w:type="dxa"/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4363CC14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2. Tổ chức thực hiện</w:t>
            </w:r>
          </w:p>
          <w:p w14:paraId="669900B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szCs w:val="26"/>
              </w:rPr>
              <w:t>(3 điểm)</w:t>
            </w:r>
          </w:p>
          <w:p w14:paraId="16BD6A7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BA90B1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Triển khai đúng kế hoạch đề ra.</w:t>
            </w:r>
          </w:p>
          <w:p w14:paraId="1F1CAC8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2A14AD0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Thu thập được nhiều thông tin (minh chứng) và thông tin hữu ích.</w:t>
            </w:r>
          </w:p>
          <w:p w14:paraId="763E155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Toàn bộ thành viên đều tham gia tích cực.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6C6A9B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Triển khai đúng kế hoạch đề ra.</w:t>
            </w:r>
          </w:p>
          <w:p w14:paraId="4E69A0F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45518C4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Thu thập được khá nhiều thông tin (minh chứng) và thông tin khá hữu ích.</w:t>
            </w:r>
          </w:p>
          <w:p w14:paraId="6480855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Thành viên tham gia đầy đủ nhưng chưa thực sự tích cực.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88683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Triển khai tương đối đúng kế hoạch đề ra.</w:t>
            </w:r>
          </w:p>
          <w:p w14:paraId="591311B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Thu thập được một số thông tin (minh chứng) nhưng chưa đầy đủ và thông tin khá hữu ích</w:t>
            </w:r>
          </w:p>
          <w:p w14:paraId="4B9BB6D4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Thành viên tham gia chưa đầy đủ và một số thành viên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chưa tích cực.</w:t>
            </w:r>
          </w:p>
        </w:tc>
        <w:tc>
          <w:tcPr>
            <w:tcW w:w="2033" w:type="dxa"/>
          </w:tcPr>
          <w:p w14:paraId="2FC1CDF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Triển khai chưa đúng kế hoạch đề ra.</w:t>
            </w:r>
          </w:p>
          <w:p w14:paraId="390651BF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427AD2E5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Thu thập được ít  thông tin (minh chứng) và thông tin chưa hữu ích</w:t>
            </w:r>
          </w:p>
          <w:p w14:paraId="7CF9721B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089B6AA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Nhiều</w:t>
            </w:r>
            <w:r w:rsidRPr="003519F8">
              <w:rPr>
                <w:rFonts w:asciiTheme="majorHAnsi" w:hAnsiTheme="majorHAnsi" w:cstheme="majorHAnsi"/>
                <w:szCs w:val="26"/>
              </w:rPr>
              <w:t xml:space="preserve"> thành viên </w:t>
            </w: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không tham gia</w:t>
            </w:r>
          </w:p>
        </w:tc>
      </w:tr>
      <w:tr w:rsidR="003C17C4" w:rsidRPr="003519F8" w14:paraId="71AE2CB2" w14:textId="77777777" w:rsidTr="005B4468">
        <w:trPr>
          <w:gridAfter w:val="1"/>
          <w:wAfter w:w="8" w:type="dxa"/>
          <w:trHeight w:val="360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F756CB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6D8ACBA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5.0 – 4.0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1674C56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3.0 -2.5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2E8673F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2.0 – 1.0</w:t>
            </w:r>
          </w:p>
        </w:tc>
        <w:tc>
          <w:tcPr>
            <w:tcW w:w="2033" w:type="dxa"/>
            <w:vAlign w:val="center"/>
          </w:tcPr>
          <w:p w14:paraId="28CD93DC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1.0 - 0</w:t>
            </w:r>
          </w:p>
        </w:tc>
      </w:tr>
      <w:tr w:rsidR="003C17C4" w:rsidRPr="003519F8" w14:paraId="5C8F0463" w14:textId="77777777" w:rsidTr="005B4468">
        <w:trPr>
          <w:gridAfter w:val="1"/>
          <w:wAfter w:w="8" w:type="dxa"/>
          <w:trHeight w:val="1528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F5AE56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3. Kết quả làm việc nhóm</w:t>
            </w:r>
          </w:p>
          <w:p w14:paraId="092DF4E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iCs/>
                <w:szCs w:val="26"/>
              </w:rPr>
              <w:t>(5 điểm)</w:t>
            </w:r>
          </w:p>
          <w:p w14:paraId="43183B3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3A3D6BE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sản phẩm hợp lí và hình thức trình bày đẹp, sinh động.</w:t>
            </w:r>
          </w:p>
          <w:p w14:paraId="0F71E7E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Sản phẩm đạt chất lượng tốt.</w:t>
            </w:r>
          </w:p>
          <w:p w14:paraId="1FD966B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Hoàn thành đúng thời hạn.</w:t>
            </w:r>
          </w:p>
          <w:p w14:paraId="7245B13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Có bảng đánh giá chi tiết thành viên trong nhóm.</w:t>
            </w:r>
          </w:p>
          <w:p w14:paraId="76ABD90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39B0CF5C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Trình bày và trả lời tốt câu hỏi về báo cáo sản phẩm.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F0FC7B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sản phẩm khá hợp lí và hình thức trình bày khá đẹp, khá sinh động.</w:t>
            </w:r>
          </w:p>
          <w:p w14:paraId="2B6DF31A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3413FFB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Sản phẩm đạt chất lượng khá.</w:t>
            </w:r>
          </w:p>
          <w:p w14:paraId="7E44FB9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Hoàn thành đúng thời hạn.</w:t>
            </w:r>
          </w:p>
          <w:p w14:paraId="3773FAD0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Có bảng đánh giá thành viên trong nhóm nhưng chưa chi tiết</w:t>
            </w:r>
          </w:p>
          <w:p w14:paraId="7769D141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Trình bày và trả lời khá tốt câu hỏi về báo cáo sản phẩm.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8DA6B2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sản phẩm khá hợp lí nhưng hình thức trình bày chưa đẹp, và chưa sinh động.</w:t>
            </w:r>
          </w:p>
          <w:p w14:paraId="2240CCB6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Sản phẩm đạt yêu cầu.</w:t>
            </w:r>
          </w:p>
          <w:p w14:paraId="2AFA37FD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Hoàn thành tương đối đúng thời hạn.</w:t>
            </w:r>
          </w:p>
          <w:p w14:paraId="5C429E87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Có bảng đánh giá thành viên trong nhóm nhưng hơi sơ sài</w:t>
            </w:r>
          </w:p>
          <w:p w14:paraId="02C8950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Trình bày và trả lời được câu hỏi ở mức độ chấp nhận về báo cáo sản phẩm.</w:t>
            </w:r>
          </w:p>
        </w:tc>
        <w:tc>
          <w:tcPr>
            <w:tcW w:w="2033" w:type="dxa"/>
          </w:tcPr>
          <w:p w14:paraId="640A34A3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Cấu trúc sản phẩm chưa hợp lí, hình thức trình bày không đẹp, và không sinh động.</w:t>
            </w:r>
          </w:p>
          <w:p w14:paraId="76923E2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Sản phẩm không đạt yêu cầu.</w:t>
            </w:r>
          </w:p>
          <w:p w14:paraId="63679FC8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Hoàn thành không đúng thời hạn.</w:t>
            </w:r>
          </w:p>
          <w:p w14:paraId="1969A349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Không có bảng đánh giá thành viên trong nhó</w:t>
            </w:r>
          </w:p>
          <w:p w14:paraId="04A9E304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</w:p>
          <w:p w14:paraId="0476CC7A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Trình bày nhưng dường như không trả lời được câu hỏi về báo cáo sản phẩm.</w:t>
            </w:r>
          </w:p>
        </w:tc>
      </w:tr>
      <w:tr w:rsidR="003C17C4" w:rsidRPr="003519F8" w14:paraId="52B6B65D" w14:textId="77777777" w:rsidTr="005B4468">
        <w:trPr>
          <w:trHeight w:val="433"/>
        </w:trPr>
        <w:tc>
          <w:tcPr>
            <w:tcW w:w="9555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5A84046" w14:textId="77777777" w:rsidR="003C17C4" w:rsidRPr="003519F8" w:rsidRDefault="003C17C4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  <w:lang w:val="en-US"/>
              </w:rPr>
              <w:t xml:space="preserve">TỔNG ĐIỂM: ______/10 </w:t>
            </w:r>
            <w:r w:rsidRPr="003519F8">
              <w:rPr>
                <w:rFonts w:asciiTheme="majorHAnsi" w:hAnsiTheme="majorHAnsi" w:cstheme="majorHAnsi"/>
                <w:b/>
                <w:i/>
                <w:kern w:val="24"/>
                <w:szCs w:val="26"/>
                <w:lang w:val="en-US"/>
              </w:rPr>
              <w:t>(bằng chữ: ………………………….……………………………….)</w:t>
            </w:r>
          </w:p>
        </w:tc>
      </w:tr>
    </w:tbl>
    <w:p w14:paraId="4BAF3164" w14:textId="77777777" w:rsidR="00F63198" w:rsidRPr="003519F8" w:rsidRDefault="00F63198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  <w:lang w:val="en-US"/>
        </w:rPr>
      </w:pPr>
    </w:p>
    <w:p w14:paraId="0E85AB6B" w14:textId="50BF0853" w:rsidR="003C17C4" w:rsidRPr="003519F8" w:rsidRDefault="003C17C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  <w:lang w:val="en-US"/>
        </w:rPr>
      </w:pP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Bảng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>6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. 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Cách tính điểm đánh giá hoạt động nhóm cho từng SV</w:t>
      </w:r>
    </w:p>
    <w:tbl>
      <w:tblPr>
        <w:tblW w:w="94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031"/>
        <w:gridCol w:w="2396"/>
        <w:gridCol w:w="2268"/>
        <w:gridCol w:w="2144"/>
      </w:tblGrid>
      <w:tr w:rsidR="003C17C4" w:rsidRPr="003519F8" w14:paraId="130AB7A4" w14:textId="77777777" w:rsidTr="005B4468">
        <w:trPr>
          <w:trHeight w:val="698"/>
        </w:trPr>
        <w:tc>
          <w:tcPr>
            <w:tcW w:w="564" w:type="dxa"/>
            <w:shd w:val="clear" w:color="auto" w:fill="auto"/>
          </w:tcPr>
          <w:p w14:paraId="390DEFE1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TT</w:t>
            </w:r>
          </w:p>
        </w:tc>
        <w:tc>
          <w:tcPr>
            <w:tcW w:w="2031" w:type="dxa"/>
            <w:shd w:val="clear" w:color="auto" w:fill="auto"/>
          </w:tcPr>
          <w:p w14:paraId="66B85391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Họ và tên</w:t>
            </w:r>
          </w:p>
        </w:tc>
        <w:tc>
          <w:tcPr>
            <w:tcW w:w="2396" w:type="dxa"/>
          </w:tcPr>
          <w:p w14:paraId="486AD0CB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Điểm cá nhân do nhóm chấm</w:t>
            </w:r>
          </w:p>
          <w:p w14:paraId="44D8E3E5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(bảng 3)</w:t>
            </w:r>
          </w:p>
        </w:tc>
        <w:tc>
          <w:tcPr>
            <w:tcW w:w="2268" w:type="dxa"/>
          </w:tcPr>
          <w:p w14:paraId="4FABB476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 xml:space="preserve">Điểm nhóm do GV chấm </w:t>
            </w:r>
          </w:p>
          <w:p w14:paraId="0936FEC5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  <w:lang w:val="en-US"/>
              </w:rPr>
              <w:t>(bảng 4)</w:t>
            </w:r>
          </w:p>
        </w:tc>
        <w:tc>
          <w:tcPr>
            <w:tcW w:w="2144" w:type="dxa"/>
            <w:shd w:val="clear" w:color="auto" w:fill="auto"/>
          </w:tcPr>
          <w:p w14:paraId="1DD86E43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t>Tổng điểm</w:t>
            </w:r>
          </w:p>
        </w:tc>
      </w:tr>
      <w:tr w:rsidR="003C17C4" w:rsidRPr="003519F8" w14:paraId="36AFAF89" w14:textId="77777777" w:rsidTr="005B4468">
        <w:tc>
          <w:tcPr>
            <w:tcW w:w="564" w:type="dxa"/>
            <w:shd w:val="clear" w:color="auto" w:fill="auto"/>
          </w:tcPr>
          <w:p w14:paraId="1D33C401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65F32165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Nguyễn Văn A</w:t>
            </w:r>
          </w:p>
        </w:tc>
        <w:tc>
          <w:tcPr>
            <w:tcW w:w="2396" w:type="dxa"/>
          </w:tcPr>
          <w:p w14:paraId="3B550106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N</w:t>
            </w:r>
          </w:p>
        </w:tc>
        <w:tc>
          <w:tcPr>
            <w:tcW w:w="2268" w:type="dxa"/>
          </w:tcPr>
          <w:p w14:paraId="47151B25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M</w:t>
            </w:r>
          </w:p>
        </w:tc>
        <w:tc>
          <w:tcPr>
            <w:tcW w:w="2144" w:type="dxa"/>
            <w:shd w:val="clear" w:color="auto" w:fill="auto"/>
          </w:tcPr>
          <w:p w14:paraId="0FBF3DBA" w14:textId="77777777" w:rsidR="003C17C4" w:rsidRPr="003519F8" w:rsidRDefault="003C17C4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(N+M)/2</w:t>
            </w:r>
          </w:p>
        </w:tc>
      </w:tr>
      <w:tr w:rsidR="003C17C4" w:rsidRPr="003519F8" w14:paraId="4378CBA0" w14:textId="77777777" w:rsidTr="005B4468">
        <w:tc>
          <w:tcPr>
            <w:tcW w:w="564" w:type="dxa"/>
            <w:shd w:val="clear" w:color="auto" w:fill="auto"/>
          </w:tcPr>
          <w:p w14:paraId="0CEDDFA2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14:paraId="1CA8FA8F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Lê Thị B</w:t>
            </w:r>
          </w:p>
        </w:tc>
        <w:tc>
          <w:tcPr>
            <w:tcW w:w="2396" w:type="dxa"/>
          </w:tcPr>
          <w:p w14:paraId="19A0F5FA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268" w:type="dxa"/>
          </w:tcPr>
          <w:p w14:paraId="4F0929DF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2D9836BD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3C17C4" w:rsidRPr="003519F8" w14:paraId="51DE1110" w14:textId="77777777" w:rsidTr="005B4468">
        <w:tc>
          <w:tcPr>
            <w:tcW w:w="564" w:type="dxa"/>
            <w:shd w:val="clear" w:color="auto" w:fill="auto"/>
          </w:tcPr>
          <w:p w14:paraId="0C28803C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14:paraId="08CC3FBD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Trần Văn C</w:t>
            </w:r>
          </w:p>
        </w:tc>
        <w:tc>
          <w:tcPr>
            <w:tcW w:w="2396" w:type="dxa"/>
          </w:tcPr>
          <w:p w14:paraId="1EB5E325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268" w:type="dxa"/>
          </w:tcPr>
          <w:p w14:paraId="42D7BFBC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69E35919" w14:textId="77777777" w:rsidR="003C17C4" w:rsidRPr="003519F8" w:rsidRDefault="003C17C4" w:rsidP="003519F8">
            <w:pPr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</w:tbl>
    <w:p w14:paraId="4AA1AE39" w14:textId="77777777" w:rsidR="00412D42" w:rsidRPr="003519F8" w:rsidRDefault="00412D42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</w:p>
    <w:p w14:paraId="3C62EC4B" w14:textId="376CC61E" w:rsidR="008775B8" w:rsidRPr="003519F8" w:rsidRDefault="008775B8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  <w:r w:rsidRPr="003519F8">
        <w:rPr>
          <w:rFonts w:asciiTheme="majorHAnsi" w:hAnsiTheme="majorHAnsi" w:cstheme="majorHAnsi"/>
          <w:b/>
          <w:bCs/>
          <w:szCs w:val="26"/>
        </w:rPr>
        <w:t xml:space="preserve">Bảng 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7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. Rubric </w:t>
      </w:r>
      <w:r w:rsidR="000330DD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6 </w:t>
      </w:r>
      <w:r w:rsidRPr="003519F8">
        <w:rPr>
          <w:rFonts w:asciiTheme="majorHAnsi" w:hAnsiTheme="majorHAnsi" w:cstheme="majorHAnsi"/>
          <w:b/>
          <w:bCs/>
          <w:szCs w:val="26"/>
        </w:rPr>
        <w:t>đánh giá báo cáo đồ án tốt nghiệp (A</w:t>
      </w:r>
      <w:r w:rsidR="00A47668"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Pr="003519F8">
        <w:rPr>
          <w:rFonts w:asciiTheme="majorHAnsi" w:hAnsiTheme="majorHAnsi" w:cstheme="majorHAnsi"/>
          <w:b/>
          <w:bCs/>
          <w:szCs w:val="26"/>
        </w:rPr>
        <w:t>.</w:t>
      </w:r>
      <w:r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Pr="003519F8">
        <w:rPr>
          <w:rFonts w:asciiTheme="majorHAnsi" w:hAnsiTheme="majorHAnsi" w:cstheme="majorHAnsi"/>
          <w:b/>
          <w:bCs/>
          <w:szCs w:val="26"/>
        </w:rPr>
        <w:t>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794"/>
        <w:gridCol w:w="2127"/>
        <w:gridCol w:w="2318"/>
        <w:gridCol w:w="2349"/>
      </w:tblGrid>
      <w:tr w:rsidR="008775B8" w:rsidRPr="003519F8" w14:paraId="31B060BB" w14:textId="77777777" w:rsidTr="00171FC1">
        <w:trPr>
          <w:trHeight w:val="403"/>
        </w:trPr>
        <w:tc>
          <w:tcPr>
            <w:tcW w:w="1618" w:type="dxa"/>
            <w:shd w:val="clear" w:color="auto" w:fill="auto"/>
            <w:vAlign w:val="center"/>
            <w:hideMark/>
          </w:tcPr>
          <w:p w14:paraId="3A0FD8DB" w14:textId="77777777" w:rsidR="008775B8" w:rsidRPr="003519F8" w:rsidRDefault="008775B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Tiêu chí</w:t>
            </w:r>
          </w:p>
        </w:tc>
        <w:tc>
          <w:tcPr>
            <w:tcW w:w="8588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CFF1AB6" w14:textId="77777777" w:rsidR="008775B8" w:rsidRPr="003519F8" w:rsidRDefault="008775B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0330DD" w:rsidRPr="003519F8" w14:paraId="2CB033B2" w14:textId="77777777" w:rsidTr="0078155A">
        <w:trPr>
          <w:trHeight w:val="259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3FE5F29" w14:textId="77777777" w:rsidR="000330DD" w:rsidRPr="003519F8" w:rsidRDefault="000330DD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lastRenderedPageBreak/>
              <w:t>Hình thức báo cáo đồ án</w:t>
            </w:r>
          </w:p>
          <w:p w14:paraId="567BAAA4" w14:textId="264DA325" w:rsidR="000330DD" w:rsidRPr="003519F8" w:rsidRDefault="000330DD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  <w:lang w:val="en-US"/>
              </w:rPr>
              <w:t>3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14E4512" w14:textId="05E68CFB" w:rsidR="000330DD" w:rsidRPr="003519F8" w:rsidRDefault="000330DD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3</w:t>
            </w: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2BCA82C" w14:textId="3DD2D668" w:rsidR="000330DD" w:rsidRPr="003519F8" w:rsidRDefault="000330DD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2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A8C5149" w14:textId="07D75152" w:rsidR="000330DD" w:rsidRPr="003519F8" w:rsidRDefault="000330DD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1</w:t>
            </w: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.0</w:t>
            </w:r>
          </w:p>
        </w:tc>
        <w:tc>
          <w:tcPr>
            <w:tcW w:w="2349" w:type="dxa"/>
          </w:tcPr>
          <w:p w14:paraId="24174B4B" w14:textId="34B19A1A" w:rsidR="000330DD" w:rsidRPr="003519F8" w:rsidRDefault="000330DD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0.5</w:t>
            </w:r>
          </w:p>
        </w:tc>
      </w:tr>
      <w:tr w:rsidR="005F63AC" w:rsidRPr="003519F8" w14:paraId="31489948" w14:textId="77777777" w:rsidTr="00171FC1">
        <w:trPr>
          <w:trHeight w:val="259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0C008656" w14:textId="32C1E86D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i/>
                <w:i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B2E4D1D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Hình thức trình bày tốt </w:t>
            </w:r>
            <w:r w:rsidRPr="003519F8">
              <w:rPr>
                <w:rFonts w:asciiTheme="majorHAnsi" w:hAnsiTheme="majorHAnsi" w:cstheme="majorHAnsi"/>
                <w:i/>
                <w:iCs/>
                <w:szCs w:val="26"/>
              </w:rPr>
              <w:t>(hình ảnh khá sắc nét và kích thước khá phù hợp, cỡ chữ trình chiếu hợp lý, dễ nhìn)</w:t>
            </w:r>
            <w:r w:rsidRPr="003519F8">
              <w:rPr>
                <w:rFonts w:asciiTheme="majorHAnsi" w:hAnsiTheme="majorHAnsi" w:cstheme="majorHAnsi"/>
                <w:szCs w:val="26"/>
              </w:rPr>
              <w:t>; sử dụng công cụ hỗ trợ phù hợp với nội dung.</w:t>
            </w:r>
          </w:p>
          <w:p w14:paraId="0A510A09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Thể hiện sự sáng tạo và gây ấn tượng đối với khán giả.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1FAAD18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Hình thức khá tốt </w:t>
            </w:r>
            <w:r w:rsidRPr="003519F8">
              <w:rPr>
                <w:rFonts w:asciiTheme="majorHAnsi" w:hAnsiTheme="majorHAnsi" w:cstheme="majorHAnsi"/>
                <w:i/>
                <w:iCs/>
                <w:szCs w:val="26"/>
              </w:rPr>
              <w:t>(hình ảnh chưa sắc nét và kích thước khá phù hợp, cỡ chữ trình chiếu khá hợp lý, khá dễ nhìn)</w:t>
            </w:r>
            <w:r w:rsidRPr="003519F8">
              <w:rPr>
                <w:rFonts w:asciiTheme="majorHAnsi" w:hAnsiTheme="majorHAnsi" w:cstheme="majorHAnsi"/>
                <w:szCs w:val="26"/>
              </w:rPr>
              <w:t>; sử dụng công cụ hỗ trợ chưa thực sự phù hợp với nội dung.</w:t>
            </w:r>
          </w:p>
          <w:p w14:paraId="68CF69E7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Thể hiện sự sáng tạo nhưng chưa thực sự gây ấn tượng đối với khán giả.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81EAA3E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Hình thức chưa tốt (</w:t>
            </w:r>
            <w:r w:rsidRPr="003519F8">
              <w:rPr>
                <w:rFonts w:asciiTheme="majorHAnsi" w:hAnsiTheme="majorHAnsi" w:cstheme="majorHAnsi"/>
                <w:i/>
                <w:szCs w:val="26"/>
              </w:rPr>
              <w:t>hình ảnh không sắc nét và kích thước quá nhỏ, cỡ chữ trình chiếu chưa hợp lý, khó nhìn, phông</w:t>
            </w:r>
            <w:r w:rsidRPr="003519F8">
              <w:rPr>
                <w:rFonts w:asciiTheme="majorHAnsi" w:hAnsiTheme="majorHAnsi" w:cstheme="majorHAnsi"/>
                <w:szCs w:val="26"/>
              </w:rPr>
              <w:t>); có sử dụng công cụ hỗ trợ nhưng chưa phù hợp nội dung.</w:t>
            </w:r>
          </w:p>
          <w:p w14:paraId="4B75F8DF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Chưa thể hiện sự sáng tạo và chưa gây ấn tượng đối với khán giả.</w:t>
            </w:r>
          </w:p>
        </w:tc>
        <w:tc>
          <w:tcPr>
            <w:tcW w:w="2349" w:type="dxa"/>
          </w:tcPr>
          <w:p w14:paraId="07D94FAB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 Hình thức trình bày dường như chưa đạt yêu cầu </w:t>
            </w:r>
            <w:r w:rsidRPr="003519F8">
              <w:rPr>
                <w:rFonts w:asciiTheme="majorHAnsi" w:hAnsiTheme="majorHAnsi" w:cstheme="majorHAnsi"/>
                <w:i/>
                <w:szCs w:val="26"/>
              </w:rPr>
              <w:t>(không có hình ảnh hoặc có nhưng kích thước quá nhỏ, cỡ chữ trình chiếu chưa hợp lý, khó nhìn</w:t>
            </w:r>
            <w:r w:rsidRPr="003519F8">
              <w:rPr>
                <w:rFonts w:asciiTheme="majorHAnsi" w:hAnsiTheme="majorHAnsi" w:cstheme="majorHAnsi"/>
                <w:szCs w:val="26"/>
              </w:rPr>
              <w:t>); không hoặc có sử dụng công cụ hỗ trợ nhưng không phù hợp nội dung.</w:t>
            </w:r>
          </w:p>
          <w:p w14:paraId="36D1FFA1" w14:textId="77777777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Không thể hiện sự sáng tạo và không gây ấn tượng gì đối với khán giả.</w:t>
            </w:r>
          </w:p>
        </w:tc>
      </w:tr>
      <w:tr w:rsidR="005F63AC" w:rsidRPr="003519F8" w14:paraId="5B1D444A" w14:textId="77777777" w:rsidTr="00171FC1">
        <w:trPr>
          <w:trHeight w:val="329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0643306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Trình bày báo cáo</w:t>
            </w:r>
          </w:p>
          <w:p w14:paraId="22EB5F96" w14:textId="2CCE2ACE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</w:t>
            </w:r>
            <w:r w:rsidR="000330DD"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  <w:lang w:val="en-US"/>
              </w:rPr>
              <w:t>3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ABEB46A" w14:textId="0E8C60B0" w:rsidR="005F63AC" w:rsidRPr="003519F8" w:rsidRDefault="000330DD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3</w:t>
            </w:r>
            <w:r w:rsidR="005F63AC"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11C25D1" w14:textId="698C47E0" w:rsidR="005F63AC" w:rsidRPr="003519F8" w:rsidRDefault="000330DD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2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FE39E8F" w14:textId="1CFA3A18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1</w:t>
            </w:r>
            <w:r w:rsidR="000330DD"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.0</w:t>
            </w:r>
          </w:p>
        </w:tc>
        <w:tc>
          <w:tcPr>
            <w:tcW w:w="2349" w:type="dxa"/>
          </w:tcPr>
          <w:p w14:paraId="0A46D9C6" w14:textId="77777777" w:rsidR="005F63AC" w:rsidRPr="003519F8" w:rsidRDefault="005F63AC" w:rsidP="003519F8">
            <w:pPr>
              <w:spacing w:after="0" w:line="312" w:lineRule="auto"/>
              <w:ind w:left="103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0.5</w:t>
            </w:r>
          </w:p>
        </w:tc>
      </w:tr>
      <w:tr w:rsidR="005F63AC" w:rsidRPr="003519F8" w14:paraId="5B7CC5A2" w14:textId="77777777" w:rsidTr="00171FC1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35B2B59" w14:textId="6C35A0BC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B9AEC9E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Lưu loát, mạch lạc, rõ ràng, tự tin, đúng thời gian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7449D5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Khá mạch lạc, rõ ràng, khá tự tin, đảm bảo thời gian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5414174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Tương đối rõ ràng, chưa thực sự tự tin, đảm bảo thời gian</w:t>
            </w:r>
          </w:p>
        </w:tc>
        <w:tc>
          <w:tcPr>
            <w:tcW w:w="2349" w:type="dxa"/>
            <w:vAlign w:val="center"/>
          </w:tcPr>
          <w:p w14:paraId="5378C725" w14:textId="77777777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Lúng túng, không rõ ràng, không tự tin, không đảm bảo thời gian</w:t>
            </w:r>
          </w:p>
        </w:tc>
      </w:tr>
      <w:tr w:rsidR="005F63AC" w:rsidRPr="003519F8" w14:paraId="54031530" w14:textId="77777777" w:rsidTr="005F63AC">
        <w:trPr>
          <w:trHeight w:val="322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372566D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Trả lời câu hỏi của hội đồng</w:t>
            </w:r>
          </w:p>
          <w:p w14:paraId="5CB6C6F8" w14:textId="2D1D5458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</w:t>
            </w:r>
            <w:r w:rsidR="000330DD"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  <w:lang w:val="en-US"/>
              </w:rPr>
              <w:t>4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AFC003E" w14:textId="231501D9" w:rsidR="005F63AC" w:rsidRPr="003519F8" w:rsidRDefault="000330DD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4</w:t>
            </w:r>
            <w:r w:rsidR="005F63AC"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0A236CB" w14:textId="558DB16D" w:rsidR="005F63AC" w:rsidRPr="003519F8" w:rsidRDefault="000330DD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3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.0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A1CF5B8" w14:textId="67278C20" w:rsidR="005F63AC" w:rsidRPr="003519F8" w:rsidRDefault="000330DD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2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.0</w:t>
            </w:r>
          </w:p>
        </w:tc>
        <w:tc>
          <w:tcPr>
            <w:tcW w:w="2349" w:type="dxa"/>
          </w:tcPr>
          <w:p w14:paraId="540B63DE" w14:textId="020ED582" w:rsidR="005F63AC" w:rsidRPr="003519F8" w:rsidRDefault="000330DD" w:rsidP="003519F8">
            <w:pPr>
              <w:spacing w:after="0" w:line="312" w:lineRule="auto"/>
              <w:ind w:left="103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  <w:lang w:val="en-US"/>
              </w:rPr>
              <w:t>1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>.0</w:t>
            </w:r>
          </w:p>
        </w:tc>
      </w:tr>
      <w:tr w:rsidR="005F63AC" w:rsidRPr="003519F8" w14:paraId="4913DE5A" w14:textId="77777777" w:rsidTr="00171FC1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3470D74" w14:textId="15706228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7DC0E3A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Các câu hỏi được trả lời đầy đủ, rõ ràng và thỏa đáng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01AC747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Trả lời đúng trên 2/3 số câu hỏi và nêu được định hướng phù hợp đối với những câu hỏi  chưa trả lời được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E5B9A1B" w14:textId="77777777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>Trả lời đúng trên 1/2 số câu hỏi, phần chưa nêu được định hướng phù hợp</w:t>
            </w:r>
          </w:p>
        </w:tc>
        <w:tc>
          <w:tcPr>
            <w:tcW w:w="2349" w:type="dxa"/>
          </w:tcPr>
          <w:p w14:paraId="3B33B0D6" w14:textId="77777777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PMingLiU" w:hAnsiTheme="majorHAnsi" w:cstheme="majorHAnsi"/>
                <w:szCs w:val="26"/>
                <w:lang w:eastAsia="zh-TW"/>
              </w:rPr>
              <w:t xml:space="preserve">Trả lời đúng dưới 1/2 số câu hỏi </w:t>
            </w:r>
          </w:p>
        </w:tc>
      </w:tr>
      <w:tr w:rsidR="008775B8" w:rsidRPr="003519F8" w14:paraId="0CE143D2" w14:textId="77777777" w:rsidTr="00171FC1">
        <w:trPr>
          <w:trHeight w:val="599"/>
        </w:trPr>
        <w:tc>
          <w:tcPr>
            <w:tcW w:w="10206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A461005" w14:textId="77777777" w:rsidR="008775B8" w:rsidRPr="003519F8" w:rsidRDefault="008775B8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  <w:lang w:val="en-US"/>
              </w:rPr>
              <w:t>TỔNG ĐIỂM: ______/10 (bằng chữ …….……………………………………...………….)</w:t>
            </w:r>
          </w:p>
        </w:tc>
      </w:tr>
    </w:tbl>
    <w:p w14:paraId="34B97E51" w14:textId="77777777" w:rsidR="003C5A9B" w:rsidRPr="003519F8" w:rsidRDefault="003C5A9B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</w:p>
    <w:p w14:paraId="01BF00C0" w14:textId="77777777" w:rsidR="003C5A9B" w:rsidRPr="003519F8" w:rsidRDefault="003C5A9B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</w:p>
    <w:p w14:paraId="6FC69E00" w14:textId="4B2FBEFE" w:rsidR="00812584" w:rsidRPr="003519F8" w:rsidRDefault="0081258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  <w:r w:rsidRPr="003519F8">
        <w:rPr>
          <w:rFonts w:asciiTheme="majorHAnsi" w:hAnsiTheme="majorHAnsi" w:cstheme="majorHAnsi"/>
          <w:b/>
          <w:bCs/>
          <w:szCs w:val="26"/>
        </w:rPr>
        <w:t xml:space="preserve">Bảng </w:t>
      </w:r>
      <w:r w:rsidR="008775B8" w:rsidRPr="003519F8">
        <w:rPr>
          <w:rFonts w:asciiTheme="majorHAnsi" w:hAnsiTheme="majorHAnsi" w:cstheme="majorHAnsi"/>
          <w:b/>
          <w:bCs/>
          <w:szCs w:val="26"/>
          <w:lang w:val="en-US"/>
        </w:rPr>
        <w:t>8</w:t>
      </w:r>
      <w:r w:rsidRPr="003519F8">
        <w:rPr>
          <w:rFonts w:asciiTheme="majorHAnsi" w:hAnsiTheme="majorHAnsi" w:cstheme="majorHAnsi"/>
          <w:b/>
          <w:bCs/>
          <w:szCs w:val="26"/>
        </w:rPr>
        <w:t>. Rubric</w:t>
      </w:r>
      <w:r w:rsidR="000330DD" w:rsidRPr="003519F8">
        <w:rPr>
          <w:rFonts w:asciiTheme="majorHAnsi" w:hAnsiTheme="majorHAnsi" w:cstheme="majorHAnsi"/>
          <w:b/>
          <w:bCs/>
          <w:szCs w:val="26"/>
          <w:lang w:val="en-US"/>
        </w:rPr>
        <w:t xml:space="preserve"> 7</w:t>
      </w:r>
      <w:r w:rsidRPr="003519F8">
        <w:rPr>
          <w:rFonts w:asciiTheme="majorHAnsi" w:hAnsiTheme="majorHAnsi" w:cstheme="majorHAnsi"/>
          <w:b/>
          <w:bCs/>
          <w:szCs w:val="26"/>
        </w:rPr>
        <w:t xml:space="preserve"> đánh giá đồ án tốt nghiệp (A</w:t>
      </w:r>
      <w:r w:rsidR="00A47668" w:rsidRPr="003519F8">
        <w:rPr>
          <w:rFonts w:asciiTheme="majorHAnsi" w:hAnsiTheme="majorHAnsi" w:cstheme="majorHAnsi"/>
          <w:b/>
          <w:bCs/>
          <w:szCs w:val="26"/>
          <w:lang w:val="en-US"/>
        </w:rPr>
        <w:t>2</w:t>
      </w:r>
      <w:r w:rsidRPr="003519F8">
        <w:rPr>
          <w:rFonts w:asciiTheme="majorHAnsi" w:hAnsiTheme="majorHAnsi" w:cstheme="majorHAnsi"/>
          <w:b/>
          <w:bCs/>
          <w:szCs w:val="26"/>
        </w:rPr>
        <w:t>.3)</w:t>
      </w:r>
    </w:p>
    <w:p w14:paraId="2C6225CB" w14:textId="77777777" w:rsidR="00812584" w:rsidRPr="003519F8" w:rsidRDefault="00812584" w:rsidP="003519F8">
      <w:pPr>
        <w:spacing w:after="0" w:line="312" w:lineRule="auto"/>
        <w:jc w:val="center"/>
        <w:rPr>
          <w:rFonts w:asciiTheme="majorHAnsi" w:hAnsiTheme="majorHAnsi" w:cstheme="majorHAnsi"/>
          <w:b/>
          <w:bCs/>
          <w:szCs w:val="2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794"/>
        <w:gridCol w:w="2127"/>
        <w:gridCol w:w="2318"/>
        <w:gridCol w:w="2349"/>
      </w:tblGrid>
      <w:tr w:rsidR="00DE6CAE" w:rsidRPr="003519F8" w14:paraId="624348EC" w14:textId="77777777" w:rsidTr="003A39AF">
        <w:trPr>
          <w:trHeight w:val="403"/>
        </w:trPr>
        <w:tc>
          <w:tcPr>
            <w:tcW w:w="1618" w:type="dxa"/>
            <w:shd w:val="clear" w:color="auto" w:fill="auto"/>
            <w:vAlign w:val="center"/>
            <w:hideMark/>
          </w:tcPr>
          <w:p w14:paraId="34A1E73C" w14:textId="77777777" w:rsidR="00DE6CAE" w:rsidRPr="003519F8" w:rsidRDefault="00DE6CAE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Tiêu chí</w:t>
            </w:r>
          </w:p>
        </w:tc>
        <w:tc>
          <w:tcPr>
            <w:tcW w:w="8588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230B958" w14:textId="77777777" w:rsidR="00DE6CAE" w:rsidRPr="003519F8" w:rsidRDefault="00DE6CAE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Mức độ (theo thang điểm)</w:t>
            </w:r>
          </w:p>
        </w:tc>
      </w:tr>
      <w:tr w:rsidR="005F63AC" w:rsidRPr="003519F8" w14:paraId="64E8BAD0" w14:textId="77777777" w:rsidTr="003A39AF">
        <w:trPr>
          <w:trHeight w:val="259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A516B69" w14:textId="56B7CEF6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bCs/>
                <w:szCs w:val="26"/>
              </w:rPr>
              <w:lastRenderedPageBreak/>
              <w:t xml:space="preserve">Hình thức 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(1.0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09287A4" w14:textId="59864E16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06A7905" w14:textId="273C5BBC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.75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FB17183" w14:textId="583EF09A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.5</w:t>
            </w:r>
          </w:p>
        </w:tc>
        <w:tc>
          <w:tcPr>
            <w:tcW w:w="2349" w:type="dxa"/>
            <w:vAlign w:val="center"/>
          </w:tcPr>
          <w:p w14:paraId="255C6704" w14:textId="182218C6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0.25</w:t>
            </w:r>
          </w:p>
        </w:tc>
      </w:tr>
      <w:tr w:rsidR="005F63AC" w:rsidRPr="003519F8" w14:paraId="34D858EC" w14:textId="77777777" w:rsidTr="003A39AF">
        <w:trPr>
          <w:trHeight w:val="259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56809991" w14:textId="7E310794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E9042FE" w14:textId="0A4FB19A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Không có lỗi chính tả; hình vẽ, bảng biểu, sơ đồ rõ ràng, đúng quy định.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F66D2A8" w14:textId="41EB72A9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Có vài lỗi chính tả và lỗi dấu chấm câu; đa số hình vẽ, bảng biểu, sơ đồ rõ ràng, đúng quy định.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6AC3C57" w14:textId="4728693E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Nhiều lỗi chính tả và lỗi dấu chấm câu; một số hình vẽ, bảng biểu, sơ đồ không rõ ràng, không đúng quy định.</w:t>
            </w:r>
          </w:p>
        </w:tc>
        <w:tc>
          <w:tcPr>
            <w:tcW w:w="2349" w:type="dxa"/>
          </w:tcPr>
          <w:p w14:paraId="5893B01E" w14:textId="453C2340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Nhiều lỗi chính tả; hình vẽ, bảng biểu, sơ đồ không đúng quy định.</w:t>
            </w:r>
          </w:p>
        </w:tc>
      </w:tr>
      <w:tr w:rsidR="005F63AC" w:rsidRPr="003519F8" w14:paraId="56807C6F" w14:textId="77777777" w:rsidTr="003A39AF">
        <w:trPr>
          <w:trHeight w:val="438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AD83065" w14:textId="648B9F30" w:rsidR="005F63AC" w:rsidRPr="003519F8" w:rsidRDefault="005F63AC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 xml:space="preserve">Bố cục 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(1.0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2C58AA8" w14:textId="0582B1EF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F64FB29" w14:textId="0FE4D9C6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.75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0045394" w14:textId="1D24986D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.5</w:t>
            </w:r>
          </w:p>
        </w:tc>
        <w:tc>
          <w:tcPr>
            <w:tcW w:w="2349" w:type="dxa"/>
            <w:vAlign w:val="center"/>
          </w:tcPr>
          <w:p w14:paraId="11070CBE" w14:textId="16B94FF8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0.25</w:t>
            </w:r>
          </w:p>
        </w:tc>
      </w:tr>
      <w:tr w:rsidR="005F63AC" w:rsidRPr="003519F8" w14:paraId="27BF1F4A" w14:textId="77777777" w:rsidTr="003A39AF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2BDA0FB" w14:textId="344C195F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FD57574" w14:textId="01E75D4D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Đầy đủ các phần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và độ dài theo quy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 xml:space="preserve">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>định, lô-gic.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B07CCCB" w14:textId="64BC513D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Đầy đủ các phần và độ dài theo quy định, một số tiểu mục không rõ ràng,  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5483F92" w14:textId="45B7018A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Thiếu một số tiểu mục và một số tiểu mục không rõ ràng và thiếu tính logic.  </w:t>
            </w:r>
          </w:p>
        </w:tc>
        <w:tc>
          <w:tcPr>
            <w:tcW w:w="2349" w:type="dxa"/>
          </w:tcPr>
          <w:p w14:paraId="0FBB83E2" w14:textId="0A40FA54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Không theo quy định, không lôgic</w:t>
            </w:r>
          </w:p>
        </w:tc>
      </w:tr>
      <w:tr w:rsidR="005F63AC" w:rsidRPr="003519F8" w14:paraId="509B6579" w14:textId="77777777" w:rsidTr="009E369B">
        <w:trPr>
          <w:trHeight w:val="390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6A48A86" w14:textId="3AD050E3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 xml:space="preserve">Tài liệu tham khảo 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(1.0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62F9D1" w14:textId="7092729A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D16972D" w14:textId="3D43651F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.75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6B2616E" w14:textId="5D8B34BF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.5</w:t>
            </w:r>
          </w:p>
        </w:tc>
        <w:tc>
          <w:tcPr>
            <w:tcW w:w="2349" w:type="dxa"/>
            <w:vAlign w:val="center"/>
          </w:tcPr>
          <w:p w14:paraId="745088C2" w14:textId="40735F19" w:rsidR="005F63AC" w:rsidRPr="003519F8" w:rsidRDefault="005F63AC" w:rsidP="003519F8">
            <w:pPr>
              <w:spacing w:after="0" w:line="312" w:lineRule="auto"/>
              <w:ind w:left="103"/>
              <w:jc w:val="center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0.25</w:t>
            </w:r>
          </w:p>
        </w:tc>
      </w:tr>
      <w:tr w:rsidR="005F63AC" w:rsidRPr="003519F8" w14:paraId="454D2B8C" w14:textId="77777777" w:rsidTr="00BD6440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A201779" w14:textId="5EFD69CA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C3162A2" w14:textId="3F2E25BA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Phong phú, được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 xml:space="preserve">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>sắp xếp đúng quy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định, trích dẫn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đúng thể thức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DA1CD59" w14:textId="2ADF7801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Khá phong phú, được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 xml:space="preserve">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>sắp xếp đúng quy</w:t>
            </w:r>
            <w:r w:rsidRPr="003519F8">
              <w:rPr>
                <w:rFonts w:asciiTheme="majorHAnsi" w:eastAsia="Calibri" w:hAnsiTheme="majorHAnsi" w:cstheme="majorHAnsi"/>
                <w:szCs w:val="26"/>
                <w:lang w:val="en-US"/>
              </w:rPr>
              <w:t xml:space="preserve">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>định, trích dẫn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đúng thể thức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34FA9C6" w14:textId="3F3D2A15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Ít TLTK, được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sắp xếp đúng quy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định, trích dẫn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đúng thể thức</w:t>
            </w:r>
          </w:p>
        </w:tc>
        <w:tc>
          <w:tcPr>
            <w:tcW w:w="2349" w:type="dxa"/>
          </w:tcPr>
          <w:p w14:paraId="2230CDA0" w14:textId="745A8F91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Rất ít TLTK, sắp xếp không đúng quy định, trích dẫn không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br/>
              <w:t>đúng thể thức</w:t>
            </w:r>
          </w:p>
        </w:tc>
      </w:tr>
      <w:tr w:rsidR="005F63AC" w:rsidRPr="003519F8" w14:paraId="61FD1DA5" w14:textId="77777777" w:rsidTr="009E369B">
        <w:trPr>
          <w:trHeight w:val="195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49E78DB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Tổng quan/cơ sở lí luận</w:t>
            </w:r>
          </w:p>
          <w:p w14:paraId="3C8C8216" w14:textId="4E8F2341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(2.0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56752DE" w14:textId="68E8D167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2.0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7E2F66D" w14:textId="46B65DBE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9147D19" w14:textId="5D372F7E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1.0</w:t>
            </w:r>
          </w:p>
        </w:tc>
        <w:tc>
          <w:tcPr>
            <w:tcW w:w="2349" w:type="dxa"/>
          </w:tcPr>
          <w:p w14:paraId="22102F8E" w14:textId="2925DD13" w:rsidR="005F63AC" w:rsidRPr="003519F8" w:rsidRDefault="005F63AC" w:rsidP="003519F8">
            <w:pPr>
              <w:spacing w:after="0" w:line="312" w:lineRule="auto"/>
              <w:ind w:left="103"/>
              <w:jc w:val="center"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0.5</w:t>
            </w:r>
          </w:p>
        </w:tc>
      </w:tr>
      <w:tr w:rsidR="005F63AC" w:rsidRPr="003519F8" w14:paraId="6A309044" w14:textId="77777777" w:rsidTr="003A39AF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6673296" w14:textId="58BA781B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00C70B3" w14:textId="2683B704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Tổng quan nghiên cứu phong phú và</w:t>
            </w: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br/>
              <w:t>phù hợp, cơ sở lý luận bám sát đề tài.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84C2C16" w14:textId="72420889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Tổng quan nghiên</w:t>
            </w: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br/>
              <w:t>cứu khá phong phú và phù hợp, cơ sở lý</w:t>
            </w: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br/>
              <w:t>luận bám sát đề</w:t>
            </w: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br/>
              <w:t>tài.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D443684" w14:textId="1C3E483D" w:rsidR="005F63AC" w:rsidRPr="003519F8" w:rsidRDefault="005F63AC" w:rsidP="003519F8">
            <w:pPr>
              <w:spacing w:after="0" w:line="312" w:lineRule="auto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Tổng quan nghiên cứu sơ sài, cơ sở lý luận đôi chỗ lan man, không bám sát đề tài.</w:t>
            </w:r>
          </w:p>
        </w:tc>
        <w:tc>
          <w:tcPr>
            <w:tcW w:w="2349" w:type="dxa"/>
          </w:tcPr>
          <w:p w14:paraId="5CEC2411" w14:textId="0F18BCF4" w:rsidR="005F63AC" w:rsidRPr="003519F8" w:rsidRDefault="005F63AC" w:rsidP="003519F8">
            <w:pPr>
              <w:spacing w:after="0" w:line="312" w:lineRule="auto"/>
              <w:jc w:val="both"/>
              <w:rPr>
                <w:rFonts w:asciiTheme="majorHAnsi" w:eastAsia="TimesNewRomanPSMT" w:hAnsiTheme="majorHAnsi" w:cstheme="majorHAnsi"/>
                <w:color w:val="000000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Tổng quan nghiên cứu rất hạn chế/ không phù hợp, cơ sở lý luận không bám sát đề tài.</w:t>
            </w:r>
          </w:p>
        </w:tc>
      </w:tr>
      <w:tr w:rsidR="005F63AC" w:rsidRPr="003519F8" w14:paraId="4CD92082" w14:textId="77777777" w:rsidTr="00D954AA">
        <w:trPr>
          <w:trHeight w:val="322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DEF75BC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Phương pháp nghiên cứu</w:t>
            </w:r>
          </w:p>
          <w:p w14:paraId="641B76B7" w14:textId="56847168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(1.0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CA6278B" w14:textId="6B61EB7F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PMingLiU" w:hAnsiTheme="majorHAnsi" w:cstheme="majorHAnsi"/>
                <w:b/>
                <w:bCs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2.0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D47C9E6" w14:textId="26946AB6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PMingLiU" w:hAnsiTheme="majorHAnsi" w:cstheme="majorHAnsi"/>
                <w:b/>
                <w:bCs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619648F" w14:textId="26CEA076" w:rsidR="005F63AC" w:rsidRPr="003519F8" w:rsidRDefault="005F63AC" w:rsidP="003519F8">
            <w:pPr>
              <w:spacing w:after="0" w:line="312" w:lineRule="auto"/>
              <w:jc w:val="center"/>
              <w:rPr>
                <w:rFonts w:asciiTheme="majorHAnsi" w:eastAsia="PMingLiU" w:hAnsiTheme="majorHAnsi" w:cstheme="majorHAnsi"/>
                <w:b/>
                <w:bCs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1.0</w:t>
            </w:r>
          </w:p>
        </w:tc>
        <w:tc>
          <w:tcPr>
            <w:tcW w:w="2349" w:type="dxa"/>
          </w:tcPr>
          <w:p w14:paraId="373379EC" w14:textId="5FEE8843" w:rsidR="005F63AC" w:rsidRPr="003519F8" w:rsidRDefault="005F63AC" w:rsidP="003519F8">
            <w:pPr>
              <w:spacing w:after="0" w:line="312" w:lineRule="auto"/>
              <w:ind w:left="103"/>
              <w:jc w:val="center"/>
              <w:rPr>
                <w:rFonts w:asciiTheme="majorHAnsi" w:eastAsia="PMingLiU" w:hAnsiTheme="majorHAnsi" w:cstheme="majorHAnsi"/>
                <w:b/>
                <w:bCs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0.5</w:t>
            </w:r>
          </w:p>
        </w:tc>
      </w:tr>
      <w:tr w:rsidR="005F63AC" w:rsidRPr="003519F8" w14:paraId="47D12503" w14:textId="77777777" w:rsidTr="003A39AF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74B586" w14:textId="1A118A33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564A7F4" w14:textId="5707DBFE" w:rsidR="005F63AC" w:rsidRPr="003519F8" w:rsidRDefault="005F63AC" w:rsidP="003519F8">
            <w:pPr>
              <w:spacing w:after="0" w:line="312" w:lineRule="auto"/>
              <w:rPr>
                <w:rFonts w:asciiTheme="majorHAnsi" w:eastAsia="PMingLiU" w:hAnsiTheme="majorHAnsi" w:cstheme="majorHAnsi"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nghiên cứu đa dạng, thích hợp; phương pháp</w:t>
            </w: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br/>
              <w:t>chọn mẫu đúng.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18C000C" w14:textId="638F82C7" w:rsidR="005F63AC" w:rsidRPr="003519F8" w:rsidRDefault="005F63AC" w:rsidP="003519F8">
            <w:pPr>
              <w:spacing w:after="0" w:line="312" w:lineRule="auto"/>
              <w:rPr>
                <w:rFonts w:asciiTheme="majorHAnsi" w:eastAsia="PMingLiU" w:hAnsiTheme="majorHAnsi" w:cstheme="majorHAnsi"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nghiên cứu thích hợp; phương pháp chọn mẫu đúng.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2EAC658" w14:textId="1398EE87" w:rsidR="005F63AC" w:rsidRPr="003519F8" w:rsidRDefault="005F63AC" w:rsidP="003519F8">
            <w:pPr>
              <w:spacing w:after="0" w:line="312" w:lineRule="auto"/>
              <w:rPr>
                <w:rFonts w:asciiTheme="majorHAnsi" w:eastAsia="PMingLiU" w:hAnsiTheme="majorHAnsi" w:cstheme="majorHAnsi"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 xml:space="preserve">Phương pháp nghiên cứu sơ sài; phương pháp chọn mẫu đúng. </w:t>
            </w:r>
          </w:p>
        </w:tc>
        <w:tc>
          <w:tcPr>
            <w:tcW w:w="2349" w:type="dxa"/>
          </w:tcPr>
          <w:p w14:paraId="23C7ECB8" w14:textId="6D036989" w:rsidR="005F63AC" w:rsidRPr="003519F8" w:rsidRDefault="005F63AC" w:rsidP="003519F8">
            <w:pPr>
              <w:spacing w:after="0" w:line="312" w:lineRule="auto"/>
              <w:ind w:left="103"/>
              <w:rPr>
                <w:rFonts w:asciiTheme="majorHAnsi" w:eastAsia="PMingLiU" w:hAnsiTheme="majorHAnsi" w:cstheme="majorHAnsi"/>
                <w:szCs w:val="26"/>
                <w:lang w:eastAsia="zh-TW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nghiên cứu không thích hợp; phương pháp chọn mẫu không đúng.</w:t>
            </w:r>
          </w:p>
        </w:tc>
      </w:tr>
      <w:tr w:rsidR="005F63AC" w:rsidRPr="003519F8" w14:paraId="4357FE0A" w14:textId="77777777" w:rsidTr="009E369B">
        <w:trPr>
          <w:trHeight w:val="360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549CF23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 xml:space="preserve">Thu thập, xử </w:t>
            </w: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lastRenderedPageBreak/>
              <w:t>lí và phân tích số liệu</w:t>
            </w:r>
          </w:p>
          <w:p w14:paraId="2C874687" w14:textId="2B9C639B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(2.0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CA973D2" w14:textId="242C10B1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lastRenderedPageBreak/>
              <w:t>2.0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BCD23C4" w14:textId="4CF69951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7E2064C" w14:textId="25E7820F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1.0</w:t>
            </w:r>
          </w:p>
        </w:tc>
        <w:tc>
          <w:tcPr>
            <w:tcW w:w="2349" w:type="dxa"/>
          </w:tcPr>
          <w:p w14:paraId="75186141" w14:textId="1B74B48A" w:rsidR="005F63AC" w:rsidRPr="003519F8" w:rsidRDefault="005F63AC" w:rsidP="003519F8">
            <w:pPr>
              <w:spacing w:after="0" w:line="312" w:lineRule="auto"/>
              <w:ind w:left="103"/>
              <w:jc w:val="center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0.5</w:t>
            </w:r>
          </w:p>
        </w:tc>
      </w:tr>
      <w:tr w:rsidR="005F63AC" w:rsidRPr="003519F8" w14:paraId="0CBF4E03" w14:textId="77777777" w:rsidTr="003A39AF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312232F" w14:textId="48580F25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9DCAB6C" w14:textId="31C16945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thu thập số liệu hợp lý; xử lý, phân tích số liệu đúng kỹ thuật, phù hợp và sáng tạo.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1A936E9" w14:textId="63F03A08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thu thập số liệu hợp lý; xử lý, phân tích số liệu đúng kỹ thuật và phù hợp.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3AC590A" w14:textId="11EF2711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thu thập số liệu sơ sài; phân tích số liệu chủ yếu là thống kê mô tả, không có phân tích sâu.</w:t>
            </w:r>
          </w:p>
        </w:tc>
        <w:tc>
          <w:tcPr>
            <w:tcW w:w="2349" w:type="dxa"/>
          </w:tcPr>
          <w:p w14:paraId="1EBA68B5" w14:textId="46BB23B6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Phương pháp thu thập số liệu không hợp lý; xử lý, phân tích số liệu không đúng kỹ thuật /không phù hợp</w:t>
            </w:r>
          </w:p>
          <w:p w14:paraId="35E0D104" w14:textId="77777777" w:rsidR="005F63AC" w:rsidRPr="003519F8" w:rsidRDefault="005F63AC" w:rsidP="003519F8">
            <w:pPr>
              <w:spacing w:after="0" w:line="312" w:lineRule="auto"/>
              <w:ind w:left="103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</w:p>
        </w:tc>
      </w:tr>
      <w:tr w:rsidR="005F63AC" w:rsidRPr="003519F8" w14:paraId="66F60EC1" w14:textId="77777777" w:rsidTr="009E369B">
        <w:trPr>
          <w:trHeight w:val="257"/>
        </w:trPr>
        <w:tc>
          <w:tcPr>
            <w:tcW w:w="1618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CD3DD2" w14:textId="77777777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Kết quả nghiên cứu và kết luận</w:t>
            </w:r>
          </w:p>
          <w:p w14:paraId="7D10DF76" w14:textId="27C9846C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  <w:t>(1.0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B599C1E" w14:textId="6D152EFC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1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.0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7C6F442" w14:textId="60B86BF6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.75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69534C8" w14:textId="1E12A44C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t>.5</w:t>
            </w:r>
          </w:p>
        </w:tc>
        <w:tc>
          <w:tcPr>
            <w:tcW w:w="2349" w:type="dxa"/>
            <w:vAlign w:val="center"/>
          </w:tcPr>
          <w:p w14:paraId="5516CE52" w14:textId="4C35A89D" w:rsidR="005F63AC" w:rsidRPr="003519F8" w:rsidRDefault="005F63AC" w:rsidP="003519F8">
            <w:pPr>
              <w:spacing w:after="0" w:line="312" w:lineRule="auto"/>
              <w:jc w:val="center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  <w:lang w:val="en-US"/>
              </w:rPr>
              <w:t>0.25</w:t>
            </w:r>
          </w:p>
        </w:tc>
      </w:tr>
      <w:tr w:rsidR="005F63AC" w:rsidRPr="003519F8" w14:paraId="1E9A7207" w14:textId="77777777" w:rsidTr="003A39AF">
        <w:trPr>
          <w:trHeight w:val="684"/>
        </w:trPr>
        <w:tc>
          <w:tcPr>
            <w:tcW w:w="1618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62EC466" w14:textId="2C36A7B9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b/>
                <w:bCs/>
                <w:sz w:val="26"/>
                <w:szCs w:val="26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2775D52" w14:textId="77777777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quả nghiên cứu giải quyết được đầy đủ các mục tiêu nghiên cứu của đề tài/ câu hỏi nghiên cứu.</w:t>
            </w:r>
          </w:p>
          <w:p w14:paraId="6B313CD1" w14:textId="3F58F337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luận phù hợp với số liệu, được rút ra dựa trên cơ sở khoa học chắc chắn.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C19F2D0" w14:textId="77777777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quả nghiên cứu giải quyết được các mục tiêu nghiên cứu của đề tài/ câu hỏi nghiên cứu.</w:t>
            </w:r>
          </w:p>
          <w:p w14:paraId="5AF70DDE" w14:textId="6A850CEC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luận phù hợp với số liệu, được rút ra dựa trên cơ sở khoa học chắc chắn.</w:t>
            </w:r>
          </w:p>
        </w:tc>
        <w:tc>
          <w:tcPr>
            <w:tcW w:w="231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D4DA124" w14:textId="77777777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quả nghiên cứu chưa giải quyết một số mục tiêu không trọng yếu của nghiên cứu của đề tài/ câu hỏi nghiên cứu.</w:t>
            </w:r>
          </w:p>
          <w:p w14:paraId="52DBE5DF" w14:textId="762B88AA" w:rsidR="005F63AC" w:rsidRPr="003519F8" w:rsidRDefault="005F63AC" w:rsidP="003519F8">
            <w:pPr>
              <w:spacing w:after="0" w:line="312" w:lineRule="auto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luận khá phù hợp với số liệu, được rút ra có cơ sở khoa học.</w:t>
            </w:r>
          </w:p>
        </w:tc>
        <w:tc>
          <w:tcPr>
            <w:tcW w:w="2349" w:type="dxa"/>
          </w:tcPr>
          <w:p w14:paraId="7F26D080" w14:textId="77777777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Không rút ra kết quả nghiên cứu hoặc kết quả nghiên cứu được rút ra không phù hợp với số liệu và mục tiêu đề tài/câu hỏi nghiên cứu.</w:t>
            </w:r>
          </w:p>
          <w:p w14:paraId="590E8F40" w14:textId="0F19AA53" w:rsidR="005F63AC" w:rsidRPr="003519F8" w:rsidRDefault="005F63AC" w:rsidP="003519F8">
            <w:pPr>
              <w:spacing w:after="0" w:line="312" w:lineRule="auto"/>
              <w:jc w:val="both"/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</w:pPr>
            <w:r w:rsidRPr="003519F8">
              <w:rPr>
                <w:rStyle w:val="fontstyle01"/>
                <w:rFonts w:asciiTheme="majorHAnsi" w:hAnsiTheme="majorHAnsi" w:cstheme="majorHAnsi" w:hint="default"/>
                <w:sz w:val="26"/>
                <w:szCs w:val="26"/>
              </w:rPr>
              <w:t>- Kết luận không phù hợp với số liệu và mục tiêu đề tài/câu hỏi nghiên cứu.</w:t>
            </w:r>
          </w:p>
        </w:tc>
      </w:tr>
      <w:tr w:rsidR="00D954AA" w:rsidRPr="003519F8" w14:paraId="48A57AE5" w14:textId="77777777" w:rsidTr="003A39AF">
        <w:trPr>
          <w:trHeight w:val="599"/>
        </w:trPr>
        <w:tc>
          <w:tcPr>
            <w:tcW w:w="10206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0C109E5" w14:textId="77777777" w:rsidR="00D954AA" w:rsidRPr="003519F8" w:rsidRDefault="00D954AA" w:rsidP="003519F8">
            <w:pPr>
              <w:spacing w:after="0"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kern w:val="24"/>
                <w:szCs w:val="26"/>
                <w:lang w:val="en-US"/>
              </w:rPr>
              <w:t>TỔNG ĐIỂM: ______/10 (bằng chữ …….……………………………………...………….)</w:t>
            </w:r>
          </w:p>
        </w:tc>
      </w:tr>
    </w:tbl>
    <w:p w14:paraId="6A3AE095" w14:textId="77777777" w:rsidR="00812584" w:rsidRPr="003519F8" w:rsidRDefault="00812584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</w:p>
    <w:p w14:paraId="4013E52C" w14:textId="127B1ECD" w:rsidR="00CC32E4" w:rsidRPr="003519F8" w:rsidRDefault="00CC32E4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  <w:bookmarkStart w:id="3" w:name="_Hlk91360160"/>
      <w:r w:rsidRPr="003519F8">
        <w:rPr>
          <w:rFonts w:asciiTheme="majorHAnsi" w:hAnsiTheme="majorHAnsi" w:cstheme="majorHAnsi"/>
          <w:b/>
          <w:szCs w:val="26"/>
          <w:lang w:val="en-US"/>
        </w:rPr>
        <w:t>6. Tài liệu học tập</w:t>
      </w:r>
    </w:p>
    <w:p w14:paraId="4EDC3A9B" w14:textId="2D69F343" w:rsidR="009D0B47" w:rsidRPr="003519F8" w:rsidRDefault="009D0B47" w:rsidP="003519F8">
      <w:pPr>
        <w:widowControl w:val="0"/>
        <w:spacing w:after="0" w:line="312" w:lineRule="auto"/>
        <w:jc w:val="both"/>
        <w:rPr>
          <w:rFonts w:asciiTheme="majorHAnsi" w:eastAsia="Calibri" w:hAnsiTheme="majorHAnsi" w:cstheme="majorHAnsi"/>
          <w:bCs/>
          <w:szCs w:val="26"/>
        </w:rPr>
      </w:pPr>
      <w:r w:rsidRPr="003519F8">
        <w:rPr>
          <w:rFonts w:asciiTheme="majorHAnsi" w:eastAsia="Calibri" w:hAnsiTheme="majorHAnsi" w:cstheme="majorHAnsi"/>
          <w:bCs/>
          <w:szCs w:val="26"/>
        </w:rPr>
        <w:t>Tùy theo từng nội dung thực hiện, giảng viên có thể cung cấp thêm các học liệu liên quan.</w:t>
      </w:r>
    </w:p>
    <w:p w14:paraId="564BA419" w14:textId="5A2BBF33" w:rsidR="00CC32E4" w:rsidRPr="003519F8" w:rsidRDefault="00447BD3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</w:rPr>
      </w:pPr>
      <w:r w:rsidRPr="003519F8">
        <w:rPr>
          <w:rFonts w:asciiTheme="majorHAnsi" w:hAnsiTheme="majorHAnsi" w:cstheme="majorHAnsi"/>
          <w:b/>
          <w:i/>
          <w:szCs w:val="26"/>
        </w:rPr>
        <w:t xml:space="preserve">6.1. </w:t>
      </w:r>
      <w:r w:rsidR="00CC32E4" w:rsidRPr="003519F8">
        <w:rPr>
          <w:rFonts w:asciiTheme="majorHAnsi" w:hAnsiTheme="majorHAnsi" w:cstheme="majorHAnsi"/>
          <w:b/>
          <w:i/>
          <w:szCs w:val="26"/>
        </w:rPr>
        <w:t>Giáo trình:</w:t>
      </w:r>
    </w:p>
    <w:p w14:paraId="34437DD9" w14:textId="49ADFF4C" w:rsidR="00251B18" w:rsidRPr="003519F8" w:rsidRDefault="004E0678" w:rsidP="003519F8">
      <w:pPr>
        <w:spacing w:after="0" w:line="312" w:lineRule="auto"/>
        <w:jc w:val="both"/>
        <w:rPr>
          <w:rFonts w:asciiTheme="majorHAnsi" w:hAnsiTheme="majorHAnsi" w:cstheme="majorHAnsi"/>
          <w:bCs/>
          <w:i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iCs/>
          <w:szCs w:val="26"/>
          <w:lang w:val="en-US"/>
        </w:rPr>
        <w:t>[1] Vũ Cao Đàm</w:t>
      </w:r>
      <w:r w:rsidRPr="003519F8">
        <w:rPr>
          <w:rFonts w:asciiTheme="majorHAnsi" w:hAnsiTheme="majorHAnsi" w:cstheme="majorHAnsi"/>
          <w:bCs/>
          <w:i/>
          <w:szCs w:val="26"/>
          <w:lang w:val="en-US"/>
        </w:rPr>
        <w:t xml:space="preserve">, Phương pháp luận nghiên cứu khoa học, </w:t>
      </w:r>
      <w:r w:rsidRPr="003519F8">
        <w:rPr>
          <w:rFonts w:asciiTheme="majorHAnsi" w:hAnsiTheme="majorHAnsi" w:cstheme="majorHAnsi"/>
          <w:bCs/>
          <w:iCs/>
          <w:szCs w:val="26"/>
          <w:lang w:val="en-US"/>
        </w:rPr>
        <w:t>Nxb Giáo dục Việt Nam, 2019</w:t>
      </w:r>
    </w:p>
    <w:p w14:paraId="7F256F3B" w14:textId="3198768D" w:rsidR="00CC32E4" w:rsidRPr="003519F8" w:rsidRDefault="00447BD3" w:rsidP="003519F8">
      <w:pPr>
        <w:spacing w:after="0" w:line="312" w:lineRule="auto"/>
        <w:jc w:val="both"/>
        <w:rPr>
          <w:rFonts w:asciiTheme="majorHAnsi" w:hAnsiTheme="majorHAnsi" w:cstheme="majorHAnsi"/>
          <w:b/>
          <w:i/>
          <w:szCs w:val="26"/>
          <w:highlight w:val="yellow"/>
        </w:rPr>
      </w:pPr>
      <w:r w:rsidRPr="003519F8">
        <w:rPr>
          <w:rFonts w:asciiTheme="majorHAnsi" w:hAnsiTheme="majorHAnsi" w:cstheme="majorHAnsi"/>
          <w:b/>
          <w:i/>
          <w:szCs w:val="26"/>
        </w:rPr>
        <w:t xml:space="preserve">6.2. </w:t>
      </w:r>
      <w:r w:rsidR="00CC32E4" w:rsidRPr="003519F8">
        <w:rPr>
          <w:rFonts w:asciiTheme="majorHAnsi" w:hAnsiTheme="majorHAnsi" w:cstheme="majorHAnsi"/>
          <w:b/>
          <w:i/>
          <w:szCs w:val="26"/>
        </w:rPr>
        <w:t>Tài liệu tham khảo</w:t>
      </w:r>
      <w:r w:rsidR="00CC32E4" w:rsidRPr="003519F8">
        <w:rPr>
          <w:rFonts w:asciiTheme="majorHAnsi" w:hAnsiTheme="majorHAnsi" w:cstheme="majorHAnsi"/>
          <w:b/>
          <w:i/>
          <w:szCs w:val="26"/>
          <w:highlight w:val="yellow"/>
        </w:rPr>
        <w:t>:</w:t>
      </w:r>
    </w:p>
    <w:p w14:paraId="0A1D5C44" w14:textId="34B1B228" w:rsidR="00FE283A" w:rsidRPr="003519F8" w:rsidRDefault="00FE283A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[1] Bộ Giáo dục và Đào tạo, </w:t>
      </w:r>
      <w:r w:rsidRPr="003519F8">
        <w:rPr>
          <w:rFonts w:asciiTheme="majorHAnsi" w:hAnsiTheme="majorHAnsi" w:cstheme="majorHAnsi"/>
          <w:i/>
          <w:szCs w:val="26"/>
        </w:rPr>
        <w:t xml:space="preserve">Chương trình giáo dục phổ thông tổng thể. </w:t>
      </w:r>
      <w:r w:rsidRPr="003519F8">
        <w:rPr>
          <w:rFonts w:asciiTheme="majorHAnsi" w:hAnsiTheme="majorHAnsi" w:cstheme="majorHAnsi"/>
          <w:szCs w:val="26"/>
        </w:rPr>
        <w:t>Hà Nội, 2018.</w:t>
      </w:r>
    </w:p>
    <w:p w14:paraId="53CD7BF6" w14:textId="1F2FDB73" w:rsidR="00FE283A" w:rsidRPr="003519F8" w:rsidRDefault="00FE283A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[2] Bộ Giáo dục và Đào tạo, </w:t>
      </w:r>
      <w:r w:rsidRPr="003519F8">
        <w:rPr>
          <w:rFonts w:asciiTheme="majorHAnsi" w:hAnsiTheme="majorHAnsi" w:cstheme="majorHAnsi"/>
          <w:i/>
          <w:szCs w:val="26"/>
        </w:rPr>
        <w:t xml:space="preserve">Chương trình giáo dục phổ thông môn học. </w:t>
      </w:r>
      <w:r w:rsidRPr="003519F8">
        <w:rPr>
          <w:rFonts w:asciiTheme="majorHAnsi" w:hAnsiTheme="majorHAnsi" w:cstheme="majorHAnsi"/>
          <w:szCs w:val="26"/>
        </w:rPr>
        <w:t>Hà Nội, 2018.</w:t>
      </w:r>
    </w:p>
    <w:p w14:paraId="5168AD51" w14:textId="32FA74E1" w:rsidR="00251B18" w:rsidRPr="003519F8" w:rsidRDefault="00251B18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  <w:lang w:val="en-US"/>
        </w:rPr>
        <w:t xml:space="preserve">[3] </w:t>
      </w:r>
      <w:r w:rsidRPr="003519F8">
        <w:rPr>
          <w:rFonts w:asciiTheme="majorHAnsi" w:hAnsiTheme="majorHAnsi" w:cstheme="majorHAnsi"/>
          <w:szCs w:val="26"/>
        </w:rPr>
        <w:t xml:space="preserve">Bộ Giáo dục và Đào tạo - Dự án Việt Bỉ (2010), </w:t>
      </w:r>
      <w:r w:rsidRPr="003519F8">
        <w:rPr>
          <w:rFonts w:asciiTheme="majorHAnsi" w:hAnsiTheme="majorHAnsi" w:cstheme="majorHAnsi"/>
          <w:i/>
          <w:szCs w:val="26"/>
        </w:rPr>
        <w:t>Nghiên cứu khoa học Sư phạm ứng dụng,</w:t>
      </w:r>
      <w:r w:rsidRPr="003519F8">
        <w:rPr>
          <w:rFonts w:asciiTheme="majorHAnsi" w:hAnsiTheme="majorHAnsi" w:cstheme="majorHAnsi"/>
          <w:szCs w:val="26"/>
        </w:rPr>
        <w:t xml:space="preserve"> NXB Đại học Sư phạm.</w:t>
      </w:r>
    </w:p>
    <w:p w14:paraId="7960DCC8" w14:textId="45F9A10D" w:rsidR="002576D7" w:rsidRPr="003519F8" w:rsidRDefault="00F31F5D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>7</w:t>
      </w:r>
      <w:r w:rsidR="00A818C9" w:rsidRPr="003519F8">
        <w:rPr>
          <w:rFonts w:asciiTheme="majorHAnsi" w:hAnsiTheme="majorHAnsi" w:cstheme="majorHAnsi"/>
          <w:b/>
          <w:szCs w:val="26"/>
        </w:rPr>
        <w:t>. Kế hoạ</w:t>
      </w:r>
      <w:r w:rsidR="00511B5A" w:rsidRPr="003519F8">
        <w:rPr>
          <w:rFonts w:asciiTheme="majorHAnsi" w:hAnsiTheme="majorHAnsi" w:cstheme="majorHAnsi"/>
          <w:b/>
          <w:szCs w:val="26"/>
        </w:rPr>
        <w:t xml:space="preserve">ch </w:t>
      </w:r>
      <w:r w:rsidR="00A818C9" w:rsidRPr="003519F8">
        <w:rPr>
          <w:rFonts w:asciiTheme="majorHAnsi" w:hAnsiTheme="majorHAnsi" w:cstheme="majorHAnsi"/>
          <w:b/>
          <w:szCs w:val="26"/>
        </w:rPr>
        <w:t>dạy</w:t>
      </w:r>
      <w:r w:rsidR="00511B5A" w:rsidRPr="003519F8">
        <w:rPr>
          <w:rFonts w:asciiTheme="majorHAnsi" w:hAnsiTheme="majorHAnsi" w:cstheme="majorHAnsi"/>
          <w:b/>
          <w:szCs w:val="26"/>
          <w:lang w:val="en-US"/>
        </w:rPr>
        <w:t xml:space="preserve"> học</w:t>
      </w:r>
      <w:r w:rsidR="00A818C9" w:rsidRPr="003519F8">
        <w:rPr>
          <w:rFonts w:asciiTheme="majorHAnsi" w:hAnsiTheme="majorHAnsi" w:cstheme="majorHAnsi"/>
          <w:szCs w:val="26"/>
        </w:rPr>
        <w:t xml:space="preserve"> </w:t>
      </w:r>
    </w:p>
    <w:tbl>
      <w:tblPr>
        <w:tblStyle w:val="TableGrid"/>
        <w:tblW w:w="9354" w:type="dxa"/>
        <w:tblInd w:w="108" w:type="dxa"/>
        <w:tblLook w:val="04A0" w:firstRow="1" w:lastRow="0" w:firstColumn="1" w:lastColumn="0" w:noHBand="0" w:noVBand="1"/>
      </w:tblPr>
      <w:tblGrid>
        <w:gridCol w:w="847"/>
        <w:gridCol w:w="1502"/>
        <w:gridCol w:w="1620"/>
        <w:gridCol w:w="1555"/>
        <w:gridCol w:w="1422"/>
        <w:gridCol w:w="1274"/>
        <w:gridCol w:w="1134"/>
      </w:tblGrid>
      <w:tr w:rsidR="00BC11E1" w:rsidRPr="003519F8" w14:paraId="5F4AC99E" w14:textId="77777777" w:rsidTr="00CA61EA">
        <w:tc>
          <w:tcPr>
            <w:tcW w:w="847" w:type="dxa"/>
            <w:vAlign w:val="center"/>
          </w:tcPr>
          <w:p w14:paraId="39CADFBA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 xml:space="preserve">Tuần </w:t>
            </w:r>
          </w:p>
        </w:tc>
        <w:tc>
          <w:tcPr>
            <w:tcW w:w="1502" w:type="dxa"/>
            <w:vAlign w:val="center"/>
          </w:tcPr>
          <w:p w14:paraId="36F5C1CE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Nội dung công việc</w:t>
            </w:r>
          </w:p>
        </w:tc>
        <w:tc>
          <w:tcPr>
            <w:tcW w:w="1620" w:type="dxa"/>
            <w:vAlign w:val="center"/>
          </w:tcPr>
          <w:p w14:paraId="0D18D082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 xml:space="preserve">Địa điểm/không gian thực </w:t>
            </w:r>
            <w:r w:rsidRPr="003519F8">
              <w:rPr>
                <w:rFonts w:asciiTheme="majorHAnsi" w:hAnsiTheme="majorHAnsi" w:cstheme="majorHAnsi"/>
                <w:b/>
                <w:szCs w:val="26"/>
              </w:rPr>
              <w:lastRenderedPageBreak/>
              <w:t>hiện</w:t>
            </w:r>
          </w:p>
        </w:tc>
        <w:tc>
          <w:tcPr>
            <w:tcW w:w="1555" w:type="dxa"/>
            <w:vAlign w:val="center"/>
          </w:tcPr>
          <w:p w14:paraId="0C03C872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lastRenderedPageBreak/>
              <w:t>Hoạt động của sinh viên</w:t>
            </w:r>
          </w:p>
        </w:tc>
        <w:tc>
          <w:tcPr>
            <w:tcW w:w="1422" w:type="dxa"/>
            <w:vAlign w:val="center"/>
          </w:tcPr>
          <w:p w14:paraId="082D8041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Kết quả cần đạt được</w:t>
            </w:r>
          </w:p>
        </w:tc>
        <w:tc>
          <w:tcPr>
            <w:tcW w:w="1274" w:type="dxa"/>
            <w:vAlign w:val="center"/>
          </w:tcPr>
          <w:p w14:paraId="549DF1FD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Bài đánh giá</w:t>
            </w:r>
          </w:p>
        </w:tc>
        <w:tc>
          <w:tcPr>
            <w:tcW w:w="1134" w:type="dxa"/>
            <w:vAlign w:val="center"/>
          </w:tcPr>
          <w:p w14:paraId="4A594F7A" w14:textId="77777777" w:rsidR="007A4937" w:rsidRPr="003519F8" w:rsidRDefault="007A493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CĐR học phần</w:t>
            </w:r>
          </w:p>
        </w:tc>
      </w:tr>
      <w:tr w:rsidR="00BC11E1" w:rsidRPr="003519F8" w14:paraId="3A82C07C" w14:textId="77777777" w:rsidTr="00CA61EA">
        <w:tc>
          <w:tcPr>
            <w:tcW w:w="847" w:type="dxa"/>
            <w:vAlign w:val="center"/>
          </w:tcPr>
          <w:p w14:paraId="5325AB7B" w14:textId="0C6B6B6C" w:rsidR="002576D7" w:rsidRPr="003519F8" w:rsidRDefault="002576D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1 </w:t>
            </w:r>
          </w:p>
        </w:tc>
        <w:tc>
          <w:tcPr>
            <w:tcW w:w="1502" w:type="dxa"/>
            <w:vAlign w:val="center"/>
          </w:tcPr>
          <w:p w14:paraId="3F291660" w14:textId="77777777" w:rsidR="002576D7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 xml:space="preserve">-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>Giới thiệu về học phần</w:t>
            </w: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:</w:t>
            </w:r>
          </w:p>
          <w:p w14:paraId="264C3D90" w14:textId="77777777" w:rsidR="002576D7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+ Thông tin Thầy/Cô</w:t>
            </w:r>
          </w:p>
          <w:p w14:paraId="55E28B3D" w14:textId="77777777" w:rsidR="002576D7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+ Các vấn đề liên quan đến học phần</w:t>
            </w:r>
          </w:p>
          <w:p w14:paraId="6F047966" w14:textId="77777777" w:rsidR="002576D7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+ Cách thức dạy và học</w:t>
            </w:r>
          </w:p>
          <w:p w14:paraId="7ACC85E7" w14:textId="3F06F3BF" w:rsidR="00D259FB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Phân nhóm sinh viên và định hướng các nội dung, hướng nghiên cứu có thể thực hiện của đồ án.</w:t>
            </w:r>
          </w:p>
          <w:p w14:paraId="666FD745" w14:textId="77777777" w:rsidR="002576D7" w:rsidRPr="003519F8" w:rsidRDefault="002576D7" w:rsidP="003519F8">
            <w:pPr>
              <w:spacing w:line="312" w:lineRule="auto"/>
              <w:ind w:left="57" w:right="57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Cung cấp các biểu mẫu sử dụng trong quá trình thực hiện đồ án.</w:t>
            </w:r>
          </w:p>
          <w:p w14:paraId="74C58695" w14:textId="77777777" w:rsidR="002576D7" w:rsidRPr="003519F8" w:rsidRDefault="002576D7" w:rsidP="003519F8">
            <w:pPr>
              <w:spacing w:line="312" w:lineRule="auto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Thống nhất lịch kiểm tra tiến độ thực hiện đồ án.</w:t>
            </w:r>
          </w:p>
          <w:p w14:paraId="58C8FE49" w14:textId="77777777" w:rsidR="00F60B19" w:rsidRPr="003519F8" w:rsidRDefault="00F60B19" w:rsidP="003519F8">
            <w:pPr>
              <w:spacing w:line="312" w:lineRule="auto"/>
              <w:ind w:left="57" w:right="57"/>
              <w:jc w:val="both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lastRenderedPageBreak/>
              <w:t>- Thống nhất nội dung thực hiện đồ án của từng nhóm sinh viên.</w:t>
            </w:r>
          </w:p>
          <w:p w14:paraId="67307BE7" w14:textId="31D00F9C" w:rsidR="00F60B19" w:rsidRPr="003519F8" w:rsidRDefault="00F60B19" w:rsidP="003519F8">
            <w:pPr>
              <w:spacing w:line="312" w:lineRule="auto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Hướng dẫn xây dựng đề cương thực hiện đồ án</w:t>
            </w:r>
          </w:p>
        </w:tc>
        <w:tc>
          <w:tcPr>
            <w:tcW w:w="1620" w:type="dxa"/>
            <w:vAlign w:val="center"/>
          </w:tcPr>
          <w:p w14:paraId="4A0E2E2D" w14:textId="2B0F5D81" w:rsidR="002576D7" w:rsidRPr="003519F8" w:rsidRDefault="002576D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lastRenderedPageBreak/>
              <w:t xml:space="preserve">Gặp mặt trực tiếp tại phòng học </w:t>
            </w:r>
          </w:p>
        </w:tc>
        <w:tc>
          <w:tcPr>
            <w:tcW w:w="1555" w:type="dxa"/>
            <w:vAlign w:val="center"/>
          </w:tcPr>
          <w:p w14:paraId="52342331" w14:textId="77777777" w:rsidR="002576D7" w:rsidRPr="003519F8" w:rsidRDefault="002576D7" w:rsidP="003519F8">
            <w:pPr>
              <w:spacing w:line="312" w:lineRule="auto"/>
              <w:ind w:left="57" w:right="57"/>
              <w:jc w:val="both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Hình thành các nhóm thảo luận.</w:t>
            </w:r>
          </w:p>
          <w:p w14:paraId="3536DEC0" w14:textId="77777777" w:rsidR="002576D7" w:rsidRPr="003519F8" w:rsidRDefault="002576D7" w:rsidP="003519F8">
            <w:pPr>
              <w:spacing w:line="312" w:lineRule="auto"/>
              <w:ind w:left="57" w:right="57"/>
              <w:jc w:val="both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Thảo luận về các nội dung thực hiện của đồ án.</w:t>
            </w:r>
          </w:p>
          <w:p w14:paraId="1D0E4559" w14:textId="150C3E53" w:rsidR="002576D7" w:rsidRPr="003519F8" w:rsidRDefault="002576D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Thống nhất lịch kiểm tra tiến độ thực hiện đồ án.</w:t>
            </w:r>
          </w:p>
        </w:tc>
        <w:tc>
          <w:tcPr>
            <w:tcW w:w="1422" w:type="dxa"/>
            <w:vAlign w:val="center"/>
          </w:tcPr>
          <w:p w14:paraId="3B4256F9" w14:textId="639FB11D" w:rsidR="000855C7" w:rsidRPr="003519F8" w:rsidRDefault="0026459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Hình thành được các nhóm thảo luận</w:t>
            </w:r>
          </w:p>
          <w:p w14:paraId="4787285F" w14:textId="19BB66A3" w:rsidR="00264597" w:rsidRPr="003519F8" w:rsidRDefault="0026459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Thống nhất được lịch kiểm tra tiến độ thực hiện đồ án</w:t>
            </w:r>
          </w:p>
        </w:tc>
        <w:tc>
          <w:tcPr>
            <w:tcW w:w="1274" w:type="dxa"/>
            <w:vAlign w:val="center"/>
          </w:tcPr>
          <w:p w14:paraId="1CAA599C" w14:textId="77777777" w:rsidR="003C5A9B" w:rsidRPr="003519F8" w:rsidRDefault="003C5A9B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A1.1.</w:t>
            </w:r>
          </w:p>
          <w:p w14:paraId="40ED4A9D" w14:textId="7A7EF469" w:rsidR="002576D7" w:rsidRPr="003519F8" w:rsidRDefault="002576D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(Rubric</w:t>
            </w:r>
            <w:r w:rsidR="003C5A9B" w:rsidRPr="003519F8">
              <w:rPr>
                <w:rFonts w:asciiTheme="majorHAnsi" w:hAnsiTheme="majorHAnsi" w:cstheme="majorHAnsi"/>
                <w:szCs w:val="26"/>
              </w:rPr>
              <w:t xml:space="preserve"> 1</w:t>
            </w:r>
            <w:r w:rsidRPr="003519F8">
              <w:rPr>
                <w:rFonts w:asciiTheme="majorHAnsi" w:hAnsiTheme="majorHAnsi" w:cstheme="majorHAnsi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14:paraId="737356AE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CLO2.3</w:t>
            </w:r>
          </w:p>
          <w:p w14:paraId="6A542E57" w14:textId="3DC8F9F2" w:rsidR="002576D7" w:rsidRPr="003519F8" w:rsidRDefault="002576D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BC11E1" w:rsidRPr="003519F8" w14:paraId="275721CA" w14:textId="77777777" w:rsidTr="00CA61EA">
        <w:tc>
          <w:tcPr>
            <w:tcW w:w="847" w:type="dxa"/>
            <w:vAlign w:val="center"/>
          </w:tcPr>
          <w:p w14:paraId="451F18B5" w14:textId="77777777" w:rsidR="000855C7" w:rsidRPr="003519F8" w:rsidRDefault="000855C7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</w:t>
            </w:r>
          </w:p>
        </w:tc>
        <w:tc>
          <w:tcPr>
            <w:tcW w:w="1502" w:type="dxa"/>
            <w:vAlign w:val="center"/>
          </w:tcPr>
          <w:p w14:paraId="5503B26B" w14:textId="7610CC74" w:rsidR="000855C7" w:rsidRPr="003519F8" w:rsidRDefault="00F60B1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SV xây dựng đề cương</w:t>
            </w:r>
          </w:p>
        </w:tc>
        <w:tc>
          <w:tcPr>
            <w:tcW w:w="1620" w:type="dxa"/>
            <w:vAlign w:val="center"/>
          </w:tcPr>
          <w:p w14:paraId="09E08479" w14:textId="307502B9" w:rsidR="000855C7" w:rsidRPr="003519F8" w:rsidRDefault="00F60B19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0B19FFCE" w14:textId="4EAC0214" w:rsidR="000855C7" w:rsidRPr="003519F8" w:rsidRDefault="000855C7" w:rsidP="003519F8">
            <w:pPr>
              <w:spacing w:line="312" w:lineRule="auto"/>
              <w:ind w:left="57" w:right="57"/>
              <w:jc w:val="both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- Thảo luận nhóm và </w:t>
            </w:r>
            <w:r w:rsidR="00F60B19" w:rsidRPr="003519F8">
              <w:rPr>
                <w:rFonts w:asciiTheme="majorHAnsi" w:eastAsia="Calibri" w:hAnsiTheme="majorHAnsi" w:cstheme="majorHAnsi"/>
                <w:szCs w:val="26"/>
              </w:rPr>
              <w:t>xây dựng đề cương</w:t>
            </w: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.</w:t>
            </w:r>
          </w:p>
          <w:p w14:paraId="0546C205" w14:textId="7F7742DF" w:rsidR="000855C7" w:rsidRPr="003519F8" w:rsidRDefault="000855C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Chuẩn bị các tài liệu, minh chứng về hướng nghiên cứu.</w:t>
            </w:r>
          </w:p>
        </w:tc>
        <w:tc>
          <w:tcPr>
            <w:tcW w:w="1422" w:type="dxa"/>
            <w:vAlign w:val="center"/>
          </w:tcPr>
          <w:p w14:paraId="068DE5CE" w14:textId="13F638AB" w:rsidR="000855C7" w:rsidRPr="003519F8" w:rsidRDefault="000855C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- Thống nhất được nội dung </w:t>
            </w:r>
          </w:p>
        </w:tc>
        <w:tc>
          <w:tcPr>
            <w:tcW w:w="1274" w:type="dxa"/>
            <w:vAlign w:val="center"/>
          </w:tcPr>
          <w:p w14:paraId="0CB5B4DB" w14:textId="3FD1210D" w:rsidR="000855C7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4E88E28E" w14:textId="77777777" w:rsidR="000855C7" w:rsidRPr="003519F8" w:rsidRDefault="00BC11E1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266F1BD5" w14:textId="77777777" w:rsidR="00BC11E1" w:rsidRPr="003519F8" w:rsidRDefault="00BC11E1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31E7DEB2" w14:textId="749FE32A" w:rsidR="00BC11E1" w:rsidRPr="003519F8" w:rsidRDefault="00BC11E1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BC11E1" w:rsidRPr="003519F8" w14:paraId="355F3C78" w14:textId="77777777" w:rsidTr="00CA61EA">
        <w:tc>
          <w:tcPr>
            <w:tcW w:w="847" w:type="dxa"/>
            <w:vAlign w:val="center"/>
          </w:tcPr>
          <w:p w14:paraId="54B81507" w14:textId="6A1120F8" w:rsidR="000855C7" w:rsidRPr="003519F8" w:rsidRDefault="00266055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 3.</w:t>
            </w:r>
          </w:p>
        </w:tc>
        <w:tc>
          <w:tcPr>
            <w:tcW w:w="1502" w:type="dxa"/>
            <w:vAlign w:val="center"/>
          </w:tcPr>
          <w:p w14:paraId="350B94CC" w14:textId="1A6C8474" w:rsidR="000855C7" w:rsidRPr="003519F8" w:rsidRDefault="0017630E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Đánh giá</w:t>
            </w:r>
            <w:r w:rsidR="00266055"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 xml:space="preserve"> đề cương</w:t>
            </w:r>
            <w:r w:rsidR="008F4BCB" w:rsidRPr="003519F8">
              <w:rPr>
                <w:rFonts w:asciiTheme="majorHAnsi" w:eastAsia="Calibri" w:hAnsiTheme="majorHAnsi" w:cstheme="majorHAnsi"/>
                <w:szCs w:val="26"/>
              </w:rPr>
              <w:t xml:space="preserve"> </w:t>
            </w:r>
            <w:r w:rsidR="00266055"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thực hiện đồ án</w:t>
            </w:r>
          </w:p>
        </w:tc>
        <w:tc>
          <w:tcPr>
            <w:tcW w:w="1620" w:type="dxa"/>
            <w:vAlign w:val="center"/>
          </w:tcPr>
          <w:p w14:paraId="18581520" w14:textId="71D24492" w:rsidR="000855C7" w:rsidRPr="003519F8" w:rsidRDefault="00266055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Thực hiện qua hình thức online</w:t>
            </w:r>
            <w:r w:rsidR="00FF4EA1" w:rsidRPr="003519F8">
              <w:rPr>
                <w:rFonts w:asciiTheme="majorHAnsi" w:hAnsiTheme="majorHAnsi" w:cstheme="majorHAnsi"/>
                <w:szCs w:val="26"/>
              </w:rPr>
              <w:t xml:space="preserve"> (hoặc trực tiếp)</w:t>
            </w:r>
          </w:p>
        </w:tc>
        <w:tc>
          <w:tcPr>
            <w:tcW w:w="1555" w:type="dxa"/>
            <w:vAlign w:val="center"/>
          </w:tcPr>
          <w:p w14:paraId="13E92F60" w14:textId="5113BB34" w:rsidR="000855C7" w:rsidRPr="003519F8" w:rsidRDefault="006C7015" w:rsidP="003519F8">
            <w:pPr>
              <w:spacing w:line="312" w:lineRule="auto"/>
              <w:jc w:val="both"/>
              <w:rPr>
                <w:rFonts w:asciiTheme="majorHAnsi" w:eastAsia="Calibr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- </w:t>
            </w:r>
            <w:r w:rsidR="00266055"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Chuẩn bị đề cương thực hiện đồ án</w:t>
            </w:r>
          </w:p>
          <w:p w14:paraId="062F3D40" w14:textId="7FE000A2" w:rsidR="00266055" w:rsidRPr="003519F8" w:rsidRDefault="006C7015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vi-VN"/>
              </w:rPr>
              <w:t>- Chuẩn bị các tài liệu, minh chứng về hướng nghiên cứu.</w:t>
            </w:r>
          </w:p>
        </w:tc>
        <w:tc>
          <w:tcPr>
            <w:tcW w:w="1422" w:type="dxa"/>
            <w:vAlign w:val="center"/>
          </w:tcPr>
          <w:p w14:paraId="5D4D84CF" w14:textId="7595B8B3" w:rsidR="000855C7" w:rsidRPr="003519F8" w:rsidRDefault="006C7015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>- Chốt được đề cương thực hiện đồ án của từng nhóm thảo luận</w:t>
            </w:r>
          </w:p>
        </w:tc>
        <w:tc>
          <w:tcPr>
            <w:tcW w:w="1274" w:type="dxa"/>
            <w:vAlign w:val="center"/>
          </w:tcPr>
          <w:p w14:paraId="1DECF539" w14:textId="54EDBC39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A1.2</w:t>
            </w:r>
          </w:p>
          <w:p w14:paraId="01ECDAC3" w14:textId="3F5AC201" w:rsidR="000855C7" w:rsidRPr="003519F8" w:rsidRDefault="000855C7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501E68" w14:textId="77777777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CLO2.1, CLO2.2, </w:t>
            </w:r>
          </w:p>
          <w:p w14:paraId="2BAB5BC4" w14:textId="77777777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CLO2.3,</w:t>
            </w:r>
          </w:p>
          <w:p w14:paraId="67EC3BD4" w14:textId="77777777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CLO3.1, CLO4.1, CLO4.2</w:t>
            </w:r>
          </w:p>
          <w:p w14:paraId="76910AFB" w14:textId="6CC014BF" w:rsidR="00BC11E1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</w:tc>
      </w:tr>
      <w:tr w:rsidR="00D259FB" w:rsidRPr="003519F8" w14:paraId="1A926E46" w14:textId="77777777" w:rsidTr="00CA61EA">
        <w:tc>
          <w:tcPr>
            <w:tcW w:w="847" w:type="dxa"/>
            <w:vAlign w:val="center"/>
          </w:tcPr>
          <w:p w14:paraId="4F703176" w14:textId="03CC18C2" w:rsidR="00D259FB" w:rsidRPr="003519F8" w:rsidRDefault="00D259FB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</w:t>
            </w:r>
          </w:p>
        </w:tc>
        <w:tc>
          <w:tcPr>
            <w:tcW w:w="1502" w:type="dxa"/>
            <w:vAlign w:val="center"/>
          </w:tcPr>
          <w:p w14:paraId="1E266119" w14:textId="5C0BDA76" w:rsidR="00D259FB" w:rsidRPr="003519F8" w:rsidRDefault="00D259FB" w:rsidP="003519F8">
            <w:pPr>
              <w:spacing w:line="312" w:lineRule="auto"/>
              <w:jc w:val="both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4167BEC5" w14:textId="4DC8BE3A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440E585E" w14:textId="29369D59" w:rsidR="00D259FB" w:rsidRPr="003519F8" w:rsidRDefault="00D259FB" w:rsidP="003519F8">
            <w:pPr>
              <w:spacing w:line="312" w:lineRule="auto"/>
              <w:jc w:val="both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 theo đề cương đã xây dựng</w:t>
            </w:r>
          </w:p>
        </w:tc>
        <w:tc>
          <w:tcPr>
            <w:tcW w:w="1422" w:type="dxa"/>
            <w:vAlign w:val="center"/>
          </w:tcPr>
          <w:p w14:paraId="7560EEF4" w14:textId="77777777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22BBFA8F" w14:textId="510B7AC5" w:rsidR="00D259F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2F3F36DA" w14:textId="77777777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272802AB" w14:textId="77777777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44FB19CF" w14:textId="77777777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701A032C" w14:textId="77777777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2087F36D" w14:textId="30F89B2F" w:rsidR="00D259FB" w:rsidRPr="003519F8" w:rsidRDefault="00D259F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</w:tc>
      </w:tr>
      <w:tr w:rsidR="00A47668" w:rsidRPr="003519F8" w14:paraId="7F2F7CE1" w14:textId="77777777" w:rsidTr="00CA61EA">
        <w:tc>
          <w:tcPr>
            <w:tcW w:w="847" w:type="dxa"/>
            <w:vAlign w:val="center"/>
          </w:tcPr>
          <w:p w14:paraId="269F74CD" w14:textId="7D51FACC" w:rsidR="00A47668" w:rsidRPr="003519F8" w:rsidRDefault="00A47668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5.</w:t>
            </w:r>
          </w:p>
        </w:tc>
        <w:tc>
          <w:tcPr>
            <w:tcW w:w="1502" w:type="dxa"/>
            <w:vAlign w:val="center"/>
          </w:tcPr>
          <w:p w14:paraId="4E50AA19" w14:textId="4D0F564D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079A61D1" w14:textId="606E9AEB" w:rsidR="00A47668" w:rsidRPr="003519F8" w:rsidRDefault="00A47668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 xml:space="preserve">Nhóm SV tự chọn không </w:t>
            </w:r>
            <w:r w:rsidRPr="003519F8">
              <w:rPr>
                <w:rFonts w:asciiTheme="majorHAnsi" w:eastAsia="Arial" w:hAnsiTheme="majorHAnsi" w:cstheme="majorHAnsi"/>
                <w:szCs w:val="26"/>
              </w:rPr>
              <w:lastRenderedPageBreak/>
              <w:t>gian làm việc</w:t>
            </w:r>
          </w:p>
        </w:tc>
        <w:tc>
          <w:tcPr>
            <w:tcW w:w="1555" w:type="dxa"/>
            <w:vAlign w:val="center"/>
          </w:tcPr>
          <w:p w14:paraId="48A75582" w14:textId="0E3A0623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lastRenderedPageBreak/>
              <w:t xml:space="preserve">Đại diện nhóm sv báo </w:t>
            </w:r>
            <w:r w:rsidRPr="003519F8">
              <w:rPr>
                <w:rFonts w:asciiTheme="majorHAnsi" w:eastAsia="Arial" w:hAnsiTheme="majorHAnsi" w:cstheme="majorHAnsi"/>
                <w:szCs w:val="26"/>
              </w:rPr>
              <w:lastRenderedPageBreak/>
              <w:t>cáo</w:t>
            </w:r>
          </w:p>
        </w:tc>
        <w:tc>
          <w:tcPr>
            <w:tcW w:w="1422" w:type="dxa"/>
            <w:vAlign w:val="center"/>
          </w:tcPr>
          <w:p w14:paraId="630A1B3E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 xml:space="preserve">Nắm được tiến độ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thực hiện đồ án của SV</w:t>
            </w:r>
          </w:p>
          <w:p w14:paraId="56883A1C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432A34DD" w14:textId="15C41203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A1.1</w:t>
            </w:r>
          </w:p>
        </w:tc>
        <w:tc>
          <w:tcPr>
            <w:tcW w:w="1134" w:type="dxa"/>
            <w:vAlign w:val="center"/>
          </w:tcPr>
          <w:p w14:paraId="1DF3B391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293C772D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</w:t>
            </w:r>
          </w:p>
          <w:p w14:paraId="0FB4C75A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CLO4.2</w:t>
            </w:r>
          </w:p>
          <w:p w14:paraId="25507E8B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453AE351" w14:textId="1C1372D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CLO4.6</w:t>
            </w:r>
          </w:p>
        </w:tc>
      </w:tr>
      <w:tr w:rsidR="00A47668" w:rsidRPr="003519F8" w14:paraId="5DB3298C" w14:textId="77777777" w:rsidTr="00CA61EA">
        <w:tc>
          <w:tcPr>
            <w:tcW w:w="847" w:type="dxa"/>
            <w:vAlign w:val="center"/>
          </w:tcPr>
          <w:p w14:paraId="219F86C3" w14:textId="3AFF0F39" w:rsidR="00A47668" w:rsidRPr="003519F8" w:rsidRDefault="00A47668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6.</w:t>
            </w:r>
          </w:p>
        </w:tc>
        <w:tc>
          <w:tcPr>
            <w:tcW w:w="1502" w:type="dxa"/>
            <w:vAlign w:val="center"/>
          </w:tcPr>
          <w:p w14:paraId="00019F0A" w14:textId="0B954F9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593EFEF3" w14:textId="68212AB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60C79295" w14:textId="2789533C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Đại diện nhóm sv báo cáo</w:t>
            </w:r>
          </w:p>
        </w:tc>
        <w:tc>
          <w:tcPr>
            <w:tcW w:w="1422" w:type="dxa"/>
            <w:vAlign w:val="center"/>
          </w:tcPr>
          <w:p w14:paraId="634F51D1" w14:textId="4EC3C5C3" w:rsidR="00A47668" w:rsidRPr="003519F8" w:rsidRDefault="00A47668" w:rsidP="00CA61EA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Nắm được tiến độ thực hiện đồ án của SV</w:t>
            </w:r>
          </w:p>
        </w:tc>
        <w:tc>
          <w:tcPr>
            <w:tcW w:w="1274" w:type="dxa"/>
            <w:vAlign w:val="center"/>
          </w:tcPr>
          <w:p w14:paraId="7502AA25" w14:textId="3FF98544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3E5304BB" w14:textId="425A4660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1C4AADF0" w14:textId="4B61AAC2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</w:t>
            </w:r>
          </w:p>
          <w:p w14:paraId="7AFDA11B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2CCD34F4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02464AE0" w14:textId="7EF1CEB2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CLO4.6</w:t>
            </w:r>
          </w:p>
        </w:tc>
      </w:tr>
      <w:tr w:rsidR="00A47668" w:rsidRPr="003519F8" w14:paraId="1BD3DE8B" w14:textId="77777777" w:rsidTr="00CA61EA">
        <w:tc>
          <w:tcPr>
            <w:tcW w:w="847" w:type="dxa"/>
            <w:vAlign w:val="center"/>
          </w:tcPr>
          <w:p w14:paraId="75138A8D" w14:textId="700F27CA" w:rsidR="00A47668" w:rsidRPr="003519F8" w:rsidRDefault="00A47668" w:rsidP="003519F8">
            <w:pPr>
              <w:spacing w:line="312" w:lineRule="auto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7.</w:t>
            </w:r>
          </w:p>
        </w:tc>
        <w:tc>
          <w:tcPr>
            <w:tcW w:w="1502" w:type="dxa"/>
            <w:vAlign w:val="center"/>
          </w:tcPr>
          <w:p w14:paraId="09B7392A" w14:textId="0D5A820A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5518B023" w14:textId="643B6BE8" w:rsidR="00A47668" w:rsidRPr="003519F8" w:rsidRDefault="00A47668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2F2A0B2D" w14:textId="56A79EE9" w:rsidR="00A47668" w:rsidRPr="003519F8" w:rsidRDefault="00A47668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Đại diện nhóm sv báo cáo</w:t>
            </w:r>
          </w:p>
        </w:tc>
        <w:tc>
          <w:tcPr>
            <w:tcW w:w="1422" w:type="dxa"/>
            <w:vAlign w:val="center"/>
          </w:tcPr>
          <w:p w14:paraId="7AFB9CBA" w14:textId="4786A3AE" w:rsidR="00A47668" w:rsidRPr="003519F8" w:rsidRDefault="00A47668" w:rsidP="00CA61EA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Nắm được tiến độ thực hiện đồ án của SV</w:t>
            </w:r>
          </w:p>
        </w:tc>
        <w:tc>
          <w:tcPr>
            <w:tcW w:w="1274" w:type="dxa"/>
            <w:vAlign w:val="center"/>
          </w:tcPr>
          <w:p w14:paraId="21B8948B" w14:textId="41E339E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453130A7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0B24596D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</w:t>
            </w:r>
          </w:p>
          <w:p w14:paraId="0C876D83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4280F5EF" w14:textId="77777777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41274D78" w14:textId="6867A644" w:rsidR="00A47668" w:rsidRPr="003519F8" w:rsidRDefault="00A47668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CLO4.6</w:t>
            </w:r>
          </w:p>
        </w:tc>
      </w:tr>
      <w:tr w:rsidR="003C5A9B" w:rsidRPr="003519F8" w14:paraId="0BD4EFE1" w14:textId="77777777" w:rsidTr="00CA61EA">
        <w:tc>
          <w:tcPr>
            <w:tcW w:w="847" w:type="dxa"/>
            <w:vAlign w:val="center"/>
          </w:tcPr>
          <w:p w14:paraId="0166AAB6" w14:textId="26353101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8.</w:t>
            </w:r>
          </w:p>
        </w:tc>
        <w:tc>
          <w:tcPr>
            <w:tcW w:w="1502" w:type="dxa"/>
            <w:vAlign w:val="center"/>
          </w:tcPr>
          <w:p w14:paraId="5AAFAB42" w14:textId="5B708B8A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Báo cáo tiến độ 1</w:t>
            </w:r>
          </w:p>
        </w:tc>
        <w:tc>
          <w:tcPr>
            <w:tcW w:w="1620" w:type="dxa"/>
            <w:vAlign w:val="center"/>
          </w:tcPr>
          <w:p w14:paraId="2049E416" w14:textId="717AC2B0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Thực hiện qua hình thức online (hoặc trực tiếp)</w:t>
            </w:r>
          </w:p>
        </w:tc>
        <w:tc>
          <w:tcPr>
            <w:tcW w:w="1555" w:type="dxa"/>
            <w:vAlign w:val="center"/>
          </w:tcPr>
          <w:p w14:paraId="4DBFEE84" w14:textId="5617C05A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</w:t>
            </w:r>
            <w:r w:rsidRPr="003519F8">
              <w:rPr>
                <w:rFonts w:asciiTheme="majorHAnsi" w:eastAsia="Arial" w:hAnsiTheme="majorHAnsi" w:cstheme="majorHAnsi"/>
                <w:szCs w:val="26"/>
              </w:rPr>
              <w:t xml:space="preserve"> Đại diện nhóm sv báo cáo</w:t>
            </w:r>
          </w:p>
        </w:tc>
        <w:tc>
          <w:tcPr>
            <w:tcW w:w="1422" w:type="dxa"/>
            <w:vAlign w:val="center"/>
          </w:tcPr>
          <w:p w14:paraId="0B02F96B" w14:textId="5B0C8330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-Trình bày được cơ sở lý luận của đồ án đang nghiên cứu (Chương 1)</w:t>
            </w:r>
          </w:p>
          <w:p w14:paraId="572E2594" w14:textId="0C2729A2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-Xây dựng được khung nội dung đề tài cần thực hiện </w:t>
            </w:r>
          </w:p>
        </w:tc>
        <w:tc>
          <w:tcPr>
            <w:tcW w:w="1274" w:type="dxa"/>
            <w:vAlign w:val="center"/>
          </w:tcPr>
          <w:p w14:paraId="206480A0" w14:textId="0E732908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</w:t>
            </w:r>
            <w:r w:rsidR="008F4BCB" w:rsidRPr="003519F8">
              <w:rPr>
                <w:rFonts w:asciiTheme="majorHAnsi" w:hAnsiTheme="majorHAnsi" w:cstheme="majorHAnsi"/>
                <w:szCs w:val="26"/>
              </w:rPr>
              <w:t>1.3</w:t>
            </w:r>
          </w:p>
        </w:tc>
        <w:tc>
          <w:tcPr>
            <w:tcW w:w="1134" w:type="dxa"/>
            <w:vAlign w:val="center"/>
          </w:tcPr>
          <w:p w14:paraId="4AA73624" w14:textId="30402977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CLO2.1, CLO2.2, CLO3.1, CLO4.1, CLO4.2, CLO4.3, CLO4.4</w:t>
            </w:r>
          </w:p>
        </w:tc>
      </w:tr>
      <w:bookmarkEnd w:id="3"/>
      <w:tr w:rsidR="003C5A9B" w:rsidRPr="003519F8" w14:paraId="6D793786" w14:textId="77777777" w:rsidTr="00CA61EA">
        <w:tc>
          <w:tcPr>
            <w:tcW w:w="847" w:type="dxa"/>
            <w:vAlign w:val="center"/>
          </w:tcPr>
          <w:p w14:paraId="76548B1B" w14:textId="30BB35B1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9</w:t>
            </w:r>
          </w:p>
        </w:tc>
        <w:tc>
          <w:tcPr>
            <w:tcW w:w="1502" w:type="dxa"/>
            <w:vAlign w:val="center"/>
          </w:tcPr>
          <w:p w14:paraId="24696EC4" w14:textId="1994C0FD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7BCB14AA" w14:textId="7ABC6194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38E4B831" w14:textId="27F86965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 theo đề cương đã xây dựng</w:t>
            </w:r>
          </w:p>
        </w:tc>
        <w:tc>
          <w:tcPr>
            <w:tcW w:w="1422" w:type="dxa"/>
            <w:vAlign w:val="center"/>
          </w:tcPr>
          <w:p w14:paraId="397B0226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3F0E372F" w14:textId="63119495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0B0C504D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727155B0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00F1383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4106C32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3B790D27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1F67D593" w14:textId="2DFA64A4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CLO4.6</w:t>
            </w:r>
          </w:p>
        </w:tc>
      </w:tr>
      <w:tr w:rsidR="003C5A9B" w:rsidRPr="003519F8" w14:paraId="18EA33FF" w14:textId="77777777" w:rsidTr="00CA61EA">
        <w:tc>
          <w:tcPr>
            <w:tcW w:w="847" w:type="dxa"/>
            <w:vAlign w:val="center"/>
          </w:tcPr>
          <w:p w14:paraId="46A26ADD" w14:textId="281FEAC9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10.</w:t>
            </w:r>
          </w:p>
        </w:tc>
        <w:tc>
          <w:tcPr>
            <w:tcW w:w="1502" w:type="dxa"/>
            <w:vAlign w:val="center"/>
          </w:tcPr>
          <w:p w14:paraId="5FEA7A29" w14:textId="330430F0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415D5F32" w14:textId="42D62DFF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3619D502" w14:textId="2DAF5C11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SV thực hiện đồ án theo đề cương đã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xây dựng</w:t>
            </w:r>
          </w:p>
        </w:tc>
        <w:tc>
          <w:tcPr>
            <w:tcW w:w="1422" w:type="dxa"/>
            <w:vAlign w:val="center"/>
          </w:tcPr>
          <w:p w14:paraId="180D9162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5B8F2668" w14:textId="347E09A5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3B6BB62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2E37653C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1E3386B1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39C2EA40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05A16AB3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CLO4.3</w:t>
            </w:r>
          </w:p>
          <w:p w14:paraId="1DC13A67" w14:textId="1C871984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CLO4.5</w:t>
            </w:r>
          </w:p>
        </w:tc>
      </w:tr>
      <w:tr w:rsidR="003C5A9B" w:rsidRPr="003519F8" w14:paraId="14CFC372" w14:textId="77777777" w:rsidTr="00CA61EA">
        <w:tc>
          <w:tcPr>
            <w:tcW w:w="847" w:type="dxa"/>
            <w:vAlign w:val="center"/>
          </w:tcPr>
          <w:p w14:paraId="4F914F24" w14:textId="19C4889D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11</w:t>
            </w:r>
          </w:p>
        </w:tc>
        <w:tc>
          <w:tcPr>
            <w:tcW w:w="1502" w:type="dxa"/>
            <w:vAlign w:val="center"/>
          </w:tcPr>
          <w:p w14:paraId="149606E6" w14:textId="21155EEA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5A9371D5" w14:textId="4BE6EEAE" w:rsidR="003C5A9B" w:rsidRPr="003519F8" w:rsidRDefault="003C5A9B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6582CEC5" w14:textId="755F6179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 theo đề cương đã xây dựng</w:t>
            </w:r>
          </w:p>
        </w:tc>
        <w:tc>
          <w:tcPr>
            <w:tcW w:w="1422" w:type="dxa"/>
            <w:vAlign w:val="center"/>
          </w:tcPr>
          <w:p w14:paraId="664345F6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3DDFEBDF" w14:textId="614A0273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672B5E1C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05C63B75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20E39E78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5743267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46270735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5268AD5E" w14:textId="20C556AE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3C5A9B" w:rsidRPr="003519F8" w14:paraId="5601FA2E" w14:textId="77777777" w:rsidTr="00CA61EA">
        <w:tc>
          <w:tcPr>
            <w:tcW w:w="847" w:type="dxa"/>
            <w:vAlign w:val="center"/>
          </w:tcPr>
          <w:p w14:paraId="03AA3FE6" w14:textId="669D9406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12</w:t>
            </w:r>
          </w:p>
        </w:tc>
        <w:tc>
          <w:tcPr>
            <w:tcW w:w="1502" w:type="dxa"/>
            <w:vAlign w:val="center"/>
          </w:tcPr>
          <w:p w14:paraId="35621753" w14:textId="2850EF1B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0F258A8C" w14:textId="43F1A577" w:rsidR="003C5A9B" w:rsidRPr="003519F8" w:rsidRDefault="003C5A9B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2E40C399" w14:textId="2865AB16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 theo đề cương đã xây dựng</w:t>
            </w:r>
          </w:p>
        </w:tc>
        <w:tc>
          <w:tcPr>
            <w:tcW w:w="1422" w:type="dxa"/>
            <w:vAlign w:val="center"/>
          </w:tcPr>
          <w:p w14:paraId="059C9AE7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63EF4CFC" w14:textId="6347B584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5F613133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2EA952EF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30DF79C2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084EE6A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55F2C8E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6E693ACF" w14:textId="4D9B2175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8F4BCB" w:rsidRPr="003519F8" w14:paraId="22888892" w14:textId="77777777" w:rsidTr="00CA61EA">
        <w:tc>
          <w:tcPr>
            <w:tcW w:w="847" w:type="dxa"/>
            <w:vAlign w:val="center"/>
          </w:tcPr>
          <w:p w14:paraId="302824B7" w14:textId="506F241F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13</w:t>
            </w:r>
          </w:p>
        </w:tc>
        <w:tc>
          <w:tcPr>
            <w:tcW w:w="1502" w:type="dxa"/>
            <w:vAlign w:val="center"/>
          </w:tcPr>
          <w:p w14:paraId="0F155C7F" w14:textId="5CBE36C5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Báo cáo tiến độ lần 2</w:t>
            </w:r>
          </w:p>
        </w:tc>
        <w:tc>
          <w:tcPr>
            <w:tcW w:w="1620" w:type="dxa"/>
            <w:vAlign w:val="center"/>
          </w:tcPr>
          <w:p w14:paraId="418A29B6" w14:textId="1C71EB38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Thực hiện qua hình thức online</w:t>
            </w:r>
          </w:p>
        </w:tc>
        <w:tc>
          <w:tcPr>
            <w:tcW w:w="1555" w:type="dxa"/>
            <w:vAlign w:val="center"/>
          </w:tcPr>
          <w:p w14:paraId="6C6F0015" w14:textId="5A4AE78F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Đại diện nhóm sv báo cáo</w:t>
            </w:r>
          </w:p>
        </w:tc>
        <w:tc>
          <w:tcPr>
            <w:tcW w:w="1422" w:type="dxa"/>
            <w:vAlign w:val="center"/>
          </w:tcPr>
          <w:p w14:paraId="4341AFDB" w14:textId="77777777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-Xong chương 2 của đề tài</w:t>
            </w:r>
          </w:p>
          <w:p w14:paraId="79632514" w14:textId="7B91AB49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Nắm được kế hoạch thực nghiệm sư phạm, tiến độ viết chương 3 của SV</w:t>
            </w:r>
          </w:p>
        </w:tc>
        <w:tc>
          <w:tcPr>
            <w:tcW w:w="1274" w:type="dxa"/>
            <w:vAlign w:val="center"/>
          </w:tcPr>
          <w:p w14:paraId="6B926F6B" w14:textId="0151D046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A1.3</w:t>
            </w:r>
          </w:p>
        </w:tc>
        <w:tc>
          <w:tcPr>
            <w:tcW w:w="1134" w:type="dxa"/>
            <w:vAlign w:val="center"/>
          </w:tcPr>
          <w:p w14:paraId="6BC93F26" w14:textId="0FF00114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CLO2.1, CLO2.2, CLO3.1, CLO4.1, CLO4.2, CLO4.3, </w:t>
            </w:r>
          </w:p>
        </w:tc>
      </w:tr>
      <w:tr w:rsidR="003C5A9B" w:rsidRPr="003519F8" w14:paraId="3C243ADC" w14:textId="77777777" w:rsidTr="00CA61EA">
        <w:tc>
          <w:tcPr>
            <w:tcW w:w="847" w:type="dxa"/>
            <w:vAlign w:val="center"/>
          </w:tcPr>
          <w:p w14:paraId="75B6488A" w14:textId="1BAF8C04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14</w:t>
            </w:r>
          </w:p>
        </w:tc>
        <w:tc>
          <w:tcPr>
            <w:tcW w:w="1502" w:type="dxa"/>
            <w:vAlign w:val="center"/>
          </w:tcPr>
          <w:p w14:paraId="6D09CBB1" w14:textId="262DF333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</w:t>
            </w:r>
          </w:p>
        </w:tc>
        <w:tc>
          <w:tcPr>
            <w:tcW w:w="1620" w:type="dxa"/>
            <w:vAlign w:val="center"/>
          </w:tcPr>
          <w:p w14:paraId="2BD8455B" w14:textId="4BD7B70E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22E977DF" w14:textId="2D967186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thực hiện đồ án theo đề cương đã xây dựng</w:t>
            </w:r>
          </w:p>
        </w:tc>
        <w:tc>
          <w:tcPr>
            <w:tcW w:w="1422" w:type="dxa"/>
            <w:vAlign w:val="center"/>
          </w:tcPr>
          <w:p w14:paraId="71A8683F" w14:textId="1DE5DAB1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64B4289A" w14:textId="6244DFE6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7F8DE88F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021FAFB6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CLO2.1</w:t>
            </w:r>
          </w:p>
          <w:p w14:paraId="14A4930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CLO4.1</w:t>
            </w:r>
          </w:p>
          <w:p w14:paraId="08A9A9C6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CLO4.2</w:t>
            </w:r>
          </w:p>
          <w:p w14:paraId="6FE2D1D1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CLO4.3</w:t>
            </w:r>
          </w:p>
          <w:p w14:paraId="6E86958D" w14:textId="535F73F3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3C5A9B" w:rsidRPr="003519F8" w14:paraId="17357CC7" w14:textId="77777777" w:rsidTr="00CA61EA">
        <w:tc>
          <w:tcPr>
            <w:tcW w:w="847" w:type="dxa"/>
            <w:vAlign w:val="center"/>
          </w:tcPr>
          <w:p w14:paraId="36E6809F" w14:textId="3333477F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15</w:t>
            </w:r>
          </w:p>
        </w:tc>
        <w:tc>
          <w:tcPr>
            <w:tcW w:w="1502" w:type="dxa"/>
            <w:vAlign w:val="center"/>
          </w:tcPr>
          <w:p w14:paraId="537A1D50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Hoàn thiện đồ án</w:t>
            </w:r>
          </w:p>
          <w:p w14:paraId="0EC3703D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-Thảo luận với GV hướng dẫn</w:t>
            </w:r>
          </w:p>
          <w:p w14:paraId="43E12DE7" w14:textId="7AB59665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-Thiết kế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slide báo cáo</w:t>
            </w:r>
          </w:p>
        </w:tc>
        <w:tc>
          <w:tcPr>
            <w:tcW w:w="1620" w:type="dxa"/>
            <w:vAlign w:val="center"/>
          </w:tcPr>
          <w:p w14:paraId="30AABE1A" w14:textId="23579069" w:rsidR="003C5A9B" w:rsidRPr="003519F8" w:rsidRDefault="003C5A9B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lastRenderedPageBreak/>
              <w:t>Nhóm SV tự chọn không gian làm việc</w:t>
            </w:r>
          </w:p>
        </w:tc>
        <w:tc>
          <w:tcPr>
            <w:tcW w:w="1555" w:type="dxa"/>
            <w:vAlign w:val="center"/>
          </w:tcPr>
          <w:p w14:paraId="714BDF63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-SV tiến hành hoàn thiện tất cả các nội dung của đồ án theo đề </w:t>
            </w: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cương đã xây dựng</w:t>
            </w:r>
          </w:p>
          <w:p w14:paraId="06C5D19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Thảo luận, trao đổi lại với GV hướng dẫn</w:t>
            </w:r>
          </w:p>
          <w:p w14:paraId="6E06C581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Thiết kế bản trình chiếu để báo cáo đồ án</w:t>
            </w:r>
          </w:p>
          <w:p w14:paraId="214BB45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422" w:type="dxa"/>
            <w:vAlign w:val="center"/>
          </w:tcPr>
          <w:p w14:paraId="14D3C76C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lastRenderedPageBreak/>
              <w:t>- Hoàn thiện đồ án</w:t>
            </w:r>
          </w:p>
          <w:p w14:paraId="7052B06B" w14:textId="1B9640E5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Thiết kế bản trình chiếu báo cáo đồ án</w:t>
            </w:r>
          </w:p>
        </w:tc>
        <w:tc>
          <w:tcPr>
            <w:tcW w:w="1274" w:type="dxa"/>
            <w:vAlign w:val="center"/>
          </w:tcPr>
          <w:p w14:paraId="2F46DCE7" w14:textId="074E560C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A1.1</w:t>
            </w:r>
          </w:p>
        </w:tc>
        <w:tc>
          <w:tcPr>
            <w:tcW w:w="1134" w:type="dxa"/>
            <w:vAlign w:val="center"/>
          </w:tcPr>
          <w:p w14:paraId="6E444FAE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CLO1.1</w:t>
            </w:r>
          </w:p>
          <w:p w14:paraId="4DB1B2C8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CLO1.2</w:t>
            </w:r>
          </w:p>
          <w:p w14:paraId="3524842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CLO3.1</w:t>
            </w:r>
          </w:p>
          <w:p w14:paraId="4C955046" w14:textId="056620E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3C5A9B" w:rsidRPr="003519F8" w14:paraId="6C52EC46" w14:textId="77777777" w:rsidTr="00CA61EA">
        <w:tc>
          <w:tcPr>
            <w:tcW w:w="847" w:type="dxa"/>
            <w:vAlign w:val="center"/>
          </w:tcPr>
          <w:p w14:paraId="0B04E0DF" w14:textId="3798D2FA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16</w:t>
            </w:r>
          </w:p>
        </w:tc>
        <w:tc>
          <w:tcPr>
            <w:tcW w:w="1502" w:type="dxa"/>
            <w:vAlign w:val="center"/>
          </w:tcPr>
          <w:p w14:paraId="55337B7D" w14:textId="3A606A8C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Đánh giá cuối kỳ, đánh giá chung của hội đồng đánh giá đồ án</w:t>
            </w:r>
          </w:p>
        </w:tc>
        <w:tc>
          <w:tcPr>
            <w:tcW w:w="1620" w:type="dxa"/>
            <w:vAlign w:val="center"/>
          </w:tcPr>
          <w:p w14:paraId="33155842" w14:textId="76D5FE47" w:rsidR="003C5A9B" w:rsidRPr="003519F8" w:rsidRDefault="003C5A9B" w:rsidP="003519F8">
            <w:pPr>
              <w:spacing w:line="312" w:lineRule="auto"/>
              <w:jc w:val="both"/>
              <w:rPr>
                <w:rFonts w:asciiTheme="majorHAnsi" w:eastAsia="Arial" w:hAnsiTheme="majorHAnsi" w:cstheme="majorHAnsi"/>
                <w:szCs w:val="26"/>
              </w:rPr>
            </w:pPr>
            <w:r w:rsidRPr="003519F8">
              <w:rPr>
                <w:rFonts w:asciiTheme="majorHAnsi" w:eastAsia="Arial" w:hAnsiTheme="majorHAnsi" w:cstheme="majorHAnsi"/>
                <w:szCs w:val="26"/>
              </w:rPr>
              <w:t>Phòng học trực tiếp</w:t>
            </w:r>
          </w:p>
        </w:tc>
        <w:tc>
          <w:tcPr>
            <w:tcW w:w="1555" w:type="dxa"/>
            <w:vAlign w:val="center"/>
          </w:tcPr>
          <w:p w14:paraId="564976A4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SV tiến hành báo cáo đồ án theo nhóm</w:t>
            </w:r>
          </w:p>
          <w:p w14:paraId="54E79A64" w14:textId="182F5F0F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-Trả lời các câu hỏi của GV trong hội đồng đánh giá</w:t>
            </w:r>
          </w:p>
        </w:tc>
        <w:tc>
          <w:tcPr>
            <w:tcW w:w="1422" w:type="dxa"/>
            <w:vAlign w:val="center"/>
          </w:tcPr>
          <w:p w14:paraId="1250289A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Đánh giá được kết quả của đồ án</w:t>
            </w:r>
          </w:p>
          <w:p w14:paraId="541AD3EE" w14:textId="7473D870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- Các sản phẩm hoàn thiện của các nhóm SV thực hiện đồ án</w:t>
            </w:r>
          </w:p>
        </w:tc>
        <w:tc>
          <w:tcPr>
            <w:tcW w:w="1274" w:type="dxa"/>
            <w:vAlign w:val="center"/>
          </w:tcPr>
          <w:p w14:paraId="2C10832C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A3.1</w:t>
            </w:r>
          </w:p>
          <w:p w14:paraId="5DFCCF30" w14:textId="777777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A3.2</w:t>
            </w:r>
          </w:p>
          <w:p w14:paraId="244136FE" w14:textId="1D505C77" w:rsidR="003C5A9B" w:rsidRPr="003519F8" w:rsidRDefault="003C5A9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A3.3</w:t>
            </w:r>
          </w:p>
        </w:tc>
        <w:tc>
          <w:tcPr>
            <w:tcW w:w="1134" w:type="dxa"/>
            <w:vAlign w:val="center"/>
          </w:tcPr>
          <w:p w14:paraId="702D8330" w14:textId="77777777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595CA288" w14:textId="619909D6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CLO2.4</w:t>
            </w:r>
          </w:p>
          <w:p w14:paraId="74891A5A" w14:textId="1D0EBC5B" w:rsidR="003C5A9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CLO2.5, CLO3.1</w:t>
            </w:r>
          </w:p>
          <w:p w14:paraId="4AC4E442" w14:textId="0255B8C0" w:rsidR="00450F2F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CLO4.1, CLO4.2, CLO4.3, </w:t>
            </w:r>
          </w:p>
          <w:p w14:paraId="74E76677" w14:textId="3A090015" w:rsidR="008F4BCB" w:rsidRPr="003519F8" w:rsidRDefault="008F4BCB" w:rsidP="003519F8">
            <w:pPr>
              <w:spacing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</w:tbl>
    <w:p w14:paraId="7DA32088" w14:textId="77777777" w:rsidR="007A4937" w:rsidRPr="003519F8" w:rsidRDefault="007A4937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  <w:lang w:val="en-US"/>
        </w:rPr>
      </w:pPr>
    </w:p>
    <w:p w14:paraId="30225B30" w14:textId="705D620F" w:rsidR="007A4937" w:rsidRPr="003519F8" w:rsidRDefault="000D05F5" w:rsidP="003519F8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Theme="majorHAnsi" w:hAnsiTheme="majorHAnsi" w:cstheme="majorHAnsi"/>
          <w:szCs w:val="26"/>
          <w:lang w:val="en-US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>8</w:t>
      </w:r>
      <w:r w:rsidR="007A4937" w:rsidRPr="003519F8">
        <w:rPr>
          <w:rFonts w:asciiTheme="majorHAnsi" w:hAnsiTheme="majorHAnsi" w:cstheme="majorHAnsi"/>
          <w:b/>
          <w:szCs w:val="26"/>
        </w:rPr>
        <w:t xml:space="preserve">. Ngày phê duyệt: </w:t>
      </w:r>
    </w:p>
    <w:p w14:paraId="31110F0A" w14:textId="4DA8110F" w:rsidR="007A4937" w:rsidRPr="003519F8" w:rsidRDefault="000D05F5" w:rsidP="003519F8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>9</w:t>
      </w:r>
      <w:r w:rsidR="007A4937" w:rsidRPr="003519F8">
        <w:rPr>
          <w:rFonts w:asciiTheme="majorHAnsi" w:hAnsiTheme="majorHAnsi" w:cstheme="majorHAnsi"/>
          <w:b/>
          <w:szCs w:val="26"/>
        </w:rPr>
        <w:t xml:space="preserve">. Cấp phê duyệt: </w:t>
      </w:r>
    </w:p>
    <w:p w14:paraId="6D9FF1CF" w14:textId="77777777" w:rsidR="001C1C31" w:rsidRPr="003519F8" w:rsidRDefault="001C1C31" w:rsidP="003519F8">
      <w:pPr>
        <w:spacing w:after="0" w:line="312" w:lineRule="auto"/>
        <w:rPr>
          <w:rFonts w:asciiTheme="majorHAnsi" w:hAnsiTheme="majorHAnsi" w:cstheme="majorHAnsi"/>
          <w:b/>
          <w:szCs w:val="26"/>
          <w:lang w:val="en-US"/>
        </w:rPr>
      </w:pPr>
    </w:p>
    <w:p w14:paraId="781759A5" w14:textId="77777777" w:rsidR="001C1C31" w:rsidRPr="003519F8" w:rsidRDefault="001C1C31" w:rsidP="003519F8">
      <w:pPr>
        <w:spacing w:after="0" w:line="312" w:lineRule="auto"/>
        <w:rPr>
          <w:rFonts w:asciiTheme="majorHAnsi" w:hAnsiTheme="majorHAnsi" w:cstheme="majorHAnsi"/>
          <w:b/>
          <w:szCs w:val="26"/>
          <w:lang w:val="en-US"/>
        </w:rPr>
      </w:pPr>
    </w:p>
    <w:p w14:paraId="1E5BD208" w14:textId="0A6DA416" w:rsidR="00FD735C" w:rsidRPr="00CA61EA" w:rsidRDefault="00101DED" w:rsidP="003519F8">
      <w:pPr>
        <w:spacing w:after="0" w:line="312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A61EA">
        <w:rPr>
          <w:rFonts w:asciiTheme="majorHAnsi" w:hAnsiTheme="majorHAnsi" w:cstheme="majorHAnsi"/>
          <w:b/>
          <w:sz w:val="28"/>
          <w:szCs w:val="28"/>
          <w:lang w:val="en-US"/>
        </w:rPr>
        <w:t>Định hướng các chủ đề chính</w:t>
      </w:r>
      <w:r w:rsidR="008F4BCB" w:rsidRPr="00CA61E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để xây dựng đồ án học phần</w:t>
      </w:r>
    </w:p>
    <w:p w14:paraId="74AA6F8C" w14:textId="5C5AC4FD" w:rsidR="00847745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Tiếng Việt ở tiểu học theo tiếp cận năng lực</w:t>
      </w:r>
    </w:p>
    <w:p w14:paraId="4784526C" w14:textId="15224B9D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Toán ở tiểu học theo tiếp cận năng lực</w:t>
      </w:r>
    </w:p>
    <w:p w14:paraId="3A5AD2A0" w14:textId="1794F863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Tự nhiên và xã hội ở tiểu học theo tiếp cận năng lực</w:t>
      </w:r>
    </w:p>
    <w:p w14:paraId="494F125A" w14:textId="39F82CF0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Khoa học ở tiểu học theo tiếp cận năng lực</w:t>
      </w:r>
    </w:p>
    <w:p w14:paraId="797FD272" w14:textId="50D621DE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Lịch sử và Địa lý ở tiểu học theo tiếp cận năng lực</w:t>
      </w:r>
    </w:p>
    <w:p w14:paraId="37B951C1" w14:textId="40619BCB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Đạo đức ở tiểu học theo tiếp cận năng lực</w:t>
      </w:r>
    </w:p>
    <w:p w14:paraId="7BA2A25E" w14:textId="67ED2928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Nghệ thuật ở tiểu học theo tiếp cận năng lực</w:t>
      </w:r>
    </w:p>
    <w:p w14:paraId="293BF85F" w14:textId="7110324B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Tin học và Công nghệ ở tiểu học theo tiếp cận năng lực</w:t>
      </w:r>
    </w:p>
    <w:p w14:paraId="7CB410AD" w14:textId="354FA052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dạy học môn Giáo dục thể chất ở tiểu học theo tiếp cận năng lực</w:t>
      </w:r>
    </w:p>
    <w:p w14:paraId="22F0B795" w14:textId="5EA8A7FB" w:rsidR="00450F2F" w:rsidRPr="003519F8" w:rsidRDefault="00450F2F" w:rsidP="003519F8">
      <w:pPr>
        <w:pStyle w:val="ListParagraph"/>
        <w:numPr>
          <w:ilvl w:val="0"/>
          <w:numId w:val="14"/>
        </w:numPr>
        <w:spacing w:line="312" w:lineRule="auto"/>
        <w:rPr>
          <w:rFonts w:asciiTheme="majorHAnsi" w:hAnsiTheme="majorHAnsi" w:cstheme="majorHAnsi"/>
          <w:bCs/>
          <w:sz w:val="26"/>
          <w:szCs w:val="26"/>
        </w:rPr>
      </w:pPr>
      <w:r w:rsidRPr="003519F8">
        <w:rPr>
          <w:rFonts w:asciiTheme="majorHAnsi" w:hAnsiTheme="majorHAnsi" w:cstheme="majorHAnsi"/>
          <w:bCs/>
          <w:sz w:val="26"/>
          <w:szCs w:val="26"/>
        </w:rPr>
        <w:t>Tổ chức hoạt động trải nghiệm ở tiểu học theo tiếp cận năng lực</w:t>
      </w:r>
    </w:p>
    <w:p w14:paraId="07F0617E" w14:textId="0D77A9A5" w:rsidR="00FD735C" w:rsidRPr="003519F8" w:rsidRDefault="00FD735C" w:rsidP="003519F8">
      <w:pPr>
        <w:spacing w:after="0" w:line="312" w:lineRule="auto"/>
        <w:jc w:val="center"/>
        <w:rPr>
          <w:rFonts w:asciiTheme="majorHAnsi" w:hAnsiTheme="majorHAnsi" w:cstheme="majorHAnsi"/>
          <w:b/>
          <w:szCs w:val="26"/>
          <w:lang w:val="en-US"/>
        </w:rPr>
      </w:pPr>
      <w:r w:rsidRPr="003519F8">
        <w:rPr>
          <w:rFonts w:asciiTheme="majorHAnsi" w:hAnsiTheme="majorHAnsi" w:cstheme="majorHAnsi"/>
          <w:b/>
          <w:szCs w:val="26"/>
        </w:rPr>
        <w:lastRenderedPageBreak/>
        <w:t xml:space="preserve">Phụ lục </w:t>
      </w:r>
      <w:r w:rsidRPr="003519F8">
        <w:rPr>
          <w:rFonts w:asciiTheme="majorHAnsi" w:hAnsiTheme="majorHAnsi" w:cstheme="majorHAnsi"/>
          <w:b/>
          <w:szCs w:val="26"/>
          <w:lang w:val="en-US"/>
        </w:rPr>
        <w:t>1</w:t>
      </w:r>
      <w:r w:rsidRPr="003519F8">
        <w:rPr>
          <w:rFonts w:asciiTheme="majorHAnsi" w:hAnsiTheme="majorHAnsi" w:cstheme="majorHAnsi"/>
          <w:b/>
          <w:szCs w:val="26"/>
        </w:rPr>
        <w:t xml:space="preserve">. YÊU CẦU VỀ SẢN PHẨM CỦA </w:t>
      </w:r>
      <w:r w:rsidR="00412D42" w:rsidRPr="003519F8">
        <w:rPr>
          <w:rFonts w:asciiTheme="majorHAnsi" w:hAnsiTheme="majorHAnsi" w:cstheme="majorHAnsi"/>
          <w:b/>
          <w:szCs w:val="26"/>
        </w:rPr>
        <w:t>ĐỒ Á</w:t>
      </w:r>
      <w:r w:rsidR="008F511D" w:rsidRPr="003519F8">
        <w:rPr>
          <w:rFonts w:asciiTheme="majorHAnsi" w:hAnsiTheme="majorHAnsi" w:cstheme="majorHAnsi"/>
          <w:b/>
          <w:szCs w:val="26"/>
          <w:lang w:val="en-US"/>
        </w:rPr>
        <w:t>N</w:t>
      </w:r>
    </w:p>
    <w:p w14:paraId="2BD8D40D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>1. Các sản phẩm</w:t>
      </w:r>
    </w:p>
    <w:p w14:paraId="384BAFD2" w14:textId="4859898C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iCs/>
          <w:szCs w:val="26"/>
        </w:rPr>
        <w:t>- Bản báo cáo</w:t>
      </w:r>
      <w:r w:rsidR="008775B8" w:rsidRPr="003519F8">
        <w:rPr>
          <w:rFonts w:asciiTheme="majorHAnsi" w:hAnsiTheme="majorHAnsi" w:cstheme="majorHAnsi"/>
          <w:iCs/>
          <w:szCs w:val="26"/>
          <w:lang w:val="en-US"/>
        </w:rPr>
        <w:t xml:space="preserve"> đề cương/ đồ án</w:t>
      </w:r>
      <w:r w:rsidRPr="003519F8">
        <w:rPr>
          <w:rFonts w:asciiTheme="majorHAnsi" w:hAnsiTheme="majorHAnsi" w:cstheme="majorHAnsi"/>
          <w:iCs/>
          <w:szCs w:val="26"/>
        </w:rPr>
        <w:t xml:space="preserve"> (bản word)</w:t>
      </w:r>
    </w:p>
    <w:p w14:paraId="4AA4CE80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iCs/>
          <w:szCs w:val="26"/>
        </w:rPr>
        <w:t>- Bản trình chiếu để báo cáo</w:t>
      </w:r>
    </w:p>
    <w:p w14:paraId="2F92DBB8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iCs/>
          <w:szCs w:val="26"/>
        </w:rPr>
        <w:t xml:space="preserve">- Video/ảnh minh chứng quá trình thực hiện dự án </w:t>
      </w:r>
    </w:p>
    <w:p w14:paraId="3003E5CE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iCs/>
          <w:szCs w:val="26"/>
        </w:rPr>
        <w:t>- Sổ tay làm việc nhóm</w:t>
      </w:r>
    </w:p>
    <w:p w14:paraId="2093E003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iCs/>
          <w:szCs w:val="26"/>
        </w:rPr>
        <w:t>- Sản phẩm (tùy thuộc dự án)</w:t>
      </w:r>
    </w:p>
    <w:p w14:paraId="64059433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iCs/>
          <w:szCs w:val="26"/>
        </w:rPr>
      </w:pPr>
      <w:r w:rsidRPr="003519F8">
        <w:rPr>
          <w:rFonts w:asciiTheme="majorHAnsi" w:hAnsiTheme="majorHAnsi" w:cstheme="majorHAnsi"/>
          <w:b/>
          <w:bCs/>
          <w:iCs/>
          <w:szCs w:val="26"/>
        </w:rPr>
        <w:t>2. Yêu cầu của từng sản phẩm</w:t>
      </w:r>
    </w:p>
    <w:p w14:paraId="451362CF" w14:textId="704A214E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</w:rPr>
      </w:pPr>
      <w:r w:rsidRPr="003519F8">
        <w:rPr>
          <w:rFonts w:asciiTheme="majorHAnsi" w:hAnsiTheme="majorHAnsi" w:cstheme="majorHAnsi"/>
          <w:b/>
          <w:i/>
          <w:iCs/>
          <w:szCs w:val="26"/>
        </w:rPr>
        <w:t>2.1. Bản báo cáo</w:t>
      </w:r>
    </w:p>
    <w:p w14:paraId="66EC8E5E" w14:textId="044EB654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2.1.1. Đề cương</w:t>
      </w:r>
    </w:p>
    <w:p w14:paraId="104172D1" w14:textId="1050894E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a. Nội dung</w:t>
      </w:r>
    </w:p>
    <w:p w14:paraId="3B571714" w14:textId="748E6737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sinh viên, lớp</w:t>
      </w:r>
    </w:p>
    <w:p w14:paraId="161A8C7D" w14:textId="4DEB4337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giảng viên hướng dẫn</w:t>
      </w:r>
    </w:p>
    <w:p w14:paraId="557E849F" w14:textId="1E11D27D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đề tài</w:t>
      </w:r>
    </w:p>
    <w:p w14:paraId="2CC4CB3F" w14:textId="5E6EA25F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Lý do chọn đề tài</w:t>
      </w:r>
    </w:p>
    <w:p w14:paraId="55580F5F" w14:textId="431BD2E4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Tổng quan vấn đề nghiên cứu</w:t>
      </w:r>
    </w:p>
    <w:p w14:paraId="1D763D36" w14:textId="04E3D5CA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Mục tiêu nghiên cứu</w:t>
      </w:r>
    </w:p>
    <w:p w14:paraId="338D5EF4" w14:textId="0A8DA9A7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Phạm vi nghiên cứu</w:t>
      </w:r>
    </w:p>
    <w:p w14:paraId="77B2122E" w14:textId="4CA04E68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Đối tượng</w:t>
      </w:r>
      <w:r w:rsidR="00E42391" w:rsidRPr="003519F8">
        <w:rPr>
          <w:rFonts w:asciiTheme="majorHAnsi" w:hAnsiTheme="majorHAnsi" w:cstheme="majorHAnsi"/>
          <w:bCs/>
          <w:szCs w:val="26"/>
          <w:lang w:val="en-US"/>
        </w:rPr>
        <w:t xml:space="preserve"> nghiên cứu</w:t>
      </w:r>
    </w:p>
    <w:p w14:paraId="3C6FAD2C" w14:textId="3AA4B509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Phương pháp</w:t>
      </w:r>
      <w:r w:rsidR="00E42391" w:rsidRPr="003519F8">
        <w:rPr>
          <w:rFonts w:asciiTheme="majorHAnsi" w:hAnsiTheme="majorHAnsi" w:cstheme="majorHAnsi"/>
          <w:bCs/>
          <w:szCs w:val="26"/>
          <w:lang w:val="en-US"/>
        </w:rPr>
        <w:t xml:space="preserve"> nghiên cứu</w:t>
      </w:r>
    </w:p>
    <w:p w14:paraId="5FE14B37" w14:textId="75F54C58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Nhiệm vụ</w:t>
      </w:r>
      <w:r w:rsidR="00E42391" w:rsidRPr="003519F8">
        <w:rPr>
          <w:rFonts w:asciiTheme="majorHAnsi" w:hAnsiTheme="majorHAnsi" w:cstheme="majorHAnsi"/>
          <w:bCs/>
          <w:szCs w:val="26"/>
          <w:lang w:val="en-US"/>
        </w:rPr>
        <w:t xml:space="preserve"> nghiên cứu</w:t>
      </w:r>
    </w:p>
    <w:p w14:paraId="53ACED1C" w14:textId="10971498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Dự kiến kết quả</w:t>
      </w:r>
      <w:r w:rsidR="00E42391" w:rsidRPr="003519F8">
        <w:rPr>
          <w:rFonts w:asciiTheme="majorHAnsi" w:hAnsiTheme="majorHAnsi" w:cstheme="majorHAnsi"/>
          <w:bCs/>
          <w:szCs w:val="26"/>
          <w:lang w:val="en-US"/>
        </w:rPr>
        <w:t xml:space="preserve"> nghiên cứu</w:t>
      </w:r>
    </w:p>
    <w:p w14:paraId="4C8E4585" w14:textId="3E778C8E" w:rsidR="002F0784" w:rsidRPr="003519F8" w:rsidRDefault="002F0784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Kế hoạch thực hiện</w:t>
      </w:r>
      <w:r w:rsidR="00E42391" w:rsidRPr="003519F8">
        <w:rPr>
          <w:rFonts w:asciiTheme="majorHAnsi" w:hAnsiTheme="majorHAnsi" w:cstheme="majorHAnsi"/>
          <w:bCs/>
          <w:szCs w:val="26"/>
          <w:lang w:val="en-US"/>
        </w:rPr>
        <w:t xml:space="preserve"> (phân công, thời gian, dự kiến sản phẩm)</w:t>
      </w:r>
    </w:p>
    <w:p w14:paraId="6CB767B8" w14:textId="69EFFA7A" w:rsidR="002F0784" w:rsidRPr="003519F8" w:rsidRDefault="004614E3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Tài liệu tham khảo</w:t>
      </w:r>
    </w:p>
    <w:p w14:paraId="13C289D3" w14:textId="45825CDC" w:rsidR="00FD735C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i/>
          <w:iCs/>
          <w:szCs w:val="26"/>
        </w:rPr>
      </w:pPr>
      <w:r w:rsidRPr="003519F8">
        <w:rPr>
          <w:rFonts w:asciiTheme="majorHAnsi" w:hAnsiTheme="majorHAnsi" w:cstheme="majorHAnsi"/>
          <w:bCs/>
          <w:i/>
          <w:iCs/>
          <w:szCs w:val="26"/>
          <w:lang w:val="en-US"/>
        </w:rPr>
        <w:t>b</w:t>
      </w:r>
      <w:r w:rsidR="00FD735C" w:rsidRPr="003519F8">
        <w:rPr>
          <w:rFonts w:asciiTheme="majorHAnsi" w:hAnsiTheme="majorHAnsi" w:cstheme="majorHAnsi"/>
          <w:bCs/>
          <w:i/>
          <w:iCs/>
          <w:szCs w:val="26"/>
        </w:rPr>
        <w:t>. Cấu trúc</w:t>
      </w:r>
    </w:p>
    <w:p w14:paraId="168457EB" w14:textId="3AFB38A2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Cấu trúc của </w:t>
      </w:r>
      <w:r w:rsidRPr="003519F8">
        <w:rPr>
          <w:rFonts w:asciiTheme="majorHAnsi" w:hAnsiTheme="majorHAnsi" w:cstheme="majorHAnsi"/>
          <w:bCs/>
          <w:szCs w:val="26"/>
          <w:lang w:val="en-US"/>
        </w:rPr>
        <w:t>Đề cương đ</w:t>
      </w:r>
      <w:r w:rsidRPr="003519F8">
        <w:rPr>
          <w:rFonts w:asciiTheme="majorHAnsi" w:hAnsiTheme="majorHAnsi" w:cstheme="majorHAnsi"/>
          <w:bCs/>
          <w:szCs w:val="26"/>
        </w:rPr>
        <w:t>ồ án học phần gồm:</w:t>
      </w:r>
    </w:p>
    <w:p w14:paraId="6E2D9A99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- Phần mở đầu: </w:t>
      </w:r>
    </w:p>
    <w:p w14:paraId="6690E3AE" w14:textId="44B1062C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>Mục tiêu, nhiệm vụ, phương pháp, thời gian, địa điểm</w:t>
      </w:r>
      <w:r w:rsidRPr="003519F8">
        <w:rPr>
          <w:rFonts w:asciiTheme="majorHAnsi" w:hAnsiTheme="majorHAnsi" w:cstheme="majorHAnsi"/>
          <w:bCs/>
          <w:szCs w:val="26"/>
          <w:lang w:val="en-US"/>
        </w:rPr>
        <w:t>…</w:t>
      </w:r>
      <w:r w:rsidRPr="003519F8">
        <w:rPr>
          <w:rFonts w:asciiTheme="majorHAnsi" w:hAnsiTheme="majorHAnsi" w:cstheme="majorHAnsi"/>
          <w:bCs/>
          <w:szCs w:val="26"/>
        </w:rPr>
        <w:t xml:space="preserve"> thực hiện </w:t>
      </w:r>
      <w:r w:rsidR="00412D42" w:rsidRPr="003519F8">
        <w:rPr>
          <w:rFonts w:asciiTheme="majorHAnsi" w:hAnsiTheme="majorHAnsi" w:cstheme="majorHAnsi"/>
          <w:bCs/>
          <w:szCs w:val="26"/>
        </w:rPr>
        <w:t>đồ án</w:t>
      </w:r>
      <w:r w:rsidRPr="003519F8">
        <w:rPr>
          <w:rFonts w:asciiTheme="majorHAnsi" w:hAnsiTheme="majorHAnsi" w:cstheme="majorHAnsi"/>
          <w:bCs/>
          <w:szCs w:val="26"/>
        </w:rPr>
        <w:t>.</w:t>
      </w:r>
    </w:p>
    <w:p w14:paraId="5F7B6D0A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- Phần nội dung: </w:t>
      </w:r>
    </w:p>
    <w:p w14:paraId="1D1308E1" w14:textId="787B2B00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Chương 1: Cơ sở lí luận</w:t>
      </w:r>
      <w:r w:rsidR="004B0519" w:rsidRPr="003519F8">
        <w:rPr>
          <w:rFonts w:asciiTheme="majorHAnsi" w:hAnsiTheme="majorHAnsi" w:cstheme="majorHAnsi"/>
          <w:bCs/>
          <w:szCs w:val="26"/>
          <w:lang w:val="en-US"/>
        </w:rPr>
        <w:t xml:space="preserve"> của vấn đề nghiên cứu</w:t>
      </w:r>
    </w:p>
    <w:p w14:paraId="7E4856F5" w14:textId="744A1375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 xml:space="preserve">Chương 2: </w:t>
      </w:r>
      <w:r w:rsidR="004B0519" w:rsidRPr="003519F8">
        <w:rPr>
          <w:rFonts w:asciiTheme="majorHAnsi" w:hAnsiTheme="majorHAnsi" w:cstheme="majorHAnsi"/>
          <w:bCs/>
          <w:szCs w:val="26"/>
          <w:lang w:val="en-US"/>
        </w:rPr>
        <w:t xml:space="preserve">Thực trạng vấn đề nghiên cứu </w:t>
      </w:r>
      <w:r w:rsidRPr="003519F8">
        <w:rPr>
          <w:rFonts w:asciiTheme="majorHAnsi" w:hAnsiTheme="majorHAnsi" w:cstheme="majorHAnsi"/>
          <w:bCs/>
          <w:szCs w:val="26"/>
          <w:lang w:val="en-US"/>
        </w:rPr>
        <w:t>(dự kiến)</w:t>
      </w:r>
    </w:p>
    <w:p w14:paraId="383CF030" w14:textId="35AB0D5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 xml:space="preserve">Chương 3: </w:t>
      </w:r>
      <w:r w:rsidR="004B0519" w:rsidRPr="003519F8">
        <w:rPr>
          <w:rFonts w:asciiTheme="majorHAnsi" w:hAnsiTheme="majorHAnsi" w:cstheme="majorHAnsi"/>
          <w:bCs/>
          <w:szCs w:val="26"/>
          <w:lang w:val="en-US"/>
        </w:rPr>
        <w:t xml:space="preserve">Đề xuất các biện pháp nghiên cứu- Thử nghiệm sư phạm </w:t>
      </w:r>
      <w:r w:rsidRPr="003519F8">
        <w:rPr>
          <w:rFonts w:asciiTheme="majorHAnsi" w:hAnsiTheme="majorHAnsi" w:cstheme="majorHAnsi"/>
          <w:bCs/>
          <w:szCs w:val="26"/>
          <w:lang w:val="en-US"/>
        </w:rPr>
        <w:t>(dự kiến)</w:t>
      </w:r>
    </w:p>
    <w:p w14:paraId="14D72C98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>- Phần kết luận:</w:t>
      </w:r>
    </w:p>
    <w:p w14:paraId="35313D16" w14:textId="60A53CB6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Tài liệu tham khảo</w:t>
      </w:r>
    </w:p>
    <w:p w14:paraId="3E16FD1D" w14:textId="0CCC385C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Kế hoạch thực hiện</w:t>
      </w:r>
    </w:p>
    <w:p w14:paraId="38B821D3" w14:textId="034A5EB2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2.1.2. Báo cáo tiến độ</w:t>
      </w:r>
    </w:p>
    <w:p w14:paraId="7021DC79" w14:textId="7B028B59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a. Nội dung</w:t>
      </w:r>
    </w:p>
    <w:p w14:paraId="0A9A7C99" w14:textId="77777777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lastRenderedPageBreak/>
        <w:t>- Tên sinh viên, lớp</w:t>
      </w:r>
    </w:p>
    <w:p w14:paraId="63AAB1ED" w14:textId="77777777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giảng viên hướng dẫn</w:t>
      </w:r>
    </w:p>
    <w:p w14:paraId="6A834FEE" w14:textId="77777777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đề tài</w:t>
      </w:r>
      <w:r w:rsidRPr="003519F8">
        <w:rPr>
          <w:rFonts w:asciiTheme="majorHAnsi" w:hAnsiTheme="majorHAnsi" w:cstheme="majorHAnsi"/>
          <w:b/>
          <w:szCs w:val="26"/>
        </w:rPr>
        <w:t xml:space="preserve"> </w:t>
      </w:r>
    </w:p>
    <w:p w14:paraId="79F88AD3" w14:textId="42019816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 xml:space="preserve">1. Công việc đã thực hiện </w:t>
      </w:r>
      <w:r w:rsidRPr="003519F8">
        <w:rPr>
          <w:rFonts w:asciiTheme="majorHAnsi" w:hAnsiTheme="majorHAnsi" w:cstheme="majorHAnsi"/>
          <w:szCs w:val="26"/>
        </w:rPr>
        <w:t xml:space="preserve">(từ  tháng </w:t>
      </w:r>
      <w:r w:rsidRPr="003519F8">
        <w:rPr>
          <w:rFonts w:asciiTheme="majorHAnsi" w:hAnsiTheme="majorHAnsi" w:cstheme="majorHAnsi"/>
          <w:szCs w:val="26"/>
          <w:lang w:val="en-US"/>
        </w:rPr>
        <w:t xml:space="preserve">   </w:t>
      </w:r>
      <w:r w:rsidRPr="003519F8">
        <w:rPr>
          <w:rFonts w:asciiTheme="majorHAnsi" w:hAnsiTheme="majorHAnsi" w:cstheme="majorHAnsi"/>
          <w:szCs w:val="26"/>
        </w:rPr>
        <w:t>đến tháng.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4529"/>
        <w:gridCol w:w="3616"/>
      </w:tblGrid>
      <w:tr w:rsidR="00263AA8" w:rsidRPr="003519F8" w14:paraId="3909783A" w14:textId="77777777" w:rsidTr="00263AA8">
        <w:trPr>
          <w:trHeight w:val="6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F3F" w14:textId="77777777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Thời gian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19F" w14:textId="77777777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Công việc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384" w14:textId="77777777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Kết quả đạt được</w:t>
            </w:r>
          </w:p>
        </w:tc>
      </w:tr>
      <w:tr w:rsidR="00263AA8" w:rsidRPr="003519F8" w14:paraId="21EE9AE8" w14:textId="77777777" w:rsidTr="00263AA8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ADA" w14:textId="555B63E6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Tuần 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33A" w14:textId="3BC47FCA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7B8" w14:textId="7120AF7F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Có minh chứng kèm theo</w:t>
            </w:r>
          </w:p>
        </w:tc>
      </w:tr>
      <w:tr w:rsidR="00263AA8" w:rsidRPr="003519F8" w14:paraId="3D73AB75" w14:textId="77777777" w:rsidTr="00263AA8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0AF" w14:textId="0B613C4E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Tuần 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2BD" w14:textId="44EE323D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FA" w14:textId="010A1CB0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263AA8" w:rsidRPr="003519F8" w14:paraId="4BF9AD0C" w14:textId="77777777" w:rsidTr="00263AA8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E35E" w14:textId="1453E6BD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B39" w14:textId="71C7AFA2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C62" w14:textId="14A9C4ED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263AA8" w:rsidRPr="003519F8" w14:paraId="6BD8A518" w14:textId="77777777" w:rsidTr="00263AA8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035" w14:textId="3571647E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>Tuần 7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819" w14:textId="5A29081E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DA0" w14:textId="732958A3" w:rsidR="00263AA8" w:rsidRPr="003519F8" w:rsidRDefault="00263AA8" w:rsidP="003519F8">
            <w:pPr>
              <w:tabs>
                <w:tab w:val="left" w:pos="190"/>
              </w:tabs>
              <w:spacing w:after="0" w:line="312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</w:tr>
    </w:tbl>
    <w:p w14:paraId="23A23C51" w14:textId="77777777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>2. Kế hoạch trong thời gian tiếp theo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4383"/>
        <w:gridCol w:w="3761"/>
      </w:tblGrid>
      <w:tr w:rsidR="00263AA8" w:rsidRPr="003519F8" w14:paraId="458B0C4A" w14:textId="77777777" w:rsidTr="00171FC1">
        <w:trPr>
          <w:trHeight w:val="6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27D" w14:textId="77777777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Thời gian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EB1" w14:textId="143A5B14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Công việc dự kiến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881" w14:textId="77777777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Dự kiến kết quả đạt được</w:t>
            </w:r>
          </w:p>
        </w:tc>
      </w:tr>
      <w:tr w:rsidR="00263AA8" w:rsidRPr="003519F8" w14:paraId="1E8B26CA" w14:textId="77777777" w:rsidTr="00171FC1">
        <w:trPr>
          <w:trHeight w:val="6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B0B" w14:textId="353EABDB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Tuần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A5D" w14:textId="097533E9" w:rsidR="00263AA8" w:rsidRPr="003519F8" w:rsidRDefault="00263AA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Cs/>
                <w:szCs w:val="26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DF3" w14:textId="2BFF74BC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</w:p>
        </w:tc>
      </w:tr>
      <w:tr w:rsidR="00263AA8" w:rsidRPr="003519F8" w14:paraId="46856F66" w14:textId="77777777" w:rsidTr="00171FC1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E01C" w14:textId="4053BD83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Tuần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0C3" w14:textId="65EC0EC4" w:rsidR="00263AA8" w:rsidRPr="003519F8" w:rsidRDefault="00263AA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Cs/>
                <w:szCs w:val="26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261" w14:textId="022E099F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</w:p>
        </w:tc>
      </w:tr>
      <w:tr w:rsidR="00263AA8" w:rsidRPr="003519F8" w14:paraId="3C1F7C77" w14:textId="77777777" w:rsidTr="00171FC1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5EF" w14:textId="679A12F8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Tuần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830" w14:textId="096837F7" w:rsidR="00263AA8" w:rsidRPr="003519F8" w:rsidRDefault="00263AA8" w:rsidP="003519F8">
            <w:pPr>
              <w:spacing w:after="0" w:line="312" w:lineRule="auto"/>
              <w:rPr>
                <w:rFonts w:asciiTheme="majorHAnsi" w:hAnsiTheme="majorHAnsi" w:cstheme="majorHAnsi"/>
                <w:iCs/>
                <w:szCs w:val="26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B347" w14:textId="7E37AA43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</w:p>
        </w:tc>
      </w:tr>
      <w:tr w:rsidR="00263AA8" w:rsidRPr="003519F8" w14:paraId="20851A0D" w14:textId="77777777" w:rsidTr="00171FC1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A9F" w14:textId="1CD69FC5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3519F8">
              <w:rPr>
                <w:rFonts w:asciiTheme="majorHAnsi" w:hAnsiTheme="majorHAnsi" w:cstheme="majorHAnsi"/>
                <w:szCs w:val="26"/>
                <w:lang w:val="en-US"/>
              </w:rPr>
              <w:t xml:space="preserve">Tuần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CAA" w14:textId="6966249F" w:rsidR="00263AA8" w:rsidRPr="003519F8" w:rsidRDefault="00263AA8" w:rsidP="003519F8">
            <w:pPr>
              <w:spacing w:after="0" w:line="312" w:lineRule="auto"/>
              <w:rPr>
                <w:rFonts w:asciiTheme="majorHAnsi" w:hAnsiTheme="majorHAnsi" w:cstheme="majorHAnsi"/>
                <w:b/>
                <w:bCs/>
                <w:iCs/>
                <w:szCs w:val="26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1D0" w14:textId="0E97DA8E" w:rsidR="00263AA8" w:rsidRPr="003519F8" w:rsidRDefault="00263AA8" w:rsidP="003519F8">
            <w:pPr>
              <w:spacing w:after="0"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</w:p>
        </w:tc>
      </w:tr>
    </w:tbl>
    <w:p w14:paraId="7C3BD4B8" w14:textId="3A67FE61" w:rsidR="00263AA8" w:rsidRPr="003519F8" w:rsidRDefault="00263AA8" w:rsidP="003519F8">
      <w:pPr>
        <w:spacing w:after="0" w:line="312" w:lineRule="auto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t>3</w:t>
      </w:r>
      <w:r w:rsidRPr="003519F8">
        <w:rPr>
          <w:rFonts w:asciiTheme="majorHAnsi" w:hAnsiTheme="majorHAnsi" w:cstheme="majorHAnsi"/>
          <w:b/>
          <w:szCs w:val="26"/>
        </w:rPr>
        <w:t>. Đề xuất và kiến nghị</w:t>
      </w:r>
    </w:p>
    <w:p w14:paraId="1E5C958D" w14:textId="1FC4E04A" w:rsidR="00263AA8" w:rsidRPr="003519F8" w:rsidRDefault="00263AA8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- Đối với người hướng dẫn: </w:t>
      </w:r>
    </w:p>
    <w:p w14:paraId="60E1FBB1" w14:textId="20036CF4" w:rsidR="00263AA8" w:rsidRPr="003519F8" w:rsidRDefault="00263AA8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 xml:space="preserve">- Đối với </w:t>
      </w:r>
      <w:r w:rsidR="00EB6298" w:rsidRPr="003519F8">
        <w:rPr>
          <w:rFonts w:asciiTheme="majorHAnsi" w:hAnsiTheme="majorHAnsi" w:cstheme="majorHAnsi"/>
          <w:szCs w:val="26"/>
          <w:lang w:val="en-US"/>
        </w:rPr>
        <w:t>khoa chủ quản:</w:t>
      </w:r>
    </w:p>
    <w:p w14:paraId="3B6356F4" w14:textId="707DA550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2.1.</w:t>
      </w:r>
      <w:r w:rsidR="00263AA8"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3</w:t>
      </w:r>
      <w:r w:rsidRPr="003519F8">
        <w:rPr>
          <w:rFonts w:asciiTheme="majorHAnsi" w:hAnsiTheme="majorHAnsi" w:cstheme="majorHAnsi"/>
          <w:b/>
          <w:i/>
          <w:iCs/>
          <w:szCs w:val="26"/>
          <w:lang w:val="en-US"/>
        </w:rPr>
        <w:t>. Đồ án</w:t>
      </w:r>
    </w:p>
    <w:p w14:paraId="6D0BB1B2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i/>
          <w:i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i/>
          <w:iCs/>
          <w:szCs w:val="26"/>
          <w:lang w:val="en-US"/>
        </w:rPr>
        <w:t>a. Nội dung</w:t>
      </w:r>
    </w:p>
    <w:p w14:paraId="74ACD872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sinh viên, lớp</w:t>
      </w:r>
    </w:p>
    <w:p w14:paraId="25F88514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giảng viên hướng dẫn</w:t>
      </w:r>
    </w:p>
    <w:p w14:paraId="4A1606E3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Tên đề tài</w:t>
      </w:r>
    </w:p>
    <w:p w14:paraId="4A131C43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Lý do chọn đề tài</w:t>
      </w:r>
    </w:p>
    <w:p w14:paraId="5A302276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Tổng quan vấn đề nghiên cứu</w:t>
      </w:r>
    </w:p>
    <w:p w14:paraId="03A6E6D5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Mục tiêu nghiên cứu</w:t>
      </w:r>
    </w:p>
    <w:p w14:paraId="34F22450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Phạm vi nghiên cứu</w:t>
      </w:r>
    </w:p>
    <w:p w14:paraId="4867EDF9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Đối tượng nghiên cứu</w:t>
      </w:r>
    </w:p>
    <w:p w14:paraId="56214C49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Phương pháp nghiên cứu</w:t>
      </w:r>
    </w:p>
    <w:p w14:paraId="56787CC3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Nhiệm vụ nghiên cứu</w:t>
      </w:r>
    </w:p>
    <w:p w14:paraId="6757226C" w14:textId="14550EF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 Kết quả nghiên cứu</w:t>
      </w:r>
    </w:p>
    <w:p w14:paraId="1E74C807" w14:textId="7777777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Tài liệu tham khảo</w:t>
      </w:r>
    </w:p>
    <w:p w14:paraId="58471E54" w14:textId="1ED49111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Các phụ lục</w:t>
      </w:r>
    </w:p>
    <w:p w14:paraId="5BCDFD36" w14:textId="21DDE1EA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Danh mục các bảng, hình…</w:t>
      </w:r>
    </w:p>
    <w:p w14:paraId="292E2956" w14:textId="08B0A853" w:rsidR="00FD735C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i/>
          <w:iCs/>
          <w:szCs w:val="26"/>
        </w:rPr>
      </w:pPr>
      <w:r w:rsidRPr="003519F8">
        <w:rPr>
          <w:rFonts w:asciiTheme="majorHAnsi" w:hAnsiTheme="majorHAnsi" w:cstheme="majorHAnsi"/>
          <w:bCs/>
          <w:i/>
          <w:iCs/>
          <w:szCs w:val="26"/>
          <w:lang w:val="en-US"/>
        </w:rPr>
        <w:t xml:space="preserve">b. </w:t>
      </w:r>
      <w:r w:rsidR="00FD735C" w:rsidRPr="003519F8">
        <w:rPr>
          <w:rFonts w:asciiTheme="majorHAnsi" w:hAnsiTheme="majorHAnsi" w:cstheme="majorHAnsi"/>
          <w:bCs/>
          <w:i/>
          <w:iCs/>
          <w:szCs w:val="26"/>
        </w:rPr>
        <w:t xml:space="preserve">Cấu trúc của </w:t>
      </w:r>
      <w:r w:rsidR="002D18E1" w:rsidRPr="003519F8">
        <w:rPr>
          <w:rFonts w:asciiTheme="majorHAnsi" w:hAnsiTheme="majorHAnsi" w:cstheme="majorHAnsi"/>
          <w:bCs/>
          <w:i/>
          <w:iCs/>
          <w:szCs w:val="26"/>
        </w:rPr>
        <w:t>Đồ</w:t>
      </w:r>
      <w:r w:rsidR="00FD735C" w:rsidRPr="003519F8">
        <w:rPr>
          <w:rFonts w:asciiTheme="majorHAnsi" w:hAnsiTheme="majorHAnsi" w:cstheme="majorHAnsi"/>
          <w:bCs/>
          <w:i/>
          <w:iCs/>
          <w:szCs w:val="26"/>
        </w:rPr>
        <w:t xml:space="preserve"> án học phần gồm:</w:t>
      </w:r>
    </w:p>
    <w:p w14:paraId="45FDC81B" w14:textId="5F80E4F1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Trang bìa chính, bìa phụ</w:t>
      </w:r>
    </w:p>
    <w:p w14:paraId="6EDBE46A" w14:textId="0068BD56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- Mục lục</w:t>
      </w:r>
    </w:p>
    <w:p w14:paraId="4D344C9B" w14:textId="77663A32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lastRenderedPageBreak/>
        <w:t xml:space="preserve">- Danh muc bảng, </w:t>
      </w:r>
      <w:r w:rsidR="00826591" w:rsidRPr="003519F8">
        <w:rPr>
          <w:rFonts w:asciiTheme="majorHAnsi" w:hAnsiTheme="majorHAnsi" w:cstheme="majorHAnsi"/>
          <w:bCs/>
          <w:szCs w:val="26"/>
          <w:lang w:val="en-US"/>
        </w:rPr>
        <w:t>kí hiệu, …</w:t>
      </w:r>
    </w:p>
    <w:p w14:paraId="3A5E350A" w14:textId="7C3630DF" w:rsidR="00E42391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- Phần mở đầu: </w:t>
      </w:r>
    </w:p>
    <w:p w14:paraId="6AF49F3B" w14:textId="6F5428FA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Mục tiêu, nhiệm vụ, phương pháp, thời gian, địa điểm thực hiện </w:t>
      </w:r>
      <w:r w:rsidR="00412D42" w:rsidRPr="003519F8">
        <w:rPr>
          <w:rFonts w:asciiTheme="majorHAnsi" w:hAnsiTheme="majorHAnsi" w:cstheme="majorHAnsi"/>
          <w:bCs/>
          <w:szCs w:val="26"/>
        </w:rPr>
        <w:t>đồ án</w:t>
      </w:r>
      <w:r w:rsidRPr="003519F8">
        <w:rPr>
          <w:rFonts w:asciiTheme="majorHAnsi" w:hAnsiTheme="majorHAnsi" w:cstheme="majorHAnsi"/>
          <w:bCs/>
          <w:szCs w:val="26"/>
        </w:rPr>
        <w:t>.</w:t>
      </w:r>
    </w:p>
    <w:p w14:paraId="458D9637" w14:textId="366908D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 xml:space="preserve">- Phần nội dung: </w:t>
      </w:r>
    </w:p>
    <w:p w14:paraId="7684F6DF" w14:textId="095A1586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>Chương 1: Cơ sở lí luận</w:t>
      </w:r>
    </w:p>
    <w:p w14:paraId="5FF874D8" w14:textId="0B57FB1B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 xml:space="preserve">Chương 2: Nội dung nghiên cứu </w:t>
      </w:r>
    </w:p>
    <w:p w14:paraId="35212818" w14:textId="4948F447" w:rsidR="00E42391" w:rsidRPr="003519F8" w:rsidRDefault="00E42391" w:rsidP="003519F8">
      <w:pPr>
        <w:spacing w:after="0" w:line="312" w:lineRule="auto"/>
        <w:rPr>
          <w:rFonts w:asciiTheme="majorHAnsi" w:hAnsiTheme="majorHAnsi" w:cstheme="majorHAnsi"/>
          <w:bCs/>
          <w:szCs w:val="26"/>
          <w:lang w:val="en-US"/>
        </w:rPr>
      </w:pPr>
      <w:r w:rsidRPr="003519F8">
        <w:rPr>
          <w:rFonts w:asciiTheme="majorHAnsi" w:hAnsiTheme="majorHAnsi" w:cstheme="majorHAnsi"/>
          <w:bCs/>
          <w:szCs w:val="26"/>
          <w:lang w:val="en-US"/>
        </w:rPr>
        <w:t xml:space="preserve">Chương 3: Thực nghiệm sư phạm </w:t>
      </w:r>
    </w:p>
    <w:p w14:paraId="0D3C666E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>- Phần kết luận:</w:t>
      </w:r>
    </w:p>
    <w:p w14:paraId="6132490D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ab/>
        <w:t>+ Tóm tắt lại những kinh nghiệm thu được quá trình hoàn thành đồ án</w:t>
      </w:r>
    </w:p>
    <w:p w14:paraId="61294F50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ab/>
        <w:t>+ Trình bày những thay đổi so với bản kế hoạch (nếu có)</w:t>
      </w:r>
    </w:p>
    <w:p w14:paraId="6FF02053" w14:textId="487341D0" w:rsidR="00E42391" w:rsidRPr="003519F8" w:rsidRDefault="00FD735C" w:rsidP="003519F8">
      <w:pPr>
        <w:spacing w:after="0" w:line="312" w:lineRule="auto"/>
        <w:rPr>
          <w:rFonts w:asciiTheme="majorHAnsi" w:hAnsiTheme="majorHAnsi" w:cstheme="majorHAnsi"/>
          <w:bCs/>
          <w:szCs w:val="26"/>
        </w:rPr>
      </w:pPr>
      <w:r w:rsidRPr="003519F8">
        <w:rPr>
          <w:rFonts w:asciiTheme="majorHAnsi" w:hAnsiTheme="majorHAnsi" w:cstheme="majorHAnsi"/>
          <w:bCs/>
          <w:szCs w:val="26"/>
        </w:rPr>
        <w:tab/>
        <w:t>+ Kiến nghị, đề xuất</w:t>
      </w:r>
    </w:p>
    <w:p w14:paraId="787BED4E" w14:textId="13BF82B6" w:rsidR="00826591" w:rsidRPr="003519F8" w:rsidRDefault="00826591" w:rsidP="003519F8">
      <w:pPr>
        <w:spacing w:after="0" w:line="312" w:lineRule="auto"/>
        <w:jc w:val="both"/>
        <w:rPr>
          <w:rFonts w:asciiTheme="majorHAnsi" w:eastAsia="Times New Roman" w:hAnsiTheme="majorHAnsi" w:cstheme="majorHAnsi"/>
          <w:bCs/>
          <w:szCs w:val="26"/>
          <w:lang w:val="en-US"/>
        </w:rPr>
      </w:pPr>
      <w:r w:rsidRPr="003519F8">
        <w:rPr>
          <w:rFonts w:asciiTheme="majorHAnsi" w:eastAsia="Times New Roman" w:hAnsiTheme="majorHAnsi" w:cstheme="majorHAnsi"/>
          <w:bCs/>
          <w:szCs w:val="26"/>
          <w:lang w:val="en-US"/>
        </w:rPr>
        <w:t>- Phụ lục</w:t>
      </w:r>
    </w:p>
    <w:p w14:paraId="5EAC7E37" w14:textId="27D38401" w:rsidR="00FD735C" w:rsidRPr="003519F8" w:rsidRDefault="00E42391" w:rsidP="003519F8">
      <w:pPr>
        <w:spacing w:after="0" w:line="312" w:lineRule="auto"/>
        <w:jc w:val="both"/>
        <w:rPr>
          <w:rFonts w:asciiTheme="majorHAnsi" w:eastAsia="Times New Roman" w:hAnsiTheme="majorHAnsi" w:cstheme="majorHAnsi"/>
          <w:bCs/>
          <w:i/>
          <w:iCs/>
          <w:szCs w:val="26"/>
        </w:rPr>
      </w:pPr>
      <w:r w:rsidRPr="003519F8">
        <w:rPr>
          <w:rFonts w:asciiTheme="majorHAnsi" w:eastAsia="Times New Roman" w:hAnsiTheme="majorHAnsi" w:cstheme="majorHAnsi"/>
          <w:bCs/>
          <w:i/>
          <w:iCs/>
          <w:szCs w:val="26"/>
          <w:lang w:val="en-US"/>
        </w:rPr>
        <w:t>c</w:t>
      </w:r>
      <w:r w:rsidR="00FD735C" w:rsidRPr="003519F8">
        <w:rPr>
          <w:rFonts w:asciiTheme="majorHAnsi" w:eastAsia="Times New Roman" w:hAnsiTheme="majorHAnsi" w:cstheme="majorHAnsi"/>
          <w:bCs/>
          <w:i/>
          <w:iCs/>
          <w:szCs w:val="26"/>
        </w:rPr>
        <w:t>. Hình thức</w:t>
      </w:r>
    </w:p>
    <w:p w14:paraId="1A72ED55" w14:textId="69938413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- Trang bìa ghi rõ tên </w:t>
      </w:r>
      <w:r w:rsidR="0017630E" w:rsidRPr="003519F8">
        <w:rPr>
          <w:rFonts w:asciiTheme="majorHAnsi" w:hAnsiTheme="majorHAnsi" w:cstheme="majorHAnsi"/>
          <w:szCs w:val="26"/>
          <w:lang w:val="en-US"/>
        </w:rPr>
        <w:t>SV, tên đồ án,</w:t>
      </w:r>
      <w:r w:rsidRPr="003519F8">
        <w:rPr>
          <w:rFonts w:asciiTheme="majorHAnsi" w:hAnsiTheme="majorHAnsi" w:cstheme="majorHAnsi"/>
          <w:szCs w:val="26"/>
        </w:rPr>
        <w:t xml:space="preserve"> thời gian, địa điểm thực hiện</w:t>
      </w:r>
    </w:p>
    <w:p w14:paraId="46079831" w14:textId="62B188F6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- Bản báo cáo trình bày tối thiểu </w:t>
      </w:r>
      <w:r w:rsidR="00826591" w:rsidRPr="003519F8">
        <w:rPr>
          <w:rFonts w:asciiTheme="majorHAnsi" w:hAnsiTheme="majorHAnsi" w:cstheme="majorHAnsi"/>
          <w:szCs w:val="26"/>
          <w:lang w:val="en-US"/>
        </w:rPr>
        <w:t>20</w:t>
      </w:r>
      <w:r w:rsidRPr="003519F8">
        <w:rPr>
          <w:rFonts w:asciiTheme="majorHAnsi" w:hAnsiTheme="majorHAnsi" w:cstheme="majorHAnsi"/>
          <w:szCs w:val="26"/>
        </w:rPr>
        <w:t xml:space="preserve"> trang, khổ giấy A4, căn lề trên và dưới: 20 (mm); trái: 35 (mm); phải: 20 (mm); font chữ unicode, kiểu chữ Times NewRoman, cỡ chữ 13, cách dòng 1.5</w:t>
      </w:r>
    </w:p>
    <w:p w14:paraId="2C666020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i/>
          <w:iCs/>
          <w:szCs w:val="26"/>
        </w:rPr>
      </w:pPr>
      <w:r w:rsidRPr="003519F8">
        <w:rPr>
          <w:rFonts w:asciiTheme="majorHAnsi" w:hAnsiTheme="majorHAnsi" w:cstheme="majorHAnsi"/>
          <w:b/>
          <w:bCs/>
          <w:i/>
          <w:iCs/>
          <w:szCs w:val="26"/>
        </w:rPr>
        <w:t>2.2. Bản trình chiếu để báo cáo</w:t>
      </w:r>
    </w:p>
    <w:p w14:paraId="6E827AAC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i/>
          <w:iCs/>
          <w:szCs w:val="26"/>
        </w:rPr>
      </w:pPr>
      <w:r w:rsidRPr="003519F8">
        <w:rPr>
          <w:rFonts w:asciiTheme="majorHAnsi" w:hAnsiTheme="majorHAnsi" w:cstheme="majorHAnsi"/>
          <w:i/>
          <w:iCs/>
          <w:szCs w:val="26"/>
        </w:rPr>
        <w:t>a. Cấu trúc</w:t>
      </w:r>
    </w:p>
    <w:p w14:paraId="1EA90A87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Giới thiệu tên của sản phầm và thành viên của nhóm (Slide thứ nhất)</w:t>
      </w:r>
    </w:p>
    <w:p w14:paraId="5605A233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Nội dung chính của bài thuyết trình (Slide thứ hai)</w:t>
      </w:r>
    </w:p>
    <w:p w14:paraId="312C7178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Nội dung của bài thuyết trình (Các slides tiếp theo)</w:t>
      </w:r>
    </w:p>
    <w:p w14:paraId="1109D480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Tài liệu tham khảo (Slide cuối cùng)</w:t>
      </w:r>
    </w:p>
    <w:p w14:paraId="4129E60D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i/>
          <w:szCs w:val="26"/>
        </w:rPr>
      </w:pPr>
      <w:r w:rsidRPr="003519F8">
        <w:rPr>
          <w:rFonts w:asciiTheme="majorHAnsi" w:hAnsiTheme="majorHAnsi" w:cstheme="majorHAnsi"/>
          <w:i/>
          <w:szCs w:val="26"/>
        </w:rPr>
        <w:t>b. Thời gian thuyết trình.</w:t>
      </w:r>
    </w:p>
    <w:p w14:paraId="7F6B595C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Mỗi nhóm có 15 phút thuyết trình, 10 phút trao đổi, nhận xét</w:t>
      </w:r>
    </w:p>
    <w:p w14:paraId="54501A0D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i/>
          <w:szCs w:val="26"/>
        </w:rPr>
      </w:pPr>
      <w:r w:rsidRPr="003519F8">
        <w:rPr>
          <w:rFonts w:asciiTheme="majorHAnsi" w:hAnsiTheme="majorHAnsi" w:cstheme="majorHAnsi"/>
          <w:b/>
          <w:bCs/>
          <w:i/>
          <w:szCs w:val="26"/>
        </w:rPr>
        <w:t xml:space="preserve">2.3. Video/ảnh minh chứng quá trình thực hiện đồ án </w:t>
      </w:r>
    </w:p>
    <w:p w14:paraId="200459D6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Nội dung của video: Giới thiệu về các thành viên của nhóm; minh chứng hoạt động nhóm</w:t>
      </w:r>
    </w:p>
    <w:p w14:paraId="61F73CE8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  <w:lang w:val="en-US"/>
        </w:rPr>
      </w:pPr>
      <w:r w:rsidRPr="003519F8">
        <w:rPr>
          <w:rFonts w:asciiTheme="majorHAnsi" w:hAnsiTheme="majorHAnsi" w:cstheme="majorHAnsi"/>
          <w:szCs w:val="26"/>
        </w:rPr>
        <w:t>- Thời gian video: trong vòng 5 phút</w:t>
      </w:r>
    </w:p>
    <w:p w14:paraId="64E88C23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i/>
          <w:szCs w:val="26"/>
        </w:rPr>
      </w:pPr>
      <w:r w:rsidRPr="003519F8">
        <w:rPr>
          <w:rFonts w:asciiTheme="majorHAnsi" w:hAnsiTheme="majorHAnsi" w:cstheme="majorHAnsi"/>
          <w:b/>
          <w:bCs/>
          <w:i/>
          <w:szCs w:val="26"/>
        </w:rPr>
        <w:t>2.4. Sổ tay làm việc nhóm</w:t>
      </w:r>
    </w:p>
    <w:p w14:paraId="4854FE38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iCs/>
          <w:szCs w:val="26"/>
        </w:rPr>
      </w:pPr>
      <w:r w:rsidRPr="003519F8">
        <w:rPr>
          <w:rFonts w:asciiTheme="majorHAnsi" w:hAnsiTheme="majorHAnsi" w:cstheme="majorHAnsi"/>
          <w:szCs w:val="26"/>
        </w:rPr>
        <w:t xml:space="preserve">Sổ tay nhằm mục đích để sinh viên ghi lại tất cả công việc của nhóm và mỗi thành viên trong quá trình thực hiện đồ án. Yêu cầu: </w:t>
      </w:r>
    </w:p>
    <w:p w14:paraId="7FA98C92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Liệt kê các công việc mà mô tả công việc</w:t>
      </w:r>
    </w:p>
    <w:p w14:paraId="2682C243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Phân công nhiệm vụ</w:t>
      </w:r>
    </w:p>
    <w:p w14:paraId="01635CAF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Dự kiến sản phẩm, điều chỉnh và kết quả cuối cùng của công việc</w:t>
      </w:r>
    </w:p>
    <w:p w14:paraId="5BE75EF8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Tiến độ thực hiện</w:t>
      </w:r>
    </w:p>
    <w:p w14:paraId="56332F2E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- Tự đánh giá các thành viên trong nhóm</w:t>
      </w:r>
    </w:p>
    <w:p w14:paraId="04A5C9E9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bCs/>
          <w:i/>
          <w:iCs/>
          <w:szCs w:val="26"/>
        </w:rPr>
      </w:pPr>
      <w:r w:rsidRPr="003519F8">
        <w:rPr>
          <w:rFonts w:asciiTheme="majorHAnsi" w:hAnsiTheme="majorHAnsi" w:cstheme="majorHAnsi"/>
          <w:b/>
          <w:bCs/>
          <w:i/>
          <w:iCs/>
          <w:szCs w:val="26"/>
        </w:rPr>
        <w:lastRenderedPageBreak/>
        <w:t>2.5. Sản phẩm (tùy thuộc vào đồ án)</w:t>
      </w:r>
    </w:p>
    <w:p w14:paraId="673FAD15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ab/>
        <w:t>Sản phẩm đồ án đạt các tiêu chí:</w:t>
      </w:r>
    </w:p>
    <w:p w14:paraId="10DFFCBD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Hình thức bắt mắt, dễ nhìn</w:t>
      </w:r>
    </w:p>
    <w:p w14:paraId="7BEF86AB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Vận hành hợp lí</w:t>
      </w:r>
    </w:p>
    <w:p w14:paraId="2F0E4E2D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Đảm bảo tính an toàn thí nghiệm</w:t>
      </w:r>
    </w:p>
    <w:p w14:paraId="52D9D828" w14:textId="77777777" w:rsidR="00FD735C" w:rsidRPr="003519F8" w:rsidRDefault="00FD735C" w:rsidP="003519F8">
      <w:pPr>
        <w:spacing w:after="0" w:line="312" w:lineRule="auto"/>
        <w:ind w:firstLine="720"/>
        <w:jc w:val="both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t>- Đảm bảo tính khoa học</w:t>
      </w:r>
    </w:p>
    <w:p w14:paraId="0A465F22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eastAsia="Times New Roman" w:hAnsiTheme="majorHAnsi" w:cstheme="majorHAnsi"/>
          <w:szCs w:val="26"/>
        </w:rPr>
      </w:pPr>
    </w:p>
    <w:p w14:paraId="345DBD67" w14:textId="307811DE" w:rsidR="00FD735C" w:rsidRPr="003519F8" w:rsidRDefault="00FD735C" w:rsidP="003519F8">
      <w:pPr>
        <w:spacing w:after="0" w:line="312" w:lineRule="auto"/>
        <w:jc w:val="center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</w:rPr>
        <w:t xml:space="preserve">Phụ lục 2. Chuẩn đầu ra của CTĐT phân nhiệm cho HP </w:t>
      </w:r>
      <w:r w:rsidR="00F865CB" w:rsidRPr="003519F8">
        <w:rPr>
          <w:rFonts w:asciiTheme="majorHAnsi" w:hAnsiTheme="majorHAnsi" w:cstheme="majorHAnsi"/>
          <w:b/>
          <w:szCs w:val="26"/>
        </w:rPr>
        <w:t>Đồ án Thực tập</w:t>
      </w:r>
    </w:p>
    <w:p w14:paraId="0B37E107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7229"/>
        <w:gridCol w:w="1134"/>
      </w:tblGrid>
      <w:tr w:rsidR="00FD735C" w:rsidRPr="003519F8" w14:paraId="115E7855" w14:textId="77777777" w:rsidTr="005B4468">
        <w:tc>
          <w:tcPr>
            <w:tcW w:w="8364" w:type="dxa"/>
            <w:gridSpan w:val="2"/>
            <w:vAlign w:val="center"/>
          </w:tcPr>
          <w:p w14:paraId="79C07D64" w14:textId="7777777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CĐR của CTĐT</w:t>
            </w:r>
          </w:p>
        </w:tc>
        <w:tc>
          <w:tcPr>
            <w:tcW w:w="1134" w:type="dxa"/>
            <w:vMerge w:val="restart"/>
          </w:tcPr>
          <w:p w14:paraId="689759D7" w14:textId="7777777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szCs w:val="26"/>
              </w:rPr>
              <w:t>TĐNL phân cho HP</w:t>
            </w:r>
          </w:p>
        </w:tc>
      </w:tr>
      <w:tr w:rsidR="00FD735C" w:rsidRPr="003519F8" w14:paraId="52D7C5BF" w14:textId="77777777" w:rsidTr="005B4468">
        <w:tc>
          <w:tcPr>
            <w:tcW w:w="1135" w:type="dxa"/>
            <w:vAlign w:val="center"/>
          </w:tcPr>
          <w:p w14:paraId="703B0594" w14:textId="7777777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szCs w:val="26"/>
              </w:rPr>
              <w:t>CĐR</w:t>
            </w:r>
          </w:p>
        </w:tc>
        <w:tc>
          <w:tcPr>
            <w:tcW w:w="7229" w:type="dxa"/>
            <w:vAlign w:val="center"/>
          </w:tcPr>
          <w:p w14:paraId="23520184" w14:textId="7777777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519F8">
              <w:rPr>
                <w:rFonts w:asciiTheme="majorHAnsi" w:hAnsiTheme="majorHAnsi" w:cstheme="majorHAnsi"/>
                <w:b/>
                <w:i/>
                <w:szCs w:val="26"/>
              </w:rPr>
              <w:t>Nội dung</w:t>
            </w:r>
          </w:p>
        </w:tc>
        <w:tc>
          <w:tcPr>
            <w:tcW w:w="1134" w:type="dxa"/>
            <w:vMerge/>
          </w:tcPr>
          <w:p w14:paraId="1C10FD72" w14:textId="77777777" w:rsidR="00FD735C" w:rsidRPr="003519F8" w:rsidRDefault="00FD735C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szCs w:val="26"/>
              </w:rPr>
            </w:pPr>
          </w:p>
        </w:tc>
      </w:tr>
      <w:tr w:rsidR="00FD735C" w:rsidRPr="003519F8" w14:paraId="75FE36B2" w14:textId="77777777" w:rsidTr="005B4468">
        <w:tc>
          <w:tcPr>
            <w:tcW w:w="1135" w:type="dxa"/>
            <w:vAlign w:val="center"/>
          </w:tcPr>
          <w:p w14:paraId="3ACA073B" w14:textId="2E80E8AF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szCs w:val="26"/>
              </w:rPr>
              <w:t>2.1.</w:t>
            </w:r>
            <w:r w:rsidR="004B0519" w:rsidRPr="003519F8">
              <w:rPr>
                <w:rFonts w:asciiTheme="majorHAnsi" w:hAnsiTheme="majorHAnsi" w:cstheme="majorHAnsi"/>
                <w:bCs/>
                <w:szCs w:val="26"/>
              </w:rPr>
              <w:t>1</w:t>
            </w:r>
          </w:p>
        </w:tc>
        <w:tc>
          <w:tcPr>
            <w:tcW w:w="7229" w:type="dxa"/>
            <w:vAlign w:val="center"/>
          </w:tcPr>
          <w:p w14:paraId="738429EA" w14:textId="535B90D4" w:rsidR="00FD735C" w:rsidRPr="003519F8" w:rsidRDefault="00F6395D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  <w:t>Thể hiện năng lực tư duy và lập luận sư phạm, khả năng giải quyết vấn đề và sáng tạo, tư duy phản biện trong thực tiễn nghề nghiệp</w:t>
            </w:r>
          </w:p>
        </w:tc>
        <w:tc>
          <w:tcPr>
            <w:tcW w:w="1134" w:type="dxa"/>
            <w:vAlign w:val="center"/>
          </w:tcPr>
          <w:p w14:paraId="3048DACA" w14:textId="273EB530" w:rsidR="00FD735C" w:rsidRPr="003519F8" w:rsidRDefault="00F865CB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S3</w:t>
            </w:r>
          </w:p>
        </w:tc>
      </w:tr>
      <w:tr w:rsidR="00FD735C" w:rsidRPr="003519F8" w14:paraId="38D8BCC2" w14:textId="77777777" w:rsidTr="005B4468">
        <w:tc>
          <w:tcPr>
            <w:tcW w:w="1135" w:type="dxa"/>
            <w:vAlign w:val="center"/>
          </w:tcPr>
          <w:p w14:paraId="34853729" w14:textId="3D5891BF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2.</w:t>
            </w:r>
            <w:r w:rsidR="004B0519" w:rsidRPr="003519F8">
              <w:rPr>
                <w:rFonts w:asciiTheme="majorHAnsi" w:hAnsiTheme="majorHAnsi" w:cstheme="majorHAnsi"/>
                <w:szCs w:val="26"/>
              </w:rPr>
              <w:t>2.2</w:t>
            </w:r>
          </w:p>
        </w:tc>
        <w:tc>
          <w:tcPr>
            <w:tcW w:w="7229" w:type="dxa"/>
            <w:vAlign w:val="center"/>
          </w:tcPr>
          <w:p w14:paraId="75A1FA54" w14:textId="3792B979" w:rsidR="00FD735C" w:rsidRPr="003519F8" w:rsidRDefault="00F6395D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  <w:t>Thể hiện cách hành xử chuyên nghiệp,  có phong cách chuẩn mực của một nhà giáo</w:t>
            </w:r>
          </w:p>
        </w:tc>
        <w:tc>
          <w:tcPr>
            <w:tcW w:w="1134" w:type="dxa"/>
            <w:vAlign w:val="center"/>
          </w:tcPr>
          <w:p w14:paraId="620D71EF" w14:textId="77B1D74C" w:rsidR="00FD735C" w:rsidRPr="003519F8" w:rsidRDefault="00F6395D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A</w:t>
            </w:r>
            <w:r w:rsidR="00F865CB" w:rsidRPr="003519F8">
              <w:rPr>
                <w:rFonts w:asciiTheme="majorHAnsi" w:hAnsiTheme="majorHAnsi" w:cstheme="majorHAnsi"/>
                <w:iCs/>
                <w:szCs w:val="26"/>
              </w:rPr>
              <w:t>3</w:t>
            </w:r>
          </w:p>
        </w:tc>
      </w:tr>
      <w:tr w:rsidR="00FD735C" w:rsidRPr="003519F8" w14:paraId="3823BB73" w14:textId="77777777" w:rsidTr="005B4468">
        <w:tc>
          <w:tcPr>
            <w:tcW w:w="1135" w:type="dxa"/>
            <w:vAlign w:val="center"/>
          </w:tcPr>
          <w:p w14:paraId="6DCE3DA2" w14:textId="72173E61" w:rsidR="00FD735C" w:rsidRPr="003519F8" w:rsidRDefault="004B0519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szCs w:val="26"/>
              </w:rPr>
              <w:t>3.1.2</w:t>
            </w:r>
          </w:p>
        </w:tc>
        <w:tc>
          <w:tcPr>
            <w:tcW w:w="7229" w:type="dxa"/>
            <w:vAlign w:val="center"/>
          </w:tcPr>
          <w:p w14:paraId="1C1F63EB" w14:textId="1C5DBB1E" w:rsidR="00FD735C" w:rsidRPr="003519F8" w:rsidRDefault="00F6395D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  <w:t>Lãnh đạo và phát triển được các nhóm công việc trong các hoạt động nghề nghiệp</w:t>
            </w:r>
          </w:p>
        </w:tc>
        <w:tc>
          <w:tcPr>
            <w:tcW w:w="1134" w:type="dxa"/>
            <w:vAlign w:val="center"/>
          </w:tcPr>
          <w:p w14:paraId="7B48EFC8" w14:textId="49338FBD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S</w:t>
            </w:r>
            <w:r w:rsidR="00F865CB" w:rsidRPr="003519F8">
              <w:rPr>
                <w:rFonts w:asciiTheme="majorHAnsi" w:hAnsiTheme="majorHAnsi" w:cstheme="majorHAnsi"/>
                <w:iCs/>
                <w:szCs w:val="26"/>
              </w:rPr>
              <w:t>3</w:t>
            </w:r>
          </w:p>
        </w:tc>
      </w:tr>
      <w:tr w:rsidR="00FD735C" w:rsidRPr="003519F8" w14:paraId="3A7B037F" w14:textId="77777777" w:rsidTr="005B4468">
        <w:tc>
          <w:tcPr>
            <w:tcW w:w="1135" w:type="dxa"/>
            <w:vAlign w:val="center"/>
          </w:tcPr>
          <w:p w14:paraId="4DDB04EA" w14:textId="5D2F0CC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3.</w:t>
            </w:r>
            <w:r w:rsidR="00F6395D" w:rsidRPr="003519F8">
              <w:rPr>
                <w:rFonts w:asciiTheme="majorHAnsi" w:hAnsiTheme="majorHAnsi" w:cstheme="majorHAnsi"/>
                <w:szCs w:val="26"/>
              </w:rPr>
              <w:t>2.1</w:t>
            </w:r>
          </w:p>
        </w:tc>
        <w:tc>
          <w:tcPr>
            <w:tcW w:w="7229" w:type="dxa"/>
            <w:vAlign w:val="center"/>
          </w:tcPr>
          <w:p w14:paraId="6658728D" w14:textId="131C68AB" w:rsidR="00FD735C" w:rsidRPr="003519F8" w:rsidRDefault="00F6395D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 xml:space="preserve">Thực hiện </w:t>
            </w:r>
            <w:r w:rsidRPr="003519F8">
              <w:rPr>
                <w:rFonts w:asciiTheme="majorHAnsi" w:hAnsiTheme="majorHAnsi" w:cstheme="majorHAnsi"/>
                <w:szCs w:val="26"/>
                <w:lang w:val="vi-VN"/>
              </w:rPr>
              <w:t xml:space="preserve">thành thạo các hình thức giao tiếp đa phương thức trong các hoạt động nghề nghiệp   </w:t>
            </w:r>
          </w:p>
        </w:tc>
        <w:tc>
          <w:tcPr>
            <w:tcW w:w="1134" w:type="dxa"/>
            <w:vAlign w:val="center"/>
          </w:tcPr>
          <w:p w14:paraId="6A2F7A7D" w14:textId="0DAEB5A6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S</w:t>
            </w:r>
            <w:r w:rsidR="00F865CB" w:rsidRPr="003519F8">
              <w:rPr>
                <w:rFonts w:asciiTheme="majorHAnsi" w:hAnsiTheme="majorHAnsi" w:cstheme="majorHAnsi"/>
                <w:iCs/>
                <w:szCs w:val="26"/>
              </w:rPr>
              <w:t>3</w:t>
            </w:r>
          </w:p>
        </w:tc>
      </w:tr>
      <w:tr w:rsidR="00FD735C" w:rsidRPr="003519F8" w14:paraId="1C930410" w14:textId="77777777" w:rsidTr="005B4468">
        <w:tc>
          <w:tcPr>
            <w:tcW w:w="1135" w:type="dxa"/>
            <w:vAlign w:val="center"/>
          </w:tcPr>
          <w:p w14:paraId="1C42032B" w14:textId="30494124" w:rsidR="00FD735C" w:rsidRPr="003519F8" w:rsidRDefault="00F865CB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</w:t>
            </w:r>
            <w:r w:rsidR="00FD735C" w:rsidRPr="003519F8">
              <w:rPr>
                <w:rFonts w:asciiTheme="majorHAnsi" w:hAnsiTheme="majorHAnsi" w:cstheme="majorHAnsi"/>
                <w:szCs w:val="26"/>
              </w:rPr>
              <w:t>.1.</w:t>
            </w:r>
            <w:r w:rsidR="003519F8" w:rsidRPr="003519F8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7229" w:type="dxa"/>
            <w:vAlign w:val="center"/>
          </w:tcPr>
          <w:p w14:paraId="2B804EE8" w14:textId="0554CA17" w:rsidR="00FD735C" w:rsidRPr="003519F8" w:rsidRDefault="003519F8" w:rsidP="003519F8">
            <w:pPr>
              <w:spacing w:line="312" w:lineRule="auto"/>
              <w:rPr>
                <w:rFonts w:asciiTheme="majorHAnsi" w:hAnsiTheme="majorHAnsi" w:cstheme="majorHAnsi"/>
                <w:b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Xác định được vai trò và trách nhiệm của người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làm công tác giáo dục học sinh tiểu học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;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những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quy định của 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xã hội đối với cấp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giáo dục tiểu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học;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 xml:space="preserve"> Phân tích được tác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động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 xml:space="preserve"> của giáo dục tiểu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học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 xml:space="preserve"> đến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 xml:space="preserve"> 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</w:rPr>
              <w:t>xã hội</w:t>
            </w:r>
            <w:r w:rsidRPr="003519F8">
              <w:rPr>
                <w:rFonts w:asciiTheme="majorHAnsi" w:hAnsiTheme="majorHAnsi" w:cstheme="majorHAnsi"/>
                <w:bCs/>
                <w:color w:val="000000"/>
                <w:szCs w:val="26"/>
                <w:lang w:val="vi-VN"/>
              </w:rPr>
              <w:t>; xác định được bối cảnh văn hoá và lịch sử liên quan đến giáo dục tiểu học;</w:t>
            </w:r>
          </w:p>
        </w:tc>
        <w:tc>
          <w:tcPr>
            <w:tcW w:w="1134" w:type="dxa"/>
            <w:vAlign w:val="center"/>
          </w:tcPr>
          <w:p w14:paraId="745FDC4A" w14:textId="3F70363F" w:rsidR="00FD735C" w:rsidRPr="003519F8" w:rsidRDefault="00F865CB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C</w:t>
            </w:r>
            <w:r w:rsidR="00F6395D" w:rsidRPr="003519F8">
              <w:rPr>
                <w:rFonts w:asciiTheme="majorHAnsi" w:hAnsiTheme="majorHAnsi" w:cstheme="majorHAnsi"/>
                <w:iCs/>
                <w:szCs w:val="26"/>
              </w:rPr>
              <w:t>4</w:t>
            </w:r>
          </w:p>
        </w:tc>
      </w:tr>
      <w:tr w:rsidR="00FD735C" w:rsidRPr="003519F8" w14:paraId="6E829D74" w14:textId="77777777" w:rsidTr="005B4468">
        <w:tc>
          <w:tcPr>
            <w:tcW w:w="1135" w:type="dxa"/>
            <w:vAlign w:val="center"/>
          </w:tcPr>
          <w:p w14:paraId="4F0F92FB" w14:textId="1EBB8B36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</w:t>
            </w:r>
            <w:r w:rsidR="00F865CB" w:rsidRPr="003519F8">
              <w:rPr>
                <w:rFonts w:asciiTheme="majorHAnsi" w:hAnsiTheme="majorHAnsi" w:cstheme="majorHAnsi"/>
                <w:szCs w:val="26"/>
              </w:rPr>
              <w:t>2.1</w:t>
            </w:r>
          </w:p>
        </w:tc>
        <w:tc>
          <w:tcPr>
            <w:tcW w:w="7229" w:type="dxa"/>
          </w:tcPr>
          <w:p w14:paraId="238697BA" w14:textId="54FC08BE" w:rsidR="00FD735C" w:rsidRPr="003519F8" w:rsidRDefault="003519F8" w:rsidP="003519F8">
            <w:pPr>
              <w:spacing w:line="312" w:lineRule="auto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  <w:t>Hình thành được ý tưởng trong thực tiễn dạy học, giáo dục và đánh giá nhằm phát triển phẩm chất và năng lực học sinh</w:t>
            </w:r>
          </w:p>
        </w:tc>
        <w:tc>
          <w:tcPr>
            <w:tcW w:w="1134" w:type="dxa"/>
            <w:vAlign w:val="center"/>
          </w:tcPr>
          <w:p w14:paraId="7D778DAA" w14:textId="30F407BA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C</w:t>
            </w:r>
            <w:r w:rsidR="00F6395D" w:rsidRPr="003519F8">
              <w:rPr>
                <w:rFonts w:asciiTheme="majorHAnsi" w:hAnsiTheme="majorHAnsi" w:cstheme="majorHAnsi"/>
                <w:iCs/>
                <w:szCs w:val="26"/>
              </w:rPr>
              <w:t>4</w:t>
            </w:r>
          </w:p>
        </w:tc>
      </w:tr>
      <w:tr w:rsidR="00FD735C" w:rsidRPr="003519F8" w14:paraId="58BE5A86" w14:textId="77777777" w:rsidTr="005B4468">
        <w:tc>
          <w:tcPr>
            <w:tcW w:w="1135" w:type="dxa"/>
            <w:vAlign w:val="center"/>
          </w:tcPr>
          <w:p w14:paraId="23DF5E28" w14:textId="51CE38C6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4.2.</w:t>
            </w:r>
            <w:r w:rsidR="00F865CB" w:rsidRPr="003519F8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7229" w:type="dxa"/>
          </w:tcPr>
          <w:p w14:paraId="4B2BF77A" w14:textId="3D3EA59A" w:rsidR="00FD735C" w:rsidRPr="003519F8" w:rsidRDefault="003519F8" w:rsidP="003519F8">
            <w:pPr>
              <w:spacing w:line="312" w:lineRule="auto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Xây dựng môi trường giáo dục và nghiên cứu khoa học đáp ứng yêu cầu công việc và bối cảnh nghề nghiệp</w:t>
            </w:r>
          </w:p>
        </w:tc>
        <w:tc>
          <w:tcPr>
            <w:tcW w:w="1134" w:type="dxa"/>
            <w:vAlign w:val="center"/>
          </w:tcPr>
          <w:p w14:paraId="70C1E014" w14:textId="563F0086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C</w:t>
            </w:r>
            <w:r w:rsidR="00F6395D" w:rsidRPr="003519F8">
              <w:rPr>
                <w:rFonts w:asciiTheme="majorHAnsi" w:hAnsiTheme="majorHAnsi" w:cstheme="majorHAnsi"/>
                <w:iCs/>
                <w:szCs w:val="26"/>
              </w:rPr>
              <w:t>4</w:t>
            </w:r>
          </w:p>
        </w:tc>
      </w:tr>
      <w:tr w:rsidR="00FD735C" w:rsidRPr="003519F8" w14:paraId="64FE5184" w14:textId="77777777" w:rsidTr="005B4468">
        <w:tc>
          <w:tcPr>
            <w:tcW w:w="1135" w:type="dxa"/>
            <w:vAlign w:val="center"/>
          </w:tcPr>
          <w:p w14:paraId="19A398E1" w14:textId="2AC73029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</w:t>
            </w:r>
            <w:r w:rsidR="00F6395D" w:rsidRPr="003519F8">
              <w:rPr>
                <w:rFonts w:asciiTheme="majorHAnsi" w:hAnsiTheme="majorHAnsi" w:cstheme="majorHAnsi"/>
                <w:szCs w:val="26"/>
              </w:rPr>
              <w:t>2.3</w:t>
            </w:r>
          </w:p>
        </w:tc>
        <w:tc>
          <w:tcPr>
            <w:tcW w:w="7229" w:type="dxa"/>
          </w:tcPr>
          <w:p w14:paraId="342CAD2E" w14:textId="4B247C7D" w:rsidR="00FD735C" w:rsidRPr="003519F8" w:rsidRDefault="003519F8" w:rsidP="003519F8">
            <w:pPr>
              <w:spacing w:line="312" w:lineRule="auto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iCs/>
                <w:szCs w:val="26"/>
                <w:lang w:val="vi-VN"/>
              </w:rPr>
              <w:t>Thiết kế được các kế hoạch và hoạt động dạy học, giáo dục và đánh giá nhằm phát triển phẩm chất, năng lực học sinh</w:t>
            </w:r>
          </w:p>
        </w:tc>
        <w:tc>
          <w:tcPr>
            <w:tcW w:w="1134" w:type="dxa"/>
            <w:vAlign w:val="center"/>
          </w:tcPr>
          <w:p w14:paraId="30FC9574" w14:textId="1363BBAE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C</w:t>
            </w:r>
            <w:r w:rsidR="00F6395D" w:rsidRPr="003519F8">
              <w:rPr>
                <w:rFonts w:asciiTheme="majorHAnsi" w:hAnsiTheme="majorHAnsi" w:cstheme="majorHAnsi"/>
                <w:iCs/>
                <w:szCs w:val="26"/>
              </w:rPr>
              <w:t>4</w:t>
            </w:r>
          </w:p>
        </w:tc>
      </w:tr>
      <w:tr w:rsidR="00FD735C" w:rsidRPr="003519F8" w14:paraId="1A267D29" w14:textId="77777777" w:rsidTr="005B4468">
        <w:tc>
          <w:tcPr>
            <w:tcW w:w="1135" w:type="dxa"/>
            <w:vAlign w:val="center"/>
          </w:tcPr>
          <w:p w14:paraId="0B8A0EA5" w14:textId="2212FD9F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519F8">
              <w:rPr>
                <w:rFonts w:asciiTheme="majorHAnsi" w:hAnsiTheme="majorHAnsi" w:cstheme="majorHAnsi"/>
                <w:szCs w:val="26"/>
              </w:rPr>
              <w:t>4.</w:t>
            </w:r>
            <w:r w:rsidR="00F6395D" w:rsidRPr="003519F8">
              <w:rPr>
                <w:rFonts w:asciiTheme="majorHAnsi" w:hAnsiTheme="majorHAnsi" w:cstheme="majorHAnsi"/>
                <w:szCs w:val="26"/>
              </w:rPr>
              <w:t>2.4</w:t>
            </w:r>
          </w:p>
        </w:tc>
        <w:tc>
          <w:tcPr>
            <w:tcW w:w="7229" w:type="dxa"/>
          </w:tcPr>
          <w:p w14:paraId="4A6093AD" w14:textId="1174FCE4" w:rsidR="00FD735C" w:rsidRPr="003519F8" w:rsidRDefault="003519F8" w:rsidP="003519F8">
            <w:pPr>
              <w:spacing w:line="312" w:lineRule="auto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bCs/>
                <w:iCs/>
                <w:szCs w:val="26"/>
                <w:lang w:val="vi-VN"/>
              </w:rPr>
              <w:t>Thực hiện được các hoạt động dạy học, giáo dục và đánh giá trong thực tiễn nhằm phát triển phẩm chất, năng lực học sinh</w:t>
            </w:r>
          </w:p>
        </w:tc>
        <w:tc>
          <w:tcPr>
            <w:tcW w:w="1134" w:type="dxa"/>
            <w:vAlign w:val="center"/>
          </w:tcPr>
          <w:p w14:paraId="760E357A" w14:textId="1D1A0347" w:rsidR="00FD735C" w:rsidRPr="003519F8" w:rsidRDefault="00FD735C" w:rsidP="003519F8">
            <w:pPr>
              <w:spacing w:line="312" w:lineRule="auto"/>
              <w:jc w:val="center"/>
              <w:rPr>
                <w:rFonts w:asciiTheme="majorHAnsi" w:hAnsiTheme="majorHAnsi" w:cstheme="majorHAnsi"/>
                <w:iCs/>
                <w:szCs w:val="26"/>
              </w:rPr>
            </w:pPr>
            <w:r w:rsidRPr="003519F8">
              <w:rPr>
                <w:rFonts w:asciiTheme="majorHAnsi" w:hAnsiTheme="majorHAnsi" w:cstheme="majorHAnsi"/>
                <w:iCs/>
                <w:szCs w:val="26"/>
              </w:rPr>
              <w:t>C</w:t>
            </w:r>
            <w:r w:rsidR="00F6395D" w:rsidRPr="003519F8">
              <w:rPr>
                <w:rFonts w:asciiTheme="majorHAnsi" w:hAnsiTheme="majorHAnsi" w:cstheme="majorHAnsi"/>
                <w:iCs/>
                <w:szCs w:val="26"/>
              </w:rPr>
              <w:t>4</w:t>
            </w:r>
          </w:p>
        </w:tc>
      </w:tr>
    </w:tbl>
    <w:p w14:paraId="773BF4DD" w14:textId="0DE24B25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3D69961F" w14:textId="16B0E846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1BCB8413" w14:textId="69967AAE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088A2DEB" w14:textId="381055FB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b/>
          <w:szCs w:val="26"/>
          <w:lang w:val="en-US"/>
        </w:rPr>
      </w:pPr>
    </w:p>
    <w:p w14:paraId="42771D1B" w14:textId="77777777" w:rsidR="00FD735C" w:rsidRPr="003519F8" w:rsidRDefault="00FD735C" w:rsidP="003519F8">
      <w:pPr>
        <w:spacing w:after="0" w:line="312" w:lineRule="auto"/>
        <w:jc w:val="center"/>
        <w:rPr>
          <w:rFonts w:asciiTheme="majorHAnsi" w:hAnsiTheme="majorHAnsi" w:cstheme="majorHAnsi"/>
          <w:b/>
          <w:szCs w:val="26"/>
        </w:rPr>
      </w:pPr>
      <w:r w:rsidRPr="003519F8">
        <w:rPr>
          <w:rFonts w:asciiTheme="majorHAnsi" w:hAnsiTheme="majorHAnsi" w:cstheme="majorHAnsi"/>
          <w:b/>
          <w:szCs w:val="26"/>
          <w:lang w:val="en-US"/>
        </w:rPr>
        <w:lastRenderedPageBreak/>
        <w:t>Phụ lục 3</w:t>
      </w:r>
      <w:r w:rsidRPr="003519F8">
        <w:rPr>
          <w:rFonts w:asciiTheme="majorHAnsi" w:hAnsiTheme="majorHAnsi" w:cstheme="majorHAnsi"/>
          <w:b/>
          <w:szCs w:val="26"/>
        </w:rPr>
        <w:t>.</w:t>
      </w:r>
      <w:r w:rsidRPr="003519F8">
        <w:rPr>
          <w:rFonts w:asciiTheme="majorHAnsi" w:hAnsiTheme="majorHAnsi" w:cstheme="majorHAnsi"/>
          <w:b/>
          <w:szCs w:val="26"/>
          <w:lang w:val="en-US"/>
        </w:rPr>
        <w:t xml:space="preserve"> Ký hiệu về trình độ năng lực (TĐNL) và đối sánh với các thang phân loạ</w:t>
      </w:r>
      <w:r w:rsidRPr="003519F8">
        <w:rPr>
          <w:rFonts w:asciiTheme="majorHAnsi" w:hAnsiTheme="majorHAnsi" w:cstheme="majorHAnsi"/>
          <w:b/>
          <w:szCs w:val="26"/>
        </w:rPr>
        <w:t>i</w:t>
      </w:r>
    </w:p>
    <w:p w14:paraId="6EA46C8C" w14:textId="77777777" w:rsidR="00FD735C" w:rsidRPr="003519F8" w:rsidRDefault="00FD735C" w:rsidP="003519F8">
      <w:pPr>
        <w:spacing w:after="0" w:line="312" w:lineRule="auto"/>
        <w:jc w:val="both"/>
        <w:rPr>
          <w:rFonts w:asciiTheme="majorHAnsi" w:hAnsiTheme="majorHAnsi" w:cstheme="majorHAnsi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1418"/>
        <w:gridCol w:w="1276"/>
        <w:gridCol w:w="1559"/>
        <w:gridCol w:w="1276"/>
      </w:tblGrid>
      <w:tr w:rsidR="00FD735C" w:rsidRPr="003519F8" w14:paraId="1E86DFDF" w14:textId="77777777" w:rsidTr="005B4468">
        <w:tc>
          <w:tcPr>
            <w:tcW w:w="1101" w:type="dxa"/>
            <w:vMerge w:val="restart"/>
            <w:shd w:val="clear" w:color="auto" w:fill="auto"/>
            <w:vAlign w:val="center"/>
          </w:tcPr>
          <w:p w14:paraId="34E52B99" w14:textId="77777777" w:rsidR="00FD735C" w:rsidRPr="003519F8" w:rsidRDefault="00FD735C" w:rsidP="003519F8">
            <w:pPr>
              <w:spacing w:after="0" w:line="312" w:lineRule="auto"/>
              <w:jc w:val="center"/>
              <w:textAlignment w:val="baseline"/>
              <w:rPr>
                <w:rFonts w:asciiTheme="majorHAnsi" w:eastAsia="Calibri" w:hAnsiTheme="majorHAnsi" w:cstheme="majorHAnsi"/>
                <w:b/>
                <w:i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i/>
                <w:szCs w:val="26"/>
                <w:lang w:val="pt-BR"/>
              </w:rPr>
              <w:t>Mức độ thành thạo dựa vào hoạt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6666C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Crawly, 2001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540EE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Có trải nghiệm qua hoặc gặp qua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CB3AB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>Có thể tham gia vào và đóng góp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59BB7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>Có thể hiểu và giải thích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360DE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>Có kỹ năng trong thực hành hoặc thực hiện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816FD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>Có thể lãnh đạo hoặc đổi mới</w:t>
            </w:r>
          </w:p>
        </w:tc>
      </w:tr>
      <w:tr w:rsidR="00FD735C" w:rsidRPr="003519F8" w14:paraId="7CF525D2" w14:textId="77777777" w:rsidTr="005B4468">
        <w:tc>
          <w:tcPr>
            <w:tcW w:w="1101" w:type="dxa"/>
            <w:vMerge/>
            <w:shd w:val="clear" w:color="auto" w:fill="auto"/>
            <w:vAlign w:val="center"/>
          </w:tcPr>
          <w:p w14:paraId="37474082" w14:textId="77777777" w:rsidR="00FD735C" w:rsidRPr="003519F8" w:rsidRDefault="00FD735C" w:rsidP="003519F8">
            <w:pPr>
              <w:spacing w:after="0" w:line="312" w:lineRule="auto"/>
              <w:jc w:val="center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82948B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MIT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95FC2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Cs/>
                <w:szCs w:val="26"/>
                <w:bdr w:val="none" w:sz="0" w:space="0" w:color="auto" w:frame="1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0.1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sym w:font="Wingdings" w:char="F0E0"/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t xml:space="preserve"> 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2B3EFD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Cs/>
                <w:szCs w:val="26"/>
                <w:bdr w:val="none" w:sz="0" w:space="0" w:color="auto" w:frame="1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 xml:space="preserve">1.1 </w:t>
            </w: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sym w:font="Wingdings" w:char="F0E0"/>
            </w:r>
            <w:r w:rsidRPr="003519F8">
              <w:rPr>
                <w:rFonts w:asciiTheme="majorHAnsi" w:eastAsia="Calibri" w:hAnsiTheme="majorHAnsi" w:cstheme="majorHAnsi"/>
                <w:bCs/>
                <w:szCs w:val="26"/>
                <w:lang w:val="pt-BR"/>
              </w:rPr>
              <w:t xml:space="preserve"> 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C3B83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Cs/>
                <w:szCs w:val="26"/>
                <w:bdr w:val="none" w:sz="0" w:space="0" w:color="auto" w:frame="1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2.5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sym w:font="Wingdings" w:char="F0E0"/>
            </w: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 3.4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3F4FE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Cs/>
                <w:szCs w:val="26"/>
                <w:bdr w:val="none" w:sz="0" w:space="0" w:color="auto" w:frame="1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3.5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sym w:font="Wingdings" w:char="F0E0"/>
            </w: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 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A9D65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Cs/>
                <w:szCs w:val="26"/>
                <w:bdr w:val="none" w:sz="0" w:space="0" w:color="auto" w:frame="1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4.5 </w:t>
            </w:r>
            <w:r w:rsidRPr="003519F8">
              <w:rPr>
                <w:rFonts w:asciiTheme="majorHAnsi" w:eastAsia="Calibri" w:hAnsiTheme="majorHAnsi" w:cstheme="majorHAnsi"/>
                <w:szCs w:val="26"/>
              </w:rPr>
              <w:sym w:font="Wingdings" w:char="F0E0"/>
            </w: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 xml:space="preserve"> 5.0</w:t>
            </w:r>
          </w:p>
        </w:tc>
      </w:tr>
      <w:tr w:rsidR="00FD735C" w:rsidRPr="003519F8" w14:paraId="2491A1FA" w14:textId="77777777" w:rsidTr="005B4468">
        <w:trPr>
          <w:trHeight w:val="191"/>
        </w:trPr>
        <w:tc>
          <w:tcPr>
            <w:tcW w:w="1101" w:type="dxa"/>
            <w:vMerge/>
            <w:shd w:val="clear" w:color="auto" w:fill="auto"/>
            <w:vAlign w:val="center"/>
          </w:tcPr>
          <w:p w14:paraId="63B8EC56" w14:textId="77777777" w:rsidR="00FD735C" w:rsidRPr="003519F8" w:rsidRDefault="00FD735C" w:rsidP="003519F8">
            <w:pPr>
              <w:spacing w:after="0" w:line="312" w:lineRule="auto"/>
              <w:jc w:val="center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4F939B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szCs w:val="26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2FDE7E85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C1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5A88CA9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C2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E28E8CB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C3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2776C77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C4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A88FE53" w14:textId="77777777" w:rsidR="00FD735C" w:rsidRPr="003519F8" w:rsidRDefault="00FD735C" w:rsidP="003519F8">
            <w:pPr>
              <w:spacing w:after="0" w:line="312" w:lineRule="auto"/>
              <w:textAlignment w:val="baseline"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C5</w:t>
            </w:r>
          </w:p>
        </w:tc>
      </w:tr>
      <w:tr w:rsidR="00FD735C" w:rsidRPr="003519F8" w14:paraId="03A7DABA" w14:textId="77777777" w:rsidTr="005B4468">
        <w:tc>
          <w:tcPr>
            <w:tcW w:w="1101" w:type="dxa"/>
            <w:vMerge w:val="restart"/>
            <w:shd w:val="clear" w:color="auto" w:fill="auto"/>
            <w:vAlign w:val="center"/>
          </w:tcPr>
          <w:p w14:paraId="01FFB5E9" w14:textId="77777777" w:rsidR="00FD735C" w:rsidRPr="003519F8" w:rsidRDefault="00FD735C" w:rsidP="003519F8">
            <w:pPr>
              <w:spacing w:after="0" w:line="312" w:lineRule="auto"/>
              <w:contextualSpacing/>
              <w:jc w:val="center"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i/>
                <w:szCs w:val="26"/>
                <w:lang w:val="pt-BR"/>
              </w:rPr>
              <w:t>Lĩnh vực về nhận thức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26710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bookmarkStart w:id="4" w:name="_Hlk73523247"/>
            <w:r w:rsidRPr="003519F8">
              <w:rPr>
                <w:rFonts w:asciiTheme="majorHAnsi" w:eastAsia="Calibri" w:hAnsiTheme="majorHAnsi" w:cstheme="majorHAnsi"/>
                <w:szCs w:val="26"/>
              </w:rPr>
              <w:t>Bloom, 1956</w:t>
            </w:r>
            <w:bookmarkEnd w:id="4"/>
          </w:p>
        </w:tc>
        <w:tc>
          <w:tcPr>
            <w:tcW w:w="1275" w:type="dxa"/>
            <w:shd w:val="clear" w:color="auto" w:fill="auto"/>
            <w:vAlign w:val="center"/>
          </w:tcPr>
          <w:p w14:paraId="7368AC3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40EA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Biết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1FD25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9594B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Áp dụng</w:t>
            </w:r>
          </w:p>
          <w:p w14:paraId="22137ED2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4F955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Tổng hợp</w:t>
            </w:r>
          </w:p>
          <w:p w14:paraId="310E10D0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Đánh giá</w:t>
            </w:r>
          </w:p>
        </w:tc>
      </w:tr>
      <w:tr w:rsidR="00FD735C" w:rsidRPr="003519F8" w14:paraId="510EF4AA" w14:textId="77777777" w:rsidTr="005B4468">
        <w:tc>
          <w:tcPr>
            <w:tcW w:w="1101" w:type="dxa"/>
            <w:vMerge/>
            <w:shd w:val="clear" w:color="auto" w:fill="auto"/>
            <w:vAlign w:val="center"/>
          </w:tcPr>
          <w:p w14:paraId="597EB8E8" w14:textId="77777777" w:rsidR="00FD735C" w:rsidRPr="003519F8" w:rsidRDefault="00FD735C" w:rsidP="003519F8">
            <w:pPr>
              <w:spacing w:after="0" w:line="312" w:lineRule="auto"/>
              <w:contextualSpacing/>
              <w:jc w:val="center"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883FB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bookmarkStart w:id="5" w:name="_Hlk73523259"/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Anderson et al., 2001</w:t>
            </w:r>
            <w:bookmarkEnd w:id="5"/>
          </w:p>
        </w:tc>
        <w:tc>
          <w:tcPr>
            <w:tcW w:w="1275" w:type="dxa"/>
            <w:shd w:val="clear" w:color="auto" w:fill="auto"/>
            <w:vAlign w:val="center"/>
          </w:tcPr>
          <w:p w14:paraId="293C1D03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1B41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Nhớ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59797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5442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Áp dụng</w:t>
            </w:r>
          </w:p>
          <w:p w14:paraId="78B4D49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CED83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Đánh giá</w:t>
            </w:r>
          </w:p>
          <w:p w14:paraId="3E40A537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Sáng tạo</w:t>
            </w:r>
          </w:p>
        </w:tc>
      </w:tr>
      <w:tr w:rsidR="00FD735C" w:rsidRPr="003519F8" w14:paraId="7D5508E0" w14:textId="77777777" w:rsidTr="005B4468">
        <w:trPr>
          <w:trHeight w:val="339"/>
        </w:trPr>
        <w:tc>
          <w:tcPr>
            <w:tcW w:w="1101" w:type="dxa"/>
            <w:vMerge/>
            <w:shd w:val="clear" w:color="auto" w:fill="auto"/>
            <w:vAlign w:val="center"/>
          </w:tcPr>
          <w:p w14:paraId="45CCF4C0" w14:textId="77777777" w:rsidR="00FD735C" w:rsidRPr="003519F8" w:rsidRDefault="00FD735C" w:rsidP="003519F8">
            <w:pPr>
              <w:spacing w:after="0" w:line="312" w:lineRule="auto"/>
              <w:contextualSpacing/>
              <w:jc w:val="center"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63F2B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0423128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1664B1E3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K2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0090996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K3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5C19B34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K4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F6C005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K5</w:t>
            </w:r>
          </w:p>
        </w:tc>
      </w:tr>
      <w:tr w:rsidR="00FD735C" w:rsidRPr="003519F8" w14:paraId="41BA81A1" w14:textId="77777777" w:rsidTr="005B4468">
        <w:tc>
          <w:tcPr>
            <w:tcW w:w="1101" w:type="dxa"/>
            <w:vMerge w:val="restart"/>
            <w:shd w:val="clear" w:color="auto" w:fill="auto"/>
            <w:vAlign w:val="center"/>
          </w:tcPr>
          <w:p w14:paraId="42427754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jc w:val="center"/>
              <w:rPr>
                <w:rFonts w:asciiTheme="majorHAnsi" w:eastAsia="Times New Roman" w:hAnsiTheme="majorHAnsi" w:cstheme="majorHAnsi"/>
                <w:spacing w:val="11"/>
                <w:szCs w:val="26"/>
                <w:lang w:val="pt-BR"/>
              </w:rPr>
            </w:pPr>
            <w:bookmarkStart w:id="6" w:name="_Hlk73523394"/>
            <w:r w:rsidRPr="003519F8">
              <w:rPr>
                <w:rFonts w:asciiTheme="majorHAnsi" w:eastAsia="Calibri" w:hAnsiTheme="majorHAnsi" w:cstheme="majorHAnsi"/>
                <w:b/>
                <w:i/>
                <w:szCs w:val="26"/>
                <w:lang w:val="pt-BR"/>
              </w:rPr>
              <w:t>Lĩnh vực về tâm vận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8B865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bookmarkStart w:id="7" w:name="_Hlk73523331"/>
            <w:r w:rsidRPr="003519F8">
              <w:rPr>
                <w:rFonts w:asciiTheme="majorHAnsi" w:eastAsia="Times New Roman" w:hAnsiTheme="majorHAnsi" w:cstheme="majorHAnsi"/>
                <w:spacing w:val="11"/>
                <w:szCs w:val="26"/>
              </w:rPr>
              <w:t>Simpson, 1972</w:t>
            </w:r>
            <w:bookmarkEnd w:id="7"/>
          </w:p>
        </w:tc>
        <w:tc>
          <w:tcPr>
            <w:tcW w:w="1275" w:type="dxa"/>
            <w:shd w:val="clear" w:color="auto" w:fill="auto"/>
            <w:vAlign w:val="center"/>
          </w:tcPr>
          <w:p w14:paraId="1CF6BD3B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Nhận thức</w:t>
            </w:r>
          </w:p>
          <w:p w14:paraId="40C63F4C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Thiết lập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772FA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Làm theo hướng dẫn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C3332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Thuần thục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F4E5F9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Thành thạo kỹ năng phức tạp</w:t>
            </w:r>
          </w:p>
          <w:p w14:paraId="7A274F0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Thích ứng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ED97D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Sáng chế</w:t>
            </w:r>
          </w:p>
        </w:tc>
      </w:tr>
      <w:tr w:rsidR="00FD735C" w:rsidRPr="003519F8" w14:paraId="6F65A798" w14:textId="77777777" w:rsidTr="005B4468">
        <w:tc>
          <w:tcPr>
            <w:tcW w:w="1101" w:type="dxa"/>
            <w:vMerge/>
            <w:shd w:val="clear" w:color="auto" w:fill="auto"/>
            <w:vAlign w:val="center"/>
          </w:tcPr>
          <w:p w14:paraId="2B0BC293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jc w:val="center"/>
              <w:rPr>
                <w:rFonts w:asciiTheme="majorHAnsi" w:eastAsia="Calibri" w:hAnsiTheme="majorHAnsi" w:cstheme="majorHAnsi"/>
                <w:bCs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344702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bookmarkStart w:id="8" w:name="_Hlk73523341"/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Dave, 1975</w:t>
            </w:r>
            <w:bookmarkEnd w:id="8"/>
          </w:p>
        </w:tc>
        <w:tc>
          <w:tcPr>
            <w:tcW w:w="1275" w:type="dxa"/>
            <w:shd w:val="clear" w:color="auto" w:fill="auto"/>
            <w:vAlign w:val="center"/>
          </w:tcPr>
          <w:p w14:paraId="59950E1D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Bắt chước có quan sát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B4813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Làm lại theo cấu trúc nội tâm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8DD10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Chính xác hóa hoạt động của cơ bắp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E598B0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Hoàn thiện thứ tự các hoạt động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F64AB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Sáng tạo kỹ năng, kỹ xảo mới</w:t>
            </w:r>
          </w:p>
        </w:tc>
      </w:tr>
      <w:tr w:rsidR="00FD735C" w:rsidRPr="003519F8" w14:paraId="03BFA3D5" w14:textId="77777777" w:rsidTr="005B4468">
        <w:trPr>
          <w:trHeight w:val="463"/>
        </w:trPr>
        <w:tc>
          <w:tcPr>
            <w:tcW w:w="1101" w:type="dxa"/>
            <w:vMerge/>
            <w:shd w:val="clear" w:color="auto" w:fill="auto"/>
            <w:vAlign w:val="center"/>
          </w:tcPr>
          <w:p w14:paraId="29DB6A41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jc w:val="center"/>
              <w:rPr>
                <w:rFonts w:asciiTheme="majorHAnsi" w:eastAsia="Calibri" w:hAnsiTheme="majorHAnsi" w:cstheme="majorHAnsi"/>
                <w:bCs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81927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bCs/>
                <w:szCs w:val="26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3D39C955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S1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CED8563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S2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F231A0D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S3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0AB64ED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S4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A4BA9D8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S5</w:t>
            </w:r>
          </w:p>
        </w:tc>
      </w:tr>
      <w:tr w:rsidR="00FD735C" w:rsidRPr="003519F8" w14:paraId="4C6C899C" w14:textId="77777777" w:rsidTr="005B4468">
        <w:tc>
          <w:tcPr>
            <w:tcW w:w="1101" w:type="dxa"/>
            <w:vMerge w:val="restart"/>
            <w:shd w:val="clear" w:color="auto" w:fill="auto"/>
            <w:vAlign w:val="center"/>
          </w:tcPr>
          <w:p w14:paraId="69FCC61E" w14:textId="77777777" w:rsidR="00FD735C" w:rsidRPr="003519F8" w:rsidRDefault="00FD735C" w:rsidP="003519F8">
            <w:pPr>
              <w:spacing w:after="0" w:line="312" w:lineRule="auto"/>
              <w:contextualSpacing/>
              <w:jc w:val="center"/>
              <w:rPr>
                <w:rFonts w:asciiTheme="majorHAnsi" w:eastAsia="Times New Roman" w:hAnsiTheme="majorHAnsi" w:cstheme="majorHAnsi"/>
                <w:spacing w:val="11"/>
                <w:szCs w:val="26"/>
              </w:rPr>
            </w:pPr>
            <w:bookmarkStart w:id="9" w:name="_Hlk73523113"/>
            <w:bookmarkEnd w:id="6"/>
            <w:r w:rsidRPr="003519F8">
              <w:rPr>
                <w:rFonts w:asciiTheme="majorHAnsi" w:eastAsia="Calibri" w:hAnsiTheme="majorHAnsi" w:cstheme="majorHAnsi"/>
                <w:b/>
                <w:i/>
                <w:szCs w:val="26"/>
              </w:rPr>
              <w:t>Lĩnh vực về cảm xúc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95F64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Cs/>
                <w:szCs w:val="26"/>
              </w:rPr>
            </w:pPr>
            <w:bookmarkStart w:id="10" w:name="_Hlk73523295"/>
            <w:r w:rsidRPr="003519F8">
              <w:rPr>
                <w:rFonts w:asciiTheme="majorHAnsi" w:eastAsia="Times New Roman" w:hAnsiTheme="majorHAnsi" w:cstheme="majorHAnsi"/>
                <w:spacing w:val="11"/>
                <w:szCs w:val="26"/>
              </w:rPr>
              <w:t>Krathwohl, Bloom &amp; Masia, 1973</w:t>
            </w:r>
            <w:bookmarkEnd w:id="10"/>
          </w:p>
        </w:tc>
        <w:tc>
          <w:tcPr>
            <w:tcW w:w="1275" w:type="dxa"/>
            <w:shd w:val="clear" w:color="auto" w:fill="auto"/>
            <w:vAlign w:val="center"/>
          </w:tcPr>
          <w:p w14:paraId="16DD47C9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7B64C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Cs/>
                <w:szCs w:val="26"/>
              </w:rPr>
              <w:t>- Tiếp nhận hiện tượng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9580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  <w:lang w:val="pt-BR"/>
              </w:rPr>
              <w:t>- Phản ứng với hiện tượng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1E266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Chấp nhận giá trị (Valuing)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73A33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Tổ chức</w:t>
            </w:r>
          </w:p>
          <w:p w14:paraId="7F507384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szCs w:val="26"/>
              </w:rPr>
              <w:t>- Ứng xử</w:t>
            </w:r>
          </w:p>
        </w:tc>
      </w:tr>
      <w:tr w:rsidR="00FD735C" w:rsidRPr="003519F8" w14:paraId="7AD06CDE" w14:textId="77777777" w:rsidTr="005B4468">
        <w:trPr>
          <w:trHeight w:val="436"/>
        </w:trPr>
        <w:tc>
          <w:tcPr>
            <w:tcW w:w="1101" w:type="dxa"/>
            <w:vMerge/>
            <w:shd w:val="clear" w:color="auto" w:fill="auto"/>
            <w:vAlign w:val="center"/>
          </w:tcPr>
          <w:p w14:paraId="7AE80CD8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i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1BF3E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Times New Roman" w:hAnsiTheme="majorHAnsi" w:cstheme="majorHAnsi"/>
                <w:spacing w:val="11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528244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045C5541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bCs/>
                <w:szCs w:val="26"/>
              </w:rPr>
              <w:t>A2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53F5D7A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  <w:lang w:val="pt-BR"/>
              </w:rPr>
              <w:t>A3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AF1FA5F" w14:textId="77777777" w:rsidR="00FD735C" w:rsidRPr="003519F8" w:rsidRDefault="00FD735C" w:rsidP="003519F8">
            <w:pPr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</w:rPr>
              <w:t>A4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01EDB50" w14:textId="77777777" w:rsidR="00FD735C" w:rsidRPr="003519F8" w:rsidRDefault="00FD735C" w:rsidP="003519F8">
            <w:pPr>
              <w:tabs>
                <w:tab w:val="left" w:pos="709"/>
              </w:tabs>
              <w:spacing w:after="0" w:line="312" w:lineRule="auto"/>
              <w:contextualSpacing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3519F8">
              <w:rPr>
                <w:rFonts w:asciiTheme="majorHAnsi" w:eastAsia="Calibri" w:hAnsiTheme="majorHAnsi" w:cstheme="majorHAnsi"/>
                <w:b/>
                <w:szCs w:val="26"/>
              </w:rPr>
              <w:t>A5</w:t>
            </w:r>
          </w:p>
        </w:tc>
      </w:tr>
      <w:bookmarkEnd w:id="9"/>
    </w:tbl>
    <w:p w14:paraId="28ED7490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b/>
          <w:bCs/>
          <w:szCs w:val="26"/>
        </w:rPr>
      </w:pPr>
    </w:p>
    <w:p w14:paraId="389D9227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</w:p>
    <w:p w14:paraId="0FFCB3D8" w14:textId="77777777" w:rsidR="00FD735C" w:rsidRPr="003519F8" w:rsidRDefault="00FD735C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</w:p>
    <w:p w14:paraId="6C8C187E" w14:textId="77777777" w:rsidR="00FD735C" w:rsidRPr="003519F8" w:rsidRDefault="00FD735C" w:rsidP="003519F8">
      <w:pPr>
        <w:tabs>
          <w:tab w:val="left" w:pos="5451"/>
        </w:tabs>
        <w:spacing w:after="0" w:line="312" w:lineRule="auto"/>
        <w:rPr>
          <w:rFonts w:asciiTheme="majorHAnsi" w:hAnsiTheme="majorHAnsi" w:cstheme="majorHAnsi"/>
          <w:szCs w:val="26"/>
        </w:rPr>
      </w:pPr>
      <w:r w:rsidRPr="003519F8">
        <w:rPr>
          <w:rFonts w:asciiTheme="majorHAnsi" w:hAnsiTheme="majorHAnsi" w:cstheme="majorHAnsi"/>
          <w:szCs w:val="26"/>
        </w:rPr>
        <w:br/>
      </w:r>
    </w:p>
    <w:p w14:paraId="7BE69944" w14:textId="07B623E2" w:rsidR="00612CB4" w:rsidRPr="003519F8" w:rsidRDefault="00612CB4" w:rsidP="003519F8">
      <w:pPr>
        <w:spacing w:after="0" w:line="312" w:lineRule="auto"/>
        <w:rPr>
          <w:rFonts w:asciiTheme="majorHAnsi" w:hAnsiTheme="majorHAnsi" w:cstheme="majorHAnsi"/>
          <w:szCs w:val="26"/>
        </w:rPr>
      </w:pPr>
    </w:p>
    <w:sectPr w:rsidR="00612CB4" w:rsidRPr="003519F8" w:rsidSect="002F0431">
      <w:headerReference w:type="default" r:id="rId12"/>
      <w:footerReference w:type="default" r:id="rId13"/>
      <w:pgSz w:w="11906" w:h="16838"/>
      <w:pgMar w:top="1134" w:right="1134" w:bottom="1134" w:left="1418" w:header="426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677A" w14:textId="77777777" w:rsidR="00C40920" w:rsidRDefault="00C40920" w:rsidP="007A4937">
      <w:pPr>
        <w:spacing w:after="0" w:line="240" w:lineRule="auto"/>
      </w:pPr>
      <w:r>
        <w:separator/>
      </w:r>
    </w:p>
  </w:endnote>
  <w:endnote w:type="continuationSeparator" w:id="0">
    <w:p w14:paraId="7C27A199" w14:textId="77777777" w:rsidR="00C40920" w:rsidRDefault="00C40920" w:rsidP="007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85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21B42" w14:textId="6A1B043A" w:rsidR="005B4468" w:rsidRDefault="005B4468" w:rsidP="002F04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1B0D" w14:textId="77777777" w:rsidR="00C40920" w:rsidRDefault="00C40920" w:rsidP="007A4937">
      <w:pPr>
        <w:spacing w:after="0" w:line="240" w:lineRule="auto"/>
      </w:pPr>
      <w:r>
        <w:separator/>
      </w:r>
    </w:p>
  </w:footnote>
  <w:footnote w:type="continuationSeparator" w:id="0">
    <w:p w14:paraId="23A19F42" w14:textId="77777777" w:rsidR="00C40920" w:rsidRDefault="00C40920" w:rsidP="007A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E27B" w14:textId="78B4B9E0" w:rsidR="005B4468" w:rsidRDefault="005B4468">
    <w:pPr>
      <w:pStyle w:val="Header"/>
      <w:jc w:val="center"/>
    </w:pPr>
  </w:p>
  <w:p w14:paraId="204753F5" w14:textId="77777777" w:rsidR="005B4468" w:rsidRDefault="005B4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336"/>
    <w:multiLevelType w:val="multilevel"/>
    <w:tmpl w:val="EBFA7EC2"/>
    <w:lvl w:ilvl="0">
      <w:start w:val="1"/>
      <w:numFmt w:val="decimal"/>
      <w:lvlText w:val="%1"/>
      <w:lvlJc w:val="left"/>
      <w:pPr>
        <w:ind w:left="541" w:hanging="420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721" w:hanging="60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121" w:hanging="1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3016" w:hanging="15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4" w:hanging="15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12" w:hanging="15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60" w:hanging="15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09" w:hanging="153"/>
      </w:pPr>
      <w:rPr>
        <w:rFonts w:hint="default"/>
        <w:lang w:val="vi" w:eastAsia="en-US" w:bidi="ar-SA"/>
      </w:rPr>
    </w:lvl>
  </w:abstractNum>
  <w:abstractNum w:abstractNumId="1" w15:restartNumberingAfterBreak="0">
    <w:nsid w:val="19992920"/>
    <w:multiLevelType w:val="hybridMultilevel"/>
    <w:tmpl w:val="02F01050"/>
    <w:lvl w:ilvl="0" w:tplc="BB589B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66AFF"/>
    <w:multiLevelType w:val="hybridMultilevel"/>
    <w:tmpl w:val="16F88304"/>
    <w:lvl w:ilvl="0" w:tplc="696CAAA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4D4E"/>
    <w:multiLevelType w:val="hybridMultilevel"/>
    <w:tmpl w:val="F0187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1B06"/>
    <w:multiLevelType w:val="hybridMultilevel"/>
    <w:tmpl w:val="AA48F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5502"/>
    <w:multiLevelType w:val="hybridMultilevel"/>
    <w:tmpl w:val="B38C8646"/>
    <w:lvl w:ilvl="0" w:tplc="DC6A64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37FB"/>
    <w:multiLevelType w:val="hybridMultilevel"/>
    <w:tmpl w:val="DC683F00"/>
    <w:lvl w:ilvl="0" w:tplc="1CC2C43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0465"/>
    <w:multiLevelType w:val="hybridMultilevel"/>
    <w:tmpl w:val="5E4C0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B7E7A"/>
    <w:multiLevelType w:val="hybridMultilevel"/>
    <w:tmpl w:val="274025A8"/>
    <w:lvl w:ilvl="0" w:tplc="94F62CB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Theme="minorEastAsia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163D9"/>
    <w:multiLevelType w:val="hybridMultilevel"/>
    <w:tmpl w:val="9C7237EC"/>
    <w:lvl w:ilvl="0" w:tplc="F48656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4E6D"/>
    <w:multiLevelType w:val="hybridMultilevel"/>
    <w:tmpl w:val="46E0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45"/>
    <w:multiLevelType w:val="hybridMultilevel"/>
    <w:tmpl w:val="D29C6AF4"/>
    <w:lvl w:ilvl="0" w:tplc="F3546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3"/>
  </w:num>
  <w:num w:numId="11">
    <w:abstractNumId w:val="4"/>
  </w:num>
  <w:num w:numId="12">
    <w:abstractNumId w:val="13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9D"/>
    <w:rsid w:val="000064A0"/>
    <w:rsid w:val="00006DD5"/>
    <w:rsid w:val="0001159D"/>
    <w:rsid w:val="00014F2C"/>
    <w:rsid w:val="0002769C"/>
    <w:rsid w:val="00027F2C"/>
    <w:rsid w:val="00031D4D"/>
    <w:rsid w:val="000330DD"/>
    <w:rsid w:val="00036302"/>
    <w:rsid w:val="00037BD8"/>
    <w:rsid w:val="00064FE9"/>
    <w:rsid w:val="00070DEC"/>
    <w:rsid w:val="00070EBB"/>
    <w:rsid w:val="00072109"/>
    <w:rsid w:val="00075F05"/>
    <w:rsid w:val="00076754"/>
    <w:rsid w:val="00077BBA"/>
    <w:rsid w:val="00080912"/>
    <w:rsid w:val="000855C7"/>
    <w:rsid w:val="00086549"/>
    <w:rsid w:val="00093FA7"/>
    <w:rsid w:val="000A09F3"/>
    <w:rsid w:val="000B353F"/>
    <w:rsid w:val="000B4B6C"/>
    <w:rsid w:val="000B4F4B"/>
    <w:rsid w:val="000B7B10"/>
    <w:rsid w:val="000C0A91"/>
    <w:rsid w:val="000C0C9B"/>
    <w:rsid w:val="000D05DD"/>
    <w:rsid w:val="000D05F5"/>
    <w:rsid w:val="000D1EEF"/>
    <w:rsid w:val="00101DED"/>
    <w:rsid w:val="001031CB"/>
    <w:rsid w:val="00103DA2"/>
    <w:rsid w:val="00104515"/>
    <w:rsid w:val="00112271"/>
    <w:rsid w:val="001166F5"/>
    <w:rsid w:val="0012648B"/>
    <w:rsid w:val="00127D8F"/>
    <w:rsid w:val="00142E96"/>
    <w:rsid w:val="001452D0"/>
    <w:rsid w:val="00146736"/>
    <w:rsid w:val="0015079D"/>
    <w:rsid w:val="00151C0D"/>
    <w:rsid w:val="00163719"/>
    <w:rsid w:val="001649F2"/>
    <w:rsid w:val="00171340"/>
    <w:rsid w:val="0017630E"/>
    <w:rsid w:val="0017664B"/>
    <w:rsid w:val="00181B1B"/>
    <w:rsid w:val="001827CA"/>
    <w:rsid w:val="00186E9A"/>
    <w:rsid w:val="0018736E"/>
    <w:rsid w:val="00187665"/>
    <w:rsid w:val="001A057B"/>
    <w:rsid w:val="001A4AFB"/>
    <w:rsid w:val="001A5BB9"/>
    <w:rsid w:val="001B049D"/>
    <w:rsid w:val="001B2334"/>
    <w:rsid w:val="001B78DF"/>
    <w:rsid w:val="001C1C31"/>
    <w:rsid w:val="001C1D43"/>
    <w:rsid w:val="001C4DB5"/>
    <w:rsid w:val="001D793B"/>
    <w:rsid w:val="001E5979"/>
    <w:rsid w:val="001E5C12"/>
    <w:rsid w:val="001E7B94"/>
    <w:rsid w:val="002003D7"/>
    <w:rsid w:val="0020192F"/>
    <w:rsid w:val="0020383E"/>
    <w:rsid w:val="0020446C"/>
    <w:rsid w:val="00206913"/>
    <w:rsid w:val="00212CD9"/>
    <w:rsid w:val="00213559"/>
    <w:rsid w:val="0022391D"/>
    <w:rsid w:val="00234CB5"/>
    <w:rsid w:val="0023580D"/>
    <w:rsid w:val="0023636F"/>
    <w:rsid w:val="00236CF8"/>
    <w:rsid w:val="00251B18"/>
    <w:rsid w:val="0025282F"/>
    <w:rsid w:val="002539E7"/>
    <w:rsid w:val="002576D7"/>
    <w:rsid w:val="00263764"/>
    <w:rsid w:val="00263AA8"/>
    <w:rsid w:val="00264597"/>
    <w:rsid w:val="00266055"/>
    <w:rsid w:val="00272009"/>
    <w:rsid w:val="00277B1F"/>
    <w:rsid w:val="00280231"/>
    <w:rsid w:val="00285223"/>
    <w:rsid w:val="002935DD"/>
    <w:rsid w:val="00296475"/>
    <w:rsid w:val="002A0CAC"/>
    <w:rsid w:val="002A2463"/>
    <w:rsid w:val="002A3FE4"/>
    <w:rsid w:val="002A72A6"/>
    <w:rsid w:val="002B3693"/>
    <w:rsid w:val="002D18E1"/>
    <w:rsid w:val="002E1A6B"/>
    <w:rsid w:val="002E3599"/>
    <w:rsid w:val="002F0431"/>
    <w:rsid w:val="002F0784"/>
    <w:rsid w:val="002F28D9"/>
    <w:rsid w:val="002F57FE"/>
    <w:rsid w:val="002F7A21"/>
    <w:rsid w:val="00303A1F"/>
    <w:rsid w:val="00313FC5"/>
    <w:rsid w:val="00317261"/>
    <w:rsid w:val="003306E6"/>
    <w:rsid w:val="00344602"/>
    <w:rsid w:val="00346E86"/>
    <w:rsid w:val="00347F4F"/>
    <w:rsid w:val="00347FB1"/>
    <w:rsid w:val="003519F8"/>
    <w:rsid w:val="00353CCA"/>
    <w:rsid w:val="00361B0C"/>
    <w:rsid w:val="00380BF5"/>
    <w:rsid w:val="003825D6"/>
    <w:rsid w:val="003863C7"/>
    <w:rsid w:val="00397E56"/>
    <w:rsid w:val="003A0C37"/>
    <w:rsid w:val="003A0FFC"/>
    <w:rsid w:val="003A3DA4"/>
    <w:rsid w:val="003A70B9"/>
    <w:rsid w:val="003B6B13"/>
    <w:rsid w:val="003C17C4"/>
    <w:rsid w:val="003C5A9B"/>
    <w:rsid w:val="003D0C40"/>
    <w:rsid w:val="003D7F4A"/>
    <w:rsid w:val="003E28A1"/>
    <w:rsid w:val="003E2DAF"/>
    <w:rsid w:val="003E6D51"/>
    <w:rsid w:val="003F1A30"/>
    <w:rsid w:val="003F4219"/>
    <w:rsid w:val="00407B42"/>
    <w:rsid w:val="00412BE8"/>
    <w:rsid w:val="00412D42"/>
    <w:rsid w:val="00422A76"/>
    <w:rsid w:val="004360AF"/>
    <w:rsid w:val="00447BD3"/>
    <w:rsid w:val="00450F2F"/>
    <w:rsid w:val="004575FE"/>
    <w:rsid w:val="00460533"/>
    <w:rsid w:val="004614E3"/>
    <w:rsid w:val="004619EB"/>
    <w:rsid w:val="004649B7"/>
    <w:rsid w:val="00466770"/>
    <w:rsid w:val="00480672"/>
    <w:rsid w:val="00482E3F"/>
    <w:rsid w:val="00486054"/>
    <w:rsid w:val="004863E8"/>
    <w:rsid w:val="00492C81"/>
    <w:rsid w:val="0049348D"/>
    <w:rsid w:val="00495CDC"/>
    <w:rsid w:val="00497933"/>
    <w:rsid w:val="004A2021"/>
    <w:rsid w:val="004A3BB0"/>
    <w:rsid w:val="004B0519"/>
    <w:rsid w:val="004B2AE5"/>
    <w:rsid w:val="004C2946"/>
    <w:rsid w:val="004C52DF"/>
    <w:rsid w:val="004C738E"/>
    <w:rsid w:val="004D6A1B"/>
    <w:rsid w:val="004E0678"/>
    <w:rsid w:val="004E4238"/>
    <w:rsid w:val="004E488E"/>
    <w:rsid w:val="004E5259"/>
    <w:rsid w:val="004F4440"/>
    <w:rsid w:val="004F55CB"/>
    <w:rsid w:val="00500C47"/>
    <w:rsid w:val="005013D6"/>
    <w:rsid w:val="005069F9"/>
    <w:rsid w:val="005078AD"/>
    <w:rsid w:val="00511B5A"/>
    <w:rsid w:val="00520A95"/>
    <w:rsid w:val="00524C7C"/>
    <w:rsid w:val="00524DDF"/>
    <w:rsid w:val="0053370F"/>
    <w:rsid w:val="00535A1F"/>
    <w:rsid w:val="00546868"/>
    <w:rsid w:val="00551E39"/>
    <w:rsid w:val="00551FD6"/>
    <w:rsid w:val="00552063"/>
    <w:rsid w:val="00552FEA"/>
    <w:rsid w:val="00560D07"/>
    <w:rsid w:val="00560F69"/>
    <w:rsid w:val="005610FD"/>
    <w:rsid w:val="00576C1E"/>
    <w:rsid w:val="00577492"/>
    <w:rsid w:val="00580346"/>
    <w:rsid w:val="00592910"/>
    <w:rsid w:val="005B01B2"/>
    <w:rsid w:val="005B4468"/>
    <w:rsid w:val="005C324F"/>
    <w:rsid w:val="005D10BD"/>
    <w:rsid w:val="005D2348"/>
    <w:rsid w:val="005D3176"/>
    <w:rsid w:val="005F3342"/>
    <w:rsid w:val="005F63AC"/>
    <w:rsid w:val="00600EF8"/>
    <w:rsid w:val="00601B7B"/>
    <w:rsid w:val="006054CC"/>
    <w:rsid w:val="006071EC"/>
    <w:rsid w:val="00611DA1"/>
    <w:rsid w:val="00612CB4"/>
    <w:rsid w:val="00623371"/>
    <w:rsid w:val="006339E9"/>
    <w:rsid w:val="00633A2B"/>
    <w:rsid w:val="006342AA"/>
    <w:rsid w:val="0063580F"/>
    <w:rsid w:val="00640A1F"/>
    <w:rsid w:val="00643D4B"/>
    <w:rsid w:val="00643E69"/>
    <w:rsid w:val="00645723"/>
    <w:rsid w:val="006464ED"/>
    <w:rsid w:val="00650678"/>
    <w:rsid w:val="006511B7"/>
    <w:rsid w:val="00662036"/>
    <w:rsid w:val="0066244E"/>
    <w:rsid w:val="00665060"/>
    <w:rsid w:val="006710CB"/>
    <w:rsid w:val="006753D5"/>
    <w:rsid w:val="00675EE4"/>
    <w:rsid w:val="00676804"/>
    <w:rsid w:val="0067773D"/>
    <w:rsid w:val="0069625E"/>
    <w:rsid w:val="006B41CA"/>
    <w:rsid w:val="006B672A"/>
    <w:rsid w:val="006C387C"/>
    <w:rsid w:val="006C5FC2"/>
    <w:rsid w:val="006C68E2"/>
    <w:rsid w:val="006C7015"/>
    <w:rsid w:val="006C75A7"/>
    <w:rsid w:val="006D13DC"/>
    <w:rsid w:val="006E1E5D"/>
    <w:rsid w:val="00707664"/>
    <w:rsid w:val="00707EA1"/>
    <w:rsid w:val="00713C94"/>
    <w:rsid w:val="007278DB"/>
    <w:rsid w:val="00731DA0"/>
    <w:rsid w:val="007424E6"/>
    <w:rsid w:val="00746BCD"/>
    <w:rsid w:val="00752937"/>
    <w:rsid w:val="007551B3"/>
    <w:rsid w:val="00764611"/>
    <w:rsid w:val="0077541D"/>
    <w:rsid w:val="00787C6C"/>
    <w:rsid w:val="00790441"/>
    <w:rsid w:val="00791DCC"/>
    <w:rsid w:val="00794B35"/>
    <w:rsid w:val="007965E0"/>
    <w:rsid w:val="007A2255"/>
    <w:rsid w:val="007A4937"/>
    <w:rsid w:val="007B4DA1"/>
    <w:rsid w:val="007B6A3E"/>
    <w:rsid w:val="007C1551"/>
    <w:rsid w:val="007C2313"/>
    <w:rsid w:val="007D3B8F"/>
    <w:rsid w:val="007F0CCF"/>
    <w:rsid w:val="008044C5"/>
    <w:rsid w:val="008071CD"/>
    <w:rsid w:val="00812584"/>
    <w:rsid w:val="00814EFE"/>
    <w:rsid w:val="00821C6D"/>
    <w:rsid w:val="008232C1"/>
    <w:rsid w:val="00825171"/>
    <w:rsid w:val="00826591"/>
    <w:rsid w:val="008266E2"/>
    <w:rsid w:val="00830FCE"/>
    <w:rsid w:val="00831B6F"/>
    <w:rsid w:val="00847745"/>
    <w:rsid w:val="00847C17"/>
    <w:rsid w:val="00850386"/>
    <w:rsid w:val="0085558F"/>
    <w:rsid w:val="00856A03"/>
    <w:rsid w:val="008570B8"/>
    <w:rsid w:val="00857442"/>
    <w:rsid w:val="008644BC"/>
    <w:rsid w:val="0087012B"/>
    <w:rsid w:val="0087315B"/>
    <w:rsid w:val="008764C8"/>
    <w:rsid w:val="008775B8"/>
    <w:rsid w:val="008814F3"/>
    <w:rsid w:val="00890C68"/>
    <w:rsid w:val="0089453D"/>
    <w:rsid w:val="0089611E"/>
    <w:rsid w:val="008B7B56"/>
    <w:rsid w:val="008D7AE5"/>
    <w:rsid w:val="008E2B7B"/>
    <w:rsid w:val="008F10CA"/>
    <w:rsid w:val="008F1525"/>
    <w:rsid w:val="008F1F27"/>
    <w:rsid w:val="008F4BCB"/>
    <w:rsid w:val="008F4BF1"/>
    <w:rsid w:val="008F511D"/>
    <w:rsid w:val="00900CCB"/>
    <w:rsid w:val="00904DC3"/>
    <w:rsid w:val="009067D1"/>
    <w:rsid w:val="00907ADE"/>
    <w:rsid w:val="00911BB8"/>
    <w:rsid w:val="009503C1"/>
    <w:rsid w:val="00954AC6"/>
    <w:rsid w:val="00964A34"/>
    <w:rsid w:val="00964D2B"/>
    <w:rsid w:val="00967429"/>
    <w:rsid w:val="00967CF9"/>
    <w:rsid w:val="0097006E"/>
    <w:rsid w:val="00973C78"/>
    <w:rsid w:val="0098121A"/>
    <w:rsid w:val="009829B1"/>
    <w:rsid w:val="0098462F"/>
    <w:rsid w:val="0098667A"/>
    <w:rsid w:val="00987500"/>
    <w:rsid w:val="0099236B"/>
    <w:rsid w:val="009928D0"/>
    <w:rsid w:val="009941C1"/>
    <w:rsid w:val="009A1553"/>
    <w:rsid w:val="009A66F1"/>
    <w:rsid w:val="009A6DC2"/>
    <w:rsid w:val="009C3D50"/>
    <w:rsid w:val="009D0B47"/>
    <w:rsid w:val="009D1ECB"/>
    <w:rsid w:val="009D3CF2"/>
    <w:rsid w:val="009D48C4"/>
    <w:rsid w:val="009E369B"/>
    <w:rsid w:val="009F0143"/>
    <w:rsid w:val="009F3FBD"/>
    <w:rsid w:val="009F7F73"/>
    <w:rsid w:val="00A166BA"/>
    <w:rsid w:val="00A26479"/>
    <w:rsid w:val="00A27894"/>
    <w:rsid w:val="00A36235"/>
    <w:rsid w:val="00A41C7C"/>
    <w:rsid w:val="00A43BD3"/>
    <w:rsid w:val="00A44DDD"/>
    <w:rsid w:val="00A47668"/>
    <w:rsid w:val="00A50BA6"/>
    <w:rsid w:val="00A53831"/>
    <w:rsid w:val="00A64985"/>
    <w:rsid w:val="00A755B0"/>
    <w:rsid w:val="00A77EB4"/>
    <w:rsid w:val="00A80173"/>
    <w:rsid w:val="00A80D8B"/>
    <w:rsid w:val="00A818C9"/>
    <w:rsid w:val="00AA55AE"/>
    <w:rsid w:val="00AB177E"/>
    <w:rsid w:val="00AC3A6D"/>
    <w:rsid w:val="00AC3B00"/>
    <w:rsid w:val="00AC4925"/>
    <w:rsid w:val="00AD19C3"/>
    <w:rsid w:val="00AD3564"/>
    <w:rsid w:val="00AD5A22"/>
    <w:rsid w:val="00AF436A"/>
    <w:rsid w:val="00B11361"/>
    <w:rsid w:val="00B124A4"/>
    <w:rsid w:val="00B1270D"/>
    <w:rsid w:val="00B1318E"/>
    <w:rsid w:val="00B16A61"/>
    <w:rsid w:val="00B20A1E"/>
    <w:rsid w:val="00B264CB"/>
    <w:rsid w:val="00B31722"/>
    <w:rsid w:val="00B3292E"/>
    <w:rsid w:val="00B32A76"/>
    <w:rsid w:val="00B365CC"/>
    <w:rsid w:val="00B43566"/>
    <w:rsid w:val="00B478D1"/>
    <w:rsid w:val="00B57783"/>
    <w:rsid w:val="00B61388"/>
    <w:rsid w:val="00B6383F"/>
    <w:rsid w:val="00B63D85"/>
    <w:rsid w:val="00B6598F"/>
    <w:rsid w:val="00B70005"/>
    <w:rsid w:val="00B72F56"/>
    <w:rsid w:val="00B74932"/>
    <w:rsid w:val="00B8780B"/>
    <w:rsid w:val="00BA17BE"/>
    <w:rsid w:val="00BA484F"/>
    <w:rsid w:val="00BA526F"/>
    <w:rsid w:val="00BA7899"/>
    <w:rsid w:val="00BB1528"/>
    <w:rsid w:val="00BC11E1"/>
    <w:rsid w:val="00BC433D"/>
    <w:rsid w:val="00BC5A56"/>
    <w:rsid w:val="00BC7562"/>
    <w:rsid w:val="00BD5B3E"/>
    <w:rsid w:val="00BD7BE1"/>
    <w:rsid w:val="00BE4E4B"/>
    <w:rsid w:val="00BE5C79"/>
    <w:rsid w:val="00BF326D"/>
    <w:rsid w:val="00C04C89"/>
    <w:rsid w:val="00C121E9"/>
    <w:rsid w:val="00C14009"/>
    <w:rsid w:val="00C2495F"/>
    <w:rsid w:val="00C33161"/>
    <w:rsid w:val="00C33D07"/>
    <w:rsid w:val="00C40920"/>
    <w:rsid w:val="00C4306D"/>
    <w:rsid w:val="00C430BF"/>
    <w:rsid w:val="00C460F3"/>
    <w:rsid w:val="00C465A8"/>
    <w:rsid w:val="00C50469"/>
    <w:rsid w:val="00C50DFB"/>
    <w:rsid w:val="00C54E01"/>
    <w:rsid w:val="00C57190"/>
    <w:rsid w:val="00C65C4E"/>
    <w:rsid w:val="00C71C9E"/>
    <w:rsid w:val="00C80C90"/>
    <w:rsid w:val="00C94A9F"/>
    <w:rsid w:val="00CA61EA"/>
    <w:rsid w:val="00CC32E4"/>
    <w:rsid w:val="00CE7657"/>
    <w:rsid w:val="00CE7703"/>
    <w:rsid w:val="00CE7F05"/>
    <w:rsid w:val="00D03D8E"/>
    <w:rsid w:val="00D06B1E"/>
    <w:rsid w:val="00D10AB2"/>
    <w:rsid w:val="00D1464C"/>
    <w:rsid w:val="00D1652C"/>
    <w:rsid w:val="00D21050"/>
    <w:rsid w:val="00D21419"/>
    <w:rsid w:val="00D252A5"/>
    <w:rsid w:val="00D259FB"/>
    <w:rsid w:val="00D27D53"/>
    <w:rsid w:val="00D343D7"/>
    <w:rsid w:val="00D34770"/>
    <w:rsid w:val="00D36732"/>
    <w:rsid w:val="00D47664"/>
    <w:rsid w:val="00D50D63"/>
    <w:rsid w:val="00D653C9"/>
    <w:rsid w:val="00D65509"/>
    <w:rsid w:val="00D82921"/>
    <w:rsid w:val="00D82A35"/>
    <w:rsid w:val="00D83A8D"/>
    <w:rsid w:val="00D86DA3"/>
    <w:rsid w:val="00D93832"/>
    <w:rsid w:val="00D94DAD"/>
    <w:rsid w:val="00D954AA"/>
    <w:rsid w:val="00D95EC1"/>
    <w:rsid w:val="00DA2F2B"/>
    <w:rsid w:val="00DB0316"/>
    <w:rsid w:val="00DB74B8"/>
    <w:rsid w:val="00DC1056"/>
    <w:rsid w:val="00DC72E1"/>
    <w:rsid w:val="00DD4E30"/>
    <w:rsid w:val="00DD6491"/>
    <w:rsid w:val="00DD772B"/>
    <w:rsid w:val="00DE0577"/>
    <w:rsid w:val="00DE6CAE"/>
    <w:rsid w:val="00DF148B"/>
    <w:rsid w:val="00DF1D9D"/>
    <w:rsid w:val="00DF66C6"/>
    <w:rsid w:val="00DF7E19"/>
    <w:rsid w:val="00E04405"/>
    <w:rsid w:val="00E06C01"/>
    <w:rsid w:val="00E103C6"/>
    <w:rsid w:val="00E12530"/>
    <w:rsid w:val="00E20620"/>
    <w:rsid w:val="00E2240E"/>
    <w:rsid w:val="00E25BD7"/>
    <w:rsid w:val="00E42391"/>
    <w:rsid w:val="00E431B3"/>
    <w:rsid w:val="00E444BB"/>
    <w:rsid w:val="00E471BD"/>
    <w:rsid w:val="00E7200D"/>
    <w:rsid w:val="00E9019B"/>
    <w:rsid w:val="00E91CFC"/>
    <w:rsid w:val="00E9487E"/>
    <w:rsid w:val="00E95D2A"/>
    <w:rsid w:val="00EA0C5C"/>
    <w:rsid w:val="00EA1506"/>
    <w:rsid w:val="00EA7C6F"/>
    <w:rsid w:val="00EB6298"/>
    <w:rsid w:val="00EB726B"/>
    <w:rsid w:val="00EC0842"/>
    <w:rsid w:val="00EC3B15"/>
    <w:rsid w:val="00ED2006"/>
    <w:rsid w:val="00ED28B1"/>
    <w:rsid w:val="00ED49E2"/>
    <w:rsid w:val="00ED4DD6"/>
    <w:rsid w:val="00EE0DCC"/>
    <w:rsid w:val="00EE7DB0"/>
    <w:rsid w:val="00EF0614"/>
    <w:rsid w:val="00F1063C"/>
    <w:rsid w:val="00F11C78"/>
    <w:rsid w:val="00F12A6F"/>
    <w:rsid w:val="00F1362C"/>
    <w:rsid w:val="00F163B3"/>
    <w:rsid w:val="00F31462"/>
    <w:rsid w:val="00F31F5D"/>
    <w:rsid w:val="00F361B0"/>
    <w:rsid w:val="00F3733D"/>
    <w:rsid w:val="00F40002"/>
    <w:rsid w:val="00F60B19"/>
    <w:rsid w:val="00F6191D"/>
    <w:rsid w:val="00F61D0F"/>
    <w:rsid w:val="00F63198"/>
    <w:rsid w:val="00F6395D"/>
    <w:rsid w:val="00F64BC2"/>
    <w:rsid w:val="00F64EF5"/>
    <w:rsid w:val="00F733AE"/>
    <w:rsid w:val="00F75081"/>
    <w:rsid w:val="00F865CB"/>
    <w:rsid w:val="00F92F82"/>
    <w:rsid w:val="00F96866"/>
    <w:rsid w:val="00FC3829"/>
    <w:rsid w:val="00FC4B35"/>
    <w:rsid w:val="00FC5552"/>
    <w:rsid w:val="00FD0670"/>
    <w:rsid w:val="00FD22D6"/>
    <w:rsid w:val="00FD735C"/>
    <w:rsid w:val="00FE283A"/>
    <w:rsid w:val="00FE4672"/>
    <w:rsid w:val="00FE4D90"/>
    <w:rsid w:val="00FE6954"/>
    <w:rsid w:val="00FF4EA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6FFBC"/>
  <w15:docId w15:val="{BB9BBCF2-EECB-4577-95BE-1AD8F28A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paragraph" w:styleId="Heading2">
    <w:name w:val="heading 2"/>
    <w:basedOn w:val="Normal"/>
    <w:link w:val="Heading2Char"/>
    <w:autoRedefine/>
    <w:uiPriority w:val="1"/>
    <w:qFormat/>
    <w:rsid w:val="00A43BD3"/>
    <w:pPr>
      <w:spacing w:before="60" w:after="60" w:line="240" w:lineRule="auto"/>
      <w:outlineLvl w:val="1"/>
    </w:pPr>
    <w:rPr>
      <w:rFonts w:eastAsia="Times New Roman" w:cs="Times New Roman"/>
      <w:b/>
      <w:iCs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,Medium Grid 1 - Accent 22"/>
    <w:basedOn w:val="Normal"/>
    <w:link w:val="ListParagraphChar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01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nhideWhenUsed/>
    <w:rsid w:val="00BC7562"/>
    <w:pPr>
      <w:spacing w:after="120" w:line="480" w:lineRule="auto"/>
    </w:pPr>
    <w:rPr>
      <w:rFonts w:eastAsiaTheme="minorHAnsi"/>
      <w:sz w:val="28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C7562"/>
    <w:rPr>
      <w:rFonts w:ascii="Times New Roman" w:eastAsiaTheme="minorHAnsi" w:hAnsi="Times New Roman"/>
      <w:sz w:val="28"/>
      <w:lang w:val="en-US" w:eastAsia="en-US"/>
    </w:rPr>
  </w:style>
  <w:style w:type="character" w:customStyle="1" w:styleId="bodytextitalic">
    <w:name w:val="bodytextitalic"/>
    <w:basedOn w:val="DefaultParagraphFont"/>
    <w:rsid w:val="00C2495F"/>
  </w:style>
  <w:style w:type="character" w:customStyle="1" w:styleId="bodytextcandara">
    <w:name w:val="bodytextcandara"/>
    <w:basedOn w:val="DefaultParagraphFont"/>
    <w:rsid w:val="00C2495F"/>
  </w:style>
  <w:style w:type="table" w:customStyle="1" w:styleId="TableGrid1">
    <w:name w:val="Table Grid1"/>
    <w:basedOn w:val="TableNormal"/>
    <w:next w:val="TableGrid"/>
    <w:uiPriority w:val="59"/>
    <w:rsid w:val="002576D7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3C17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customStyle="1" w:styleId="fontstyle01">
    <w:name w:val="fontstyle01"/>
    <w:basedOn w:val="DefaultParagraphFont"/>
    <w:rsid w:val="000B7B1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4EF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43B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3BD3"/>
    <w:rPr>
      <w:rFonts w:ascii="Times New Roman" w:hAnsi="Times New Roman"/>
      <w:sz w:val="26"/>
    </w:rPr>
  </w:style>
  <w:style w:type="character" w:customStyle="1" w:styleId="Heading2Char">
    <w:name w:val="Heading 2 Char"/>
    <w:basedOn w:val="DefaultParagraphFont"/>
    <w:link w:val="Heading2"/>
    <w:uiPriority w:val="1"/>
    <w:rsid w:val="00A43BD3"/>
    <w:rPr>
      <w:rFonts w:ascii="Times New Roman" w:eastAsia="Times New Roman" w:hAnsi="Times New Roman" w:cs="Times New Roman"/>
      <w:b/>
      <w:iCs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aliases w:val="Numbered List Char,Medium Grid 1 - Accent 22 Char"/>
    <w:link w:val="ListParagraph"/>
    <w:uiPriority w:val="34"/>
    <w:qFormat/>
    <w:locked/>
    <w:rsid w:val="00A43BD3"/>
    <w:rPr>
      <w:rFonts w:ascii="Times New Roman" w:eastAsiaTheme="minorHAnsi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hcth@vinhuni.edu.vn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nctt@vinhuni.edu.v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hungntp@vinhuni.edu.v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iangntc@vinhuni.edu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hathanhdhv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9E6CB-831D-452A-9D3B-C86912BD8395}"/>
</file>

<file path=customXml/itemProps2.xml><?xml version="1.0" encoding="utf-8"?>
<ds:datastoreItem xmlns:ds="http://schemas.openxmlformats.org/officeDocument/2006/customXml" ds:itemID="{C485E35E-17B6-4BDA-BB8A-179D06EF3EC1}"/>
</file>

<file path=customXml/itemProps3.xml><?xml version="1.0" encoding="utf-8"?>
<ds:datastoreItem xmlns:ds="http://schemas.openxmlformats.org/officeDocument/2006/customXml" ds:itemID="{7BEED974-C204-475C-AA72-707279406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25</Pages>
  <Words>5323</Words>
  <Characters>30345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Chu Thi Ha Thanh</cp:lastModifiedBy>
  <cp:revision>178</cp:revision>
  <cp:lastPrinted>2021-06-03T02:51:00Z</cp:lastPrinted>
  <dcterms:created xsi:type="dcterms:W3CDTF">2021-06-02T06:39:00Z</dcterms:created>
  <dcterms:modified xsi:type="dcterms:W3CDTF">2021-12-27T03:35:00Z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