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ECE7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1538735"/>
      <w:r>
        <w:rPr>
          <w:rFonts w:ascii="Times New Roman" w:hAnsi="Times New Roman" w:cs="Times New Roman"/>
          <w:sz w:val="28"/>
          <w:szCs w:val="28"/>
        </w:rPr>
        <w:t>CỘNG HOÀ XÃ HỘI CHỦ NGHĨA VIỆT NAM</w:t>
      </w:r>
    </w:p>
    <w:p w14:paraId="725839E6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do-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14:paraId="3DB2208B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</w:t>
      </w:r>
    </w:p>
    <w:p w14:paraId="7597553A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D7F04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BIÊN BẢN </w:t>
      </w:r>
      <w:proofErr w:type="gram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HỌP  </w:t>
      </w:r>
      <w:r>
        <w:rPr>
          <w:rFonts w:ascii="Times New Roman" w:hAnsi="Times New Roman" w:cs="Times New Roman"/>
          <w:b/>
          <w:bCs/>
          <w:sz w:val="28"/>
          <w:szCs w:val="28"/>
        </w:rPr>
        <w:t>KHOA</w:t>
      </w:r>
      <w:proofErr w:type="gramEnd"/>
    </w:p>
    <w:p w14:paraId="1FEE9A7E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h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16/8/2022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A1204</w:t>
      </w:r>
    </w:p>
    <w:p w14:paraId="1FA985AE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-Thành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11/11 </w:t>
      </w:r>
    </w:p>
    <w:p w14:paraId="457A16A3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</w:t>
      </w:r>
      <w:proofErr w:type="spellEnd"/>
      <w:r>
        <w:rPr>
          <w:rFonts w:ascii="Times New Roman" w:hAnsi="Times New Roman" w:cs="Times New Roman"/>
          <w:sz w:val="28"/>
          <w:szCs w:val="28"/>
        </w:rPr>
        <w:t>:  PGS.TS Chu Thị Thuỷ An</w:t>
      </w:r>
    </w:p>
    <w:p w14:paraId="77C34E6B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-Thư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>: TS Nguyễn Thị Phương Nhung A</w:t>
      </w:r>
    </w:p>
    <w:p w14:paraId="1AA44B98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BF4CF46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>NỘI DUNG</w:t>
      </w:r>
    </w:p>
    <w:p w14:paraId="05D19463" w14:textId="6A7C8066" w:rsidR="00124B0F" w:rsidRPr="00124B0F" w:rsidRDefault="00124B0F" w:rsidP="00124B0F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Công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C08E16" w14:textId="55A2159D" w:rsidR="002B2724" w:rsidRPr="00124B0F" w:rsidRDefault="00124B0F" w:rsidP="00124B0F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="002B2724" w:rsidRPr="00124B0F">
        <w:rPr>
          <w:rFonts w:ascii="Times New Roman" w:hAnsi="Times New Roman" w:cs="Times New Roman"/>
          <w:sz w:val="28"/>
          <w:szCs w:val="28"/>
        </w:rPr>
        <w:t xml:space="preserve">PGS.TS Chu Thị Thuỷ An-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2B2724"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sz w:val="28"/>
          <w:szCs w:val="28"/>
        </w:rPr>
        <w:t>tới</w:t>
      </w:r>
      <w:proofErr w:type="spellEnd"/>
    </w:p>
    <w:p w14:paraId="1B17E425" w14:textId="3060AAC8" w:rsidR="002B2724" w:rsidRPr="00124B0F" w:rsidRDefault="002B2724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4B0F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Công </w:t>
      </w:r>
      <w:proofErr w:type="spellStart"/>
      <w:r w:rsidRPr="00124B0F">
        <w:rPr>
          <w:rFonts w:ascii="Times New Roman" w:hAnsi="Times New Roman" w:cs="Times New Roman"/>
          <w:i/>
          <w:iCs/>
          <w:sz w:val="28"/>
          <w:szCs w:val="28"/>
        </w:rPr>
        <w:t>tác</w:t>
      </w:r>
      <w:proofErr w:type="spellEnd"/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i/>
          <w:iCs/>
          <w:sz w:val="28"/>
          <w:szCs w:val="28"/>
        </w:rPr>
        <w:t>chuẩn</w:t>
      </w:r>
      <w:proofErr w:type="spellEnd"/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i/>
          <w:iCs/>
          <w:sz w:val="28"/>
          <w:szCs w:val="28"/>
        </w:rPr>
        <w:t>bị</w:t>
      </w:r>
      <w:proofErr w:type="spellEnd"/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i/>
          <w:iCs/>
          <w:sz w:val="28"/>
          <w:szCs w:val="28"/>
        </w:rPr>
        <w:t>thảo</w:t>
      </w:r>
      <w:proofErr w:type="spellEnd"/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khoa </w:t>
      </w:r>
      <w:proofErr w:type="spellStart"/>
      <w:r w:rsidRPr="00124B0F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E982678" w14:textId="77777777" w:rsidR="002B2724" w:rsidRDefault="002B2724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Thành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GS.TS Nguyễn Huy Bằng-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GDTH, </w:t>
      </w:r>
      <w:r w:rsidR="00FD206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rường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206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rường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FD206F">
        <w:rPr>
          <w:rFonts w:ascii="Times New Roman" w:hAnsi="Times New Roman" w:cs="Times New Roman"/>
          <w:sz w:val="28"/>
          <w:szCs w:val="28"/>
        </w:rPr>
        <w:t xml:space="preserve">, Trường </w:t>
      </w:r>
      <w:proofErr w:type="spellStart"/>
      <w:r w:rsidR="00FD206F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FD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6F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FD206F">
        <w:rPr>
          <w:rFonts w:ascii="Times New Roman" w:hAnsi="Times New Roman" w:cs="Times New Roman"/>
          <w:sz w:val="28"/>
          <w:szCs w:val="28"/>
        </w:rPr>
        <w:t xml:space="preserve"> TP HCM </w:t>
      </w:r>
      <w:proofErr w:type="spellStart"/>
      <w:r w:rsidR="00FD206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FD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6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FD206F">
        <w:rPr>
          <w:rFonts w:ascii="Times New Roman" w:hAnsi="Times New Roman" w:cs="Times New Roman"/>
          <w:sz w:val="28"/>
          <w:szCs w:val="28"/>
        </w:rPr>
        <w:t xml:space="preserve"> BTC.</w:t>
      </w:r>
    </w:p>
    <w:p w14:paraId="2E08D14A" w14:textId="77777777" w:rsidR="002B2724" w:rsidRDefault="002B2724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FD206F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FD206F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FD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6F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="00FD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6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FD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6F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FD20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D206F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FD206F">
        <w:rPr>
          <w:rFonts w:ascii="Times New Roman" w:hAnsi="Times New Roman" w:cs="Times New Roman"/>
          <w:sz w:val="28"/>
          <w:szCs w:val="28"/>
        </w:rPr>
        <w:t xml:space="preserve"> ban TS Chu Thị Hà Thanh.</w:t>
      </w:r>
    </w:p>
    <w:p w14:paraId="2351DBED" w14:textId="77777777" w:rsidR="00FD206F" w:rsidRDefault="00FD206F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Tiến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BCN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dung)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31F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ED6FC" w14:textId="77777777" w:rsidR="00FD206F" w:rsidRDefault="00FD206F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5/9/2022; </w:t>
      </w:r>
      <w:proofErr w:type="spellStart"/>
      <w:r w:rsidR="00A31F1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A3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F1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A3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F1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A3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F1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A3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F1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A3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F1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A31F1E">
        <w:rPr>
          <w:rFonts w:ascii="Times New Roman" w:hAnsi="Times New Roman" w:cs="Times New Roman"/>
          <w:sz w:val="28"/>
          <w:szCs w:val="28"/>
        </w:rPr>
        <w:t xml:space="preserve"> 25/11/2022.</w:t>
      </w:r>
    </w:p>
    <w:p w14:paraId="353A4AC1" w14:textId="07848FB4" w:rsidR="002B2724" w:rsidRPr="00124B0F" w:rsidRDefault="00124B0F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*</w:t>
      </w:r>
      <w:r w:rsidR="00A31F1E"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Công </w:t>
      </w:r>
      <w:proofErr w:type="spellStart"/>
      <w:r w:rsidR="00A31F1E" w:rsidRPr="00124B0F">
        <w:rPr>
          <w:rFonts w:ascii="Times New Roman" w:hAnsi="Times New Roman" w:cs="Times New Roman"/>
          <w:i/>
          <w:iCs/>
          <w:sz w:val="28"/>
          <w:szCs w:val="28"/>
        </w:rPr>
        <w:t>tác</w:t>
      </w:r>
      <w:proofErr w:type="spellEnd"/>
      <w:r w:rsidR="00A31F1E"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31F1E" w:rsidRPr="00124B0F">
        <w:rPr>
          <w:rFonts w:ascii="Times New Roman" w:hAnsi="Times New Roman" w:cs="Times New Roman"/>
          <w:i/>
          <w:iCs/>
          <w:sz w:val="28"/>
          <w:szCs w:val="28"/>
        </w:rPr>
        <w:t>đào</w:t>
      </w:r>
      <w:proofErr w:type="spellEnd"/>
      <w:r w:rsidR="00A31F1E"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31F1E" w:rsidRPr="00124B0F">
        <w:rPr>
          <w:rFonts w:ascii="Times New Roman" w:hAnsi="Times New Roman" w:cs="Times New Roman"/>
          <w:i/>
          <w:iCs/>
          <w:sz w:val="28"/>
          <w:szCs w:val="28"/>
        </w:rPr>
        <w:t>tạo</w:t>
      </w:r>
      <w:proofErr w:type="spellEnd"/>
    </w:p>
    <w:p w14:paraId="1852935A" w14:textId="77777777" w:rsidR="00A31F1E" w:rsidRDefault="00265887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520 SV.</w:t>
      </w:r>
    </w:p>
    <w:p w14:paraId="32EB90E1" w14:textId="2B74075E" w:rsidR="00265887" w:rsidRDefault="00265887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2022-2023</w:t>
      </w:r>
      <w:r w:rsidR="00124B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thỉnh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B0F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124B0F">
        <w:rPr>
          <w:rFonts w:ascii="Times New Roman" w:hAnsi="Times New Roman" w:cs="Times New Roman"/>
          <w:sz w:val="28"/>
          <w:szCs w:val="28"/>
        </w:rPr>
        <w:t>).</w:t>
      </w:r>
    </w:p>
    <w:p w14:paraId="3622FB9B" w14:textId="427E011E" w:rsidR="00265887" w:rsidRDefault="00124B0F" w:rsidP="00124B0F">
      <w:pPr>
        <w:pStyle w:val="ListParagraph"/>
        <w:numPr>
          <w:ilvl w:val="1"/>
          <w:numId w:val="8"/>
        </w:numPr>
        <w:spacing w:after="0" w:line="312" w:lineRule="auto"/>
        <w:ind w:hanging="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0F">
        <w:rPr>
          <w:rFonts w:ascii="Times New Roman" w:hAnsi="Times New Roman" w:cs="Times New Roman"/>
          <w:sz w:val="28"/>
          <w:szCs w:val="28"/>
        </w:rPr>
        <w:t xml:space="preserve"> TS Nguyễn Thị </w:t>
      </w:r>
      <w:r w:rsidR="00265887" w:rsidRPr="00124B0F">
        <w:rPr>
          <w:rFonts w:ascii="Times New Roman" w:hAnsi="Times New Roman" w:cs="Times New Roman"/>
          <w:sz w:val="28"/>
          <w:szCs w:val="28"/>
        </w:rPr>
        <w:t>Châu Giang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VHVL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DB7FB" w14:textId="24A7DD18" w:rsidR="00124B0F" w:rsidRPr="00124B0F" w:rsidRDefault="00124B0F" w:rsidP="00124B0F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Đào </w:t>
      </w:r>
      <w:proofErr w:type="spellStart"/>
      <w:r w:rsidRPr="00124B0F">
        <w:rPr>
          <w:rFonts w:ascii="Times New Roman" w:hAnsi="Times New Roman" w:cs="Times New Roman"/>
          <w:i/>
          <w:iCs/>
          <w:sz w:val="28"/>
          <w:szCs w:val="28"/>
        </w:rPr>
        <w:t>tạo</w:t>
      </w:r>
      <w:proofErr w:type="spellEnd"/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</w:p>
    <w:p w14:paraId="771B3E6D" w14:textId="77777777" w:rsidR="00265887" w:rsidRDefault="00265887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B36C29F" w14:textId="77777777" w:rsidR="00265887" w:rsidRDefault="00265887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r w:rsidR="00961118">
        <w:rPr>
          <w:rFonts w:ascii="Times New Roman" w:hAnsi="Times New Roman" w:cs="Times New Roman"/>
          <w:sz w:val="28"/>
          <w:szCs w:val="28"/>
        </w:rPr>
        <w:t xml:space="preserve">Môn RLNVSP 2,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khoá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58,59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4 con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(CC, GK, HSHP,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eleaning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11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961118">
        <w:rPr>
          <w:rFonts w:ascii="Times New Roman" w:hAnsi="Times New Roman" w:cs="Times New Roman"/>
          <w:sz w:val="28"/>
          <w:szCs w:val="28"/>
        </w:rPr>
        <w:t>.</w:t>
      </w:r>
    </w:p>
    <w:p w14:paraId="2ED544AD" w14:textId="77777777" w:rsidR="00961118" w:rsidRDefault="00961118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Công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SV,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SV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RLNVSP TX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RLNVSP 1, 2 (2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RLNVSPTX). </w:t>
      </w:r>
    </w:p>
    <w:p w14:paraId="46B85E83" w14:textId="77777777" w:rsidR="00961118" w:rsidRDefault="00961118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GDSK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HĐTN (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PPDH TV (6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2A0EB43D" w14:textId="77777777" w:rsidR="00961118" w:rsidRDefault="00961118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62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14:paraId="11254A2D" w14:textId="77777777" w:rsidR="00961118" w:rsidRDefault="00961118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63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540 SV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5E9B54CC" w14:textId="77777777" w:rsidR="00BB243D" w:rsidRDefault="00BB243D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RLNVSP TX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SV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10F5A6" w14:textId="5D4C23B3" w:rsidR="00CE6583" w:rsidRPr="00124B0F" w:rsidRDefault="00124B0F" w:rsidP="00124B0F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Đào </w:t>
      </w:r>
      <w:proofErr w:type="spellStart"/>
      <w:r w:rsidRPr="00124B0F">
        <w:rPr>
          <w:rFonts w:ascii="Times New Roman" w:hAnsi="Times New Roman" w:cs="Times New Roman"/>
          <w:i/>
          <w:iCs/>
          <w:sz w:val="28"/>
          <w:szCs w:val="28"/>
        </w:rPr>
        <w:t>tạo</w:t>
      </w:r>
      <w:proofErr w:type="spellEnd"/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6583" w:rsidRPr="00124B0F">
        <w:rPr>
          <w:rFonts w:ascii="Times New Roman" w:hAnsi="Times New Roman" w:cs="Times New Roman"/>
          <w:i/>
          <w:iCs/>
          <w:sz w:val="28"/>
          <w:szCs w:val="28"/>
        </w:rPr>
        <w:t>VHVL</w:t>
      </w:r>
    </w:p>
    <w:p w14:paraId="0DAC8520" w14:textId="77777777" w:rsidR="00CE6583" w:rsidRDefault="00CE6583" w:rsidP="00CE65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+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K60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K61,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7BC95C" w14:textId="77777777" w:rsidR="00CE6583" w:rsidRDefault="00CE6583" w:rsidP="00CE65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+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K63,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E892C1" w14:textId="52B56E96" w:rsidR="00CE6583" w:rsidRPr="00124B0F" w:rsidRDefault="00124B0F" w:rsidP="00124B0F">
      <w:pPr>
        <w:pStyle w:val="ListParagraph"/>
        <w:numPr>
          <w:ilvl w:val="1"/>
          <w:numId w:val="8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0F">
        <w:rPr>
          <w:rFonts w:ascii="Times New Roman" w:hAnsi="Times New Roman" w:cs="Times New Roman"/>
          <w:sz w:val="28"/>
          <w:szCs w:val="28"/>
        </w:rPr>
        <w:t xml:space="preserve">TS Chu </w:t>
      </w:r>
      <w:proofErr w:type="gramStart"/>
      <w:r w:rsidRPr="00124B0F">
        <w:rPr>
          <w:rFonts w:ascii="Times New Roman" w:hAnsi="Times New Roman" w:cs="Times New Roman"/>
          <w:sz w:val="28"/>
          <w:szCs w:val="28"/>
        </w:rPr>
        <w:t xml:space="preserve">Thị </w:t>
      </w:r>
      <w:r w:rsidR="008807F1" w:rsidRPr="00124B0F">
        <w:rPr>
          <w:rFonts w:ascii="Times New Roman" w:hAnsi="Times New Roman" w:cs="Times New Roman"/>
          <w:sz w:val="28"/>
          <w:szCs w:val="28"/>
        </w:rPr>
        <w:t xml:space="preserve"> Hà</w:t>
      </w:r>
      <w:proofErr w:type="gramEnd"/>
      <w:r w:rsidR="008807F1" w:rsidRPr="00124B0F">
        <w:rPr>
          <w:rFonts w:ascii="Times New Roman" w:hAnsi="Times New Roman" w:cs="Times New Roman"/>
          <w:sz w:val="28"/>
          <w:szCs w:val="28"/>
        </w:rPr>
        <w:t xml:space="preserve"> Thanh</w:t>
      </w:r>
      <w:r w:rsidR="00CE6583" w:rsidRPr="00124B0F">
        <w:rPr>
          <w:rFonts w:ascii="Times New Roman" w:hAnsi="Times New Roman" w:cs="Times New Roman"/>
          <w:sz w:val="28"/>
          <w:szCs w:val="28"/>
        </w:rPr>
        <w:t xml:space="preserve"> </w:t>
      </w:r>
      <w:r w:rsidRPr="00124B0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24B0F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24B0F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124B0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1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124B0F">
        <w:rPr>
          <w:rFonts w:ascii="Times New Roman" w:hAnsi="Times New Roman" w:cs="Times New Roman"/>
          <w:sz w:val="28"/>
          <w:szCs w:val="28"/>
        </w:rPr>
        <w:t xml:space="preserve"> </w:t>
      </w:r>
      <w:r w:rsidR="00CE6583" w:rsidRPr="00124B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2E921" w14:textId="0389A617" w:rsidR="002B2724" w:rsidRPr="00265887" w:rsidRDefault="00124B0F" w:rsidP="00265887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2B2724"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Công </w:t>
      </w:r>
      <w:proofErr w:type="spellStart"/>
      <w:r w:rsidR="002B2724" w:rsidRPr="00124B0F">
        <w:rPr>
          <w:rFonts w:ascii="Times New Roman" w:hAnsi="Times New Roman" w:cs="Times New Roman"/>
          <w:i/>
          <w:iCs/>
          <w:sz w:val="28"/>
          <w:szCs w:val="28"/>
        </w:rPr>
        <w:t>tác</w:t>
      </w:r>
      <w:proofErr w:type="spellEnd"/>
      <w:r w:rsidR="002B2724"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i/>
          <w:iCs/>
          <w:sz w:val="28"/>
          <w:szCs w:val="28"/>
        </w:rPr>
        <w:t>Bồi</w:t>
      </w:r>
      <w:proofErr w:type="spellEnd"/>
      <w:r w:rsidR="002B2724"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B2724" w:rsidRPr="00124B0F">
        <w:rPr>
          <w:rFonts w:ascii="Times New Roman" w:hAnsi="Times New Roman" w:cs="Times New Roman"/>
          <w:i/>
          <w:iCs/>
          <w:sz w:val="28"/>
          <w:szCs w:val="28"/>
        </w:rPr>
        <w:t>dưỡng</w:t>
      </w:r>
      <w:proofErr w:type="spellEnd"/>
      <w:r w:rsidR="008807F1"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8807F1" w:rsidRPr="00124B0F">
        <w:rPr>
          <w:rFonts w:ascii="Times New Roman" w:hAnsi="Times New Roman" w:cs="Times New Roman"/>
          <w:i/>
          <w:iCs/>
          <w:sz w:val="28"/>
          <w:szCs w:val="28"/>
        </w:rPr>
        <w:t>nghiên</w:t>
      </w:r>
      <w:proofErr w:type="spellEnd"/>
      <w:r w:rsidR="008807F1"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807F1" w:rsidRPr="00124B0F">
        <w:rPr>
          <w:rFonts w:ascii="Times New Roman" w:hAnsi="Times New Roman" w:cs="Times New Roman"/>
          <w:i/>
          <w:iCs/>
          <w:sz w:val="28"/>
          <w:szCs w:val="28"/>
        </w:rPr>
        <w:t>cứu</w:t>
      </w:r>
      <w:proofErr w:type="spellEnd"/>
      <w:r w:rsidR="008807F1"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khoa </w:t>
      </w:r>
      <w:proofErr w:type="spellStart"/>
      <w:r w:rsidR="008807F1" w:rsidRPr="00124B0F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</w:p>
    <w:p w14:paraId="0DC669DD" w14:textId="77777777" w:rsidR="002B2724" w:rsidRDefault="002B2724" w:rsidP="008807F1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CH 28,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SBV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)-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F1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8807F1">
        <w:rPr>
          <w:rFonts w:ascii="Times New Roman" w:hAnsi="Times New Roman" w:cs="Times New Roman"/>
          <w:sz w:val="28"/>
          <w:szCs w:val="28"/>
        </w:rPr>
        <w:t>.</w:t>
      </w:r>
    </w:p>
    <w:p w14:paraId="0FD7F2B8" w14:textId="77777777" w:rsidR="008807F1" w:rsidRDefault="008807F1" w:rsidP="008807F1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Công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NCKH: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A872F7E" w14:textId="77777777" w:rsidR="008807F1" w:rsidRDefault="008807F1" w:rsidP="008807F1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Công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</w:t>
      </w:r>
    </w:p>
    <w:p w14:paraId="5F35ECE2" w14:textId="15604D1B" w:rsidR="00962D7D" w:rsidRDefault="00962D7D" w:rsidP="008807F1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2A7ACBC4" w14:textId="14B07581" w:rsidR="00124B0F" w:rsidRPr="00124B0F" w:rsidRDefault="00124B0F" w:rsidP="00124B0F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24B0F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b/>
          <w:bCs/>
          <w:sz w:val="28"/>
          <w:szCs w:val="28"/>
        </w:rPr>
        <w:t>mời</w:t>
      </w:r>
      <w:proofErr w:type="spellEnd"/>
      <w:r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b/>
          <w:bCs/>
          <w:sz w:val="28"/>
          <w:szCs w:val="28"/>
        </w:rPr>
        <w:t>thỉnh</w:t>
      </w:r>
      <w:proofErr w:type="spellEnd"/>
      <w:r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B0F">
        <w:rPr>
          <w:rFonts w:ascii="Times New Roman" w:hAnsi="Times New Roman" w:cs="Times New Roman"/>
          <w:b/>
          <w:bCs/>
          <w:sz w:val="28"/>
          <w:szCs w:val="28"/>
        </w:rPr>
        <w:t>giảng</w:t>
      </w:r>
      <w:proofErr w:type="spellEnd"/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746"/>
        <w:gridCol w:w="2446"/>
        <w:gridCol w:w="878"/>
        <w:gridCol w:w="963"/>
        <w:gridCol w:w="871"/>
        <w:gridCol w:w="3452"/>
      </w:tblGrid>
      <w:tr w:rsidR="00024B1F" w14:paraId="2C597838" w14:textId="77777777" w:rsidTr="00E95906">
        <w:tc>
          <w:tcPr>
            <w:tcW w:w="746" w:type="dxa"/>
          </w:tcPr>
          <w:p w14:paraId="32CD7A76" w14:textId="77777777" w:rsidR="00024B1F" w:rsidRP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446" w:type="dxa"/>
          </w:tcPr>
          <w:p w14:paraId="0FDFCAF9" w14:textId="77777777" w:rsidR="00024B1F" w:rsidRP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phần</w:t>
            </w:r>
            <w:proofErr w:type="spellEnd"/>
          </w:p>
        </w:tc>
        <w:tc>
          <w:tcPr>
            <w:tcW w:w="878" w:type="dxa"/>
          </w:tcPr>
          <w:p w14:paraId="177A7E96" w14:textId="77777777" w:rsidR="00024B1F" w:rsidRP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Khoá</w:t>
            </w:r>
            <w:proofErr w:type="spellEnd"/>
          </w:p>
        </w:tc>
        <w:tc>
          <w:tcPr>
            <w:tcW w:w="963" w:type="dxa"/>
          </w:tcPr>
          <w:p w14:paraId="515708F2" w14:textId="77777777" w:rsidR="00024B1F" w:rsidRP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871" w:type="dxa"/>
          </w:tcPr>
          <w:p w14:paraId="12FF1E8F" w14:textId="77777777" w:rsidR="00024B1F" w:rsidRP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mời</w:t>
            </w:r>
            <w:proofErr w:type="spellEnd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thỉnh</w:t>
            </w:r>
            <w:proofErr w:type="spellEnd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3452" w:type="dxa"/>
          </w:tcPr>
          <w:p w14:paraId="604403FA" w14:textId="77777777" w:rsidR="00024B1F" w:rsidRPr="00024B1F" w:rsidRDefault="00024B1F" w:rsidP="00024B1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</w:t>
            </w:r>
            <w:proofErr w:type="spellEnd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mời</w:t>
            </w:r>
            <w:proofErr w:type="spellEnd"/>
          </w:p>
        </w:tc>
      </w:tr>
      <w:tr w:rsidR="00024B1F" w14:paraId="205F0707" w14:textId="77777777" w:rsidTr="00E95906">
        <w:tc>
          <w:tcPr>
            <w:tcW w:w="746" w:type="dxa"/>
          </w:tcPr>
          <w:p w14:paraId="7F65D37B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6" w:type="dxa"/>
          </w:tcPr>
          <w:p w14:paraId="006F1F68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proofErr w:type="spellEnd"/>
          </w:p>
        </w:tc>
        <w:tc>
          <w:tcPr>
            <w:tcW w:w="878" w:type="dxa"/>
          </w:tcPr>
          <w:p w14:paraId="421486DD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63" w:type="dxa"/>
          </w:tcPr>
          <w:p w14:paraId="28869AF6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14:paraId="4EF3AA08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2" w:type="dxa"/>
          </w:tcPr>
          <w:p w14:paraId="74CEC680" w14:textId="77777777" w:rsidR="00024B1F" w:rsidRDefault="00024B1F" w:rsidP="00024B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1.Lê Công Phượng (</w:t>
            </w:r>
            <w:r w:rsidR="008D14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BA21549" w14:textId="77777777" w:rsidR="00024B1F" w:rsidRDefault="00024B1F" w:rsidP="00024B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Khoa Sinh (</w:t>
            </w:r>
            <w:r w:rsidR="008D14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41763DD" w14:textId="77777777" w:rsidR="00E95906" w:rsidRPr="00024B1F" w:rsidRDefault="00E95906" w:rsidP="00024B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Nguyễn Hữu Lê -PGĐ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024B1F" w14:paraId="06100573" w14:textId="77777777" w:rsidTr="00E95906">
        <w:tc>
          <w:tcPr>
            <w:tcW w:w="746" w:type="dxa"/>
          </w:tcPr>
          <w:p w14:paraId="789D670A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46" w:type="dxa"/>
          </w:tcPr>
          <w:p w14:paraId="4986E01F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878" w:type="dxa"/>
          </w:tcPr>
          <w:p w14:paraId="5650D7E8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63" w:type="dxa"/>
          </w:tcPr>
          <w:p w14:paraId="7677C688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14:paraId="6C0834C8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2" w:type="dxa"/>
          </w:tcPr>
          <w:p w14:paraId="11DDD3B8" w14:textId="6669449A" w:rsidR="00024B1F" w:rsidRDefault="00024B1F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31D4E">
              <w:rPr>
                <w:rFonts w:ascii="Times New Roman" w:hAnsi="Times New Roman" w:cs="Times New Roman"/>
                <w:sz w:val="28"/>
                <w:szCs w:val="28"/>
              </w:rPr>
              <w:t>Khoa Sinh (</w:t>
            </w:r>
            <w:proofErr w:type="spellStart"/>
            <w:r w:rsidR="00631D4E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631D4E">
              <w:rPr>
                <w:rFonts w:ascii="Times New Roman" w:hAnsi="Times New Roman" w:cs="Times New Roman"/>
                <w:sz w:val="28"/>
                <w:szCs w:val="28"/>
              </w:rPr>
              <w:t xml:space="preserve"> Thị Gái)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024B1F" w14:paraId="6678DE43" w14:textId="77777777" w:rsidTr="00E95906">
        <w:tc>
          <w:tcPr>
            <w:tcW w:w="746" w:type="dxa"/>
          </w:tcPr>
          <w:p w14:paraId="2FADCAD2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14:paraId="394A9D0D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78" w:type="dxa"/>
          </w:tcPr>
          <w:p w14:paraId="7E77CF7D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3" w:type="dxa"/>
          </w:tcPr>
          <w:p w14:paraId="555FF175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14:paraId="5CBF09DE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2" w:type="dxa"/>
          </w:tcPr>
          <w:p w14:paraId="27EA66DC" w14:textId="77777777" w:rsidR="00024B1F" w:rsidRPr="00024B1F" w:rsidRDefault="00024B1F" w:rsidP="00024B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(Nguyễn Ngọc Bích; Trương Thị Dung)</w:t>
            </w:r>
          </w:p>
        </w:tc>
      </w:tr>
      <w:tr w:rsidR="00024B1F" w14:paraId="4E2E3304" w14:textId="77777777" w:rsidTr="00E95906">
        <w:tc>
          <w:tcPr>
            <w:tcW w:w="746" w:type="dxa"/>
          </w:tcPr>
          <w:p w14:paraId="45F39019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6" w:type="dxa"/>
          </w:tcPr>
          <w:p w14:paraId="2BEBEE2B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</w:p>
        </w:tc>
        <w:tc>
          <w:tcPr>
            <w:tcW w:w="878" w:type="dxa"/>
          </w:tcPr>
          <w:p w14:paraId="151CAE5B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3" w:type="dxa"/>
          </w:tcPr>
          <w:p w14:paraId="08599E85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14:paraId="71231667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14:paraId="6A1F4F32" w14:textId="77777777" w:rsidR="00024B1F" w:rsidRDefault="00024B1F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B1F" w14:paraId="3BE7B8D5" w14:textId="77777777" w:rsidTr="00E95906">
        <w:tc>
          <w:tcPr>
            <w:tcW w:w="746" w:type="dxa"/>
          </w:tcPr>
          <w:p w14:paraId="5D67F1F9" w14:textId="77777777" w:rsidR="00024B1F" w:rsidRDefault="00E95906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6" w:type="dxa"/>
          </w:tcPr>
          <w:p w14:paraId="77BACF45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878" w:type="dxa"/>
          </w:tcPr>
          <w:p w14:paraId="54AE86E5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3" w:type="dxa"/>
          </w:tcPr>
          <w:p w14:paraId="4679F0B5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14:paraId="4F1430B6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2" w:type="dxa"/>
          </w:tcPr>
          <w:p w14:paraId="549D919B" w14:textId="77777777" w:rsidR="00024B1F" w:rsidRDefault="00024B1F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Sinh,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4B1F" w14:paraId="04FA4347" w14:textId="77777777" w:rsidTr="00E95906">
        <w:tc>
          <w:tcPr>
            <w:tcW w:w="746" w:type="dxa"/>
          </w:tcPr>
          <w:p w14:paraId="43AA8ED5" w14:textId="77777777" w:rsidR="00024B1F" w:rsidRDefault="00E95906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6" w:type="dxa"/>
          </w:tcPr>
          <w:p w14:paraId="013657DA" w14:textId="77777777" w:rsidR="00024B1F" w:rsidRDefault="00E95906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Việt</w:t>
            </w:r>
          </w:p>
        </w:tc>
        <w:tc>
          <w:tcPr>
            <w:tcW w:w="878" w:type="dxa"/>
          </w:tcPr>
          <w:p w14:paraId="1CD4EAD6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3" w:type="dxa"/>
          </w:tcPr>
          <w:p w14:paraId="2F41E6C4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14:paraId="0E3EB613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52" w:type="dxa"/>
          </w:tcPr>
          <w:p w14:paraId="16DBAFF7" w14:textId="77777777" w:rsidR="00024B1F" w:rsidRDefault="00E95906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 Văn </w:t>
            </w:r>
          </w:p>
        </w:tc>
      </w:tr>
      <w:tr w:rsidR="00024B1F" w14:paraId="37B3336F" w14:textId="77777777" w:rsidTr="00E95906">
        <w:tc>
          <w:tcPr>
            <w:tcW w:w="746" w:type="dxa"/>
          </w:tcPr>
          <w:p w14:paraId="0FF3C0E4" w14:textId="77777777" w:rsidR="00024B1F" w:rsidRDefault="00E95906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6" w:type="dxa"/>
          </w:tcPr>
          <w:p w14:paraId="153BAE9B" w14:textId="77777777" w:rsidR="00024B1F" w:rsidRDefault="00E95906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78" w:type="dxa"/>
          </w:tcPr>
          <w:p w14:paraId="2DA61BE1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3" w:type="dxa"/>
          </w:tcPr>
          <w:p w14:paraId="58886556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14:paraId="03A4673B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52" w:type="dxa"/>
          </w:tcPr>
          <w:p w14:paraId="5518E918" w14:textId="77777777" w:rsidR="00024B1F" w:rsidRDefault="00E95906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 Văn</w:t>
            </w:r>
          </w:p>
        </w:tc>
      </w:tr>
      <w:tr w:rsidR="008D1400" w14:paraId="77D13BC4" w14:textId="77777777" w:rsidTr="00E95906">
        <w:tc>
          <w:tcPr>
            <w:tcW w:w="746" w:type="dxa"/>
          </w:tcPr>
          <w:p w14:paraId="70C8EA82" w14:textId="77777777" w:rsidR="008D1400" w:rsidRDefault="008D1400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6" w:type="dxa"/>
          </w:tcPr>
          <w:p w14:paraId="66D97E7A" w14:textId="77777777" w:rsidR="008D1400" w:rsidRDefault="008D1400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PPDH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878" w:type="dxa"/>
          </w:tcPr>
          <w:p w14:paraId="40D5F4E6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63" w:type="dxa"/>
          </w:tcPr>
          <w:p w14:paraId="6B20E894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14:paraId="68876B7A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2" w:type="dxa"/>
          </w:tcPr>
          <w:p w14:paraId="2E330EF3" w14:textId="77777777" w:rsidR="008D1400" w:rsidRDefault="008D1400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Trường CĐSP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Phan </w:t>
            </w:r>
            <w:r w:rsidR="00BB243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Ngọc)</w:t>
            </w:r>
          </w:p>
        </w:tc>
      </w:tr>
      <w:tr w:rsidR="008D1400" w14:paraId="2E8584EB" w14:textId="77777777" w:rsidTr="00E95906">
        <w:tc>
          <w:tcPr>
            <w:tcW w:w="746" w:type="dxa"/>
          </w:tcPr>
          <w:p w14:paraId="30EED6F3" w14:textId="77777777" w:rsidR="008D1400" w:rsidRDefault="008D1400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6" w:type="dxa"/>
          </w:tcPr>
          <w:p w14:paraId="55B8EEC9" w14:textId="77777777" w:rsidR="008D1400" w:rsidRDefault="008D1400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PPDH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Việt</w:t>
            </w:r>
          </w:p>
        </w:tc>
        <w:tc>
          <w:tcPr>
            <w:tcW w:w="878" w:type="dxa"/>
          </w:tcPr>
          <w:p w14:paraId="32AD6BF0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63" w:type="dxa"/>
          </w:tcPr>
          <w:p w14:paraId="4212A4A3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14:paraId="6042E1DF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2" w:type="dxa"/>
          </w:tcPr>
          <w:p w14:paraId="00E00DFE" w14:textId="77777777" w:rsidR="008D1400" w:rsidRDefault="008D1400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Trường CĐSP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Phạm Thị Thanh Huệ)</w:t>
            </w:r>
          </w:p>
        </w:tc>
      </w:tr>
    </w:tbl>
    <w:p w14:paraId="5348F553" w14:textId="77777777" w:rsidR="008D1400" w:rsidRDefault="008D1400" w:rsidP="002B2724">
      <w:pPr>
        <w:pStyle w:val="ListParagraph"/>
        <w:spacing w:after="0" w:line="312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30F86135" w14:textId="168B26EA" w:rsidR="008D1400" w:rsidRPr="00124B0F" w:rsidRDefault="00124B0F" w:rsidP="00124B0F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A7B2D"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Công </w:t>
      </w:r>
      <w:proofErr w:type="spellStart"/>
      <w:r w:rsidR="008A7B2D" w:rsidRPr="00124B0F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="008A7B2D" w:rsidRPr="00124B0F">
        <w:rPr>
          <w:rFonts w:ascii="Times New Roman" w:hAnsi="Times New Roman" w:cs="Times New Roman"/>
          <w:b/>
          <w:bCs/>
          <w:sz w:val="28"/>
          <w:szCs w:val="28"/>
        </w:rPr>
        <w:t xml:space="preserve"> RLNVPTX</w:t>
      </w:r>
    </w:p>
    <w:p w14:paraId="1F81066A" w14:textId="4D4167D7" w:rsidR="008A7B2D" w:rsidRDefault="008A7B2D" w:rsidP="008A7B2D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K60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270 SV (13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61397453" w14:textId="0108D941" w:rsidR="008A7B2D" w:rsidRDefault="008A7B2D" w:rsidP="008A7B2D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RLNVSP 2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450 SV (12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)-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51FEF7D" w14:textId="4460C7F9" w:rsidR="008A7B2D" w:rsidRDefault="008A7B2D" w:rsidP="008A7B2D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RLNVSP 1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650 SV </w:t>
      </w:r>
      <w:proofErr w:type="gramStart"/>
      <w:r>
        <w:rPr>
          <w:rFonts w:ascii="Times New Roman" w:hAnsi="Times New Roman" w:cs="Times New Roman"/>
          <w:sz w:val="28"/>
          <w:szCs w:val="28"/>
        </w:rPr>
        <w:t>( 17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- 2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4FE462DD" w14:textId="5EFE2E02" w:rsidR="008A7B2D" w:rsidRPr="008D1400" w:rsidRDefault="008A7B2D" w:rsidP="008A7B2D">
      <w:pPr>
        <w:pStyle w:val="ListParagraph"/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GD-ĐT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Vinh, Nghi Lộc, Nghi Xuân (Hà Tĩnh)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RLNVSP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B60D90" w14:textId="77777777" w:rsidR="002B2724" w:rsidRDefault="002B2724" w:rsidP="008D1400">
      <w:pPr>
        <w:pStyle w:val="ListParagraph"/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A3328F3" w14:textId="77777777" w:rsidR="002B2724" w:rsidRDefault="002B2724" w:rsidP="002B2724">
      <w:pPr>
        <w:spacing w:after="0" w:line="312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01F1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807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h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807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/0</w:t>
      </w:r>
      <w:r w:rsidR="008807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14:paraId="57B6D1BC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1B9902E0" w14:textId="77777777" w:rsidR="002B2724" w:rsidRPr="00C01F12" w:rsidRDefault="002B2724" w:rsidP="002B2724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 xml:space="preserve">Vinh, </w:t>
      </w:r>
      <w:proofErr w:type="spellStart"/>
      <w:r w:rsidRPr="00C01F1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01F12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  <w:r w:rsidR="008807F1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8807F1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>/2022</w:t>
      </w:r>
    </w:p>
    <w:p w14:paraId="580FFC3A" w14:textId="77777777" w:rsidR="002B2724" w:rsidRDefault="008D1400" w:rsidP="002B2724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="002B2724" w:rsidRPr="00C01F12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="002B2724"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724" w:rsidRPr="00C01F12">
        <w:rPr>
          <w:rFonts w:ascii="Times New Roman" w:hAnsi="Times New Roman" w:cs="Times New Roman"/>
          <w:b/>
          <w:bCs/>
          <w:sz w:val="28"/>
          <w:szCs w:val="28"/>
        </w:rPr>
        <w:t>trì</w:t>
      </w:r>
      <w:proofErr w:type="spellEnd"/>
      <w:r w:rsidR="002B2724"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724" w:rsidRPr="00C01F12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="002B2724"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724" w:rsidRPr="00C01F12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 w:rsidR="002B272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72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72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72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2B2724">
        <w:rPr>
          <w:rFonts w:ascii="Times New Roman" w:hAnsi="Times New Roman" w:cs="Times New Roman"/>
          <w:b/>
          <w:bCs/>
          <w:sz w:val="28"/>
          <w:szCs w:val="28"/>
        </w:rPr>
        <w:t xml:space="preserve">Thư </w:t>
      </w:r>
      <w:proofErr w:type="spellStart"/>
      <w:r w:rsidR="002B2724">
        <w:rPr>
          <w:rFonts w:ascii="Times New Roman" w:hAnsi="Times New Roman" w:cs="Times New Roman"/>
          <w:b/>
          <w:bCs/>
          <w:sz w:val="28"/>
          <w:szCs w:val="28"/>
        </w:rPr>
        <w:t>kí</w:t>
      </w:r>
      <w:proofErr w:type="spellEnd"/>
      <w:r w:rsidR="002B27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724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="002B27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2724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</w:p>
    <w:p w14:paraId="784C2764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01DDE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68EE9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56280" w14:textId="77777777" w:rsidR="002B2724" w:rsidRPr="00C01F12" w:rsidRDefault="002B2724" w:rsidP="002B2724">
      <w:pPr>
        <w:spacing w:after="0" w:line="312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PGS.TS Chu Thị Thuỷ An </w:t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TS Nguyễn Thị Phương Nhung A</w:t>
      </w:r>
    </w:p>
    <w:bookmarkEnd w:id="0"/>
    <w:p w14:paraId="2C10AAE2" w14:textId="77777777" w:rsidR="00744A12" w:rsidRDefault="00744A12"/>
    <w:sectPr w:rsidR="00744A12" w:rsidSect="007A22C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4E0"/>
    <w:multiLevelType w:val="hybridMultilevel"/>
    <w:tmpl w:val="B3DC9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F7F"/>
    <w:multiLevelType w:val="multilevel"/>
    <w:tmpl w:val="91DC33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198C"/>
    <w:multiLevelType w:val="hybridMultilevel"/>
    <w:tmpl w:val="7DA6DC30"/>
    <w:lvl w:ilvl="0" w:tplc="491C15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145683"/>
    <w:multiLevelType w:val="multilevel"/>
    <w:tmpl w:val="993E6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</w:rPr>
    </w:lvl>
  </w:abstractNum>
  <w:abstractNum w:abstractNumId="4" w15:restartNumberingAfterBreak="0">
    <w:nsid w:val="312940BF"/>
    <w:multiLevelType w:val="hybridMultilevel"/>
    <w:tmpl w:val="42F8B968"/>
    <w:lvl w:ilvl="0" w:tplc="566CDC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AE63834"/>
    <w:multiLevelType w:val="hybridMultilevel"/>
    <w:tmpl w:val="35F8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11538"/>
    <w:multiLevelType w:val="hybridMultilevel"/>
    <w:tmpl w:val="2BE2D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F456B"/>
    <w:multiLevelType w:val="hybridMultilevel"/>
    <w:tmpl w:val="D64232E2"/>
    <w:lvl w:ilvl="0" w:tplc="F06A9FD2">
      <w:start w:val="1"/>
      <w:numFmt w:val="bullet"/>
      <w:lvlText w:val=""/>
      <w:lvlJc w:val="left"/>
      <w:pPr>
        <w:ind w:left="7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72DD51E8"/>
    <w:multiLevelType w:val="hybridMultilevel"/>
    <w:tmpl w:val="8DE63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971559">
    <w:abstractNumId w:val="2"/>
  </w:num>
  <w:num w:numId="2" w16cid:durableId="1621033751">
    <w:abstractNumId w:val="3"/>
  </w:num>
  <w:num w:numId="3" w16cid:durableId="1253856428">
    <w:abstractNumId w:val="4"/>
  </w:num>
  <w:num w:numId="4" w16cid:durableId="2146778735">
    <w:abstractNumId w:val="8"/>
  </w:num>
  <w:num w:numId="5" w16cid:durableId="823591086">
    <w:abstractNumId w:val="6"/>
  </w:num>
  <w:num w:numId="6" w16cid:durableId="1017779678">
    <w:abstractNumId w:val="5"/>
  </w:num>
  <w:num w:numId="7" w16cid:durableId="842015094">
    <w:abstractNumId w:val="0"/>
  </w:num>
  <w:num w:numId="8" w16cid:durableId="872958067">
    <w:abstractNumId w:val="1"/>
  </w:num>
  <w:num w:numId="9" w16cid:durableId="1262763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24"/>
    <w:rsid w:val="00024B1F"/>
    <w:rsid w:val="00124B0F"/>
    <w:rsid w:val="00265887"/>
    <w:rsid w:val="002B2724"/>
    <w:rsid w:val="005E6D74"/>
    <w:rsid w:val="00631D4E"/>
    <w:rsid w:val="00744A12"/>
    <w:rsid w:val="008807F1"/>
    <w:rsid w:val="008A7B2D"/>
    <w:rsid w:val="008D1400"/>
    <w:rsid w:val="00961118"/>
    <w:rsid w:val="00962D7D"/>
    <w:rsid w:val="00A31F1E"/>
    <w:rsid w:val="00BB243D"/>
    <w:rsid w:val="00CE6583"/>
    <w:rsid w:val="00D44A94"/>
    <w:rsid w:val="00E95906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65B8"/>
  <w15:chartTrackingRefBased/>
  <w15:docId w15:val="{49CB6BCE-A922-4D02-A8C5-B2F24CAF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724"/>
    <w:pPr>
      <w:ind w:left="720"/>
      <w:contextualSpacing/>
    </w:pPr>
  </w:style>
  <w:style w:type="table" w:styleId="TableGrid">
    <w:name w:val="Table Grid"/>
    <w:basedOn w:val="TableNormal"/>
    <w:uiPriority w:val="39"/>
    <w:rsid w:val="0096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7BAE4-6BB4-4C1B-AEDB-8C5B4AEDAC9D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C15FD226-564B-4F62-B401-1FD6E3C18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02489-E563-49D0-836D-C53F126E77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Nhung (A)</dc:creator>
  <cp:keywords/>
  <dc:description/>
  <cp:lastModifiedBy>Uyen Tran</cp:lastModifiedBy>
  <cp:revision>2</cp:revision>
  <dcterms:created xsi:type="dcterms:W3CDTF">2025-08-05T06:36:00Z</dcterms:created>
  <dcterms:modified xsi:type="dcterms:W3CDTF">2025-08-05T06:36:00Z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