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349"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895"/>
        <w:gridCol w:w="5454"/>
      </w:tblGrid>
      <w:tr w:rsidR="00420E4D" w:rsidRPr="003014E5" w14:paraId="50E945EA" w14:textId="77777777">
        <w:tc>
          <w:tcPr>
            <w:tcW w:w="4895" w:type="dxa"/>
          </w:tcPr>
          <w:p w14:paraId="39B58F8B" w14:textId="778131A2" w:rsidR="00420E4D" w:rsidRPr="003014E5" w:rsidRDefault="00721E01" w:rsidP="00225B88">
            <w:pPr>
              <w:spacing w:line="312" w:lineRule="auto"/>
              <w:jc w:val="center"/>
              <w:rPr>
                <w:rFonts w:ascii="Times New Roman" w:hAnsi="Times New Roman"/>
                <w:sz w:val="24"/>
                <w:szCs w:val="24"/>
              </w:rPr>
            </w:pPr>
            <w:r w:rsidRPr="003014E5">
              <w:rPr>
                <w:rFonts w:ascii="Times New Roman" w:hAnsi="Times New Roman"/>
                <w:sz w:val="24"/>
                <w:szCs w:val="24"/>
              </w:rPr>
              <w:t>CÔNG ĐOÀN TRƯỜNG ĐẠI HỌC VINH</w:t>
            </w:r>
          </w:p>
          <w:p w14:paraId="0550ABC1" w14:textId="72704112" w:rsidR="00420E4D" w:rsidRPr="003014E5" w:rsidRDefault="00B45FD4" w:rsidP="00225B88">
            <w:pPr>
              <w:spacing w:line="312" w:lineRule="auto"/>
              <w:jc w:val="center"/>
              <w:rPr>
                <w:rFonts w:ascii="Times New Roman" w:hAnsi="Times New Roman"/>
                <w:b/>
                <w:sz w:val="24"/>
                <w:szCs w:val="24"/>
              </w:rPr>
            </w:pPr>
            <w:r w:rsidRPr="003014E5">
              <w:rPr>
                <w:rFonts w:ascii="Times New Roman" w:hAnsi="Times New Roman"/>
                <w:b/>
                <w:sz w:val="24"/>
                <w:szCs w:val="24"/>
              </w:rPr>
              <w:t>CĐBP:</w:t>
            </w:r>
            <w:r w:rsidR="00721E01" w:rsidRPr="003014E5">
              <w:rPr>
                <w:rFonts w:ascii="Times New Roman" w:hAnsi="Times New Roman"/>
                <w:b/>
                <w:sz w:val="24"/>
                <w:szCs w:val="24"/>
              </w:rPr>
              <w:t xml:space="preserve"> </w:t>
            </w:r>
            <w:r w:rsidR="00356548">
              <w:rPr>
                <w:rFonts w:ascii="Times New Roman" w:hAnsi="Times New Roman"/>
                <w:b/>
                <w:sz w:val="24"/>
                <w:szCs w:val="24"/>
              </w:rPr>
              <w:t>KHOA GIÁO DỤC TIỂU HỌC</w:t>
            </w:r>
          </w:p>
          <w:p w14:paraId="02D9BFF1" w14:textId="325A1D1F" w:rsidR="00420E4D" w:rsidRPr="003014E5" w:rsidRDefault="00420E4D" w:rsidP="00225B88">
            <w:pPr>
              <w:spacing w:line="312" w:lineRule="auto"/>
              <w:jc w:val="center"/>
              <w:rPr>
                <w:rFonts w:ascii="Times New Roman" w:hAnsi="Times New Roman"/>
                <w:sz w:val="24"/>
                <w:szCs w:val="24"/>
              </w:rPr>
            </w:pPr>
          </w:p>
        </w:tc>
        <w:tc>
          <w:tcPr>
            <w:tcW w:w="5454" w:type="dxa"/>
          </w:tcPr>
          <w:p w14:paraId="76A53632" w14:textId="77777777" w:rsidR="00420E4D" w:rsidRPr="003014E5" w:rsidRDefault="00B45FD4" w:rsidP="00225B88">
            <w:pPr>
              <w:spacing w:line="312" w:lineRule="auto"/>
              <w:jc w:val="center"/>
              <w:rPr>
                <w:rFonts w:ascii="Times New Roman" w:hAnsi="Times New Roman"/>
                <w:b/>
                <w:sz w:val="24"/>
                <w:szCs w:val="24"/>
              </w:rPr>
            </w:pPr>
            <w:r w:rsidRPr="003014E5">
              <w:rPr>
                <w:rFonts w:ascii="Times New Roman" w:hAnsi="Times New Roman"/>
                <w:b/>
                <w:sz w:val="24"/>
                <w:szCs w:val="24"/>
              </w:rPr>
              <w:t>CỘNG HÒA XÃ HỘI CHỦ NGHĨA VIỆT NAM</w:t>
            </w:r>
          </w:p>
          <w:p w14:paraId="3B1D1E78" w14:textId="7569590D" w:rsidR="00420E4D" w:rsidRPr="003014E5" w:rsidRDefault="00721E01" w:rsidP="00225B88">
            <w:pPr>
              <w:spacing w:line="312" w:lineRule="auto"/>
              <w:jc w:val="center"/>
              <w:rPr>
                <w:rFonts w:ascii="Times New Roman" w:hAnsi="Times New Roman"/>
                <w:i/>
                <w:sz w:val="24"/>
                <w:szCs w:val="24"/>
              </w:rPr>
            </w:pPr>
            <w:r w:rsidRPr="003014E5">
              <w:rPr>
                <w:rFonts w:ascii="Times New Roman" w:hAnsi="Times New Roman"/>
                <w:noProof/>
              </w:rPr>
              <mc:AlternateContent>
                <mc:Choice Requires="wps">
                  <w:drawing>
                    <wp:anchor distT="0" distB="0" distL="114300" distR="114300" simplePos="0" relativeHeight="251658240" behindDoc="0" locked="0" layoutInCell="1" hidden="0" allowOverlap="1" wp14:anchorId="1736678B" wp14:editId="307012A2">
                      <wp:simplePos x="0" y="0"/>
                      <wp:positionH relativeFrom="column">
                        <wp:posOffset>811283</wp:posOffset>
                      </wp:positionH>
                      <wp:positionV relativeFrom="paragraph">
                        <wp:posOffset>228600</wp:posOffset>
                      </wp:positionV>
                      <wp:extent cx="1745672" cy="12700"/>
                      <wp:effectExtent l="0" t="0" r="0" b="0"/>
                      <wp:wrapNone/>
                      <wp:docPr id="24" name="Đường kết nối Mũi tên Thẳng 24"/>
                      <wp:cNvGraphicFramePr/>
                      <a:graphic xmlns:a="http://schemas.openxmlformats.org/drawingml/2006/main">
                        <a:graphicData uri="http://schemas.microsoft.com/office/word/2010/wordprocessingShape">
                          <wps:wsp>
                            <wps:cNvCnPr/>
                            <wps:spPr>
                              <a:xfrm>
                                <a:off x="0" y="0"/>
                                <a:ext cx="1745672" cy="1270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4417D7CB" id="_x0000_t32" coordsize="21600,21600" o:spt="32" o:oned="t" path="m,l21600,21600e" filled="f">
                      <v:path arrowok="t" fillok="f" o:connecttype="none"/>
                      <o:lock v:ext="edit" shapetype="t"/>
                    </v:shapetype>
                    <v:shape id="Straight Arrow Connector 24" o:spid="_x0000_s1026" type="#_x0000_t32" style="position:absolute;margin-left:63.9pt;margin-top:18pt;width:137.4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" strokecolor="black [3200]" strokeweight="1pt">
                      <v:stroke startarrowwidth="narrow" startarrowlength="short" endarrowwidth="narrow" endarrowlength="short" joinstyle="miter"/>
                    </v:shape>
                  </w:pict>
                </mc:Fallback>
              </mc:AlternateContent>
            </w:r>
            <w:r w:rsidR="00B45FD4" w:rsidRPr="003014E5">
              <w:rPr>
                <w:rFonts w:ascii="Times New Roman" w:hAnsi="Times New Roman"/>
                <w:b/>
                <w:sz w:val="24"/>
                <w:szCs w:val="24"/>
              </w:rPr>
              <w:t xml:space="preserve">Độc lập </w:t>
            </w:r>
            <w:r w:rsidRPr="003014E5">
              <w:rPr>
                <w:rFonts w:ascii="Times New Roman" w:hAnsi="Times New Roman"/>
                <w:b/>
                <w:sz w:val="24"/>
                <w:szCs w:val="24"/>
              </w:rPr>
              <w:t>-</w:t>
            </w:r>
            <w:r w:rsidR="00B45FD4" w:rsidRPr="003014E5">
              <w:rPr>
                <w:rFonts w:ascii="Times New Roman" w:hAnsi="Times New Roman"/>
                <w:b/>
                <w:sz w:val="24"/>
                <w:szCs w:val="24"/>
              </w:rPr>
              <w:t xml:space="preserve"> Tự do </w:t>
            </w:r>
            <w:r w:rsidRPr="003014E5">
              <w:rPr>
                <w:rFonts w:ascii="Times New Roman" w:hAnsi="Times New Roman"/>
                <w:b/>
                <w:sz w:val="24"/>
                <w:szCs w:val="24"/>
              </w:rPr>
              <w:t>-</w:t>
            </w:r>
            <w:r w:rsidR="00B45FD4" w:rsidRPr="003014E5">
              <w:rPr>
                <w:rFonts w:ascii="Times New Roman" w:hAnsi="Times New Roman"/>
                <w:b/>
                <w:sz w:val="24"/>
                <w:szCs w:val="24"/>
              </w:rPr>
              <w:t xml:space="preserve"> Hạnh phúc</w:t>
            </w:r>
          </w:p>
          <w:p w14:paraId="6726A733" w14:textId="77777777" w:rsidR="00420E4D" w:rsidRPr="003014E5" w:rsidRDefault="00420E4D" w:rsidP="00225B88">
            <w:pPr>
              <w:spacing w:line="312" w:lineRule="auto"/>
              <w:jc w:val="center"/>
              <w:rPr>
                <w:rFonts w:ascii="Times New Roman" w:hAnsi="Times New Roman"/>
                <w:b/>
                <w:sz w:val="24"/>
                <w:szCs w:val="24"/>
              </w:rPr>
            </w:pPr>
          </w:p>
        </w:tc>
      </w:tr>
    </w:tbl>
    <w:p w14:paraId="202BFB8D" w14:textId="5176C7ED" w:rsidR="00420E4D" w:rsidRPr="003014E5" w:rsidRDefault="00721E01" w:rsidP="00225B88">
      <w:pPr>
        <w:spacing w:line="312" w:lineRule="auto"/>
        <w:jc w:val="right"/>
        <w:rPr>
          <w:rFonts w:ascii="Times New Roman" w:hAnsi="Times New Roman"/>
          <w:b/>
          <w:sz w:val="26"/>
          <w:szCs w:val="26"/>
        </w:rPr>
      </w:pPr>
      <w:r w:rsidRPr="003014E5">
        <w:rPr>
          <w:rFonts w:ascii="Times New Roman" w:hAnsi="Times New Roman"/>
          <w:noProof/>
        </w:rPr>
        <mc:AlternateContent>
          <mc:Choice Requires="wps">
            <w:drawing>
              <wp:anchor distT="0" distB="0" distL="114300" distR="114300" simplePos="0" relativeHeight="251659264" behindDoc="0" locked="0" layoutInCell="1" hidden="0" allowOverlap="1" wp14:anchorId="2C3A96FE" wp14:editId="30ECC347">
                <wp:simplePos x="0" y="0"/>
                <wp:positionH relativeFrom="column">
                  <wp:posOffset>5350738</wp:posOffset>
                </wp:positionH>
                <wp:positionV relativeFrom="paragraph">
                  <wp:posOffset>-1134719</wp:posOffset>
                </wp:positionV>
                <wp:extent cx="784746" cy="293370"/>
                <wp:effectExtent l="0" t="0" r="15875" b="11430"/>
                <wp:wrapNone/>
                <wp:docPr id="23" name="Hình chữ nhật 23"/>
                <wp:cNvGraphicFramePr/>
                <a:graphic xmlns:a="http://schemas.openxmlformats.org/drawingml/2006/main">
                  <a:graphicData uri="http://schemas.microsoft.com/office/word/2010/wordprocessingShape">
                    <wps:wsp>
                      <wps:cNvSpPr/>
                      <wps:spPr>
                        <a:xfrm>
                          <a:off x="0" y="0"/>
                          <a:ext cx="784746" cy="293370"/>
                        </a:xfrm>
                        <a:prstGeom prst="rect">
                          <a:avLst/>
                        </a:prstGeom>
                        <a:solidFill>
                          <a:schemeClr val="lt1"/>
                        </a:solidFill>
                        <a:ln w="9525" cap="flat" cmpd="sng">
                          <a:solidFill>
                            <a:srgbClr val="000000"/>
                          </a:solidFill>
                          <a:prstDash val="solid"/>
                          <a:round/>
                          <a:headEnd type="none" w="sm" len="sm"/>
                          <a:tailEnd type="none" w="sm" len="sm"/>
                        </a:ln>
                      </wps:spPr>
                      <wps:txbx>
                        <w:txbxContent>
                          <w:p w14:paraId="701B316E" w14:textId="5151DB1B" w:rsidR="00420E4D" w:rsidRDefault="000B46B2">
                            <w:pPr>
                              <w:textDirection w:val="btLr"/>
                            </w:pPr>
                            <w:r>
                              <w:rPr>
                                <w:rFonts w:ascii="Times New Roman" w:hAnsi="Times New Roman"/>
                                <w:color w:val="000000"/>
                              </w:rPr>
                              <w:t>PL</w:t>
                            </w:r>
                            <w:r w:rsidR="00721E01">
                              <w:rPr>
                                <w:rFonts w:ascii="Times New Roman" w:hAnsi="Times New Roman"/>
                                <w:color w:val="00000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3A96FE" id="Hình chữ nhật 23" o:spid="_x0000_s1026" style="position:absolute;left:0;text-align:left;margin-left:421.3pt;margin-top:-89.35pt;width:61.8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" fillcolor="white [3201]">
                <v:stroke startarrowwidth="narrow" startarrowlength="short" endarrowwidth="narrow" endarrowlength="short" joinstyle="round"/>
                <v:textbox inset="2.53958mm,1.2694mm,2.53958mm,1.2694mm">
                  <w:txbxContent>
                    <w:p w14:paraId="701B316E" w14:textId="5151DB1B" w:rsidR="00420E4D" w:rsidRDefault="000B46B2">
                      <w:pPr>
                        <w:textDirection w:val="btLr"/>
                      </w:pPr>
                      <w:r>
                        <w:rPr>
                          <w:rFonts w:ascii="Times New Roman" w:hAnsi="Times New Roman"/>
                          <w:color w:val="000000"/>
                        </w:rPr>
                        <w:t>PL</w:t>
                      </w:r>
                      <w:r w:rsidR="00721E01">
                        <w:rPr>
                          <w:rFonts w:ascii="Times New Roman" w:hAnsi="Times New Roman"/>
                          <w:color w:val="000000"/>
                        </w:rPr>
                        <w:t>1</w:t>
                      </w:r>
                    </w:p>
                  </w:txbxContent>
                </v:textbox>
              </v:rect>
            </w:pict>
          </mc:Fallback>
        </mc:AlternateContent>
      </w:r>
      <w:r w:rsidRPr="003014E5">
        <w:rPr>
          <w:rFonts w:ascii="Times New Roman" w:hAnsi="Times New Roman"/>
          <w:i/>
          <w:sz w:val="26"/>
          <w:szCs w:val="26"/>
        </w:rPr>
        <w:t>Nghệ An</w:t>
      </w:r>
      <w:r w:rsidR="00B45FD4" w:rsidRPr="003014E5">
        <w:rPr>
          <w:rFonts w:ascii="Times New Roman" w:hAnsi="Times New Roman"/>
          <w:i/>
          <w:sz w:val="26"/>
          <w:szCs w:val="26"/>
        </w:rPr>
        <w:t>, ngày</w:t>
      </w:r>
      <w:r w:rsidRPr="003014E5">
        <w:rPr>
          <w:rFonts w:ascii="Times New Roman" w:hAnsi="Times New Roman"/>
          <w:i/>
          <w:sz w:val="26"/>
          <w:szCs w:val="26"/>
        </w:rPr>
        <w:t xml:space="preserve">    </w:t>
      </w:r>
      <w:r w:rsidR="00356548">
        <w:rPr>
          <w:rFonts w:ascii="Times New Roman" w:hAnsi="Times New Roman"/>
          <w:i/>
          <w:sz w:val="26"/>
          <w:szCs w:val="26"/>
        </w:rPr>
        <w:t>03</w:t>
      </w:r>
      <w:r w:rsidRPr="003014E5">
        <w:rPr>
          <w:rFonts w:ascii="Times New Roman" w:hAnsi="Times New Roman"/>
          <w:i/>
          <w:sz w:val="26"/>
          <w:szCs w:val="26"/>
        </w:rPr>
        <w:t xml:space="preserve">    </w:t>
      </w:r>
      <w:r w:rsidR="00B45FD4" w:rsidRPr="003014E5">
        <w:rPr>
          <w:rFonts w:ascii="Times New Roman" w:hAnsi="Times New Roman"/>
          <w:i/>
          <w:sz w:val="26"/>
          <w:szCs w:val="26"/>
        </w:rPr>
        <w:t>thán</w:t>
      </w:r>
      <w:r w:rsidRPr="003014E5">
        <w:rPr>
          <w:rFonts w:ascii="Times New Roman" w:hAnsi="Times New Roman"/>
          <w:i/>
          <w:sz w:val="26"/>
          <w:szCs w:val="26"/>
        </w:rPr>
        <w:t xml:space="preserve">g </w:t>
      </w:r>
      <w:r w:rsidR="00B8514E">
        <w:rPr>
          <w:rFonts w:ascii="Times New Roman" w:hAnsi="Times New Roman"/>
          <w:i/>
          <w:sz w:val="26"/>
          <w:szCs w:val="26"/>
        </w:rPr>
        <w:t xml:space="preserve">    </w:t>
      </w:r>
      <w:r w:rsidR="00356548">
        <w:rPr>
          <w:rFonts w:ascii="Times New Roman" w:hAnsi="Times New Roman"/>
          <w:i/>
          <w:sz w:val="26"/>
          <w:szCs w:val="26"/>
        </w:rPr>
        <w:t>7</w:t>
      </w:r>
      <w:r w:rsidR="00B8514E">
        <w:rPr>
          <w:rFonts w:ascii="Times New Roman" w:hAnsi="Times New Roman"/>
          <w:i/>
          <w:sz w:val="26"/>
          <w:szCs w:val="26"/>
        </w:rPr>
        <w:t xml:space="preserve">    </w:t>
      </w:r>
      <w:r w:rsidRPr="003014E5">
        <w:rPr>
          <w:rFonts w:ascii="Times New Roman" w:hAnsi="Times New Roman"/>
          <w:i/>
          <w:sz w:val="26"/>
          <w:szCs w:val="26"/>
        </w:rPr>
        <w:t xml:space="preserve"> </w:t>
      </w:r>
      <w:r w:rsidR="00B45FD4" w:rsidRPr="003014E5">
        <w:rPr>
          <w:rFonts w:ascii="Times New Roman" w:hAnsi="Times New Roman"/>
          <w:i/>
          <w:sz w:val="26"/>
          <w:szCs w:val="26"/>
        </w:rPr>
        <w:t>năm 20</w:t>
      </w:r>
      <w:r w:rsidRPr="003014E5">
        <w:rPr>
          <w:rFonts w:ascii="Times New Roman" w:hAnsi="Times New Roman"/>
          <w:i/>
          <w:sz w:val="26"/>
          <w:szCs w:val="26"/>
        </w:rPr>
        <w:t>23</w:t>
      </w:r>
    </w:p>
    <w:p w14:paraId="525E0605" w14:textId="77777777" w:rsidR="00420E4D" w:rsidRPr="003014E5" w:rsidRDefault="00420E4D" w:rsidP="00225B88">
      <w:pPr>
        <w:spacing w:line="312" w:lineRule="auto"/>
        <w:rPr>
          <w:rFonts w:ascii="Times New Roman" w:hAnsi="Times New Roman"/>
          <w:i/>
        </w:rPr>
      </w:pPr>
    </w:p>
    <w:p w14:paraId="7C19D7B0" w14:textId="77777777" w:rsidR="00420E4D" w:rsidRPr="003014E5" w:rsidRDefault="00B45FD4" w:rsidP="00225B88">
      <w:pPr>
        <w:pStyle w:val="u5"/>
        <w:spacing w:line="312" w:lineRule="auto"/>
      </w:pPr>
      <w:r w:rsidRPr="003014E5">
        <w:t xml:space="preserve">BÁO CÁO TỔNG KẾT </w:t>
      </w:r>
    </w:p>
    <w:p w14:paraId="06746E08" w14:textId="595CE422" w:rsidR="00420E4D" w:rsidRPr="003014E5" w:rsidRDefault="00B45FD4" w:rsidP="00225B88">
      <w:pPr>
        <w:pStyle w:val="u5"/>
        <w:spacing w:line="312" w:lineRule="auto"/>
      </w:pPr>
      <w:r w:rsidRPr="003014E5">
        <w:t xml:space="preserve">HOẠT ĐỘNG CÔNG ĐOÀN BỘ PHẬN NĂM HỌC </w:t>
      </w:r>
      <w:r w:rsidR="00721E01" w:rsidRPr="003014E5">
        <w:t>2022 - 2023</w:t>
      </w:r>
    </w:p>
    <w:p w14:paraId="3BADDC62" w14:textId="77777777" w:rsidR="00420E4D" w:rsidRPr="003014E5" w:rsidRDefault="00420E4D" w:rsidP="00225B88">
      <w:pPr>
        <w:spacing w:line="312" w:lineRule="auto"/>
        <w:jc w:val="center"/>
        <w:rPr>
          <w:rFonts w:ascii="Times New Roman" w:hAnsi="Times New Roman"/>
          <w:b/>
          <w:sz w:val="8"/>
          <w:szCs w:val="8"/>
        </w:rPr>
      </w:pPr>
    </w:p>
    <w:p w14:paraId="03B9F801" w14:textId="76188FB1" w:rsidR="00721E01" w:rsidRPr="003014E5" w:rsidRDefault="00B45FD4" w:rsidP="00225B88">
      <w:pPr>
        <w:spacing w:line="312" w:lineRule="auto"/>
        <w:jc w:val="both"/>
        <w:rPr>
          <w:rFonts w:ascii="Times New Roman" w:hAnsi="Times New Roman"/>
          <w:sz w:val="26"/>
          <w:szCs w:val="26"/>
        </w:rPr>
      </w:pPr>
      <w:r w:rsidRPr="003014E5">
        <w:rPr>
          <w:rFonts w:ascii="Times New Roman" w:hAnsi="Times New Roman"/>
          <w:b/>
          <w:sz w:val="26"/>
          <w:szCs w:val="26"/>
        </w:rPr>
        <w:tab/>
      </w:r>
      <w:r w:rsidRPr="003014E5">
        <w:rPr>
          <w:rFonts w:ascii="Times New Roman" w:hAnsi="Times New Roman"/>
          <w:sz w:val="26"/>
          <w:szCs w:val="26"/>
        </w:rPr>
        <w:t xml:space="preserve">Thực hiện </w:t>
      </w:r>
      <w:r w:rsidR="00721E01" w:rsidRPr="003014E5">
        <w:rPr>
          <w:rFonts w:ascii="Times New Roman" w:hAnsi="Times New Roman"/>
          <w:sz w:val="26"/>
          <w:szCs w:val="26"/>
        </w:rPr>
        <w:t>Công văn</w:t>
      </w:r>
      <w:r w:rsidRPr="003014E5">
        <w:rPr>
          <w:rFonts w:ascii="Times New Roman" w:hAnsi="Times New Roman"/>
          <w:sz w:val="26"/>
          <w:szCs w:val="26"/>
        </w:rPr>
        <w:t xml:space="preserve"> s</w:t>
      </w:r>
      <w:r w:rsidR="00356548">
        <w:rPr>
          <w:rFonts w:ascii="Times New Roman" w:hAnsi="Times New Roman"/>
          <w:sz w:val="26"/>
          <w:szCs w:val="26"/>
        </w:rPr>
        <w:t>Ố 27</w:t>
      </w:r>
      <w:r w:rsidRPr="003014E5">
        <w:rPr>
          <w:rFonts w:ascii="Times New Roman" w:hAnsi="Times New Roman"/>
          <w:sz w:val="26"/>
          <w:szCs w:val="26"/>
        </w:rPr>
        <w:t>/</w:t>
      </w:r>
      <w:r w:rsidR="00721E01" w:rsidRPr="003014E5">
        <w:rPr>
          <w:rFonts w:ascii="Times New Roman" w:hAnsi="Times New Roman"/>
          <w:sz w:val="26"/>
          <w:szCs w:val="26"/>
        </w:rPr>
        <w:t>CV</w:t>
      </w:r>
      <w:r w:rsidRPr="003014E5">
        <w:rPr>
          <w:rFonts w:ascii="Times New Roman" w:hAnsi="Times New Roman"/>
          <w:sz w:val="26"/>
          <w:szCs w:val="26"/>
        </w:rPr>
        <w:t>-CĐ</w:t>
      </w:r>
      <w:r w:rsidR="00721E01" w:rsidRPr="003014E5">
        <w:rPr>
          <w:rFonts w:ascii="Times New Roman" w:hAnsi="Times New Roman"/>
          <w:sz w:val="26"/>
          <w:szCs w:val="26"/>
        </w:rPr>
        <w:t xml:space="preserve">T </w:t>
      </w:r>
      <w:r w:rsidRPr="003014E5">
        <w:rPr>
          <w:rFonts w:ascii="Times New Roman" w:hAnsi="Times New Roman"/>
          <w:sz w:val="26"/>
          <w:szCs w:val="26"/>
        </w:rPr>
        <w:t>ngày</w:t>
      </w:r>
      <w:r w:rsidR="00356548">
        <w:rPr>
          <w:rFonts w:ascii="Times New Roman" w:hAnsi="Times New Roman"/>
          <w:sz w:val="26"/>
          <w:szCs w:val="26"/>
        </w:rPr>
        <w:t xml:space="preserve"> 22</w:t>
      </w:r>
      <w:r w:rsidR="00721E01" w:rsidRPr="003014E5">
        <w:rPr>
          <w:rFonts w:ascii="Times New Roman" w:hAnsi="Times New Roman"/>
          <w:sz w:val="26"/>
          <w:szCs w:val="26"/>
        </w:rPr>
        <w:t>/</w:t>
      </w:r>
      <w:r w:rsidR="00356548">
        <w:rPr>
          <w:rFonts w:ascii="Times New Roman" w:hAnsi="Times New Roman"/>
          <w:sz w:val="26"/>
          <w:szCs w:val="26"/>
        </w:rPr>
        <w:t>6</w:t>
      </w:r>
      <w:r w:rsidR="00721E01" w:rsidRPr="003014E5">
        <w:rPr>
          <w:rFonts w:ascii="Times New Roman" w:hAnsi="Times New Roman"/>
          <w:sz w:val="26"/>
          <w:szCs w:val="26"/>
        </w:rPr>
        <w:t xml:space="preserve">/2023 </w:t>
      </w:r>
      <w:r w:rsidRPr="003014E5">
        <w:rPr>
          <w:rFonts w:ascii="Times New Roman" w:hAnsi="Times New Roman"/>
          <w:sz w:val="26"/>
          <w:szCs w:val="26"/>
        </w:rPr>
        <w:t xml:space="preserve">của Công đoàn </w:t>
      </w:r>
      <w:r w:rsidR="00721E01" w:rsidRPr="003014E5">
        <w:rPr>
          <w:rFonts w:ascii="Times New Roman" w:hAnsi="Times New Roman"/>
          <w:sz w:val="26"/>
          <w:szCs w:val="26"/>
        </w:rPr>
        <w:t>T</w:t>
      </w:r>
      <w:r w:rsidRPr="003014E5">
        <w:rPr>
          <w:rFonts w:ascii="Times New Roman" w:hAnsi="Times New Roman"/>
          <w:sz w:val="26"/>
          <w:szCs w:val="26"/>
        </w:rPr>
        <w:t xml:space="preserve">rường Đại học </w:t>
      </w:r>
      <w:r w:rsidR="00721E01" w:rsidRPr="003014E5">
        <w:rPr>
          <w:rFonts w:ascii="Times New Roman" w:hAnsi="Times New Roman"/>
          <w:sz w:val="26"/>
          <w:szCs w:val="26"/>
        </w:rPr>
        <w:t>Vinh</w:t>
      </w:r>
      <w:r w:rsidRPr="003014E5">
        <w:rPr>
          <w:rFonts w:ascii="Times New Roman" w:hAnsi="Times New Roman"/>
          <w:sz w:val="26"/>
          <w:szCs w:val="26"/>
        </w:rPr>
        <w:t xml:space="preserve"> về việc hướng dẫn tổng kết hoạt động công đoàn năm học</w:t>
      </w:r>
      <w:r w:rsidR="00356548">
        <w:rPr>
          <w:rFonts w:ascii="Times New Roman" w:hAnsi="Times New Roman"/>
          <w:sz w:val="26"/>
          <w:szCs w:val="26"/>
        </w:rPr>
        <w:t xml:space="preserve"> 2022</w:t>
      </w:r>
      <w:r w:rsidRPr="003014E5">
        <w:rPr>
          <w:rFonts w:ascii="Times New Roman" w:hAnsi="Times New Roman"/>
          <w:sz w:val="26"/>
          <w:szCs w:val="26"/>
        </w:rPr>
        <w:t>-</w:t>
      </w:r>
      <w:r w:rsidR="00356548">
        <w:rPr>
          <w:rFonts w:ascii="Times New Roman" w:hAnsi="Times New Roman"/>
          <w:sz w:val="26"/>
          <w:szCs w:val="26"/>
        </w:rPr>
        <w:t>2023</w:t>
      </w:r>
      <w:r w:rsidRPr="003014E5">
        <w:rPr>
          <w:rFonts w:ascii="Times New Roman" w:hAnsi="Times New Roman"/>
          <w:sz w:val="26"/>
          <w:szCs w:val="26"/>
        </w:rPr>
        <w:t>, Công đoàn bộ phận</w:t>
      </w:r>
      <w:r w:rsidR="00356548">
        <w:rPr>
          <w:rFonts w:ascii="Times New Roman" w:hAnsi="Times New Roman"/>
          <w:sz w:val="26"/>
          <w:szCs w:val="26"/>
        </w:rPr>
        <w:t xml:space="preserve"> Khoa Giáo dục Tiểu học </w:t>
      </w:r>
      <w:r w:rsidRPr="003014E5">
        <w:rPr>
          <w:rFonts w:ascii="Times New Roman" w:hAnsi="Times New Roman"/>
          <w:sz w:val="26"/>
          <w:szCs w:val="26"/>
        </w:rPr>
        <w:t xml:space="preserve">báo cáo kết quả hoạt động công đoàn năm học </w:t>
      </w:r>
      <w:r w:rsidR="00356548">
        <w:rPr>
          <w:rFonts w:ascii="Times New Roman" w:hAnsi="Times New Roman"/>
          <w:sz w:val="26"/>
          <w:szCs w:val="26"/>
        </w:rPr>
        <w:t>2022</w:t>
      </w:r>
      <w:r w:rsidR="00356548" w:rsidRPr="003014E5">
        <w:rPr>
          <w:rFonts w:ascii="Times New Roman" w:hAnsi="Times New Roman"/>
          <w:sz w:val="26"/>
          <w:szCs w:val="26"/>
        </w:rPr>
        <w:t>-</w:t>
      </w:r>
      <w:r w:rsidR="00356548">
        <w:rPr>
          <w:rFonts w:ascii="Times New Roman" w:hAnsi="Times New Roman"/>
          <w:sz w:val="26"/>
          <w:szCs w:val="26"/>
        </w:rPr>
        <w:t>2023</w:t>
      </w:r>
      <w:r w:rsidRPr="003014E5">
        <w:rPr>
          <w:rFonts w:ascii="Times New Roman" w:hAnsi="Times New Roman"/>
          <w:sz w:val="26"/>
          <w:szCs w:val="26"/>
        </w:rPr>
        <w:t xml:space="preserve"> như sau:</w:t>
      </w:r>
    </w:p>
    <w:p w14:paraId="6428EFD1" w14:textId="57D65926" w:rsidR="00420E4D" w:rsidRPr="003014E5" w:rsidRDefault="00721E01" w:rsidP="00225B88">
      <w:pPr>
        <w:spacing w:line="312" w:lineRule="auto"/>
        <w:ind w:firstLine="567"/>
        <w:jc w:val="both"/>
        <w:rPr>
          <w:rFonts w:ascii="Times New Roman" w:hAnsi="Times New Roman"/>
          <w:sz w:val="26"/>
          <w:szCs w:val="26"/>
        </w:rPr>
      </w:pPr>
      <w:r w:rsidRPr="003014E5">
        <w:rPr>
          <w:rFonts w:ascii="Times New Roman" w:hAnsi="Times New Roman"/>
          <w:b/>
          <w:bCs/>
          <w:sz w:val="26"/>
          <w:szCs w:val="26"/>
        </w:rPr>
        <w:t>I.</w:t>
      </w:r>
      <w:r w:rsidRPr="003014E5">
        <w:rPr>
          <w:rFonts w:ascii="Times New Roman" w:hAnsi="Times New Roman"/>
          <w:sz w:val="26"/>
          <w:szCs w:val="26"/>
        </w:rPr>
        <w:t xml:space="preserve"> </w:t>
      </w:r>
      <w:r w:rsidR="00B45FD4" w:rsidRPr="003014E5">
        <w:rPr>
          <w:rFonts w:ascii="Times New Roman" w:hAnsi="Times New Roman"/>
          <w:b/>
          <w:color w:val="000000"/>
          <w:sz w:val="26"/>
          <w:szCs w:val="26"/>
        </w:rPr>
        <w:t>TÌNH HÌNH CHUNG</w:t>
      </w:r>
    </w:p>
    <w:p w14:paraId="11851984" w14:textId="2B64250E" w:rsidR="00420E4D" w:rsidRPr="003014E5" w:rsidRDefault="00B45FD4" w:rsidP="00225B88">
      <w:pPr>
        <w:numPr>
          <w:ilvl w:val="0"/>
          <w:numId w:val="4"/>
        </w:numPr>
        <w:pBdr>
          <w:top w:val="nil"/>
          <w:left w:val="nil"/>
          <w:bottom w:val="nil"/>
          <w:right w:val="nil"/>
          <w:between w:val="nil"/>
        </w:pBdr>
        <w:spacing w:line="312" w:lineRule="auto"/>
        <w:ind w:left="993" w:hanging="426"/>
        <w:jc w:val="both"/>
        <w:rPr>
          <w:rFonts w:ascii="Times New Roman" w:hAnsi="Times New Roman"/>
          <w:b/>
          <w:color w:val="000000"/>
          <w:sz w:val="26"/>
          <w:szCs w:val="26"/>
        </w:rPr>
      </w:pPr>
      <w:r w:rsidRPr="003014E5">
        <w:rPr>
          <w:rFonts w:ascii="Times New Roman" w:hAnsi="Times New Roman"/>
          <w:b/>
          <w:color w:val="000000"/>
          <w:sz w:val="26"/>
          <w:szCs w:val="26"/>
        </w:rPr>
        <w:t xml:space="preserve">Đội ngũ </w:t>
      </w:r>
      <w:r w:rsidR="00721E01" w:rsidRPr="003014E5">
        <w:rPr>
          <w:rFonts w:ascii="Times New Roman" w:hAnsi="Times New Roman"/>
          <w:b/>
          <w:color w:val="000000"/>
          <w:sz w:val="26"/>
          <w:szCs w:val="26"/>
        </w:rPr>
        <w:t>VC</w:t>
      </w:r>
      <w:r w:rsidRPr="003014E5">
        <w:rPr>
          <w:rFonts w:ascii="Times New Roman" w:hAnsi="Times New Roman"/>
          <w:b/>
          <w:color w:val="000000"/>
          <w:sz w:val="26"/>
          <w:szCs w:val="26"/>
        </w:rPr>
        <w:t>NLĐ trong đơn vị:</w:t>
      </w:r>
    </w:p>
    <w:p w14:paraId="3A30A8B5" w14:textId="741F5904" w:rsidR="00420E4D" w:rsidRPr="003014E5" w:rsidRDefault="00B45FD4" w:rsidP="00225B88">
      <w:pPr>
        <w:numPr>
          <w:ilvl w:val="0"/>
          <w:numId w:val="2"/>
        </w:numPr>
        <w:pBdr>
          <w:top w:val="nil"/>
          <w:left w:val="nil"/>
          <w:bottom w:val="nil"/>
          <w:right w:val="nil"/>
          <w:between w:val="nil"/>
        </w:pBdr>
        <w:spacing w:line="312" w:lineRule="auto"/>
        <w:jc w:val="both"/>
        <w:rPr>
          <w:rFonts w:ascii="Times New Roman" w:hAnsi="Times New Roman"/>
          <w:color w:val="000000"/>
          <w:sz w:val="26"/>
          <w:szCs w:val="26"/>
        </w:rPr>
      </w:pPr>
      <w:r w:rsidRPr="003014E5">
        <w:rPr>
          <w:rFonts w:ascii="Times New Roman" w:hAnsi="Times New Roman"/>
          <w:color w:val="000000"/>
          <w:sz w:val="26"/>
          <w:szCs w:val="26"/>
        </w:rPr>
        <w:t xml:space="preserve">Tổng số </w:t>
      </w:r>
      <w:r w:rsidR="00721E01" w:rsidRPr="003014E5">
        <w:rPr>
          <w:rFonts w:ascii="Times New Roman" w:hAnsi="Times New Roman"/>
          <w:bCs/>
          <w:color w:val="000000"/>
          <w:sz w:val="26"/>
          <w:szCs w:val="26"/>
        </w:rPr>
        <w:t>VCNLĐ</w:t>
      </w:r>
      <w:r w:rsidRPr="003014E5">
        <w:rPr>
          <w:rFonts w:ascii="Times New Roman" w:hAnsi="Times New Roman"/>
          <w:color w:val="000000"/>
          <w:sz w:val="26"/>
          <w:szCs w:val="26"/>
        </w:rPr>
        <w:t xml:space="preserve"> trong đơn vị:</w:t>
      </w:r>
      <w:r w:rsidR="00225B88">
        <w:rPr>
          <w:rFonts w:ascii="Times New Roman" w:hAnsi="Times New Roman"/>
          <w:color w:val="000000"/>
          <w:sz w:val="26"/>
          <w:szCs w:val="26"/>
        </w:rPr>
        <w:t xml:space="preserve"> 11</w:t>
      </w:r>
      <w:r w:rsidRPr="003014E5">
        <w:rPr>
          <w:rFonts w:ascii="Times New Roman" w:hAnsi="Times New Roman"/>
          <w:color w:val="000000"/>
          <w:sz w:val="26"/>
          <w:szCs w:val="26"/>
        </w:rPr>
        <w:t>; số nữ:</w:t>
      </w:r>
      <w:r w:rsidR="00356548">
        <w:rPr>
          <w:rFonts w:ascii="Times New Roman" w:hAnsi="Times New Roman"/>
          <w:color w:val="000000"/>
          <w:sz w:val="26"/>
          <w:szCs w:val="26"/>
        </w:rPr>
        <w:t xml:space="preserve"> </w:t>
      </w:r>
      <w:r w:rsidR="00225B88">
        <w:rPr>
          <w:rFonts w:ascii="Times New Roman" w:hAnsi="Times New Roman"/>
          <w:color w:val="000000"/>
          <w:sz w:val="26"/>
          <w:szCs w:val="26"/>
        </w:rPr>
        <w:t>0</w:t>
      </w:r>
      <w:r w:rsidR="00356548">
        <w:rPr>
          <w:rFonts w:ascii="Times New Roman" w:hAnsi="Times New Roman"/>
          <w:color w:val="000000"/>
          <w:sz w:val="26"/>
          <w:szCs w:val="26"/>
        </w:rPr>
        <w:t>7</w:t>
      </w:r>
    </w:p>
    <w:p w14:paraId="77C4F3BA" w14:textId="77777777" w:rsidR="00420E4D" w:rsidRPr="003014E5" w:rsidRDefault="00B45FD4" w:rsidP="00225B88">
      <w:pPr>
        <w:numPr>
          <w:ilvl w:val="0"/>
          <w:numId w:val="4"/>
        </w:numPr>
        <w:pBdr>
          <w:top w:val="nil"/>
          <w:left w:val="nil"/>
          <w:bottom w:val="nil"/>
          <w:right w:val="nil"/>
          <w:between w:val="nil"/>
        </w:pBdr>
        <w:spacing w:line="312" w:lineRule="auto"/>
        <w:ind w:left="993" w:hanging="426"/>
        <w:jc w:val="both"/>
        <w:rPr>
          <w:rFonts w:ascii="Times New Roman" w:hAnsi="Times New Roman"/>
          <w:b/>
          <w:color w:val="000000"/>
          <w:sz w:val="26"/>
          <w:szCs w:val="26"/>
        </w:rPr>
      </w:pPr>
      <w:r w:rsidRPr="003014E5">
        <w:rPr>
          <w:rFonts w:ascii="Times New Roman" w:hAnsi="Times New Roman"/>
          <w:b/>
          <w:color w:val="000000"/>
          <w:sz w:val="26"/>
          <w:szCs w:val="26"/>
        </w:rPr>
        <w:t xml:space="preserve">Công tác phát triển đảng viên: </w:t>
      </w:r>
    </w:p>
    <w:p w14:paraId="59C72DD1" w14:textId="497A48C0" w:rsidR="00420E4D" w:rsidRPr="003014E5" w:rsidRDefault="00B45FD4" w:rsidP="00225B88">
      <w:pPr>
        <w:numPr>
          <w:ilvl w:val="0"/>
          <w:numId w:val="2"/>
        </w:numPr>
        <w:pBdr>
          <w:top w:val="nil"/>
          <w:left w:val="nil"/>
          <w:bottom w:val="nil"/>
          <w:right w:val="nil"/>
          <w:between w:val="nil"/>
        </w:pBdr>
        <w:spacing w:line="312" w:lineRule="auto"/>
        <w:jc w:val="both"/>
        <w:rPr>
          <w:rFonts w:ascii="Times New Roman" w:hAnsi="Times New Roman"/>
          <w:color w:val="000000"/>
          <w:sz w:val="26"/>
          <w:szCs w:val="26"/>
        </w:rPr>
      </w:pPr>
      <w:r w:rsidRPr="003014E5">
        <w:rPr>
          <w:rFonts w:ascii="Times New Roman" w:hAnsi="Times New Roman"/>
          <w:color w:val="000000"/>
          <w:sz w:val="26"/>
          <w:szCs w:val="26"/>
        </w:rPr>
        <w:t>Tổng số đảng viên</w:t>
      </w:r>
      <w:r w:rsidR="00225B88">
        <w:rPr>
          <w:rFonts w:ascii="Times New Roman" w:hAnsi="Times New Roman"/>
          <w:color w:val="000000"/>
          <w:sz w:val="26"/>
          <w:szCs w:val="26"/>
        </w:rPr>
        <w:t xml:space="preserve">: 09 </w:t>
      </w:r>
      <w:r w:rsidRPr="003014E5">
        <w:rPr>
          <w:rFonts w:ascii="Times New Roman" w:hAnsi="Times New Roman"/>
          <w:color w:val="000000"/>
          <w:sz w:val="26"/>
          <w:szCs w:val="26"/>
        </w:rPr>
        <w:t>số nữ</w:t>
      </w:r>
      <w:r w:rsidR="00225B88">
        <w:rPr>
          <w:rFonts w:ascii="Times New Roman" w:hAnsi="Times New Roman"/>
          <w:color w:val="000000"/>
          <w:sz w:val="26"/>
          <w:szCs w:val="26"/>
        </w:rPr>
        <w:t>: 06</w:t>
      </w:r>
    </w:p>
    <w:p w14:paraId="2469EDEE" w14:textId="620BD68B" w:rsidR="00420E4D" w:rsidRPr="003014E5" w:rsidRDefault="00B45FD4" w:rsidP="00225B88">
      <w:pPr>
        <w:numPr>
          <w:ilvl w:val="0"/>
          <w:numId w:val="2"/>
        </w:numPr>
        <w:pBdr>
          <w:top w:val="nil"/>
          <w:left w:val="nil"/>
          <w:bottom w:val="nil"/>
          <w:right w:val="nil"/>
          <w:between w:val="nil"/>
        </w:pBdr>
        <w:spacing w:line="312" w:lineRule="auto"/>
        <w:jc w:val="both"/>
        <w:rPr>
          <w:rFonts w:ascii="Times New Roman" w:hAnsi="Times New Roman"/>
          <w:color w:val="000000"/>
          <w:sz w:val="26"/>
          <w:szCs w:val="26"/>
        </w:rPr>
      </w:pPr>
      <w:r w:rsidRPr="003014E5">
        <w:rPr>
          <w:rFonts w:ascii="Times New Roman" w:hAnsi="Times New Roman"/>
          <w:color w:val="000000"/>
          <w:sz w:val="26"/>
          <w:szCs w:val="26"/>
        </w:rPr>
        <w:t>Tổng số đảng viên được kết nạp trong năm học</w:t>
      </w:r>
      <w:r w:rsidR="00225B88">
        <w:rPr>
          <w:rFonts w:ascii="Times New Roman" w:hAnsi="Times New Roman"/>
          <w:color w:val="000000"/>
          <w:sz w:val="26"/>
          <w:szCs w:val="26"/>
        </w:rPr>
        <w:t>: 0</w:t>
      </w:r>
      <w:r w:rsidRPr="003014E5">
        <w:rPr>
          <w:rFonts w:ascii="Times New Roman" w:hAnsi="Times New Roman"/>
          <w:color w:val="000000"/>
          <w:sz w:val="26"/>
          <w:szCs w:val="26"/>
        </w:rPr>
        <w:t>, số nữ:</w:t>
      </w:r>
      <w:r w:rsidR="00225B88">
        <w:rPr>
          <w:rFonts w:ascii="Times New Roman" w:hAnsi="Times New Roman"/>
          <w:color w:val="000000"/>
          <w:sz w:val="26"/>
          <w:szCs w:val="26"/>
        </w:rPr>
        <w:t xml:space="preserve"> 0</w:t>
      </w:r>
    </w:p>
    <w:p w14:paraId="0ED98A6C" w14:textId="77777777" w:rsidR="00420E4D" w:rsidRPr="003014E5" w:rsidRDefault="00B45FD4" w:rsidP="00225B88">
      <w:pPr>
        <w:numPr>
          <w:ilvl w:val="0"/>
          <w:numId w:val="4"/>
        </w:numPr>
        <w:pBdr>
          <w:top w:val="nil"/>
          <w:left w:val="nil"/>
          <w:bottom w:val="nil"/>
          <w:right w:val="nil"/>
          <w:between w:val="nil"/>
        </w:pBdr>
        <w:spacing w:line="312" w:lineRule="auto"/>
        <w:ind w:left="993" w:hanging="426"/>
        <w:jc w:val="both"/>
        <w:rPr>
          <w:rFonts w:ascii="Times New Roman" w:hAnsi="Times New Roman"/>
          <w:b/>
          <w:color w:val="000000"/>
          <w:sz w:val="26"/>
          <w:szCs w:val="26"/>
        </w:rPr>
      </w:pPr>
      <w:r w:rsidRPr="003014E5">
        <w:rPr>
          <w:rFonts w:ascii="Times New Roman" w:hAnsi="Times New Roman"/>
          <w:b/>
          <w:color w:val="000000"/>
          <w:sz w:val="26"/>
          <w:szCs w:val="26"/>
        </w:rPr>
        <w:t>Công tác đào tạo bồi dưỡng nâng cao trình độ nghiệp vụ chuyên môn</w:t>
      </w:r>
    </w:p>
    <w:p w14:paraId="4AA0053C" w14:textId="14AC6217" w:rsidR="00420E4D" w:rsidRPr="003014E5" w:rsidRDefault="00B45FD4" w:rsidP="00225B88">
      <w:pPr>
        <w:numPr>
          <w:ilvl w:val="0"/>
          <w:numId w:val="2"/>
        </w:numPr>
        <w:pBdr>
          <w:top w:val="nil"/>
          <w:left w:val="nil"/>
          <w:bottom w:val="nil"/>
          <w:right w:val="nil"/>
          <w:between w:val="nil"/>
        </w:pBdr>
        <w:spacing w:line="312" w:lineRule="auto"/>
        <w:jc w:val="both"/>
        <w:rPr>
          <w:rFonts w:ascii="Times New Roman" w:hAnsi="Times New Roman"/>
          <w:color w:val="000000"/>
          <w:sz w:val="26"/>
          <w:szCs w:val="26"/>
        </w:rPr>
      </w:pPr>
      <w:r w:rsidRPr="003014E5">
        <w:rPr>
          <w:rFonts w:ascii="Times New Roman" w:hAnsi="Times New Roman"/>
          <w:color w:val="000000"/>
          <w:sz w:val="26"/>
          <w:szCs w:val="26"/>
        </w:rPr>
        <w:t xml:space="preserve">Số </w:t>
      </w:r>
      <w:r w:rsidR="003014E5" w:rsidRPr="003014E5">
        <w:rPr>
          <w:rFonts w:ascii="Times New Roman" w:hAnsi="Times New Roman"/>
          <w:sz w:val="26"/>
          <w:szCs w:val="26"/>
        </w:rPr>
        <w:t>VCNLĐ</w:t>
      </w:r>
      <w:r w:rsidRPr="003014E5">
        <w:rPr>
          <w:rFonts w:ascii="Times New Roman" w:hAnsi="Times New Roman"/>
          <w:color w:val="000000"/>
          <w:sz w:val="26"/>
          <w:szCs w:val="26"/>
        </w:rPr>
        <w:t xml:space="preserve"> tham gia học để đạt trình độ:</w:t>
      </w:r>
    </w:p>
    <w:p w14:paraId="77F5AAE1" w14:textId="24D78275" w:rsidR="00420E4D" w:rsidRPr="003014E5" w:rsidRDefault="00B45FD4" w:rsidP="00225B88">
      <w:pPr>
        <w:pBdr>
          <w:top w:val="nil"/>
          <w:left w:val="nil"/>
          <w:bottom w:val="nil"/>
          <w:right w:val="nil"/>
          <w:between w:val="nil"/>
        </w:pBdr>
        <w:spacing w:line="312" w:lineRule="auto"/>
        <w:ind w:left="1080"/>
        <w:jc w:val="both"/>
        <w:rPr>
          <w:rFonts w:ascii="Times New Roman" w:hAnsi="Times New Roman"/>
          <w:color w:val="000000"/>
          <w:sz w:val="26"/>
          <w:szCs w:val="26"/>
        </w:rPr>
      </w:pPr>
      <w:r w:rsidRPr="003014E5">
        <w:rPr>
          <w:rFonts w:ascii="Times New Roman" w:hAnsi="Times New Roman"/>
          <w:color w:val="000000"/>
          <w:sz w:val="26"/>
          <w:szCs w:val="26"/>
        </w:rPr>
        <w:t>Thạc sỹ:</w:t>
      </w:r>
      <w:r w:rsidR="00225B88">
        <w:rPr>
          <w:rFonts w:ascii="Times New Roman" w:hAnsi="Times New Roman"/>
          <w:color w:val="000000"/>
          <w:sz w:val="26"/>
          <w:szCs w:val="26"/>
        </w:rPr>
        <w:t xml:space="preserve"> </w:t>
      </w:r>
      <w:r w:rsidR="00356548">
        <w:rPr>
          <w:rFonts w:ascii="Times New Roman" w:hAnsi="Times New Roman"/>
          <w:color w:val="000000"/>
          <w:sz w:val="26"/>
          <w:szCs w:val="26"/>
        </w:rPr>
        <w:t>10</w:t>
      </w:r>
      <w:r w:rsidR="00225B88">
        <w:rPr>
          <w:rFonts w:ascii="Times New Roman" w:hAnsi="Times New Roman"/>
          <w:color w:val="000000"/>
          <w:sz w:val="26"/>
          <w:szCs w:val="26"/>
        </w:rPr>
        <w:t xml:space="preserve">    </w:t>
      </w:r>
      <w:r w:rsidRPr="003014E5">
        <w:rPr>
          <w:rFonts w:ascii="Times New Roman" w:hAnsi="Times New Roman"/>
          <w:color w:val="000000"/>
          <w:sz w:val="26"/>
          <w:szCs w:val="26"/>
        </w:rPr>
        <w:t>Tiến sỹ:</w:t>
      </w:r>
      <w:r w:rsidR="00225B88">
        <w:rPr>
          <w:rFonts w:ascii="Times New Roman" w:hAnsi="Times New Roman"/>
          <w:color w:val="000000"/>
          <w:sz w:val="26"/>
          <w:szCs w:val="26"/>
        </w:rPr>
        <w:t xml:space="preserve"> </w:t>
      </w:r>
      <w:r w:rsidR="00356548">
        <w:rPr>
          <w:rFonts w:ascii="Times New Roman" w:hAnsi="Times New Roman"/>
          <w:color w:val="000000"/>
          <w:sz w:val="26"/>
          <w:szCs w:val="26"/>
        </w:rPr>
        <w:t>8</w:t>
      </w:r>
    </w:p>
    <w:p w14:paraId="26A98302" w14:textId="5C5C26F2" w:rsidR="00420E4D" w:rsidRPr="003014E5" w:rsidRDefault="00B45FD4" w:rsidP="00225B88">
      <w:pPr>
        <w:pBdr>
          <w:top w:val="nil"/>
          <w:left w:val="nil"/>
          <w:bottom w:val="nil"/>
          <w:right w:val="nil"/>
          <w:between w:val="nil"/>
        </w:pBdr>
        <w:spacing w:line="312" w:lineRule="auto"/>
        <w:ind w:left="1080"/>
        <w:jc w:val="both"/>
        <w:rPr>
          <w:rFonts w:ascii="Times New Roman" w:hAnsi="Times New Roman"/>
          <w:color w:val="000000"/>
          <w:sz w:val="26"/>
          <w:szCs w:val="26"/>
        </w:rPr>
      </w:pPr>
      <w:r w:rsidRPr="003014E5">
        <w:rPr>
          <w:rFonts w:ascii="Times New Roman" w:hAnsi="Times New Roman"/>
          <w:color w:val="000000"/>
          <w:sz w:val="26"/>
          <w:szCs w:val="26"/>
        </w:rPr>
        <w:t>Ngoại Ngữ:</w:t>
      </w:r>
      <w:r w:rsidR="00225B88">
        <w:rPr>
          <w:rFonts w:ascii="Times New Roman" w:hAnsi="Times New Roman"/>
          <w:color w:val="000000"/>
          <w:sz w:val="26"/>
          <w:szCs w:val="26"/>
        </w:rPr>
        <w:t xml:space="preserve"> </w:t>
      </w:r>
      <w:r w:rsidR="00356548">
        <w:rPr>
          <w:rFonts w:ascii="Times New Roman" w:hAnsi="Times New Roman"/>
          <w:color w:val="000000"/>
          <w:sz w:val="26"/>
          <w:szCs w:val="26"/>
        </w:rPr>
        <w:t>11</w:t>
      </w:r>
      <w:r w:rsidR="00225B88">
        <w:rPr>
          <w:rFonts w:ascii="Times New Roman" w:hAnsi="Times New Roman"/>
          <w:color w:val="000000"/>
          <w:sz w:val="26"/>
          <w:szCs w:val="26"/>
        </w:rPr>
        <w:t xml:space="preserve">    </w:t>
      </w:r>
      <w:r w:rsidRPr="003014E5">
        <w:rPr>
          <w:rFonts w:ascii="Times New Roman" w:hAnsi="Times New Roman"/>
          <w:color w:val="000000"/>
          <w:sz w:val="26"/>
          <w:szCs w:val="26"/>
        </w:rPr>
        <w:t>Tin học:</w:t>
      </w:r>
      <w:r w:rsidR="00225B88">
        <w:rPr>
          <w:rFonts w:ascii="Times New Roman" w:hAnsi="Times New Roman"/>
          <w:color w:val="000000"/>
          <w:sz w:val="26"/>
          <w:szCs w:val="26"/>
        </w:rPr>
        <w:t xml:space="preserve"> </w:t>
      </w:r>
      <w:r w:rsidR="00356548">
        <w:rPr>
          <w:rFonts w:ascii="Times New Roman" w:hAnsi="Times New Roman"/>
          <w:color w:val="000000"/>
          <w:sz w:val="26"/>
          <w:szCs w:val="26"/>
        </w:rPr>
        <w:t>11</w:t>
      </w:r>
    </w:p>
    <w:p w14:paraId="1F0344DE" w14:textId="206F8748" w:rsidR="00420E4D" w:rsidRPr="003014E5" w:rsidRDefault="00B45FD4" w:rsidP="00225B88">
      <w:pPr>
        <w:pBdr>
          <w:top w:val="nil"/>
          <w:left w:val="nil"/>
          <w:bottom w:val="nil"/>
          <w:right w:val="nil"/>
          <w:between w:val="nil"/>
        </w:pBdr>
        <w:spacing w:line="312" w:lineRule="auto"/>
        <w:ind w:left="1080"/>
        <w:jc w:val="both"/>
        <w:rPr>
          <w:rFonts w:ascii="Times New Roman" w:hAnsi="Times New Roman"/>
          <w:color w:val="000000"/>
          <w:sz w:val="26"/>
          <w:szCs w:val="26"/>
        </w:rPr>
      </w:pPr>
      <w:r w:rsidRPr="003014E5">
        <w:rPr>
          <w:rFonts w:ascii="Times New Roman" w:hAnsi="Times New Roman"/>
          <w:color w:val="000000"/>
          <w:sz w:val="26"/>
          <w:szCs w:val="26"/>
        </w:rPr>
        <w:t>Trung cấp chính trị:</w:t>
      </w:r>
      <w:r w:rsidR="00225B88">
        <w:rPr>
          <w:rFonts w:ascii="Times New Roman" w:hAnsi="Times New Roman"/>
          <w:color w:val="000000"/>
          <w:sz w:val="26"/>
          <w:szCs w:val="26"/>
        </w:rPr>
        <w:t xml:space="preserve">  </w:t>
      </w:r>
      <w:r w:rsidR="00356548">
        <w:rPr>
          <w:rFonts w:ascii="Times New Roman" w:hAnsi="Times New Roman"/>
          <w:color w:val="000000"/>
          <w:sz w:val="26"/>
          <w:szCs w:val="26"/>
        </w:rPr>
        <w:t>4</w:t>
      </w:r>
      <w:r w:rsidR="00225B88">
        <w:rPr>
          <w:rFonts w:ascii="Times New Roman" w:hAnsi="Times New Roman"/>
          <w:color w:val="000000"/>
          <w:sz w:val="26"/>
          <w:szCs w:val="26"/>
        </w:rPr>
        <w:t xml:space="preserve">   </w:t>
      </w:r>
      <w:r w:rsidRPr="003014E5">
        <w:rPr>
          <w:rFonts w:ascii="Times New Roman" w:hAnsi="Times New Roman"/>
          <w:color w:val="000000"/>
          <w:sz w:val="26"/>
          <w:szCs w:val="26"/>
        </w:rPr>
        <w:t>Cao cấp chính trị:</w:t>
      </w:r>
      <w:r w:rsidR="00225B88">
        <w:rPr>
          <w:rFonts w:ascii="Times New Roman" w:hAnsi="Times New Roman"/>
          <w:color w:val="000000"/>
          <w:sz w:val="26"/>
          <w:szCs w:val="26"/>
        </w:rPr>
        <w:t xml:space="preserve"> </w:t>
      </w:r>
      <w:r w:rsidR="00356548">
        <w:rPr>
          <w:rFonts w:ascii="Times New Roman" w:hAnsi="Times New Roman"/>
          <w:color w:val="000000"/>
          <w:sz w:val="26"/>
          <w:szCs w:val="26"/>
        </w:rPr>
        <w:t>0</w:t>
      </w:r>
    </w:p>
    <w:p w14:paraId="5B75CDD7" w14:textId="77777777" w:rsidR="00420E4D" w:rsidRPr="003014E5" w:rsidRDefault="00B45FD4" w:rsidP="00225B88">
      <w:pPr>
        <w:numPr>
          <w:ilvl w:val="0"/>
          <w:numId w:val="2"/>
        </w:numPr>
        <w:pBdr>
          <w:top w:val="nil"/>
          <w:left w:val="nil"/>
          <w:bottom w:val="nil"/>
          <w:right w:val="nil"/>
          <w:between w:val="nil"/>
        </w:pBdr>
        <w:spacing w:line="312" w:lineRule="auto"/>
        <w:jc w:val="both"/>
        <w:rPr>
          <w:rFonts w:ascii="Times New Roman" w:hAnsi="Times New Roman"/>
          <w:color w:val="000000"/>
          <w:sz w:val="26"/>
          <w:szCs w:val="26"/>
        </w:rPr>
      </w:pPr>
      <w:r w:rsidRPr="003014E5">
        <w:rPr>
          <w:rFonts w:ascii="Times New Roman" w:hAnsi="Times New Roman"/>
          <w:color w:val="000000"/>
          <w:sz w:val="26"/>
          <w:szCs w:val="26"/>
        </w:rPr>
        <w:t>Tổng số đề tài NCKH:</w:t>
      </w:r>
    </w:p>
    <w:p w14:paraId="51669F19" w14:textId="1C2C51BC" w:rsidR="00420E4D" w:rsidRPr="003014E5" w:rsidRDefault="00B45FD4" w:rsidP="00225B88">
      <w:pPr>
        <w:pBdr>
          <w:top w:val="nil"/>
          <w:left w:val="nil"/>
          <w:bottom w:val="nil"/>
          <w:right w:val="nil"/>
          <w:between w:val="nil"/>
        </w:pBdr>
        <w:spacing w:line="312" w:lineRule="auto"/>
        <w:ind w:left="1080"/>
        <w:jc w:val="both"/>
        <w:rPr>
          <w:rFonts w:ascii="Times New Roman" w:hAnsi="Times New Roman"/>
          <w:color w:val="000000"/>
          <w:sz w:val="26"/>
          <w:szCs w:val="26"/>
        </w:rPr>
      </w:pPr>
      <w:r w:rsidRPr="003014E5">
        <w:rPr>
          <w:rFonts w:ascii="Times New Roman" w:hAnsi="Times New Roman"/>
          <w:color w:val="000000"/>
          <w:sz w:val="26"/>
          <w:szCs w:val="26"/>
        </w:rPr>
        <w:t>Trong đó: cấp trường:</w:t>
      </w:r>
      <w:r w:rsidR="00225B88">
        <w:rPr>
          <w:rFonts w:ascii="Times New Roman" w:hAnsi="Times New Roman"/>
          <w:color w:val="000000"/>
          <w:sz w:val="26"/>
          <w:szCs w:val="26"/>
        </w:rPr>
        <w:t xml:space="preserve">  </w:t>
      </w:r>
      <w:r w:rsidR="00356548">
        <w:rPr>
          <w:rFonts w:ascii="Times New Roman" w:hAnsi="Times New Roman"/>
          <w:color w:val="000000"/>
          <w:sz w:val="26"/>
          <w:szCs w:val="26"/>
        </w:rPr>
        <w:t>2</w:t>
      </w:r>
      <w:r w:rsidR="00225B88">
        <w:rPr>
          <w:rFonts w:ascii="Times New Roman" w:hAnsi="Times New Roman"/>
          <w:color w:val="000000"/>
          <w:sz w:val="26"/>
          <w:szCs w:val="26"/>
        </w:rPr>
        <w:t xml:space="preserve">       </w:t>
      </w:r>
      <w:r w:rsidRPr="003014E5">
        <w:rPr>
          <w:rFonts w:ascii="Times New Roman" w:hAnsi="Times New Roman"/>
          <w:color w:val="000000"/>
          <w:sz w:val="26"/>
          <w:szCs w:val="26"/>
        </w:rPr>
        <w:t>cấp tỉnh:</w:t>
      </w:r>
      <w:r w:rsidR="00225B88">
        <w:rPr>
          <w:rFonts w:ascii="Times New Roman" w:hAnsi="Times New Roman"/>
          <w:color w:val="000000"/>
          <w:sz w:val="26"/>
          <w:szCs w:val="26"/>
        </w:rPr>
        <w:t xml:space="preserve">  </w:t>
      </w:r>
      <w:r w:rsidR="00356548">
        <w:rPr>
          <w:rFonts w:ascii="Times New Roman" w:hAnsi="Times New Roman"/>
          <w:color w:val="000000"/>
          <w:sz w:val="26"/>
          <w:szCs w:val="26"/>
        </w:rPr>
        <w:t>0</w:t>
      </w:r>
    </w:p>
    <w:p w14:paraId="29D58734" w14:textId="77777777" w:rsidR="00225B88" w:rsidRDefault="00B45FD4" w:rsidP="00225B88">
      <w:pPr>
        <w:pBdr>
          <w:top w:val="nil"/>
          <w:left w:val="nil"/>
          <w:bottom w:val="nil"/>
          <w:right w:val="nil"/>
          <w:between w:val="nil"/>
        </w:pBdr>
        <w:spacing w:line="312" w:lineRule="auto"/>
        <w:ind w:left="1080"/>
        <w:jc w:val="both"/>
        <w:rPr>
          <w:rFonts w:ascii="Times New Roman" w:hAnsi="Times New Roman"/>
          <w:color w:val="000000"/>
          <w:sz w:val="26"/>
          <w:szCs w:val="26"/>
        </w:rPr>
      </w:pPr>
      <w:r w:rsidRPr="003014E5">
        <w:rPr>
          <w:rFonts w:ascii="Times New Roman" w:hAnsi="Times New Roman"/>
          <w:color w:val="000000"/>
          <w:sz w:val="26"/>
          <w:szCs w:val="26"/>
        </w:rPr>
        <w:t xml:space="preserve">                 Cấp bộ:</w:t>
      </w:r>
      <w:r w:rsidR="00225B88">
        <w:rPr>
          <w:rFonts w:ascii="Times New Roman" w:hAnsi="Times New Roman"/>
          <w:color w:val="000000"/>
          <w:sz w:val="26"/>
          <w:szCs w:val="26"/>
        </w:rPr>
        <w:t xml:space="preserve">  </w:t>
      </w:r>
      <w:r w:rsidR="00356548">
        <w:rPr>
          <w:rFonts w:ascii="Times New Roman" w:hAnsi="Times New Roman"/>
          <w:color w:val="000000"/>
          <w:sz w:val="26"/>
          <w:szCs w:val="26"/>
        </w:rPr>
        <w:t>2</w:t>
      </w:r>
      <w:r w:rsidR="00225B88">
        <w:rPr>
          <w:rFonts w:ascii="Times New Roman" w:hAnsi="Times New Roman"/>
          <w:color w:val="000000"/>
          <w:sz w:val="26"/>
          <w:szCs w:val="26"/>
        </w:rPr>
        <w:t xml:space="preserve">      </w:t>
      </w:r>
      <w:r w:rsidRPr="003014E5">
        <w:rPr>
          <w:rFonts w:ascii="Times New Roman" w:hAnsi="Times New Roman"/>
          <w:color w:val="000000"/>
          <w:sz w:val="26"/>
          <w:szCs w:val="26"/>
        </w:rPr>
        <w:t>Cấp Nhà nước:</w:t>
      </w:r>
      <w:r w:rsidR="00225B88">
        <w:rPr>
          <w:rFonts w:ascii="Times New Roman" w:hAnsi="Times New Roman"/>
          <w:color w:val="000000"/>
          <w:sz w:val="26"/>
          <w:szCs w:val="26"/>
        </w:rPr>
        <w:t xml:space="preserve"> </w:t>
      </w:r>
      <w:r w:rsidR="00356548">
        <w:rPr>
          <w:rFonts w:ascii="Times New Roman" w:hAnsi="Times New Roman"/>
          <w:color w:val="000000"/>
          <w:sz w:val="26"/>
          <w:szCs w:val="26"/>
        </w:rPr>
        <w:t>0</w:t>
      </w:r>
      <w:r w:rsidR="00225B88">
        <w:rPr>
          <w:rFonts w:ascii="Times New Roman" w:hAnsi="Times New Roman"/>
          <w:color w:val="000000"/>
          <w:sz w:val="26"/>
          <w:szCs w:val="26"/>
        </w:rPr>
        <w:t xml:space="preserve"> </w:t>
      </w:r>
    </w:p>
    <w:p w14:paraId="38779379" w14:textId="437CE7CD" w:rsidR="00420E4D" w:rsidRPr="003014E5" w:rsidRDefault="00B45FD4" w:rsidP="00225B88">
      <w:pPr>
        <w:pBdr>
          <w:top w:val="nil"/>
          <w:left w:val="nil"/>
          <w:bottom w:val="nil"/>
          <w:right w:val="nil"/>
          <w:between w:val="nil"/>
        </w:pBdr>
        <w:spacing w:line="312" w:lineRule="auto"/>
        <w:ind w:left="1080"/>
        <w:jc w:val="both"/>
        <w:rPr>
          <w:rFonts w:ascii="Times New Roman" w:hAnsi="Times New Roman"/>
          <w:b/>
          <w:color w:val="000000"/>
          <w:sz w:val="26"/>
          <w:szCs w:val="26"/>
        </w:rPr>
      </w:pPr>
      <w:r w:rsidRPr="003014E5">
        <w:rPr>
          <w:rFonts w:ascii="Times New Roman" w:hAnsi="Times New Roman"/>
          <w:b/>
          <w:color w:val="000000"/>
          <w:sz w:val="26"/>
          <w:szCs w:val="26"/>
        </w:rPr>
        <w:t>Tổ chức công đoàn</w:t>
      </w:r>
    </w:p>
    <w:p w14:paraId="5E6148DF" w14:textId="7826D3F4" w:rsidR="00420E4D" w:rsidRPr="003014E5" w:rsidRDefault="00B45FD4" w:rsidP="00225B88">
      <w:pPr>
        <w:numPr>
          <w:ilvl w:val="0"/>
          <w:numId w:val="2"/>
        </w:numPr>
        <w:pBdr>
          <w:top w:val="nil"/>
          <w:left w:val="nil"/>
          <w:bottom w:val="nil"/>
          <w:right w:val="nil"/>
          <w:between w:val="nil"/>
        </w:pBdr>
        <w:spacing w:line="312" w:lineRule="auto"/>
        <w:jc w:val="both"/>
        <w:rPr>
          <w:rFonts w:ascii="Times New Roman" w:hAnsi="Times New Roman"/>
          <w:color w:val="000000"/>
          <w:sz w:val="26"/>
          <w:szCs w:val="26"/>
        </w:rPr>
      </w:pPr>
      <w:r w:rsidRPr="003014E5">
        <w:rPr>
          <w:rFonts w:ascii="Times New Roman" w:hAnsi="Times New Roman"/>
          <w:color w:val="000000"/>
          <w:sz w:val="26"/>
          <w:szCs w:val="26"/>
        </w:rPr>
        <w:t>Tổng số đoàn viên công đoàn:</w:t>
      </w:r>
      <w:r w:rsidR="00225B88">
        <w:rPr>
          <w:rFonts w:ascii="Times New Roman" w:hAnsi="Times New Roman"/>
          <w:color w:val="000000"/>
          <w:sz w:val="26"/>
          <w:szCs w:val="26"/>
        </w:rPr>
        <w:t xml:space="preserve"> </w:t>
      </w:r>
      <w:r w:rsidR="00356548">
        <w:rPr>
          <w:rFonts w:ascii="Times New Roman" w:hAnsi="Times New Roman"/>
          <w:color w:val="000000"/>
          <w:sz w:val="26"/>
          <w:szCs w:val="26"/>
        </w:rPr>
        <w:t>11</w:t>
      </w:r>
      <w:r w:rsidR="00225B88">
        <w:rPr>
          <w:rFonts w:ascii="Times New Roman" w:hAnsi="Times New Roman"/>
          <w:color w:val="000000"/>
          <w:sz w:val="26"/>
          <w:szCs w:val="26"/>
        </w:rPr>
        <w:t xml:space="preserve">  </w:t>
      </w:r>
      <w:r w:rsidRPr="003014E5">
        <w:rPr>
          <w:rFonts w:ascii="Times New Roman" w:hAnsi="Times New Roman"/>
          <w:color w:val="000000"/>
          <w:sz w:val="26"/>
          <w:szCs w:val="26"/>
        </w:rPr>
        <w:t>, số nữ:</w:t>
      </w:r>
      <w:r w:rsidR="00225B88">
        <w:rPr>
          <w:rFonts w:ascii="Times New Roman" w:hAnsi="Times New Roman"/>
          <w:color w:val="000000"/>
          <w:sz w:val="26"/>
          <w:szCs w:val="26"/>
        </w:rPr>
        <w:t xml:space="preserve"> </w:t>
      </w:r>
      <w:r w:rsidR="00356548">
        <w:rPr>
          <w:rFonts w:ascii="Times New Roman" w:hAnsi="Times New Roman"/>
          <w:color w:val="000000"/>
          <w:sz w:val="26"/>
          <w:szCs w:val="26"/>
        </w:rPr>
        <w:t>7</w:t>
      </w:r>
    </w:p>
    <w:p w14:paraId="152D22C6" w14:textId="77777777" w:rsidR="00225B88" w:rsidRPr="00225B88" w:rsidRDefault="00B45FD4" w:rsidP="00225B88">
      <w:pPr>
        <w:numPr>
          <w:ilvl w:val="0"/>
          <w:numId w:val="2"/>
        </w:numPr>
        <w:pBdr>
          <w:top w:val="nil"/>
          <w:left w:val="nil"/>
          <w:bottom w:val="nil"/>
          <w:right w:val="nil"/>
          <w:between w:val="nil"/>
        </w:pBdr>
        <w:spacing w:line="312" w:lineRule="auto"/>
        <w:ind w:firstLine="720"/>
        <w:jc w:val="both"/>
        <w:rPr>
          <w:rFonts w:ascii="Times New Roman" w:hAnsi="Times New Roman"/>
          <w:b/>
          <w:color w:val="000000"/>
          <w:sz w:val="26"/>
          <w:szCs w:val="26"/>
        </w:rPr>
      </w:pPr>
      <w:r w:rsidRPr="00225B88">
        <w:rPr>
          <w:rFonts w:ascii="Times New Roman" w:hAnsi="Times New Roman"/>
          <w:color w:val="000000"/>
          <w:sz w:val="26"/>
          <w:szCs w:val="26"/>
        </w:rPr>
        <w:t>Số đoàn viên công đoàn được kết nạp trong năm học:</w:t>
      </w:r>
      <w:r w:rsidR="00225B88" w:rsidRPr="00225B88">
        <w:rPr>
          <w:rFonts w:ascii="Times New Roman" w:hAnsi="Times New Roman"/>
          <w:color w:val="000000"/>
          <w:sz w:val="26"/>
          <w:szCs w:val="26"/>
        </w:rPr>
        <w:t xml:space="preserve"> </w:t>
      </w:r>
      <w:r w:rsidR="00356548" w:rsidRPr="00225B88">
        <w:rPr>
          <w:rFonts w:ascii="Times New Roman" w:hAnsi="Times New Roman"/>
          <w:color w:val="000000"/>
          <w:sz w:val="26"/>
          <w:szCs w:val="26"/>
        </w:rPr>
        <w:t>0</w:t>
      </w:r>
    </w:p>
    <w:p w14:paraId="7D449CDF" w14:textId="6C124D52" w:rsidR="00420E4D" w:rsidRPr="00225B88" w:rsidRDefault="00721E01"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r w:rsidRPr="00225B88">
        <w:rPr>
          <w:rFonts w:ascii="Times New Roman" w:hAnsi="Times New Roman"/>
          <w:b/>
          <w:bCs/>
          <w:color w:val="000000"/>
          <w:sz w:val="26"/>
          <w:szCs w:val="26"/>
        </w:rPr>
        <w:t>II.</w:t>
      </w:r>
      <w:r w:rsidRPr="00225B88">
        <w:rPr>
          <w:rFonts w:ascii="Times New Roman" w:hAnsi="Times New Roman"/>
          <w:color w:val="000000"/>
          <w:sz w:val="26"/>
          <w:szCs w:val="26"/>
        </w:rPr>
        <w:t xml:space="preserve"> </w:t>
      </w:r>
      <w:r w:rsidRPr="00225B88">
        <w:rPr>
          <w:rFonts w:ascii="Times New Roman" w:hAnsi="Times New Roman"/>
          <w:b/>
          <w:color w:val="000000"/>
          <w:sz w:val="26"/>
          <w:szCs w:val="26"/>
        </w:rPr>
        <w:t>KẾT QUẢ HOẠT ĐỘNG CÔNG ĐOÀN NĂM HỌC 2022 - 2023</w:t>
      </w:r>
    </w:p>
    <w:p w14:paraId="3DC96BCF" w14:textId="1F776BCF" w:rsidR="00721E01" w:rsidRDefault="00721E01" w:rsidP="00225B88">
      <w:pPr>
        <w:spacing w:line="312" w:lineRule="auto"/>
        <w:ind w:firstLine="720"/>
        <w:jc w:val="both"/>
        <w:rPr>
          <w:rFonts w:ascii="Times New Roman" w:hAnsi="Times New Roman"/>
          <w:b/>
          <w:iCs/>
          <w:sz w:val="26"/>
          <w:szCs w:val="26"/>
          <w:lang w:val="vi-VN"/>
        </w:rPr>
      </w:pPr>
      <w:r w:rsidRPr="003014E5">
        <w:rPr>
          <w:rFonts w:ascii="Times New Roman" w:hAnsi="Times New Roman"/>
          <w:b/>
          <w:iCs/>
          <w:sz w:val="26"/>
          <w:szCs w:val="26"/>
        </w:rPr>
        <w:t xml:space="preserve">1. </w:t>
      </w:r>
      <w:r w:rsidR="003014E5" w:rsidRPr="003014E5">
        <w:rPr>
          <w:rFonts w:ascii="Times New Roman" w:hAnsi="Times New Roman"/>
          <w:b/>
          <w:iCs/>
          <w:sz w:val="26"/>
          <w:szCs w:val="26"/>
          <w:lang w:val="vi-VN"/>
        </w:rPr>
        <w:t>Đ</w:t>
      </w:r>
      <w:r w:rsidR="003014E5" w:rsidRPr="003014E5">
        <w:rPr>
          <w:rFonts w:ascii="Times New Roman" w:hAnsi="Times New Roman"/>
          <w:b/>
          <w:iCs/>
          <w:sz w:val="26"/>
          <w:szCs w:val="26"/>
          <w:lang w:val="nl-NL"/>
        </w:rPr>
        <w:t>ại diện bảo vệ quyền, lợi ích hợp pháp, chính đáng</w:t>
      </w:r>
      <w:r w:rsidR="003014E5" w:rsidRPr="003014E5">
        <w:rPr>
          <w:rFonts w:ascii="Times New Roman" w:hAnsi="Times New Roman"/>
          <w:b/>
          <w:iCs/>
          <w:sz w:val="26"/>
          <w:szCs w:val="26"/>
          <w:lang w:val="vi-VN"/>
        </w:rPr>
        <w:t>; chăm lo thiết thực cho VCNLĐ; tham gia quản lý, xây dựng mối quan hệ lao động hài hoà, ổn định</w:t>
      </w:r>
    </w:p>
    <w:p w14:paraId="3EE5DB6D" w14:textId="166CC884" w:rsidR="00E6474F" w:rsidRPr="00920EA1" w:rsidRDefault="00E6474F" w:rsidP="00225B88">
      <w:pPr>
        <w:widowControl w:val="0"/>
        <w:pBdr>
          <w:top w:val="nil"/>
          <w:left w:val="nil"/>
          <w:bottom w:val="nil"/>
          <w:right w:val="nil"/>
          <w:between w:val="nil"/>
        </w:pBdr>
        <w:spacing w:line="312" w:lineRule="auto"/>
        <w:ind w:right="-7"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phối hợp với BCN Khoa đã triển khai cho các  đoàn viên công đoàn thảo luận, trực tiếp đóng góp ý kiến vào những văn bản của  Đảng, Nhà nước, của ngành Giáo dục, của Công đoàn giáo dục Việt Nam, của Nhà trường liên quan đến nghĩa vụ, quyền, lợi ích hợp pháp của nhà giáo và người lao động. </w:t>
      </w:r>
    </w:p>
    <w:p w14:paraId="131FB3F3" w14:textId="7CA262C8" w:rsidR="00E6474F" w:rsidRPr="00920EA1" w:rsidRDefault="00E6474F" w:rsidP="00225B88">
      <w:pPr>
        <w:widowControl w:val="0"/>
        <w:pBdr>
          <w:top w:val="nil"/>
          <w:left w:val="nil"/>
          <w:bottom w:val="nil"/>
          <w:right w:val="nil"/>
          <w:between w:val="nil"/>
        </w:pBdr>
        <w:spacing w:line="312" w:lineRule="auto"/>
        <w:ind w:right="-7"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đã tích cực tham gia kiểm tra, giám sát, đưa thông tin và đề xuất việc thực hiện chế độ, chính sách theo quy định của pháp luật; thực </w:t>
      </w:r>
      <w:r w:rsidRPr="00920EA1">
        <w:rPr>
          <w:rFonts w:ascii="Times New Roman" w:hAnsi="Times New Roman"/>
          <w:color w:val="000000"/>
          <w:sz w:val="26"/>
          <w:szCs w:val="26"/>
        </w:rPr>
        <w:lastRenderedPageBreak/>
        <w:t xml:space="preserve">hiện tốt vai trò đại diện, bảo vệ quyền và lợi ích hợp pháp, chính đáng của viên chức </w:t>
      </w:r>
      <w:r w:rsidR="00B77889">
        <w:rPr>
          <w:rFonts w:ascii="Times New Roman" w:hAnsi="Times New Roman"/>
          <w:color w:val="000000"/>
          <w:sz w:val="26"/>
          <w:szCs w:val="26"/>
        </w:rPr>
        <w:t xml:space="preserve">trong </w:t>
      </w:r>
      <w:r w:rsidRPr="00920EA1">
        <w:rPr>
          <w:rFonts w:ascii="Times New Roman" w:hAnsi="Times New Roman"/>
          <w:color w:val="000000"/>
          <w:sz w:val="26"/>
          <w:szCs w:val="26"/>
        </w:rPr>
        <w:t xml:space="preserve">Khoa. </w:t>
      </w:r>
    </w:p>
    <w:p w14:paraId="4558489A" w14:textId="7627A3EB" w:rsidR="00E6474F" w:rsidRPr="00B77889" w:rsidRDefault="00E6474F" w:rsidP="00225B88">
      <w:pPr>
        <w:spacing w:line="312" w:lineRule="auto"/>
        <w:ind w:firstLine="709"/>
        <w:jc w:val="both"/>
        <w:rPr>
          <w:rFonts w:ascii="Times New Roman" w:hAnsi="Times New Roman"/>
          <w:sz w:val="26"/>
          <w:szCs w:val="26"/>
          <w:lang w:val="sv-SE"/>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lang w:val="vi-VN"/>
        </w:rPr>
        <w:t xml:space="preserve"> học</w:t>
      </w:r>
      <w:r w:rsidRPr="00920EA1">
        <w:rPr>
          <w:rFonts w:ascii="Times New Roman" w:hAnsi="Times New Roman"/>
          <w:color w:val="000000"/>
          <w:sz w:val="26"/>
          <w:szCs w:val="26"/>
        </w:rPr>
        <w:t xml:space="preserve"> phối hợp cùng BCN Khoa tổ chức các buổi tọa đàm gặp gỡ viên chức người lao động, cựu giáo chức của Khoa trong những dịp lễ quan trọng; thực hiện tốt </w:t>
      </w:r>
      <w:r w:rsidRPr="00920EA1">
        <w:rPr>
          <w:rFonts w:ascii="Times New Roman" w:hAnsi="Times New Roman"/>
          <w:color w:val="000000"/>
          <w:sz w:val="26"/>
          <w:szCs w:val="26"/>
          <w:lang w:val="vi-VN"/>
        </w:rPr>
        <w:t>t</w:t>
      </w:r>
      <w:r w:rsidRPr="00920EA1">
        <w:rPr>
          <w:rFonts w:ascii="Times New Roman" w:hAnsi="Times New Roman"/>
          <w:color w:val="000000"/>
          <w:sz w:val="26"/>
          <w:szCs w:val="26"/>
        </w:rPr>
        <w:t xml:space="preserve">hăm hỏi, hiếu hỉ đối với các gia đình của viên chức trong Khoa có người thân mất, ốm đau,…; </w:t>
      </w:r>
      <w:r w:rsidR="00B77889">
        <w:rPr>
          <w:rFonts w:ascii="Times New Roman" w:hAnsi="Times New Roman"/>
          <w:sz w:val="26"/>
          <w:szCs w:val="26"/>
          <w:lang w:val="sv-SE"/>
        </w:rPr>
        <w:t xml:space="preserve">BCH CĐBP Khoa phối hợp với BCN Khoa tổ chức thăm hỏi CBGV của Trường SP và sinh viên Lào gặp khó khăn. Thường xuyên </w:t>
      </w:r>
      <w:r w:rsidRPr="00920EA1">
        <w:rPr>
          <w:rFonts w:ascii="Times New Roman" w:hAnsi="Times New Roman"/>
          <w:color w:val="000000"/>
          <w:sz w:val="26"/>
          <w:szCs w:val="26"/>
        </w:rPr>
        <w:t>động viên, khích lệ công đoàn viên tham gia vào nhiều hoạt động nhằm góp phần nâng cao đời sống văn hóa, thể thao trong đội ngũ nhà giáo (hoạt động Teambuilding, hoạt</w:t>
      </w:r>
      <w:r w:rsidRPr="00920EA1">
        <w:rPr>
          <w:rFonts w:ascii="Times New Roman" w:hAnsi="Times New Roman"/>
          <w:color w:val="000000"/>
          <w:sz w:val="26"/>
          <w:szCs w:val="26"/>
          <w:lang w:val="vi-VN"/>
        </w:rPr>
        <w:t xml:space="preserve"> động thể thao, văn nghệ do CĐ </w:t>
      </w:r>
      <w:r>
        <w:rPr>
          <w:rFonts w:ascii="Times New Roman" w:hAnsi="Times New Roman"/>
          <w:color w:val="000000"/>
          <w:sz w:val="26"/>
          <w:szCs w:val="26"/>
        </w:rPr>
        <w:t xml:space="preserve">Trường Sư phạm và CĐ </w:t>
      </w:r>
      <w:r w:rsidRPr="00920EA1">
        <w:rPr>
          <w:rFonts w:ascii="Times New Roman" w:hAnsi="Times New Roman"/>
          <w:color w:val="000000"/>
          <w:sz w:val="26"/>
          <w:szCs w:val="26"/>
          <w:lang w:val="vi-VN"/>
        </w:rPr>
        <w:t xml:space="preserve">Trường ĐH Vinh tổ chức, </w:t>
      </w:r>
      <w:r w:rsidRPr="00920EA1">
        <w:rPr>
          <w:rFonts w:ascii="Times New Roman" w:hAnsi="Times New Roman"/>
          <w:color w:val="000000"/>
          <w:sz w:val="26"/>
          <w:szCs w:val="26"/>
        </w:rPr>
        <w:t>tham gia câu lạc bộ dân vũ,…)</w:t>
      </w:r>
      <w:r w:rsidRPr="00920EA1">
        <w:rPr>
          <w:rFonts w:ascii="Times New Roman" w:hAnsi="Times New Roman"/>
          <w:color w:val="000000"/>
          <w:sz w:val="26"/>
          <w:szCs w:val="26"/>
          <w:lang w:val="vi-VN"/>
        </w:rPr>
        <w:t xml:space="preserve">. </w:t>
      </w:r>
      <w:r w:rsidRPr="00920EA1">
        <w:rPr>
          <w:rFonts w:ascii="Times New Roman" w:hAnsi="Times New Roman"/>
          <w:bCs/>
          <w:sz w:val="26"/>
          <w:szCs w:val="26"/>
          <w:lang w:val="vi-VN"/>
        </w:rPr>
        <w:t xml:space="preserve">Công đoàn </w:t>
      </w:r>
      <w:r>
        <w:rPr>
          <w:rFonts w:ascii="Times New Roman" w:hAnsi="Times New Roman"/>
          <w:bCs/>
          <w:sz w:val="26"/>
          <w:szCs w:val="26"/>
        </w:rPr>
        <w:t xml:space="preserve">đã đại hội thành công nhiệm kỳ 2023-2027. Công đoàn </w:t>
      </w:r>
      <w:r w:rsidRPr="00920EA1">
        <w:rPr>
          <w:rFonts w:ascii="Times New Roman" w:hAnsi="Times New Roman"/>
          <w:bCs/>
          <w:sz w:val="26"/>
          <w:szCs w:val="26"/>
          <w:lang w:val="vi-VN"/>
        </w:rPr>
        <w:t xml:space="preserve">bộ phận </w:t>
      </w:r>
      <w:r>
        <w:rPr>
          <w:rFonts w:ascii="Times New Roman" w:hAnsi="Times New Roman"/>
          <w:bCs/>
          <w:sz w:val="26"/>
          <w:szCs w:val="26"/>
        </w:rPr>
        <w:t xml:space="preserve">Khoa </w:t>
      </w:r>
      <w:r w:rsidRPr="00920EA1">
        <w:rPr>
          <w:rFonts w:ascii="Times New Roman" w:hAnsi="Times New Roman"/>
          <w:bCs/>
          <w:sz w:val="26"/>
          <w:szCs w:val="26"/>
          <w:lang w:val="vi-VN"/>
        </w:rPr>
        <w:t xml:space="preserve">đã </w:t>
      </w:r>
      <w:r>
        <w:rPr>
          <w:rFonts w:ascii="Times New Roman" w:hAnsi="Times New Roman"/>
          <w:bCs/>
          <w:sz w:val="26"/>
          <w:szCs w:val="26"/>
        </w:rPr>
        <w:t>động viên CBĐV tham gia viết bài và báo cáo mời tại Hội thảo khoa học quốc gia tại Đà Nẵng</w:t>
      </w:r>
    </w:p>
    <w:p w14:paraId="65C4910E" w14:textId="06C13E7F" w:rsidR="00E6474F" w:rsidRPr="00E6474F" w:rsidRDefault="00E6474F" w:rsidP="00225B88">
      <w:pPr>
        <w:spacing w:line="312" w:lineRule="auto"/>
        <w:ind w:right="-7" w:firstLine="911"/>
        <w:jc w:val="both"/>
        <w:rPr>
          <w:rFonts w:ascii="Times New Roman" w:hAnsi="Times New Roman"/>
          <w:bCs/>
          <w:sz w:val="26"/>
          <w:szCs w:val="26"/>
        </w:rPr>
      </w:pPr>
      <w:r>
        <w:rPr>
          <w:rFonts w:ascii="Times New Roman" w:hAnsi="Times New Roman"/>
          <w:bCs/>
          <w:sz w:val="26"/>
          <w:szCs w:val="26"/>
        </w:rPr>
        <w:t xml:space="preserve">Ngoài ra, công đoàn bộ phận Khoa GDTH tổ chức </w:t>
      </w:r>
      <w:r w:rsidRPr="00920EA1">
        <w:rPr>
          <w:rFonts w:ascii="Times New Roman" w:hAnsi="Times New Roman"/>
          <w:bCs/>
          <w:sz w:val="26"/>
          <w:szCs w:val="26"/>
          <w:lang w:val="vi-VN"/>
        </w:rPr>
        <w:t xml:space="preserve">du lịch tham quan </w:t>
      </w:r>
      <w:r>
        <w:rPr>
          <w:rFonts w:ascii="Times New Roman" w:hAnsi="Times New Roman"/>
          <w:bCs/>
          <w:sz w:val="26"/>
          <w:szCs w:val="26"/>
        </w:rPr>
        <w:t>Đà Nẵng</w:t>
      </w:r>
      <w:r w:rsidRPr="00920EA1">
        <w:rPr>
          <w:rFonts w:ascii="Times New Roman" w:hAnsi="Times New Roman"/>
          <w:bCs/>
          <w:sz w:val="26"/>
          <w:szCs w:val="26"/>
          <w:lang w:val="vi-VN"/>
        </w:rPr>
        <w:t xml:space="preserve"> vào tháng </w:t>
      </w:r>
      <w:r>
        <w:rPr>
          <w:rFonts w:ascii="Times New Roman" w:hAnsi="Times New Roman"/>
          <w:bCs/>
          <w:sz w:val="26"/>
          <w:szCs w:val="26"/>
        </w:rPr>
        <w:t>6</w:t>
      </w:r>
      <w:r w:rsidRPr="00920EA1">
        <w:rPr>
          <w:rFonts w:ascii="Times New Roman" w:hAnsi="Times New Roman"/>
          <w:bCs/>
          <w:sz w:val="26"/>
          <w:szCs w:val="26"/>
          <w:lang w:val="vi-VN"/>
        </w:rPr>
        <w:t>/202</w:t>
      </w:r>
      <w:r>
        <w:rPr>
          <w:rFonts w:ascii="Times New Roman" w:hAnsi="Times New Roman"/>
          <w:bCs/>
          <w:sz w:val="26"/>
          <w:szCs w:val="26"/>
        </w:rPr>
        <w:t>3</w:t>
      </w:r>
      <w:r w:rsidRPr="00920EA1">
        <w:rPr>
          <w:rFonts w:ascii="Times New Roman" w:hAnsi="Times New Roman"/>
          <w:bCs/>
          <w:sz w:val="26"/>
          <w:szCs w:val="26"/>
          <w:lang w:val="vi-VN"/>
        </w:rPr>
        <w:t xml:space="preserve"> một cách an toàn, bổ ích, thiết thực, tăng thêm tính đoàn kết giữa cán bộ trong khoa.</w:t>
      </w:r>
    </w:p>
    <w:p w14:paraId="5AED5A69" w14:textId="4C09595F" w:rsidR="00721E01" w:rsidRDefault="00721E01" w:rsidP="00225B88">
      <w:pPr>
        <w:spacing w:line="312" w:lineRule="auto"/>
        <w:ind w:firstLine="720"/>
        <w:jc w:val="both"/>
        <w:rPr>
          <w:rFonts w:ascii="Times New Roman" w:hAnsi="Times New Roman"/>
          <w:b/>
          <w:iCs/>
          <w:sz w:val="26"/>
          <w:szCs w:val="26"/>
          <w:lang w:val="vi-VN"/>
        </w:rPr>
      </w:pPr>
      <w:r w:rsidRPr="003014E5">
        <w:rPr>
          <w:rFonts w:ascii="Times New Roman" w:hAnsi="Times New Roman"/>
          <w:b/>
          <w:iCs/>
          <w:sz w:val="26"/>
          <w:szCs w:val="26"/>
        </w:rPr>
        <w:t xml:space="preserve">2. </w:t>
      </w:r>
      <w:r w:rsidR="003014E5" w:rsidRPr="003014E5">
        <w:rPr>
          <w:rFonts w:ascii="Times New Roman" w:hAnsi="Times New Roman"/>
          <w:b/>
          <w:iCs/>
          <w:sz w:val="26"/>
          <w:szCs w:val="26"/>
          <w:lang w:val="vi-VN"/>
        </w:rPr>
        <w:t xml:space="preserve">Công tác </w:t>
      </w:r>
      <w:r w:rsidR="003014E5" w:rsidRPr="003014E5">
        <w:rPr>
          <w:rFonts w:ascii="Times New Roman" w:hAnsi="Times New Roman"/>
          <w:b/>
          <w:iCs/>
          <w:sz w:val="26"/>
          <w:szCs w:val="26"/>
          <w:lang w:val="nl-NL"/>
        </w:rPr>
        <w:t>tuyên truyền, vận động</w:t>
      </w:r>
      <w:r w:rsidR="003014E5" w:rsidRPr="003014E5">
        <w:rPr>
          <w:rFonts w:ascii="Times New Roman" w:hAnsi="Times New Roman"/>
          <w:b/>
          <w:iCs/>
          <w:sz w:val="26"/>
          <w:szCs w:val="26"/>
          <w:lang w:val="vi-VN"/>
        </w:rPr>
        <w:t>; nâng cao chất lượng</w:t>
      </w:r>
      <w:r w:rsidR="003014E5" w:rsidRPr="003014E5">
        <w:rPr>
          <w:rFonts w:ascii="Times New Roman" w:hAnsi="Times New Roman"/>
          <w:b/>
          <w:iCs/>
          <w:sz w:val="26"/>
          <w:szCs w:val="26"/>
          <w:lang w:val="nl-NL"/>
        </w:rPr>
        <w:t xml:space="preserve"> đội ngũ V</w:t>
      </w:r>
      <w:r w:rsidR="003014E5" w:rsidRPr="003014E5">
        <w:rPr>
          <w:rFonts w:ascii="Times New Roman" w:hAnsi="Times New Roman"/>
          <w:b/>
          <w:iCs/>
          <w:sz w:val="26"/>
          <w:szCs w:val="26"/>
          <w:lang w:val="vi-VN"/>
        </w:rPr>
        <w:t>CNLĐ, năng lực nghề nghiệp, đạo đức nhà giáo; nề nếp kỷ cương trong các trường học, góp phần thực hiện đổi mới căn bản, toàn diện giáo dục và đào tạo</w:t>
      </w:r>
    </w:p>
    <w:p w14:paraId="3E319754" w14:textId="4E982D73" w:rsidR="00356548" w:rsidRPr="00356548" w:rsidRDefault="00356548" w:rsidP="00225B88">
      <w:pPr>
        <w:spacing w:line="312" w:lineRule="auto"/>
        <w:ind w:firstLine="709"/>
        <w:jc w:val="both"/>
        <w:rPr>
          <w:rFonts w:ascii="Times New Roman" w:hAnsi="Times New Roman"/>
          <w:b/>
          <w:i/>
          <w:sz w:val="26"/>
          <w:szCs w:val="26"/>
          <w:lang w:val="sv-SE"/>
        </w:rPr>
      </w:pPr>
      <w:r>
        <w:rPr>
          <w:rFonts w:ascii="Times New Roman" w:hAnsi="Times New Roman"/>
          <w:b/>
          <w:i/>
          <w:sz w:val="26"/>
          <w:szCs w:val="26"/>
          <w:lang w:val="sv-SE"/>
        </w:rPr>
        <w:t>2</w:t>
      </w:r>
      <w:r w:rsidRPr="00356548">
        <w:rPr>
          <w:rFonts w:ascii="Times New Roman" w:hAnsi="Times New Roman"/>
          <w:b/>
          <w:i/>
          <w:sz w:val="26"/>
          <w:szCs w:val="26"/>
          <w:lang w:val="sv-SE"/>
        </w:rPr>
        <w:t>.1. Công tác tuyên truyền, giáo dục</w:t>
      </w:r>
    </w:p>
    <w:p w14:paraId="0F874630" w14:textId="77777777" w:rsidR="00356548" w:rsidRPr="00356548" w:rsidRDefault="00356548" w:rsidP="00225B88">
      <w:pPr>
        <w:spacing w:line="312" w:lineRule="auto"/>
        <w:ind w:firstLine="709"/>
        <w:jc w:val="both"/>
        <w:rPr>
          <w:rFonts w:ascii="Times New Roman" w:hAnsi="Times New Roman"/>
          <w:sz w:val="26"/>
          <w:szCs w:val="26"/>
          <w:lang w:val="sv-SE"/>
        </w:rPr>
      </w:pPr>
      <w:r w:rsidRPr="00356548">
        <w:rPr>
          <w:rFonts w:ascii="Times New Roman" w:hAnsi="Times New Roman"/>
          <w:sz w:val="26"/>
          <w:szCs w:val="26"/>
          <w:lang w:val="sv-SE"/>
        </w:rPr>
        <w:t>Công đoàn Khoa đã nâng cao chất lượng công tác tuyên truyền, giáo dục chính trị tư tưởng, đạo đức gắn liền với đẩy mạnh phong trào xây dựng đời sống văn hóa ở cơ sở và phong trào xây dựng gia đình nhà giáo văn hóa được đẩy mạnh; nắm tình hình, diễn biến tư tưởng của CBNGNLĐ; sử dụng các phương pháp thuận tiện, dễ hiểu để đoàn viên tự giác chấp hành chủ trương của Đảng, chính sách, pháp luật của Nhà nước, các chủ trương của ngành Giáo dục. Vào các dịp kỷ niệm lớn, Công đoàn Khoa đã tham gia đầy đủ các hoạt động, phong trào.</w:t>
      </w:r>
    </w:p>
    <w:p w14:paraId="539C5CA7" w14:textId="103A5A2C" w:rsidR="00356548" w:rsidRPr="00356548" w:rsidRDefault="00356548" w:rsidP="00225B88">
      <w:pPr>
        <w:spacing w:line="312" w:lineRule="auto"/>
        <w:ind w:firstLine="709"/>
        <w:jc w:val="both"/>
        <w:rPr>
          <w:rFonts w:ascii="Times New Roman" w:hAnsi="Times New Roman"/>
          <w:b/>
          <w:i/>
          <w:sz w:val="26"/>
          <w:szCs w:val="26"/>
          <w:lang w:val="sv-SE"/>
        </w:rPr>
      </w:pPr>
      <w:r>
        <w:rPr>
          <w:rFonts w:ascii="Times New Roman" w:hAnsi="Times New Roman"/>
          <w:b/>
          <w:i/>
          <w:sz w:val="26"/>
          <w:szCs w:val="26"/>
          <w:lang w:val="sv-SE"/>
        </w:rPr>
        <w:t>2</w:t>
      </w:r>
      <w:r w:rsidRPr="00356548">
        <w:rPr>
          <w:rFonts w:ascii="Times New Roman" w:hAnsi="Times New Roman"/>
          <w:b/>
          <w:i/>
          <w:sz w:val="26"/>
          <w:szCs w:val="26"/>
          <w:lang w:val="sv-SE"/>
        </w:rPr>
        <w:t>.2. Công tác nâng cao năng lực đội ngũ CBNGNLĐ</w:t>
      </w:r>
    </w:p>
    <w:p w14:paraId="6A28E6F8" w14:textId="3E8748E2" w:rsidR="00356548" w:rsidRPr="00F2330C" w:rsidRDefault="00356548"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356548">
        <w:rPr>
          <w:rFonts w:ascii="Times New Roman" w:hAnsi="Times New Roman"/>
          <w:sz w:val="26"/>
          <w:szCs w:val="26"/>
          <w:lang w:val="sv-SE"/>
        </w:rPr>
        <w:t>Công đoàn Khoa đã tổ chức hoạt động dự giờ thăm lớp của các cán bộ giảng viên cấp Trường Sư phạm. Ngoài ra, Công đoàn đã động viên cán bộ, đoàn viên đẩy mạnh nghiên cứu khoa học, viết bài cho các tạp chí chuyên ngành trong và ngoài nước. Năm 202</w:t>
      </w:r>
      <w:r>
        <w:rPr>
          <w:rFonts w:ascii="Times New Roman" w:hAnsi="Times New Roman"/>
          <w:sz w:val="26"/>
          <w:szCs w:val="26"/>
          <w:lang w:val="sv-SE"/>
        </w:rPr>
        <w:t>2- 2023</w:t>
      </w:r>
      <w:r w:rsidRPr="00356548">
        <w:rPr>
          <w:rFonts w:ascii="Times New Roman" w:hAnsi="Times New Roman"/>
          <w:sz w:val="26"/>
          <w:szCs w:val="26"/>
          <w:lang w:val="sv-SE"/>
        </w:rPr>
        <w:t>, số lượng công bố khoa học trên tạp chí quốc tế thuộc danh mục Web of Science và Scopus là 03 bài; biên soạn giáo trình 05; đề tài cấp bộ 0</w:t>
      </w:r>
      <w:r>
        <w:rPr>
          <w:rFonts w:ascii="Times New Roman" w:hAnsi="Times New Roman"/>
          <w:sz w:val="26"/>
          <w:szCs w:val="26"/>
          <w:lang w:val="sv-SE"/>
        </w:rPr>
        <w:t>2</w:t>
      </w:r>
      <w:r w:rsidRPr="00356548">
        <w:rPr>
          <w:rFonts w:ascii="Times New Roman" w:hAnsi="Times New Roman"/>
          <w:sz w:val="26"/>
          <w:szCs w:val="26"/>
          <w:lang w:val="sv-SE"/>
        </w:rPr>
        <w:t xml:space="preserve">; rất nhiều bài báo đăng tạp chí chuyên ngành trong nước. </w:t>
      </w:r>
      <w:r w:rsidR="00F2330C">
        <w:rPr>
          <w:rFonts w:ascii="Times New Roman" w:hAnsi="Times New Roman"/>
          <w:sz w:val="26"/>
          <w:szCs w:val="26"/>
        </w:rPr>
        <w:t>Đã</w:t>
      </w:r>
      <w:r w:rsidR="00F2330C">
        <w:rPr>
          <w:rFonts w:ascii="Times New Roman" w:hAnsi="Times New Roman"/>
          <w:sz w:val="26"/>
          <w:szCs w:val="26"/>
          <w:lang w:val="vi-VN"/>
        </w:rPr>
        <w:t xml:space="preserve"> hướng dẫn SV tham gia các cuộc thi và đạt kết quả cao như: 1 Giải </w:t>
      </w:r>
      <w:r w:rsidR="00F2330C">
        <w:rPr>
          <w:rFonts w:ascii="Times New Roman" w:hAnsi="Times New Roman"/>
          <w:sz w:val="26"/>
          <w:szCs w:val="26"/>
        </w:rPr>
        <w:t>nhất</w:t>
      </w:r>
      <w:r w:rsidR="00F2330C">
        <w:rPr>
          <w:rFonts w:ascii="Times New Roman" w:hAnsi="Times New Roman"/>
          <w:sz w:val="26"/>
          <w:szCs w:val="26"/>
          <w:lang w:val="vi-VN"/>
        </w:rPr>
        <w:t xml:space="preserve"> cuộc thi </w:t>
      </w:r>
      <w:r w:rsidR="00F2330C">
        <w:rPr>
          <w:rFonts w:ascii="Times New Roman" w:hAnsi="Times New Roman"/>
          <w:sz w:val="26"/>
          <w:szCs w:val="26"/>
        </w:rPr>
        <w:t>Sinh viên nghiên cứu khoa học</w:t>
      </w:r>
      <w:r w:rsidR="00F2330C">
        <w:rPr>
          <w:rFonts w:ascii="Times New Roman" w:hAnsi="Times New Roman"/>
          <w:sz w:val="26"/>
          <w:szCs w:val="26"/>
          <w:lang w:val="vi-VN"/>
        </w:rPr>
        <w:t xml:space="preserve">; Giải Nhất </w:t>
      </w:r>
      <w:r w:rsidR="00F2330C">
        <w:rPr>
          <w:rFonts w:ascii="Times New Roman" w:hAnsi="Times New Roman"/>
          <w:sz w:val="26"/>
          <w:szCs w:val="26"/>
        </w:rPr>
        <w:t xml:space="preserve">hội thi NVSP- Trường </w:t>
      </w:r>
      <w:r w:rsidR="00F2330C">
        <w:rPr>
          <w:rFonts w:ascii="Times New Roman" w:hAnsi="Times New Roman"/>
          <w:sz w:val="26"/>
          <w:szCs w:val="26"/>
          <w:lang w:val="vi-VN"/>
        </w:rPr>
        <w:t xml:space="preserve">Sư phạm và giải </w:t>
      </w:r>
      <w:r w:rsidR="00F2330C">
        <w:rPr>
          <w:rFonts w:ascii="Times New Roman" w:hAnsi="Times New Roman"/>
          <w:sz w:val="26"/>
          <w:szCs w:val="26"/>
        </w:rPr>
        <w:t>nhất</w:t>
      </w:r>
      <w:r w:rsidR="00E6474F">
        <w:rPr>
          <w:rFonts w:ascii="Times New Roman" w:hAnsi="Times New Roman"/>
          <w:sz w:val="26"/>
          <w:szCs w:val="26"/>
        </w:rPr>
        <w:t xml:space="preserve"> </w:t>
      </w:r>
      <w:r w:rsidR="00F2330C">
        <w:rPr>
          <w:rFonts w:ascii="Times New Roman" w:hAnsi="Times New Roman"/>
          <w:sz w:val="26"/>
          <w:szCs w:val="26"/>
          <w:lang w:val="vi-VN"/>
        </w:rPr>
        <w:t>Thiết kế dạy học theo dự án</w:t>
      </w:r>
      <w:r w:rsidR="00F2330C">
        <w:rPr>
          <w:rFonts w:ascii="Times New Roman" w:hAnsi="Times New Roman"/>
          <w:sz w:val="26"/>
          <w:szCs w:val="26"/>
        </w:rPr>
        <w:t>,…</w:t>
      </w:r>
      <w:r w:rsidR="00F2330C">
        <w:rPr>
          <w:rFonts w:ascii="Times New Roman" w:hAnsi="Times New Roman"/>
          <w:sz w:val="26"/>
          <w:szCs w:val="26"/>
          <w:lang w:val="sv-SE"/>
        </w:rPr>
        <w:t xml:space="preserve"> Khoa GDTH đã tổ chức thành công Hội thảo khoa học Quốc gia ”</w:t>
      </w:r>
      <w:r w:rsidR="00F2330C" w:rsidRPr="00F2330C">
        <w:rPr>
          <w:rFonts w:ascii="Times New Roman" w:hAnsi="Times New Roman"/>
          <w:i/>
          <w:iCs/>
          <w:sz w:val="26"/>
          <w:szCs w:val="26"/>
          <w:lang w:val="sv-SE"/>
        </w:rPr>
        <w:t xml:space="preserve">Đào tạo, bồi dưỡng giáo viên tiểu </w:t>
      </w:r>
      <w:r w:rsidR="00F2330C" w:rsidRPr="00F2330C">
        <w:rPr>
          <w:rFonts w:ascii="Times New Roman" w:hAnsi="Times New Roman"/>
          <w:i/>
          <w:iCs/>
          <w:sz w:val="26"/>
          <w:szCs w:val="26"/>
          <w:lang w:val="sv-SE"/>
        </w:rPr>
        <w:lastRenderedPageBreak/>
        <w:t>học đáp ứng yêu cầu đổi mới giáo dục phổ thông trong bối cảnh hiện nay”.</w:t>
      </w:r>
    </w:p>
    <w:p w14:paraId="67344885" w14:textId="2EC27191" w:rsidR="00721E01" w:rsidRDefault="00721E01" w:rsidP="00225B88">
      <w:pPr>
        <w:spacing w:line="312" w:lineRule="auto"/>
        <w:ind w:firstLine="720"/>
        <w:jc w:val="both"/>
        <w:rPr>
          <w:rFonts w:ascii="Times New Roman" w:hAnsi="Times New Roman"/>
          <w:b/>
          <w:iCs/>
          <w:sz w:val="26"/>
          <w:szCs w:val="26"/>
          <w:lang w:val="vi-VN"/>
        </w:rPr>
      </w:pPr>
      <w:r w:rsidRPr="003014E5">
        <w:rPr>
          <w:rFonts w:ascii="Times New Roman" w:hAnsi="Times New Roman"/>
          <w:b/>
          <w:iCs/>
          <w:sz w:val="26"/>
          <w:szCs w:val="26"/>
        </w:rPr>
        <w:t xml:space="preserve">3. </w:t>
      </w:r>
      <w:r w:rsidR="003014E5" w:rsidRPr="003014E5">
        <w:rPr>
          <w:rFonts w:ascii="Times New Roman" w:hAnsi="Times New Roman"/>
          <w:b/>
          <w:iCs/>
          <w:sz w:val="26"/>
          <w:szCs w:val="26"/>
          <w:lang w:val="nl-NL"/>
        </w:rPr>
        <w:t>Tổ chức</w:t>
      </w:r>
      <w:r w:rsidR="003014E5" w:rsidRPr="003014E5">
        <w:rPr>
          <w:rFonts w:ascii="Times New Roman" w:hAnsi="Times New Roman"/>
          <w:b/>
          <w:iCs/>
          <w:sz w:val="26"/>
          <w:szCs w:val="26"/>
          <w:lang w:val="vi-VN"/>
        </w:rPr>
        <w:t xml:space="preserve"> hiệu quả</w:t>
      </w:r>
      <w:r w:rsidR="003014E5" w:rsidRPr="003014E5">
        <w:rPr>
          <w:rFonts w:ascii="Times New Roman" w:hAnsi="Times New Roman"/>
          <w:b/>
          <w:iCs/>
          <w:sz w:val="26"/>
          <w:szCs w:val="26"/>
          <w:lang w:val="nl-NL"/>
        </w:rPr>
        <w:t xml:space="preserve"> các phong trào thi đua yêu nước, các cuộc vận động</w:t>
      </w:r>
      <w:r w:rsidR="003014E5" w:rsidRPr="003014E5">
        <w:rPr>
          <w:rFonts w:ascii="Times New Roman" w:hAnsi="Times New Roman"/>
          <w:b/>
          <w:iCs/>
          <w:sz w:val="26"/>
          <w:szCs w:val="26"/>
          <w:lang w:val="vi-VN"/>
        </w:rPr>
        <w:t xml:space="preserve">, </w:t>
      </w:r>
      <w:r w:rsidR="003014E5" w:rsidRPr="003014E5">
        <w:rPr>
          <w:rFonts w:ascii="Times New Roman" w:hAnsi="Times New Roman"/>
          <w:b/>
          <w:iCs/>
          <w:sz w:val="26"/>
          <w:szCs w:val="26"/>
          <w:lang w:val="nl-NL"/>
        </w:rPr>
        <w:t>góp phần n</w:t>
      </w:r>
      <w:r w:rsidR="003014E5" w:rsidRPr="003014E5">
        <w:rPr>
          <w:rFonts w:ascii="Times New Roman" w:hAnsi="Times New Roman"/>
          <w:b/>
          <w:iCs/>
          <w:sz w:val="26"/>
          <w:szCs w:val="26"/>
          <w:lang w:val="vi-VN"/>
        </w:rPr>
        <w:t>âng cao chất lượng giáo dục đào tạo</w:t>
      </w:r>
    </w:p>
    <w:p w14:paraId="2DF32C71" w14:textId="69F055AF" w:rsidR="00356548" w:rsidRPr="00356548" w:rsidRDefault="00356548" w:rsidP="00225B88">
      <w:pPr>
        <w:spacing w:line="312" w:lineRule="auto"/>
        <w:ind w:firstLine="709"/>
        <w:jc w:val="both"/>
        <w:rPr>
          <w:rFonts w:ascii="Times New Roman" w:hAnsi="Times New Roman"/>
          <w:sz w:val="26"/>
          <w:szCs w:val="26"/>
          <w:lang w:val="sv-SE"/>
        </w:rPr>
      </w:pPr>
      <w:r w:rsidRPr="00356548">
        <w:rPr>
          <w:rFonts w:ascii="Times New Roman" w:hAnsi="Times New Roman"/>
          <w:sz w:val="26"/>
          <w:szCs w:val="26"/>
          <w:lang w:val="sv-SE"/>
        </w:rPr>
        <w:t xml:space="preserve">Triển khai thực hiện phong trào "Đổi mới sáng tạo trong dạy và học" qua các hoạt động dự giờ giảng của giảng viên, giáo viên trong toàn trường. Kết quả các giờ giảng đều được đánh giá loại tốt, các giảng viên đứng lớp và giảng viên đi dự giờ đều hết sức nghiêm túc và cầu thị với tinh thần học hỏi, đổi mới, sáng tạo trong dạy và học. </w:t>
      </w:r>
      <w:r w:rsidR="00E6474F">
        <w:rPr>
          <w:rFonts w:ascii="Times New Roman" w:hAnsi="Times New Roman"/>
          <w:sz w:val="26"/>
          <w:szCs w:val="26"/>
          <w:lang w:val="sv-SE"/>
        </w:rPr>
        <w:t>Thường xuyên tổ chức các semina cấp Khoa với những vấn đề mang tính thời sự</w:t>
      </w:r>
      <w:r w:rsidR="00C649FB">
        <w:rPr>
          <w:rFonts w:ascii="Times New Roman" w:hAnsi="Times New Roman"/>
          <w:sz w:val="26"/>
          <w:szCs w:val="26"/>
          <w:lang w:val="sv-SE"/>
        </w:rPr>
        <w:t>.</w:t>
      </w:r>
      <w:r w:rsidR="00B77889">
        <w:rPr>
          <w:rFonts w:ascii="Times New Roman" w:hAnsi="Times New Roman"/>
          <w:sz w:val="26"/>
          <w:szCs w:val="26"/>
          <w:lang w:val="sv-SE"/>
        </w:rPr>
        <w:t xml:space="preserve"> </w:t>
      </w:r>
    </w:p>
    <w:p w14:paraId="4859D0D7" w14:textId="594E605D" w:rsidR="00721E01" w:rsidRDefault="00721E01" w:rsidP="00225B88">
      <w:pPr>
        <w:spacing w:line="312" w:lineRule="auto"/>
        <w:ind w:firstLine="720"/>
        <w:jc w:val="both"/>
        <w:rPr>
          <w:rFonts w:ascii="Times New Roman" w:hAnsi="Times New Roman"/>
          <w:b/>
          <w:sz w:val="26"/>
          <w:szCs w:val="26"/>
          <w:lang w:val="vi-VN"/>
        </w:rPr>
      </w:pPr>
      <w:r w:rsidRPr="003014E5">
        <w:rPr>
          <w:rFonts w:ascii="Times New Roman" w:hAnsi="Times New Roman"/>
          <w:b/>
          <w:bCs/>
          <w:sz w:val="26"/>
          <w:szCs w:val="26"/>
        </w:rPr>
        <w:t xml:space="preserve">4. </w:t>
      </w:r>
      <w:r w:rsidR="003014E5" w:rsidRPr="003014E5">
        <w:rPr>
          <w:rFonts w:ascii="Times New Roman" w:hAnsi="Times New Roman"/>
          <w:b/>
          <w:sz w:val="26"/>
          <w:szCs w:val="26"/>
          <w:lang w:val="nl-NL"/>
        </w:rPr>
        <w:t>C</w:t>
      </w:r>
      <w:r w:rsidR="003014E5" w:rsidRPr="003014E5">
        <w:rPr>
          <w:rFonts w:ascii="Times New Roman" w:hAnsi="Times New Roman"/>
          <w:b/>
          <w:sz w:val="26"/>
          <w:szCs w:val="26"/>
          <w:lang w:val="vi-VN"/>
        </w:rPr>
        <w:t>ông tác đào tạo, bồi dưỡng đội ngũ cán bộ công đoàn, phát triển đoàn viên, xây dựng tổ chức công đoàn vững mạnh; tham gia xây dựng Đảng</w:t>
      </w:r>
    </w:p>
    <w:p w14:paraId="40043EE0" w14:textId="4958BCE4"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đã tích cực đổi mới nội dung và phương thức hoạt động công đoàn, xây dựng tổ chức công đoàn vững mạnh, góp phần xây dựng Đảng trong sạch vững mạnh. </w:t>
      </w:r>
    </w:p>
    <w:p w14:paraId="7DECDEA1" w14:textId="620E1B3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Ngay từ đầu năm, BCH Công đoàn bộ phận Khoa đã trao đổi, xin ý kiến của BCN Khoa về các hoạt động chính của công đoàn trong năm</w:t>
      </w:r>
      <w:r>
        <w:rPr>
          <w:rFonts w:ascii="Times New Roman" w:hAnsi="Times New Roman"/>
          <w:color w:val="000000"/>
          <w:sz w:val="26"/>
          <w:szCs w:val="26"/>
        </w:rPr>
        <w:t xml:space="preserve">. </w:t>
      </w:r>
      <w:r w:rsidRPr="00920EA1">
        <w:rPr>
          <w:rFonts w:ascii="Times New Roman" w:hAnsi="Times New Roman"/>
          <w:color w:val="000000"/>
          <w:sz w:val="26"/>
          <w:szCs w:val="26"/>
        </w:rPr>
        <w:t xml:space="preserve">Các hoạt động của 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luôn được công khai, có sự tham khảo ý kiến của các đoàn viên. Tất cả các ý kiến của đoàn viên công đoàn Khoa đều được BCH Công đoàn ghi nhận, xem xét nghiên cứu, để cải tiến hoạt động của BCH và của Công đoàn bộ phận Khoa. </w:t>
      </w:r>
    </w:p>
    <w:p w14:paraId="45D736B9" w14:textId="5BD44DE5" w:rsidR="00B77889" w:rsidRPr="00B77889"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luôn động viên khuyến khích đoàn viên công đoàn học tập bồi dưỡng nâng cao trình độ, lý luận chính trị, tích lũy điều kiện cần thiết đủ để nâng hạng giảng viên hoặc xét các chức danh nghề nghiệp, danh hiệu cao quý hoặc đảm nhận các vị trí quản lý, nhằm đáp ứng tốt yêu cầu công việc ngày càng cao. </w:t>
      </w:r>
    </w:p>
    <w:p w14:paraId="4E79BECE" w14:textId="77777777" w:rsidR="003014E5" w:rsidRPr="003014E5" w:rsidRDefault="00721E01" w:rsidP="00225B88">
      <w:pPr>
        <w:spacing w:line="312" w:lineRule="auto"/>
        <w:ind w:firstLine="720"/>
        <w:jc w:val="both"/>
        <w:rPr>
          <w:rFonts w:ascii="Times New Roman" w:hAnsi="Times New Roman"/>
          <w:b/>
          <w:sz w:val="26"/>
          <w:szCs w:val="26"/>
          <w:lang w:val="vi-VN"/>
        </w:rPr>
      </w:pPr>
      <w:r w:rsidRPr="003014E5">
        <w:rPr>
          <w:rFonts w:ascii="Times New Roman" w:hAnsi="Times New Roman"/>
          <w:b/>
          <w:iCs/>
          <w:sz w:val="26"/>
          <w:szCs w:val="26"/>
        </w:rPr>
        <w:t>5.</w:t>
      </w:r>
      <w:r w:rsidRPr="003014E5">
        <w:rPr>
          <w:rFonts w:ascii="Times New Roman" w:hAnsi="Times New Roman"/>
          <w:b/>
          <w:i/>
          <w:sz w:val="26"/>
          <w:szCs w:val="26"/>
        </w:rPr>
        <w:t xml:space="preserve"> </w:t>
      </w:r>
      <w:r w:rsidR="003014E5" w:rsidRPr="003014E5">
        <w:rPr>
          <w:rFonts w:ascii="Times New Roman" w:hAnsi="Times New Roman"/>
          <w:b/>
          <w:sz w:val="26"/>
          <w:szCs w:val="26"/>
          <w:lang w:val="vi-VN"/>
        </w:rPr>
        <w:t xml:space="preserve">Công </w:t>
      </w:r>
      <w:r w:rsidR="003014E5" w:rsidRPr="003014E5">
        <w:rPr>
          <w:rFonts w:ascii="Times New Roman" w:hAnsi="Times New Roman"/>
          <w:b/>
          <w:sz w:val="26"/>
          <w:szCs w:val="26"/>
          <w:lang w:val="nl-NL"/>
        </w:rPr>
        <w:t>tác nữ công</w:t>
      </w:r>
      <w:r w:rsidR="003014E5" w:rsidRPr="003014E5">
        <w:rPr>
          <w:rFonts w:ascii="Times New Roman" w:hAnsi="Times New Roman"/>
          <w:b/>
          <w:sz w:val="26"/>
          <w:szCs w:val="26"/>
          <w:lang w:val="vi-VN"/>
        </w:rPr>
        <w:t xml:space="preserve"> và phong </w:t>
      </w:r>
      <w:r w:rsidR="003014E5" w:rsidRPr="003014E5">
        <w:rPr>
          <w:rFonts w:ascii="Times New Roman" w:hAnsi="Times New Roman"/>
          <w:b/>
          <w:sz w:val="26"/>
          <w:szCs w:val="26"/>
          <w:lang w:val="nl-NL"/>
        </w:rPr>
        <w:t>trào thi đua "Giỏi việc trường, đảm việc nhà"</w:t>
      </w:r>
      <w:r w:rsidR="003014E5" w:rsidRPr="003014E5">
        <w:rPr>
          <w:rFonts w:ascii="Times New Roman" w:hAnsi="Times New Roman"/>
          <w:b/>
          <w:sz w:val="26"/>
          <w:szCs w:val="26"/>
          <w:lang w:val="vi-VN"/>
        </w:rPr>
        <w:t>; chăm lo phát triển đội ngũ nữ VCNLĐ đáp ứng yêu cầu mới</w:t>
      </w:r>
    </w:p>
    <w:p w14:paraId="215436B4" w14:textId="53A4184E" w:rsidR="007D564F" w:rsidRPr="007D564F" w:rsidRDefault="007D564F" w:rsidP="00225B88">
      <w:pPr>
        <w:spacing w:line="312" w:lineRule="auto"/>
        <w:ind w:firstLine="709"/>
        <w:jc w:val="both"/>
        <w:rPr>
          <w:rFonts w:ascii="Times New Roman" w:hAnsi="Times New Roman"/>
          <w:sz w:val="26"/>
          <w:szCs w:val="26"/>
          <w:lang w:val="sv-SE"/>
        </w:rPr>
      </w:pPr>
      <w:r w:rsidRPr="007D564F">
        <w:rPr>
          <w:rFonts w:ascii="Times New Roman" w:hAnsi="Times New Roman"/>
          <w:sz w:val="26"/>
          <w:szCs w:val="26"/>
          <w:lang w:val="sv-SE"/>
        </w:rPr>
        <w:t>Hiện tại công đoàn khoa có 8 nữ cán bộ, hầu hết các cán bộ nữ đều có trình độ chuyên môn nghiệp vụ cao, hoàn thành tốt các nhiệm vụ giảng dạy, nghiên cứu và tự nghiên cứu, cũng như đảm nhận tốt vai trò của người phụ nữ trong gia đình, nuôi con khỏe, dạy con ngoan, có thành tích học tập tốt</w:t>
      </w:r>
      <w:r>
        <w:rPr>
          <w:rFonts w:ascii="Times New Roman" w:hAnsi="Times New Roman"/>
          <w:sz w:val="26"/>
          <w:szCs w:val="26"/>
          <w:lang w:val="sv-SE"/>
        </w:rPr>
        <w:t>.</w:t>
      </w:r>
      <w:r w:rsidRPr="007D564F">
        <w:rPr>
          <w:rFonts w:ascii="Times New Roman" w:hAnsi="Times New Roman"/>
          <w:sz w:val="26"/>
          <w:szCs w:val="26"/>
          <w:lang w:val="sv-SE"/>
        </w:rPr>
        <w:t xml:space="preserve"> </w:t>
      </w:r>
      <w:r>
        <w:rPr>
          <w:rFonts w:ascii="Times New Roman" w:hAnsi="Times New Roman"/>
          <w:sz w:val="26"/>
          <w:szCs w:val="26"/>
          <w:lang w:val="sv-SE"/>
        </w:rPr>
        <w:t>C</w:t>
      </w:r>
      <w:r w:rsidRPr="007D564F">
        <w:rPr>
          <w:rFonts w:ascii="Times New Roman" w:hAnsi="Times New Roman"/>
          <w:sz w:val="26"/>
          <w:szCs w:val="26"/>
          <w:lang w:val="sv-SE"/>
        </w:rPr>
        <w:t xml:space="preserve">ông tác nữ công </w:t>
      </w:r>
      <w:r>
        <w:rPr>
          <w:rFonts w:ascii="Times New Roman" w:hAnsi="Times New Roman"/>
          <w:sz w:val="26"/>
          <w:szCs w:val="26"/>
          <w:lang w:val="sv-SE"/>
        </w:rPr>
        <w:t>đã</w:t>
      </w:r>
      <w:r w:rsidRPr="007D564F">
        <w:rPr>
          <w:rFonts w:ascii="Times New Roman" w:hAnsi="Times New Roman"/>
          <w:sz w:val="26"/>
          <w:szCs w:val="26"/>
          <w:lang w:val="sv-SE"/>
        </w:rPr>
        <w:t xml:space="preserve"> được triển khai hiệu quả, tạo nên được những hoạt động để gắn kết các nữ cán bộ trong nhà trường với nhau vào những hoạt động chung</w:t>
      </w:r>
      <w:r>
        <w:rPr>
          <w:rFonts w:ascii="Times New Roman" w:hAnsi="Times New Roman"/>
          <w:sz w:val="26"/>
          <w:szCs w:val="26"/>
          <w:lang w:val="sv-SE"/>
        </w:rPr>
        <w:t>,</w:t>
      </w:r>
    </w:p>
    <w:p w14:paraId="7D6258B6" w14:textId="566BE11C" w:rsidR="00721E01" w:rsidRPr="003014E5" w:rsidRDefault="00721E01" w:rsidP="00225B88">
      <w:pPr>
        <w:spacing w:line="312" w:lineRule="auto"/>
        <w:ind w:firstLine="720"/>
        <w:jc w:val="both"/>
        <w:rPr>
          <w:rFonts w:ascii="Times New Roman" w:hAnsi="Times New Roman"/>
          <w:b/>
          <w:i/>
          <w:sz w:val="26"/>
          <w:szCs w:val="26"/>
        </w:rPr>
      </w:pPr>
      <w:r w:rsidRPr="003014E5">
        <w:rPr>
          <w:rFonts w:ascii="Times New Roman" w:hAnsi="Times New Roman"/>
          <w:b/>
          <w:iCs/>
          <w:sz w:val="26"/>
          <w:szCs w:val="26"/>
        </w:rPr>
        <w:t>6.</w:t>
      </w:r>
      <w:r w:rsidRPr="003014E5">
        <w:rPr>
          <w:rFonts w:ascii="Times New Roman" w:hAnsi="Times New Roman"/>
          <w:b/>
          <w:i/>
          <w:sz w:val="26"/>
          <w:szCs w:val="26"/>
        </w:rPr>
        <w:t xml:space="preserve"> </w:t>
      </w:r>
      <w:r w:rsidR="003014E5" w:rsidRPr="003014E5">
        <w:rPr>
          <w:rFonts w:ascii="Times New Roman" w:hAnsi="Times New Roman"/>
          <w:b/>
          <w:bCs/>
          <w:sz w:val="26"/>
          <w:szCs w:val="26"/>
          <w:lang w:val="vi-VN"/>
        </w:rPr>
        <w:t>Công tác tài chính công đoàn</w:t>
      </w:r>
    </w:p>
    <w:p w14:paraId="2458758F" w14:textId="0465C831" w:rsidR="003014E5" w:rsidRPr="007D564F" w:rsidRDefault="007D564F" w:rsidP="00225B88">
      <w:pPr>
        <w:spacing w:line="312" w:lineRule="auto"/>
        <w:ind w:firstLine="709"/>
        <w:jc w:val="both"/>
        <w:rPr>
          <w:rFonts w:ascii="Times New Roman" w:hAnsi="Times New Roman"/>
          <w:sz w:val="26"/>
          <w:szCs w:val="26"/>
          <w:lang w:val="sv-SE"/>
        </w:rPr>
      </w:pPr>
      <w:r w:rsidRPr="007D564F">
        <w:rPr>
          <w:rFonts w:ascii="Times New Roman" w:hAnsi="Times New Roman"/>
          <w:sz w:val="26"/>
          <w:szCs w:val="26"/>
          <w:lang w:val="sv-SE"/>
        </w:rPr>
        <w:t>Công đoàn viên của Khoa đã thực hiện nghiêm túc việc thu đúng, thu đủ, thu kịp thời kinh phí, đoàn phí công đoàn.</w:t>
      </w:r>
      <w:r>
        <w:rPr>
          <w:rFonts w:ascii="Times New Roman" w:hAnsi="Times New Roman"/>
          <w:sz w:val="26"/>
          <w:szCs w:val="26"/>
          <w:lang w:val="sv-SE"/>
        </w:rPr>
        <w:t xml:space="preserve"> Tăng nguồn thu </w:t>
      </w:r>
      <w:r w:rsidRPr="003014E5">
        <w:rPr>
          <w:rFonts w:ascii="Times New Roman" w:hAnsi="Times New Roman"/>
          <w:sz w:val="26"/>
          <w:szCs w:val="26"/>
        </w:rPr>
        <w:t>phúc lợi cho tập thể</w:t>
      </w:r>
      <w:r>
        <w:rPr>
          <w:rFonts w:ascii="Times New Roman" w:hAnsi="Times New Roman"/>
          <w:sz w:val="26"/>
          <w:szCs w:val="26"/>
          <w:lang w:val="sv-SE"/>
        </w:rPr>
        <w:t xml:space="preserve"> thông qua việc tham gia giảng dạy các loại hình đào tạp và chương trình bồi dưỡng</w:t>
      </w:r>
      <w:r w:rsidR="003014E5" w:rsidRPr="003014E5">
        <w:rPr>
          <w:rFonts w:ascii="Times New Roman" w:hAnsi="Times New Roman"/>
          <w:sz w:val="26"/>
          <w:szCs w:val="26"/>
        </w:rPr>
        <w:t xml:space="preserve">, bổ sung kinh phí hỗ trợ hoạt động công công đoàn và nâng cao đời sống vật chất tinh thần cho </w:t>
      </w:r>
      <w:r>
        <w:rPr>
          <w:rFonts w:ascii="Times New Roman" w:hAnsi="Times New Roman"/>
          <w:sz w:val="26"/>
          <w:szCs w:val="26"/>
        </w:rPr>
        <w:t>cán bộ đoàn viên trong khoa</w:t>
      </w:r>
      <w:r w:rsidR="003014E5" w:rsidRPr="003014E5">
        <w:rPr>
          <w:rFonts w:ascii="Times New Roman" w:hAnsi="Times New Roman"/>
          <w:sz w:val="26"/>
          <w:szCs w:val="26"/>
        </w:rPr>
        <w:t>.</w:t>
      </w:r>
    </w:p>
    <w:p w14:paraId="4EBD5972" w14:textId="6F1082F7" w:rsidR="00721E01" w:rsidRPr="003014E5" w:rsidRDefault="00721E01" w:rsidP="00225B88">
      <w:pPr>
        <w:spacing w:line="312" w:lineRule="auto"/>
        <w:ind w:firstLine="720"/>
        <w:jc w:val="both"/>
        <w:rPr>
          <w:rFonts w:ascii="Times New Roman" w:hAnsi="Times New Roman"/>
          <w:b/>
          <w:i/>
          <w:sz w:val="26"/>
          <w:szCs w:val="26"/>
        </w:rPr>
      </w:pPr>
      <w:r w:rsidRPr="003014E5">
        <w:rPr>
          <w:rFonts w:ascii="Times New Roman" w:hAnsi="Times New Roman"/>
          <w:b/>
          <w:iCs/>
          <w:sz w:val="26"/>
          <w:szCs w:val="26"/>
        </w:rPr>
        <w:lastRenderedPageBreak/>
        <w:t>7.</w:t>
      </w:r>
      <w:r w:rsidRPr="003014E5">
        <w:rPr>
          <w:rFonts w:ascii="Times New Roman" w:hAnsi="Times New Roman"/>
          <w:b/>
          <w:i/>
          <w:sz w:val="26"/>
          <w:szCs w:val="26"/>
        </w:rPr>
        <w:t xml:space="preserve"> </w:t>
      </w:r>
      <w:r w:rsidR="003014E5" w:rsidRPr="003014E5">
        <w:rPr>
          <w:rFonts w:ascii="Times New Roman" w:hAnsi="Times New Roman"/>
          <w:b/>
          <w:sz w:val="26"/>
          <w:szCs w:val="26"/>
          <w:lang w:val="nl-NL"/>
        </w:rPr>
        <w:t>Công tác kiểm tra</w:t>
      </w:r>
      <w:r w:rsidR="003014E5" w:rsidRPr="003014E5">
        <w:rPr>
          <w:rFonts w:ascii="Times New Roman" w:hAnsi="Times New Roman"/>
          <w:b/>
          <w:sz w:val="26"/>
          <w:szCs w:val="26"/>
          <w:lang w:val="vi-VN"/>
        </w:rPr>
        <w:t>, giám sát</w:t>
      </w:r>
    </w:p>
    <w:p w14:paraId="511D5197" w14:textId="64E71FA1" w:rsidR="00721E01" w:rsidRPr="003014E5" w:rsidRDefault="00721E01" w:rsidP="00225B88">
      <w:pPr>
        <w:spacing w:line="312" w:lineRule="auto"/>
        <w:ind w:firstLine="720"/>
        <w:jc w:val="both"/>
        <w:rPr>
          <w:rFonts w:ascii="Times New Roman" w:hAnsi="Times New Roman"/>
          <w:sz w:val="26"/>
          <w:szCs w:val="26"/>
        </w:rPr>
      </w:pPr>
      <w:r w:rsidRPr="003014E5">
        <w:rPr>
          <w:rFonts w:ascii="Times New Roman" w:hAnsi="Times New Roman"/>
          <w:sz w:val="26"/>
          <w:szCs w:val="26"/>
        </w:rPr>
        <w:t>Hoạt động kiểm tra của công đoàn tham mưu, giúp Công đoàn đơn vị và Công đoàn Trường tăng cường công tác kiểm tra toàn diện và kiểm tra việc chấp hành Điều lệ Công đoàn</w:t>
      </w:r>
      <w:r w:rsidR="00B77889">
        <w:rPr>
          <w:rFonts w:ascii="Times New Roman" w:hAnsi="Times New Roman"/>
          <w:sz w:val="26"/>
          <w:szCs w:val="26"/>
        </w:rPr>
        <w:t>.</w:t>
      </w:r>
    </w:p>
    <w:p w14:paraId="6CCFEC43" w14:textId="09B1EBA1" w:rsidR="00721E01" w:rsidRDefault="00721E01" w:rsidP="00225B88">
      <w:pPr>
        <w:spacing w:line="312" w:lineRule="auto"/>
        <w:ind w:firstLine="720"/>
        <w:jc w:val="both"/>
        <w:rPr>
          <w:rFonts w:ascii="Times New Roman" w:hAnsi="Times New Roman"/>
          <w:b/>
          <w:sz w:val="26"/>
          <w:szCs w:val="26"/>
          <w:lang w:val="nl-NL"/>
        </w:rPr>
      </w:pPr>
      <w:r w:rsidRPr="003014E5">
        <w:rPr>
          <w:rFonts w:ascii="Times New Roman" w:hAnsi="Times New Roman"/>
          <w:b/>
          <w:iCs/>
          <w:sz w:val="26"/>
          <w:szCs w:val="26"/>
        </w:rPr>
        <w:t>8.</w:t>
      </w:r>
      <w:r w:rsidRPr="003014E5">
        <w:rPr>
          <w:rFonts w:ascii="Times New Roman" w:hAnsi="Times New Roman"/>
          <w:b/>
          <w:i/>
          <w:sz w:val="26"/>
          <w:szCs w:val="26"/>
        </w:rPr>
        <w:t xml:space="preserve"> </w:t>
      </w:r>
      <w:r w:rsidR="003014E5" w:rsidRPr="003014E5">
        <w:rPr>
          <w:rFonts w:ascii="Times New Roman" w:hAnsi="Times New Roman"/>
          <w:b/>
          <w:sz w:val="26"/>
          <w:szCs w:val="26"/>
          <w:lang w:val="nl-NL"/>
        </w:rPr>
        <w:t>Hoạt động đối ngoại</w:t>
      </w:r>
    </w:p>
    <w:p w14:paraId="7100CF8F" w14:textId="35C8E9F4" w:rsidR="007D564F" w:rsidRPr="007D564F" w:rsidRDefault="007D564F" w:rsidP="00225B88">
      <w:pPr>
        <w:spacing w:line="312" w:lineRule="auto"/>
        <w:ind w:firstLine="709"/>
        <w:jc w:val="both"/>
        <w:rPr>
          <w:rFonts w:ascii="Times New Roman" w:hAnsi="Times New Roman"/>
          <w:sz w:val="26"/>
          <w:szCs w:val="26"/>
        </w:rPr>
      </w:pPr>
      <w:r w:rsidRPr="007D564F">
        <w:rPr>
          <w:rFonts w:ascii="Times New Roman" w:hAnsi="Times New Roman"/>
          <w:sz w:val="26"/>
          <w:szCs w:val="26"/>
        </w:rPr>
        <w:t>Công đoàn Khoa đã tham gia các hoạt động đối ngoại lồng ghép trong các hoạt động đối ngoại của Công đoàn Trường sư phạm. Phối hợp với Công đoàn cấp trên và công đoàn bạn trong các hoạt động chung của nhà trường.</w:t>
      </w:r>
      <w:r>
        <w:rPr>
          <w:rFonts w:ascii="Times New Roman" w:hAnsi="Times New Roman"/>
          <w:sz w:val="26"/>
          <w:szCs w:val="26"/>
        </w:rPr>
        <w:t xml:space="preserve"> Tham gia các Hội thảo khoa học ở một số trường Đại học.</w:t>
      </w:r>
    </w:p>
    <w:p w14:paraId="2200C78E" w14:textId="4727A6D9" w:rsidR="003014E5" w:rsidRDefault="003014E5" w:rsidP="00225B88">
      <w:pPr>
        <w:spacing w:line="31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t>III. ĐÁNH GIÁ CHUNG</w:t>
      </w:r>
    </w:p>
    <w:p w14:paraId="388CD517" w14:textId="40A2952E" w:rsidR="00B77889" w:rsidRPr="00B77889" w:rsidRDefault="00B77889" w:rsidP="00225B88">
      <w:pPr>
        <w:spacing w:line="312" w:lineRule="auto"/>
        <w:ind w:firstLine="720"/>
        <w:jc w:val="both"/>
        <w:rPr>
          <w:rFonts w:ascii="Times New Roman" w:hAnsi="Times New Roman"/>
          <w:iCs/>
          <w:sz w:val="26"/>
          <w:szCs w:val="26"/>
        </w:rPr>
      </w:pPr>
      <w:r w:rsidRPr="00B77889">
        <w:rPr>
          <w:rFonts w:ascii="Times New Roman" w:hAnsi="Times New Roman"/>
          <w:iCs/>
          <w:sz w:val="26"/>
          <w:szCs w:val="26"/>
        </w:rPr>
        <w:t>Một là, trong năm học, đã chủ động đổi mới, bám sát các chương trình công tác, nhiệm vụ trọng tâm của Công đoàn Trường sư phạm, đáp ứng yêu cầu đổi mới giáo dục, đào tạo và ứng phó được trước tình hình, thực hiện được mục tiêu kép: vừa đảm bảo</w:t>
      </w:r>
      <w:r>
        <w:rPr>
          <w:rFonts w:ascii="Times New Roman" w:hAnsi="Times New Roman"/>
          <w:iCs/>
          <w:sz w:val="26"/>
          <w:szCs w:val="26"/>
        </w:rPr>
        <w:t xml:space="preserve"> việc bồi dưỡng chuyên môn</w:t>
      </w:r>
      <w:r w:rsidRPr="00B77889">
        <w:rPr>
          <w:rFonts w:ascii="Times New Roman" w:hAnsi="Times New Roman"/>
          <w:iCs/>
          <w:sz w:val="26"/>
          <w:szCs w:val="26"/>
        </w:rPr>
        <w:t>, vừa hoàn thành nhiệm vụ năm học. Hoạt động công đoàn linh hoạt, thiết thực.</w:t>
      </w:r>
    </w:p>
    <w:p w14:paraId="0DD7A182" w14:textId="77777777" w:rsidR="00B77889" w:rsidRPr="00B77889" w:rsidRDefault="00B77889" w:rsidP="00225B88">
      <w:pPr>
        <w:spacing w:line="312" w:lineRule="auto"/>
        <w:ind w:firstLine="720"/>
        <w:jc w:val="both"/>
        <w:rPr>
          <w:rFonts w:ascii="Times New Roman" w:hAnsi="Times New Roman"/>
          <w:iCs/>
          <w:sz w:val="26"/>
          <w:szCs w:val="26"/>
        </w:rPr>
      </w:pPr>
      <w:r w:rsidRPr="00B77889">
        <w:rPr>
          <w:rFonts w:ascii="Times New Roman" w:hAnsi="Times New Roman"/>
          <w:iCs/>
          <w:sz w:val="26"/>
          <w:szCs w:val="26"/>
        </w:rPr>
        <w:t>Hai là, Công tác phối hợp chăm lo cho CBNGNLĐ được chú trọng; chủ động nắm tâm tư, nguyện vọng, kịp thời động viên, nhà giáo, người lao động đau ốm, khó khăn do bệnh tật, bị ảnh hưởng do dịch bệnh... phát huy truyền thống tương thân tương ái, nghĩa tình đồng nghiệp của đội ngũ CBNGNLĐ.</w:t>
      </w:r>
    </w:p>
    <w:p w14:paraId="245BBD03" w14:textId="3841D835" w:rsidR="00B77889" w:rsidRPr="00B77889" w:rsidRDefault="00B77889" w:rsidP="00225B88">
      <w:pPr>
        <w:spacing w:line="312" w:lineRule="auto"/>
        <w:ind w:firstLine="720"/>
        <w:jc w:val="both"/>
        <w:rPr>
          <w:rFonts w:ascii="Times New Roman" w:hAnsi="Times New Roman"/>
          <w:iCs/>
          <w:sz w:val="26"/>
          <w:szCs w:val="26"/>
        </w:rPr>
      </w:pPr>
      <w:r w:rsidRPr="00B77889">
        <w:rPr>
          <w:rFonts w:ascii="Times New Roman" w:hAnsi="Times New Roman"/>
          <w:iCs/>
          <w:sz w:val="26"/>
          <w:szCs w:val="26"/>
        </w:rPr>
        <w:t>Các hoạt động hỗ trợ, nâng cao năng lực đội ngũ CBNGNLĐ được thực hiện hiệu quả, góp phần cùng toàn Trường ĐHV, toàn ngành thực hiện đổi mới giáo dục, đào tạo, trong đó triển khai C</w:t>
      </w:r>
      <w:r w:rsidRPr="00B77889">
        <w:rPr>
          <w:rFonts w:ascii="Times New Roman" w:hAnsi="Times New Roman"/>
          <w:sz w:val="26"/>
          <w:szCs w:val="26"/>
          <w:lang w:val="es-BO"/>
        </w:rPr>
        <w:t xml:space="preserve">hương trình - SGK giáo dục phổ thông 2018 </w:t>
      </w:r>
      <w:r w:rsidRPr="00B77889">
        <w:rPr>
          <w:rFonts w:ascii="Times New Roman" w:hAnsi="Times New Roman"/>
          <w:iCs/>
          <w:sz w:val="26"/>
          <w:szCs w:val="26"/>
        </w:rPr>
        <w:t>và tự chủ đại học, đổi mới quản trị, chuyển đổi số.</w:t>
      </w:r>
    </w:p>
    <w:p w14:paraId="6E6EEC30" w14:textId="51104291" w:rsidR="00B77889" w:rsidRPr="00B77889" w:rsidRDefault="00B77889" w:rsidP="00225B88">
      <w:pPr>
        <w:spacing w:line="312" w:lineRule="auto"/>
        <w:ind w:firstLine="720"/>
        <w:jc w:val="both"/>
        <w:rPr>
          <w:rFonts w:ascii="Times New Roman" w:hAnsi="Times New Roman"/>
          <w:sz w:val="26"/>
          <w:szCs w:val="26"/>
        </w:rPr>
      </w:pPr>
      <w:r w:rsidRPr="00B77889">
        <w:rPr>
          <w:rFonts w:ascii="Times New Roman" w:hAnsi="Times New Roman"/>
          <w:iCs/>
          <w:sz w:val="26"/>
          <w:szCs w:val="26"/>
        </w:rPr>
        <w:t>Bốn là, c</w:t>
      </w:r>
      <w:r w:rsidRPr="00B77889">
        <w:rPr>
          <w:rFonts w:ascii="Times New Roman" w:hAnsi="Times New Roman"/>
          <w:sz w:val="26"/>
          <w:szCs w:val="26"/>
        </w:rPr>
        <w:t>ác phong trào thi đua, cuộc vận động tiếp tục được triển khai hiệu quả, tạo điều kiện để CBNGNLĐ đổi mới, sáng tạo, thích ứng với điều kiện thực tiễn, vượt qua khó khăn, thách thức, nỗ lực thực hiện kế hoạch dạy học.</w:t>
      </w:r>
    </w:p>
    <w:p w14:paraId="3067CDF2" w14:textId="5A399973" w:rsidR="00B77889" w:rsidRPr="00B77889" w:rsidRDefault="00B77889" w:rsidP="00225B88">
      <w:pPr>
        <w:spacing w:line="312" w:lineRule="auto"/>
        <w:ind w:firstLine="720"/>
        <w:jc w:val="both"/>
        <w:rPr>
          <w:rFonts w:ascii="Times New Roman" w:hAnsi="Times New Roman"/>
          <w:bCs/>
          <w:sz w:val="26"/>
          <w:szCs w:val="26"/>
          <w:shd w:val="clear" w:color="auto" w:fill="FFFFFF"/>
        </w:rPr>
      </w:pPr>
      <w:r w:rsidRPr="00B77889">
        <w:rPr>
          <w:rFonts w:ascii="Times New Roman" w:hAnsi="Times New Roman"/>
          <w:iCs/>
          <w:sz w:val="26"/>
          <w:szCs w:val="26"/>
        </w:rPr>
        <w:t xml:space="preserve">Năm là, hoạt động nữ công và bình đẳng giới được </w:t>
      </w:r>
      <w:r w:rsidRPr="00B77889">
        <w:rPr>
          <w:rFonts w:ascii="Times New Roman" w:hAnsi="Times New Roman"/>
          <w:sz w:val="26"/>
          <w:szCs w:val="26"/>
          <w:shd w:val="clear" w:color="auto" w:fill="FFFFFF"/>
        </w:rPr>
        <w:t xml:space="preserve">triển khai tích cực, </w:t>
      </w:r>
      <w:r w:rsidRPr="00B77889">
        <w:rPr>
          <w:rFonts w:ascii="Times New Roman" w:hAnsi="Times New Roman"/>
          <w:iCs/>
          <w:sz w:val="26"/>
          <w:szCs w:val="26"/>
        </w:rPr>
        <w:t>các</w:t>
      </w:r>
      <w:r w:rsidRPr="00B77889">
        <w:rPr>
          <w:rFonts w:ascii="Times New Roman" w:hAnsi="Times New Roman"/>
          <w:sz w:val="26"/>
          <w:szCs w:val="26"/>
          <w:lang w:val="af-ZA"/>
        </w:rPr>
        <w:t xml:space="preserve"> chế độ, chính sách đối với lao động nữ được đảm bảo</w:t>
      </w:r>
      <w:r w:rsidRPr="00B77889">
        <w:rPr>
          <w:rFonts w:ascii="Times New Roman" w:hAnsi="Times New Roman"/>
          <w:sz w:val="26"/>
          <w:szCs w:val="26"/>
        </w:rPr>
        <w:t>. Có nhiều</w:t>
      </w:r>
      <w:r w:rsidRPr="00B77889">
        <w:rPr>
          <w:rFonts w:ascii="Times New Roman" w:hAnsi="Times New Roman"/>
          <w:bCs/>
          <w:sz w:val="26"/>
          <w:szCs w:val="26"/>
          <w:shd w:val="clear" w:color="auto" w:fill="FFFFFF"/>
        </w:rPr>
        <w:t xml:space="preserve"> cá nhân tiêu biểu, điển hình tiên tiến đáng được tôn vinh, khen thưởng,</w:t>
      </w:r>
      <w:r w:rsidRPr="00B77889">
        <w:rPr>
          <w:rFonts w:ascii="Times New Roman" w:hAnsi="Times New Roman"/>
          <w:iCs/>
          <w:sz w:val="26"/>
          <w:szCs w:val="26"/>
        </w:rPr>
        <w:t xml:space="preserve"> góp phần cùng Nhà trường thực hiện hoàn thành tốt nhiệm vụ năm học 202</w:t>
      </w:r>
      <w:r>
        <w:rPr>
          <w:rFonts w:ascii="Times New Roman" w:hAnsi="Times New Roman"/>
          <w:iCs/>
          <w:sz w:val="26"/>
          <w:szCs w:val="26"/>
        </w:rPr>
        <w:t>2</w:t>
      </w:r>
      <w:r w:rsidRPr="00B77889">
        <w:rPr>
          <w:rFonts w:ascii="Times New Roman" w:hAnsi="Times New Roman"/>
          <w:iCs/>
          <w:sz w:val="26"/>
          <w:szCs w:val="26"/>
        </w:rPr>
        <w:t xml:space="preserve"> - 202</w:t>
      </w:r>
      <w:r>
        <w:rPr>
          <w:rFonts w:ascii="Times New Roman" w:hAnsi="Times New Roman"/>
          <w:iCs/>
          <w:sz w:val="26"/>
          <w:szCs w:val="26"/>
        </w:rPr>
        <w:t>3</w:t>
      </w:r>
      <w:r w:rsidRPr="00B77889">
        <w:rPr>
          <w:rFonts w:ascii="Times New Roman" w:hAnsi="Times New Roman"/>
          <w:iCs/>
          <w:sz w:val="26"/>
          <w:szCs w:val="26"/>
        </w:rPr>
        <w:t xml:space="preserve">.  </w:t>
      </w:r>
    </w:p>
    <w:p w14:paraId="195494F5" w14:textId="77777777" w:rsidR="00B77889" w:rsidRPr="00B77889" w:rsidRDefault="00B77889" w:rsidP="00225B88">
      <w:pPr>
        <w:spacing w:line="312" w:lineRule="auto"/>
        <w:ind w:firstLine="720"/>
        <w:jc w:val="both"/>
        <w:rPr>
          <w:rFonts w:ascii="Times New Roman" w:hAnsi="Times New Roman"/>
          <w:b/>
          <w:bCs/>
          <w:sz w:val="26"/>
          <w:szCs w:val="26"/>
        </w:rPr>
      </w:pPr>
      <w:r w:rsidRPr="00B77889">
        <w:rPr>
          <w:rFonts w:ascii="Times New Roman" w:hAnsi="Times New Roman"/>
          <w:b/>
          <w:bCs/>
          <w:sz w:val="26"/>
          <w:szCs w:val="26"/>
        </w:rPr>
        <w:t>2. Tồn tại, hạn chế và nguyên nhân</w:t>
      </w:r>
    </w:p>
    <w:p w14:paraId="5CE33EE3" w14:textId="77777777" w:rsidR="00B77889" w:rsidRPr="00B77889" w:rsidRDefault="00B77889" w:rsidP="00225B88">
      <w:pPr>
        <w:spacing w:line="312" w:lineRule="auto"/>
        <w:ind w:firstLine="720"/>
        <w:jc w:val="both"/>
        <w:rPr>
          <w:rFonts w:ascii="Times New Roman" w:hAnsi="Times New Roman"/>
          <w:sz w:val="26"/>
          <w:szCs w:val="26"/>
          <w:lang w:val="es-BO"/>
        </w:rPr>
      </w:pPr>
      <w:r w:rsidRPr="00B77889">
        <w:rPr>
          <w:rFonts w:ascii="Times New Roman" w:hAnsi="Times New Roman"/>
          <w:sz w:val="26"/>
          <w:szCs w:val="26"/>
          <w:lang w:val="es-BO"/>
        </w:rPr>
        <w:t xml:space="preserve">- Một số hoạt động của Công đoàn Trường Sư phạm, công đoàn Khoa chưa tham gia đầy đủ do các cán bộ trong khoa hiện nay đang phải đảm nhận một khối lượng công việc lớn với mọi loại hình đào tạo và tham gia hướng dẫn chương trình giáo dục phổ thông (cấp tiểu học) cho Giáo viên ở nhiều địa bàn khác nhau. </w:t>
      </w:r>
    </w:p>
    <w:p w14:paraId="46442B42" w14:textId="3D2AE197" w:rsidR="00B77889" w:rsidRPr="00225B88" w:rsidRDefault="00B77889" w:rsidP="00225B88">
      <w:pPr>
        <w:spacing w:line="312" w:lineRule="auto"/>
        <w:ind w:firstLine="720"/>
        <w:jc w:val="both"/>
        <w:rPr>
          <w:rFonts w:ascii="Times New Roman" w:hAnsi="Times New Roman"/>
          <w:sz w:val="26"/>
          <w:szCs w:val="26"/>
        </w:rPr>
      </w:pPr>
      <w:r w:rsidRPr="00B77889">
        <w:rPr>
          <w:rFonts w:ascii="Times New Roman" w:hAnsi="Times New Roman"/>
          <w:sz w:val="26"/>
          <w:szCs w:val="26"/>
          <w:lang w:val="es-BO"/>
        </w:rPr>
        <w:lastRenderedPageBreak/>
        <w:t>- Độ tuổi của công đoàn viên khá cao nên tính tích cực chưa có, chưa dành nhiều thời gian để tham gia các hoạt động của công đoàn Trường Sư phạm cũng như công đoàn Trường Đại học Vinh.</w:t>
      </w:r>
    </w:p>
    <w:p w14:paraId="0D83C370" w14:textId="77777777" w:rsidR="003014E5" w:rsidRDefault="003014E5"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t>IV. TỰ ĐÁNH GIÁ XẾP LOẠI</w:t>
      </w:r>
    </w:p>
    <w:p w14:paraId="2AC5D2E6" w14:textId="77777777" w:rsidR="00B77889" w:rsidRPr="00F936E1" w:rsidRDefault="00B77889" w:rsidP="00225B88">
      <w:pPr>
        <w:spacing w:line="312" w:lineRule="auto"/>
        <w:jc w:val="both"/>
        <w:rPr>
          <w:rFonts w:ascii="Times New Roman" w:hAnsi="Times New Roman"/>
          <w:sz w:val="26"/>
          <w:szCs w:val="26"/>
          <w:lang w:val="pt-BR"/>
        </w:rPr>
      </w:pPr>
      <w:r>
        <w:rPr>
          <w:b/>
          <w:sz w:val="26"/>
          <w:szCs w:val="26"/>
          <w:lang w:val="pt-BR"/>
        </w:rPr>
        <w:tab/>
      </w:r>
      <w:r w:rsidRPr="00F936E1">
        <w:rPr>
          <w:rFonts w:ascii="Times New Roman" w:hAnsi="Times New Roman"/>
          <w:sz w:val="26"/>
          <w:szCs w:val="26"/>
          <w:lang w:val="pt-BR"/>
        </w:rPr>
        <w:t>Đề nghị khen thưởng các danh hiệu:</w:t>
      </w:r>
    </w:p>
    <w:p w14:paraId="02388FA2" w14:textId="77777777" w:rsidR="00B77889" w:rsidRPr="00B77889" w:rsidRDefault="00B77889" w:rsidP="00225B88">
      <w:pPr>
        <w:spacing w:line="312" w:lineRule="auto"/>
        <w:jc w:val="both"/>
        <w:rPr>
          <w:rFonts w:ascii="Times New Roman" w:hAnsi="Times New Roman"/>
          <w:b/>
          <w:sz w:val="26"/>
          <w:szCs w:val="26"/>
          <w:lang w:val="pt-BR"/>
        </w:rPr>
      </w:pPr>
      <w:r w:rsidRPr="00B77889">
        <w:rPr>
          <w:rFonts w:ascii="Times New Roman" w:hAnsi="Times New Roman"/>
          <w:sz w:val="26"/>
          <w:szCs w:val="26"/>
          <w:lang w:val="pt-BR"/>
        </w:rPr>
        <w:t xml:space="preserve">- </w:t>
      </w:r>
      <w:r w:rsidRPr="00B77889">
        <w:rPr>
          <w:rFonts w:ascii="Times New Roman" w:hAnsi="Times New Roman"/>
          <w:b/>
          <w:sz w:val="26"/>
          <w:szCs w:val="26"/>
          <w:lang w:val="pt-BR"/>
        </w:rPr>
        <w:t xml:space="preserve">Tập thể công đoàn xuất sắc </w:t>
      </w:r>
    </w:p>
    <w:p w14:paraId="4EEAF7AB" w14:textId="77777777" w:rsidR="00B77889" w:rsidRPr="00B77889" w:rsidRDefault="00B77889" w:rsidP="00225B88">
      <w:pPr>
        <w:spacing w:line="312" w:lineRule="auto"/>
        <w:jc w:val="both"/>
        <w:rPr>
          <w:rFonts w:ascii="Times New Roman" w:hAnsi="Times New Roman"/>
          <w:b/>
          <w:sz w:val="26"/>
          <w:szCs w:val="26"/>
          <w:lang w:val="pt-BR"/>
        </w:rPr>
      </w:pPr>
      <w:r w:rsidRPr="00B77889">
        <w:rPr>
          <w:rFonts w:ascii="Times New Roman" w:hAnsi="Times New Roman"/>
          <w:b/>
          <w:sz w:val="26"/>
          <w:szCs w:val="26"/>
          <w:lang w:val="pt-BR"/>
        </w:rPr>
        <w:t>- Danh hiệu Khen thưởng cá nhân:</w:t>
      </w:r>
    </w:p>
    <w:p w14:paraId="272C2F58" w14:textId="77777777" w:rsidR="00B77889" w:rsidRPr="00B77889" w:rsidRDefault="00B77889" w:rsidP="00225B88">
      <w:pPr>
        <w:spacing w:line="312" w:lineRule="auto"/>
        <w:ind w:firstLine="720"/>
        <w:jc w:val="both"/>
        <w:rPr>
          <w:rFonts w:ascii="Times New Roman" w:hAnsi="Times New Roman"/>
          <w:sz w:val="26"/>
          <w:szCs w:val="26"/>
          <w:lang w:val="pt-BR"/>
        </w:rPr>
      </w:pPr>
      <w:r w:rsidRPr="00B77889">
        <w:rPr>
          <w:rFonts w:ascii="Times New Roman" w:hAnsi="Times New Roman"/>
          <w:b/>
          <w:sz w:val="26"/>
          <w:szCs w:val="26"/>
          <w:lang w:val="pt-BR"/>
        </w:rPr>
        <w:t xml:space="preserve">+ Danh hiệu Đoàn viên công đoàn xuất sắc: </w:t>
      </w:r>
      <w:r w:rsidRPr="00B77889">
        <w:rPr>
          <w:rFonts w:ascii="Times New Roman" w:hAnsi="Times New Roman"/>
          <w:bCs/>
          <w:sz w:val="26"/>
          <w:szCs w:val="26"/>
          <w:lang w:val="pt-BR"/>
        </w:rPr>
        <w:t>11</w:t>
      </w:r>
      <w:r w:rsidRPr="00B77889">
        <w:rPr>
          <w:rFonts w:ascii="Times New Roman" w:hAnsi="Times New Roman"/>
          <w:sz w:val="26"/>
          <w:szCs w:val="26"/>
          <w:lang w:val="pt-BR"/>
        </w:rPr>
        <w:t xml:space="preserve"> đoàn viên</w:t>
      </w:r>
    </w:p>
    <w:tbl>
      <w:tblPr>
        <w:tblW w:w="7575" w:type="dxa"/>
        <w:jc w:val="center"/>
        <w:tblLook w:val="04A0" w:firstRow="1" w:lastRow="0" w:firstColumn="1" w:lastColumn="0" w:noHBand="0" w:noVBand="1"/>
      </w:tblPr>
      <w:tblGrid>
        <w:gridCol w:w="960"/>
        <w:gridCol w:w="6615"/>
      </w:tblGrid>
      <w:tr w:rsidR="00B77889" w:rsidRPr="00B77889" w14:paraId="1941F1A2"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652113BD"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40FF3285"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 xml:space="preserve">Chu Thị Thủy An </w:t>
            </w:r>
          </w:p>
        </w:tc>
      </w:tr>
      <w:tr w:rsidR="00B77889" w:rsidRPr="00B77889" w14:paraId="398804F6"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11DF9B1D"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4A4E510C"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Nguyễn Thị Châu Giang</w:t>
            </w:r>
          </w:p>
        </w:tc>
      </w:tr>
      <w:tr w:rsidR="00B77889" w:rsidRPr="00B77889" w14:paraId="093AED13"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323335C6"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71A2AFB0"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Chu Thị Hà Thanh</w:t>
            </w:r>
          </w:p>
        </w:tc>
      </w:tr>
      <w:tr w:rsidR="00B77889" w:rsidRPr="00B77889" w14:paraId="7A5B8EA8"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34A5A860"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523946BC"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Phan Anh Tuấn</w:t>
            </w:r>
          </w:p>
        </w:tc>
      </w:tr>
      <w:tr w:rsidR="00B77889" w:rsidRPr="00B77889" w14:paraId="1911C011"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57CC69B"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3EDC00A6"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Nguyễn Tiến Dũng</w:t>
            </w:r>
          </w:p>
        </w:tc>
      </w:tr>
      <w:tr w:rsidR="00B77889" w:rsidRPr="00B77889" w14:paraId="59FE8657"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590204E5"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3D82B24A"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Thái Mạnh Thủy</w:t>
            </w:r>
          </w:p>
        </w:tc>
      </w:tr>
      <w:tr w:rsidR="00B77889" w:rsidRPr="00B77889" w14:paraId="326C9210"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1474A00F"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592D1ADE"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Nguyễn Thị Phương Nhung A</w:t>
            </w:r>
          </w:p>
        </w:tc>
      </w:tr>
      <w:tr w:rsidR="00B77889" w:rsidRPr="00B77889" w14:paraId="5B774A4C"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A2C3A5F"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5DC7F7B9"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Nguyễn Thị Phương Nhung B</w:t>
            </w:r>
          </w:p>
        </w:tc>
      </w:tr>
      <w:tr w:rsidR="00B77889" w:rsidRPr="00B77889" w14:paraId="137777B3"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A6A3A80"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285301C4"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Nguyễn Thị Thanh Giang</w:t>
            </w:r>
          </w:p>
        </w:tc>
      </w:tr>
      <w:tr w:rsidR="00B77889" w:rsidRPr="00B77889" w14:paraId="1C11DFB2"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6937CA0B"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1C4EF4CB"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Thái Thị Đào</w:t>
            </w:r>
          </w:p>
        </w:tc>
      </w:tr>
      <w:tr w:rsidR="00B77889" w:rsidRPr="00B77889" w14:paraId="3C4CA0D7" w14:textId="77777777" w:rsidTr="002A02FD">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4BF823B" w14:textId="77777777" w:rsidR="00B77889" w:rsidRPr="00B77889" w:rsidRDefault="00B77889" w:rsidP="00225B88">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71F41814" w14:textId="77777777" w:rsidR="00B77889" w:rsidRPr="00B77889" w:rsidRDefault="00B77889" w:rsidP="00225B88">
            <w:pPr>
              <w:spacing w:line="312" w:lineRule="auto"/>
              <w:rPr>
                <w:rFonts w:ascii="Times New Roman" w:hAnsi="Times New Roman"/>
                <w:sz w:val="26"/>
                <w:szCs w:val="26"/>
              </w:rPr>
            </w:pPr>
            <w:r w:rsidRPr="00B77889">
              <w:rPr>
                <w:rFonts w:ascii="Times New Roman" w:hAnsi="Times New Roman"/>
                <w:sz w:val="26"/>
                <w:szCs w:val="26"/>
              </w:rPr>
              <w:t>Phan Hữu Tiệp</w:t>
            </w:r>
          </w:p>
        </w:tc>
      </w:tr>
    </w:tbl>
    <w:p w14:paraId="62C32F65" w14:textId="77777777" w:rsidR="00B77889" w:rsidRPr="00B77889" w:rsidRDefault="00B77889" w:rsidP="00225B88">
      <w:pPr>
        <w:spacing w:line="312" w:lineRule="auto"/>
        <w:ind w:firstLine="720"/>
        <w:jc w:val="both"/>
        <w:rPr>
          <w:rFonts w:ascii="Times New Roman" w:hAnsi="Times New Roman"/>
          <w:b/>
          <w:sz w:val="26"/>
          <w:szCs w:val="26"/>
          <w:lang w:val="pt-BR"/>
        </w:rPr>
      </w:pPr>
    </w:p>
    <w:p w14:paraId="74FE26FB" w14:textId="6322A822" w:rsidR="00B77889" w:rsidRPr="00B77889" w:rsidRDefault="00B77889" w:rsidP="00225B88">
      <w:pPr>
        <w:spacing w:line="312" w:lineRule="auto"/>
        <w:jc w:val="both"/>
        <w:rPr>
          <w:rFonts w:ascii="Times New Roman" w:hAnsi="Times New Roman"/>
          <w:sz w:val="26"/>
          <w:szCs w:val="26"/>
          <w:lang w:val="pt-BR"/>
        </w:rPr>
      </w:pPr>
      <w:r w:rsidRPr="00B77889">
        <w:rPr>
          <w:rFonts w:ascii="Times New Roman" w:hAnsi="Times New Roman"/>
          <w:b/>
          <w:sz w:val="26"/>
          <w:szCs w:val="26"/>
          <w:lang w:val="pt-BR"/>
        </w:rPr>
        <w:tab/>
        <w:t>+ Giấy khen của Công đoàn trường</w:t>
      </w:r>
      <w:r w:rsidRPr="00B77889">
        <w:rPr>
          <w:rFonts w:ascii="Times New Roman" w:hAnsi="Times New Roman"/>
          <w:sz w:val="26"/>
          <w:szCs w:val="26"/>
          <w:lang w:val="pt-BR"/>
        </w:rPr>
        <w:t xml:space="preserve">: </w:t>
      </w:r>
      <w:r>
        <w:rPr>
          <w:rFonts w:ascii="Times New Roman" w:hAnsi="Times New Roman"/>
          <w:sz w:val="26"/>
          <w:szCs w:val="26"/>
          <w:lang w:val="pt-BR"/>
        </w:rPr>
        <w:t>2</w:t>
      </w:r>
      <w:r w:rsidRPr="00B77889">
        <w:rPr>
          <w:rFonts w:ascii="Times New Roman" w:hAnsi="Times New Roman"/>
          <w:sz w:val="26"/>
          <w:szCs w:val="26"/>
          <w:lang w:val="pt-BR"/>
        </w:rPr>
        <w:t xml:space="preserve"> đoàn viên</w:t>
      </w:r>
    </w:p>
    <w:p w14:paraId="55559E82" w14:textId="38360D72" w:rsidR="00B77889" w:rsidRPr="00B77889" w:rsidRDefault="00B77889" w:rsidP="00225B88">
      <w:pPr>
        <w:numPr>
          <w:ilvl w:val="0"/>
          <w:numId w:val="6"/>
        </w:numPr>
        <w:spacing w:line="312" w:lineRule="auto"/>
        <w:ind w:right="-57"/>
        <w:jc w:val="both"/>
        <w:rPr>
          <w:rFonts w:ascii="Times New Roman" w:hAnsi="Times New Roman"/>
          <w:spacing w:val="-6"/>
          <w:sz w:val="25"/>
          <w:szCs w:val="25"/>
        </w:rPr>
      </w:pPr>
      <w:r w:rsidRPr="00B77889">
        <w:rPr>
          <w:rFonts w:ascii="Times New Roman" w:hAnsi="Times New Roman"/>
          <w:sz w:val="26"/>
          <w:szCs w:val="26"/>
          <w:lang w:val="pt-BR"/>
        </w:rPr>
        <w:t>Nguyễn T</w:t>
      </w:r>
      <w:r>
        <w:rPr>
          <w:rFonts w:ascii="Times New Roman" w:hAnsi="Times New Roman"/>
          <w:sz w:val="26"/>
          <w:szCs w:val="26"/>
          <w:lang w:val="pt-BR"/>
        </w:rPr>
        <w:t>iến Dũng</w:t>
      </w:r>
    </w:p>
    <w:p w14:paraId="73945C15" w14:textId="2F16E4E4" w:rsidR="00B77889" w:rsidRPr="006556FB" w:rsidRDefault="00B77889" w:rsidP="00225B88">
      <w:pPr>
        <w:numPr>
          <w:ilvl w:val="0"/>
          <w:numId w:val="6"/>
        </w:numPr>
        <w:spacing w:line="312" w:lineRule="auto"/>
        <w:ind w:right="-57"/>
        <w:jc w:val="both"/>
        <w:rPr>
          <w:rFonts w:ascii="Times New Roman" w:hAnsi="Times New Roman"/>
          <w:spacing w:val="-6"/>
          <w:sz w:val="25"/>
          <w:szCs w:val="25"/>
        </w:rPr>
      </w:pPr>
      <w:r>
        <w:rPr>
          <w:rFonts w:ascii="Times New Roman" w:hAnsi="Times New Roman"/>
          <w:sz w:val="26"/>
          <w:szCs w:val="26"/>
          <w:lang w:val="pt-BR"/>
        </w:rPr>
        <w:t>Phan Hữu Tiệp</w:t>
      </w:r>
    </w:p>
    <w:p w14:paraId="01A190D4" w14:textId="68B52010" w:rsidR="00721E01" w:rsidRDefault="003014E5"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t>V</w:t>
      </w:r>
      <w:r w:rsidR="00721E01" w:rsidRPr="003014E5">
        <w:rPr>
          <w:rFonts w:ascii="Times New Roman" w:hAnsi="Times New Roman"/>
          <w:b/>
          <w:color w:val="000000"/>
          <w:sz w:val="26"/>
          <w:szCs w:val="26"/>
        </w:rPr>
        <w:t>. KIẾN NGHỊ, ĐỀ XUẤT</w:t>
      </w:r>
    </w:p>
    <w:p w14:paraId="47CCA342" w14:textId="33DD995F" w:rsidR="006556FB" w:rsidRPr="006556FB" w:rsidRDefault="006556FB" w:rsidP="00225B88">
      <w:pPr>
        <w:spacing w:line="312" w:lineRule="auto"/>
        <w:ind w:firstLine="567"/>
        <w:jc w:val="both"/>
        <w:rPr>
          <w:rFonts w:ascii="Times New Roman" w:hAnsi="Times New Roman"/>
          <w:sz w:val="26"/>
          <w:szCs w:val="26"/>
        </w:rPr>
      </w:pPr>
      <w:r w:rsidRPr="006556FB">
        <w:rPr>
          <w:rFonts w:ascii="Times New Roman" w:hAnsi="Times New Roman"/>
          <w:sz w:val="26"/>
          <w:szCs w:val="26"/>
        </w:rPr>
        <w:t>Đề nghị Công đoàn Trường Đại học Vinh có hướng dẫn về qui chế hoạt động một cách rõ ràng để công đoàn Trường Sư phạm thực hiện các hoạt động một cách đơn giản, tránh những việc không cần thiết.</w:t>
      </w:r>
    </w:p>
    <w:p w14:paraId="49ABC514" w14:textId="7DE3DF22" w:rsidR="00721E01" w:rsidRDefault="00721E01"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t>V</w:t>
      </w:r>
      <w:r w:rsidR="003014E5" w:rsidRPr="003014E5">
        <w:rPr>
          <w:rFonts w:ascii="Times New Roman" w:hAnsi="Times New Roman"/>
          <w:b/>
          <w:color w:val="000000"/>
          <w:sz w:val="26"/>
          <w:szCs w:val="26"/>
        </w:rPr>
        <w:t>I</w:t>
      </w:r>
      <w:r w:rsidRPr="003014E5">
        <w:rPr>
          <w:rFonts w:ascii="Times New Roman" w:hAnsi="Times New Roman"/>
          <w:b/>
          <w:color w:val="000000"/>
          <w:sz w:val="26"/>
          <w:szCs w:val="26"/>
        </w:rPr>
        <w:t xml:space="preserve">. PHƯƠNG HƯỚNG, NHIỆM VỤ, CHƯƠNG TRÌNH HOẠT ĐỘNG NĂM HỌC 2022 </w:t>
      </w:r>
      <w:r w:rsidR="00B77889">
        <w:rPr>
          <w:rFonts w:ascii="Times New Roman" w:hAnsi="Times New Roman"/>
          <w:b/>
          <w:color w:val="000000"/>
          <w:sz w:val="26"/>
          <w:szCs w:val="26"/>
        </w:rPr>
        <w:t>–</w:t>
      </w:r>
      <w:r w:rsidRPr="003014E5">
        <w:rPr>
          <w:rFonts w:ascii="Times New Roman" w:hAnsi="Times New Roman"/>
          <w:b/>
          <w:color w:val="000000"/>
          <w:sz w:val="26"/>
          <w:szCs w:val="26"/>
        </w:rPr>
        <w:t xml:space="preserve"> 2023</w:t>
      </w:r>
    </w:p>
    <w:p w14:paraId="29F40F7E" w14:textId="77777777" w:rsidR="00B77889" w:rsidRPr="00920EA1" w:rsidRDefault="00B77889" w:rsidP="00225B88">
      <w:pPr>
        <w:widowControl w:val="0"/>
        <w:pBdr>
          <w:top w:val="nil"/>
          <w:left w:val="nil"/>
          <w:bottom w:val="nil"/>
          <w:right w:val="nil"/>
          <w:between w:val="nil"/>
        </w:pBdr>
        <w:spacing w:line="312" w:lineRule="auto"/>
        <w:ind w:left="142" w:right="134"/>
        <w:jc w:val="both"/>
        <w:rPr>
          <w:rFonts w:ascii="Times New Roman" w:hAnsi="Times New Roman"/>
          <w:i/>
          <w:color w:val="000000"/>
          <w:sz w:val="26"/>
          <w:szCs w:val="26"/>
        </w:rPr>
      </w:pPr>
      <w:r>
        <w:rPr>
          <w:rFonts w:ascii="Times New Roman" w:hAnsi="Times New Roman"/>
          <w:i/>
          <w:color w:val="000000"/>
          <w:sz w:val="26"/>
          <w:szCs w:val="26"/>
          <w:lang w:val="vi-VN"/>
        </w:rPr>
        <w:t xml:space="preserve">             </w:t>
      </w:r>
      <w:r w:rsidRPr="00920EA1">
        <w:rPr>
          <w:rFonts w:ascii="Times New Roman" w:hAnsi="Times New Roman"/>
          <w:i/>
          <w:color w:val="000000"/>
          <w:sz w:val="26"/>
          <w:szCs w:val="26"/>
        </w:rPr>
        <w:t xml:space="preserve">1. Chăm lo đời sống, đại diện bảo vệ quyền, lợi ích hợp pháp, chính đáng của viên chức, người lao động; tham gia quản lý, xây dựng mối quan hệ lao động hài hòa, ổn định: </w:t>
      </w:r>
    </w:p>
    <w:p w14:paraId="13031D3B" w14:textId="276C33D6"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Nắm bắt thông tin về việc triển khai, thực hiện các chế độ chính sách liên quan đến đời sống, việc làm, thu nhập của các đoàn viên 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đặc biệt là các nghị định, thông tư... về định mức lao động, vị trí việc làm; tái cơ cấu cơ quan, đơn vị; các quy định về tiêu chuẩn, chức danh nghề nghiệp;  </w:t>
      </w:r>
    </w:p>
    <w:p w14:paraId="79852CB5"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Tổ chức các hoạt động thăm hỏi, động viên, hỗ trợ bằng tinh thần và vật chất </w:t>
      </w:r>
      <w:r w:rsidRPr="00920EA1">
        <w:rPr>
          <w:rFonts w:ascii="Times New Roman" w:hAnsi="Times New Roman"/>
          <w:color w:val="000000"/>
          <w:sz w:val="26"/>
          <w:szCs w:val="26"/>
        </w:rPr>
        <w:lastRenderedPageBreak/>
        <w:t xml:space="preserve">cho </w:t>
      </w:r>
      <w:r w:rsidRPr="00920EA1">
        <w:rPr>
          <w:rFonts w:ascii="Times New Roman" w:hAnsi="Times New Roman"/>
          <w:color w:val="000000"/>
          <w:sz w:val="26"/>
          <w:szCs w:val="26"/>
          <w:lang w:val="en-GB"/>
        </w:rPr>
        <w:t>đoàn viên</w:t>
      </w:r>
      <w:r w:rsidRPr="00920EA1">
        <w:rPr>
          <w:rFonts w:ascii="Times New Roman" w:hAnsi="Times New Roman"/>
          <w:color w:val="000000"/>
          <w:sz w:val="26"/>
          <w:szCs w:val="26"/>
        </w:rPr>
        <w:t xml:space="preserve"> thông qua nguồn kinh phí của tổ chức công đoàn theo quy định; </w:t>
      </w:r>
    </w:p>
    <w:p w14:paraId="05111883"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 Tăng cường các hoạt động giao lưu văn nghệ, thể thao, chuyên môn và trải nghiệm thực tế, xây dựng mối quan hệ tốt giữa các thành viên trong và ngoài đơn vị; </w:t>
      </w:r>
    </w:p>
    <w:p w14:paraId="7BE61DB2" w14:textId="77777777" w:rsidR="00B77889"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 Phối hợp với người sử dụng lao động sắp xếp, bố trí công việc, tạo các cơ hội việc làm, đảm bảo thu nhập, sức khỏe, đời sống cho </w:t>
      </w:r>
      <w:r w:rsidRPr="00920EA1">
        <w:rPr>
          <w:rFonts w:ascii="Times New Roman" w:hAnsi="Times New Roman"/>
          <w:color w:val="000000"/>
          <w:sz w:val="26"/>
          <w:szCs w:val="26"/>
          <w:lang w:val="en-GB"/>
        </w:rPr>
        <w:t>đoàn viên</w:t>
      </w:r>
      <w:r w:rsidRPr="00920EA1">
        <w:rPr>
          <w:rFonts w:ascii="Times New Roman" w:hAnsi="Times New Roman"/>
          <w:color w:val="000000"/>
          <w:sz w:val="26"/>
          <w:szCs w:val="26"/>
        </w:rPr>
        <w:t xml:space="preserve">. </w:t>
      </w:r>
    </w:p>
    <w:p w14:paraId="460E3A23"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2. Tuyên truyền, vận động đội ngũ viên chức, người lao động về đường lối, chủ trương của Đảng, chính sách pháp luật của Nhà nước, Nghị quyết, chủ trương công tác công đoàn; về phát triển đội ngũ nhà giáo và cán bộ quản lý giáo dục, góp phần thực hiện đổi mới căn bản và toàn diện nền giáo dục Việt Nam  </w:t>
      </w:r>
    </w:p>
    <w:p w14:paraId="2AD92FF3"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Nội dung tuyên truyền, vận động: </w:t>
      </w:r>
    </w:p>
    <w:p w14:paraId="691151F2"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Các chủ trương của Đảng, chính sách pháp luật của Nhà nước; nhiệm vụ năm học và những chủ trương mới của ngành Giáo dục, của tổ chức Công đoàn, của đơn vị;  những văn bản quy phạm pháp luật, quy định mới liên quan đến đời sống, việc làm,  quyền lợi, trách nhiệm và nghĩa vụ của </w:t>
      </w:r>
      <w:r w:rsidRPr="00920EA1">
        <w:rPr>
          <w:rFonts w:ascii="Times New Roman" w:hAnsi="Times New Roman"/>
          <w:color w:val="000000"/>
          <w:sz w:val="26"/>
          <w:szCs w:val="26"/>
          <w:lang w:val="en-GB"/>
        </w:rPr>
        <w:t>đoàn viên</w:t>
      </w:r>
      <w:r w:rsidRPr="00920EA1">
        <w:rPr>
          <w:rFonts w:ascii="Times New Roman" w:hAnsi="Times New Roman"/>
          <w:color w:val="000000"/>
          <w:sz w:val="26"/>
          <w:szCs w:val="26"/>
        </w:rPr>
        <w:t xml:space="preserve">; </w:t>
      </w:r>
    </w:p>
    <w:p w14:paraId="5881947E"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Thành tích, tấm gương của các tập thể cá nhân tiêu biểu, các điển hình tiên  tiến, có đóng góp quan trọng cho Khoa và Trường; </w:t>
      </w:r>
    </w:p>
    <w:p w14:paraId="7E2A8EF8" w14:textId="03DF3D90"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lang w:val="vi-VN"/>
        </w:rPr>
      </w:pPr>
      <w:r w:rsidRPr="00920EA1">
        <w:rPr>
          <w:rFonts w:ascii="Times New Roman" w:hAnsi="Times New Roman"/>
          <w:color w:val="000000"/>
          <w:sz w:val="26"/>
          <w:szCs w:val="26"/>
        </w:rPr>
        <w:t xml:space="preserve">- Tổ chức, phối hợp tổ chức tuyên truyền bằng văn bản, tuyên truyền tại các  buổi họp, các buổi hội nghị, hội thảo, các buổi sinh hoạt chuyên môn, các buổi họp Công đoàn của Công đoàn bộ phận Khoa </w:t>
      </w:r>
      <w:r w:rsidR="00225B88">
        <w:rPr>
          <w:rFonts w:ascii="Times New Roman" w:hAnsi="Times New Roman"/>
          <w:color w:val="000000"/>
          <w:sz w:val="26"/>
          <w:szCs w:val="26"/>
        </w:rPr>
        <w:t>GDTH</w:t>
      </w:r>
      <w:r w:rsidRPr="00920EA1">
        <w:rPr>
          <w:rFonts w:ascii="Times New Roman" w:hAnsi="Times New Roman"/>
          <w:color w:val="000000"/>
          <w:sz w:val="26"/>
          <w:szCs w:val="26"/>
          <w:lang w:val="vi-VN"/>
        </w:rPr>
        <w:t>.</w:t>
      </w:r>
    </w:p>
    <w:p w14:paraId="41BBC132" w14:textId="77777777" w:rsidR="00B77889"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Động viên, khuyến khích các đoàn viên công đoàn tham gia các hoạt động truyền thông của Công đoàn cấp trên thông qua các cuộc thi, các buổi tập huấn, giao lưu, chia sẻ kinh nghiệm... </w:t>
      </w:r>
    </w:p>
    <w:p w14:paraId="5BEF2336" w14:textId="6AD94B78" w:rsidR="00225B88" w:rsidRPr="00920EA1" w:rsidRDefault="00225B88"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Pr>
          <w:rFonts w:ascii="Times New Roman" w:hAnsi="Times New Roman"/>
          <w:color w:val="000000"/>
          <w:sz w:val="26"/>
          <w:szCs w:val="26"/>
        </w:rPr>
        <w:t>- Giới thiệu 02 đoàn viên công đoàn được kết nạp Đảng cộng sản Việt Nam.</w:t>
      </w:r>
    </w:p>
    <w:p w14:paraId="5AEF73CE"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3. Tổ chức các phong trào thi đua yêu nước, các cuộc vận động mang tính xã  hội rộng lớn trong đội ngũ viên chức, người lao động góp phần hoàn thành thắng lợi nhiệm vụ giáo dục và đào tạo </w:t>
      </w:r>
    </w:p>
    <w:p w14:paraId="2F3A7B1B"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Tổ chức dự giờ thăm lớp, khuyến khích các đoàn viên công đoàn đăng ký các giờ dạy thao giảng, tham gia và trình bày seminar, góp phần nâng cao chất lượng giảng dạy, học tập và nghiên cứu khoa học. </w:t>
      </w:r>
    </w:p>
    <w:p w14:paraId="71918968"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4. Đổi mới nội dung, phương pháp hoạt động công đoàn; nâng cao chất lượng đội ngũ cán bộ và hiệu quả hoạt động của CĐGD các cấp; xây dựng tổ chức công đoàn vững mạnh; tích cực tham gia xây dựng Đảng trong sạch, vững mạnh. </w:t>
      </w:r>
    </w:p>
    <w:p w14:paraId="7751495F"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Đa dạng hóa các nội dung, hình thức hoạt động, thích ứng và sáng tạo trong các  hoạt động công đoàn, đặc biệt là vận dụng hiệu quả công nghệ thông tin trong hoạt  động công đoàn.  </w:t>
      </w:r>
    </w:p>
    <w:p w14:paraId="0478C59D"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5. Công tác nữ công: </w:t>
      </w:r>
    </w:p>
    <w:p w14:paraId="2841D481"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Hỗ trợ và tạo điều kiện cho các công đoàn viên nữ có cơ hội cống hiến, được </w:t>
      </w:r>
      <w:r w:rsidRPr="00920EA1">
        <w:rPr>
          <w:rFonts w:ascii="Times New Roman" w:hAnsi="Times New Roman"/>
          <w:color w:val="000000"/>
          <w:sz w:val="26"/>
          <w:szCs w:val="26"/>
        </w:rPr>
        <w:lastRenderedPageBreak/>
        <w:t xml:space="preserve">ghi nhận và tôn vinh, đảm bảo bình đẳng giới trong công việc và ứng xử xã hội. </w:t>
      </w:r>
    </w:p>
    <w:p w14:paraId="008222BF"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6. Công tác kiểm tra </w:t>
      </w:r>
    </w:p>
    <w:p w14:paraId="1B7BB09D"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Thực hiện nghiêm túc, đầy đủ và đúng quy định công tác kiểm tra, giám sát. </w:t>
      </w:r>
    </w:p>
    <w:p w14:paraId="7333257D"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Thực hiện đầy đủ các quyền lợi, chế độ cho cán bộ Công đoàn theo quy định</w:t>
      </w:r>
    </w:p>
    <w:p w14:paraId="0C32296E"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7. Công tác tài chính  </w:t>
      </w:r>
    </w:p>
    <w:p w14:paraId="7B6C2A50" w14:textId="77777777" w:rsidR="00B77889" w:rsidRPr="00920EA1" w:rsidRDefault="00B77889" w:rsidP="00225B88">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i/>
          <w:color w:val="000000"/>
          <w:sz w:val="26"/>
          <w:szCs w:val="26"/>
        </w:rPr>
        <w:t xml:space="preserve"> </w:t>
      </w:r>
      <w:r w:rsidRPr="00920EA1">
        <w:rPr>
          <w:rFonts w:ascii="Times New Roman" w:hAnsi="Times New Roman"/>
          <w:color w:val="000000"/>
          <w:sz w:val="26"/>
          <w:szCs w:val="26"/>
        </w:rPr>
        <w:t xml:space="preserve">Thực hiện đúng quy định việc thu chi tài chính, khai thác tối đa mọi nguồn lực phục vụ cho hoạt động Công đoàn. </w:t>
      </w:r>
    </w:p>
    <w:p w14:paraId="7FA03898" w14:textId="77777777" w:rsidR="00B77889" w:rsidRPr="003014E5" w:rsidRDefault="00B77889"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6C8C54E5" w14:textId="77777777" w:rsidR="00B77889" w:rsidRPr="003014E5" w:rsidRDefault="00B77889"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5DB47C50" w14:textId="77777777" w:rsidR="00721E01" w:rsidRPr="003014E5" w:rsidRDefault="00721E01" w:rsidP="00225B88">
      <w:pPr>
        <w:spacing w:line="312" w:lineRule="auto"/>
        <w:jc w:val="both"/>
        <w:rPr>
          <w:rFonts w:ascii="Times New Roman" w:hAnsi="Times New Roman"/>
          <w:b/>
          <w:sz w:val="26"/>
          <w:szCs w:val="26"/>
        </w:rPr>
      </w:pPr>
      <w:r w:rsidRPr="003014E5">
        <w:rPr>
          <w:rFonts w:ascii="Times New Roman" w:hAnsi="Times New Roman"/>
          <w:sz w:val="26"/>
          <w:szCs w:val="26"/>
        </w:rPr>
        <w:t xml:space="preserve"> </w:t>
      </w:r>
      <w:r w:rsidRPr="003014E5">
        <w:rPr>
          <w:rFonts w:ascii="Times New Roman" w:hAnsi="Times New Roman"/>
          <w:sz w:val="26"/>
          <w:szCs w:val="26"/>
        </w:rPr>
        <w:tab/>
      </w:r>
    </w:p>
    <w:tbl>
      <w:tblPr>
        <w:tblStyle w:val="a2"/>
        <w:tblW w:w="8929" w:type="dxa"/>
        <w:tblBorders>
          <w:top w:val="nil"/>
          <w:left w:val="nil"/>
          <w:bottom w:val="nil"/>
          <w:right w:val="nil"/>
          <w:insideH w:val="nil"/>
          <w:insideV w:val="nil"/>
        </w:tblBorders>
        <w:tblLayout w:type="fixed"/>
        <w:tblLook w:val="0400" w:firstRow="0" w:lastRow="0" w:firstColumn="0" w:lastColumn="0" w:noHBand="0" w:noVBand="1"/>
      </w:tblPr>
      <w:tblGrid>
        <w:gridCol w:w="4464"/>
        <w:gridCol w:w="4465"/>
      </w:tblGrid>
      <w:tr w:rsidR="00721E01" w:rsidRPr="003014E5" w14:paraId="4FAA042D" w14:textId="77777777" w:rsidTr="0018532B">
        <w:tc>
          <w:tcPr>
            <w:tcW w:w="4464" w:type="dxa"/>
          </w:tcPr>
          <w:p w14:paraId="7011E00D" w14:textId="77777777" w:rsidR="00721E01" w:rsidRPr="003014E5" w:rsidRDefault="00721E01" w:rsidP="00225B88">
            <w:pPr>
              <w:spacing w:line="312" w:lineRule="auto"/>
              <w:rPr>
                <w:rFonts w:ascii="Times New Roman" w:hAnsi="Times New Roman"/>
                <w:b/>
                <w:i/>
                <w:sz w:val="24"/>
                <w:szCs w:val="24"/>
                <w:u w:val="single"/>
              </w:rPr>
            </w:pPr>
          </w:p>
          <w:p w14:paraId="18F1C29F" w14:textId="77777777" w:rsidR="00721E01" w:rsidRPr="003014E5" w:rsidRDefault="00721E01" w:rsidP="00225B88">
            <w:pPr>
              <w:spacing w:line="312" w:lineRule="auto"/>
              <w:rPr>
                <w:rFonts w:ascii="Times New Roman" w:hAnsi="Times New Roman"/>
                <w:b/>
                <w:i/>
                <w:sz w:val="24"/>
                <w:szCs w:val="24"/>
                <w:u w:val="single"/>
              </w:rPr>
            </w:pPr>
            <w:r w:rsidRPr="003014E5">
              <w:rPr>
                <w:rFonts w:ascii="Times New Roman" w:hAnsi="Times New Roman"/>
                <w:b/>
                <w:i/>
                <w:sz w:val="24"/>
                <w:szCs w:val="24"/>
                <w:u w:val="single"/>
              </w:rPr>
              <w:t>Nơi nhận:</w:t>
            </w:r>
          </w:p>
          <w:p w14:paraId="02815626" w14:textId="594E78B7" w:rsidR="00721E01" w:rsidRPr="003014E5" w:rsidRDefault="00721E01" w:rsidP="00225B88">
            <w:pPr>
              <w:spacing w:line="312" w:lineRule="auto"/>
              <w:rPr>
                <w:rFonts w:ascii="Times New Roman" w:hAnsi="Times New Roman"/>
                <w:b/>
                <w:iCs/>
                <w:sz w:val="24"/>
                <w:szCs w:val="24"/>
                <w:u w:val="single"/>
              </w:rPr>
            </w:pPr>
            <w:r w:rsidRPr="003014E5">
              <w:rPr>
                <w:rFonts w:ascii="Times New Roman" w:hAnsi="Times New Roman"/>
                <w:iCs/>
                <w:sz w:val="22"/>
                <w:szCs w:val="22"/>
              </w:rPr>
              <w:t>- Công đoàn Trường ĐH Vinh;</w:t>
            </w:r>
          </w:p>
          <w:p w14:paraId="5ADC3A7B" w14:textId="43933C69" w:rsidR="00721E01" w:rsidRPr="003014E5" w:rsidRDefault="00721E01" w:rsidP="00225B88">
            <w:pPr>
              <w:spacing w:line="312" w:lineRule="auto"/>
              <w:rPr>
                <w:rFonts w:ascii="Times New Roman" w:hAnsi="Times New Roman"/>
                <w:b/>
                <w:i/>
                <w:sz w:val="24"/>
                <w:szCs w:val="24"/>
                <w:u w:val="single"/>
              </w:rPr>
            </w:pPr>
            <w:r w:rsidRPr="003014E5">
              <w:rPr>
                <w:rFonts w:ascii="Times New Roman" w:hAnsi="Times New Roman"/>
                <w:iCs/>
                <w:sz w:val="22"/>
                <w:szCs w:val="22"/>
              </w:rPr>
              <w:t>- Lưu: CĐBP</w:t>
            </w:r>
          </w:p>
        </w:tc>
        <w:tc>
          <w:tcPr>
            <w:tcW w:w="4465" w:type="dxa"/>
          </w:tcPr>
          <w:p w14:paraId="02E4A37B" w14:textId="77777777" w:rsidR="00721E01" w:rsidRPr="003014E5" w:rsidRDefault="00721E01" w:rsidP="00225B88">
            <w:pPr>
              <w:spacing w:line="312" w:lineRule="auto"/>
              <w:jc w:val="center"/>
              <w:rPr>
                <w:rFonts w:ascii="Times New Roman" w:hAnsi="Times New Roman"/>
                <w:b/>
                <w:sz w:val="26"/>
                <w:szCs w:val="26"/>
              </w:rPr>
            </w:pPr>
            <w:r w:rsidRPr="003014E5">
              <w:rPr>
                <w:rFonts w:ascii="Times New Roman" w:hAnsi="Times New Roman"/>
                <w:b/>
                <w:sz w:val="26"/>
                <w:szCs w:val="26"/>
              </w:rPr>
              <w:t>TM. BCH CÔNG ĐOÀN BỘ PHẬN</w:t>
            </w:r>
          </w:p>
          <w:p w14:paraId="7098E6FB" w14:textId="77777777" w:rsidR="00721E01" w:rsidRPr="003014E5" w:rsidRDefault="00721E01" w:rsidP="00225B88">
            <w:pPr>
              <w:spacing w:line="312" w:lineRule="auto"/>
              <w:jc w:val="center"/>
              <w:rPr>
                <w:rFonts w:ascii="Times New Roman" w:hAnsi="Times New Roman"/>
                <w:b/>
                <w:sz w:val="26"/>
                <w:szCs w:val="26"/>
              </w:rPr>
            </w:pPr>
            <w:r w:rsidRPr="003014E5">
              <w:rPr>
                <w:rFonts w:ascii="Times New Roman" w:hAnsi="Times New Roman"/>
                <w:b/>
                <w:sz w:val="26"/>
                <w:szCs w:val="26"/>
              </w:rPr>
              <w:t>CHỦ TỊCH</w:t>
            </w:r>
          </w:p>
          <w:p w14:paraId="64707DA8" w14:textId="77777777" w:rsidR="00721E01" w:rsidRPr="003014E5" w:rsidRDefault="00721E01" w:rsidP="00225B88">
            <w:pPr>
              <w:spacing w:line="312" w:lineRule="auto"/>
              <w:jc w:val="center"/>
              <w:rPr>
                <w:rFonts w:ascii="Times New Roman" w:hAnsi="Times New Roman"/>
                <w:b/>
                <w:sz w:val="26"/>
                <w:szCs w:val="26"/>
              </w:rPr>
            </w:pPr>
          </w:p>
          <w:p w14:paraId="4C3AC49E" w14:textId="3A618924" w:rsidR="00721E01" w:rsidRPr="00E427CB" w:rsidRDefault="00E427CB" w:rsidP="00225B88">
            <w:pPr>
              <w:spacing w:line="312" w:lineRule="auto"/>
              <w:jc w:val="center"/>
              <w:rPr>
                <w:rFonts w:ascii="Times New Roman" w:hAnsi="Times New Roman"/>
                <w:b/>
                <w:sz w:val="26"/>
                <w:szCs w:val="26"/>
              </w:rPr>
            </w:pPr>
            <w:r w:rsidRPr="00E427CB">
              <w:rPr>
                <w:rFonts w:ascii="Times New Roman" w:hAnsi="Times New Roman"/>
                <w:b/>
                <w:bCs/>
              </w:rPr>
              <w:t>Nguyễn Thị Phương Nhung B</w:t>
            </w:r>
          </w:p>
          <w:p w14:paraId="5D7BF67A" w14:textId="77777777" w:rsidR="00721E01" w:rsidRPr="00E427CB" w:rsidRDefault="00721E01" w:rsidP="00225B88">
            <w:pPr>
              <w:spacing w:line="312" w:lineRule="auto"/>
              <w:jc w:val="center"/>
              <w:rPr>
                <w:rFonts w:ascii="Times New Roman" w:hAnsi="Times New Roman"/>
                <w:b/>
                <w:sz w:val="26"/>
                <w:szCs w:val="26"/>
              </w:rPr>
            </w:pPr>
          </w:p>
          <w:p w14:paraId="09BF524D" w14:textId="77777777" w:rsidR="00721E01" w:rsidRPr="003014E5" w:rsidRDefault="00721E01" w:rsidP="00225B88">
            <w:pPr>
              <w:spacing w:line="312" w:lineRule="auto"/>
              <w:jc w:val="center"/>
              <w:rPr>
                <w:rFonts w:ascii="Times New Roman" w:hAnsi="Times New Roman"/>
                <w:b/>
                <w:sz w:val="26"/>
                <w:szCs w:val="26"/>
              </w:rPr>
            </w:pPr>
          </w:p>
          <w:p w14:paraId="234AFAF7" w14:textId="77777777" w:rsidR="00721E01" w:rsidRPr="003014E5" w:rsidRDefault="00721E01" w:rsidP="00225B88">
            <w:pPr>
              <w:spacing w:line="312" w:lineRule="auto"/>
              <w:jc w:val="center"/>
              <w:rPr>
                <w:rFonts w:ascii="Times New Roman" w:hAnsi="Times New Roman"/>
                <w:b/>
                <w:sz w:val="26"/>
                <w:szCs w:val="26"/>
              </w:rPr>
            </w:pPr>
          </w:p>
          <w:p w14:paraId="7698A713" w14:textId="77777777" w:rsidR="00721E01" w:rsidRPr="003014E5" w:rsidRDefault="00721E01" w:rsidP="00225B88">
            <w:pPr>
              <w:spacing w:line="312" w:lineRule="auto"/>
              <w:jc w:val="center"/>
              <w:rPr>
                <w:rFonts w:ascii="Times New Roman" w:hAnsi="Times New Roman"/>
                <w:b/>
                <w:sz w:val="26"/>
                <w:szCs w:val="26"/>
              </w:rPr>
            </w:pPr>
          </w:p>
          <w:p w14:paraId="4DBC6636" w14:textId="01EB0C6D" w:rsidR="00721E01" w:rsidRPr="003014E5" w:rsidRDefault="00721E01" w:rsidP="00225B88">
            <w:pPr>
              <w:spacing w:line="312" w:lineRule="auto"/>
              <w:jc w:val="center"/>
              <w:rPr>
                <w:rFonts w:ascii="Times New Roman" w:hAnsi="Times New Roman"/>
                <w:i/>
                <w:sz w:val="26"/>
                <w:szCs w:val="26"/>
              </w:rPr>
            </w:pPr>
          </w:p>
        </w:tc>
      </w:tr>
      <w:tr w:rsidR="00721E01" w:rsidRPr="003014E5" w14:paraId="46BFA823" w14:textId="77777777" w:rsidTr="0018532B">
        <w:tc>
          <w:tcPr>
            <w:tcW w:w="4464" w:type="dxa"/>
          </w:tcPr>
          <w:p w14:paraId="339DA5C5" w14:textId="77777777" w:rsidR="00721E01" w:rsidRPr="003014E5" w:rsidRDefault="00721E01" w:rsidP="00225B88">
            <w:pPr>
              <w:spacing w:line="312" w:lineRule="auto"/>
              <w:rPr>
                <w:rFonts w:ascii="Times New Roman" w:hAnsi="Times New Roman"/>
                <w:b/>
                <w:i/>
                <w:sz w:val="24"/>
                <w:szCs w:val="24"/>
                <w:u w:val="single"/>
              </w:rPr>
            </w:pPr>
          </w:p>
        </w:tc>
        <w:tc>
          <w:tcPr>
            <w:tcW w:w="4465" w:type="dxa"/>
          </w:tcPr>
          <w:p w14:paraId="41ED46BD" w14:textId="77777777" w:rsidR="00721E01" w:rsidRPr="003014E5" w:rsidRDefault="00721E01" w:rsidP="00225B88">
            <w:pPr>
              <w:spacing w:line="312" w:lineRule="auto"/>
              <w:jc w:val="center"/>
              <w:rPr>
                <w:rFonts w:ascii="Times New Roman" w:hAnsi="Times New Roman"/>
                <w:b/>
                <w:sz w:val="26"/>
                <w:szCs w:val="26"/>
              </w:rPr>
            </w:pPr>
          </w:p>
        </w:tc>
      </w:tr>
    </w:tbl>
    <w:p w14:paraId="18059962" w14:textId="486F1507" w:rsidR="00721E01" w:rsidRPr="003014E5" w:rsidRDefault="00721E01"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07252752" w14:textId="77777777" w:rsidR="00721E01" w:rsidRPr="003014E5" w:rsidRDefault="00721E01"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4ACB04A8" w14:textId="77777777" w:rsidR="00721E01" w:rsidRPr="003014E5" w:rsidRDefault="00721E01"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3467ACBF" w14:textId="77777777" w:rsidR="00721E01" w:rsidRPr="003014E5" w:rsidRDefault="00721E01"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20E98D00" w14:textId="77777777" w:rsidR="00721E01" w:rsidRPr="003014E5" w:rsidRDefault="00721E01" w:rsidP="00225B88">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0AA3B327" w14:textId="77777777" w:rsidR="00721E01" w:rsidRPr="003014E5" w:rsidRDefault="00721E01" w:rsidP="00225B88">
      <w:pPr>
        <w:pBdr>
          <w:top w:val="nil"/>
          <w:left w:val="nil"/>
          <w:bottom w:val="nil"/>
          <w:right w:val="nil"/>
          <w:between w:val="nil"/>
        </w:pBdr>
        <w:spacing w:line="312" w:lineRule="auto"/>
        <w:jc w:val="both"/>
        <w:rPr>
          <w:rFonts w:ascii="Times New Roman" w:hAnsi="Times New Roman"/>
          <w:b/>
          <w:color w:val="000000"/>
          <w:sz w:val="26"/>
          <w:szCs w:val="26"/>
        </w:rPr>
      </w:pPr>
    </w:p>
    <w:p w14:paraId="6F2FC8C7" w14:textId="77777777" w:rsidR="00420E4D" w:rsidRPr="003014E5" w:rsidRDefault="00420E4D" w:rsidP="00225B88">
      <w:pPr>
        <w:spacing w:line="312" w:lineRule="auto"/>
        <w:rPr>
          <w:rFonts w:ascii="Times New Roman" w:hAnsi="Times New Roman"/>
        </w:rPr>
      </w:pPr>
      <w:bookmarkStart w:id="0" w:name="_heading=h.gjdgxs" w:colFirst="0" w:colLast="0"/>
      <w:bookmarkEnd w:id="0"/>
    </w:p>
    <w:sectPr w:rsidR="00420E4D" w:rsidRPr="003014E5">
      <w:pgSz w:w="11900" w:h="16840"/>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7541"/>
    <w:multiLevelType w:val="hybridMultilevel"/>
    <w:tmpl w:val="29B2F38A"/>
    <w:lvl w:ilvl="0" w:tplc="386A8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B33A1F"/>
    <w:multiLevelType w:val="multilevel"/>
    <w:tmpl w:val="F43EA39A"/>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2" w15:restartNumberingAfterBreak="0">
    <w:nsid w:val="318E47F6"/>
    <w:multiLevelType w:val="multilevel"/>
    <w:tmpl w:val="BB2E6C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5E4544"/>
    <w:multiLevelType w:val="multilevel"/>
    <w:tmpl w:val="ED6A7B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8B631D4"/>
    <w:multiLevelType w:val="multilevel"/>
    <w:tmpl w:val="930CA88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5EA10FB"/>
    <w:multiLevelType w:val="hybridMultilevel"/>
    <w:tmpl w:val="3F94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015911">
    <w:abstractNumId w:val="3"/>
  </w:num>
  <w:num w:numId="2" w16cid:durableId="995456709">
    <w:abstractNumId w:val="4"/>
  </w:num>
  <w:num w:numId="3" w16cid:durableId="2046639270">
    <w:abstractNumId w:val="2"/>
  </w:num>
  <w:num w:numId="4" w16cid:durableId="473109448">
    <w:abstractNumId w:val="1"/>
  </w:num>
  <w:num w:numId="5" w16cid:durableId="1291938633">
    <w:abstractNumId w:val="5"/>
  </w:num>
  <w:num w:numId="6" w16cid:durableId="34190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4D"/>
    <w:rsid w:val="000B46B2"/>
    <w:rsid w:val="00181938"/>
    <w:rsid w:val="0019749B"/>
    <w:rsid w:val="00225B88"/>
    <w:rsid w:val="003014E5"/>
    <w:rsid w:val="00356548"/>
    <w:rsid w:val="003F518D"/>
    <w:rsid w:val="00420E4D"/>
    <w:rsid w:val="006556FB"/>
    <w:rsid w:val="00721E01"/>
    <w:rsid w:val="007A7915"/>
    <w:rsid w:val="007D564F"/>
    <w:rsid w:val="009E7F85"/>
    <w:rsid w:val="00B45FD4"/>
    <w:rsid w:val="00B77889"/>
    <w:rsid w:val="00B8514E"/>
    <w:rsid w:val="00C649FB"/>
    <w:rsid w:val="00CC5881"/>
    <w:rsid w:val="00E427CB"/>
    <w:rsid w:val="00E6474F"/>
    <w:rsid w:val="00F2330C"/>
    <w:rsid w:val="00F9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9F54"/>
  <w15:docId w15:val="{8F9D6EA0-E425-4B5E-AF28-B1A75CF5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F58F2"/>
    <w:rPr>
      <w:rFonts w:ascii=".VnTime" w:hAnsi=".VnTime"/>
      <w:lang w:val="en-US"/>
    </w:rPr>
  </w:style>
  <w:style w:type="paragraph" w:styleId="u1">
    <w:name w:val="heading 1"/>
    <w:basedOn w:val="Binhthng"/>
    <w:next w:val="Binhthng"/>
    <w:uiPriority w:val="9"/>
    <w:qFormat/>
    <w:pPr>
      <w:keepNext/>
      <w:keepLines/>
      <w:spacing w:before="480" w:after="120"/>
      <w:outlineLvl w:val="0"/>
    </w:pPr>
    <w:rPr>
      <w:b/>
      <w:sz w:val="48"/>
      <w:szCs w:val="48"/>
    </w:rPr>
  </w:style>
  <w:style w:type="paragraph" w:styleId="u2">
    <w:name w:val="heading 2"/>
    <w:basedOn w:val="Binhthng"/>
    <w:next w:val="Binhthng"/>
    <w:uiPriority w:val="9"/>
    <w:unhideWhenUsed/>
    <w:qFormat/>
    <w:pPr>
      <w:keepNext/>
      <w:keepLines/>
      <w:spacing w:before="360" w:after="80"/>
      <w:outlineLvl w:val="1"/>
    </w:pPr>
    <w:rPr>
      <w:b/>
      <w:sz w:val="36"/>
      <w:szCs w:val="36"/>
    </w:rPr>
  </w:style>
  <w:style w:type="paragraph" w:styleId="u3">
    <w:name w:val="heading 3"/>
    <w:basedOn w:val="Binhthng"/>
    <w:next w:val="Binhthng"/>
    <w:uiPriority w:val="9"/>
    <w:unhideWhenUsed/>
    <w:qFormat/>
    <w:pPr>
      <w:keepNext/>
      <w:keepLines/>
      <w:spacing w:before="280" w:after="80"/>
      <w:outlineLvl w:val="2"/>
    </w:pPr>
    <w:rPr>
      <w:b/>
    </w:rPr>
  </w:style>
  <w:style w:type="paragraph" w:styleId="u4">
    <w:name w:val="heading 4"/>
    <w:basedOn w:val="Binhthng"/>
    <w:next w:val="Binhthng"/>
    <w:uiPriority w:val="9"/>
    <w:unhideWhenUsed/>
    <w:qFormat/>
    <w:pPr>
      <w:keepNext/>
      <w:keepLines/>
      <w:spacing w:before="240" w:after="40"/>
      <w:outlineLvl w:val="3"/>
    </w:pPr>
    <w:rPr>
      <w:b/>
      <w:sz w:val="24"/>
      <w:szCs w:val="24"/>
    </w:rPr>
  </w:style>
  <w:style w:type="paragraph" w:styleId="u5">
    <w:name w:val="heading 5"/>
    <w:basedOn w:val="Binhthng"/>
    <w:next w:val="Binhthng"/>
    <w:link w:val="u5Char"/>
    <w:uiPriority w:val="9"/>
    <w:unhideWhenUsed/>
    <w:qFormat/>
    <w:rsid w:val="000F58F2"/>
    <w:pPr>
      <w:keepNext/>
      <w:jc w:val="center"/>
      <w:outlineLvl w:val="4"/>
    </w:pPr>
    <w:rPr>
      <w:rFonts w:ascii="Times New Roman" w:hAnsi="Times New Roman"/>
      <w:b/>
      <w:bCs/>
      <w:sz w:val="24"/>
      <w:szCs w:val="24"/>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before="480" w:after="120"/>
    </w:pPr>
    <w:rPr>
      <w:b/>
      <w:sz w:val="72"/>
      <w:szCs w:val="72"/>
    </w:rPr>
  </w:style>
  <w:style w:type="character" w:customStyle="1" w:styleId="u5Char">
    <w:name w:val="Đầu đề 5 Char"/>
    <w:basedOn w:val="Phngmcinhcuaoanvn"/>
    <w:link w:val="u5"/>
    <w:rsid w:val="000F58F2"/>
    <w:rPr>
      <w:rFonts w:ascii="Times New Roman" w:eastAsia="Times New Roman" w:hAnsi="Times New Roman" w:cs="Times New Roman"/>
      <w:b/>
      <w:bCs/>
      <w:lang w:val="en-US"/>
    </w:rPr>
  </w:style>
  <w:style w:type="table" w:styleId="LiBang">
    <w:name w:val="Table Grid"/>
    <w:basedOn w:val="BangThngthng"/>
    <w:rsid w:val="000F58F2"/>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0F58F2"/>
    <w:pPr>
      <w:ind w:left="720"/>
      <w:contextualSpacing/>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rPr>
      <w:sz w:val="20"/>
      <w:szCs w:val="20"/>
    </w:rPr>
    <w:tblPr>
      <w:tblStyleRowBandSize w:val="1"/>
      <w:tblStyleColBandSize w:val="1"/>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rPr>
      <w:sz w:val="20"/>
      <w:szCs w:val="20"/>
    </w:rPr>
    <w:tblPr>
      <w:tblStyleRowBandSize w:val="1"/>
      <w:tblStyleColBandSize w:val="1"/>
    </w:tblPr>
  </w:style>
  <w:style w:type="paragraph" w:customStyle="1" w:styleId="Char">
    <w:name w:val="Char"/>
    <w:basedOn w:val="Binhthng"/>
    <w:rsid w:val="00356548"/>
    <w:pPr>
      <w:spacing w:after="160" w:line="240" w:lineRule="exact"/>
    </w:pPr>
    <w:rPr>
      <w:rFonts w:ascii="Verdana" w:hAnsi="Verdana"/>
      <w:sz w:val="20"/>
      <w:szCs w:val="20"/>
    </w:rPr>
  </w:style>
  <w:style w:type="paragraph" w:customStyle="1" w:styleId="Char0">
    <w:name w:val="Char"/>
    <w:basedOn w:val="Binhthng"/>
    <w:rsid w:val="007D564F"/>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HYNt/yeuMqZaf7KPNKm+KJ/2Q==">AMUW2mX8eeY+YNe02ySlpaV1WHbuqG3Z1Cr2XtDcomUOS2rej7P8bfVT/3HahuvfUP5B9Ggv9dRKYD0wFlC2dukLqQX9SmJY1wjOYe/gWk70nQUidCvIkDdlmJI7uL81ciOTTxng5z8r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1C8B32-7BAC-4DC3-AB51-75AAE3B65DC9}"/>
</file>

<file path=customXml/itemProps3.xml><?xml version="1.0" encoding="utf-8"?>
<ds:datastoreItem xmlns:ds="http://schemas.openxmlformats.org/officeDocument/2006/customXml" ds:itemID="{540FBC4F-D4DC-4C8B-9DBB-1DFC1E242EA5}"/>
</file>

<file path=customXml/itemProps4.xml><?xml version="1.0" encoding="utf-8"?>
<ds:datastoreItem xmlns:ds="http://schemas.openxmlformats.org/officeDocument/2006/customXml" ds:itemID="{F6724EA7-3B63-439C-B786-0C9F2C311C92}"/>
</file>

<file path=docProps/app.xml><?xml version="1.0" encoding="utf-8"?>
<Properties xmlns="http://schemas.openxmlformats.org/officeDocument/2006/extended-properties" xmlns:vt="http://schemas.openxmlformats.org/officeDocument/2006/docPropsVTypes">
  <Template>Normal</Template>
  <TotalTime>1</TotalTime>
  <Pages>7</Pages>
  <Words>2092</Words>
  <Characters>11926</Characters>
  <Application>Microsoft Office Word</Application>
  <DocSecurity>0</DocSecurity>
  <Lines>99</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Thúy</dc:creator>
  <cp:lastModifiedBy>Nguyen Thi Phuong Nhung (B)</cp:lastModifiedBy>
  <cp:revision>2</cp:revision>
  <dcterms:created xsi:type="dcterms:W3CDTF">2025-08-20T01:55:00Z</dcterms:created>
  <dcterms:modified xsi:type="dcterms:W3CDTF">2025-08-20T01:55:00Z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