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AB2D" w14:textId="52F008FE" w:rsidR="00284C56" w:rsidRDefault="007C1533" w:rsidP="007C1533">
      <w:hyperlink r:id="rId4" w:history="1">
        <w:r w:rsidRPr="002A11CF">
          <w:rPr>
            <w:rStyle w:val="Hyperlink"/>
          </w:rPr>
          <w:t>https://edu.vinhuni.edu.vn/chuan-dau-ra-cua-cac-nganh-dao-tao-trinh-do-dai-hoc-c6.03l0v0p0a100351.html</w:t>
        </w:r>
      </w:hyperlink>
    </w:p>
    <w:p w14:paraId="5A8220A5" w14:textId="77777777" w:rsidR="007C1533" w:rsidRPr="007C1533" w:rsidRDefault="007C1533" w:rsidP="007C1533"/>
    <w:sectPr w:rsidR="007C1533" w:rsidRPr="007C15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33"/>
    <w:rsid w:val="00191A2A"/>
    <w:rsid w:val="00284C56"/>
    <w:rsid w:val="00772222"/>
    <w:rsid w:val="007C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7CE7B8"/>
  <w15:chartTrackingRefBased/>
  <w15:docId w15:val="{9EE85721-F521-4A17-A4C4-F28DFE05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5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5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5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5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5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53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53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53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5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53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53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15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vinhuni.edu.vn/chuan-dau-ra-cua-cac-nganh-dao-tao-trinh-do-dai-hoc-c6.03l0v0p0a100351.html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790EDF-0A8C-4781-A111-6CBAE491F359}"/>
</file>

<file path=customXml/itemProps2.xml><?xml version="1.0" encoding="utf-8"?>
<ds:datastoreItem xmlns:ds="http://schemas.openxmlformats.org/officeDocument/2006/customXml" ds:itemID="{D7280574-B29E-4BB0-8C7D-3B411AAB18F8}"/>
</file>

<file path=customXml/itemProps3.xml><?xml version="1.0" encoding="utf-8"?>
<ds:datastoreItem xmlns:ds="http://schemas.openxmlformats.org/officeDocument/2006/customXml" ds:itemID="{F81AB854-142B-44BF-B28B-769E63D0F6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Nhung (A)</dc:creator>
  <cp:keywords/>
  <dc:description/>
  <cp:lastModifiedBy>Nguyễn Thị Phương Nhung (A)</cp:lastModifiedBy>
  <cp:revision>1</cp:revision>
  <dcterms:created xsi:type="dcterms:W3CDTF">2025-08-07T15:14:00Z</dcterms:created>
  <dcterms:modified xsi:type="dcterms:W3CDTF">2025-08-07T15:16:00Z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