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4F8E00E1" w:rsidR="00B708B2" w:rsidRPr="00814357" w:rsidRDefault="00814357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>
              <w:rPr>
                <w:b/>
                <w:bCs/>
                <w:sz w:val="22"/>
                <w:lang w:val="vi-VN"/>
              </w:rPr>
              <w:t>KHOA GIÁO DỤC MẦM NON</w:t>
            </w:r>
          </w:p>
          <w:p w14:paraId="7A24F932" w14:textId="50A882D6" w:rsidR="000E1C2B" w:rsidRPr="00814357" w:rsidRDefault="000E1C2B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 w:rsidRPr="00B71E30">
              <w:rPr>
                <w:b/>
                <w:bCs/>
                <w:sz w:val="22"/>
              </w:rPr>
              <w:t xml:space="preserve">BỘ MÔN </w:t>
            </w:r>
            <w:r w:rsidR="00814357">
              <w:rPr>
                <w:b/>
                <w:bCs/>
                <w:sz w:val="22"/>
              </w:rPr>
              <w:t>MẦM</w:t>
            </w:r>
            <w:r w:rsidR="00814357">
              <w:rPr>
                <w:b/>
                <w:bCs/>
                <w:sz w:val="22"/>
                <w:lang w:val="vi-VN"/>
              </w:rPr>
              <w:t xml:space="preserve"> NON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4A2C3066" w:rsidR="00B708B2" w:rsidRPr="00DA53DE" w:rsidRDefault="00B708B2" w:rsidP="002E71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134B4C37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721EF7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</w:t>
      </w:r>
      <w:r w:rsidR="000D5285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5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8 năm 20</w:t>
      </w:r>
      <w:r w:rsidR="00721EF7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6B77479A" w14:textId="07C1E9EA" w:rsidR="00B332A5" w:rsidRDefault="000B18E1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THỐNG NHẤT</w:t>
      </w:r>
      <w:r w:rsidR="00B332A5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MỤC TIÊU, CHUẨN ĐẦU RA CHƯƠNG TRÌNH</w:t>
      </w:r>
    </w:p>
    <w:p w14:paraId="4D512E34" w14:textId="02CACB5F" w:rsidR="00B332A5" w:rsidRPr="00814357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Cs w:val="24"/>
          <w:lang w:val="vi-VN"/>
        </w:rPr>
      </w:pPr>
      <w:r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ĐÀO TẠO ĐẠI H</w:t>
      </w:r>
      <w:r w:rsidR="000D5285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Ọ</w:t>
      </w:r>
      <w:r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C HỆ CHÍNH QUY</w:t>
      </w:r>
      <w:r w:rsidR="000B18E1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 xml:space="preserve"> NGÀNH SƯ PHẠM</w:t>
      </w:r>
      <w:r w:rsidR="00814357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  <w:lang w:val="vi-VN"/>
        </w:rPr>
        <w:t xml:space="preserve"> GIÁO DỤC MẦM NON</w:t>
      </w:r>
    </w:p>
    <w:p w14:paraId="59D033DC" w14:textId="79A13AF3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NĂM 20</w:t>
      </w:r>
      <w:r w:rsidR="00721EF7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0F7B5CA6" w14:textId="77777777" w:rsidR="00426FA7" w:rsidRPr="00F611D7" w:rsidRDefault="00426FA7" w:rsidP="00E60114">
      <w:pPr>
        <w:pStyle w:val="BodyText"/>
        <w:widowControl w:val="0"/>
        <w:tabs>
          <w:tab w:val="left" w:leader="dot" w:pos="8906"/>
        </w:tabs>
        <w:jc w:val="center"/>
        <w:rPr>
          <w:rStyle w:val="CharChar2"/>
          <w:rFonts w:ascii="Times New Roman" w:hAnsi="Times New Roman"/>
          <w:color w:val="000000"/>
          <w:sz w:val="28"/>
          <w:szCs w:val="28"/>
          <w:lang w:eastAsia="vi-VN"/>
        </w:rPr>
      </w:pPr>
    </w:p>
    <w:p w14:paraId="0A9E11EB" w14:textId="3F76452F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0B18E1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6AC2E2D8" w:rsidR="00426FA7" w:rsidRPr="00814357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Khoa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Giáo dục, Trường Đại học Vinh</w:t>
      </w:r>
    </w:p>
    <w:p w14:paraId="47DF3B71" w14:textId="08B1E891" w:rsidR="005F061E" w:rsidRPr="0081435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giảng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viên tham gia giảng dạy ngành GD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.</w:t>
      </w:r>
    </w:p>
    <w:p w14:paraId="277002DD" w14:textId="107735CE" w:rsidR="005F061E" w:rsidRPr="00814357" w:rsidRDefault="00D41F2B" w:rsidP="00097909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TS.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Chu Thị Hà Thanh</w:t>
      </w:r>
    </w:p>
    <w:p w14:paraId="3E4A1026" w14:textId="5F0ED796" w:rsidR="00426FA7" w:rsidRPr="0081435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7969AEC1" w:rsidR="00426FA7" w:rsidRPr="00814357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721EF7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2472F92" w14:textId="1C0241EF" w:rsidR="00E6011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thống nhất mục tiêu, chuẩn đầu ra chương trình đào tạo năm 2021. </w:t>
      </w:r>
    </w:p>
    <w:p w14:paraId="10F5C486" w14:textId="60495EC0" w:rsidR="00EA3B95" w:rsidRDefault="000E1C2B" w:rsidP="000E1C2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Báo cáo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kết quả khảo sát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các bên liên quan đối với dự thảo mục tiêu, chuẩn đầu ra CTĐT 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7F57CBC9" w14:textId="48664217" w:rsidR="00EA3B95" w:rsidRDefault="00EA3B95" w:rsidP="00EA3B95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Căn cứ vào kết quả khảo sát các bên liên quan, xin ý kiến toàn thể cán bộ giảng viên về Mục tiêu, Chuẩn đầu ra để trình Nhà trường. Cụ thể như sau:</w:t>
      </w:r>
    </w:p>
    <w:p w14:paraId="7D9F7C8B" w14:textId="1ED8B029" w:rsidR="00FF0C7C" w:rsidRPr="00FF0C7C" w:rsidRDefault="00FF0C7C" w:rsidP="00FF0C7C">
      <w:pPr>
        <w:pStyle w:val="Heading2"/>
        <w:numPr>
          <w:ilvl w:val="0"/>
          <w:numId w:val="9"/>
        </w:numPr>
        <w:tabs>
          <w:tab w:val="num" w:pos="360"/>
          <w:tab w:val="left" w:pos="826"/>
        </w:tabs>
        <w:spacing w:before="242"/>
        <w:ind w:left="826" w:hanging="258"/>
        <w:jc w:val="both"/>
        <w:rPr>
          <w:b w:val="0"/>
          <w:bCs w:val="0"/>
        </w:rPr>
      </w:pPr>
      <w:r w:rsidRPr="00FF0C7C">
        <w:rPr>
          <w:b w:val="0"/>
          <w:bCs w:val="0"/>
        </w:rPr>
        <w:t>Mục</w:t>
      </w:r>
      <w:r w:rsidRPr="00FF0C7C">
        <w:rPr>
          <w:b w:val="0"/>
          <w:bCs w:val="0"/>
          <w:spacing w:val="-7"/>
        </w:rPr>
        <w:t xml:space="preserve"> </w:t>
      </w:r>
      <w:r w:rsidRPr="00FF0C7C">
        <w:rPr>
          <w:b w:val="0"/>
          <w:bCs w:val="0"/>
        </w:rPr>
        <w:t>tiêu</w:t>
      </w:r>
      <w:r w:rsidRPr="00FF0C7C">
        <w:rPr>
          <w:b w:val="0"/>
          <w:bCs w:val="0"/>
          <w:spacing w:val="-6"/>
        </w:rPr>
        <w:t xml:space="preserve"> </w:t>
      </w:r>
      <w:r w:rsidRPr="00FF0C7C">
        <w:rPr>
          <w:b w:val="0"/>
          <w:bCs w:val="0"/>
        </w:rPr>
        <w:t>CTĐT</w:t>
      </w:r>
      <w:r w:rsidRPr="00FF0C7C">
        <w:rPr>
          <w:b w:val="0"/>
          <w:bCs w:val="0"/>
          <w:spacing w:val="-7"/>
        </w:rPr>
        <w:t xml:space="preserve"> </w:t>
      </w:r>
      <w:r w:rsidRPr="00FF0C7C">
        <w:rPr>
          <w:b w:val="0"/>
          <w:bCs w:val="0"/>
        </w:rPr>
        <w:t>ngành</w:t>
      </w:r>
      <w:r w:rsidRPr="00FF0C7C">
        <w:rPr>
          <w:b w:val="0"/>
          <w:bCs w:val="0"/>
          <w:spacing w:val="-6"/>
        </w:rPr>
        <w:t xml:space="preserve"> </w:t>
      </w:r>
      <w:r w:rsidRPr="00FF0C7C">
        <w:rPr>
          <w:b w:val="0"/>
          <w:bCs w:val="0"/>
        </w:rPr>
        <w:t>Giáo</w:t>
      </w:r>
      <w:r w:rsidRPr="00FF0C7C">
        <w:rPr>
          <w:b w:val="0"/>
          <w:bCs w:val="0"/>
          <w:spacing w:val="-5"/>
        </w:rPr>
        <w:t xml:space="preserve"> </w:t>
      </w:r>
      <w:r w:rsidRPr="00FF0C7C">
        <w:rPr>
          <w:b w:val="0"/>
          <w:bCs w:val="0"/>
        </w:rPr>
        <w:t>dục</w:t>
      </w:r>
      <w:r w:rsidRPr="00FF0C7C">
        <w:rPr>
          <w:b w:val="0"/>
          <w:bCs w:val="0"/>
          <w:spacing w:val="-4"/>
        </w:rPr>
        <w:t xml:space="preserve"> </w:t>
      </w:r>
      <w:r w:rsidR="00721EF7">
        <w:rPr>
          <w:b w:val="0"/>
          <w:bCs w:val="0"/>
        </w:rPr>
        <w:t>Tiểu học</w:t>
      </w:r>
    </w:p>
    <w:p w14:paraId="46CD6CFA" w14:textId="77777777" w:rsidR="00721EF7" w:rsidRPr="00706447" w:rsidRDefault="00721EF7" w:rsidP="00721EF7">
      <w:pPr>
        <w:tabs>
          <w:tab w:val="left" w:pos="910"/>
        </w:tabs>
        <w:spacing w:line="312" w:lineRule="auto"/>
        <w:ind w:firstLine="720"/>
        <w:jc w:val="both"/>
        <w:outlineLvl w:val="0"/>
        <w:rPr>
          <w:rFonts w:eastAsia="Calibri"/>
          <w:i/>
          <w:color w:val="000000"/>
          <w:szCs w:val="26"/>
        </w:rPr>
      </w:pPr>
      <w:bookmarkStart w:id="0" w:name="_Toc472285961"/>
      <w:bookmarkStart w:id="1" w:name="_Toc475345803"/>
      <w:r w:rsidRPr="00706447">
        <w:rPr>
          <w:rFonts w:eastAsia="Calibri"/>
          <w:b/>
          <w:i/>
          <w:color w:val="000000"/>
          <w:szCs w:val="26"/>
        </w:rPr>
        <w:t>1.1. Mục tiêu tổng quát (program general goals-X)</w:t>
      </w:r>
      <w:bookmarkEnd w:id="0"/>
      <w:bookmarkEnd w:id="1"/>
      <w:r w:rsidRPr="00706447">
        <w:rPr>
          <w:rFonts w:eastAsia="Calibri"/>
          <w:b/>
          <w:i/>
          <w:color w:val="000000"/>
          <w:szCs w:val="26"/>
        </w:rPr>
        <w:t xml:space="preserve"> </w:t>
      </w:r>
    </w:p>
    <w:p w14:paraId="51DA8B4F" w14:textId="77777777" w:rsidR="00721EF7" w:rsidRPr="00706447" w:rsidRDefault="00721EF7" w:rsidP="00721EF7">
      <w:pPr>
        <w:shd w:val="clear" w:color="auto" w:fill="FFFFFF"/>
        <w:spacing w:line="312" w:lineRule="auto"/>
        <w:jc w:val="both"/>
        <w:rPr>
          <w:rFonts w:eastAsia="Calibri"/>
          <w:b/>
          <w:bCs/>
          <w:color w:val="000000"/>
          <w:szCs w:val="26"/>
        </w:rPr>
      </w:pPr>
      <w:r w:rsidRPr="00706447">
        <w:rPr>
          <w:b/>
          <w:bCs/>
          <w:i/>
          <w:color w:val="222222"/>
          <w:szCs w:val="26"/>
        </w:rPr>
        <w:t xml:space="preserve"> </w:t>
      </w:r>
      <w:r w:rsidRPr="00706447">
        <w:rPr>
          <w:b/>
          <w:bCs/>
          <w:i/>
          <w:color w:val="222222"/>
          <w:szCs w:val="26"/>
        </w:rPr>
        <w:tab/>
      </w:r>
      <w:r w:rsidRPr="00706447">
        <w:rPr>
          <w:rFonts w:eastAsia="Calibri"/>
          <w:bCs/>
          <w:color w:val="000000"/>
          <w:szCs w:val="26"/>
        </w:rPr>
        <w:t xml:space="preserve">Sinh viên tốt nghiệp </w:t>
      </w:r>
      <w:r w:rsidRPr="00706447">
        <w:rPr>
          <w:rFonts w:eastAsia="Calibri"/>
          <w:bCs/>
          <w:szCs w:val="26"/>
        </w:rPr>
        <w:t>chương trình đào tạo trình độ đại học</w:t>
      </w:r>
      <w:r w:rsidRPr="00706447">
        <w:rPr>
          <w:rFonts w:eastAsia="Calibri"/>
          <w:bCs/>
          <w:color w:val="000000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706447">
        <w:rPr>
          <w:rFonts w:eastAsia="Calibri"/>
          <w:i/>
          <w:spacing w:val="-6"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Conceive</w:t>
      </w:r>
      <w:r w:rsidRPr="00706447">
        <w:rPr>
          <w:rFonts w:eastAsia="Calibri"/>
          <w:i/>
          <w:spacing w:val="-6"/>
          <w:szCs w:val="26"/>
        </w:rPr>
        <w:t>)</w:t>
      </w:r>
      <w:r w:rsidRPr="00706447">
        <w:rPr>
          <w:rFonts w:eastAsia="Calibri"/>
          <w:bCs/>
          <w:color w:val="000000"/>
          <w:szCs w:val="26"/>
        </w:rPr>
        <w:t xml:space="preserve">, thiết kế </w:t>
      </w:r>
      <w:r w:rsidRPr="00706447">
        <w:rPr>
          <w:rFonts w:eastAsia="Calibri"/>
          <w:bCs/>
          <w:i/>
          <w:color w:val="000000"/>
          <w:szCs w:val="26"/>
        </w:rPr>
        <w:t>(Design</w:t>
      </w:r>
      <w:r w:rsidRPr="00706447">
        <w:rPr>
          <w:rFonts w:eastAsia="Calibri"/>
          <w:bCs/>
          <w:color w:val="000000"/>
          <w:szCs w:val="26"/>
        </w:rPr>
        <w:t xml:space="preserve">), thực hiện </w:t>
      </w:r>
      <w:r w:rsidRPr="00706447">
        <w:rPr>
          <w:rFonts w:eastAsia="Calibri"/>
          <w:i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Implement</w:t>
      </w:r>
      <w:r w:rsidRPr="00706447">
        <w:rPr>
          <w:rFonts w:eastAsia="Calibri"/>
          <w:i/>
          <w:szCs w:val="26"/>
        </w:rPr>
        <w:t>)</w:t>
      </w:r>
      <w:r w:rsidRPr="00706447">
        <w:rPr>
          <w:rFonts w:eastAsia="Calibri"/>
          <w:szCs w:val="26"/>
        </w:rPr>
        <w:t xml:space="preserve"> </w:t>
      </w:r>
      <w:r w:rsidRPr="00706447">
        <w:rPr>
          <w:rFonts w:eastAsia="Calibri"/>
          <w:bCs/>
          <w:color w:val="000000"/>
          <w:szCs w:val="26"/>
        </w:rPr>
        <w:t xml:space="preserve">và Vận hành </w:t>
      </w:r>
      <w:r w:rsidRPr="00706447">
        <w:rPr>
          <w:rFonts w:eastAsia="Calibri"/>
          <w:bCs/>
          <w:i/>
          <w:color w:val="000000"/>
          <w:szCs w:val="26"/>
        </w:rPr>
        <w:t>(Operator</w:t>
      </w:r>
      <w:r w:rsidRPr="00706447">
        <w:rPr>
          <w:rFonts w:eastAsia="Calibri"/>
          <w:bCs/>
          <w:color w:val="000000"/>
          <w:szCs w:val="26"/>
        </w:rPr>
        <w:t xml:space="preserve">) </w:t>
      </w:r>
      <w:r w:rsidRPr="00706447">
        <w:rPr>
          <w:bCs/>
          <w:color w:val="000000"/>
          <w:szCs w:val="26"/>
        </w:rPr>
        <w:t>chương trình Giáo dục tiểu học</w:t>
      </w:r>
      <w:r w:rsidRPr="00706447">
        <w:rPr>
          <w:rFonts w:eastAsia="Calibri"/>
          <w:bCs/>
          <w:color w:val="000000"/>
          <w:szCs w:val="26"/>
        </w:rPr>
        <w:t xml:space="preserve"> trong bối cảnh </w:t>
      </w:r>
      <w:r w:rsidRPr="00706447">
        <w:rPr>
          <w:rFonts w:eastAsia="Calibri"/>
          <w:color w:val="000000"/>
          <w:szCs w:val="26"/>
        </w:rPr>
        <w:t>công nghiệp hóa, hiện đại hóa đất nước và hội nhập quốc tế.</w:t>
      </w:r>
    </w:p>
    <w:p w14:paraId="481F4365" w14:textId="77777777" w:rsidR="00721EF7" w:rsidRPr="00706447" w:rsidRDefault="00721EF7" w:rsidP="00721EF7">
      <w:pPr>
        <w:tabs>
          <w:tab w:val="left" w:pos="910"/>
        </w:tabs>
        <w:ind w:firstLine="720"/>
        <w:jc w:val="both"/>
        <w:outlineLvl w:val="0"/>
        <w:rPr>
          <w:i/>
          <w:color w:val="000000"/>
          <w:szCs w:val="26"/>
        </w:rPr>
      </w:pPr>
      <w:bookmarkStart w:id="2" w:name="_Toc472285962"/>
      <w:bookmarkStart w:id="3" w:name="_Toc475345804"/>
      <w:r w:rsidRPr="00706447">
        <w:rPr>
          <w:b/>
          <w:bCs/>
          <w:i/>
          <w:color w:val="000000"/>
          <w:szCs w:val="26"/>
        </w:rPr>
        <w:t>1.2.. Mục tiêu cụ thể (program specific goals-X.x)</w:t>
      </w:r>
      <w:bookmarkEnd w:id="2"/>
      <w:bookmarkEnd w:id="3"/>
      <w:r w:rsidRPr="00706447">
        <w:rPr>
          <w:b/>
          <w:bCs/>
          <w:i/>
          <w:color w:val="000000"/>
          <w:szCs w:val="26"/>
        </w:rPr>
        <w:t xml:space="preserve"> </w:t>
      </w:r>
    </w:p>
    <w:p w14:paraId="72695088" w14:textId="77777777" w:rsidR="00721EF7" w:rsidRPr="00706447" w:rsidRDefault="00721EF7" w:rsidP="00721EF7">
      <w:pPr>
        <w:tabs>
          <w:tab w:val="left" w:pos="910"/>
        </w:tabs>
        <w:ind w:firstLine="720"/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  <w:r w:rsidRPr="00706447">
        <w:rPr>
          <w:color w:val="000000"/>
          <w:szCs w:val="26"/>
        </w:rPr>
        <w:lastRenderedPageBreak/>
        <w:t xml:space="preserve">Sinh viên tốt nghiệp chương trình </w:t>
      </w:r>
      <w:r w:rsidRPr="00706447">
        <w:rPr>
          <w:rFonts w:eastAsia="Calibri"/>
          <w:bCs/>
          <w:szCs w:val="26"/>
        </w:rPr>
        <w:t>đào tạo đại học</w:t>
      </w:r>
      <w:r w:rsidRPr="00706447">
        <w:rPr>
          <w:rFonts w:eastAsia="Calibri"/>
          <w:bCs/>
          <w:color w:val="000000"/>
          <w:szCs w:val="26"/>
        </w:rPr>
        <w:t xml:space="preserve"> sư phạm ngành Giáo dục tiểu học </w:t>
      </w:r>
      <w:r w:rsidRPr="00706447">
        <w:rPr>
          <w:color w:val="000000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8296"/>
      </w:tblGrid>
      <w:tr w:rsidR="00721EF7" w:rsidRPr="00706447" w14:paraId="10AF54E4" w14:textId="77777777" w:rsidTr="003A09AD">
        <w:tc>
          <w:tcPr>
            <w:tcW w:w="817" w:type="dxa"/>
          </w:tcPr>
          <w:p w14:paraId="4D435F4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1.</w:t>
            </w:r>
          </w:p>
        </w:tc>
        <w:tc>
          <w:tcPr>
            <w:tcW w:w="8362" w:type="dxa"/>
          </w:tcPr>
          <w:p w14:paraId="2CA9FF2E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Kiến thức và lập luận ngành (Giáo dục tiểu học) </w:t>
            </w:r>
          </w:p>
        </w:tc>
      </w:tr>
      <w:tr w:rsidR="00721EF7" w:rsidRPr="00706447" w14:paraId="03A65917" w14:textId="77777777" w:rsidTr="003A09AD">
        <w:tc>
          <w:tcPr>
            <w:tcW w:w="817" w:type="dxa"/>
          </w:tcPr>
          <w:p w14:paraId="315865C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1.1.</w:t>
            </w:r>
          </w:p>
        </w:tc>
        <w:tc>
          <w:tcPr>
            <w:tcW w:w="8362" w:type="dxa"/>
          </w:tcPr>
          <w:p w14:paraId="2744561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Kiến thức nền tảng chính trị, khoa học tự nhiên và khoa học xã hội</w:t>
            </w:r>
            <w:r w:rsidRPr="00706447">
              <w:rPr>
                <w:color w:val="000000"/>
                <w:szCs w:val="26"/>
              </w:rPr>
              <w:t xml:space="preserve"> </w:t>
            </w:r>
          </w:p>
        </w:tc>
      </w:tr>
      <w:tr w:rsidR="00721EF7" w:rsidRPr="00706447" w14:paraId="15C444EA" w14:textId="77777777" w:rsidTr="003A09AD">
        <w:tc>
          <w:tcPr>
            <w:tcW w:w="817" w:type="dxa"/>
          </w:tcPr>
          <w:p w14:paraId="1FB4807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1.2.</w:t>
            </w:r>
          </w:p>
        </w:tc>
        <w:tc>
          <w:tcPr>
            <w:tcW w:w="8362" w:type="dxa"/>
          </w:tcPr>
          <w:p w14:paraId="6AB0A55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cơ sở ngành</w:t>
            </w:r>
          </w:p>
        </w:tc>
      </w:tr>
      <w:tr w:rsidR="00721EF7" w:rsidRPr="00706447" w14:paraId="0961B22F" w14:textId="77777777" w:rsidTr="003A09AD">
        <w:tc>
          <w:tcPr>
            <w:tcW w:w="817" w:type="dxa"/>
          </w:tcPr>
          <w:p w14:paraId="259488F8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1.3</w:t>
            </w:r>
          </w:p>
        </w:tc>
        <w:tc>
          <w:tcPr>
            <w:tcW w:w="8362" w:type="dxa"/>
          </w:tcPr>
          <w:p w14:paraId="4E57624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chuyên ngành</w:t>
            </w:r>
          </w:p>
        </w:tc>
      </w:tr>
      <w:tr w:rsidR="00721EF7" w:rsidRPr="00706447" w14:paraId="48740F38" w14:textId="77777777" w:rsidTr="003A09AD">
        <w:tc>
          <w:tcPr>
            <w:tcW w:w="817" w:type="dxa"/>
          </w:tcPr>
          <w:p w14:paraId="03FD62A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2.</w:t>
            </w:r>
          </w:p>
        </w:tc>
        <w:tc>
          <w:tcPr>
            <w:tcW w:w="8362" w:type="dxa"/>
          </w:tcPr>
          <w:p w14:paraId="2ABDA51D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Kỹ năng nghề nghiệp và phẩm chất cá nhân </w:t>
            </w:r>
          </w:p>
        </w:tc>
      </w:tr>
      <w:tr w:rsidR="00721EF7" w:rsidRPr="00706447" w14:paraId="2D04A5EF" w14:textId="77777777" w:rsidTr="003A09AD">
        <w:tc>
          <w:tcPr>
            <w:tcW w:w="817" w:type="dxa"/>
          </w:tcPr>
          <w:p w14:paraId="2778AE56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2.1.</w:t>
            </w:r>
          </w:p>
        </w:tc>
        <w:tc>
          <w:tcPr>
            <w:tcW w:w="8362" w:type="dxa"/>
          </w:tcPr>
          <w:p w14:paraId="5BC4EEA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lập luận, phân tích và giải quyết vấn đề </w:t>
            </w:r>
          </w:p>
        </w:tc>
      </w:tr>
      <w:tr w:rsidR="00721EF7" w:rsidRPr="00706447" w14:paraId="27FA9313" w14:textId="77777777" w:rsidTr="003A09AD">
        <w:tc>
          <w:tcPr>
            <w:tcW w:w="817" w:type="dxa"/>
          </w:tcPr>
          <w:p w14:paraId="265E81D1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2.2.</w:t>
            </w:r>
          </w:p>
        </w:tc>
        <w:tc>
          <w:tcPr>
            <w:tcW w:w="8362" w:type="dxa"/>
          </w:tcPr>
          <w:p w14:paraId="12A6E70D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nghiên cứu và khám phá tri thức</w:t>
            </w:r>
          </w:p>
        </w:tc>
      </w:tr>
      <w:tr w:rsidR="00721EF7" w:rsidRPr="00706447" w14:paraId="42FEBEAA" w14:textId="77777777" w:rsidTr="003A09AD">
        <w:tc>
          <w:tcPr>
            <w:tcW w:w="817" w:type="dxa"/>
          </w:tcPr>
          <w:p w14:paraId="52E8FFF7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2.3.</w:t>
            </w:r>
          </w:p>
        </w:tc>
        <w:tc>
          <w:tcPr>
            <w:tcW w:w="8362" w:type="dxa"/>
          </w:tcPr>
          <w:p w14:paraId="4FB08C2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tư duy hệ thống</w:t>
            </w:r>
          </w:p>
        </w:tc>
      </w:tr>
      <w:tr w:rsidR="00721EF7" w:rsidRPr="00706447" w14:paraId="41CA6A16" w14:textId="77777777" w:rsidTr="003A09AD">
        <w:tc>
          <w:tcPr>
            <w:tcW w:w="817" w:type="dxa"/>
          </w:tcPr>
          <w:p w14:paraId="41E5668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2.4.</w:t>
            </w:r>
          </w:p>
        </w:tc>
        <w:tc>
          <w:tcPr>
            <w:tcW w:w="8362" w:type="dxa"/>
          </w:tcPr>
          <w:p w14:paraId="189C5DE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và phẩm chất cá nhân </w:t>
            </w:r>
          </w:p>
        </w:tc>
      </w:tr>
      <w:tr w:rsidR="00721EF7" w:rsidRPr="00706447" w14:paraId="78957A76" w14:textId="77777777" w:rsidTr="003A09AD">
        <w:tc>
          <w:tcPr>
            <w:tcW w:w="817" w:type="dxa"/>
          </w:tcPr>
          <w:p w14:paraId="0D54B6A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2.5</w:t>
            </w:r>
          </w:p>
        </w:tc>
        <w:tc>
          <w:tcPr>
            <w:tcW w:w="8362" w:type="dxa"/>
          </w:tcPr>
          <w:p w14:paraId="05F08E73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Kỹ năng và phẩm chất nghề nghiệp</w:t>
            </w:r>
          </w:p>
        </w:tc>
      </w:tr>
      <w:tr w:rsidR="00721EF7" w:rsidRPr="00706447" w14:paraId="06DF406B" w14:textId="77777777" w:rsidTr="003A09AD">
        <w:tc>
          <w:tcPr>
            <w:tcW w:w="817" w:type="dxa"/>
          </w:tcPr>
          <w:p w14:paraId="1987F2E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3.</w:t>
            </w:r>
          </w:p>
        </w:tc>
        <w:tc>
          <w:tcPr>
            <w:tcW w:w="8362" w:type="dxa"/>
          </w:tcPr>
          <w:p w14:paraId="0F7E99CE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Kỹ năng làm việc nhóm và giao tiếp</w:t>
            </w:r>
          </w:p>
        </w:tc>
      </w:tr>
      <w:tr w:rsidR="00721EF7" w:rsidRPr="00706447" w14:paraId="470C7417" w14:textId="77777777" w:rsidTr="003A09AD">
        <w:tc>
          <w:tcPr>
            <w:tcW w:w="817" w:type="dxa"/>
          </w:tcPr>
          <w:p w14:paraId="3DB6EE6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3.1.</w:t>
            </w:r>
          </w:p>
        </w:tc>
        <w:tc>
          <w:tcPr>
            <w:tcW w:w="8362" w:type="dxa"/>
          </w:tcPr>
          <w:p w14:paraId="2DE50C0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làm việc nhóm </w:t>
            </w:r>
          </w:p>
        </w:tc>
      </w:tr>
      <w:tr w:rsidR="00721EF7" w:rsidRPr="00706447" w14:paraId="644652CD" w14:textId="77777777" w:rsidTr="003A09AD">
        <w:tc>
          <w:tcPr>
            <w:tcW w:w="817" w:type="dxa"/>
          </w:tcPr>
          <w:p w14:paraId="43CE6BA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3.2.</w:t>
            </w:r>
          </w:p>
        </w:tc>
        <w:tc>
          <w:tcPr>
            <w:tcW w:w="8362" w:type="dxa"/>
          </w:tcPr>
          <w:p w14:paraId="6103A7B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giao tiếp </w:t>
            </w:r>
          </w:p>
        </w:tc>
      </w:tr>
      <w:tr w:rsidR="00721EF7" w:rsidRPr="00706447" w14:paraId="717C9A26" w14:textId="77777777" w:rsidTr="003A09AD">
        <w:tc>
          <w:tcPr>
            <w:tcW w:w="817" w:type="dxa"/>
          </w:tcPr>
          <w:p w14:paraId="78E3603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3.3.</w:t>
            </w:r>
          </w:p>
        </w:tc>
        <w:tc>
          <w:tcPr>
            <w:tcW w:w="8362" w:type="dxa"/>
          </w:tcPr>
          <w:p w14:paraId="45EEB40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Kỹ năng giao tiếp bằng ngoại ngữ</w:t>
            </w:r>
          </w:p>
        </w:tc>
      </w:tr>
      <w:tr w:rsidR="00721EF7" w:rsidRPr="00706447" w14:paraId="0967225A" w14:textId="77777777" w:rsidTr="003A09AD">
        <w:tc>
          <w:tcPr>
            <w:tcW w:w="817" w:type="dxa"/>
          </w:tcPr>
          <w:p w14:paraId="5432937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4.</w:t>
            </w:r>
          </w:p>
        </w:tc>
        <w:tc>
          <w:tcPr>
            <w:tcW w:w="8362" w:type="dxa"/>
          </w:tcPr>
          <w:p w14:paraId="334F6F21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Năng lực hình thành ý tưởng, thiết kế, thực hiện và vận hành chương trình Giáo dục tiểu học </w:t>
            </w:r>
          </w:p>
        </w:tc>
      </w:tr>
      <w:tr w:rsidR="00721EF7" w:rsidRPr="00706447" w14:paraId="09052F46" w14:textId="77777777" w:rsidTr="003A09AD">
        <w:tc>
          <w:tcPr>
            <w:tcW w:w="817" w:type="dxa"/>
          </w:tcPr>
          <w:p w14:paraId="549D969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4.1.</w:t>
            </w:r>
          </w:p>
        </w:tc>
        <w:tc>
          <w:tcPr>
            <w:tcW w:w="8362" w:type="dxa"/>
          </w:tcPr>
          <w:p w14:paraId="3CA7B63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Nhận thức bối cảnh xã hội và giáo dục</w:t>
            </w:r>
          </w:p>
        </w:tc>
      </w:tr>
      <w:tr w:rsidR="00721EF7" w:rsidRPr="00706447" w14:paraId="6CE49235" w14:textId="77777777" w:rsidTr="003A09AD">
        <w:tc>
          <w:tcPr>
            <w:tcW w:w="817" w:type="dxa"/>
          </w:tcPr>
          <w:p w14:paraId="26F3501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4.2.</w:t>
            </w:r>
          </w:p>
        </w:tc>
        <w:tc>
          <w:tcPr>
            <w:tcW w:w="8362" w:type="dxa"/>
          </w:tcPr>
          <w:p w14:paraId="5F5577D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Nhận thức bối cảnh  nhà trường </w:t>
            </w:r>
          </w:p>
        </w:tc>
      </w:tr>
      <w:tr w:rsidR="00721EF7" w:rsidRPr="00706447" w14:paraId="3B3FAC68" w14:textId="77777777" w:rsidTr="003A09AD">
        <w:tc>
          <w:tcPr>
            <w:tcW w:w="817" w:type="dxa"/>
          </w:tcPr>
          <w:p w14:paraId="17C9E02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4.3.</w:t>
            </w:r>
          </w:p>
        </w:tc>
        <w:tc>
          <w:tcPr>
            <w:tcW w:w="8362" w:type="dxa"/>
          </w:tcPr>
          <w:p w14:paraId="36AA385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Hình thành ý tưởng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721EF7" w:rsidRPr="00706447" w14:paraId="6BC361BE" w14:textId="77777777" w:rsidTr="003A09AD">
        <w:tc>
          <w:tcPr>
            <w:tcW w:w="817" w:type="dxa"/>
          </w:tcPr>
          <w:p w14:paraId="14C5ECF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4.4.</w:t>
            </w:r>
          </w:p>
        </w:tc>
        <w:tc>
          <w:tcPr>
            <w:tcW w:w="8362" w:type="dxa"/>
          </w:tcPr>
          <w:p w14:paraId="0820C21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Thiết kế chương trình Giáo dục tiểu học</w:t>
            </w:r>
          </w:p>
        </w:tc>
      </w:tr>
      <w:tr w:rsidR="00721EF7" w:rsidRPr="00706447" w14:paraId="0DE84F44" w14:textId="77777777" w:rsidTr="003A09AD">
        <w:tc>
          <w:tcPr>
            <w:tcW w:w="817" w:type="dxa"/>
          </w:tcPr>
          <w:p w14:paraId="4189B15B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4.5.</w:t>
            </w:r>
          </w:p>
        </w:tc>
        <w:tc>
          <w:tcPr>
            <w:tcW w:w="8362" w:type="dxa"/>
          </w:tcPr>
          <w:p w14:paraId="5A65C94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Thực hiện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721EF7" w:rsidRPr="00706447" w14:paraId="6C62F284" w14:textId="77777777" w:rsidTr="003A09AD">
        <w:tc>
          <w:tcPr>
            <w:tcW w:w="817" w:type="dxa"/>
          </w:tcPr>
          <w:p w14:paraId="24359156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4.6.</w:t>
            </w:r>
          </w:p>
        </w:tc>
        <w:tc>
          <w:tcPr>
            <w:tcW w:w="8362" w:type="dxa"/>
          </w:tcPr>
          <w:p w14:paraId="36155B7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Vận hành, Đánh giá và cải tiến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</w:tbl>
    <w:p w14:paraId="2AFEAFAF" w14:textId="77777777" w:rsidR="00721EF7" w:rsidRPr="00706447" w:rsidRDefault="00721EF7" w:rsidP="00721EF7">
      <w:pPr>
        <w:tabs>
          <w:tab w:val="left" w:pos="910"/>
        </w:tabs>
        <w:ind w:firstLine="720"/>
        <w:jc w:val="both"/>
        <w:rPr>
          <w:b/>
          <w:color w:val="000000"/>
          <w:szCs w:val="26"/>
        </w:rPr>
      </w:pPr>
    </w:p>
    <w:p w14:paraId="0EA18C3B" w14:textId="33216B94" w:rsidR="00721EF7" w:rsidRPr="00706447" w:rsidRDefault="00721EF7" w:rsidP="00721EF7">
      <w:pPr>
        <w:jc w:val="center"/>
        <w:rPr>
          <w:b/>
          <w:szCs w:val="26"/>
        </w:rPr>
      </w:pPr>
      <w:r>
        <w:rPr>
          <w:rFonts w:eastAsia="Calibri"/>
          <w:b/>
          <w:color w:val="000000"/>
          <w:szCs w:val="26"/>
          <w:lang w:val="en-GB" w:eastAsia="vi-VN"/>
        </w:rPr>
        <w:t>2</w:t>
      </w:r>
      <w:r w:rsidRPr="00706447">
        <w:rPr>
          <w:rFonts w:eastAsia="Calibri"/>
          <w:b/>
          <w:color w:val="000000"/>
          <w:szCs w:val="26"/>
          <w:lang w:eastAsia="vi-VN"/>
        </w:rPr>
        <w:t xml:space="preserve">. </w:t>
      </w:r>
      <w:r>
        <w:rPr>
          <w:rFonts w:eastAsia="Calibri"/>
          <w:b/>
          <w:color w:val="000000"/>
          <w:szCs w:val="26"/>
          <w:lang w:val="en-GB" w:eastAsia="vi-VN"/>
        </w:rPr>
        <w:t>P</w:t>
      </w:r>
      <w:r w:rsidRPr="00706447">
        <w:rPr>
          <w:rFonts w:eastAsia="Calibri"/>
          <w:b/>
          <w:color w:val="000000"/>
          <w:szCs w:val="26"/>
          <w:lang w:eastAsia="vi-VN"/>
        </w:rPr>
        <w:t>hát triển chuẩn đầu ra cấp độ 3 của chương trình đào tạo</w:t>
      </w:r>
      <w:r w:rsidRPr="00706447">
        <w:rPr>
          <w:b/>
          <w:szCs w:val="26"/>
        </w:rPr>
        <w:t xml:space="preserve">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668D5F7D" w14:textId="77777777" w:rsidR="00721EF7" w:rsidRPr="00706447" w:rsidRDefault="00721EF7" w:rsidP="00721EF7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721EF7" w:rsidRPr="00706447" w14:paraId="5799C877" w14:textId="77777777" w:rsidTr="003A09AD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5895371E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F706BA3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6DE4214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TĐNL</w:t>
            </w:r>
          </w:p>
        </w:tc>
      </w:tr>
      <w:tr w:rsidR="00721EF7" w:rsidRPr="00706447" w14:paraId="54820E58" w14:textId="77777777" w:rsidTr="003A09AD">
        <w:tc>
          <w:tcPr>
            <w:tcW w:w="1101" w:type="dxa"/>
            <w:shd w:val="clear" w:color="auto" w:fill="808080"/>
          </w:tcPr>
          <w:p w14:paraId="41AC56D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0B8C7F9A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2807F65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5C2D91C" w14:textId="77777777" w:rsidTr="003A09AD">
        <w:tc>
          <w:tcPr>
            <w:tcW w:w="1101" w:type="dxa"/>
          </w:tcPr>
          <w:p w14:paraId="1C6D1C4A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1.1</w:t>
            </w:r>
          </w:p>
        </w:tc>
        <w:tc>
          <w:tcPr>
            <w:tcW w:w="6945" w:type="dxa"/>
          </w:tcPr>
          <w:p w14:paraId="20E2FFF4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/>
                <w:szCs w:val="26"/>
              </w:rPr>
              <w:t xml:space="preserve"> KIẾN THỨC CHÍNH TRỊ, KHOA HỌC TỰ NHIÊN VÀ KHOA HỌC XÃ HỘI </w:t>
            </w:r>
          </w:p>
        </w:tc>
        <w:tc>
          <w:tcPr>
            <w:tcW w:w="1105" w:type="dxa"/>
          </w:tcPr>
          <w:p w14:paraId="3F81E88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</w:p>
        </w:tc>
      </w:tr>
      <w:tr w:rsidR="00721EF7" w:rsidRPr="00706447" w14:paraId="2253EB01" w14:textId="77777777" w:rsidTr="003A09AD">
        <w:tc>
          <w:tcPr>
            <w:tcW w:w="1101" w:type="dxa"/>
          </w:tcPr>
          <w:p w14:paraId="4F10055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1.1.1</w:t>
            </w:r>
          </w:p>
        </w:tc>
        <w:tc>
          <w:tcPr>
            <w:tcW w:w="6945" w:type="dxa"/>
          </w:tcPr>
          <w:p w14:paraId="34AA230A" w14:textId="77777777" w:rsidR="00721EF7" w:rsidRPr="00706447" w:rsidRDefault="00721EF7" w:rsidP="003A09AD">
            <w:pPr>
              <w:ind w:left="5"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Hiểu</w:t>
            </w:r>
            <w:r w:rsidRPr="00706447">
              <w:rPr>
                <w:rFonts w:eastAsia="Calibri"/>
                <w:szCs w:val="26"/>
              </w:rPr>
              <w:t xml:space="preserve"> kiến thức chủ nghĩa Mác- Lênin, đường lối cách mạng của Đảng Cộng sản Việt Nam, tư tưởng Hồ Chí Minh </w:t>
            </w:r>
          </w:p>
        </w:tc>
        <w:tc>
          <w:tcPr>
            <w:tcW w:w="1105" w:type="dxa"/>
          </w:tcPr>
          <w:p w14:paraId="7E0F0C33" w14:textId="77777777" w:rsidR="00721EF7" w:rsidRPr="00706447" w:rsidRDefault="00721EF7" w:rsidP="003A09AD">
            <w:pPr>
              <w:ind w:left="5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721EF7" w:rsidRPr="00706447" w14:paraId="712C7B8F" w14:textId="77777777" w:rsidTr="003A09AD">
        <w:tc>
          <w:tcPr>
            <w:tcW w:w="1101" w:type="dxa"/>
          </w:tcPr>
          <w:p w14:paraId="086B3D3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1.1.2.</w:t>
            </w:r>
          </w:p>
        </w:tc>
        <w:tc>
          <w:tcPr>
            <w:tcW w:w="6945" w:type="dxa"/>
          </w:tcPr>
          <w:p w14:paraId="15171A48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tự nhiên</w:t>
            </w:r>
          </w:p>
        </w:tc>
        <w:tc>
          <w:tcPr>
            <w:tcW w:w="1105" w:type="dxa"/>
          </w:tcPr>
          <w:p w14:paraId="3257E658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6B99C779" w14:textId="77777777" w:rsidTr="003A09AD">
        <w:tc>
          <w:tcPr>
            <w:tcW w:w="1101" w:type="dxa"/>
          </w:tcPr>
          <w:p w14:paraId="528D02A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1.1.3</w:t>
            </w:r>
          </w:p>
        </w:tc>
        <w:tc>
          <w:tcPr>
            <w:tcW w:w="6945" w:type="dxa"/>
          </w:tcPr>
          <w:p w14:paraId="06AAA0B3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xã hội</w:t>
            </w:r>
          </w:p>
        </w:tc>
        <w:tc>
          <w:tcPr>
            <w:tcW w:w="1105" w:type="dxa"/>
          </w:tcPr>
          <w:p w14:paraId="5AE3AE12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09F70FC4" w14:textId="77777777" w:rsidTr="003A09AD">
        <w:tc>
          <w:tcPr>
            <w:tcW w:w="1101" w:type="dxa"/>
          </w:tcPr>
          <w:p w14:paraId="05864C1F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1.1.4</w:t>
            </w:r>
          </w:p>
        </w:tc>
        <w:tc>
          <w:tcPr>
            <w:tcW w:w="6945" w:type="dxa"/>
          </w:tcPr>
          <w:p w14:paraId="0C22E8C1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tâm lí học, giáo dục học</w:t>
            </w:r>
          </w:p>
        </w:tc>
        <w:tc>
          <w:tcPr>
            <w:tcW w:w="1105" w:type="dxa"/>
          </w:tcPr>
          <w:p w14:paraId="3247DD06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74F65FE" w14:textId="77777777" w:rsidTr="003A09AD">
        <w:tc>
          <w:tcPr>
            <w:tcW w:w="1101" w:type="dxa"/>
          </w:tcPr>
          <w:p w14:paraId="66248AD9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1.2 </w:t>
            </w:r>
          </w:p>
        </w:tc>
        <w:tc>
          <w:tcPr>
            <w:tcW w:w="6945" w:type="dxa"/>
          </w:tcPr>
          <w:p w14:paraId="22EF8CF6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5AFF82F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069725F" w14:textId="77777777" w:rsidTr="003A09AD">
        <w:tc>
          <w:tcPr>
            <w:tcW w:w="1101" w:type="dxa"/>
          </w:tcPr>
          <w:p w14:paraId="5C08803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1.2.1</w:t>
            </w:r>
          </w:p>
        </w:tc>
        <w:tc>
          <w:tcPr>
            <w:tcW w:w="6945" w:type="dxa"/>
          </w:tcPr>
          <w:p w14:paraId="4D2B87A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toán học </w:t>
            </w:r>
          </w:p>
        </w:tc>
        <w:tc>
          <w:tcPr>
            <w:tcW w:w="1105" w:type="dxa"/>
          </w:tcPr>
          <w:p w14:paraId="19FF40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721EF7" w:rsidRPr="00706447" w14:paraId="7F075A63" w14:textId="77777777" w:rsidTr="003A09AD">
        <w:tc>
          <w:tcPr>
            <w:tcW w:w="1101" w:type="dxa"/>
          </w:tcPr>
          <w:p w14:paraId="185596E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1.2.2.</w:t>
            </w:r>
          </w:p>
        </w:tc>
        <w:tc>
          <w:tcPr>
            <w:tcW w:w="6945" w:type="dxa"/>
          </w:tcPr>
          <w:p w14:paraId="268B0771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ngôn ngữ và văn học </w:t>
            </w:r>
          </w:p>
        </w:tc>
        <w:tc>
          <w:tcPr>
            <w:tcW w:w="1105" w:type="dxa"/>
          </w:tcPr>
          <w:p w14:paraId="3EA946A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721EF7" w:rsidRPr="00706447" w14:paraId="13FDCCA5" w14:textId="77777777" w:rsidTr="003A09AD">
        <w:tc>
          <w:tcPr>
            <w:tcW w:w="1101" w:type="dxa"/>
          </w:tcPr>
          <w:p w14:paraId="5823883E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1.2.3.</w:t>
            </w:r>
          </w:p>
        </w:tc>
        <w:tc>
          <w:tcPr>
            <w:tcW w:w="6945" w:type="dxa"/>
          </w:tcPr>
          <w:p w14:paraId="662E8B2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khoa học tự nhiên, khoa học xã hội </w:t>
            </w:r>
          </w:p>
        </w:tc>
        <w:tc>
          <w:tcPr>
            <w:tcW w:w="1105" w:type="dxa"/>
          </w:tcPr>
          <w:p w14:paraId="229D9F8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F6F4ADB" w14:textId="77777777" w:rsidTr="003A09AD">
        <w:tc>
          <w:tcPr>
            <w:tcW w:w="1101" w:type="dxa"/>
          </w:tcPr>
          <w:p w14:paraId="0AA09E2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1.2.4.</w:t>
            </w:r>
          </w:p>
        </w:tc>
        <w:tc>
          <w:tcPr>
            <w:tcW w:w="6945" w:type="dxa"/>
          </w:tcPr>
          <w:p w14:paraId="4EE0DBB8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âm nhạc, mỹ thuật</w:t>
            </w:r>
          </w:p>
        </w:tc>
        <w:tc>
          <w:tcPr>
            <w:tcW w:w="1105" w:type="dxa"/>
          </w:tcPr>
          <w:p w14:paraId="235A049A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53FC73C1" w14:textId="77777777" w:rsidTr="003A09AD">
        <w:tc>
          <w:tcPr>
            <w:tcW w:w="1101" w:type="dxa"/>
          </w:tcPr>
          <w:p w14:paraId="7B97954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1.2.5.</w:t>
            </w:r>
          </w:p>
        </w:tc>
        <w:tc>
          <w:tcPr>
            <w:tcW w:w="6945" w:type="dxa"/>
          </w:tcPr>
          <w:p w14:paraId="0146262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7B324E8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58BDAFD5" w14:textId="77777777" w:rsidTr="003A09AD">
        <w:tc>
          <w:tcPr>
            <w:tcW w:w="1101" w:type="dxa"/>
          </w:tcPr>
          <w:p w14:paraId="16F1942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1.2.6.</w:t>
            </w:r>
          </w:p>
        </w:tc>
        <w:tc>
          <w:tcPr>
            <w:tcW w:w="6945" w:type="dxa"/>
          </w:tcPr>
          <w:p w14:paraId="4CCD31E6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tâm lý học tiểu học, giáo dục học tiểu học </w:t>
            </w:r>
          </w:p>
        </w:tc>
        <w:tc>
          <w:tcPr>
            <w:tcW w:w="1105" w:type="dxa"/>
          </w:tcPr>
          <w:p w14:paraId="770011F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A20EFAC" w14:textId="77777777" w:rsidTr="003A09AD">
        <w:tc>
          <w:tcPr>
            <w:tcW w:w="1101" w:type="dxa"/>
          </w:tcPr>
          <w:p w14:paraId="000F5154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1.3 </w:t>
            </w:r>
          </w:p>
        </w:tc>
        <w:tc>
          <w:tcPr>
            <w:tcW w:w="6945" w:type="dxa"/>
          </w:tcPr>
          <w:p w14:paraId="66AFB9E9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7E7C1A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D01B487" w14:textId="77777777" w:rsidTr="003A09AD">
        <w:tc>
          <w:tcPr>
            <w:tcW w:w="1101" w:type="dxa"/>
          </w:tcPr>
          <w:p w14:paraId="5C979F1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1.3.1 </w:t>
            </w:r>
          </w:p>
        </w:tc>
        <w:tc>
          <w:tcPr>
            <w:tcW w:w="6945" w:type="dxa"/>
          </w:tcPr>
          <w:p w14:paraId="3FBEBD6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lý luận và phương pháp dạy học Toán </w:t>
            </w:r>
          </w:p>
        </w:tc>
        <w:tc>
          <w:tcPr>
            <w:tcW w:w="1105" w:type="dxa"/>
          </w:tcPr>
          <w:p w14:paraId="1373D01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A4A7B9C" w14:textId="77777777" w:rsidTr="003A09AD">
        <w:tc>
          <w:tcPr>
            <w:tcW w:w="1101" w:type="dxa"/>
          </w:tcPr>
          <w:p w14:paraId="25777A2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1.3.2.</w:t>
            </w:r>
          </w:p>
        </w:tc>
        <w:tc>
          <w:tcPr>
            <w:tcW w:w="6945" w:type="dxa"/>
          </w:tcPr>
          <w:p w14:paraId="7396259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dụng kiến thức lý luận và phương pháp dạy học Tiếng Việt </w:t>
            </w:r>
          </w:p>
        </w:tc>
        <w:tc>
          <w:tcPr>
            <w:tcW w:w="1105" w:type="dxa"/>
          </w:tcPr>
          <w:p w14:paraId="622C5875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759E03F" w14:textId="77777777" w:rsidTr="003A09AD">
        <w:tc>
          <w:tcPr>
            <w:tcW w:w="1101" w:type="dxa"/>
          </w:tcPr>
          <w:p w14:paraId="7674FA3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1.3.3.</w:t>
            </w:r>
          </w:p>
        </w:tc>
        <w:tc>
          <w:tcPr>
            <w:tcW w:w="6945" w:type="dxa"/>
          </w:tcPr>
          <w:p w14:paraId="00B01B6D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lí luận và phương pháp dạy học Tự nhiên - Xã hội </w:t>
            </w:r>
          </w:p>
        </w:tc>
        <w:tc>
          <w:tcPr>
            <w:tcW w:w="1105" w:type="dxa"/>
          </w:tcPr>
          <w:p w14:paraId="7F18D96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7535006" w14:textId="77777777" w:rsidTr="003A09AD">
        <w:tc>
          <w:tcPr>
            <w:tcW w:w="1101" w:type="dxa"/>
          </w:tcPr>
          <w:p w14:paraId="4DFCB85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1.3.4.</w:t>
            </w:r>
          </w:p>
        </w:tc>
        <w:tc>
          <w:tcPr>
            <w:tcW w:w="6945" w:type="dxa"/>
          </w:tcPr>
          <w:p w14:paraId="73399BC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lối sống </w:t>
            </w:r>
          </w:p>
        </w:tc>
        <w:tc>
          <w:tcPr>
            <w:tcW w:w="1105" w:type="dxa"/>
          </w:tcPr>
          <w:p w14:paraId="041A12E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1420189B" w14:textId="77777777" w:rsidTr="003A09AD">
        <w:tc>
          <w:tcPr>
            <w:tcW w:w="1101" w:type="dxa"/>
          </w:tcPr>
          <w:p w14:paraId="5231F3E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1.3.5.</w:t>
            </w:r>
          </w:p>
        </w:tc>
        <w:tc>
          <w:tcPr>
            <w:tcW w:w="6945" w:type="dxa"/>
          </w:tcPr>
          <w:p w14:paraId="616703B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nghệ thuật </w:t>
            </w:r>
          </w:p>
        </w:tc>
        <w:tc>
          <w:tcPr>
            <w:tcW w:w="1105" w:type="dxa"/>
          </w:tcPr>
          <w:p w14:paraId="4805732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F35D74B" w14:textId="77777777" w:rsidTr="003A09AD">
        <w:tc>
          <w:tcPr>
            <w:tcW w:w="1101" w:type="dxa"/>
          </w:tcPr>
          <w:p w14:paraId="2E5CBFF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1.3.6.</w:t>
            </w:r>
          </w:p>
        </w:tc>
        <w:tc>
          <w:tcPr>
            <w:tcW w:w="6945" w:type="dxa"/>
          </w:tcPr>
          <w:p w14:paraId="373C148F" w14:textId="77777777" w:rsidR="00721EF7" w:rsidRPr="00706447" w:rsidRDefault="00721EF7" w:rsidP="003A09AD">
            <w:pPr>
              <w:jc w:val="both"/>
              <w:rPr>
                <w:rFonts w:eastAsia="Calibri"/>
                <w:color w:val="FF0000"/>
                <w:szCs w:val="26"/>
              </w:rPr>
            </w:pPr>
            <w:r w:rsidRPr="00706447">
              <w:rPr>
                <w:rFonts w:eastAsia="Calibri"/>
                <w:i/>
                <w:color w:val="FF0000"/>
                <w:szCs w:val="26"/>
              </w:rPr>
              <w:t>Áp dụng</w:t>
            </w:r>
            <w:r w:rsidRPr="00706447">
              <w:rPr>
                <w:rFonts w:eastAsia="Calibri"/>
                <w:color w:val="FF0000"/>
                <w:szCs w:val="26"/>
              </w:rPr>
              <w:t xml:space="preserve"> kiến thức tin học và công nghệ</w:t>
            </w:r>
          </w:p>
        </w:tc>
        <w:tc>
          <w:tcPr>
            <w:tcW w:w="1105" w:type="dxa"/>
          </w:tcPr>
          <w:p w14:paraId="16ED788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8918C0F" w14:textId="77777777" w:rsidTr="003A09AD">
        <w:tc>
          <w:tcPr>
            <w:tcW w:w="1101" w:type="dxa"/>
          </w:tcPr>
          <w:p w14:paraId="3F91229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1.3.7.</w:t>
            </w:r>
          </w:p>
        </w:tc>
        <w:tc>
          <w:tcPr>
            <w:tcW w:w="6945" w:type="dxa"/>
          </w:tcPr>
          <w:p w14:paraId="3DE8426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dạy học thể dục, thể thao </w:t>
            </w:r>
          </w:p>
        </w:tc>
        <w:tc>
          <w:tcPr>
            <w:tcW w:w="1105" w:type="dxa"/>
          </w:tcPr>
          <w:p w14:paraId="12497EC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EA42013" w14:textId="77777777" w:rsidTr="003A09AD">
        <w:tc>
          <w:tcPr>
            <w:tcW w:w="1101" w:type="dxa"/>
          </w:tcPr>
          <w:p w14:paraId="72B6E74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1.3.8.</w:t>
            </w:r>
          </w:p>
        </w:tc>
        <w:tc>
          <w:tcPr>
            <w:tcW w:w="6945" w:type="dxa"/>
          </w:tcPr>
          <w:p w14:paraId="6DD361B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về phương pháp tổ chức các hoạt động trải nghiệm sáng tạo </w:t>
            </w:r>
          </w:p>
        </w:tc>
        <w:tc>
          <w:tcPr>
            <w:tcW w:w="1105" w:type="dxa"/>
          </w:tcPr>
          <w:p w14:paraId="61596C7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237EC22" w14:textId="77777777" w:rsidTr="003A09AD">
        <w:tc>
          <w:tcPr>
            <w:tcW w:w="1101" w:type="dxa"/>
          </w:tcPr>
          <w:p w14:paraId="396F4DDF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1.3.9</w:t>
            </w:r>
          </w:p>
        </w:tc>
        <w:tc>
          <w:tcPr>
            <w:tcW w:w="6945" w:type="dxa"/>
          </w:tcPr>
          <w:p w14:paraId="7E0B3D19" w14:textId="77777777" w:rsidR="00721EF7" w:rsidRPr="00706447" w:rsidRDefault="00721EF7" w:rsidP="003A09AD">
            <w:pPr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Cs/>
                <w:i/>
                <w:szCs w:val="26"/>
              </w:rPr>
              <w:t>Vận dụng</w:t>
            </w:r>
            <w:r w:rsidRPr="00706447">
              <w:rPr>
                <w:rFonts w:eastAsia="Calibri"/>
                <w:bCs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1033E72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289FB0FE" w14:textId="77777777" w:rsidTr="003A09AD">
        <w:tc>
          <w:tcPr>
            <w:tcW w:w="1101" w:type="dxa"/>
          </w:tcPr>
          <w:p w14:paraId="266A9ED5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1.3.10.</w:t>
            </w:r>
          </w:p>
        </w:tc>
        <w:tc>
          <w:tcPr>
            <w:tcW w:w="6945" w:type="dxa"/>
          </w:tcPr>
          <w:p w14:paraId="635C19FC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pháp nghiên cứu khoa học giáo dục</w:t>
            </w:r>
          </w:p>
        </w:tc>
        <w:tc>
          <w:tcPr>
            <w:tcW w:w="1105" w:type="dxa"/>
          </w:tcPr>
          <w:p w14:paraId="5F5DB2C2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3,5</w:t>
            </w:r>
          </w:p>
        </w:tc>
      </w:tr>
      <w:tr w:rsidR="00721EF7" w:rsidRPr="00706447" w14:paraId="42641D30" w14:textId="77777777" w:rsidTr="003A09AD">
        <w:tc>
          <w:tcPr>
            <w:tcW w:w="1101" w:type="dxa"/>
          </w:tcPr>
          <w:p w14:paraId="1155C510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1.3.11</w:t>
            </w:r>
          </w:p>
        </w:tc>
        <w:tc>
          <w:tcPr>
            <w:tcW w:w="6945" w:type="dxa"/>
          </w:tcPr>
          <w:p w14:paraId="2275A08D" w14:textId="77777777" w:rsidR="00721EF7" w:rsidRPr="00706447" w:rsidRDefault="00721EF7" w:rsidP="003A09AD">
            <w:pPr>
              <w:jc w:val="both"/>
              <w:rPr>
                <w:rFonts w:eastAsia="Calibri"/>
                <w:i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tiện - kỹ thuật dạy học</w:t>
            </w:r>
          </w:p>
        </w:tc>
        <w:tc>
          <w:tcPr>
            <w:tcW w:w="1105" w:type="dxa"/>
          </w:tcPr>
          <w:p w14:paraId="159CFB5F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13953565" w14:textId="77777777" w:rsidTr="003A09AD">
        <w:tc>
          <w:tcPr>
            <w:tcW w:w="1101" w:type="dxa"/>
            <w:shd w:val="clear" w:color="auto" w:fill="808080"/>
          </w:tcPr>
          <w:p w14:paraId="15C0A4B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1A7ABD25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NGHỀ NGHIỆP VÀ PHẨM CHẤT CÁ NHÂN  </w:t>
            </w:r>
          </w:p>
        </w:tc>
        <w:tc>
          <w:tcPr>
            <w:tcW w:w="1105" w:type="dxa"/>
            <w:shd w:val="clear" w:color="auto" w:fill="808080"/>
          </w:tcPr>
          <w:p w14:paraId="71B6F9AC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</w:p>
        </w:tc>
      </w:tr>
      <w:tr w:rsidR="00721EF7" w:rsidRPr="00706447" w14:paraId="4CB37E98" w14:textId="77777777" w:rsidTr="003A09AD">
        <w:tc>
          <w:tcPr>
            <w:tcW w:w="1101" w:type="dxa"/>
          </w:tcPr>
          <w:p w14:paraId="5E2E2B8C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2.1</w:t>
            </w:r>
          </w:p>
        </w:tc>
        <w:tc>
          <w:tcPr>
            <w:tcW w:w="6945" w:type="dxa"/>
          </w:tcPr>
          <w:p w14:paraId="2C497B1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1A04FE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06061419" w14:textId="77777777" w:rsidTr="003A09AD">
        <w:tc>
          <w:tcPr>
            <w:tcW w:w="1101" w:type="dxa"/>
          </w:tcPr>
          <w:p w14:paraId="1D0C5A2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2.1.1</w:t>
            </w:r>
          </w:p>
        </w:tc>
        <w:tc>
          <w:tcPr>
            <w:tcW w:w="6945" w:type="dxa"/>
          </w:tcPr>
          <w:p w14:paraId="7DEC125D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hiện, phân tích</w:t>
            </w:r>
            <w:r w:rsidRPr="00706447">
              <w:rPr>
                <w:bCs/>
                <w:szCs w:val="26"/>
              </w:rPr>
              <w:t>, đánh giá các vấn đề nảy sinh trong thực tiễn dạy học và giáo dục học sinh.</w:t>
            </w:r>
            <w:r w:rsidRPr="00706447">
              <w:rPr>
                <w:i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4896575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65AEB3D" w14:textId="77777777" w:rsidTr="003A09AD">
        <w:tc>
          <w:tcPr>
            <w:tcW w:w="1101" w:type="dxa"/>
          </w:tcPr>
          <w:p w14:paraId="323DA75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2.1.2.</w:t>
            </w:r>
          </w:p>
        </w:tc>
        <w:tc>
          <w:tcPr>
            <w:tcW w:w="6945" w:type="dxa"/>
          </w:tcPr>
          <w:p w14:paraId="0249D7E1" w14:textId="77777777" w:rsidR="00721EF7" w:rsidRPr="00706447" w:rsidRDefault="00721EF7" w:rsidP="003A09AD">
            <w:pPr>
              <w:pStyle w:val="ListParagraph"/>
              <w:ind w:left="0"/>
              <w:rPr>
                <w:i/>
                <w:sz w:val="26"/>
                <w:szCs w:val="26"/>
              </w:rPr>
            </w:pPr>
            <w:r w:rsidRPr="00706447">
              <w:rPr>
                <w:bCs/>
                <w:i/>
                <w:sz w:val="26"/>
                <w:szCs w:val="26"/>
              </w:rPr>
              <w:t>Đề xuất</w:t>
            </w:r>
            <w:r w:rsidRPr="00706447">
              <w:rPr>
                <w:bCs/>
                <w:sz w:val="26"/>
                <w:szCs w:val="26"/>
              </w:rPr>
              <w:t xml:space="preserve"> các giải pháp phù hợp và giải quyết các vấn đề nảy sinh trong thực tiễn dạy học và giáo dục học sinh.</w:t>
            </w:r>
            <w:r w:rsidRPr="00706447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5EB7E58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21EC56FF" w14:textId="77777777" w:rsidTr="003A09AD">
        <w:tc>
          <w:tcPr>
            <w:tcW w:w="1101" w:type="dxa"/>
          </w:tcPr>
          <w:p w14:paraId="38FF318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2.2</w:t>
            </w:r>
          </w:p>
        </w:tc>
        <w:tc>
          <w:tcPr>
            <w:tcW w:w="6945" w:type="dxa"/>
          </w:tcPr>
          <w:p w14:paraId="311C65AF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nghiên cứu và khám phá tri thức</w:t>
            </w:r>
          </w:p>
        </w:tc>
        <w:tc>
          <w:tcPr>
            <w:tcW w:w="1105" w:type="dxa"/>
          </w:tcPr>
          <w:p w14:paraId="2975A94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5121E02" w14:textId="77777777" w:rsidTr="003A09AD">
        <w:tc>
          <w:tcPr>
            <w:tcW w:w="1101" w:type="dxa"/>
          </w:tcPr>
          <w:p w14:paraId="02D249A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58617845" w14:textId="77777777" w:rsidR="00721EF7" w:rsidRPr="00706447" w:rsidRDefault="00721EF7" w:rsidP="003A09AD">
            <w:pPr>
              <w:rPr>
                <w:rFonts w:eastAsia="Calibri"/>
                <w:szCs w:val="26"/>
              </w:rPr>
            </w:pPr>
            <w:r w:rsidRPr="00706447">
              <w:rPr>
                <w:i/>
                <w:szCs w:val="26"/>
              </w:rPr>
              <w:t>Tìm hiểu, phân tích</w:t>
            </w:r>
            <w:r w:rsidRPr="00706447">
              <w:rPr>
                <w:szCs w:val="26"/>
              </w:rPr>
              <w:t>, đề xuất ý tưởng trong quá trình dạy học và giáo dục.</w:t>
            </w:r>
          </w:p>
        </w:tc>
        <w:tc>
          <w:tcPr>
            <w:tcW w:w="1105" w:type="dxa"/>
            <w:vAlign w:val="center"/>
          </w:tcPr>
          <w:p w14:paraId="2E4FC3A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15F4E9D" w14:textId="77777777" w:rsidTr="003A09AD">
        <w:tc>
          <w:tcPr>
            <w:tcW w:w="1101" w:type="dxa"/>
          </w:tcPr>
          <w:p w14:paraId="631616F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2.2.2. </w:t>
            </w:r>
          </w:p>
        </w:tc>
        <w:tc>
          <w:tcPr>
            <w:tcW w:w="6945" w:type="dxa"/>
          </w:tcPr>
          <w:p w14:paraId="617C765F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Ứng dụng</w:t>
            </w:r>
            <w:r w:rsidRPr="00706447">
              <w:rPr>
                <w:szCs w:val="26"/>
              </w:rPr>
              <w:t xml:space="preserve"> những đổi mới về nội dung và phương pháp dạy học vào thực tiễn dạy học ở tiểu học.</w:t>
            </w:r>
          </w:p>
        </w:tc>
        <w:tc>
          <w:tcPr>
            <w:tcW w:w="1105" w:type="dxa"/>
            <w:vAlign w:val="center"/>
          </w:tcPr>
          <w:p w14:paraId="7ED5F685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D3872A6" w14:textId="77777777" w:rsidTr="003A09AD">
        <w:tc>
          <w:tcPr>
            <w:tcW w:w="1101" w:type="dxa"/>
          </w:tcPr>
          <w:p w14:paraId="7057D87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2.2.3.</w:t>
            </w:r>
          </w:p>
        </w:tc>
        <w:tc>
          <w:tcPr>
            <w:tcW w:w="6945" w:type="dxa"/>
          </w:tcPr>
          <w:p w14:paraId="7517472E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Tự học, tự nghiên cứu</w:t>
            </w:r>
            <w:r w:rsidRPr="00706447">
              <w:rPr>
                <w:szCs w:val="26"/>
              </w:rPr>
              <w:t xml:space="preserve"> trong các lĩnh vực chuyên môn, nghiệp vụ.</w:t>
            </w:r>
          </w:p>
        </w:tc>
        <w:tc>
          <w:tcPr>
            <w:tcW w:w="1105" w:type="dxa"/>
            <w:vAlign w:val="center"/>
          </w:tcPr>
          <w:p w14:paraId="1912B1B7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4AB7969" w14:textId="77777777" w:rsidTr="003A09AD">
        <w:tc>
          <w:tcPr>
            <w:tcW w:w="1101" w:type="dxa"/>
          </w:tcPr>
          <w:p w14:paraId="79933AD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2.2.4</w:t>
            </w:r>
          </w:p>
        </w:tc>
        <w:tc>
          <w:tcPr>
            <w:tcW w:w="6945" w:type="dxa"/>
          </w:tcPr>
          <w:p w14:paraId="20456A14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Tổ chức thực hiện</w:t>
            </w:r>
            <w:r w:rsidRPr="00706447">
              <w:rPr>
                <w:szCs w:val="26"/>
              </w:rPr>
              <w:t xml:space="preserve"> các nhiệm vụ giáo dục và dạy học một cách linh hoạt, sáng tạo.</w:t>
            </w:r>
          </w:p>
        </w:tc>
        <w:tc>
          <w:tcPr>
            <w:tcW w:w="1105" w:type="dxa"/>
            <w:vAlign w:val="center"/>
          </w:tcPr>
          <w:p w14:paraId="2203539D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3F10481E" w14:textId="77777777" w:rsidTr="003A09AD">
        <w:tc>
          <w:tcPr>
            <w:tcW w:w="1101" w:type="dxa"/>
          </w:tcPr>
          <w:p w14:paraId="715DA701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</w:t>
            </w:r>
          </w:p>
        </w:tc>
        <w:tc>
          <w:tcPr>
            <w:tcW w:w="6945" w:type="dxa"/>
          </w:tcPr>
          <w:p w14:paraId="30DCC6ED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20C84BC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AE7BC1F" w14:textId="77777777" w:rsidTr="003A09AD">
        <w:tc>
          <w:tcPr>
            <w:tcW w:w="1101" w:type="dxa"/>
          </w:tcPr>
          <w:p w14:paraId="6EAB888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2.3.1. </w:t>
            </w:r>
          </w:p>
        </w:tc>
        <w:tc>
          <w:tcPr>
            <w:tcW w:w="6945" w:type="dxa"/>
          </w:tcPr>
          <w:p w14:paraId="45A196E2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Nhận định, sàng lọc</w:t>
            </w:r>
            <w:r w:rsidRPr="00706447">
              <w:rPr>
                <w:szCs w:val="26"/>
              </w:rPr>
              <w:t xml:space="preserve"> và tiếp thu các luồng thông tin trong quá trình dạy học và giáo dục học sinh.</w:t>
            </w:r>
          </w:p>
        </w:tc>
        <w:tc>
          <w:tcPr>
            <w:tcW w:w="1105" w:type="dxa"/>
            <w:vAlign w:val="center"/>
          </w:tcPr>
          <w:p w14:paraId="63262F0C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721EF7" w:rsidRPr="00706447" w14:paraId="0D66D5BB" w14:textId="77777777" w:rsidTr="003A09AD">
        <w:tc>
          <w:tcPr>
            <w:tcW w:w="1101" w:type="dxa"/>
          </w:tcPr>
          <w:p w14:paraId="3728C62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2.3.2.</w:t>
            </w:r>
          </w:p>
        </w:tc>
        <w:tc>
          <w:tcPr>
            <w:tcW w:w="6945" w:type="dxa"/>
          </w:tcPr>
          <w:p w14:paraId="3246BEA7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Đánh giá và tự đánh giá</w:t>
            </w:r>
            <w:r w:rsidRPr="00706447">
              <w:rPr>
                <w:szCs w:val="26"/>
              </w:rPr>
              <w:t xml:space="preserve"> về trình độ kiến thức, năng lực dạy học và giáo dục của đồng nghiệp.</w:t>
            </w:r>
          </w:p>
        </w:tc>
        <w:tc>
          <w:tcPr>
            <w:tcW w:w="1105" w:type="dxa"/>
            <w:vAlign w:val="center"/>
          </w:tcPr>
          <w:p w14:paraId="5F0CE981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53EB479D" w14:textId="77777777" w:rsidTr="003A09AD">
        <w:tc>
          <w:tcPr>
            <w:tcW w:w="1101" w:type="dxa"/>
          </w:tcPr>
          <w:p w14:paraId="3D220E9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2.3.3</w:t>
            </w:r>
          </w:p>
        </w:tc>
        <w:tc>
          <w:tcPr>
            <w:tcW w:w="6945" w:type="dxa"/>
          </w:tcPr>
          <w:p w14:paraId="5E95D440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Phản biện độc lập</w:t>
            </w:r>
            <w:r w:rsidRPr="00706447">
              <w:rPr>
                <w:szCs w:val="26"/>
              </w:rPr>
              <w:t xml:space="preserve"> các vấn đề thuộc quá trình dạy học và giáo dục ở tiểu học.</w:t>
            </w:r>
          </w:p>
        </w:tc>
        <w:tc>
          <w:tcPr>
            <w:tcW w:w="1105" w:type="dxa"/>
            <w:vAlign w:val="center"/>
          </w:tcPr>
          <w:p w14:paraId="34FC7397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5B6053F" w14:textId="77777777" w:rsidTr="003A09AD">
        <w:tc>
          <w:tcPr>
            <w:tcW w:w="1101" w:type="dxa"/>
          </w:tcPr>
          <w:p w14:paraId="04273120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2.4</w:t>
            </w:r>
          </w:p>
        </w:tc>
        <w:tc>
          <w:tcPr>
            <w:tcW w:w="6945" w:type="dxa"/>
          </w:tcPr>
          <w:p w14:paraId="6E9438F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475B541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49B1DC6" w14:textId="77777777" w:rsidTr="003A09AD">
        <w:tc>
          <w:tcPr>
            <w:tcW w:w="1101" w:type="dxa"/>
          </w:tcPr>
          <w:p w14:paraId="02F4044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2.4.1</w:t>
            </w:r>
          </w:p>
        </w:tc>
        <w:tc>
          <w:tcPr>
            <w:tcW w:w="6945" w:type="dxa"/>
          </w:tcPr>
          <w:p w14:paraId="6654C8B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5DA52C23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03CB304" w14:textId="77777777" w:rsidTr="003A09AD">
        <w:tc>
          <w:tcPr>
            <w:tcW w:w="1101" w:type="dxa"/>
          </w:tcPr>
          <w:p w14:paraId="6DD1ED5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2.4.2</w:t>
            </w:r>
          </w:p>
        </w:tc>
        <w:tc>
          <w:tcPr>
            <w:tcW w:w="6945" w:type="dxa"/>
          </w:tcPr>
          <w:p w14:paraId="298B66EB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Khả năng tự học và học tập suốt đời</w:t>
            </w:r>
          </w:p>
        </w:tc>
        <w:tc>
          <w:tcPr>
            <w:tcW w:w="1105" w:type="dxa"/>
            <w:vAlign w:val="center"/>
          </w:tcPr>
          <w:p w14:paraId="63F81B50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58EAEADC" w14:textId="77777777" w:rsidTr="003A09AD">
        <w:tc>
          <w:tcPr>
            <w:tcW w:w="1101" w:type="dxa"/>
          </w:tcPr>
          <w:p w14:paraId="73AC69F4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2.4.3</w:t>
            </w:r>
          </w:p>
        </w:tc>
        <w:tc>
          <w:tcPr>
            <w:tcW w:w="6945" w:type="dxa"/>
          </w:tcPr>
          <w:p w14:paraId="3869BD1D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4B88C498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DFA1952" w14:textId="77777777" w:rsidTr="003A09AD">
        <w:tc>
          <w:tcPr>
            <w:tcW w:w="1101" w:type="dxa"/>
          </w:tcPr>
          <w:p w14:paraId="4740EC7D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2.4.4</w:t>
            </w:r>
          </w:p>
        </w:tc>
        <w:tc>
          <w:tcPr>
            <w:tcW w:w="6945" w:type="dxa"/>
          </w:tcPr>
          <w:p w14:paraId="20BD46D6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Tinh thần trách nhiệm trong công tác</w:t>
            </w:r>
          </w:p>
        </w:tc>
        <w:tc>
          <w:tcPr>
            <w:tcW w:w="1105" w:type="dxa"/>
            <w:vAlign w:val="center"/>
          </w:tcPr>
          <w:p w14:paraId="185347E7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  <w:lang w:val="vi-VN"/>
              </w:rPr>
              <w:t>3.0</w:t>
            </w:r>
          </w:p>
        </w:tc>
      </w:tr>
      <w:tr w:rsidR="00721EF7" w:rsidRPr="00706447" w14:paraId="124FA207" w14:textId="77777777" w:rsidTr="003A09AD">
        <w:tc>
          <w:tcPr>
            <w:tcW w:w="1101" w:type="dxa"/>
          </w:tcPr>
          <w:p w14:paraId="0EAA45A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2.4.5</w:t>
            </w:r>
          </w:p>
        </w:tc>
        <w:tc>
          <w:tcPr>
            <w:tcW w:w="6945" w:type="dxa"/>
          </w:tcPr>
          <w:p w14:paraId="353F73A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Lối sống lành mạnh</w:t>
            </w:r>
          </w:p>
        </w:tc>
        <w:tc>
          <w:tcPr>
            <w:tcW w:w="1105" w:type="dxa"/>
            <w:vAlign w:val="center"/>
          </w:tcPr>
          <w:p w14:paraId="5E44D942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33880A3C" w14:textId="77777777" w:rsidTr="003A09AD">
        <w:trPr>
          <w:trHeight w:val="70"/>
        </w:trPr>
        <w:tc>
          <w:tcPr>
            <w:tcW w:w="1101" w:type="dxa"/>
          </w:tcPr>
          <w:p w14:paraId="1407B35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2.4.6</w:t>
            </w:r>
          </w:p>
        </w:tc>
        <w:tc>
          <w:tcPr>
            <w:tcW w:w="6945" w:type="dxa"/>
          </w:tcPr>
          <w:p w14:paraId="067817C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4834FAD8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149AAD3" w14:textId="77777777" w:rsidTr="003A09AD">
        <w:tc>
          <w:tcPr>
            <w:tcW w:w="1101" w:type="dxa"/>
          </w:tcPr>
          <w:p w14:paraId="04FD6A81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2.5</w:t>
            </w:r>
          </w:p>
        </w:tc>
        <w:tc>
          <w:tcPr>
            <w:tcW w:w="6945" w:type="dxa"/>
          </w:tcPr>
          <w:p w14:paraId="08EB8E04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>Kỹ năng và phẩm chất nghề nghiệp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4FB3D6F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D660250" w14:textId="77777777" w:rsidTr="003A09AD">
        <w:tc>
          <w:tcPr>
            <w:tcW w:w="1101" w:type="dxa"/>
          </w:tcPr>
          <w:p w14:paraId="422B413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2.5.1. </w:t>
            </w:r>
          </w:p>
        </w:tc>
        <w:tc>
          <w:tcPr>
            <w:tcW w:w="6945" w:type="dxa"/>
          </w:tcPr>
          <w:p w14:paraId="107279C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Yêu nghề, thích nghi với nghề nghiệp </w:t>
            </w:r>
          </w:p>
        </w:tc>
        <w:tc>
          <w:tcPr>
            <w:tcW w:w="1105" w:type="dxa"/>
          </w:tcPr>
          <w:p w14:paraId="12B7B9F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6F0BA6D2" w14:textId="77777777" w:rsidTr="003A09AD">
        <w:tc>
          <w:tcPr>
            <w:tcW w:w="1101" w:type="dxa"/>
          </w:tcPr>
          <w:p w14:paraId="3D7378C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2.5.2.</w:t>
            </w:r>
          </w:p>
        </w:tc>
        <w:tc>
          <w:tcPr>
            <w:tcW w:w="6945" w:type="dxa"/>
          </w:tcPr>
          <w:p w14:paraId="11ED293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5253AC7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5314203" w14:textId="77777777" w:rsidTr="003A09AD">
        <w:tc>
          <w:tcPr>
            <w:tcW w:w="1101" w:type="dxa"/>
          </w:tcPr>
          <w:p w14:paraId="2D0BA77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2.5.3</w:t>
            </w:r>
          </w:p>
        </w:tc>
        <w:tc>
          <w:tcPr>
            <w:tcW w:w="6945" w:type="dxa"/>
          </w:tcPr>
          <w:p w14:paraId="3324971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1DC40CF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2E371BC" w14:textId="77777777" w:rsidTr="003A09AD">
        <w:tc>
          <w:tcPr>
            <w:tcW w:w="1101" w:type="dxa"/>
          </w:tcPr>
          <w:p w14:paraId="4DBE1301" w14:textId="77777777" w:rsidR="00721EF7" w:rsidRPr="00706447" w:rsidRDefault="00721EF7" w:rsidP="003A09AD">
            <w:pPr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2.5.4</w:t>
            </w:r>
          </w:p>
        </w:tc>
        <w:tc>
          <w:tcPr>
            <w:tcW w:w="6945" w:type="dxa"/>
          </w:tcPr>
          <w:p w14:paraId="0FEBE3C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Thương yêu, tôn trọng, đối xử công bằng với mọi học sinh</w:t>
            </w:r>
          </w:p>
        </w:tc>
        <w:tc>
          <w:tcPr>
            <w:tcW w:w="1105" w:type="dxa"/>
          </w:tcPr>
          <w:p w14:paraId="678D4D8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6005538" w14:textId="77777777" w:rsidTr="003A09AD">
        <w:tc>
          <w:tcPr>
            <w:tcW w:w="1101" w:type="dxa"/>
            <w:shd w:val="clear" w:color="auto" w:fill="808080"/>
          </w:tcPr>
          <w:p w14:paraId="5A8EF64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398B492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LÀM VIỆC NHÓM VÀ GIAO TIẾP </w:t>
            </w:r>
          </w:p>
        </w:tc>
        <w:tc>
          <w:tcPr>
            <w:tcW w:w="1105" w:type="dxa"/>
            <w:shd w:val="clear" w:color="auto" w:fill="808080"/>
          </w:tcPr>
          <w:p w14:paraId="2F832A7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38817CE2" w14:textId="77777777" w:rsidTr="003A09AD">
        <w:tc>
          <w:tcPr>
            <w:tcW w:w="1101" w:type="dxa"/>
          </w:tcPr>
          <w:p w14:paraId="65D21E3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</w:t>
            </w:r>
          </w:p>
        </w:tc>
        <w:tc>
          <w:tcPr>
            <w:tcW w:w="6945" w:type="dxa"/>
          </w:tcPr>
          <w:p w14:paraId="48DDC16D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7E525B3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DCCC576" w14:textId="77777777" w:rsidTr="003A09AD">
        <w:tc>
          <w:tcPr>
            <w:tcW w:w="1101" w:type="dxa"/>
          </w:tcPr>
          <w:p w14:paraId="5AA0BD5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3.1.1</w:t>
            </w:r>
          </w:p>
        </w:tc>
        <w:tc>
          <w:tcPr>
            <w:tcW w:w="6945" w:type="dxa"/>
          </w:tcPr>
          <w:p w14:paraId="638CD19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Hình thành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2C51EBB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9B42DF2" w14:textId="77777777" w:rsidTr="003A09AD">
        <w:tc>
          <w:tcPr>
            <w:tcW w:w="1101" w:type="dxa"/>
          </w:tcPr>
          <w:p w14:paraId="13C034F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3.1.2</w:t>
            </w:r>
          </w:p>
        </w:tc>
        <w:tc>
          <w:tcPr>
            <w:tcW w:w="6945" w:type="dxa"/>
          </w:tcPr>
          <w:p w14:paraId="4FBD575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Tổ chức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2DCCED3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26B12A1" w14:textId="77777777" w:rsidTr="003A09AD">
        <w:tc>
          <w:tcPr>
            <w:tcW w:w="1101" w:type="dxa"/>
          </w:tcPr>
          <w:p w14:paraId="005358C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3.1.3</w:t>
            </w:r>
          </w:p>
        </w:tc>
        <w:tc>
          <w:tcPr>
            <w:tcW w:w="6945" w:type="dxa"/>
          </w:tcPr>
          <w:p w14:paraId="1881CF85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Phát triển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4702D325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B3F8DEB" w14:textId="77777777" w:rsidTr="003A09AD">
        <w:tc>
          <w:tcPr>
            <w:tcW w:w="1101" w:type="dxa"/>
          </w:tcPr>
          <w:p w14:paraId="70B694E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3.1.4</w:t>
            </w:r>
          </w:p>
        </w:tc>
        <w:tc>
          <w:tcPr>
            <w:tcW w:w="6945" w:type="dxa"/>
          </w:tcPr>
          <w:p w14:paraId="277A9F9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Lãnh đạo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649E0BE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CF3E91A" w14:textId="77777777" w:rsidTr="003A09AD">
        <w:tc>
          <w:tcPr>
            <w:tcW w:w="1101" w:type="dxa"/>
          </w:tcPr>
          <w:p w14:paraId="503479B7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3.1.5.</w:t>
            </w:r>
          </w:p>
        </w:tc>
        <w:tc>
          <w:tcPr>
            <w:tcW w:w="6945" w:type="dxa"/>
          </w:tcPr>
          <w:p w14:paraId="082E396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Hoạt động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705BCDD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5543F84" w14:textId="77777777" w:rsidTr="003A09AD">
        <w:tc>
          <w:tcPr>
            <w:tcW w:w="1101" w:type="dxa"/>
          </w:tcPr>
          <w:p w14:paraId="04424F02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3.2</w:t>
            </w:r>
          </w:p>
        </w:tc>
        <w:tc>
          <w:tcPr>
            <w:tcW w:w="6945" w:type="dxa"/>
          </w:tcPr>
          <w:p w14:paraId="7EDDBAE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</w:t>
            </w:r>
          </w:p>
        </w:tc>
        <w:tc>
          <w:tcPr>
            <w:tcW w:w="1105" w:type="dxa"/>
          </w:tcPr>
          <w:p w14:paraId="1B58B63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714CF79" w14:textId="77777777" w:rsidTr="003A09AD">
        <w:tc>
          <w:tcPr>
            <w:tcW w:w="1101" w:type="dxa"/>
          </w:tcPr>
          <w:p w14:paraId="7C15805E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3.2.1</w:t>
            </w:r>
          </w:p>
        </w:tc>
        <w:tc>
          <w:tcPr>
            <w:tcW w:w="6945" w:type="dxa"/>
          </w:tcPr>
          <w:p w14:paraId="5FEA990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Xác định </w:t>
            </w:r>
            <w:r w:rsidRPr="00706447">
              <w:rPr>
                <w:rFonts w:eastAsia="Calibri"/>
                <w:color w:val="000000"/>
                <w:szCs w:val="26"/>
              </w:rPr>
              <w:t xml:space="preserve">chiến lược giao tiếp </w:t>
            </w:r>
          </w:p>
        </w:tc>
        <w:tc>
          <w:tcPr>
            <w:tcW w:w="1105" w:type="dxa"/>
          </w:tcPr>
          <w:p w14:paraId="45FE47C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FF81F81" w14:textId="77777777" w:rsidTr="003A09AD">
        <w:tc>
          <w:tcPr>
            <w:tcW w:w="1101" w:type="dxa"/>
          </w:tcPr>
          <w:p w14:paraId="04682C8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3.2.2</w:t>
            </w:r>
          </w:p>
        </w:tc>
        <w:tc>
          <w:tcPr>
            <w:tcW w:w="6945" w:type="dxa"/>
          </w:tcPr>
          <w:p w14:paraId="2B81DDA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cấu trúc giao tiếp </w:t>
            </w:r>
          </w:p>
        </w:tc>
        <w:tc>
          <w:tcPr>
            <w:tcW w:w="1105" w:type="dxa"/>
          </w:tcPr>
          <w:p w14:paraId="30217E5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316B473" w14:textId="77777777" w:rsidTr="003A09AD">
        <w:tc>
          <w:tcPr>
            <w:tcW w:w="1101" w:type="dxa"/>
          </w:tcPr>
          <w:p w14:paraId="3CDD5A2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3.2.3.</w:t>
            </w:r>
          </w:p>
        </w:tc>
        <w:tc>
          <w:tcPr>
            <w:tcW w:w="6945" w:type="dxa"/>
          </w:tcPr>
          <w:p w14:paraId="12D940AD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3392D58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AF6F351" w14:textId="77777777" w:rsidTr="003A09AD">
        <w:tc>
          <w:tcPr>
            <w:tcW w:w="1101" w:type="dxa"/>
          </w:tcPr>
          <w:p w14:paraId="391564C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3.2.4.</w:t>
            </w:r>
          </w:p>
        </w:tc>
        <w:tc>
          <w:tcPr>
            <w:tcW w:w="6945" w:type="dxa"/>
          </w:tcPr>
          <w:p w14:paraId="04C8580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14E5B25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33520BF" w14:textId="77777777" w:rsidTr="003A09AD">
        <w:tc>
          <w:tcPr>
            <w:tcW w:w="1101" w:type="dxa"/>
          </w:tcPr>
          <w:p w14:paraId="7EE14A1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3.2.5</w:t>
            </w:r>
          </w:p>
        </w:tc>
        <w:tc>
          <w:tcPr>
            <w:tcW w:w="6945" w:type="dxa"/>
          </w:tcPr>
          <w:p w14:paraId="23E4EC4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20499DB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B427310" w14:textId="77777777" w:rsidTr="003A09AD">
        <w:tc>
          <w:tcPr>
            <w:tcW w:w="1101" w:type="dxa"/>
          </w:tcPr>
          <w:p w14:paraId="683604FE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3.3</w:t>
            </w:r>
          </w:p>
        </w:tc>
        <w:tc>
          <w:tcPr>
            <w:tcW w:w="6945" w:type="dxa"/>
          </w:tcPr>
          <w:p w14:paraId="7B6A7AA8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3EF07EE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B419B4B" w14:textId="77777777" w:rsidTr="003A09AD">
        <w:tc>
          <w:tcPr>
            <w:tcW w:w="1101" w:type="dxa"/>
          </w:tcPr>
          <w:p w14:paraId="2F44F74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3.3.1</w:t>
            </w:r>
          </w:p>
        </w:tc>
        <w:tc>
          <w:tcPr>
            <w:tcW w:w="6945" w:type="dxa"/>
          </w:tcPr>
          <w:p w14:paraId="03CFC0D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Giao tiếp bằng tiếng Anh thông dụng </w:t>
            </w:r>
          </w:p>
        </w:tc>
        <w:tc>
          <w:tcPr>
            <w:tcW w:w="1105" w:type="dxa"/>
          </w:tcPr>
          <w:p w14:paraId="5426456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E9CA8BC" w14:textId="77777777" w:rsidTr="003A09AD">
        <w:tc>
          <w:tcPr>
            <w:tcW w:w="1101" w:type="dxa"/>
            <w:tcBorders>
              <w:bottom w:val="single" w:sz="4" w:space="0" w:color="auto"/>
            </w:tcBorders>
          </w:tcPr>
          <w:p w14:paraId="7EEF7764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3C42DCA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Hiểu tiếng Anh 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81D7EF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2,0</w:t>
            </w:r>
          </w:p>
        </w:tc>
      </w:tr>
      <w:tr w:rsidR="00721EF7" w:rsidRPr="00706447" w14:paraId="26E60D3F" w14:textId="77777777" w:rsidTr="003A09AD">
        <w:tc>
          <w:tcPr>
            <w:tcW w:w="1101" w:type="dxa"/>
            <w:shd w:val="clear" w:color="auto" w:fill="808080"/>
          </w:tcPr>
          <w:p w14:paraId="5B0240C9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007C4F0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Năng lực hình thành ý tưởng, thiết kế, thực hiện và đánh giá chương trình Giáo dục tiểu học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3BF0FB5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90D7279" w14:textId="77777777" w:rsidTr="003A09AD">
        <w:tc>
          <w:tcPr>
            <w:tcW w:w="1101" w:type="dxa"/>
          </w:tcPr>
          <w:p w14:paraId="6296FF61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4.1</w:t>
            </w:r>
          </w:p>
        </w:tc>
        <w:tc>
          <w:tcPr>
            <w:tcW w:w="6945" w:type="dxa"/>
          </w:tcPr>
          <w:p w14:paraId="55D00FB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Nhận thức bối cảnh xã hội và giáo dục</w:t>
            </w:r>
          </w:p>
        </w:tc>
        <w:tc>
          <w:tcPr>
            <w:tcW w:w="1105" w:type="dxa"/>
          </w:tcPr>
          <w:p w14:paraId="29F8CE4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FECB420" w14:textId="77777777" w:rsidTr="003A09AD">
        <w:tc>
          <w:tcPr>
            <w:tcW w:w="1101" w:type="dxa"/>
          </w:tcPr>
          <w:p w14:paraId="23ED642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4.1.1</w:t>
            </w:r>
          </w:p>
        </w:tc>
        <w:tc>
          <w:tcPr>
            <w:tcW w:w="6945" w:type="dxa"/>
          </w:tcPr>
          <w:p w14:paraId="6527D7A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và trách nhiệm của giáo viên tiểu học</w:t>
            </w:r>
          </w:p>
        </w:tc>
        <w:tc>
          <w:tcPr>
            <w:tcW w:w="1105" w:type="dxa"/>
          </w:tcPr>
          <w:p w14:paraId="4487FC7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D7A9ED5" w14:textId="77777777" w:rsidTr="003A09AD">
        <w:tc>
          <w:tcPr>
            <w:tcW w:w="1101" w:type="dxa"/>
          </w:tcPr>
          <w:p w14:paraId="26C6FC2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4.1.2.</w:t>
            </w:r>
          </w:p>
        </w:tc>
        <w:tc>
          <w:tcPr>
            <w:tcW w:w="6945" w:type="dxa"/>
          </w:tcPr>
          <w:p w14:paraId="3AC342EC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ảnh hưởng của giáo dục tiểu học đối với xã hội</w:t>
            </w:r>
          </w:p>
        </w:tc>
        <w:tc>
          <w:tcPr>
            <w:tcW w:w="1105" w:type="dxa"/>
          </w:tcPr>
          <w:p w14:paraId="6FEB35C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14621144" w14:textId="77777777" w:rsidTr="003A09AD">
        <w:tc>
          <w:tcPr>
            <w:tcW w:w="1101" w:type="dxa"/>
          </w:tcPr>
          <w:p w14:paraId="542C2A51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4.1.3.</w:t>
            </w:r>
          </w:p>
        </w:tc>
        <w:tc>
          <w:tcPr>
            <w:tcW w:w="6945" w:type="dxa"/>
          </w:tcPr>
          <w:p w14:paraId="3D605691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 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tác động của xã hội đối với giáo dục tiểu học </w:t>
            </w:r>
          </w:p>
        </w:tc>
        <w:tc>
          <w:tcPr>
            <w:tcW w:w="1105" w:type="dxa"/>
          </w:tcPr>
          <w:p w14:paraId="33E5DD2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229E5FF" w14:textId="77777777" w:rsidTr="003A09AD">
        <w:tc>
          <w:tcPr>
            <w:tcW w:w="1101" w:type="dxa"/>
          </w:tcPr>
          <w:p w14:paraId="113D06FE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4.1.4.</w:t>
            </w:r>
          </w:p>
        </w:tc>
        <w:tc>
          <w:tcPr>
            <w:tcW w:w="6945" w:type="dxa"/>
          </w:tcPr>
          <w:p w14:paraId="6D41F4F8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bCs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 lịch sử văn hóa địa phương</w:t>
            </w:r>
          </w:p>
        </w:tc>
        <w:tc>
          <w:tcPr>
            <w:tcW w:w="1105" w:type="dxa"/>
          </w:tcPr>
          <w:p w14:paraId="165FBED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78CC228" w14:textId="77777777" w:rsidTr="003A09AD">
        <w:tc>
          <w:tcPr>
            <w:tcW w:w="1101" w:type="dxa"/>
          </w:tcPr>
          <w:p w14:paraId="4C694CF0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4.1.5.</w:t>
            </w:r>
          </w:p>
        </w:tc>
        <w:tc>
          <w:tcPr>
            <w:tcW w:w="6945" w:type="dxa"/>
          </w:tcPr>
          <w:p w14:paraId="7EB98334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giáo dục tiểu học trong bối cảnh toàn cầu hóa </w:t>
            </w:r>
          </w:p>
        </w:tc>
        <w:tc>
          <w:tcPr>
            <w:tcW w:w="1105" w:type="dxa"/>
          </w:tcPr>
          <w:p w14:paraId="2DEB50F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A673A63" w14:textId="77777777" w:rsidTr="003A09AD">
        <w:tc>
          <w:tcPr>
            <w:tcW w:w="1101" w:type="dxa"/>
          </w:tcPr>
          <w:p w14:paraId="2E015080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0379FB6C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Nhận thức bối cảnh nhà trường </w:t>
            </w:r>
          </w:p>
        </w:tc>
        <w:tc>
          <w:tcPr>
            <w:tcW w:w="1105" w:type="dxa"/>
          </w:tcPr>
          <w:p w14:paraId="79AF053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1DC16D25" w14:textId="77777777" w:rsidTr="003A09AD">
        <w:tc>
          <w:tcPr>
            <w:tcW w:w="1101" w:type="dxa"/>
          </w:tcPr>
          <w:p w14:paraId="7537BF1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4.2.1</w:t>
            </w:r>
          </w:p>
        </w:tc>
        <w:tc>
          <w:tcPr>
            <w:tcW w:w="6945" w:type="dxa"/>
          </w:tcPr>
          <w:p w14:paraId="76AB522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Nhận diện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bối cảnh giáo dục của nhà trường </w:t>
            </w:r>
          </w:p>
        </w:tc>
        <w:tc>
          <w:tcPr>
            <w:tcW w:w="1105" w:type="dxa"/>
          </w:tcPr>
          <w:p w14:paraId="257BE9B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1A8AB142" w14:textId="77777777" w:rsidTr="003A09AD">
        <w:tc>
          <w:tcPr>
            <w:tcW w:w="1101" w:type="dxa"/>
          </w:tcPr>
          <w:p w14:paraId="2084D43F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4.2.2.</w:t>
            </w:r>
          </w:p>
        </w:tc>
        <w:tc>
          <w:tcPr>
            <w:tcW w:w="6945" w:type="dxa"/>
          </w:tcPr>
          <w:p w14:paraId="22CF4A6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05654EB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DF74F74" w14:textId="77777777" w:rsidTr="003A09AD">
        <w:tc>
          <w:tcPr>
            <w:tcW w:w="1101" w:type="dxa"/>
          </w:tcPr>
          <w:p w14:paraId="55BEE979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4.2.3.</w:t>
            </w:r>
          </w:p>
        </w:tc>
        <w:tc>
          <w:tcPr>
            <w:tcW w:w="6945" w:type="dxa"/>
          </w:tcPr>
          <w:p w14:paraId="180F9F2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2A5946A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E32F8C5" w14:textId="77777777" w:rsidTr="003A09AD">
        <w:tc>
          <w:tcPr>
            <w:tcW w:w="1101" w:type="dxa"/>
          </w:tcPr>
          <w:p w14:paraId="53AFDB1F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1C762721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7BC7E1E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02B08C95" w14:textId="77777777" w:rsidTr="003A09AD">
        <w:tc>
          <w:tcPr>
            <w:tcW w:w="1101" w:type="dxa"/>
          </w:tcPr>
          <w:p w14:paraId="447E75E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4.3.1</w:t>
            </w:r>
          </w:p>
        </w:tc>
        <w:tc>
          <w:tcPr>
            <w:tcW w:w="6945" w:type="dxa"/>
          </w:tcPr>
          <w:p w14:paraId="427E250A" w14:textId="77777777" w:rsidR="00721EF7" w:rsidRPr="00706447" w:rsidRDefault="00721EF7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Phác họa</w:t>
            </w:r>
            <w:r w:rsidRPr="00706447">
              <w:rPr>
                <w:szCs w:val="26"/>
              </w:rPr>
              <w:t xml:space="preserve"> quy trình phát triển CT GDTH</w:t>
            </w:r>
          </w:p>
        </w:tc>
        <w:tc>
          <w:tcPr>
            <w:tcW w:w="1105" w:type="dxa"/>
          </w:tcPr>
          <w:p w14:paraId="7C5FCFB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16206C7" w14:textId="77777777" w:rsidTr="003A09AD">
        <w:tc>
          <w:tcPr>
            <w:tcW w:w="1101" w:type="dxa"/>
          </w:tcPr>
          <w:p w14:paraId="4A0DCF3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4.3.2.</w:t>
            </w:r>
          </w:p>
        </w:tc>
        <w:tc>
          <w:tcPr>
            <w:tcW w:w="6945" w:type="dxa"/>
          </w:tcPr>
          <w:p w14:paraId="0ED3A62A" w14:textId="77777777" w:rsidR="00721EF7" w:rsidRPr="00706447" w:rsidRDefault="00721EF7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học sinh nhằm hình thành các giải pháp trong dạy học và giáo dục HSTH.</w:t>
            </w:r>
          </w:p>
        </w:tc>
        <w:tc>
          <w:tcPr>
            <w:tcW w:w="1105" w:type="dxa"/>
          </w:tcPr>
          <w:p w14:paraId="689A455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6A846B6C" w14:textId="77777777" w:rsidTr="003A09AD">
        <w:tc>
          <w:tcPr>
            <w:tcW w:w="1101" w:type="dxa"/>
          </w:tcPr>
          <w:p w14:paraId="28AAA54F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4.3.3.</w:t>
            </w:r>
          </w:p>
        </w:tc>
        <w:tc>
          <w:tcPr>
            <w:tcW w:w="6945" w:type="dxa"/>
          </w:tcPr>
          <w:p w14:paraId="35949733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môi trường GDTH.</w:t>
            </w:r>
          </w:p>
        </w:tc>
        <w:tc>
          <w:tcPr>
            <w:tcW w:w="1105" w:type="dxa"/>
          </w:tcPr>
          <w:p w14:paraId="20795A2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E45F999" w14:textId="77777777" w:rsidTr="003A09AD">
        <w:tc>
          <w:tcPr>
            <w:tcW w:w="1101" w:type="dxa"/>
          </w:tcPr>
          <w:p w14:paraId="751A059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4.3.4</w:t>
            </w:r>
          </w:p>
        </w:tc>
        <w:tc>
          <w:tcPr>
            <w:tcW w:w="6945" w:type="dxa"/>
          </w:tcPr>
          <w:p w14:paraId="02557FA0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được các khả năng ứng dụng, liên hệ thực tế</w:t>
            </w:r>
          </w:p>
          <w:p w14:paraId="250DC3B7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szCs w:val="26"/>
              </w:rPr>
              <w:t>của nội dung dạy học và giáo dục.</w:t>
            </w:r>
          </w:p>
        </w:tc>
        <w:tc>
          <w:tcPr>
            <w:tcW w:w="1105" w:type="dxa"/>
          </w:tcPr>
          <w:p w14:paraId="1C1A0BDE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C9CB300" w14:textId="77777777" w:rsidTr="003A09AD">
        <w:tc>
          <w:tcPr>
            <w:tcW w:w="1101" w:type="dxa"/>
          </w:tcPr>
          <w:p w14:paraId="4D853407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14:paraId="0A29DB65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02D265E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3D18E251" w14:textId="77777777" w:rsidTr="003A09AD">
        <w:tc>
          <w:tcPr>
            <w:tcW w:w="1101" w:type="dxa"/>
          </w:tcPr>
          <w:p w14:paraId="028BDD8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4.4.1</w:t>
            </w:r>
          </w:p>
        </w:tc>
        <w:tc>
          <w:tcPr>
            <w:tcW w:w="6945" w:type="dxa"/>
          </w:tcPr>
          <w:p w14:paraId="4ABF067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mục tiêu chương trình giáo dục cụ thể, khả thi</w:t>
            </w:r>
          </w:p>
        </w:tc>
        <w:tc>
          <w:tcPr>
            <w:tcW w:w="1105" w:type="dxa"/>
          </w:tcPr>
          <w:p w14:paraId="1D6815C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A5EF520" w14:textId="77777777" w:rsidTr="003A09AD">
        <w:tc>
          <w:tcPr>
            <w:tcW w:w="1101" w:type="dxa"/>
          </w:tcPr>
          <w:p w14:paraId="7EAF018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4.4.2</w:t>
            </w:r>
          </w:p>
        </w:tc>
        <w:tc>
          <w:tcPr>
            <w:tcW w:w="6945" w:type="dxa"/>
          </w:tcPr>
          <w:p w14:paraId="1ADAC2E2" w14:textId="77777777" w:rsidR="00721EF7" w:rsidRPr="00706447" w:rsidRDefault="00721EF7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dạy học </w:t>
            </w:r>
          </w:p>
        </w:tc>
        <w:tc>
          <w:tcPr>
            <w:tcW w:w="1105" w:type="dxa"/>
          </w:tcPr>
          <w:p w14:paraId="557310F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44B92E49" w14:textId="77777777" w:rsidTr="003A09AD">
        <w:tc>
          <w:tcPr>
            <w:tcW w:w="1101" w:type="dxa"/>
          </w:tcPr>
          <w:p w14:paraId="67EEB034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4.4.3.</w:t>
            </w:r>
          </w:p>
        </w:tc>
        <w:tc>
          <w:tcPr>
            <w:tcW w:w="6945" w:type="dxa"/>
          </w:tcPr>
          <w:p w14:paraId="4AEAA417" w14:textId="77777777" w:rsidR="00721EF7" w:rsidRPr="00706447" w:rsidRDefault="00721EF7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 </w:t>
            </w:r>
          </w:p>
        </w:tc>
        <w:tc>
          <w:tcPr>
            <w:tcW w:w="1105" w:type="dxa"/>
          </w:tcPr>
          <w:p w14:paraId="26A5E11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6E585E3E" w14:textId="77777777" w:rsidTr="003A09AD">
        <w:tc>
          <w:tcPr>
            <w:tcW w:w="1101" w:type="dxa"/>
          </w:tcPr>
          <w:p w14:paraId="0F3174D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4.4.4.</w:t>
            </w:r>
          </w:p>
        </w:tc>
        <w:tc>
          <w:tcPr>
            <w:tcW w:w="6945" w:type="dxa"/>
          </w:tcPr>
          <w:p w14:paraId="775B6F0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đánh giá học sinh</w:t>
            </w:r>
          </w:p>
        </w:tc>
        <w:tc>
          <w:tcPr>
            <w:tcW w:w="1105" w:type="dxa"/>
          </w:tcPr>
          <w:p w14:paraId="09BE8DF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055BBDF3" w14:textId="77777777" w:rsidTr="003A09AD">
        <w:tc>
          <w:tcPr>
            <w:tcW w:w="1101" w:type="dxa"/>
          </w:tcPr>
          <w:p w14:paraId="4F246ED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4.4.5.</w:t>
            </w:r>
          </w:p>
        </w:tc>
        <w:tc>
          <w:tcPr>
            <w:tcW w:w="6945" w:type="dxa"/>
          </w:tcPr>
          <w:p w14:paraId="43BD84A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5895C96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F586FE5" w14:textId="77777777" w:rsidTr="003A09AD">
        <w:tc>
          <w:tcPr>
            <w:tcW w:w="1101" w:type="dxa"/>
          </w:tcPr>
          <w:p w14:paraId="2B92C4B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</w:t>
            </w:r>
          </w:p>
        </w:tc>
        <w:tc>
          <w:tcPr>
            <w:tcW w:w="6945" w:type="dxa"/>
          </w:tcPr>
          <w:p w14:paraId="38920F47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5660EC5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1728CD77" w14:textId="77777777" w:rsidTr="003A09AD">
        <w:tc>
          <w:tcPr>
            <w:tcW w:w="1101" w:type="dxa"/>
          </w:tcPr>
          <w:p w14:paraId="5EC9824D" w14:textId="77777777" w:rsidR="00721EF7" w:rsidRPr="00706447" w:rsidRDefault="00721EF7" w:rsidP="003A09AD">
            <w:pPr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4.5.1.</w:t>
            </w:r>
          </w:p>
        </w:tc>
        <w:tc>
          <w:tcPr>
            <w:tcW w:w="6945" w:type="dxa"/>
          </w:tcPr>
          <w:p w14:paraId="7398A334" w14:textId="77777777" w:rsidR="00721EF7" w:rsidRPr="00706447" w:rsidRDefault="00721EF7" w:rsidP="003A09AD">
            <w:pPr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Thực hiện 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41B9FCE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E1B2B6A" w14:textId="77777777" w:rsidTr="003A09AD">
        <w:tc>
          <w:tcPr>
            <w:tcW w:w="1101" w:type="dxa"/>
          </w:tcPr>
          <w:p w14:paraId="135F1F0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4.5.2.</w:t>
            </w:r>
          </w:p>
        </w:tc>
        <w:tc>
          <w:tcPr>
            <w:tcW w:w="6945" w:type="dxa"/>
          </w:tcPr>
          <w:p w14:paraId="43353BD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Thực hiện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6C46403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41FF9964" w14:textId="77777777" w:rsidTr="003A09AD">
        <w:tc>
          <w:tcPr>
            <w:tcW w:w="1101" w:type="dxa"/>
          </w:tcPr>
          <w:p w14:paraId="535D77D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4.5.3.</w:t>
            </w:r>
          </w:p>
        </w:tc>
        <w:tc>
          <w:tcPr>
            <w:tcW w:w="6945" w:type="dxa"/>
          </w:tcPr>
          <w:p w14:paraId="43CA85D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Giải quyết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4B7E293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88DD17C" w14:textId="77777777" w:rsidTr="003A09AD">
        <w:tc>
          <w:tcPr>
            <w:tcW w:w="1101" w:type="dxa"/>
          </w:tcPr>
          <w:p w14:paraId="05AC619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4.5.4.</w:t>
            </w:r>
          </w:p>
        </w:tc>
        <w:tc>
          <w:tcPr>
            <w:tcW w:w="6945" w:type="dxa"/>
          </w:tcPr>
          <w:p w14:paraId="412832D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Lập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và quản lý hồ sơ giáo dục và giảng dạy</w:t>
            </w:r>
          </w:p>
        </w:tc>
        <w:tc>
          <w:tcPr>
            <w:tcW w:w="1105" w:type="dxa"/>
          </w:tcPr>
          <w:p w14:paraId="3E337EA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6D0C6C6" w14:textId="77777777" w:rsidTr="003A09AD">
        <w:tc>
          <w:tcPr>
            <w:tcW w:w="1101" w:type="dxa"/>
          </w:tcPr>
          <w:p w14:paraId="53AA6A9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4BC74BCA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Vận hành</w:t>
            </w:r>
          </w:p>
        </w:tc>
        <w:tc>
          <w:tcPr>
            <w:tcW w:w="1105" w:type="dxa"/>
          </w:tcPr>
          <w:p w14:paraId="37B35BA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C0B92FE" w14:textId="77777777" w:rsidTr="003A09AD">
        <w:tc>
          <w:tcPr>
            <w:tcW w:w="1101" w:type="dxa"/>
          </w:tcPr>
          <w:p w14:paraId="42668C5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4.6.1</w:t>
            </w:r>
          </w:p>
        </w:tc>
        <w:tc>
          <w:tcPr>
            <w:tcW w:w="6945" w:type="dxa"/>
          </w:tcPr>
          <w:p w14:paraId="7322F3E4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Đánh giá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1EF36F8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6A8A492A" w14:textId="77777777" w:rsidTr="003A09AD">
        <w:tc>
          <w:tcPr>
            <w:tcW w:w="1101" w:type="dxa"/>
          </w:tcPr>
          <w:p w14:paraId="6313168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  <w:tc>
          <w:tcPr>
            <w:tcW w:w="6945" w:type="dxa"/>
          </w:tcPr>
          <w:p w14:paraId="6E5332FE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Vận hành </w:t>
            </w:r>
            <w:r w:rsidRPr="00706447">
              <w:rPr>
                <w:rFonts w:eastAsia="Calibri"/>
                <w:color w:val="000000"/>
                <w:szCs w:val="26"/>
              </w:rPr>
              <w:t>chương trình Giáo dục tiểu học</w:t>
            </w:r>
          </w:p>
        </w:tc>
        <w:tc>
          <w:tcPr>
            <w:tcW w:w="1105" w:type="dxa"/>
          </w:tcPr>
          <w:p w14:paraId="08D83C3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1FD9618A" w14:textId="77777777" w:rsidTr="003A09AD">
        <w:tc>
          <w:tcPr>
            <w:tcW w:w="1101" w:type="dxa"/>
          </w:tcPr>
          <w:p w14:paraId="5625CBE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4.6.2.</w:t>
            </w:r>
          </w:p>
        </w:tc>
        <w:tc>
          <w:tcPr>
            <w:tcW w:w="6945" w:type="dxa"/>
          </w:tcPr>
          <w:p w14:paraId="030BB86F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Cải tiến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73AF1C3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</w:tbl>
    <w:p w14:paraId="248A8D4C" w14:textId="58B26288" w:rsidR="00EA3B95" w:rsidRPr="00FF0C7C" w:rsidRDefault="00721EF7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PGS.TS Chu Thị Thủy An</w:t>
      </w:r>
    </w:p>
    <w:p w14:paraId="17C8B42A" w14:textId="29EBF341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Mục tiêu và CĐR đã được trình bày súc tích, cô đọng và đầy đủ.</w:t>
      </w:r>
    </w:p>
    <w:p w14:paraId="36577A76" w14:textId="6EF299D3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Thống nhất với đề xuất của chủ nhiệm đề tài</w:t>
      </w:r>
      <w:r w:rsidR="00C76EB1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20EDC5DB" w14:textId="6EB82351" w:rsidR="00EA3B95" w:rsidRPr="00FF0C7C" w:rsidRDefault="00721EF7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TS Nguyễn Tiến Dũng</w:t>
      </w:r>
    </w:p>
    <w:p w14:paraId="6D46D27F" w14:textId="732C2748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Đồng ý với đề xuất của chủ nhiệm đề tài.</w:t>
      </w:r>
    </w:p>
    <w:p w14:paraId="5E36C873" w14:textId="30CC791B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Cần chỉnh sửa một vài câu chữ cho phù hợp trước khi nộp sản phẩm Mục tiêu và CĐR cho Nhà trường.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0F6C886D" w14:textId="695D695A" w:rsidR="00EA3B95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Tiếp thu</w:t>
      </w: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ý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kiến</w:t>
      </w: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góp ý của cán bộ tham gia cuộc họp; Chủ nhiệm đề tài và thư ký hoàn thiện sản phẩm 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Mục tiêu và Chuẩn đầu ra</w:t>
      </w:r>
      <w:r w:rsidR="00F877C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CTĐT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để nộp Trường.</w:t>
      </w:r>
    </w:p>
    <w:p w14:paraId="49E714BD" w14:textId="7AD1701F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0B18E1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8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3145EBDE" w14:textId="7BE732E2" w:rsidR="00721EF7" w:rsidRPr="00721EF7" w:rsidRDefault="00721EF7" w:rsidP="00721EF7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721EF7"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0E781EE5" wp14:editId="55864046">
                        <wp:extent cx="1524000" cy="840614"/>
                        <wp:effectExtent l="0" t="0" r="0" b="0"/>
                        <wp:docPr id="126744818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4251" cy="8462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E240CE" w14:textId="7BC6A814" w:rsidR="00ED5E43" w:rsidRPr="00FF0C7C" w:rsidRDefault="00721EF7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</w:rPr>
                    <w:lastRenderedPageBreak/>
                    <w:t>TS Nguyễn Thị Phương Nhung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lastRenderedPageBreak/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09E36383" w14:textId="5BB11029" w:rsidR="00ED5E43" w:rsidRPr="008A48E0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</w:p>
                <w:p w14:paraId="52698226" w14:textId="77777777" w:rsidR="00FF0C7C" w:rsidRDefault="00FF0C7C" w:rsidP="00FF0C7C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br/>
                  </w:r>
                </w:p>
                <w:p w14:paraId="45DE8448" w14:textId="3D5CA73B" w:rsidR="00ED5E43" w:rsidRPr="00FF0C7C" w:rsidRDefault="00FF0C7C" w:rsidP="00FF0C7C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val="vi-VN" w:eastAsia="vi-VN"/>
                    </w:rPr>
                    <w:lastRenderedPageBreak/>
                    <w:t xml:space="preserve">                    </w:t>
                  </w:r>
                  <w:r>
                    <w:rPr>
                      <w:rStyle w:val="Heading20"/>
                      <w:lang w:val="vi-VN"/>
                    </w:rPr>
                    <w:t xml:space="preserve"> </w:t>
                  </w: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val="vi-VN" w:eastAsia="vi-VN"/>
                    </w:rPr>
                    <w:t xml:space="preserve"> </w:t>
                  </w:r>
                  <w:r w:rsidR="00721EF7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T</w:t>
                  </w:r>
                  <w:r w:rsidR="00721EF7">
                    <w:rPr>
                      <w:rStyle w:val="Heading20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S Chu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160D5835" w14:textId="77777777" w:rsidR="004C2C7D" w:rsidRPr="00394EAE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</w:p>
    <w:p w14:paraId="18FD94DD" w14:textId="05A2E70B" w:rsidR="004C2C7D" w:rsidRPr="0087343B" w:rsidRDefault="004C2C7D" w:rsidP="004C2C7D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eastAsia="vi-VN"/>
        </w:rPr>
      </w:pP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721EF7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GDTH</w:t>
      </w:r>
    </w:p>
    <w:p w14:paraId="3036D534" w14:textId="160145FF" w:rsidR="007A0541" w:rsidRPr="0087343B" w:rsidRDefault="007A0541" w:rsidP="004C2C7D">
      <w:pPr>
        <w:pStyle w:val="BodyText"/>
        <w:widowControl w:val="0"/>
        <w:spacing w:before="120" w:after="120"/>
        <w:ind w:firstLine="567"/>
        <w:jc w:val="both"/>
        <w:rPr>
          <w:rFonts w:ascii="Times New Roman" w:hAnsi="Times New Roman"/>
          <w:b w:val="0"/>
          <w:color w:val="000000"/>
          <w:szCs w:val="24"/>
          <w:lang w:eastAsia="vi-VN"/>
        </w:rPr>
      </w:pPr>
    </w:p>
    <w:sectPr w:rsidR="007A0541" w:rsidRPr="0087343B" w:rsidSect="00394EAE">
      <w:footerReference w:type="default" r:id="rId8"/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0D56" w14:textId="77777777" w:rsidR="00985D15" w:rsidRDefault="00985D15">
      <w:r>
        <w:separator/>
      </w:r>
    </w:p>
  </w:endnote>
  <w:endnote w:type="continuationSeparator" w:id="0">
    <w:p w14:paraId="3CAE1DE5" w14:textId="77777777" w:rsidR="00985D15" w:rsidRDefault="0098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EC86" w14:textId="77777777" w:rsidR="00FF0C7C" w:rsidRDefault="00FF0C7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1107BD" wp14:editId="4862981B">
              <wp:simplePos x="0" y="0"/>
              <wp:positionH relativeFrom="page">
                <wp:posOffset>6592569</wp:posOffset>
              </wp:positionH>
              <wp:positionV relativeFrom="page">
                <wp:posOffset>9911588</wp:posOffset>
              </wp:positionV>
              <wp:extent cx="301625" cy="1657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B897BC" w14:textId="77777777" w:rsidR="00FF0C7C" w:rsidRDefault="00FF0C7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107BD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26" type="#_x0000_t202" style="position:absolute;margin-left:519.1pt;margin-top:780.45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" filled="f" stroked="f">
              <v:textbox inset="0,0,0,0">
                <w:txbxContent>
                  <w:p w14:paraId="5AB897BC" w14:textId="77777777" w:rsidR="00FF0C7C" w:rsidRDefault="00FF0C7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6F3D" w14:textId="77777777" w:rsidR="00985D15" w:rsidRDefault="00985D15">
      <w:r>
        <w:separator/>
      </w:r>
    </w:p>
  </w:footnote>
  <w:footnote w:type="continuationSeparator" w:id="0">
    <w:p w14:paraId="1F3D2AF6" w14:textId="77777777" w:rsidR="00985D15" w:rsidRDefault="0098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EC7"/>
    <w:multiLevelType w:val="hybridMultilevel"/>
    <w:tmpl w:val="09BE0DBC"/>
    <w:lvl w:ilvl="0" w:tplc="E6EEF38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9340B"/>
    <w:multiLevelType w:val="multilevel"/>
    <w:tmpl w:val="5E3471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4B7EB2"/>
    <w:multiLevelType w:val="hybridMultilevel"/>
    <w:tmpl w:val="52AE6BC6"/>
    <w:lvl w:ilvl="0" w:tplc="0418611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F61E2D"/>
    <w:multiLevelType w:val="multilevel"/>
    <w:tmpl w:val="7EE6C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922168"/>
    <w:multiLevelType w:val="multilevel"/>
    <w:tmpl w:val="52A60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66A65"/>
    <w:multiLevelType w:val="multilevel"/>
    <w:tmpl w:val="D54E94D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9" w15:restartNumberingAfterBreak="0">
    <w:nsid w:val="6DD975EF"/>
    <w:multiLevelType w:val="hybridMultilevel"/>
    <w:tmpl w:val="2CB22512"/>
    <w:lvl w:ilvl="0" w:tplc="BB90024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5751">
    <w:abstractNumId w:val="1"/>
  </w:num>
  <w:num w:numId="2" w16cid:durableId="430515121">
    <w:abstractNumId w:val="7"/>
  </w:num>
  <w:num w:numId="3" w16cid:durableId="1842619889">
    <w:abstractNumId w:val="6"/>
  </w:num>
  <w:num w:numId="4" w16cid:durableId="1756585194">
    <w:abstractNumId w:val="2"/>
  </w:num>
  <w:num w:numId="5" w16cid:durableId="1218054712">
    <w:abstractNumId w:val="5"/>
  </w:num>
  <w:num w:numId="6" w16cid:durableId="64424926">
    <w:abstractNumId w:val="9"/>
  </w:num>
  <w:num w:numId="7" w16cid:durableId="2137795252">
    <w:abstractNumId w:val="0"/>
  </w:num>
  <w:num w:numId="8" w16cid:durableId="2051954279">
    <w:abstractNumId w:val="3"/>
  </w:num>
  <w:num w:numId="9" w16cid:durableId="2076858047">
    <w:abstractNumId w:val="8"/>
  </w:num>
  <w:num w:numId="10" w16cid:durableId="383602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06054"/>
    <w:rsid w:val="000716E8"/>
    <w:rsid w:val="00097909"/>
    <w:rsid w:val="000A0769"/>
    <w:rsid w:val="000B18E1"/>
    <w:rsid w:val="000C6BC3"/>
    <w:rsid w:val="000D5285"/>
    <w:rsid w:val="000E1C2B"/>
    <w:rsid w:val="000F01B8"/>
    <w:rsid w:val="00102049"/>
    <w:rsid w:val="00164529"/>
    <w:rsid w:val="001716D3"/>
    <w:rsid w:val="001964D0"/>
    <w:rsid w:val="001D616A"/>
    <w:rsid w:val="001E40DB"/>
    <w:rsid w:val="0024307C"/>
    <w:rsid w:val="00383565"/>
    <w:rsid w:val="003856B0"/>
    <w:rsid w:val="00394EAE"/>
    <w:rsid w:val="003B3F88"/>
    <w:rsid w:val="003D1CFA"/>
    <w:rsid w:val="003D2F23"/>
    <w:rsid w:val="004210BD"/>
    <w:rsid w:val="00426FA7"/>
    <w:rsid w:val="00476F20"/>
    <w:rsid w:val="004B25D0"/>
    <w:rsid w:val="004C2C7D"/>
    <w:rsid w:val="0054735C"/>
    <w:rsid w:val="005675DF"/>
    <w:rsid w:val="00580DD5"/>
    <w:rsid w:val="00586523"/>
    <w:rsid w:val="005F061E"/>
    <w:rsid w:val="006152C6"/>
    <w:rsid w:val="00620940"/>
    <w:rsid w:val="00670B52"/>
    <w:rsid w:val="00721EF7"/>
    <w:rsid w:val="00731177"/>
    <w:rsid w:val="00732E9C"/>
    <w:rsid w:val="00773073"/>
    <w:rsid w:val="007879E9"/>
    <w:rsid w:val="007A0541"/>
    <w:rsid w:val="007D281A"/>
    <w:rsid w:val="00811497"/>
    <w:rsid w:val="00814357"/>
    <w:rsid w:val="00826C4B"/>
    <w:rsid w:val="00862A2B"/>
    <w:rsid w:val="0087343B"/>
    <w:rsid w:val="00886856"/>
    <w:rsid w:val="008A1408"/>
    <w:rsid w:val="008A38F8"/>
    <w:rsid w:val="008B3F84"/>
    <w:rsid w:val="008D5BC2"/>
    <w:rsid w:val="008E22DB"/>
    <w:rsid w:val="0092476E"/>
    <w:rsid w:val="0093752D"/>
    <w:rsid w:val="009416C5"/>
    <w:rsid w:val="00976A97"/>
    <w:rsid w:val="00985D15"/>
    <w:rsid w:val="009E4C6C"/>
    <w:rsid w:val="00AB7714"/>
    <w:rsid w:val="00B332A5"/>
    <w:rsid w:val="00B4182A"/>
    <w:rsid w:val="00B468E2"/>
    <w:rsid w:val="00B708B2"/>
    <w:rsid w:val="00B71E30"/>
    <w:rsid w:val="00BC101C"/>
    <w:rsid w:val="00BC7CDB"/>
    <w:rsid w:val="00BD664E"/>
    <w:rsid w:val="00BE5783"/>
    <w:rsid w:val="00BE69A3"/>
    <w:rsid w:val="00BF3FB0"/>
    <w:rsid w:val="00C250CA"/>
    <w:rsid w:val="00C4450E"/>
    <w:rsid w:val="00C522C1"/>
    <w:rsid w:val="00C66AE0"/>
    <w:rsid w:val="00C76EB1"/>
    <w:rsid w:val="00C77215"/>
    <w:rsid w:val="00CD74C6"/>
    <w:rsid w:val="00CF5CF9"/>
    <w:rsid w:val="00D32C93"/>
    <w:rsid w:val="00D41F2B"/>
    <w:rsid w:val="00D573C1"/>
    <w:rsid w:val="00D61F4A"/>
    <w:rsid w:val="00E1400E"/>
    <w:rsid w:val="00E60114"/>
    <w:rsid w:val="00EA3B95"/>
    <w:rsid w:val="00EB0A00"/>
    <w:rsid w:val="00EB6F07"/>
    <w:rsid w:val="00EC0BF3"/>
    <w:rsid w:val="00ED1653"/>
    <w:rsid w:val="00ED5E43"/>
    <w:rsid w:val="00EE521A"/>
    <w:rsid w:val="00F21BDC"/>
    <w:rsid w:val="00F471CE"/>
    <w:rsid w:val="00F641D9"/>
    <w:rsid w:val="00F877CB"/>
    <w:rsid w:val="00FA1967"/>
    <w:rsid w:val="00FA7864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B95"/>
    <w:pPr>
      <w:keepNext/>
      <w:keepLines/>
      <w:pageBreakBefore/>
      <w:numPr>
        <w:numId w:val="4"/>
      </w:numPr>
      <w:spacing w:before="480" w:after="120" w:line="360" w:lineRule="atLeast"/>
      <w:jc w:val="both"/>
      <w:outlineLvl w:val="0"/>
    </w:pPr>
    <w:rPr>
      <w:rFonts w:eastAsia="MS Gothic" w:cs="Times New Roman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B95"/>
    <w:pPr>
      <w:keepNext/>
      <w:keepLines/>
      <w:numPr>
        <w:ilvl w:val="1"/>
        <w:numId w:val="4"/>
      </w:numPr>
      <w:spacing w:before="200" w:after="120" w:line="360" w:lineRule="atLeast"/>
      <w:jc w:val="both"/>
      <w:outlineLvl w:val="1"/>
    </w:pPr>
    <w:rPr>
      <w:rFonts w:eastAsia="MS Gothic" w:cs="Times New Roman"/>
      <w:b/>
      <w:bCs/>
      <w:szCs w:val="26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EA3B95"/>
    <w:pPr>
      <w:keepNext/>
      <w:keepLines/>
      <w:numPr>
        <w:ilvl w:val="2"/>
        <w:numId w:val="4"/>
      </w:numPr>
      <w:spacing w:before="200" w:line="360" w:lineRule="atLeast"/>
      <w:jc w:val="both"/>
      <w:outlineLvl w:val="2"/>
    </w:pPr>
    <w:rPr>
      <w:rFonts w:eastAsia="MS Gothic" w:cs="Times New Roman"/>
      <w:b/>
      <w:bCs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EA3B95"/>
    <w:pPr>
      <w:keepNext/>
      <w:keepLines/>
      <w:numPr>
        <w:ilvl w:val="4"/>
        <w:numId w:val="4"/>
      </w:numPr>
      <w:spacing w:before="200" w:line="360" w:lineRule="atLeast"/>
      <w:jc w:val="both"/>
      <w:outlineLvl w:val="4"/>
    </w:pPr>
    <w:rPr>
      <w:rFonts w:ascii="Calibri" w:eastAsia="MS Gothic" w:hAnsi="Calibri" w:cs="Times New Roman"/>
      <w:color w:val="243F60"/>
      <w:sz w:val="24"/>
      <w:szCs w:val="24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EA3B95"/>
    <w:pPr>
      <w:keepNext/>
      <w:keepLines/>
      <w:numPr>
        <w:ilvl w:val="5"/>
        <w:numId w:val="4"/>
      </w:numPr>
      <w:spacing w:before="200" w:line="360" w:lineRule="atLeast"/>
      <w:jc w:val="both"/>
      <w:outlineLvl w:val="5"/>
    </w:pPr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EA3B95"/>
    <w:pPr>
      <w:keepNext/>
      <w:keepLines/>
      <w:numPr>
        <w:ilvl w:val="6"/>
        <w:numId w:val="4"/>
      </w:numPr>
      <w:spacing w:before="200" w:line="360" w:lineRule="atLeast"/>
      <w:jc w:val="both"/>
      <w:outlineLvl w:val="6"/>
    </w:pPr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qFormat/>
    <w:rsid w:val="00EA3B95"/>
    <w:pPr>
      <w:keepNext/>
      <w:keepLines/>
      <w:numPr>
        <w:ilvl w:val="7"/>
        <w:numId w:val="4"/>
      </w:numPr>
      <w:spacing w:before="200" w:line="360" w:lineRule="atLeast"/>
      <w:jc w:val="both"/>
      <w:outlineLvl w:val="7"/>
    </w:pPr>
    <w:rPr>
      <w:rFonts w:ascii="Calibri" w:eastAsia="MS Gothic" w:hAnsi="Calibri" w:cs="Times New Roman"/>
      <w:color w:val="404040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EA3B95"/>
    <w:pPr>
      <w:keepNext/>
      <w:keepLines/>
      <w:numPr>
        <w:ilvl w:val="8"/>
        <w:numId w:val="4"/>
      </w:numPr>
      <w:spacing w:before="200" w:line="360" w:lineRule="atLeast"/>
      <w:jc w:val="both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5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3B95"/>
    <w:rPr>
      <w:rFonts w:ascii="Times New Roman" w:eastAsia="MS Gothic" w:hAnsi="Times New Roman" w:cs="Times New Roman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A3B95"/>
    <w:rPr>
      <w:rFonts w:ascii="Times New Roman" w:eastAsia="MS Gothic" w:hAnsi="Times New Roman" w:cs="Times New Roman"/>
      <w:b/>
      <w:bCs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EA3B95"/>
    <w:rPr>
      <w:rFonts w:ascii="Times New Roman" w:eastAsia="MS Gothic" w:hAnsi="Times New Roman" w:cs="Times New Roman"/>
      <w:b/>
      <w:bCs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EA3B95"/>
    <w:rPr>
      <w:rFonts w:ascii="Calibri" w:eastAsia="MS Gothic" w:hAnsi="Calibri" w:cs="Times New Roman"/>
      <w:color w:val="243F60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EA3B95"/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EA3B95"/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EA3B95"/>
    <w:rPr>
      <w:rFonts w:ascii="Calibri" w:eastAsia="MS Gothic" w:hAnsi="Calibri" w:cs="Times New Roman"/>
      <w:color w:val="40404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EA3B95"/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A3B95"/>
    <w:pPr>
      <w:ind w:left="720"/>
      <w:contextualSpacing/>
      <w:jc w:val="center"/>
    </w:pPr>
    <w:rPr>
      <w:rFonts w:eastAsia="Calibri" w:cs="Times New Roman"/>
      <w:sz w:val="16"/>
    </w:rPr>
  </w:style>
  <w:style w:type="paragraph" w:customStyle="1" w:styleId="TableParagraph">
    <w:name w:val="Table Paragraph"/>
    <w:basedOn w:val="Normal"/>
    <w:qFormat/>
    <w:rsid w:val="00FF0C7C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93850A-C89C-4032-BEB9-121D71C3516B}"/>
</file>

<file path=customXml/itemProps2.xml><?xml version="1.0" encoding="utf-8"?>
<ds:datastoreItem xmlns:ds="http://schemas.openxmlformats.org/officeDocument/2006/customXml" ds:itemID="{A6707F0A-2F32-4A0C-AD15-C1471EEE56F8}"/>
</file>

<file path=customXml/itemProps3.xml><?xml version="1.0" encoding="utf-8"?>
<ds:datastoreItem xmlns:ds="http://schemas.openxmlformats.org/officeDocument/2006/customXml" ds:itemID="{834B331A-4E61-4C57-882E-07348DE01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1297</Words>
  <Characters>7394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Phương Nhung (A)</cp:lastModifiedBy>
  <cp:revision>12</cp:revision>
  <cp:lastPrinted>2024-11-30T14:01:00Z</cp:lastPrinted>
  <dcterms:created xsi:type="dcterms:W3CDTF">2024-11-30T09:22:00Z</dcterms:created>
  <dcterms:modified xsi:type="dcterms:W3CDTF">2025-08-08T03:25:00Z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