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3F28" w:rsidRDefault="00E0405A">
      <w:pPr>
        <w:spacing w:after="0"/>
        <w:jc w:val="both"/>
        <w:rPr>
          <w:b/>
          <w:szCs w:val="26"/>
          <w:lang w:val="en-US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-343535</wp:posOffset>
                </wp:positionV>
                <wp:extent cx="1885950" cy="495300"/>
                <wp:effectExtent l="0" t="0" r="6350" b="0"/>
                <wp:wrapNone/>
                <wp:docPr id="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3F28" w:rsidRDefault="00153F2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3" o:spid="_x0000_s1026" o:spt="202" type="#_x0000_t202" style="position:absolute;left:0pt;margin-left:321pt;margin-top:-27.05pt;height:39pt;width:148.5pt;z-index:251666432;mso-width-relative:page;mso-height-relative:page;" fillcolor="#FFFFFF" filled="t" stroked="t" coordsize="21600,21600" o:gfxdata="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fTUZtgAAAAKAQAA&#10;DwAAAAAAAAABACAAAAAiAAAAZHJzL2Rvd25yZXYueG1sUEsBAhQAFAAAAAgAh07iQHheb+xSAgAA&#10;xwQAAA4AAAAAAAAAAQAgAAAAJw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500A91A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eastAsia="en-US"/>
        </w:rPr>
        <w:t>TRƯ</w:t>
      </w:r>
      <w:r>
        <w:rPr>
          <w:b/>
          <w:szCs w:val="26"/>
          <w:lang w:val="en-US"/>
        </w:rPr>
        <w:t>Ờ</w:t>
      </w:r>
      <w:r>
        <w:rPr>
          <w:b/>
          <w:szCs w:val="26"/>
          <w:lang w:val="en-US"/>
        </w:rPr>
        <w:t>NG Đ</w:t>
      </w:r>
      <w:r>
        <w:rPr>
          <w:b/>
          <w:szCs w:val="26"/>
          <w:lang w:val="en-US"/>
        </w:rPr>
        <w:t>Ạ</w:t>
      </w:r>
      <w:r>
        <w:rPr>
          <w:b/>
          <w:szCs w:val="26"/>
          <w:lang w:val="en-US"/>
        </w:rPr>
        <w:t>I H</w:t>
      </w:r>
      <w:r>
        <w:rPr>
          <w:b/>
          <w:szCs w:val="26"/>
          <w:lang w:val="en-US"/>
        </w:rPr>
        <w:t>Ọ</w:t>
      </w:r>
      <w:r>
        <w:rPr>
          <w:b/>
          <w:szCs w:val="26"/>
          <w:lang w:val="en-US"/>
        </w:rPr>
        <w:t>C VINH</w:t>
      </w:r>
    </w:p>
    <w:p w:rsidR="00153F28" w:rsidRDefault="00E0405A">
      <w:pPr>
        <w:spacing w:after="0"/>
        <w:jc w:val="both"/>
        <w:rPr>
          <w:b/>
          <w:szCs w:val="26"/>
        </w:rPr>
      </w:pPr>
      <w:r>
        <w:rPr>
          <w:b/>
          <w:szCs w:val="26"/>
          <w:lang w:val="en-US"/>
        </w:rPr>
        <w:t xml:space="preserve">      KHOA</w:t>
      </w:r>
      <w:r>
        <w:rPr>
          <w:b/>
          <w:szCs w:val="26"/>
        </w:rPr>
        <w:t>: L</w:t>
      </w:r>
      <w:r>
        <w:rPr>
          <w:b/>
          <w:szCs w:val="26"/>
        </w:rPr>
        <w:t>Ị</w:t>
      </w:r>
      <w:r>
        <w:rPr>
          <w:b/>
          <w:szCs w:val="26"/>
        </w:rPr>
        <w:t>CH S</w:t>
      </w:r>
      <w:r>
        <w:rPr>
          <w:b/>
          <w:szCs w:val="26"/>
        </w:rPr>
        <w:t>Ử</w:t>
      </w:r>
    </w:p>
    <w:p w:rsidR="00153F28" w:rsidRDefault="00153F28">
      <w:pPr>
        <w:spacing w:after="0"/>
        <w:jc w:val="center"/>
        <w:rPr>
          <w:b/>
          <w:szCs w:val="26"/>
          <w:lang w:val="en-US"/>
        </w:rPr>
      </w:pPr>
    </w:p>
    <w:p w:rsidR="00153F28" w:rsidRDefault="00E0405A">
      <w:pPr>
        <w:spacing w:after="0"/>
        <w:jc w:val="center"/>
        <w:rPr>
          <w:b/>
          <w:szCs w:val="26"/>
          <w:lang w:val="en-US"/>
        </w:rPr>
      </w:pPr>
      <w:r>
        <w:rPr>
          <w:b/>
          <w:szCs w:val="26"/>
          <w:lang w:val="en-US"/>
        </w:rPr>
        <w:t>Đ</w:t>
      </w:r>
      <w:r>
        <w:rPr>
          <w:b/>
          <w:szCs w:val="26"/>
          <w:lang w:val="en-US"/>
        </w:rPr>
        <w:t>Ề</w:t>
      </w:r>
      <w:r>
        <w:rPr>
          <w:b/>
          <w:szCs w:val="26"/>
          <w:lang w:val="en-US"/>
        </w:rPr>
        <w:t xml:space="preserve"> CƯƠNG H</w:t>
      </w:r>
      <w:r>
        <w:rPr>
          <w:b/>
          <w:szCs w:val="26"/>
          <w:lang w:val="en-US"/>
        </w:rPr>
        <w:t>Ọ</w:t>
      </w:r>
      <w:r>
        <w:rPr>
          <w:b/>
          <w:szCs w:val="26"/>
          <w:lang w:val="en-US"/>
        </w:rPr>
        <w:t>C PH</w:t>
      </w:r>
      <w:r>
        <w:rPr>
          <w:b/>
          <w:szCs w:val="26"/>
          <w:lang w:val="en-US"/>
        </w:rPr>
        <w:t>Ầ</w:t>
      </w:r>
      <w:r>
        <w:rPr>
          <w:b/>
          <w:szCs w:val="26"/>
          <w:lang w:val="en-US"/>
        </w:rPr>
        <w:t>N CHI TI</w:t>
      </w:r>
      <w:r>
        <w:rPr>
          <w:b/>
          <w:szCs w:val="26"/>
          <w:lang w:val="en-US"/>
        </w:rPr>
        <w:t>Ế</w:t>
      </w:r>
      <w:r>
        <w:rPr>
          <w:b/>
          <w:szCs w:val="26"/>
          <w:lang w:val="en-US"/>
        </w:rPr>
        <w:t>T</w:t>
      </w:r>
    </w:p>
    <w:p w:rsidR="00153F28" w:rsidRDefault="00153F28">
      <w:pPr>
        <w:shd w:val="clear" w:color="auto" w:fill="DEEAF6"/>
        <w:spacing w:line="312" w:lineRule="auto"/>
        <w:jc w:val="center"/>
        <w:rPr>
          <w:b/>
          <w:szCs w:val="26"/>
        </w:rPr>
      </w:pPr>
    </w:p>
    <w:p w:rsidR="00153F28" w:rsidRDefault="00E0405A">
      <w:pPr>
        <w:shd w:val="clear" w:color="auto" w:fill="DEEAF6"/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XÂY D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NG VĂN HÓA NHÀ TRƯ</w:t>
      </w:r>
      <w:r>
        <w:rPr>
          <w:b/>
          <w:sz w:val="28"/>
          <w:szCs w:val="28"/>
        </w:rPr>
        <w:t>Ờ</w:t>
      </w:r>
      <w:r>
        <w:rPr>
          <w:b/>
          <w:sz w:val="28"/>
          <w:szCs w:val="28"/>
        </w:rPr>
        <w:t>NG TRUNG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PH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THÔNG</w:t>
      </w:r>
    </w:p>
    <w:p w:rsidR="00153F28" w:rsidRDefault="00E0405A">
      <w:pPr>
        <w:spacing w:after="0"/>
        <w:jc w:val="both"/>
        <w:rPr>
          <w:b/>
          <w:szCs w:val="26"/>
        </w:rPr>
      </w:pPr>
      <w:r>
        <w:rPr>
          <w:b/>
          <w:szCs w:val="26"/>
        </w:rPr>
        <w:t>1. Thông tin t</w:t>
      </w:r>
      <w:r>
        <w:rPr>
          <w:b/>
          <w:szCs w:val="26"/>
        </w:rPr>
        <w:t>ổ</w:t>
      </w:r>
      <w:r>
        <w:rPr>
          <w:b/>
          <w:szCs w:val="26"/>
        </w:rPr>
        <w:t>ng quát</w:t>
      </w:r>
    </w:p>
    <w:p w:rsidR="00153F28" w:rsidRDefault="00E0405A">
      <w:pPr>
        <w:spacing w:after="0"/>
        <w:jc w:val="both"/>
        <w:rPr>
          <w:i/>
          <w:szCs w:val="26"/>
        </w:rPr>
      </w:pPr>
      <w:r>
        <w:rPr>
          <w:b/>
          <w:bCs/>
          <w:i/>
          <w:szCs w:val="26"/>
        </w:rPr>
        <w:t>1.1. Thông tin v</w:t>
      </w:r>
      <w:r>
        <w:rPr>
          <w:b/>
          <w:bCs/>
          <w:i/>
          <w:szCs w:val="26"/>
        </w:rPr>
        <w:t>ề</w:t>
      </w:r>
      <w:r>
        <w:rPr>
          <w:b/>
          <w:bCs/>
          <w:i/>
          <w:szCs w:val="26"/>
        </w:rPr>
        <w:t xml:space="preserve"> gi</w:t>
      </w:r>
      <w:r>
        <w:rPr>
          <w:b/>
          <w:bCs/>
          <w:i/>
          <w:szCs w:val="26"/>
        </w:rPr>
        <w:t>ả</w:t>
      </w:r>
      <w:r>
        <w:rPr>
          <w:b/>
          <w:bCs/>
          <w:i/>
          <w:szCs w:val="26"/>
        </w:rPr>
        <w:t>ng viên</w:t>
      </w:r>
    </w:p>
    <w:p w:rsidR="00153F28" w:rsidRDefault="00E0405A">
      <w:pPr>
        <w:spacing w:after="0"/>
        <w:jc w:val="both"/>
        <w:rPr>
          <w:b/>
          <w:iCs/>
          <w:szCs w:val="26"/>
        </w:rPr>
      </w:pPr>
      <w:r>
        <w:rPr>
          <w:b/>
          <w:iCs/>
          <w:szCs w:val="26"/>
        </w:rPr>
        <w:t>Gi</w:t>
      </w:r>
      <w:r>
        <w:rPr>
          <w:b/>
          <w:iCs/>
          <w:szCs w:val="26"/>
        </w:rPr>
        <w:t>ả</w:t>
      </w:r>
      <w:r>
        <w:rPr>
          <w:b/>
          <w:iCs/>
          <w:szCs w:val="26"/>
        </w:rPr>
        <w:t>ng viên 1: Nguy</w:t>
      </w:r>
      <w:r>
        <w:rPr>
          <w:b/>
          <w:iCs/>
          <w:szCs w:val="26"/>
        </w:rPr>
        <w:t>ễ</w:t>
      </w:r>
      <w:r>
        <w:rPr>
          <w:b/>
          <w:iCs/>
          <w:szCs w:val="26"/>
        </w:rPr>
        <w:t>n Th</w:t>
      </w:r>
      <w:r>
        <w:rPr>
          <w:b/>
          <w:iCs/>
          <w:szCs w:val="26"/>
        </w:rPr>
        <w:t>ị</w:t>
      </w:r>
      <w:r>
        <w:rPr>
          <w:b/>
          <w:iCs/>
          <w:szCs w:val="26"/>
        </w:rPr>
        <w:t xml:space="preserve"> Duyên</w:t>
      </w:r>
    </w:p>
    <w:p w:rsidR="00153F28" w:rsidRDefault="00E0405A">
      <w:pPr>
        <w:spacing w:after="0"/>
        <w:ind w:left="567"/>
        <w:jc w:val="both"/>
        <w:rPr>
          <w:i/>
          <w:szCs w:val="26"/>
        </w:rPr>
      </w:pPr>
      <w:r>
        <w:rPr>
          <w:szCs w:val="26"/>
          <w:lang w:val="en-US"/>
        </w:rPr>
        <w:t>H</w:t>
      </w:r>
      <w:r>
        <w:rPr>
          <w:szCs w:val="26"/>
        </w:rPr>
        <w:t>ọ</w:t>
      </w:r>
      <w:r>
        <w:rPr>
          <w:szCs w:val="26"/>
        </w:rPr>
        <w:t>c hàm, h</w:t>
      </w:r>
      <w:r>
        <w:rPr>
          <w:szCs w:val="26"/>
        </w:rPr>
        <w:t>ọ</w:t>
      </w:r>
      <w:r>
        <w:rPr>
          <w:szCs w:val="26"/>
        </w:rPr>
        <w:t>c v</w:t>
      </w:r>
      <w:r>
        <w:rPr>
          <w:szCs w:val="26"/>
        </w:rPr>
        <w:t>ị</w:t>
      </w:r>
      <w:r>
        <w:rPr>
          <w:szCs w:val="26"/>
        </w:rPr>
        <w:t>: TS. GVC</w:t>
      </w:r>
    </w:p>
    <w:p w:rsidR="00153F28" w:rsidRDefault="00E0405A">
      <w:pPr>
        <w:spacing w:after="0"/>
        <w:ind w:left="567"/>
        <w:jc w:val="both"/>
        <w:rPr>
          <w:szCs w:val="26"/>
        </w:rPr>
      </w:pPr>
      <w:r>
        <w:rPr>
          <w:szCs w:val="26"/>
        </w:rPr>
        <w:t>Đ</w:t>
      </w:r>
      <w:r>
        <w:rPr>
          <w:szCs w:val="26"/>
        </w:rPr>
        <w:t>ị</w:t>
      </w:r>
      <w:r>
        <w:rPr>
          <w:szCs w:val="26"/>
        </w:rPr>
        <w:t>a ch</w:t>
      </w:r>
      <w:r>
        <w:rPr>
          <w:szCs w:val="26"/>
        </w:rPr>
        <w:t>ỉ</w:t>
      </w:r>
      <w:r>
        <w:rPr>
          <w:szCs w:val="26"/>
        </w:rPr>
        <w:t xml:space="preserve"> liên h</w:t>
      </w:r>
      <w:r>
        <w:rPr>
          <w:szCs w:val="26"/>
        </w:rPr>
        <w:t>ệ</w:t>
      </w:r>
      <w:r>
        <w:rPr>
          <w:szCs w:val="26"/>
        </w:rPr>
        <w:t>: Khoa L</w:t>
      </w:r>
      <w:r>
        <w:rPr>
          <w:szCs w:val="26"/>
        </w:rPr>
        <w:t>ị</w:t>
      </w:r>
      <w:r>
        <w:rPr>
          <w:szCs w:val="26"/>
        </w:rPr>
        <w:t>ch s</w:t>
      </w:r>
      <w:r>
        <w:rPr>
          <w:szCs w:val="26"/>
        </w:rPr>
        <w:t>ử</w:t>
      </w:r>
      <w:r>
        <w:rPr>
          <w:szCs w:val="26"/>
        </w:rPr>
        <w:t xml:space="preserve">, </w:t>
      </w:r>
      <w:r>
        <w:rPr>
          <w:szCs w:val="26"/>
          <w:lang w:val="en-US"/>
        </w:rPr>
        <w:t>t</w:t>
      </w:r>
      <w:r>
        <w:rPr>
          <w:szCs w:val="26"/>
        </w:rPr>
        <w:t>rư</w:t>
      </w:r>
      <w:r>
        <w:rPr>
          <w:szCs w:val="26"/>
        </w:rPr>
        <w:t>ờ</w:t>
      </w:r>
      <w:r>
        <w:rPr>
          <w:szCs w:val="26"/>
        </w:rPr>
        <w:t>ng Sư ph</w:t>
      </w:r>
      <w:r>
        <w:rPr>
          <w:szCs w:val="26"/>
        </w:rPr>
        <w:t>ạ</w:t>
      </w:r>
      <w:r>
        <w:rPr>
          <w:szCs w:val="26"/>
        </w:rPr>
        <w:t xml:space="preserve">m, </w:t>
      </w:r>
      <w:r>
        <w:rPr>
          <w:szCs w:val="26"/>
          <w:lang w:val="en-US"/>
        </w:rPr>
        <w:t>t</w:t>
      </w:r>
      <w:r>
        <w:rPr>
          <w:szCs w:val="26"/>
        </w:rPr>
        <w:t>rư</w:t>
      </w:r>
      <w:r>
        <w:rPr>
          <w:szCs w:val="26"/>
        </w:rPr>
        <w:t>ờ</w:t>
      </w:r>
      <w:r>
        <w:rPr>
          <w:szCs w:val="26"/>
        </w:rPr>
        <w:t>ng Đ</w:t>
      </w:r>
      <w:r>
        <w:rPr>
          <w:szCs w:val="26"/>
        </w:rPr>
        <w:t>ạ</w:t>
      </w:r>
      <w:r>
        <w:rPr>
          <w:szCs w:val="26"/>
        </w:rPr>
        <w:t>i h</w:t>
      </w:r>
      <w:r>
        <w:rPr>
          <w:szCs w:val="26"/>
        </w:rPr>
        <w:t>ọ</w:t>
      </w:r>
      <w:r>
        <w:rPr>
          <w:szCs w:val="26"/>
        </w:rPr>
        <w:t>c Vinh</w:t>
      </w:r>
    </w:p>
    <w:p w:rsidR="00153F28" w:rsidRDefault="00E0405A">
      <w:pPr>
        <w:spacing w:after="0"/>
        <w:ind w:left="567"/>
        <w:jc w:val="both"/>
        <w:rPr>
          <w:szCs w:val="26"/>
        </w:rPr>
      </w:pPr>
      <w:r>
        <w:rPr>
          <w:szCs w:val="26"/>
        </w:rPr>
        <w:t>Đi</w:t>
      </w:r>
      <w:r>
        <w:rPr>
          <w:szCs w:val="26"/>
        </w:rPr>
        <w:t>ệ</w:t>
      </w:r>
      <w:r>
        <w:rPr>
          <w:szCs w:val="26"/>
        </w:rPr>
        <w:t>n tho</w:t>
      </w:r>
      <w:r>
        <w:rPr>
          <w:szCs w:val="26"/>
        </w:rPr>
        <w:t>ạ</w:t>
      </w:r>
      <w:r>
        <w:rPr>
          <w:szCs w:val="26"/>
        </w:rPr>
        <w:t>i, email: 0985725097; duyennt@vinhunu.edu.vn</w:t>
      </w:r>
    </w:p>
    <w:p w:rsidR="00153F28" w:rsidRDefault="00E0405A">
      <w:pPr>
        <w:spacing w:after="0"/>
        <w:ind w:left="567"/>
        <w:jc w:val="both"/>
        <w:rPr>
          <w:szCs w:val="26"/>
          <w:lang w:val="en-US"/>
        </w:rPr>
      </w:pPr>
      <w:r>
        <w:rPr>
          <w:szCs w:val="26"/>
        </w:rPr>
        <w:t>Các hư</w:t>
      </w:r>
      <w:r>
        <w:rPr>
          <w:szCs w:val="26"/>
        </w:rPr>
        <w:t>ớ</w:t>
      </w:r>
      <w:r>
        <w:rPr>
          <w:szCs w:val="26"/>
        </w:rPr>
        <w:t>ng nghiên c</w:t>
      </w:r>
      <w:r>
        <w:rPr>
          <w:szCs w:val="26"/>
        </w:rPr>
        <w:t>ứ</w:t>
      </w:r>
      <w:r>
        <w:rPr>
          <w:szCs w:val="26"/>
        </w:rPr>
        <w:t xml:space="preserve">u chính: </w:t>
      </w:r>
      <w:bookmarkStart w:id="1" w:name="_Hlk87622712"/>
      <w:r>
        <w:rPr>
          <w:szCs w:val="26"/>
        </w:rPr>
        <w:t>Phương pháp d</w:t>
      </w:r>
      <w:r>
        <w:rPr>
          <w:szCs w:val="26"/>
        </w:rPr>
        <w:t>ạ</w:t>
      </w:r>
      <w:r>
        <w:rPr>
          <w:szCs w:val="26"/>
        </w:rPr>
        <w:t>y h</w:t>
      </w:r>
      <w:r>
        <w:rPr>
          <w:szCs w:val="26"/>
        </w:rPr>
        <w:t>ọ</w:t>
      </w:r>
      <w:r>
        <w:rPr>
          <w:szCs w:val="26"/>
        </w:rPr>
        <w:t>c L</w:t>
      </w:r>
      <w:r>
        <w:rPr>
          <w:szCs w:val="26"/>
        </w:rPr>
        <w:t>ị</w:t>
      </w:r>
      <w:r>
        <w:rPr>
          <w:szCs w:val="26"/>
        </w:rPr>
        <w:t>ch s</w:t>
      </w:r>
      <w:r>
        <w:rPr>
          <w:szCs w:val="26"/>
        </w:rPr>
        <w:t>ử</w:t>
      </w:r>
      <w:r>
        <w:rPr>
          <w:szCs w:val="26"/>
          <w:lang w:val="en-US"/>
        </w:rPr>
        <w:t>, L</w:t>
      </w:r>
      <w:r>
        <w:rPr>
          <w:szCs w:val="26"/>
          <w:lang w:val="en-US"/>
        </w:rPr>
        <w:t>ị</w:t>
      </w:r>
      <w:r>
        <w:rPr>
          <w:szCs w:val="26"/>
          <w:lang w:val="en-US"/>
        </w:rPr>
        <w:t>ch s</w:t>
      </w:r>
      <w:r>
        <w:rPr>
          <w:szCs w:val="26"/>
          <w:lang w:val="en-US"/>
        </w:rPr>
        <w:t>ử</w:t>
      </w:r>
      <w:r>
        <w:rPr>
          <w:szCs w:val="26"/>
          <w:lang w:val="en-US"/>
        </w:rPr>
        <w:t xml:space="preserve"> văn hóa.</w:t>
      </w:r>
    </w:p>
    <w:bookmarkEnd w:id="1"/>
    <w:p w:rsidR="00153F28" w:rsidRDefault="00E0405A">
      <w:pPr>
        <w:spacing w:after="0"/>
        <w:jc w:val="both"/>
        <w:rPr>
          <w:b/>
          <w:iCs/>
          <w:szCs w:val="26"/>
          <w:lang w:val="en-US"/>
        </w:rPr>
      </w:pPr>
      <w:r>
        <w:rPr>
          <w:b/>
          <w:iCs/>
          <w:szCs w:val="26"/>
        </w:rPr>
        <w:t>Gi</w:t>
      </w:r>
      <w:r>
        <w:rPr>
          <w:b/>
          <w:iCs/>
          <w:szCs w:val="26"/>
        </w:rPr>
        <w:t>ả</w:t>
      </w:r>
      <w:r>
        <w:rPr>
          <w:b/>
          <w:iCs/>
          <w:szCs w:val="26"/>
        </w:rPr>
        <w:t xml:space="preserve">ng viên 2: </w:t>
      </w:r>
      <w:r>
        <w:rPr>
          <w:b/>
          <w:iCs/>
          <w:szCs w:val="26"/>
          <w:lang w:val="en-US"/>
        </w:rPr>
        <w:t>Nguy</w:t>
      </w:r>
      <w:r>
        <w:rPr>
          <w:b/>
          <w:iCs/>
          <w:szCs w:val="26"/>
          <w:lang w:val="en-US"/>
        </w:rPr>
        <w:t>ễ</w:t>
      </w:r>
      <w:r>
        <w:rPr>
          <w:b/>
          <w:iCs/>
          <w:szCs w:val="26"/>
          <w:lang w:val="en-US"/>
        </w:rPr>
        <w:t>n Văn Tu</w:t>
      </w:r>
      <w:r>
        <w:rPr>
          <w:b/>
          <w:iCs/>
          <w:szCs w:val="26"/>
          <w:lang w:val="en-US"/>
        </w:rPr>
        <w:t>ấ</w:t>
      </w:r>
      <w:r>
        <w:rPr>
          <w:b/>
          <w:iCs/>
          <w:szCs w:val="26"/>
          <w:lang w:val="en-US"/>
        </w:rPr>
        <w:t>n</w:t>
      </w:r>
    </w:p>
    <w:p w:rsidR="00153F28" w:rsidRDefault="00E0405A">
      <w:pPr>
        <w:spacing w:after="0"/>
        <w:ind w:left="567"/>
        <w:jc w:val="both"/>
        <w:rPr>
          <w:i/>
          <w:szCs w:val="26"/>
        </w:rPr>
      </w:pPr>
      <w:r>
        <w:rPr>
          <w:szCs w:val="26"/>
          <w:lang w:val="en-US"/>
        </w:rPr>
        <w:t>H</w:t>
      </w:r>
      <w:r>
        <w:rPr>
          <w:szCs w:val="26"/>
        </w:rPr>
        <w:t>ọ</w:t>
      </w:r>
      <w:r>
        <w:rPr>
          <w:szCs w:val="26"/>
        </w:rPr>
        <w:t>c hàm, h</w:t>
      </w:r>
      <w:r>
        <w:rPr>
          <w:szCs w:val="26"/>
        </w:rPr>
        <w:t>ọ</w:t>
      </w:r>
      <w:r>
        <w:rPr>
          <w:szCs w:val="26"/>
        </w:rPr>
        <w:t>c v</w:t>
      </w:r>
      <w:r>
        <w:rPr>
          <w:szCs w:val="26"/>
        </w:rPr>
        <w:t>ị</w:t>
      </w:r>
      <w:r>
        <w:rPr>
          <w:szCs w:val="26"/>
        </w:rPr>
        <w:t xml:space="preserve">:  TS. GVC </w:t>
      </w:r>
    </w:p>
    <w:p w:rsidR="00153F28" w:rsidRDefault="00E0405A">
      <w:pPr>
        <w:spacing w:after="0"/>
        <w:ind w:left="567"/>
        <w:jc w:val="both"/>
        <w:rPr>
          <w:szCs w:val="26"/>
        </w:rPr>
      </w:pPr>
      <w:r>
        <w:rPr>
          <w:szCs w:val="26"/>
        </w:rPr>
        <w:t>Đ</w:t>
      </w:r>
      <w:r>
        <w:rPr>
          <w:szCs w:val="26"/>
        </w:rPr>
        <w:t>ị</w:t>
      </w:r>
      <w:r>
        <w:rPr>
          <w:szCs w:val="26"/>
        </w:rPr>
        <w:t xml:space="preserve">a </w:t>
      </w:r>
      <w:r>
        <w:rPr>
          <w:szCs w:val="26"/>
        </w:rPr>
        <w:t>ch</w:t>
      </w:r>
      <w:r>
        <w:rPr>
          <w:szCs w:val="26"/>
        </w:rPr>
        <w:t>ỉ</w:t>
      </w:r>
      <w:r>
        <w:rPr>
          <w:szCs w:val="26"/>
        </w:rPr>
        <w:t xml:space="preserve"> liên h</w:t>
      </w:r>
      <w:r>
        <w:rPr>
          <w:szCs w:val="26"/>
        </w:rPr>
        <w:t>ệ</w:t>
      </w:r>
      <w:r>
        <w:rPr>
          <w:szCs w:val="26"/>
        </w:rPr>
        <w:t>: Khoa L</w:t>
      </w:r>
      <w:r>
        <w:rPr>
          <w:szCs w:val="26"/>
        </w:rPr>
        <w:t>ị</w:t>
      </w:r>
      <w:r>
        <w:rPr>
          <w:szCs w:val="26"/>
        </w:rPr>
        <w:t>ch s</w:t>
      </w:r>
      <w:r>
        <w:rPr>
          <w:szCs w:val="26"/>
        </w:rPr>
        <w:t>ử</w:t>
      </w:r>
      <w:r>
        <w:rPr>
          <w:szCs w:val="26"/>
        </w:rPr>
        <w:t xml:space="preserve">, </w:t>
      </w:r>
      <w:r>
        <w:rPr>
          <w:szCs w:val="26"/>
          <w:lang w:val="en-US"/>
        </w:rPr>
        <w:t>t</w:t>
      </w:r>
      <w:r>
        <w:rPr>
          <w:szCs w:val="26"/>
        </w:rPr>
        <w:t>rư</w:t>
      </w:r>
      <w:r>
        <w:rPr>
          <w:szCs w:val="26"/>
        </w:rPr>
        <w:t>ờ</w:t>
      </w:r>
      <w:r>
        <w:rPr>
          <w:szCs w:val="26"/>
        </w:rPr>
        <w:t>ng Sư ph</w:t>
      </w:r>
      <w:r>
        <w:rPr>
          <w:szCs w:val="26"/>
        </w:rPr>
        <w:t>ạ</w:t>
      </w:r>
      <w:r>
        <w:rPr>
          <w:szCs w:val="26"/>
        </w:rPr>
        <w:t xml:space="preserve">m, </w:t>
      </w:r>
      <w:r>
        <w:rPr>
          <w:szCs w:val="26"/>
          <w:lang w:val="en-US"/>
        </w:rPr>
        <w:t>t</w:t>
      </w:r>
      <w:r>
        <w:rPr>
          <w:szCs w:val="26"/>
        </w:rPr>
        <w:t>rư</w:t>
      </w:r>
      <w:r>
        <w:rPr>
          <w:szCs w:val="26"/>
        </w:rPr>
        <w:t>ờ</w:t>
      </w:r>
      <w:r>
        <w:rPr>
          <w:szCs w:val="26"/>
        </w:rPr>
        <w:t>ng Đ</w:t>
      </w:r>
      <w:r>
        <w:rPr>
          <w:szCs w:val="26"/>
        </w:rPr>
        <w:t>ạ</w:t>
      </w:r>
      <w:r>
        <w:rPr>
          <w:szCs w:val="26"/>
        </w:rPr>
        <w:t>i h</w:t>
      </w:r>
      <w:r>
        <w:rPr>
          <w:szCs w:val="26"/>
        </w:rPr>
        <w:t>ọ</w:t>
      </w:r>
      <w:r>
        <w:rPr>
          <w:szCs w:val="26"/>
        </w:rPr>
        <w:t>c Vinh</w:t>
      </w:r>
    </w:p>
    <w:p w:rsidR="00153F28" w:rsidRDefault="00E0405A">
      <w:pPr>
        <w:spacing w:after="0"/>
        <w:ind w:left="567"/>
        <w:jc w:val="both"/>
        <w:rPr>
          <w:szCs w:val="26"/>
        </w:rPr>
      </w:pPr>
      <w:r>
        <w:rPr>
          <w:szCs w:val="26"/>
        </w:rPr>
        <w:t>Đi</w:t>
      </w:r>
      <w:r>
        <w:rPr>
          <w:szCs w:val="26"/>
        </w:rPr>
        <w:t>ệ</w:t>
      </w:r>
      <w:r>
        <w:rPr>
          <w:szCs w:val="26"/>
        </w:rPr>
        <w:t>n tho</w:t>
      </w:r>
      <w:r>
        <w:rPr>
          <w:szCs w:val="26"/>
        </w:rPr>
        <w:t>ạ</w:t>
      </w:r>
      <w:r>
        <w:rPr>
          <w:szCs w:val="26"/>
        </w:rPr>
        <w:t xml:space="preserve">i, email:  </w:t>
      </w:r>
      <w:r>
        <w:rPr>
          <w:szCs w:val="26"/>
          <w:lang w:val="en-US"/>
        </w:rPr>
        <w:t>nguyenvantuan</w:t>
      </w:r>
      <w:r>
        <w:rPr>
          <w:szCs w:val="26"/>
        </w:rPr>
        <w:t>@vinhuni.edu.vn</w:t>
      </w:r>
    </w:p>
    <w:p w:rsidR="00153F28" w:rsidRDefault="00E0405A">
      <w:pPr>
        <w:spacing w:after="0"/>
        <w:ind w:left="567"/>
        <w:jc w:val="both"/>
        <w:rPr>
          <w:szCs w:val="26"/>
          <w:lang w:val="en-US"/>
        </w:rPr>
      </w:pPr>
      <w:r>
        <w:rPr>
          <w:szCs w:val="26"/>
        </w:rPr>
        <w:t>Các hư</w:t>
      </w:r>
      <w:r>
        <w:rPr>
          <w:szCs w:val="26"/>
        </w:rPr>
        <w:t>ớ</w:t>
      </w:r>
      <w:r>
        <w:rPr>
          <w:szCs w:val="26"/>
        </w:rPr>
        <w:t>ng nghiên c</w:t>
      </w:r>
      <w:r>
        <w:rPr>
          <w:szCs w:val="26"/>
        </w:rPr>
        <w:t>ứ</w:t>
      </w:r>
      <w:r>
        <w:rPr>
          <w:szCs w:val="26"/>
        </w:rPr>
        <w:t xml:space="preserve">u chính: </w:t>
      </w:r>
      <w:r>
        <w:rPr>
          <w:szCs w:val="26"/>
          <w:lang w:val="en-US"/>
        </w:rPr>
        <w:t>L</w:t>
      </w:r>
      <w:r>
        <w:rPr>
          <w:szCs w:val="26"/>
          <w:lang w:val="en-US"/>
        </w:rPr>
        <w:t>ị</w:t>
      </w:r>
      <w:r>
        <w:rPr>
          <w:szCs w:val="26"/>
          <w:lang w:val="en-US"/>
        </w:rPr>
        <w:t>ch s</w:t>
      </w:r>
      <w:r>
        <w:rPr>
          <w:szCs w:val="26"/>
          <w:lang w:val="en-US"/>
        </w:rPr>
        <w:t>ử</w:t>
      </w:r>
      <w:r>
        <w:rPr>
          <w:szCs w:val="26"/>
          <w:lang w:val="en-US"/>
        </w:rPr>
        <w:t xml:space="preserve"> th</w:t>
      </w:r>
      <w:r>
        <w:rPr>
          <w:szCs w:val="26"/>
          <w:lang w:val="en-US"/>
        </w:rPr>
        <w:t>ế</w:t>
      </w:r>
      <w:r>
        <w:rPr>
          <w:szCs w:val="26"/>
          <w:lang w:val="en-US"/>
        </w:rPr>
        <w:t xml:space="preserve"> gi</w:t>
      </w:r>
      <w:r>
        <w:rPr>
          <w:szCs w:val="26"/>
          <w:lang w:val="en-US"/>
        </w:rPr>
        <w:t>ớ</w:t>
      </w:r>
      <w:r>
        <w:rPr>
          <w:szCs w:val="26"/>
          <w:lang w:val="en-US"/>
        </w:rPr>
        <w:t>i, L</w:t>
      </w:r>
      <w:r>
        <w:rPr>
          <w:szCs w:val="26"/>
          <w:lang w:val="en-US"/>
        </w:rPr>
        <w:t>ị</w:t>
      </w:r>
      <w:r>
        <w:rPr>
          <w:szCs w:val="26"/>
          <w:lang w:val="en-US"/>
        </w:rPr>
        <w:t>ch s</w:t>
      </w:r>
      <w:r>
        <w:rPr>
          <w:szCs w:val="26"/>
          <w:lang w:val="en-US"/>
        </w:rPr>
        <w:t>ử</w:t>
      </w:r>
      <w:r>
        <w:rPr>
          <w:szCs w:val="26"/>
          <w:lang w:val="en-US"/>
        </w:rPr>
        <w:t xml:space="preserve"> văn hóa.</w:t>
      </w:r>
    </w:p>
    <w:p w:rsidR="00153F28" w:rsidRDefault="00E0405A">
      <w:pPr>
        <w:spacing w:after="0"/>
        <w:jc w:val="both"/>
        <w:rPr>
          <w:b/>
          <w:iCs/>
          <w:szCs w:val="26"/>
          <w:lang w:val="en-US"/>
        </w:rPr>
      </w:pPr>
      <w:r>
        <w:rPr>
          <w:b/>
          <w:iCs/>
          <w:szCs w:val="26"/>
        </w:rPr>
        <w:t>Gi</w:t>
      </w:r>
      <w:r>
        <w:rPr>
          <w:b/>
          <w:iCs/>
          <w:szCs w:val="26"/>
        </w:rPr>
        <w:t>ả</w:t>
      </w:r>
      <w:r>
        <w:rPr>
          <w:b/>
          <w:iCs/>
          <w:szCs w:val="26"/>
        </w:rPr>
        <w:t xml:space="preserve">ng viên </w:t>
      </w:r>
      <w:r>
        <w:rPr>
          <w:b/>
          <w:iCs/>
          <w:szCs w:val="26"/>
          <w:lang w:val="en-US"/>
        </w:rPr>
        <w:t>3</w:t>
      </w:r>
      <w:r>
        <w:rPr>
          <w:b/>
          <w:iCs/>
          <w:szCs w:val="26"/>
        </w:rPr>
        <w:t xml:space="preserve">: </w:t>
      </w:r>
      <w:r>
        <w:rPr>
          <w:b/>
          <w:iCs/>
          <w:szCs w:val="26"/>
          <w:lang w:val="en-US"/>
        </w:rPr>
        <w:t>Mai Phương Ng</w:t>
      </w:r>
      <w:r>
        <w:rPr>
          <w:b/>
          <w:iCs/>
          <w:szCs w:val="26"/>
          <w:lang w:val="en-US"/>
        </w:rPr>
        <w:t>ọ</w:t>
      </w:r>
      <w:r>
        <w:rPr>
          <w:b/>
          <w:iCs/>
          <w:szCs w:val="26"/>
          <w:lang w:val="en-US"/>
        </w:rPr>
        <w:t>c</w:t>
      </w:r>
    </w:p>
    <w:p w:rsidR="00153F28" w:rsidRDefault="00E0405A">
      <w:pPr>
        <w:spacing w:after="0"/>
        <w:ind w:left="567"/>
        <w:jc w:val="both"/>
        <w:rPr>
          <w:i/>
          <w:szCs w:val="26"/>
        </w:rPr>
      </w:pPr>
      <w:r>
        <w:rPr>
          <w:szCs w:val="26"/>
          <w:lang w:val="en-US"/>
        </w:rPr>
        <w:t>H</w:t>
      </w:r>
      <w:r>
        <w:rPr>
          <w:szCs w:val="26"/>
        </w:rPr>
        <w:t>ọ</w:t>
      </w:r>
      <w:r>
        <w:rPr>
          <w:szCs w:val="26"/>
        </w:rPr>
        <w:t>c hàm, h</w:t>
      </w:r>
      <w:r>
        <w:rPr>
          <w:szCs w:val="26"/>
        </w:rPr>
        <w:t>ọ</w:t>
      </w:r>
      <w:r>
        <w:rPr>
          <w:szCs w:val="26"/>
        </w:rPr>
        <w:t>c v</w:t>
      </w:r>
      <w:r>
        <w:rPr>
          <w:szCs w:val="26"/>
        </w:rPr>
        <w:t>ị</w:t>
      </w:r>
      <w:r>
        <w:rPr>
          <w:szCs w:val="26"/>
        </w:rPr>
        <w:t xml:space="preserve">:  TS. GVC </w:t>
      </w:r>
    </w:p>
    <w:p w:rsidR="00153F28" w:rsidRDefault="00E0405A">
      <w:pPr>
        <w:spacing w:after="0"/>
        <w:ind w:left="567"/>
        <w:jc w:val="both"/>
        <w:rPr>
          <w:szCs w:val="26"/>
        </w:rPr>
      </w:pPr>
      <w:r>
        <w:rPr>
          <w:szCs w:val="26"/>
        </w:rPr>
        <w:t>Đ</w:t>
      </w:r>
      <w:r>
        <w:rPr>
          <w:szCs w:val="26"/>
        </w:rPr>
        <w:t>ị</w:t>
      </w:r>
      <w:r>
        <w:rPr>
          <w:szCs w:val="26"/>
        </w:rPr>
        <w:t>a ch</w:t>
      </w:r>
      <w:r>
        <w:rPr>
          <w:szCs w:val="26"/>
        </w:rPr>
        <w:t>ỉ</w:t>
      </w:r>
      <w:r>
        <w:rPr>
          <w:szCs w:val="26"/>
        </w:rPr>
        <w:t xml:space="preserve"> liên h</w:t>
      </w:r>
      <w:r>
        <w:rPr>
          <w:szCs w:val="26"/>
        </w:rPr>
        <w:t>ệ</w:t>
      </w:r>
      <w:r>
        <w:rPr>
          <w:szCs w:val="26"/>
        </w:rPr>
        <w:t>: Khoa L</w:t>
      </w:r>
      <w:r>
        <w:rPr>
          <w:szCs w:val="26"/>
        </w:rPr>
        <w:t>ị</w:t>
      </w:r>
      <w:r>
        <w:rPr>
          <w:szCs w:val="26"/>
        </w:rPr>
        <w:t>ch s</w:t>
      </w:r>
      <w:r>
        <w:rPr>
          <w:szCs w:val="26"/>
        </w:rPr>
        <w:t>ử</w:t>
      </w:r>
      <w:r>
        <w:rPr>
          <w:szCs w:val="26"/>
        </w:rPr>
        <w:t xml:space="preserve">, </w:t>
      </w:r>
      <w:r>
        <w:rPr>
          <w:szCs w:val="26"/>
          <w:lang w:val="en-US"/>
        </w:rPr>
        <w:t>t</w:t>
      </w:r>
      <w:r>
        <w:rPr>
          <w:szCs w:val="26"/>
        </w:rPr>
        <w:t>rư</w:t>
      </w:r>
      <w:r>
        <w:rPr>
          <w:szCs w:val="26"/>
        </w:rPr>
        <w:t>ờ</w:t>
      </w:r>
      <w:r>
        <w:rPr>
          <w:szCs w:val="26"/>
        </w:rPr>
        <w:t>ng Sư ph</w:t>
      </w:r>
      <w:r>
        <w:rPr>
          <w:szCs w:val="26"/>
        </w:rPr>
        <w:t>ạ</w:t>
      </w:r>
      <w:r>
        <w:rPr>
          <w:szCs w:val="26"/>
        </w:rPr>
        <w:t xml:space="preserve">m, </w:t>
      </w:r>
      <w:r>
        <w:rPr>
          <w:szCs w:val="26"/>
          <w:lang w:val="en-US"/>
        </w:rPr>
        <w:t>t</w:t>
      </w:r>
      <w:r>
        <w:rPr>
          <w:szCs w:val="26"/>
        </w:rPr>
        <w:t>rư</w:t>
      </w:r>
      <w:r>
        <w:rPr>
          <w:szCs w:val="26"/>
        </w:rPr>
        <w:t>ờ</w:t>
      </w:r>
      <w:r>
        <w:rPr>
          <w:szCs w:val="26"/>
        </w:rPr>
        <w:t>ng Đ</w:t>
      </w:r>
      <w:r>
        <w:rPr>
          <w:szCs w:val="26"/>
        </w:rPr>
        <w:t>ạ</w:t>
      </w:r>
      <w:r>
        <w:rPr>
          <w:szCs w:val="26"/>
        </w:rPr>
        <w:t>i h</w:t>
      </w:r>
      <w:r>
        <w:rPr>
          <w:szCs w:val="26"/>
        </w:rPr>
        <w:t>ọ</w:t>
      </w:r>
      <w:r>
        <w:rPr>
          <w:szCs w:val="26"/>
        </w:rPr>
        <w:t>c Vinh</w:t>
      </w:r>
    </w:p>
    <w:p w:rsidR="00153F28" w:rsidRDefault="00E0405A">
      <w:pPr>
        <w:spacing w:after="0"/>
        <w:ind w:left="567"/>
        <w:jc w:val="both"/>
        <w:rPr>
          <w:szCs w:val="26"/>
        </w:rPr>
      </w:pPr>
      <w:r>
        <w:rPr>
          <w:szCs w:val="26"/>
        </w:rPr>
        <w:t>Đi</w:t>
      </w:r>
      <w:r>
        <w:rPr>
          <w:szCs w:val="26"/>
        </w:rPr>
        <w:t>ệ</w:t>
      </w:r>
      <w:r>
        <w:rPr>
          <w:szCs w:val="26"/>
        </w:rPr>
        <w:t>n tho</w:t>
      </w:r>
      <w:r>
        <w:rPr>
          <w:szCs w:val="26"/>
        </w:rPr>
        <w:t>ạ</w:t>
      </w:r>
      <w:r>
        <w:rPr>
          <w:szCs w:val="26"/>
        </w:rPr>
        <w:t xml:space="preserve">i, email:  </w:t>
      </w:r>
      <w:r>
        <w:rPr>
          <w:szCs w:val="26"/>
          <w:lang w:val="en-US"/>
        </w:rPr>
        <w:t>maiphuongngoc</w:t>
      </w:r>
      <w:r>
        <w:rPr>
          <w:szCs w:val="26"/>
        </w:rPr>
        <w:t>@vinhuni.edu.vn</w:t>
      </w:r>
    </w:p>
    <w:p w:rsidR="00153F28" w:rsidRDefault="00E0405A">
      <w:pPr>
        <w:spacing w:after="0"/>
        <w:ind w:left="567"/>
        <w:jc w:val="both"/>
        <w:rPr>
          <w:szCs w:val="26"/>
        </w:rPr>
      </w:pPr>
      <w:r>
        <w:rPr>
          <w:szCs w:val="26"/>
        </w:rPr>
        <w:t>Các hư</w:t>
      </w:r>
      <w:r>
        <w:rPr>
          <w:szCs w:val="26"/>
        </w:rPr>
        <w:t>ớ</w:t>
      </w:r>
      <w:r>
        <w:rPr>
          <w:szCs w:val="26"/>
        </w:rPr>
        <w:t>ng nghiên c</w:t>
      </w:r>
      <w:r>
        <w:rPr>
          <w:szCs w:val="26"/>
        </w:rPr>
        <w:t>ứ</w:t>
      </w:r>
      <w:r>
        <w:rPr>
          <w:szCs w:val="26"/>
        </w:rPr>
        <w:t xml:space="preserve">u chính: </w:t>
      </w:r>
      <w:r>
        <w:rPr>
          <w:szCs w:val="26"/>
          <w:lang w:val="en-US"/>
        </w:rPr>
        <w:t>L</w:t>
      </w:r>
      <w:r>
        <w:rPr>
          <w:szCs w:val="26"/>
          <w:lang w:val="en-US"/>
        </w:rPr>
        <w:t>ị</w:t>
      </w:r>
      <w:r>
        <w:rPr>
          <w:szCs w:val="26"/>
          <w:lang w:val="en-US"/>
        </w:rPr>
        <w:t>ch s</w:t>
      </w:r>
      <w:r>
        <w:rPr>
          <w:szCs w:val="26"/>
          <w:lang w:val="en-US"/>
        </w:rPr>
        <w:t>ử</w:t>
      </w:r>
      <w:r>
        <w:rPr>
          <w:szCs w:val="26"/>
          <w:lang w:val="en-US"/>
        </w:rPr>
        <w:t xml:space="preserve"> Vi</w:t>
      </w:r>
      <w:r>
        <w:rPr>
          <w:szCs w:val="26"/>
          <w:lang w:val="en-US"/>
        </w:rPr>
        <w:t>ệ</w:t>
      </w:r>
      <w:r>
        <w:rPr>
          <w:szCs w:val="26"/>
          <w:lang w:val="en-US"/>
        </w:rPr>
        <w:t>t Nam, L</w:t>
      </w:r>
      <w:r>
        <w:rPr>
          <w:szCs w:val="26"/>
          <w:lang w:val="en-US"/>
        </w:rPr>
        <w:t>ị</w:t>
      </w:r>
      <w:r>
        <w:rPr>
          <w:szCs w:val="26"/>
          <w:lang w:val="en-US"/>
        </w:rPr>
        <w:t>ch s</w:t>
      </w:r>
      <w:r>
        <w:rPr>
          <w:szCs w:val="26"/>
          <w:lang w:val="en-US"/>
        </w:rPr>
        <w:t>ử</w:t>
      </w:r>
      <w:r>
        <w:rPr>
          <w:szCs w:val="26"/>
          <w:lang w:val="en-US"/>
        </w:rPr>
        <w:t xml:space="preserve"> văn hóa.</w:t>
      </w:r>
    </w:p>
    <w:p w:rsidR="00153F28" w:rsidRDefault="00E0405A">
      <w:pPr>
        <w:spacing w:after="0"/>
        <w:jc w:val="both"/>
        <w:rPr>
          <w:b/>
          <w:i/>
          <w:szCs w:val="26"/>
        </w:rPr>
      </w:pPr>
      <w:r>
        <w:rPr>
          <w:b/>
          <w:i/>
          <w:szCs w:val="26"/>
        </w:rPr>
        <w:t>1.2. Thông tin v</w:t>
      </w:r>
      <w:r>
        <w:rPr>
          <w:b/>
          <w:i/>
          <w:szCs w:val="26"/>
        </w:rPr>
        <w:t>ề</w:t>
      </w:r>
      <w:r>
        <w:rPr>
          <w:b/>
          <w:i/>
          <w:szCs w:val="26"/>
        </w:rPr>
        <w:t xml:space="preserve"> h</w:t>
      </w:r>
      <w:r>
        <w:rPr>
          <w:b/>
          <w:i/>
          <w:szCs w:val="26"/>
        </w:rPr>
        <w:t>ọ</w:t>
      </w:r>
      <w:r>
        <w:rPr>
          <w:b/>
          <w:i/>
          <w:szCs w:val="26"/>
        </w:rPr>
        <w:t>c ph</w:t>
      </w:r>
      <w:r>
        <w:rPr>
          <w:b/>
          <w:i/>
          <w:szCs w:val="26"/>
        </w:rPr>
        <w:t>ầ</w:t>
      </w:r>
      <w:r>
        <w:rPr>
          <w:b/>
          <w:i/>
          <w:szCs w:val="26"/>
        </w:rPr>
        <w:t>n</w:t>
      </w:r>
    </w:p>
    <w:tbl>
      <w:tblPr>
        <w:tblW w:w="97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96"/>
        <w:gridCol w:w="2977"/>
      </w:tblGrid>
      <w:tr w:rsidR="00153F28">
        <w:tc>
          <w:tcPr>
            <w:tcW w:w="9784" w:type="dxa"/>
            <w:gridSpan w:val="3"/>
            <w:shd w:val="clear" w:color="auto" w:fill="auto"/>
          </w:tcPr>
          <w:p w:rsidR="00153F28" w:rsidRDefault="00E0405A">
            <w:pPr>
              <w:widowControl w:val="0"/>
              <w:shd w:val="clear" w:color="auto" w:fill="FFFFFF"/>
              <w:spacing w:after="0" w:line="264" w:lineRule="auto"/>
              <w:jc w:val="both"/>
              <w:rPr>
                <w:rFonts w:eastAsia="Times New Roman"/>
                <w:b/>
                <w:color w:val="000000" w:themeColor="text1"/>
                <w:sz w:val="32"/>
                <w:szCs w:val="26"/>
                <w:lang w:val="nl-NL"/>
              </w:rPr>
            </w:pPr>
            <w:r>
              <w:rPr>
                <w:rFonts w:eastAsia="Arial"/>
                <w:szCs w:val="26"/>
                <w:lang w:eastAsia="en-US"/>
              </w:rPr>
              <w:t xml:space="preserve"> Tên h</w:t>
            </w:r>
            <w:r>
              <w:rPr>
                <w:rFonts w:eastAsia="Arial"/>
                <w:szCs w:val="26"/>
                <w:lang w:eastAsia="en-US"/>
              </w:rPr>
              <w:t>ọ</w:t>
            </w:r>
            <w:r>
              <w:rPr>
                <w:rFonts w:eastAsia="Arial"/>
                <w:szCs w:val="26"/>
                <w:lang w:eastAsia="en-US"/>
              </w:rPr>
              <w:t>c ph</w:t>
            </w:r>
            <w:r>
              <w:rPr>
                <w:rFonts w:eastAsia="Arial"/>
                <w:szCs w:val="26"/>
                <w:lang w:eastAsia="en-US"/>
              </w:rPr>
              <w:t>ầ</w:t>
            </w:r>
            <w:r>
              <w:rPr>
                <w:rFonts w:eastAsia="Arial"/>
                <w:szCs w:val="26"/>
                <w:lang w:eastAsia="en-US"/>
              </w:rPr>
              <w:t>n (ti</w:t>
            </w:r>
            <w:r>
              <w:rPr>
                <w:rFonts w:eastAsia="Arial"/>
                <w:szCs w:val="26"/>
                <w:lang w:eastAsia="en-US"/>
              </w:rPr>
              <w:t>ế</w:t>
            </w:r>
            <w:r>
              <w:rPr>
                <w:rFonts w:eastAsia="Arial"/>
                <w:szCs w:val="26"/>
                <w:lang w:eastAsia="en-US"/>
              </w:rPr>
              <w:t>ng Vi</w:t>
            </w:r>
            <w:r>
              <w:rPr>
                <w:rFonts w:eastAsia="Arial"/>
                <w:szCs w:val="26"/>
                <w:lang w:eastAsia="en-US"/>
              </w:rPr>
              <w:t>ệ</w:t>
            </w:r>
            <w:r>
              <w:rPr>
                <w:rFonts w:eastAsia="Arial"/>
                <w:szCs w:val="26"/>
                <w:lang w:eastAsia="en-US"/>
              </w:rPr>
              <w:t xml:space="preserve">t): </w:t>
            </w:r>
            <w:bookmarkStart w:id="2" w:name="_Hlk98052884"/>
            <w:r>
              <w:rPr>
                <w:rFonts w:eastAsia="Times New Roman"/>
                <w:b/>
                <w:color w:val="000000" w:themeColor="text1"/>
                <w:sz w:val="32"/>
                <w:szCs w:val="26"/>
                <w:lang w:val="nl-NL"/>
              </w:rPr>
              <w:t>XÂY DỰNG VĂN HÓA NHÀ T</w:t>
            </w:r>
            <w:r>
              <w:rPr>
                <w:rFonts w:eastAsia="Times New Roman"/>
                <w:b/>
                <w:color w:val="000000" w:themeColor="text1"/>
                <w:sz w:val="32"/>
                <w:szCs w:val="26"/>
                <w:lang w:val="nl-NL"/>
              </w:rPr>
              <w:t xml:space="preserve">RƯỜNG </w:t>
            </w:r>
          </w:p>
          <w:p w:rsidR="00153F28" w:rsidRDefault="00E0405A">
            <w:pPr>
              <w:widowControl w:val="0"/>
              <w:shd w:val="clear" w:color="auto" w:fill="FFFFFF"/>
              <w:spacing w:after="0" w:line="264" w:lineRule="auto"/>
              <w:jc w:val="center"/>
              <w:rPr>
                <w:color w:val="000000" w:themeColor="text1"/>
                <w:szCs w:val="26"/>
                <w:lang w:val="nl-NL"/>
              </w:rPr>
            </w:pPr>
            <w:r>
              <w:rPr>
                <w:rFonts w:eastAsia="Times New Roman"/>
                <w:b/>
                <w:color w:val="000000" w:themeColor="text1"/>
                <w:sz w:val="32"/>
                <w:szCs w:val="26"/>
                <w:lang w:val="nl-NL"/>
              </w:rPr>
              <w:t>TRUNG HỌC PHỔ THÔNG</w:t>
            </w:r>
            <w:bookmarkEnd w:id="2"/>
          </w:p>
          <w:p w:rsidR="00153F28" w:rsidRDefault="00E0405A">
            <w:pPr>
              <w:spacing w:line="312" w:lineRule="auto"/>
              <w:jc w:val="center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eastAsia="en-US"/>
              </w:rPr>
              <w:tab/>
              <w:t xml:space="preserve">   </w:t>
            </w:r>
            <w:r>
              <w:rPr>
                <w:rFonts w:eastAsia="Arial"/>
                <w:szCs w:val="26"/>
                <w:lang w:val="en-US" w:eastAsia="en-US"/>
              </w:rPr>
              <w:t>(ti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>ng Anh):</w:t>
            </w:r>
            <w:r>
              <w:rPr>
                <w:rFonts w:eastAsia="Arial"/>
                <w:szCs w:val="26"/>
                <w:lang w:eastAsia="en-US"/>
              </w:rPr>
              <w:t xml:space="preserve">  </w:t>
            </w:r>
            <w:r>
              <w:rPr>
                <w:rFonts w:eastAsia="Arial"/>
                <w:b/>
                <w:bCs/>
                <w:i/>
                <w:iCs/>
                <w:szCs w:val="26"/>
                <w:lang w:eastAsia="en-US"/>
              </w:rPr>
              <w:t>Building a school culture in hight school.</w:t>
            </w:r>
          </w:p>
        </w:tc>
      </w:tr>
      <w:tr w:rsidR="00153F28">
        <w:tc>
          <w:tcPr>
            <w:tcW w:w="9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3F28" w:rsidRDefault="00E0405A">
            <w:pPr>
              <w:spacing w:after="0"/>
              <w:jc w:val="both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- Mã s</w:t>
            </w:r>
            <w:r>
              <w:rPr>
                <w:rFonts w:eastAsia="Arial"/>
                <w:szCs w:val="26"/>
                <w:lang w:val="en-US" w:eastAsia="en-US"/>
              </w:rPr>
              <w:t>ố</w:t>
            </w:r>
            <w:r>
              <w:rPr>
                <w:rFonts w:eastAsia="Arial"/>
                <w:szCs w:val="26"/>
                <w:lang w:val="en-US" w:eastAsia="en-US"/>
              </w:rPr>
              <w:t xml:space="preserve"> h</w:t>
            </w:r>
            <w:r>
              <w:rPr>
                <w:rFonts w:eastAsia="Arial"/>
                <w:szCs w:val="26"/>
                <w:lang w:val="en-US" w:eastAsia="en-US"/>
              </w:rPr>
              <w:t>ọ</w:t>
            </w:r>
            <w:r>
              <w:rPr>
                <w:rFonts w:eastAsia="Arial"/>
                <w:szCs w:val="26"/>
                <w:lang w:val="en-US" w:eastAsia="en-US"/>
              </w:rPr>
              <w:t>c ph</w:t>
            </w:r>
            <w:r>
              <w:rPr>
                <w:rFonts w:eastAsia="Arial"/>
                <w:szCs w:val="26"/>
                <w:lang w:val="en-US" w:eastAsia="en-US"/>
              </w:rPr>
              <w:t>ầ</w:t>
            </w:r>
            <w:r>
              <w:rPr>
                <w:rFonts w:eastAsia="Arial"/>
                <w:szCs w:val="26"/>
                <w:lang w:val="en-US" w:eastAsia="en-US"/>
              </w:rPr>
              <w:t xml:space="preserve">n: </w:t>
            </w:r>
            <w:r>
              <w:rPr>
                <w:rFonts w:eastAsia="Arial"/>
                <w:b/>
                <w:bCs/>
                <w:szCs w:val="26"/>
                <w:lang w:val="en-US" w:eastAsia="en-US"/>
              </w:rPr>
              <w:t>HIS20008</w:t>
            </w:r>
          </w:p>
        </w:tc>
      </w:tr>
      <w:tr w:rsidR="00153F28">
        <w:tc>
          <w:tcPr>
            <w:tcW w:w="9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3F28" w:rsidRDefault="00E0405A">
            <w:pPr>
              <w:spacing w:after="0"/>
              <w:jc w:val="both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- Thu</w:t>
            </w:r>
            <w:r>
              <w:rPr>
                <w:rFonts w:eastAsia="Arial"/>
                <w:szCs w:val="26"/>
                <w:lang w:val="en-US" w:eastAsia="en-US"/>
              </w:rPr>
              <w:t>ộ</w:t>
            </w:r>
            <w:r>
              <w:rPr>
                <w:rFonts w:eastAsia="Arial"/>
                <w:szCs w:val="26"/>
                <w:lang w:val="en-US" w:eastAsia="en-US"/>
              </w:rPr>
              <w:t>c CTĐT ngành:</w:t>
            </w:r>
            <w:r>
              <w:rPr>
                <w:rFonts w:eastAsia="Arial"/>
                <w:szCs w:val="26"/>
                <w:lang w:eastAsia="en-US"/>
              </w:rPr>
              <w:t xml:space="preserve"> Sư ph</w:t>
            </w:r>
            <w:r>
              <w:rPr>
                <w:rFonts w:eastAsia="Arial"/>
                <w:szCs w:val="26"/>
                <w:lang w:eastAsia="en-US"/>
              </w:rPr>
              <w:t>ạ</w:t>
            </w:r>
            <w:r>
              <w:rPr>
                <w:rFonts w:eastAsia="Arial"/>
                <w:szCs w:val="26"/>
                <w:lang w:eastAsia="en-US"/>
              </w:rPr>
              <w:t>m L</w:t>
            </w:r>
            <w:r>
              <w:rPr>
                <w:rFonts w:eastAsia="Arial"/>
                <w:szCs w:val="26"/>
                <w:lang w:eastAsia="en-US"/>
              </w:rPr>
              <w:t>ị</w:t>
            </w:r>
            <w:r>
              <w:rPr>
                <w:rFonts w:eastAsia="Arial"/>
                <w:szCs w:val="26"/>
                <w:lang w:eastAsia="en-US"/>
              </w:rPr>
              <w:t>ch s</w:t>
            </w:r>
            <w:r>
              <w:rPr>
                <w:rFonts w:eastAsia="Arial"/>
                <w:szCs w:val="26"/>
                <w:lang w:eastAsia="en-US"/>
              </w:rPr>
              <w:t>ử</w:t>
            </w:r>
          </w:p>
        </w:tc>
      </w:tr>
      <w:tr w:rsidR="00153F2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3F28" w:rsidRDefault="00E0405A">
            <w:pPr>
              <w:spacing w:after="0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eastAsia="en-US"/>
              </w:rPr>
              <w:t>- Thu</w:t>
            </w:r>
            <w:r>
              <w:rPr>
                <w:rFonts w:eastAsia="Arial"/>
                <w:szCs w:val="26"/>
                <w:lang w:eastAsia="en-US"/>
              </w:rPr>
              <w:t>ộ</w:t>
            </w:r>
            <w:r>
              <w:rPr>
                <w:rFonts w:eastAsia="Arial"/>
                <w:szCs w:val="26"/>
                <w:lang w:eastAsia="en-US"/>
              </w:rPr>
              <w:t>c kh</w:t>
            </w:r>
            <w:r>
              <w:rPr>
                <w:rFonts w:eastAsia="Arial"/>
                <w:szCs w:val="26"/>
                <w:lang w:eastAsia="en-US"/>
              </w:rPr>
              <w:t>ố</w:t>
            </w:r>
            <w:r>
              <w:rPr>
                <w:rFonts w:eastAsia="Arial"/>
                <w:szCs w:val="26"/>
                <w:lang w:eastAsia="en-US"/>
              </w:rPr>
              <w:t>i ki</w:t>
            </w:r>
            <w:r>
              <w:rPr>
                <w:rFonts w:eastAsia="Arial"/>
                <w:szCs w:val="26"/>
                <w:lang w:eastAsia="en-US"/>
              </w:rPr>
              <w:t>ế</w:t>
            </w:r>
            <w:r>
              <w:rPr>
                <w:rFonts w:eastAsia="Arial"/>
                <w:szCs w:val="26"/>
                <w:lang w:eastAsia="en-US"/>
              </w:rPr>
              <w:t>n th</w:t>
            </w:r>
            <w:r>
              <w:rPr>
                <w:rFonts w:eastAsia="Arial"/>
                <w:szCs w:val="26"/>
                <w:lang w:eastAsia="en-US"/>
              </w:rPr>
              <w:t>ứ</w:t>
            </w:r>
            <w:r>
              <w:rPr>
                <w:rFonts w:eastAsia="Arial"/>
                <w:szCs w:val="26"/>
                <w:lang w:eastAsia="en-US"/>
              </w:rPr>
              <w:t>c/k</w:t>
            </w:r>
            <w:r>
              <w:rPr>
                <w:rFonts w:eastAsia="Arial"/>
                <w:szCs w:val="26"/>
                <w:lang w:eastAsia="en-US"/>
              </w:rPr>
              <w:t>ỹ</w:t>
            </w:r>
            <w:r>
              <w:rPr>
                <w:rFonts w:eastAsia="Arial"/>
                <w:szCs w:val="26"/>
                <w:lang w:eastAsia="en-US"/>
              </w:rPr>
              <w:t xml:space="preserve"> năng:</w:t>
            </w:r>
          </w:p>
          <w:p w:rsidR="00153F28" w:rsidRDefault="00E0405A">
            <w:pPr>
              <w:spacing w:after="0"/>
              <w:rPr>
                <w:rFonts w:eastAsia="Arial"/>
                <w:szCs w:val="2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0" b="635"/>
                      <wp:wrapNone/>
                      <wp:docPr id="2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53F28" w:rsidRDefault="00153F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16" o:spid="_x0000_s1026" o:spt="202" type="#_x0000_t202" style="position:absolute;left:0pt;margin-left:14.65pt;margin-top:4.4pt;height:7.95pt;width:8.4pt;z-index:251659264;mso-width-relative:page;mso-height-relative:page;" fillcolor="#FFFFFF" filled="t" stroked="t" coordsize="21600,21600" o:gfxdata="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U4ujjVAAAABgEAAA8AAAAA&#10;AAAAAQAgAAAAIgAAAGRycy9kb3ducmV2LnhtbFBLAQIUABQAAAAIAIdO4kAmTYy/FwIAAFcEAAAO&#10;AAAAAAAAAAEAIAAAACQ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B418C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szCs w:val="26"/>
                <w:lang w:val="en-US" w:eastAsia="en-US"/>
              </w:rPr>
              <w:t xml:space="preserve">        </w:t>
            </w:r>
            <w:r>
              <w:rPr>
                <w:rFonts w:eastAsia="Arial"/>
                <w:szCs w:val="26"/>
                <w:lang w:eastAsia="en-US"/>
              </w:rPr>
              <w:t>Ki</w:t>
            </w:r>
            <w:r>
              <w:rPr>
                <w:rFonts w:eastAsia="Arial"/>
                <w:szCs w:val="26"/>
                <w:lang w:eastAsia="en-US"/>
              </w:rPr>
              <w:t>ế</w:t>
            </w:r>
            <w:r>
              <w:rPr>
                <w:rFonts w:eastAsia="Arial"/>
                <w:szCs w:val="26"/>
                <w:lang w:eastAsia="en-US"/>
              </w:rPr>
              <w:t>n th</w:t>
            </w:r>
            <w:r>
              <w:rPr>
                <w:rFonts w:eastAsia="Arial"/>
                <w:szCs w:val="26"/>
                <w:lang w:eastAsia="en-US"/>
              </w:rPr>
              <w:t>ứ</w:t>
            </w:r>
            <w:r>
              <w:rPr>
                <w:rFonts w:eastAsia="Arial"/>
                <w:szCs w:val="26"/>
                <w:lang w:eastAsia="en-US"/>
              </w:rPr>
              <w:t>c cơ b</w:t>
            </w:r>
            <w:r>
              <w:rPr>
                <w:rFonts w:eastAsia="Arial"/>
                <w:szCs w:val="26"/>
                <w:lang w:eastAsia="en-US"/>
              </w:rPr>
              <w:t>ả</w:t>
            </w:r>
            <w:r>
              <w:rPr>
                <w:rFonts w:eastAsia="Arial"/>
                <w:szCs w:val="26"/>
                <w:lang w:eastAsia="en-US"/>
              </w:rPr>
              <w:t>n</w:t>
            </w:r>
          </w:p>
          <w:p w:rsidR="00153F28" w:rsidRDefault="00E0405A">
            <w:pPr>
              <w:spacing w:after="0"/>
              <w:rPr>
                <w:rFonts w:eastAsia="Arial"/>
                <w:szCs w:val="2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54610</wp:posOffset>
                      </wp:positionV>
                      <wp:extent cx="106680" cy="100965"/>
                      <wp:effectExtent l="0" t="0" r="0" b="635"/>
                      <wp:wrapNone/>
                      <wp:docPr id="25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53F28" w:rsidRDefault="00153F28">
                                  <w:pPr>
                                    <w:rPr>
                                      <w:color w:val="4472C4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19" o:spid="_x0000_s1026" o:spt="202" type="#_x0000_t202" style="position:absolute;left:0pt;margin-left:13.05pt;margin-top:4.3pt;height:7.95pt;width:8.4pt;z-index:251664384;mso-width-relative:page;mso-height-relative:page;" fillcolor="#FFFFFF [3212]" filled="t" stroked="t" coordsize="21600,21600" o:gfxdata="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rPNTNUAAAAGAQAADwAAAAAAAAAB&#10;ACAAAAAiAAAAZHJzL2Rvd25yZXYueG1sUEsBAhQAFAAAAAgAh07iQJQRLPITAgAAVwQAAA4AAAAA&#10;AAAAAQAgAAAAJA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C5A4706">
                            <w:pPr>
                              <w:rPr>
                                <w:color w:val="4472C4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szCs w:val="26"/>
                <w:lang w:eastAsia="en-US"/>
              </w:rPr>
              <w:t xml:space="preserve"> </w:t>
            </w:r>
            <w:r>
              <w:rPr>
                <w:rFonts w:eastAsia="Arial"/>
                <w:szCs w:val="26"/>
                <w:lang w:val="en-US" w:eastAsia="en-US"/>
              </w:rPr>
              <w:t xml:space="preserve">     </w:t>
            </w:r>
            <w:r>
              <w:rPr>
                <w:rFonts w:eastAsia="Arial"/>
                <w:szCs w:val="26"/>
                <w:lang w:eastAsia="en-US"/>
              </w:rPr>
              <w:t xml:space="preserve">  Ki</w:t>
            </w:r>
            <w:r>
              <w:rPr>
                <w:rFonts w:eastAsia="Arial"/>
                <w:szCs w:val="26"/>
                <w:lang w:eastAsia="en-US"/>
              </w:rPr>
              <w:t>ế</w:t>
            </w:r>
            <w:r>
              <w:rPr>
                <w:rFonts w:eastAsia="Arial"/>
                <w:szCs w:val="26"/>
                <w:lang w:eastAsia="en-US"/>
              </w:rPr>
              <w:t>n th</w:t>
            </w:r>
            <w:r>
              <w:rPr>
                <w:rFonts w:eastAsia="Arial"/>
                <w:szCs w:val="26"/>
                <w:lang w:eastAsia="en-US"/>
              </w:rPr>
              <w:t>ứ</w:t>
            </w:r>
            <w:r>
              <w:rPr>
                <w:rFonts w:eastAsia="Arial"/>
                <w:szCs w:val="26"/>
                <w:lang w:eastAsia="en-US"/>
              </w:rPr>
              <w:t>c cơ s</w:t>
            </w:r>
            <w:r>
              <w:rPr>
                <w:rFonts w:eastAsia="Arial"/>
                <w:szCs w:val="26"/>
                <w:lang w:eastAsia="en-US"/>
              </w:rPr>
              <w:t>ở</w:t>
            </w:r>
            <w:r>
              <w:rPr>
                <w:rFonts w:eastAsia="Arial"/>
                <w:szCs w:val="26"/>
                <w:lang w:eastAsia="en-US"/>
              </w:rPr>
              <w:t xml:space="preserve"> ngành</w:t>
            </w:r>
          </w:p>
          <w:p w:rsidR="00153F28" w:rsidRDefault="00E0405A">
            <w:pPr>
              <w:spacing w:after="0"/>
              <w:rPr>
                <w:rFonts w:eastAsia="Arial"/>
                <w:szCs w:val="2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0" b="635"/>
                      <wp:wrapNone/>
                      <wp:docPr id="24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53F28" w:rsidRDefault="00153F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17" o:spid="_x0000_s1026" o:spt="202" type="#_x0000_t202" style="position:absolute;left:0pt;margin-left:13.9pt;margin-top:4.4pt;height:7.95pt;width:8.4pt;z-index:251660288;mso-width-relative:page;mso-height-relative:page;" fillcolor="#FFFFFF" filled="t" stroked="t" coordsize="21600,21600" o:gfxdata="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22scTVAAAABgEAAA8AAAAA&#10;AAAAAQAgAAAAIgAAAGRycy9kb3ducmV2LnhtbFBLAQIUABQAAAAIAIdO4kClZ/jYFwIAAFcEAAAO&#10;AAAAAAAAAAEAIAAAACQ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A1D0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szCs w:val="26"/>
                <w:lang w:val="en-US" w:eastAsia="en-US"/>
              </w:rPr>
              <w:t xml:space="preserve">        </w:t>
            </w:r>
            <w:r>
              <w:rPr>
                <w:rFonts w:eastAsia="Arial"/>
                <w:szCs w:val="26"/>
                <w:lang w:eastAsia="en-US"/>
              </w:rPr>
              <w:t>Ki</w:t>
            </w:r>
            <w:r>
              <w:rPr>
                <w:rFonts w:eastAsia="Arial"/>
                <w:szCs w:val="26"/>
                <w:lang w:eastAsia="en-US"/>
              </w:rPr>
              <w:t>ế</w:t>
            </w:r>
            <w:r>
              <w:rPr>
                <w:rFonts w:eastAsia="Arial"/>
                <w:szCs w:val="26"/>
                <w:lang w:eastAsia="en-US"/>
              </w:rPr>
              <w:t>n th</w:t>
            </w:r>
            <w:r>
              <w:rPr>
                <w:rFonts w:eastAsia="Arial"/>
                <w:szCs w:val="26"/>
                <w:lang w:eastAsia="en-US"/>
              </w:rPr>
              <w:t>ứ</w:t>
            </w:r>
            <w:r>
              <w:rPr>
                <w:rFonts w:eastAsia="Arial"/>
                <w:szCs w:val="26"/>
                <w:lang w:eastAsia="en-US"/>
              </w:rPr>
              <w:t>c ngành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28" w:rsidRDefault="00153F28">
            <w:pPr>
              <w:spacing w:after="0"/>
              <w:rPr>
                <w:rFonts w:eastAsia="Arial"/>
                <w:szCs w:val="26"/>
                <w:lang w:eastAsia="en-US"/>
              </w:rPr>
            </w:pPr>
          </w:p>
          <w:p w:rsidR="00153F28" w:rsidRDefault="00E0405A">
            <w:pPr>
              <w:spacing w:after="0"/>
              <w:rPr>
                <w:rFonts w:eastAsia="Arial"/>
                <w:szCs w:val="2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106680" cy="100965"/>
                      <wp:effectExtent l="0" t="0" r="0" b="635"/>
                      <wp:wrapNone/>
                      <wp:docPr id="23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53F28" w:rsidRDefault="00153F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20" o:spid="_x0000_s1026" o:spt="202" type="#_x0000_t202" style="position:absolute;left:0pt;margin-left:0.05pt;margin-top:2.15pt;height:7.95pt;width:8.4pt;z-index:251661312;mso-width-relative:page;mso-height-relative:page;" fillcolor="#FFFFFF" filled="t" stroked="t" coordsize="21600,21600" o:gfxdata="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w26vg0wAAAAQBAAAPAAAAAAAA&#10;AAEAIAAAACIAAABkcnMvZG93bnJldi54bWxQSwECFAAUAAAACACHTuJA8HlwoxcCAABXBAAADgAA&#10;AAAAAAABACAAAAAi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BCA91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szCs w:val="26"/>
                <w:lang w:eastAsia="en-US"/>
              </w:rPr>
              <w:t xml:space="preserve">    H</w:t>
            </w:r>
            <w:r>
              <w:rPr>
                <w:rFonts w:eastAsia="Arial"/>
                <w:szCs w:val="26"/>
                <w:lang w:eastAsia="en-US"/>
              </w:rPr>
              <w:t>ọ</w:t>
            </w:r>
            <w:r>
              <w:rPr>
                <w:rFonts w:eastAsia="Arial"/>
                <w:szCs w:val="26"/>
                <w:lang w:eastAsia="en-US"/>
              </w:rPr>
              <w:t>c ph</w:t>
            </w:r>
            <w:r>
              <w:rPr>
                <w:rFonts w:eastAsia="Arial"/>
                <w:szCs w:val="26"/>
                <w:lang w:eastAsia="en-US"/>
              </w:rPr>
              <w:t>ầ</w:t>
            </w:r>
            <w:r>
              <w:rPr>
                <w:rFonts w:eastAsia="Arial"/>
                <w:szCs w:val="26"/>
                <w:lang w:eastAsia="en-US"/>
              </w:rPr>
              <w:t>n chuyên v</w:t>
            </w:r>
            <w:r>
              <w:rPr>
                <w:rFonts w:eastAsia="Arial"/>
                <w:szCs w:val="26"/>
                <w:lang w:eastAsia="en-US"/>
              </w:rPr>
              <w:t>ề</w:t>
            </w:r>
            <w:r>
              <w:rPr>
                <w:rFonts w:eastAsia="Arial"/>
                <w:szCs w:val="26"/>
                <w:lang w:eastAsia="en-US"/>
              </w:rPr>
              <w:t xml:space="preserve"> k</w:t>
            </w:r>
            <w:r>
              <w:rPr>
                <w:rFonts w:eastAsia="Arial"/>
                <w:szCs w:val="26"/>
                <w:lang w:eastAsia="en-US"/>
              </w:rPr>
              <w:t>ỹ</w:t>
            </w:r>
            <w:r>
              <w:rPr>
                <w:rFonts w:eastAsia="Arial"/>
                <w:szCs w:val="26"/>
                <w:lang w:eastAsia="en-US"/>
              </w:rPr>
              <w:t xml:space="preserve"> năng chung </w:t>
            </w:r>
          </w:p>
          <w:p w:rsidR="00153F28" w:rsidRDefault="00E0405A">
            <w:pPr>
              <w:spacing w:after="0"/>
              <w:rPr>
                <w:rFonts w:eastAsia="Arial"/>
                <w:szCs w:val="2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41910</wp:posOffset>
                      </wp:positionV>
                      <wp:extent cx="106680" cy="100965"/>
                      <wp:effectExtent l="6350" t="6350" r="13970" b="6985"/>
                      <wp:wrapNone/>
                      <wp:docPr id="22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Rectangle 9" o:spid="_x0000_s1026" o:spt="1" style="position:absolute;left:0pt;margin-left:0.15pt;margin-top:3.3pt;height:7.95pt;width:8.4pt;z-index:251663360;v-text-anchor:middle;mso-width-relative:page;mso-height-relative:page;" filled="f" stroked="t" coordsize="21600,21600" o:gfxdata="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2j&#10;Z4XUAAAABAEAAA8AAAAAAAAAAQAgAAAAIgAAAGRycy9kb3ducmV2LnhtbFBLAQIUABQAAAAIAIdO&#10;4kAInsUaYAIAAM4EAAAOAAAAAAAAAAEAIAAAACMBAABkcnMvZTJvRG9jLnhtbFBLBQYAAAAABgAG&#10;AFkBAAD1BQAAAAA=&#10;">
                      <v:fill on="f" focussize="0,0"/>
                      <v:stroke weight="1pt" color="#5B9BD5 [3208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Arial"/>
                <w:szCs w:val="26"/>
                <w:lang w:val="en-US" w:eastAsia="en-US"/>
              </w:rPr>
              <w:t xml:space="preserve">    </w:t>
            </w:r>
            <w:r>
              <w:rPr>
                <w:rFonts w:eastAsia="Arial"/>
                <w:szCs w:val="26"/>
                <w:lang w:eastAsia="en-US"/>
              </w:rPr>
              <w:t>H</w:t>
            </w:r>
            <w:r>
              <w:rPr>
                <w:rFonts w:eastAsia="Arial"/>
                <w:szCs w:val="26"/>
                <w:lang w:eastAsia="en-US"/>
              </w:rPr>
              <w:t>ọ</w:t>
            </w:r>
            <w:r>
              <w:rPr>
                <w:rFonts w:eastAsia="Arial"/>
                <w:szCs w:val="26"/>
                <w:lang w:eastAsia="en-US"/>
              </w:rPr>
              <w:t>c ph</w:t>
            </w:r>
            <w:r>
              <w:rPr>
                <w:rFonts w:eastAsia="Arial"/>
                <w:szCs w:val="26"/>
                <w:lang w:eastAsia="en-US"/>
              </w:rPr>
              <w:t>ầ</w:t>
            </w:r>
            <w:r>
              <w:rPr>
                <w:rFonts w:eastAsia="Arial"/>
                <w:szCs w:val="26"/>
                <w:lang w:eastAsia="en-US"/>
              </w:rPr>
              <w:t xml:space="preserve">n </w:t>
            </w:r>
            <w:r>
              <w:rPr>
                <w:rFonts w:eastAsia="Arial"/>
                <w:szCs w:val="26"/>
                <w:lang w:val="en-US" w:eastAsia="en-US"/>
              </w:rPr>
              <w:t>d</w:t>
            </w:r>
            <w:r>
              <w:rPr>
                <w:rFonts w:eastAsia="Arial"/>
                <w:szCs w:val="26"/>
                <w:lang w:val="en-US" w:eastAsia="en-US"/>
              </w:rPr>
              <w:t>ạ</w:t>
            </w:r>
            <w:r>
              <w:rPr>
                <w:rFonts w:eastAsia="Arial"/>
                <w:szCs w:val="26"/>
                <w:lang w:val="en-US" w:eastAsia="en-US"/>
              </w:rPr>
              <w:t>y h</w:t>
            </w:r>
            <w:r>
              <w:rPr>
                <w:rFonts w:eastAsia="Arial"/>
                <w:szCs w:val="26"/>
                <w:lang w:val="en-US" w:eastAsia="en-US"/>
              </w:rPr>
              <w:t>ọ</w:t>
            </w:r>
            <w:r>
              <w:rPr>
                <w:rFonts w:eastAsia="Arial"/>
                <w:szCs w:val="26"/>
                <w:lang w:val="en-US" w:eastAsia="en-US"/>
              </w:rPr>
              <w:t>c theo hình th</w:t>
            </w:r>
            <w:r>
              <w:rPr>
                <w:rFonts w:eastAsia="Arial"/>
                <w:szCs w:val="26"/>
                <w:lang w:val="en-US" w:eastAsia="en-US"/>
              </w:rPr>
              <w:t>ứ</w:t>
            </w:r>
            <w:r>
              <w:rPr>
                <w:rFonts w:eastAsia="Arial"/>
                <w:szCs w:val="26"/>
                <w:lang w:val="en-US" w:eastAsia="en-US"/>
              </w:rPr>
              <w:t>c d</w:t>
            </w:r>
            <w:r>
              <w:rPr>
                <w:rFonts w:eastAsia="Arial"/>
                <w:szCs w:val="26"/>
                <w:lang w:val="en-US" w:eastAsia="en-US"/>
              </w:rPr>
              <w:t>ự</w:t>
            </w:r>
            <w:r>
              <w:rPr>
                <w:rFonts w:eastAsia="Arial"/>
                <w:szCs w:val="26"/>
                <w:lang w:val="en-US" w:eastAsia="en-US"/>
              </w:rPr>
              <w:t xml:space="preserve"> án/đ</w:t>
            </w:r>
            <w:r>
              <w:rPr>
                <w:rFonts w:eastAsia="Arial"/>
                <w:szCs w:val="26"/>
                <w:lang w:val="en-US" w:eastAsia="en-US"/>
              </w:rPr>
              <w:t>ồ</w:t>
            </w:r>
            <w:r>
              <w:rPr>
                <w:rFonts w:eastAsia="Arial"/>
                <w:szCs w:val="26"/>
                <w:lang w:val="en-US" w:eastAsia="en-US"/>
              </w:rPr>
              <w:t xml:space="preserve"> án</w:t>
            </w:r>
          </w:p>
          <w:p w:rsidR="00153F28" w:rsidRDefault="00E0405A">
            <w:pPr>
              <w:spacing w:after="0"/>
              <w:rPr>
                <w:rFonts w:eastAsia="Arial"/>
                <w:szCs w:val="2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106680" cy="100965"/>
                      <wp:effectExtent l="0" t="0" r="0" b="635"/>
                      <wp:wrapNone/>
                      <wp:docPr id="21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53F28" w:rsidRDefault="00153F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18" o:spid="_x0000_s1026" o:spt="202" type="#_x0000_t202" style="position:absolute;left:0pt;margin-left:-0.15pt;margin-top:4.55pt;height:7.95pt;width:8.4pt;z-index:251665408;mso-width-relative:page;mso-height-relative:page;" fillcolor="#4472C4 [3204]" filled="t" stroked="t" coordsize="21600,21600" o:gfxdata="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x2+X9QAAAAFAQAADwAA&#10;AAAAAAABACAAAAAiAAAAZHJzL2Rvd25yZXYueG1sUEsBAhQAFAAAAAgAh07iQJYcXIkaAgAAVwQA&#10;AA4AAAAAAAAAAQAgAAAAIwEAAGRycy9lMm9Eb2MueG1sUEsFBgAAAAAGAAYAWQEAAK8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2EFFD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szCs w:val="26"/>
                <w:lang w:val="en-US" w:eastAsia="en-US"/>
              </w:rPr>
              <w:t xml:space="preserve">    </w:t>
            </w:r>
            <w:r>
              <w:rPr>
                <w:rFonts w:eastAsia="Arial"/>
                <w:szCs w:val="26"/>
                <w:lang w:eastAsia="en-US"/>
              </w:rPr>
              <w:t>Ki</w:t>
            </w:r>
            <w:r>
              <w:rPr>
                <w:rFonts w:eastAsia="Arial"/>
                <w:szCs w:val="26"/>
                <w:lang w:eastAsia="en-US"/>
              </w:rPr>
              <w:t>ế</w:t>
            </w:r>
            <w:r>
              <w:rPr>
                <w:rFonts w:eastAsia="Arial"/>
                <w:szCs w:val="26"/>
                <w:lang w:eastAsia="en-US"/>
              </w:rPr>
              <w:t>n th</w:t>
            </w:r>
            <w:r>
              <w:rPr>
                <w:rFonts w:eastAsia="Arial"/>
                <w:szCs w:val="26"/>
                <w:lang w:eastAsia="en-US"/>
              </w:rPr>
              <w:t>ứ</w:t>
            </w:r>
            <w:r>
              <w:rPr>
                <w:rFonts w:eastAsia="Arial"/>
                <w:szCs w:val="26"/>
                <w:lang w:eastAsia="en-US"/>
              </w:rPr>
              <w:t>c khác</w:t>
            </w:r>
          </w:p>
        </w:tc>
      </w:tr>
      <w:tr w:rsidR="00153F2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3F28" w:rsidRDefault="00E0405A">
            <w:pPr>
              <w:spacing w:after="0"/>
              <w:rPr>
                <w:rFonts w:eastAsia="Arial"/>
                <w:szCs w:val="2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20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53F28" w:rsidRDefault="00153F28">
                                  <w:pPr>
                                    <w:shd w:val="clear" w:color="auto" w:fill="0020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21" o:spid="_x0000_s1026" o:spt="202" type="#_x0000_t202" style="position:absolute;left:0pt;margin-left:130.7pt;margin-top:3.85pt;height:7.95pt;width:8.4pt;z-index:251663360;mso-width-relative:page;mso-height-relative:page;" fillcolor="#FFFFFF [3212]" filled="t" stroked="t" coordsize="21600,21600" o:gfxdata="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4iVO3YAAAACAEAAA8A&#10;AAAAAAAAAQAgAAAAIgAAAGRycy9kb3ducmV2LnhtbFBLAQIUABQAAAAIAIdO4kC9bMalFwIAAFcE&#10;AAAOAAAAAAAAAAEAIAAAACcBAABkcnMvZTJvRG9jLnhtbFBLBQYAAAAABgAGAFkBAACw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C7C1D32">
                            <w:pPr>
                              <w:shd w:val="clear" w:color="auto" w:fill="0020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szCs w:val="26"/>
                <w:lang w:eastAsia="en-US"/>
              </w:rPr>
              <w:t>- Thu</w:t>
            </w:r>
            <w:r>
              <w:rPr>
                <w:rFonts w:eastAsia="Arial"/>
                <w:szCs w:val="26"/>
                <w:lang w:eastAsia="en-US"/>
              </w:rPr>
              <w:t>ộ</w:t>
            </w:r>
            <w:r>
              <w:rPr>
                <w:rFonts w:eastAsia="Arial"/>
                <w:szCs w:val="26"/>
                <w:lang w:eastAsia="en-US"/>
              </w:rPr>
              <w:t>c lo</w:t>
            </w:r>
            <w:r>
              <w:rPr>
                <w:rFonts w:eastAsia="Arial"/>
                <w:szCs w:val="26"/>
                <w:lang w:eastAsia="en-US"/>
              </w:rPr>
              <w:t>ạ</w:t>
            </w:r>
            <w:r>
              <w:rPr>
                <w:rFonts w:eastAsia="Arial"/>
                <w:szCs w:val="26"/>
                <w:lang w:eastAsia="en-US"/>
              </w:rPr>
              <w:t>i h</w:t>
            </w:r>
            <w:r>
              <w:rPr>
                <w:rFonts w:eastAsia="Arial"/>
                <w:szCs w:val="26"/>
                <w:lang w:eastAsia="en-US"/>
              </w:rPr>
              <w:t>ọ</w:t>
            </w:r>
            <w:r>
              <w:rPr>
                <w:rFonts w:eastAsia="Arial"/>
                <w:szCs w:val="26"/>
                <w:lang w:eastAsia="en-US"/>
              </w:rPr>
              <w:t>c ph</w:t>
            </w:r>
            <w:r>
              <w:rPr>
                <w:rFonts w:eastAsia="Arial"/>
                <w:szCs w:val="26"/>
                <w:lang w:eastAsia="en-US"/>
              </w:rPr>
              <w:t>ầ</w:t>
            </w:r>
            <w:r>
              <w:rPr>
                <w:rFonts w:eastAsia="Arial"/>
                <w:szCs w:val="26"/>
                <w:lang w:eastAsia="en-US"/>
              </w:rPr>
              <w:t>n:         B</w:t>
            </w:r>
            <w:r>
              <w:rPr>
                <w:rFonts w:eastAsia="Arial"/>
                <w:szCs w:val="26"/>
                <w:lang w:eastAsia="en-US"/>
              </w:rPr>
              <w:t>ắ</w:t>
            </w:r>
            <w:r>
              <w:rPr>
                <w:rFonts w:eastAsia="Arial"/>
                <w:szCs w:val="26"/>
                <w:lang w:eastAsia="en-US"/>
              </w:rPr>
              <w:t>t bu</w:t>
            </w:r>
            <w:r>
              <w:rPr>
                <w:rFonts w:eastAsia="Arial"/>
                <w:szCs w:val="26"/>
                <w:lang w:eastAsia="en-US"/>
              </w:rPr>
              <w:t>ộ</w:t>
            </w:r>
            <w:r>
              <w:rPr>
                <w:rFonts w:eastAsia="Arial"/>
                <w:szCs w:val="26"/>
                <w:lang w:eastAsia="en-US"/>
              </w:rPr>
              <w:t xml:space="preserve">c                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28" w:rsidRDefault="00E0405A">
            <w:pPr>
              <w:spacing w:after="0"/>
              <w:rPr>
                <w:rFonts w:eastAsia="Arial"/>
                <w:szCs w:val="2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0" b="635"/>
                      <wp:wrapNone/>
                      <wp:docPr id="19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53F28" w:rsidRDefault="00153F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Text Box 21" o:spid="_x0000_s1026" o:spt="202" type="#_x0000_t202" style="position:absolute;left:0pt;margin-left:0.05pt;margin-top:3.85pt;height:7.95pt;width:8.4pt;z-index:251662336;mso-width-relative:page;mso-height-relative:page;" fillcolor="#2F5597 [2404]" filled="t" stroked="t" coordsize="21600,21600" o:gfxdata="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e&#10;qfBx0gAAAAQBAAAPAAAAAAAAAAEAIAAAACIAAABkcnMvZG93bnJldi54bWxQSwECFAAUAAAACACH&#10;TuJARBqM8yoCAAB5BAAADgAAAAAAAAABACAAAAAh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9CA388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szCs w:val="26"/>
                <w:lang w:eastAsia="en-US"/>
              </w:rPr>
              <w:t xml:space="preserve">     </w:t>
            </w:r>
            <w:r>
              <w:rPr>
                <w:rFonts w:eastAsia="Arial"/>
                <w:szCs w:val="26"/>
                <w:lang w:val="en-US" w:eastAsia="en-US"/>
              </w:rPr>
              <w:t>T</w:t>
            </w:r>
            <w:r>
              <w:rPr>
                <w:rFonts w:eastAsia="Arial"/>
                <w:szCs w:val="26"/>
                <w:lang w:val="en-US" w:eastAsia="en-US"/>
              </w:rPr>
              <w:t>ự</w:t>
            </w:r>
            <w:r>
              <w:rPr>
                <w:rFonts w:eastAsia="Arial"/>
                <w:szCs w:val="26"/>
                <w:lang w:val="en-US" w:eastAsia="en-US"/>
              </w:rPr>
              <w:t xml:space="preserve"> ch</w:t>
            </w:r>
            <w:r>
              <w:rPr>
                <w:rFonts w:eastAsia="Arial"/>
                <w:szCs w:val="26"/>
                <w:lang w:val="en-US" w:eastAsia="en-US"/>
              </w:rPr>
              <w:t>ọ</w:t>
            </w:r>
            <w:r>
              <w:rPr>
                <w:rFonts w:eastAsia="Arial"/>
                <w:szCs w:val="26"/>
                <w:lang w:val="en-US" w:eastAsia="en-US"/>
              </w:rPr>
              <w:t xml:space="preserve">n </w:t>
            </w:r>
          </w:p>
        </w:tc>
      </w:tr>
      <w:tr w:rsidR="00153F28">
        <w:trPr>
          <w:trHeight w:val="1093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F28" w:rsidRDefault="00E0405A">
            <w:pPr>
              <w:spacing w:after="0"/>
              <w:jc w:val="both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- S</w:t>
            </w:r>
            <w:r>
              <w:rPr>
                <w:rFonts w:eastAsia="Arial"/>
                <w:szCs w:val="26"/>
                <w:lang w:val="en-US" w:eastAsia="en-US"/>
              </w:rPr>
              <w:t>ố</w:t>
            </w:r>
            <w:r>
              <w:rPr>
                <w:rFonts w:eastAsia="Arial"/>
                <w:szCs w:val="26"/>
                <w:lang w:val="en-US" w:eastAsia="en-US"/>
              </w:rPr>
              <w:t xml:space="preserve"> tín ch</w:t>
            </w:r>
            <w:r>
              <w:rPr>
                <w:rFonts w:eastAsia="Arial"/>
                <w:szCs w:val="26"/>
                <w:lang w:val="en-US" w:eastAsia="en-US"/>
              </w:rPr>
              <w:t>ỉ</w:t>
            </w:r>
            <w:r>
              <w:rPr>
                <w:rFonts w:eastAsia="Arial"/>
                <w:szCs w:val="26"/>
                <w:lang w:val="en-US" w:eastAsia="en-US"/>
              </w:rPr>
              <w:t>:</w:t>
            </w:r>
            <w:r>
              <w:rPr>
                <w:rFonts w:eastAsia="Arial"/>
                <w:szCs w:val="26"/>
                <w:lang w:eastAsia="en-US"/>
              </w:rPr>
              <w:t xml:space="preserve"> </w:t>
            </w:r>
            <w:r>
              <w:rPr>
                <w:rFonts w:eastAsia="Arial"/>
                <w:b/>
                <w:bCs/>
                <w:szCs w:val="26"/>
                <w:lang w:eastAsia="en-US"/>
              </w:rPr>
              <w:t>02</w:t>
            </w:r>
          </w:p>
          <w:p w:rsidR="00153F28" w:rsidRDefault="00E0405A">
            <w:pPr>
              <w:spacing w:after="0"/>
              <w:ind w:left="318"/>
              <w:jc w:val="both"/>
              <w:rPr>
                <w:rFonts w:eastAsia="Arial"/>
                <w:b/>
                <w:bCs/>
                <w:szCs w:val="26"/>
                <w:lang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+ S</w:t>
            </w:r>
            <w:r>
              <w:rPr>
                <w:rFonts w:eastAsia="Arial"/>
                <w:szCs w:val="26"/>
                <w:lang w:val="en-US" w:eastAsia="en-US"/>
              </w:rPr>
              <w:t>ố</w:t>
            </w:r>
            <w:r>
              <w:rPr>
                <w:rFonts w:eastAsia="Arial"/>
                <w:szCs w:val="26"/>
                <w:lang w:val="en-US" w:eastAsia="en-US"/>
              </w:rPr>
              <w:t xml:space="preserve"> ti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 xml:space="preserve">t lý </w:t>
            </w:r>
            <w:r>
              <w:rPr>
                <w:rFonts w:eastAsia="Arial"/>
                <w:szCs w:val="26"/>
                <w:lang w:val="en-US" w:eastAsia="en-US"/>
              </w:rPr>
              <w:t>thuy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>t:</w:t>
            </w:r>
            <w:r>
              <w:rPr>
                <w:rFonts w:eastAsia="Arial"/>
                <w:szCs w:val="26"/>
                <w:lang w:eastAsia="en-US"/>
              </w:rPr>
              <w:t xml:space="preserve">                         </w:t>
            </w:r>
            <w:r>
              <w:rPr>
                <w:rFonts w:eastAsia="Arial"/>
                <w:b/>
                <w:bCs/>
                <w:szCs w:val="26"/>
                <w:lang w:eastAsia="en-US"/>
              </w:rPr>
              <w:t>20</w:t>
            </w:r>
          </w:p>
          <w:p w:rsidR="00153F28" w:rsidRDefault="00E0405A">
            <w:pPr>
              <w:spacing w:after="0"/>
              <w:jc w:val="both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 xml:space="preserve">     </w:t>
            </w:r>
            <w:r>
              <w:rPr>
                <w:rFonts w:eastAsia="Arial"/>
                <w:szCs w:val="26"/>
                <w:lang w:eastAsia="en-US"/>
              </w:rPr>
              <w:t>+</w:t>
            </w:r>
            <w:r>
              <w:rPr>
                <w:rFonts w:eastAsia="Arial"/>
                <w:szCs w:val="26"/>
                <w:lang w:val="en-US" w:eastAsia="en-US"/>
              </w:rPr>
              <w:t xml:space="preserve"> S</w:t>
            </w:r>
            <w:r>
              <w:rPr>
                <w:rFonts w:eastAsia="Arial"/>
                <w:szCs w:val="26"/>
                <w:lang w:val="en-US" w:eastAsia="en-US"/>
              </w:rPr>
              <w:t>ố</w:t>
            </w:r>
            <w:r>
              <w:rPr>
                <w:rFonts w:eastAsia="Arial"/>
                <w:szCs w:val="26"/>
                <w:lang w:val="en-US" w:eastAsia="en-US"/>
              </w:rPr>
              <w:t xml:space="preserve"> ti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 xml:space="preserve">t </w:t>
            </w:r>
            <w:r>
              <w:rPr>
                <w:rFonts w:eastAsia="Arial"/>
                <w:szCs w:val="26"/>
                <w:lang w:eastAsia="en-US"/>
              </w:rPr>
              <w:t>TH</w:t>
            </w:r>
            <w:r>
              <w:rPr>
                <w:rFonts w:eastAsia="Arial"/>
                <w:szCs w:val="26"/>
                <w:lang w:val="en-US" w:eastAsia="en-US"/>
              </w:rPr>
              <w:t>:</w:t>
            </w:r>
            <w:r>
              <w:rPr>
                <w:rFonts w:eastAsia="Arial"/>
                <w:szCs w:val="26"/>
                <w:lang w:eastAsia="en-US"/>
              </w:rPr>
              <w:t xml:space="preserve">                                  </w:t>
            </w:r>
            <w:r>
              <w:rPr>
                <w:rFonts w:eastAsia="Arial"/>
                <w:b/>
                <w:bCs/>
                <w:szCs w:val="26"/>
                <w:lang w:eastAsia="en-US"/>
              </w:rPr>
              <w:t>10</w:t>
            </w:r>
            <w:r>
              <w:rPr>
                <w:rFonts w:eastAsia="Arial"/>
                <w:szCs w:val="26"/>
                <w:lang w:eastAsia="en-US"/>
              </w:rPr>
              <w:t xml:space="preserve">   </w:t>
            </w:r>
          </w:p>
        </w:tc>
      </w:tr>
      <w:tr w:rsidR="00153F28"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F28" w:rsidRDefault="00E0405A">
            <w:pPr>
              <w:spacing w:after="0" w:line="240" w:lineRule="auto"/>
              <w:jc w:val="both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eastAsia="en-US"/>
              </w:rPr>
              <w:t>- Đi</w:t>
            </w:r>
            <w:r>
              <w:rPr>
                <w:rFonts w:eastAsia="Arial"/>
                <w:szCs w:val="26"/>
                <w:lang w:eastAsia="en-US"/>
              </w:rPr>
              <w:t>ề</w:t>
            </w:r>
            <w:r>
              <w:rPr>
                <w:rFonts w:eastAsia="Arial"/>
                <w:szCs w:val="26"/>
                <w:lang w:eastAsia="en-US"/>
              </w:rPr>
              <w:t>u ki</w:t>
            </w:r>
            <w:r>
              <w:rPr>
                <w:rFonts w:eastAsia="Arial"/>
                <w:szCs w:val="26"/>
                <w:lang w:eastAsia="en-US"/>
              </w:rPr>
              <w:t>ệ</w:t>
            </w:r>
            <w:r>
              <w:rPr>
                <w:rFonts w:eastAsia="Arial"/>
                <w:szCs w:val="26"/>
                <w:lang w:eastAsia="en-US"/>
              </w:rPr>
              <w:t>n đăng ký h</w:t>
            </w:r>
            <w:r>
              <w:rPr>
                <w:rFonts w:eastAsia="Arial"/>
                <w:szCs w:val="26"/>
                <w:lang w:eastAsia="en-US"/>
              </w:rPr>
              <w:t>ọ</w:t>
            </w:r>
            <w:r>
              <w:rPr>
                <w:rFonts w:eastAsia="Arial"/>
                <w:szCs w:val="26"/>
                <w:lang w:eastAsia="en-US"/>
              </w:rPr>
              <w:t>c: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F28" w:rsidRDefault="00153F28">
            <w:pPr>
              <w:spacing w:after="0" w:line="240" w:lineRule="auto"/>
              <w:jc w:val="both"/>
              <w:rPr>
                <w:rFonts w:eastAsia="Arial"/>
                <w:szCs w:val="26"/>
                <w:lang w:eastAsia="en-US"/>
              </w:rPr>
            </w:pPr>
          </w:p>
        </w:tc>
      </w:tr>
      <w:tr w:rsidR="00153F28">
        <w:tc>
          <w:tcPr>
            <w:tcW w:w="6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F28" w:rsidRDefault="00E0405A">
            <w:pPr>
              <w:spacing w:after="0"/>
              <w:ind w:left="318"/>
              <w:jc w:val="both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+ H</w:t>
            </w:r>
            <w:r>
              <w:rPr>
                <w:rFonts w:eastAsia="Arial"/>
                <w:szCs w:val="26"/>
                <w:lang w:val="en-US" w:eastAsia="en-US"/>
              </w:rPr>
              <w:t>ọ</w:t>
            </w:r>
            <w:r>
              <w:rPr>
                <w:rFonts w:eastAsia="Arial"/>
                <w:szCs w:val="26"/>
                <w:lang w:val="en-US" w:eastAsia="en-US"/>
              </w:rPr>
              <w:t>c ph</w:t>
            </w:r>
            <w:r>
              <w:rPr>
                <w:rFonts w:eastAsia="Arial"/>
                <w:szCs w:val="26"/>
                <w:lang w:val="en-US" w:eastAsia="en-US"/>
              </w:rPr>
              <w:t>ầ</w:t>
            </w:r>
            <w:r>
              <w:rPr>
                <w:rFonts w:eastAsia="Arial"/>
                <w:szCs w:val="26"/>
                <w:lang w:val="en-US" w:eastAsia="en-US"/>
              </w:rPr>
              <w:t>n tiên quy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>t:</w:t>
            </w:r>
            <w:r>
              <w:rPr>
                <w:rFonts w:eastAsia="Arial"/>
                <w:szCs w:val="26"/>
                <w:lang w:eastAsia="en-US"/>
              </w:rPr>
              <w:t xml:space="preserve"> Không b</w:t>
            </w:r>
            <w:r>
              <w:rPr>
                <w:rFonts w:eastAsia="Arial"/>
                <w:szCs w:val="26"/>
                <w:lang w:eastAsia="en-US"/>
              </w:rPr>
              <w:t>ắ</w:t>
            </w:r>
            <w:r>
              <w:rPr>
                <w:rFonts w:eastAsia="Arial"/>
                <w:szCs w:val="26"/>
                <w:lang w:eastAsia="en-US"/>
              </w:rPr>
              <w:t>t bu</w:t>
            </w:r>
            <w:r>
              <w:rPr>
                <w:rFonts w:eastAsia="Arial"/>
                <w:szCs w:val="26"/>
                <w:lang w:eastAsia="en-US"/>
              </w:rPr>
              <w:t>ộ</w:t>
            </w:r>
            <w:r>
              <w:rPr>
                <w:rFonts w:eastAsia="Arial"/>
                <w:szCs w:val="26"/>
                <w:lang w:eastAsia="en-US"/>
              </w:rPr>
              <w:t>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F28" w:rsidRDefault="00E0405A">
            <w:pPr>
              <w:spacing w:after="0"/>
              <w:jc w:val="both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Mã s</w:t>
            </w:r>
            <w:r>
              <w:rPr>
                <w:rFonts w:eastAsia="Arial"/>
                <w:szCs w:val="26"/>
                <w:lang w:val="en-US" w:eastAsia="en-US"/>
              </w:rPr>
              <w:t>ố</w:t>
            </w:r>
            <w:r>
              <w:rPr>
                <w:rFonts w:eastAsia="Arial"/>
                <w:szCs w:val="26"/>
                <w:lang w:val="en-US" w:eastAsia="en-US"/>
              </w:rPr>
              <w:t xml:space="preserve"> HP:</w:t>
            </w:r>
          </w:p>
        </w:tc>
      </w:tr>
      <w:tr w:rsidR="00153F28">
        <w:tc>
          <w:tcPr>
            <w:tcW w:w="6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3F28" w:rsidRDefault="00E0405A">
            <w:pPr>
              <w:spacing w:after="0" w:line="240" w:lineRule="auto"/>
              <w:ind w:left="318"/>
              <w:jc w:val="both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lastRenderedPageBreak/>
              <w:t>+ H</w:t>
            </w:r>
            <w:r>
              <w:rPr>
                <w:rFonts w:eastAsia="Arial"/>
                <w:szCs w:val="26"/>
                <w:lang w:val="en-US" w:eastAsia="en-US"/>
              </w:rPr>
              <w:t>ọ</w:t>
            </w:r>
            <w:r>
              <w:rPr>
                <w:rFonts w:eastAsia="Arial"/>
                <w:szCs w:val="26"/>
                <w:lang w:val="en-US" w:eastAsia="en-US"/>
              </w:rPr>
              <w:t>c ph</w:t>
            </w:r>
            <w:r>
              <w:rPr>
                <w:rFonts w:eastAsia="Arial"/>
                <w:szCs w:val="26"/>
                <w:lang w:val="en-US" w:eastAsia="en-US"/>
              </w:rPr>
              <w:t>ầ</w:t>
            </w:r>
            <w:r>
              <w:rPr>
                <w:rFonts w:eastAsia="Arial"/>
                <w:szCs w:val="26"/>
                <w:lang w:val="en-US" w:eastAsia="en-US"/>
              </w:rPr>
              <w:t>n h</w:t>
            </w:r>
            <w:r>
              <w:rPr>
                <w:rFonts w:eastAsia="Arial"/>
                <w:szCs w:val="26"/>
                <w:lang w:val="en-US" w:eastAsia="en-US"/>
              </w:rPr>
              <w:t>ọ</w:t>
            </w:r>
            <w:r>
              <w:rPr>
                <w:rFonts w:eastAsia="Arial"/>
                <w:szCs w:val="26"/>
                <w:lang w:val="en-US" w:eastAsia="en-US"/>
              </w:rPr>
              <w:t>c trư</w:t>
            </w:r>
            <w:r>
              <w:rPr>
                <w:rFonts w:eastAsia="Arial"/>
                <w:szCs w:val="26"/>
                <w:lang w:val="en-US" w:eastAsia="en-US"/>
              </w:rPr>
              <w:t>ớ</w:t>
            </w:r>
            <w:r>
              <w:rPr>
                <w:rFonts w:eastAsia="Arial"/>
                <w:szCs w:val="26"/>
                <w:lang w:val="en-US" w:eastAsia="en-US"/>
              </w:rPr>
              <w:t>c:</w:t>
            </w:r>
            <w:r>
              <w:rPr>
                <w:rFonts w:eastAsia="Arial"/>
                <w:szCs w:val="26"/>
                <w:lang w:eastAsia="en-US"/>
              </w:rPr>
              <w:t xml:space="preserve"> Không b</w:t>
            </w:r>
            <w:r>
              <w:rPr>
                <w:rFonts w:eastAsia="Arial"/>
                <w:szCs w:val="26"/>
                <w:lang w:eastAsia="en-US"/>
              </w:rPr>
              <w:t>ắ</w:t>
            </w:r>
            <w:r>
              <w:rPr>
                <w:rFonts w:eastAsia="Arial"/>
                <w:szCs w:val="26"/>
                <w:lang w:eastAsia="en-US"/>
              </w:rPr>
              <w:t>t bu</w:t>
            </w:r>
            <w:r>
              <w:rPr>
                <w:rFonts w:eastAsia="Arial"/>
                <w:szCs w:val="26"/>
                <w:lang w:eastAsia="en-US"/>
              </w:rPr>
              <w:t>ộ</w:t>
            </w:r>
            <w:r>
              <w:rPr>
                <w:rFonts w:eastAsia="Arial"/>
                <w:szCs w:val="26"/>
                <w:lang w:eastAsia="en-US"/>
              </w:rPr>
              <w:t>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28" w:rsidRDefault="00E0405A">
            <w:pPr>
              <w:spacing w:after="0" w:line="240" w:lineRule="auto"/>
              <w:jc w:val="both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Mã s</w:t>
            </w:r>
            <w:r>
              <w:rPr>
                <w:rFonts w:eastAsia="Arial"/>
                <w:szCs w:val="26"/>
                <w:lang w:val="en-US" w:eastAsia="en-US"/>
              </w:rPr>
              <w:t>ố</w:t>
            </w:r>
            <w:r>
              <w:rPr>
                <w:rFonts w:eastAsia="Arial"/>
                <w:szCs w:val="26"/>
                <w:lang w:val="en-US" w:eastAsia="en-US"/>
              </w:rPr>
              <w:t xml:space="preserve"> HP:</w:t>
            </w:r>
          </w:p>
        </w:tc>
      </w:tr>
      <w:tr w:rsidR="00153F28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28" w:rsidRDefault="00E0405A">
            <w:pPr>
              <w:spacing w:after="0" w:line="240" w:lineRule="auto"/>
              <w:jc w:val="both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- Yêu c</w:t>
            </w:r>
            <w:r>
              <w:rPr>
                <w:rFonts w:eastAsia="Arial"/>
                <w:szCs w:val="26"/>
                <w:lang w:val="en-US" w:eastAsia="en-US"/>
              </w:rPr>
              <w:t>ầ</w:t>
            </w:r>
            <w:r>
              <w:rPr>
                <w:rFonts w:eastAsia="Arial"/>
                <w:szCs w:val="26"/>
                <w:lang w:val="en-US" w:eastAsia="en-US"/>
              </w:rPr>
              <w:t>u c</w:t>
            </w:r>
            <w:r>
              <w:rPr>
                <w:rFonts w:eastAsia="Arial"/>
                <w:szCs w:val="26"/>
                <w:lang w:val="en-US" w:eastAsia="en-US"/>
              </w:rPr>
              <w:t>ủ</w:t>
            </w:r>
            <w:r>
              <w:rPr>
                <w:rFonts w:eastAsia="Arial"/>
                <w:szCs w:val="26"/>
                <w:lang w:val="en-US" w:eastAsia="en-US"/>
              </w:rPr>
              <w:t>a h</w:t>
            </w:r>
            <w:r>
              <w:rPr>
                <w:rFonts w:eastAsia="Arial"/>
                <w:szCs w:val="26"/>
                <w:lang w:val="en-US" w:eastAsia="en-US"/>
              </w:rPr>
              <w:t>ọ</w:t>
            </w:r>
            <w:r>
              <w:rPr>
                <w:rFonts w:eastAsia="Arial"/>
                <w:szCs w:val="26"/>
                <w:lang w:val="en-US" w:eastAsia="en-US"/>
              </w:rPr>
              <w:t>c ph</w:t>
            </w:r>
            <w:r>
              <w:rPr>
                <w:rFonts w:eastAsia="Arial"/>
                <w:szCs w:val="26"/>
                <w:lang w:val="en-US" w:eastAsia="en-US"/>
              </w:rPr>
              <w:t>ầ</w:t>
            </w:r>
            <w:r>
              <w:rPr>
                <w:rFonts w:eastAsia="Arial"/>
                <w:szCs w:val="26"/>
                <w:lang w:val="en-US" w:eastAsia="en-US"/>
              </w:rPr>
              <w:t>n: Th</w:t>
            </w:r>
            <w:r>
              <w:rPr>
                <w:rFonts w:eastAsia="Arial"/>
                <w:szCs w:val="26"/>
                <w:lang w:val="en-US" w:eastAsia="en-US"/>
              </w:rPr>
              <w:t>ự</w:t>
            </w:r>
            <w:r>
              <w:rPr>
                <w:rFonts w:eastAsia="Arial"/>
                <w:szCs w:val="26"/>
                <w:lang w:val="en-US" w:eastAsia="en-US"/>
              </w:rPr>
              <w:t>c hi</w:t>
            </w:r>
            <w:r>
              <w:rPr>
                <w:rFonts w:eastAsia="Arial"/>
                <w:szCs w:val="26"/>
                <w:lang w:val="en-US" w:eastAsia="en-US"/>
              </w:rPr>
              <w:t>ệ</w:t>
            </w:r>
            <w:r>
              <w:rPr>
                <w:rFonts w:eastAsia="Arial"/>
                <w:szCs w:val="26"/>
                <w:lang w:val="en-US" w:eastAsia="en-US"/>
              </w:rPr>
              <w:t>n theo Quy ch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 xml:space="preserve"> đào t</w:t>
            </w:r>
            <w:r>
              <w:rPr>
                <w:rFonts w:eastAsia="Arial"/>
                <w:szCs w:val="26"/>
                <w:lang w:val="en-US" w:eastAsia="en-US"/>
              </w:rPr>
              <w:t>ạ</w:t>
            </w:r>
            <w:r>
              <w:rPr>
                <w:rFonts w:eastAsia="Arial"/>
                <w:szCs w:val="26"/>
                <w:lang w:val="en-US" w:eastAsia="en-US"/>
              </w:rPr>
              <w:t>o c</w:t>
            </w:r>
            <w:r>
              <w:rPr>
                <w:rFonts w:eastAsia="Arial"/>
                <w:szCs w:val="26"/>
                <w:lang w:val="en-US" w:eastAsia="en-US"/>
              </w:rPr>
              <w:t>ủ</w:t>
            </w:r>
            <w:r>
              <w:rPr>
                <w:rFonts w:eastAsia="Arial"/>
                <w:szCs w:val="26"/>
                <w:lang w:val="en-US" w:eastAsia="en-US"/>
              </w:rPr>
              <w:t>a Trư</w:t>
            </w:r>
            <w:r>
              <w:rPr>
                <w:rFonts w:eastAsia="Arial"/>
                <w:szCs w:val="26"/>
                <w:lang w:val="en-US" w:eastAsia="en-US"/>
              </w:rPr>
              <w:t>ờ</w:t>
            </w:r>
            <w:r>
              <w:rPr>
                <w:rFonts w:eastAsia="Arial"/>
                <w:szCs w:val="26"/>
                <w:lang w:val="en-US" w:eastAsia="en-US"/>
              </w:rPr>
              <w:t>ng Đ</w:t>
            </w:r>
            <w:r>
              <w:rPr>
                <w:rFonts w:eastAsia="Arial"/>
                <w:szCs w:val="26"/>
                <w:lang w:val="en-US" w:eastAsia="en-US"/>
              </w:rPr>
              <w:t>ạ</w:t>
            </w:r>
            <w:r>
              <w:rPr>
                <w:rFonts w:eastAsia="Arial"/>
                <w:szCs w:val="26"/>
                <w:lang w:val="en-US" w:eastAsia="en-US"/>
              </w:rPr>
              <w:t>i h</w:t>
            </w:r>
            <w:r>
              <w:rPr>
                <w:rFonts w:eastAsia="Arial"/>
                <w:szCs w:val="26"/>
                <w:lang w:val="en-US" w:eastAsia="en-US"/>
              </w:rPr>
              <w:t>ọ</w:t>
            </w:r>
            <w:r>
              <w:rPr>
                <w:rFonts w:eastAsia="Arial"/>
                <w:szCs w:val="26"/>
                <w:lang w:val="en-US" w:eastAsia="en-US"/>
              </w:rPr>
              <w:t>c Vinh. C</w:t>
            </w:r>
            <w:r>
              <w:rPr>
                <w:rFonts w:eastAsia="Arial"/>
                <w:szCs w:val="26"/>
                <w:lang w:val="en-US" w:eastAsia="en-US"/>
              </w:rPr>
              <w:t>ụ</w:t>
            </w:r>
            <w:r>
              <w:rPr>
                <w:rFonts w:eastAsia="Arial"/>
                <w:szCs w:val="26"/>
                <w:lang w:val="en-US" w:eastAsia="en-US"/>
              </w:rPr>
              <w:t xml:space="preserve"> th</w:t>
            </w:r>
            <w:r>
              <w:rPr>
                <w:rFonts w:eastAsia="Arial"/>
                <w:szCs w:val="26"/>
                <w:lang w:val="en-US" w:eastAsia="en-US"/>
              </w:rPr>
              <w:t>ể</w:t>
            </w:r>
            <w:r>
              <w:rPr>
                <w:rFonts w:eastAsia="Arial"/>
                <w:szCs w:val="26"/>
                <w:lang w:val="en-US" w:eastAsia="en-US"/>
              </w:rPr>
              <w:t xml:space="preserve">: </w:t>
            </w:r>
          </w:p>
          <w:p w:rsidR="00153F28" w:rsidRDefault="00E0405A">
            <w:pPr>
              <w:spacing w:after="0" w:line="240" w:lineRule="auto"/>
              <w:ind w:left="318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+ Th</w:t>
            </w:r>
            <w:r>
              <w:rPr>
                <w:rFonts w:eastAsia="Arial"/>
                <w:szCs w:val="26"/>
                <w:lang w:val="en-US" w:eastAsia="en-US"/>
              </w:rPr>
              <w:t>ờ</w:t>
            </w:r>
            <w:r>
              <w:rPr>
                <w:rFonts w:eastAsia="Arial"/>
                <w:szCs w:val="26"/>
                <w:lang w:val="en-US" w:eastAsia="en-US"/>
              </w:rPr>
              <w:t>i gian t</w:t>
            </w:r>
            <w:r>
              <w:rPr>
                <w:rFonts w:eastAsia="Arial"/>
                <w:szCs w:val="26"/>
                <w:lang w:val="en-US" w:eastAsia="en-US"/>
              </w:rPr>
              <w:t>ố</w:t>
            </w:r>
            <w:r>
              <w:rPr>
                <w:rFonts w:eastAsia="Arial"/>
                <w:szCs w:val="26"/>
                <w:lang w:val="en-US" w:eastAsia="en-US"/>
              </w:rPr>
              <w:t>i thi</w:t>
            </w:r>
            <w:r>
              <w:rPr>
                <w:rFonts w:eastAsia="Arial"/>
                <w:szCs w:val="26"/>
                <w:lang w:val="en-US" w:eastAsia="en-US"/>
              </w:rPr>
              <w:t>ể</w:t>
            </w:r>
            <w:r>
              <w:rPr>
                <w:rFonts w:eastAsia="Arial"/>
                <w:szCs w:val="26"/>
                <w:lang w:val="en-US" w:eastAsia="en-US"/>
              </w:rPr>
              <w:t>u sinh viên ph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i có m</w:t>
            </w:r>
            <w:r>
              <w:rPr>
                <w:rFonts w:eastAsia="Arial"/>
                <w:szCs w:val="26"/>
                <w:lang w:val="en-US" w:eastAsia="en-US"/>
              </w:rPr>
              <w:t>ặ</w:t>
            </w:r>
            <w:r>
              <w:rPr>
                <w:rFonts w:eastAsia="Arial"/>
                <w:szCs w:val="26"/>
                <w:lang w:val="en-US" w:eastAsia="en-US"/>
              </w:rPr>
              <w:t>t trên l</w:t>
            </w:r>
            <w:r>
              <w:rPr>
                <w:rFonts w:eastAsia="Arial"/>
                <w:szCs w:val="26"/>
                <w:lang w:val="en-US" w:eastAsia="en-US"/>
              </w:rPr>
              <w:t>ớ</w:t>
            </w:r>
            <w:r>
              <w:rPr>
                <w:rFonts w:eastAsia="Arial"/>
                <w:szCs w:val="26"/>
                <w:lang w:val="en-US" w:eastAsia="en-US"/>
              </w:rPr>
              <w:t>p:</w:t>
            </w:r>
            <w:r>
              <w:t xml:space="preserve"> </w:t>
            </w:r>
            <w:r>
              <w:rPr>
                <w:rFonts w:eastAsia="Arial"/>
                <w:szCs w:val="26"/>
                <w:lang w:val="en-US" w:eastAsia="en-US"/>
              </w:rPr>
              <w:t>80% t</w:t>
            </w:r>
            <w:r>
              <w:rPr>
                <w:rFonts w:eastAsia="Arial"/>
                <w:szCs w:val="26"/>
                <w:lang w:val="en-US" w:eastAsia="en-US"/>
              </w:rPr>
              <w:t>ổ</w:t>
            </w:r>
            <w:r>
              <w:rPr>
                <w:rFonts w:eastAsia="Arial"/>
                <w:szCs w:val="26"/>
                <w:lang w:val="en-US" w:eastAsia="en-US"/>
              </w:rPr>
              <w:t>ng th</w:t>
            </w:r>
            <w:r>
              <w:rPr>
                <w:rFonts w:eastAsia="Arial"/>
                <w:szCs w:val="26"/>
                <w:lang w:val="en-US" w:eastAsia="en-US"/>
              </w:rPr>
              <w:t>ờ</w:t>
            </w:r>
            <w:r>
              <w:rPr>
                <w:rFonts w:eastAsia="Arial"/>
                <w:szCs w:val="26"/>
                <w:lang w:val="en-US" w:eastAsia="en-US"/>
              </w:rPr>
              <w:t>i lư</w:t>
            </w:r>
            <w:r>
              <w:rPr>
                <w:rFonts w:eastAsia="Arial"/>
                <w:szCs w:val="26"/>
                <w:lang w:val="en-US" w:eastAsia="en-US"/>
              </w:rPr>
              <w:t>ợ</w:t>
            </w:r>
            <w:r>
              <w:rPr>
                <w:rFonts w:eastAsia="Arial"/>
                <w:szCs w:val="26"/>
                <w:lang w:val="en-US" w:eastAsia="en-US"/>
              </w:rPr>
              <w:t>ng c</w:t>
            </w:r>
            <w:r>
              <w:rPr>
                <w:rFonts w:eastAsia="Arial"/>
                <w:szCs w:val="26"/>
                <w:lang w:val="en-US" w:eastAsia="en-US"/>
              </w:rPr>
              <w:t>ủ</w:t>
            </w:r>
            <w:r>
              <w:rPr>
                <w:rFonts w:eastAsia="Arial"/>
                <w:szCs w:val="26"/>
                <w:lang w:val="en-US" w:eastAsia="en-US"/>
              </w:rPr>
              <w:t>a h</w:t>
            </w:r>
            <w:r>
              <w:rPr>
                <w:rFonts w:eastAsia="Arial"/>
                <w:szCs w:val="26"/>
                <w:lang w:val="en-US" w:eastAsia="en-US"/>
              </w:rPr>
              <w:t>ọ</w:t>
            </w:r>
            <w:r>
              <w:rPr>
                <w:rFonts w:eastAsia="Arial"/>
                <w:szCs w:val="26"/>
                <w:lang w:val="en-US" w:eastAsia="en-US"/>
              </w:rPr>
              <w:t>c ph</w:t>
            </w:r>
            <w:r>
              <w:rPr>
                <w:rFonts w:eastAsia="Arial"/>
                <w:szCs w:val="26"/>
                <w:lang w:val="en-US" w:eastAsia="en-US"/>
              </w:rPr>
              <w:t>ầ</w:t>
            </w:r>
            <w:r>
              <w:rPr>
                <w:rFonts w:eastAsia="Arial"/>
                <w:szCs w:val="26"/>
                <w:lang w:val="en-US" w:eastAsia="en-US"/>
              </w:rPr>
              <w:t>n</w:t>
            </w:r>
          </w:p>
          <w:p w:rsidR="00153F28" w:rsidRDefault="00E0405A">
            <w:pPr>
              <w:spacing w:after="0" w:line="240" w:lineRule="auto"/>
              <w:ind w:left="318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+ Sinh viên ph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i n</w:t>
            </w:r>
            <w:r>
              <w:rPr>
                <w:rFonts w:eastAsia="Arial"/>
                <w:szCs w:val="26"/>
                <w:lang w:val="en-US" w:eastAsia="en-US"/>
              </w:rPr>
              <w:t>ộ</w:t>
            </w:r>
            <w:r>
              <w:rPr>
                <w:rFonts w:eastAsia="Arial"/>
                <w:szCs w:val="26"/>
                <w:lang w:val="en-US" w:eastAsia="en-US"/>
              </w:rPr>
              <w:t>p đ</w:t>
            </w:r>
            <w:r>
              <w:rPr>
                <w:rFonts w:eastAsia="Arial"/>
                <w:szCs w:val="26"/>
                <w:lang w:val="en-US" w:eastAsia="en-US"/>
              </w:rPr>
              <w:t>ầ</w:t>
            </w:r>
            <w:r>
              <w:rPr>
                <w:rFonts w:eastAsia="Arial"/>
                <w:szCs w:val="26"/>
                <w:lang w:val="en-US" w:eastAsia="en-US"/>
              </w:rPr>
              <w:t>y đ</w:t>
            </w:r>
            <w:r>
              <w:rPr>
                <w:rFonts w:eastAsia="Arial"/>
                <w:szCs w:val="26"/>
                <w:lang w:val="en-US" w:eastAsia="en-US"/>
              </w:rPr>
              <w:t>ủ</w:t>
            </w:r>
            <w:r>
              <w:rPr>
                <w:rFonts w:eastAsia="Arial"/>
                <w:szCs w:val="26"/>
                <w:lang w:val="en-US" w:eastAsia="en-US"/>
              </w:rPr>
              <w:t xml:space="preserve"> bài t</w:t>
            </w:r>
            <w:r>
              <w:rPr>
                <w:rFonts w:eastAsia="Arial"/>
                <w:szCs w:val="26"/>
                <w:lang w:val="en-US" w:eastAsia="en-US"/>
              </w:rPr>
              <w:t>ậ</w:t>
            </w:r>
            <w:r>
              <w:rPr>
                <w:rFonts w:eastAsia="Arial"/>
                <w:szCs w:val="26"/>
                <w:lang w:val="en-US" w:eastAsia="en-US"/>
              </w:rPr>
              <w:t>p, báo cáo, s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n ph</w:t>
            </w:r>
            <w:r>
              <w:rPr>
                <w:rFonts w:eastAsia="Arial"/>
                <w:szCs w:val="26"/>
                <w:lang w:val="en-US" w:eastAsia="en-US"/>
              </w:rPr>
              <w:t>ẩ</w:t>
            </w:r>
            <w:r>
              <w:rPr>
                <w:rFonts w:eastAsia="Arial"/>
                <w:szCs w:val="26"/>
                <w:lang w:val="en-US" w:eastAsia="en-US"/>
              </w:rPr>
              <w:t>m h</w:t>
            </w:r>
            <w:r>
              <w:rPr>
                <w:rFonts w:eastAsia="Arial"/>
                <w:szCs w:val="26"/>
                <w:lang w:val="en-US" w:eastAsia="en-US"/>
              </w:rPr>
              <w:t>ọ</w:t>
            </w:r>
            <w:r>
              <w:rPr>
                <w:rFonts w:eastAsia="Arial"/>
                <w:szCs w:val="26"/>
                <w:lang w:val="en-US" w:eastAsia="en-US"/>
              </w:rPr>
              <w:t>c ph</w:t>
            </w:r>
            <w:r>
              <w:rPr>
                <w:rFonts w:eastAsia="Arial"/>
                <w:szCs w:val="26"/>
                <w:lang w:val="en-US" w:eastAsia="en-US"/>
              </w:rPr>
              <w:t>ầ</w:t>
            </w:r>
            <w:r>
              <w:rPr>
                <w:rFonts w:eastAsia="Arial"/>
                <w:szCs w:val="26"/>
                <w:lang w:val="en-US" w:eastAsia="en-US"/>
              </w:rPr>
              <w:t>n qua LMS.</w:t>
            </w:r>
            <w:r>
              <w:rPr>
                <w:rFonts w:eastAsia="Arial"/>
                <w:szCs w:val="26"/>
                <w:lang w:val="en-US" w:eastAsia="en-US"/>
              </w:rPr>
              <w:br/>
              <w:t>+ T</w:t>
            </w:r>
            <w:r>
              <w:rPr>
                <w:rFonts w:eastAsia="Arial"/>
                <w:szCs w:val="26"/>
                <w:lang w:eastAsia="en-US"/>
              </w:rPr>
              <w:t>h</w:t>
            </w:r>
            <w:r>
              <w:rPr>
                <w:rFonts w:eastAsia="Arial"/>
                <w:szCs w:val="26"/>
                <w:lang w:eastAsia="en-US"/>
              </w:rPr>
              <w:t>ự</w:t>
            </w:r>
            <w:r>
              <w:rPr>
                <w:rFonts w:eastAsia="Arial"/>
                <w:szCs w:val="26"/>
                <w:lang w:eastAsia="en-US"/>
              </w:rPr>
              <w:t>c hi</w:t>
            </w:r>
            <w:r>
              <w:rPr>
                <w:rFonts w:eastAsia="Arial"/>
                <w:szCs w:val="26"/>
                <w:lang w:eastAsia="en-US"/>
              </w:rPr>
              <w:t>ệ</w:t>
            </w:r>
            <w:r>
              <w:rPr>
                <w:rFonts w:eastAsia="Arial"/>
                <w:szCs w:val="26"/>
                <w:lang w:eastAsia="en-US"/>
              </w:rPr>
              <w:t xml:space="preserve">n </w:t>
            </w:r>
            <w:r>
              <w:rPr>
                <w:rFonts w:eastAsia="Arial"/>
                <w:szCs w:val="26"/>
                <w:lang w:val="en-US" w:eastAsia="en-US"/>
              </w:rPr>
              <w:t>đ</w:t>
            </w:r>
            <w:r>
              <w:rPr>
                <w:rFonts w:eastAsia="Arial"/>
                <w:szCs w:val="26"/>
                <w:lang w:val="en-US" w:eastAsia="en-US"/>
              </w:rPr>
              <w:t>ầ</w:t>
            </w:r>
            <w:r>
              <w:rPr>
                <w:rFonts w:eastAsia="Arial"/>
                <w:szCs w:val="26"/>
                <w:lang w:val="en-US" w:eastAsia="en-US"/>
              </w:rPr>
              <w:t>y đ</w:t>
            </w:r>
            <w:r>
              <w:rPr>
                <w:rFonts w:eastAsia="Arial"/>
                <w:szCs w:val="26"/>
                <w:lang w:val="en-US" w:eastAsia="en-US"/>
              </w:rPr>
              <w:t>ủ</w:t>
            </w:r>
            <w:r>
              <w:rPr>
                <w:rFonts w:eastAsia="Arial"/>
                <w:szCs w:val="26"/>
                <w:lang w:val="en-US" w:eastAsia="en-US"/>
              </w:rPr>
              <w:t xml:space="preserve"> các bài th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o lu</w:t>
            </w:r>
            <w:r>
              <w:rPr>
                <w:rFonts w:eastAsia="Arial"/>
                <w:szCs w:val="26"/>
                <w:lang w:val="en-US" w:eastAsia="en-US"/>
              </w:rPr>
              <w:t>ậ</w:t>
            </w:r>
            <w:r>
              <w:rPr>
                <w:rFonts w:eastAsia="Arial"/>
                <w:szCs w:val="26"/>
                <w:lang w:val="en-US" w:eastAsia="en-US"/>
              </w:rPr>
              <w:t>n, th</w:t>
            </w:r>
            <w:r>
              <w:rPr>
                <w:rFonts w:eastAsia="Arial"/>
                <w:szCs w:val="26"/>
                <w:lang w:val="en-US" w:eastAsia="en-US"/>
              </w:rPr>
              <w:t>ự</w:t>
            </w:r>
            <w:r>
              <w:rPr>
                <w:rFonts w:eastAsia="Arial"/>
                <w:szCs w:val="26"/>
                <w:lang w:val="en-US" w:eastAsia="en-US"/>
              </w:rPr>
              <w:t>c hành</w:t>
            </w:r>
            <w:r>
              <w:rPr>
                <w:rFonts w:eastAsia="Arial"/>
                <w:szCs w:val="26"/>
                <w:lang w:eastAsia="en-US"/>
              </w:rPr>
              <w:t>, ti</w:t>
            </w:r>
            <w:r>
              <w:rPr>
                <w:rFonts w:eastAsia="Arial"/>
                <w:szCs w:val="26"/>
                <w:lang w:eastAsia="en-US"/>
              </w:rPr>
              <w:t>ể</w:t>
            </w:r>
            <w:r>
              <w:rPr>
                <w:rFonts w:eastAsia="Arial"/>
                <w:szCs w:val="26"/>
                <w:lang w:eastAsia="en-US"/>
              </w:rPr>
              <w:t>u lu</w:t>
            </w:r>
            <w:r>
              <w:rPr>
                <w:rFonts w:eastAsia="Arial"/>
                <w:szCs w:val="26"/>
                <w:lang w:eastAsia="en-US"/>
              </w:rPr>
              <w:t>ậ</w:t>
            </w:r>
            <w:r>
              <w:rPr>
                <w:rFonts w:eastAsia="Arial"/>
                <w:szCs w:val="26"/>
                <w:lang w:eastAsia="en-US"/>
              </w:rPr>
              <w:t>n</w:t>
            </w:r>
          </w:p>
        </w:tc>
      </w:tr>
      <w:tr w:rsidR="00153F28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28" w:rsidRDefault="00E0405A">
            <w:pPr>
              <w:spacing w:after="0" w:line="240" w:lineRule="auto"/>
              <w:jc w:val="both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- B</w:t>
            </w:r>
            <w:r>
              <w:rPr>
                <w:rFonts w:eastAsia="Arial"/>
                <w:szCs w:val="26"/>
                <w:lang w:val="en-US" w:eastAsia="en-US"/>
              </w:rPr>
              <w:t>ộ</w:t>
            </w:r>
            <w:r>
              <w:rPr>
                <w:rFonts w:eastAsia="Arial"/>
                <w:szCs w:val="26"/>
                <w:lang w:val="en-US" w:eastAsia="en-US"/>
              </w:rPr>
              <w:t xml:space="preserve"> môn ph</w:t>
            </w:r>
            <w:r>
              <w:rPr>
                <w:rFonts w:eastAsia="Arial"/>
                <w:szCs w:val="26"/>
                <w:lang w:val="en-US" w:eastAsia="en-US"/>
              </w:rPr>
              <w:t>ụ</w:t>
            </w:r>
            <w:r>
              <w:rPr>
                <w:rFonts w:eastAsia="Arial"/>
                <w:szCs w:val="26"/>
                <w:lang w:val="en-US" w:eastAsia="en-US"/>
              </w:rPr>
              <w:t xml:space="preserve"> trách h</w:t>
            </w:r>
            <w:r>
              <w:rPr>
                <w:rFonts w:eastAsia="Arial"/>
                <w:szCs w:val="26"/>
                <w:lang w:val="en-US" w:eastAsia="en-US"/>
              </w:rPr>
              <w:t>ọ</w:t>
            </w:r>
            <w:r>
              <w:rPr>
                <w:rFonts w:eastAsia="Arial"/>
                <w:szCs w:val="26"/>
                <w:lang w:val="en-US" w:eastAsia="en-US"/>
              </w:rPr>
              <w:t>c ph</w:t>
            </w:r>
            <w:r>
              <w:rPr>
                <w:rFonts w:eastAsia="Arial"/>
                <w:szCs w:val="26"/>
                <w:lang w:val="en-US" w:eastAsia="en-US"/>
              </w:rPr>
              <w:t>ầ</w:t>
            </w:r>
            <w:r>
              <w:rPr>
                <w:rFonts w:eastAsia="Arial"/>
                <w:szCs w:val="26"/>
                <w:lang w:val="en-US" w:eastAsia="en-US"/>
              </w:rPr>
              <w:t>n:</w:t>
            </w:r>
          </w:p>
          <w:p w:rsidR="00153F28" w:rsidRDefault="00E0405A">
            <w:pPr>
              <w:spacing w:after="0" w:line="240" w:lineRule="auto"/>
              <w:ind w:left="318"/>
              <w:jc w:val="both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Đi</w:t>
            </w:r>
            <w:r>
              <w:rPr>
                <w:rFonts w:eastAsia="Arial"/>
                <w:szCs w:val="26"/>
                <w:lang w:val="en-US" w:eastAsia="en-US"/>
              </w:rPr>
              <w:t>ệ</w:t>
            </w:r>
            <w:r>
              <w:rPr>
                <w:rFonts w:eastAsia="Arial"/>
                <w:szCs w:val="26"/>
                <w:lang w:val="en-US" w:eastAsia="en-US"/>
              </w:rPr>
              <w:t>n tho</w:t>
            </w:r>
            <w:r>
              <w:rPr>
                <w:rFonts w:eastAsia="Arial"/>
                <w:szCs w:val="26"/>
                <w:lang w:val="en-US" w:eastAsia="en-US"/>
              </w:rPr>
              <w:t>ạ</w:t>
            </w:r>
            <w:r>
              <w:rPr>
                <w:rFonts w:eastAsia="Arial"/>
                <w:szCs w:val="26"/>
                <w:lang w:val="en-US" w:eastAsia="en-US"/>
              </w:rPr>
              <w:t xml:space="preserve">i:       </w:t>
            </w:r>
            <w:r>
              <w:rPr>
                <w:rFonts w:eastAsia="Arial"/>
                <w:szCs w:val="26"/>
                <w:lang w:eastAsia="en-US"/>
              </w:rPr>
              <w:t>0985.725.097</w:t>
            </w:r>
            <w:r>
              <w:rPr>
                <w:rFonts w:eastAsia="Arial"/>
                <w:szCs w:val="26"/>
                <w:lang w:val="en-US" w:eastAsia="en-US"/>
              </w:rPr>
              <w:t xml:space="preserve">            Email:</w:t>
            </w:r>
            <w:r>
              <w:rPr>
                <w:rFonts w:eastAsia="Arial"/>
                <w:szCs w:val="26"/>
                <w:lang w:val="en-US" w:eastAsia="en-US"/>
              </w:rPr>
              <w:t xml:space="preserve"> duyennt@vinhuni.edu.vn</w:t>
            </w:r>
          </w:p>
        </w:tc>
      </w:tr>
    </w:tbl>
    <w:p w:rsidR="00153F28" w:rsidRDefault="00E0405A">
      <w:pPr>
        <w:widowControl w:val="0"/>
        <w:tabs>
          <w:tab w:val="left" w:pos="-4253"/>
        </w:tabs>
        <w:spacing w:after="0" w:line="350" w:lineRule="auto"/>
        <w:contextualSpacing/>
        <w:jc w:val="both"/>
        <w:rPr>
          <w:b/>
          <w:szCs w:val="26"/>
        </w:rPr>
      </w:pPr>
      <w:r>
        <w:rPr>
          <w:b/>
          <w:szCs w:val="26"/>
          <w:lang w:val="en-US"/>
        </w:rPr>
        <w:t>2</w:t>
      </w:r>
      <w:r>
        <w:rPr>
          <w:b/>
          <w:szCs w:val="26"/>
        </w:rPr>
        <w:t>. Mô t</w:t>
      </w:r>
      <w:r>
        <w:rPr>
          <w:b/>
          <w:szCs w:val="26"/>
        </w:rPr>
        <w:t>ả</w:t>
      </w:r>
      <w:r>
        <w:rPr>
          <w:b/>
          <w:szCs w:val="26"/>
        </w:rPr>
        <w:t xml:space="preserve"> h</w:t>
      </w:r>
      <w:r>
        <w:rPr>
          <w:b/>
          <w:szCs w:val="26"/>
        </w:rPr>
        <w:t>ọ</w:t>
      </w:r>
      <w:r>
        <w:rPr>
          <w:b/>
          <w:szCs w:val="26"/>
        </w:rPr>
        <w:t>c ph</w:t>
      </w:r>
      <w:r>
        <w:rPr>
          <w:b/>
          <w:szCs w:val="26"/>
        </w:rPr>
        <w:t>ầ</w:t>
      </w:r>
      <w:r>
        <w:rPr>
          <w:b/>
          <w:szCs w:val="26"/>
        </w:rPr>
        <w:t xml:space="preserve">n: </w:t>
      </w:r>
      <w:r>
        <w:rPr>
          <w:bCs/>
          <w:szCs w:val="26"/>
        </w:rPr>
        <w:t>H</w:t>
      </w:r>
      <w:r>
        <w:rPr>
          <w:bCs/>
          <w:szCs w:val="26"/>
        </w:rPr>
        <w:t>ọ</w:t>
      </w:r>
      <w:r>
        <w:rPr>
          <w:bCs/>
          <w:szCs w:val="26"/>
        </w:rPr>
        <w:t>c ph</w:t>
      </w:r>
      <w:r>
        <w:rPr>
          <w:bCs/>
          <w:szCs w:val="26"/>
        </w:rPr>
        <w:t>ầ</w:t>
      </w:r>
      <w:r>
        <w:rPr>
          <w:bCs/>
          <w:szCs w:val="26"/>
        </w:rPr>
        <w:t>n giúp ngư</w:t>
      </w:r>
      <w:r>
        <w:rPr>
          <w:bCs/>
          <w:szCs w:val="26"/>
        </w:rPr>
        <w:t>ờ</w:t>
      </w:r>
      <w:r>
        <w:rPr>
          <w:bCs/>
          <w:szCs w:val="26"/>
        </w:rPr>
        <w:t>i h</w:t>
      </w:r>
      <w:r>
        <w:rPr>
          <w:bCs/>
          <w:szCs w:val="26"/>
        </w:rPr>
        <w:t>ọ</w:t>
      </w:r>
      <w:r>
        <w:rPr>
          <w:bCs/>
          <w:szCs w:val="26"/>
        </w:rPr>
        <w:t>c k</w:t>
      </w:r>
      <w:r>
        <w:rPr>
          <w:rFonts w:eastAsia="Times New Roman"/>
          <w:bCs/>
          <w:color w:val="000000"/>
          <w:szCs w:val="26"/>
        </w:rPr>
        <w:t>h</w:t>
      </w:r>
      <w:r>
        <w:rPr>
          <w:rFonts w:eastAsia="Times New Roman"/>
          <w:color w:val="000000"/>
          <w:szCs w:val="26"/>
        </w:rPr>
        <w:t xml:space="preserve">ái quát chung về xây dựng văn hóa nhà trường ở trường THPT và vai trò của  giáo viên, học sinh trong xây dựng văn hóa nhà trường; Xây dựng và quảng bá các giá trị cốt lõi của nhà trường, lớp học; xây dựng niềm tin cho học sinh, đồng nghiệp vào giá trị cốt </w:t>
      </w:r>
      <w:r>
        <w:rPr>
          <w:rFonts w:eastAsia="Times New Roman"/>
          <w:color w:val="000000"/>
          <w:szCs w:val="26"/>
        </w:rPr>
        <w:t xml:space="preserve">lõi. Trên cơ sở đó người học có trách nhiệm trong vấn đề xây dựng văn hóa nhà trường; biến ý thức, nhận thức thành những kế hoạch và hành động cụ thể để xây dựng môi trường văn hóa nhà trường lành mạnh, thân thiện trong trường THPT. </w:t>
      </w:r>
    </w:p>
    <w:p w:rsidR="00153F28" w:rsidRDefault="00E0405A">
      <w:pPr>
        <w:spacing w:after="0"/>
        <w:jc w:val="both"/>
        <w:rPr>
          <w:b/>
          <w:szCs w:val="26"/>
        </w:rPr>
      </w:pPr>
      <w:r>
        <w:rPr>
          <w:b/>
          <w:szCs w:val="26"/>
          <w:lang w:val="en-US"/>
        </w:rPr>
        <w:t>3</w:t>
      </w:r>
      <w:r>
        <w:rPr>
          <w:b/>
          <w:szCs w:val="26"/>
        </w:rPr>
        <w:t>. M</w:t>
      </w:r>
      <w:r>
        <w:rPr>
          <w:b/>
          <w:szCs w:val="26"/>
          <w:lang w:val="en-US"/>
        </w:rPr>
        <w:t>ụ</w:t>
      </w:r>
      <w:r>
        <w:rPr>
          <w:b/>
          <w:szCs w:val="26"/>
          <w:lang w:val="en-US"/>
        </w:rPr>
        <w:t>c tiêu h</w:t>
      </w:r>
      <w:r>
        <w:rPr>
          <w:b/>
          <w:szCs w:val="26"/>
          <w:lang w:val="en-US"/>
        </w:rPr>
        <w:t>ọ</w:t>
      </w:r>
      <w:r>
        <w:rPr>
          <w:b/>
          <w:szCs w:val="26"/>
          <w:lang w:val="en-US"/>
        </w:rPr>
        <w:t>c ph</w:t>
      </w:r>
      <w:r>
        <w:rPr>
          <w:b/>
          <w:szCs w:val="26"/>
          <w:lang w:val="en-US"/>
        </w:rPr>
        <w:t>ầ</w:t>
      </w:r>
      <w:r>
        <w:rPr>
          <w:b/>
          <w:szCs w:val="26"/>
          <w:lang w:val="en-US"/>
        </w:rPr>
        <w:t>n</w:t>
      </w:r>
      <w:r>
        <w:rPr>
          <w:b/>
          <w:szCs w:val="26"/>
        </w:rPr>
        <w:t xml:space="preserve">: </w:t>
      </w:r>
    </w:p>
    <w:p w:rsidR="00153F28" w:rsidRDefault="00E0405A">
      <w:pPr>
        <w:widowControl w:val="0"/>
        <w:spacing w:line="360" w:lineRule="auto"/>
        <w:contextualSpacing/>
        <w:jc w:val="both"/>
        <w:rPr>
          <w:rFonts w:eastAsia="Times New Roman"/>
          <w:color w:val="000000"/>
          <w:szCs w:val="26"/>
          <w:lang w:val="en-US"/>
        </w:rPr>
      </w:pPr>
      <w:r>
        <w:rPr>
          <w:rFonts w:eastAsia="Times New Roman"/>
          <w:color w:val="000000"/>
          <w:szCs w:val="26"/>
        </w:rPr>
        <w:t xml:space="preserve">- </w:t>
      </w:r>
      <w:r>
        <w:rPr>
          <w:rFonts w:eastAsia="Times New Roman"/>
          <w:b/>
          <w:bCs/>
          <w:i/>
          <w:iCs/>
          <w:color w:val="000000"/>
          <w:szCs w:val="26"/>
        </w:rPr>
        <w:t>Phân tích</w:t>
      </w:r>
      <w:r>
        <w:rPr>
          <w:rFonts w:eastAsia="Times New Roman"/>
          <w:b/>
          <w:bCs/>
          <w:color w:val="000000"/>
          <w:szCs w:val="26"/>
        </w:rPr>
        <w:t xml:space="preserve"> </w:t>
      </w:r>
      <w:r>
        <w:rPr>
          <w:rFonts w:eastAsia="Times New Roman"/>
          <w:color w:val="000000"/>
          <w:szCs w:val="26"/>
        </w:rPr>
        <w:t>được sự</w:t>
      </w:r>
      <w:r>
        <w:rPr>
          <w:rFonts w:eastAsia="Times New Roman"/>
          <w:color w:val="000000"/>
          <w:szCs w:val="26"/>
        </w:rPr>
        <w:t xml:space="preserve"> cần thiết phải xây dựng văn hóa nhà trường THPT</w:t>
      </w:r>
      <w:r>
        <w:rPr>
          <w:rFonts w:eastAsia="Times New Roman"/>
          <w:color w:val="000000"/>
          <w:szCs w:val="26"/>
          <w:lang w:val="en-US"/>
        </w:rPr>
        <w:t>.</w:t>
      </w:r>
    </w:p>
    <w:p w:rsidR="00153F28" w:rsidRDefault="00E0405A">
      <w:pPr>
        <w:widowControl w:val="0"/>
        <w:spacing w:line="360" w:lineRule="auto"/>
        <w:contextualSpacing/>
        <w:jc w:val="both"/>
        <w:rPr>
          <w:rFonts w:eastAsia="Times New Roman"/>
          <w:color w:val="000000"/>
          <w:szCs w:val="26"/>
          <w:lang w:val="en-US"/>
        </w:rPr>
      </w:pPr>
      <w:r>
        <w:rPr>
          <w:rFonts w:eastAsia="Times New Roman"/>
          <w:color w:val="000000"/>
          <w:szCs w:val="26"/>
          <w:lang w:val="en-US"/>
        </w:rPr>
        <w:t xml:space="preserve">- </w:t>
      </w:r>
      <w:r>
        <w:rPr>
          <w:rFonts w:eastAsia="Times New Roman"/>
          <w:b/>
          <w:bCs/>
          <w:i/>
          <w:iCs/>
          <w:color w:val="000000"/>
          <w:szCs w:val="26"/>
          <w:lang w:val="en-US"/>
        </w:rPr>
        <w:t>Trình bày được</w:t>
      </w:r>
      <w:r>
        <w:rPr>
          <w:rFonts w:eastAsia="Times New Roman"/>
          <w:b/>
          <w:bCs/>
          <w:i/>
          <w:iCs/>
          <w:color w:val="000000"/>
          <w:szCs w:val="26"/>
        </w:rPr>
        <w:t xml:space="preserve"> </w:t>
      </w:r>
      <w:r>
        <w:rPr>
          <w:rFonts w:eastAsia="Times New Roman"/>
          <w:color w:val="000000"/>
          <w:szCs w:val="26"/>
        </w:rPr>
        <w:t>cách thức xây dựng</w:t>
      </w:r>
      <w:r>
        <w:rPr>
          <w:rFonts w:eastAsia="Times New Roman"/>
          <w:color w:val="000000"/>
          <w:szCs w:val="26"/>
          <w:lang w:val="en-US"/>
        </w:rPr>
        <w:t xml:space="preserve"> và</w:t>
      </w:r>
      <w:r>
        <w:rPr>
          <w:rFonts w:eastAsia="Times New Roman"/>
          <w:color w:val="000000"/>
          <w:szCs w:val="26"/>
        </w:rPr>
        <w:t xml:space="preserve"> quảng bá các giá trị cốt lõi của nhà trường, lớp học</w:t>
      </w:r>
      <w:r>
        <w:rPr>
          <w:rFonts w:eastAsia="Times New Roman"/>
          <w:color w:val="000000"/>
          <w:szCs w:val="26"/>
          <w:lang w:val="en-US"/>
        </w:rPr>
        <w:t>.</w:t>
      </w:r>
    </w:p>
    <w:p w:rsidR="00153F28" w:rsidRDefault="00E0405A">
      <w:pPr>
        <w:widowControl w:val="0"/>
        <w:spacing w:line="360" w:lineRule="auto"/>
        <w:contextualSpacing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  <w:lang w:val="en-US"/>
        </w:rPr>
        <w:t xml:space="preserve">- </w:t>
      </w:r>
      <w:r>
        <w:rPr>
          <w:rFonts w:eastAsia="Times New Roman"/>
          <w:b/>
          <w:bCs/>
          <w:i/>
          <w:iCs/>
          <w:color w:val="000000"/>
          <w:szCs w:val="26"/>
          <w:lang w:val="en-US"/>
        </w:rPr>
        <w:t xml:space="preserve">Xác định được </w:t>
      </w:r>
      <w:r>
        <w:rPr>
          <w:rFonts w:eastAsia="Times New Roman"/>
          <w:color w:val="000000"/>
          <w:szCs w:val="26"/>
        </w:rPr>
        <w:t xml:space="preserve">vai trò của giáo viên trong việc xây dựng môi trường văn hóa lành mạnh, thân </w:t>
      </w:r>
      <w:r>
        <w:rPr>
          <w:rFonts w:eastAsia="Times New Roman"/>
          <w:color w:val="000000"/>
          <w:szCs w:val="26"/>
        </w:rPr>
        <w:t>thiện ở trường THPT.</w:t>
      </w:r>
    </w:p>
    <w:p w:rsidR="00153F28" w:rsidRDefault="00E0405A">
      <w:pPr>
        <w:widowControl w:val="0"/>
        <w:spacing w:line="360" w:lineRule="auto"/>
        <w:contextualSpacing/>
        <w:jc w:val="both"/>
        <w:rPr>
          <w:b/>
          <w:szCs w:val="26"/>
        </w:rPr>
      </w:pPr>
      <w:r>
        <w:rPr>
          <w:rFonts w:eastAsia="Times New Roman"/>
          <w:color w:val="000000"/>
          <w:szCs w:val="26"/>
        </w:rPr>
        <w:t xml:space="preserve">- </w:t>
      </w:r>
      <w:r>
        <w:rPr>
          <w:rFonts w:eastAsia="Times New Roman"/>
          <w:b/>
          <w:bCs/>
          <w:i/>
          <w:iCs/>
          <w:color w:val="000000"/>
          <w:szCs w:val="26"/>
        </w:rPr>
        <w:t>Lập được</w:t>
      </w:r>
      <w:r>
        <w:rPr>
          <w:rFonts w:eastAsia="Times New Roman"/>
          <w:color w:val="000000"/>
          <w:szCs w:val="26"/>
        </w:rPr>
        <w:t xml:space="preserve"> kế hoạch xây dựng môi trường văn hóa lành mạnh, thân thiện ở trường THPT.</w:t>
      </w:r>
    </w:p>
    <w:p w:rsidR="00153F28" w:rsidRDefault="00E0405A">
      <w:pPr>
        <w:numPr>
          <w:ilvl w:val="0"/>
          <w:numId w:val="1"/>
        </w:numPr>
        <w:spacing w:after="0"/>
        <w:jc w:val="both"/>
        <w:rPr>
          <w:b/>
          <w:szCs w:val="26"/>
          <w:lang w:val="en-US"/>
        </w:rPr>
      </w:pPr>
      <w:r>
        <w:rPr>
          <w:b/>
          <w:szCs w:val="26"/>
        </w:rPr>
        <w:t>Chu</w:t>
      </w:r>
      <w:r>
        <w:rPr>
          <w:b/>
          <w:szCs w:val="26"/>
        </w:rPr>
        <w:t>ẩ</w:t>
      </w:r>
      <w:r>
        <w:rPr>
          <w:b/>
          <w:szCs w:val="26"/>
        </w:rPr>
        <w:t>n đ</w:t>
      </w:r>
      <w:r>
        <w:rPr>
          <w:b/>
          <w:szCs w:val="26"/>
        </w:rPr>
        <w:t>ầ</w:t>
      </w:r>
      <w:r>
        <w:rPr>
          <w:b/>
          <w:szCs w:val="26"/>
        </w:rPr>
        <w:t>u ra h</w:t>
      </w:r>
      <w:r>
        <w:rPr>
          <w:b/>
          <w:szCs w:val="26"/>
        </w:rPr>
        <w:t>ọ</w:t>
      </w:r>
      <w:r>
        <w:rPr>
          <w:b/>
          <w:szCs w:val="26"/>
        </w:rPr>
        <w:t>c ph</w:t>
      </w:r>
      <w:r>
        <w:rPr>
          <w:b/>
          <w:szCs w:val="26"/>
        </w:rPr>
        <w:t>ầ</w:t>
      </w:r>
      <w:r>
        <w:rPr>
          <w:b/>
          <w:szCs w:val="26"/>
        </w:rPr>
        <w:t>n</w:t>
      </w:r>
      <w:r>
        <w:rPr>
          <w:b/>
          <w:szCs w:val="26"/>
          <w:lang w:val="en-US"/>
        </w:rPr>
        <w:t>, phương pháp d</w:t>
      </w:r>
      <w:r>
        <w:rPr>
          <w:b/>
          <w:szCs w:val="26"/>
          <w:lang w:val="en-US"/>
        </w:rPr>
        <w:t>ạ</w:t>
      </w:r>
      <w:r>
        <w:rPr>
          <w:b/>
          <w:szCs w:val="26"/>
          <w:lang w:val="en-US"/>
        </w:rPr>
        <w:t>y h</w:t>
      </w:r>
      <w:r>
        <w:rPr>
          <w:b/>
          <w:szCs w:val="26"/>
          <w:lang w:val="en-US"/>
        </w:rPr>
        <w:t>ọ</w:t>
      </w:r>
      <w:r>
        <w:rPr>
          <w:b/>
          <w:szCs w:val="26"/>
          <w:lang w:val="en-US"/>
        </w:rPr>
        <w:t>c, phương pháp đánh giá</w:t>
      </w:r>
    </w:p>
    <w:tbl>
      <w:tblPr>
        <w:tblStyle w:val="TableGrid4"/>
        <w:tblW w:w="9445" w:type="dxa"/>
        <w:tblInd w:w="113" w:type="dxa"/>
        <w:tblLook w:val="04A0" w:firstRow="1" w:lastRow="0" w:firstColumn="1" w:lastColumn="0" w:noHBand="0" w:noVBand="1"/>
      </w:tblPr>
      <w:tblGrid>
        <w:gridCol w:w="1230"/>
        <w:gridCol w:w="8215"/>
      </w:tblGrid>
      <w:tr w:rsidR="00153F28">
        <w:tc>
          <w:tcPr>
            <w:tcW w:w="1230" w:type="dxa"/>
            <w:shd w:val="clear" w:color="auto" w:fill="F7CAAC" w:themeFill="accent2" w:themeFillTint="66"/>
          </w:tcPr>
          <w:p w:rsidR="00153F28" w:rsidRDefault="00E0405A">
            <w:pPr>
              <w:spacing w:after="0" w:line="360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1.3</w:t>
            </w:r>
          </w:p>
        </w:tc>
        <w:tc>
          <w:tcPr>
            <w:tcW w:w="8215" w:type="dxa"/>
            <w:shd w:val="clear" w:color="auto" w:fill="F7CAAC" w:themeFill="accent2" w:themeFillTint="66"/>
          </w:tcPr>
          <w:p w:rsidR="00153F28" w:rsidRDefault="00E0405A">
            <w:pPr>
              <w:spacing w:after="0" w:line="360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Áp d</w:t>
            </w:r>
            <w:r>
              <w:rPr>
                <w:b/>
                <w:bCs/>
                <w:szCs w:val="26"/>
              </w:rPr>
              <w:t>ụ</w:t>
            </w:r>
            <w:r>
              <w:rPr>
                <w:b/>
                <w:bCs/>
                <w:szCs w:val="26"/>
              </w:rPr>
              <w:t>ng ki</w:t>
            </w:r>
            <w:r>
              <w:rPr>
                <w:b/>
                <w:bCs/>
                <w:szCs w:val="26"/>
              </w:rPr>
              <w:t>ế</w:t>
            </w:r>
            <w:r>
              <w:rPr>
                <w:b/>
                <w:bCs/>
                <w:szCs w:val="26"/>
              </w:rPr>
              <w:t>n th</w:t>
            </w:r>
            <w:r>
              <w:rPr>
                <w:b/>
                <w:bCs/>
                <w:szCs w:val="26"/>
              </w:rPr>
              <w:t>ứ</w:t>
            </w:r>
            <w:r>
              <w:rPr>
                <w:b/>
                <w:bCs/>
                <w:szCs w:val="26"/>
              </w:rPr>
              <w:t>c cơ b</w:t>
            </w:r>
            <w:r>
              <w:rPr>
                <w:b/>
                <w:bCs/>
                <w:szCs w:val="26"/>
              </w:rPr>
              <w:t>ả</w:t>
            </w:r>
            <w:r>
              <w:rPr>
                <w:b/>
                <w:bCs/>
                <w:szCs w:val="26"/>
              </w:rPr>
              <w:t>n, toàn di</w:t>
            </w:r>
            <w:r>
              <w:rPr>
                <w:b/>
                <w:bCs/>
                <w:szCs w:val="26"/>
              </w:rPr>
              <w:t>ệ</w:t>
            </w:r>
            <w:r>
              <w:rPr>
                <w:b/>
                <w:bCs/>
                <w:szCs w:val="26"/>
              </w:rPr>
              <w:t>n và h</w:t>
            </w:r>
            <w:r>
              <w:rPr>
                <w:b/>
                <w:bCs/>
                <w:szCs w:val="26"/>
              </w:rPr>
              <w:t>ệ</w:t>
            </w:r>
            <w:r>
              <w:rPr>
                <w:b/>
                <w:bCs/>
                <w:szCs w:val="26"/>
              </w:rPr>
              <w:t xml:space="preserve"> th</w:t>
            </w:r>
            <w:r>
              <w:rPr>
                <w:b/>
                <w:bCs/>
                <w:szCs w:val="26"/>
              </w:rPr>
              <w:t>ố</w:t>
            </w:r>
            <w:r>
              <w:rPr>
                <w:b/>
                <w:bCs/>
                <w:szCs w:val="26"/>
              </w:rPr>
              <w:t>ng v</w:t>
            </w:r>
            <w:r>
              <w:rPr>
                <w:b/>
                <w:bCs/>
                <w:szCs w:val="26"/>
              </w:rPr>
              <w:t>ề</w:t>
            </w:r>
            <w:r>
              <w:rPr>
                <w:b/>
                <w:bCs/>
                <w:szCs w:val="26"/>
              </w:rPr>
              <w:t xml:space="preserve"> khoa h</w:t>
            </w:r>
            <w:r>
              <w:rPr>
                <w:b/>
                <w:bCs/>
                <w:szCs w:val="26"/>
              </w:rPr>
              <w:t>ọ</w:t>
            </w:r>
            <w:r>
              <w:rPr>
                <w:b/>
                <w:bCs/>
                <w:szCs w:val="26"/>
              </w:rPr>
              <w:t>c giáo d</w:t>
            </w:r>
            <w:r>
              <w:rPr>
                <w:b/>
                <w:bCs/>
                <w:szCs w:val="26"/>
              </w:rPr>
              <w:t>ụ</w:t>
            </w:r>
            <w:r>
              <w:rPr>
                <w:b/>
                <w:bCs/>
                <w:szCs w:val="26"/>
              </w:rPr>
              <w:t>c và d</w:t>
            </w:r>
            <w:r>
              <w:rPr>
                <w:b/>
                <w:bCs/>
                <w:szCs w:val="26"/>
              </w:rPr>
              <w:t>ạ</w:t>
            </w:r>
            <w:r>
              <w:rPr>
                <w:b/>
                <w:bCs/>
                <w:szCs w:val="26"/>
              </w:rPr>
              <w:t>y h</w:t>
            </w:r>
            <w:r>
              <w:rPr>
                <w:b/>
                <w:bCs/>
                <w:szCs w:val="26"/>
              </w:rPr>
              <w:t>ọ</w:t>
            </w:r>
            <w:r>
              <w:rPr>
                <w:b/>
                <w:bCs/>
                <w:szCs w:val="26"/>
              </w:rPr>
              <w:t xml:space="preserve">c </w:t>
            </w:r>
            <w:r>
              <w:rPr>
                <w:b/>
                <w:bCs/>
                <w:szCs w:val="26"/>
              </w:rPr>
              <w:t>L</w:t>
            </w:r>
            <w:r>
              <w:rPr>
                <w:b/>
                <w:bCs/>
                <w:szCs w:val="26"/>
              </w:rPr>
              <w:t>ị</w:t>
            </w:r>
            <w:r>
              <w:rPr>
                <w:b/>
                <w:bCs/>
                <w:szCs w:val="26"/>
              </w:rPr>
              <w:t>ch s</w:t>
            </w:r>
            <w:r>
              <w:rPr>
                <w:b/>
                <w:bCs/>
                <w:szCs w:val="26"/>
              </w:rPr>
              <w:t>ử</w:t>
            </w:r>
            <w:r>
              <w:rPr>
                <w:b/>
                <w:bCs/>
                <w:szCs w:val="26"/>
              </w:rPr>
              <w:t xml:space="preserve"> vào ho</w:t>
            </w:r>
            <w:r>
              <w:rPr>
                <w:b/>
                <w:bCs/>
                <w:szCs w:val="26"/>
              </w:rPr>
              <w:t>ạ</w:t>
            </w:r>
            <w:r>
              <w:rPr>
                <w:b/>
                <w:bCs/>
                <w:szCs w:val="26"/>
              </w:rPr>
              <w:t>t đ</w:t>
            </w:r>
            <w:r>
              <w:rPr>
                <w:b/>
                <w:bCs/>
                <w:szCs w:val="26"/>
              </w:rPr>
              <w:t>ộ</w:t>
            </w:r>
            <w:r>
              <w:rPr>
                <w:b/>
                <w:bCs/>
                <w:szCs w:val="26"/>
              </w:rPr>
              <w:t>ng ngh</w:t>
            </w:r>
            <w:r>
              <w:rPr>
                <w:b/>
                <w:bCs/>
                <w:szCs w:val="26"/>
              </w:rPr>
              <w:t>ề</w:t>
            </w:r>
            <w:r>
              <w:rPr>
                <w:b/>
                <w:bCs/>
                <w:szCs w:val="26"/>
              </w:rPr>
              <w:t xml:space="preserve"> nghi</w:t>
            </w:r>
            <w:r>
              <w:rPr>
                <w:b/>
                <w:bCs/>
                <w:szCs w:val="26"/>
              </w:rPr>
              <w:t>ệ</w:t>
            </w:r>
            <w:r>
              <w:rPr>
                <w:b/>
                <w:bCs/>
                <w:szCs w:val="26"/>
              </w:rPr>
              <w:t>p</w:t>
            </w:r>
          </w:p>
        </w:tc>
      </w:tr>
      <w:tr w:rsidR="00153F28">
        <w:tc>
          <w:tcPr>
            <w:tcW w:w="1230" w:type="dxa"/>
          </w:tcPr>
          <w:p w:rsidR="00153F28" w:rsidRDefault="00E0405A">
            <w:pPr>
              <w:spacing w:after="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1.3.1</w:t>
            </w:r>
          </w:p>
        </w:tc>
        <w:tc>
          <w:tcPr>
            <w:tcW w:w="8215" w:type="dxa"/>
          </w:tcPr>
          <w:p w:rsidR="00153F28" w:rsidRDefault="00E0405A">
            <w:pPr>
              <w:spacing w:after="0" w:line="360" w:lineRule="auto"/>
              <w:jc w:val="both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Áp d</w:t>
            </w:r>
            <w:r>
              <w:rPr>
                <w:i/>
                <w:iCs/>
                <w:szCs w:val="26"/>
              </w:rPr>
              <w:t>ụ</w:t>
            </w:r>
            <w:r>
              <w:rPr>
                <w:i/>
                <w:iCs/>
                <w:szCs w:val="26"/>
              </w:rPr>
              <w:t>ng ki</w:t>
            </w:r>
            <w:r>
              <w:rPr>
                <w:i/>
                <w:iCs/>
                <w:szCs w:val="26"/>
              </w:rPr>
              <w:t>ế</w:t>
            </w:r>
            <w:r>
              <w:rPr>
                <w:i/>
                <w:iCs/>
                <w:szCs w:val="26"/>
              </w:rPr>
              <w:t>n th</w:t>
            </w:r>
            <w:r>
              <w:rPr>
                <w:i/>
                <w:iCs/>
                <w:szCs w:val="26"/>
              </w:rPr>
              <w:t>ứ</w:t>
            </w:r>
            <w:r>
              <w:rPr>
                <w:i/>
                <w:iCs/>
                <w:szCs w:val="26"/>
              </w:rPr>
              <w:t>c cơ b</w:t>
            </w:r>
            <w:r>
              <w:rPr>
                <w:i/>
                <w:iCs/>
                <w:szCs w:val="26"/>
              </w:rPr>
              <w:t>ả</w:t>
            </w:r>
            <w:r>
              <w:rPr>
                <w:i/>
                <w:iCs/>
                <w:szCs w:val="26"/>
              </w:rPr>
              <w:t>n v</w:t>
            </w:r>
            <w:r>
              <w:rPr>
                <w:i/>
                <w:iCs/>
                <w:szCs w:val="26"/>
              </w:rPr>
              <w:t>ề</w:t>
            </w:r>
            <w:r>
              <w:rPr>
                <w:i/>
                <w:iCs/>
                <w:szCs w:val="26"/>
              </w:rPr>
              <w:t xml:space="preserve"> khoa h</w:t>
            </w:r>
            <w:r>
              <w:rPr>
                <w:i/>
                <w:iCs/>
                <w:szCs w:val="26"/>
              </w:rPr>
              <w:t>ọ</w:t>
            </w:r>
            <w:r>
              <w:rPr>
                <w:i/>
                <w:iCs/>
                <w:szCs w:val="26"/>
              </w:rPr>
              <w:t>c giáo d</w:t>
            </w:r>
            <w:r>
              <w:rPr>
                <w:i/>
                <w:iCs/>
                <w:szCs w:val="26"/>
              </w:rPr>
              <w:t>ụ</w:t>
            </w:r>
            <w:r>
              <w:rPr>
                <w:i/>
                <w:iCs/>
                <w:szCs w:val="26"/>
              </w:rPr>
              <w:t>c</w:t>
            </w:r>
            <w:r>
              <w:rPr>
                <w:i/>
                <w:iCs/>
                <w:szCs w:val="26"/>
              </w:rPr>
              <w:t>, t</w:t>
            </w:r>
            <w:r>
              <w:rPr>
                <w:i/>
                <w:iCs/>
                <w:szCs w:val="26"/>
              </w:rPr>
              <w:t>ổ</w:t>
            </w:r>
            <w:r>
              <w:rPr>
                <w:i/>
                <w:iCs/>
                <w:szCs w:val="26"/>
              </w:rPr>
              <w:t xml:space="preserve"> ch</w:t>
            </w:r>
            <w:r>
              <w:rPr>
                <w:i/>
                <w:iCs/>
                <w:szCs w:val="26"/>
              </w:rPr>
              <w:t>ứ</w:t>
            </w:r>
            <w:r>
              <w:rPr>
                <w:i/>
                <w:iCs/>
                <w:szCs w:val="26"/>
              </w:rPr>
              <w:t>c ho</w:t>
            </w:r>
            <w:r>
              <w:rPr>
                <w:i/>
                <w:iCs/>
                <w:szCs w:val="26"/>
              </w:rPr>
              <w:t>ạ</w:t>
            </w:r>
            <w:r>
              <w:rPr>
                <w:i/>
                <w:iCs/>
                <w:szCs w:val="26"/>
              </w:rPr>
              <w:t>t đ</w:t>
            </w:r>
            <w:r>
              <w:rPr>
                <w:i/>
                <w:iCs/>
                <w:szCs w:val="26"/>
              </w:rPr>
              <w:t>ộ</w:t>
            </w:r>
            <w:r>
              <w:rPr>
                <w:i/>
                <w:iCs/>
                <w:szCs w:val="26"/>
              </w:rPr>
              <w:t>ng tr</w:t>
            </w:r>
            <w:r>
              <w:rPr>
                <w:i/>
                <w:iCs/>
                <w:szCs w:val="26"/>
              </w:rPr>
              <w:t>ả</w:t>
            </w:r>
            <w:r>
              <w:rPr>
                <w:i/>
                <w:iCs/>
                <w:szCs w:val="26"/>
              </w:rPr>
              <w:t>i nghi</w:t>
            </w:r>
            <w:r>
              <w:rPr>
                <w:i/>
                <w:iCs/>
                <w:szCs w:val="26"/>
              </w:rPr>
              <w:t>ệ</w:t>
            </w:r>
            <w:r>
              <w:rPr>
                <w:i/>
                <w:iCs/>
                <w:szCs w:val="26"/>
              </w:rPr>
              <w:t>m, xây d</w:t>
            </w:r>
            <w:r>
              <w:rPr>
                <w:i/>
                <w:iCs/>
                <w:szCs w:val="26"/>
              </w:rPr>
              <w:t>ự</w:t>
            </w:r>
            <w:r>
              <w:rPr>
                <w:i/>
                <w:iCs/>
                <w:szCs w:val="26"/>
              </w:rPr>
              <w:t>ng văn hoá nhà trư</w:t>
            </w:r>
            <w:r>
              <w:rPr>
                <w:i/>
                <w:iCs/>
                <w:szCs w:val="26"/>
              </w:rPr>
              <w:t>ờ</w:t>
            </w:r>
            <w:r>
              <w:rPr>
                <w:i/>
                <w:iCs/>
                <w:szCs w:val="26"/>
              </w:rPr>
              <w:t>ng</w:t>
            </w:r>
            <w:r>
              <w:rPr>
                <w:i/>
                <w:iCs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Cs w:val="26"/>
              </w:rPr>
              <w:t>(K4)</w:t>
            </w:r>
          </w:p>
        </w:tc>
      </w:tr>
      <w:tr w:rsidR="00153F28">
        <w:tc>
          <w:tcPr>
            <w:tcW w:w="1230" w:type="dxa"/>
            <w:shd w:val="clear" w:color="auto" w:fill="F7CAAC" w:themeFill="accent2" w:themeFillTint="66"/>
          </w:tcPr>
          <w:p w:rsidR="00153F28" w:rsidRDefault="00E0405A">
            <w:pPr>
              <w:spacing w:after="0" w:line="360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2.1</w:t>
            </w:r>
          </w:p>
        </w:tc>
        <w:tc>
          <w:tcPr>
            <w:tcW w:w="8215" w:type="dxa"/>
            <w:shd w:val="clear" w:color="auto" w:fill="F7CAAC" w:themeFill="accent2" w:themeFillTint="66"/>
          </w:tcPr>
          <w:p w:rsidR="00153F28" w:rsidRDefault="00E0405A">
            <w:pPr>
              <w:spacing w:after="0" w:line="360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Áp d</w:t>
            </w:r>
            <w:r>
              <w:rPr>
                <w:b/>
                <w:bCs/>
                <w:szCs w:val="26"/>
              </w:rPr>
              <w:t>ụ</w:t>
            </w:r>
            <w:r>
              <w:rPr>
                <w:b/>
                <w:bCs/>
                <w:szCs w:val="26"/>
              </w:rPr>
              <w:t>ng các k</w:t>
            </w:r>
            <w:r>
              <w:rPr>
                <w:b/>
                <w:bCs/>
                <w:szCs w:val="26"/>
              </w:rPr>
              <w:t>ỹ</w:t>
            </w:r>
            <w:r>
              <w:rPr>
                <w:b/>
                <w:bCs/>
                <w:szCs w:val="26"/>
              </w:rPr>
              <w:t xml:space="preserve"> năng cá nhân và ngh</w:t>
            </w:r>
            <w:r>
              <w:rPr>
                <w:b/>
                <w:bCs/>
                <w:szCs w:val="26"/>
              </w:rPr>
              <w:t>ề</w:t>
            </w:r>
            <w:r>
              <w:rPr>
                <w:b/>
                <w:bCs/>
                <w:szCs w:val="26"/>
              </w:rPr>
              <w:t xml:space="preserve"> nghi</w:t>
            </w:r>
            <w:r>
              <w:rPr>
                <w:b/>
                <w:bCs/>
                <w:szCs w:val="26"/>
              </w:rPr>
              <w:t>ệ</w:t>
            </w:r>
            <w:r>
              <w:rPr>
                <w:b/>
                <w:bCs/>
                <w:szCs w:val="26"/>
              </w:rPr>
              <w:t>p vào các ho</w:t>
            </w:r>
            <w:r>
              <w:rPr>
                <w:b/>
                <w:bCs/>
                <w:szCs w:val="26"/>
              </w:rPr>
              <w:t>ạ</w:t>
            </w:r>
            <w:r>
              <w:rPr>
                <w:b/>
                <w:bCs/>
                <w:szCs w:val="26"/>
              </w:rPr>
              <w:t>t đ</w:t>
            </w:r>
            <w:r>
              <w:rPr>
                <w:b/>
                <w:bCs/>
                <w:szCs w:val="26"/>
              </w:rPr>
              <w:t>ộ</w:t>
            </w:r>
            <w:r>
              <w:rPr>
                <w:b/>
                <w:bCs/>
                <w:szCs w:val="26"/>
              </w:rPr>
              <w:t>ng giáo d</w:t>
            </w:r>
            <w:r>
              <w:rPr>
                <w:b/>
                <w:bCs/>
                <w:szCs w:val="26"/>
              </w:rPr>
              <w:t>ụ</w:t>
            </w:r>
            <w:r>
              <w:rPr>
                <w:b/>
                <w:bCs/>
                <w:szCs w:val="26"/>
              </w:rPr>
              <w:t>c, d</w:t>
            </w:r>
            <w:r>
              <w:rPr>
                <w:b/>
                <w:bCs/>
                <w:szCs w:val="26"/>
              </w:rPr>
              <w:t>ạ</w:t>
            </w:r>
            <w:r>
              <w:rPr>
                <w:b/>
                <w:bCs/>
                <w:szCs w:val="26"/>
              </w:rPr>
              <w:t>y h</w:t>
            </w:r>
            <w:r>
              <w:rPr>
                <w:b/>
                <w:bCs/>
                <w:szCs w:val="26"/>
              </w:rPr>
              <w:t>ọ</w:t>
            </w:r>
            <w:r>
              <w:rPr>
                <w:b/>
                <w:bCs/>
                <w:szCs w:val="26"/>
              </w:rPr>
              <w:t>c môn L</w:t>
            </w:r>
            <w:r>
              <w:rPr>
                <w:b/>
                <w:bCs/>
                <w:szCs w:val="26"/>
              </w:rPr>
              <w:t>ị</w:t>
            </w:r>
            <w:r>
              <w:rPr>
                <w:b/>
                <w:bCs/>
                <w:szCs w:val="26"/>
              </w:rPr>
              <w:t>ch s</w:t>
            </w:r>
            <w:r>
              <w:rPr>
                <w:b/>
                <w:bCs/>
                <w:szCs w:val="26"/>
              </w:rPr>
              <w:t>ử</w:t>
            </w:r>
            <w:r>
              <w:rPr>
                <w:b/>
                <w:bCs/>
                <w:szCs w:val="26"/>
              </w:rPr>
              <w:t xml:space="preserve"> và </w:t>
            </w:r>
            <w:r>
              <w:rPr>
                <w:b/>
                <w:bCs/>
                <w:szCs w:val="26"/>
              </w:rPr>
              <w:t>nghiên c</w:t>
            </w:r>
            <w:r>
              <w:rPr>
                <w:b/>
                <w:bCs/>
                <w:szCs w:val="26"/>
              </w:rPr>
              <w:t>ứ</w:t>
            </w:r>
            <w:r>
              <w:rPr>
                <w:b/>
                <w:bCs/>
                <w:szCs w:val="26"/>
              </w:rPr>
              <w:t>u khoa h</w:t>
            </w:r>
            <w:r>
              <w:rPr>
                <w:b/>
                <w:bCs/>
                <w:szCs w:val="26"/>
              </w:rPr>
              <w:t>ọ</w:t>
            </w:r>
            <w:r>
              <w:rPr>
                <w:b/>
                <w:bCs/>
                <w:szCs w:val="26"/>
              </w:rPr>
              <w:t>c chuyên ngành</w:t>
            </w:r>
          </w:p>
        </w:tc>
      </w:tr>
      <w:tr w:rsidR="00153F28">
        <w:tc>
          <w:tcPr>
            <w:tcW w:w="1230" w:type="dxa"/>
          </w:tcPr>
          <w:p w:rsidR="00153F28" w:rsidRDefault="00E0405A">
            <w:pPr>
              <w:spacing w:after="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2.1.2</w:t>
            </w:r>
          </w:p>
        </w:tc>
        <w:tc>
          <w:tcPr>
            <w:tcW w:w="8215" w:type="dxa"/>
          </w:tcPr>
          <w:p w:rsidR="00153F28" w:rsidRDefault="00E0405A">
            <w:pPr>
              <w:spacing w:after="0" w:line="360" w:lineRule="auto"/>
              <w:jc w:val="both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Áp d</w:t>
            </w:r>
            <w:r>
              <w:rPr>
                <w:i/>
                <w:iCs/>
                <w:szCs w:val="26"/>
              </w:rPr>
              <w:t>ụ</w:t>
            </w:r>
            <w:r>
              <w:rPr>
                <w:i/>
                <w:iCs/>
                <w:szCs w:val="26"/>
              </w:rPr>
              <w:t>ng k</w:t>
            </w:r>
            <w:r>
              <w:rPr>
                <w:i/>
                <w:iCs/>
                <w:szCs w:val="26"/>
              </w:rPr>
              <w:t>ỹ</w:t>
            </w:r>
            <w:r>
              <w:rPr>
                <w:i/>
                <w:iCs/>
                <w:szCs w:val="26"/>
              </w:rPr>
              <w:t xml:space="preserve"> năng t</w:t>
            </w:r>
            <w:r>
              <w:rPr>
                <w:i/>
                <w:iCs/>
                <w:szCs w:val="26"/>
              </w:rPr>
              <w:t>ự</w:t>
            </w:r>
            <w:r>
              <w:rPr>
                <w:i/>
                <w:iCs/>
                <w:szCs w:val="26"/>
              </w:rPr>
              <w:t xml:space="preserve"> h</w:t>
            </w:r>
            <w:r>
              <w:rPr>
                <w:i/>
                <w:iCs/>
                <w:szCs w:val="26"/>
              </w:rPr>
              <w:t>ọ</w:t>
            </w:r>
            <w:r>
              <w:rPr>
                <w:i/>
                <w:iCs/>
                <w:szCs w:val="26"/>
              </w:rPr>
              <w:t>c</w:t>
            </w:r>
            <w:r>
              <w:rPr>
                <w:i/>
                <w:iCs/>
                <w:szCs w:val="26"/>
              </w:rPr>
              <w:t>, t</w:t>
            </w:r>
            <w:r>
              <w:rPr>
                <w:i/>
                <w:iCs/>
                <w:szCs w:val="26"/>
              </w:rPr>
              <w:t>ự</w:t>
            </w:r>
            <w:r>
              <w:rPr>
                <w:i/>
                <w:iCs/>
                <w:szCs w:val="26"/>
              </w:rPr>
              <w:t xml:space="preserve"> ch</w:t>
            </w:r>
            <w:r>
              <w:rPr>
                <w:i/>
                <w:iCs/>
                <w:szCs w:val="26"/>
              </w:rPr>
              <w:t>ủ</w:t>
            </w:r>
            <w:r>
              <w:rPr>
                <w:i/>
                <w:iCs/>
                <w:szCs w:val="26"/>
              </w:rPr>
              <w:t xml:space="preserve"> và trách nhi</w:t>
            </w:r>
            <w:r>
              <w:rPr>
                <w:i/>
                <w:iCs/>
                <w:szCs w:val="26"/>
              </w:rPr>
              <w:t>ệ</w:t>
            </w:r>
            <w:r>
              <w:rPr>
                <w:i/>
                <w:iCs/>
                <w:szCs w:val="26"/>
              </w:rPr>
              <w:t>m</w:t>
            </w:r>
            <w:r>
              <w:rPr>
                <w:i/>
                <w:iCs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Cs w:val="26"/>
              </w:rPr>
              <w:t>(S3)</w:t>
            </w:r>
          </w:p>
        </w:tc>
      </w:tr>
      <w:tr w:rsidR="00153F28">
        <w:tc>
          <w:tcPr>
            <w:tcW w:w="1230" w:type="dxa"/>
            <w:shd w:val="clear" w:color="auto" w:fill="F7CAAC" w:themeFill="accent2" w:themeFillTint="66"/>
          </w:tcPr>
          <w:p w:rsidR="00153F28" w:rsidRDefault="00E0405A">
            <w:pPr>
              <w:spacing w:after="0" w:line="360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3.2</w:t>
            </w:r>
          </w:p>
        </w:tc>
        <w:tc>
          <w:tcPr>
            <w:tcW w:w="8215" w:type="dxa"/>
            <w:shd w:val="clear" w:color="auto" w:fill="F7CAAC" w:themeFill="accent2" w:themeFillTint="66"/>
          </w:tcPr>
          <w:p w:rsidR="00153F28" w:rsidRDefault="00E0405A">
            <w:pPr>
              <w:spacing w:after="0" w:line="360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Th</w:t>
            </w:r>
            <w:r>
              <w:rPr>
                <w:b/>
                <w:bCs/>
                <w:szCs w:val="26"/>
              </w:rPr>
              <w:t>ự</w:t>
            </w:r>
            <w:r>
              <w:rPr>
                <w:b/>
                <w:bCs/>
                <w:szCs w:val="26"/>
              </w:rPr>
              <w:t>c hi</w:t>
            </w:r>
            <w:r>
              <w:rPr>
                <w:b/>
                <w:bCs/>
                <w:szCs w:val="26"/>
              </w:rPr>
              <w:t>ệ</w:t>
            </w:r>
            <w:r>
              <w:rPr>
                <w:b/>
                <w:bCs/>
                <w:szCs w:val="26"/>
              </w:rPr>
              <w:t>n k</w:t>
            </w:r>
            <w:r>
              <w:rPr>
                <w:b/>
                <w:bCs/>
                <w:szCs w:val="26"/>
              </w:rPr>
              <w:t>ỹ</w:t>
            </w:r>
            <w:r>
              <w:rPr>
                <w:b/>
                <w:bCs/>
                <w:szCs w:val="26"/>
              </w:rPr>
              <w:t xml:space="preserve"> năng giao ti</w:t>
            </w:r>
            <w:r>
              <w:rPr>
                <w:b/>
                <w:bCs/>
                <w:szCs w:val="26"/>
              </w:rPr>
              <w:t>ế</w:t>
            </w:r>
            <w:r>
              <w:rPr>
                <w:b/>
                <w:bCs/>
                <w:szCs w:val="26"/>
              </w:rPr>
              <w:t>p trong quá trình th</w:t>
            </w:r>
            <w:r>
              <w:rPr>
                <w:b/>
                <w:bCs/>
                <w:szCs w:val="26"/>
              </w:rPr>
              <w:t>ự</w:t>
            </w:r>
            <w:r>
              <w:rPr>
                <w:b/>
                <w:bCs/>
                <w:szCs w:val="26"/>
              </w:rPr>
              <w:t>c hi</w:t>
            </w:r>
            <w:r>
              <w:rPr>
                <w:b/>
                <w:bCs/>
                <w:szCs w:val="26"/>
              </w:rPr>
              <w:t>ệ</w:t>
            </w:r>
            <w:r>
              <w:rPr>
                <w:b/>
                <w:bCs/>
                <w:szCs w:val="26"/>
              </w:rPr>
              <w:t>n các ho</w:t>
            </w:r>
            <w:r>
              <w:rPr>
                <w:b/>
                <w:bCs/>
                <w:szCs w:val="26"/>
              </w:rPr>
              <w:t>ạ</w:t>
            </w:r>
            <w:r>
              <w:rPr>
                <w:b/>
                <w:bCs/>
                <w:szCs w:val="26"/>
              </w:rPr>
              <w:t>t đ</w:t>
            </w:r>
            <w:r>
              <w:rPr>
                <w:b/>
                <w:bCs/>
                <w:szCs w:val="26"/>
              </w:rPr>
              <w:t>ộ</w:t>
            </w:r>
            <w:r>
              <w:rPr>
                <w:b/>
                <w:bCs/>
                <w:szCs w:val="26"/>
              </w:rPr>
              <w:t>ng giáo d</w:t>
            </w:r>
            <w:r>
              <w:rPr>
                <w:b/>
                <w:bCs/>
                <w:szCs w:val="26"/>
              </w:rPr>
              <w:t>ụ</w:t>
            </w:r>
            <w:r>
              <w:rPr>
                <w:b/>
                <w:bCs/>
                <w:szCs w:val="26"/>
              </w:rPr>
              <w:t>c và d</w:t>
            </w:r>
            <w:r>
              <w:rPr>
                <w:b/>
                <w:bCs/>
                <w:szCs w:val="26"/>
              </w:rPr>
              <w:t>ạ</w:t>
            </w:r>
            <w:r>
              <w:rPr>
                <w:b/>
                <w:bCs/>
                <w:szCs w:val="26"/>
              </w:rPr>
              <w:t>y h</w:t>
            </w:r>
            <w:r>
              <w:rPr>
                <w:b/>
                <w:bCs/>
                <w:szCs w:val="26"/>
              </w:rPr>
              <w:t>ọ</w:t>
            </w:r>
            <w:r>
              <w:rPr>
                <w:b/>
                <w:bCs/>
                <w:szCs w:val="26"/>
              </w:rPr>
              <w:t>c L</w:t>
            </w:r>
            <w:r>
              <w:rPr>
                <w:b/>
                <w:bCs/>
                <w:szCs w:val="26"/>
              </w:rPr>
              <w:t>ị</w:t>
            </w:r>
            <w:r>
              <w:rPr>
                <w:b/>
                <w:bCs/>
                <w:szCs w:val="26"/>
              </w:rPr>
              <w:t>ch s</w:t>
            </w:r>
            <w:r>
              <w:rPr>
                <w:b/>
                <w:bCs/>
                <w:szCs w:val="26"/>
              </w:rPr>
              <w:t>ử</w:t>
            </w:r>
          </w:p>
        </w:tc>
      </w:tr>
      <w:tr w:rsidR="00153F28">
        <w:tc>
          <w:tcPr>
            <w:tcW w:w="1230" w:type="dxa"/>
          </w:tcPr>
          <w:p w:rsidR="00153F28" w:rsidRDefault="00E0405A">
            <w:pPr>
              <w:spacing w:after="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3.2.1</w:t>
            </w:r>
          </w:p>
        </w:tc>
        <w:tc>
          <w:tcPr>
            <w:tcW w:w="8215" w:type="dxa"/>
          </w:tcPr>
          <w:p w:rsidR="00153F28" w:rsidRDefault="00E0405A">
            <w:pPr>
              <w:spacing w:after="0" w:line="360" w:lineRule="auto"/>
              <w:jc w:val="both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Th</w:t>
            </w:r>
            <w:r>
              <w:rPr>
                <w:i/>
                <w:iCs/>
                <w:szCs w:val="26"/>
              </w:rPr>
              <w:t>ự</w:t>
            </w:r>
            <w:r>
              <w:rPr>
                <w:i/>
                <w:iCs/>
                <w:szCs w:val="26"/>
              </w:rPr>
              <w:t>c hi</w:t>
            </w:r>
            <w:r>
              <w:rPr>
                <w:i/>
                <w:iCs/>
                <w:szCs w:val="26"/>
              </w:rPr>
              <w:t>ệ</w:t>
            </w:r>
            <w:r>
              <w:rPr>
                <w:i/>
                <w:iCs/>
                <w:szCs w:val="26"/>
              </w:rPr>
              <w:t>n k</w:t>
            </w:r>
            <w:r>
              <w:rPr>
                <w:i/>
                <w:iCs/>
                <w:szCs w:val="26"/>
              </w:rPr>
              <w:t>ỹ</w:t>
            </w:r>
            <w:r>
              <w:rPr>
                <w:i/>
                <w:iCs/>
                <w:szCs w:val="26"/>
              </w:rPr>
              <w:t xml:space="preserve"> năng giao ti</w:t>
            </w:r>
            <w:r>
              <w:rPr>
                <w:i/>
                <w:iCs/>
                <w:szCs w:val="26"/>
              </w:rPr>
              <w:t>ế</w:t>
            </w:r>
            <w:r>
              <w:rPr>
                <w:i/>
                <w:iCs/>
                <w:szCs w:val="26"/>
              </w:rPr>
              <w:t>p đa phương th</w:t>
            </w:r>
            <w:r>
              <w:rPr>
                <w:i/>
                <w:iCs/>
                <w:szCs w:val="26"/>
              </w:rPr>
              <w:t>ứ</w:t>
            </w:r>
            <w:r>
              <w:rPr>
                <w:i/>
                <w:iCs/>
                <w:szCs w:val="26"/>
              </w:rPr>
              <w:t>c</w:t>
            </w:r>
            <w:r>
              <w:rPr>
                <w:i/>
                <w:iCs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Cs w:val="26"/>
              </w:rPr>
              <w:t>(S3)</w:t>
            </w:r>
          </w:p>
        </w:tc>
      </w:tr>
    </w:tbl>
    <w:p w:rsidR="00153F28" w:rsidRDefault="00153F28">
      <w:pPr>
        <w:spacing w:after="0"/>
        <w:jc w:val="both"/>
        <w:rPr>
          <w:b/>
          <w:szCs w:val="26"/>
          <w:lang w:val="en-US"/>
        </w:rPr>
      </w:pPr>
    </w:p>
    <w:p w:rsidR="00153F28" w:rsidRDefault="00E0405A">
      <w:pPr>
        <w:spacing w:after="0"/>
        <w:ind w:right="-198"/>
        <w:jc w:val="both"/>
        <w:rPr>
          <w:b/>
          <w:i/>
          <w:szCs w:val="26"/>
        </w:rPr>
      </w:pPr>
      <w:r>
        <w:rPr>
          <w:b/>
          <w:i/>
          <w:szCs w:val="26"/>
          <w:lang w:val="en-US"/>
        </w:rPr>
        <w:lastRenderedPageBreak/>
        <w:t>4.1. Ánh x</w:t>
      </w:r>
      <w:r>
        <w:rPr>
          <w:b/>
          <w:i/>
          <w:szCs w:val="26"/>
          <w:lang w:val="en-US"/>
        </w:rPr>
        <w:t>ạ</w:t>
      </w:r>
      <w:r>
        <w:rPr>
          <w:b/>
          <w:i/>
          <w:szCs w:val="26"/>
          <w:lang w:val="en-US"/>
        </w:rPr>
        <w:t xml:space="preserve"> </w:t>
      </w:r>
      <w:r>
        <w:rPr>
          <w:b/>
          <w:i/>
          <w:szCs w:val="26"/>
          <w:lang w:val="en-US"/>
        </w:rPr>
        <w:t>chu</w:t>
      </w:r>
      <w:r>
        <w:rPr>
          <w:b/>
          <w:i/>
          <w:szCs w:val="26"/>
          <w:lang w:val="en-US"/>
        </w:rPr>
        <w:t>ẩ</w:t>
      </w:r>
      <w:r>
        <w:rPr>
          <w:b/>
          <w:i/>
          <w:szCs w:val="26"/>
          <w:lang w:val="en-US"/>
        </w:rPr>
        <w:t>n đ</w:t>
      </w:r>
      <w:r>
        <w:rPr>
          <w:b/>
          <w:i/>
          <w:szCs w:val="26"/>
          <w:lang w:val="en-US"/>
        </w:rPr>
        <w:t>ầ</w:t>
      </w:r>
      <w:r>
        <w:rPr>
          <w:b/>
          <w:i/>
          <w:szCs w:val="26"/>
          <w:lang w:val="en-US"/>
        </w:rPr>
        <w:t>u ra h</w:t>
      </w:r>
      <w:r>
        <w:rPr>
          <w:b/>
          <w:i/>
          <w:szCs w:val="26"/>
          <w:lang w:val="en-US"/>
        </w:rPr>
        <w:t>ọ</w:t>
      </w:r>
      <w:r>
        <w:rPr>
          <w:b/>
          <w:i/>
          <w:szCs w:val="26"/>
          <w:lang w:val="en-US"/>
        </w:rPr>
        <w:t>c ph</w:t>
      </w:r>
      <w:r>
        <w:rPr>
          <w:b/>
          <w:i/>
          <w:szCs w:val="26"/>
          <w:lang w:val="en-US"/>
        </w:rPr>
        <w:t>ầ</w:t>
      </w:r>
      <w:r>
        <w:rPr>
          <w:b/>
          <w:i/>
          <w:szCs w:val="26"/>
          <w:lang w:val="en-US"/>
        </w:rPr>
        <w:t>n v</w:t>
      </w:r>
      <w:r>
        <w:rPr>
          <w:b/>
          <w:i/>
          <w:szCs w:val="26"/>
          <w:lang w:val="en-US"/>
        </w:rPr>
        <w:t>ớ</w:t>
      </w:r>
      <w:r>
        <w:rPr>
          <w:b/>
          <w:i/>
          <w:szCs w:val="26"/>
          <w:lang w:val="en-US"/>
        </w:rPr>
        <w:t>i chu</w:t>
      </w:r>
      <w:r>
        <w:rPr>
          <w:b/>
          <w:i/>
          <w:szCs w:val="26"/>
          <w:lang w:val="en-US"/>
        </w:rPr>
        <w:t>ẩ</w:t>
      </w:r>
      <w:r>
        <w:rPr>
          <w:b/>
          <w:i/>
          <w:szCs w:val="26"/>
          <w:lang w:val="en-US"/>
        </w:rPr>
        <w:t>n đ</w:t>
      </w:r>
      <w:r>
        <w:rPr>
          <w:b/>
          <w:i/>
          <w:szCs w:val="26"/>
          <w:lang w:val="en-US"/>
        </w:rPr>
        <w:t>ầ</w:t>
      </w:r>
      <w:r>
        <w:rPr>
          <w:b/>
          <w:i/>
          <w:szCs w:val="26"/>
          <w:lang w:val="en-US"/>
        </w:rPr>
        <w:t>u ra chương trình đào t</w:t>
      </w:r>
      <w:r>
        <w:rPr>
          <w:b/>
          <w:i/>
          <w:szCs w:val="26"/>
          <w:lang w:val="en-US"/>
        </w:rPr>
        <w:t>ạ</w:t>
      </w:r>
      <w:r>
        <w:rPr>
          <w:b/>
          <w:i/>
          <w:szCs w:val="26"/>
          <w:lang w:val="en-US"/>
        </w:rPr>
        <w:t>o</w:t>
      </w:r>
      <w:r>
        <w:rPr>
          <w:b/>
          <w:i/>
          <w:szCs w:val="26"/>
        </w:rPr>
        <w:t xml:space="preserve"> Sư</w:t>
      </w:r>
      <w:r>
        <w:rPr>
          <w:b/>
          <w:i/>
          <w:szCs w:val="26"/>
          <w:lang w:val="en-US"/>
        </w:rPr>
        <w:t xml:space="preserve"> </w:t>
      </w:r>
      <w:r>
        <w:rPr>
          <w:b/>
          <w:i/>
          <w:szCs w:val="26"/>
        </w:rPr>
        <w:t>ph</w:t>
      </w:r>
      <w:r>
        <w:rPr>
          <w:b/>
          <w:i/>
          <w:szCs w:val="26"/>
        </w:rPr>
        <w:t>ạ</w:t>
      </w:r>
      <w:r>
        <w:rPr>
          <w:b/>
          <w:i/>
          <w:szCs w:val="26"/>
        </w:rPr>
        <w:t>m L</w:t>
      </w:r>
      <w:r>
        <w:rPr>
          <w:b/>
          <w:i/>
          <w:szCs w:val="26"/>
        </w:rPr>
        <w:t>ị</w:t>
      </w:r>
      <w:r>
        <w:rPr>
          <w:b/>
          <w:i/>
          <w:szCs w:val="26"/>
        </w:rPr>
        <w:t>ch s</w:t>
      </w:r>
      <w:r>
        <w:rPr>
          <w:b/>
          <w:i/>
          <w:szCs w:val="26"/>
        </w:rPr>
        <w:t>ử</w:t>
      </w:r>
    </w:p>
    <w:p w:rsidR="00153F28" w:rsidRDefault="00153F28">
      <w:pPr>
        <w:spacing w:after="0"/>
        <w:ind w:firstLine="567"/>
        <w:rPr>
          <w:sz w:val="4"/>
          <w:szCs w:val="26"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231"/>
        <w:gridCol w:w="809"/>
        <w:gridCol w:w="1071"/>
        <w:gridCol w:w="819"/>
        <w:gridCol w:w="1275"/>
        <w:gridCol w:w="1275"/>
      </w:tblGrid>
      <w:tr w:rsidR="00153F28">
        <w:trPr>
          <w:trHeight w:val="166"/>
        </w:trPr>
        <w:tc>
          <w:tcPr>
            <w:tcW w:w="2481" w:type="dxa"/>
            <w:vMerge w:val="restart"/>
          </w:tcPr>
          <w:p w:rsidR="00153F28" w:rsidRDefault="00153F28">
            <w:pPr>
              <w:spacing w:after="0"/>
              <w:ind w:right="-288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</w:p>
          <w:p w:rsidR="00153F28" w:rsidRDefault="00E0405A">
            <w:pPr>
              <w:spacing w:after="0"/>
              <w:ind w:right="-288"/>
              <w:jc w:val="center"/>
              <w:rPr>
                <w:rFonts w:eastAsia="Arial"/>
                <w:b/>
                <w:iCs/>
                <w:szCs w:val="26"/>
                <w:lang w:val="en-US"/>
              </w:rPr>
            </w:pP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CĐR h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ọ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c ph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ầ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6480" w:type="dxa"/>
            <w:gridSpan w:val="6"/>
          </w:tcPr>
          <w:p w:rsidR="00153F28" w:rsidRDefault="00E0405A">
            <w:pPr>
              <w:spacing w:after="0"/>
              <w:ind w:right="-288"/>
              <w:jc w:val="center"/>
              <w:rPr>
                <w:b/>
                <w:iCs/>
                <w:szCs w:val="26"/>
                <w:lang w:val="en-US"/>
              </w:rPr>
            </w:pP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Ánh x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ạ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 v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ớ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i chu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ẩ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n đ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ầ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u ra chương trình đào t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ạ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o</w:t>
            </w:r>
            <w:r>
              <w:rPr>
                <w:rFonts w:eastAsia="Arial"/>
                <w:b/>
                <w:sz w:val="24"/>
                <w:szCs w:val="24"/>
                <w:lang w:eastAsia="en-US"/>
              </w:rPr>
              <w:t xml:space="preserve"> (PLO)</w:t>
            </w:r>
          </w:p>
        </w:tc>
      </w:tr>
      <w:tr w:rsidR="00153F28">
        <w:trPr>
          <w:trHeight w:val="166"/>
        </w:trPr>
        <w:tc>
          <w:tcPr>
            <w:tcW w:w="2481" w:type="dxa"/>
            <w:vMerge/>
          </w:tcPr>
          <w:p w:rsidR="00153F28" w:rsidRDefault="00153F28">
            <w:pPr>
              <w:spacing w:after="0"/>
              <w:ind w:right="-288"/>
              <w:jc w:val="center"/>
            </w:pPr>
          </w:p>
        </w:tc>
        <w:tc>
          <w:tcPr>
            <w:tcW w:w="2040" w:type="dxa"/>
            <w:gridSpan w:val="2"/>
          </w:tcPr>
          <w:p w:rsidR="00153F28" w:rsidRDefault="00E0405A">
            <w:pPr>
              <w:spacing w:after="0"/>
              <w:ind w:right="-288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PLO 1.3</w:t>
            </w:r>
          </w:p>
        </w:tc>
        <w:tc>
          <w:tcPr>
            <w:tcW w:w="1890" w:type="dxa"/>
            <w:gridSpan w:val="2"/>
          </w:tcPr>
          <w:p w:rsidR="00153F28" w:rsidRDefault="00E0405A">
            <w:pPr>
              <w:spacing w:after="0"/>
              <w:ind w:right="-288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PLO 2.1</w:t>
            </w:r>
          </w:p>
        </w:tc>
        <w:tc>
          <w:tcPr>
            <w:tcW w:w="2550" w:type="dxa"/>
            <w:gridSpan w:val="2"/>
          </w:tcPr>
          <w:p w:rsidR="00153F28" w:rsidRDefault="00E0405A">
            <w:pPr>
              <w:spacing w:after="0"/>
              <w:ind w:right="-288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PLO 3.2</w:t>
            </w:r>
          </w:p>
        </w:tc>
      </w:tr>
      <w:tr w:rsidR="00153F28">
        <w:trPr>
          <w:trHeight w:val="166"/>
        </w:trPr>
        <w:tc>
          <w:tcPr>
            <w:tcW w:w="2481" w:type="dxa"/>
            <w:vMerge/>
          </w:tcPr>
          <w:p w:rsidR="00153F28" w:rsidRDefault="00153F28">
            <w:pPr>
              <w:spacing w:after="0"/>
              <w:ind w:right="-288"/>
              <w:jc w:val="center"/>
            </w:pPr>
          </w:p>
        </w:tc>
        <w:tc>
          <w:tcPr>
            <w:tcW w:w="1231" w:type="dxa"/>
          </w:tcPr>
          <w:p w:rsidR="00153F28" w:rsidRDefault="00E0405A">
            <w:pPr>
              <w:spacing w:after="0"/>
              <w:ind w:right="-28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1.3.1</w:t>
            </w:r>
          </w:p>
        </w:tc>
        <w:tc>
          <w:tcPr>
            <w:tcW w:w="809" w:type="dxa"/>
          </w:tcPr>
          <w:p w:rsidR="00153F28" w:rsidRDefault="00153F28">
            <w:pPr>
              <w:spacing w:after="0"/>
              <w:ind w:right="-28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71" w:type="dxa"/>
          </w:tcPr>
          <w:p w:rsidR="00153F28" w:rsidRDefault="00E0405A">
            <w:pPr>
              <w:spacing w:after="0"/>
              <w:ind w:right="-28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2.1.2</w:t>
            </w:r>
          </w:p>
        </w:tc>
        <w:tc>
          <w:tcPr>
            <w:tcW w:w="819" w:type="dxa"/>
          </w:tcPr>
          <w:p w:rsidR="00153F28" w:rsidRDefault="00153F28">
            <w:pPr>
              <w:spacing w:after="0"/>
              <w:ind w:right="-28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</w:tcPr>
          <w:p w:rsidR="00153F28" w:rsidRDefault="00E0405A">
            <w:pPr>
              <w:spacing w:after="0"/>
              <w:ind w:right="-288"/>
              <w:jc w:val="center"/>
              <w:rPr>
                <w:b/>
                <w:bCs/>
                <w:i/>
                <w:iCs/>
                <w:szCs w:val="26"/>
              </w:rPr>
            </w:pPr>
            <w:r>
              <w:rPr>
                <w:b/>
                <w:bCs/>
                <w:i/>
                <w:iCs/>
                <w:szCs w:val="26"/>
              </w:rPr>
              <w:t>3.2.1</w:t>
            </w: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</w:tr>
      <w:tr w:rsidR="00153F28">
        <w:tc>
          <w:tcPr>
            <w:tcW w:w="2481" w:type="dxa"/>
          </w:tcPr>
          <w:p w:rsidR="00153F28" w:rsidRDefault="00E0405A">
            <w:pPr>
              <w:spacing w:after="0"/>
              <w:ind w:right="-288"/>
              <w:jc w:val="center"/>
              <w:rPr>
                <w:b/>
                <w:iCs/>
                <w:szCs w:val="26"/>
              </w:rPr>
            </w:pPr>
            <w:r>
              <w:rPr>
                <w:rFonts w:eastAsia="Arial"/>
                <w:sz w:val="24"/>
                <w:szCs w:val="24"/>
                <w:lang w:val="en-US" w:eastAsia="en-US"/>
              </w:rPr>
              <w:t>CLO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 1.1</w:t>
            </w:r>
          </w:p>
        </w:tc>
        <w:tc>
          <w:tcPr>
            <w:tcW w:w="1231" w:type="dxa"/>
          </w:tcPr>
          <w:p w:rsidR="00153F28" w:rsidRDefault="00E0405A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>K4</w:t>
            </w:r>
          </w:p>
        </w:tc>
        <w:tc>
          <w:tcPr>
            <w:tcW w:w="80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  <w:tc>
          <w:tcPr>
            <w:tcW w:w="1071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81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</w:tr>
      <w:tr w:rsidR="00153F28">
        <w:tc>
          <w:tcPr>
            <w:tcW w:w="2481" w:type="dxa"/>
          </w:tcPr>
          <w:p w:rsidR="00153F28" w:rsidRDefault="00E0405A">
            <w:pPr>
              <w:spacing w:after="0"/>
              <w:ind w:right="-288"/>
              <w:jc w:val="center"/>
              <w:rPr>
                <w:b/>
                <w:iCs/>
                <w:szCs w:val="26"/>
              </w:rPr>
            </w:pPr>
            <w:r>
              <w:rPr>
                <w:rFonts w:eastAsia="Arial"/>
                <w:sz w:val="24"/>
                <w:szCs w:val="24"/>
                <w:lang w:val="en-US" w:eastAsia="en-US"/>
              </w:rPr>
              <w:t>CLO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 1.2</w:t>
            </w:r>
          </w:p>
        </w:tc>
        <w:tc>
          <w:tcPr>
            <w:tcW w:w="1231" w:type="dxa"/>
          </w:tcPr>
          <w:p w:rsidR="00153F28" w:rsidRDefault="00E0405A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>K4</w:t>
            </w:r>
          </w:p>
        </w:tc>
        <w:tc>
          <w:tcPr>
            <w:tcW w:w="80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  <w:tc>
          <w:tcPr>
            <w:tcW w:w="1071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81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</w:tr>
      <w:tr w:rsidR="00153F28">
        <w:tc>
          <w:tcPr>
            <w:tcW w:w="2481" w:type="dxa"/>
          </w:tcPr>
          <w:p w:rsidR="00153F28" w:rsidRDefault="00E0405A">
            <w:pPr>
              <w:spacing w:after="0"/>
              <w:ind w:right="-288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CLO1.3</w:t>
            </w:r>
          </w:p>
        </w:tc>
        <w:tc>
          <w:tcPr>
            <w:tcW w:w="1231" w:type="dxa"/>
          </w:tcPr>
          <w:p w:rsidR="00153F28" w:rsidRDefault="00E0405A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>K4</w:t>
            </w:r>
          </w:p>
        </w:tc>
        <w:tc>
          <w:tcPr>
            <w:tcW w:w="80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  <w:tc>
          <w:tcPr>
            <w:tcW w:w="1071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81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</w:tr>
      <w:tr w:rsidR="00153F28">
        <w:tc>
          <w:tcPr>
            <w:tcW w:w="2481" w:type="dxa"/>
          </w:tcPr>
          <w:p w:rsidR="00153F28" w:rsidRDefault="00E0405A">
            <w:pPr>
              <w:spacing w:after="0"/>
              <w:ind w:right="-288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sz w:val="24"/>
                <w:szCs w:val="24"/>
                <w:lang w:val="en-US" w:eastAsia="en-US"/>
              </w:rPr>
              <w:t>CLO1.4</w:t>
            </w:r>
          </w:p>
        </w:tc>
        <w:tc>
          <w:tcPr>
            <w:tcW w:w="1231" w:type="dxa"/>
          </w:tcPr>
          <w:p w:rsidR="00153F28" w:rsidRDefault="00E0405A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  <w:r>
              <w:rPr>
                <w:bCs/>
                <w:iCs/>
                <w:szCs w:val="26"/>
                <w:lang w:val="en-US"/>
              </w:rPr>
              <w:t>K4</w:t>
            </w:r>
          </w:p>
        </w:tc>
        <w:tc>
          <w:tcPr>
            <w:tcW w:w="80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  <w:tc>
          <w:tcPr>
            <w:tcW w:w="1071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81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</w:tr>
      <w:tr w:rsidR="00153F28">
        <w:tc>
          <w:tcPr>
            <w:tcW w:w="2481" w:type="dxa"/>
          </w:tcPr>
          <w:p w:rsidR="00153F28" w:rsidRDefault="00E0405A">
            <w:pPr>
              <w:spacing w:after="0"/>
              <w:ind w:right="-288"/>
              <w:jc w:val="center"/>
              <w:rPr>
                <w:b/>
                <w:iCs/>
                <w:szCs w:val="26"/>
              </w:rPr>
            </w:pPr>
            <w:r>
              <w:rPr>
                <w:rFonts w:eastAsia="Arial"/>
                <w:sz w:val="24"/>
                <w:szCs w:val="24"/>
                <w:lang w:val="en-US" w:eastAsia="en-US"/>
              </w:rPr>
              <w:t>CLO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 2.1</w:t>
            </w:r>
          </w:p>
        </w:tc>
        <w:tc>
          <w:tcPr>
            <w:tcW w:w="1231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80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071" w:type="dxa"/>
          </w:tcPr>
          <w:p w:rsidR="00153F28" w:rsidRDefault="00E0405A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>S3</w:t>
            </w:r>
          </w:p>
        </w:tc>
        <w:tc>
          <w:tcPr>
            <w:tcW w:w="81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</w:tr>
      <w:tr w:rsidR="00153F28">
        <w:tc>
          <w:tcPr>
            <w:tcW w:w="2481" w:type="dxa"/>
          </w:tcPr>
          <w:p w:rsidR="00153F28" w:rsidRDefault="00E0405A">
            <w:pPr>
              <w:spacing w:after="0"/>
              <w:ind w:right="-288"/>
              <w:jc w:val="center"/>
              <w:rPr>
                <w:b/>
                <w:iCs/>
                <w:szCs w:val="26"/>
              </w:rPr>
            </w:pPr>
            <w:r>
              <w:rPr>
                <w:rFonts w:eastAsia="Arial"/>
                <w:sz w:val="24"/>
                <w:szCs w:val="24"/>
                <w:lang w:val="en-US" w:eastAsia="en-US"/>
              </w:rPr>
              <w:t>CLO</w:t>
            </w:r>
            <w:r>
              <w:rPr>
                <w:rFonts w:eastAsia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231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80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071" w:type="dxa"/>
          </w:tcPr>
          <w:p w:rsidR="00153F28" w:rsidRDefault="00E0405A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>S3</w:t>
            </w:r>
          </w:p>
        </w:tc>
        <w:tc>
          <w:tcPr>
            <w:tcW w:w="81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</w:tr>
      <w:tr w:rsidR="00153F28">
        <w:tc>
          <w:tcPr>
            <w:tcW w:w="2481" w:type="dxa"/>
          </w:tcPr>
          <w:p w:rsidR="00153F28" w:rsidRDefault="00E0405A">
            <w:pPr>
              <w:spacing w:after="0"/>
              <w:ind w:right="-288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CLO3.1</w:t>
            </w:r>
          </w:p>
        </w:tc>
        <w:tc>
          <w:tcPr>
            <w:tcW w:w="1231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80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071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  <w:tc>
          <w:tcPr>
            <w:tcW w:w="81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  <w:tc>
          <w:tcPr>
            <w:tcW w:w="1275" w:type="dxa"/>
          </w:tcPr>
          <w:p w:rsidR="00153F28" w:rsidRDefault="00E0405A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>S3</w:t>
            </w: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</w:tr>
      <w:tr w:rsidR="00153F28">
        <w:tc>
          <w:tcPr>
            <w:tcW w:w="2481" w:type="dxa"/>
          </w:tcPr>
          <w:p w:rsidR="00153F28" w:rsidRDefault="00E0405A">
            <w:pPr>
              <w:spacing w:after="0"/>
              <w:ind w:right="-288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sz w:val="24"/>
                <w:szCs w:val="24"/>
                <w:lang w:val="en-US" w:eastAsia="en-US"/>
              </w:rPr>
              <w:t>CLO3.2</w:t>
            </w:r>
          </w:p>
        </w:tc>
        <w:tc>
          <w:tcPr>
            <w:tcW w:w="1231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80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</w:p>
        </w:tc>
        <w:tc>
          <w:tcPr>
            <w:tcW w:w="1071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  <w:tc>
          <w:tcPr>
            <w:tcW w:w="819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  <w:tc>
          <w:tcPr>
            <w:tcW w:w="1275" w:type="dxa"/>
          </w:tcPr>
          <w:p w:rsidR="00153F28" w:rsidRDefault="00E0405A">
            <w:pPr>
              <w:spacing w:after="0"/>
              <w:ind w:right="-288"/>
              <w:jc w:val="center"/>
              <w:rPr>
                <w:bCs/>
                <w:iCs/>
                <w:szCs w:val="26"/>
                <w:lang w:val="en-US"/>
              </w:rPr>
            </w:pPr>
            <w:r>
              <w:rPr>
                <w:bCs/>
                <w:iCs/>
                <w:szCs w:val="26"/>
                <w:lang w:val="en-US"/>
              </w:rPr>
              <w:t>S3</w:t>
            </w:r>
          </w:p>
        </w:tc>
        <w:tc>
          <w:tcPr>
            <w:tcW w:w="1275" w:type="dxa"/>
          </w:tcPr>
          <w:p w:rsidR="00153F28" w:rsidRDefault="00153F28">
            <w:pPr>
              <w:spacing w:after="0"/>
              <w:ind w:right="-288"/>
              <w:jc w:val="center"/>
              <w:rPr>
                <w:bCs/>
                <w:iCs/>
                <w:szCs w:val="26"/>
              </w:rPr>
            </w:pPr>
          </w:p>
        </w:tc>
      </w:tr>
    </w:tbl>
    <w:p w:rsidR="00153F28" w:rsidRDefault="00E0405A">
      <w:pPr>
        <w:spacing w:after="0"/>
        <w:ind w:right="-288"/>
        <w:rPr>
          <w:b/>
          <w:i/>
          <w:szCs w:val="26"/>
          <w:lang w:val="en-US"/>
        </w:rPr>
      </w:pPr>
      <w:r>
        <w:rPr>
          <w:b/>
          <w:i/>
          <w:szCs w:val="26"/>
          <w:lang w:val="en-US"/>
        </w:rPr>
        <w:t>4.2. N</w:t>
      </w:r>
      <w:r>
        <w:rPr>
          <w:b/>
          <w:i/>
          <w:szCs w:val="26"/>
          <w:lang w:val="en-US"/>
        </w:rPr>
        <w:t>ộ</w:t>
      </w:r>
      <w:r>
        <w:rPr>
          <w:b/>
          <w:i/>
          <w:szCs w:val="26"/>
          <w:lang w:val="en-US"/>
        </w:rPr>
        <w:t>i dung c</w:t>
      </w:r>
      <w:r>
        <w:rPr>
          <w:b/>
          <w:i/>
          <w:szCs w:val="26"/>
        </w:rPr>
        <w:t>hu</w:t>
      </w:r>
      <w:r>
        <w:rPr>
          <w:b/>
          <w:i/>
          <w:szCs w:val="26"/>
        </w:rPr>
        <w:t>ẩ</w:t>
      </w:r>
      <w:r>
        <w:rPr>
          <w:b/>
          <w:i/>
          <w:szCs w:val="26"/>
        </w:rPr>
        <w:t>n đ</w:t>
      </w:r>
      <w:r>
        <w:rPr>
          <w:b/>
          <w:i/>
          <w:szCs w:val="26"/>
        </w:rPr>
        <w:t>ầ</w:t>
      </w:r>
      <w:r>
        <w:rPr>
          <w:b/>
          <w:i/>
          <w:szCs w:val="26"/>
        </w:rPr>
        <w:t>u ra</w:t>
      </w:r>
      <w:r>
        <w:rPr>
          <w:b/>
          <w:i/>
          <w:szCs w:val="26"/>
          <w:lang w:val="en-US"/>
        </w:rPr>
        <w:t>, phương pháp d</w:t>
      </w:r>
      <w:r>
        <w:rPr>
          <w:b/>
          <w:i/>
          <w:szCs w:val="26"/>
          <w:lang w:val="en-US"/>
        </w:rPr>
        <w:t>ạ</w:t>
      </w:r>
      <w:r>
        <w:rPr>
          <w:b/>
          <w:i/>
          <w:szCs w:val="26"/>
          <w:lang w:val="en-US"/>
        </w:rPr>
        <w:t>y h</w:t>
      </w:r>
      <w:r>
        <w:rPr>
          <w:b/>
          <w:i/>
          <w:szCs w:val="26"/>
          <w:lang w:val="en-US"/>
        </w:rPr>
        <w:t>ọ</w:t>
      </w:r>
      <w:r>
        <w:rPr>
          <w:b/>
          <w:i/>
          <w:szCs w:val="26"/>
          <w:lang w:val="en-US"/>
        </w:rPr>
        <w:t>c, phương pháp đánh giá h</w:t>
      </w:r>
      <w:r>
        <w:rPr>
          <w:b/>
          <w:i/>
          <w:szCs w:val="26"/>
          <w:lang w:val="en-US"/>
        </w:rPr>
        <w:t>ọ</w:t>
      </w:r>
      <w:r>
        <w:rPr>
          <w:b/>
          <w:i/>
          <w:szCs w:val="26"/>
          <w:lang w:val="en-US"/>
        </w:rPr>
        <w:t>c ph</w:t>
      </w:r>
      <w:r>
        <w:rPr>
          <w:b/>
          <w:i/>
          <w:szCs w:val="26"/>
          <w:lang w:val="en-US"/>
        </w:rPr>
        <w:t>ầ</w:t>
      </w:r>
      <w:r>
        <w:rPr>
          <w:b/>
          <w:i/>
          <w:szCs w:val="26"/>
          <w:lang w:val="en-US"/>
        </w:rPr>
        <w:t>n</w:t>
      </w:r>
    </w:p>
    <w:p w:rsidR="00153F28" w:rsidRDefault="00153F28">
      <w:pPr>
        <w:spacing w:after="0"/>
        <w:jc w:val="both"/>
        <w:rPr>
          <w:b/>
          <w:sz w:val="4"/>
          <w:szCs w:val="26"/>
          <w:lang w:val="en-US"/>
        </w:rPr>
      </w:pPr>
    </w:p>
    <w:tbl>
      <w:tblPr>
        <w:tblW w:w="9474" w:type="dxa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"/>
        <w:gridCol w:w="850"/>
        <w:gridCol w:w="4654"/>
        <w:gridCol w:w="1605"/>
        <w:gridCol w:w="1420"/>
      </w:tblGrid>
      <w:tr w:rsidR="00153F28">
        <w:tc>
          <w:tcPr>
            <w:tcW w:w="945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CĐR h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ọ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c ph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ầ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n (CLO)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TĐNL CĐR</w:t>
            </w:r>
          </w:p>
          <w:p w:rsidR="00153F28" w:rsidRDefault="00E0405A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h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ọ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c ph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ầ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Mô t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ả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 CĐR h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ọ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c ph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ầ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Phương pháp d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ạ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y h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ọ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Phương pháp đánh 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giá</w:t>
            </w:r>
          </w:p>
        </w:tc>
      </w:tr>
      <w:tr w:rsidR="00153F28">
        <w:trPr>
          <w:trHeight w:val="1623"/>
        </w:trPr>
        <w:tc>
          <w:tcPr>
            <w:tcW w:w="945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both"/>
              <w:rPr>
                <w:rFonts w:eastAsia="Arial"/>
                <w:b/>
                <w:bCs/>
                <w:szCs w:val="26"/>
                <w:lang w:eastAsia="en-US"/>
              </w:rPr>
            </w:pPr>
            <w:r>
              <w:rPr>
                <w:rFonts w:eastAsia="Arial"/>
                <w:b/>
                <w:bCs/>
                <w:szCs w:val="26"/>
                <w:lang w:val="en-US" w:eastAsia="en-US"/>
              </w:rPr>
              <w:t>CLO</w:t>
            </w:r>
            <w:r>
              <w:rPr>
                <w:rFonts w:eastAsia="Arial"/>
                <w:b/>
                <w:bCs/>
                <w:szCs w:val="26"/>
                <w:lang w:eastAsia="en-US"/>
              </w:rPr>
              <w:t>1.1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center"/>
              <w:rPr>
                <w:rFonts w:eastAsia="Arial"/>
                <w:b/>
                <w:bCs/>
                <w:szCs w:val="26"/>
                <w:lang w:eastAsia="en-US"/>
              </w:rPr>
            </w:pPr>
            <w:r>
              <w:rPr>
                <w:rFonts w:eastAsia="Arial"/>
                <w:b/>
                <w:bCs/>
                <w:szCs w:val="26"/>
                <w:lang w:eastAsia="en-US"/>
              </w:rPr>
              <w:t>K</w:t>
            </w:r>
            <w:r>
              <w:rPr>
                <w:rFonts w:eastAsia="Arial"/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ind w:right="52"/>
              <w:jc w:val="both"/>
              <w:rPr>
                <w:szCs w:val="26"/>
              </w:rPr>
            </w:pPr>
            <w:r>
              <w:rPr>
                <w:szCs w:val="26"/>
              </w:rPr>
              <w:t>Áp d</w:t>
            </w:r>
            <w:r>
              <w:rPr>
                <w:szCs w:val="26"/>
              </w:rPr>
              <w:t>ụ</w:t>
            </w:r>
            <w:r>
              <w:rPr>
                <w:szCs w:val="26"/>
              </w:rPr>
              <w:t xml:space="preserve">ng </w:t>
            </w:r>
            <w:r>
              <w:rPr>
                <w:szCs w:val="26"/>
              </w:rPr>
              <w:t>đư</w:t>
            </w:r>
            <w:r>
              <w:rPr>
                <w:szCs w:val="26"/>
              </w:rPr>
              <w:t>ợ</w:t>
            </w:r>
            <w:r>
              <w:rPr>
                <w:szCs w:val="26"/>
              </w:rPr>
              <w:t xml:space="preserve">c </w:t>
            </w:r>
            <w:r>
              <w:rPr>
                <w:szCs w:val="26"/>
              </w:rPr>
              <w:t>ki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n th</w:t>
            </w:r>
            <w:r>
              <w:rPr>
                <w:szCs w:val="26"/>
              </w:rPr>
              <w:t>ứ</w:t>
            </w:r>
            <w:r>
              <w:rPr>
                <w:szCs w:val="26"/>
              </w:rPr>
              <w:t xml:space="preserve">c </w:t>
            </w:r>
            <w:r>
              <w:rPr>
                <w:szCs w:val="26"/>
                <w:lang w:val="en-US"/>
              </w:rPr>
              <w:t>cơ b</w:t>
            </w:r>
            <w:r>
              <w:rPr>
                <w:szCs w:val="26"/>
                <w:lang w:val="en-US"/>
              </w:rPr>
              <w:t>ả</w:t>
            </w: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</w:rPr>
              <w:t xml:space="preserve"> v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xây d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>ng văn hoá nhà trư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</w:t>
            </w:r>
            <w:r>
              <w:rPr>
                <w:szCs w:val="26"/>
              </w:rPr>
              <w:t xml:space="preserve"> nh</w:t>
            </w:r>
            <w:r>
              <w:rPr>
                <w:szCs w:val="26"/>
              </w:rPr>
              <w:t>ằ</w:t>
            </w:r>
            <w:r>
              <w:rPr>
                <w:szCs w:val="26"/>
              </w:rPr>
              <w:t>m xây d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>ng môi trư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văn hóa 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c đư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lành m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nh, thân thi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 xml:space="preserve">n </w:t>
            </w:r>
            <w:r>
              <w:rPr>
                <w:szCs w:val="26"/>
              </w:rPr>
              <w:t>ở</w:t>
            </w:r>
            <w:r>
              <w:rPr>
                <w:szCs w:val="26"/>
              </w:rPr>
              <w:t xml:space="preserve"> trư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THPT</w:t>
            </w:r>
          </w:p>
          <w:p w:rsidR="00153F28" w:rsidRDefault="00E0405A">
            <w:pPr>
              <w:spacing w:after="0" w:line="240" w:lineRule="auto"/>
              <w:ind w:right="52"/>
              <w:jc w:val="both"/>
              <w:rPr>
                <w:szCs w:val="26"/>
                <w:lang w:eastAsia="en-US"/>
              </w:rPr>
            </w:pPr>
            <w:r>
              <w:rPr>
                <w:szCs w:val="26"/>
              </w:rPr>
              <w:t>(</w:t>
            </w:r>
            <w:r>
              <w:rPr>
                <w:color w:val="FF0000"/>
                <w:szCs w:val="26"/>
              </w:rPr>
              <w:t>BÀI T</w:t>
            </w:r>
            <w:r>
              <w:rPr>
                <w:color w:val="FF0000"/>
                <w:szCs w:val="26"/>
              </w:rPr>
              <w:t>Ậ</w:t>
            </w:r>
            <w:r>
              <w:rPr>
                <w:color w:val="FF0000"/>
                <w:szCs w:val="26"/>
              </w:rPr>
              <w:t>P CÁ NHÂN)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53F28" w:rsidRDefault="00E0405A">
            <w:pPr>
              <w:pStyle w:val="ListParagraph"/>
              <w:numPr>
                <w:ilvl w:val="0"/>
                <w:numId w:val="2"/>
              </w:numPr>
              <w:rPr>
                <w:szCs w:val="26"/>
              </w:rPr>
            </w:pPr>
            <w:r>
              <w:rPr>
                <w:szCs w:val="26"/>
                <w:lang w:val="vi-VN"/>
              </w:rPr>
              <w:t>L</w:t>
            </w:r>
            <w:r>
              <w:rPr>
                <w:szCs w:val="26"/>
                <w:lang w:val="vi-VN"/>
              </w:rPr>
              <w:t>ớ</w:t>
            </w:r>
            <w:r>
              <w:rPr>
                <w:szCs w:val="26"/>
                <w:lang w:val="vi-VN"/>
              </w:rPr>
              <w:t>p h</w:t>
            </w:r>
            <w:r>
              <w:rPr>
                <w:szCs w:val="26"/>
                <w:lang w:val="vi-VN"/>
              </w:rPr>
              <w:t>ọ</w:t>
            </w:r>
            <w:r>
              <w:rPr>
                <w:szCs w:val="26"/>
                <w:lang w:val="vi-VN"/>
              </w:rPr>
              <w:t>c đ</w:t>
            </w:r>
            <w:r>
              <w:rPr>
                <w:szCs w:val="26"/>
                <w:lang w:val="vi-VN"/>
              </w:rPr>
              <w:t>ả</w:t>
            </w:r>
            <w:r>
              <w:rPr>
                <w:szCs w:val="26"/>
                <w:lang w:val="vi-VN"/>
              </w:rPr>
              <w:t>o ngư</w:t>
            </w:r>
            <w:r>
              <w:rPr>
                <w:szCs w:val="26"/>
                <w:lang w:val="vi-VN"/>
              </w:rPr>
              <w:t>ợ</w:t>
            </w:r>
            <w:r>
              <w:rPr>
                <w:szCs w:val="26"/>
                <w:lang w:val="vi-VN"/>
              </w:rPr>
              <w:t>c.</w:t>
            </w:r>
          </w:p>
          <w:p w:rsidR="00153F28" w:rsidRDefault="00E0405A">
            <w:pPr>
              <w:pStyle w:val="ListParagraph"/>
              <w:ind w:left="77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D</w:t>
            </w:r>
            <w:r>
              <w:rPr>
                <w:szCs w:val="26"/>
                <w:lang w:val="vi-VN"/>
              </w:rPr>
              <w:t>ạ</w:t>
            </w:r>
            <w:r>
              <w:rPr>
                <w:szCs w:val="26"/>
                <w:lang w:val="vi-VN"/>
              </w:rPr>
              <w:t>y h</w:t>
            </w:r>
            <w:r>
              <w:rPr>
                <w:szCs w:val="26"/>
                <w:lang w:val="vi-VN"/>
              </w:rPr>
              <w:t>ọ</w:t>
            </w:r>
            <w:r>
              <w:rPr>
                <w:szCs w:val="26"/>
                <w:lang w:val="vi-VN"/>
              </w:rPr>
              <w:t>c k</w:t>
            </w:r>
            <w:r>
              <w:rPr>
                <w:szCs w:val="26"/>
                <w:lang w:val="vi-VN"/>
              </w:rPr>
              <w:t>ế</w:t>
            </w:r>
            <w:r>
              <w:rPr>
                <w:szCs w:val="26"/>
                <w:lang w:val="vi-VN"/>
              </w:rPr>
              <w:t>t h</w:t>
            </w:r>
            <w:r>
              <w:rPr>
                <w:szCs w:val="26"/>
                <w:lang w:val="vi-VN"/>
              </w:rPr>
              <w:t>ợ</w:t>
            </w:r>
            <w:r>
              <w:rPr>
                <w:szCs w:val="26"/>
                <w:lang w:val="vi-VN"/>
              </w:rPr>
              <w:t>p.</w:t>
            </w:r>
          </w:p>
          <w:p w:rsidR="00153F28" w:rsidRDefault="00E0405A">
            <w:pPr>
              <w:pStyle w:val="ListParagraph"/>
              <w:ind w:left="77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Thuy</w:t>
            </w:r>
            <w:r>
              <w:rPr>
                <w:szCs w:val="26"/>
                <w:lang w:val="vi-VN"/>
              </w:rPr>
              <w:t>ế</w:t>
            </w:r>
            <w:r>
              <w:rPr>
                <w:szCs w:val="26"/>
                <w:lang w:val="vi-VN"/>
              </w:rPr>
              <w:t>t gi</w:t>
            </w:r>
            <w:r>
              <w:rPr>
                <w:szCs w:val="26"/>
                <w:lang w:val="vi-VN"/>
              </w:rPr>
              <w:t>ả</w:t>
            </w:r>
            <w:r>
              <w:rPr>
                <w:szCs w:val="26"/>
                <w:lang w:val="vi-VN"/>
              </w:rPr>
              <w:t>ng/ Đàm tho</w:t>
            </w:r>
            <w:r>
              <w:rPr>
                <w:szCs w:val="26"/>
                <w:lang w:val="vi-VN"/>
              </w:rPr>
              <w:t>ạ</w:t>
            </w:r>
            <w:r>
              <w:rPr>
                <w:szCs w:val="26"/>
                <w:lang w:val="vi-VN"/>
              </w:rPr>
              <w:t>i.</w:t>
            </w:r>
          </w:p>
          <w:p w:rsidR="00153F28" w:rsidRDefault="00E0405A">
            <w:pPr>
              <w:pStyle w:val="ListParagraph"/>
              <w:ind w:left="77"/>
              <w:rPr>
                <w:szCs w:val="26"/>
              </w:rPr>
            </w:pPr>
            <w:r>
              <w:rPr>
                <w:szCs w:val="26"/>
              </w:rPr>
              <w:t>- Ho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t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>ng nhóm.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 xml:space="preserve"> </w:t>
            </w:r>
            <w:r>
              <w:rPr>
                <w:rFonts w:eastAsia="Arial"/>
                <w:color w:val="FF0000"/>
                <w:szCs w:val="26"/>
                <w:lang w:val="en-US" w:eastAsia="en-US"/>
              </w:rPr>
              <w:t>Câu h</w:t>
            </w:r>
            <w:r>
              <w:rPr>
                <w:rFonts w:eastAsia="Arial"/>
                <w:color w:val="FF0000"/>
                <w:szCs w:val="26"/>
                <w:lang w:val="en-US" w:eastAsia="en-US"/>
              </w:rPr>
              <w:t>ỏ</w:t>
            </w:r>
            <w:r>
              <w:rPr>
                <w:rFonts w:eastAsia="Arial"/>
                <w:color w:val="FF0000"/>
                <w:szCs w:val="26"/>
                <w:lang w:val="en-US" w:eastAsia="en-US"/>
              </w:rPr>
              <w:t xml:space="preserve">i </w:t>
            </w:r>
            <w:r>
              <w:rPr>
                <w:rFonts w:eastAsia="Arial"/>
                <w:color w:val="FF0000"/>
                <w:szCs w:val="26"/>
                <w:lang w:val="en-US" w:eastAsia="en-US"/>
              </w:rPr>
              <w:t>t</w:t>
            </w:r>
            <w:r>
              <w:rPr>
                <w:rFonts w:eastAsia="Arial"/>
                <w:color w:val="FF0000"/>
                <w:szCs w:val="26"/>
                <w:lang w:val="en-US" w:eastAsia="en-US"/>
              </w:rPr>
              <w:t>ự</w:t>
            </w:r>
            <w:r>
              <w:rPr>
                <w:rFonts w:eastAsia="Arial"/>
                <w:color w:val="FF0000"/>
                <w:szCs w:val="26"/>
                <w:lang w:val="en-US" w:eastAsia="en-US"/>
              </w:rPr>
              <w:t xml:space="preserve"> lu</w:t>
            </w:r>
            <w:r>
              <w:rPr>
                <w:rFonts w:eastAsia="Arial"/>
                <w:color w:val="FF0000"/>
                <w:szCs w:val="26"/>
                <w:lang w:val="en-US" w:eastAsia="en-US"/>
              </w:rPr>
              <w:t>ậ</w:t>
            </w:r>
            <w:r>
              <w:rPr>
                <w:rFonts w:eastAsia="Arial"/>
                <w:color w:val="FF0000"/>
                <w:szCs w:val="26"/>
                <w:lang w:val="en-US" w:eastAsia="en-US"/>
              </w:rPr>
              <w:t xml:space="preserve">n; </w:t>
            </w:r>
            <w:r>
              <w:rPr>
                <w:rFonts w:eastAsia="Arial"/>
                <w:szCs w:val="26"/>
                <w:lang w:val="en-US" w:eastAsia="en-US"/>
              </w:rPr>
              <w:t>TNKQ</w:t>
            </w:r>
            <w:r>
              <w:rPr>
                <w:rFonts w:eastAsia="Arial"/>
                <w:szCs w:val="26"/>
                <w:lang w:val="en-US" w:eastAsia="en-US"/>
              </w:rPr>
              <w:t>/ s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n ph</w:t>
            </w:r>
            <w:r>
              <w:rPr>
                <w:rFonts w:eastAsia="Arial"/>
                <w:szCs w:val="26"/>
                <w:lang w:val="en-US" w:eastAsia="en-US"/>
              </w:rPr>
              <w:t>ẩ</w:t>
            </w:r>
            <w:r>
              <w:rPr>
                <w:rFonts w:eastAsia="Arial"/>
                <w:szCs w:val="26"/>
                <w:lang w:val="en-US" w:eastAsia="en-US"/>
              </w:rPr>
              <w:t>m nhóm</w:t>
            </w:r>
          </w:p>
        </w:tc>
      </w:tr>
      <w:tr w:rsidR="00153F28">
        <w:trPr>
          <w:trHeight w:val="1623"/>
        </w:trPr>
        <w:tc>
          <w:tcPr>
            <w:tcW w:w="945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both"/>
              <w:rPr>
                <w:rFonts w:eastAsia="Arial"/>
                <w:b/>
                <w:bCs/>
                <w:szCs w:val="26"/>
                <w:lang w:val="en-US" w:eastAsia="en-US"/>
              </w:rPr>
            </w:pPr>
            <w:r>
              <w:rPr>
                <w:rFonts w:eastAsia="Arial"/>
                <w:b/>
                <w:bCs/>
                <w:szCs w:val="26"/>
                <w:lang w:val="en-US" w:eastAsia="en-US"/>
              </w:rPr>
              <w:t>CLO1.2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center"/>
              <w:rPr>
                <w:rFonts w:eastAsia="Arial"/>
                <w:b/>
                <w:bCs/>
                <w:szCs w:val="26"/>
                <w:lang w:val="en-US" w:eastAsia="en-US"/>
              </w:rPr>
            </w:pPr>
            <w:r>
              <w:rPr>
                <w:rFonts w:eastAsia="Arial"/>
                <w:b/>
                <w:bCs/>
                <w:szCs w:val="26"/>
                <w:lang w:val="en-US" w:eastAsia="en-US"/>
              </w:rPr>
              <w:t>K4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ind w:right="52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</w:t>
            </w:r>
            <w:r>
              <w:rPr>
                <w:szCs w:val="26"/>
                <w:lang w:val="en-US"/>
              </w:rPr>
              <w:t>ậ</w:t>
            </w:r>
            <w:r>
              <w:rPr>
                <w:szCs w:val="26"/>
                <w:lang w:val="en-US"/>
              </w:rPr>
              <w:t>n d</w:t>
            </w:r>
            <w:r>
              <w:rPr>
                <w:szCs w:val="26"/>
                <w:lang w:val="en-US"/>
              </w:rPr>
              <w:t>ụ</w:t>
            </w:r>
            <w:r>
              <w:rPr>
                <w:szCs w:val="26"/>
                <w:lang w:val="en-US"/>
              </w:rPr>
              <w:t>ng đư</w:t>
            </w:r>
            <w:r>
              <w:rPr>
                <w:szCs w:val="26"/>
                <w:lang w:val="en-US"/>
              </w:rPr>
              <w:t>ợ</w:t>
            </w:r>
            <w:r>
              <w:rPr>
                <w:szCs w:val="26"/>
                <w:lang w:val="en-US"/>
              </w:rPr>
              <w:t>c hi</w:t>
            </w:r>
            <w:r>
              <w:rPr>
                <w:szCs w:val="26"/>
                <w:lang w:val="en-US"/>
              </w:rPr>
              <w:t>ể</w:t>
            </w:r>
            <w:r>
              <w:rPr>
                <w:szCs w:val="26"/>
                <w:lang w:val="en-US"/>
              </w:rPr>
              <w:t>u bi</w:t>
            </w:r>
            <w:r>
              <w:rPr>
                <w:szCs w:val="26"/>
                <w:lang w:val="en-US"/>
              </w:rPr>
              <w:t>ế</w:t>
            </w:r>
            <w:r>
              <w:rPr>
                <w:szCs w:val="26"/>
                <w:lang w:val="en-US"/>
              </w:rPr>
              <w:t>t v</w:t>
            </w:r>
            <w:r>
              <w:rPr>
                <w:szCs w:val="26"/>
                <w:lang w:val="en-US"/>
              </w:rPr>
              <w:t>ề</w:t>
            </w:r>
            <w:r>
              <w:rPr>
                <w:szCs w:val="26"/>
                <w:lang w:val="en-US"/>
              </w:rPr>
              <w:t xml:space="preserve"> giá tr</w:t>
            </w:r>
            <w:r>
              <w:rPr>
                <w:szCs w:val="26"/>
                <w:lang w:val="en-US"/>
              </w:rPr>
              <w:t>ị</w:t>
            </w:r>
            <w:r>
              <w:rPr>
                <w:szCs w:val="26"/>
                <w:lang w:val="en-US"/>
              </w:rPr>
              <w:t xml:space="preserve"> c</w:t>
            </w:r>
            <w:r>
              <w:rPr>
                <w:szCs w:val="26"/>
                <w:lang w:val="en-US"/>
              </w:rPr>
              <w:t>ố</w:t>
            </w:r>
            <w:r>
              <w:rPr>
                <w:szCs w:val="26"/>
                <w:lang w:val="en-US"/>
              </w:rPr>
              <w:t>t lõi đ</w:t>
            </w:r>
            <w:r>
              <w:rPr>
                <w:szCs w:val="26"/>
                <w:lang w:val="en-US"/>
              </w:rPr>
              <w:t>ể</w:t>
            </w:r>
            <w:r>
              <w:rPr>
                <w:szCs w:val="26"/>
                <w:lang w:val="en-US"/>
              </w:rPr>
              <w:t xml:space="preserve"> xây d</w:t>
            </w:r>
            <w:r>
              <w:rPr>
                <w:szCs w:val="26"/>
                <w:lang w:val="en-US"/>
              </w:rPr>
              <w:t>ự</w:t>
            </w:r>
            <w:r>
              <w:rPr>
                <w:szCs w:val="26"/>
                <w:lang w:val="en-US"/>
              </w:rPr>
              <w:t>ng, qu</w:t>
            </w:r>
            <w:r>
              <w:rPr>
                <w:szCs w:val="26"/>
                <w:lang w:val="en-US"/>
              </w:rPr>
              <w:t>ả</w:t>
            </w:r>
            <w:r>
              <w:rPr>
                <w:szCs w:val="26"/>
                <w:lang w:val="en-US"/>
              </w:rPr>
              <w:t>ng bá giá tr</w:t>
            </w:r>
            <w:r>
              <w:rPr>
                <w:szCs w:val="26"/>
                <w:lang w:val="en-US"/>
              </w:rPr>
              <w:t>ị</w:t>
            </w:r>
            <w:r>
              <w:rPr>
                <w:szCs w:val="26"/>
                <w:lang w:val="en-US"/>
              </w:rPr>
              <w:t xml:space="preserve"> c</w:t>
            </w:r>
            <w:r>
              <w:rPr>
                <w:szCs w:val="26"/>
                <w:lang w:val="en-US"/>
              </w:rPr>
              <w:t>ố</w:t>
            </w:r>
            <w:r>
              <w:rPr>
                <w:szCs w:val="26"/>
                <w:lang w:val="en-US"/>
              </w:rPr>
              <w:t>t lõi c</w:t>
            </w:r>
            <w:r>
              <w:rPr>
                <w:szCs w:val="26"/>
                <w:lang w:val="en-US"/>
              </w:rPr>
              <w:t>ủ</w:t>
            </w:r>
            <w:r>
              <w:rPr>
                <w:szCs w:val="26"/>
                <w:lang w:val="en-US"/>
              </w:rPr>
              <w:t>a nhà trư</w:t>
            </w:r>
            <w:r>
              <w:rPr>
                <w:szCs w:val="26"/>
                <w:lang w:val="en-US"/>
              </w:rPr>
              <w:t>ờ</w:t>
            </w:r>
            <w:r>
              <w:rPr>
                <w:szCs w:val="26"/>
                <w:lang w:val="en-US"/>
              </w:rPr>
              <w:t>ng.</w:t>
            </w:r>
          </w:p>
          <w:p w:rsidR="00153F28" w:rsidRDefault="00E0405A">
            <w:pPr>
              <w:spacing w:after="0" w:line="240" w:lineRule="auto"/>
              <w:ind w:right="52"/>
              <w:jc w:val="both"/>
              <w:rPr>
                <w:szCs w:val="26"/>
              </w:rPr>
            </w:pPr>
            <w:r>
              <w:rPr>
                <w:szCs w:val="26"/>
              </w:rPr>
              <w:t>(</w:t>
            </w:r>
            <w:r>
              <w:rPr>
                <w:color w:val="FF0000"/>
                <w:szCs w:val="26"/>
              </w:rPr>
              <w:t>BÀI NHÓM)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53F28" w:rsidRDefault="00E0405A">
            <w:pPr>
              <w:pStyle w:val="ListParagraph"/>
              <w:numPr>
                <w:ilvl w:val="0"/>
                <w:numId w:val="2"/>
              </w:numPr>
              <w:rPr>
                <w:szCs w:val="26"/>
              </w:rPr>
            </w:pPr>
            <w:r>
              <w:rPr>
                <w:szCs w:val="26"/>
                <w:lang w:val="vi-VN"/>
              </w:rPr>
              <w:t>L</w:t>
            </w:r>
            <w:r>
              <w:rPr>
                <w:szCs w:val="26"/>
                <w:lang w:val="vi-VN"/>
              </w:rPr>
              <w:t>ớ</w:t>
            </w:r>
            <w:r>
              <w:rPr>
                <w:szCs w:val="26"/>
                <w:lang w:val="vi-VN"/>
              </w:rPr>
              <w:t>p h</w:t>
            </w:r>
            <w:r>
              <w:rPr>
                <w:szCs w:val="26"/>
                <w:lang w:val="vi-VN"/>
              </w:rPr>
              <w:t>ọ</w:t>
            </w:r>
            <w:r>
              <w:rPr>
                <w:szCs w:val="26"/>
                <w:lang w:val="vi-VN"/>
              </w:rPr>
              <w:t>c đ</w:t>
            </w:r>
            <w:r>
              <w:rPr>
                <w:szCs w:val="26"/>
                <w:lang w:val="vi-VN"/>
              </w:rPr>
              <w:t>ả</w:t>
            </w:r>
            <w:r>
              <w:rPr>
                <w:szCs w:val="26"/>
                <w:lang w:val="vi-VN"/>
              </w:rPr>
              <w:t>o ngư</w:t>
            </w:r>
            <w:r>
              <w:rPr>
                <w:szCs w:val="26"/>
                <w:lang w:val="vi-VN"/>
              </w:rPr>
              <w:t>ợ</w:t>
            </w:r>
            <w:r>
              <w:rPr>
                <w:szCs w:val="26"/>
                <w:lang w:val="vi-VN"/>
              </w:rPr>
              <w:t>c.</w:t>
            </w:r>
          </w:p>
          <w:p w:rsidR="00153F28" w:rsidRDefault="00E0405A">
            <w:pPr>
              <w:pStyle w:val="ListParagraph"/>
              <w:ind w:left="77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D</w:t>
            </w:r>
            <w:r>
              <w:rPr>
                <w:szCs w:val="26"/>
                <w:lang w:val="vi-VN"/>
              </w:rPr>
              <w:t>ạ</w:t>
            </w:r>
            <w:r>
              <w:rPr>
                <w:szCs w:val="26"/>
                <w:lang w:val="vi-VN"/>
              </w:rPr>
              <w:t>y h</w:t>
            </w:r>
            <w:r>
              <w:rPr>
                <w:szCs w:val="26"/>
                <w:lang w:val="vi-VN"/>
              </w:rPr>
              <w:t>ọ</w:t>
            </w:r>
            <w:r>
              <w:rPr>
                <w:szCs w:val="26"/>
                <w:lang w:val="vi-VN"/>
              </w:rPr>
              <w:t>c k</w:t>
            </w:r>
            <w:r>
              <w:rPr>
                <w:szCs w:val="26"/>
                <w:lang w:val="vi-VN"/>
              </w:rPr>
              <w:t>ế</w:t>
            </w:r>
            <w:r>
              <w:rPr>
                <w:szCs w:val="26"/>
                <w:lang w:val="vi-VN"/>
              </w:rPr>
              <w:t>t h</w:t>
            </w:r>
            <w:r>
              <w:rPr>
                <w:szCs w:val="26"/>
                <w:lang w:val="vi-VN"/>
              </w:rPr>
              <w:t>ợ</w:t>
            </w:r>
            <w:r>
              <w:rPr>
                <w:szCs w:val="26"/>
                <w:lang w:val="vi-VN"/>
              </w:rPr>
              <w:t>p.</w:t>
            </w:r>
          </w:p>
          <w:p w:rsidR="00153F28" w:rsidRDefault="00E0405A">
            <w:pPr>
              <w:pStyle w:val="ListParagraph"/>
              <w:ind w:left="77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Thuy</w:t>
            </w:r>
            <w:r>
              <w:rPr>
                <w:szCs w:val="26"/>
                <w:lang w:val="vi-VN"/>
              </w:rPr>
              <w:t>ế</w:t>
            </w:r>
            <w:r>
              <w:rPr>
                <w:szCs w:val="26"/>
                <w:lang w:val="vi-VN"/>
              </w:rPr>
              <w:t>t gi</w:t>
            </w:r>
            <w:r>
              <w:rPr>
                <w:szCs w:val="26"/>
                <w:lang w:val="vi-VN"/>
              </w:rPr>
              <w:t>ả</w:t>
            </w:r>
            <w:r>
              <w:rPr>
                <w:szCs w:val="26"/>
                <w:lang w:val="vi-VN"/>
              </w:rPr>
              <w:t>ng/ Đàm tho</w:t>
            </w:r>
            <w:r>
              <w:rPr>
                <w:szCs w:val="26"/>
                <w:lang w:val="vi-VN"/>
              </w:rPr>
              <w:t>ạ</w:t>
            </w:r>
            <w:r>
              <w:rPr>
                <w:szCs w:val="26"/>
                <w:lang w:val="vi-VN"/>
              </w:rPr>
              <w:t>i.</w:t>
            </w:r>
          </w:p>
          <w:p w:rsidR="00153F28" w:rsidRDefault="00E0405A">
            <w:pPr>
              <w:pStyle w:val="ListParagraph"/>
              <w:ind w:left="77"/>
              <w:rPr>
                <w:szCs w:val="26"/>
              </w:rPr>
            </w:pPr>
            <w:r>
              <w:rPr>
                <w:szCs w:val="26"/>
              </w:rPr>
              <w:t>- Ho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t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>ng nhóm.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 xml:space="preserve"> Câu h</w:t>
            </w:r>
            <w:r>
              <w:rPr>
                <w:rFonts w:eastAsia="Arial"/>
                <w:szCs w:val="26"/>
                <w:lang w:val="en-US" w:eastAsia="en-US"/>
              </w:rPr>
              <w:t>ỏ</w:t>
            </w:r>
            <w:r>
              <w:rPr>
                <w:rFonts w:eastAsia="Arial"/>
                <w:szCs w:val="26"/>
                <w:lang w:val="en-US" w:eastAsia="en-US"/>
              </w:rPr>
              <w:t xml:space="preserve">i </w:t>
            </w:r>
            <w:r>
              <w:rPr>
                <w:rFonts w:eastAsia="Arial"/>
                <w:szCs w:val="26"/>
                <w:lang w:val="en-US" w:eastAsia="en-US"/>
              </w:rPr>
              <w:t>t</w:t>
            </w:r>
            <w:r>
              <w:rPr>
                <w:rFonts w:eastAsia="Arial"/>
                <w:szCs w:val="26"/>
                <w:lang w:val="en-US" w:eastAsia="en-US"/>
              </w:rPr>
              <w:t>ự</w:t>
            </w:r>
            <w:r>
              <w:rPr>
                <w:rFonts w:eastAsia="Arial"/>
                <w:szCs w:val="26"/>
                <w:lang w:val="en-US" w:eastAsia="en-US"/>
              </w:rPr>
              <w:t xml:space="preserve"> lu</w:t>
            </w:r>
            <w:r>
              <w:rPr>
                <w:rFonts w:eastAsia="Arial"/>
                <w:szCs w:val="26"/>
                <w:lang w:val="en-US" w:eastAsia="en-US"/>
              </w:rPr>
              <w:t>ậ</w:t>
            </w:r>
            <w:r>
              <w:rPr>
                <w:rFonts w:eastAsia="Arial"/>
                <w:szCs w:val="26"/>
                <w:lang w:val="en-US" w:eastAsia="en-US"/>
              </w:rPr>
              <w:t xml:space="preserve">n; </w:t>
            </w:r>
            <w:r>
              <w:rPr>
                <w:rFonts w:eastAsia="Arial"/>
                <w:szCs w:val="26"/>
                <w:lang w:val="en-US" w:eastAsia="en-US"/>
              </w:rPr>
              <w:t>TNKQ</w:t>
            </w:r>
            <w:r>
              <w:rPr>
                <w:rFonts w:eastAsia="Arial"/>
                <w:szCs w:val="26"/>
                <w:lang w:val="en-US" w:eastAsia="en-US"/>
              </w:rPr>
              <w:t>/ s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n ph</w:t>
            </w:r>
            <w:r>
              <w:rPr>
                <w:rFonts w:eastAsia="Arial"/>
                <w:szCs w:val="26"/>
                <w:lang w:val="en-US" w:eastAsia="en-US"/>
              </w:rPr>
              <w:t>ẩ</w:t>
            </w:r>
            <w:r>
              <w:rPr>
                <w:rFonts w:eastAsia="Arial"/>
                <w:szCs w:val="26"/>
                <w:lang w:val="en-US" w:eastAsia="en-US"/>
              </w:rPr>
              <w:t>m nhóm</w:t>
            </w:r>
          </w:p>
        </w:tc>
      </w:tr>
      <w:tr w:rsidR="00153F28">
        <w:trPr>
          <w:trHeight w:val="1623"/>
        </w:trPr>
        <w:tc>
          <w:tcPr>
            <w:tcW w:w="945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both"/>
              <w:rPr>
                <w:rFonts w:eastAsia="Arial"/>
                <w:b/>
                <w:bCs/>
                <w:szCs w:val="26"/>
                <w:lang w:val="en-US" w:eastAsia="en-US"/>
              </w:rPr>
            </w:pPr>
            <w:r>
              <w:rPr>
                <w:rFonts w:eastAsia="Arial"/>
                <w:b/>
                <w:bCs/>
                <w:szCs w:val="26"/>
                <w:lang w:eastAsia="en-US"/>
              </w:rPr>
              <w:t>CLO1.</w:t>
            </w:r>
            <w:r>
              <w:rPr>
                <w:rFonts w:eastAsia="Arial"/>
                <w:b/>
                <w:bCs/>
                <w:szCs w:val="26"/>
                <w:lang w:val="en-US"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center"/>
              <w:rPr>
                <w:rFonts w:eastAsia="Arial"/>
                <w:b/>
                <w:bCs/>
                <w:szCs w:val="26"/>
                <w:lang w:eastAsia="en-US"/>
              </w:rPr>
            </w:pPr>
            <w:r>
              <w:rPr>
                <w:rFonts w:eastAsia="Arial"/>
                <w:b/>
                <w:bCs/>
                <w:szCs w:val="26"/>
                <w:lang w:eastAsia="en-US"/>
              </w:rPr>
              <w:t>K4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ind w:right="52"/>
              <w:jc w:val="both"/>
              <w:rPr>
                <w:szCs w:val="26"/>
              </w:rPr>
            </w:pPr>
            <w:r>
              <w:rPr>
                <w:szCs w:val="26"/>
              </w:rPr>
              <w:t>L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p đư</w:t>
            </w:r>
            <w:r>
              <w:rPr>
                <w:szCs w:val="26"/>
              </w:rPr>
              <w:t>ợ</w:t>
            </w:r>
            <w:r>
              <w:rPr>
                <w:szCs w:val="26"/>
              </w:rPr>
              <w:t>c b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n k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 xml:space="preserve"> ho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ch c</w:t>
            </w:r>
            <w:r>
              <w:rPr>
                <w:szCs w:val="26"/>
              </w:rPr>
              <w:t>ụ</w:t>
            </w:r>
            <w:r>
              <w:rPr>
                <w:szCs w:val="26"/>
              </w:rPr>
              <w:t xml:space="preserve"> th</w:t>
            </w:r>
            <w:r>
              <w:rPr>
                <w:szCs w:val="26"/>
              </w:rPr>
              <w:t>ể</w:t>
            </w:r>
            <w:r>
              <w:rPr>
                <w:szCs w:val="26"/>
              </w:rPr>
              <w:t xml:space="preserve"> nh</w:t>
            </w:r>
            <w:r>
              <w:rPr>
                <w:szCs w:val="26"/>
              </w:rPr>
              <w:t>ằ</w:t>
            </w:r>
            <w:r>
              <w:rPr>
                <w:szCs w:val="26"/>
              </w:rPr>
              <w:t>m xây d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>ng môi trư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văn hóa 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c đư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lành m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nh, thân thi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 xml:space="preserve">n </w:t>
            </w:r>
            <w:r>
              <w:rPr>
                <w:szCs w:val="26"/>
              </w:rPr>
              <w:t>ở</w:t>
            </w:r>
            <w:r>
              <w:rPr>
                <w:szCs w:val="26"/>
              </w:rPr>
              <w:t xml:space="preserve"> trư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THPT.</w:t>
            </w:r>
          </w:p>
          <w:p w:rsidR="00153F28" w:rsidRDefault="00E0405A">
            <w:pPr>
              <w:spacing w:after="0" w:line="240" w:lineRule="auto"/>
              <w:ind w:right="52"/>
              <w:jc w:val="both"/>
              <w:rPr>
                <w:szCs w:val="26"/>
              </w:rPr>
            </w:pPr>
            <w:r>
              <w:rPr>
                <w:szCs w:val="26"/>
              </w:rPr>
              <w:t>(</w:t>
            </w:r>
            <w:r>
              <w:rPr>
                <w:color w:val="FF0000"/>
                <w:szCs w:val="26"/>
              </w:rPr>
              <w:t>TI</w:t>
            </w:r>
            <w:r>
              <w:rPr>
                <w:color w:val="FF0000"/>
                <w:szCs w:val="26"/>
              </w:rPr>
              <w:t>Ể</w:t>
            </w:r>
            <w:r>
              <w:rPr>
                <w:color w:val="FF0000"/>
                <w:szCs w:val="26"/>
              </w:rPr>
              <w:t>U LU</w:t>
            </w:r>
            <w:r>
              <w:rPr>
                <w:color w:val="FF0000"/>
                <w:szCs w:val="26"/>
              </w:rPr>
              <w:t>Ậ</w:t>
            </w:r>
            <w:r>
              <w:rPr>
                <w:color w:val="FF0000"/>
                <w:szCs w:val="26"/>
              </w:rPr>
              <w:t>N</w:t>
            </w:r>
            <w:r>
              <w:rPr>
                <w:szCs w:val="26"/>
              </w:rPr>
              <w:t>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ind w:left="77"/>
              <w:jc w:val="both"/>
              <w:rPr>
                <w:rFonts w:eastAsia="Arial"/>
                <w:szCs w:val="26"/>
                <w:highlight w:val="yellow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T</w:t>
            </w:r>
            <w:r>
              <w:rPr>
                <w:rFonts w:eastAsia="Arial"/>
                <w:szCs w:val="26"/>
                <w:lang w:eastAsia="en-US"/>
              </w:rPr>
              <w:t>h</w:t>
            </w:r>
            <w:r>
              <w:rPr>
                <w:rFonts w:eastAsia="Arial"/>
                <w:szCs w:val="26"/>
                <w:lang w:eastAsia="en-US"/>
              </w:rPr>
              <w:t>ự</w:t>
            </w:r>
            <w:r>
              <w:rPr>
                <w:rFonts w:eastAsia="Arial"/>
                <w:szCs w:val="26"/>
                <w:lang w:eastAsia="en-US"/>
              </w:rPr>
              <w:t>c hành</w:t>
            </w:r>
            <w:r>
              <w:rPr>
                <w:rFonts w:eastAsia="Arial"/>
                <w:szCs w:val="26"/>
                <w:lang w:val="en-US" w:eastAsia="en-US"/>
              </w:rPr>
              <w:t xml:space="preserve"> </w:t>
            </w:r>
            <w:r>
              <w:rPr>
                <w:rFonts w:eastAsia="Arial"/>
                <w:szCs w:val="26"/>
                <w:lang w:eastAsia="en-US"/>
              </w:rPr>
              <w:t xml:space="preserve">/ </w:t>
            </w:r>
            <w:r>
              <w:rPr>
                <w:rFonts w:eastAsia="Arial"/>
                <w:szCs w:val="26"/>
                <w:lang w:val="en-US" w:eastAsia="en-US"/>
              </w:rPr>
              <w:t>ho</w:t>
            </w:r>
            <w:r>
              <w:rPr>
                <w:rFonts w:eastAsia="Arial"/>
                <w:szCs w:val="26"/>
                <w:lang w:val="en-US" w:eastAsia="en-US"/>
              </w:rPr>
              <w:t>ạ</w:t>
            </w:r>
            <w:r>
              <w:rPr>
                <w:rFonts w:eastAsia="Arial"/>
                <w:szCs w:val="26"/>
                <w:lang w:val="en-US" w:eastAsia="en-US"/>
              </w:rPr>
              <w:t>t đ</w:t>
            </w:r>
            <w:r>
              <w:rPr>
                <w:rFonts w:eastAsia="Arial"/>
                <w:szCs w:val="26"/>
                <w:lang w:val="en-US" w:eastAsia="en-US"/>
              </w:rPr>
              <w:t>ộ</w:t>
            </w:r>
            <w:r>
              <w:rPr>
                <w:rFonts w:eastAsia="Arial"/>
                <w:szCs w:val="26"/>
                <w:lang w:val="en-US" w:eastAsia="en-US"/>
              </w:rPr>
              <w:t xml:space="preserve">ng </w:t>
            </w:r>
            <w:r>
              <w:rPr>
                <w:rFonts w:eastAsia="Arial"/>
                <w:szCs w:val="26"/>
                <w:lang w:val="en-US" w:eastAsia="en-US"/>
              </w:rPr>
              <w:t>cá nhân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rFonts w:eastAsia="Arial"/>
                <w:szCs w:val="26"/>
                <w:highlight w:val="yellow"/>
                <w:lang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Rubric</w:t>
            </w:r>
            <w:r>
              <w:rPr>
                <w:rFonts w:eastAsia="Arial"/>
                <w:szCs w:val="26"/>
                <w:lang w:eastAsia="en-US"/>
              </w:rPr>
              <w:t>/</w:t>
            </w:r>
            <w:r>
              <w:rPr>
                <w:rFonts w:eastAsia="Arial"/>
                <w:szCs w:val="26"/>
                <w:lang w:val="en-US" w:eastAsia="en-US"/>
              </w:rPr>
              <w:t>B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n k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 xml:space="preserve"> ho</w:t>
            </w:r>
            <w:r>
              <w:rPr>
                <w:rFonts w:eastAsia="Arial"/>
                <w:szCs w:val="26"/>
                <w:lang w:val="en-US" w:eastAsia="en-US"/>
              </w:rPr>
              <w:t>ạ</w:t>
            </w:r>
            <w:r>
              <w:rPr>
                <w:rFonts w:eastAsia="Arial"/>
                <w:szCs w:val="26"/>
                <w:lang w:val="en-US" w:eastAsia="en-US"/>
              </w:rPr>
              <w:t>ch</w:t>
            </w:r>
          </w:p>
        </w:tc>
      </w:tr>
      <w:tr w:rsidR="00153F28">
        <w:trPr>
          <w:trHeight w:val="1623"/>
        </w:trPr>
        <w:tc>
          <w:tcPr>
            <w:tcW w:w="945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both"/>
              <w:rPr>
                <w:rFonts w:eastAsia="Arial"/>
                <w:b/>
                <w:bCs/>
                <w:szCs w:val="26"/>
                <w:lang w:val="en-US" w:eastAsia="en-US"/>
              </w:rPr>
            </w:pPr>
            <w:r>
              <w:rPr>
                <w:rFonts w:eastAsia="Arial"/>
                <w:b/>
                <w:bCs/>
                <w:szCs w:val="26"/>
                <w:lang w:eastAsia="en-US"/>
              </w:rPr>
              <w:t>CLO</w:t>
            </w:r>
            <w:r>
              <w:rPr>
                <w:rFonts w:eastAsia="Arial"/>
                <w:b/>
                <w:bCs/>
                <w:szCs w:val="26"/>
                <w:lang w:eastAsia="en-US"/>
              </w:rPr>
              <w:t>1.</w:t>
            </w:r>
            <w:r>
              <w:rPr>
                <w:rFonts w:eastAsia="Arial"/>
                <w:b/>
                <w:bCs/>
                <w:szCs w:val="26"/>
                <w:lang w:val="en-US"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center"/>
              <w:rPr>
                <w:rFonts w:eastAsia="Arial"/>
                <w:b/>
                <w:bCs/>
                <w:szCs w:val="26"/>
                <w:lang w:eastAsia="en-US"/>
              </w:rPr>
            </w:pPr>
            <w:r>
              <w:rPr>
                <w:rFonts w:eastAsia="Arial"/>
                <w:b/>
                <w:bCs/>
                <w:szCs w:val="26"/>
                <w:lang w:eastAsia="en-US"/>
              </w:rPr>
              <w:t>K4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ind w:right="52"/>
              <w:jc w:val="both"/>
              <w:rPr>
                <w:szCs w:val="26"/>
              </w:rPr>
            </w:pPr>
            <w:r>
              <w:rPr>
                <w:szCs w:val="26"/>
              </w:rPr>
              <w:t>T</w:t>
            </w:r>
            <w:r>
              <w:rPr>
                <w:szCs w:val="26"/>
              </w:rPr>
              <w:t>ổ</w:t>
            </w:r>
            <w:r>
              <w:rPr>
                <w:szCs w:val="26"/>
              </w:rPr>
              <w:t xml:space="preserve"> ch</w:t>
            </w:r>
            <w:r>
              <w:rPr>
                <w:szCs w:val="26"/>
              </w:rPr>
              <w:t>ứ</w:t>
            </w:r>
            <w:r>
              <w:rPr>
                <w:szCs w:val="26"/>
              </w:rPr>
              <w:t>c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đư</w:t>
            </w:r>
            <w:r>
              <w:rPr>
                <w:szCs w:val="26"/>
              </w:rPr>
              <w:t>ợ</w:t>
            </w:r>
            <w:r>
              <w:rPr>
                <w:szCs w:val="26"/>
              </w:rPr>
              <w:t>c các</w:t>
            </w:r>
            <w:r>
              <w:rPr>
                <w:szCs w:val="26"/>
              </w:rPr>
              <w:t xml:space="preserve"> ho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t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 xml:space="preserve">ng </w:t>
            </w:r>
            <w:r>
              <w:rPr>
                <w:szCs w:val="26"/>
              </w:rPr>
              <w:t>giáo d</w:t>
            </w:r>
            <w:r>
              <w:rPr>
                <w:szCs w:val="26"/>
              </w:rPr>
              <w:t>ụ</w:t>
            </w:r>
            <w:r>
              <w:rPr>
                <w:szCs w:val="26"/>
              </w:rPr>
              <w:t xml:space="preserve">c, </w:t>
            </w:r>
            <w:r>
              <w:rPr>
                <w:szCs w:val="26"/>
              </w:rPr>
              <w:t>tr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i nghi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>m</w:t>
            </w:r>
            <w:r>
              <w:rPr>
                <w:szCs w:val="26"/>
              </w:rPr>
              <w:t xml:space="preserve"> liên quan đ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n v</w:t>
            </w:r>
            <w:r>
              <w:rPr>
                <w:szCs w:val="26"/>
              </w:rPr>
              <w:t>ấ</w:t>
            </w:r>
            <w:r>
              <w:rPr>
                <w:szCs w:val="26"/>
              </w:rPr>
              <w:t>n đ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 xây d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>ng văn hoá nhà trư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ở</w:t>
            </w:r>
            <w:r>
              <w:rPr>
                <w:szCs w:val="26"/>
              </w:rPr>
              <w:t xml:space="preserve"> trư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THPT.</w:t>
            </w:r>
          </w:p>
          <w:p w:rsidR="00153F28" w:rsidRDefault="00E0405A">
            <w:pPr>
              <w:spacing w:after="0" w:line="240" w:lineRule="auto"/>
              <w:ind w:right="52"/>
              <w:jc w:val="both"/>
              <w:rPr>
                <w:szCs w:val="26"/>
                <w:lang w:eastAsia="en-US"/>
              </w:rPr>
            </w:pPr>
            <w:r>
              <w:rPr>
                <w:color w:val="FF0000"/>
                <w:szCs w:val="26"/>
              </w:rPr>
              <w:t>(NHÓM)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ind w:left="77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eastAsia="en-US"/>
              </w:rPr>
              <w:t>H</w:t>
            </w:r>
            <w:r>
              <w:rPr>
                <w:rFonts w:eastAsia="Arial"/>
                <w:szCs w:val="26"/>
                <w:lang w:val="en-US" w:eastAsia="en-US"/>
              </w:rPr>
              <w:t>o</w:t>
            </w:r>
            <w:r>
              <w:rPr>
                <w:rFonts w:eastAsia="Arial"/>
                <w:szCs w:val="26"/>
                <w:lang w:val="en-US" w:eastAsia="en-US"/>
              </w:rPr>
              <w:t>ạ</w:t>
            </w:r>
            <w:r>
              <w:rPr>
                <w:rFonts w:eastAsia="Arial"/>
                <w:szCs w:val="26"/>
                <w:lang w:val="en-US" w:eastAsia="en-US"/>
              </w:rPr>
              <w:t>t đ</w:t>
            </w:r>
            <w:r>
              <w:rPr>
                <w:rFonts w:eastAsia="Arial"/>
                <w:szCs w:val="26"/>
                <w:lang w:val="en-US" w:eastAsia="en-US"/>
              </w:rPr>
              <w:t>ộ</w:t>
            </w:r>
            <w:r>
              <w:rPr>
                <w:rFonts w:eastAsia="Arial"/>
                <w:szCs w:val="26"/>
                <w:lang w:val="en-US" w:eastAsia="en-US"/>
              </w:rPr>
              <w:t>ng nhóm</w:t>
            </w:r>
            <w:r>
              <w:rPr>
                <w:rFonts w:eastAsia="Arial"/>
                <w:szCs w:val="26"/>
                <w:lang w:eastAsia="en-US"/>
              </w:rPr>
              <w:t>/ Th</w:t>
            </w:r>
            <w:r>
              <w:rPr>
                <w:rFonts w:eastAsia="Arial"/>
                <w:szCs w:val="26"/>
                <w:lang w:eastAsia="en-US"/>
              </w:rPr>
              <w:t>ự</w:t>
            </w:r>
            <w:r>
              <w:rPr>
                <w:rFonts w:eastAsia="Arial"/>
                <w:szCs w:val="26"/>
                <w:lang w:eastAsia="en-US"/>
              </w:rPr>
              <w:t>c hành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3F28" w:rsidRDefault="00153F28">
            <w:pPr>
              <w:spacing w:after="0" w:line="240" w:lineRule="auto"/>
              <w:rPr>
                <w:rFonts w:eastAsia="Arial"/>
                <w:szCs w:val="26"/>
                <w:lang w:eastAsia="en-US"/>
              </w:rPr>
            </w:pPr>
          </w:p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Phi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>u đánh giá</w:t>
            </w:r>
            <w:r>
              <w:rPr>
                <w:rFonts w:eastAsia="Arial"/>
                <w:szCs w:val="26"/>
                <w:lang w:val="en-US" w:eastAsia="en-US"/>
              </w:rPr>
              <w:t>/ S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n ph</w:t>
            </w:r>
            <w:r>
              <w:rPr>
                <w:rFonts w:eastAsia="Arial"/>
                <w:szCs w:val="26"/>
                <w:lang w:val="en-US" w:eastAsia="en-US"/>
              </w:rPr>
              <w:t>ẩ</w:t>
            </w:r>
            <w:r>
              <w:rPr>
                <w:rFonts w:eastAsia="Arial"/>
                <w:szCs w:val="26"/>
                <w:lang w:val="en-US" w:eastAsia="en-US"/>
              </w:rPr>
              <w:t>m nhóm</w:t>
            </w:r>
          </w:p>
        </w:tc>
      </w:tr>
      <w:tr w:rsidR="00153F28">
        <w:trPr>
          <w:trHeight w:val="1623"/>
        </w:trPr>
        <w:tc>
          <w:tcPr>
            <w:tcW w:w="945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both"/>
              <w:rPr>
                <w:rFonts w:eastAsia="Arial"/>
                <w:b/>
                <w:bCs/>
                <w:szCs w:val="26"/>
                <w:lang w:eastAsia="en-US"/>
              </w:rPr>
            </w:pPr>
            <w:r>
              <w:rPr>
                <w:rFonts w:eastAsia="Arial"/>
                <w:b/>
                <w:bCs/>
                <w:szCs w:val="26"/>
                <w:lang w:eastAsia="en-US"/>
              </w:rPr>
              <w:lastRenderedPageBreak/>
              <w:t>CLO</w:t>
            </w:r>
            <w:r>
              <w:rPr>
                <w:rFonts w:eastAsia="Arial"/>
                <w:b/>
                <w:bCs/>
                <w:szCs w:val="26"/>
                <w:lang w:eastAsia="en-US"/>
              </w:rPr>
              <w:t>2.1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center"/>
              <w:rPr>
                <w:rFonts w:eastAsia="Arial"/>
                <w:b/>
                <w:bCs/>
                <w:szCs w:val="26"/>
                <w:lang w:eastAsia="en-US"/>
              </w:rPr>
            </w:pPr>
            <w:r>
              <w:rPr>
                <w:rFonts w:eastAsia="Arial"/>
                <w:b/>
                <w:bCs/>
                <w:szCs w:val="26"/>
                <w:lang w:eastAsia="en-US"/>
              </w:rPr>
              <w:t>S3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ind w:right="52"/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Áp d</w:t>
            </w:r>
            <w:r>
              <w:rPr>
                <w:szCs w:val="26"/>
              </w:rPr>
              <w:t>ụ</w:t>
            </w:r>
            <w:r>
              <w:rPr>
                <w:szCs w:val="26"/>
              </w:rPr>
              <w:t>ng</w:t>
            </w:r>
            <w:r>
              <w:rPr>
                <w:szCs w:val="26"/>
              </w:rPr>
              <w:t xml:space="preserve"> đư</w:t>
            </w:r>
            <w:r>
              <w:rPr>
                <w:szCs w:val="26"/>
              </w:rPr>
              <w:t>ợ</w:t>
            </w:r>
            <w:r>
              <w:rPr>
                <w:szCs w:val="26"/>
              </w:rPr>
              <w:t>c các</w:t>
            </w:r>
            <w:r>
              <w:rPr>
                <w:szCs w:val="26"/>
              </w:rPr>
              <w:t xml:space="preserve"> k</w:t>
            </w:r>
            <w:r>
              <w:rPr>
                <w:szCs w:val="26"/>
              </w:rPr>
              <w:t>ĩ</w:t>
            </w:r>
            <w:r>
              <w:rPr>
                <w:szCs w:val="26"/>
              </w:rPr>
              <w:t xml:space="preserve"> năng t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 xml:space="preserve"> 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c</w:t>
            </w:r>
            <w:r>
              <w:rPr>
                <w:szCs w:val="26"/>
              </w:rPr>
              <w:t>, t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 xml:space="preserve"> nghiên c</w:t>
            </w:r>
            <w:r>
              <w:rPr>
                <w:szCs w:val="26"/>
              </w:rPr>
              <w:t>ứ</w:t>
            </w:r>
            <w:r>
              <w:rPr>
                <w:szCs w:val="26"/>
              </w:rPr>
              <w:t>u v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 các v</w:t>
            </w:r>
            <w:r>
              <w:rPr>
                <w:szCs w:val="26"/>
              </w:rPr>
              <w:t>ấ</w:t>
            </w:r>
            <w:r>
              <w:rPr>
                <w:szCs w:val="26"/>
              </w:rPr>
              <w:t>n đ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 xây d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 xml:space="preserve">ng văn hóa </w:t>
            </w:r>
            <w:r>
              <w:rPr>
                <w:szCs w:val="26"/>
              </w:rPr>
              <w:t>ở</w:t>
            </w:r>
            <w:r>
              <w:rPr>
                <w:szCs w:val="26"/>
              </w:rPr>
              <w:t xml:space="preserve"> nhà trư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 xml:space="preserve">ng </w:t>
            </w:r>
            <w:r>
              <w:rPr>
                <w:szCs w:val="26"/>
              </w:rPr>
              <w:t>THPT.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eastAsia="en-US"/>
              </w:rPr>
              <w:t>H</w:t>
            </w:r>
            <w:r>
              <w:rPr>
                <w:rFonts w:eastAsia="Arial"/>
                <w:szCs w:val="26"/>
                <w:lang w:val="en-US" w:eastAsia="en-US"/>
              </w:rPr>
              <w:t>o</w:t>
            </w:r>
            <w:r>
              <w:rPr>
                <w:rFonts w:eastAsia="Arial"/>
                <w:szCs w:val="26"/>
                <w:lang w:val="en-US" w:eastAsia="en-US"/>
              </w:rPr>
              <w:t>ạ</w:t>
            </w:r>
            <w:r>
              <w:rPr>
                <w:rFonts w:eastAsia="Arial"/>
                <w:szCs w:val="26"/>
                <w:lang w:val="en-US" w:eastAsia="en-US"/>
              </w:rPr>
              <w:t>t đ</w:t>
            </w:r>
            <w:r>
              <w:rPr>
                <w:rFonts w:eastAsia="Arial"/>
                <w:szCs w:val="26"/>
                <w:lang w:val="en-US" w:eastAsia="en-US"/>
              </w:rPr>
              <w:t>ộ</w:t>
            </w:r>
            <w:r>
              <w:rPr>
                <w:rFonts w:eastAsia="Arial"/>
                <w:szCs w:val="26"/>
                <w:lang w:val="en-US" w:eastAsia="en-US"/>
              </w:rPr>
              <w:t>ng nhóm</w:t>
            </w:r>
            <w:r>
              <w:rPr>
                <w:rFonts w:eastAsia="Arial"/>
                <w:szCs w:val="26"/>
                <w:lang w:eastAsia="en-US"/>
              </w:rPr>
              <w:t>/ t</w:t>
            </w:r>
            <w:r>
              <w:rPr>
                <w:rFonts w:eastAsia="Arial"/>
                <w:szCs w:val="26"/>
                <w:lang w:eastAsia="en-US"/>
              </w:rPr>
              <w:t>ự</w:t>
            </w:r>
            <w:r>
              <w:rPr>
                <w:rFonts w:eastAsia="Arial"/>
                <w:szCs w:val="26"/>
                <w:lang w:eastAsia="en-US"/>
              </w:rPr>
              <w:t xml:space="preserve"> nghiên c</w:t>
            </w:r>
            <w:r>
              <w:rPr>
                <w:rFonts w:eastAsia="Arial"/>
                <w:szCs w:val="26"/>
                <w:lang w:eastAsia="en-US"/>
              </w:rPr>
              <w:t>ứ</w:t>
            </w:r>
            <w:r>
              <w:rPr>
                <w:rFonts w:eastAsia="Arial"/>
                <w:szCs w:val="26"/>
                <w:lang w:eastAsia="en-US"/>
              </w:rPr>
              <w:t>u.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B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ng ki</w:t>
            </w:r>
            <w:r>
              <w:rPr>
                <w:rFonts w:eastAsia="Arial"/>
                <w:szCs w:val="26"/>
                <w:lang w:val="en-US" w:eastAsia="en-US"/>
              </w:rPr>
              <w:t>ể</w:t>
            </w:r>
            <w:r>
              <w:rPr>
                <w:rFonts w:eastAsia="Arial"/>
                <w:szCs w:val="26"/>
                <w:lang w:val="en-US" w:eastAsia="en-US"/>
              </w:rPr>
              <w:t>m</w:t>
            </w:r>
            <w:r>
              <w:rPr>
                <w:rFonts w:eastAsia="Arial"/>
                <w:szCs w:val="26"/>
                <w:lang w:eastAsia="en-US"/>
              </w:rPr>
              <w:t>/</w:t>
            </w:r>
          </w:p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Phi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>u đánh giá</w:t>
            </w:r>
          </w:p>
        </w:tc>
      </w:tr>
      <w:tr w:rsidR="00153F28">
        <w:trPr>
          <w:trHeight w:val="1434"/>
        </w:trPr>
        <w:tc>
          <w:tcPr>
            <w:tcW w:w="945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both"/>
              <w:rPr>
                <w:rFonts w:eastAsia="Arial"/>
                <w:b/>
                <w:bCs/>
                <w:szCs w:val="26"/>
                <w:lang w:eastAsia="en-US"/>
              </w:rPr>
            </w:pPr>
            <w:r>
              <w:rPr>
                <w:rFonts w:eastAsia="Arial"/>
                <w:b/>
                <w:bCs/>
                <w:szCs w:val="26"/>
                <w:lang w:val="en-US" w:eastAsia="en-US"/>
              </w:rPr>
              <w:t>CL</w:t>
            </w:r>
            <w:r>
              <w:rPr>
                <w:rFonts w:eastAsia="Arial"/>
                <w:b/>
                <w:bCs/>
                <w:szCs w:val="26"/>
                <w:lang w:eastAsia="en-US"/>
              </w:rPr>
              <w:t>O2.2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center"/>
              <w:rPr>
                <w:rFonts w:eastAsia="Arial"/>
                <w:b/>
                <w:bCs/>
                <w:szCs w:val="26"/>
                <w:lang w:eastAsia="en-US"/>
              </w:rPr>
            </w:pPr>
            <w:r>
              <w:rPr>
                <w:rFonts w:eastAsia="Arial"/>
                <w:b/>
                <w:bCs/>
                <w:szCs w:val="26"/>
                <w:lang w:eastAsia="en-US"/>
              </w:rPr>
              <w:t>S3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ind w:right="52"/>
              <w:jc w:val="center"/>
              <w:rPr>
                <w:rFonts w:eastAsia="Arial"/>
                <w:szCs w:val="26"/>
                <w:lang w:eastAsia="en-US"/>
              </w:rPr>
            </w:pP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Áp d</w:t>
            </w:r>
            <w:r>
              <w:rPr>
                <w:szCs w:val="26"/>
              </w:rPr>
              <w:t>ụ</w:t>
            </w:r>
            <w:r>
              <w:rPr>
                <w:szCs w:val="26"/>
              </w:rPr>
              <w:t>ng đư</w:t>
            </w:r>
            <w:r>
              <w:rPr>
                <w:szCs w:val="26"/>
              </w:rPr>
              <w:t>ợ</w:t>
            </w:r>
            <w:r>
              <w:rPr>
                <w:szCs w:val="26"/>
              </w:rPr>
              <w:t>c các kĩ năng l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p k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 xml:space="preserve"> ho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ch xây d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 xml:space="preserve">ng văn hóa </w:t>
            </w:r>
            <w:r>
              <w:rPr>
                <w:szCs w:val="26"/>
              </w:rPr>
              <w:t>ở</w:t>
            </w:r>
            <w:r>
              <w:rPr>
                <w:szCs w:val="26"/>
              </w:rPr>
              <w:t xml:space="preserve"> nhà trư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ng THPT.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ind w:left="77"/>
              <w:jc w:val="both"/>
              <w:rPr>
                <w:rFonts w:eastAsia="Arial"/>
                <w:szCs w:val="26"/>
                <w:highlight w:val="yellow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T</w:t>
            </w:r>
            <w:r>
              <w:rPr>
                <w:rFonts w:eastAsia="Arial"/>
                <w:szCs w:val="26"/>
                <w:lang w:eastAsia="en-US"/>
              </w:rPr>
              <w:t>h</w:t>
            </w:r>
            <w:r>
              <w:rPr>
                <w:rFonts w:eastAsia="Arial"/>
                <w:szCs w:val="26"/>
                <w:lang w:eastAsia="en-US"/>
              </w:rPr>
              <w:t>ự</w:t>
            </w:r>
            <w:r>
              <w:rPr>
                <w:rFonts w:eastAsia="Arial"/>
                <w:szCs w:val="26"/>
                <w:lang w:eastAsia="en-US"/>
              </w:rPr>
              <w:t>c hành</w:t>
            </w:r>
            <w:r>
              <w:rPr>
                <w:rFonts w:eastAsia="Arial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rFonts w:eastAsia="Arial"/>
                <w:szCs w:val="26"/>
                <w:highlight w:val="yellow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Rubric</w:t>
            </w:r>
            <w:r>
              <w:rPr>
                <w:rFonts w:eastAsia="Arial"/>
                <w:szCs w:val="26"/>
                <w:lang w:eastAsia="en-US"/>
              </w:rPr>
              <w:t>/</w:t>
            </w:r>
            <w:r>
              <w:rPr>
                <w:rFonts w:eastAsia="Arial"/>
                <w:szCs w:val="26"/>
                <w:lang w:val="en-US" w:eastAsia="en-US"/>
              </w:rPr>
              <w:t>B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n k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 xml:space="preserve"> ho</w:t>
            </w:r>
            <w:r>
              <w:rPr>
                <w:rFonts w:eastAsia="Arial"/>
                <w:szCs w:val="26"/>
                <w:lang w:val="en-US" w:eastAsia="en-US"/>
              </w:rPr>
              <w:t>ạ</w:t>
            </w:r>
            <w:r>
              <w:rPr>
                <w:rFonts w:eastAsia="Arial"/>
                <w:szCs w:val="26"/>
                <w:lang w:val="en-US" w:eastAsia="en-US"/>
              </w:rPr>
              <w:t>ch</w:t>
            </w:r>
          </w:p>
        </w:tc>
      </w:tr>
      <w:tr w:rsidR="00153F28">
        <w:trPr>
          <w:trHeight w:val="1434"/>
        </w:trPr>
        <w:tc>
          <w:tcPr>
            <w:tcW w:w="945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both"/>
              <w:rPr>
                <w:rFonts w:eastAsia="Arial"/>
                <w:b/>
                <w:bCs/>
                <w:szCs w:val="26"/>
                <w:lang w:eastAsia="en-US"/>
              </w:rPr>
            </w:pPr>
            <w:r>
              <w:rPr>
                <w:rFonts w:eastAsia="Arial"/>
                <w:b/>
                <w:bCs/>
                <w:szCs w:val="26"/>
                <w:lang w:eastAsia="en-US"/>
              </w:rPr>
              <w:t>CLO3.1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center"/>
              <w:rPr>
                <w:rFonts w:eastAsia="Arial"/>
                <w:b/>
                <w:bCs/>
                <w:szCs w:val="26"/>
                <w:lang w:eastAsia="en-US"/>
              </w:rPr>
            </w:pPr>
            <w:r>
              <w:rPr>
                <w:rFonts w:eastAsia="Arial"/>
                <w:b/>
                <w:bCs/>
                <w:szCs w:val="26"/>
                <w:lang w:eastAsia="en-US"/>
              </w:rPr>
              <w:t>S3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ind w:right="52"/>
              <w:jc w:val="center"/>
              <w:rPr>
                <w:szCs w:val="26"/>
              </w:rPr>
            </w:pPr>
            <w:r>
              <w:rPr>
                <w:szCs w:val="26"/>
              </w:rPr>
              <w:t>Th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>c 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>n thành th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o kĩ năng giao ti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p</w:t>
            </w:r>
            <w:r>
              <w:rPr>
                <w:szCs w:val="26"/>
                <w:lang w:val="en-US"/>
              </w:rPr>
              <w:t xml:space="preserve">, nhóm </w:t>
            </w:r>
            <w:r>
              <w:rPr>
                <w:szCs w:val="26"/>
              </w:rPr>
              <w:t>trong quá trình 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 xml:space="preserve">c </w:t>
            </w:r>
            <w:r>
              <w:rPr>
                <w:szCs w:val="26"/>
              </w:rPr>
              <w:t>t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p, nghiên c</w:t>
            </w:r>
            <w:r>
              <w:rPr>
                <w:szCs w:val="26"/>
              </w:rPr>
              <w:t>ứ</w:t>
            </w:r>
            <w:r>
              <w:rPr>
                <w:szCs w:val="26"/>
              </w:rPr>
              <w:t>u.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eastAsia="en-US"/>
              </w:rPr>
              <w:t>H</w:t>
            </w:r>
            <w:r>
              <w:rPr>
                <w:rFonts w:eastAsia="Arial"/>
                <w:szCs w:val="26"/>
                <w:lang w:val="en-US" w:eastAsia="en-US"/>
              </w:rPr>
              <w:t>o</w:t>
            </w:r>
            <w:r>
              <w:rPr>
                <w:rFonts w:eastAsia="Arial"/>
                <w:szCs w:val="26"/>
                <w:lang w:val="en-US" w:eastAsia="en-US"/>
              </w:rPr>
              <w:t>ạ</w:t>
            </w:r>
            <w:r>
              <w:rPr>
                <w:rFonts w:eastAsia="Arial"/>
                <w:szCs w:val="26"/>
                <w:lang w:val="en-US" w:eastAsia="en-US"/>
              </w:rPr>
              <w:t>t đ</w:t>
            </w:r>
            <w:r>
              <w:rPr>
                <w:rFonts w:eastAsia="Arial"/>
                <w:szCs w:val="26"/>
                <w:lang w:val="en-US" w:eastAsia="en-US"/>
              </w:rPr>
              <w:t>ộ</w:t>
            </w:r>
            <w:r>
              <w:rPr>
                <w:rFonts w:eastAsia="Arial"/>
                <w:szCs w:val="26"/>
                <w:lang w:val="en-US" w:eastAsia="en-US"/>
              </w:rPr>
              <w:t>ng nhóm</w:t>
            </w:r>
            <w:r>
              <w:rPr>
                <w:rFonts w:eastAsia="Arial"/>
                <w:szCs w:val="26"/>
                <w:lang w:eastAsia="en-US"/>
              </w:rPr>
              <w:t>/ t</w:t>
            </w:r>
            <w:r>
              <w:rPr>
                <w:rFonts w:eastAsia="Arial"/>
                <w:szCs w:val="26"/>
                <w:lang w:eastAsia="en-US"/>
              </w:rPr>
              <w:t>ự</w:t>
            </w:r>
            <w:r>
              <w:rPr>
                <w:rFonts w:eastAsia="Arial"/>
                <w:szCs w:val="26"/>
                <w:lang w:eastAsia="en-US"/>
              </w:rPr>
              <w:t xml:space="preserve"> nghiên c</w:t>
            </w:r>
            <w:r>
              <w:rPr>
                <w:rFonts w:eastAsia="Arial"/>
                <w:szCs w:val="26"/>
                <w:lang w:eastAsia="en-US"/>
              </w:rPr>
              <w:t>ứ</w:t>
            </w:r>
            <w:r>
              <w:rPr>
                <w:rFonts w:eastAsia="Arial"/>
                <w:szCs w:val="26"/>
                <w:lang w:eastAsia="en-US"/>
              </w:rPr>
              <w:t>u.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B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ng ki</w:t>
            </w:r>
            <w:r>
              <w:rPr>
                <w:rFonts w:eastAsia="Arial"/>
                <w:szCs w:val="26"/>
                <w:lang w:val="en-US" w:eastAsia="en-US"/>
              </w:rPr>
              <w:t>ể</w:t>
            </w:r>
            <w:r>
              <w:rPr>
                <w:rFonts w:eastAsia="Arial"/>
                <w:szCs w:val="26"/>
                <w:lang w:val="en-US" w:eastAsia="en-US"/>
              </w:rPr>
              <w:t>m</w:t>
            </w:r>
            <w:r>
              <w:rPr>
                <w:rFonts w:eastAsia="Arial"/>
                <w:szCs w:val="26"/>
                <w:lang w:eastAsia="en-US"/>
              </w:rPr>
              <w:t>/</w:t>
            </w:r>
          </w:p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Phi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>u đánh giá</w:t>
            </w:r>
          </w:p>
        </w:tc>
      </w:tr>
      <w:tr w:rsidR="00153F28">
        <w:trPr>
          <w:trHeight w:val="1434"/>
        </w:trPr>
        <w:tc>
          <w:tcPr>
            <w:tcW w:w="945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both"/>
              <w:rPr>
                <w:rFonts w:eastAsia="Arial"/>
                <w:b/>
                <w:bCs/>
                <w:szCs w:val="26"/>
                <w:lang w:val="en-US" w:eastAsia="en-US"/>
              </w:rPr>
            </w:pPr>
            <w:r>
              <w:rPr>
                <w:rFonts w:eastAsia="Arial"/>
                <w:b/>
                <w:bCs/>
                <w:szCs w:val="26"/>
                <w:lang w:val="en-US" w:eastAsia="en-US"/>
              </w:rPr>
              <w:t>CLO3.2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F28" w:rsidRDefault="00E0405A">
            <w:pPr>
              <w:spacing w:after="0"/>
              <w:jc w:val="center"/>
              <w:rPr>
                <w:rFonts w:eastAsia="Arial"/>
                <w:b/>
                <w:bCs/>
                <w:szCs w:val="26"/>
                <w:lang w:val="en-US" w:eastAsia="en-US"/>
              </w:rPr>
            </w:pPr>
            <w:r>
              <w:rPr>
                <w:rFonts w:eastAsia="Arial"/>
                <w:b/>
                <w:bCs/>
                <w:szCs w:val="26"/>
                <w:lang w:val="en-US" w:eastAsia="en-US"/>
              </w:rPr>
              <w:t>S3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ind w:right="52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</w:t>
            </w:r>
            <w:r>
              <w:rPr>
                <w:szCs w:val="26"/>
                <w:lang w:val="en-US"/>
              </w:rPr>
              <w:t>ậ</w:t>
            </w:r>
            <w:r>
              <w:rPr>
                <w:szCs w:val="26"/>
                <w:lang w:val="en-US"/>
              </w:rPr>
              <w:t>n d</w:t>
            </w:r>
            <w:r>
              <w:rPr>
                <w:szCs w:val="26"/>
                <w:lang w:val="en-US"/>
              </w:rPr>
              <w:t>ụ</w:t>
            </w:r>
            <w:r>
              <w:rPr>
                <w:szCs w:val="26"/>
                <w:lang w:val="en-US"/>
              </w:rPr>
              <w:t>ng t</w:t>
            </w:r>
            <w:r>
              <w:rPr>
                <w:szCs w:val="26"/>
                <w:lang w:val="en-US"/>
              </w:rPr>
              <w:t>ố</w:t>
            </w:r>
            <w:r>
              <w:rPr>
                <w:szCs w:val="26"/>
                <w:lang w:val="en-US"/>
              </w:rPr>
              <w:t>t kĩ năng giao ti</w:t>
            </w:r>
            <w:r>
              <w:rPr>
                <w:szCs w:val="26"/>
                <w:lang w:val="en-US"/>
              </w:rPr>
              <w:t>ế</w:t>
            </w:r>
            <w:r>
              <w:rPr>
                <w:szCs w:val="26"/>
                <w:lang w:val="en-US"/>
              </w:rPr>
              <w:t>p gi</w:t>
            </w:r>
            <w:r>
              <w:rPr>
                <w:szCs w:val="26"/>
                <w:lang w:val="en-US"/>
              </w:rPr>
              <w:t>ữ</w:t>
            </w:r>
            <w:r>
              <w:rPr>
                <w:szCs w:val="26"/>
                <w:lang w:val="en-US"/>
              </w:rPr>
              <w:t>a các bên liên quan trong xây d</w:t>
            </w:r>
            <w:r>
              <w:rPr>
                <w:szCs w:val="26"/>
                <w:lang w:val="en-US"/>
              </w:rPr>
              <w:t>ự</w:t>
            </w:r>
            <w:r>
              <w:rPr>
                <w:szCs w:val="26"/>
                <w:lang w:val="en-US"/>
              </w:rPr>
              <w:t>ng văn hóa nhà trư</w:t>
            </w:r>
            <w:r>
              <w:rPr>
                <w:szCs w:val="26"/>
                <w:lang w:val="en-US"/>
              </w:rPr>
              <w:t>ờ</w:t>
            </w:r>
            <w:r>
              <w:rPr>
                <w:szCs w:val="26"/>
                <w:lang w:val="en-US"/>
              </w:rPr>
              <w:t>ng THPT.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eastAsia="en-US"/>
              </w:rPr>
              <w:t>H</w:t>
            </w:r>
            <w:r>
              <w:rPr>
                <w:rFonts w:eastAsia="Arial"/>
                <w:szCs w:val="26"/>
                <w:lang w:val="en-US" w:eastAsia="en-US"/>
              </w:rPr>
              <w:t>o</w:t>
            </w:r>
            <w:r>
              <w:rPr>
                <w:rFonts w:eastAsia="Arial"/>
                <w:szCs w:val="26"/>
                <w:lang w:val="en-US" w:eastAsia="en-US"/>
              </w:rPr>
              <w:t>ạ</w:t>
            </w:r>
            <w:r>
              <w:rPr>
                <w:rFonts w:eastAsia="Arial"/>
                <w:szCs w:val="26"/>
                <w:lang w:val="en-US" w:eastAsia="en-US"/>
              </w:rPr>
              <w:t>t đ</w:t>
            </w:r>
            <w:r>
              <w:rPr>
                <w:rFonts w:eastAsia="Arial"/>
                <w:szCs w:val="26"/>
                <w:lang w:val="en-US" w:eastAsia="en-US"/>
              </w:rPr>
              <w:t>ộ</w:t>
            </w:r>
            <w:r>
              <w:rPr>
                <w:rFonts w:eastAsia="Arial"/>
                <w:szCs w:val="26"/>
                <w:lang w:val="en-US" w:eastAsia="en-US"/>
              </w:rPr>
              <w:t>ng nhóm</w:t>
            </w:r>
            <w:r>
              <w:rPr>
                <w:rFonts w:eastAsia="Arial"/>
                <w:szCs w:val="26"/>
                <w:lang w:eastAsia="en-US"/>
              </w:rPr>
              <w:t>/ t</w:t>
            </w:r>
            <w:r>
              <w:rPr>
                <w:rFonts w:eastAsia="Arial"/>
                <w:szCs w:val="26"/>
                <w:lang w:eastAsia="en-US"/>
              </w:rPr>
              <w:t>ự</w:t>
            </w:r>
            <w:r>
              <w:rPr>
                <w:rFonts w:eastAsia="Arial"/>
                <w:szCs w:val="26"/>
                <w:lang w:eastAsia="en-US"/>
              </w:rPr>
              <w:t xml:space="preserve"> nghiên c</w:t>
            </w:r>
            <w:r>
              <w:rPr>
                <w:rFonts w:eastAsia="Arial"/>
                <w:szCs w:val="26"/>
                <w:lang w:eastAsia="en-US"/>
              </w:rPr>
              <w:t>ứ</w:t>
            </w:r>
            <w:r>
              <w:rPr>
                <w:rFonts w:eastAsia="Arial"/>
                <w:szCs w:val="26"/>
                <w:lang w:eastAsia="en-US"/>
              </w:rPr>
              <w:t>u.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B</w:t>
            </w:r>
            <w:r>
              <w:rPr>
                <w:rFonts w:eastAsia="Arial"/>
                <w:szCs w:val="26"/>
                <w:lang w:val="en-US" w:eastAsia="en-US"/>
              </w:rPr>
              <w:t>ả</w:t>
            </w:r>
            <w:r>
              <w:rPr>
                <w:rFonts w:eastAsia="Arial"/>
                <w:szCs w:val="26"/>
                <w:lang w:val="en-US" w:eastAsia="en-US"/>
              </w:rPr>
              <w:t>ng ki</w:t>
            </w:r>
            <w:r>
              <w:rPr>
                <w:rFonts w:eastAsia="Arial"/>
                <w:szCs w:val="26"/>
                <w:lang w:val="en-US" w:eastAsia="en-US"/>
              </w:rPr>
              <w:t>ể</w:t>
            </w:r>
            <w:r>
              <w:rPr>
                <w:rFonts w:eastAsia="Arial"/>
                <w:szCs w:val="26"/>
                <w:lang w:val="en-US" w:eastAsia="en-US"/>
              </w:rPr>
              <w:t>m</w:t>
            </w:r>
            <w:r>
              <w:rPr>
                <w:rFonts w:eastAsia="Arial"/>
                <w:szCs w:val="26"/>
                <w:lang w:eastAsia="en-US"/>
              </w:rPr>
              <w:t>/</w:t>
            </w:r>
          </w:p>
          <w:p w:rsidR="00153F28" w:rsidRDefault="00E0405A">
            <w:pPr>
              <w:spacing w:after="0" w:line="240" w:lineRule="auto"/>
              <w:rPr>
                <w:rFonts w:eastAsia="Arial"/>
                <w:szCs w:val="26"/>
                <w:lang w:val="en-US" w:eastAsia="en-US"/>
              </w:rPr>
            </w:pPr>
            <w:r>
              <w:rPr>
                <w:rFonts w:eastAsia="Arial"/>
                <w:szCs w:val="26"/>
                <w:lang w:val="en-US" w:eastAsia="en-US"/>
              </w:rPr>
              <w:t>Phi</w:t>
            </w:r>
            <w:r>
              <w:rPr>
                <w:rFonts w:eastAsia="Arial"/>
                <w:szCs w:val="26"/>
                <w:lang w:val="en-US" w:eastAsia="en-US"/>
              </w:rPr>
              <w:t>ế</w:t>
            </w:r>
            <w:r>
              <w:rPr>
                <w:rFonts w:eastAsia="Arial"/>
                <w:szCs w:val="26"/>
                <w:lang w:val="en-US" w:eastAsia="en-US"/>
              </w:rPr>
              <w:t>u đánh giá</w:t>
            </w:r>
          </w:p>
        </w:tc>
      </w:tr>
    </w:tbl>
    <w:p w:rsidR="00153F28" w:rsidRDefault="00153F28">
      <w:pPr>
        <w:spacing w:after="0"/>
        <w:jc w:val="both"/>
        <w:rPr>
          <w:b/>
          <w:szCs w:val="26"/>
        </w:rPr>
      </w:pPr>
    </w:p>
    <w:p w:rsidR="00153F28" w:rsidRDefault="00E0405A">
      <w:pPr>
        <w:spacing w:after="0"/>
        <w:jc w:val="both"/>
        <w:rPr>
          <w:b/>
          <w:szCs w:val="26"/>
        </w:rPr>
      </w:pPr>
      <w:r>
        <w:rPr>
          <w:b/>
          <w:szCs w:val="26"/>
        </w:rPr>
        <w:t>5. Đánh giá h</w:t>
      </w:r>
      <w:r>
        <w:rPr>
          <w:b/>
          <w:szCs w:val="26"/>
        </w:rPr>
        <w:t>ọ</w:t>
      </w:r>
      <w:r>
        <w:rPr>
          <w:b/>
          <w:szCs w:val="26"/>
        </w:rPr>
        <w:t xml:space="preserve">c </w:t>
      </w:r>
      <w:r>
        <w:rPr>
          <w:b/>
          <w:szCs w:val="26"/>
        </w:rPr>
        <w:t>t</w:t>
      </w:r>
      <w:r>
        <w:rPr>
          <w:b/>
          <w:szCs w:val="26"/>
        </w:rPr>
        <w:t>ậ</w:t>
      </w:r>
      <w:r>
        <w:rPr>
          <w:b/>
          <w:szCs w:val="26"/>
        </w:rPr>
        <w:t>p và các b</w:t>
      </w:r>
      <w:r>
        <w:rPr>
          <w:b/>
          <w:szCs w:val="26"/>
        </w:rPr>
        <w:t>ộ</w:t>
      </w:r>
      <w:r>
        <w:rPr>
          <w:b/>
          <w:szCs w:val="26"/>
        </w:rPr>
        <w:t xml:space="preserve"> tiêu chí đánh giá</w:t>
      </w:r>
    </w:p>
    <w:p w:rsidR="00153F28" w:rsidRDefault="00E0405A">
      <w:pPr>
        <w:spacing w:after="0"/>
        <w:jc w:val="both"/>
        <w:rPr>
          <w:b/>
          <w:i/>
          <w:szCs w:val="26"/>
        </w:rPr>
      </w:pPr>
      <w:r>
        <w:rPr>
          <w:b/>
          <w:i/>
          <w:szCs w:val="26"/>
        </w:rPr>
        <w:t>5.1. Đánh giá h</w:t>
      </w:r>
      <w:r>
        <w:rPr>
          <w:b/>
          <w:i/>
          <w:szCs w:val="26"/>
        </w:rPr>
        <w:t>ọ</w:t>
      </w:r>
      <w:r>
        <w:rPr>
          <w:b/>
          <w:i/>
          <w:szCs w:val="26"/>
        </w:rPr>
        <w:t>c t</w:t>
      </w:r>
      <w:r>
        <w:rPr>
          <w:b/>
          <w:i/>
          <w:szCs w:val="26"/>
        </w:rPr>
        <w:t>ậ</w:t>
      </w:r>
      <w:r>
        <w:rPr>
          <w:b/>
          <w:i/>
          <w:szCs w:val="26"/>
        </w:rPr>
        <w:t>p</w:t>
      </w:r>
    </w:p>
    <w:tbl>
      <w:tblPr>
        <w:tblW w:w="935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4110"/>
        <w:gridCol w:w="2173"/>
        <w:gridCol w:w="1513"/>
      </w:tblGrid>
      <w:tr w:rsidR="00153F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Thành ph</w:t>
            </w:r>
            <w:r>
              <w:rPr>
                <w:i/>
                <w:szCs w:val="26"/>
              </w:rPr>
              <w:t>ầ</w:t>
            </w:r>
            <w:r>
              <w:rPr>
                <w:i/>
                <w:szCs w:val="26"/>
              </w:rPr>
              <w:t>n đánh giá (1)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Bài đánh giá</w:t>
            </w:r>
          </w:p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(2)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CĐR môn h</w:t>
            </w:r>
            <w:r>
              <w:rPr>
                <w:i/>
                <w:szCs w:val="26"/>
              </w:rPr>
              <w:t>ọ</w:t>
            </w:r>
            <w:r>
              <w:rPr>
                <w:i/>
                <w:szCs w:val="26"/>
              </w:rPr>
              <w:t>c (Gx.x) (3)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T</w:t>
            </w:r>
            <w:r>
              <w:rPr>
                <w:i/>
                <w:szCs w:val="26"/>
              </w:rPr>
              <w:t>ỷ</w:t>
            </w:r>
            <w:r>
              <w:rPr>
                <w:i/>
                <w:szCs w:val="26"/>
              </w:rPr>
              <w:t xml:space="preserve"> l</w:t>
            </w:r>
            <w:r>
              <w:rPr>
                <w:i/>
                <w:szCs w:val="26"/>
              </w:rPr>
              <w:t>ệ</w:t>
            </w:r>
            <w:r>
              <w:rPr>
                <w:i/>
                <w:szCs w:val="26"/>
              </w:rPr>
              <w:t xml:space="preserve"> (%)</w:t>
            </w:r>
          </w:p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(4)</w:t>
            </w:r>
          </w:p>
        </w:tc>
      </w:tr>
      <w:tr w:rsidR="00153F28">
        <w:tc>
          <w:tcPr>
            <w:tcW w:w="7843" w:type="dxa"/>
            <w:gridSpan w:val="3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A1. </w:t>
            </w:r>
            <w:r>
              <w:rPr>
                <w:i/>
                <w:szCs w:val="26"/>
              </w:rPr>
              <w:t>Đánh giá quá trình</w:t>
            </w:r>
          </w:p>
        </w:tc>
        <w:tc>
          <w:tcPr>
            <w:tcW w:w="1513" w:type="dxa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50%</w:t>
            </w:r>
          </w:p>
        </w:tc>
      </w:tr>
      <w:tr w:rsidR="00153F28">
        <w:tc>
          <w:tcPr>
            <w:tcW w:w="7843" w:type="dxa"/>
            <w:gridSpan w:val="3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  <w:r>
              <w:rPr>
                <w:szCs w:val="26"/>
              </w:rPr>
              <w:t>A1.1. S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 xml:space="preserve"> chuyên c</w:t>
            </w:r>
            <w:r>
              <w:rPr>
                <w:szCs w:val="26"/>
              </w:rPr>
              <w:t>ầ</w:t>
            </w:r>
            <w:r>
              <w:rPr>
                <w:szCs w:val="26"/>
              </w:rPr>
              <w:t>n, thái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 xml:space="preserve"> 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c t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p</w:t>
            </w:r>
          </w:p>
        </w:tc>
        <w:tc>
          <w:tcPr>
            <w:tcW w:w="1513" w:type="dxa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  <w:r>
              <w:rPr>
                <w:b/>
                <w:bCs/>
                <w:i/>
                <w:iCs/>
                <w:szCs w:val="26"/>
              </w:rPr>
              <w:t>10%</w:t>
            </w:r>
          </w:p>
        </w:tc>
      </w:tr>
      <w:tr w:rsidR="00153F28">
        <w:tc>
          <w:tcPr>
            <w:tcW w:w="1560" w:type="dxa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  <w:r>
              <w:rPr>
                <w:szCs w:val="26"/>
              </w:rPr>
              <w:t>S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 xml:space="preserve"> chuyên c</w:t>
            </w:r>
            <w:r>
              <w:rPr>
                <w:szCs w:val="26"/>
              </w:rPr>
              <w:t>ầ</w:t>
            </w:r>
            <w:r>
              <w:rPr>
                <w:szCs w:val="26"/>
              </w:rPr>
              <w:t>n</w:t>
            </w:r>
          </w:p>
        </w:tc>
        <w:tc>
          <w:tcPr>
            <w:tcW w:w="4110" w:type="dxa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  <w:r>
              <w:rPr>
                <w:szCs w:val="26"/>
              </w:rPr>
              <w:t>A1.1.1. Tham gia đ</w:t>
            </w:r>
            <w:r>
              <w:rPr>
                <w:szCs w:val="26"/>
              </w:rPr>
              <w:t>ầ</w:t>
            </w:r>
            <w:r>
              <w:rPr>
                <w:szCs w:val="26"/>
              </w:rPr>
              <w:t>y đ</w:t>
            </w:r>
            <w:r>
              <w:rPr>
                <w:szCs w:val="26"/>
              </w:rPr>
              <w:t>ủ</w:t>
            </w:r>
            <w:r>
              <w:rPr>
                <w:szCs w:val="26"/>
              </w:rPr>
              <w:t xml:space="preserve"> các ho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t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 xml:space="preserve">ng </w:t>
            </w:r>
            <w:r>
              <w:rPr>
                <w:szCs w:val="26"/>
              </w:rPr>
              <w:t>đư</w:t>
            </w:r>
            <w:r>
              <w:rPr>
                <w:szCs w:val="26"/>
              </w:rPr>
              <w:t>ợ</w:t>
            </w:r>
            <w:r>
              <w:rPr>
                <w:szCs w:val="26"/>
              </w:rPr>
              <w:t>c giao (theo nhóm ho</w:t>
            </w:r>
            <w:r>
              <w:rPr>
                <w:szCs w:val="26"/>
              </w:rPr>
              <w:t>ặ</w:t>
            </w:r>
            <w:r>
              <w:rPr>
                <w:szCs w:val="26"/>
              </w:rPr>
              <w:t>c cá nhân)</w:t>
            </w:r>
          </w:p>
        </w:tc>
        <w:tc>
          <w:tcPr>
            <w:tcW w:w="2173" w:type="dxa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PLO3.1</w:t>
            </w:r>
          </w:p>
        </w:tc>
        <w:tc>
          <w:tcPr>
            <w:tcW w:w="1513" w:type="dxa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  <w:r>
              <w:rPr>
                <w:szCs w:val="26"/>
              </w:rPr>
              <w:t>05%</w:t>
            </w:r>
          </w:p>
        </w:tc>
      </w:tr>
      <w:tr w:rsidR="00153F28">
        <w:tc>
          <w:tcPr>
            <w:tcW w:w="1560" w:type="dxa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  <w:r>
              <w:rPr>
                <w:szCs w:val="26"/>
              </w:rPr>
              <w:t>Thái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 xml:space="preserve"> 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c t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p</w:t>
            </w:r>
          </w:p>
        </w:tc>
        <w:tc>
          <w:tcPr>
            <w:tcW w:w="4110" w:type="dxa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  <w:r>
              <w:rPr>
                <w:szCs w:val="26"/>
              </w:rPr>
              <w:t>A1.1.2. T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 xml:space="preserve"> 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c các tài li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>u 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c t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p và th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>c hi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>n tích c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>c các ho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t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>ng trên l</w:t>
            </w:r>
            <w:r>
              <w:rPr>
                <w:szCs w:val="26"/>
              </w:rPr>
              <w:t>ớ</w:t>
            </w:r>
            <w:r>
              <w:rPr>
                <w:szCs w:val="26"/>
              </w:rPr>
              <w:t>p</w:t>
            </w:r>
          </w:p>
        </w:tc>
        <w:tc>
          <w:tcPr>
            <w:tcW w:w="2173" w:type="dxa"/>
            <w:vAlign w:val="center"/>
          </w:tcPr>
          <w:p w:rsidR="00153F28" w:rsidRDefault="00153F28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  <w:lang w:val="en-US"/>
              </w:rPr>
            </w:pPr>
          </w:p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PLO3.1</w:t>
            </w:r>
          </w:p>
        </w:tc>
        <w:tc>
          <w:tcPr>
            <w:tcW w:w="1513" w:type="dxa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  <w:r>
              <w:rPr>
                <w:szCs w:val="26"/>
              </w:rPr>
              <w:t>05%</w:t>
            </w:r>
          </w:p>
        </w:tc>
      </w:tr>
      <w:tr w:rsidR="00153F28">
        <w:tc>
          <w:tcPr>
            <w:tcW w:w="7843" w:type="dxa"/>
            <w:gridSpan w:val="3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A1.2. </w:t>
            </w:r>
            <w:r>
              <w:rPr>
                <w:i/>
                <w:szCs w:val="26"/>
              </w:rPr>
              <w:t>H</w:t>
            </w:r>
            <w:r>
              <w:rPr>
                <w:i/>
                <w:szCs w:val="26"/>
              </w:rPr>
              <w:t>ồ</w:t>
            </w:r>
            <w:r>
              <w:rPr>
                <w:i/>
                <w:szCs w:val="26"/>
              </w:rPr>
              <w:t xml:space="preserve"> sơ h</w:t>
            </w:r>
            <w:r>
              <w:rPr>
                <w:i/>
                <w:szCs w:val="26"/>
              </w:rPr>
              <w:t>ọ</w:t>
            </w:r>
            <w:r>
              <w:rPr>
                <w:i/>
                <w:szCs w:val="26"/>
              </w:rPr>
              <w:t>c ph</w:t>
            </w:r>
            <w:r>
              <w:rPr>
                <w:i/>
                <w:szCs w:val="26"/>
              </w:rPr>
              <w:t>ầ</w:t>
            </w:r>
            <w:r>
              <w:rPr>
                <w:i/>
                <w:szCs w:val="26"/>
              </w:rPr>
              <w:t>n</w:t>
            </w:r>
          </w:p>
        </w:tc>
        <w:tc>
          <w:tcPr>
            <w:tcW w:w="1513" w:type="dxa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  <w:r>
              <w:rPr>
                <w:b/>
                <w:bCs/>
                <w:i/>
                <w:iCs/>
                <w:szCs w:val="26"/>
              </w:rPr>
              <w:t>20%</w:t>
            </w:r>
          </w:p>
        </w:tc>
      </w:tr>
      <w:tr w:rsidR="00153F28">
        <w:tc>
          <w:tcPr>
            <w:tcW w:w="1560" w:type="dxa"/>
            <w:vAlign w:val="center"/>
          </w:tcPr>
          <w:p w:rsidR="00153F28" w:rsidRDefault="00153F28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</w:p>
        </w:tc>
        <w:tc>
          <w:tcPr>
            <w:tcW w:w="4110" w:type="dxa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color w:val="FF0000"/>
                <w:szCs w:val="26"/>
              </w:rPr>
            </w:pPr>
            <w:r>
              <w:rPr>
                <w:szCs w:val="26"/>
              </w:rPr>
              <w:t xml:space="preserve">A1.2.1. </w:t>
            </w:r>
            <w:r>
              <w:rPr>
                <w:color w:val="FF0000"/>
                <w:szCs w:val="26"/>
              </w:rPr>
              <w:t>Bài t</w:t>
            </w:r>
            <w:r>
              <w:rPr>
                <w:color w:val="FF0000"/>
                <w:szCs w:val="26"/>
              </w:rPr>
              <w:t>ậ</w:t>
            </w:r>
            <w:r>
              <w:rPr>
                <w:color w:val="FF0000"/>
                <w:szCs w:val="26"/>
              </w:rPr>
              <w:t xml:space="preserve">p </w:t>
            </w:r>
            <w:r>
              <w:rPr>
                <w:color w:val="FF0000"/>
                <w:szCs w:val="26"/>
              </w:rPr>
              <w:t>nhóm:</w:t>
            </w:r>
          </w:p>
          <w:p w:rsidR="00153F28" w:rsidRDefault="00E0405A">
            <w:pPr>
              <w:numPr>
                <w:ilvl w:val="0"/>
                <w:numId w:val="3"/>
              </w:numPr>
              <w:spacing w:after="0" w:line="240" w:lineRule="auto"/>
              <w:ind w:right="52"/>
              <w:jc w:val="both"/>
              <w:rPr>
                <w:szCs w:val="26"/>
              </w:rPr>
            </w:pPr>
            <w:r>
              <w:rPr>
                <w:color w:val="FF0000"/>
                <w:szCs w:val="26"/>
                <w:lang w:val="en-US"/>
              </w:rPr>
              <w:t>V</w:t>
            </w:r>
            <w:r>
              <w:rPr>
                <w:color w:val="FF0000"/>
                <w:szCs w:val="26"/>
                <w:lang w:val="en-US"/>
              </w:rPr>
              <w:t>ậ</w:t>
            </w:r>
            <w:r>
              <w:rPr>
                <w:color w:val="FF0000"/>
                <w:szCs w:val="26"/>
                <w:lang w:val="en-US"/>
              </w:rPr>
              <w:t>n d</w:t>
            </w:r>
            <w:r>
              <w:rPr>
                <w:color w:val="FF0000"/>
                <w:szCs w:val="26"/>
                <w:lang w:val="en-US"/>
              </w:rPr>
              <w:t>ụ</w:t>
            </w:r>
            <w:r>
              <w:rPr>
                <w:color w:val="FF0000"/>
                <w:szCs w:val="26"/>
                <w:lang w:val="en-US"/>
              </w:rPr>
              <w:t>ng đư</w:t>
            </w:r>
            <w:r>
              <w:rPr>
                <w:color w:val="FF0000"/>
                <w:szCs w:val="26"/>
                <w:lang w:val="en-US"/>
              </w:rPr>
              <w:t>ợ</w:t>
            </w:r>
            <w:r>
              <w:rPr>
                <w:color w:val="FF0000"/>
                <w:szCs w:val="26"/>
                <w:lang w:val="en-US"/>
              </w:rPr>
              <w:t>c hi</w:t>
            </w:r>
            <w:r>
              <w:rPr>
                <w:color w:val="FF0000"/>
                <w:szCs w:val="26"/>
                <w:lang w:val="en-US"/>
              </w:rPr>
              <w:t>ể</w:t>
            </w:r>
            <w:r>
              <w:rPr>
                <w:color w:val="FF0000"/>
                <w:szCs w:val="26"/>
                <w:lang w:val="en-US"/>
              </w:rPr>
              <w:t>u bi</w:t>
            </w:r>
            <w:r>
              <w:rPr>
                <w:color w:val="FF0000"/>
                <w:szCs w:val="26"/>
                <w:lang w:val="en-US"/>
              </w:rPr>
              <w:t>ế</w:t>
            </w:r>
            <w:r>
              <w:rPr>
                <w:color w:val="FF0000"/>
                <w:szCs w:val="26"/>
                <w:lang w:val="en-US"/>
              </w:rPr>
              <w:t>t v</w:t>
            </w:r>
            <w:r>
              <w:rPr>
                <w:color w:val="FF0000"/>
                <w:szCs w:val="26"/>
                <w:lang w:val="en-US"/>
              </w:rPr>
              <w:t>ề</w:t>
            </w:r>
            <w:r>
              <w:rPr>
                <w:color w:val="FF0000"/>
                <w:szCs w:val="26"/>
                <w:lang w:val="en-US"/>
              </w:rPr>
              <w:t xml:space="preserve"> giá tr</w:t>
            </w:r>
            <w:r>
              <w:rPr>
                <w:color w:val="FF0000"/>
                <w:szCs w:val="26"/>
                <w:lang w:val="en-US"/>
              </w:rPr>
              <w:t>ị</w:t>
            </w:r>
            <w:r>
              <w:rPr>
                <w:color w:val="FF0000"/>
                <w:szCs w:val="26"/>
                <w:lang w:val="en-US"/>
              </w:rPr>
              <w:t xml:space="preserve"> c</w:t>
            </w:r>
            <w:r>
              <w:rPr>
                <w:color w:val="FF0000"/>
                <w:szCs w:val="26"/>
                <w:lang w:val="en-US"/>
              </w:rPr>
              <w:t>ố</w:t>
            </w:r>
            <w:r>
              <w:rPr>
                <w:color w:val="FF0000"/>
                <w:szCs w:val="26"/>
                <w:lang w:val="en-US"/>
              </w:rPr>
              <w:t>t lõi đ</w:t>
            </w:r>
            <w:r>
              <w:rPr>
                <w:color w:val="FF0000"/>
                <w:szCs w:val="26"/>
                <w:lang w:val="en-US"/>
              </w:rPr>
              <w:t>ể</w:t>
            </w:r>
            <w:r>
              <w:rPr>
                <w:color w:val="FF0000"/>
                <w:szCs w:val="26"/>
                <w:lang w:val="en-US"/>
              </w:rPr>
              <w:t xml:space="preserve"> xây </w:t>
            </w:r>
            <w:r>
              <w:rPr>
                <w:color w:val="FF0000"/>
                <w:szCs w:val="26"/>
                <w:lang w:val="en-US"/>
              </w:rPr>
              <w:t>d</w:t>
            </w:r>
            <w:r>
              <w:rPr>
                <w:color w:val="FF0000"/>
                <w:szCs w:val="26"/>
                <w:lang w:val="en-US"/>
              </w:rPr>
              <w:t>ự</w:t>
            </w:r>
            <w:r>
              <w:rPr>
                <w:color w:val="FF0000"/>
                <w:szCs w:val="26"/>
                <w:lang w:val="en-US"/>
              </w:rPr>
              <w:t>ng, qu</w:t>
            </w:r>
            <w:r>
              <w:rPr>
                <w:color w:val="FF0000"/>
                <w:szCs w:val="26"/>
                <w:lang w:val="en-US"/>
              </w:rPr>
              <w:t>ả</w:t>
            </w:r>
            <w:r>
              <w:rPr>
                <w:color w:val="FF0000"/>
                <w:szCs w:val="26"/>
                <w:lang w:val="en-US"/>
              </w:rPr>
              <w:t>ng bá giá tr</w:t>
            </w:r>
            <w:r>
              <w:rPr>
                <w:color w:val="FF0000"/>
                <w:szCs w:val="26"/>
                <w:lang w:val="en-US"/>
              </w:rPr>
              <w:t>ị</w:t>
            </w:r>
            <w:r>
              <w:rPr>
                <w:color w:val="FF0000"/>
                <w:szCs w:val="26"/>
                <w:lang w:val="en-US"/>
              </w:rPr>
              <w:t xml:space="preserve"> c</w:t>
            </w:r>
            <w:r>
              <w:rPr>
                <w:color w:val="FF0000"/>
                <w:szCs w:val="26"/>
                <w:lang w:val="en-US"/>
              </w:rPr>
              <w:t>ố</w:t>
            </w:r>
            <w:r>
              <w:rPr>
                <w:color w:val="FF0000"/>
                <w:szCs w:val="26"/>
                <w:lang w:val="en-US"/>
              </w:rPr>
              <w:t>t lõi c</w:t>
            </w:r>
            <w:r>
              <w:rPr>
                <w:color w:val="FF0000"/>
                <w:szCs w:val="26"/>
                <w:lang w:val="en-US"/>
              </w:rPr>
              <w:t>ủ</w:t>
            </w:r>
            <w:r>
              <w:rPr>
                <w:color w:val="FF0000"/>
                <w:szCs w:val="26"/>
                <w:lang w:val="en-US"/>
              </w:rPr>
              <w:t>a nhà trư</w:t>
            </w:r>
            <w:r>
              <w:rPr>
                <w:color w:val="FF0000"/>
                <w:szCs w:val="26"/>
                <w:lang w:val="en-US"/>
              </w:rPr>
              <w:t>ờ</w:t>
            </w:r>
            <w:r>
              <w:rPr>
                <w:color w:val="FF0000"/>
                <w:szCs w:val="26"/>
                <w:lang w:val="en-US"/>
              </w:rPr>
              <w:t>ng.</w:t>
            </w:r>
          </w:p>
          <w:p w:rsidR="00153F28" w:rsidRDefault="00E0405A">
            <w:pPr>
              <w:numPr>
                <w:ilvl w:val="0"/>
                <w:numId w:val="3"/>
              </w:numPr>
              <w:spacing w:after="0" w:line="240" w:lineRule="auto"/>
              <w:ind w:right="52"/>
              <w:jc w:val="both"/>
              <w:rPr>
                <w:szCs w:val="26"/>
              </w:rPr>
            </w:pPr>
            <w:r>
              <w:rPr>
                <w:color w:val="FF0000"/>
                <w:szCs w:val="26"/>
              </w:rPr>
              <w:t>T</w:t>
            </w:r>
            <w:r>
              <w:rPr>
                <w:color w:val="FF0000"/>
                <w:szCs w:val="26"/>
              </w:rPr>
              <w:t>ổ</w:t>
            </w:r>
            <w:r>
              <w:rPr>
                <w:color w:val="FF0000"/>
                <w:szCs w:val="26"/>
              </w:rPr>
              <w:t xml:space="preserve"> ch</w:t>
            </w:r>
            <w:r>
              <w:rPr>
                <w:color w:val="FF0000"/>
                <w:szCs w:val="26"/>
              </w:rPr>
              <w:t>ứ</w:t>
            </w:r>
            <w:r>
              <w:rPr>
                <w:color w:val="FF0000"/>
                <w:szCs w:val="26"/>
              </w:rPr>
              <w:t>c</w:t>
            </w:r>
            <w:r>
              <w:rPr>
                <w:color w:val="FF0000"/>
                <w:szCs w:val="26"/>
              </w:rPr>
              <w:t xml:space="preserve"> </w:t>
            </w:r>
            <w:r>
              <w:rPr>
                <w:color w:val="FF0000"/>
                <w:szCs w:val="26"/>
              </w:rPr>
              <w:t>đư</w:t>
            </w:r>
            <w:r>
              <w:rPr>
                <w:color w:val="FF0000"/>
                <w:szCs w:val="26"/>
              </w:rPr>
              <w:t>ợ</w:t>
            </w:r>
            <w:r>
              <w:rPr>
                <w:color w:val="FF0000"/>
                <w:szCs w:val="26"/>
              </w:rPr>
              <w:t>c các</w:t>
            </w:r>
            <w:r>
              <w:rPr>
                <w:color w:val="FF0000"/>
                <w:szCs w:val="26"/>
              </w:rPr>
              <w:t xml:space="preserve"> ho</w:t>
            </w:r>
            <w:r>
              <w:rPr>
                <w:color w:val="FF0000"/>
                <w:szCs w:val="26"/>
              </w:rPr>
              <w:t>ạ</w:t>
            </w:r>
            <w:r>
              <w:rPr>
                <w:color w:val="FF0000"/>
                <w:szCs w:val="26"/>
              </w:rPr>
              <w:t>t đ</w:t>
            </w:r>
            <w:r>
              <w:rPr>
                <w:color w:val="FF0000"/>
                <w:szCs w:val="26"/>
              </w:rPr>
              <w:t>ộ</w:t>
            </w:r>
            <w:r>
              <w:rPr>
                <w:color w:val="FF0000"/>
                <w:szCs w:val="26"/>
              </w:rPr>
              <w:t xml:space="preserve">ng </w:t>
            </w:r>
            <w:r>
              <w:rPr>
                <w:color w:val="FF0000"/>
                <w:szCs w:val="26"/>
              </w:rPr>
              <w:t>giáo d</w:t>
            </w:r>
            <w:r>
              <w:rPr>
                <w:color w:val="FF0000"/>
                <w:szCs w:val="26"/>
              </w:rPr>
              <w:t>ụ</w:t>
            </w:r>
            <w:r>
              <w:rPr>
                <w:color w:val="FF0000"/>
                <w:szCs w:val="26"/>
              </w:rPr>
              <w:t xml:space="preserve">c, </w:t>
            </w:r>
            <w:r>
              <w:rPr>
                <w:color w:val="FF0000"/>
                <w:szCs w:val="26"/>
              </w:rPr>
              <w:t>tr</w:t>
            </w:r>
            <w:r>
              <w:rPr>
                <w:color w:val="FF0000"/>
                <w:szCs w:val="26"/>
              </w:rPr>
              <w:t>ả</w:t>
            </w:r>
            <w:r>
              <w:rPr>
                <w:color w:val="FF0000"/>
                <w:szCs w:val="26"/>
              </w:rPr>
              <w:t>i nghi</w:t>
            </w:r>
            <w:r>
              <w:rPr>
                <w:color w:val="FF0000"/>
                <w:szCs w:val="26"/>
              </w:rPr>
              <w:t>ệ</w:t>
            </w:r>
            <w:r>
              <w:rPr>
                <w:color w:val="FF0000"/>
                <w:szCs w:val="26"/>
              </w:rPr>
              <w:t>m</w:t>
            </w:r>
            <w:r>
              <w:rPr>
                <w:color w:val="FF0000"/>
                <w:szCs w:val="26"/>
              </w:rPr>
              <w:t xml:space="preserve"> liên quan đ</w:t>
            </w:r>
            <w:r>
              <w:rPr>
                <w:color w:val="FF0000"/>
                <w:szCs w:val="26"/>
              </w:rPr>
              <w:t>ế</w:t>
            </w:r>
            <w:r>
              <w:rPr>
                <w:color w:val="FF0000"/>
                <w:szCs w:val="26"/>
              </w:rPr>
              <w:t>n v</w:t>
            </w:r>
            <w:r>
              <w:rPr>
                <w:color w:val="FF0000"/>
                <w:szCs w:val="26"/>
              </w:rPr>
              <w:t>ấ</w:t>
            </w:r>
            <w:r>
              <w:rPr>
                <w:color w:val="FF0000"/>
                <w:szCs w:val="26"/>
              </w:rPr>
              <w:t>n đ</w:t>
            </w:r>
            <w:r>
              <w:rPr>
                <w:color w:val="FF0000"/>
                <w:szCs w:val="26"/>
              </w:rPr>
              <w:t>ề</w:t>
            </w:r>
            <w:r>
              <w:rPr>
                <w:color w:val="FF0000"/>
                <w:szCs w:val="26"/>
              </w:rPr>
              <w:t xml:space="preserve"> xây d</w:t>
            </w:r>
            <w:r>
              <w:rPr>
                <w:color w:val="FF0000"/>
                <w:szCs w:val="26"/>
              </w:rPr>
              <w:t>ự</w:t>
            </w:r>
            <w:r>
              <w:rPr>
                <w:color w:val="FF0000"/>
                <w:szCs w:val="26"/>
              </w:rPr>
              <w:t>ng văn hoá nhà trư</w:t>
            </w:r>
            <w:r>
              <w:rPr>
                <w:color w:val="FF0000"/>
                <w:szCs w:val="26"/>
              </w:rPr>
              <w:t>ờ</w:t>
            </w:r>
            <w:r>
              <w:rPr>
                <w:color w:val="FF0000"/>
                <w:szCs w:val="26"/>
              </w:rPr>
              <w:t>ng</w:t>
            </w:r>
            <w:r>
              <w:rPr>
                <w:color w:val="FF0000"/>
                <w:szCs w:val="26"/>
              </w:rPr>
              <w:t xml:space="preserve"> </w:t>
            </w:r>
            <w:r>
              <w:rPr>
                <w:color w:val="FF0000"/>
                <w:szCs w:val="26"/>
              </w:rPr>
              <w:t>ở</w:t>
            </w:r>
            <w:r>
              <w:rPr>
                <w:color w:val="FF0000"/>
                <w:szCs w:val="26"/>
              </w:rPr>
              <w:t xml:space="preserve"> </w:t>
            </w:r>
            <w:r>
              <w:rPr>
                <w:color w:val="FF0000"/>
                <w:szCs w:val="26"/>
              </w:rPr>
              <w:lastRenderedPageBreak/>
              <w:t>trư</w:t>
            </w:r>
            <w:r>
              <w:rPr>
                <w:color w:val="FF0000"/>
                <w:szCs w:val="26"/>
              </w:rPr>
              <w:t>ờ</w:t>
            </w:r>
            <w:r>
              <w:rPr>
                <w:color w:val="FF0000"/>
                <w:szCs w:val="26"/>
              </w:rPr>
              <w:t>ng THPT.</w:t>
            </w:r>
          </w:p>
        </w:tc>
        <w:tc>
          <w:tcPr>
            <w:tcW w:w="2173" w:type="dxa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  <w:lang w:val="en-US"/>
              </w:rPr>
            </w:pPr>
            <w:r>
              <w:rPr>
                <w:szCs w:val="26"/>
              </w:rPr>
              <w:lastRenderedPageBreak/>
              <w:t>PLO</w:t>
            </w:r>
            <w:r>
              <w:rPr>
                <w:szCs w:val="26"/>
                <w:lang w:val="en-US"/>
              </w:rPr>
              <w:t>1.3</w:t>
            </w:r>
          </w:p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  <w:lang w:val="en-US"/>
              </w:rPr>
            </w:pPr>
            <w:r>
              <w:rPr>
                <w:szCs w:val="26"/>
              </w:rPr>
              <w:t>PLO</w:t>
            </w:r>
            <w:r>
              <w:rPr>
                <w:szCs w:val="26"/>
                <w:lang w:val="en-US"/>
              </w:rPr>
              <w:t>2.1</w:t>
            </w:r>
          </w:p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PLO3.2</w:t>
            </w:r>
          </w:p>
        </w:tc>
        <w:tc>
          <w:tcPr>
            <w:tcW w:w="1513" w:type="dxa"/>
          </w:tcPr>
          <w:p w:rsidR="00153F28" w:rsidRDefault="00153F28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</w:p>
          <w:p w:rsidR="00153F28" w:rsidRDefault="00153F28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</w:p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2</w:t>
            </w:r>
            <w:r>
              <w:rPr>
                <w:szCs w:val="26"/>
              </w:rPr>
              <w:t>0%</w:t>
            </w:r>
          </w:p>
        </w:tc>
      </w:tr>
      <w:tr w:rsidR="00153F28">
        <w:tblPrEx>
          <w:tblCellMar>
            <w:left w:w="108" w:type="dxa"/>
            <w:right w:w="108" w:type="dxa"/>
          </w:tblCellMar>
        </w:tblPrEx>
        <w:tc>
          <w:tcPr>
            <w:tcW w:w="7843" w:type="dxa"/>
            <w:gridSpan w:val="3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A1.3. Đánh giá gi</w:t>
            </w:r>
            <w:r>
              <w:rPr>
                <w:szCs w:val="26"/>
              </w:rPr>
              <w:t>ữ</w:t>
            </w:r>
            <w:r>
              <w:rPr>
                <w:szCs w:val="26"/>
              </w:rPr>
              <w:t>a kì (*)</w:t>
            </w:r>
          </w:p>
        </w:tc>
        <w:tc>
          <w:tcPr>
            <w:tcW w:w="1513" w:type="dxa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20%</w:t>
            </w:r>
          </w:p>
        </w:tc>
      </w:tr>
      <w:tr w:rsidR="00153F28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153F28" w:rsidRDefault="00153F28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</w:p>
        </w:tc>
        <w:tc>
          <w:tcPr>
            <w:tcW w:w="4110" w:type="dxa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color w:val="FF0000"/>
                <w:szCs w:val="26"/>
              </w:rPr>
            </w:pPr>
            <w:r>
              <w:rPr>
                <w:szCs w:val="26"/>
              </w:rPr>
              <w:t>A1.3.1. Bài t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 xml:space="preserve">p </w:t>
            </w:r>
            <w:r>
              <w:rPr>
                <w:szCs w:val="26"/>
              </w:rPr>
              <w:t xml:space="preserve">cá nhân </w:t>
            </w:r>
            <w:r>
              <w:rPr>
                <w:color w:val="FF0000"/>
                <w:szCs w:val="26"/>
              </w:rPr>
              <w:t>(t</w:t>
            </w:r>
            <w:r>
              <w:rPr>
                <w:color w:val="FF0000"/>
                <w:szCs w:val="26"/>
              </w:rPr>
              <w:t>ổ</w:t>
            </w:r>
            <w:r>
              <w:rPr>
                <w:color w:val="FF0000"/>
                <w:szCs w:val="26"/>
              </w:rPr>
              <w:t xml:space="preserve"> ch</w:t>
            </w:r>
            <w:r>
              <w:rPr>
                <w:color w:val="FF0000"/>
                <w:szCs w:val="26"/>
              </w:rPr>
              <w:t>ứ</w:t>
            </w:r>
            <w:r>
              <w:rPr>
                <w:color w:val="FF0000"/>
                <w:szCs w:val="26"/>
              </w:rPr>
              <w:t xml:space="preserve">c </w:t>
            </w:r>
            <w:r>
              <w:rPr>
                <w:color w:val="FF0000"/>
                <w:szCs w:val="26"/>
              </w:rPr>
              <w:t>thi t</w:t>
            </w:r>
            <w:r>
              <w:rPr>
                <w:color w:val="FF0000"/>
                <w:szCs w:val="26"/>
              </w:rPr>
              <w:t>ạ</w:t>
            </w:r>
            <w:r>
              <w:rPr>
                <w:color w:val="FF0000"/>
                <w:szCs w:val="26"/>
              </w:rPr>
              <w:t>i l</w:t>
            </w:r>
            <w:r>
              <w:rPr>
                <w:color w:val="FF0000"/>
                <w:szCs w:val="26"/>
              </w:rPr>
              <w:t>ớ</w:t>
            </w:r>
            <w:r>
              <w:rPr>
                <w:color w:val="FF0000"/>
                <w:szCs w:val="26"/>
              </w:rPr>
              <w:t>p)</w:t>
            </w:r>
          </w:p>
          <w:p w:rsidR="00153F28" w:rsidRDefault="00E0405A">
            <w:pPr>
              <w:spacing w:after="0" w:line="240" w:lineRule="auto"/>
              <w:ind w:right="52"/>
              <w:jc w:val="both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Áp d</w:t>
            </w:r>
            <w:r>
              <w:rPr>
                <w:color w:val="FF0000"/>
                <w:szCs w:val="26"/>
              </w:rPr>
              <w:t>ụ</w:t>
            </w:r>
            <w:r>
              <w:rPr>
                <w:color w:val="FF0000"/>
                <w:szCs w:val="26"/>
              </w:rPr>
              <w:t xml:space="preserve">ng </w:t>
            </w:r>
            <w:r>
              <w:rPr>
                <w:color w:val="FF0000"/>
                <w:szCs w:val="26"/>
              </w:rPr>
              <w:t>đư</w:t>
            </w:r>
            <w:r>
              <w:rPr>
                <w:color w:val="FF0000"/>
                <w:szCs w:val="26"/>
              </w:rPr>
              <w:t>ợ</w:t>
            </w:r>
            <w:r>
              <w:rPr>
                <w:color w:val="FF0000"/>
                <w:szCs w:val="26"/>
              </w:rPr>
              <w:t xml:space="preserve">c </w:t>
            </w:r>
            <w:r>
              <w:rPr>
                <w:color w:val="FF0000"/>
                <w:szCs w:val="26"/>
              </w:rPr>
              <w:t>ki</w:t>
            </w:r>
            <w:r>
              <w:rPr>
                <w:color w:val="FF0000"/>
                <w:szCs w:val="26"/>
              </w:rPr>
              <w:t>ế</w:t>
            </w:r>
            <w:r>
              <w:rPr>
                <w:color w:val="FF0000"/>
                <w:szCs w:val="26"/>
              </w:rPr>
              <w:t>n th</w:t>
            </w:r>
            <w:r>
              <w:rPr>
                <w:color w:val="FF0000"/>
                <w:szCs w:val="26"/>
              </w:rPr>
              <w:t>ứ</w:t>
            </w:r>
            <w:r>
              <w:rPr>
                <w:color w:val="FF0000"/>
                <w:szCs w:val="26"/>
              </w:rPr>
              <w:t xml:space="preserve">c </w:t>
            </w:r>
            <w:r>
              <w:rPr>
                <w:color w:val="FF0000"/>
                <w:szCs w:val="26"/>
                <w:lang w:val="en-US"/>
              </w:rPr>
              <w:t>cơ b</w:t>
            </w:r>
            <w:r>
              <w:rPr>
                <w:color w:val="FF0000"/>
                <w:szCs w:val="26"/>
                <w:lang w:val="en-US"/>
              </w:rPr>
              <w:t>ả</w:t>
            </w:r>
            <w:r>
              <w:rPr>
                <w:color w:val="FF0000"/>
                <w:szCs w:val="26"/>
                <w:lang w:val="en-US"/>
              </w:rPr>
              <w:t>n</w:t>
            </w:r>
            <w:r>
              <w:rPr>
                <w:color w:val="FF0000"/>
                <w:szCs w:val="26"/>
              </w:rPr>
              <w:t xml:space="preserve"> v</w:t>
            </w:r>
            <w:r>
              <w:rPr>
                <w:color w:val="FF0000"/>
                <w:szCs w:val="26"/>
              </w:rPr>
              <w:t>ề</w:t>
            </w:r>
            <w:r>
              <w:rPr>
                <w:color w:val="FF0000"/>
                <w:szCs w:val="26"/>
              </w:rPr>
              <w:t xml:space="preserve"> </w:t>
            </w:r>
            <w:r>
              <w:rPr>
                <w:color w:val="FF0000"/>
                <w:szCs w:val="26"/>
              </w:rPr>
              <w:t>xây d</w:t>
            </w:r>
            <w:r>
              <w:rPr>
                <w:color w:val="FF0000"/>
                <w:szCs w:val="26"/>
              </w:rPr>
              <w:t>ự</w:t>
            </w:r>
            <w:r>
              <w:rPr>
                <w:color w:val="FF0000"/>
                <w:szCs w:val="26"/>
              </w:rPr>
              <w:t>ng văn hoá nhà trư</w:t>
            </w:r>
            <w:r>
              <w:rPr>
                <w:color w:val="FF0000"/>
                <w:szCs w:val="26"/>
              </w:rPr>
              <w:t>ờ</w:t>
            </w:r>
            <w:r>
              <w:rPr>
                <w:color w:val="FF0000"/>
                <w:szCs w:val="26"/>
              </w:rPr>
              <w:t>ng</w:t>
            </w:r>
            <w:r>
              <w:rPr>
                <w:color w:val="FF0000"/>
                <w:szCs w:val="26"/>
              </w:rPr>
              <w:t xml:space="preserve"> nh</w:t>
            </w:r>
            <w:r>
              <w:rPr>
                <w:color w:val="FF0000"/>
                <w:szCs w:val="26"/>
              </w:rPr>
              <w:t>ằ</w:t>
            </w:r>
            <w:r>
              <w:rPr>
                <w:color w:val="FF0000"/>
                <w:szCs w:val="26"/>
              </w:rPr>
              <w:t>m xây d</w:t>
            </w:r>
            <w:r>
              <w:rPr>
                <w:color w:val="FF0000"/>
                <w:szCs w:val="26"/>
              </w:rPr>
              <w:t>ự</w:t>
            </w:r>
            <w:r>
              <w:rPr>
                <w:color w:val="FF0000"/>
                <w:szCs w:val="26"/>
              </w:rPr>
              <w:t>ng môi trư</w:t>
            </w:r>
            <w:r>
              <w:rPr>
                <w:color w:val="FF0000"/>
                <w:szCs w:val="26"/>
              </w:rPr>
              <w:t>ờ</w:t>
            </w:r>
            <w:r>
              <w:rPr>
                <w:color w:val="FF0000"/>
                <w:szCs w:val="26"/>
              </w:rPr>
              <w:t>ng văn hóa h</w:t>
            </w:r>
            <w:r>
              <w:rPr>
                <w:color w:val="FF0000"/>
                <w:szCs w:val="26"/>
              </w:rPr>
              <w:t>ọ</w:t>
            </w:r>
            <w:r>
              <w:rPr>
                <w:color w:val="FF0000"/>
                <w:szCs w:val="26"/>
              </w:rPr>
              <w:t>c đư</w:t>
            </w:r>
            <w:r>
              <w:rPr>
                <w:color w:val="FF0000"/>
                <w:szCs w:val="26"/>
              </w:rPr>
              <w:t>ờ</w:t>
            </w:r>
            <w:r>
              <w:rPr>
                <w:color w:val="FF0000"/>
                <w:szCs w:val="26"/>
              </w:rPr>
              <w:t>ng lành m</w:t>
            </w:r>
            <w:r>
              <w:rPr>
                <w:color w:val="FF0000"/>
                <w:szCs w:val="26"/>
              </w:rPr>
              <w:t>ạ</w:t>
            </w:r>
            <w:r>
              <w:rPr>
                <w:color w:val="FF0000"/>
                <w:szCs w:val="26"/>
              </w:rPr>
              <w:t>nh, thân thi</w:t>
            </w:r>
            <w:r>
              <w:rPr>
                <w:color w:val="FF0000"/>
                <w:szCs w:val="26"/>
              </w:rPr>
              <w:t>ệ</w:t>
            </w:r>
            <w:r>
              <w:rPr>
                <w:color w:val="FF0000"/>
                <w:szCs w:val="26"/>
              </w:rPr>
              <w:t xml:space="preserve">n </w:t>
            </w:r>
            <w:r>
              <w:rPr>
                <w:color w:val="FF0000"/>
                <w:szCs w:val="26"/>
              </w:rPr>
              <w:t>ở</w:t>
            </w:r>
            <w:r>
              <w:rPr>
                <w:color w:val="FF0000"/>
                <w:szCs w:val="26"/>
              </w:rPr>
              <w:t xml:space="preserve"> trư</w:t>
            </w:r>
            <w:r>
              <w:rPr>
                <w:color w:val="FF0000"/>
                <w:szCs w:val="26"/>
              </w:rPr>
              <w:t>ờ</w:t>
            </w:r>
            <w:r>
              <w:rPr>
                <w:color w:val="FF0000"/>
                <w:szCs w:val="26"/>
              </w:rPr>
              <w:t>ng THPT</w:t>
            </w:r>
          </w:p>
          <w:p w:rsidR="00153F28" w:rsidRDefault="00153F28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</w:p>
        </w:tc>
        <w:tc>
          <w:tcPr>
            <w:tcW w:w="2173" w:type="dxa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  <w:lang w:val="en-US"/>
              </w:rPr>
            </w:pPr>
            <w:r>
              <w:rPr>
                <w:szCs w:val="26"/>
              </w:rPr>
              <w:t>PLO</w:t>
            </w:r>
            <w:r>
              <w:rPr>
                <w:szCs w:val="26"/>
                <w:lang w:val="en-US"/>
              </w:rPr>
              <w:t>1.3</w:t>
            </w:r>
          </w:p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  <w:lang w:val="en-US"/>
              </w:rPr>
            </w:pPr>
            <w:r>
              <w:rPr>
                <w:szCs w:val="26"/>
              </w:rPr>
              <w:t>PLO</w:t>
            </w:r>
            <w:r>
              <w:rPr>
                <w:szCs w:val="26"/>
                <w:lang w:val="en-US"/>
              </w:rPr>
              <w:t>2.1</w:t>
            </w:r>
          </w:p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PLO3.2</w:t>
            </w:r>
          </w:p>
        </w:tc>
        <w:tc>
          <w:tcPr>
            <w:tcW w:w="1513" w:type="dxa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  <w:r>
              <w:rPr>
                <w:szCs w:val="26"/>
              </w:rPr>
              <w:t>20%</w:t>
            </w:r>
          </w:p>
        </w:tc>
      </w:tr>
      <w:tr w:rsidR="00153F28">
        <w:tblPrEx>
          <w:tblCellMar>
            <w:left w:w="108" w:type="dxa"/>
            <w:right w:w="108" w:type="dxa"/>
          </w:tblCellMar>
        </w:tblPrEx>
        <w:tc>
          <w:tcPr>
            <w:tcW w:w="7843" w:type="dxa"/>
            <w:gridSpan w:val="3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  <w:r>
              <w:rPr>
                <w:szCs w:val="26"/>
              </w:rPr>
              <w:t>A2. Đánh giá cu</w:t>
            </w:r>
            <w:r>
              <w:rPr>
                <w:szCs w:val="26"/>
              </w:rPr>
              <w:t>ố</w:t>
            </w:r>
            <w:r>
              <w:rPr>
                <w:szCs w:val="26"/>
              </w:rPr>
              <w:t>i k</w:t>
            </w:r>
            <w:r>
              <w:rPr>
                <w:szCs w:val="26"/>
              </w:rPr>
              <w:t>ỳ</w:t>
            </w:r>
          </w:p>
        </w:tc>
        <w:tc>
          <w:tcPr>
            <w:tcW w:w="1513" w:type="dxa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50%</w:t>
            </w:r>
          </w:p>
        </w:tc>
      </w:tr>
      <w:tr w:rsidR="00153F28">
        <w:tblPrEx>
          <w:tblCellMar>
            <w:left w:w="108" w:type="dxa"/>
            <w:right w:w="108" w:type="dxa"/>
          </w:tblCellMar>
        </w:tblPrEx>
        <w:tc>
          <w:tcPr>
            <w:tcW w:w="1560" w:type="dxa"/>
            <w:vAlign w:val="center"/>
          </w:tcPr>
          <w:p w:rsidR="00153F28" w:rsidRDefault="00153F28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</w:rPr>
            </w:pPr>
            <w:r>
              <w:rPr>
                <w:szCs w:val="26"/>
              </w:rPr>
              <w:t>Ti</w:t>
            </w:r>
            <w:r>
              <w:rPr>
                <w:szCs w:val="26"/>
              </w:rPr>
              <w:t>ể</w:t>
            </w:r>
            <w:r>
              <w:rPr>
                <w:szCs w:val="26"/>
              </w:rPr>
              <w:t>u lu</w:t>
            </w:r>
            <w:r>
              <w:rPr>
                <w:szCs w:val="26"/>
              </w:rPr>
              <w:t>ậ</w:t>
            </w:r>
            <w:r>
              <w:rPr>
                <w:szCs w:val="26"/>
              </w:rPr>
              <w:t>n</w:t>
            </w:r>
          </w:p>
        </w:tc>
        <w:tc>
          <w:tcPr>
            <w:tcW w:w="2173" w:type="dxa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both"/>
              <w:rPr>
                <w:szCs w:val="26"/>
                <w:lang w:val="en-US"/>
              </w:rPr>
            </w:pPr>
            <w:r>
              <w:rPr>
                <w:szCs w:val="26"/>
              </w:rPr>
              <w:t>PLO</w:t>
            </w:r>
            <w:r>
              <w:rPr>
                <w:szCs w:val="26"/>
                <w:lang w:val="en-US"/>
              </w:rPr>
              <w:t>2.1</w:t>
            </w:r>
          </w:p>
        </w:tc>
        <w:tc>
          <w:tcPr>
            <w:tcW w:w="1513" w:type="dxa"/>
            <w:vAlign w:val="center"/>
          </w:tcPr>
          <w:p w:rsidR="00153F28" w:rsidRDefault="00E0405A">
            <w:pPr>
              <w:tabs>
                <w:tab w:val="left" w:pos="608"/>
              </w:tabs>
              <w:spacing w:before="60" w:after="60" w:line="312" w:lineRule="auto"/>
              <w:ind w:right="89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</w:tbl>
    <w:p w:rsidR="00153F28" w:rsidRDefault="00153F28">
      <w:pPr>
        <w:spacing w:after="0"/>
        <w:jc w:val="both"/>
        <w:rPr>
          <w:b/>
          <w:i/>
          <w:szCs w:val="26"/>
        </w:rPr>
      </w:pPr>
    </w:p>
    <w:p w:rsidR="00153F28" w:rsidRDefault="00E0405A">
      <w:pPr>
        <w:spacing w:after="0"/>
        <w:jc w:val="both"/>
        <w:rPr>
          <w:b/>
          <w:i/>
          <w:szCs w:val="26"/>
        </w:rPr>
      </w:pPr>
      <w:r>
        <w:rPr>
          <w:b/>
          <w:i/>
          <w:szCs w:val="26"/>
        </w:rPr>
        <w:t>5.2. Các b</w:t>
      </w:r>
      <w:r>
        <w:rPr>
          <w:b/>
          <w:i/>
          <w:szCs w:val="26"/>
        </w:rPr>
        <w:t>ộ</w:t>
      </w:r>
      <w:r>
        <w:rPr>
          <w:b/>
          <w:i/>
          <w:szCs w:val="26"/>
        </w:rPr>
        <w:t xml:space="preserve"> tiêu chí đánh </w:t>
      </w:r>
      <w:r>
        <w:rPr>
          <w:b/>
          <w:i/>
          <w:szCs w:val="26"/>
        </w:rPr>
        <w:t>giá</w:t>
      </w:r>
    </w:p>
    <w:p w:rsidR="00153F28" w:rsidRDefault="00E0405A">
      <w:pPr>
        <w:spacing w:after="0"/>
        <w:jc w:val="both"/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5.2.1. B</w:t>
      </w:r>
      <w:r>
        <w:rPr>
          <w:b/>
          <w:bCs/>
          <w:i/>
          <w:iCs/>
          <w:szCs w:val="26"/>
        </w:rPr>
        <w:t>ộ</w:t>
      </w:r>
      <w:r>
        <w:rPr>
          <w:b/>
          <w:bCs/>
          <w:i/>
          <w:iCs/>
          <w:szCs w:val="26"/>
        </w:rPr>
        <w:t xml:space="preserve"> tiêu chí đánh giá gi</w:t>
      </w:r>
      <w:r>
        <w:rPr>
          <w:b/>
          <w:bCs/>
          <w:i/>
          <w:iCs/>
          <w:szCs w:val="26"/>
        </w:rPr>
        <w:t>ữ</w:t>
      </w:r>
      <w:r>
        <w:rPr>
          <w:b/>
          <w:bCs/>
          <w:i/>
          <w:iCs/>
          <w:szCs w:val="26"/>
        </w:rPr>
        <w:t>a kì</w:t>
      </w:r>
    </w:p>
    <w:p w:rsidR="00153F28" w:rsidRDefault="00E0405A">
      <w:pPr>
        <w:spacing w:after="0"/>
        <w:jc w:val="center"/>
        <w:rPr>
          <w:b/>
          <w:bCs/>
          <w:sz w:val="22"/>
          <w:lang w:val="en-US"/>
        </w:rPr>
      </w:pPr>
      <w:r>
        <w:rPr>
          <w:b/>
          <w:bCs/>
          <w:szCs w:val="26"/>
        </w:rPr>
        <w:t>B</w:t>
      </w:r>
      <w:r>
        <w:rPr>
          <w:b/>
          <w:bCs/>
          <w:sz w:val="22"/>
        </w:rPr>
        <w:t>ả</w:t>
      </w:r>
      <w:r>
        <w:rPr>
          <w:b/>
          <w:bCs/>
          <w:sz w:val="22"/>
        </w:rPr>
        <w:t>ng 1. Rubric đánh giá ho</w:t>
      </w:r>
      <w:r>
        <w:rPr>
          <w:b/>
          <w:bCs/>
          <w:sz w:val="22"/>
        </w:rPr>
        <w:t>ạ</w:t>
      </w:r>
      <w:r>
        <w:rPr>
          <w:b/>
          <w:bCs/>
          <w:sz w:val="22"/>
        </w:rPr>
        <w:t>t đ</w:t>
      </w:r>
      <w:r>
        <w:rPr>
          <w:b/>
          <w:bCs/>
          <w:sz w:val="22"/>
        </w:rPr>
        <w:t>ộ</w:t>
      </w:r>
      <w:r>
        <w:rPr>
          <w:b/>
          <w:bCs/>
          <w:sz w:val="22"/>
        </w:rPr>
        <w:t>ng nhóm (Dành cho nhóm SV t</w:t>
      </w:r>
      <w:r>
        <w:rPr>
          <w:b/>
          <w:bCs/>
          <w:sz w:val="22"/>
        </w:rPr>
        <w:t>ự</w:t>
      </w:r>
      <w:r>
        <w:rPr>
          <w:b/>
          <w:bCs/>
          <w:sz w:val="22"/>
        </w:rPr>
        <w:t xml:space="preserve"> đánh giá)</w:t>
      </w:r>
    </w:p>
    <w:tbl>
      <w:tblPr>
        <w:tblW w:w="9588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2086"/>
        <w:gridCol w:w="1984"/>
        <w:gridCol w:w="1985"/>
        <w:gridCol w:w="2126"/>
      </w:tblGrid>
      <w:tr w:rsidR="00153F28">
        <w:trPr>
          <w:trHeight w:val="157"/>
        </w:trPr>
        <w:tc>
          <w:tcPr>
            <w:tcW w:w="1407" w:type="dxa"/>
            <w:vMerge w:val="restart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Các tiêu chí</w:t>
            </w:r>
          </w:p>
        </w:tc>
        <w:tc>
          <w:tcPr>
            <w:tcW w:w="8181" w:type="dxa"/>
            <w:gridSpan w:val="4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M</w:t>
            </w:r>
            <w:r>
              <w:rPr>
                <w:b/>
                <w:bCs/>
                <w:sz w:val="22"/>
              </w:rPr>
              <w:t>ứ</w:t>
            </w:r>
            <w:r>
              <w:rPr>
                <w:b/>
                <w:bCs/>
                <w:sz w:val="22"/>
              </w:rPr>
              <w:t>c đ</w:t>
            </w:r>
            <w:r>
              <w:rPr>
                <w:b/>
                <w:bCs/>
                <w:sz w:val="22"/>
              </w:rPr>
              <w:t>ộ</w:t>
            </w:r>
            <w:r>
              <w:rPr>
                <w:b/>
                <w:bCs/>
                <w:sz w:val="22"/>
                <w:lang w:val="en-US"/>
              </w:rPr>
              <w:t xml:space="preserve"> &amp; Thang đi</w:t>
            </w:r>
            <w:r>
              <w:rPr>
                <w:b/>
                <w:bCs/>
                <w:sz w:val="22"/>
                <w:lang w:val="en-US"/>
              </w:rPr>
              <w:t>ể</w:t>
            </w:r>
            <w:r>
              <w:rPr>
                <w:b/>
                <w:bCs/>
                <w:sz w:val="22"/>
                <w:lang w:val="en-US"/>
              </w:rPr>
              <w:t>m</w:t>
            </w:r>
          </w:p>
        </w:tc>
      </w:tr>
      <w:tr w:rsidR="00153F28">
        <w:trPr>
          <w:trHeight w:val="157"/>
        </w:trPr>
        <w:tc>
          <w:tcPr>
            <w:tcW w:w="1407" w:type="dxa"/>
            <w:vMerge/>
            <w:shd w:val="clear" w:color="auto" w:fill="auto"/>
            <w:vAlign w:val="center"/>
          </w:tcPr>
          <w:p w:rsidR="00153F28" w:rsidRDefault="00153F2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86" w:type="dxa"/>
            <w:shd w:val="clear" w:color="auto" w:fill="FFE599" w:themeFill="accent4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  <w:lang w:val="en-US"/>
              </w:rPr>
              <w:t>.0</w:t>
            </w:r>
          </w:p>
        </w:tc>
        <w:tc>
          <w:tcPr>
            <w:tcW w:w="1984" w:type="dxa"/>
            <w:shd w:val="clear" w:color="auto" w:fill="FFE599" w:themeFill="accent4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1.5</w:t>
            </w:r>
          </w:p>
        </w:tc>
        <w:tc>
          <w:tcPr>
            <w:tcW w:w="1985" w:type="dxa"/>
            <w:shd w:val="clear" w:color="auto" w:fill="FFE599" w:themeFill="accent4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val="en-US"/>
              </w:rPr>
              <w:t>.0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0.5 - 0</w:t>
            </w:r>
          </w:p>
        </w:tc>
      </w:tr>
      <w:tr w:rsidR="00153F28">
        <w:trPr>
          <w:trHeight w:val="157"/>
        </w:trPr>
        <w:tc>
          <w:tcPr>
            <w:tcW w:w="1407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kern w:val="24"/>
                <w:sz w:val="22"/>
              </w:rPr>
            </w:pPr>
            <w:r>
              <w:rPr>
                <w:b/>
                <w:kern w:val="24"/>
                <w:sz w:val="22"/>
              </w:rPr>
              <w:t>1. Nh</w:t>
            </w:r>
            <w:r>
              <w:rPr>
                <w:b/>
                <w:kern w:val="24"/>
                <w:sz w:val="22"/>
              </w:rPr>
              <w:t>ậ</w:t>
            </w:r>
            <w:r>
              <w:rPr>
                <w:b/>
                <w:kern w:val="24"/>
                <w:sz w:val="22"/>
              </w:rPr>
              <w:t>n nhi</w:t>
            </w:r>
            <w:r>
              <w:rPr>
                <w:b/>
                <w:kern w:val="24"/>
                <w:sz w:val="22"/>
              </w:rPr>
              <w:t>ệ</w:t>
            </w:r>
            <w:r>
              <w:rPr>
                <w:b/>
                <w:kern w:val="24"/>
                <w:sz w:val="22"/>
              </w:rPr>
              <w:t>m v</w:t>
            </w:r>
            <w:r>
              <w:rPr>
                <w:b/>
                <w:kern w:val="24"/>
                <w:sz w:val="22"/>
              </w:rPr>
              <w:t>ụ</w:t>
            </w:r>
          </w:p>
          <w:p w:rsidR="00153F28" w:rsidRDefault="00E0405A">
            <w:pPr>
              <w:spacing w:after="0" w:line="240" w:lineRule="auto"/>
              <w:jc w:val="both"/>
              <w:rPr>
                <w:bCs/>
                <w:i/>
                <w:iCs/>
                <w:sz w:val="22"/>
              </w:rPr>
            </w:pPr>
            <w:r>
              <w:rPr>
                <w:b/>
                <w:i/>
                <w:iCs/>
                <w:kern w:val="24"/>
                <w:sz w:val="22"/>
                <w:lang w:val="en-US"/>
              </w:rPr>
              <w:t>(2 đi</w:t>
            </w:r>
            <w:r>
              <w:rPr>
                <w:b/>
                <w:i/>
                <w:iCs/>
                <w:kern w:val="24"/>
                <w:sz w:val="22"/>
                <w:lang w:val="en-US"/>
              </w:rPr>
              <w:t>ể</w:t>
            </w:r>
            <w:r>
              <w:rPr>
                <w:b/>
                <w:i/>
                <w:iCs/>
                <w:kern w:val="24"/>
                <w:sz w:val="22"/>
                <w:lang w:val="en-US"/>
              </w:rPr>
              <w:t>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Tích cực, chủ động</w:t>
            </w:r>
            <w:r>
              <w:rPr>
                <w:kern w:val="24"/>
                <w:sz w:val="22"/>
                <w:szCs w:val="22"/>
                <w:lang w:val="en-US"/>
              </w:rPr>
              <w:t xml:space="preserve"> nhận nhiệm vụ.</w:t>
            </w:r>
            <w:r>
              <w:rPr>
                <w:kern w:val="24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US"/>
              </w:rPr>
              <w:t>Vui vẻ nhận nhiệm vụ khi được</w:t>
            </w:r>
            <w:r>
              <w:rPr>
                <w:kern w:val="24"/>
                <w:sz w:val="22"/>
                <w:szCs w:val="22"/>
                <w:lang w:val="en-US"/>
              </w:rPr>
              <w:t xml:space="preserve"> giao.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bCs/>
                <w:sz w:val="22"/>
                <w:lang w:val="en-US"/>
              </w:rPr>
            </w:pPr>
            <w:r>
              <w:rPr>
                <w:kern w:val="24"/>
                <w:sz w:val="22"/>
              </w:rPr>
              <w:t>Mi</w:t>
            </w:r>
            <w:r>
              <w:rPr>
                <w:kern w:val="24"/>
                <w:sz w:val="22"/>
              </w:rPr>
              <w:t>ễ</w:t>
            </w:r>
            <w:r>
              <w:rPr>
                <w:kern w:val="24"/>
                <w:sz w:val="22"/>
              </w:rPr>
              <w:t>n cư</w:t>
            </w:r>
            <w:r>
              <w:rPr>
                <w:kern w:val="24"/>
                <w:sz w:val="22"/>
              </w:rPr>
              <w:t>ỡ</w:t>
            </w:r>
            <w:r>
              <w:rPr>
                <w:kern w:val="24"/>
                <w:sz w:val="22"/>
              </w:rPr>
              <w:t>ng khi nh</w:t>
            </w:r>
            <w:r>
              <w:rPr>
                <w:kern w:val="24"/>
                <w:sz w:val="22"/>
              </w:rPr>
              <w:t>ậ</w:t>
            </w:r>
            <w:r>
              <w:rPr>
                <w:kern w:val="24"/>
                <w:sz w:val="22"/>
              </w:rPr>
              <w:t>n nhi</w:t>
            </w:r>
            <w:r>
              <w:rPr>
                <w:kern w:val="24"/>
                <w:sz w:val="22"/>
              </w:rPr>
              <w:t>ệ</w:t>
            </w:r>
            <w:r>
              <w:rPr>
                <w:kern w:val="24"/>
                <w:sz w:val="22"/>
              </w:rPr>
              <w:t>m v</w:t>
            </w:r>
            <w:r>
              <w:rPr>
                <w:kern w:val="24"/>
                <w:sz w:val="22"/>
              </w:rPr>
              <w:t>ụ</w:t>
            </w:r>
            <w:r>
              <w:rPr>
                <w:kern w:val="24"/>
                <w:sz w:val="22"/>
              </w:rPr>
              <w:t xml:space="preserve"> đư</w:t>
            </w:r>
            <w:r>
              <w:rPr>
                <w:kern w:val="24"/>
                <w:sz w:val="22"/>
              </w:rPr>
              <w:t>ợ</w:t>
            </w:r>
            <w:r>
              <w:rPr>
                <w:kern w:val="24"/>
                <w:sz w:val="22"/>
              </w:rPr>
              <w:t>c giao</w:t>
            </w:r>
            <w:r>
              <w:rPr>
                <w:kern w:val="24"/>
                <w:sz w:val="22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T</w:t>
            </w:r>
            <w:r>
              <w:rPr>
                <w:kern w:val="24"/>
                <w:sz w:val="22"/>
                <w:szCs w:val="22"/>
                <w:lang w:val="en-US"/>
              </w:rPr>
              <w:t>ừ chối nhận nhiệm vụ.</w:t>
            </w:r>
            <w:r>
              <w:rPr>
                <w:kern w:val="24"/>
                <w:sz w:val="22"/>
                <w:szCs w:val="22"/>
              </w:rPr>
              <w:t> </w:t>
            </w:r>
          </w:p>
        </w:tc>
      </w:tr>
      <w:tr w:rsidR="00153F28">
        <w:trPr>
          <w:trHeight w:val="157"/>
        </w:trPr>
        <w:tc>
          <w:tcPr>
            <w:tcW w:w="1407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kern w:val="24"/>
                <w:sz w:val="22"/>
              </w:rPr>
            </w:pPr>
            <w:r>
              <w:rPr>
                <w:b/>
                <w:kern w:val="24"/>
                <w:sz w:val="22"/>
              </w:rPr>
              <w:t>2. Tham gia xây d</w:t>
            </w:r>
            <w:r>
              <w:rPr>
                <w:b/>
                <w:kern w:val="24"/>
                <w:sz w:val="22"/>
              </w:rPr>
              <w:t>ự</w:t>
            </w:r>
            <w:r>
              <w:rPr>
                <w:b/>
                <w:kern w:val="24"/>
                <w:sz w:val="22"/>
              </w:rPr>
              <w:t>ng k</w:t>
            </w:r>
            <w:r>
              <w:rPr>
                <w:b/>
                <w:kern w:val="24"/>
                <w:sz w:val="22"/>
              </w:rPr>
              <w:t>ế</w:t>
            </w:r>
            <w:r>
              <w:rPr>
                <w:b/>
                <w:kern w:val="24"/>
                <w:sz w:val="22"/>
              </w:rPr>
              <w:t xml:space="preserve"> ho</w:t>
            </w:r>
            <w:r>
              <w:rPr>
                <w:b/>
                <w:kern w:val="24"/>
                <w:sz w:val="22"/>
              </w:rPr>
              <w:t>ạ</w:t>
            </w:r>
            <w:r>
              <w:rPr>
                <w:b/>
                <w:kern w:val="24"/>
                <w:sz w:val="22"/>
              </w:rPr>
              <w:t>ch ho</w:t>
            </w:r>
            <w:r>
              <w:rPr>
                <w:b/>
                <w:kern w:val="24"/>
                <w:sz w:val="22"/>
              </w:rPr>
              <w:t>ạ</w:t>
            </w:r>
            <w:r>
              <w:rPr>
                <w:b/>
                <w:kern w:val="24"/>
                <w:sz w:val="22"/>
              </w:rPr>
              <w:t>t đ</w:t>
            </w:r>
            <w:r>
              <w:rPr>
                <w:b/>
                <w:kern w:val="24"/>
                <w:sz w:val="22"/>
              </w:rPr>
              <w:t>ộ</w:t>
            </w:r>
            <w:r>
              <w:rPr>
                <w:b/>
                <w:kern w:val="24"/>
                <w:sz w:val="22"/>
              </w:rPr>
              <w:t xml:space="preserve">ng </w:t>
            </w:r>
            <w:r>
              <w:rPr>
                <w:b/>
                <w:i/>
                <w:iCs/>
                <w:kern w:val="24"/>
                <w:sz w:val="22"/>
                <w:lang w:val="en-US"/>
              </w:rPr>
              <w:t>(2 đi</w:t>
            </w:r>
            <w:r>
              <w:rPr>
                <w:b/>
                <w:i/>
                <w:iCs/>
                <w:kern w:val="24"/>
                <w:sz w:val="22"/>
                <w:lang w:val="en-US"/>
              </w:rPr>
              <w:t>ể</w:t>
            </w:r>
            <w:r>
              <w:rPr>
                <w:b/>
                <w:i/>
                <w:iCs/>
                <w:kern w:val="24"/>
                <w:sz w:val="22"/>
                <w:lang w:val="en-US"/>
              </w:rPr>
              <w:t>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US"/>
              </w:rPr>
              <w:t xml:space="preserve">- </w:t>
            </w:r>
            <w:r>
              <w:rPr>
                <w:kern w:val="24"/>
                <w:sz w:val="22"/>
                <w:szCs w:val="22"/>
              </w:rPr>
              <w:t>Tích cực</w:t>
            </w:r>
            <w:r>
              <w:rPr>
                <w:kern w:val="24"/>
                <w:sz w:val="22"/>
                <w:szCs w:val="22"/>
                <w:lang w:val="en-US"/>
              </w:rPr>
              <w:t xml:space="preserve"> bày tỏ ý kiến, tham gia xây dựng kế hoạch hoạt động của nhóm.</w:t>
            </w:r>
          </w:p>
          <w:p w:rsidR="00153F28" w:rsidRDefault="00153F28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</w:p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US"/>
              </w:rPr>
              <w:t xml:space="preserve">- </w:t>
            </w:r>
            <w:r>
              <w:rPr>
                <w:kern w:val="24"/>
                <w:sz w:val="22"/>
                <w:szCs w:val="22"/>
              </w:rPr>
              <w:t>L</w:t>
            </w:r>
            <w:r>
              <w:rPr>
                <w:kern w:val="24"/>
                <w:sz w:val="22"/>
                <w:szCs w:val="22"/>
                <w:lang w:val="en-US"/>
              </w:rPr>
              <w:t xml:space="preserve">ắng nghe, tôn trọng, xem xét các ý kiến, quan điểm của mọi người trong nhóm.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US"/>
              </w:rPr>
              <w:t xml:space="preserve">- </w:t>
            </w:r>
            <w:r>
              <w:rPr>
                <w:kern w:val="24"/>
                <w:sz w:val="22"/>
                <w:szCs w:val="22"/>
              </w:rPr>
              <w:t>T</w:t>
            </w:r>
            <w:r>
              <w:rPr>
                <w:kern w:val="24"/>
                <w:sz w:val="22"/>
                <w:szCs w:val="22"/>
                <w:lang w:val="en-US"/>
              </w:rPr>
              <w:t>ham gia ý kiến xây dựng kế hoạch hoạt động nhóm song đôi lúc chưa chủ động.</w:t>
            </w:r>
          </w:p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  <w:r>
              <w:rPr>
                <w:kern w:val="24"/>
                <w:sz w:val="22"/>
                <w:szCs w:val="22"/>
                <w:lang w:val="en-US"/>
              </w:rPr>
              <w:t>- Đôi lúc chưa biết lắng nghe, tôn trọng ý kiến của các thành viên khác trong nhóm.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  <w:r>
              <w:rPr>
                <w:kern w:val="24"/>
                <w:sz w:val="22"/>
                <w:szCs w:val="22"/>
                <w:lang w:val="en-US"/>
              </w:rPr>
              <w:t>- Còn ít tham g</w:t>
            </w:r>
            <w:r>
              <w:rPr>
                <w:kern w:val="24"/>
                <w:sz w:val="22"/>
                <w:szCs w:val="22"/>
                <w:lang w:val="en-US"/>
              </w:rPr>
              <w:t>ia ý kiến xây dựng kế hoạch hoạt động nhóm.</w:t>
            </w:r>
          </w:p>
          <w:p w:rsidR="00153F28" w:rsidRDefault="00153F28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</w:p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US"/>
              </w:rPr>
              <w:t>- Ít chịu lắng nghe, tôn trọng ý kiến của các thành viên khác trong nhóm.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US"/>
              </w:rPr>
              <w:t xml:space="preserve">- </w:t>
            </w:r>
            <w:r>
              <w:rPr>
                <w:kern w:val="24"/>
                <w:sz w:val="22"/>
                <w:szCs w:val="22"/>
              </w:rPr>
              <w:t>K</w:t>
            </w:r>
            <w:r>
              <w:rPr>
                <w:kern w:val="24"/>
                <w:sz w:val="22"/>
                <w:szCs w:val="22"/>
                <w:lang w:val="en-US"/>
              </w:rPr>
              <w:t>hông tham gia hay bày tỏ ý kiến xây dựng kế hoạch hoạt động nhóm.</w:t>
            </w:r>
          </w:p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  <w:r>
              <w:rPr>
                <w:kern w:val="24"/>
                <w:sz w:val="22"/>
                <w:szCs w:val="22"/>
                <w:lang w:val="en-US"/>
              </w:rPr>
              <w:t xml:space="preserve">- </w:t>
            </w:r>
            <w:r>
              <w:rPr>
                <w:kern w:val="24"/>
                <w:sz w:val="22"/>
                <w:szCs w:val="22"/>
              </w:rPr>
              <w:t>Có biểu hiện</w:t>
            </w:r>
            <w:r>
              <w:rPr>
                <w:kern w:val="24"/>
                <w:sz w:val="22"/>
                <w:szCs w:val="22"/>
                <w:lang w:val="en-US"/>
              </w:rPr>
              <w:t xml:space="preserve"> không lắng nghe và tôn trọng ý kiến của các thành viên khác trong nhóm. </w:t>
            </w:r>
          </w:p>
        </w:tc>
      </w:tr>
      <w:tr w:rsidR="00153F28">
        <w:trPr>
          <w:trHeight w:val="856"/>
        </w:trPr>
        <w:tc>
          <w:tcPr>
            <w:tcW w:w="1407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3. </w:t>
            </w:r>
            <w:r>
              <w:rPr>
                <w:b/>
                <w:sz w:val="22"/>
                <w:lang w:val="en-US"/>
              </w:rPr>
              <w:t>Tôn tr</w:t>
            </w:r>
            <w:r>
              <w:rPr>
                <w:b/>
                <w:sz w:val="22"/>
                <w:lang w:val="en-US"/>
              </w:rPr>
              <w:t>ọ</w:t>
            </w:r>
            <w:r>
              <w:rPr>
                <w:b/>
                <w:sz w:val="22"/>
                <w:lang w:val="en-US"/>
              </w:rPr>
              <w:t>ng ý ki</w:t>
            </w:r>
            <w:r>
              <w:rPr>
                <w:b/>
                <w:sz w:val="22"/>
                <w:lang w:val="en-US"/>
              </w:rPr>
              <w:t>ế</w:t>
            </w:r>
            <w:r>
              <w:rPr>
                <w:b/>
                <w:sz w:val="22"/>
                <w:lang w:val="en-US"/>
              </w:rPr>
              <w:t>n t</w:t>
            </w:r>
            <w:r>
              <w:rPr>
                <w:b/>
                <w:sz w:val="22"/>
                <w:lang w:val="en-US"/>
              </w:rPr>
              <w:t>ậ</w:t>
            </w:r>
            <w:r>
              <w:rPr>
                <w:b/>
                <w:sz w:val="22"/>
                <w:lang w:val="en-US"/>
              </w:rPr>
              <w:t>p th</w:t>
            </w:r>
            <w:r>
              <w:rPr>
                <w:b/>
                <w:sz w:val="22"/>
                <w:lang w:val="en-US"/>
              </w:rPr>
              <w:t>ể</w:t>
            </w:r>
          </w:p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i/>
                <w:iCs/>
                <w:kern w:val="24"/>
                <w:sz w:val="22"/>
                <w:lang w:val="en-US"/>
              </w:rPr>
              <w:t>(2 đi</w:t>
            </w:r>
            <w:r>
              <w:rPr>
                <w:b/>
                <w:i/>
                <w:iCs/>
                <w:kern w:val="24"/>
                <w:sz w:val="22"/>
                <w:lang w:val="en-US"/>
              </w:rPr>
              <w:t>ể</w:t>
            </w:r>
            <w:r>
              <w:rPr>
                <w:b/>
                <w:i/>
                <w:iCs/>
                <w:kern w:val="24"/>
                <w:sz w:val="22"/>
                <w:lang w:val="en-US"/>
              </w:rPr>
              <w:t>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Tôn tr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 xml:space="preserve">ng </w:t>
            </w:r>
            <w:r>
              <w:rPr>
                <w:sz w:val="22"/>
                <w:lang w:val="en-US"/>
              </w:rPr>
              <w:t>ý ki</w:t>
            </w:r>
            <w:r>
              <w:rPr>
                <w:sz w:val="22"/>
                <w:lang w:val="en-US"/>
              </w:rPr>
              <w:t>ế</w:t>
            </w:r>
            <w:r>
              <w:rPr>
                <w:sz w:val="22"/>
                <w:lang w:val="en-US"/>
              </w:rPr>
              <w:t>n c</w:t>
            </w:r>
            <w:r>
              <w:rPr>
                <w:sz w:val="22"/>
                <w:lang w:val="en-US"/>
              </w:rPr>
              <w:t>ủ</w:t>
            </w:r>
            <w:r>
              <w:rPr>
                <w:sz w:val="22"/>
                <w:lang w:val="en-US"/>
              </w:rPr>
              <w:t>a t</w:t>
            </w:r>
            <w:r>
              <w:rPr>
                <w:sz w:val="22"/>
                <w:lang w:val="en-US"/>
              </w:rPr>
              <w:t>ậ</w:t>
            </w:r>
            <w:r>
              <w:rPr>
                <w:sz w:val="22"/>
                <w:lang w:val="en-US"/>
              </w:rPr>
              <w:t>p th</w:t>
            </w:r>
            <w:r>
              <w:rPr>
                <w:sz w:val="22"/>
                <w:lang w:val="en-US"/>
              </w:rPr>
              <w:t>ể</w:t>
            </w:r>
            <w:r>
              <w:rPr>
                <w:sz w:val="22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Ph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bi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n tích c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>c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Tôn tr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 xml:space="preserve">ng </w:t>
            </w:r>
            <w:r>
              <w:rPr>
                <w:sz w:val="22"/>
                <w:lang w:val="en-US"/>
              </w:rPr>
              <w:t>ý ki</w:t>
            </w:r>
            <w:r>
              <w:rPr>
                <w:sz w:val="22"/>
                <w:lang w:val="en-US"/>
              </w:rPr>
              <w:t>ế</w:t>
            </w:r>
            <w:r>
              <w:rPr>
                <w:sz w:val="22"/>
                <w:lang w:val="en-US"/>
              </w:rPr>
              <w:t>n c</w:t>
            </w:r>
            <w:r>
              <w:rPr>
                <w:sz w:val="22"/>
                <w:lang w:val="en-US"/>
              </w:rPr>
              <w:t>ủ</w:t>
            </w:r>
            <w:r>
              <w:rPr>
                <w:sz w:val="22"/>
                <w:lang w:val="en-US"/>
              </w:rPr>
              <w:t>a t</w:t>
            </w:r>
            <w:r>
              <w:rPr>
                <w:sz w:val="22"/>
                <w:lang w:val="en-US"/>
              </w:rPr>
              <w:t>ậ</w:t>
            </w:r>
            <w:r>
              <w:rPr>
                <w:sz w:val="22"/>
                <w:lang w:val="en-US"/>
              </w:rPr>
              <w:t>p th</w:t>
            </w:r>
            <w:r>
              <w:rPr>
                <w:sz w:val="22"/>
                <w:lang w:val="en-US"/>
              </w:rPr>
              <w:t>ể</w:t>
            </w:r>
            <w:r>
              <w:rPr>
                <w:sz w:val="22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Chưa th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 xml:space="preserve"> hi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n rõ tính ph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bi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n.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Đôi khi c</w:t>
            </w:r>
            <w:r>
              <w:rPr>
                <w:sz w:val="22"/>
                <w:lang w:val="en-US"/>
              </w:rPr>
              <w:t>hưa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 xml:space="preserve">tôn </w:t>
            </w:r>
            <w:r>
              <w:rPr>
                <w:sz w:val="22"/>
              </w:rPr>
              <w:t>tr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 xml:space="preserve">ng </w:t>
            </w:r>
            <w:r>
              <w:rPr>
                <w:sz w:val="22"/>
                <w:lang w:val="en-US"/>
              </w:rPr>
              <w:t>ý ki</w:t>
            </w:r>
            <w:r>
              <w:rPr>
                <w:sz w:val="22"/>
                <w:lang w:val="en-US"/>
              </w:rPr>
              <w:t>ế</w:t>
            </w:r>
            <w:r>
              <w:rPr>
                <w:sz w:val="22"/>
                <w:lang w:val="en-US"/>
              </w:rPr>
              <w:t>n c</w:t>
            </w:r>
            <w:r>
              <w:rPr>
                <w:sz w:val="22"/>
                <w:lang w:val="en-US"/>
              </w:rPr>
              <w:t>ủ</w:t>
            </w:r>
            <w:r>
              <w:rPr>
                <w:sz w:val="22"/>
                <w:lang w:val="en-US"/>
              </w:rPr>
              <w:t>a t</w:t>
            </w:r>
            <w:r>
              <w:rPr>
                <w:sz w:val="22"/>
                <w:lang w:val="en-US"/>
              </w:rPr>
              <w:t>ậ</w:t>
            </w:r>
            <w:r>
              <w:rPr>
                <w:sz w:val="22"/>
                <w:lang w:val="en-US"/>
              </w:rPr>
              <w:t>p th</w:t>
            </w:r>
            <w:r>
              <w:rPr>
                <w:sz w:val="22"/>
                <w:lang w:val="en-US"/>
              </w:rPr>
              <w:t>ể</w:t>
            </w:r>
            <w:r>
              <w:rPr>
                <w:sz w:val="22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>
              <w:rPr>
                <w:sz w:val="22"/>
                <w:lang w:val="en-US"/>
              </w:rPr>
              <w:t xml:space="preserve">hưa </w:t>
            </w:r>
            <w:r>
              <w:rPr>
                <w:sz w:val="22"/>
              </w:rPr>
              <w:t>th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 xml:space="preserve"> hi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n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tính ph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bi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n.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kern w:val="24"/>
                <w:sz w:val="22"/>
              </w:rPr>
              <w:t>- K</w:t>
            </w:r>
            <w:r>
              <w:rPr>
                <w:kern w:val="24"/>
                <w:sz w:val="22"/>
                <w:lang w:val="en-US"/>
              </w:rPr>
              <w:t>hông</w:t>
            </w:r>
            <w:r>
              <w:rPr>
                <w:sz w:val="22"/>
              </w:rPr>
              <w:t xml:space="preserve"> tôn tr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ng</w:t>
            </w:r>
            <w:r>
              <w:rPr>
                <w:sz w:val="22"/>
                <w:lang w:val="en-US"/>
              </w:rPr>
              <w:t xml:space="preserve"> ý ki</w:t>
            </w:r>
            <w:r>
              <w:rPr>
                <w:sz w:val="22"/>
                <w:lang w:val="en-US"/>
              </w:rPr>
              <w:t>ế</w:t>
            </w:r>
            <w:r>
              <w:rPr>
                <w:sz w:val="22"/>
                <w:lang w:val="en-US"/>
              </w:rPr>
              <w:t>n c</w:t>
            </w:r>
            <w:r>
              <w:rPr>
                <w:sz w:val="22"/>
                <w:lang w:val="en-US"/>
              </w:rPr>
              <w:t>ủ</w:t>
            </w:r>
            <w:r>
              <w:rPr>
                <w:sz w:val="22"/>
                <w:lang w:val="en-US"/>
              </w:rPr>
              <w:t>a t</w:t>
            </w:r>
            <w:r>
              <w:rPr>
                <w:sz w:val="22"/>
                <w:lang w:val="en-US"/>
              </w:rPr>
              <w:t>ậ</w:t>
            </w:r>
            <w:r>
              <w:rPr>
                <w:sz w:val="22"/>
                <w:lang w:val="en-US"/>
              </w:rPr>
              <w:t>p th</w:t>
            </w:r>
            <w:r>
              <w:rPr>
                <w:sz w:val="22"/>
                <w:lang w:val="en-US"/>
              </w:rPr>
              <w:t>ể</w:t>
            </w:r>
            <w:r>
              <w:rPr>
                <w:sz w:val="22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Không đưa ra ý ki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h</w:t>
            </w:r>
            <w:r>
              <w:rPr>
                <w:sz w:val="22"/>
              </w:rPr>
              <w:t>ồ</w:t>
            </w:r>
            <w:r>
              <w:rPr>
                <w:sz w:val="22"/>
              </w:rPr>
              <w:t>i/ ph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bi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n</w:t>
            </w:r>
            <w:r>
              <w:rPr>
                <w:sz w:val="22"/>
                <w:lang w:val="en-US"/>
              </w:rPr>
              <w:t xml:space="preserve">. </w:t>
            </w:r>
          </w:p>
        </w:tc>
      </w:tr>
      <w:tr w:rsidR="00153F28">
        <w:trPr>
          <w:trHeight w:val="856"/>
        </w:trPr>
        <w:tc>
          <w:tcPr>
            <w:tcW w:w="1407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4. K</w:t>
            </w:r>
            <w:r>
              <w:rPr>
                <w:b/>
                <w:sz w:val="22"/>
              </w:rPr>
              <w:t>ế</w:t>
            </w:r>
            <w:r>
              <w:rPr>
                <w:b/>
                <w:sz w:val="22"/>
              </w:rPr>
              <w:t>t qu</w:t>
            </w:r>
            <w:r>
              <w:rPr>
                <w:b/>
                <w:sz w:val="22"/>
              </w:rPr>
              <w:t>ả</w:t>
            </w:r>
            <w:r>
              <w:rPr>
                <w:b/>
                <w:sz w:val="22"/>
              </w:rPr>
              <w:t xml:space="preserve"> làm vi</w:t>
            </w:r>
            <w:r>
              <w:rPr>
                <w:b/>
                <w:sz w:val="22"/>
              </w:rPr>
              <w:t>ệ</w:t>
            </w:r>
            <w:r>
              <w:rPr>
                <w:b/>
                <w:sz w:val="22"/>
              </w:rPr>
              <w:t>c</w:t>
            </w:r>
          </w:p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i/>
                <w:iCs/>
                <w:kern w:val="24"/>
                <w:sz w:val="22"/>
                <w:lang w:val="en-US"/>
              </w:rPr>
              <w:t>(2 đi</w:t>
            </w:r>
            <w:r>
              <w:rPr>
                <w:b/>
                <w:i/>
                <w:iCs/>
                <w:kern w:val="24"/>
                <w:sz w:val="22"/>
                <w:lang w:val="en-US"/>
              </w:rPr>
              <w:t>ể</w:t>
            </w:r>
            <w:r>
              <w:rPr>
                <w:b/>
                <w:i/>
                <w:iCs/>
                <w:kern w:val="24"/>
                <w:sz w:val="22"/>
                <w:lang w:val="en-US"/>
              </w:rPr>
              <w:t>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S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m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 xml:space="preserve">t, đúng qui cách. 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N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p trư</w:t>
            </w:r>
            <w:r>
              <w:rPr>
                <w:sz w:val="22"/>
              </w:rPr>
              <w:t>ớ</w:t>
            </w:r>
            <w:r>
              <w:rPr>
                <w:sz w:val="22"/>
              </w:rPr>
              <w:t>c th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gian qui đ</w:t>
            </w:r>
            <w:r>
              <w:rPr>
                <w:sz w:val="22"/>
              </w:rPr>
              <w:t>ị</w:t>
            </w:r>
            <w:r>
              <w:rPr>
                <w:sz w:val="22"/>
              </w:rPr>
              <w:t>nh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S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m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t.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m</w:t>
            </w:r>
            <w:r>
              <w:rPr>
                <w:sz w:val="22"/>
              </w:rPr>
              <w:t xml:space="preserve"> b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o th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gian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 xml:space="preserve">  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S 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m tương đ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i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t.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Chưa n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p đúng th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gian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S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m không đ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t tiêu chu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n.</w:t>
            </w:r>
          </w:p>
        </w:tc>
      </w:tr>
      <w:tr w:rsidR="00153F28">
        <w:trPr>
          <w:trHeight w:val="682"/>
        </w:trPr>
        <w:tc>
          <w:tcPr>
            <w:tcW w:w="1407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5. Trách nhi</w:t>
            </w:r>
            <w:r>
              <w:rPr>
                <w:b/>
                <w:sz w:val="22"/>
              </w:rPr>
              <w:t>ệ</w:t>
            </w:r>
            <w:r>
              <w:rPr>
                <w:b/>
                <w:sz w:val="22"/>
              </w:rPr>
              <w:t>m v</w:t>
            </w:r>
            <w:r>
              <w:rPr>
                <w:b/>
                <w:sz w:val="22"/>
              </w:rPr>
              <w:t>ớ</w:t>
            </w:r>
            <w:r>
              <w:rPr>
                <w:b/>
                <w:sz w:val="22"/>
              </w:rPr>
              <w:t>i s</w:t>
            </w:r>
            <w:r>
              <w:rPr>
                <w:b/>
                <w:sz w:val="22"/>
              </w:rPr>
              <w:t>ả</w:t>
            </w:r>
            <w:r>
              <w:rPr>
                <w:b/>
                <w:sz w:val="22"/>
              </w:rPr>
              <w:t>n ph</w:t>
            </w:r>
            <w:r>
              <w:rPr>
                <w:b/>
                <w:sz w:val="22"/>
              </w:rPr>
              <w:t>ẩ</w:t>
            </w:r>
            <w:r>
              <w:rPr>
                <w:b/>
                <w:sz w:val="22"/>
              </w:rPr>
              <w:t>m  chung</w:t>
            </w:r>
          </w:p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i/>
                <w:iCs/>
                <w:kern w:val="24"/>
                <w:sz w:val="22"/>
                <w:lang w:val="en-US"/>
              </w:rPr>
              <w:t>(2 đi</w:t>
            </w:r>
            <w:r>
              <w:rPr>
                <w:b/>
                <w:i/>
                <w:iCs/>
                <w:kern w:val="24"/>
                <w:sz w:val="22"/>
                <w:lang w:val="en-US"/>
              </w:rPr>
              <w:t>ể</w:t>
            </w:r>
            <w:r>
              <w:rPr>
                <w:b/>
                <w:i/>
                <w:iCs/>
                <w:kern w:val="24"/>
                <w:sz w:val="22"/>
                <w:lang w:val="en-US"/>
              </w:rPr>
              <w:t>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Có trách nhi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m</w:t>
            </w:r>
            <w:r>
              <w:rPr>
                <w:sz w:val="22"/>
                <w:lang w:val="en-US"/>
              </w:rPr>
              <w:t xml:space="preserve"> cao</w:t>
            </w:r>
            <w:r>
              <w:rPr>
                <w:sz w:val="22"/>
              </w:rPr>
              <w:t xml:space="preserve"> v</w:t>
            </w:r>
            <w:r>
              <w:rPr>
                <w:sz w:val="22"/>
              </w:rPr>
              <w:t>ề</w:t>
            </w:r>
            <w:r>
              <w:rPr>
                <w:sz w:val="22"/>
              </w:rPr>
              <w:t xml:space="preserve"> s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m chung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Có trách nhi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m v</w:t>
            </w:r>
            <w:r>
              <w:rPr>
                <w:sz w:val="22"/>
              </w:rPr>
              <w:t>ề</w:t>
            </w:r>
            <w:r>
              <w:rPr>
                <w:sz w:val="22"/>
              </w:rPr>
              <w:t xml:space="preserve"> s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m chung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Chưa th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 xml:space="preserve"> hi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n rõ  trách nhi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m v</w:t>
            </w:r>
            <w:r>
              <w:rPr>
                <w:sz w:val="22"/>
              </w:rPr>
              <w:t>ề</w:t>
            </w:r>
            <w:r>
              <w:rPr>
                <w:sz w:val="22"/>
              </w:rPr>
              <w:t xml:space="preserve"> s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m chung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kern w:val="24"/>
                <w:sz w:val="22"/>
              </w:rPr>
              <w:t>- K</w:t>
            </w:r>
            <w:r>
              <w:rPr>
                <w:kern w:val="24"/>
                <w:sz w:val="22"/>
                <w:lang w:val="en-US"/>
              </w:rPr>
              <w:t>hông</w:t>
            </w:r>
            <w:r>
              <w:rPr>
                <w:kern w:val="24"/>
                <w:sz w:val="22"/>
              </w:rPr>
              <w:t>/  ít</w:t>
            </w:r>
            <w:r>
              <w:rPr>
                <w:sz w:val="22"/>
              </w:rPr>
              <w:t xml:space="preserve"> ch</w:t>
            </w:r>
            <w:r>
              <w:rPr>
                <w:sz w:val="22"/>
              </w:rPr>
              <w:t>ị</w:t>
            </w:r>
            <w:r>
              <w:rPr>
                <w:sz w:val="22"/>
              </w:rPr>
              <w:t>u trách nhi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m</w:t>
            </w:r>
            <w:r>
              <w:rPr>
                <w:sz w:val="22"/>
                <w:lang w:val="en-US"/>
              </w:rPr>
              <w:t xml:space="preserve"> gì</w:t>
            </w:r>
            <w:r>
              <w:rPr>
                <w:sz w:val="22"/>
              </w:rPr>
              <w:t xml:space="preserve"> v</w:t>
            </w:r>
            <w:r>
              <w:rPr>
                <w:sz w:val="22"/>
              </w:rPr>
              <w:t>ề</w:t>
            </w:r>
            <w:r>
              <w:rPr>
                <w:sz w:val="22"/>
              </w:rPr>
              <w:t xml:space="preserve"> s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m chung</w:t>
            </w:r>
            <w:r>
              <w:rPr>
                <w:sz w:val="22"/>
                <w:lang w:val="en-US"/>
              </w:rPr>
              <w:t>.</w:t>
            </w:r>
          </w:p>
        </w:tc>
      </w:tr>
      <w:tr w:rsidR="00153F28">
        <w:trPr>
          <w:trHeight w:val="682"/>
        </w:trPr>
        <w:tc>
          <w:tcPr>
            <w:tcW w:w="9588" w:type="dxa"/>
            <w:gridSpan w:val="5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3F28" w:rsidRDefault="00E0405A">
            <w:pPr>
              <w:spacing w:after="0"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T</w:t>
            </w:r>
            <w:r>
              <w:rPr>
                <w:b/>
                <w:sz w:val="22"/>
                <w:lang w:val="en-US"/>
              </w:rPr>
              <w:t>Ổ</w:t>
            </w:r>
            <w:r>
              <w:rPr>
                <w:b/>
                <w:sz w:val="22"/>
                <w:lang w:val="en-US"/>
              </w:rPr>
              <w:t>NG ĐI</w:t>
            </w:r>
            <w:r>
              <w:rPr>
                <w:b/>
                <w:sz w:val="22"/>
                <w:lang w:val="en-US"/>
              </w:rPr>
              <w:t>Ể</w:t>
            </w:r>
            <w:r>
              <w:rPr>
                <w:b/>
                <w:sz w:val="22"/>
                <w:lang w:val="en-US"/>
              </w:rPr>
              <w:t>M: _____/10 (B</w:t>
            </w:r>
            <w:r>
              <w:rPr>
                <w:b/>
                <w:sz w:val="22"/>
                <w:lang w:val="en-US"/>
              </w:rPr>
              <w:t>ằ</w:t>
            </w:r>
            <w:r>
              <w:rPr>
                <w:b/>
                <w:sz w:val="22"/>
                <w:lang w:val="en-US"/>
              </w:rPr>
              <w:t>ng ch</w:t>
            </w:r>
            <w:r>
              <w:rPr>
                <w:b/>
                <w:sz w:val="22"/>
                <w:lang w:val="en-US"/>
              </w:rPr>
              <w:t>ữ</w:t>
            </w:r>
            <w:r>
              <w:rPr>
                <w:b/>
                <w:sz w:val="22"/>
                <w:lang w:val="en-US"/>
              </w:rPr>
              <w:t>: ………………………………………………………)</w:t>
            </w:r>
          </w:p>
        </w:tc>
      </w:tr>
    </w:tbl>
    <w:p w:rsidR="00153F28" w:rsidRDefault="00153F28">
      <w:pPr>
        <w:spacing w:after="0"/>
        <w:jc w:val="center"/>
        <w:rPr>
          <w:b/>
          <w:bCs/>
          <w:sz w:val="22"/>
        </w:rPr>
      </w:pPr>
    </w:p>
    <w:p w:rsidR="00153F28" w:rsidRDefault="00E0405A">
      <w:pPr>
        <w:spacing w:after="0"/>
        <w:jc w:val="center"/>
        <w:rPr>
          <w:b/>
          <w:bCs/>
          <w:sz w:val="22"/>
          <w:lang w:val="en-US"/>
        </w:rPr>
      </w:pPr>
      <w:r>
        <w:rPr>
          <w:b/>
          <w:bCs/>
          <w:sz w:val="22"/>
        </w:rPr>
        <w:lastRenderedPageBreak/>
        <w:t>B</w:t>
      </w:r>
      <w:r>
        <w:rPr>
          <w:b/>
          <w:bCs/>
          <w:sz w:val="22"/>
        </w:rPr>
        <w:t>ả</w:t>
      </w:r>
      <w:r>
        <w:rPr>
          <w:b/>
          <w:bCs/>
          <w:sz w:val="22"/>
        </w:rPr>
        <w:t>ng 2. Rubric đánh giá ho</w:t>
      </w:r>
      <w:r>
        <w:rPr>
          <w:b/>
          <w:bCs/>
          <w:sz w:val="22"/>
        </w:rPr>
        <w:t>ạ</w:t>
      </w:r>
      <w:r>
        <w:rPr>
          <w:b/>
          <w:bCs/>
          <w:sz w:val="22"/>
        </w:rPr>
        <w:t>t đ</w:t>
      </w:r>
      <w:r>
        <w:rPr>
          <w:b/>
          <w:bCs/>
          <w:sz w:val="22"/>
        </w:rPr>
        <w:t>ộ</w:t>
      </w:r>
      <w:r>
        <w:rPr>
          <w:b/>
          <w:bCs/>
          <w:sz w:val="22"/>
        </w:rPr>
        <w:t>ng nhóm (Dành cho GV đánh giá)</w:t>
      </w:r>
    </w:p>
    <w:tbl>
      <w:tblPr>
        <w:tblW w:w="955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843"/>
        <w:gridCol w:w="2122"/>
        <w:gridCol w:w="2268"/>
        <w:gridCol w:w="2033"/>
        <w:gridCol w:w="8"/>
      </w:tblGrid>
      <w:tr w:rsidR="00153F28">
        <w:trPr>
          <w:trHeight w:val="403"/>
        </w:trPr>
        <w:tc>
          <w:tcPr>
            <w:tcW w:w="1281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Tiêu chí</w:t>
            </w:r>
          </w:p>
        </w:tc>
        <w:tc>
          <w:tcPr>
            <w:tcW w:w="8274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M</w:t>
            </w:r>
            <w:r>
              <w:rPr>
                <w:b/>
                <w:sz w:val="22"/>
                <w:lang w:val="en-US"/>
              </w:rPr>
              <w:t>ứ</w:t>
            </w:r>
            <w:r>
              <w:rPr>
                <w:b/>
                <w:sz w:val="22"/>
                <w:lang w:val="en-US"/>
              </w:rPr>
              <w:t>c đ</w:t>
            </w:r>
            <w:r>
              <w:rPr>
                <w:b/>
                <w:sz w:val="22"/>
                <w:lang w:val="en-US"/>
              </w:rPr>
              <w:t>ộ</w:t>
            </w:r>
            <w:r>
              <w:rPr>
                <w:b/>
                <w:sz w:val="22"/>
                <w:lang w:val="en-US"/>
              </w:rPr>
              <w:t xml:space="preserve"> (theo thang đi</w:t>
            </w:r>
            <w:r>
              <w:rPr>
                <w:b/>
                <w:sz w:val="22"/>
                <w:lang w:val="en-US"/>
              </w:rPr>
              <w:t>ể</w:t>
            </w:r>
            <w:r>
              <w:rPr>
                <w:b/>
                <w:sz w:val="22"/>
                <w:lang w:val="en-US"/>
              </w:rPr>
              <w:t>m)</w:t>
            </w:r>
          </w:p>
        </w:tc>
      </w:tr>
      <w:tr w:rsidR="00153F28">
        <w:trPr>
          <w:gridAfter w:val="1"/>
          <w:wAfter w:w="8" w:type="dxa"/>
          <w:trHeight w:val="360"/>
        </w:trPr>
        <w:tc>
          <w:tcPr>
            <w:tcW w:w="1281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153F28">
            <w:p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2.0</w:t>
            </w:r>
          </w:p>
        </w:tc>
        <w:tc>
          <w:tcPr>
            <w:tcW w:w="2122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1.5</w:t>
            </w:r>
          </w:p>
        </w:tc>
        <w:tc>
          <w:tcPr>
            <w:tcW w:w="2268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1.0</w:t>
            </w:r>
          </w:p>
        </w:tc>
        <w:tc>
          <w:tcPr>
            <w:tcW w:w="2033" w:type="dxa"/>
            <w:shd w:val="clear" w:color="auto" w:fill="FFE599" w:themeFill="accent4" w:themeFillTint="66"/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0.5</w:t>
            </w:r>
          </w:p>
        </w:tc>
      </w:tr>
      <w:tr w:rsidR="00153F28">
        <w:trPr>
          <w:gridAfter w:val="1"/>
          <w:wAfter w:w="8" w:type="dxa"/>
          <w:trHeight w:val="684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 K</w:t>
            </w:r>
            <w:r>
              <w:rPr>
                <w:b/>
                <w:bCs/>
                <w:sz w:val="22"/>
              </w:rPr>
              <w:t>ế</w:t>
            </w:r>
            <w:r>
              <w:rPr>
                <w:b/>
                <w:bCs/>
                <w:sz w:val="22"/>
              </w:rPr>
              <w:t xml:space="preserve"> ho</w:t>
            </w:r>
            <w:r>
              <w:rPr>
                <w:b/>
                <w:bCs/>
                <w:sz w:val="22"/>
              </w:rPr>
              <w:t>ạ</w:t>
            </w:r>
            <w:r>
              <w:rPr>
                <w:b/>
                <w:bCs/>
                <w:sz w:val="22"/>
              </w:rPr>
              <w:t xml:space="preserve">ch </w:t>
            </w:r>
            <w:r>
              <w:rPr>
                <w:b/>
                <w:bCs/>
                <w:sz w:val="22"/>
              </w:rPr>
              <w:t>nhóm</w:t>
            </w:r>
          </w:p>
          <w:p w:rsidR="00153F28" w:rsidRDefault="00E0405A">
            <w:pPr>
              <w:spacing w:after="0" w:line="240" w:lineRule="auto"/>
              <w:jc w:val="both"/>
              <w:rPr>
                <w:b/>
                <w:i/>
                <w:iCs/>
                <w:sz w:val="22"/>
              </w:rPr>
            </w:pPr>
            <w:r>
              <w:rPr>
                <w:b/>
                <w:i/>
                <w:iCs/>
                <w:sz w:val="22"/>
              </w:rPr>
              <w:t>(2 đi</w:t>
            </w:r>
            <w:r>
              <w:rPr>
                <w:b/>
                <w:i/>
                <w:iCs/>
                <w:sz w:val="22"/>
              </w:rPr>
              <w:t>ể</w:t>
            </w:r>
            <w:r>
              <w:rPr>
                <w:b/>
                <w:i/>
                <w:iCs/>
                <w:sz w:val="22"/>
              </w:rPr>
              <w:t>m)</w:t>
            </w:r>
          </w:p>
          <w:p w:rsidR="00153F28" w:rsidRDefault="00153F28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K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 xml:space="preserve"> ho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ch rõ ràng, khoa h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c.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Phân công nhi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m v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c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th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công b</w:t>
            </w:r>
            <w:r>
              <w:rPr>
                <w:sz w:val="22"/>
                <w:lang w:val="en-US"/>
              </w:rPr>
              <w:t>ằ</w:t>
            </w:r>
            <w:r>
              <w:rPr>
                <w:sz w:val="22"/>
                <w:lang w:val="en-US"/>
              </w:rPr>
              <w:t>ng</w:t>
            </w:r>
            <w:r>
              <w:rPr>
                <w:sz w:val="22"/>
              </w:rPr>
              <w:t xml:space="preserve"> và phù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12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K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 xml:space="preserve"> ho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ch rõ ràng, khoa h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c.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Phân công nhi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m v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nhưng chưa c</w:t>
            </w:r>
            <w:r>
              <w:rPr>
                <w:sz w:val="22"/>
                <w:lang w:val="en-US"/>
              </w:rPr>
              <w:t>ụ</w:t>
            </w:r>
            <w:r>
              <w:rPr>
                <w:sz w:val="22"/>
                <w:lang w:val="en-US"/>
              </w:rPr>
              <w:t xml:space="preserve"> th</w:t>
            </w:r>
            <w:r>
              <w:rPr>
                <w:sz w:val="22"/>
                <w:lang w:val="en-US"/>
              </w:rPr>
              <w:t>ể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chưa công b</w:t>
            </w:r>
            <w:r>
              <w:rPr>
                <w:sz w:val="22"/>
                <w:lang w:val="en-US"/>
              </w:rPr>
              <w:t>ằ</w:t>
            </w:r>
            <w:r>
              <w:rPr>
                <w:sz w:val="22"/>
                <w:lang w:val="en-US"/>
              </w:rPr>
              <w:t>ng</w:t>
            </w:r>
            <w:r>
              <w:rPr>
                <w:sz w:val="22"/>
              </w:rPr>
              <w:t xml:space="preserve"> và </w:t>
            </w:r>
            <w:r>
              <w:rPr>
                <w:sz w:val="22"/>
                <w:lang w:val="en-US"/>
              </w:rPr>
              <w:t>chưa th</w:t>
            </w:r>
            <w:r>
              <w:rPr>
                <w:sz w:val="22"/>
                <w:lang w:val="en-US"/>
              </w:rPr>
              <w:t>ự</w:t>
            </w:r>
            <w:r>
              <w:rPr>
                <w:sz w:val="22"/>
                <w:lang w:val="en-US"/>
              </w:rPr>
              <w:t>c s</w:t>
            </w:r>
            <w:r>
              <w:rPr>
                <w:sz w:val="22"/>
                <w:lang w:val="en-US"/>
              </w:rPr>
              <w:t>ự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phù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K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 xml:space="preserve"> ho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ch</w:t>
            </w:r>
            <w:r>
              <w:rPr>
                <w:sz w:val="22"/>
                <w:lang w:val="en-US"/>
              </w:rPr>
              <w:t xml:space="preserve"> khá</w:t>
            </w:r>
            <w:r>
              <w:rPr>
                <w:sz w:val="22"/>
              </w:rPr>
              <w:t xml:space="preserve"> rõ ràng, </w:t>
            </w:r>
            <w:r>
              <w:rPr>
                <w:sz w:val="22"/>
                <w:lang w:val="en-US"/>
              </w:rPr>
              <w:t xml:space="preserve">khá </w:t>
            </w:r>
            <w:r>
              <w:rPr>
                <w:sz w:val="22"/>
              </w:rPr>
              <w:t>khoa h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c.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- Phân công </w:t>
            </w:r>
            <w:r>
              <w:rPr>
                <w:sz w:val="22"/>
              </w:rPr>
              <w:t>nhi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m v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nhưng chưa c</w:t>
            </w:r>
            <w:r>
              <w:rPr>
                <w:sz w:val="22"/>
                <w:lang w:val="en-US"/>
              </w:rPr>
              <w:t>ụ</w:t>
            </w:r>
            <w:r>
              <w:rPr>
                <w:sz w:val="22"/>
                <w:lang w:val="en-US"/>
              </w:rPr>
              <w:t xml:space="preserve"> th</w:t>
            </w:r>
            <w:r>
              <w:rPr>
                <w:sz w:val="22"/>
                <w:lang w:val="en-US"/>
              </w:rPr>
              <w:t>ể</w:t>
            </w:r>
            <w:r>
              <w:rPr>
                <w:sz w:val="22"/>
                <w:lang w:val="en-US"/>
              </w:rPr>
              <w:t xml:space="preserve"> ràng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 xml:space="preserve">chưa </w:t>
            </w:r>
            <w:r>
              <w:rPr>
                <w:sz w:val="22"/>
              </w:rPr>
              <w:t>phù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033" w:type="dxa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K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 xml:space="preserve"> ho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 xml:space="preserve">ch </w:t>
            </w:r>
            <w:r>
              <w:rPr>
                <w:sz w:val="22"/>
                <w:lang w:val="en-US"/>
              </w:rPr>
              <w:t xml:space="preserve">chưa </w:t>
            </w:r>
            <w:r>
              <w:rPr>
                <w:sz w:val="22"/>
              </w:rPr>
              <w:t xml:space="preserve">rõ ràng, </w:t>
            </w:r>
            <w:r>
              <w:rPr>
                <w:sz w:val="22"/>
                <w:lang w:val="en-US"/>
              </w:rPr>
              <w:t>chưa khoa h</w:t>
            </w:r>
            <w:r>
              <w:rPr>
                <w:sz w:val="22"/>
                <w:lang w:val="en-US"/>
              </w:rPr>
              <w:t>ọ</w:t>
            </w:r>
            <w:r>
              <w:rPr>
                <w:sz w:val="22"/>
                <w:lang w:val="en-US"/>
              </w:rPr>
              <w:t>c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Phân công nhi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m v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nhưng không c</w:t>
            </w:r>
            <w:r>
              <w:rPr>
                <w:sz w:val="22"/>
                <w:lang w:val="en-US"/>
              </w:rPr>
              <w:t>ụ</w:t>
            </w:r>
            <w:r>
              <w:rPr>
                <w:sz w:val="22"/>
                <w:lang w:val="en-US"/>
              </w:rPr>
              <w:t xml:space="preserve"> th</w:t>
            </w:r>
            <w:r>
              <w:rPr>
                <w:sz w:val="22"/>
                <w:lang w:val="en-US"/>
              </w:rPr>
              <w:t>ể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 xml:space="preserve">không </w:t>
            </w:r>
            <w:r>
              <w:rPr>
                <w:sz w:val="22"/>
              </w:rPr>
              <w:t>phù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</w:t>
            </w:r>
            <w:r>
              <w:rPr>
                <w:sz w:val="22"/>
                <w:lang w:val="en-US"/>
              </w:rPr>
              <w:t>.</w:t>
            </w:r>
          </w:p>
        </w:tc>
      </w:tr>
      <w:tr w:rsidR="00153F28">
        <w:trPr>
          <w:gridAfter w:val="1"/>
          <w:wAfter w:w="8" w:type="dxa"/>
          <w:trHeight w:val="543"/>
        </w:trPr>
        <w:tc>
          <w:tcPr>
            <w:tcW w:w="1281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153F28">
            <w:pPr>
              <w:spacing w:after="0" w:line="240" w:lineRule="auto"/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3.0 – 2.5</w:t>
            </w:r>
          </w:p>
        </w:tc>
        <w:tc>
          <w:tcPr>
            <w:tcW w:w="2122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2.0</w:t>
            </w:r>
          </w:p>
        </w:tc>
        <w:tc>
          <w:tcPr>
            <w:tcW w:w="2268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1.5 – 1.0</w:t>
            </w:r>
          </w:p>
        </w:tc>
        <w:tc>
          <w:tcPr>
            <w:tcW w:w="2033" w:type="dxa"/>
            <w:shd w:val="clear" w:color="auto" w:fill="FFE599" w:themeFill="accent4" w:themeFillTint="66"/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0.5 - 0</w:t>
            </w:r>
          </w:p>
        </w:tc>
      </w:tr>
      <w:tr w:rsidR="00153F28">
        <w:trPr>
          <w:gridAfter w:val="1"/>
          <w:wAfter w:w="8" w:type="dxa"/>
          <w:trHeight w:val="128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 T</w:t>
            </w:r>
            <w:r>
              <w:rPr>
                <w:b/>
                <w:bCs/>
                <w:sz w:val="22"/>
              </w:rPr>
              <w:t>ổ</w:t>
            </w:r>
            <w:r>
              <w:rPr>
                <w:b/>
                <w:bCs/>
                <w:sz w:val="22"/>
              </w:rPr>
              <w:t xml:space="preserve"> ch</w:t>
            </w:r>
            <w:r>
              <w:rPr>
                <w:b/>
                <w:bCs/>
                <w:sz w:val="22"/>
              </w:rPr>
              <w:t>ứ</w:t>
            </w:r>
            <w:r>
              <w:rPr>
                <w:b/>
                <w:bCs/>
                <w:sz w:val="22"/>
              </w:rPr>
              <w:t>c th</w:t>
            </w:r>
            <w:r>
              <w:rPr>
                <w:b/>
                <w:bCs/>
                <w:sz w:val="22"/>
              </w:rPr>
              <w:t>ự</w:t>
            </w:r>
            <w:r>
              <w:rPr>
                <w:b/>
                <w:bCs/>
                <w:sz w:val="22"/>
              </w:rPr>
              <w:t>c hi</w:t>
            </w:r>
            <w:r>
              <w:rPr>
                <w:b/>
                <w:bCs/>
                <w:sz w:val="22"/>
              </w:rPr>
              <w:t>ệ</w:t>
            </w:r>
            <w:r>
              <w:rPr>
                <w:b/>
                <w:bCs/>
                <w:sz w:val="22"/>
              </w:rPr>
              <w:t>n</w:t>
            </w:r>
          </w:p>
          <w:p w:rsidR="00153F28" w:rsidRDefault="00E0405A">
            <w:pPr>
              <w:spacing w:after="0" w:line="240" w:lineRule="auto"/>
              <w:jc w:val="both"/>
              <w:rPr>
                <w:b/>
                <w:i/>
                <w:iCs/>
                <w:sz w:val="22"/>
              </w:rPr>
            </w:pPr>
            <w:r>
              <w:rPr>
                <w:b/>
                <w:i/>
                <w:iCs/>
                <w:sz w:val="22"/>
              </w:rPr>
              <w:t>(3 đi</w:t>
            </w:r>
            <w:r>
              <w:rPr>
                <w:b/>
                <w:i/>
                <w:iCs/>
                <w:sz w:val="22"/>
              </w:rPr>
              <w:t>ể</w:t>
            </w:r>
            <w:r>
              <w:rPr>
                <w:b/>
                <w:i/>
                <w:iCs/>
                <w:sz w:val="22"/>
              </w:rPr>
              <w:t>m)</w:t>
            </w:r>
          </w:p>
          <w:p w:rsidR="00153F28" w:rsidRDefault="00153F28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Tri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>n khai đúng k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 xml:space="preserve"> ho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ch</w:t>
            </w:r>
            <w:r>
              <w:rPr>
                <w:sz w:val="22"/>
                <w:lang w:val="en-US"/>
              </w:rPr>
              <w:t xml:space="preserve"> đ</w:t>
            </w:r>
            <w:r>
              <w:rPr>
                <w:sz w:val="22"/>
                <w:lang w:val="en-US"/>
              </w:rPr>
              <w:t>ề</w:t>
            </w:r>
            <w:r>
              <w:rPr>
                <w:sz w:val="22"/>
                <w:lang w:val="en-US"/>
              </w:rPr>
              <w:t xml:space="preserve"> ra.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D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 xml:space="preserve"> li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u đa d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 xml:space="preserve">ng </w:t>
            </w:r>
            <w:r>
              <w:rPr>
                <w:sz w:val="22"/>
                <w:lang w:val="en-US"/>
              </w:rPr>
              <w:t>và thông tin h</w:t>
            </w:r>
            <w:r>
              <w:rPr>
                <w:sz w:val="22"/>
                <w:lang w:val="en-US"/>
              </w:rPr>
              <w:t>ữ</w:t>
            </w:r>
            <w:r>
              <w:rPr>
                <w:sz w:val="22"/>
                <w:lang w:val="en-US"/>
              </w:rPr>
              <w:t>u ích.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Toàn b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 xml:space="preserve"> thành viên đ</w:t>
            </w:r>
            <w:r>
              <w:rPr>
                <w:sz w:val="22"/>
              </w:rPr>
              <w:t>ề</w:t>
            </w:r>
            <w:r>
              <w:rPr>
                <w:sz w:val="22"/>
              </w:rPr>
              <w:t>u tham gia tích c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>c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12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Tri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>n khai đúng k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 xml:space="preserve"> ho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ch</w:t>
            </w:r>
            <w:r>
              <w:rPr>
                <w:sz w:val="22"/>
                <w:lang w:val="en-US"/>
              </w:rPr>
              <w:t xml:space="preserve"> đ</w:t>
            </w:r>
            <w:r>
              <w:rPr>
                <w:sz w:val="22"/>
                <w:lang w:val="en-US"/>
              </w:rPr>
              <w:t>ề</w:t>
            </w:r>
            <w:r>
              <w:rPr>
                <w:sz w:val="22"/>
                <w:lang w:val="en-US"/>
              </w:rPr>
              <w:t xml:space="preserve"> ra.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D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 xml:space="preserve"> li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 xml:space="preserve">u </w:t>
            </w:r>
            <w:r>
              <w:rPr>
                <w:sz w:val="22"/>
                <w:lang w:val="en-US"/>
              </w:rPr>
              <w:t xml:space="preserve">khá </w:t>
            </w:r>
            <w:r>
              <w:rPr>
                <w:sz w:val="22"/>
              </w:rPr>
              <w:t>đa d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 xml:space="preserve">ng </w:t>
            </w:r>
            <w:r>
              <w:rPr>
                <w:sz w:val="22"/>
                <w:lang w:val="en-US"/>
              </w:rPr>
              <w:t>và thông tin khá h</w:t>
            </w:r>
            <w:r>
              <w:rPr>
                <w:sz w:val="22"/>
                <w:lang w:val="en-US"/>
              </w:rPr>
              <w:t>ữ</w:t>
            </w:r>
            <w:r>
              <w:rPr>
                <w:sz w:val="22"/>
                <w:lang w:val="en-US"/>
              </w:rPr>
              <w:t>u ích.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T</w:t>
            </w:r>
            <w:r>
              <w:rPr>
                <w:sz w:val="22"/>
              </w:rPr>
              <w:t xml:space="preserve">hành viên </w:t>
            </w:r>
            <w:r>
              <w:rPr>
                <w:sz w:val="22"/>
                <w:lang w:val="en-US"/>
              </w:rPr>
              <w:t>tham gia đ</w:t>
            </w:r>
            <w:r>
              <w:rPr>
                <w:sz w:val="22"/>
                <w:lang w:val="en-US"/>
              </w:rPr>
              <w:t>ầ</w:t>
            </w:r>
            <w:r>
              <w:rPr>
                <w:sz w:val="22"/>
                <w:lang w:val="en-US"/>
              </w:rPr>
              <w:t>y đ</w:t>
            </w:r>
            <w:r>
              <w:rPr>
                <w:sz w:val="22"/>
                <w:lang w:val="en-US"/>
              </w:rPr>
              <w:t>ủ</w:t>
            </w:r>
            <w:r>
              <w:rPr>
                <w:sz w:val="22"/>
                <w:lang w:val="en-US"/>
              </w:rPr>
              <w:t xml:space="preserve"> nhưng chưa th</w:t>
            </w:r>
            <w:r>
              <w:rPr>
                <w:sz w:val="22"/>
                <w:lang w:val="en-US"/>
              </w:rPr>
              <w:t>ự</w:t>
            </w:r>
            <w:r>
              <w:rPr>
                <w:sz w:val="22"/>
                <w:lang w:val="en-US"/>
              </w:rPr>
              <w:t>c s</w:t>
            </w:r>
            <w:r>
              <w:rPr>
                <w:sz w:val="22"/>
                <w:lang w:val="en-US"/>
              </w:rPr>
              <w:t>ự</w:t>
            </w:r>
            <w:r>
              <w:rPr>
                <w:sz w:val="22"/>
                <w:lang w:val="en-US"/>
              </w:rPr>
              <w:t xml:space="preserve"> tích c</w:t>
            </w:r>
            <w:r>
              <w:rPr>
                <w:sz w:val="22"/>
                <w:lang w:val="en-US"/>
              </w:rPr>
              <w:t>ự</w:t>
            </w:r>
            <w:r>
              <w:rPr>
                <w:sz w:val="22"/>
                <w:lang w:val="en-US"/>
              </w:rPr>
              <w:t>c.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Tri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>n khai</w:t>
            </w:r>
            <w:r>
              <w:rPr>
                <w:sz w:val="22"/>
                <w:lang w:val="en-US"/>
              </w:rPr>
              <w:t xml:space="preserve"> tương đ</w:t>
            </w:r>
            <w:r>
              <w:rPr>
                <w:sz w:val="22"/>
                <w:lang w:val="en-US"/>
              </w:rPr>
              <w:t>ố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 xml:space="preserve"> đúng k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 xml:space="preserve"> ho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ch</w:t>
            </w:r>
            <w:r>
              <w:rPr>
                <w:sz w:val="22"/>
                <w:lang w:val="en-US"/>
              </w:rPr>
              <w:t xml:space="preserve"> đ</w:t>
            </w:r>
            <w:r>
              <w:rPr>
                <w:sz w:val="22"/>
                <w:lang w:val="en-US"/>
              </w:rPr>
              <w:t>ề</w:t>
            </w:r>
            <w:r>
              <w:rPr>
                <w:sz w:val="22"/>
                <w:lang w:val="en-US"/>
              </w:rPr>
              <w:t xml:space="preserve"> ra.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Có các d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 xml:space="preserve"> li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 xml:space="preserve">u </w:t>
            </w:r>
            <w:r>
              <w:rPr>
                <w:sz w:val="22"/>
                <w:lang w:val="en-US"/>
              </w:rPr>
              <w:t>nhưng chưa đ</w:t>
            </w:r>
            <w:r>
              <w:rPr>
                <w:sz w:val="22"/>
                <w:lang w:val="en-US"/>
              </w:rPr>
              <w:t>ầ</w:t>
            </w:r>
            <w:r>
              <w:rPr>
                <w:sz w:val="22"/>
                <w:lang w:val="en-US"/>
              </w:rPr>
              <w:t>y đ</w:t>
            </w:r>
            <w:r>
              <w:rPr>
                <w:sz w:val="22"/>
                <w:lang w:val="en-US"/>
              </w:rPr>
              <w:t>ủ</w:t>
            </w:r>
            <w:r>
              <w:rPr>
                <w:sz w:val="22"/>
                <w:lang w:val="en-US"/>
              </w:rPr>
              <w:t xml:space="preserve"> và thông tin khá h</w:t>
            </w:r>
            <w:r>
              <w:rPr>
                <w:sz w:val="22"/>
                <w:lang w:val="en-US"/>
              </w:rPr>
              <w:t>ữ</w:t>
            </w:r>
            <w:r>
              <w:rPr>
                <w:sz w:val="22"/>
                <w:lang w:val="en-US"/>
              </w:rPr>
              <w:t>u ích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Thành viên tham gia chưa đ</w:t>
            </w:r>
            <w:r>
              <w:rPr>
                <w:sz w:val="22"/>
                <w:lang w:val="en-US"/>
              </w:rPr>
              <w:t>ầ</w:t>
            </w:r>
            <w:r>
              <w:rPr>
                <w:sz w:val="22"/>
                <w:lang w:val="en-US"/>
              </w:rPr>
              <w:t>y đ</w:t>
            </w:r>
            <w:r>
              <w:rPr>
                <w:sz w:val="22"/>
                <w:lang w:val="en-US"/>
              </w:rPr>
              <w:t>ủ</w:t>
            </w:r>
            <w:r>
              <w:rPr>
                <w:sz w:val="22"/>
                <w:lang w:val="en-US"/>
              </w:rPr>
              <w:t xml:space="preserve"> và m</w:t>
            </w:r>
            <w:r>
              <w:rPr>
                <w:sz w:val="22"/>
                <w:lang w:val="en-US"/>
              </w:rPr>
              <w:t>ộ</w:t>
            </w:r>
            <w:r>
              <w:rPr>
                <w:sz w:val="22"/>
                <w:lang w:val="en-US"/>
              </w:rPr>
              <w:t>t s</w:t>
            </w:r>
            <w:r>
              <w:rPr>
                <w:sz w:val="22"/>
                <w:lang w:val="en-US"/>
              </w:rPr>
              <w:t>ố</w:t>
            </w:r>
            <w:r>
              <w:rPr>
                <w:sz w:val="22"/>
              </w:rPr>
              <w:t xml:space="preserve"> thành viên </w:t>
            </w:r>
            <w:r>
              <w:rPr>
                <w:sz w:val="22"/>
                <w:lang w:val="en-US"/>
              </w:rPr>
              <w:t>chưa</w:t>
            </w:r>
            <w:r>
              <w:rPr>
                <w:sz w:val="22"/>
              </w:rPr>
              <w:t xml:space="preserve"> tích c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>c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033" w:type="dxa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Tri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>n khai</w:t>
            </w:r>
            <w:r>
              <w:rPr>
                <w:sz w:val="22"/>
                <w:lang w:val="en-US"/>
              </w:rPr>
              <w:t xml:space="preserve"> chưa đúng</w:t>
            </w:r>
            <w:r>
              <w:rPr>
                <w:sz w:val="22"/>
              </w:rPr>
              <w:t xml:space="preserve"> k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 xml:space="preserve"> ho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ch</w:t>
            </w:r>
            <w:r>
              <w:rPr>
                <w:sz w:val="22"/>
                <w:lang w:val="en-US"/>
              </w:rPr>
              <w:t xml:space="preserve"> đ</w:t>
            </w:r>
            <w:r>
              <w:rPr>
                <w:sz w:val="22"/>
                <w:lang w:val="en-US"/>
              </w:rPr>
              <w:t>ề</w:t>
            </w:r>
            <w:r>
              <w:rPr>
                <w:sz w:val="22"/>
                <w:lang w:val="en-US"/>
              </w:rPr>
              <w:t xml:space="preserve"> ra.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Thu th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p đư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c</w:t>
            </w:r>
            <w:r>
              <w:rPr>
                <w:sz w:val="22"/>
                <w:lang w:val="en-US"/>
              </w:rPr>
              <w:t xml:space="preserve"> ít </w:t>
            </w:r>
            <w:r>
              <w:rPr>
                <w:sz w:val="22"/>
              </w:rPr>
              <w:t xml:space="preserve"> d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 xml:space="preserve"> li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 xml:space="preserve">u </w:t>
            </w:r>
            <w:r>
              <w:rPr>
                <w:sz w:val="22"/>
                <w:lang w:val="en-US"/>
              </w:rPr>
              <w:t>và thông tin chưa h</w:t>
            </w:r>
            <w:r>
              <w:rPr>
                <w:sz w:val="22"/>
                <w:lang w:val="en-US"/>
              </w:rPr>
              <w:t>ữ</w:t>
            </w:r>
            <w:r>
              <w:rPr>
                <w:sz w:val="22"/>
                <w:lang w:val="en-US"/>
              </w:rPr>
              <w:t>u ích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Nhi</w:t>
            </w:r>
            <w:r>
              <w:rPr>
                <w:sz w:val="22"/>
                <w:lang w:val="en-US"/>
              </w:rPr>
              <w:t>ề</w:t>
            </w:r>
            <w:r>
              <w:rPr>
                <w:sz w:val="22"/>
                <w:lang w:val="en-US"/>
              </w:rPr>
              <w:t>u</w:t>
            </w:r>
            <w:r>
              <w:rPr>
                <w:sz w:val="22"/>
              </w:rPr>
              <w:t xml:space="preserve"> thành viên </w:t>
            </w:r>
            <w:r>
              <w:rPr>
                <w:sz w:val="22"/>
                <w:lang w:val="en-US"/>
              </w:rPr>
              <w:t>không tham gia</w:t>
            </w:r>
          </w:p>
        </w:tc>
      </w:tr>
      <w:tr w:rsidR="00153F28">
        <w:trPr>
          <w:gridAfter w:val="1"/>
          <w:wAfter w:w="8" w:type="dxa"/>
          <w:trHeight w:val="360"/>
        </w:trPr>
        <w:tc>
          <w:tcPr>
            <w:tcW w:w="1281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153F28">
            <w:pPr>
              <w:spacing w:after="0" w:line="240" w:lineRule="auto"/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5.0 – 4.0</w:t>
            </w:r>
          </w:p>
        </w:tc>
        <w:tc>
          <w:tcPr>
            <w:tcW w:w="2122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3.0 -2.5</w:t>
            </w:r>
          </w:p>
        </w:tc>
        <w:tc>
          <w:tcPr>
            <w:tcW w:w="2268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2.0 – 1.0</w:t>
            </w:r>
          </w:p>
        </w:tc>
        <w:tc>
          <w:tcPr>
            <w:tcW w:w="2033" w:type="dxa"/>
            <w:shd w:val="clear" w:color="auto" w:fill="FFE599" w:themeFill="accent4" w:themeFillTint="66"/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1.0 - 0</w:t>
            </w:r>
          </w:p>
        </w:tc>
      </w:tr>
      <w:tr w:rsidR="00153F28">
        <w:trPr>
          <w:gridAfter w:val="1"/>
          <w:wAfter w:w="8" w:type="dxa"/>
          <w:trHeight w:val="1528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 V</w:t>
            </w:r>
            <w:r>
              <w:rPr>
                <w:b/>
                <w:bCs/>
                <w:sz w:val="22"/>
              </w:rPr>
              <w:t>ề</w:t>
            </w:r>
            <w:r>
              <w:rPr>
                <w:b/>
                <w:bCs/>
                <w:sz w:val="22"/>
              </w:rPr>
              <w:t xml:space="preserve"> s</w:t>
            </w:r>
            <w:r>
              <w:rPr>
                <w:b/>
                <w:bCs/>
                <w:sz w:val="22"/>
              </w:rPr>
              <w:t>ả</w:t>
            </w:r>
            <w:r>
              <w:rPr>
                <w:b/>
                <w:bCs/>
                <w:sz w:val="22"/>
              </w:rPr>
              <w:t>n ph</w:t>
            </w:r>
            <w:r>
              <w:rPr>
                <w:b/>
                <w:bCs/>
                <w:sz w:val="22"/>
              </w:rPr>
              <w:t>ẩ</w:t>
            </w:r>
            <w:r>
              <w:rPr>
                <w:b/>
                <w:bCs/>
                <w:sz w:val="22"/>
              </w:rPr>
              <w:t>m nhóm</w:t>
            </w:r>
          </w:p>
          <w:p w:rsidR="00153F28" w:rsidRDefault="00E0405A">
            <w:pPr>
              <w:spacing w:after="0" w:line="240" w:lineRule="auto"/>
              <w:jc w:val="both"/>
              <w:rPr>
                <w:b/>
                <w:i/>
                <w:iCs/>
                <w:sz w:val="22"/>
              </w:rPr>
            </w:pPr>
            <w:r>
              <w:rPr>
                <w:b/>
                <w:i/>
                <w:iCs/>
                <w:sz w:val="22"/>
              </w:rPr>
              <w:t>(5 đi</w:t>
            </w:r>
            <w:r>
              <w:rPr>
                <w:b/>
                <w:i/>
                <w:iCs/>
                <w:sz w:val="22"/>
              </w:rPr>
              <w:t>ể</w:t>
            </w:r>
            <w:r>
              <w:rPr>
                <w:b/>
                <w:i/>
                <w:iCs/>
                <w:sz w:val="22"/>
              </w:rPr>
              <w:t>m)</w:t>
            </w:r>
          </w:p>
          <w:p w:rsidR="00153F28" w:rsidRDefault="00153F28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u trúc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lí.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Hình th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>c trình bày đ</w:t>
            </w:r>
            <w:r>
              <w:rPr>
                <w:sz w:val="22"/>
              </w:rPr>
              <w:t>ẹ</w:t>
            </w:r>
            <w:r>
              <w:rPr>
                <w:sz w:val="22"/>
              </w:rPr>
              <w:t>p, sinh đ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ng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Ch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t lư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ng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t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Đúng th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h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n.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- Đính kèm </w:t>
            </w:r>
            <w:r>
              <w:rPr>
                <w:sz w:val="22"/>
                <w:lang w:val="en-US"/>
              </w:rPr>
              <w:t>b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ng t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 xml:space="preserve"> đánh giá </w:t>
            </w:r>
            <w:r>
              <w:rPr>
                <w:sz w:val="22"/>
                <w:lang w:val="en-US"/>
              </w:rPr>
              <w:t>c</w:t>
            </w:r>
            <w:r>
              <w:rPr>
                <w:sz w:val="22"/>
              </w:rPr>
              <w:t>ủ</w:t>
            </w:r>
            <w:r>
              <w:rPr>
                <w:sz w:val="22"/>
              </w:rPr>
              <w:t>a nhóm</w:t>
            </w:r>
            <w:r>
              <w:rPr>
                <w:sz w:val="22"/>
                <w:lang w:val="en-US"/>
              </w:rPr>
              <w:t>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Thuy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>t trình sinh đ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ng.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Ph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bi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n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t.</w:t>
            </w:r>
          </w:p>
        </w:tc>
        <w:tc>
          <w:tcPr>
            <w:tcW w:w="212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 xml:space="preserve">u trúc </w:t>
            </w:r>
            <w:r>
              <w:rPr>
                <w:sz w:val="22"/>
                <w:lang w:val="en-US"/>
              </w:rPr>
              <w:t xml:space="preserve">khá 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 xml:space="preserve">p lí 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Hình th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 xml:space="preserve">c trình bày </w:t>
            </w:r>
            <w:r>
              <w:rPr>
                <w:sz w:val="22"/>
                <w:lang w:val="en-US"/>
              </w:rPr>
              <w:t xml:space="preserve">khá </w:t>
            </w:r>
            <w:r>
              <w:rPr>
                <w:sz w:val="22"/>
              </w:rPr>
              <w:t>sinh đ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ng</w:t>
            </w:r>
            <w:r>
              <w:rPr>
                <w:sz w:val="22"/>
                <w:lang w:val="en-US"/>
              </w:rPr>
              <w:t>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Ch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t lư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ng khá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Hoàn thành đúng th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h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n.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- Đính kèm </w:t>
            </w:r>
            <w:r>
              <w:rPr>
                <w:sz w:val="22"/>
                <w:lang w:val="en-US"/>
              </w:rPr>
              <w:t>b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ng t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 xml:space="preserve"> đánh giá nhóm</w:t>
            </w:r>
            <w:r>
              <w:rPr>
                <w:sz w:val="22"/>
                <w:lang w:val="en-US"/>
              </w:rPr>
              <w:t xml:space="preserve"> nhưng chưa chi ti</w:t>
            </w:r>
            <w:r>
              <w:rPr>
                <w:sz w:val="22"/>
                <w:lang w:val="en-US"/>
              </w:rPr>
              <w:t>ế</w:t>
            </w:r>
            <w:r>
              <w:rPr>
                <w:sz w:val="22"/>
                <w:lang w:val="en-US"/>
              </w:rPr>
              <w:t>t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Thuy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>t trình và ph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bi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n khá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t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C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 xml:space="preserve">u trúc </w:t>
            </w:r>
            <w:r>
              <w:rPr>
                <w:sz w:val="22"/>
                <w:lang w:val="en-US"/>
              </w:rPr>
              <w:t xml:space="preserve">khá 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lí -- Hình th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 xml:space="preserve">c </w:t>
            </w:r>
            <w:r>
              <w:rPr>
                <w:sz w:val="22"/>
                <w:lang w:val="en-US"/>
              </w:rPr>
              <w:t xml:space="preserve">trình bày chưa </w:t>
            </w:r>
            <w:r>
              <w:rPr>
                <w:sz w:val="22"/>
              </w:rPr>
              <w:t>sinh đ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ng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S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m đ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t yêu c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u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Hoàn thành</w:t>
            </w:r>
            <w:r>
              <w:rPr>
                <w:sz w:val="22"/>
                <w:lang w:val="en-US"/>
              </w:rPr>
              <w:t xml:space="preserve"> tương đ</w:t>
            </w:r>
            <w:r>
              <w:rPr>
                <w:sz w:val="22"/>
                <w:lang w:val="en-US"/>
              </w:rPr>
              <w:t>ố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 xml:space="preserve"> đúng th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h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n.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Có b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ng đánh giá nhóm</w:t>
            </w:r>
            <w:r>
              <w:rPr>
                <w:sz w:val="22"/>
                <w:lang w:val="en-US"/>
              </w:rPr>
              <w:t xml:space="preserve"> nhưng hơi sơ sài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Trình bày và tr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 xml:space="preserve"> l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đư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 xml:space="preserve">c </w:t>
            </w:r>
            <w:r>
              <w:rPr>
                <w:sz w:val="22"/>
                <w:lang w:val="en-US"/>
              </w:rPr>
              <w:t>câu h</w:t>
            </w:r>
            <w:r>
              <w:rPr>
                <w:sz w:val="22"/>
                <w:lang w:val="en-US"/>
              </w:rPr>
              <w:t>ỏ</w:t>
            </w: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>ở</w:t>
            </w:r>
            <w:r>
              <w:rPr>
                <w:sz w:val="22"/>
              </w:rPr>
              <w:t xml:space="preserve"> m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>c đ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t.</w:t>
            </w:r>
          </w:p>
        </w:tc>
        <w:tc>
          <w:tcPr>
            <w:tcW w:w="2033" w:type="dxa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 xml:space="preserve">u trúc </w:t>
            </w:r>
            <w:r>
              <w:rPr>
                <w:sz w:val="22"/>
                <w:lang w:val="en-US"/>
              </w:rPr>
              <w:t xml:space="preserve">chưa 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lí.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Hình th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 xml:space="preserve">c </w:t>
            </w:r>
            <w:r>
              <w:rPr>
                <w:sz w:val="22"/>
                <w:lang w:val="en-US"/>
              </w:rPr>
              <w:t xml:space="preserve">trình bày không </w:t>
            </w:r>
            <w:r>
              <w:rPr>
                <w:sz w:val="22"/>
              </w:rPr>
              <w:t>sinh đ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ng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S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m</w:t>
            </w:r>
            <w:r>
              <w:rPr>
                <w:sz w:val="22"/>
                <w:lang w:val="en-US"/>
              </w:rPr>
              <w:t xml:space="preserve"> không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đ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t yêu c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u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K</w:t>
            </w:r>
            <w:r>
              <w:rPr>
                <w:sz w:val="22"/>
                <w:lang w:val="en-US"/>
              </w:rPr>
              <w:t>hông</w:t>
            </w:r>
            <w:r>
              <w:rPr>
                <w:sz w:val="22"/>
              </w:rPr>
              <w:t xml:space="preserve"> đúng th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h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n.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Không có b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ng đánh giá thành viên trong nhóm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Trình bày đ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t nhưng không ph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bi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n đư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c</w:t>
            </w:r>
            <w:r>
              <w:rPr>
                <w:sz w:val="22"/>
                <w:lang w:val="en-US"/>
              </w:rPr>
              <w:t>.</w:t>
            </w:r>
          </w:p>
        </w:tc>
      </w:tr>
      <w:tr w:rsidR="00153F28">
        <w:trPr>
          <w:trHeight w:val="433"/>
        </w:trPr>
        <w:tc>
          <w:tcPr>
            <w:tcW w:w="9555" w:type="dxa"/>
            <w:gridSpan w:val="6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rPr>
                <w:sz w:val="22"/>
              </w:rPr>
            </w:pPr>
            <w:r>
              <w:rPr>
                <w:b/>
                <w:kern w:val="24"/>
                <w:sz w:val="22"/>
                <w:lang w:val="en-US"/>
              </w:rPr>
              <w:t>T</w:t>
            </w:r>
            <w:r>
              <w:rPr>
                <w:b/>
                <w:kern w:val="24"/>
                <w:sz w:val="22"/>
                <w:lang w:val="en-US"/>
              </w:rPr>
              <w:t>Ổ</w:t>
            </w:r>
            <w:r>
              <w:rPr>
                <w:b/>
                <w:kern w:val="24"/>
                <w:sz w:val="22"/>
                <w:lang w:val="en-US"/>
              </w:rPr>
              <w:t>NG ĐI</w:t>
            </w:r>
            <w:r>
              <w:rPr>
                <w:b/>
                <w:kern w:val="24"/>
                <w:sz w:val="22"/>
                <w:lang w:val="en-US"/>
              </w:rPr>
              <w:t>Ể</w:t>
            </w:r>
            <w:r>
              <w:rPr>
                <w:b/>
                <w:kern w:val="24"/>
                <w:sz w:val="22"/>
                <w:lang w:val="en-US"/>
              </w:rPr>
              <w:t xml:space="preserve">M: ______/10 </w:t>
            </w:r>
            <w:r>
              <w:rPr>
                <w:b/>
                <w:i/>
                <w:kern w:val="24"/>
                <w:sz w:val="22"/>
                <w:lang w:val="en-US"/>
              </w:rPr>
              <w:t>(b</w:t>
            </w:r>
            <w:r>
              <w:rPr>
                <w:b/>
                <w:i/>
                <w:kern w:val="24"/>
                <w:sz w:val="22"/>
                <w:lang w:val="en-US"/>
              </w:rPr>
              <w:t>ằ</w:t>
            </w:r>
            <w:r>
              <w:rPr>
                <w:b/>
                <w:i/>
                <w:kern w:val="24"/>
                <w:sz w:val="22"/>
                <w:lang w:val="en-US"/>
              </w:rPr>
              <w:t>ng ch</w:t>
            </w:r>
            <w:r>
              <w:rPr>
                <w:b/>
                <w:i/>
                <w:kern w:val="24"/>
                <w:sz w:val="22"/>
                <w:lang w:val="en-US"/>
              </w:rPr>
              <w:t>ữ</w:t>
            </w:r>
            <w:r>
              <w:rPr>
                <w:b/>
                <w:i/>
                <w:kern w:val="24"/>
                <w:sz w:val="22"/>
                <w:lang w:val="en-US"/>
              </w:rPr>
              <w:t>: ………………………….……………………………….)</w:t>
            </w:r>
          </w:p>
        </w:tc>
      </w:tr>
    </w:tbl>
    <w:p w:rsidR="00153F28" w:rsidRDefault="00153F28">
      <w:pPr>
        <w:spacing w:after="0" w:line="240" w:lineRule="auto"/>
        <w:jc w:val="center"/>
        <w:rPr>
          <w:b/>
          <w:bCs/>
          <w:sz w:val="22"/>
          <w:lang w:val="en-US"/>
        </w:rPr>
      </w:pPr>
    </w:p>
    <w:p w:rsidR="00153F28" w:rsidRDefault="00E0405A">
      <w:pPr>
        <w:spacing w:after="0" w:line="240" w:lineRule="auto"/>
        <w:jc w:val="center"/>
        <w:rPr>
          <w:b/>
          <w:bCs/>
          <w:sz w:val="22"/>
          <w:lang w:val="en-US"/>
        </w:rPr>
      </w:pPr>
      <w:r>
        <w:rPr>
          <w:b/>
          <w:bCs/>
          <w:sz w:val="22"/>
        </w:rPr>
        <w:t>B</w:t>
      </w:r>
      <w:r>
        <w:rPr>
          <w:b/>
          <w:bCs/>
          <w:sz w:val="22"/>
        </w:rPr>
        <w:t>ả</w:t>
      </w:r>
      <w:r>
        <w:rPr>
          <w:b/>
          <w:bCs/>
          <w:sz w:val="22"/>
        </w:rPr>
        <w:t>ng 3. Rubric đánh giá kĩ năng thuy</w:t>
      </w:r>
      <w:r>
        <w:rPr>
          <w:b/>
          <w:bCs/>
          <w:sz w:val="22"/>
        </w:rPr>
        <w:t>ế</w:t>
      </w:r>
      <w:r>
        <w:rPr>
          <w:b/>
          <w:bCs/>
          <w:sz w:val="22"/>
        </w:rPr>
        <w:t>t trình và slide trình chi</w:t>
      </w:r>
      <w:r>
        <w:rPr>
          <w:b/>
          <w:bCs/>
          <w:sz w:val="22"/>
        </w:rPr>
        <w:t>ế</w:t>
      </w:r>
      <w:r>
        <w:rPr>
          <w:b/>
          <w:bCs/>
          <w:sz w:val="22"/>
        </w:rPr>
        <w:t>u</w:t>
      </w:r>
      <w:r>
        <w:rPr>
          <w:b/>
          <w:bCs/>
          <w:sz w:val="22"/>
          <w:lang w:val="en-US"/>
        </w:rPr>
        <w:t xml:space="preserve"> </w:t>
      </w:r>
      <w:r>
        <w:rPr>
          <w:b/>
          <w:bCs/>
          <w:sz w:val="22"/>
        </w:rPr>
        <w:t xml:space="preserve">(Dành cho GV đánh giá)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050"/>
        <w:gridCol w:w="2147"/>
        <w:gridCol w:w="2410"/>
        <w:gridCol w:w="2641"/>
      </w:tblGrid>
      <w:tr w:rsidR="00153F28">
        <w:trPr>
          <w:jc w:val="center"/>
        </w:trPr>
        <w:tc>
          <w:tcPr>
            <w:tcW w:w="1135" w:type="dxa"/>
            <w:vMerge w:val="restart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Tiêu chí</w:t>
            </w:r>
          </w:p>
        </w:tc>
        <w:tc>
          <w:tcPr>
            <w:tcW w:w="9248" w:type="dxa"/>
            <w:gridSpan w:val="4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M</w:t>
            </w:r>
            <w:r>
              <w:rPr>
                <w:b/>
                <w:bCs/>
                <w:sz w:val="22"/>
              </w:rPr>
              <w:t>ứ</w:t>
            </w:r>
            <w:r>
              <w:rPr>
                <w:b/>
                <w:bCs/>
                <w:sz w:val="22"/>
              </w:rPr>
              <w:t>c đ</w:t>
            </w:r>
            <w:r>
              <w:rPr>
                <w:b/>
                <w:bCs/>
                <w:sz w:val="22"/>
              </w:rPr>
              <w:t>ộ</w:t>
            </w:r>
            <w:r>
              <w:rPr>
                <w:b/>
                <w:bCs/>
                <w:sz w:val="22"/>
                <w:lang w:val="en-US"/>
              </w:rPr>
              <w:t xml:space="preserve"> &amp; Thang đi</w:t>
            </w:r>
            <w:r>
              <w:rPr>
                <w:b/>
                <w:bCs/>
                <w:sz w:val="22"/>
                <w:lang w:val="en-US"/>
              </w:rPr>
              <w:t>ể</w:t>
            </w:r>
            <w:r>
              <w:rPr>
                <w:b/>
                <w:bCs/>
                <w:sz w:val="22"/>
                <w:lang w:val="en-US"/>
              </w:rPr>
              <w:t>m</w:t>
            </w:r>
          </w:p>
        </w:tc>
      </w:tr>
      <w:tr w:rsidR="00153F28">
        <w:trPr>
          <w:trHeight w:val="196"/>
          <w:jc w:val="center"/>
        </w:trPr>
        <w:tc>
          <w:tcPr>
            <w:tcW w:w="1135" w:type="dxa"/>
            <w:vMerge/>
            <w:vAlign w:val="center"/>
          </w:tcPr>
          <w:p w:rsidR="00153F28" w:rsidRDefault="00153F2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050" w:type="dxa"/>
            <w:shd w:val="clear" w:color="auto" w:fill="FFE599" w:themeFill="accent4" w:themeFillTint="66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2.0</w:t>
            </w:r>
          </w:p>
        </w:tc>
        <w:tc>
          <w:tcPr>
            <w:tcW w:w="2147" w:type="dxa"/>
            <w:shd w:val="clear" w:color="auto" w:fill="FFE599" w:themeFill="accent4" w:themeFillTint="66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1.5</w:t>
            </w:r>
          </w:p>
        </w:tc>
        <w:tc>
          <w:tcPr>
            <w:tcW w:w="2410" w:type="dxa"/>
            <w:shd w:val="clear" w:color="auto" w:fill="FFE599" w:themeFill="accent4" w:themeFillTint="66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</w:tc>
        <w:tc>
          <w:tcPr>
            <w:tcW w:w="2641" w:type="dxa"/>
            <w:shd w:val="clear" w:color="auto" w:fill="FFE599" w:themeFill="accent4" w:themeFillTint="66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0.5</w:t>
            </w:r>
            <w:r>
              <w:rPr>
                <w:b/>
                <w:sz w:val="22"/>
                <w:lang w:val="en-US"/>
              </w:rPr>
              <w:t xml:space="preserve"> – 0</w:t>
            </w:r>
          </w:p>
        </w:tc>
      </w:tr>
      <w:tr w:rsidR="00153F28">
        <w:trPr>
          <w:trHeight w:val="1363"/>
          <w:jc w:val="center"/>
        </w:trPr>
        <w:tc>
          <w:tcPr>
            <w:tcW w:w="1135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:rsidR="00153F28" w:rsidRDefault="00E0405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1. N</w:t>
            </w:r>
            <w:r>
              <w:rPr>
                <w:b/>
                <w:sz w:val="22"/>
              </w:rPr>
              <w:t>ộ</w:t>
            </w:r>
            <w:r>
              <w:rPr>
                <w:b/>
                <w:sz w:val="22"/>
              </w:rPr>
              <w:t xml:space="preserve">i dung trình bày </w:t>
            </w:r>
          </w:p>
          <w:p w:rsidR="00153F28" w:rsidRDefault="00E0405A">
            <w:pPr>
              <w:spacing w:after="0" w:line="240" w:lineRule="auto"/>
              <w:rPr>
                <w:b/>
                <w:i/>
                <w:iCs/>
                <w:sz w:val="22"/>
              </w:rPr>
            </w:pPr>
            <w:r>
              <w:rPr>
                <w:b/>
                <w:i/>
                <w:iCs/>
                <w:sz w:val="22"/>
              </w:rPr>
              <w:t>(2 đi</w:t>
            </w:r>
            <w:r>
              <w:rPr>
                <w:b/>
                <w:i/>
                <w:iCs/>
                <w:sz w:val="22"/>
              </w:rPr>
              <w:t>ể</w:t>
            </w:r>
            <w:r>
              <w:rPr>
                <w:b/>
                <w:i/>
                <w:iCs/>
                <w:sz w:val="22"/>
              </w:rPr>
              <w:t>m)</w:t>
            </w:r>
          </w:p>
        </w:tc>
        <w:tc>
          <w:tcPr>
            <w:tcW w:w="205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 xml:space="preserve"> c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c lô gic, đ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y đ</w:t>
            </w:r>
            <w:r>
              <w:rPr>
                <w:sz w:val="22"/>
              </w:rPr>
              <w:t>ủ</w:t>
            </w:r>
            <w:r>
              <w:rPr>
                <w:sz w:val="22"/>
              </w:rPr>
              <w:t>; thông tin chính xác, khoa h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c, đúng tr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ng tâm; có thông tin m</w:t>
            </w:r>
            <w:r>
              <w:rPr>
                <w:sz w:val="22"/>
              </w:rPr>
              <w:t>ớ</w:t>
            </w:r>
            <w:r>
              <w:rPr>
                <w:sz w:val="22"/>
              </w:rPr>
              <w:t>i, c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p nh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t.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2147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B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 xml:space="preserve"> c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c khá lô gíc, đ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y đ</w:t>
            </w:r>
            <w:r>
              <w:rPr>
                <w:sz w:val="22"/>
              </w:rPr>
              <w:t>ủ</w:t>
            </w:r>
            <w:r>
              <w:rPr>
                <w:sz w:val="22"/>
              </w:rPr>
              <w:t>; thông tin chưa th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>c s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 xml:space="preserve"> chính xác, chưa khoa h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c; có thông tin m</w:t>
            </w:r>
            <w:r>
              <w:rPr>
                <w:sz w:val="22"/>
              </w:rPr>
              <w:t>ớ</w:t>
            </w:r>
            <w:r>
              <w:rPr>
                <w:sz w:val="22"/>
              </w:rPr>
              <w:t>i, c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p nh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t.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B</w:t>
            </w:r>
            <w:r>
              <w:rPr>
                <w:sz w:val="22"/>
                <w:lang w:val="en-US"/>
              </w:rPr>
              <w:t>ố</w:t>
            </w:r>
            <w:r>
              <w:rPr>
                <w:sz w:val="22"/>
              </w:rPr>
              <w:t xml:space="preserve"> c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c chưa lô g</w:t>
            </w:r>
            <w:r>
              <w:rPr>
                <w:sz w:val="22"/>
                <w:lang w:val="en-US"/>
              </w:rPr>
              <w:t>íc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 xml:space="preserve">chưa </w:t>
            </w:r>
            <w:r>
              <w:rPr>
                <w:sz w:val="22"/>
              </w:rPr>
              <w:t>đ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y đ</w:t>
            </w:r>
            <w:r>
              <w:rPr>
                <w:sz w:val="22"/>
              </w:rPr>
              <w:t>ủ</w:t>
            </w:r>
            <w:r>
              <w:rPr>
                <w:sz w:val="22"/>
              </w:rPr>
              <w:t xml:space="preserve">; </w:t>
            </w:r>
            <w:r>
              <w:rPr>
                <w:sz w:val="22"/>
                <w:lang w:val="en-US"/>
              </w:rPr>
              <w:t>có m</w:t>
            </w:r>
            <w:r>
              <w:rPr>
                <w:sz w:val="22"/>
                <w:lang w:val="en-US"/>
              </w:rPr>
              <w:t>ộ</w:t>
            </w:r>
            <w:r>
              <w:rPr>
                <w:sz w:val="22"/>
                <w:lang w:val="en-US"/>
              </w:rPr>
              <w:t>t s</w:t>
            </w:r>
            <w:r>
              <w:rPr>
                <w:sz w:val="22"/>
                <w:lang w:val="en-US"/>
              </w:rPr>
              <w:t>ố</w:t>
            </w:r>
            <w:r>
              <w:rPr>
                <w:sz w:val="22"/>
                <w:lang w:val="en-US"/>
              </w:rPr>
              <w:t xml:space="preserve"> n</w:t>
            </w:r>
            <w:r>
              <w:rPr>
                <w:sz w:val="22"/>
                <w:lang w:val="en-US"/>
              </w:rPr>
              <w:t>ộ</w:t>
            </w:r>
            <w:r>
              <w:rPr>
                <w:sz w:val="22"/>
                <w:lang w:val="en-US"/>
              </w:rPr>
              <w:t>i dung chưa đúng</w:t>
            </w:r>
            <w:r>
              <w:rPr>
                <w:sz w:val="22"/>
              </w:rPr>
              <w:t xml:space="preserve"> tr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ng tâm; có thông tin m</w:t>
            </w:r>
            <w:r>
              <w:rPr>
                <w:sz w:val="22"/>
              </w:rPr>
              <w:t>ớ</w:t>
            </w:r>
            <w:r>
              <w:rPr>
                <w:sz w:val="22"/>
              </w:rPr>
              <w:t>i nhưng không nhi</w:t>
            </w:r>
            <w:r>
              <w:rPr>
                <w:sz w:val="22"/>
              </w:rPr>
              <w:t>ề</w:t>
            </w:r>
            <w:r>
              <w:rPr>
                <w:sz w:val="22"/>
              </w:rPr>
              <w:t>u và chưa c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p nh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t.</w:t>
            </w:r>
          </w:p>
        </w:tc>
        <w:tc>
          <w:tcPr>
            <w:tcW w:w="264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</w:t>
            </w:r>
            <w:r>
              <w:rPr>
                <w:sz w:val="22"/>
                <w:lang w:val="en-US"/>
              </w:rPr>
              <w:t>ố</w:t>
            </w:r>
            <w:r>
              <w:rPr>
                <w:sz w:val="22"/>
              </w:rPr>
              <w:t xml:space="preserve"> c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c</w:t>
            </w:r>
            <w:r>
              <w:rPr>
                <w:sz w:val="22"/>
                <w:lang w:val="en-US"/>
              </w:rPr>
              <w:t xml:space="preserve"> thi</w:t>
            </w:r>
            <w:r>
              <w:rPr>
                <w:sz w:val="22"/>
                <w:lang w:val="en-US"/>
              </w:rPr>
              <w:t>ế</w:t>
            </w:r>
            <w:r>
              <w:rPr>
                <w:sz w:val="22"/>
                <w:lang w:val="en-US"/>
              </w:rPr>
              <w:t xml:space="preserve">u 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ừ</w:t>
            </w:r>
            <w:r>
              <w:rPr>
                <w:sz w:val="22"/>
              </w:rPr>
              <w:t xml:space="preserve"> 2 </w:t>
            </w:r>
            <w:r>
              <w:rPr>
                <w:sz w:val="22"/>
                <w:lang w:val="en-US"/>
              </w:rPr>
              <w:t>ph</w:t>
            </w:r>
            <w:r>
              <w:rPr>
                <w:sz w:val="22"/>
                <w:lang w:val="en-US"/>
              </w:rPr>
              <w:t>ầ</w:t>
            </w:r>
            <w:r>
              <w:rPr>
                <w:sz w:val="22"/>
                <w:lang w:val="en-US"/>
              </w:rPr>
              <w:t>n tr</w:t>
            </w:r>
            <w:r>
              <w:rPr>
                <w:sz w:val="22"/>
                <w:lang w:val="en-US"/>
              </w:rPr>
              <w:t>ở</w:t>
            </w:r>
            <w:r>
              <w:rPr>
                <w:sz w:val="22"/>
                <w:lang w:val="en-US"/>
              </w:rPr>
              <w:t xml:space="preserve"> lên</w:t>
            </w:r>
            <w:r>
              <w:rPr>
                <w:sz w:val="22"/>
              </w:rPr>
              <w:t xml:space="preserve">; thông tin </w:t>
            </w:r>
            <w:r>
              <w:rPr>
                <w:sz w:val="22"/>
                <w:lang w:val="en-US"/>
              </w:rPr>
              <w:t xml:space="preserve">không </w:t>
            </w:r>
            <w:r>
              <w:rPr>
                <w:sz w:val="22"/>
              </w:rPr>
              <w:t xml:space="preserve">chính xác; </w:t>
            </w:r>
            <w:r>
              <w:rPr>
                <w:sz w:val="22"/>
                <w:lang w:val="en-US"/>
              </w:rPr>
              <w:t>nhi</w:t>
            </w:r>
            <w:r>
              <w:rPr>
                <w:sz w:val="22"/>
                <w:lang w:val="en-US"/>
              </w:rPr>
              <w:t>ề</w:t>
            </w:r>
            <w:r>
              <w:rPr>
                <w:sz w:val="22"/>
                <w:lang w:val="en-US"/>
              </w:rPr>
              <w:t>u n</w:t>
            </w:r>
            <w:r>
              <w:rPr>
                <w:sz w:val="22"/>
                <w:lang w:val="en-US"/>
              </w:rPr>
              <w:t>ộ</w:t>
            </w:r>
            <w:r>
              <w:rPr>
                <w:sz w:val="22"/>
                <w:lang w:val="en-US"/>
              </w:rPr>
              <w:t xml:space="preserve">i dung </w:t>
            </w:r>
            <w:r>
              <w:rPr>
                <w:sz w:val="22"/>
                <w:lang w:val="en-US"/>
              </w:rPr>
              <w:t>không đúng</w:t>
            </w:r>
            <w:r>
              <w:rPr>
                <w:sz w:val="22"/>
              </w:rPr>
              <w:t xml:space="preserve"> tr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ng tâm; k</w:t>
            </w:r>
            <w:r>
              <w:rPr>
                <w:sz w:val="22"/>
                <w:lang w:val="en-US"/>
              </w:rPr>
              <w:t>hông có</w:t>
            </w:r>
            <w:r>
              <w:rPr>
                <w:sz w:val="22"/>
              </w:rPr>
              <w:t xml:space="preserve"> thông tin m</w:t>
            </w:r>
            <w:r>
              <w:rPr>
                <w:sz w:val="22"/>
              </w:rPr>
              <w:t>ớ</w:t>
            </w:r>
            <w:r>
              <w:rPr>
                <w:sz w:val="22"/>
              </w:rPr>
              <w:t>i, c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p nh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t</w:t>
            </w:r>
            <w:r>
              <w:rPr>
                <w:sz w:val="22"/>
                <w:lang w:val="en-US"/>
              </w:rPr>
              <w:t>.</w:t>
            </w:r>
          </w:p>
        </w:tc>
      </w:tr>
      <w:tr w:rsidR="00153F28">
        <w:trPr>
          <w:trHeight w:val="1264"/>
          <w:jc w:val="center"/>
        </w:trPr>
        <w:tc>
          <w:tcPr>
            <w:tcW w:w="1135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:rsidR="00153F28" w:rsidRDefault="00E0405A">
            <w:pPr>
              <w:spacing w:after="0" w:line="240" w:lineRule="auto"/>
              <w:rPr>
                <w:b/>
                <w:kern w:val="24"/>
                <w:sz w:val="22"/>
                <w:lang w:val="en-US"/>
              </w:rPr>
            </w:pPr>
            <w:r>
              <w:rPr>
                <w:b/>
                <w:kern w:val="24"/>
                <w:sz w:val="22"/>
                <w:lang w:val="en-US"/>
              </w:rPr>
              <w:t>2</w:t>
            </w:r>
            <w:r>
              <w:rPr>
                <w:b/>
                <w:kern w:val="24"/>
                <w:sz w:val="22"/>
              </w:rPr>
              <w:t xml:space="preserve">. </w:t>
            </w:r>
            <w:r>
              <w:rPr>
                <w:b/>
                <w:kern w:val="24"/>
                <w:sz w:val="22"/>
                <w:lang w:val="en-US"/>
              </w:rPr>
              <w:t>Hình th</w:t>
            </w:r>
            <w:r>
              <w:rPr>
                <w:b/>
                <w:kern w:val="24"/>
                <w:sz w:val="22"/>
                <w:lang w:val="en-US"/>
              </w:rPr>
              <w:t>ứ</w:t>
            </w:r>
            <w:r>
              <w:rPr>
                <w:b/>
                <w:kern w:val="24"/>
                <w:sz w:val="22"/>
                <w:lang w:val="en-US"/>
              </w:rPr>
              <w:t>c thuy</w:t>
            </w:r>
            <w:r>
              <w:rPr>
                <w:b/>
                <w:kern w:val="24"/>
                <w:sz w:val="22"/>
                <w:lang w:val="en-US"/>
              </w:rPr>
              <w:t>ế</w:t>
            </w:r>
            <w:r>
              <w:rPr>
                <w:b/>
                <w:kern w:val="24"/>
                <w:sz w:val="22"/>
                <w:lang w:val="en-US"/>
              </w:rPr>
              <w:t>t trình (slide trình chi</w:t>
            </w:r>
            <w:r>
              <w:rPr>
                <w:b/>
                <w:kern w:val="24"/>
                <w:sz w:val="22"/>
                <w:lang w:val="en-US"/>
              </w:rPr>
              <w:t>ế</w:t>
            </w:r>
            <w:r>
              <w:rPr>
                <w:b/>
                <w:kern w:val="24"/>
                <w:sz w:val="22"/>
                <w:lang w:val="en-US"/>
              </w:rPr>
              <w:t>u)</w:t>
            </w:r>
          </w:p>
          <w:p w:rsidR="00153F28" w:rsidRDefault="00E0405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i/>
                <w:iCs/>
                <w:sz w:val="22"/>
              </w:rPr>
              <w:t>(2 đi</w:t>
            </w:r>
            <w:r>
              <w:rPr>
                <w:b/>
                <w:i/>
                <w:iCs/>
                <w:sz w:val="22"/>
              </w:rPr>
              <w:t>ể</w:t>
            </w:r>
            <w:r>
              <w:rPr>
                <w:b/>
                <w:i/>
                <w:iCs/>
                <w:sz w:val="22"/>
              </w:rPr>
              <w:t>m)</w:t>
            </w:r>
          </w:p>
        </w:tc>
        <w:tc>
          <w:tcPr>
            <w:tcW w:w="205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H</w:t>
            </w:r>
            <w:r>
              <w:rPr>
                <w:sz w:val="22"/>
              </w:rPr>
              <w:t>ình th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>c</w:t>
            </w:r>
            <w:r>
              <w:rPr>
                <w:sz w:val="22"/>
                <w:lang w:val="en-US"/>
              </w:rPr>
              <w:t xml:space="preserve"> trình bày</w:t>
            </w:r>
            <w:r>
              <w:rPr>
                <w:sz w:val="22"/>
              </w:rPr>
              <w:t xml:space="preserve">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t; s</w:t>
            </w:r>
            <w:r>
              <w:rPr>
                <w:sz w:val="22"/>
              </w:rPr>
              <w:t>ử</w:t>
            </w:r>
            <w:r>
              <w:rPr>
                <w:sz w:val="22"/>
              </w:rPr>
              <w:t xml:space="preserve">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ng công c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h</w:t>
            </w:r>
            <w:r>
              <w:rPr>
                <w:sz w:val="22"/>
              </w:rPr>
              <w:t>ỗ</w:t>
            </w:r>
            <w:r>
              <w:rPr>
                <w:sz w:val="22"/>
              </w:rPr>
              <w:t xml:space="preserve"> tr</w:t>
            </w:r>
            <w:r>
              <w:rPr>
                <w:sz w:val="22"/>
              </w:rPr>
              <w:t>ợ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phù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 xml:space="preserve">p </w:t>
            </w:r>
            <w:r>
              <w:rPr>
                <w:sz w:val="22"/>
                <w:lang w:val="en-US"/>
              </w:rPr>
              <w:t>v</w:t>
            </w:r>
            <w:r>
              <w:rPr>
                <w:sz w:val="22"/>
                <w:lang w:val="en-US"/>
              </w:rPr>
              <w:t>ớ</w:t>
            </w: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i dung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- </w:t>
            </w:r>
            <w:r>
              <w:rPr>
                <w:sz w:val="22"/>
              </w:rPr>
              <w:t>Sáng t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 xml:space="preserve">o, gây 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n tư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 xml:space="preserve">ng 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- H</w:t>
            </w:r>
            <w:r>
              <w:rPr>
                <w:sz w:val="22"/>
              </w:rPr>
              <w:t>ình th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>c</w:t>
            </w:r>
            <w:r>
              <w:rPr>
                <w:sz w:val="22"/>
                <w:lang w:val="en-US"/>
              </w:rPr>
              <w:t xml:space="preserve"> khá</w:t>
            </w:r>
            <w:r>
              <w:rPr>
                <w:sz w:val="22"/>
              </w:rPr>
              <w:t xml:space="preserve">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t; s</w:t>
            </w:r>
            <w:r>
              <w:rPr>
                <w:sz w:val="22"/>
              </w:rPr>
              <w:t>ử</w:t>
            </w:r>
            <w:r>
              <w:rPr>
                <w:sz w:val="22"/>
              </w:rPr>
              <w:t xml:space="preserve">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ng công c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h</w:t>
            </w:r>
            <w:r>
              <w:rPr>
                <w:sz w:val="22"/>
              </w:rPr>
              <w:t>ỗ</w:t>
            </w:r>
            <w:r>
              <w:rPr>
                <w:sz w:val="22"/>
              </w:rPr>
              <w:t xml:space="preserve"> tr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chưa th</w:t>
            </w:r>
            <w:r>
              <w:rPr>
                <w:sz w:val="22"/>
                <w:lang w:val="en-US"/>
              </w:rPr>
              <w:t>ự</w:t>
            </w:r>
            <w:r>
              <w:rPr>
                <w:sz w:val="22"/>
                <w:lang w:val="en-US"/>
              </w:rPr>
              <w:t>c s</w:t>
            </w:r>
            <w:r>
              <w:rPr>
                <w:sz w:val="22"/>
                <w:lang w:val="en-US"/>
              </w:rPr>
              <w:t>ự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phù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 xml:space="preserve">p </w:t>
            </w:r>
            <w:r>
              <w:rPr>
                <w:sz w:val="22"/>
                <w:lang w:val="en-US"/>
              </w:rPr>
              <w:t>v</w:t>
            </w:r>
            <w:r>
              <w:rPr>
                <w:sz w:val="22"/>
                <w:lang w:val="en-US"/>
              </w:rPr>
              <w:t>ớ</w:t>
            </w: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i dung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- </w:t>
            </w:r>
            <w:r>
              <w:rPr>
                <w:sz w:val="22"/>
              </w:rPr>
              <w:t>Sáng t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o nhưng chưa th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>c s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 xml:space="preserve"> gây 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n tư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 xml:space="preserve">ng </w:t>
            </w:r>
            <w:r>
              <w:rPr>
                <w:sz w:val="22"/>
                <w:lang w:val="en-US"/>
              </w:rPr>
              <w:t>đ</w:t>
            </w:r>
            <w:r>
              <w:rPr>
                <w:sz w:val="22"/>
                <w:lang w:val="en-US"/>
              </w:rPr>
              <w:t>ố</w:t>
            </w:r>
            <w:r>
              <w:rPr>
                <w:sz w:val="22"/>
                <w:lang w:val="en-US"/>
              </w:rPr>
              <w:t>i v</w:t>
            </w:r>
            <w:r>
              <w:rPr>
                <w:sz w:val="22"/>
                <w:lang w:val="en-US"/>
              </w:rPr>
              <w:t>ớ</w:t>
            </w:r>
            <w:r>
              <w:rPr>
                <w:sz w:val="22"/>
                <w:lang w:val="en-US"/>
              </w:rPr>
              <w:t>i khán gi</w:t>
            </w:r>
            <w:r>
              <w:rPr>
                <w:sz w:val="22"/>
                <w:lang w:val="en-US"/>
              </w:rPr>
              <w:t>ả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- H</w:t>
            </w:r>
            <w:r>
              <w:rPr>
                <w:sz w:val="22"/>
              </w:rPr>
              <w:t>ình th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>c</w:t>
            </w:r>
            <w:r>
              <w:rPr>
                <w:sz w:val="22"/>
                <w:lang w:val="en-US"/>
              </w:rPr>
              <w:t xml:space="preserve"> chưa</w:t>
            </w:r>
            <w:r>
              <w:rPr>
                <w:sz w:val="22"/>
              </w:rPr>
              <w:t xml:space="preserve">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 xml:space="preserve">t; </w:t>
            </w:r>
            <w:r>
              <w:rPr>
                <w:sz w:val="22"/>
                <w:lang w:val="en-US"/>
              </w:rPr>
              <w:t>có s</w:t>
            </w:r>
            <w:r>
              <w:rPr>
                <w:sz w:val="22"/>
              </w:rPr>
              <w:t>ử</w:t>
            </w:r>
            <w:r>
              <w:rPr>
                <w:sz w:val="22"/>
              </w:rPr>
              <w:t xml:space="preserve">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ng công c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h</w:t>
            </w:r>
            <w:r>
              <w:rPr>
                <w:sz w:val="22"/>
              </w:rPr>
              <w:t>ỗ</w:t>
            </w:r>
            <w:r>
              <w:rPr>
                <w:sz w:val="22"/>
              </w:rPr>
              <w:t xml:space="preserve"> tr</w:t>
            </w:r>
            <w:r>
              <w:rPr>
                <w:sz w:val="22"/>
              </w:rPr>
              <w:t>ợ</w:t>
            </w:r>
            <w:r>
              <w:rPr>
                <w:sz w:val="22"/>
                <w:lang w:val="en-US"/>
              </w:rPr>
              <w:t xml:space="preserve"> nhưng chưa </w:t>
            </w:r>
            <w:r>
              <w:rPr>
                <w:sz w:val="22"/>
              </w:rPr>
              <w:t>phù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n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i dung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r>
              <w:rPr>
                <w:sz w:val="22"/>
              </w:rPr>
              <w:t>Chưa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sáng t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o; chưa</w:t>
            </w:r>
            <w:r>
              <w:rPr>
                <w:sz w:val="22"/>
                <w:lang w:val="en-US"/>
              </w:rPr>
              <w:t xml:space="preserve"> gây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n tư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 xml:space="preserve">ng </w:t>
            </w:r>
            <w:r>
              <w:rPr>
                <w:sz w:val="22"/>
                <w:lang w:val="en-US"/>
              </w:rPr>
              <w:t>đ</w:t>
            </w:r>
            <w:r>
              <w:rPr>
                <w:sz w:val="22"/>
                <w:lang w:val="en-US"/>
              </w:rPr>
              <w:t>ố</w:t>
            </w:r>
            <w:r>
              <w:rPr>
                <w:sz w:val="22"/>
                <w:lang w:val="en-US"/>
              </w:rPr>
              <w:t>i v</w:t>
            </w:r>
            <w:r>
              <w:rPr>
                <w:sz w:val="22"/>
                <w:lang w:val="en-US"/>
              </w:rPr>
              <w:t>ớ</w:t>
            </w:r>
            <w:r>
              <w:rPr>
                <w:sz w:val="22"/>
                <w:lang w:val="en-US"/>
              </w:rPr>
              <w:t>i khán gi</w:t>
            </w:r>
            <w:r>
              <w:rPr>
                <w:sz w:val="22"/>
                <w:lang w:val="en-US"/>
              </w:rPr>
              <w:t>ả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64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- Hình th</w:t>
            </w:r>
            <w:r>
              <w:rPr>
                <w:sz w:val="22"/>
                <w:lang w:val="en-US"/>
              </w:rPr>
              <w:t>ứ</w:t>
            </w:r>
            <w:r>
              <w:rPr>
                <w:sz w:val="22"/>
                <w:lang w:val="en-US"/>
              </w:rPr>
              <w:t>c trình bày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dư</w:t>
            </w:r>
            <w:r>
              <w:rPr>
                <w:sz w:val="22"/>
                <w:lang w:val="en-US"/>
              </w:rPr>
              <w:t>ờ</w:t>
            </w:r>
            <w:r>
              <w:rPr>
                <w:sz w:val="22"/>
                <w:lang w:val="en-US"/>
              </w:rPr>
              <w:t>ng nh</w:t>
            </w:r>
            <w:r>
              <w:rPr>
                <w:sz w:val="22"/>
                <w:lang w:val="en-US"/>
              </w:rPr>
              <w:t>ư chưa đ</w:t>
            </w:r>
            <w:r>
              <w:rPr>
                <w:sz w:val="22"/>
                <w:lang w:val="en-US"/>
              </w:rPr>
              <w:t>ạ</w:t>
            </w:r>
            <w:r>
              <w:rPr>
                <w:sz w:val="22"/>
                <w:lang w:val="en-US"/>
              </w:rPr>
              <w:t>t yêu c</w:t>
            </w:r>
            <w:r>
              <w:rPr>
                <w:sz w:val="22"/>
                <w:lang w:val="en-US"/>
              </w:rPr>
              <w:t>ầ</w:t>
            </w:r>
            <w:r>
              <w:rPr>
                <w:sz w:val="22"/>
                <w:lang w:val="en-US"/>
              </w:rPr>
              <w:t>u</w:t>
            </w:r>
            <w:r>
              <w:rPr>
                <w:sz w:val="22"/>
              </w:rPr>
              <w:t xml:space="preserve">; không </w:t>
            </w:r>
            <w:r>
              <w:rPr>
                <w:sz w:val="22"/>
                <w:lang w:val="en-US"/>
              </w:rPr>
              <w:t>ho</w:t>
            </w:r>
            <w:r>
              <w:rPr>
                <w:sz w:val="22"/>
                <w:lang w:val="en-US"/>
              </w:rPr>
              <w:t>ặ</w:t>
            </w:r>
            <w:r>
              <w:rPr>
                <w:sz w:val="22"/>
                <w:lang w:val="en-US"/>
              </w:rPr>
              <w:t xml:space="preserve">c có 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ử</w:t>
            </w:r>
            <w:r>
              <w:rPr>
                <w:sz w:val="22"/>
              </w:rPr>
              <w:t xml:space="preserve">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ng công c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h</w:t>
            </w:r>
            <w:r>
              <w:rPr>
                <w:sz w:val="22"/>
              </w:rPr>
              <w:t>ỗ</w:t>
            </w:r>
            <w:r>
              <w:rPr>
                <w:sz w:val="22"/>
              </w:rPr>
              <w:t xml:space="preserve"> tr</w:t>
            </w:r>
            <w:r>
              <w:rPr>
                <w:sz w:val="22"/>
              </w:rPr>
              <w:t>ợ</w:t>
            </w:r>
            <w:r>
              <w:rPr>
                <w:sz w:val="22"/>
                <w:lang w:val="en-US"/>
              </w:rPr>
              <w:t xml:space="preserve"> nhưng không </w:t>
            </w:r>
            <w:r>
              <w:rPr>
                <w:sz w:val="22"/>
              </w:rPr>
              <w:t>phù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n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i dung.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- Không </w:t>
            </w:r>
            <w:r>
              <w:rPr>
                <w:sz w:val="22"/>
              </w:rPr>
              <w:t>sáng t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o và không</w:t>
            </w:r>
            <w:r>
              <w:rPr>
                <w:sz w:val="22"/>
                <w:lang w:val="en-US"/>
              </w:rPr>
              <w:t xml:space="preserve"> gây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n tư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 xml:space="preserve">ng </w:t>
            </w:r>
            <w:r>
              <w:rPr>
                <w:sz w:val="22"/>
                <w:lang w:val="en-US"/>
              </w:rPr>
              <w:t>gì đ</w:t>
            </w:r>
            <w:r>
              <w:rPr>
                <w:sz w:val="22"/>
                <w:lang w:val="en-US"/>
              </w:rPr>
              <w:t>ố</w:t>
            </w:r>
            <w:r>
              <w:rPr>
                <w:sz w:val="22"/>
                <w:lang w:val="en-US"/>
              </w:rPr>
              <w:t>i v</w:t>
            </w:r>
            <w:r>
              <w:rPr>
                <w:sz w:val="22"/>
                <w:lang w:val="en-US"/>
              </w:rPr>
              <w:t>ớ</w:t>
            </w:r>
            <w:r>
              <w:rPr>
                <w:sz w:val="22"/>
                <w:lang w:val="en-US"/>
              </w:rPr>
              <w:t xml:space="preserve">i khán </w:t>
            </w:r>
            <w:r>
              <w:rPr>
                <w:sz w:val="22"/>
                <w:lang w:val="en-US"/>
              </w:rPr>
              <w:lastRenderedPageBreak/>
              <w:t>gi</w:t>
            </w:r>
            <w:r>
              <w:rPr>
                <w:sz w:val="22"/>
                <w:lang w:val="en-US"/>
              </w:rPr>
              <w:t>ả</w:t>
            </w:r>
            <w:r>
              <w:rPr>
                <w:sz w:val="22"/>
                <w:lang w:val="en-US"/>
              </w:rPr>
              <w:t>.</w:t>
            </w:r>
          </w:p>
        </w:tc>
      </w:tr>
      <w:tr w:rsidR="00153F28">
        <w:trPr>
          <w:trHeight w:val="2626"/>
          <w:jc w:val="center"/>
        </w:trPr>
        <w:tc>
          <w:tcPr>
            <w:tcW w:w="1135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:rsidR="00153F28" w:rsidRDefault="00E0405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3. S</w:t>
            </w:r>
            <w:r>
              <w:rPr>
                <w:b/>
                <w:sz w:val="22"/>
              </w:rPr>
              <w:t>ử</w:t>
            </w:r>
            <w:r>
              <w:rPr>
                <w:b/>
                <w:sz w:val="22"/>
              </w:rPr>
              <w:t xml:space="preserve"> d</w:t>
            </w:r>
            <w:r>
              <w:rPr>
                <w:b/>
                <w:sz w:val="22"/>
              </w:rPr>
              <w:t>ụ</w:t>
            </w:r>
            <w:r>
              <w:rPr>
                <w:b/>
                <w:sz w:val="22"/>
              </w:rPr>
              <w:t>ng ngôn ng</w:t>
            </w:r>
            <w:r>
              <w:rPr>
                <w:b/>
                <w:sz w:val="22"/>
              </w:rPr>
              <w:t>ữ</w:t>
            </w:r>
            <w:r>
              <w:rPr>
                <w:b/>
                <w:sz w:val="22"/>
              </w:rPr>
              <w:t xml:space="preserve"> l</w:t>
            </w:r>
            <w:r>
              <w:rPr>
                <w:b/>
                <w:sz w:val="22"/>
              </w:rPr>
              <w:t>ờ</w:t>
            </w:r>
            <w:r>
              <w:rPr>
                <w:b/>
                <w:sz w:val="22"/>
              </w:rPr>
              <w:t>i nói và phi ngôn ng</w:t>
            </w:r>
            <w:r>
              <w:rPr>
                <w:b/>
                <w:sz w:val="22"/>
              </w:rPr>
              <w:t>ữ</w:t>
            </w:r>
          </w:p>
          <w:p w:rsidR="00153F28" w:rsidRDefault="00E0405A">
            <w:pPr>
              <w:spacing w:after="0"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i/>
                <w:iCs/>
                <w:sz w:val="22"/>
              </w:rPr>
              <w:t>(2 đi</w:t>
            </w:r>
            <w:r>
              <w:rPr>
                <w:b/>
                <w:i/>
                <w:iCs/>
                <w:sz w:val="22"/>
              </w:rPr>
              <w:t>ể</w:t>
            </w:r>
            <w:r>
              <w:rPr>
                <w:b/>
                <w:i/>
                <w:iCs/>
                <w:sz w:val="22"/>
              </w:rPr>
              <w:t>m)</w:t>
            </w:r>
          </w:p>
        </w:tc>
        <w:tc>
          <w:tcPr>
            <w:tcW w:w="205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Ngôn ng</w:t>
            </w:r>
            <w:r>
              <w:rPr>
                <w:sz w:val="22"/>
                <w:lang w:val="en-US"/>
              </w:rPr>
              <w:t>ữ</w:t>
            </w:r>
            <w:r>
              <w:rPr>
                <w:sz w:val="22"/>
                <w:lang w:val="en-US"/>
              </w:rPr>
              <w:t xml:space="preserve"> trình bày </w:t>
            </w:r>
            <w:r>
              <w:rPr>
                <w:sz w:val="22"/>
              </w:rPr>
              <w:t>rõ ràng, ng</w:t>
            </w:r>
            <w:r>
              <w:rPr>
                <w:sz w:val="22"/>
              </w:rPr>
              <w:t>ắ</w:t>
            </w:r>
            <w:r>
              <w:rPr>
                <w:sz w:val="22"/>
              </w:rPr>
              <w:t>n g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n, d</w:t>
            </w:r>
            <w:r>
              <w:rPr>
                <w:sz w:val="22"/>
              </w:rPr>
              <w:t>ễ</w:t>
            </w:r>
            <w:r>
              <w:rPr>
                <w:sz w:val="22"/>
              </w:rPr>
              <w:t xml:space="preserve"> hi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>u</w:t>
            </w:r>
            <w:r>
              <w:rPr>
                <w:sz w:val="22"/>
                <w:lang w:val="en-US"/>
              </w:rPr>
              <w:t>, truy</w:t>
            </w:r>
            <w:r>
              <w:rPr>
                <w:sz w:val="22"/>
                <w:lang w:val="en-US"/>
              </w:rPr>
              <w:t>ề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lang w:val="en-US"/>
              </w:rPr>
              <w:t xml:space="preserve"> c</w:t>
            </w:r>
            <w:r>
              <w:rPr>
                <w:sz w:val="22"/>
                <w:lang w:val="en-US"/>
              </w:rPr>
              <w:t>ả</w:t>
            </w:r>
            <w:r>
              <w:rPr>
                <w:sz w:val="22"/>
                <w:lang w:val="en-US"/>
              </w:rPr>
              <w:t>m</w:t>
            </w:r>
            <w:r>
              <w:rPr>
                <w:sz w:val="22"/>
              </w:rPr>
              <w:t xml:space="preserve"> và thuy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>t ph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c ngư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nghe.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S</w:t>
            </w:r>
            <w:r>
              <w:rPr>
                <w:sz w:val="22"/>
              </w:rPr>
              <w:t>ử</w:t>
            </w:r>
            <w:r>
              <w:rPr>
                <w:sz w:val="22"/>
              </w:rPr>
              <w:t xml:space="preserve">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ng ngôn ng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khuôn m</w:t>
            </w:r>
            <w:r>
              <w:rPr>
                <w:sz w:val="22"/>
                <w:lang w:val="en-US"/>
              </w:rPr>
              <w:t>ặ</w:t>
            </w:r>
            <w:r>
              <w:rPr>
                <w:sz w:val="22"/>
                <w:lang w:val="en-US"/>
              </w:rPr>
              <w:t>t, c</w:t>
            </w:r>
            <w:r>
              <w:rPr>
                <w:sz w:val="22"/>
                <w:lang w:val="en-US"/>
              </w:rPr>
              <w:t>ử</w:t>
            </w:r>
            <w:r>
              <w:rPr>
                <w:sz w:val="22"/>
                <w:lang w:val="en-US"/>
              </w:rPr>
              <w:t xml:space="preserve"> ch</w:t>
            </w:r>
            <w:r>
              <w:rPr>
                <w:sz w:val="22"/>
                <w:lang w:val="en-US"/>
              </w:rPr>
              <w:t>ỉ</w:t>
            </w:r>
            <w:r>
              <w:rPr>
                <w:sz w:val="22"/>
                <w:lang w:val="en-US"/>
              </w:rPr>
              <w:t xml:space="preserve"> tay chân và </w:t>
            </w:r>
            <w:r>
              <w:rPr>
                <w:sz w:val="22"/>
              </w:rPr>
              <w:t>cơ th</w:t>
            </w:r>
            <w:r>
              <w:rPr>
                <w:sz w:val="22"/>
              </w:rPr>
              <w:t>ể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lý</w:t>
            </w:r>
            <w:r>
              <w:rPr>
                <w:sz w:val="22"/>
                <w:lang w:val="en-US"/>
              </w:rPr>
              <w:t xml:space="preserve"> và t</w:t>
            </w:r>
            <w:r>
              <w:rPr>
                <w:sz w:val="22"/>
                <w:lang w:val="en-US"/>
              </w:rPr>
              <w:t>ự</w:t>
            </w:r>
            <w:r>
              <w:rPr>
                <w:sz w:val="22"/>
                <w:lang w:val="en-US"/>
              </w:rPr>
              <w:t xml:space="preserve"> nhiên.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ind w:right="-38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Ngôn ng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 xml:space="preserve"> trình bày rõ ràng, ng</w:t>
            </w:r>
            <w:r>
              <w:rPr>
                <w:sz w:val="22"/>
              </w:rPr>
              <w:t>ắ</w:t>
            </w:r>
            <w:r>
              <w:rPr>
                <w:sz w:val="22"/>
              </w:rPr>
              <w:t>n g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n, d</w:t>
            </w:r>
            <w:r>
              <w:rPr>
                <w:sz w:val="22"/>
              </w:rPr>
              <w:t>ễ</w:t>
            </w:r>
            <w:r>
              <w:rPr>
                <w:sz w:val="22"/>
              </w:rPr>
              <w:t xml:space="preserve"> hi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 xml:space="preserve">u, song chưa </w:t>
            </w:r>
            <w:r>
              <w:rPr>
                <w:sz w:val="22"/>
                <w:lang w:val="en-US"/>
              </w:rPr>
              <w:t>th</w:t>
            </w:r>
            <w:r>
              <w:rPr>
                <w:sz w:val="22"/>
                <w:lang w:val="en-US"/>
              </w:rPr>
              <w:t>ự</w:t>
            </w:r>
            <w:r>
              <w:rPr>
                <w:sz w:val="22"/>
                <w:lang w:val="en-US"/>
              </w:rPr>
              <w:t>c s</w:t>
            </w:r>
            <w:r>
              <w:rPr>
                <w:sz w:val="22"/>
                <w:lang w:val="en-US"/>
              </w:rPr>
              <w:t>ự</w:t>
            </w:r>
            <w:r>
              <w:rPr>
                <w:sz w:val="22"/>
                <w:lang w:val="en-US"/>
              </w:rPr>
              <w:t xml:space="preserve"> truy</w:t>
            </w:r>
            <w:r>
              <w:rPr>
                <w:sz w:val="22"/>
                <w:lang w:val="en-US"/>
              </w:rPr>
              <w:t>ề</w:t>
            </w:r>
            <w:r>
              <w:rPr>
                <w:sz w:val="22"/>
                <w:lang w:val="en-US"/>
              </w:rPr>
              <w:t>n c</w:t>
            </w:r>
            <w:r>
              <w:rPr>
                <w:sz w:val="22"/>
                <w:lang w:val="en-US"/>
              </w:rPr>
              <w:t>ả</w:t>
            </w:r>
            <w:r>
              <w:rPr>
                <w:sz w:val="22"/>
                <w:lang w:val="en-US"/>
              </w:rPr>
              <w:t>m và thuy</w:t>
            </w:r>
            <w:r>
              <w:rPr>
                <w:sz w:val="22"/>
                <w:lang w:val="en-US"/>
              </w:rPr>
              <w:t>ế</w:t>
            </w:r>
            <w:r>
              <w:rPr>
                <w:sz w:val="22"/>
                <w:lang w:val="en-US"/>
              </w:rPr>
              <w:t>t ph</w:t>
            </w:r>
            <w:r>
              <w:rPr>
                <w:sz w:val="22"/>
                <w:lang w:val="en-US"/>
              </w:rPr>
              <w:t>ụ</w:t>
            </w:r>
            <w:r>
              <w:rPr>
                <w:sz w:val="22"/>
                <w:lang w:val="en-US"/>
              </w:rPr>
              <w:t>c ngư</w:t>
            </w:r>
            <w:r>
              <w:rPr>
                <w:sz w:val="22"/>
                <w:lang w:val="en-US"/>
              </w:rPr>
              <w:t>ờ</w:t>
            </w:r>
            <w:r>
              <w:rPr>
                <w:sz w:val="22"/>
                <w:lang w:val="en-US"/>
              </w:rPr>
              <w:t>i nghe.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- Có s</w:t>
            </w:r>
            <w:r>
              <w:rPr>
                <w:sz w:val="22"/>
              </w:rPr>
              <w:t>ử</w:t>
            </w:r>
            <w:r>
              <w:rPr>
                <w:sz w:val="22"/>
              </w:rPr>
              <w:t xml:space="preserve">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ng ngôn ng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khuôn m</w:t>
            </w:r>
            <w:r>
              <w:rPr>
                <w:sz w:val="22"/>
                <w:lang w:val="en-US"/>
              </w:rPr>
              <w:t>ặ</w:t>
            </w:r>
            <w:r>
              <w:rPr>
                <w:sz w:val="22"/>
                <w:lang w:val="en-US"/>
              </w:rPr>
              <w:t>t, c</w:t>
            </w:r>
            <w:r>
              <w:rPr>
                <w:sz w:val="22"/>
                <w:lang w:val="en-US"/>
              </w:rPr>
              <w:t>ử</w:t>
            </w:r>
            <w:r>
              <w:rPr>
                <w:sz w:val="22"/>
                <w:lang w:val="en-US"/>
              </w:rPr>
              <w:t xml:space="preserve"> ch</w:t>
            </w:r>
            <w:r>
              <w:rPr>
                <w:sz w:val="22"/>
                <w:lang w:val="en-US"/>
              </w:rPr>
              <w:t>ỉ</w:t>
            </w:r>
            <w:r>
              <w:rPr>
                <w:sz w:val="22"/>
                <w:lang w:val="en-US"/>
              </w:rPr>
              <w:t xml:space="preserve"> tay chân và </w:t>
            </w:r>
            <w:r>
              <w:rPr>
                <w:sz w:val="22"/>
              </w:rPr>
              <w:t>cơ th</w:t>
            </w:r>
            <w:r>
              <w:rPr>
                <w:sz w:val="22"/>
              </w:rPr>
              <w:t>ể</w:t>
            </w:r>
            <w:r>
              <w:rPr>
                <w:sz w:val="22"/>
                <w:lang w:val="en-US"/>
              </w:rPr>
              <w:t xml:space="preserve">, song </w:t>
            </w:r>
            <w:r>
              <w:rPr>
                <w:sz w:val="22"/>
              </w:rPr>
              <w:t>đôi khi chưa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lý và chưa t</w:t>
            </w:r>
            <w:r>
              <w:rPr>
                <w:sz w:val="22"/>
              </w:rPr>
              <w:t>ự</w:t>
            </w:r>
            <w:r>
              <w:rPr>
                <w:sz w:val="22"/>
                <w:lang w:val="en-US"/>
              </w:rPr>
              <w:t xml:space="preserve"> nhiên.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Trình bày chưa rõ ràng, </w:t>
            </w:r>
            <w:r>
              <w:rPr>
                <w:sz w:val="22"/>
                <w:lang w:val="en-US"/>
              </w:rPr>
              <w:t>khá dài dòng và hơi khó hi</w:t>
            </w:r>
            <w:r>
              <w:rPr>
                <w:sz w:val="22"/>
                <w:lang w:val="en-US"/>
              </w:rPr>
              <w:t>ể</w:t>
            </w:r>
            <w:r>
              <w:rPr>
                <w:sz w:val="22"/>
                <w:lang w:val="en-US"/>
              </w:rPr>
              <w:t>u và chưa thuy</w:t>
            </w:r>
            <w:r>
              <w:rPr>
                <w:sz w:val="22"/>
                <w:lang w:val="en-US"/>
              </w:rPr>
              <w:t>ế</w:t>
            </w:r>
            <w:r>
              <w:rPr>
                <w:sz w:val="22"/>
                <w:lang w:val="en-US"/>
              </w:rPr>
              <w:t>t ph</w:t>
            </w:r>
            <w:r>
              <w:rPr>
                <w:sz w:val="22"/>
                <w:lang w:val="en-US"/>
              </w:rPr>
              <w:t>ụ</w:t>
            </w:r>
            <w:r>
              <w:rPr>
                <w:sz w:val="22"/>
                <w:lang w:val="en-US"/>
              </w:rPr>
              <w:t>c ngư</w:t>
            </w:r>
            <w:r>
              <w:rPr>
                <w:sz w:val="22"/>
                <w:lang w:val="en-US"/>
              </w:rPr>
              <w:t>ờ</w:t>
            </w:r>
            <w:r>
              <w:rPr>
                <w:sz w:val="22"/>
                <w:lang w:val="en-US"/>
              </w:rPr>
              <w:t>i nghe.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r>
              <w:rPr>
                <w:sz w:val="22"/>
              </w:rPr>
              <w:t>Ít s</w:t>
            </w:r>
            <w:r>
              <w:rPr>
                <w:sz w:val="22"/>
              </w:rPr>
              <w:t>ử</w:t>
            </w:r>
            <w:r>
              <w:rPr>
                <w:sz w:val="22"/>
              </w:rPr>
              <w:t xml:space="preserve">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ng ngôn ng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khuôn m</w:t>
            </w:r>
            <w:r>
              <w:rPr>
                <w:sz w:val="22"/>
                <w:lang w:val="en-US"/>
              </w:rPr>
              <w:t>ặ</w:t>
            </w:r>
            <w:r>
              <w:rPr>
                <w:sz w:val="22"/>
                <w:lang w:val="en-US"/>
              </w:rPr>
              <w:t>t, c</w:t>
            </w:r>
            <w:r>
              <w:rPr>
                <w:sz w:val="22"/>
                <w:lang w:val="en-US"/>
              </w:rPr>
              <w:t>ử</w:t>
            </w:r>
            <w:r>
              <w:rPr>
                <w:sz w:val="22"/>
                <w:lang w:val="en-US"/>
              </w:rPr>
              <w:t xml:space="preserve"> ch</w:t>
            </w:r>
            <w:r>
              <w:rPr>
                <w:sz w:val="22"/>
                <w:lang w:val="en-US"/>
              </w:rPr>
              <w:t>ỉ</w:t>
            </w:r>
            <w:r>
              <w:rPr>
                <w:sz w:val="22"/>
                <w:lang w:val="en-US"/>
              </w:rPr>
              <w:t xml:space="preserve"> tay chân và </w:t>
            </w:r>
            <w:r>
              <w:rPr>
                <w:sz w:val="22"/>
              </w:rPr>
              <w:t>cơ th</w:t>
            </w:r>
            <w:r>
              <w:rPr>
                <w:sz w:val="22"/>
              </w:rPr>
              <w:t>ể</w:t>
            </w:r>
            <w:r>
              <w:rPr>
                <w:sz w:val="22"/>
                <w:lang w:val="en-US"/>
              </w:rPr>
              <w:t>. N</w:t>
            </w:r>
            <w:r>
              <w:rPr>
                <w:sz w:val="22"/>
                <w:lang w:val="en-US"/>
              </w:rPr>
              <w:t>ế</w:t>
            </w:r>
            <w:r>
              <w:rPr>
                <w:sz w:val="22"/>
                <w:lang w:val="en-US"/>
              </w:rPr>
              <w:t>u có s</w:t>
            </w:r>
            <w:r>
              <w:rPr>
                <w:sz w:val="22"/>
                <w:lang w:val="en-US"/>
              </w:rPr>
              <w:t>ử</w:t>
            </w:r>
            <w:r>
              <w:rPr>
                <w:sz w:val="22"/>
                <w:lang w:val="en-US"/>
              </w:rPr>
              <w:t xml:space="preserve"> d</w:t>
            </w:r>
            <w:r>
              <w:rPr>
                <w:sz w:val="22"/>
                <w:lang w:val="en-US"/>
              </w:rPr>
              <w:t>ụ</w:t>
            </w:r>
            <w:r>
              <w:rPr>
                <w:sz w:val="22"/>
                <w:lang w:val="en-US"/>
              </w:rPr>
              <w:t>ng nhưng không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lý và không t</w:t>
            </w:r>
            <w:r>
              <w:rPr>
                <w:sz w:val="22"/>
              </w:rPr>
              <w:t>ự</w:t>
            </w:r>
            <w:r>
              <w:rPr>
                <w:sz w:val="22"/>
                <w:lang w:val="en-US"/>
              </w:rPr>
              <w:t xml:space="preserve"> nhiên.</w:t>
            </w:r>
          </w:p>
        </w:tc>
        <w:tc>
          <w:tcPr>
            <w:tcW w:w="264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Trình bày </w:t>
            </w:r>
            <w:r>
              <w:rPr>
                <w:sz w:val="22"/>
                <w:lang w:val="en-US"/>
              </w:rPr>
              <w:t>không</w:t>
            </w:r>
            <w:r>
              <w:rPr>
                <w:sz w:val="22"/>
              </w:rPr>
              <w:t xml:space="preserve"> rõ ràng,</w:t>
            </w:r>
            <w:r>
              <w:rPr>
                <w:sz w:val="22"/>
                <w:lang w:val="en-US"/>
              </w:rPr>
              <w:t xml:space="preserve"> dài dòng và khó hi</w:t>
            </w:r>
            <w:r>
              <w:rPr>
                <w:sz w:val="22"/>
                <w:lang w:val="en-US"/>
              </w:rPr>
              <w:t>ể</w:t>
            </w:r>
            <w:r>
              <w:rPr>
                <w:sz w:val="22"/>
                <w:lang w:val="en-US"/>
              </w:rPr>
              <w:t>u, không thuy</w:t>
            </w:r>
            <w:r>
              <w:rPr>
                <w:sz w:val="22"/>
                <w:lang w:val="en-US"/>
              </w:rPr>
              <w:t>ế</w:t>
            </w:r>
            <w:r>
              <w:rPr>
                <w:sz w:val="22"/>
                <w:lang w:val="en-US"/>
              </w:rPr>
              <w:t>t ph</w:t>
            </w:r>
            <w:r>
              <w:rPr>
                <w:sz w:val="22"/>
                <w:lang w:val="en-US"/>
              </w:rPr>
              <w:t>ụ</w:t>
            </w:r>
            <w:r>
              <w:rPr>
                <w:sz w:val="22"/>
                <w:lang w:val="en-US"/>
              </w:rPr>
              <w:t>c ngư</w:t>
            </w:r>
            <w:r>
              <w:rPr>
                <w:sz w:val="22"/>
                <w:lang w:val="en-US"/>
              </w:rPr>
              <w:t>ờ</w:t>
            </w:r>
            <w:r>
              <w:rPr>
                <w:sz w:val="22"/>
                <w:lang w:val="en-US"/>
              </w:rPr>
              <w:t>i nghe.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  <w:p w:rsidR="00153F28" w:rsidRDefault="00153F28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Không</w:t>
            </w:r>
            <w:r>
              <w:rPr>
                <w:sz w:val="22"/>
              </w:rPr>
              <w:t xml:space="preserve"> s</w:t>
            </w:r>
            <w:r>
              <w:rPr>
                <w:sz w:val="22"/>
              </w:rPr>
              <w:t>ử</w:t>
            </w:r>
            <w:r>
              <w:rPr>
                <w:sz w:val="22"/>
              </w:rPr>
              <w:t xml:space="preserve">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ng ngôn ng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khuôn m</w:t>
            </w:r>
            <w:r>
              <w:rPr>
                <w:sz w:val="22"/>
                <w:lang w:val="en-US"/>
              </w:rPr>
              <w:t>ặ</w:t>
            </w:r>
            <w:r>
              <w:rPr>
                <w:sz w:val="22"/>
                <w:lang w:val="en-US"/>
              </w:rPr>
              <w:t>t, c</w:t>
            </w:r>
            <w:r>
              <w:rPr>
                <w:sz w:val="22"/>
                <w:lang w:val="en-US"/>
              </w:rPr>
              <w:t>ử</w:t>
            </w:r>
            <w:r>
              <w:rPr>
                <w:sz w:val="22"/>
                <w:lang w:val="en-US"/>
              </w:rPr>
              <w:t xml:space="preserve"> ch</w:t>
            </w:r>
            <w:r>
              <w:rPr>
                <w:sz w:val="22"/>
                <w:lang w:val="en-US"/>
              </w:rPr>
              <w:t>ỉ</w:t>
            </w:r>
            <w:r>
              <w:rPr>
                <w:sz w:val="22"/>
                <w:lang w:val="en-US"/>
              </w:rPr>
              <w:t xml:space="preserve"> tay chân và </w:t>
            </w:r>
            <w:r>
              <w:rPr>
                <w:sz w:val="22"/>
              </w:rPr>
              <w:t>cơ th</w:t>
            </w:r>
            <w:r>
              <w:rPr>
                <w:sz w:val="22"/>
              </w:rPr>
              <w:t>ể</w:t>
            </w:r>
            <w:r>
              <w:rPr>
                <w:sz w:val="22"/>
                <w:lang w:val="en-US"/>
              </w:rPr>
              <w:t xml:space="preserve">. </w:t>
            </w:r>
          </w:p>
        </w:tc>
      </w:tr>
      <w:tr w:rsidR="00153F28">
        <w:trPr>
          <w:trHeight w:val="614"/>
          <w:jc w:val="center"/>
        </w:trPr>
        <w:tc>
          <w:tcPr>
            <w:tcW w:w="1135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:rsidR="00153F28" w:rsidRDefault="00E0405A">
            <w:pPr>
              <w:spacing w:after="0" w:line="240" w:lineRule="auto"/>
              <w:rPr>
                <w:b/>
                <w:kern w:val="24"/>
                <w:sz w:val="22"/>
                <w:lang w:val="en-US"/>
              </w:rPr>
            </w:pPr>
            <w:r>
              <w:rPr>
                <w:b/>
                <w:kern w:val="24"/>
                <w:sz w:val="22"/>
              </w:rPr>
              <w:t>4. Tương tác v</w:t>
            </w:r>
            <w:r>
              <w:rPr>
                <w:b/>
                <w:kern w:val="24"/>
                <w:sz w:val="22"/>
              </w:rPr>
              <w:t>ớ</w:t>
            </w:r>
            <w:r>
              <w:rPr>
                <w:b/>
                <w:kern w:val="24"/>
                <w:sz w:val="22"/>
              </w:rPr>
              <w:t xml:space="preserve">i </w:t>
            </w:r>
            <w:r>
              <w:rPr>
                <w:b/>
                <w:kern w:val="24"/>
                <w:sz w:val="22"/>
                <w:lang w:val="en-US"/>
              </w:rPr>
              <w:t>khán gi</w:t>
            </w:r>
            <w:r>
              <w:rPr>
                <w:b/>
                <w:kern w:val="24"/>
                <w:sz w:val="22"/>
                <w:lang w:val="en-US"/>
              </w:rPr>
              <w:t>ả</w:t>
            </w:r>
          </w:p>
          <w:p w:rsidR="00153F28" w:rsidRDefault="00E0405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i/>
                <w:iCs/>
                <w:sz w:val="22"/>
              </w:rPr>
              <w:t>(2 đi</w:t>
            </w:r>
            <w:r>
              <w:rPr>
                <w:b/>
                <w:i/>
                <w:iCs/>
                <w:sz w:val="22"/>
              </w:rPr>
              <w:t>ể</w:t>
            </w:r>
            <w:r>
              <w:rPr>
                <w:b/>
                <w:i/>
                <w:iCs/>
                <w:sz w:val="22"/>
              </w:rPr>
              <w:t>m)</w:t>
            </w:r>
          </w:p>
        </w:tc>
        <w:tc>
          <w:tcPr>
            <w:tcW w:w="205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i/>
                <w:kern w:val="24"/>
                <w:sz w:val="22"/>
              </w:rPr>
            </w:pPr>
            <w:r>
              <w:rPr>
                <w:kern w:val="24"/>
                <w:sz w:val="22"/>
              </w:rPr>
              <w:t xml:space="preserve">- </w:t>
            </w:r>
            <w:r>
              <w:rPr>
                <w:kern w:val="24"/>
                <w:sz w:val="22"/>
                <w:lang w:val="en-US"/>
              </w:rPr>
              <w:t>S</w:t>
            </w:r>
            <w:r>
              <w:rPr>
                <w:kern w:val="24"/>
                <w:sz w:val="22"/>
                <w:lang w:val="en-US"/>
              </w:rPr>
              <w:t>ử</w:t>
            </w:r>
            <w:r>
              <w:rPr>
                <w:kern w:val="24"/>
                <w:sz w:val="22"/>
                <w:lang w:val="en-US"/>
              </w:rPr>
              <w:t xml:space="preserve"> d</w:t>
            </w:r>
            <w:r>
              <w:rPr>
                <w:kern w:val="24"/>
                <w:sz w:val="22"/>
                <w:lang w:val="en-US"/>
              </w:rPr>
              <w:t>ụ</w:t>
            </w:r>
            <w:r>
              <w:rPr>
                <w:kern w:val="24"/>
                <w:sz w:val="22"/>
                <w:lang w:val="en-US"/>
              </w:rPr>
              <w:t>ng các hình th</w:t>
            </w:r>
            <w:r>
              <w:rPr>
                <w:kern w:val="24"/>
                <w:sz w:val="22"/>
                <w:lang w:val="en-US"/>
              </w:rPr>
              <w:t>ứ</w:t>
            </w:r>
            <w:r>
              <w:rPr>
                <w:kern w:val="24"/>
                <w:sz w:val="22"/>
                <w:lang w:val="en-US"/>
              </w:rPr>
              <w:t>c tương tác phù h</w:t>
            </w:r>
            <w:r>
              <w:rPr>
                <w:kern w:val="24"/>
                <w:sz w:val="22"/>
                <w:lang w:val="en-US"/>
              </w:rPr>
              <w:t>ợ</w:t>
            </w:r>
            <w:r>
              <w:rPr>
                <w:kern w:val="24"/>
                <w:sz w:val="22"/>
                <w:lang w:val="en-US"/>
              </w:rPr>
              <w:t>p và hi</w:t>
            </w:r>
            <w:r>
              <w:rPr>
                <w:kern w:val="24"/>
                <w:sz w:val="22"/>
                <w:lang w:val="en-US"/>
              </w:rPr>
              <w:t>ệ</w:t>
            </w:r>
            <w:r>
              <w:rPr>
                <w:kern w:val="24"/>
                <w:sz w:val="22"/>
                <w:lang w:val="en-US"/>
              </w:rPr>
              <w:t>u qu</w:t>
            </w:r>
            <w:r>
              <w:rPr>
                <w:kern w:val="24"/>
                <w:sz w:val="22"/>
                <w:lang w:val="en-US"/>
              </w:rPr>
              <w:t>ả</w:t>
            </w:r>
            <w:r>
              <w:rPr>
                <w:kern w:val="24"/>
                <w:sz w:val="22"/>
                <w:lang w:val="en-US"/>
              </w:rPr>
              <w:t xml:space="preserve"> 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iCs/>
                <w:kern w:val="24"/>
                <w:sz w:val="22"/>
              </w:rPr>
              <w:t>- Đ</w:t>
            </w:r>
            <w:r>
              <w:rPr>
                <w:iCs/>
                <w:kern w:val="24"/>
                <w:sz w:val="22"/>
              </w:rPr>
              <w:t>ặ</w:t>
            </w:r>
            <w:r>
              <w:rPr>
                <w:iCs/>
                <w:kern w:val="24"/>
                <w:sz w:val="22"/>
              </w:rPr>
              <w:t>t câu h</w:t>
            </w:r>
            <w:r>
              <w:rPr>
                <w:iCs/>
                <w:kern w:val="24"/>
                <w:sz w:val="22"/>
              </w:rPr>
              <w:t>ỏ</w:t>
            </w:r>
            <w:r>
              <w:rPr>
                <w:iCs/>
                <w:kern w:val="24"/>
                <w:sz w:val="22"/>
              </w:rPr>
              <w:t>i và tr</w:t>
            </w:r>
            <w:r>
              <w:rPr>
                <w:iCs/>
                <w:kern w:val="24"/>
                <w:sz w:val="22"/>
              </w:rPr>
              <w:t>ả</w:t>
            </w:r>
            <w:r>
              <w:rPr>
                <w:iCs/>
                <w:kern w:val="24"/>
                <w:sz w:val="22"/>
              </w:rPr>
              <w:t xml:space="preserve"> l</w:t>
            </w:r>
            <w:r>
              <w:rPr>
                <w:iCs/>
                <w:kern w:val="24"/>
                <w:sz w:val="22"/>
              </w:rPr>
              <w:t>ờ</w:t>
            </w:r>
            <w:r>
              <w:rPr>
                <w:iCs/>
                <w:kern w:val="24"/>
                <w:sz w:val="22"/>
              </w:rPr>
              <w:t>i câu h</w:t>
            </w:r>
            <w:r>
              <w:rPr>
                <w:iCs/>
                <w:kern w:val="24"/>
                <w:sz w:val="22"/>
              </w:rPr>
              <w:t>ỏ</w:t>
            </w:r>
            <w:r>
              <w:rPr>
                <w:iCs/>
                <w:kern w:val="24"/>
                <w:sz w:val="22"/>
              </w:rPr>
              <w:t>i c</w:t>
            </w:r>
            <w:r>
              <w:rPr>
                <w:iCs/>
                <w:kern w:val="24"/>
                <w:sz w:val="22"/>
              </w:rPr>
              <w:t>ủ</w:t>
            </w:r>
            <w:r>
              <w:rPr>
                <w:iCs/>
                <w:kern w:val="24"/>
                <w:sz w:val="22"/>
              </w:rPr>
              <w:t>a khán gi</w:t>
            </w:r>
            <w:r>
              <w:rPr>
                <w:iCs/>
                <w:kern w:val="24"/>
                <w:sz w:val="22"/>
              </w:rPr>
              <w:t>ả</w:t>
            </w:r>
            <w:r>
              <w:rPr>
                <w:iCs/>
                <w:kern w:val="24"/>
                <w:sz w:val="22"/>
              </w:rPr>
              <w:t xml:space="preserve"> đ</w:t>
            </w:r>
            <w:r>
              <w:rPr>
                <w:iCs/>
                <w:kern w:val="24"/>
                <w:sz w:val="22"/>
              </w:rPr>
              <w:t>ầ</w:t>
            </w:r>
            <w:r>
              <w:rPr>
                <w:iCs/>
                <w:kern w:val="24"/>
                <w:sz w:val="22"/>
              </w:rPr>
              <w:t>y đ</w:t>
            </w:r>
            <w:r>
              <w:rPr>
                <w:iCs/>
                <w:kern w:val="24"/>
                <w:sz w:val="22"/>
              </w:rPr>
              <w:t>ủ</w:t>
            </w:r>
            <w:r>
              <w:rPr>
                <w:iCs/>
                <w:kern w:val="24"/>
                <w:sz w:val="22"/>
              </w:rPr>
              <w:t>, chính xác, súc tích.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- </w:t>
            </w:r>
            <w:r>
              <w:rPr>
                <w:kern w:val="24"/>
                <w:sz w:val="22"/>
                <w:szCs w:val="22"/>
                <w:lang w:val="en-US"/>
              </w:rPr>
              <w:t>Sử dụng các hình thức tương tác đôi khi chưa phù hợp và hiệu quả.</w:t>
            </w:r>
          </w:p>
          <w:p w:rsidR="00153F28" w:rsidRDefault="00153F28">
            <w:pPr>
              <w:spacing w:after="0" w:line="240" w:lineRule="auto"/>
              <w:jc w:val="both"/>
              <w:rPr>
                <w:iCs/>
                <w:kern w:val="24"/>
                <w:sz w:val="22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iCs/>
                <w:kern w:val="24"/>
                <w:sz w:val="22"/>
              </w:rPr>
              <w:t>- Đ</w:t>
            </w:r>
            <w:r>
              <w:rPr>
                <w:iCs/>
                <w:kern w:val="24"/>
                <w:sz w:val="22"/>
              </w:rPr>
              <w:t>ặ</w:t>
            </w:r>
            <w:r>
              <w:rPr>
                <w:iCs/>
                <w:kern w:val="24"/>
                <w:sz w:val="22"/>
              </w:rPr>
              <w:t>t câu h</w:t>
            </w:r>
            <w:r>
              <w:rPr>
                <w:iCs/>
                <w:kern w:val="24"/>
                <w:sz w:val="22"/>
              </w:rPr>
              <w:t>ỏ</w:t>
            </w:r>
            <w:r>
              <w:rPr>
                <w:iCs/>
                <w:kern w:val="24"/>
                <w:sz w:val="22"/>
              </w:rPr>
              <w:t>i và tr</w:t>
            </w:r>
            <w:r>
              <w:rPr>
                <w:iCs/>
                <w:kern w:val="24"/>
                <w:sz w:val="22"/>
              </w:rPr>
              <w:t>ả</w:t>
            </w:r>
            <w:r>
              <w:rPr>
                <w:iCs/>
                <w:kern w:val="24"/>
                <w:sz w:val="22"/>
              </w:rPr>
              <w:t xml:space="preserve"> l</w:t>
            </w:r>
            <w:r>
              <w:rPr>
                <w:iCs/>
                <w:kern w:val="24"/>
                <w:sz w:val="22"/>
              </w:rPr>
              <w:t>ờ</w:t>
            </w:r>
            <w:r>
              <w:rPr>
                <w:iCs/>
                <w:kern w:val="24"/>
                <w:sz w:val="22"/>
              </w:rPr>
              <w:t>i câu h</w:t>
            </w:r>
            <w:r>
              <w:rPr>
                <w:iCs/>
                <w:kern w:val="24"/>
                <w:sz w:val="22"/>
              </w:rPr>
              <w:t>ỏ</w:t>
            </w:r>
            <w:r>
              <w:rPr>
                <w:iCs/>
                <w:kern w:val="24"/>
                <w:sz w:val="22"/>
              </w:rPr>
              <w:t>i c</w:t>
            </w:r>
            <w:r>
              <w:rPr>
                <w:iCs/>
                <w:kern w:val="24"/>
                <w:sz w:val="22"/>
              </w:rPr>
              <w:t>ủ</w:t>
            </w:r>
            <w:r>
              <w:rPr>
                <w:iCs/>
                <w:kern w:val="24"/>
                <w:sz w:val="22"/>
              </w:rPr>
              <w:t>a khán gi</w:t>
            </w:r>
            <w:r>
              <w:rPr>
                <w:iCs/>
                <w:kern w:val="24"/>
                <w:sz w:val="22"/>
              </w:rPr>
              <w:t>ả</w:t>
            </w:r>
            <w:r>
              <w:rPr>
                <w:iCs/>
                <w:kern w:val="24"/>
                <w:sz w:val="22"/>
              </w:rPr>
              <w:t xml:space="preserve"> khá đ</w:t>
            </w:r>
            <w:r>
              <w:rPr>
                <w:iCs/>
                <w:kern w:val="24"/>
                <w:sz w:val="22"/>
              </w:rPr>
              <w:t>ầ</w:t>
            </w:r>
            <w:r>
              <w:rPr>
                <w:iCs/>
                <w:kern w:val="24"/>
                <w:sz w:val="22"/>
              </w:rPr>
              <w:t>y đ</w:t>
            </w:r>
            <w:r>
              <w:rPr>
                <w:iCs/>
                <w:kern w:val="24"/>
                <w:sz w:val="22"/>
              </w:rPr>
              <w:t>ủ</w:t>
            </w:r>
            <w:r>
              <w:rPr>
                <w:iCs/>
                <w:kern w:val="24"/>
                <w:sz w:val="22"/>
              </w:rPr>
              <w:t>, c</w:t>
            </w:r>
            <w:r>
              <w:rPr>
                <w:iCs/>
                <w:kern w:val="24"/>
                <w:sz w:val="22"/>
              </w:rPr>
              <w:t>hính xác.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kern w:val="24"/>
                <w:sz w:val="22"/>
                <w:lang w:val="en-US"/>
              </w:rPr>
            </w:pPr>
            <w:r>
              <w:rPr>
                <w:kern w:val="24"/>
                <w:sz w:val="22"/>
              </w:rPr>
              <w:t xml:space="preserve">- Ít </w:t>
            </w:r>
            <w:r>
              <w:rPr>
                <w:kern w:val="24"/>
                <w:sz w:val="22"/>
                <w:lang w:val="en-US"/>
              </w:rPr>
              <w:t>s</w:t>
            </w:r>
            <w:r>
              <w:rPr>
                <w:kern w:val="24"/>
                <w:sz w:val="22"/>
                <w:lang w:val="en-US"/>
              </w:rPr>
              <w:t>ử</w:t>
            </w:r>
            <w:r>
              <w:rPr>
                <w:kern w:val="24"/>
                <w:sz w:val="22"/>
                <w:lang w:val="en-US"/>
              </w:rPr>
              <w:t xml:space="preserve"> d</w:t>
            </w:r>
            <w:r>
              <w:rPr>
                <w:kern w:val="24"/>
                <w:sz w:val="22"/>
                <w:lang w:val="en-US"/>
              </w:rPr>
              <w:t>ụ</w:t>
            </w:r>
            <w:r>
              <w:rPr>
                <w:kern w:val="24"/>
                <w:sz w:val="22"/>
                <w:lang w:val="en-US"/>
              </w:rPr>
              <w:t>ng các hình th</w:t>
            </w:r>
            <w:r>
              <w:rPr>
                <w:kern w:val="24"/>
                <w:sz w:val="22"/>
                <w:lang w:val="en-US"/>
              </w:rPr>
              <w:t>ứ</w:t>
            </w:r>
            <w:r>
              <w:rPr>
                <w:kern w:val="24"/>
                <w:sz w:val="22"/>
                <w:lang w:val="en-US"/>
              </w:rPr>
              <w:t xml:space="preserve">c </w:t>
            </w:r>
            <w:r>
              <w:rPr>
                <w:kern w:val="24"/>
                <w:sz w:val="22"/>
              </w:rPr>
              <w:t>tương tác và</w:t>
            </w:r>
            <w:r>
              <w:rPr>
                <w:kern w:val="24"/>
                <w:sz w:val="22"/>
                <w:lang w:val="en-US"/>
              </w:rPr>
              <w:t xml:space="preserve"> n</w:t>
            </w:r>
            <w:r>
              <w:rPr>
                <w:kern w:val="24"/>
                <w:sz w:val="22"/>
                <w:lang w:val="en-US"/>
              </w:rPr>
              <w:t>ế</w:t>
            </w:r>
            <w:r>
              <w:rPr>
                <w:kern w:val="24"/>
                <w:sz w:val="22"/>
                <w:lang w:val="en-US"/>
              </w:rPr>
              <w:t>u có thì dư</w:t>
            </w:r>
            <w:r>
              <w:rPr>
                <w:kern w:val="24"/>
                <w:sz w:val="22"/>
                <w:lang w:val="en-US"/>
              </w:rPr>
              <w:t>ờ</w:t>
            </w:r>
            <w:r>
              <w:rPr>
                <w:kern w:val="24"/>
                <w:sz w:val="22"/>
                <w:lang w:val="en-US"/>
              </w:rPr>
              <w:t>ng như ít phù h</w:t>
            </w:r>
            <w:r>
              <w:rPr>
                <w:kern w:val="24"/>
                <w:sz w:val="22"/>
                <w:lang w:val="en-US"/>
              </w:rPr>
              <w:t>ợ</w:t>
            </w:r>
            <w:r>
              <w:rPr>
                <w:kern w:val="24"/>
                <w:sz w:val="22"/>
                <w:lang w:val="en-US"/>
              </w:rPr>
              <w:t>p và ít hi</w:t>
            </w:r>
            <w:r>
              <w:rPr>
                <w:kern w:val="24"/>
                <w:sz w:val="22"/>
                <w:lang w:val="en-US"/>
              </w:rPr>
              <w:t>ệ</w:t>
            </w:r>
            <w:r>
              <w:rPr>
                <w:kern w:val="24"/>
                <w:sz w:val="22"/>
                <w:lang w:val="en-US"/>
              </w:rPr>
              <w:t>u qu</w:t>
            </w:r>
            <w:r>
              <w:rPr>
                <w:kern w:val="24"/>
                <w:sz w:val="22"/>
                <w:lang w:val="en-US"/>
              </w:rPr>
              <w:t>ả</w:t>
            </w:r>
            <w:r>
              <w:rPr>
                <w:kern w:val="24"/>
                <w:sz w:val="22"/>
                <w:lang w:val="en-US"/>
              </w:rPr>
              <w:t>.</w:t>
            </w:r>
          </w:p>
          <w:p w:rsidR="00153F28" w:rsidRDefault="00153F28">
            <w:pPr>
              <w:spacing w:after="0" w:line="240" w:lineRule="auto"/>
              <w:jc w:val="both"/>
              <w:rPr>
                <w:iCs/>
                <w:kern w:val="24"/>
                <w:sz w:val="22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b/>
                <w:iCs/>
                <w:kern w:val="24"/>
                <w:sz w:val="22"/>
              </w:rPr>
            </w:pPr>
            <w:r>
              <w:rPr>
                <w:iCs/>
                <w:kern w:val="24"/>
                <w:sz w:val="22"/>
              </w:rPr>
              <w:t>- Tr</w:t>
            </w:r>
            <w:r>
              <w:rPr>
                <w:iCs/>
                <w:kern w:val="24"/>
                <w:sz w:val="22"/>
              </w:rPr>
              <w:t>ả</w:t>
            </w:r>
            <w:r>
              <w:rPr>
                <w:iCs/>
                <w:kern w:val="24"/>
                <w:sz w:val="22"/>
              </w:rPr>
              <w:t xml:space="preserve"> l</w:t>
            </w:r>
            <w:r>
              <w:rPr>
                <w:iCs/>
                <w:kern w:val="24"/>
                <w:sz w:val="22"/>
              </w:rPr>
              <w:t>ờ</w:t>
            </w:r>
            <w:r>
              <w:rPr>
                <w:iCs/>
                <w:kern w:val="24"/>
                <w:sz w:val="22"/>
              </w:rPr>
              <w:t>i câu h</w:t>
            </w:r>
            <w:r>
              <w:rPr>
                <w:iCs/>
                <w:kern w:val="24"/>
                <w:sz w:val="22"/>
              </w:rPr>
              <w:t>ỏ</w:t>
            </w:r>
            <w:r>
              <w:rPr>
                <w:iCs/>
                <w:kern w:val="24"/>
                <w:sz w:val="22"/>
              </w:rPr>
              <w:t>i c</w:t>
            </w:r>
            <w:r>
              <w:rPr>
                <w:iCs/>
                <w:kern w:val="24"/>
                <w:sz w:val="22"/>
              </w:rPr>
              <w:t>ủ</w:t>
            </w:r>
            <w:r>
              <w:rPr>
                <w:iCs/>
                <w:kern w:val="24"/>
                <w:sz w:val="22"/>
              </w:rPr>
              <w:t>a khán gi</w:t>
            </w:r>
            <w:r>
              <w:rPr>
                <w:iCs/>
                <w:kern w:val="24"/>
                <w:sz w:val="22"/>
              </w:rPr>
              <w:t>ả</w:t>
            </w:r>
            <w:r>
              <w:rPr>
                <w:iCs/>
                <w:kern w:val="24"/>
                <w:sz w:val="22"/>
              </w:rPr>
              <w:t xml:space="preserve"> chưa đ</w:t>
            </w:r>
            <w:r>
              <w:rPr>
                <w:iCs/>
                <w:kern w:val="24"/>
                <w:sz w:val="22"/>
              </w:rPr>
              <w:t>ầ</w:t>
            </w:r>
            <w:r>
              <w:rPr>
                <w:iCs/>
                <w:kern w:val="24"/>
                <w:sz w:val="22"/>
              </w:rPr>
              <w:t>y đ</w:t>
            </w:r>
            <w:r>
              <w:rPr>
                <w:iCs/>
                <w:kern w:val="24"/>
                <w:sz w:val="22"/>
              </w:rPr>
              <w:t>ủ</w:t>
            </w:r>
            <w:r>
              <w:rPr>
                <w:iCs/>
                <w:kern w:val="24"/>
                <w:sz w:val="22"/>
              </w:rPr>
              <w:t>, chính xác, và chưa đưa ra đư</w:t>
            </w:r>
            <w:r>
              <w:rPr>
                <w:iCs/>
                <w:kern w:val="24"/>
                <w:sz w:val="22"/>
              </w:rPr>
              <w:t>ợ</w:t>
            </w:r>
            <w:r>
              <w:rPr>
                <w:iCs/>
                <w:kern w:val="24"/>
                <w:sz w:val="22"/>
              </w:rPr>
              <w:t>c câu h</w:t>
            </w:r>
            <w:r>
              <w:rPr>
                <w:iCs/>
                <w:kern w:val="24"/>
                <w:sz w:val="22"/>
              </w:rPr>
              <w:t>ỏ</w:t>
            </w:r>
            <w:r>
              <w:rPr>
                <w:iCs/>
                <w:kern w:val="24"/>
                <w:sz w:val="22"/>
              </w:rPr>
              <w:t>i cho khán gi</w:t>
            </w:r>
            <w:r>
              <w:rPr>
                <w:iCs/>
                <w:kern w:val="24"/>
                <w:sz w:val="22"/>
              </w:rPr>
              <w:t>ả</w:t>
            </w:r>
            <w:r>
              <w:rPr>
                <w:iCs/>
                <w:kern w:val="24"/>
                <w:sz w:val="22"/>
              </w:rPr>
              <w:t>.</w:t>
            </w:r>
          </w:p>
        </w:tc>
        <w:tc>
          <w:tcPr>
            <w:tcW w:w="264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- </w:t>
            </w:r>
            <w:r>
              <w:rPr>
                <w:kern w:val="24"/>
                <w:sz w:val="22"/>
                <w:szCs w:val="22"/>
                <w:lang w:val="en-US"/>
              </w:rPr>
              <w:t xml:space="preserve">Không sử dụng hình thức tương tác nào hoặc nếu có thì </w:t>
            </w:r>
            <w:r>
              <w:rPr>
                <w:kern w:val="24"/>
                <w:sz w:val="22"/>
                <w:szCs w:val="22"/>
                <w:lang w:val="en-US"/>
              </w:rPr>
              <w:t>không phù hợp và không hiệu quả.</w:t>
            </w:r>
          </w:p>
          <w:p w:rsidR="00153F28" w:rsidRDefault="00153F28">
            <w:pPr>
              <w:spacing w:after="0" w:line="240" w:lineRule="auto"/>
              <w:jc w:val="both"/>
              <w:rPr>
                <w:iCs/>
                <w:kern w:val="24"/>
                <w:sz w:val="22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b/>
                <w:iCs/>
                <w:kern w:val="24"/>
                <w:sz w:val="22"/>
              </w:rPr>
            </w:pPr>
            <w:r>
              <w:rPr>
                <w:iCs/>
                <w:kern w:val="24"/>
                <w:sz w:val="22"/>
              </w:rPr>
              <w:t xml:space="preserve">- </w:t>
            </w:r>
            <w:r>
              <w:rPr>
                <w:iCs/>
                <w:kern w:val="24"/>
                <w:sz w:val="22"/>
                <w:lang w:val="en-US"/>
              </w:rPr>
              <w:t>Dư</w:t>
            </w:r>
            <w:r>
              <w:rPr>
                <w:iCs/>
                <w:kern w:val="24"/>
                <w:sz w:val="22"/>
                <w:lang w:val="en-US"/>
              </w:rPr>
              <w:t>ờ</w:t>
            </w:r>
            <w:r>
              <w:rPr>
                <w:iCs/>
                <w:kern w:val="24"/>
                <w:sz w:val="22"/>
                <w:lang w:val="en-US"/>
              </w:rPr>
              <w:t>ng như không t</w:t>
            </w:r>
            <w:r>
              <w:rPr>
                <w:iCs/>
                <w:kern w:val="24"/>
                <w:sz w:val="22"/>
              </w:rPr>
              <w:t>r</w:t>
            </w:r>
            <w:r>
              <w:rPr>
                <w:iCs/>
                <w:kern w:val="24"/>
                <w:sz w:val="22"/>
              </w:rPr>
              <w:t>ả</w:t>
            </w:r>
            <w:r>
              <w:rPr>
                <w:iCs/>
                <w:kern w:val="24"/>
                <w:sz w:val="22"/>
              </w:rPr>
              <w:t xml:space="preserve"> l</w:t>
            </w:r>
            <w:r>
              <w:rPr>
                <w:iCs/>
                <w:kern w:val="24"/>
                <w:sz w:val="22"/>
              </w:rPr>
              <w:t>ờ</w:t>
            </w:r>
            <w:r>
              <w:rPr>
                <w:iCs/>
                <w:kern w:val="24"/>
                <w:sz w:val="22"/>
              </w:rPr>
              <w:t xml:space="preserve">i </w:t>
            </w:r>
            <w:r>
              <w:rPr>
                <w:iCs/>
                <w:kern w:val="24"/>
                <w:sz w:val="22"/>
                <w:lang w:val="en-US"/>
              </w:rPr>
              <w:t xml:space="preserve">và không </w:t>
            </w:r>
            <w:r>
              <w:rPr>
                <w:iCs/>
                <w:kern w:val="24"/>
                <w:sz w:val="22"/>
              </w:rPr>
              <w:t>đưa ra đư</w:t>
            </w:r>
            <w:r>
              <w:rPr>
                <w:iCs/>
                <w:kern w:val="24"/>
                <w:sz w:val="22"/>
              </w:rPr>
              <w:t>ợ</w:t>
            </w:r>
            <w:r>
              <w:rPr>
                <w:iCs/>
                <w:kern w:val="24"/>
                <w:sz w:val="22"/>
              </w:rPr>
              <w:t>c câu h</w:t>
            </w:r>
            <w:r>
              <w:rPr>
                <w:iCs/>
                <w:kern w:val="24"/>
                <w:sz w:val="22"/>
              </w:rPr>
              <w:t>ỏ</w:t>
            </w:r>
            <w:r>
              <w:rPr>
                <w:iCs/>
                <w:kern w:val="24"/>
                <w:sz w:val="22"/>
              </w:rPr>
              <w:t>i cho khán gi</w:t>
            </w:r>
            <w:r>
              <w:rPr>
                <w:iCs/>
                <w:kern w:val="24"/>
                <w:sz w:val="22"/>
              </w:rPr>
              <w:t>ả</w:t>
            </w:r>
            <w:r>
              <w:rPr>
                <w:iCs/>
                <w:kern w:val="24"/>
                <w:sz w:val="22"/>
              </w:rPr>
              <w:t>.</w:t>
            </w:r>
          </w:p>
        </w:tc>
      </w:tr>
      <w:tr w:rsidR="00153F28">
        <w:trPr>
          <w:trHeight w:val="674"/>
          <w:jc w:val="center"/>
        </w:trPr>
        <w:tc>
          <w:tcPr>
            <w:tcW w:w="1135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:rsidR="00153F28" w:rsidRDefault="00E0405A">
            <w:pPr>
              <w:spacing w:after="0" w:line="240" w:lineRule="auto"/>
              <w:rPr>
                <w:b/>
                <w:kern w:val="24"/>
                <w:sz w:val="22"/>
                <w:lang w:val="en-US"/>
              </w:rPr>
            </w:pPr>
            <w:r>
              <w:rPr>
                <w:b/>
                <w:kern w:val="24"/>
                <w:sz w:val="22"/>
              </w:rPr>
              <w:t>5. Qu</w:t>
            </w:r>
            <w:r>
              <w:rPr>
                <w:b/>
                <w:kern w:val="24"/>
                <w:sz w:val="22"/>
              </w:rPr>
              <w:t>ả</w:t>
            </w:r>
            <w:r>
              <w:rPr>
                <w:b/>
                <w:kern w:val="24"/>
                <w:sz w:val="22"/>
              </w:rPr>
              <w:t>n lí th</w:t>
            </w:r>
            <w:r>
              <w:rPr>
                <w:b/>
                <w:kern w:val="24"/>
                <w:sz w:val="22"/>
              </w:rPr>
              <w:t>ờ</w:t>
            </w:r>
            <w:r>
              <w:rPr>
                <w:b/>
                <w:kern w:val="24"/>
                <w:sz w:val="22"/>
              </w:rPr>
              <w:t>i gian</w:t>
            </w:r>
            <w:r>
              <w:rPr>
                <w:b/>
                <w:kern w:val="24"/>
                <w:sz w:val="22"/>
                <w:lang w:val="en-US"/>
              </w:rPr>
              <w:t xml:space="preserve"> </w:t>
            </w:r>
            <w:r>
              <w:rPr>
                <w:b/>
                <w:kern w:val="24"/>
                <w:sz w:val="22"/>
              </w:rPr>
              <w:t>và</w:t>
            </w:r>
            <w:r>
              <w:rPr>
                <w:b/>
                <w:kern w:val="24"/>
                <w:sz w:val="22"/>
                <w:lang w:val="en-US"/>
              </w:rPr>
              <w:t xml:space="preserve"> h</w:t>
            </w:r>
            <w:r>
              <w:rPr>
                <w:b/>
                <w:kern w:val="24"/>
                <w:sz w:val="22"/>
                <w:lang w:val="en-US"/>
              </w:rPr>
              <w:t>ợ</w:t>
            </w:r>
            <w:r>
              <w:rPr>
                <w:b/>
                <w:kern w:val="24"/>
                <w:sz w:val="22"/>
                <w:lang w:val="en-US"/>
              </w:rPr>
              <w:t>p tác nhóm</w:t>
            </w:r>
          </w:p>
          <w:p w:rsidR="00153F28" w:rsidRDefault="00E0405A">
            <w:pPr>
              <w:spacing w:after="0"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i/>
                <w:iCs/>
                <w:sz w:val="22"/>
              </w:rPr>
              <w:t>(2 đi</w:t>
            </w:r>
            <w:r>
              <w:rPr>
                <w:b/>
                <w:i/>
                <w:iCs/>
                <w:sz w:val="22"/>
              </w:rPr>
              <w:t>ể</w:t>
            </w:r>
            <w:r>
              <w:rPr>
                <w:b/>
                <w:i/>
                <w:iCs/>
                <w:sz w:val="22"/>
              </w:rPr>
              <w:t>m)</w:t>
            </w:r>
          </w:p>
        </w:tc>
        <w:tc>
          <w:tcPr>
            <w:tcW w:w="205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  <w:r>
              <w:rPr>
                <w:kern w:val="24"/>
                <w:sz w:val="22"/>
                <w:szCs w:val="22"/>
                <w:lang w:val="en-US"/>
              </w:rPr>
              <w:t>- Thời gian trình bày đúng thời gian quy định.</w:t>
            </w:r>
          </w:p>
          <w:p w:rsidR="00153F28" w:rsidRDefault="00153F28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</w:p>
          <w:p w:rsidR="00153F28" w:rsidRDefault="00153F28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</w:p>
          <w:p w:rsidR="00153F28" w:rsidRDefault="00E0405A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  <w:r>
              <w:rPr>
                <w:kern w:val="24"/>
                <w:sz w:val="22"/>
                <w:szCs w:val="22"/>
                <w:lang w:val="en-US"/>
              </w:rPr>
              <w:t>- P</w:t>
            </w:r>
            <w:r>
              <w:rPr>
                <w:sz w:val="22"/>
                <w:szCs w:val="22"/>
              </w:rPr>
              <w:t xml:space="preserve">hân chia công việc hợp lý giữa các thành viên trong </w:t>
            </w:r>
            <w:r>
              <w:rPr>
                <w:sz w:val="22"/>
                <w:szCs w:val="22"/>
              </w:rPr>
              <w:t>nhóm</w:t>
            </w:r>
            <w:r>
              <w:rPr>
                <w:sz w:val="22"/>
                <w:szCs w:val="22"/>
                <w:lang w:val="en-US"/>
              </w:rPr>
              <w:t xml:space="preserve"> và c</w:t>
            </w:r>
            <w:r>
              <w:rPr>
                <w:sz w:val="22"/>
                <w:szCs w:val="22"/>
              </w:rPr>
              <w:t>ó sự hỗ trợ, kết hợp giữa các thành viên khi lên thuyết trình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kern w:val="24"/>
                <w:sz w:val="22"/>
              </w:rPr>
            </w:pPr>
            <w:r>
              <w:rPr>
                <w:kern w:val="24"/>
                <w:sz w:val="22"/>
                <w:lang w:val="en-US"/>
              </w:rPr>
              <w:t>- Th</w:t>
            </w:r>
            <w:r>
              <w:rPr>
                <w:kern w:val="24"/>
                <w:sz w:val="22"/>
                <w:lang w:val="en-US"/>
              </w:rPr>
              <w:t>ờ</w:t>
            </w:r>
            <w:r>
              <w:rPr>
                <w:kern w:val="24"/>
                <w:sz w:val="22"/>
                <w:lang w:val="en-US"/>
              </w:rPr>
              <w:t>i gian t</w:t>
            </w:r>
            <w:r>
              <w:rPr>
                <w:kern w:val="24"/>
                <w:sz w:val="22"/>
              </w:rPr>
              <w:t>rình bày nhanh/ ch</w:t>
            </w:r>
            <w:r>
              <w:rPr>
                <w:kern w:val="24"/>
                <w:sz w:val="22"/>
              </w:rPr>
              <w:t>ậ</w:t>
            </w:r>
            <w:r>
              <w:rPr>
                <w:kern w:val="24"/>
                <w:sz w:val="22"/>
              </w:rPr>
              <w:t xml:space="preserve">m </w:t>
            </w:r>
            <w:r>
              <w:rPr>
                <w:kern w:val="24"/>
                <w:sz w:val="22"/>
                <w:lang w:val="en-US"/>
              </w:rPr>
              <w:t xml:space="preserve">hơn </w:t>
            </w:r>
            <w:r>
              <w:rPr>
                <w:kern w:val="24"/>
                <w:sz w:val="22"/>
              </w:rPr>
              <w:t>so v</w:t>
            </w:r>
            <w:r>
              <w:rPr>
                <w:kern w:val="24"/>
                <w:sz w:val="22"/>
              </w:rPr>
              <w:t>ớ</w:t>
            </w:r>
            <w:r>
              <w:rPr>
                <w:kern w:val="24"/>
                <w:sz w:val="22"/>
              </w:rPr>
              <w:t>i th</w:t>
            </w:r>
            <w:r>
              <w:rPr>
                <w:kern w:val="24"/>
                <w:sz w:val="22"/>
              </w:rPr>
              <w:t>ờ</w:t>
            </w:r>
            <w:r>
              <w:rPr>
                <w:kern w:val="24"/>
                <w:sz w:val="22"/>
              </w:rPr>
              <w:t>i gian quy đ</w:t>
            </w:r>
            <w:r>
              <w:rPr>
                <w:kern w:val="24"/>
                <w:sz w:val="22"/>
              </w:rPr>
              <w:t>ị</w:t>
            </w:r>
            <w:r>
              <w:rPr>
                <w:kern w:val="24"/>
                <w:sz w:val="22"/>
              </w:rPr>
              <w:t>nh nhưng không đáng k</w:t>
            </w:r>
            <w:r>
              <w:rPr>
                <w:kern w:val="24"/>
                <w:sz w:val="22"/>
              </w:rPr>
              <w:t>ể</w:t>
            </w:r>
            <w:r>
              <w:rPr>
                <w:kern w:val="24"/>
                <w:sz w:val="22"/>
              </w:rPr>
              <w:t xml:space="preserve"> (kho</w:t>
            </w:r>
            <w:r>
              <w:rPr>
                <w:kern w:val="24"/>
                <w:sz w:val="22"/>
              </w:rPr>
              <w:t>ả</w:t>
            </w:r>
            <w:r>
              <w:rPr>
                <w:kern w:val="24"/>
                <w:sz w:val="22"/>
              </w:rPr>
              <w:t>ng 1-2 phút).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kern w:val="24"/>
                <w:sz w:val="22"/>
                <w:lang w:val="en-US"/>
              </w:rPr>
              <w:t>- P</w:t>
            </w:r>
            <w:r>
              <w:rPr>
                <w:sz w:val="22"/>
              </w:rPr>
              <w:t>hân chia công vi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 xml:space="preserve">c </w:t>
            </w:r>
            <w:r>
              <w:rPr>
                <w:sz w:val="22"/>
                <w:lang w:val="en-US"/>
              </w:rPr>
              <w:t xml:space="preserve">khá 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lý gi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>a các thành viên trong nhóm</w:t>
            </w:r>
            <w:r>
              <w:rPr>
                <w:sz w:val="22"/>
                <w:lang w:val="en-US"/>
              </w:rPr>
              <w:t xml:space="preserve"> và c</w:t>
            </w:r>
            <w:r>
              <w:rPr>
                <w:sz w:val="22"/>
              </w:rPr>
              <w:t>ó s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 xml:space="preserve"> h</w:t>
            </w:r>
            <w:r>
              <w:rPr>
                <w:sz w:val="22"/>
              </w:rPr>
              <w:t>ỗ</w:t>
            </w:r>
            <w:r>
              <w:rPr>
                <w:sz w:val="22"/>
              </w:rPr>
              <w:t xml:space="preserve"> tr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>t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gi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>a các thành viên khi lên thuy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>t trình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kern w:val="24"/>
                <w:sz w:val="22"/>
                <w:lang w:val="en-US"/>
              </w:rPr>
            </w:pPr>
            <w:r>
              <w:rPr>
                <w:kern w:val="24"/>
                <w:sz w:val="22"/>
                <w:lang w:val="en-US"/>
              </w:rPr>
              <w:t>- Th</w:t>
            </w:r>
            <w:r>
              <w:rPr>
                <w:kern w:val="24"/>
                <w:sz w:val="22"/>
                <w:lang w:val="en-US"/>
              </w:rPr>
              <w:t>ờ</w:t>
            </w:r>
            <w:r>
              <w:rPr>
                <w:kern w:val="24"/>
                <w:sz w:val="22"/>
                <w:lang w:val="en-US"/>
              </w:rPr>
              <w:t>i gian t</w:t>
            </w:r>
            <w:r>
              <w:rPr>
                <w:kern w:val="24"/>
                <w:sz w:val="22"/>
              </w:rPr>
              <w:t>rình bày nhanh/ ch</w:t>
            </w:r>
            <w:r>
              <w:rPr>
                <w:kern w:val="24"/>
                <w:sz w:val="22"/>
              </w:rPr>
              <w:t>ậ</w:t>
            </w:r>
            <w:r>
              <w:rPr>
                <w:kern w:val="24"/>
                <w:sz w:val="22"/>
              </w:rPr>
              <w:t>m</w:t>
            </w:r>
            <w:r>
              <w:rPr>
                <w:kern w:val="24"/>
                <w:sz w:val="22"/>
                <w:lang w:val="en-US"/>
              </w:rPr>
              <w:t xml:space="preserve"> hơn</w:t>
            </w:r>
            <w:r>
              <w:rPr>
                <w:kern w:val="24"/>
                <w:sz w:val="22"/>
              </w:rPr>
              <w:t xml:space="preserve"> khá nhi</w:t>
            </w:r>
            <w:r>
              <w:rPr>
                <w:kern w:val="24"/>
                <w:sz w:val="22"/>
              </w:rPr>
              <w:t>ề</w:t>
            </w:r>
            <w:r>
              <w:rPr>
                <w:kern w:val="24"/>
                <w:sz w:val="22"/>
              </w:rPr>
              <w:t>u so v</w:t>
            </w:r>
            <w:r>
              <w:rPr>
                <w:kern w:val="24"/>
                <w:sz w:val="22"/>
              </w:rPr>
              <w:t>ớ</w:t>
            </w:r>
            <w:r>
              <w:rPr>
                <w:kern w:val="24"/>
                <w:sz w:val="22"/>
              </w:rPr>
              <w:t>i th</w:t>
            </w:r>
            <w:r>
              <w:rPr>
                <w:kern w:val="24"/>
                <w:sz w:val="22"/>
              </w:rPr>
              <w:t>ờ</w:t>
            </w:r>
            <w:r>
              <w:rPr>
                <w:kern w:val="24"/>
                <w:sz w:val="22"/>
              </w:rPr>
              <w:t>i gian quy đ</w:t>
            </w:r>
            <w:r>
              <w:rPr>
                <w:kern w:val="24"/>
                <w:sz w:val="22"/>
              </w:rPr>
              <w:t>ị</w:t>
            </w:r>
            <w:r>
              <w:rPr>
                <w:kern w:val="24"/>
                <w:sz w:val="22"/>
              </w:rPr>
              <w:t>nh (kho</w:t>
            </w:r>
            <w:r>
              <w:rPr>
                <w:kern w:val="24"/>
                <w:sz w:val="22"/>
              </w:rPr>
              <w:t>ả</w:t>
            </w:r>
            <w:r>
              <w:rPr>
                <w:kern w:val="24"/>
                <w:sz w:val="22"/>
              </w:rPr>
              <w:t>ng 3-4 phút)</w:t>
            </w:r>
            <w:r>
              <w:rPr>
                <w:kern w:val="24"/>
                <w:sz w:val="22"/>
                <w:lang w:val="en-US"/>
              </w:rPr>
              <w:t>.</w:t>
            </w:r>
          </w:p>
          <w:p w:rsidR="00153F28" w:rsidRDefault="00153F28">
            <w:pPr>
              <w:spacing w:after="0" w:line="240" w:lineRule="auto"/>
              <w:jc w:val="both"/>
              <w:rPr>
                <w:kern w:val="24"/>
                <w:sz w:val="22"/>
                <w:lang w:val="en-US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kern w:val="24"/>
                <w:sz w:val="22"/>
                <w:lang w:val="en-US"/>
              </w:rPr>
              <w:t>- P</w:t>
            </w:r>
            <w:r>
              <w:rPr>
                <w:sz w:val="22"/>
              </w:rPr>
              <w:t>hân chia công vi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 xml:space="preserve">c </w:t>
            </w:r>
            <w:r>
              <w:rPr>
                <w:sz w:val="22"/>
                <w:lang w:val="en-US"/>
              </w:rPr>
              <w:t xml:space="preserve">chưa 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lý gi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>a các thành viên trong nhóm</w:t>
            </w:r>
            <w:r>
              <w:rPr>
                <w:sz w:val="22"/>
                <w:lang w:val="en-US"/>
              </w:rPr>
              <w:t xml:space="preserve"> và ít có</w:t>
            </w:r>
            <w:r>
              <w:rPr>
                <w:sz w:val="22"/>
              </w:rPr>
              <w:t xml:space="preserve"> s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 xml:space="preserve"> h</w:t>
            </w:r>
            <w:r>
              <w:rPr>
                <w:sz w:val="22"/>
              </w:rPr>
              <w:t>ỗ</w:t>
            </w:r>
            <w:r>
              <w:rPr>
                <w:sz w:val="22"/>
              </w:rPr>
              <w:t xml:space="preserve"> tr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, k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>t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gi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>a các thành viên</w:t>
            </w:r>
            <w:r>
              <w:rPr>
                <w:sz w:val="22"/>
              </w:rPr>
              <w:t xml:space="preserve"> khi lên thuy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>t trình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64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kern w:val="24"/>
                <w:sz w:val="22"/>
              </w:rPr>
            </w:pPr>
            <w:r>
              <w:rPr>
                <w:kern w:val="24"/>
                <w:sz w:val="22"/>
                <w:lang w:val="en-US"/>
              </w:rPr>
              <w:t xml:space="preserve">- </w:t>
            </w:r>
            <w:r>
              <w:rPr>
                <w:kern w:val="24"/>
                <w:sz w:val="22"/>
              </w:rPr>
              <w:t>Th</w:t>
            </w:r>
            <w:r>
              <w:rPr>
                <w:kern w:val="24"/>
                <w:sz w:val="22"/>
              </w:rPr>
              <w:t>ờ</w:t>
            </w:r>
            <w:r>
              <w:rPr>
                <w:kern w:val="24"/>
                <w:sz w:val="22"/>
              </w:rPr>
              <w:t>i gian trình bày nhanh/ ch</w:t>
            </w:r>
            <w:r>
              <w:rPr>
                <w:kern w:val="24"/>
                <w:sz w:val="22"/>
              </w:rPr>
              <w:t>ậ</w:t>
            </w:r>
            <w:r>
              <w:rPr>
                <w:kern w:val="24"/>
                <w:sz w:val="22"/>
              </w:rPr>
              <w:t>m r</w:t>
            </w:r>
            <w:r>
              <w:rPr>
                <w:kern w:val="24"/>
                <w:sz w:val="22"/>
              </w:rPr>
              <w:t>ấ</w:t>
            </w:r>
            <w:r>
              <w:rPr>
                <w:kern w:val="24"/>
                <w:sz w:val="22"/>
              </w:rPr>
              <w:t>t nhi</w:t>
            </w:r>
            <w:r>
              <w:rPr>
                <w:kern w:val="24"/>
                <w:sz w:val="22"/>
              </w:rPr>
              <w:t>ề</w:t>
            </w:r>
            <w:r>
              <w:rPr>
                <w:kern w:val="24"/>
                <w:sz w:val="22"/>
              </w:rPr>
              <w:t>u</w:t>
            </w:r>
            <w:r>
              <w:rPr>
                <w:kern w:val="24"/>
                <w:sz w:val="22"/>
                <w:lang w:val="en-US"/>
              </w:rPr>
              <w:t xml:space="preserve"> hơn </w:t>
            </w:r>
            <w:r>
              <w:rPr>
                <w:kern w:val="24"/>
                <w:sz w:val="22"/>
              </w:rPr>
              <w:t>so v</w:t>
            </w:r>
            <w:r>
              <w:rPr>
                <w:kern w:val="24"/>
                <w:sz w:val="22"/>
              </w:rPr>
              <w:t>ớ</w:t>
            </w:r>
            <w:r>
              <w:rPr>
                <w:kern w:val="24"/>
                <w:sz w:val="22"/>
              </w:rPr>
              <w:t>i th</w:t>
            </w:r>
            <w:r>
              <w:rPr>
                <w:kern w:val="24"/>
                <w:sz w:val="22"/>
              </w:rPr>
              <w:t>ờ</w:t>
            </w:r>
            <w:r>
              <w:rPr>
                <w:kern w:val="24"/>
                <w:sz w:val="22"/>
              </w:rPr>
              <w:t>i gian quy đ</w:t>
            </w:r>
            <w:r>
              <w:rPr>
                <w:kern w:val="24"/>
                <w:sz w:val="22"/>
              </w:rPr>
              <w:t>ị</w:t>
            </w:r>
            <w:r>
              <w:rPr>
                <w:kern w:val="24"/>
                <w:sz w:val="22"/>
              </w:rPr>
              <w:t>nh (t</w:t>
            </w:r>
            <w:r>
              <w:rPr>
                <w:kern w:val="24"/>
                <w:sz w:val="22"/>
              </w:rPr>
              <w:t>ừ</w:t>
            </w:r>
            <w:r>
              <w:rPr>
                <w:kern w:val="24"/>
                <w:sz w:val="22"/>
              </w:rPr>
              <w:t xml:space="preserve"> 5 phút tr</w:t>
            </w:r>
            <w:r>
              <w:rPr>
                <w:kern w:val="24"/>
                <w:sz w:val="22"/>
              </w:rPr>
              <w:t>ở</w:t>
            </w:r>
            <w:r>
              <w:rPr>
                <w:kern w:val="24"/>
                <w:sz w:val="22"/>
              </w:rPr>
              <w:t xml:space="preserve"> lên).</w:t>
            </w:r>
          </w:p>
          <w:p w:rsidR="00153F28" w:rsidRDefault="00153F28">
            <w:pPr>
              <w:spacing w:after="0" w:line="240" w:lineRule="auto"/>
              <w:jc w:val="both"/>
              <w:rPr>
                <w:kern w:val="24"/>
                <w:sz w:val="22"/>
                <w:lang w:val="en-US"/>
              </w:rPr>
            </w:pP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kern w:val="24"/>
                <w:sz w:val="22"/>
                <w:lang w:val="en-US"/>
              </w:rPr>
              <w:t>- P</w:t>
            </w:r>
            <w:r>
              <w:rPr>
                <w:sz w:val="22"/>
              </w:rPr>
              <w:t>hân chia công vi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 xml:space="preserve">c </w:t>
            </w:r>
            <w:r>
              <w:rPr>
                <w:sz w:val="22"/>
                <w:lang w:val="en-US"/>
              </w:rPr>
              <w:t xml:space="preserve">không 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lý gi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>a các thành viên trong nhóm</w:t>
            </w:r>
            <w:r>
              <w:rPr>
                <w:sz w:val="22"/>
                <w:lang w:val="en-US"/>
              </w:rPr>
              <w:t xml:space="preserve"> và dư</w:t>
            </w:r>
            <w:r>
              <w:rPr>
                <w:sz w:val="22"/>
                <w:lang w:val="en-US"/>
              </w:rPr>
              <w:t>ờ</w:t>
            </w:r>
            <w:r>
              <w:rPr>
                <w:sz w:val="22"/>
                <w:lang w:val="en-US"/>
              </w:rPr>
              <w:t>ng như không</w:t>
            </w:r>
            <w:r>
              <w:rPr>
                <w:sz w:val="22"/>
              </w:rPr>
              <w:t xml:space="preserve"> s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 xml:space="preserve"> h</w:t>
            </w:r>
            <w:r>
              <w:rPr>
                <w:sz w:val="22"/>
              </w:rPr>
              <w:t>ỗ</w:t>
            </w:r>
            <w:r>
              <w:rPr>
                <w:sz w:val="22"/>
              </w:rPr>
              <w:t xml:space="preserve"> tr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, k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>t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gi</w:t>
            </w:r>
            <w:r>
              <w:rPr>
                <w:sz w:val="22"/>
              </w:rPr>
              <w:t>ữ</w:t>
            </w:r>
            <w:r>
              <w:rPr>
                <w:sz w:val="22"/>
              </w:rPr>
              <w:t>a các thành viên khi lên thuy</w:t>
            </w:r>
            <w:r>
              <w:rPr>
                <w:sz w:val="22"/>
              </w:rPr>
              <w:t>ế</w:t>
            </w:r>
            <w:r>
              <w:rPr>
                <w:sz w:val="22"/>
              </w:rPr>
              <w:t>t trình</w:t>
            </w:r>
            <w:r>
              <w:rPr>
                <w:sz w:val="22"/>
                <w:lang w:val="en-US"/>
              </w:rPr>
              <w:t>.</w:t>
            </w:r>
          </w:p>
        </w:tc>
      </w:tr>
      <w:tr w:rsidR="00153F28">
        <w:trPr>
          <w:trHeight w:val="448"/>
          <w:jc w:val="center"/>
        </w:trPr>
        <w:tc>
          <w:tcPr>
            <w:tcW w:w="10383" w:type="dxa"/>
            <w:gridSpan w:val="5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153F28" w:rsidRDefault="00E0405A">
            <w:pPr>
              <w:pStyle w:val="NormalWeb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  <w:lang w:val="en-US"/>
              </w:rPr>
            </w:pPr>
            <w:r>
              <w:rPr>
                <w:b/>
                <w:kern w:val="24"/>
                <w:sz w:val="22"/>
                <w:szCs w:val="22"/>
                <w:lang w:val="en-US"/>
              </w:rPr>
              <w:t>TỔNG ĐIỂM: ______/10 (bằng chữ: ………………………………………….………….…………)</w:t>
            </w:r>
          </w:p>
        </w:tc>
      </w:tr>
    </w:tbl>
    <w:p w:rsidR="00153F28" w:rsidRDefault="00153F28">
      <w:pPr>
        <w:spacing w:after="0"/>
        <w:jc w:val="both"/>
        <w:rPr>
          <w:b/>
          <w:sz w:val="22"/>
        </w:rPr>
      </w:pPr>
    </w:p>
    <w:p w:rsidR="00153F28" w:rsidRDefault="00E0405A">
      <w:pPr>
        <w:spacing w:after="0"/>
        <w:jc w:val="center"/>
        <w:rPr>
          <w:b/>
          <w:bCs/>
          <w:sz w:val="22"/>
          <w:lang w:val="en-US"/>
        </w:rPr>
      </w:pPr>
      <w:r>
        <w:rPr>
          <w:b/>
          <w:bCs/>
          <w:sz w:val="22"/>
        </w:rPr>
        <w:t>B</w:t>
      </w:r>
      <w:r>
        <w:rPr>
          <w:b/>
          <w:bCs/>
          <w:sz w:val="22"/>
        </w:rPr>
        <w:t>ả</w:t>
      </w:r>
      <w:r>
        <w:rPr>
          <w:b/>
          <w:bCs/>
          <w:sz w:val="22"/>
        </w:rPr>
        <w:t>ng 4. Rubric đánh giá bài Ti</w:t>
      </w:r>
      <w:r>
        <w:rPr>
          <w:b/>
          <w:bCs/>
          <w:sz w:val="22"/>
        </w:rPr>
        <w:t>ể</w:t>
      </w:r>
      <w:r>
        <w:rPr>
          <w:b/>
          <w:bCs/>
          <w:sz w:val="22"/>
        </w:rPr>
        <w:t>u lu</w:t>
      </w:r>
      <w:r>
        <w:rPr>
          <w:b/>
          <w:bCs/>
          <w:sz w:val="22"/>
        </w:rPr>
        <w:t>ậ</w:t>
      </w:r>
      <w:r>
        <w:rPr>
          <w:b/>
          <w:bCs/>
          <w:sz w:val="22"/>
        </w:rPr>
        <w:t>n (Dành cho GV đánh giá)</w:t>
      </w:r>
    </w:p>
    <w:tbl>
      <w:tblPr>
        <w:tblW w:w="10348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2063"/>
        <w:gridCol w:w="2190"/>
        <w:gridCol w:w="2575"/>
        <w:gridCol w:w="2023"/>
      </w:tblGrid>
      <w:tr w:rsidR="00153F28">
        <w:trPr>
          <w:trHeight w:val="403"/>
        </w:trPr>
        <w:tc>
          <w:tcPr>
            <w:tcW w:w="1497" w:type="dxa"/>
            <w:shd w:val="clear" w:color="auto" w:fill="auto"/>
            <w:vAlign w:val="center"/>
          </w:tcPr>
          <w:p w:rsidR="00153F28" w:rsidRDefault="00E0405A">
            <w:pPr>
              <w:spacing w:after="0"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Tiêu chí</w:t>
            </w:r>
          </w:p>
        </w:tc>
        <w:tc>
          <w:tcPr>
            <w:tcW w:w="8851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M</w:t>
            </w:r>
            <w:r>
              <w:rPr>
                <w:b/>
                <w:sz w:val="22"/>
                <w:lang w:val="en-US"/>
              </w:rPr>
              <w:t>ứ</w:t>
            </w:r>
            <w:r>
              <w:rPr>
                <w:b/>
                <w:sz w:val="22"/>
                <w:lang w:val="en-US"/>
              </w:rPr>
              <w:t>c đ</w:t>
            </w:r>
            <w:r>
              <w:rPr>
                <w:b/>
                <w:sz w:val="22"/>
                <w:lang w:val="en-US"/>
              </w:rPr>
              <w:t>ộ</w:t>
            </w:r>
            <w:r>
              <w:rPr>
                <w:b/>
                <w:sz w:val="22"/>
                <w:lang w:val="en-US"/>
              </w:rPr>
              <w:t xml:space="preserve"> (theo thang đi</w:t>
            </w:r>
            <w:r>
              <w:rPr>
                <w:b/>
                <w:sz w:val="22"/>
                <w:lang w:val="en-US"/>
              </w:rPr>
              <w:t>ể</w:t>
            </w:r>
            <w:r>
              <w:rPr>
                <w:b/>
                <w:sz w:val="22"/>
                <w:lang w:val="en-US"/>
              </w:rPr>
              <w:t>m)</w:t>
            </w:r>
          </w:p>
        </w:tc>
      </w:tr>
      <w:tr w:rsidR="00153F28">
        <w:trPr>
          <w:trHeight w:val="360"/>
        </w:trPr>
        <w:tc>
          <w:tcPr>
            <w:tcW w:w="1497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153F28">
            <w:p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63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5.0 – 4.0</w:t>
            </w:r>
          </w:p>
        </w:tc>
        <w:tc>
          <w:tcPr>
            <w:tcW w:w="2190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3.0 -2.5</w:t>
            </w:r>
          </w:p>
        </w:tc>
        <w:tc>
          <w:tcPr>
            <w:tcW w:w="2575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2.0 – 1.0</w:t>
            </w:r>
          </w:p>
        </w:tc>
        <w:tc>
          <w:tcPr>
            <w:tcW w:w="2023" w:type="dxa"/>
            <w:shd w:val="clear" w:color="auto" w:fill="FFE599" w:themeFill="accent4" w:themeFillTint="66"/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1.0 - 0</w:t>
            </w:r>
          </w:p>
        </w:tc>
      </w:tr>
      <w:tr w:rsidR="00153F28">
        <w:trPr>
          <w:trHeight w:val="684"/>
        </w:trPr>
        <w:tc>
          <w:tcPr>
            <w:tcW w:w="149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 N</w:t>
            </w:r>
            <w:r>
              <w:rPr>
                <w:b/>
                <w:bCs/>
                <w:sz w:val="22"/>
              </w:rPr>
              <w:t>ộ</w:t>
            </w:r>
            <w:r>
              <w:rPr>
                <w:b/>
                <w:bCs/>
                <w:sz w:val="22"/>
              </w:rPr>
              <w:t xml:space="preserve">i dung </w:t>
            </w:r>
          </w:p>
          <w:p w:rsidR="00153F28" w:rsidRDefault="00E0405A">
            <w:pPr>
              <w:spacing w:after="0" w:line="240" w:lineRule="auto"/>
              <w:jc w:val="both"/>
              <w:rPr>
                <w:b/>
                <w:i/>
                <w:iCs/>
                <w:sz w:val="22"/>
              </w:rPr>
            </w:pPr>
            <w:r>
              <w:rPr>
                <w:b/>
                <w:i/>
                <w:iCs/>
                <w:sz w:val="22"/>
              </w:rPr>
              <w:t>( 5,0 đi</w:t>
            </w:r>
            <w:r>
              <w:rPr>
                <w:b/>
                <w:i/>
                <w:iCs/>
                <w:sz w:val="22"/>
              </w:rPr>
              <w:t>ể</w:t>
            </w:r>
            <w:r>
              <w:rPr>
                <w:b/>
                <w:i/>
                <w:iCs/>
                <w:sz w:val="22"/>
              </w:rPr>
              <w:t>m)</w:t>
            </w:r>
          </w:p>
          <w:p w:rsidR="00153F28" w:rsidRDefault="00153F28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Đáp 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>ng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t, đ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m b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 xml:space="preserve">o </w:t>
            </w:r>
            <w:r>
              <w:rPr>
                <w:sz w:val="22"/>
              </w:rPr>
              <w:t>tính khoa h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c, đúng yêu c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u.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Tương đ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i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t, đúng yêu c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u.</w:t>
            </w:r>
          </w:p>
        </w:tc>
        <w:tc>
          <w:tcPr>
            <w:tcW w:w="25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Đáp 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>ng cơ b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yêu c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u c</w:t>
            </w:r>
            <w:r>
              <w:rPr>
                <w:sz w:val="22"/>
              </w:rPr>
              <w:t>ủ</w:t>
            </w:r>
            <w:r>
              <w:rPr>
                <w:sz w:val="22"/>
              </w:rPr>
              <w:t>a bài ti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>u lu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n.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Có m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t s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 xml:space="preserve"> sai sót, nh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m l</w:t>
            </w:r>
            <w:r>
              <w:rPr>
                <w:sz w:val="22"/>
              </w:rPr>
              <w:t>ẫ</w:t>
            </w:r>
            <w:r>
              <w:rPr>
                <w:sz w:val="22"/>
              </w:rPr>
              <w:t>n.</w:t>
            </w:r>
          </w:p>
        </w:tc>
        <w:tc>
          <w:tcPr>
            <w:tcW w:w="2023" w:type="dxa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Chưa đáp 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>ng yêu c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u n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i dung.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Có nhi</w:t>
            </w:r>
            <w:r>
              <w:rPr>
                <w:sz w:val="22"/>
              </w:rPr>
              <w:t>ề</w:t>
            </w:r>
            <w:r>
              <w:rPr>
                <w:sz w:val="22"/>
              </w:rPr>
              <w:t xml:space="preserve">u sai sót. </w:t>
            </w:r>
          </w:p>
        </w:tc>
      </w:tr>
      <w:tr w:rsidR="00153F28">
        <w:trPr>
          <w:trHeight w:val="543"/>
        </w:trPr>
        <w:tc>
          <w:tcPr>
            <w:tcW w:w="1497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153F28">
            <w:pPr>
              <w:spacing w:after="0" w:line="240" w:lineRule="auto"/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63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3.0 – 2.5</w:t>
            </w:r>
          </w:p>
        </w:tc>
        <w:tc>
          <w:tcPr>
            <w:tcW w:w="2190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2.0</w:t>
            </w:r>
          </w:p>
        </w:tc>
        <w:tc>
          <w:tcPr>
            <w:tcW w:w="2575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1.5 – 1.0</w:t>
            </w:r>
          </w:p>
        </w:tc>
        <w:tc>
          <w:tcPr>
            <w:tcW w:w="2023" w:type="dxa"/>
            <w:shd w:val="clear" w:color="auto" w:fill="FFE599" w:themeFill="accent4" w:themeFillTint="66"/>
            <w:vAlign w:val="center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0.5 - 0</w:t>
            </w:r>
          </w:p>
        </w:tc>
      </w:tr>
      <w:tr w:rsidR="00153F28">
        <w:trPr>
          <w:trHeight w:val="1286"/>
        </w:trPr>
        <w:tc>
          <w:tcPr>
            <w:tcW w:w="149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t>2. V</w:t>
            </w:r>
            <w:r>
              <w:rPr>
                <w:b/>
                <w:bCs/>
                <w:sz w:val="22"/>
              </w:rPr>
              <w:t>ậ</w:t>
            </w:r>
            <w:r>
              <w:rPr>
                <w:b/>
                <w:bCs/>
                <w:sz w:val="22"/>
              </w:rPr>
              <w:t>n d</w:t>
            </w:r>
            <w:r>
              <w:rPr>
                <w:b/>
                <w:bCs/>
                <w:sz w:val="22"/>
              </w:rPr>
              <w:t>ụ</w:t>
            </w:r>
            <w:r>
              <w:rPr>
                <w:b/>
                <w:bCs/>
                <w:sz w:val="22"/>
              </w:rPr>
              <w:t>ng th</w:t>
            </w:r>
            <w:r>
              <w:rPr>
                <w:b/>
                <w:bCs/>
                <w:sz w:val="22"/>
              </w:rPr>
              <w:t>ự</w:t>
            </w:r>
            <w:r>
              <w:rPr>
                <w:b/>
                <w:bCs/>
                <w:sz w:val="22"/>
              </w:rPr>
              <w:t>c t</w:t>
            </w:r>
            <w:r>
              <w:rPr>
                <w:b/>
                <w:bCs/>
                <w:sz w:val="22"/>
              </w:rPr>
              <w:t>ế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i/>
                <w:iCs/>
                <w:sz w:val="22"/>
              </w:rPr>
              <w:t>(3,0 đi</w:t>
            </w:r>
            <w:r>
              <w:rPr>
                <w:b/>
                <w:i/>
                <w:iCs/>
                <w:sz w:val="22"/>
              </w:rPr>
              <w:t>ể</w:t>
            </w:r>
            <w:r>
              <w:rPr>
                <w:b/>
                <w:i/>
                <w:iCs/>
                <w:sz w:val="22"/>
              </w:rPr>
              <w:t>m)</w:t>
            </w:r>
          </w:p>
          <w:p w:rsidR="00153F28" w:rsidRDefault="00153F28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V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n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ng đúng vào th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>c ti</w:t>
            </w:r>
            <w:r>
              <w:rPr>
                <w:sz w:val="22"/>
              </w:rPr>
              <w:t>ễ</w:t>
            </w:r>
            <w:r>
              <w:rPr>
                <w:sz w:val="22"/>
              </w:rPr>
              <w:t>n.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Có nhi</w:t>
            </w:r>
            <w:r>
              <w:rPr>
                <w:sz w:val="22"/>
              </w:rPr>
              <w:t>ề</w:t>
            </w:r>
            <w:r>
              <w:rPr>
                <w:sz w:val="22"/>
              </w:rPr>
              <w:t>u ví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minh h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a chính xác.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V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n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ng tương đ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i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t.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Có các ví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minh h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a c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th</w:t>
            </w:r>
            <w:r>
              <w:rPr>
                <w:sz w:val="22"/>
              </w:rPr>
              <w:t>ể</w:t>
            </w:r>
            <w:r>
              <w:rPr>
                <w:sz w:val="22"/>
              </w:rPr>
              <w:t>.</w:t>
            </w:r>
          </w:p>
        </w:tc>
        <w:tc>
          <w:tcPr>
            <w:tcW w:w="25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Chưa l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y đư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c các ví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 xml:space="preserve"> th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>c ti</w:t>
            </w:r>
            <w:r>
              <w:rPr>
                <w:sz w:val="22"/>
              </w:rPr>
              <w:t>ễ</w:t>
            </w:r>
            <w:r>
              <w:rPr>
                <w:sz w:val="22"/>
              </w:rPr>
              <w:t>n.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023" w:type="dxa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Không v</w:t>
            </w:r>
            <w:r>
              <w:rPr>
                <w:sz w:val="22"/>
              </w:rPr>
              <w:t>ậ</w:t>
            </w:r>
            <w:r>
              <w:rPr>
                <w:sz w:val="22"/>
              </w:rPr>
              <w:t>n d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ng vào trư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ng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th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>c ti</w:t>
            </w:r>
            <w:r>
              <w:rPr>
                <w:sz w:val="22"/>
              </w:rPr>
              <w:t>ễ</w:t>
            </w:r>
            <w:r>
              <w:rPr>
                <w:sz w:val="22"/>
              </w:rPr>
              <w:t>n.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Có sai sót.</w:t>
            </w:r>
          </w:p>
        </w:tc>
      </w:tr>
      <w:tr w:rsidR="00153F28">
        <w:trPr>
          <w:trHeight w:val="360"/>
        </w:trPr>
        <w:tc>
          <w:tcPr>
            <w:tcW w:w="1497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153F28">
            <w:pPr>
              <w:spacing w:after="0" w:line="240" w:lineRule="auto"/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063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2.0</w:t>
            </w:r>
          </w:p>
        </w:tc>
        <w:tc>
          <w:tcPr>
            <w:tcW w:w="2190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1.5</w:t>
            </w:r>
          </w:p>
        </w:tc>
        <w:tc>
          <w:tcPr>
            <w:tcW w:w="2575" w:type="dxa"/>
            <w:shd w:val="clear" w:color="auto" w:fill="FFE599" w:themeFill="accent4" w:themeFillTint="66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1.0</w:t>
            </w:r>
          </w:p>
        </w:tc>
        <w:tc>
          <w:tcPr>
            <w:tcW w:w="2023" w:type="dxa"/>
            <w:shd w:val="clear" w:color="auto" w:fill="FFE599" w:themeFill="accent4" w:themeFillTint="66"/>
          </w:tcPr>
          <w:p w:rsidR="00153F28" w:rsidRDefault="00E0405A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0.5</w:t>
            </w:r>
            <w:r>
              <w:rPr>
                <w:b/>
                <w:sz w:val="22"/>
                <w:lang w:val="en-US"/>
              </w:rPr>
              <w:t xml:space="preserve"> – 0</w:t>
            </w:r>
          </w:p>
        </w:tc>
      </w:tr>
      <w:tr w:rsidR="00153F28">
        <w:trPr>
          <w:trHeight w:val="1528"/>
        </w:trPr>
        <w:tc>
          <w:tcPr>
            <w:tcW w:w="149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jc w:val="both"/>
              <w:rPr>
                <w:b/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3. Cách th</w:t>
            </w:r>
            <w:r>
              <w:rPr>
                <w:b/>
                <w:bCs/>
                <w:sz w:val="22"/>
              </w:rPr>
              <w:t>ứ</w:t>
            </w:r>
            <w:r>
              <w:rPr>
                <w:b/>
                <w:bCs/>
                <w:sz w:val="22"/>
              </w:rPr>
              <w:t>c trình bày ti</w:t>
            </w:r>
            <w:r>
              <w:rPr>
                <w:b/>
                <w:bCs/>
                <w:sz w:val="22"/>
              </w:rPr>
              <w:t>ể</w:t>
            </w:r>
            <w:r>
              <w:rPr>
                <w:b/>
                <w:bCs/>
                <w:sz w:val="22"/>
              </w:rPr>
              <w:t>u lu</w:t>
            </w:r>
            <w:r>
              <w:rPr>
                <w:b/>
                <w:bCs/>
                <w:sz w:val="22"/>
              </w:rPr>
              <w:t>ậ</w:t>
            </w:r>
            <w:r>
              <w:rPr>
                <w:b/>
                <w:bCs/>
                <w:sz w:val="22"/>
              </w:rPr>
              <w:t xml:space="preserve">n </w:t>
            </w:r>
            <w:r>
              <w:rPr>
                <w:b/>
                <w:i/>
                <w:iCs/>
                <w:sz w:val="22"/>
              </w:rPr>
              <w:t>(2 đi</w:t>
            </w:r>
            <w:r>
              <w:rPr>
                <w:b/>
                <w:i/>
                <w:iCs/>
                <w:sz w:val="22"/>
              </w:rPr>
              <w:t>ể</w:t>
            </w:r>
            <w:r>
              <w:rPr>
                <w:b/>
                <w:i/>
                <w:iCs/>
                <w:sz w:val="22"/>
              </w:rPr>
              <w:t>m)</w:t>
            </w:r>
          </w:p>
          <w:p w:rsidR="00153F28" w:rsidRDefault="00153F28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20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u trúc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lí.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Hình th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>c trình bày đ</w:t>
            </w:r>
            <w:r>
              <w:rPr>
                <w:sz w:val="22"/>
              </w:rPr>
              <w:t>ẹ</w:t>
            </w:r>
            <w:r>
              <w:rPr>
                <w:sz w:val="22"/>
              </w:rPr>
              <w:t>p, sinh đ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ng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Ch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t lư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ng t</w:t>
            </w:r>
            <w:r>
              <w:rPr>
                <w:sz w:val="22"/>
              </w:rPr>
              <w:t>ố</w:t>
            </w:r>
            <w:r>
              <w:rPr>
                <w:sz w:val="22"/>
              </w:rPr>
              <w:t>t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Đúng th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h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n.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 xml:space="preserve">u trúc </w:t>
            </w:r>
            <w:r>
              <w:rPr>
                <w:sz w:val="22"/>
                <w:lang w:val="en-US"/>
              </w:rPr>
              <w:t xml:space="preserve">khá 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 xml:space="preserve">p lí 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Hình th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 xml:space="preserve">c trình bày </w:t>
            </w:r>
            <w:r>
              <w:rPr>
                <w:sz w:val="22"/>
                <w:lang w:val="en-US"/>
              </w:rPr>
              <w:t xml:space="preserve">khá </w:t>
            </w:r>
            <w:r>
              <w:rPr>
                <w:sz w:val="22"/>
              </w:rPr>
              <w:t>sinh đ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ng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Ch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t lư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ng khá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Hoàn thành đúng th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h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n.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25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 xml:space="preserve">u trúc </w:t>
            </w:r>
            <w:r>
              <w:rPr>
                <w:sz w:val="22"/>
                <w:lang w:val="en-US"/>
              </w:rPr>
              <w:t xml:space="preserve">khá 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lí -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Hình th</w:t>
            </w:r>
            <w:r>
              <w:rPr>
                <w:sz w:val="22"/>
              </w:rPr>
              <w:t>ứ</w:t>
            </w:r>
            <w:r>
              <w:rPr>
                <w:sz w:val="22"/>
              </w:rPr>
              <w:t xml:space="preserve">c </w:t>
            </w:r>
            <w:r>
              <w:rPr>
                <w:sz w:val="22"/>
                <w:lang w:val="en-US"/>
              </w:rPr>
              <w:t xml:space="preserve">trình bày chưa </w:t>
            </w:r>
            <w:r>
              <w:rPr>
                <w:sz w:val="22"/>
              </w:rPr>
              <w:t>sinh đ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ng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- S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ph</w:t>
            </w:r>
            <w:r>
              <w:rPr>
                <w:sz w:val="22"/>
              </w:rPr>
              <w:t>ẩ</w:t>
            </w:r>
            <w:r>
              <w:rPr>
                <w:sz w:val="22"/>
              </w:rPr>
              <w:t>m đ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t yêu c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u</w:t>
            </w:r>
            <w:r>
              <w:rPr>
                <w:sz w:val="22"/>
                <w:lang w:val="en-US"/>
              </w:rPr>
              <w:t>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Hoàn thành</w:t>
            </w:r>
            <w:r>
              <w:rPr>
                <w:sz w:val="22"/>
                <w:lang w:val="en-US"/>
              </w:rPr>
              <w:t xml:space="preserve"> tương đ</w:t>
            </w:r>
            <w:r>
              <w:rPr>
                <w:sz w:val="22"/>
                <w:lang w:val="en-US"/>
              </w:rPr>
              <w:t>ố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 xml:space="preserve"> đúng th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h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n.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023" w:type="dxa"/>
          </w:tcPr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u trúc không h</w:t>
            </w:r>
            <w:r>
              <w:rPr>
                <w:sz w:val="22"/>
              </w:rPr>
              <w:t>ợ</w:t>
            </w:r>
            <w:r>
              <w:rPr>
                <w:sz w:val="22"/>
              </w:rPr>
              <w:t>p lí.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Không sinh đ</w:t>
            </w:r>
            <w:r>
              <w:rPr>
                <w:sz w:val="22"/>
              </w:rPr>
              <w:t>ộ</w:t>
            </w:r>
            <w:r>
              <w:rPr>
                <w:sz w:val="22"/>
              </w:rPr>
              <w:t>ng.</w:t>
            </w:r>
          </w:p>
          <w:p w:rsidR="00153F28" w:rsidRDefault="00E0405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Không đúng th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 h</w:t>
            </w:r>
            <w:r>
              <w:rPr>
                <w:sz w:val="22"/>
              </w:rPr>
              <w:t>ạ</w:t>
            </w:r>
            <w:r>
              <w:rPr>
                <w:sz w:val="22"/>
              </w:rPr>
              <w:t>n.</w:t>
            </w:r>
          </w:p>
          <w:p w:rsidR="00153F28" w:rsidRDefault="00153F2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53F28">
        <w:trPr>
          <w:trHeight w:val="433"/>
        </w:trPr>
        <w:tc>
          <w:tcPr>
            <w:tcW w:w="10348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53F28" w:rsidRDefault="00E0405A">
            <w:pPr>
              <w:spacing w:after="0" w:line="240" w:lineRule="auto"/>
              <w:rPr>
                <w:sz w:val="22"/>
              </w:rPr>
            </w:pPr>
            <w:r>
              <w:rPr>
                <w:b/>
                <w:kern w:val="24"/>
                <w:sz w:val="22"/>
                <w:lang w:val="en-US"/>
              </w:rPr>
              <w:t>T</w:t>
            </w:r>
            <w:r>
              <w:rPr>
                <w:b/>
                <w:kern w:val="24"/>
                <w:sz w:val="22"/>
                <w:lang w:val="en-US"/>
              </w:rPr>
              <w:t>Ổ</w:t>
            </w:r>
            <w:r>
              <w:rPr>
                <w:b/>
                <w:kern w:val="24"/>
                <w:sz w:val="22"/>
                <w:lang w:val="en-US"/>
              </w:rPr>
              <w:t>NG ĐI</w:t>
            </w:r>
            <w:r>
              <w:rPr>
                <w:b/>
                <w:kern w:val="24"/>
                <w:sz w:val="22"/>
                <w:lang w:val="en-US"/>
              </w:rPr>
              <w:t>Ể</w:t>
            </w:r>
            <w:r>
              <w:rPr>
                <w:b/>
                <w:kern w:val="24"/>
                <w:sz w:val="22"/>
                <w:lang w:val="en-US"/>
              </w:rPr>
              <w:t>M: ______/</w:t>
            </w:r>
            <w:r>
              <w:rPr>
                <w:b/>
                <w:kern w:val="24"/>
                <w:sz w:val="22"/>
              </w:rPr>
              <w:t xml:space="preserve"> 10 </w:t>
            </w:r>
            <w:r>
              <w:rPr>
                <w:b/>
                <w:i/>
                <w:kern w:val="24"/>
                <w:sz w:val="22"/>
                <w:lang w:val="en-US"/>
              </w:rPr>
              <w:t>(b</w:t>
            </w:r>
            <w:r>
              <w:rPr>
                <w:b/>
                <w:i/>
                <w:kern w:val="24"/>
                <w:sz w:val="22"/>
                <w:lang w:val="en-US"/>
              </w:rPr>
              <w:t>ằ</w:t>
            </w:r>
            <w:r>
              <w:rPr>
                <w:b/>
                <w:i/>
                <w:kern w:val="24"/>
                <w:sz w:val="22"/>
                <w:lang w:val="en-US"/>
              </w:rPr>
              <w:t>ng ch</w:t>
            </w:r>
            <w:r>
              <w:rPr>
                <w:b/>
                <w:i/>
                <w:kern w:val="24"/>
                <w:sz w:val="22"/>
                <w:lang w:val="en-US"/>
              </w:rPr>
              <w:t>ữ</w:t>
            </w:r>
            <w:r>
              <w:rPr>
                <w:b/>
                <w:i/>
                <w:kern w:val="24"/>
                <w:sz w:val="22"/>
                <w:lang w:val="en-US"/>
              </w:rPr>
              <w:t>: ………………………….……………………………….)</w:t>
            </w:r>
          </w:p>
        </w:tc>
      </w:tr>
    </w:tbl>
    <w:p w:rsidR="00153F28" w:rsidRDefault="00153F28">
      <w:pPr>
        <w:spacing w:after="0"/>
        <w:jc w:val="both"/>
        <w:rPr>
          <w:b/>
          <w:sz w:val="22"/>
        </w:rPr>
      </w:pPr>
    </w:p>
    <w:p w:rsidR="00153F28" w:rsidRDefault="00E0405A">
      <w:pPr>
        <w:spacing w:after="0" w:line="240" w:lineRule="auto"/>
        <w:rPr>
          <w:b/>
          <w:szCs w:val="26"/>
          <w:lang w:val="en-US"/>
        </w:rPr>
      </w:pPr>
      <w:r>
        <w:rPr>
          <w:b/>
          <w:szCs w:val="26"/>
          <w:lang w:val="en-US"/>
        </w:rPr>
        <w:t>6. Tài li</w:t>
      </w:r>
      <w:r>
        <w:rPr>
          <w:b/>
          <w:szCs w:val="26"/>
          <w:lang w:val="en-US"/>
        </w:rPr>
        <w:t>ệ</w:t>
      </w:r>
      <w:r>
        <w:rPr>
          <w:b/>
          <w:szCs w:val="26"/>
          <w:lang w:val="en-US"/>
        </w:rPr>
        <w:t xml:space="preserve">u </w:t>
      </w:r>
      <w:r>
        <w:rPr>
          <w:b/>
          <w:szCs w:val="26"/>
          <w:lang w:val="en-US"/>
        </w:rPr>
        <w:t>h</w:t>
      </w:r>
      <w:r>
        <w:rPr>
          <w:b/>
          <w:szCs w:val="26"/>
          <w:lang w:val="en-US"/>
        </w:rPr>
        <w:t>ọ</w:t>
      </w:r>
      <w:r>
        <w:rPr>
          <w:b/>
          <w:szCs w:val="26"/>
          <w:lang w:val="en-US"/>
        </w:rPr>
        <w:t>c t</w:t>
      </w:r>
      <w:r>
        <w:rPr>
          <w:b/>
          <w:szCs w:val="26"/>
          <w:lang w:val="en-US"/>
        </w:rPr>
        <w:t>ậ</w:t>
      </w:r>
      <w:r>
        <w:rPr>
          <w:b/>
          <w:szCs w:val="26"/>
          <w:lang w:val="en-US"/>
        </w:rPr>
        <w:t>p</w:t>
      </w:r>
    </w:p>
    <w:p w:rsidR="00153F28" w:rsidRDefault="00E0405A">
      <w:pPr>
        <w:spacing w:after="0"/>
        <w:jc w:val="both"/>
        <w:rPr>
          <w:b/>
          <w:i/>
          <w:szCs w:val="26"/>
          <w:lang w:val="en-US"/>
        </w:rPr>
      </w:pPr>
      <w:r>
        <w:rPr>
          <w:b/>
          <w:i/>
          <w:szCs w:val="26"/>
          <w:lang w:val="en-US"/>
        </w:rPr>
        <w:t>6.1. Giáo trình</w:t>
      </w:r>
    </w:p>
    <w:p w:rsidR="00153F28" w:rsidRDefault="00E0405A">
      <w:pPr>
        <w:spacing w:after="0"/>
        <w:jc w:val="both"/>
        <w:rPr>
          <w:color w:val="000000"/>
          <w:szCs w:val="26"/>
        </w:rPr>
      </w:pPr>
      <w:r>
        <w:rPr>
          <w:color w:val="000000"/>
          <w:szCs w:val="26"/>
        </w:rPr>
        <w:t>[1]. B</w:t>
      </w:r>
      <w:r>
        <w:rPr>
          <w:color w:val="000000"/>
          <w:szCs w:val="26"/>
        </w:rPr>
        <w:t>ộ</w:t>
      </w:r>
      <w:r>
        <w:rPr>
          <w:color w:val="000000"/>
          <w:szCs w:val="26"/>
        </w:rPr>
        <w:t xml:space="preserve"> GD và ĐT, chương trình Etep, trư</w:t>
      </w:r>
      <w:r>
        <w:rPr>
          <w:color w:val="000000"/>
          <w:szCs w:val="26"/>
        </w:rPr>
        <w:t>ờ</w:t>
      </w:r>
      <w:r>
        <w:rPr>
          <w:color w:val="000000"/>
          <w:szCs w:val="26"/>
        </w:rPr>
        <w:t>ng đ</w:t>
      </w:r>
      <w:r>
        <w:rPr>
          <w:color w:val="000000"/>
          <w:szCs w:val="26"/>
        </w:rPr>
        <w:t>ạ</w:t>
      </w:r>
      <w:r>
        <w:rPr>
          <w:color w:val="000000"/>
          <w:szCs w:val="26"/>
        </w:rPr>
        <w:t>i h</w:t>
      </w:r>
      <w:r>
        <w:rPr>
          <w:color w:val="000000"/>
          <w:szCs w:val="26"/>
        </w:rPr>
        <w:t>ọ</w:t>
      </w:r>
      <w:r>
        <w:rPr>
          <w:color w:val="000000"/>
          <w:szCs w:val="26"/>
        </w:rPr>
        <w:t>c Vinh: Mô đun 06: “</w:t>
      </w:r>
      <w:r>
        <w:rPr>
          <w:i/>
          <w:iCs/>
          <w:color w:val="000000"/>
          <w:szCs w:val="26"/>
        </w:rPr>
        <w:t>Xây d</w:t>
      </w:r>
      <w:r>
        <w:rPr>
          <w:i/>
          <w:iCs/>
          <w:color w:val="000000"/>
          <w:szCs w:val="26"/>
        </w:rPr>
        <w:t>ự</w:t>
      </w:r>
      <w:r>
        <w:rPr>
          <w:i/>
          <w:iCs/>
          <w:color w:val="000000"/>
          <w:szCs w:val="26"/>
        </w:rPr>
        <w:t>ng văn hóa nhà trư</w:t>
      </w:r>
      <w:r>
        <w:rPr>
          <w:i/>
          <w:iCs/>
          <w:color w:val="000000"/>
          <w:szCs w:val="26"/>
        </w:rPr>
        <w:t>ờ</w:t>
      </w:r>
      <w:r>
        <w:rPr>
          <w:i/>
          <w:iCs/>
          <w:color w:val="000000"/>
          <w:szCs w:val="26"/>
        </w:rPr>
        <w:t>ng Trung h</w:t>
      </w:r>
      <w:r>
        <w:rPr>
          <w:i/>
          <w:iCs/>
          <w:color w:val="000000"/>
          <w:szCs w:val="26"/>
        </w:rPr>
        <w:t>ọ</w:t>
      </w:r>
      <w:r>
        <w:rPr>
          <w:i/>
          <w:iCs/>
          <w:color w:val="000000"/>
          <w:szCs w:val="26"/>
        </w:rPr>
        <w:t>c ph</w:t>
      </w:r>
      <w:r>
        <w:rPr>
          <w:i/>
          <w:iCs/>
          <w:color w:val="000000"/>
          <w:szCs w:val="26"/>
        </w:rPr>
        <w:t>ổ</w:t>
      </w:r>
      <w:r>
        <w:rPr>
          <w:i/>
          <w:iCs/>
          <w:color w:val="000000"/>
          <w:szCs w:val="26"/>
        </w:rPr>
        <w:t xml:space="preserve"> thông</w:t>
      </w:r>
      <w:r>
        <w:rPr>
          <w:color w:val="000000"/>
          <w:szCs w:val="26"/>
        </w:rPr>
        <w:t>”, Vinh, 2020.</w:t>
      </w:r>
    </w:p>
    <w:p w:rsidR="00153F28" w:rsidRDefault="00E0405A">
      <w:pPr>
        <w:tabs>
          <w:tab w:val="left" w:pos="608"/>
        </w:tabs>
        <w:spacing w:before="60" w:after="60" w:line="288" w:lineRule="auto"/>
        <w:ind w:right="89"/>
        <w:jc w:val="both"/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6.2. Tài li</w:t>
      </w:r>
      <w:r>
        <w:rPr>
          <w:b/>
          <w:bCs/>
          <w:i/>
          <w:iCs/>
          <w:szCs w:val="26"/>
        </w:rPr>
        <w:t>ệ</w:t>
      </w:r>
      <w:r>
        <w:rPr>
          <w:b/>
          <w:bCs/>
          <w:i/>
          <w:iCs/>
          <w:szCs w:val="26"/>
        </w:rPr>
        <w:t>u tham kh</w:t>
      </w:r>
      <w:r>
        <w:rPr>
          <w:b/>
          <w:bCs/>
          <w:i/>
          <w:iCs/>
          <w:szCs w:val="26"/>
        </w:rPr>
        <w:t>ả</w:t>
      </w:r>
      <w:r>
        <w:rPr>
          <w:b/>
          <w:bCs/>
          <w:i/>
          <w:iCs/>
          <w:szCs w:val="26"/>
        </w:rPr>
        <w:t>o</w:t>
      </w:r>
    </w:p>
    <w:p w:rsidR="00153F28" w:rsidRDefault="00E0405A">
      <w:pPr>
        <w:spacing w:after="0"/>
        <w:jc w:val="both"/>
        <w:rPr>
          <w:color w:val="000000"/>
          <w:szCs w:val="26"/>
        </w:rPr>
      </w:pPr>
      <w:r>
        <w:rPr>
          <w:color w:val="000000"/>
          <w:szCs w:val="26"/>
        </w:rPr>
        <w:t>[</w:t>
      </w:r>
      <w:r>
        <w:rPr>
          <w:color w:val="000000"/>
          <w:szCs w:val="26"/>
          <w:lang w:val="en-US"/>
        </w:rPr>
        <w:t>1</w:t>
      </w:r>
      <w:r>
        <w:rPr>
          <w:color w:val="000000"/>
          <w:szCs w:val="26"/>
        </w:rPr>
        <w:t>]  Nguy</w:t>
      </w:r>
      <w:r>
        <w:rPr>
          <w:color w:val="000000"/>
          <w:szCs w:val="26"/>
        </w:rPr>
        <w:t>ễ</w:t>
      </w:r>
      <w:r>
        <w:rPr>
          <w:color w:val="000000"/>
          <w:szCs w:val="26"/>
        </w:rPr>
        <w:t>n Vũ</w:t>
      </w:r>
      <w:r>
        <w:rPr>
          <w:color w:val="000000"/>
          <w:szCs w:val="26"/>
        </w:rPr>
        <w:t xml:space="preserve"> Bích Hi</w:t>
      </w:r>
      <w:r>
        <w:rPr>
          <w:color w:val="000000"/>
          <w:szCs w:val="26"/>
        </w:rPr>
        <w:t>ề</w:t>
      </w:r>
      <w:r>
        <w:rPr>
          <w:color w:val="000000"/>
          <w:szCs w:val="26"/>
        </w:rPr>
        <w:t>n (ch</w:t>
      </w:r>
      <w:r>
        <w:rPr>
          <w:color w:val="000000"/>
          <w:szCs w:val="26"/>
        </w:rPr>
        <w:t>ủ</w:t>
      </w:r>
      <w:r>
        <w:rPr>
          <w:color w:val="000000"/>
          <w:szCs w:val="26"/>
        </w:rPr>
        <w:t xml:space="preserve"> biên), Nguy</w:t>
      </w:r>
      <w:r>
        <w:rPr>
          <w:color w:val="000000"/>
          <w:szCs w:val="26"/>
        </w:rPr>
        <w:t>ễ</w:t>
      </w:r>
      <w:r>
        <w:rPr>
          <w:color w:val="000000"/>
          <w:szCs w:val="26"/>
        </w:rPr>
        <w:t>n Th</w:t>
      </w:r>
      <w:r>
        <w:rPr>
          <w:color w:val="000000"/>
          <w:szCs w:val="26"/>
        </w:rPr>
        <w:t>ị</w:t>
      </w:r>
      <w:r>
        <w:rPr>
          <w:color w:val="000000"/>
          <w:szCs w:val="26"/>
        </w:rPr>
        <w:t xml:space="preserve"> Minh Nguy</w:t>
      </w:r>
      <w:r>
        <w:rPr>
          <w:color w:val="000000"/>
          <w:szCs w:val="26"/>
        </w:rPr>
        <w:t>ệ</w:t>
      </w:r>
      <w:r>
        <w:rPr>
          <w:color w:val="000000"/>
          <w:szCs w:val="26"/>
        </w:rPr>
        <w:t>t, Nguy</w:t>
      </w:r>
      <w:r>
        <w:rPr>
          <w:color w:val="000000"/>
          <w:szCs w:val="26"/>
        </w:rPr>
        <w:t>ễ</w:t>
      </w:r>
      <w:r>
        <w:rPr>
          <w:color w:val="000000"/>
          <w:szCs w:val="26"/>
        </w:rPr>
        <w:t>n Xuân Tha</w:t>
      </w:r>
      <w:r>
        <w:rPr>
          <w:color w:val="000000"/>
          <w:szCs w:val="26"/>
        </w:rPr>
        <w:t xml:space="preserve">nh, </w:t>
      </w:r>
      <w:r>
        <w:rPr>
          <w:i/>
          <w:color w:val="000000"/>
          <w:szCs w:val="26"/>
        </w:rPr>
        <w:t>Giáo trình văn hóa t</w:t>
      </w:r>
      <w:r>
        <w:rPr>
          <w:i/>
          <w:color w:val="000000"/>
          <w:szCs w:val="26"/>
        </w:rPr>
        <w:t>ổ</w:t>
      </w:r>
      <w:r>
        <w:rPr>
          <w:i/>
          <w:color w:val="000000"/>
          <w:szCs w:val="26"/>
        </w:rPr>
        <w:t xml:space="preserve"> ch</w:t>
      </w:r>
      <w:r>
        <w:rPr>
          <w:i/>
          <w:color w:val="000000"/>
          <w:szCs w:val="26"/>
        </w:rPr>
        <w:t>ứ</w:t>
      </w:r>
      <w:r>
        <w:rPr>
          <w:i/>
          <w:color w:val="000000"/>
          <w:szCs w:val="26"/>
        </w:rPr>
        <w:t>c (v</w:t>
      </w:r>
      <w:r>
        <w:rPr>
          <w:i/>
          <w:color w:val="000000"/>
          <w:szCs w:val="26"/>
        </w:rPr>
        <w:t>ậ</w:t>
      </w:r>
      <w:r>
        <w:rPr>
          <w:i/>
          <w:color w:val="000000"/>
          <w:szCs w:val="26"/>
        </w:rPr>
        <w:t>n d</w:t>
      </w:r>
      <w:r>
        <w:rPr>
          <w:i/>
          <w:color w:val="000000"/>
          <w:szCs w:val="26"/>
        </w:rPr>
        <w:t>ụ</w:t>
      </w:r>
      <w:r>
        <w:rPr>
          <w:i/>
          <w:color w:val="000000"/>
          <w:szCs w:val="26"/>
        </w:rPr>
        <w:t>ng vào phân tích VHNT),</w:t>
      </w:r>
      <w:r>
        <w:rPr>
          <w:color w:val="000000"/>
          <w:szCs w:val="26"/>
        </w:rPr>
        <w:t xml:space="preserve"> NXB ĐHSP, 2017. </w:t>
      </w:r>
    </w:p>
    <w:p w:rsidR="00153F28" w:rsidRDefault="00E0405A">
      <w:pPr>
        <w:widowControl w:val="0"/>
        <w:shd w:val="clear" w:color="auto" w:fill="FFFFFF"/>
        <w:spacing w:after="0" w:line="360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[</w:t>
      </w:r>
      <w:r>
        <w:rPr>
          <w:color w:val="000000"/>
          <w:szCs w:val="26"/>
          <w:lang w:val="en-US"/>
        </w:rPr>
        <w:t>2</w:t>
      </w:r>
      <w:r>
        <w:rPr>
          <w:color w:val="000000"/>
          <w:szCs w:val="26"/>
        </w:rPr>
        <w:t>] B</w:t>
      </w:r>
      <w:r>
        <w:rPr>
          <w:color w:val="000000"/>
          <w:szCs w:val="26"/>
        </w:rPr>
        <w:t>ộ</w:t>
      </w:r>
      <w:r>
        <w:rPr>
          <w:color w:val="000000"/>
          <w:szCs w:val="26"/>
        </w:rPr>
        <w:t xml:space="preserve"> Giáo d</w:t>
      </w:r>
      <w:r>
        <w:rPr>
          <w:color w:val="000000"/>
          <w:szCs w:val="26"/>
        </w:rPr>
        <w:t>ụ</w:t>
      </w:r>
      <w:r>
        <w:rPr>
          <w:color w:val="000000"/>
          <w:szCs w:val="26"/>
        </w:rPr>
        <w:t>c và Đào t</w:t>
      </w:r>
      <w:r>
        <w:rPr>
          <w:color w:val="000000"/>
          <w:szCs w:val="26"/>
        </w:rPr>
        <w:t>ạ</w:t>
      </w:r>
      <w:r>
        <w:rPr>
          <w:color w:val="000000"/>
          <w:szCs w:val="26"/>
        </w:rPr>
        <w:t xml:space="preserve">o, </w:t>
      </w:r>
      <w:r>
        <w:rPr>
          <w:rFonts w:eastAsia="Times New Roman"/>
          <w:i/>
          <w:iCs/>
          <w:color w:val="000000"/>
          <w:szCs w:val="26"/>
          <w:lang w:val="vi"/>
        </w:rPr>
        <w:t xml:space="preserve">Thông tư </w:t>
      </w:r>
      <w:r>
        <w:rPr>
          <w:rFonts w:eastAsia="Times New Roman"/>
          <w:i/>
          <w:color w:val="000000"/>
          <w:szCs w:val="26"/>
          <w:lang w:val="vi"/>
        </w:rPr>
        <w:t>06/2019/TT-BGDĐ</w:t>
      </w:r>
      <w:r>
        <w:rPr>
          <w:rFonts w:eastAsia="Times New Roman"/>
          <w:i/>
          <w:color w:val="000000"/>
          <w:szCs w:val="26"/>
        </w:rPr>
        <w:t>,</w:t>
      </w:r>
      <w:r>
        <w:rPr>
          <w:rFonts w:eastAsia="Times New Roman"/>
          <w:i/>
          <w:color w:val="000000"/>
          <w:szCs w:val="26"/>
          <w:lang w:val="vi"/>
        </w:rPr>
        <w:t> </w:t>
      </w:r>
      <w:r>
        <w:rPr>
          <w:rFonts w:eastAsia="Times New Roman"/>
          <w:i/>
          <w:color w:val="000000"/>
          <w:szCs w:val="26"/>
        </w:rPr>
        <w:t>Quy định quy tắc ứng xử trong các cơ sở giáo dục mầm non,</w:t>
      </w:r>
      <w:r>
        <w:rPr>
          <w:rFonts w:eastAsia="Times New Roman"/>
          <w:i/>
          <w:color w:val="000000"/>
          <w:szCs w:val="26"/>
          <w:lang w:val="en-US"/>
        </w:rPr>
        <w:t xml:space="preserve"> </w:t>
      </w:r>
      <w:r>
        <w:rPr>
          <w:rFonts w:eastAsia="Times New Roman"/>
          <w:i/>
          <w:color w:val="000000"/>
          <w:szCs w:val="26"/>
        </w:rPr>
        <w:t>cơ sở GDPT,</w:t>
      </w:r>
      <w:r>
        <w:rPr>
          <w:rFonts w:eastAsia="Times New Roman"/>
          <w:i/>
          <w:color w:val="000000"/>
          <w:szCs w:val="26"/>
          <w:lang w:val="en-US"/>
        </w:rPr>
        <w:t xml:space="preserve"> </w:t>
      </w:r>
      <w:r>
        <w:rPr>
          <w:rFonts w:eastAsia="Times New Roman"/>
          <w:i/>
          <w:color w:val="000000"/>
          <w:szCs w:val="26"/>
        </w:rPr>
        <w:t xml:space="preserve">cơ sở giáo dục thường xuyên, </w:t>
      </w:r>
      <w:r>
        <w:rPr>
          <w:rFonts w:eastAsia="Times New Roman"/>
          <w:color w:val="000000"/>
          <w:szCs w:val="26"/>
        </w:rPr>
        <w:t>2019</w:t>
      </w:r>
      <w:r>
        <w:rPr>
          <w:rFonts w:eastAsia="Times New Roman"/>
          <w:i/>
          <w:color w:val="000000"/>
          <w:szCs w:val="26"/>
        </w:rPr>
        <w:t>.</w:t>
      </w:r>
    </w:p>
    <w:p w:rsidR="00153F28" w:rsidRDefault="00E0405A">
      <w:pPr>
        <w:widowControl w:val="0"/>
        <w:shd w:val="clear" w:color="auto" w:fill="FFFFFF"/>
        <w:spacing w:after="0" w:line="360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[</w:t>
      </w:r>
      <w:r>
        <w:rPr>
          <w:color w:val="000000"/>
          <w:szCs w:val="26"/>
          <w:lang w:val="en-US"/>
        </w:rPr>
        <w:t>3</w:t>
      </w:r>
      <w:r>
        <w:rPr>
          <w:color w:val="000000"/>
          <w:szCs w:val="26"/>
        </w:rPr>
        <w:t>] Lê Th</w:t>
      </w:r>
      <w:r>
        <w:rPr>
          <w:color w:val="000000"/>
          <w:szCs w:val="26"/>
        </w:rPr>
        <w:t>ị</w:t>
      </w:r>
      <w:r>
        <w:rPr>
          <w:color w:val="000000"/>
          <w:szCs w:val="26"/>
        </w:rPr>
        <w:t xml:space="preserve"> Ng</w:t>
      </w:r>
      <w:r>
        <w:rPr>
          <w:color w:val="000000"/>
          <w:szCs w:val="26"/>
        </w:rPr>
        <w:t>ọ</w:t>
      </w:r>
      <w:r>
        <w:rPr>
          <w:color w:val="000000"/>
          <w:szCs w:val="26"/>
        </w:rPr>
        <w:t xml:space="preserve">c Thuý, </w:t>
      </w:r>
      <w:r>
        <w:rPr>
          <w:i/>
          <w:color w:val="000000"/>
          <w:szCs w:val="26"/>
        </w:rPr>
        <w:t>Xây d</w:t>
      </w:r>
      <w:r>
        <w:rPr>
          <w:i/>
          <w:color w:val="000000"/>
          <w:szCs w:val="26"/>
        </w:rPr>
        <w:t>ự</w:t>
      </w:r>
      <w:r>
        <w:rPr>
          <w:i/>
          <w:color w:val="000000"/>
          <w:szCs w:val="26"/>
        </w:rPr>
        <w:t>ng văn hoá nhà trư</w:t>
      </w:r>
      <w:r>
        <w:rPr>
          <w:i/>
          <w:color w:val="000000"/>
          <w:szCs w:val="26"/>
        </w:rPr>
        <w:t>ờ</w:t>
      </w:r>
      <w:r>
        <w:rPr>
          <w:i/>
          <w:color w:val="000000"/>
          <w:szCs w:val="26"/>
        </w:rPr>
        <w:t>ng ph</w:t>
      </w:r>
      <w:r>
        <w:rPr>
          <w:i/>
          <w:color w:val="000000"/>
          <w:szCs w:val="26"/>
        </w:rPr>
        <w:t>ổ</w:t>
      </w:r>
      <w:r>
        <w:rPr>
          <w:i/>
          <w:color w:val="000000"/>
          <w:szCs w:val="26"/>
        </w:rPr>
        <w:t xml:space="preserve"> thông: Lý thuy</w:t>
      </w:r>
      <w:r>
        <w:rPr>
          <w:i/>
          <w:color w:val="000000"/>
          <w:szCs w:val="26"/>
        </w:rPr>
        <w:t>ế</w:t>
      </w:r>
      <w:r>
        <w:rPr>
          <w:i/>
          <w:color w:val="000000"/>
          <w:szCs w:val="26"/>
        </w:rPr>
        <w:t>t và th</w:t>
      </w:r>
      <w:r>
        <w:rPr>
          <w:i/>
          <w:color w:val="000000"/>
          <w:szCs w:val="26"/>
        </w:rPr>
        <w:t>ự</w:t>
      </w:r>
      <w:r>
        <w:rPr>
          <w:i/>
          <w:color w:val="000000"/>
          <w:szCs w:val="26"/>
        </w:rPr>
        <w:t xml:space="preserve">c hành, </w:t>
      </w:r>
      <w:r>
        <w:rPr>
          <w:color w:val="000000"/>
          <w:szCs w:val="26"/>
        </w:rPr>
        <w:t>Nxb Đ</w:t>
      </w:r>
      <w:r>
        <w:rPr>
          <w:color w:val="000000"/>
          <w:szCs w:val="26"/>
        </w:rPr>
        <w:t>ạ</w:t>
      </w:r>
      <w:r>
        <w:rPr>
          <w:color w:val="000000"/>
          <w:szCs w:val="26"/>
        </w:rPr>
        <w:t>i h</w:t>
      </w:r>
      <w:r>
        <w:rPr>
          <w:color w:val="000000"/>
          <w:szCs w:val="26"/>
        </w:rPr>
        <w:t>ọ</w:t>
      </w:r>
      <w:r>
        <w:rPr>
          <w:color w:val="000000"/>
          <w:szCs w:val="26"/>
        </w:rPr>
        <w:t>c Qu</w:t>
      </w:r>
      <w:r>
        <w:rPr>
          <w:color w:val="000000"/>
          <w:szCs w:val="26"/>
        </w:rPr>
        <w:t>ố</w:t>
      </w:r>
      <w:r>
        <w:rPr>
          <w:color w:val="000000"/>
          <w:szCs w:val="26"/>
        </w:rPr>
        <w:t>c gia Hà N</w:t>
      </w:r>
      <w:r>
        <w:rPr>
          <w:color w:val="000000"/>
          <w:szCs w:val="26"/>
        </w:rPr>
        <w:t>ộ</w:t>
      </w:r>
      <w:r>
        <w:rPr>
          <w:color w:val="000000"/>
          <w:szCs w:val="26"/>
        </w:rPr>
        <w:t>i, 2018.</w:t>
      </w:r>
    </w:p>
    <w:p w:rsidR="00153F28" w:rsidRDefault="00E0405A">
      <w:pPr>
        <w:spacing w:before="60" w:after="60" w:line="240" w:lineRule="auto"/>
        <w:jc w:val="both"/>
        <w:rPr>
          <w:szCs w:val="26"/>
        </w:rPr>
      </w:pPr>
      <w:r>
        <w:rPr>
          <w:b/>
          <w:szCs w:val="26"/>
          <w:lang w:val="en-US"/>
        </w:rPr>
        <w:t>7</w:t>
      </w:r>
      <w:r>
        <w:rPr>
          <w:b/>
          <w:szCs w:val="26"/>
        </w:rPr>
        <w:t>. K</w:t>
      </w:r>
      <w:r>
        <w:rPr>
          <w:b/>
          <w:szCs w:val="26"/>
        </w:rPr>
        <w:t>ế</w:t>
      </w:r>
      <w:r>
        <w:rPr>
          <w:b/>
          <w:szCs w:val="26"/>
        </w:rPr>
        <w:t xml:space="preserve"> ho</w:t>
      </w:r>
      <w:r>
        <w:rPr>
          <w:b/>
          <w:szCs w:val="26"/>
        </w:rPr>
        <w:t>ạ</w:t>
      </w:r>
      <w:r>
        <w:rPr>
          <w:b/>
          <w:szCs w:val="26"/>
        </w:rPr>
        <w:t>ch d</w:t>
      </w:r>
      <w:r>
        <w:rPr>
          <w:b/>
          <w:szCs w:val="26"/>
        </w:rPr>
        <w:t>ạ</w:t>
      </w:r>
      <w:r>
        <w:rPr>
          <w:b/>
          <w:szCs w:val="26"/>
        </w:rPr>
        <w:t>y</w:t>
      </w:r>
      <w:r>
        <w:rPr>
          <w:b/>
          <w:szCs w:val="26"/>
          <w:lang w:val="en-US"/>
        </w:rPr>
        <w:t xml:space="preserve"> h</w:t>
      </w:r>
      <w:r>
        <w:rPr>
          <w:b/>
          <w:szCs w:val="26"/>
          <w:lang w:val="en-US"/>
        </w:rPr>
        <w:t>ọ</w:t>
      </w:r>
      <w:r>
        <w:rPr>
          <w:b/>
          <w:szCs w:val="26"/>
          <w:lang w:val="en-US"/>
        </w:rPr>
        <w:t>c</w:t>
      </w:r>
      <w:r>
        <w:rPr>
          <w:szCs w:val="26"/>
        </w:rPr>
        <w:t xml:space="preserve"> </w:t>
      </w:r>
      <w:r>
        <w:rPr>
          <w:szCs w:val="26"/>
        </w:rPr>
        <w:tab/>
      </w:r>
    </w:p>
    <w:p w:rsidR="00153F28" w:rsidRDefault="00E0405A">
      <w:pPr>
        <w:spacing w:before="60" w:after="60"/>
        <w:jc w:val="both"/>
        <w:rPr>
          <w:szCs w:val="26"/>
          <w:highlight w:val="yellow"/>
        </w:rPr>
      </w:pPr>
      <w:r>
        <w:rPr>
          <w:szCs w:val="26"/>
          <w:lang w:val="en-US"/>
        </w:rPr>
        <w:t>T</w:t>
      </w:r>
      <w:r>
        <w:rPr>
          <w:szCs w:val="26"/>
          <w:lang w:val="en-US"/>
        </w:rPr>
        <w:t>ổ</w:t>
      </w:r>
      <w:r>
        <w:rPr>
          <w:szCs w:val="26"/>
          <w:lang w:val="en-US"/>
        </w:rPr>
        <w:t>ng th</w:t>
      </w:r>
      <w:r>
        <w:rPr>
          <w:szCs w:val="26"/>
          <w:lang w:val="en-US"/>
        </w:rPr>
        <w:t>ờ</w:t>
      </w:r>
      <w:r>
        <w:rPr>
          <w:szCs w:val="26"/>
          <w:lang w:val="en-US"/>
        </w:rPr>
        <w:t>i lư</w:t>
      </w:r>
      <w:r>
        <w:rPr>
          <w:szCs w:val="26"/>
          <w:lang w:val="en-US"/>
        </w:rPr>
        <w:t>ợ</w:t>
      </w:r>
      <w:r>
        <w:rPr>
          <w:szCs w:val="26"/>
          <w:lang w:val="en-US"/>
        </w:rPr>
        <w:t>ng c</w:t>
      </w:r>
      <w:r>
        <w:rPr>
          <w:szCs w:val="26"/>
          <w:lang w:val="en-US"/>
        </w:rPr>
        <w:t>ủ</w:t>
      </w:r>
      <w:r>
        <w:rPr>
          <w:szCs w:val="26"/>
          <w:lang w:val="en-US"/>
        </w:rPr>
        <w:t>a h</w:t>
      </w:r>
      <w:r>
        <w:rPr>
          <w:szCs w:val="26"/>
          <w:lang w:val="en-US"/>
        </w:rPr>
        <w:t>ọ</w:t>
      </w:r>
      <w:r>
        <w:rPr>
          <w:szCs w:val="26"/>
          <w:lang w:val="en-US"/>
        </w:rPr>
        <w:t>c ph</w:t>
      </w:r>
      <w:r>
        <w:rPr>
          <w:szCs w:val="26"/>
          <w:lang w:val="en-US"/>
        </w:rPr>
        <w:t>ầ</w:t>
      </w:r>
      <w:r>
        <w:rPr>
          <w:szCs w:val="26"/>
          <w:lang w:val="en-US"/>
        </w:rPr>
        <w:t xml:space="preserve">n </w:t>
      </w:r>
      <w:r>
        <w:rPr>
          <w:szCs w:val="26"/>
        </w:rPr>
        <w:t xml:space="preserve">30 </w:t>
      </w:r>
      <w:r>
        <w:rPr>
          <w:szCs w:val="26"/>
          <w:lang w:val="en-US"/>
        </w:rPr>
        <w:t>ti</w:t>
      </w:r>
      <w:r>
        <w:rPr>
          <w:szCs w:val="26"/>
          <w:lang w:val="en-US"/>
        </w:rPr>
        <w:t>ế</w:t>
      </w:r>
      <w:r>
        <w:rPr>
          <w:szCs w:val="26"/>
          <w:lang w:val="en-US"/>
        </w:rPr>
        <w:t>t</w:t>
      </w:r>
      <w:r>
        <w:rPr>
          <w:szCs w:val="26"/>
        </w:rPr>
        <w:t>. T</w:t>
      </w:r>
      <w:r>
        <w:rPr>
          <w:szCs w:val="26"/>
          <w:lang w:val="en-US"/>
        </w:rPr>
        <w:t xml:space="preserve">rong đó có </w:t>
      </w:r>
      <w:r>
        <w:rPr>
          <w:szCs w:val="26"/>
        </w:rPr>
        <w:t>20</w:t>
      </w:r>
      <w:r>
        <w:rPr>
          <w:szCs w:val="26"/>
          <w:lang w:val="en-US"/>
        </w:rPr>
        <w:t xml:space="preserve"> ti</w:t>
      </w:r>
      <w:r>
        <w:rPr>
          <w:szCs w:val="26"/>
          <w:lang w:val="en-US"/>
        </w:rPr>
        <w:t>ế</w:t>
      </w:r>
      <w:r>
        <w:rPr>
          <w:szCs w:val="26"/>
          <w:lang w:val="en-US"/>
        </w:rPr>
        <w:t>t lí thuy</w:t>
      </w:r>
      <w:r>
        <w:rPr>
          <w:szCs w:val="26"/>
          <w:lang w:val="en-US"/>
        </w:rPr>
        <w:t>ế</w:t>
      </w:r>
      <w:r>
        <w:rPr>
          <w:szCs w:val="26"/>
          <w:lang w:val="en-US"/>
        </w:rPr>
        <w:t>t</w:t>
      </w:r>
      <w:r>
        <w:rPr>
          <w:szCs w:val="26"/>
        </w:rPr>
        <w:t>; 10 ti</w:t>
      </w:r>
      <w:r>
        <w:rPr>
          <w:szCs w:val="26"/>
        </w:rPr>
        <w:t>ế</w:t>
      </w:r>
      <w:r>
        <w:rPr>
          <w:szCs w:val="26"/>
        </w:rPr>
        <w:t>t th</w:t>
      </w:r>
      <w:r>
        <w:rPr>
          <w:szCs w:val="26"/>
        </w:rPr>
        <w:t>ự</w:t>
      </w:r>
      <w:r>
        <w:rPr>
          <w:szCs w:val="26"/>
        </w:rPr>
        <w:t xml:space="preserve">c hành. </w:t>
      </w:r>
    </w:p>
    <w:p w:rsidR="00153F28" w:rsidRDefault="00E0405A">
      <w:pPr>
        <w:spacing w:before="60" w:after="60"/>
        <w:jc w:val="both"/>
        <w:rPr>
          <w:szCs w:val="26"/>
          <w:lang w:val="en-US"/>
        </w:rPr>
      </w:pPr>
      <w:r>
        <w:rPr>
          <w:szCs w:val="26"/>
          <w:lang w:val="en-US"/>
        </w:rPr>
        <w:t>K</w:t>
      </w:r>
      <w:r>
        <w:rPr>
          <w:szCs w:val="26"/>
          <w:lang w:val="en-US"/>
        </w:rPr>
        <w:t>ế</w:t>
      </w:r>
      <w:r>
        <w:rPr>
          <w:szCs w:val="26"/>
          <w:lang w:val="en-US"/>
        </w:rPr>
        <w:t xml:space="preserve"> ho</w:t>
      </w:r>
      <w:r>
        <w:rPr>
          <w:szCs w:val="26"/>
          <w:lang w:val="en-US"/>
        </w:rPr>
        <w:t>ạ</w:t>
      </w:r>
      <w:r>
        <w:rPr>
          <w:szCs w:val="26"/>
          <w:lang w:val="en-US"/>
        </w:rPr>
        <w:t>ch d</w:t>
      </w:r>
      <w:r>
        <w:rPr>
          <w:szCs w:val="26"/>
          <w:lang w:val="en-US"/>
        </w:rPr>
        <w:t>ạ</w:t>
      </w:r>
      <w:r>
        <w:rPr>
          <w:szCs w:val="26"/>
          <w:lang w:val="en-US"/>
        </w:rPr>
        <w:t>y h</w:t>
      </w:r>
      <w:r>
        <w:rPr>
          <w:szCs w:val="26"/>
          <w:lang w:val="en-US"/>
        </w:rPr>
        <w:t>ọ</w:t>
      </w:r>
      <w:r>
        <w:rPr>
          <w:szCs w:val="26"/>
          <w:lang w:val="en-US"/>
        </w:rPr>
        <w:t>c c</w:t>
      </w:r>
      <w:r>
        <w:rPr>
          <w:szCs w:val="26"/>
          <w:lang w:val="en-US"/>
        </w:rPr>
        <w:t>ụ</w:t>
      </w:r>
      <w:r>
        <w:rPr>
          <w:szCs w:val="26"/>
          <w:lang w:val="en-US"/>
        </w:rPr>
        <w:t xml:space="preserve"> th</w:t>
      </w:r>
      <w:r>
        <w:rPr>
          <w:szCs w:val="26"/>
          <w:lang w:val="en-US"/>
        </w:rPr>
        <w:t>ể</w:t>
      </w:r>
      <w:r>
        <w:rPr>
          <w:szCs w:val="26"/>
          <w:lang w:val="en-US"/>
        </w:rPr>
        <w:t xml:space="preserve"> như</w:t>
      </w:r>
      <w:r>
        <w:rPr>
          <w:szCs w:val="26"/>
          <w:lang w:val="en-US"/>
        </w:rPr>
        <w:t xml:space="preserve"> sau (2 ti</w:t>
      </w:r>
      <w:r>
        <w:rPr>
          <w:szCs w:val="26"/>
          <w:lang w:val="en-US"/>
        </w:rPr>
        <w:t>ế</w:t>
      </w:r>
      <w:r>
        <w:rPr>
          <w:szCs w:val="26"/>
          <w:lang w:val="en-US"/>
        </w:rPr>
        <w:t>t/ 1 tu</w:t>
      </w:r>
      <w:r>
        <w:rPr>
          <w:szCs w:val="26"/>
          <w:lang w:val="en-US"/>
        </w:rPr>
        <w:t>ầ</w:t>
      </w:r>
      <w:r>
        <w:rPr>
          <w:szCs w:val="26"/>
          <w:lang w:val="en-US"/>
        </w:rPr>
        <w:t>n)</w:t>
      </w:r>
    </w:p>
    <w:tbl>
      <w:tblPr>
        <w:tblStyle w:val="TableGrid"/>
        <w:tblW w:w="11193" w:type="dxa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897"/>
        <w:gridCol w:w="2760"/>
        <w:gridCol w:w="1765"/>
        <w:gridCol w:w="1229"/>
        <w:gridCol w:w="843"/>
      </w:tblGrid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center"/>
              <w:rPr>
                <w:rFonts w:eastAsia="Arial"/>
                <w:b/>
                <w:bCs/>
                <w:szCs w:val="26"/>
                <w:lang w:val="en-US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n-US"/>
              </w:rPr>
              <w:t>Tu</w:t>
            </w:r>
            <w:r>
              <w:rPr>
                <w:rFonts w:eastAsia="Arial"/>
                <w:b/>
                <w:bCs/>
                <w:sz w:val="20"/>
                <w:szCs w:val="20"/>
                <w:lang w:val="en-US"/>
              </w:rPr>
              <w:t>ầ</w:t>
            </w:r>
            <w:r>
              <w:rPr>
                <w:rFonts w:eastAsia="Arial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3897" w:type="dxa"/>
          </w:tcPr>
          <w:p w:rsidR="00153F28" w:rsidRDefault="00E0405A">
            <w:pPr>
              <w:spacing w:before="60" w:after="60"/>
              <w:jc w:val="center"/>
              <w:rPr>
                <w:rFonts w:eastAsia="Arial"/>
                <w:b/>
                <w:bCs/>
                <w:szCs w:val="26"/>
                <w:lang w:val="en-US"/>
              </w:rPr>
            </w:pPr>
            <w:r>
              <w:rPr>
                <w:rFonts w:eastAsia="Arial"/>
                <w:b/>
                <w:bCs/>
                <w:szCs w:val="26"/>
                <w:lang w:val="en-US"/>
              </w:rPr>
              <w:t>N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ộ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i dung</w:t>
            </w:r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center"/>
              <w:rPr>
                <w:rFonts w:eastAsia="Arial"/>
                <w:b/>
                <w:bCs/>
                <w:szCs w:val="26"/>
                <w:lang w:val="en-US"/>
              </w:rPr>
            </w:pPr>
            <w:r>
              <w:rPr>
                <w:rFonts w:eastAsia="Arial"/>
                <w:b/>
                <w:bCs/>
                <w:szCs w:val="26"/>
                <w:lang w:val="en-US"/>
              </w:rPr>
              <w:t>Hình th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ứ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c d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ạ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y h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ọ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c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center"/>
              <w:rPr>
                <w:rFonts w:eastAsia="Arial"/>
                <w:b/>
                <w:bCs/>
                <w:szCs w:val="26"/>
                <w:lang w:val="en-US"/>
              </w:rPr>
            </w:pPr>
            <w:r>
              <w:rPr>
                <w:rFonts w:eastAsia="Arial"/>
                <w:b/>
                <w:bCs/>
                <w:szCs w:val="26"/>
                <w:lang w:val="en-US"/>
              </w:rPr>
              <w:t>Chu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ẩ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n b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ị</w:t>
            </w:r>
            <w:r>
              <w:rPr>
                <w:rFonts w:eastAsia="Arial"/>
                <w:b/>
                <w:bCs/>
                <w:szCs w:val="26"/>
                <w:lang w:val="en-US"/>
              </w:rPr>
              <w:t xml:space="preserve"> c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ủ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a SV và t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ự</w:t>
            </w:r>
            <w:r>
              <w:rPr>
                <w:rFonts w:eastAsia="Arial"/>
                <w:b/>
                <w:bCs/>
                <w:szCs w:val="26"/>
                <w:lang w:val="en-US"/>
              </w:rPr>
              <w:t xml:space="preserve"> h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ọ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c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center"/>
              <w:rPr>
                <w:rFonts w:eastAsia="Arial"/>
                <w:b/>
                <w:bCs/>
                <w:szCs w:val="26"/>
                <w:lang w:val="en-US"/>
              </w:rPr>
            </w:pPr>
            <w:r>
              <w:rPr>
                <w:rFonts w:eastAsia="Arial"/>
                <w:b/>
                <w:bCs/>
                <w:szCs w:val="26"/>
                <w:lang w:val="en-US"/>
              </w:rPr>
              <w:t>CĐR môn h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ọ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c</w:t>
            </w:r>
          </w:p>
        </w:tc>
        <w:tc>
          <w:tcPr>
            <w:tcW w:w="843" w:type="dxa"/>
          </w:tcPr>
          <w:p w:rsidR="00153F28" w:rsidRDefault="00E0405A">
            <w:pPr>
              <w:spacing w:before="60" w:after="60"/>
              <w:jc w:val="center"/>
              <w:rPr>
                <w:rFonts w:eastAsia="Arial"/>
                <w:b/>
                <w:bCs/>
                <w:szCs w:val="26"/>
                <w:lang w:val="en-US"/>
              </w:rPr>
            </w:pPr>
            <w:r>
              <w:rPr>
                <w:rFonts w:eastAsia="Arial"/>
                <w:b/>
                <w:bCs/>
                <w:szCs w:val="26"/>
                <w:lang w:val="en-US"/>
              </w:rPr>
              <w:t>Bài KT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1</w:t>
            </w:r>
          </w:p>
        </w:tc>
        <w:tc>
          <w:tcPr>
            <w:tcW w:w="3897" w:type="dxa"/>
          </w:tcPr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Cs w:val="26"/>
              </w:rPr>
              <w:t xml:space="preserve">Nội dung 1: </w:t>
            </w:r>
            <w:hyperlink w:anchor="_Toc85992385" w:history="1">
              <w:r>
                <w:rPr>
                  <w:rFonts w:eastAsia="Arial"/>
                  <w:b/>
                  <w:bCs/>
                  <w:sz w:val="28"/>
                  <w:szCs w:val="28"/>
                  <w:lang w:val="en-US"/>
                </w:rPr>
                <w:t>M</w:t>
              </w:r>
              <w:r>
                <w:rPr>
                  <w:rFonts w:eastAsia="Arial"/>
                  <w:b/>
                  <w:bCs/>
                  <w:sz w:val="28"/>
                  <w:szCs w:val="28"/>
                  <w:lang w:val="en-US"/>
                </w:rPr>
                <w:t>Ộ</w:t>
              </w:r>
              <w:r>
                <w:rPr>
                  <w:rFonts w:eastAsia="Arial"/>
                  <w:b/>
                  <w:bCs/>
                  <w:sz w:val="28"/>
                  <w:szCs w:val="28"/>
                  <w:lang w:val="en-US"/>
                </w:rPr>
                <w:t>T S</w:t>
              </w:r>
              <w:r>
                <w:rPr>
                  <w:rFonts w:eastAsia="Arial"/>
                  <w:b/>
                  <w:bCs/>
                  <w:sz w:val="28"/>
                  <w:szCs w:val="28"/>
                  <w:lang w:val="en-US"/>
                </w:rPr>
                <w:t>Ố</w:t>
              </w:r>
              <w:r>
                <w:rPr>
                  <w:rFonts w:eastAsia="Arial"/>
                  <w:b/>
                  <w:bCs/>
                  <w:sz w:val="28"/>
                  <w:szCs w:val="28"/>
                  <w:lang w:val="en-US"/>
                </w:rPr>
                <w:t xml:space="preserve"> V</w:t>
              </w:r>
              <w:r>
                <w:rPr>
                  <w:rFonts w:eastAsia="Arial"/>
                  <w:b/>
                  <w:bCs/>
                  <w:sz w:val="28"/>
                  <w:szCs w:val="28"/>
                  <w:lang w:val="en-US"/>
                </w:rPr>
                <w:t>Ấ</w:t>
              </w:r>
              <w:r>
                <w:rPr>
                  <w:rFonts w:eastAsia="Arial"/>
                  <w:b/>
                  <w:bCs/>
                  <w:sz w:val="28"/>
                  <w:szCs w:val="28"/>
                  <w:lang w:val="en-US"/>
                </w:rPr>
                <w:t>N Đ</w:t>
              </w:r>
              <w:r>
                <w:rPr>
                  <w:rFonts w:eastAsia="Arial"/>
                  <w:b/>
                  <w:bCs/>
                  <w:sz w:val="28"/>
                  <w:szCs w:val="28"/>
                  <w:lang w:val="en-US"/>
                </w:rPr>
                <w:t>Ề</w:t>
              </w:r>
              <w:r>
                <w:rPr>
                  <w:rFonts w:eastAsia="Arial"/>
                  <w:b/>
                  <w:bCs/>
                  <w:sz w:val="28"/>
                  <w:szCs w:val="28"/>
                  <w:lang w:val="en-US"/>
                </w:rPr>
                <w:t xml:space="preserve"> CHUNG </w:t>
              </w:r>
              <w:r>
                <w:rPr>
                  <w:rFonts w:eastAsia="Times New Roman"/>
                  <w:b/>
                  <w:sz w:val="28"/>
                  <w:szCs w:val="28"/>
                  <w:lang w:val="de-DE"/>
                </w:rPr>
                <w:t xml:space="preserve">VỀ VĂN HÓA NHÀ TRƯỜNG  </w:t>
              </w:r>
            </w:hyperlink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TRUNG HỌC PHỔ THÔNG </w:t>
            </w:r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b/>
                <w:szCs w:val="26"/>
                <w:lang w:val="en-US" w:eastAsia="vi-VN"/>
              </w:rPr>
            </w:pPr>
            <w:hyperlink w:anchor="_Toc85992386" w:history="1">
              <w:r>
                <w:rPr>
                  <w:rFonts w:eastAsia="Times New Roman"/>
                  <w:b/>
                  <w:szCs w:val="26"/>
                  <w:lang w:val="de-DE"/>
                </w:rPr>
                <w:t xml:space="preserve">1.1. Khái quát về văn hóa nhà trường 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Times New Roman"/>
                <w:bCs/>
                <w:szCs w:val="26"/>
              </w:rPr>
              <w:t>1.1.1. Khái niệm</w:t>
            </w:r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Gi</w:t>
            </w:r>
            <w:r>
              <w:rPr>
                <w:rFonts w:eastAsia="Arial"/>
                <w:szCs w:val="26"/>
                <w:lang w:val="en-US"/>
              </w:rPr>
              <w:t>ớ</w:t>
            </w:r>
            <w:r>
              <w:rPr>
                <w:rFonts w:eastAsia="Arial"/>
                <w:szCs w:val="26"/>
                <w:lang w:val="en-US"/>
              </w:rPr>
              <w:t>i thi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u, chia s</w:t>
            </w:r>
            <w:r>
              <w:rPr>
                <w:rFonts w:eastAsia="Arial"/>
                <w:szCs w:val="26"/>
                <w:lang w:val="en-US"/>
              </w:rPr>
              <w:t>ẻ</w:t>
            </w:r>
            <w:r>
              <w:rPr>
                <w:rFonts w:eastAsia="Arial"/>
                <w:szCs w:val="26"/>
                <w:lang w:val="en-US"/>
              </w:rPr>
              <w:t xml:space="preserve"> v</w:t>
            </w:r>
            <w:r>
              <w:rPr>
                <w:rFonts w:eastAsia="Arial"/>
                <w:szCs w:val="26"/>
                <w:lang w:val="en-US"/>
              </w:rPr>
              <w:t>ề</w:t>
            </w:r>
            <w:r>
              <w:rPr>
                <w:rFonts w:eastAsia="Arial"/>
                <w:szCs w:val="26"/>
                <w:lang w:val="en-US"/>
              </w:rPr>
              <w:t xml:space="preserve"> thông tin cá nhân/ v</w:t>
            </w:r>
            <w:r>
              <w:rPr>
                <w:rFonts w:eastAsia="Arial"/>
                <w:szCs w:val="26"/>
                <w:lang w:val="en-US"/>
              </w:rPr>
              <w:t>ề</w:t>
            </w:r>
            <w:r>
              <w:rPr>
                <w:rFonts w:eastAsia="Arial"/>
                <w:szCs w:val="26"/>
                <w:lang w:val="en-US"/>
              </w:rPr>
              <w:t xml:space="preserve"> môn h</w:t>
            </w:r>
            <w:r>
              <w:rPr>
                <w:rFonts w:eastAsia="Arial"/>
                <w:szCs w:val="26"/>
                <w:lang w:val="en-US"/>
              </w:rPr>
              <w:t>ọ</w:t>
            </w:r>
            <w:r>
              <w:rPr>
                <w:rFonts w:eastAsia="Arial"/>
                <w:szCs w:val="26"/>
                <w:lang w:val="en-US"/>
              </w:rPr>
              <w:t>c (qua phi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>u h</w:t>
            </w:r>
            <w:r>
              <w:rPr>
                <w:rFonts w:eastAsia="Arial"/>
                <w:szCs w:val="26"/>
                <w:lang w:val="en-US"/>
              </w:rPr>
              <w:t>ỏ</w:t>
            </w:r>
            <w:r>
              <w:rPr>
                <w:rFonts w:eastAsia="Arial"/>
                <w:szCs w:val="26"/>
                <w:lang w:val="en-US"/>
              </w:rPr>
              <w:t>i ho</w:t>
            </w:r>
            <w:r>
              <w:rPr>
                <w:rFonts w:eastAsia="Arial"/>
                <w:szCs w:val="26"/>
                <w:lang w:val="en-US"/>
              </w:rPr>
              <w:t>ặ</w:t>
            </w:r>
            <w:r>
              <w:rPr>
                <w:rFonts w:eastAsia="Arial"/>
                <w:szCs w:val="26"/>
                <w:lang w:val="en-US"/>
              </w:rPr>
              <w:t>c google form)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Gv dùng kĩ thu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t đ</w:t>
            </w:r>
            <w:r>
              <w:rPr>
                <w:rFonts w:eastAsia="Arial"/>
                <w:szCs w:val="26"/>
                <w:lang w:val="en-US"/>
              </w:rPr>
              <w:t>ộ</w:t>
            </w:r>
            <w:r>
              <w:rPr>
                <w:rFonts w:eastAsia="Arial"/>
                <w:szCs w:val="26"/>
                <w:lang w:val="en-US"/>
              </w:rPr>
              <w:t>ng não, sv rút ra khái ni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m.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Đ</w:t>
            </w:r>
            <w:r>
              <w:rPr>
                <w:rFonts w:eastAsia="Arial"/>
                <w:szCs w:val="26"/>
                <w:lang w:val="en-US"/>
              </w:rPr>
              <w:t>ọ</w:t>
            </w:r>
            <w:r>
              <w:rPr>
                <w:rFonts w:eastAsia="Arial"/>
                <w:szCs w:val="26"/>
                <w:lang w:val="en-US"/>
              </w:rPr>
              <w:t>c tài li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u Mô đun 6.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Làm vi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c cá nhân.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A1.2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2</w:t>
            </w:r>
          </w:p>
        </w:tc>
        <w:tc>
          <w:tcPr>
            <w:tcW w:w="3897" w:type="dxa"/>
          </w:tcPr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Times New Roman"/>
                <w:bCs/>
                <w:szCs w:val="26"/>
                <w:lang w:val="nl-NL"/>
              </w:rPr>
            </w:pPr>
            <w:hyperlink w:anchor="_Toc85992388" w:history="1">
              <w:r>
                <w:rPr>
                  <w:rFonts w:eastAsia="Times New Roman"/>
                  <w:bCs/>
                  <w:szCs w:val="26"/>
                  <w:lang w:val="nl-NL"/>
                </w:rPr>
                <w:t xml:space="preserve">1.1.2. Các thành tố của văn hóa nhà trường 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Arial"/>
                <w:szCs w:val="26"/>
                <w:lang w:val="en-US"/>
              </w:rPr>
            </w:pPr>
            <w:hyperlink w:anchor="_Toc85992389" w:history="1">
              <w:r>
                <w:rPr>
                  <w:rFonts w:eastAsia="Times New Roman"/>
                  <w:bCs/>
                  <w:szCs w:val="26"/>
                </w:rPr>
                <w:t xml:space="preserve">1.1.3. Vai trò của văn hóa nhà trường </w:t>
              </w:r>
            </w:hyperlink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t đ</w:t>
            </w:r>
            <w:r>
              <w:rPr>
                <w:rFonts w:eastAsia="Arial"/>
                <w:szCs w:val="26"/>
                <w:lang w:val="en-US"/>
              </w:rPr>
              <w:t>ộ</w:t>
            </w:r>
            <w:r>
              <w:rPr>
                <w:rFonts w:eastAsia="Arial"/>
                <w:szCs w:val="26"/>
                <w:lang w:val="en-US"/>
              </w:rPr>
              <w:t>ng nhóm nh</w:t>
            </w:r>
            <w:r>
              <w:rPr>
                <w:rFonts w:eastAsia="Arial"/>
                <w:szCs w:val="26"/>
                <w:lang w:val="en-US"/>
              </w:rPr>
              <w:t>ỏ</w:t>
            </w:r>
            <w:r>
              <w:rPr>
                <w:rFonts w:eastAsia="Arial"/>
                <w:szCs w:val="26"/>
                <w:lang w:val="en-US"/>
              </w:rPr>
              <w:t>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Báo cáo/ Đánh giá.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Đ</w:t>
            </w:r>
            <w:r>
              <w:rPr>
                <w:rFonts w:eastAsia="Arial"/>
                <w:szCs w:val="26"/>
                <w:lang w:val="en-US"/>
              </w:rPr>
              <w:t>ọ</w:t>
            </w:r>
            <w:r>
              <w:rPr>
                <w:rFonts w:eastAsia="Arial"/>
                <w:szCs w:val="26"/>
                <w:lang w:val="en-US"/>
              </w:rPr>
              <w:t>c tài li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u Mô đun 6.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Làm vi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 xml:space="preserve">c </w:t>
            </w:r>
            <w:r>
              <w:rPr>
                <w:rFonts w:eastAsia="Arial"/>
                <w:szCs w:val="26"/>
                <w:lang w:val="en-US"/>
              </w:rPr>
              <w:t>nhóm.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A1.2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3</w:t>
            </w:r>
          </w:p>
        </w:tc>
        <w:tc>
          <w:tcPr>
            <w:tcW w:w="3897" w:type="dxa"/>
          </w:tcPr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b/>
                <w:szCs w:val="26"/>
                <w:lang w:eastAsia="vi-VN"/>
              </w:rPr>
            </w:pPr>
            <w:hyperlink w:anchor="_Toc85992390" w:history="1">
              <w:r>
                <w:rPr>
                  <w:rFonts w:eastAsia="Arial"/>
                  <w:b/>
                  <w:spacing w:val="-6"/>
                  <w:szCs w:val="26"/>
                  <w:lang w:val="af-ZA" w:bidi="ml-IN"/>
                </w:rPr>
                <w:t>1.2.  Đ</w:t>
              </w:r>
              <w:r>
                <w:rPr>
                  <w:rFonts w:eastAsia="Arial"/>
                  <w:b/>
                  <w:spacing w:val="-6"/>
                  <w:szCs w:val="26"/>
                  <w:lang w:val="af-ZA" w:bidi="ml-IN"/>
                </w:rPr>
                <w:t>ị</w:t>
              </w:r>
              <w:r>
                <w:rPr>
                  <w:rFonts w:eastAsia="Arial"/>
                  <w:b/>
                  <w:spacing w:val="-6"/>
                  <w:szCs w:val="26"/>
                  <w:lang w:val="af-ZA" w:bidi="ml-IN"/>
                </w:rPr>
                <w:t>nh hư</w:t>
              </w:r>
              <w:r>
                <w:rPr>
                  <w:rFonts w:eastAsia="Arial"/>
                  <w:b/>
                  <w:spacing w:val="-6"/>
                  <w:szCs w:val="26"/>
                  <w:lang w:val="af-ZA" w:bidi="ml-IN"/>
                </w:rPr>
                <w:t>ớ</w:t>
              </w:r>
              <w:r>
                <w:rPr>
                  <w:rFonts w:eastAsia="Arial"/>
                  <w:b/>
                  <w:spacing w:val="-6"/>
                  <w:szCs w:val="26"/>
                  <w:lang w:val="af-ZA" w:bidi="ml-IN"/>
                </w:rPr>
                <w:t xml:space="preserve">ng xây </w:t>
              </w:r>
              <w:r>
                <w:rPr>
                  <w:rFonts w:eastAsia="Times New Roman"/>
                  <w:b/>
                  <w:szCs w:val="26"/>
                  <w:lang w:val="af-ZA"/>
                </w:rPr>
                <w:t xml:space="preserve">dựng văn hoá nhà trường </w:t>
              </w:r>
            </w:hyperlink>
            <w:bookmarkStart w:id="3" w:name="_Hlk98943766"/>
          </w:p>
          <w:bookmarkEnd w:id="3"/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lastRenderedPageBreak/>
              <w:fldChar w:fldCharType="begin"/>
            </w:r>
            <w:r>
              <w:rPr>
                <w:rFonts w:eastAsia="Times New Roman"/>
                <w:bCs/>
                <w:szCs w:val="26"/>
              </w:rPr>
              <w:instrText xml:space="preserve"> HYPERLINK \l "_Toc85992391" </w:instrText>
            </w:r>
            <w:r>
              <w:rPr>
                <w:rFonts w:eastAsia="Times New Roman"/>
                <w:bCs/>
                <w:szCs w:val="26"/>
              </w:rPr>
              <w:fldChar w:fldCharType="separate"/>
            </w:r>
            <w:r>
              <w:rPr>
                <w:rFonts w:eastAsia="Times New Roman"/>
                <w:bCs/>
                <w:szCs w:val="26"/>
                <w:lang w:val="af-ZA"/>
              </w:rPr>
              <w:t xml:space="preserve">1.2.1. Các căn cứ để xây dựng văn hóa nhà trường </w:t>
            </w:r>
            <w:r>
              <w:rPr>
                <w:rFonts w:eastAsia="Times New Roman"/>
                <w:bCs/>
                <w:szCs w:val="26"/>
              </w:rPr>
              <w:fldChar w:fldCharType="end"/>
            </w:r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Arial"/>
                <w:szCs w:val="26"/>
                <w:lang w:val="en-US"/>
              </w:rPr>
            </w:pPr>
            <w:hyperlink w:anchor="_Toc85992392" w:history="1">
              <w:r>
                <w:rPr>
                  <w:rFonts w:eastAsia="Times New Roman"/>
                  <w:bCs/>
                  <w:spacing w:val="-6"/>
                  <w:szCs w:val="26"/>
                  <w:lang w:val="af-ZA"/>
                </w:rPr>
                <w:t xml:space="preserve">1.2.2. Nội dung xây dựng văn hóa nhà trường </w:t>
              </w:r>
            </w:hyperlink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lastRenderedPageBreak/>
              <w:t>- GV gi</w:t>
            </w:r>
            <w:r>
              <w:rPr>
                <w:rFonts w:eastAsia="Arial"/>
                <w:szCs w:val="26"/>
                <w:lang w:val="en-US"/>
              </w:rPr>
              <w:t>ả</w:t>
            </w:r>
            <w:r>
              <w:rPr>
                <w:rFonts w:eastAsia="Arial"/>
                <w:szCs w:val="26"/>
                <w:lang w:val="en-US"/>
              </w:rPr>
              <w:t>ng khái quát.</w:t>
            </w:r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bCs/>
                <w:szCs w:val="26"/>
                <w:lang w:val="en-US" w:eastAsia="vi-VN"/>
              </w:rPr>
            </w:pPr>
            <w:r>
              <w:rPr>
                <w:rFonts w:eastAsia="Arial"/>
                <w:szCs w:val="26"/>
                <w:lang w:val="en-US"/>
              </w:rPr>
              <w:t>- SV th</w:t>
            </w:r>
            <w:r>
              <w:rPr>
                <w:rFonts w:eastAsia="Arial"/>
                <w:szCs w:val="26"/>
                <w:lang w:val="en-US"/>
              </w:rPr>
              <w:t>ả</w:t>
            </w:r>
            <w:r>
              <w:rPr>
                <w:rFonts w:eastAsia="Arial"/>
                <w:szCs w:val="26"/>
                <w:lang w:val="en-US"/>
              </w:rPr>
              <w:t>o lu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n v</w:t>
            </w:r>
            <w:r>
              <w:rPr>
                <w:rFonts w:eastAsia="Arial"/>
                <w:szCs w:val="26"/>
                <w:lang w:val="en-US"/>
              </w:rPr>
              <w:t>ề</w:t>
            </w:r>
            <w:r>
              <w:rPr>
                <w:rFonts w:eastAsia="Arial"/>
                <w:szCs w:val="26"/>
                <w:lang w:val="en-US"/>
              </w:rPr>
              <w:t xml:space="preserve"> n</w:t>
            </w:r>
            <w:r>
              <w:rPr>
                <w:rFonts w:eastAsia="Times New Roman"/>
                <w:bCs/>
                <w:spacing w:val="-6"/>
                <w:szCs w:val="26"/>
                <w:lang w:val="af-ZA"/>
              </w:rPr>
              <w:t xml:space="preserve">ội </w:t>
            </w:r>
            <w:r>
              <w:rPr>
                <w:rFonts w:eastAsia="Times New Roman"/>
                <w:bCs/>
                <w:spacing w:val="-6"/>
                <w:szCs w:val="26"/>
                <w:lang w:val="af-ZA"/>
              </w:rPr>
              <w:lastRenderedPageBreak/>
              <w:t xml:space="preserve">dung xây dựng văn hóa nhà trường </w:t>
            </w:r>
          </w:p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lastRenderedPageBreak/>
              <w:t>- Đ</w:t>
            </w:r>
            <w:r>
              <w:rPr>
                <w:rFonts w:eastAsia="Arial"/>
                <w:szCs w:val="26"/>
                <w:lang w:val="en-US"/>
              </w:rPr>
              <w:t>ọ</w:t>
            </w:r>
            <w:r>
              <w:rPr>
                <w:rFonts w:eastAsia="Arial"/>
                <w:szCs w:val="26"/>
                <w:lang w:val="en-US"/>
              </w:rPr>
              <w:t>c tài li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 xml:space="preserve">u Mô đun 6; tài </w:t>
            </w:r>
            <w:r>
              <w:rPr>
                <w:rFonts w:eastAsia="Arial"/>
                <w:szCs w:val="26"/>
                <w:lang w:val="en-US"/>
              </w:rPr>
              <w:lastRenderedPageBreak/>
              <w:t>li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u 2 (ph</w:t>
            </w:r>
            <w:r>
              <w:rPr>
                <w:rFonts w:eastAsia="Arial"/>
                <w:szCs w:val="26"/>
                <w:lang w:val="en-US"/>
              </w:rPr>
              <w:t>ầ</w:t>
            </w:r>
            <w:r>
              <w:rPr>
                <w:rFonts w:eastAsia="Arial"/>
                <w:szCs w:val="26"/>
                <w:lang w:val="en-US"/>
              </w:rPr>
              <w:t>n b</w:t>
            </w:r>
            <w:r>
              <w:rPr>
                <w:rFonts w:eastAsia="Arial"/>
                <w:szCs w:val="26"/>
                <w:lang w:val="en-US"/>
              </w:rPr>
              <w:t>ắ</w:t>
            </w:r>
            <w:r>
              <w:rPr>
                <w:rFonts w:eastAsia="Arial"/>
                <w:szCs w:val="26"/>
                <w:lang w:val="en-US"/>
              </w:rPr>
              <w:t>t bu</w:t>
            </w:r>
            <w:r>
              <w:rPr>
                <w:rFonts w:eastAsia="Arial"/>
                <w:szCs w:val="26"/>
                <w:lang w:val="en-US"/>
              </w:rPr>
              <w:t>ộ</w:t>
            </w:r>
            <w:r>
              <w:rPr>
                <w:rFonts w:eastAsia="Arial"/>
                <w:szCs w:val="26"/>
                <w:lang w:val="en-US"/>
              </w:rPr>
              <w:t>c).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Làm vi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c nhóm.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lastRenderedPageBreak/>
              <w:t>CLO1.1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lastRenderedPageBreak/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lastRenderedPageBreak/>
              <w:t>A1.1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A1.2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3897" w:type="dxa"/>
          </w:tcPr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Times New Roman"/>
                <w:bCs/>
                <w:szCs w:val="26"/>
                <w:lang w:val="nl-NL"/>
              </w:rPr>
            </w:pPr>
            <w:hyperlink w:anchor="_Toc85992393" w:history="1">
              <w:r>
                <w:rPr>
                  <w:rFonts w:eastAsia="Times New Roman"/>
                  <w:bCs/>
                  <w:szCs w:val="26"/>
                  <w:lang w:val="nl-NL"/>
                </w:rPr>
                <w:t xml:space="preserve">1.2.3. Định hướng cách thức xây dựng và phát triển văn hóa nhà trường </w:t>
              </w:r>
            </w:hyperlink>
          </w:p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center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Th</w:t>
            </w:r>
            <w:r>
              <w:rPr>
                <w:rFonts w:eastAsia="Arial"/>
                <w:szCs w:val="26"/>
                <w:lang w:val="en-US"/>
              </w:rPr>
              <w:t>ả</w:t>
            </w:r>
            <w:r>
              <w:rPr>
                <w:rFonts w:eastAsia="Arial"/>
                <w:szCs w:val="26"/>
                <w:lang w:val="en-US"/>
              </w:rPr>
              <w:t>o lu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n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Sinh viên t</w:t>
            </w:r>
            <w:r>
              <w:rPr>
                <w:rFonts w:eastAsia="Arial"/>
                <w:szCs w:val="26"/>
                <w:lang w:val="en-US"/>
              </w:rPr>
              <w:t>ự</w:t>
            </w:r>
            <w:r>
              <w:rPr>
                <w:rFonts w:eastAsia="Arial"/>
                <w:szCs w:val="26"/>
                <w:lang w:val="en-US"/>
              </w:rPr>
              <w:t xml:space="preserve"> đ</w:t>
            </w:r>
            <w:r>
              <w:rPr>
                <w:rFonts w:eastAsia="Arial"/>
                <w:szCs w:val="26"/>
                <w:lang w:val="en-US"/>
              </w:rPr>
              <w:t>ọ</w:t>
            </w:r>
            <w:r>
              <w:rPr>
                <w:rFonts w:eastAsia="Arial"/>
                <w:szCs w:val="26"/>
                <w:lang w:val="en-US"/>
              </w:rPr>
              <w:t>c, th</w:t>
            </w:r>
            <w:r>
              <w:rPr>
                <w:rFonts w:eastAsia="Arial"/>
                <w:szCs w:val="26"/>
                <w:lang w:val="en-US"/>
              </w:rPr>
              <w:t>ả</w:t>
            </w:r>
            <w:r>
              <w:rPr>
                <w:rFonts w:eastAsia="Arial"/>
                <w:szCs w:val="26"/>
                <w:lang w:val="en-US"/>
              </w:rPr>
              <w:t>o lu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n v</w:t>
            </w:r>
            <w:r>
              <w:rPr>
                <w:rFonts w:eastAsia="Arial"/>
                <w:szCs w:val="26"/>
                <w:lang w:val="en-US"/>
              </w:rPr>
              <w:t>ề</w:t>
            </w:r>
            <w:r>
              <w:rPr>
                <w:rFonts w:eastAsia="Arial"/>
                <w:szCs w:val="26"/>
                <w:lang w:val="en-US"/>
              </w:rPr>
              <w:t xml:space="preserve"> 11 bư</w:t>
            </w:r>
            <w:r>
              <w:rPr>
                <w:rFonts w:eastAsia="Arial"/>
                <w:szCs w:val="26"/>
                <w:lang w:val="en-US"/>
              </w:rPr>
              <w:t>ớ</w:t>
            </w:r>
            <w:r>
              <w:rPr>
                <w:rFonts w:eastAsia="Arial"/>
                <w:szCs w:val="26"/>
                <w:lang w:val="en-US"/>
              </w:rPr>
              <w:t>c xây d</w:t>
            </w:r>
            <w:r>
              <w:rPr>
                <w:rFonts w:eastAsia="Arial"/>
                <w:szCs w:val="26"/>
                <w:lang w:val="en-US"/>
              </w:rPr>
              <w:t>ự</w:t>
            </w:r>
            <w:r>
              <w:rPr>
                <w:rFonts w:eastAsia="Arial"/>
                <w:szCs w:val="26"/>
                <w:lang w:val="en-US"/>
              </w:rPr>
              <w:t>ng văn hóa nhà trư</w:t>
            </w:r>
            <w:r>
              <w:rPr>
                <w:rFonts w:eastAsia="Arial"/>
                <w:szCs w:val="26"/>
                <w:lang w:val="en-US"/>
              </w:rPr>
              <w:t>ờ</w:t>
            </w:r>
            <w:r>
              <w:rPr>
                <w:rFonts w:eastAsia="Arial"/>
                <w:szCs w:val="26"/>
                <w:lang w:val="en-US"/>
              </w:rPr>
              <w:t>ng.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A1.2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5</w:t>
            </w:r>
          </w:p>
        </w:tc>
        <w:tc>
          <w:tcPr>
            <w:tcW w:w="3897" w:type="dxa"/>
          </w:tcPr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b/>
                <w:bCs/>
                <w:szCs w:val="26"/>
                <w:lang w:val="en-US" w:eastAsia="vi-VN"/>
              </w:rPr>
            </w:pPr>
            <w:hyperlink w:anchor="_Toc85992394" w:history="1">
              <w:r>
                <w:rPr>
                  <w:rFonts w:eastAsia="Times New Roman"/>
                  <w:b/>
                  <w:bCs/>
                  <w:spacing w:val="-6"/>
                  <w:szCs w:val="26"/>
                </w:rPr>
                <w:t xml:space="preserve">1.3. Vai trò của giáo viên, học sinh trong việc xây dựng văn hóa nhà trường 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szCs w:val="26"/>
                <w:lang w:eastAsia="vi-VN"/>
              </w:rPr>
            </w:pPr>
            <w:hyperlink w:anchor="_Toc85992395" w:history="1">
              <w:r>
                <w:rPr>
                  <w:rFonts w:eastAsia="Times New Roman"/>
                  <w:bCs/>
                  <w:szCs w:val="26"/>
                </w:rPr>
                <w:t>1.3.1. Vai trò của giáo viên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Arial"/>
                <w:szCs w:val="26"/>
                <w:lang w:val="en-US"/>
              </w:rPr>
            </w:pPr>
            <w:hyperlink w:anchor="_Toc85992396" w:history="1">
              <w:r>
                <w:rPr>
                  <w:rFonts w:eastAsia="Times New Roman"/>
                  <w:bCs/>
                  <w:szCs w:val="26"/>
                </w:rPr>
                <w:t>1.3.2. Vai trò của học sinh</w:t>
              </w:r>
            </w:hyperlink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Đ</w:t>
            </w:r>
            <w:r>
              <w:rPr>
                <w:rFonts w:eastAsia="Arial"/>
                <w:szCs w:val="26"/>
                <w:lang w:val="en-US"/>
              </w:rPr>
              <w:t>óng vai.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GV hư</w:t>
            </w:r>
            <w:r>
              <w:rPr>
                <w:rFonts w:eastAsia="Arial"/>
                <w:szCs w:val="26"/>
                <w:lang w:val="en-US"/>
              </w:rPr>
              <w:t>ớ</w:t>
            </w:r>
            <w:r>
              <w:rPr>
                <w:rFonts w:eastAsia="Arial"/>
                <w:szCs w:val="26"/>
                <w:lang w:val="en-US"/>
              </w:rPr>
              <w:t>ng d</w:t>
            </w:r>
            <w:r>
              <w:rPr>
                <w:rFonts w:eastAsia="Arial"/>
                <w:szCs w:val="26"/>
                <w:lang w:val="en-US"/>
              </w:rPr>
              <w:t>ẫ</w:t>
            </w:r>
            <w:r>
              <w:rPr>
                <w:rFonts w:eastAsia="Arial"/>
                <w:szCs w:val="26"/>
                <w:lang w:val="en-US"/>
              </w:rPr>
              <w:t>n</w:t>
            </w:r>
          </w:p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Làm vi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c nhóm.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 xml:space="preserve"> - Trình b</w:t>
            </w:r>
            <w:r>
              <w:rPr>
                <w:rFonts w:eastAsia="Arial"/>
                <w:szCs w:val="26"/>
                <w:lang w:val="en-US"/>
              </w:rPr>
              <w:t>ày trên gi</w:t>
            </w:r>
            <w:r>
              <w:rPr>
                <w:rFonts w:eastAsia="Arial"/>
                <w:szCs w:val="26"/>
                <w:lang w:val="en-US"/>
              </w:rPr>
              <w:t>ấ</w:t>
            </w:r>
            <w:r>
              <w:rPr>
                <w:rFonts w:eastAsia="Arial"/>
                <w:szCs w:val="26"/>
                <w:lang w:val="en-US"/>
              </w:rPr>
              <w:t xml:space="preserve">y A3. 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N</w:t>
            </w:r>
            <w:r>
              <w:rPr>
                <w:rFonts w:eastAsia="Arial"/>
                <w:szCs w:val="26"/>
                <w:lang w:val="en-US"/>
              </w:rPr>
              <w:t>ộ</w:t>
            </w:r>
            <w:r>
              <w:rPr>
                <w:rFonts w:eastAsia="Arial"/>
                <w:szCs w:val="26"/>
                <w:lang w:val="en-US"/>
              </w:rPr>
              <w:t>p s</w:t>
            </w:r>
            <w:r>
              <w:rPr>
                <w:rFonts w:eastAsia="Arial"/>
                <w:szCs w:val="26"/>
                <w:lang w:val="en-US"/>
              </w:rPr>
              <w:t>ả</w:t>
            </w:r>
            <w:r>
              <w:rPr>
                <w:rFonts w:eastAsia="Arial"/>
                <w:szCs w:val="26"/>
                <w:lang w:val="en-US"/>
              </w:rPr>
              <w:t>n ph</w:t>
            </w:r>
            <w:r>
              <w:rPr>
                <w:rFonts w:eastAsia="Arial"/>
                <w:szCs w:val="26"/>
                <w:lang w:val="en-US"/>
              </w:rPr>
              <w:t>ẩ</w:t>
            </w:r>
            <w:r>
              <w:rPr>
                <w:rFonts w:eastAsia="Arial"/>
                <w:szCs w:val="26"/>
                <w:lang w:val="en-US"/>
              </w:rPr>
              <w:t>m lên padlet, Elearning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A1.2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6</w:t>
            </w:r>
          </w:p>
        </w:tc>
        <w:tc>
          <w:tcPr>
            <w:tcW w:w="3897" w:type="dxa"/>
          </w:tcPr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szCs w:val="26"/>
                <w:lang w:val="en-US" w:eastAsia="vi-VN"/>
              </w:rPr>
            </w:pPr>
            <w:hyperlink w:anchor="_Toc85992397" w:history="1">
              <w:r>
                <w:rPr>
                  <w:rFonts w:eastAsia="Times New Roman"/>
                  <w:b/>
                  <w:szCs w:val="26"/>
                </w:rPr>
                <w:t xml:space="preserve">Nội dung 2: XÂY DỰNG VÀ QUẢNG BÁ GIÁ TRỊ CỐT LÕI </w:t>
              </w:r>
              <w:r>
                <w:rPr>
                  <w:rFonts w:eastAsia="Times New Roman"/>
                  <w:b/>
                  <w:szCs w:val="26"/>
                  <w:lang w:val="en-US"/>
                </w:rPr>
                <w:t xml:space="preserve">CỦA </w:t>
              </w:r>
              <w:r>
                <w:rPr>
                  <w:rFonts w:eastAsia="Times New Roman"/>
                  <w:b/>
                  <w:szCs w:val="26"/>
                </w:rPr>
                <w:t xml:space="preserve">TRƯỜNG </w:t>
              </w:r>
            </w:hyperlink>
            <w:r>
              <w:rPr>
                <w:rFonts w:eastAsia="Times New Roman"/>
                <w:b/>
                <w:sz w:val="28"/>
                <w:szCs w:val="28"/>
                <w:lang w:val="en-US"/>
              </w:rPr>
              <w:t>TRUNG HỌC PHỔ THÔNG</w:t>
            </w:r>
            <w:r>
              <w:rPr>
                <w:rFonts w:eastAsia="Times New Roman"/>
                <w:b/>
                <w:szCs w:val="26"/>
                <w:lang w:val="en-US"/>
              </w:rPr>
              <w:t xml:space="preserve"> </w:t>
            </w:r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b/>
                <w:bCs/>
                <w:szCs w:val="26"/>
                <w:lang w:val="en-US" w:eastAsia="vi-VN"/>
              </w:rPr>
            </w:pPr>
            <w:hyperlink w:anchor="_Toc85992398" w:history="1">
              <w:r>
                <w:rPr>
                  <w:rFonts w:eastAsia="Times New Roman"/>
                  <w:b/>
                  <w:spacing w:val="-4"/>
                  <w:szCs w:val="26"/>
                </w:rPr>
                <w:t xml:space="preserve">2.1. Tham gia xây dựng giá trị cốt lõi của nhà trường, lớp học 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szCs w:val="26"/>
                <w:lang w:eastAsia="vi-VN"/>
              </w:rPr>
            </w:pPr>
            <w:hyperlink w:anchor="_Toc85992399" w:history="1">
              <w:r>
                <w:rPr>
                  <w:rFonts w:eastAsia="Times New Roman"/>
                  <w:bCs/>
                  <w:szCs w:val="26"/>
                </w:rPr>
                <w:t>2.1.1. Khái niệm giá trị cốt lõi</w:t>
              </w:r>
            </w:hyperlink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hyperlink w:anchor="_Toc85992400" w:history="1">
              <w:r>
                <w:rPr>
                  <w:rFonts w:eastAsia="Times New Roman"/>
                  <w:bCs/>
                  <w:szCs w:val="26"/>
                </w:rPr>
                <w:t>2.1.2. Cơ sở xác định giá trị cốt lõi của nhà trườn</w:t>
              </w:r>
              <w:r>
                <w:rPr>
                  <w:rFonts w:eastAsia="Times New Roman"/>
                  <w:bCs/>
                  <w:szCs w:val="26"/>
                  <w:lang w:val="it-IT"/>
                </w:rPr>
                <w:t>g, lớp học</w:t>
              </w:r>
            </w:hyperlink>
          </w:p>
        </w:tc>
        <w:tc>
          <w:tcPr>
            <w:tcW w:w="2760" w:type="dxa"/>
          </w:tcPr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Phân tích khái ni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m.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 xml:space="preserve">- </w:t>
            </w:r>
            <w:r>
              <w:rPr>
                <w:rFonts w:eastAsia="Arial"/>
                <w:szCs w:val="26"/>
                <w:lang w:val="en-US"/>
              </w:rPr>
              <w:t>Thuy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>t gi</w:t>
            </w:r>
            <w:r>
              <w:rPr>
                <w:rFonts w:eastAsia="Arial"/>
                <w:szCs w:val="26"/>
                <w:lang w:val="en-US"/>
              </w:rPr>
              <w:t>ả</w:t>
            </w:r>
            <w:r>
              <w:rPr>
                <w:rFonts w:eastAsia="Arial"/>
                <w:szCs w:val="26"/>
                <w:lang w:val="en-US"/>
              </w:rPr>
              <w:t>ng, đàm tho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i.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SV thuy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>t trình.</w:t>
            </w:r>
          </w:p>
        </w:tc>
        <w:tc>
          <w:tcPr>
            <w:tcW w:w="1765" w:type="dxa"/>
          </w:tcPr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Trao đ</w:t>
            </w:r>
            <w:r>
              <w:rPr>
                <w:rFonts w:eastAsia="Arial"/>
                <w:szCs w:val="26"/>
                <w:lang w:val="en-US"/>
              </w:rPr>
              <w:t>ổ</w:t>
            </w:r>
            <w:r>
              <w:rPr>
                <w:rFonts w:eastAsia="Arial"/>
                <w:szCs w:val="26"/>
                <w:lang w:val="en-US"/>
              </w:rPr>
              <w:t>i;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Đ</w:t>
            </w:r>
            <w:r>
              <w:rPr>
                <w:rFonts w:eastAsia="Arial"/>
                <w:szCs w:val="26"/>
                <w:lang w:val="en-US"/>
              </w:rPr>
              <w:t>ọ</w:t>
            </w:r>
            <w:r>
              <w:rPr>
                <w:rFonts w:eastAsia="Arial"/>
                <w:szCs w:val="26"/>
                <w:lang w:val="en-US"/>
              </w:rPr>
              <w:t>c tài li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u.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CLO1.2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A1.2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7</w:t>
            </w:r>
          </w:p>
        </w:tc>
        <w:tc>
          <w:tcPr>
            <w:tcW w:w="3897" w:type="dxa"/>
          </w:tcPr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szCs w:val="26"/>
                <w:lang w:eastAsia="vi-VN"/>
              </w:rPr>
            </w:pPr>
            <w:hyperlink w:anchor="_Toc85992401" w:history="1">
              <w:r>
                <w:rPr>
                  <w:rFonts w:eastAsia="Times New Roman"/>
                  <w:bCs/>
                  <w:szCs w:val="26"/>
                </w:rPr>
                <w:t>2.1.3. Cách thức xây dựng giá trị cốt lõi của nhà trường, lớp học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Arial"/>
                <w:szCs w:val="26"/>
                <w:lang w:val="en-US"/>
              </w:rPr>
            </w:pPr>
            <w:hyperlink w:anchor="_Toc85992402" w:history="1">
              <w:r>
                <w:rPr>
                  <w:rFonts w:eastAsia="Times New Roman"/>
                  <w:bCs/>
                  <w:szCs w:val="26"/>
                </w:rPr>
                <w:t xml:space="preserve">2.1.4. Một số ví dụ minh họa về các giá trị cốt lõi  </w:t>
              </w:r>
            </w:hyperlink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Thuy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>t gi</w:t>
            </w:r>
            <w:r>
              <w:rPr>
                <w:rFonts w:eastAsia="Arial"/>
                <w:szCs w:val="26"/>
                <w:lang w:val="en-US"/>
              </w:rPr>
              <w:t>ả</w:t>
            </w:r>
            <w:r>
              <w:rPr>
                <w:rFonts w:eastAsia="Arial"/>
                <w:szCs w:val="26"/>
                <w:lang w:val="en-US"/>
              </w:rPr>
              <w:t>ng; xem video.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Cá nhân chia s</w:t>
            </w:r>
            <w:r>
              <w:rPr>
                <w:rFonts w:eastAsia="Arial"/>
                <w:szCs w:val="26"/>
                <w:lang w:val="en-US"/>
              </w:rPr>
              <w:t>ẻ</w:t>
            </w:r>
            <w:r>
              <w:rPr>
                <w:rFonts w:eastAsia="Arial"/>
                <w:szCs w:val="26"/>
                <w:lang w:val="en-US"/>
              </w:rPr>
              <w:t>.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Đ</w:t>
            </w:r>
            <w:r>
              <w:rPr>
                <w:rFonts w:eastAsia="Arial"/>
                <w:szCs w:val="26"/>
                <w:lang w:val="en-US"/>
              </w:rPr>
              <w:t>ọ</w:t>
            </w:r>
            <w:r>
              <w:rPr>
                <w:rFonts w:eastAsia="Arial"/>
                <w:szCs w:val="26"/>
                <w:lang w:val="en-US"/>
              </w:rPr>
              <w:t>c tài li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u mô đun 6, chương 2.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Phân tích các ví d</w:t>
            </w:r>
            <w:r>
              <w:rPr>
                <w:rFonts w:eastAsia="Arial"/>
                <w:szCs w:val="26"/>
                <w:lang w:val="en-US"/>
              </w:rPr>
              <w:t>ụ</w:t>
            </w:r>
            <w:r>
              <w:rPr>
                <w:rFonts w:eastAsia="Arial"/>
                <w:szCs w:val="26"/>
                <w:lang w:val="en-US"/>
              </w:rPr>
              <w:t xml:space="preserve"> c</w:t>
            </w:r>
            <w:r>
              <w:rPr>
                <w:rFonts w:eastAsia="Arial"/>
                <w:szCs w:val="26"/>
                <w:lang w:val="en-US"/>
              </w:rPr>
              <w:t>ụ</w:t>
            </w:r>
            <w:r>
              <w:rPr>
                <w:rFonts w:eastAsia="Arial"/>
                <w:szCs w:val="26"/>
                <w:lang w:val="en-US"/>
              </w:rPr>
              <w:t xml:space="preserve"> th</w:t>
            </w:r>
            <w:r>
              <w:rPr>
                <w:rFonts w:eastAsia="Arial"/>
                <w:szCs w:val="26"/>
                <w:lang w:val="en-US"/>
              </w:rPr>
              <w:t>ể</w:t>
            </w:r>
            <w:r>
              <w:rPr>
                <w:rFonts w:eastAsia="Arial"/>
                <w:szCs w:val="26"/>
                <w:lang w:val="en-US"/>
              </w:rPr>
              <w:t xml:space="preserve"> v</w:t>
            </w:r>
            <w:r>
              <w:rPr>
                <w:rFonts w:eastAsia="Arial"/>
                <w:szCs w:val="26"/>
                <w:lang w:val="en-US"/>
              </w:rPr>
              <w:t>ề</w:t>
            </w:r>
            <w:r>
              <w:rPr>
                <w:rFonts w:eastAsia="Arial"/>
                <w:szCs w:val="26"/>
                <w:lang w:val="en-US"/>
              </w:rPr>
              <w:t xml:space="preserve"> giá tr</w:t>
            </w:r>
            <w:r>
              <w:rPr>
                <w:rFonts w:eastAsia="Arial"/>
                <w:szCs w:val="26"/>
                <w:lang w:val="en-US"/>
              </w:rPr>
              <w:t>ị</w:t>
            </w:r>
            <w:r>
              <w:rPr>
                <w:rFonts w:eastAsia="Arial"/>
                <w:szCs w:val="26"/>
                <w:lang w:val="en-US"/>
              </w:rPr>
              <w:t xml:space="preserve"> c</w:t>
            </w:r>
            <w:r>
              <w:rPr>
                <w:rFonts w:eastAsia="Arial"/>
                <w:szCs w:val="26"/>
                <w:lang w:val="en-US"/>
              </w:rPr>
              <w:t>ố</w:t>
            </w:r>
            <w:r>
              <w:rPr>
                <w:rFonts w:eastAsia="Arial"/>
                <w:szCs w:val="26"/>
                <w:lang w:val="en-US"/>
              </w:rPr>
              <w:t>t lõi.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CLO1.2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A1.2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A1.3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8</w:t>
            </w:r>
          </w:p>
        </w:tc>
        <w:tc>
          <w:tcPr>
            <w:tcW w:w="3897" w:type="dxa"/>
          </w:tcPr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b/>
                <w:szCs w:val="26"/>
                <w:lang w:val="en-US" w:eastAsia="vi-VN"/>
              </w:rPr>
            </w:pPr>
            <w:hyperlink w:anchor="_Toc85992403" w:history="1">
              <w:r>
                <w:rPr>
                  <w:rFonts w:eastAsia="Times New Roman"/>
                  <w:b/>
                  <w:szCs w:val="26"/>
                </w:rPr>
                <w:t>2.2. Quảng bá giá trị cốt lõi của nhà trường</w:t>
              </w:r>
              <w:r>
                <w:rPr>
                  <w:rFonts w:eastAsia="Times New Roman"/>
                  <w:b/>
                  <w:szCs w:val="26"/>
                  <w:lang w:val="it-IT"/>
                </w:rPr>
                <w:t xml:space="preserve">, lớp học 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szCs w:val="26"/>
                <w:lang w:eastAsia="vi-VN"/>
              </w:rPr>
            </w:pPr>
            <w:hyperlink w:anchor="_Toc85992404" w:history="1">
              <w:r>
                <w:rPr>
                  <w:rFonts w:eastAsia="Times New Roman"/>
                  <w:bCs/>
                  <w:szCs w:val="26"/>
                  <w:lang w:val="it-IT"/>
                </w:rPr>
                <w:t>2.2.1. Mục đích quảng bá các giá trị cốt lõi</w:t>
              </w:r>
            </w:hyperlink>
          </w:p>
          <w:p w:rsidR="00153F28" w:rsidRDefault="00E0405A">
            <w:pPr>
              <w:spacing w:before="60" w:after="60"/>
              <w:jc w:val="both"/>
              <w:rPr>
                <w:rFonts w:eastAsia="Times New Roman"/>
                <w:bCs/>
                <w:szCs w:val="26"/>
              </w:rPr>
            </w:pPr>
            <w:hyperlink w:anchor="_Toc85992405" w:history="1">
              <w:r>
                <w:rPr>
                  <w:rFonts w:eastAsia="Times New Roman"/>
                  <w:bCs/>
                  <w:szCs w:val="26"/>
                </w:rPr>
                <w:t>2.2.2. Yêu cầu của việc quảng bá các giá trị cốt lõi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Times New Roman"/>
                <w:bCs/>
                <w:szCs w:val="26"/>
                <w:lang w:val="en-US"/>
              </w:rPr>
            </w:pPr>
            <w:hyperlink w:anchor="_Toc85992406" w:history="1">
              <w:r>
                <w:rPr>
                  <w:rFonts w:eastAsia="Times New Roman"/>
                  <w:bCs/>
                  <w:szCs w:val="26"/>
                </w:rPr>
                <w:t>2.2.3. Cách thức thực hiện quảng bá các giá trị cốt lõi</w:t>
              </w:r>
            </w:hyperlink>
          </w:p>
        </w:tc>
        <w:tc>
          <w:tcPr>
            <w:tcW w:w="2760" w:type="dxa"/>
          </w:tcPr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GV t</w:t>
            </w:r>
            <w:r>
              <w:rPr>
                <w:rFonts w:eastAsia="Arial"/>
                <w:szCs w:val="26"/>
                <w:lang w:val="en-US"/>
              </w:rPr>
              <w:t>ổ</w:t>
            </w:r>
            <w:r>
              <w:rPr>
                <w:rFonts w:eastAsia="Arial"/>
                <w:szCs w:val="26"/>
                <w:lang w:val="en-US"/>
              </w:rPr>
              <w:t xml:space="preserve"> ch</w:t>
            </w:r>
            <w:r>
              <w:rPr>
                <w:rFonts w:eastAsia="Arial"/>
                <w:szCs w:val="26"/>
                <w:lang w:val="en-US"/>
              </w:rPr>
              <w:t>ứ</w:t>
            </w:r>
            <w:r>
              <w:rPr>
                <w:rFonts w:eastAsia="Arial"/>
                <w:szCs w:val="26"/>
                <w:lang w:val="en-US"/>
              </w:rPr>
              <w:t>c làm vi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c nhóm.</w:t>
            </w:r>
          </w:p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Đ</w:t>
            </w:r>
            <w:r>
              <w:rPr>
                <w:rFonts w:eastAsia="Arial"/>
                <w:szCs w:val="26"/>
                <w:lang w:val="en-US"/>
              </w:rPr>
              <w:t>ọ</w:t>
            </w:r>
            <w:r>
              <w:rPr>
                <w:rFonts w:eastAsia="Arial"/>
                <w:szCs w:val="26"/>
                <w:lang w:val="en-US"/>
              </w:rPr>
              <w:t>c tài li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u mô đun 6, chương 2.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 xml:space="preserve">- Báo cáo </w:t>
            </w:r>
            <w:r>
              <w:rPr>
                <w:rFonts w:eastAsia="Arial"/>
                <w:szCs w:val="26"/>
                <w:lang w:val="en-US"/>
              </w:rPr>
              <w:lastRenderedPageBreak/>
              <w:t>nhóm.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G</w:t>
            </w:r>
            <w:r>
              <w:rPr>
                <w:rFonts w:eastAsia="Arial"/>
                <w:szCs w:val="26"/>
                <w:lang w:val="en-US"/>
              </w:rPr>
              <w:t>ử</w:t>
            </w:r>
            <w:r>
              <w:rPr>
                <w:rFonts w:eastAsia="Arial"/>
                <w:szCs w:val="26"/>
                <w:lang w:val="en-US"/>
              </w:rPr>
              <w:t>i bài vào link padlet.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lastRenderedPageBreak/>
              <w:t>CLO1.2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A1.2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A1.3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3897" w:type="dxa"/>
          </w:tcPr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b/>
                <w:szCs w:val="26"/>
                <w:lang w:val="en-US" w:eastAsia="vi-VN"/>
              </w:rPr>
            </w:pPr>
            <w:hyperlink w:anchor="_Toc85992407" w:history="1">
              <w:r>
                <w:rPr>
                  <w:rFonts w:eastAsia="Times New Roman"/>
                  <w:b/>
                  <w:szCs w:val="26"/>
                </w:rPr>
                <w:t xml:space="preserve">2.3. Xây dựng niềm tin vào giá trị cốt lõi 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szCs w:val="26"/>
                <w:lang w:eastAsia="vi-VN"/>
              </w:rPr>
            </w:pPr>
            <w:hyperlink w:anchor="_Toc85992408" w:history="1">
              <w:r>
                <w:rPr>
                  <w:rFonts w:eastAsia="Times New Roman"/>
                  <w:bCs/>
                  <w:szCs w:val="26"/>
                </w:rPr>
                <w:t>2.3.1. Nâng cao nhận thức về giá trị cốt lõi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szCs w:val="26"/>
                <w:lang w:eastAsia="vi-VN"/>
              </w:rPr>
            </w:pPr>
            <w:hyperlink w:anchor="_Toc85992409" w:history="1">
              <w:r>
                <w:rPr>
                  <w:rFonts w:eastAsia="Times New Roman"/>
                  <w:bCs/>
                  <w:szCs w:val="26"/>
                </w:rPr>
                <w:t xml:space="preserve">2.3.2. Tạo động lực, hình thành thói quen thực hiện giá trị cốt lõi </w:t>
              </w:r>
            </w:hyperlink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hyperlink w:anchor="_Toc85992410" w:history="1">
              <w:r>
                <w:rPr>
                  <w:rFonts w:eastAsia="Times New Roman"/>
                  <w:bCs/>
                  <w:szCs w:val="26"/>
                </w:rPr>
                <w:t>2.</w:t>
              </w:r>
              <w:r>
                <w:rPr>
                  <w:rFonts w:eastAsia="Times New Roman"/>
                  <w:bCs/>
                  <w:szCs w:val="26"/>
                </w:rPr>
                <w:t xml:space="preserve">3.3. Tham gia phát triển giá trị cốt lõi </w:t>
              </w:r>
            </w:hyperlink>
          </w:p>
        </w:tc>
        <w:tc>
          <w:tcPr>
            <w:tcW w:w="2760" w:type="dxa"/>
          </w:tcPr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Thuy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>t gi</w:t>
            </w:r>
            <w:r>
              <w:rPr>
                <w:rFonts w:eastAsia="Arial"/>
                <w:szCs w:val="26"/>
                <w:lang w:val="en-US"/>
              </w:rPr>
              <w:t>ả</w:t>
            </w:r>
            <w:r>
              <w:rPr>
                <w:rFonts w:eastAsia="Arial"/>
                <w:szCs w:val="26"/>
                <w:lang w:val="en-US"/>
              </w:rPr>
              <w:t>ng, đàm tho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i.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Đ</w:t>
            </w:r>
            <w:r>
              <w:rPr>
                <w:rFonts w:eastAsia="Arial"/>
                <w:szCs w:val="26"/>
                <w:lang w:val="en-US"/>
              </w:rPr>
              <w:t>ọ</w:t>
            </w:r>
            <w:r>
              <w:rPr>
                <w:rFonts w:eastAsia="Arial"/>
                <w:szCs w:val="26"/>
                <w:lang w:val="en-US"/>
              </w:rPr>
              <w:t>c tài li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u mô đun 6, chương 2.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Trao đ</w:t>
            </w:r>
            <w:r>
              <w:rPr>
                <w:rFonts w:eastAsia="Arial"/>
                <w:szCs w:val="26"/>
                <w:lang w:val="en-US"/>
              </w:rPr>
              <w:t>ổ</w:t>
            </w:r>
            <w:r>
              <w:rPr>
                <w:rFonts w:eastAsia="Arial"/>
                <w:szCs w:val="26"/>
                <w:lang w:val="en-US"/>
              </w:rPr>
              <w:t>i.</w:t>
            </w:r>
          </w:p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CLO1.2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A1.2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A1.3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10</w:t>
            </w:r>
          </w:p>
        </w:tc>
        <w:tc>
          <w:tcPr>
            <w:tcW w:w="3897" w:type="dxa"/>
          </w:tcPr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b/>
                <w:szCs w:val="26"/>
                <w:lang w:eastAsia="vi-VN"/>
              </w:rPr>
            </w:pPr>
            <w:hyperlink w:anchor="_Toc85992412" w:history="1">
              <w:r>
                <w:rPr>
                  <w:rFonts w:eastAsia="Times New Roman"/>
                  <w:b/>
                  <w:spacing w:val="-2"/>
                  <w:szCs w:val="26"/>
                </w:rPr>
                <w:t xml:space="preserve">2.4. Ví dụ minh họa 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Times New Roman"/>
                <w:b/>
                <w:szCs w:val="26"/>
                <w:lang w:val="en-US"/>
              </w:rPr>
            </w:pPr>
            <w:hyperlink w:anchor="_Toc85992413" w:history="1">
              <w:r>
                <w:rPr>
                  <w:rFonts w:eastAsia="Times New Roman"/>
                  <w:b/>
                  <w:kern w:val="32"/>
                  <w:szCs w:val="26"/>
                </w:rPr>
                <w:t xml:space="preserve">NỘI </w:t>
              </w:r>
              <w:r>
                <w:rPr>
                  <w:rFonts w:eastAsia="Times New Roman"/>
                  <w:b/>
                  <w:kern w:val="32"/>
                  <w:szCs w:val="26"/>
                </w:rPr>
                <w:t>DUNG 3</w:t>
              </w:r>
              <w:r>
                <w:rPr>
                  <w:rFonts w:eastAsia="Times New Roman"/>
                  <w:b/>
                  <w:kern w:val="32"/>
                  <w:szCs w:val="26"/>
                  <w:lang w:val="en-US"/>
                </w:rPr>
                <w:t>. LẬP KẾ HOẠCH</w:t>
              </w:r>
              <w:r>
                <w:rPr>
                  <w:rFonts w:eastAsia="Times New Roman"/>
                  <w:b/>
                  <w:kern w:val="32"/>
                  <w:szCs w:val="26"/>
                </w:rPr>
                <w:t xml:space="preserve"> </w:t>
              </w:r>
              <w:r>
                <w:rPr>
                  <w:rFonts w:eastAsia="Times New Roman"/>
                  <w:b/>
                  <w:szCs w:val="26"/>
                </w:rPr>
                <w:t>XÂY DỰNG</w:t>
              </w:r>
              <w:r>
                <w:rPr>
                  <w:rFonts w:eastAsia="Times New Roman"/>
                  <w:b/>
                  <w:szCs w:val="26"/>
                  <w:lang w:val="en-US"/>
                </w:rPr>
                <w:t xml:space="preserve"> </w:t>
              </w:r>
              <w:r>
                <w:rPr>
                  <w:rFonts w:eastAsia="Times New Roman"/>
                  <w:b/>
                  <w:szCs w:val="26"/>
                </w:rPr>
                <w:t xml:space="preserve">MÔI TRƯỜNG VĂN HÓA LÀNH MẠNH, THÂN THIỆN Ở TRƯỜNG </w:t>
              </w:r>
            </w:hyperlink>
            <w:r>
              <w:rPr>
                <w:rFonts w:eastAsia="Times New Roman"/>
                <w:b/>
                <w:szCs w:val="26"/>
              </w:rPr>
              <w:t>T</w:t>
            </w:r>
            <w:r>
              <w:rPr>
                <w:rFonts w:eastAsia="Times New Roman"/>
                <w:b/>
                <w:szCs w:val="26"/>
                <w:lang w:val="en-US"/>
              </w:rPr>
              <w:t xml:space="preserve">RUNG HỌC PHỔ THÔNG </w:t>
            </w:r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b/>
                <w:szCs w:val="26"/>
                <w:lang w:eastAsia="vi-VN"/>
              </w:rPr>
            </w:pPr>
            <w:hyperlink w:anchor="_Toc85992414" w:history="1">
              <w:r>
                <w:rPr>
                  <w:rFonts w:eastAsia="Times New Roman"/>
                  <w:b/>
                  <w:szCs w:val="26"/>
                </w:rPr>
                <w:t xml:space="preserve">3.1. </w:t>
              </w:r>
              <w:r>
                <w:rPr>
                  <w:rFonts w:eastAsia="Times New Roman"/>
                  <w:b/>
                  <w:szCs w:val="26"/>
                  <w:lang w:val="en-US"/>
                </w:rPr>
                <w:t>Hướng dẫn l</w:t>
              </w:r>
              <w:r>
                <w:rPr>
                  <w:rFonts w:eastAsia="Times New Roman"/>
                  <w:b/>
                  <w:szCs w:val="26"/>
                </w:rPr>
                <w:t>ập kế hoạch</w:t>
              </w:r>
            </w:hyperlink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ascii="Arial" w:eastAsia="Times New Roman" w:hAnsi="Arial"/>
                <w:szCs w:val="26"/>
                <w:lang w:val="en-US" w:eastAsia="vi-VN"/>
              </w:rPr>
            </w:pPr>
            <w:hyperlink w:anchor="_Toc85992418" w:history="1">
              <w:r>
                <w:rPr>
                  <w:rFonts w:eastAsia="Times New Roman"/>
                  <w:bCs/>
                  <w:szCs w:val="26"/>
                  <w:lang w:val="zh-CN"/>
                </w:rPr>
                <w:t>3.</w:t>
              </w:r>
              <w:r>
                <w:rPr>
                  <w:rFonts w:eastAsia="Times New Roman"/>
                  <w:bCs/>
                  <w:szCs w:val="26"/>
                </w:rPr>
                <w:t>1</w:t>
              </w:r>
              <w:r>
                <w:rPr>
                  <w:rFonts w:eastAsia="Times New Roman"/>
                  <w:bCs/>
                  <w:szCs w:val="26"/>
                  <w:lang w:val="zh-CN"/>
                </w:rPr>
                <w:t xml:space="preserve">.1. </w:t>
              </w:r>
            </w:hyperlink>
            <w:r>
              <w:rPr>
                <w:rFonts w:eastAsia="Times New Roman"/>
                <w:bCs/>
                <w:szCs w:val="26"/>
                <w:lang w:val="en-US"/>
              </w:rPr>
              <w:t>Phân tích, đánh giá thực trạng</w:t>
            </w:r>
          </w:p>
          <w:p w:rsidR="00153F28" w:rsidRDefault="00E0405A">
            <w:pPr>
              <w:tabs>
                <w:tab w:val="right" w:leader="dot" w:pos="9062"/>
              </w:tabs>
              <w:spacing w:after="0" w:line="312" w:lineRule="auto"/>
              <w:jc w:val="both"/>
              <w:rPr>
                <w:rFonts w:eastAsia="Calibri"/>
                <w:bCs/>
                <w:szCs w:val="26"/>
                <w:lang w:val="en-US"/>
              </w:rPr>
            </w:pPr>
            <w:hyperlink w:anchor="_Toc85992419" w:history="1">
              <w:r>
                <w:rPr>
                  <w:rFonts w:eastAsia="Times New Roman"/>
                  <w:bCs/>
                  <w:szCs w:val="26"/>
                </w:rPr>
                <w:t xml:space="preserve">3.1.2. </w:t>
              </w:r>
            </w:hyperlink>
            <w:r>
              <w:rPr>
                <w:rFonts w:eastAsia="Calibri"/>
                <w:bCs/>
                <w:szCs w:val="26"/>
                <w:lang w:val="en-US"/>
              </w:rPr>
              <w:t>Xác đ</w:t>
            </w:r>
            <w:r>
              <w:rPr>
                <w:rFonts w:eastAsia="Calibri"/>
                <w:bCs/>
                <w:szCs w:val="26"/>
                <w:lang w:val="en-US"/>
              </w:rPr>
              <w:t>ị</w:t>
            </w:r>
            <w:r>
              <w:rPr>
                <w:rFonts w:eastAsia="Calibri"/>
                <w:bCs/>
                <w:szCs w:val="26"/>
                <w:lang w:val="en-US"/>
              </w:rPr>
              <w:t>nh m</w:t>
            </w:r>
            <w:r>
              <w:rPr>
                <w:rFonts w:eastAsia="Calibri"/>
                <w:bCs/>
                <w:szCs w:val="26"/>
                <w:lang w:val="en-US"/>
              </w:rPr>
              <w:t>ụ</w:t>
            </w:r>
            <w:r>
              <w:rPr>
                <w:rFonts w:eastAsia="Calibri"/>
                <w:bCs/>
                <w:szCs w:val="26"/>
                <w:lang w:val="en-US"/>
              </w:rPr>
              <w:t>c tiêu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Calibri"/>
                <w:bCs/>
                <w:szCs w:val="26"/>
                <w:lang w:val="en-US"/>
              </w:rPr>
              <w:t>3.</w:t>
            </w:r>
            <w:r>
              <w:rPr>
                <w:rFonts w:eastAsia="Calibri"/>
                <w:bCs/>
                <w:szCs w:val="26"/>
              </w:rPr>
              <w:t>1</w:t>
            </w:r>
            <w:r>
              <w:rPr>
                <w:rFonts w:eastAsia="Calibri"/>
                <w:bCs/>
                <w:szCs w:val="26"/>
                <w:lang w:val="en-US"/>
              </w:rPr>
              <w:t>.3. L</w:t>
            </w:r>
            <w:r>
              <w:rPr>
                <w:rFonts w:eastAsia="Calibri"/>
                <w:bCs/>
                <w:szCs w:val="26"/>
                <w:lang w:val="en-US"/>
              </w:rPr>
              <w:t>ậ</w:t>
            </w:r>
            <w:r>
              <w:rPr>
                <w:rFonts w:eastAsia="Calibri"/>
                <w:bCs/>
                <w:szCs w:val="26"/>
                <w:lang w:val="en-US"/>
              </w:rPr>
              <w:t>p k</w:t>
            </w:r>
            <w:r>
              <w:rPr>
                <w:rFonts w:eastAsia="Calibri"/>
                <w:bCs/>
                <w:szCs w:val="26"/>
                <w:lang w:val="en-US"/>
              </w:rPr>
              <w:t>ế</w:t>
            </w:r>
            <w:r>
              <w:rPr>
                <w:rFonts w:eastAsia="Calibri"/>
                <w:bCs/>
                <w:szCs w:val="26"/>
                <w:lang w:val="en-US"/>
              </w:rPr>
              <w:t xml:space="preserve"> ho</w:t>
            </w:r>
            <w:r>
              <w:rPr>
                <w:rFonts w:eastAsia="Calibri"/>
                <w:bCs/>
                <w:szCs w:val="26"/>
                <w:lang w:val="en-US"/>
              </w:rPr>
              <w:t>ạ</w:t>
            </w:r>
            <w:r>
              <w:rPr>
                <w:rFonts w:eastAsia="Calibri"/>
                <w:bCs/>
                <w:szCs w:val="26"/>
                <w:lang w:val="en-US"/>
              </w:rPr>
              <w:t>ch</w:t>
            </w:r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 xml:space="preserve">- </w:t>
            </w:r>
            <w:r>
              <w:rPr>
                <w:rFonts w:eastAsia="Arial"/>
                <w:szCs w:val="26"/>
                <w:lang w:val="en-US"/>
              </w:rPr>
              <w:t>Hư</w:t>
            </w:r>
            <w:r>
              <w:rPr>
                <w:rFonts w:eastAsia="Arial"/>
                <w:szCs w:val="26"/>
                <w:lang w:val="en-US"/>
              </w:rPr>
              <w:t>ớ</w:t>
            </w:r>
            <w:r>
              <w:rPr>
                <w:rFonts w:eastAsia="Arial"/>
                <w:szCs w:val="26"/>
                <w:lang w:val="en-US"/>
              </w:rPr>
              <w:t>ng d</w:t>
            </w:r>
            <w:r>
              <w:rPr>
                <w:rFonts w:eastAsia="Arial"/>
                <w:szCs w:val="26"/>
                <w:lang w:val="en-US"/>
              </w:rPr>
              <w:t>ẫ</w:t>
            </w:r>
            <w:r>
              <w:rPr>
                <w:rFonts w:eastAsia="Arial"/>
                <w:szCs w:val="26"/>
                <w:lang w:val="en-US"/>
              </w:rPr>
              <w:t>n sinh viên l</w:t>
            </w:r>
            <w:r>
              <w:rPr>
                <w:rFonts w:eastAsia="Arial"/>
                <w:szCs w:val="26"/>
                <w:lang w:val="en-US"/>
              </w:rPr>
              <w:t>ấ</w:t>
            </w:r>
            <w:r>
              <w:rPr>
                <w:rFonts w:eastAsia="Arial"/>
                <w:szCs w:val="26"/>
                <w:lang w:val="en-US"/>
              </w:rPr>
              <w:t>y ví d</w:t>
            </w:r>
            <w:r>
              <w:rPr>
                <w:rFonts w:eastAsia="Arial"/>
                <w:szCs w:val="26"/>
                <w:lang w:val="en-US"/>
              </w:rPr>
              <w:t>ụ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Hư</w:t>
            </w:r>
            <w:r>
              <w:rPr>
                <w:rFonts w:eastAsia="Arial"/>
                <w:szCs w:val="26"/>
                <w:lang w:val="en-US"/>
              </w:rPr>
              <w:t>ớ</w:t>
            </w:r>
            <w:r>
              <w:rPr>
                <w:rFonts w:eastAsia="Arial"/>
                <w:szCs w:val="26"/>
                <w:lang w:val="en-US"/>
              </w:rPr>
              <w:t>ng d</w:t>
            </w:r>
            <w:r>
              <w:rPr>
                <w:rFonts w:eastAsia="Arial"/>
                <w:szCs w:val="26"/>
                <w:lang w:val="en-US"/>
              </w:rPr>
              <w:t>ẫ</w:t>
            </w:r>
            <w:r>
              <w:rPr>
                <w:rFonts w:eastAsia="Arial"/>
                <w:szCs w:val="26"/>
                <w:lang w:val="en-US"/>
              </w:rPr>
              <w:t>n l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p k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 xml:space="preserve"> 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ch.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t đ</w:t>
            </w:r>
            <w:r>
              <w:rPr>
                <w:rFonts w:eastAsia="Arial"/>
                <w:szCs w:val="26"/>
                <w:lang w:val="en-US"/>
              </w:rPr>
              <w:t>ộ</w:t>
            </w:r>
            <w:r>
              <w:rPr>
                <w:rFonts w:eastAsia="Arial"/>
                <w:szCs w:val="26"/>
                <w:lang w:val="en-US"/>
              </w:rPr>
              <w:t>ng theo các nhóm (các nhóm trư</w:t>
            </w:r>
            <w:r>
              <w:rPr>
                <w:rFonts w:eastAsia="Arial"/>
                <w:szCs w:val="26"/>
                <w:lang w:val="en-US"/>
              </w:rPr>
              <w:t>ở</w:t>
            </w:r>
            <w:r>
              <w:rPr>
                <w:rFonts w:eastAsia="Arial"/>
                <w:szCs w:val="26"/>
                <w:lang w:val="en-US"/>
              </w:rPr>
              <w:t>ng h</w:t>
            </w:r>
            <w:r>
              <w:rPr>
                <w:rFonts w:eastAsia="Arial"/>
                <w:szCs w:val="26"/>
                <w:lang w:val="en-US"/>
              </w:rPr>
              <w:t>ỗ</w:t>
            </w:r>
            <w:r>
              <w:rPr>
                <w:rFonts w:eastAsia="Arial"/>
                <w:szCs w:val="26"/>
                <w:lang w:val="en-US"/>
              </w:rPr>
              <w:t xml:space="preserve"> tr</w:t>
            </w:r>
            <w:r>
              <w:rPr>
                <w:rFonts w:eastAsia="Arial"/>
                <w:szCs w:val="26"/>
                <w:lang w:val="en-US"/>
              </w:rPr>
              <w:t>ợ</w:t>
            </w:r>
            <w:r>
              <w:rPr>
                <w:rFonts w:eastAsia="Arial"/>
                <w:szCs w:val="26"/>
                <w:lang w:val="en-US"/>
              </w:rPr>
              <w:t xml:space="preserve"> các thành viên).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 xml:space="preserve"> - Đ</w:t>
            </w:r>
            <w:r>
              <w:rPr>
                <w:rFonts w:eastAsia="Arial"/>
                <w:szCs w:val="26"/>
                <w:lang w:val="en-US"/>
              </w:rPr>
              <w:t>ọ</w:t>
            </w:r>
            <w:r>
              <w:rPr>
                <w:rFonts w:eastAsia="Arial"/>
                <w:szCs w:val="26"/>
                <w:lang w:val="en-US"/>
              </w:rPr>
              <w:t>c tài li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u mô đun 6, chương 2.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Chia s</w:t>
            </w:r>
            <w:r>
              <w:rPr>
                <w:rFonts w:eastAsia="Arial"/>
                <w:szCs w:val="26"/>
                <w:lang w:val="en-US"/>
              </w:rPr>
              <w:t>ẻ</w:t>
            </w:r>
            <w:r>
              <w:rPr>
                <w:rFonts w:eastAsia="Arial"/>
                <w:szCs w:val="26"/>
                <w:lang w:val="en-US"/>
              </w:rPr>
              <w:t xml:space="preserve"> cá nhân.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 xml:space="preserve"> - Đ</w:t>
            </w:r>
            <w:r>
              <w:rPr>
                <w:rFonts w:eastAsia="Arial"/>
                <w:szCs w:val="26"/>
                <w:lang w:val="en-US"/>
              </w:rPr>
              <w:t>ọ</w:t>
            </w:r>
            <w:r>
              <w:rPr>
                <w:rFonts w:eastAsia="Arial"/>
                <w:szCs w:val="26"/>
                <w:lang w:val="en-US"/>
              </w:rPr>
              <w:t>c tài li</w:t>
            </w:r>
            <w:r>
              <w:rPr>
                <w:rFonts w:eastAsia="Arial"/>
                <w:szCs w:val="26"/>
                <w:lang w:val="en-US"/>
              </w:rPr>
              <w:t>ệ</w:t>
            </w:r>
            <w:r>
              <w:rPr>
                <w:rFonts w:eastAsia="Arial"/>
                <w:szCs w:val="26"/>
                <w:lang w:val="en-US"/>
              </w:rPr>
              <w:t>u mô đun 6, chương 3.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H</w:t>
            </w:r>
            <w:r>
              <w:rPr>
                <w:rFonts w:eastAsia="Arial"/>
                <w:szCs w:val="26"/>
                <w:lang w:val="en-US"/>
              </w:rPr>
              <w:t>ỏ</w:t>
            </w:r>
            <w:r>
              <w:rPr>
                <w:rFonts w:eastAsia="Arial"/>
                <w:szCs w:val="26"/>
                <w:lang w:val="en-US"/>
              </w:rPr>
              <w:t>i v</w:t>
            </w:r>
            <w:r>
              <w:rPr>
                <w:rFonts w:eastAsia="Arial"/>
                <w:szCs w:val="26"/>
                <w:lang w:val="en-US"/>
              </w:rPr>
              <w:t>ề</w:t>
            </w:r>
            <w:r>
              <w:rPr>
                <w:rFonts w:eastAsia="Arial"/>
                <w:szCs w:val="26"/>
                <w:lang w:val="en-US"/>
              </w:rPr>
              <w:t xml:space="preserve"> các v</w:t>
            </w:r>
            <w:r>
              <w:rPr>
                <w:rFonts w:eastAsia="Arial"/>
                <w:szCs w:val="26"/>
                <w:lang w:val="en-US"/>
              </w:rPr>
              <w:t>ấ</w:t>
            </w:r>
            <w:r>
              <w:rPr>
                <w:rFonts w:eastAsia="Arial"/>
                <w:szCs w:val="26"/>
                <w:lang w:val="en-US"/>
              </w:rPr>
              <w:t>n đ</w:t>
            </w:r>
            <w:r>
              <w:rPr>
                <w:rFonts w:eastAsia="Arial"/>
                <w:szCs w:val="26"/>
                <w:lang w:val="en-US"/>
              </w:rPr>
              <w:t>ề</w:t>
            </w:r>
            <w:r>
              <w:rPr>
                <w:rFonts w:eastAsia="Arial"/>
                <w:szCs w:val="26"/>
                <w:lang w:val="en-US"/>
              </w:rPr>
              <w:t xml:space="preserve"> chưa hi</w:t>
            </w:r>
            <w:r>
              <w:rPr>
                <w:rFonts w:eastAsia="Arial"/>
                <w:szCs w:val="26"/>
                <w:lang w:val="en-US"/>
              </w:rPr>
              <w:t>ể</w:t>
            </w:r>
            <w:r>
              <w:rPr>
                <w:rFonts w:eastAsia="Arial"/>
                <w:szCs w:val="26"/>
                <w:lang w:val="en-US"/>
              </w:rPr>
              <w:t>u.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- Th</w:t>
            </w:r>
            <w:r>
              <w:rPr>
                <w:rFonts w:eastAsia="Arial"/>
                <w:szCs w:val="26"/>
                <w:lang w:val="en-US"/>
              </w:rPr>
              <w:t>ự</w:t>
            </w:r>
            <w:r>
              <w:rPr>
                <w:rFonts w:eastAsia="Arial"/>
                <w:szCs w:val="26"/>
                <w:lang w:val="en-US"/>
              </w:rPr>
              <w:t>c hành l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p k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 xml:space="preserve"> 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ch xây d</w:t>
            </w:r>
            <w:r>
              <w:rPr>
                <w:rFonts w:eastAsia="Arial"/>
                <w:szCs w:val="26"/>
                <w:lang w:val="en-US"/>
              </w:rPr>
              <w:t>ự</w:t>
            </w:r>
            <w:r>
              <w:rPr>
                <w:rFonts w:eastAsia="Arial"/>
                <w:szCs w:val="26"/>
                <w:lang w:val="en-US"/>
              </w:rPr>
              <w:t>ng VHNT.</w:t>
            </w:r>
          </w:p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CLO1.3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CLO1.4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A1.2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A2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11</w:t>
            </w:r>
          </w:p>
        </w:tc>
        <w:tc>
          <w:tcPr>
            <w:tcW w:w="3897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Th</w:t>
            </w:r>
            <w:r>
              <w:rPr>
                <w:rFonts w:eastAsia="Arial"/>
                <w:szCs w:val="26"/>
                <w:lang w:val="en-US"/>
              </w:rPr>
              <w:t>ự</w:t>
            </w:r>
            <w:r>
              <w:rPr>
                <w:rFonts w:eastAsia="Arial"/>
                <w:szCs w:val="26"/>
                <w:lang w:val="en-US"/>
              </w:rPr>
              <w:t>c hành l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p k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 xml:space="preserve"> 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ch</w:t>
            </w:r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GV hư</w:t>
            </w:r>
            <w:r>
              <w:rPr>
                <w:rFonts w:eastAsia="Arial"/>
                <w:szCs w:val="26"/>
                <w:lang w:val="en-US"/>
              </w:rPr>
              <w:t>ớ</w:t>
            </w:r>
            <w:r>
              <w:rPr>
                <w:rFonts w:eastAsia="Arial"/>
                <w:szCs w:val="26"/>
                <w:lang w:val="en-US"/>
              </w:rPr>
              <w:t>ng d</w:t>
            </w:r>
            <w:r>
              <w:rPr>
                <w:rFonts w:eastAsia="Arial"/>
                <w:szCs w:val="26"/>
                <w:lang w:val="en-US"/>
              </w:rPr>
              <w:t>ẫ</w:t>
            </w:r>
            <w:r>
              <w:rPr>
                <w:rFonts w:eastAsia="Arial"/>
                <w:szCs w:val="26"/>
                <w:lang w:val="en-US"/>
              </w:rPr>
              <w:t>n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SV th</w:t>
            </w:r>
            <w:r>
              <w:rPr>
                <w:rFonts w:eastAsia="Arial"/>
                <w:szCs w:val="26"/>
                <w:lang w:val="en-US"/>
              </w:rPr>
              <w:t>ự</w:t>
            </w:r>
            <w:r>
              <w:rPr>
                <w:rFonts w:eastAsia="Arial"/>
                <w:szCs w:val="26"/>
                <w:lang w:val="en-US"/>
              </w:rPr>
              <w:t>c hành l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p k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 xml:space="preserve"> 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ch.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CLO1.3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CLO1.4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A2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12</w:t>
            </w:r>
          </w:p>
        </w:tc>
        <w:tc>
          <w:tcPr>
            <w:tcW w:w="3897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Th</w:t>
            </w:r>
            <w:r>
              <w:rPr>
                <w:rFonts w:eastAsia="Arial"/>
                <w:szCs w:val="26"/>
                <w:lang w:val="en-US"/>
              </w:rPr>
              <w:t>ự</w:t>
            </w:r>
            <w:r>
              <w:rPr>
                <w:rFonts w:eastAsia="Arial"/>
                <w:szCs w:val="26"/>
                <w:lang w:val="en-US"/>
              </w:rPr>
              <w:t>c hành l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p k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 xml:space="preserve"> 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ch</w:t>
            </w:r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GV hư</w:t>
            </w:r>
            <w:r>
              <w:rPr>
                <w:rFonts w:eastAsia="Arial"/>
                <w:szCs w:val="26"/>
                <w:lang w:val="en-US"/>
              </w:rPr>
              <w:t>ớ</w:t>
            </w:r>
            <w:r>
              <w:rPr>
                <w:rFonts w:eastAsia="Arial"/>
                <w:szCs w:val="26"/>
                <w:lang w:val="en-US"/>
              </w:rPr>
              <w:t>ng d</w:t>
            </w:r>
            <w:r>
              <w:rPr>
                <w:rFonts w:eastAsia="Arial"/>
                <w:szCs w:val="26"/>
                <w:lang w:val="en-US"/>
              </w:rPr>
              <w:t>ẫ</w:t>
            </w:r>
            <w:r>
              <w:rPr>
                <w:rFonts w:eastAsia="Arial"/>
                <w:szCs w:val="26"/>
                <w:lang w:val="en-US"/>
              </w:rPr>
              <w:t>n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SV th</w:t>
            </w:r>
            <w:r>
              <w:rPr>
                <w:rFonts w:eastAsia="Arial"/>
                <w:szCs w:val="26"/>
                <w:lang w:val="en-US"/>
              </w:rPr>
              <w:t>ự</w:t>
            </w:r>
            <w:r>
              <w:rPr>
                <w:rFonts w:eastAsia="Arial"/>
                <w:szCs w:val="26"/>
                <w:lang w:val="en-US"/>
              </w:rPr>
              <w:t>c hành l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p k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 xml:space="preserve"> 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ch.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CLO1.3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CLO1.4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lastRenderedPageBreak/>
              <w:t>CLO3.2</w:t>
            </w:r>
          </w:p>
        </w:tc>
        <w:tc>
          <w:tcPr>
            <w:tcW w:w="843" w:type="dxa"/>
          </w:tcPr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A2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3897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Th</w:t>
            </w:r>
            <w:r>
              <w:rPr>
                <w:rFonts w:eastAsia="Arial"/>
                <w:szCs w:val="26"/>
                <w:lang w:val="en-US"/>
              </w:rPr>
              <w:t>ự</w:t>
            </w:r>
            <w:r>
              <w:rPr>
                <w:rFonts w:eastAsia="Arial"/>
                <w:szCs w:val="26"/>
                <w:lang w:val="en-US"/>
              </w:rPr>
              <w:t>c hành l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p k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 xml:space="preserve"> 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ch</w:t>
            </w:r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GV hư</w:t>
            </w:r>
            <w:r>
              <w:rPr>
                <w:rFonts w:eastAsia="Arial"/>
                <w:szCs w:val="26"/>
                <w:lang w:val="en-US"/>
              </w:rPr>
              <w:t>ớ</w:t>
            </w:r>
            <w:r>
              <w:rPr>
                <w:rFonts w:eastAsia="Arial"/>
                <w:szCs w:val="26"/>
                <w:lang w:val="en-US"/>
              </w:rPr>
              <w:t>ng d</w:t>
            </w:r>
            <w:r>
              <w:rPr>
                <w:rFonts w:eastAsia="Arial"/>
                <w:szCs w:val="26"/>
                <w:lang w:val="en-US"/>
              </w:rPr>
              <w:t>ẫ</w:t>
            </w:r>
            <w:r>
              <w:rPr>
                <w:rFonts w:eastAsia="Arial"/>
                <w:szCs w:val="26"/>
                <w:lang w:val="en-US"/>
              </w:rPr>
              <w:t>n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SV th</w:t>
            </w:r>
            <w:r>
              <w:rPr>
                <w:rFonts w:eastAsia="Arial"/>
                <w:szCs w:val="26"/>
                <w:lang w:val="en-US"/>
              </w:rPr>
              <w:t>ự</w:t>
            </w:r>
            <w:r>
              <w:rPr>
                <w:rFonts w:eastAsia="Arial"/>
                <w:szCs w:val="26"/>
                <w:lang w:val="en-US"/>
              </w:rPr>
              <w:t>c hành l</w:t>
            </w:r>
            <w:r>
              <w:rPr>
                <w:rFonts w:eastAsia="Arial"/>
                <w:szCs w:val="26"/>
                <w:lang w:val="en-US"/>
              </w:rPr>
              <w:t>ậ</w:t>
            </w:r>
            <w:r>
              <w:rPr>
                <w:rFonts w:eastAsia="Arial"/>
                <w:szCs w:val="26"/>
                <w:lang w:val="en-US"/>
              </w:rPr>
              <w:t>p k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 xml:space="preserve"> ho</w:t>
            </w:r>
            <w:r>
              <w:rPr>
                <w:rFonts w:eastAsia="Arial"/>
                <w:szCs w:val="26"/>
                <w:lang w:val="en-US"/>
              </w:rPr>
              <w:t>ạ</w:t>
            </w:r>
            <w:r>
              <w:rPr>
                <w:rFonts w:eastAsia="Arial"/>
                <w:szCs w:val="26"/>
                <w:lang w:val="en-US"/>
              </w:rPr>
              <w:t>ch.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CLO1.3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CLO1.4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A2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14</w:t>
            </w:r>
          </w:p>
        </w:tc>
        <w:tc>
          <w:tcPr>
            <w:tcW w:w="3897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b/>
                <w:bCs/>
                <w:szCs w:val="26"/>
              </w:rPr>
            </w:pPr>
            <w:r>
              <w:rPr>
                <w:rFonts w:eastAsia="Arial"/>
                <w:b/>
                <w:bCs/>
                <w:szCs w:val="26"/>
                <w:lang w:val="en-US"/>
              </w:rPr>
              <w:t>Báo cáo k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ế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t qu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ả</w:t>
            </w:r>
            <w:r>
              <w:rPr>
                <w:rFonts w:eastAsia="Arial"/>
                <w:b/>
                <w:bCs/>
                <w:szCs w:val="26"/>
                <w:lang w:val="en-US"/>
              </w:rPr>
              <w:t xml:space="preserve"> </w:t>
            </w:r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GV đánh giá</w:t>
            </w:r>
            <w:r>
              <w:rPr>
                <w:rFonts w:eastAsia="Arial"/>
                <w:szCs w:val="26"/>
                <w:lang w:val="en-US"/>
              </w:rPr>
              <w:t xml:space="preserve"> k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>t h</w:t>
            </w:r>
            <w:r>
              <w:rPr>
                <w:rFonts w:eastAsia="Arial"/>
                <w:szCs w:val="26"/>
                <w:lang w:val="en-US"/>
              </w:rPr>
              <w:t>ợ</w:t>
            </w:r>
            <w:r>
              <w:rPr>
                <w:rFonts w:eastAsia="Arial"/>
                <w:szCs w:val="26"/>
                <w:lang w:val="en-US"/>
              </w:rPr>
              <w:t>p các kênh đánh giá khác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SV báo cáo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CLO1.3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CLO1.4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A2</w:t>
            </w:r>
          </w:p>
        </w:tc>
      </w:tr>
      <w:tr w:rsidR="00153F28">
        <w:tc>
          <w:tcPr>
            <w:tcW w:w="69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15</w:t>
            </w:r>
          </w:p>
        </w:tc>
        <w:tc>
          <w:tcPr>
            <w:tcW w:w="3897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b/>
                <w:bCs/>
                <w:szCs w:val="26"/>
                <w:lang w:val="en-US"/>
              </w:rPr>
              <w:t>Báo cáo k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ế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t qu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ả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; t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ổ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ng k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ế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t môn h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ọ</w:t>
            </w:r>
            <w:r>
              <w:rPr>
                <w:rFonts w:eastAsia="Arial"/>
                <w:b/>
                <w:bCs/>
                <w:szCs w:val="26"/>
                <w:lang w:val="en-US"/>
              </w:rPr>
              <w:t>c.</w:t>
            </w:r>
          </w:p>
        </w:tc>
        <w:tc>
          <w:tcPr>
            <w:tcW w:w="2760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GV đánh giá k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>t h</w:t>
            </w:r>
            <w:r>
              <w:rPr>
                <w:rFonts w:eastAsia="Arial"/>
                <w:szCs w:val="26"/>
                <w:lang w:val="en-US"/>
              </w:rPr>
              <w:t>ợ</w:t>
            </w:r>
            <w:r>
              <w:rPr>
                <w:rFonts w:eastAsia="Arial"/>
                <w:szCs w:val="26"/>
                <w:lang w:val="en-US"/>
              </w:rPr>
              <w:t>p các kênh đánh giá khác; GV t</w:t>
            </w:r>
            <w:r>
              <w:rPr>
                <w:rFonts w:eastAsia="Arial"/>
                <w:szCs w:val="26"/>
                <w:lang w:val="en-US"/>
              </w:rPr>
              <w:t>ổ</w:t>
            </w:r>
            <w:r>
              <w:rPr>
                <w:rFonts w:eastAsia="Arial"/>
                <w:szCs w:val="26"/>
                <w:lang w:val="en-US"/>
              </w:rPr>
              <w:t>ng k</w:t>
            </w:r>
            <w:r>
              <w:rPr>
                <w:rFonts w:eastAsia="Arial"/>
                <w:szCs w:val="26"/>
                <w:lang w:val="en-US"/>
              </w:rPr>
              <w:t>ế</w:t>
            </w:r>
            <w:r>
              <w:rPr>
                <w:rFonts w:eastAsia="Arial"/>
                <w:szCs w:val="26"/>
                <w:lang w:val="en-US"/>
              </w:rPr>
              <w:t>t.</w:t>
            </w:r>
          </w:p>
        </w:tc>
        <w:tc>
          <w:tcPr>
            <w:tcW w:w="1765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SV báo cáo</w:t>
            </w:r>
          </w:p>
        </w:tc>
        <w:tc>
          <w:tcPr>
            <w:tcW w:w="1229" w:type="dxa"/>
          </w:tcPr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CLO1.3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CLO1.4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CLO2.1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CLO3.1</w:t>
            </w: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CLO3.2</w:t>
            </w:r>
          </w:p>
        </w:tc>
        <w:tc>
          <w:tcPr>
            <w:tcW w:w="843" w:type="dxa"/>
          </w:tcPr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153F28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</w:p>
          <w:p w:rsidR="00153F28" w:rsidRDefault="00E0405A">
            <w:pPr>
              <w:spacing w:before="60" w:after="60"/>
              <w:jc w:val="both"/>
              <w:rPr>
                <w:rFonts w:eastAsia="Arial"/>
                <w:szCs w:val="26"/>
                <w:lang w:val="en-US"/>
              </w:rPr>
            </w:pPr>
            <w:r>
              <w:rPr>
                <w:rFonts w:eastAsia="Arial"/>
                <w:szCs w:val="26"/>
                <w:lang w:val="en-US"/>
              </w:rPr>
              <w:t>A2</w:t>
            </w:r>
          </w:p>
        </w:tc>
      </w:tr>
    </w:tbl>
    <w:p w:rsidR="00153F28" w:rsidRDefault="00E0405A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  <w:lang w:val="en-US"/>
        </w:rPr>
        <w:t>8</w:t>
      </w:r>
      <w:r>
        <w:rPr>
          <w:b/>
          <w:color w:val="000000" w:themeColor="text1"/>
          <w:szCs w:val="24"/>
        </w:rPr>
        <w:t>. Nhi</w:t>
      </w:r>
      <w:r>
        <w:rPr>
          <w:b/>
          <w:color w:val="000000" w:themeColor="text1"/>
          <w:szCs w:val="24"/>
        </w:rPr>
        <w:t>ệ</w:t>
      </w:r>
      <w:r>
        <w:rPr>
          <w:b/>
          <w:color w:val="000000" w:themeColor="text1"/>
          <w:szCs w:val="24"/>
        </w:rPr>
        <w:t>m v</w:t>
      </w:r>
      <w:r>
        <w:rPr>
          <w:b/>
          <w:color w:val="000000" w:themeColor="text1"/>
          <w:szCs w:val="24"/>
        </w:rPr>
        <w:t>ụ</w:t>
      </w:r>
      <w:r>
        <w:rPr>
          <w:b/>
          <w:color w:val="000000" w:themeColor="text1"/>
          <w:szCs w:val="24"/>
        </w:rPr>
        <w:t xml:space="preserve"> c</w:t>
      </w:r>
      <w:r>
        <w:rPr>
          <w:b/>
          <w:color w:val="000000" w:themeColor="text1"/>
          <w:szCs w:val="24"/>
        </w:rPr>
        <w:t>ủ</w:t>
      </w:r>
      <w:r>
        <w:rPr>
          <w:b/>
          <w:color w:val="000000" w:themeColor="text1"/>
          <w:szCs w:val="24"/>
        </w:rPr>
        <w:t>a sinh viên</w:t>
      </w:r>
    </w:p>
    <w:p w:rsidR="00153F28" w:rsidRDefault="00E0405A">
      <w:pPr>
        <w:spacing w:after="0" w:line="312" w:lineRule="auto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8.1. Ph</w:t>
      </w:r>
      <w:r>
        <w:rPr>
          <w:b/>
          <w:bCs/>
          <w:i/>
          <w:color w:val="000000" w:themeColor="text1"/>
        </w:rPr>
        <w:t>ầ</w:t>
      </w:r>
      <w:r>
        <w:rPr>
          <w:b/>
          <w:bCs/>
          <w:i/>
          <w:color w:val="000000" w:themeColor="text1"/>
        </w:rPr>
        <w:t>n t</w:t>
      </w:r>
      <w:r>
        <w:rPr>
          <w:b/>
          <w:bCs/>
          <w:i/>
          <w:color w:val="000000" w:themeColor="text1"/>
        </w:rPr>
        <w:t>ự</w:t>
      </w:r>
      <w:r>
        <w:rPr>
          <w:b/>
          <w:bCs/>
          <w:i/>
          <w:color w:val="000000" w:themeColor="text1"/>
        </w:rPr>
        <w:t xml:space="preserve"> h</w:t>
      </w:r>
      <w:r>
        <w:rPr>
          <w:b/>
          <w:bCs/>
          <w:i/>
          <w:color w:val="000000" w:themeColor="text1"/>
        </w:rPr>
        <w:t>ọ</w:t>
      </w:r>
      <w:r>
        <w:rPr>
          <w:b/>
          <w:bCs/>
          <w:i/>
          <w:color w:val="000000" w:themeColor="text1"/>
        </w:rPr>
        <w:t>c</w:t>
      </w:r>
    </w:p>
    <w:p w:rsidR="00153F28" w:rsidRDefault="00E0405A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- Nghiên c</w:t>
      </w:r>
      <w:r>
        <w:rPr>
          <w:bCs/>
          <w:color w:val="000000" w:themeColor="text1"/>
          <w:szCs w:val="24"/>
        </w:rPr>
        <w:t>ứ</w:t>
      </w:r>
      <w:r>
        <w:rPr>
          <w:bCs/>
          <w:color w:val="000000" w:themeColor="text1"/>
          <w:szCs w:val="24"/>
        </w:rPr>
        <w:t>u tài li</w:t>
      </w:r>
      <w:r>
        <w:rPr>
          <w:bCs/>
          <w:color w:val="000000" w:themeColor="text1"/>
          <w:szCs w:val="24"/>
        </w:rPr>
        <w:t>ệ</w:t>
      </w:r>
      <w:r>
        <w:rPr>
          <w:bCs/>
          <w:color w:val="000000" w:themeColor="text1"/>
          <w:szCs w:val="24"/>
        </w:rPr>
        <w:t>u, xem các slide/video bài gi</w:t>
      </w:r>
      <w:r>
        <w:rPr>
          <w:bCs/>
          <w:color w:val="000000" w:themeColor="text1"/>
          <w:szCs w:val="24"/>
        </w:rPr>
        <w:t>ả</w:t>
      </w:r>
      <w:r>
        <w:rPr>
          <w:bCs/>
          <w:color w:val="000000" w:themeColor="text1"/>
          <w:szCs w:val="24"/>
        </w:rPr>
        <w:t>ng.</w:t>
      </w:r>
    </w:p>
    <w:p w:rsidR="00153F28" w:rsidRDefault="00E0405A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- Ch</w:t>
      </w:r>
      <w:r>
        <w:rPr>
          <w:bCs/>
          <w:color w:val="000000" w:themeColor="text1"/>
          <w:szCs w:val="24"/>
        </w:rPr>
        <w:t>ủ</w:t>
      </w:r>
      <w:r>
        <w:rPr>
          <w:bCs/>
          <w:color w:val="000000" w:themeColor="text1"/>
          <w:szCs w:val="24"/>
        </w:rPr>
        <w:t xml:space="preserve"> đ</w:t>
      </w:r>
      <w:r>
        <w:rPr>
          <w:bCs/>
          <w:color w:val="000000" w:themeColor="text1"/>
          <w:szCs w:val="24"/>
        </w:rPr>
        <w:t>ộ</w:t>
      </w:r>
      <w:r>
        <w:rPr>
          <w:bCs/>
          <w:color w:val="000000" w:themeColor="text1"/>
          <w:szCs w:val="24"/>
        </w:rPr>
        <w:t>ng tìm các ngu</w:t>
      </w:r>
      <w:r>
        <w:rPr>
          <w:bCs/>
          <w:color w:val="000000" w:themeColor="text1"/>
          <w:szCs w:val="24"/>
        </w:rPr>
        <w:t>ồ</w:t>
      </w:r>
      <w:r>
        <w:rPr>
          <w:bCs/>
          <w:color w:val="000000" w:themeColor="text1"/>
          <w:szCs w:val="24"/>
        </w:rPr>
        <w:t>n tài li</w:t>
      </w:r>
      <w:r>
        <w:rPr>
          <w:bCs/>
          <w:color w:val="000000" w:themeColor="text1"/>
          <w:szCs w:val="24"/>
        </w:rPr>
        <w:t>ệ</w:t>
      </w:r>
      <w:r>
        <w:rPr>
          <w:bCs/>
          <w:color w:val="000000" w:themeColor="text1"/>
          <w:szCs w:val="24"/>
        </w:rPr>
        <w:t>u khác liên quan đ</w:t>
      </w:r>
      <w:r>
        <w:rPr>
          <w:bCs/>
          <w:color w:val="000000" w:themeColor="text1"/>
          <w:szCs w:val="24"/>
        </w:rPr>
        <w:t>ế</w:t>
      </w:r>
      <w:r>
        <w:rPr>
          <w:bCs/>
          <w:color w:val="000000" w:themeColor="text1"/>
          <w:szCs w:val="24"/>
        </w:rPr>
        <w:t>n n</w:t>
      </w:r>
      <w:r>
        <w:rPr>
          <w:bCs/>
          <w:color w:val="000000" w:themeColor="text1"/>
          <w:szCs w:val="24"/>
        </w:rPr>
        <w:t>ộ</w:t>
      </w:r>
      <w:r>
        <w:rPr>
          <w:bCs/>
          <w:color w:val="000000" w:themeColor="text1"/>
          <w:szCs w:val="24"/>
        </w:rPr>
        <w:t>i dung h</w:t>
      </w:r>
      <w:r>
        <w:rPr>
          <w:bCs/>
          <w:color w:val="000000" w:themeColor="text1"/>
          <w:szCs w:val="24"/>
        </w:rPr>
        <w:t>ọ</w:t>
      </w:r>
      <w:r>
        <w:rPr>
          <w:bCs/>
          <w:color w:val="000000" w:themeColor="text1"/>
          <w:szCs w:val="24"/>
        </w:rPr>
        <w:t>c ph</w:t>
      </w:r>
      <w:r>
        <w:rPr>
          <w:bCs/>
          <w:color w:val="000000" w:themeColor="text1"/>
          <w:szCs w:val="24"/>
        </w:rPr>
        <w:t>ầ</w:t>
      </w:r>
      <w:r>
        <w:rPr>
          <w:bCs/>
          <w:color w:val="000000" w:themeColor="text1"/>
          <w:szCs w:val="24"/>
        </w:rPr>
        <w:t>n.</w:t>
      </w:r>
    </w:p>
    <w:p w:rsidR="00153F28" w:rsidRDefault="00E0405A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- Th</w:t>
      </w:r>
      <w:r>
        <w:rPr>
          <w:bCs/>
          <w:color w:val="000000" w:themeColor="text1"/>
          <w:szCs w:val="24"/>
        </w:rPr>
        <w:t>ả</w:t>
      </w:r>
      <w:r>
        <w:rPr>
          <w:bCs/>
          <w:color w:val="000000" w:themeColor="text1"/>
          <w:szCs w:val="24"/>
        </w:rPr>
        <w:t>o lu</w:t>
      </w:r>
      <w:r>
        <w:rPr>
          <w:bCs/>
          <w:color w:val="000000" w:themeColor="text1"/>
          <w:szCs w:val="24"/>
        </w:rPr>
        <w:t>ậ</w:t>
      </w:r>
      <w:r>
        <w:rPr>
          <w:bCs/>
          <w:color w:val="000000" w:themeColor="text1"/>
          <w:szCs w:val="24"/>
        </w:rPr>
        <w:t>n, trao đ</w:t>
      </w:r>
      <w:r>
        <w:rPr>
          <w:bCs/>
          <w:color w:val="000000" w:themeColor="text1"/>
          <w:szCs w:val="24"/>
        </w:rPr>
        <w:t>ổ</w:t>
      </w:r>
      <w:r>
        <w:rPr>
          <w:bCs/>
          <w:color w:val="000000" w:themeColor="text1"/>
          <w:szCs w:val="24"/>
        </w:rPr>
        <w:t>i nh</w:t>
      </w:r>
      <w:r>
        <w:rPr>
          <w:bCs/>
          <w:color w:val="000000" w:themeColor="text1"/>
          <w:szCs w:val="24"/>
        </w:rPr>
        <w:t>ữ</w:t>
      </w:r>
      <w:r>
        <w:rPr>
          <w:bCs/>
          <w:color w:val="000000" w:themeColor="text1"/>
          <w:szCs w:val="24"/>
        </w:rPr>
        <w:t>ng v</w:t>
      </w:r>
      <w:r>
        <w:rPr>
          <w:bCs/>
          <w:color w:val="000000" w:themeColor="text1"/>
          <w:szCs w:val="24"/>
        </w:rPr>
        <w:t>ấ</w:t>
      </w:r>
      <w:r>
        <w:rPr>
          <w:bCs/>
          <w:color w:val="000000" w:themeColor="text1"/>
          <w:szCs w:val="24"/>
        </w:rPr>
        <w:t>n đ</w:t>
      </w:r>
      <w:r>
        <w:rPr>
          <w:bCs/>
          <w:color w:val="000000" w:themeColor="text1"/>
          <w:szCs w:val="24"/>
        </w:rPr>
        <w:t>ề</w:t>
      </w:r>
      <w:r>
        <w:rPr>
          <w:bCs/>
          <w:color w:val="000000" w:themeColor="text1"/>
          <w:szCs w:val="24"/>
        </w:rPr>
        <w:t xml:space="preserve"> liên quan đ</w:t>
      </w:r>
      <w:r>
        <w:rPr>
          <w:bCs/>
          <w:color w:val="000000" w:themeColor="text1"/>
          <w:szCs w:val="24"/>
        </w:rPr>
        <w:t>ế</w:t>
      </w:r>
      <w:r>
        <w:rPr>
          <w:bCs/>
          <w:color w:val="000000" w:themeColor="text1"/>
          <w:szCs w:val="24"/>
        </w:rPr>
        <w:t>n h</w:t>
      </w:r>
      <w:r>
        <w:rPr>
          <w:bCs/>
          <w:color w:val="000000" w:themeColor="text1"/>
          <w:szCs w:val="24"/>
        </w:rPr>
        <w:t>ọ</w:t>
      </w:r>
      <w:r>
        <w:rPr>
          <w:bCs/>
          <w:color w:val="000000" w:themeColor="text1"/>
          <w:szCs w:val="24"/>
        </w:rPr>
        <w:t>c ph</w:t>
      </w:r>
      <w:r>
        <w:rPr>
          <w:bCs/>
          <w:color w:val="000000" w:themeColor="text1"/>
          <w:szCs w:val="24"/>
        </w:rPr>
        <w:t>ầ</w:t>
      </w:r>
      <w:r>
        <w:rPr>
          <w:bCs/>
          <w:color w:val="000000" w:themeColor="text1"/>
          <w:szCs w:val="24"/>
        </w:rPr>
        <w:t>n v</w:t>
      </w:r>
      <w:r>
        <w:rPr>
          <w:bCs/>
          <w:color w:val="000000" w:themeColor="text1"/>
          <w:szCs w:val="24"/>
        </w:rPr>
        <w:t>ớ</w:t>
      </w:r>
      <w:r>
        <w:rPr>
          <w:bCs/>
          <w:color w:val="000000" w:themeColor="text1"/>
          <w:szCs w:val="24"/>
        </w:rPr>
        <w:t>i b</w:t>
      </w:r>
      <w:r>
        <w:rPr>
          <w:bCs/>
          <w:color w:val="000000" w:themeColor="text1"/>
          <w:szCs w:val="24"/>
        </w:rPr>
        <w:t>ạ</w:t>
      </w:r>
      <w:r>
        <w:rPr>
          <w:bCs/>
          <w:color w:val="000000" w:themeColor="text1"/>
          <w:szCs w:val="24"/>
        </w:rPr>
        <w:t>n h</w:t>
      </w:r>
      <w:r>
        <w:rPr>
          <w:bCs/>
          <w:color w:val="000000" w:themeColor="text1"/>
          <w:szCs w:val="24"/>
        </w:rPr>
        <w:t>ọ</w:t>
      </w:r>
      <w:r>
        <w:rPr>
          <w:bCs/>
          <w:color w:val="000000" w:themeColor="text1"/>
          <w:szCs w:val="24"/>
        </w:rPr>
        <w:t>c ho</w:t>
      </w:r>
      <w:r>
        <w:rPr>
          <w:bCs/>
          <w:color w:val="000000" w:themeColor="text1"/>
          <w:szCs w:val="24"/>
        </w:rPr>
        <w:t>ặ</w:t>
      </w:r>
      <w:r>
        <w:rPr>
          <w:bCs/>
          <w:color w:val="000000" w:themeColor="text1"/>
          <w:szCs w:val="24"/>
        </w:rPr>
        <w:t>c các ngu</w:t>
      </w:r>
      <w:r>
        <w:rPr>
          <w:bCs/>
          <w:color w:val="000000" w:themeColor="text1"/>
          <w:szCs w:val="24"/>
        </w:rPr>
        <w:t>ồ</w:t>
      </w:r>
      <w:r>
        <w:rPr>
          <w:bCs/>
          <w:color w:val="000000" w:themeColor="text1"/>
          <w:szCs w:val="24"/>
        </w:rPr>
        <w:t>n l</w:t>
      </w:r>
      <w:r>
        <w:rPr>
          <w:bCs/>
          <w:color w:val="000000" w:themeColor="text1"/>
          <w:szCs w:val="24"/>
        </w:rPr>
        <w:t>ự</w:t>
      </w:r>
      <w:r>
        <w:rPr>
          <w:bCs/>
          <w:color w:val="000000" w:themeColor="text1"/>
          <w:szCs w:val="24"/>
        </w:rPr>
        <w:t>c h</w:t>
      </w:r>
      <w:r>
        <w:rPr>
          <w:bCs/>
          <w:color w:val="000000" w:themeColor="text1"/>
          <w:szCs w:val="24"/>
        </w:rPr>
        <w:t>ỗ</w:t>
      </w:r>
      <w:r>
        <w:rPr>
          <w:bCs/>
          <w:color w:val="000000" w:themeColor="text1"/>
          <w:szCs w:val="24"/>
        </w:rPr>
        <w:t xml:space="preserve"> tr</w:t>
      </w:r>
      <w:r>
        <w:rPr>
          <w:bCs/>
          <w:color w:val="000000" w:themeColor="text1"/>
          <w:szCs w:val="24"/>
        </w:rPr>
        <w:t>ợ</w:t>
      </w:r>
      <w:r>
        <w:rPr>
          <w:bCs/>
          <w:color w:val="000000" w:themeColor="text1"/>
          <w:szCs w:val="24"/>
        </w:rPr>
        <w:t xml:space="preserve"> khác.</w:t>
      </w:r>
    </w:p>
    <w:p w:rsidR="00153F28" w:rsidRDefault="00E0405A">
      <w:pPr>
        <w:spacing w:after="0" w:line="312" w:lineRule="auto"/>
        <w:jc w:val="both"/>
        <w:rPr>
          <w:color w:val="000000" w:themeColor="text1"/>
        </w:rPr>
      </w:pPr>
      <w:r>
        <w:rPr>
          <w:color w:val="000000" w:themeColor="text1"/>
        </w:rPr>
        <w:t>- Hoàn thà</w:t>
      </w:r>
      <w:r>
        <w:rPr>
          <w:color w:val="000000" w:themeColor="text1"/>
        </w:rPr>
        <w:t>nh các bài t</w:t>
      </w:r>
      <w:r>
        <w:rPr>
          <w:color w:val="000000" w:themeColor="text1"/>
        </w:rPr>
        <w:t>ậ</w:t>
      </w:r>
      <w:r>
        <w:rPr>
          <w:color w:val="000000" w:themeColor="text1"/>
        </w:rPr>
        <w:t>p đư</w:t>
      </w:r>
      <w:r>
        <w:rPr>
          <w:color w:val="000000" w:themeColor="text1"/>
        </w:rPr>
        <w:t>ợ</w:t>
      </w:r>
      <w:r>
        <w:rPr>
          <w:color w:val="000000" w:themeColor="text1"/>
        </w:rPr>
        <w:t>c giao trên LMS.</w:t>
      </w:r>
    </w:p>
    <w:p w:rsidR="00153F28" w:rsidRDefault="00E0405A">
      <w:pPr>
        <w:spacing w:after="0" w:line="312" w:lineRule="auto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8.2. Ph</w:t>
      </w:r>
      <w:r>
        <w:rPr>
          <w:b/>
          <w:bCs/>
          <w:i/>
          <w:color w:val="000000" w:themeColor="text1"/>
        </w:rPr>
        <w:t>ầ</w:t>
      </w:r>
      <w:r>
        <w:rPr>
          <w:b/>
          <w:bCs/>
          <w:i/>
          <w:color w:val="000000" w:themeColor="text1"/>
        </w:rPr>
        <w:t>n h</w:t>
      </w:r>
      <w:r>
        <w:rPr>
          <w:b/>
          <w:bCs/>
          <w:i/>
          <w:color w:val="000000" w:themeColor="text1"/>
        </w:rPr>
        <w:t>ọ</w:t>
      </w:r>
      <w:r>
        <w:rPr>
          <w:b/>
          <w:bCs/>
          <w:i/>
          <w:color w:val="000000" w:themeColor="text1"/>
        </w:rPr>
        <w:t>c trên l</w:t>
      </w:r>
      <w:r>
        <w:rPr>
          <w:b/>
          <w:bCs/>
          <w:i/>
          <w:color w:val="000000" w:themeColor="text1"/>
        </w:rPr>
        <w:t>ớ</w:t>
      </w:r>
      <w:r>
        <w:rPr>
          <w:b/>
          <w:bCs/>
          <w:i/>
          <w:color w:val="000000" w:themeColor="text1"/>
        </w:rPr>
        <w:t>p tr</w:t>
      </w:r>
      <w:r>
        <w:rPr>
          <w:b/>
          <w:bCs/>
          <w:i/>
          <w:color w:val="000000" w:themeColor="text1"/>
        </w:rPr>
        <w:t>ự</w:t>
      </w:r>
      <w:r>
        <w:rPr>
          <w:b/>
          <w:bCs/>
          <w:i/>
          <w:color w:val="000000" w:themeColor="text1"/>
        </w:rPr>
        <w:t>c ti</w:t>
      </w:r>
      <w:r>
        <w:rPr>
          <w:b/>
          <w:bCs/>
          <w:i/>
          <w:color w:val="000000" w:themeColor="text1"/>
        </w:rPr>
        <w:t>ế</w:t>
      </w:r>
      <w:r>
        <w:rPr>
          <w:b/>
          <w:bCs/>
          <w:i/>
          <w:color w:val="000000" w:themeColor="text1"/>
        </w:rPr>
        <w:t>p ho</w:t>
      </w:r>
      <w:r>
        <w:rPr>
          <w:b/>
          <w:bCs/>
          <w:i/>
          <w:color w:val="000000" w:themeColor="text1"/>
        </w:rPr>
        <w:t>ặ</w:t>
      </w:r>
      <w:r>
        <w:rPr>
          <w:b/>
          <w:bCs/>
          <w:i/>
          <w:color w:val="000000" w:themeColor="text1"/>
        </w:rPr>
        <w:t>c online v</w:t>
      </w:r>
      <w:r>
        <w:rPr>
          <w:b/>
          <w:bCs/>
          <w:i/>
          <w:color w:val="000000" w:themeColor="text1"/>
        </w:rPr>
        <w:t>ớ</w:t>
      </w:r>
      <w:r>
        <w:rPr>
          <w:b/>
          <w:bCs/>
          <w:i/>
          <w:color w:val="000000" w:themeColor="text1"/>
        </w:rPr>
        <w:t>i gi</w:t>
      </w:r>
      <w:r>
        <w:rPr>
          <w:b/>
          <w:bCs/>
          <w:i/>
          <w:color w:val="000000" w:themeColor="text1"/>
        </w:rPr>
        <w:t>ả</w:t>
      </w:r>
      <w:r>
        <w:rPr>
          <w:b/>
          <w:bCs/>
          <w:i/>
          <w:color w:val="000000" w:themeColor="text1"/>
        </w:rPr>
        <w:t>ng viên</w:t>
      </w:r>
    </w:p>
    <w:p w:rsidR="00153F28" w:rsidRDefault="00E0405A">
      <w:pPr>
        <w:spacing w:after="0" w:line="312" w:lineRule="auto"/>
        <w:jc w:val="both"/>
        <w:rPr>
          <w:color w:val="000000" w:themeColor="text1"/>
        </w:rPr>
      </w:pPr>
      <w:r>
        <w:rPr>
          <w:color w:val="000000" w:themeColor="text1"/>
        </w:rPr>
        <w:t>- D</w:t>
      </w:r>
      <w:r>
        <w:rPr>
          <w:color w:val="000000" w:themeColor="text1"/>
        </w:rPr>
        <w:t>ự</w:t>
      </w:r>
      <w:r>
        <w:rPr>
          <w:color w:val="000000" w:themeColor="text1"/>
        </w:rPr>
        <w:t xml:space="preserve"> l</w:t>
      </w:r>
      <w:r>
        <w:rPr>
          <w:color w:val="000000" w:themeColor="text1"/>
        </w:rPr>
        <w:t>ớ</w:t>
      </w:r>
      <w:r>
        <w:rPr>
          <w:color w:val="000000" w:themeColor="text1"/>
        </w:rPr>
        <w:t>p ≥ 80% t</w:t>
      </w:r>
      <w:r>
        <w:rPr>
          <w:color w:val="000000" w:themeColor="text1"/>
        </w:rPr>
        <w:t>ổ</w:t>
      </w:r>
      <w:r>
        <w:rPr>
          <w:color w:val="000000" w:themeColor="text1"/>
        </w:rPr>
        <w:t>ng th</w:t>
      </w:r>
      <w:r>
        <w:rPr>
          <w:color w:val="000000" w:themeColor="text1"/>
        </w:rPr>
        <w:t>ờ</w:t>
      </w:r>
      <w:r>
        <w:rPr>
          <w:color w:val="000000" w:themeColor="text1"/>
        </w:rPr>
        <w:t>i lư</w:t>
      </w:r>
      <w:r>
        <w:rPr>
          <w:color w:val="000000" w:themeColor="text1"/>
        </w:rPr>
        <w:t>ợ</w:t>
      </w:r>
      <w:r>
        <w:rPr>
          <w:color w:val="000000" w:themeColor="text1"/>
        </w:rPr>
        <w:t>ng c</w:t>
      </w:r>
      <w:r>
        <w:rPr>
          <w:color w:val="000000" w:themeColor="text1"/>
        </w:rPr>
        <w:t>ủ</w:t>
      </w:r>
      <w:r>
        <w:rPr>
          <w:color w:val="000000" w:themeColor="text1"/>
        </w:rPr>
        <w:t>a h</w:t>
      </w:r>
      <w:r>
        <w:rPr>
          <w:color w:val="000000" w:themeColor="text1"/>
        </w:rPr>
        <w:t>ọ</w:t>
      </w:r>
      <w:r>
        <w:rPr>
          <w:color w:val="000000" w:themeColor="text1"/>
        </w:rPr>
        <w:t>c ph</w:t>
      </w:r>
      <w:r>
        <w:rPr>
          <w:color w:val="000000" w:themeColor="text1"/>
        </w:rPr>
        <w:t>ầ</w:t>
      </w:r>
      <w:r>
        <w:rPr>
          <w:color w:val="000000" w:themeColor="text1"/>
        </w:rPr>
        <w:t>n.</w:t>
      </w:r>
    </w:p>
    <w:p w:rsidR="00153F28" w:rsidRDefault="00E0405A">
      <w:pPr>
        <w:spacing w:after="0" w:line="312" w:lineRule="auto"/>
        <w:jc w:val="both"/>
        <w:rPr>
          <w:color w:val="000000" w:themeColor="text1"/>
        </w:rPr>
      </w:pPr>
      <w:r>
        <w:rPr>
          <w:color w:val="000000" w:themeColor="text1"/>
        </w:rPr>
        <w:t>- Ch</w:t>
      </w:r>
      <w:r>
        <w:rPr>
          <w:color w:val="000000" w:themeColor="text1"/>
        </w:rPr>
        <w:t>ủ</w:t>
      </w:r>
      <w:r>
        <w:rPr>
          <w:color w:val="000000" w:themeColor="text1"/>
        </w:rPr>
        <w:t xml:space="preserve"> đ</w:t>
      </w:r>
      <w:r>
        <w:rPr>
          <w:color w:val="000000" w:themeColor="text1"/>
        </w:rPr>
        <w:t>ộ</w:t>
      </w:r>
      <w:r>
        <w:rPr>
          <w:color w:val="000000" w:themeColor="text1"/>
        </w:rPr>
        <w:t>ng, tích c</w:t>
      </w:r>
      <w:r>
        <w:rPr>
          <w:color w:val="000000" w:themeColor="text1"/>
        </w:rPr>
        <w:t>ự</w:t>
      </w:r>
      <w:r>
        <w:rPr>
          <w:color w:val="000000" w:themeColor="text1"/>
        </w:rPr>
        <w:t>c trong gi</w:t>
      </w:r>
      <w:r>
        <w:rPr>
          <w:color w:val="000000" w:themeColor="text1"/>
        </w:rPr>
        <w:t>ờ</w:t>
      </w:r>
      <w:r>
        <w:rPr>
          <w:color w:val="000000" w:themeColor="text1"/>
        </w:rPr>
        <w:t xml:space="preserve"> h</w:t>
      </w:r>
      <w:r>
        <w:rPr>
          <w:color w:val="000000" w:themeColor="text1"/>
        </w:rPr>
        <w:t>ọ</w:t>
      </w:r>
      <w:r>
        <w:rPr>
          <w:color w:val="000000" w:themeColor="text1"/>
        </w:rPr>
        <w:t>c.</w:t>
      </w:r>
    </w:p>
    <w:p w:rsidR="00153F28" w:rsidRDefault="00E0405A">
      <w:pPr>
        <w:spacing w:after="0" w:line="312" w:lineRule="auto"/>
        <w:jc w:val="both"/>
        <w:rPr>
          <w:color w:val="000000" w:themeColor="text1"/>
        </w:rPr>
      </w:pPr>
      <w:r>
        <w:rPr>
          <w:color w:val="000000" w:themeColor="text1"/>
        </w:rPr>
        <w:t>- Phát hi</w:t>
      </w:r>
      <w:r>
        <w:rPr>
          <w:color w:val="000000" w:themeColor="text1"/>
        </w:rPr>
        <w:t>ệ</w:t>
      </w:r>
      <w:r>
        <w:rPr>
          <w:color w:val="000000" w:themeColor="text1"/>
        </w:rPr>
        <w:t>n, đưa ra câu h</w:t>
      </w:r>
      <w:r>
        <w:rPr>
          <w:color w:val="000000" w:themeColor="text1"/>
        </w:rPr>
        <w:t>ỏ</w:t>
      </w:r>
      <w:r>
        <w:rPr>
          <w:color w:val="000000" w:themeColor="text1"/>
        </w:rPr>
        <w:t>i ho</w:t>
      </w:r>
      <w:r>
        <w:rPr>
          <w:color w:val="000000" w:themeColor="text1"/>
        </w:rPr>
        <w:t>ặ</w:t>
      </w:r>
      <w:r>
        <w:rPr>
          <w:color w:val="000000" w:themeColor="text1"/>
        </w:rPr>
        <w:t>c v</w:t>
      </w:r>
      <w:r>
        <w:rPr>
          <w:color w:val="000000" w:themeColor="text1"/>
        </w:rPr>
        <w:t>ấ</w:t>
      </w:r>
      <w:r>
        <w:rPr>
          <w:color w:val="000000" w:themeColor="text1"/>
        </w:rPr>
        <w:t>n đ</w:t>
      </w:r>
      <w:r>
        <w:rPr>
          <w:color w:val="000000" w:themeColor="text1"/>
        </w:rPr>
        <w:t>ề</w:t>
      </w:r>
      <w:r>
        <w:rPr>
          <w:color w:val="000000" w:themeColor="text1"/>
        </w:rPr>
        <w:t xml:space="preserve"> liên quan đ</w:t>
      </w:r>
      <w:r>
        <w:rPr>
          <w:color w:val="000000" w:themeColor="text1"/>
        </w:rPr>
        <w:t>ế</w:t>
      </w:r>
      <w:r>
        <w:rPr>
          <w:color w:val="000000" w:themeColor="text1"/>
        </w:rPr>
        <w:t>n n</w:t>
      </w:r>
      <w:r>
        <w:rPr>
          <w:color w:val="000000" w:themeColor="text1"/>
        </w:rPr>
        <w:t>ộ</w:t>
      </w:r>
      <w:r>
        <w:rPr>
          <w:color w:val="000000" w:themeColor="text1"/>
        </w:rPr>
        <w:t>i dung h</w:t>
      </w:r>
      <w:r>
        <w:rPr>
          <w:color w:val="000000" w:themeColor="text1"/>
        </w:rPr>
        <w:t>ọ</w:t>
      </w:r>
      <w:r>
        <w:rPr>
          <w:color w:val="000000" w:themeColor="text1"/>
        </w:rPr>
        <w:t>c t</w:t>
      </w:r>
      <w:r>
        <w:rPr>
          <w:color w:val="000000" w:themeColor="text1"/>
        </w:rPr>
        <w:t>ậ</w:t>
      </w:r>
      <w:r>
        <w:rPr>
          <w:color w:val="000000" w:themeColor="text1"/>
        </w:rPr>
        <w:t>p.</w:t>
      </w:r>
    </w:p>
    <w:p w:rsidR="00153F28" w:rsidRDefault="00E0405A">
      <w:pPr>
        <w:spacing w:after="0" w:line="312" w:lineRule="auto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8.4. Làm</w:t>
      </w:r>
      <w:r>
        <w:rPr>
          <w:b/>
          <w:bCs/>
          <w:i/>
          <w:color w:val="000000" w:themeColor="text1"/>
        </w:rPr>
        <w:t xml:space="preserve"> vi</w:t>
      </w:r>
      <w:r>
        <w:rPr>
          <w:b/>
          <w:bCs/>
          <w:i/>
          <w:color w:val="000000" w:themeColor="text1"/>
        </w:rPr>
        <w:t>ệ</w:t>
      </w:r>
      <w:r>
        <w:rPr>
          <w:b/>
          <w:bCs/>
          <w:i/>
          <w:color w:val="000000" w:themeColor="text1"/>
        </w:rPr>
        <w:t>c nhóm môn h</w:t>
      </w:r>
      <w:r>
        <w:rPr>
          <w:b/>
          <w:bCs/>
          <w:i/>
          <w:color w:val="000000" w:themeColor="text1"/>
        </w:rPr>
        <w:t>ọ</w:t>
      </w:r>
      <w:r>
        <w:rPr>
          <w:b/>
          <w:bCs/>
          <w:i/>
          <w:color w:val="000000" w:themeColor="text1"/>
        </w:rPr>
        <w:t>c</w:t>
      </w:r>
    </w:p>
    <w:p w:rsidR="00153F28" w:rsidRDefault="00E0405A">
      <w:pPr>
        <w:spacing w:after="0" w:line="312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 Tham gia xây d</w:t>
      </w:r>
      <w:r>
        <w:rPr>
          <w:iCs/>
          <w:color w:val="000000" w:themeColor="text1"/>
        </w:rPr>
        <w:t>ự</w:t>
      </w:r>
      <w:r>
        <w:rPr>
          <w:iCs/>
          <w:color w:val="000000" w:themeColor="text1"/>
        </w:rPr>
        <w:t>ng k</w:t>
      </w:r>
      <w:r>
        <w:rPr>
          <w:iCs/>
          <w:color w:val="000000" w:themeColor="text1"/>
        </w:rPr>
        <w:t>ế</w:t>
      </w:r>
      <w:r>
        <w:rPr>
          <w:iCs/>
          <w:color w:val="000000" w:themeColor="text1"/>
        </w:rPr>
        <w:t xml:space="preserve"> ho</w:t>
      </w:r>
      <w:r>
        <w:rPr>
          <w:iCs/>
          <w:color w:val="000000" w:themeColor="text1"/>
        </w:rPr>
        <w:t>ạ</w:t>
      </w:r>
      <w:r>
        <w:rPr>
          <w:iCs/>
          <w:color w:val="000000" w:themeColor="text1"/>
        </w:rPr>
        <w:t>ch ho</w:t>
      </w:r>
      <w:r>
        <w:rPr>
          <w:iCs/>
          <w:color w:val="000000" w:themeColor="text1"/>
        </w:rPr>
        <w:t>ạ</w:t>
      </w:r>
      <w:r>
        <w:rPr>
          <w:iCs/>
          <w:color w:val="000000" w:themeColor="text1"/>
        </w:rPr>
        <w:t>t đ</w:t>
      </w:r>
      <w:r>
        <w:rPr>
          <w:iCs/>
          <w:color w:val="000000" w:themeColor="text1"/>
        </w:rPr>
        <w:t>ộ</w:t>
      </w:r>
      <w:r>
        <w:rPr>
          <w:iCs/>
          <w:color w:val="000000" w:themeColor="text1"/>
        </w:rPr>
        <w:t>ng c</w:t>
      </w:r>
      <w:r>
        <w:rPr>
          <w:iCs/>
          <w:color w:val="000000" w:themeColor="text1"/>
        </w:rPr>
        <w:t>ủ</w:t>
      </w:r>
      <w:r>
        <w:rPr>
          <w:iCs/>
          <w:color w:val="000000" w:themeColor="text1"/>
        </w:rPr>
        <w:t>a nhóm.</w:t>
      </w:r>
    </w:p>
    <w:p w:rsidR="00153F28" w:rsidRDefault="00E0405A">
      <w:pPr>
        <w:spacing w:after="0" w:line="312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 Tôn tr</w:t>
      </w:r>
      <w:r>
        <w:rPr>
          <w:iCs/>
          <w:color w:val="000000" w:themeColor="text1"/>
        </w:rPr>
        <w:t>ọ</w:t>
      </w:r>
      <w:r>
        <w:rPr>
          <w:iCs/>
          <w:color w:val="000000" w:themeColor="text1"/>
        </w:rPr>
        <w:t>ng ý ki</w:t>
      </w:r>
      <w:r>
        <w:rPr>
          <w:iCs/>
          <w:color w:val="000000" w:themeColor="text1"/>
        </w:rPr>
        <w:t>ế</w:t>
      </w:r>
      <w:r>
        <w:rPr>
          <w:iCs/>
          <w:color w:val="000000" w:themeColor="text1"/>
        </w:rPr>
        <w:t>n và ch</w:t>
      </w:r>
      <w:r>
        <w:rPr>
          <w:iCs/>
          <w:color w:val="000000" w:themeColor="text1"/>
        </w:rPr>
        <w:t>ị</w:t>
      </w:r>
      <w:r>
        <w:rPr>
          <w:iCs/>
          <w:color w:val="000000" w:themeColor="text1"/>
        </w:rPr>
        <w:t>u trách nhi</w:t>
      </w:r>
      <w:r>
        <w:rPr>
          <w:iCs/>
          <w:color w:val="000000" w:themeColor="text1"/>
        </w:rPr>
        <w:t>ệ</w:t>
      </w:r>
      <w:r>
        <w:rPr>
          <w:iCs/>
          <w:color w:val="000000" w:themeColor="text1"/>
        </w:rPr>
        <w:t>m v</w:t>
      </w:r>
      <w:r>
        <w:rPr>
          <w:iCs/>
          <w:color w:val="000000" w:themeColor="text1"/>
        </w:rPr>
        <w:t>ề</w:t>
      </w:r>
      <w:r>
        <w:rPr>
          <w:iCs/>
          <w:color w:val="000000" w:themeColor="text1"/>
        </w:rPr>
        <w:t xml:space="preserve"> k</w:t>
      </w:r>
      <w:r>
        <w:rPr>
          <w:iCs/>
          <w:color w:val="000000" w:themeColor="text1"/>
        </w:rPr>
        <w:t>ế</w:t>
      </w:r>
      <w:r>
        <w:rPr>
          <w:iCs/>
          <w:color w:val="000000" w:themeColor="text1"/>
        </w:rPr>
        <w:t>t qu</w:t>
      </w:r>
      <w:r>
        <w:rPr>
          <w:iCs/>
          <w:color w:val="000000" w:themeColor="text1"/>
        </w:rPr>
        <w:t>ả</w:t>
      </w:r>
      <w:r>
        <w:rPr>
          <w:iCs/>
          <w:color w:val="000000" w:themeColor="text1"/>
        </w:rPr>
        <w:t xml:space="preserve"> làm vi</w:t>
      </w:r>
      <w:r>
        <w:rPr>
          <w:iCs/>
          <w:color w:val="000000" w:themeColor="text1"/>
        </w:rPr>
        <w:t>ệ</w:t>
      </w:r>
      <w:r>
        <w:rPr>
          <w:iCs/>
          <w:color w:val="000000" w:themeColor="text1"/>
        </w:rPr>
        <w:t>c chung.</w:t>
      </w:r>
    </w:p>
    <w:p w:rsidR="00153F28" w:rsidRDefault="00E0405A">
      <w:pPr>
        <w:spacing w:after="0" w:line="312" w:lineRule="auto"/>
        <w:jc w:val="both"/>
        <w:rPr>
          <w:color w:val="000000" w:themeColor="text1"/>
        </w:rPr>
      </w:pPr>
      <w:r>
        <w:rPr>
          <w:color w:val="000000" w:themeColor="text1"/>
        </w:rPr>
        <w:t>- Hoàn thành đ</w:t>
      </w:r>
      <w:r>
        <w:rPr>
          <w:color w:val="000000" w:themeColor="text1"/>
        </w:rPr>
        <w:t>ầ</w:t>
      </w:r>
      <w:r>
        <w:rPr>
          <w:color w:val="000000" w:themeColor="text1"/>
        </w:rPr>
        <w:t>y đ</w:t>
      </w:r>
      <w:r>
        <w:rPr>
          <w:color w:val="000000" w:themeColor="text1"/>
        </w:rPr>
        <w:t>ủ</w:t>
      </w:r>
      <w:r>
        <w:rPr>
          <w:color w:val="000000" w:themeColor="text1"/>
        </w:rPr>
        <w:t xml:space="preserve"> nhi</w:t>
      </w:r>
      <w:r>
        <w:rPr>
          <w:color w:val="000000" w:themeColor="text1"/>
        </w:rPr>
        <w:t>ệ</w:t>
      </w:r>
      <w:r>
        <w:rPr>
          <w:color w:val="000000" w:themeColor="text1"/>
        </w:rPr>
        <w:t>m v</w:t>
      </w:r>
      <w:r>
        <w:rPr>
          <w:color w:val="000000" w:themeColor="text1"/>
        </w:rPr>
        <w:t>ụ</w:t>
      </w:r>
      <w:r>
        <w:rPr>
          <w:color w:val="000000" w:themeColor="text1"/>
        </w:rPr>
        <w:t xml:space="preserve"> và s</w:t>
      </w:r>
      <w:r>
        <w:rPr>
          <w:color w:val="000000" w:themeColor="text1"/>
        </w:rPr>
        <w:t>ả</w:t>
      </w:r>
      <w:r>
        <w:rPr>
          <w:color w:val="000000" w:themeColor="text1"/>
        </w:rPr>
        <w:t>n ph</w:t>
      </w:r>
      <w:r>
        <w:rPr>
          <w:color w:val="000000" w:themeColor="text1"/>
        </w:rPr>
        <w:t>ẩ</w:t>
      </w:r>
      <w:r>
        <w:rPr>
          <w:color w:val="000000" w:themeColor="text1"/>
        </w:rPr>
        <w:t>m đư</w:t>
      </w:r>
      <w:r>
        <w:rPr>
          <w:color w:val="000000" w:themeColor="text1"/>
        </w:rPr>
        <w:t>ợ</w:t>
      </w:r>
      <w:r>
        <w:rPr>
          <w:color w:val="000000" w:themeColor="text1"/>
        </w:rPr>
        <w:t>c giao.</w:t>
      </w:r>
    </w:p>
    <w:p w:rsidR="00153F28" w:rsidRDefault="00E0405A">
      <w:pPr>
        <w:spacing w:after="0" w:line="312" w:lineRule="auto"/>
        <w:jc w:val="both"/>
        <w:rPr>
          <w:b/>
          <w:szCs w:val="24"/>
        </w:rPr>
      </w:pPr>
      <w:r>
        <w:rPr>
          <w:b/>
          <w:bCs/>
          <w:i/>
          <w:iCs/>
          <w:color w:val="000000" w:themeColor="text1"/>
          <w:lang w:val="en-US"/>
        </w:rPr>
        <w:t>8.5. Hoàn thành các bài ki</w:t>
      </w:r>
      <w:r>
        <w:rPr>
          <w:b/>
          <w:bCs/>
          <w:i/>
          <w:iCs/>
          <w:color w:val="000000" w:themeColor="text1"/>
          <w:lang w:val="en-US"/>
        </w:rPr>
        <w:t>ể</w:t>
      </w:r>
      <w:r>
        <w:rPr>
          <w:b/>
          <w:bCs/>
          <w:i/>
          <w:iCs/>
          <w:color w:val="000000" w:themeColor="text1"/>
          <w:lang w:val="en-US"/>
        </w:rPr>
        <w:t>m tra thư</w:t>
      </w:r>
      <w:r>
        <w:rPr>
          <w:b/>
          <w:bCs/>
          <w:i/>
          <w:iCs/>
          <w:color w:val="000000" w:themeColor="text1"/>
          <w:lang w:val="en-US"/>
        </w:rPr>
        <w:t>ờ</w:t>
      </w:r>
      <w:r>
        <w:rPr>
          <w:b/>
          <w:bCs/>
          <w:i/>
          <w:iCs/>
          <w:color w:val="000000" w:themeColor="text1"/>
          <w:lang w:val="en-US"/>
        </w:rPr>
        <w:t>ng xuyên, cu</w:t>
      </w:r>
      <w:r>
        <w:rPr>
          <w:b/>
          <w:bCs/>
          <w:i/>
          <w:iCs/>
          <w:color w:val="000000" w:themeColor="text1"/>
          <w:lang w:val="en-US"/>
        </w:rPr>
        <w:t>ố</w:t>
      </w:r>
      <w:r>
        <w:rPr>
          <w:b/>
          <w:bCs/>
          <w:i/>
          <w:iCs/>
          <w:color w:val="000000" w:themeColor="text1"/>
          <w:lang w:val="en-US"/>
        </w:rPr>
        <w:t>i kì.</w:t>
      </w:r>
    </w:p>
    <w:p w:rsidR="00153F28" w:rsidRDefault="00E0405A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b/>
          <w:szCs w:val="24"/>
        </w:rPr>
      </w:pPr>
      <w:r>
        <w:rPr>
          <w:b/>
          <w:szCs w:val="24"/>
        </w:rPr>
        <w:t>9. Ngày phê duy</w:t>
      </w:r>
      <w:r>
        <w:rPr>
          <w:b/>
          <w:szCs w:val="24"/>
        </w:rPr>
        <w:t>ệ</w:t>
      </w:r>
      <w:r>
        <w:rPr>
          <w:b/>
          <w:szCs w:val="24"/>
        </w:rPr>
        <w:t xml:space="preserve">t: </w:t>
      </w:r>
    </w:p>
    <w:p w:rsidR="00153F28" w:rsidRDefault="00E0405A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Cs w:val="24"/>
        </w:rPr>
      </w:pPr>
      <w:r>
        <w:rPr>
          <w:b/>
          <w:szCs w:val="24"/>
        </w:rPr>
        <w:t>10. C</w:t>
      </w:r>
      <w:r>
        <w:rPr>
          <w:b/>
          <w:szCs w:val="24"/>
        </w:rPr>
        <w:t>ấ</w:t>
      </w:r>
      <w:r>
        <w:rPr>
          <w:b/>
          <w:szCs w:val="24"/>
        </w:rPr>
        <w:t>p phê duy</w:t>
      </w:r>
      <w:r>
        <w:rPr>
          <w:b/>
          <w:szCs w:val="24"/>
        </w:rPr>
        <w:t>ệ</w:t>
      </w:r>
      <w:r>
        <w:rPr>
          <w:b/>
          <w:szCs w:val="24"/>
        </w:rPr>
        <w:t xml:space="preserve">t: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90"/>
        <w:gridCol w:w="3017"/>
        <w:gridCol w:w="3349"/>
      </w:tblGrid>
      <w:tr w:rsidR="00153F28">
        <w:tc>
          <w:tcPr>
            <w:tcW w:w="2990" w:type="dxa"/>
            <w:shd w:val="clear" w:color="auto" w:fill="auto"/>
            <w:vAlign w:val="center"/>
          </w:tcPr>
          <w:p w:rsidR="00153F28" w:rsidRDefault="00153F28">
            <w:pPr>
              <w:widowControl w:val="0"/>
              <w:spacing w:after="0" w:line="288" w:lineRule="auto"/>
              <w:rPr>
                <w:szCs w:val="24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153F28" w:rsidRDefault="00E0405A">
            <w:pPr>
              <w:widowControl w:val="0"/>
              <w:spacing w:after="0" w:line="288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Trư</w:t>
            </w:r>
            <w:r>
              <w:rPr>
                <w:b/>
                <w:szCs w:val="24"/>
              </w:rPr>
              <w:t>ở</w:t>
            </w:r>
            <w:r>
              <w:rPr>
                <w:b/>
                <w:szCs w:val="24"/>
              </w:rPr>
              <w:t xml:space="preserve">ng </w:t>
            </w:r>
            <w:r>
              <w:rPr>
                <w:b/>
                <w:szCs w:val="24"/>
                <w:lang w:val="en-US"/>
              </w:rPr>
              <w:t>b</w:t>
            </w:r>
            <w:r>
              <w:rPr>
                <w:b/>
                <w:szCs w:val="24"/>
              </w:rPr>
              <w:t>ộ</w:t>
            </w:r>
            <w:r>
              <w:rPr>
                <w:b/>
                <w:szCs w:val="24"/>
              </w:rPr>
              <w:t xml:space="preserve"> môn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153F28" w:rsidRDefault="00E0405A">
            <w:pPr>
              <w:widowControl w:val="0"/>
              <w:spacing w:after="0" w:line="288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Gi</w:t>
            </w:r>
            <w:r>
              <w:rPr>
                <w:b/>
                <w:szCs w:val="24"/>
              </w:rPr>
              <w:t>ả</w:t>
            </w:r>
            <w:r>
              <w:rPr>
                <w:b/>
                <w:szCs w:val="24"/>
              </w:rPr>
              <w:t>ng viên</w:t>
            </w:r>
          </w:p>
        </w:tc>
      </w:tr>
      <w:tr w:rsidR="00153F28">
        <w:tc>
          <w:tcPr>
            <w:tcW w:w="2990" w:type="dxa"/>
            <w:shd w:val="clear" w:color="auto" w:fill="auto"/>
            <w:vAlign w:val="center"/>
          </w:tcPr>
          <w:p w:rsidR="00153F28" w:rsidRDefault="00153F28">
            <w:pPr>
              <w:widowControl w:val="0"/>
              <w:spacing w:before="120" w:after="120" w:line="288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153F28" w:rsidRDefault="00E0405A">
            <w:pPr>
              <w:widowControl w:val="0"/>
              <w:spacing w:before="120" w:after="120" w:line="288" w:lineRule="auto"/>
              <w:rPr>
                <w:szCs w:val="24"/>
              </w:rPr>
            </w:pPr>
            <w:r>
              <w:rPr>
                <w:szCs w:val="24"/>
              </w:rPr>
              <w:t>……………..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153F28" w:rsidRDefault="00E0405A">
            <w:pPr>
              <w:widowControl w:val="0"/>
              <w:spacing w:before="120" w:after="120" w:line="288" w:lineRule="auto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b/>
                <w:bCs/>
                <w:szCs w:val="24"/>
              </w:rPr>
              <w:t>TS. Nguy</w:t>
            </w:r>
            <w:r>
              <w:rPr>
                <w:b/>
                <w:bCs/>
                <w:szCs w:val="24"/>
              </w:rPr>
              <w:t>ễ</w:t>
            </w:r>
            <w:r>
              <w:rPr>
                <w:b/>
                <w:bCs/>
                <w:szCs w:val="24"/>
              </w:rPr>
              <w:t>n Th</w:t>
            </w:r>
            <w:r>
              <w:rPr>
                <w:b/>
                <w:bCs/>
                <w:szCs w:val="24"/>
              </w:rPr>
              <w:t>ị</w:t>
            </w:r>
            <w:r>
              <w:rPr>
                <w:b/>
                <w:bCs/>
                <w:szCs w:val="24"/>
              </w:rPr>
              <w:t xml:space="preserve"> Duyên</w:t>
            </w:r>
          </w:p>
        </w:tc>
      </w:tr>
    </w:tbl>
    <w:p w:rsidR="00153F28" w:rsidRDefault="00E0405A">
      <w:pPr>
        <w:spacing w:after="0" w:line="240" w:lineRule="auto"/>
        <w:rPr>
          <w:b/>
          <w:bCs/>
          <w:szCs w:val="26"/>
        </w:rPr>
      </w:pPr>
      <w:r>
        <w:rPr>
          <w:b/>
          <w:bCs/>
          <w:szCs w:val="26"/>
        </w:rPr>
        <w:br w:type="page"/>
      </w:r>
    </w:p>
    <w:sectPr w:rsidR="00153F28">
      <w:headerReference w:type="default" r:id="rId10"/>
      <w:footerReference w:type="default" r:id="rId11"/>
      <w:pgSz w:w="11907" w:h="16840"/>
      <w:pgMar w:top="851" w:right="1134" w:bottom="993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5A" w:rsidRDefault="00E0405A">
      <w:pPr>
        <w:spacing w:line="240" w:lineRule="auto"/>
      </w:pPr>
      <w:r>
        <w:separator/>
      </w:r>
    </w:p>
  </w:endnote>
  <w:endnote w:type="continuationSeparator" w:id="0">
    <w:p w:rsidR="00E0405A" w:rsidRDefault="00E04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28" w:rsidRDefault="00E0405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CD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5A" w:rsidRDefault="00E0405A">
      <w:pPr>
        <w:spacing w:after="0"/>
      </w:pPr>
      <w:r>
        <w:separator/>
      </w:r>
    </w:p>
  </w:footnote>
  <w:footnote w:type="continuationSeparator" w:id="0">
    <w:p w:rsidR="00E0405A" w:rsidRDefault="00E040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28" w:rsidRDefault="00153F28">
    <w:pPr>
      <w:pStyle w:val="Header"/>
      <w:jc w:val="center"/>
    </w:pPr>
  </w:p>
  <w:p w:rsidR="00153F28" w:rsidRDefault="00153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68E81"/>
    <w:multiLevelType w:val="singleLevel"/>
    <w:tmpl w:val="83868E81"/>
    <w:lvl w:ilvl="0">
      <w:start w:val="1"/>
      <w:numFmt w:val="decimal"/>
      <w:suff w:val="space"/>
      <w:lvlText w:val="%1."/>
      <w:lvlJc w:val="left"/>
    </w:lvl>
  </w:abstractNum>
  <w:abstractNum w:abstractNumId="1">
    <w:nsid w:val="5594088F"/>
    <w:multiLevelType w:val="singleLevel"/>
    <w:tmpl w:val="5594088F"/>
    <w:lvl w:ilvl="0">
      <w:start w:val="4"/>
      <w:numFmt w:val="decimal"/>
      <w:suff w:val="space"/>
      <w:lvlText w:val="%1."/>
      <w:lvlJc w:val="left"/>
    </w:lvl>
  </w:abstractNum>
  <w:abstractNum w:abstractNumId="2">
    <w:nsid w:val="73F002CA"/>
    <w:multiLevelType w:val="multilevel"/>
    <w:tmpl w:val="73F002CA"/>
    <w:lvl w:ilvl="0">
      <w:numFmt w:val="bullet"/>
      <w:lvlText w:val="-"/>
      <w:lvlJc w:val="left"/>
      <w:pPr>
        <w:ind w:left="437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9D"/>
    <w:rsid w:val="00000BDC"/>
    <w:rsid w:val="00004579"/>
    <w:rsid w:val="00010804"/>
    <w:rsid w:val="0001159D"/>
    <w:rsid w:val="000128E4"/>
    <w:rsid w:val="00013ECA"/>
    <w:rsid w:val="000222D1"/>
    <w:rsid w:val="00027FFB"/>
    <w:rsid w:val="00031FCE"/>
    <w:rsid w:val="0003286D"/>
    <w:rsid w:val="00037BD8"/>
    <w:rsid w:val="000450CA"/>
    <w:rsid w:val="00053DD9"/>
    <w:rsid w:val="00056659"/>
    <w:rsid w:val="0005670E"/>
    <w:rsid w:val="000600E5"/>
    <w:rsid w:val="00060A65"/>
    <w:rsid w:val="00062937"/>
    <w:rsid w:val="00064A4E"/>
    <w:rsid w:val="00064FE9"/>
    <w:rsid w:val="00065328"/>
    <w:rsid w:val="000701DB"/>
    <w:rsid w:val="00070DEC"/>
    <w:rsid w:val="00071EC8"/>
    <w:rsid w:val="0007346D"/>
    <w:rsid w:val="0007396B"/>
    <w:rsid w:val="00075F05"/>
    <w:rsid w:val="00077BBA"/>
    <w:rsid w:val="00080912"/>
    <w:rsid w:val="000810C8"/>
    <w:rsid w:val="00081D06"/>
    <w:rsid w:val="0008206E"/>
    <w:rsid w:val="00083C56"/>
    <w:rsid w:val="00086549"/>
    <w:rsid w:val="000925DF"/>
    <w:rsid w:val="00092EFD"/>
    <w:rsid w:val="000A1A97"/>
    <w:rsid w:val="000A7BA1"/>
    <w:rsid w:val="000B353F"/>
    <w:rsid w:val="000C3EBF"/>
    <w:rsid w:val="000C6515"/>
    <w:rsid w:val="000C7EDA"/>
    <w:rsid w:val="000D05F5"/>
    <w:rsid w:val="000D1EEF"/>
    <w:rsid w:val="000D3F0D"/>
    <w:rsid w:val="000E64C3"/>
    <w:rsid w:val="000F0D5F"/>
    <w:rsid w:val="000F15B7"/>
    <w:rsid w:val="000F3A87"/>
    <w:rsid w:val="000F3F53"/>
    <w:rsid w:val="00103DA2"/>
    <w:rsid w:val="00104515"/>
    <w:rsid w:val="00104ABA"/>
    <w:rsid w:val="00112271"/>
    <w:rsid w:val="001166F5"/>
    <w:rsid w:val="00120ADB"/>
    <w:rsid w:val="001254C6"/>
    <w:rsid w:val="0012648B"/>
    <w:rsid w:val="0013218D"/>
    <w:rsid w:val="00132A3E"/>
    <w:rsid w:val="00135903"/>
    <w:rsid w:val="00140EED"/>
    <w:rsid w:val="00142E96"/>
    <w:rsid w:val="001436C9"/>
    <w:rsid w:val="0014444F"/>
    <w:rsid w:val="001452D0"/>
    <w:rsid w:val="0014719F"/>
    <w:rsid w:val="00147D8B"/>
    <w:rsid w:val="00151C0D"/>
    <w:rsid w:val="00151FD5"/>
    <w:rsid w:val="00153E05"/>
    <w:rsid w:val="00153F28"/>
    <w:rsid w:val="00154FF2"/>
    <w:rsid w:val="00155266"/>
    <w:rsid w:val="00162C97"/>
    <w:rsid w:val="00163719"/>
    <w:rsid w:val="001649F2"/>
    <w:rsid w:val="00166263"/>
    <w:rsid w:val="00171340"/>
    <w:rsid w:val="00181B1B"/>
    <w:rsid w:val="00181E98"/>
    <w:rsid w:val="001827CA"/>
    <w:rsid w:val="00187665"/>
    <w:rsid w:val="00187F78"/>
    <w:rsid w:val="0019464A"/>
    <w:rsid w:val="001A3F5D"/>
    <w:rsid w:val="001A7F13"/>
    <w:rsid w:val="001B049D"/>
    <w:rsid w:val="001B2334"/>
    <w:rsid w:val="001B2662"/>
    <w:rsid w:val="001B77E6"/>
    <w:rsid w:val="001B7BB2"/>
    <w:rsid w:val="001C1BAD"/>
    <w:rsid w:val="001C1D43"/>
    <w:rsid w:val="001C6540"/>
    <w:rsid w:val="001D050D"/>
    <w:rsid w:val="001D25D1"/>
    <w:rsid w:val="001E130A"/>
    <w:rsid w:val="001E5979"/>
    <w:rsid w:val="001E5C12"/>
    <w:rsid w:val="001E7B94"/>
    <w:rsid w:val="001E7BCE"/>
    <w:rsid w:val="001F152C"/>
    <w:rsid w:val="002003D7"/>
    <w:rsid w:val="0020383E"/>
    <w:rsid w:val="0020446C"/>
    <w:rsid w:val="00207F06"/>
    <w:rsid w:val="00211E98"/>
    <w:rsid w:val="002126F5"/>
    <w:rsid w:val="00212CD9"/>
    <w:rsid w:val="00213559"/>
    <w:rsid w:val="0022391D"/>
    <w:rsid w:val="00227654"/>
    <w:rsid w:val="0023374B"/>
    <w:rsid w:val="00234CB5"/>
    <w:rsid w:val="0023636F"/>
    <w:rsid w:val="00236CF8"/>
    <w:rsid w:val="00237807"/>
    <w:rsid w:val="002533FA"/>
    <w:rsid w:val="00254025"/>
    <w:rsid w:val="00254CF3"/>
    <w:rsid w:val="00261A2A"/>
    <w:rsid w:val="0026598C"/>
    <w:rsid w:val="002660E8"/>
    <w:rsid w:val="00270B78"/>
    <w:rsid w:val="00271EA4"/>
    <w:rsid w:val="00277B1F"/>
    <w:rsid w:val="00282240"/>
    <w:rsid w:val="00284C11"/>
    <w:rsid w:val="00296475"/>
    <w:rsid w:val="002A0CAC"/>
    <w:rsid w:val="002A3C6B"/>
    <w:rsid w:val="002A3FE4"/>
    <w:rsid w:val="002A72A6"/>
    <w:rsid w:val="002B093E"/>
    <w:rsid w:val="002B47DC"/>
    <w:rsid w:val="002C0D46"/>
    <w:rsid w:val="002C43B8"/>
    <w:rsid w:val="002C7DA5"/>
    <w:rsid w:val="002D5C6B"/>
    <w:rsid w:val="002E355B"/>
    <w:rsid w:val="002E3599"/>
    <w:rsid w:val="002F0431"/>
    <w:rsid w:val="002F27E9"/>
    <w:rsid w:val="002F28D9"/>
    <w:rsid w:val="002F6B8E"/>
    <w:rsid w:val="003054B6"/>
    <w:rsid w:val="00310B8F"/>
    <w:rsid w:val="00314E96"/>
    <w:rsid w:val="00324122"/>
    <w:rsid w:val="003306E6"/>
    <w:rsid w:val="00331507"/>
    <w:rsid w:val="00333692"/>
    <w:rsid w:val="00340C0F"/>
    <w:rsid w:val="00344602"/>
    <w:rsid w:val="00346E86"/>
    <w:rsid w:val="00347F4F"/>
    <w:rsid w:val="0035246F"/>
    <w:rsid w:val="003535D9"/>
    <w:rsid w:val="00354859"/>
    <w:rsid w:val="00361B0C"/>
    <w:rsid w:val="00364F99"/>
    <w:rsid w:val="00367416"/>
    <w:rsid w:val="00370D2F"/>
    <w:rsid w:val="003739B1"/>
    <w:rsid w:val="00380BF5"/>
    <w:rsid w:val="00381A4E"/>
    <w:rsid w:val="003825D6"/>
    <w:rsid w:val="00383B97"/>
    <w:rsid w:val="003852FF"/>
    <w:rsid w:val="00385FBC"/>
    <w:rsid w:val="003863C7"/>
    <w:rsid w:val="00386F1E"/>
    <w:rsid w:val="00387CB7"/>
    <w:rsid w:val="00392AC2"/>
    <w:rsid w:val="003A0C37"/>
    <w:rsid w:val="003A18A6"/>
    <w:rsid w:val="003A300C"/>
    <w:rsid w:val="003A3DA4"/>
    <w:rsid w:val="003A7A3C"/>
    <w:rsid w:val="003B509A"/>
    <w:rsid w:val="003B73FE"/>
    <w:rsid w:val="003C5792"/>
    <w:rsid w:val="003C7223"/>
    <w:rsid w:val="003D0C40"/>
    <w:rsid w:val="003D70B7"/>
    <w:rsid w:val="003D7F4A"/>
    <w:rsid w:val="003E05CB"/>
    <w:rsid w:val="003E233D"/>
    <w:rsid w:val="003E28A1"/>
    <w:rsid w:val="003E2DAF"/>
    <w:rsid w:val="003E310E"/>
    <w:rsid w:val="003E315E"/>
    <w:rsid w:val="003E469E"/>
    <w:rsid w:val="003F168B"/>
    <w:rsid w:val="003F1A30"/>
    <w:rsid w:val="003F7FA9"/>
    <w:rsid w:val="00407A1C"/>
    <w:rsid w:val="004158B1"/>
    <w:rsid w:val="00423B60"/>
    <w:rsid w:val="00424055"/>
    <w:rsid w:val="004360A5"/>
    <w:rsid w:val="004360AF"/>
    <w:rsid w:val="00444CE3"/>
    <w:rsid w:val="00447BD3"/>
    <w:rsid w:val="004523DA"/>
    <w:rsid w:val="00456FE9"/>
    <w:rsid w:val="00464BF5"/>
    <w:rsid w:val="00466770"/>
    <w:rsid w:val="0047416D"/>
    <w:rsid w:val="00476117"/>
    <w:rsid w:val="00480672"/>
    <w:rsid w:val="00481445"/>
    <w:rsid w:val="00482E3F"/>
    <w:rsid w:val="004864ED"/>
    <w:rsid w:val="004928E1"/>
    <w:rsid w:val="00492C81"/>
    <w:rsid w:val="0049348D"/>
    <w:rsid w:val="00495CDC"/>
    <w:rsid w:val="00495E46"/>
    <w:rsid w:val="00497933"/>
    <w:rsid w:val="004A405D"/>
    <w:rsid w:val="004A5523"/>
    <w:rsid w:val="004A679E"/>
    <w:rsid w:val="004B2AE5"/>
    <w:rsid w:val="004B495A"/>
    <w:rsid w:val="004C1E53"/>
    <w:rsid w:val="004C295E"/>
    <w:rsid w:val="004C2B80"/>
    <w:rsid w:val="004C52DF"/>
    <w:rsid w:val="004C738E"/>
    <w:rsid w:val="004D78FA"/>
    <w:rsid w:val="004E0741"/>
    <w:rsid w:val="004E186B"/>
    <w:rsid w:val="004E2266"/>
    <w:rsid w:val="004E4238"/>
    <w:rsid w:val="004E5259"/>
    <w:rsid w:val="004F4440"/>
    <w:rsid w:val="004F65BA"/>
    <w:rsid w:val="00500C47"/>
    <w:rsid w:val="00507240"/>
    <w:rsid w:val="00507572"/>
    <w:rsid w:val="005078AD"/>
    <w:rsid w:val="005078E5"/>
    <w:rsid w:val="00510E97"/>
    <w:rsid w:val="00511B5A"/>
    <w:rsid w:val="0051276D"/>
    <w:rsid w:val="00524C7C"/>
    <w:rsid w:val="00527973"/>
    <w:rsid w:val="005315FA"/>
    <w:rsid w:val="0053338F"/>
    <w:rsid w:val="005346E9"/>
    <w:rsid w:val="00535A1F"/>
    <w:rsid w:val="00535F7D"/>
    <w:rsid w:val="00543331"/>
    <w:rsid w:val="005440D6"/>
    <w:rsid w:val="00551E39"/>
    <w:rsid w:val="00560D07"/>
    <w:rsid w:val="005610FD"/>
    <w:rsid w:val="00563AD5"/>
    <w:rsid w:val="00566692"/>
    <w:rsid w:val="00566F25"/>
    <w:rsid w:val="00576C1E"/>
    <w:rsid w:val="00580346"/>
    <w:rsid w:val="005869DD"/>
    <w:rsid w:val="005919E8"/>
    <w:rsid w:val="005945B0"/>
    <w:rsid w:val="00594C86"/>
    <w:rsid w:val="00594C95"/>
    <w:rsid w:val="00595149"/>
    <w:rsid w:val="005A3F17"/>
    <w:rsid w:val="005A4E40"/>
    <w:rsid w:val="005C41D5"/>
    <w:rsid w:val="005C5595"/>
    <w:rsid w:val="005C5911"/>
    <w:rsid w:val="005D0D16"/>
    <w:rsid w:val="005D3176"/>
    <w:rsid w:val="005D78B2"/>
    <w:rsid w:val="005E184F"/>
    <w:rsid w:val="005F3342"/>
    <w:rsid w:val="005F54A0"/>
    <w:rsid w:val="00600EF8"/>
    <w:rsid w:val="00601B7B"/>
    <w:rsid w:val="00610EC6"/>
    <w:rsid w:val="00612CB4"/>
    <w:rsid w:val="00615B67"/>
    <w:rsid w:val="00624EB4"/>
    <w:rsid w:val="00627218"/>
    <w:rsid w:val="00630087"/>
    <w:rsid w:val="006303DD"/>
    <w:rsid w:val="006339E9"/>
    <w:rsid w:val="00634951"/>
    <w:rsid w:val="006355D3"/>
    <w:rsid w:val="00636063"/>
    <w:rsid w:val="00640A07"/>
    <w:rsid w:val="00640E7E"/>
    <w:rsid w:val="00643D4B"/>
    <w:rsid w:val="00643E69"/>
    <w:rsid w:val="00644BFA"/>
    <w:rsid w:val="006464ED"/>
    <w:rsid w:val="00650678"/>
    <w:rsid w:val="006515FA"/>
    <w:rsid w:val="0066365E"/>
    <w:rsid w:val="00667CAB"/>
    <w:rsid w:val="00675EE4"/>
    <w:rsid w:val="00676804"/>
    <w:rsid w:val="00676FE6"/>
    <w:rsid w:val="0067773D"/>
    <w:rsid w:val="00682913"/>
    <w:rsid w:val="00690519"/>
    <w:rsid w:val="006912FD"/>
    <w:rsid w:val="006961B5"/>
    <w:rsid w:val="0069625E"/>
    <w:rsid w:val="006B2EE3"/>
    <w:rsid w:val="006B41CA"/>
    <w:rsid w:val="006B41DC"/>
    <w:rsid w:val="006B540F"/>
    <w:rsid w:val="006B672A"/>
    <w:rsid w:val="006C387C"/>
    <w:rsid w:val="006C3C94"/>
    <w:rsid w:val="006D2D9A"/>
    <w:rsid w:val="006E4AF9"/>
    <w:rsid w:val="00701B3D"/>
    <w:rsid w:val="0070562E"/>
    <w:rsid w:val="00707664"/>
    <w:rsid w:val="00710E25"/>
    <w:rsid w:val="00712F4A"/>
    <w:rsid w:val="00716A58"/>
    <w:rsid w:val="00717A98"/>
    <w:rsid w:val="0072377C"/>
    <w:rsid w:val="007278DB"/>
    <w:rsid w:val="007310A3"/>
    <w:rsid w:val="00731DA0"/>
    <w:rsid w:val="00733CE4"/>
    <w:rsid w:val="00734CD5"/>
    <w:rsid w:val="007368E1"/>
    <w:rsid w:val="0074379F"/>
    <w:rsid w:val="007457A1"/>
    <w:rsid w:val="00746BCD"/>
    <w:rsid w:val="00752937"/>
    <w:rsid w:val="00753E9C"/>
    <w:rsid w:val="007551B3"/>
    <w:rsid w:val="00761A03"/>
    <w:rsid w:val="00761D24"/>
    <w:rsid w:val="00762FCA"/>
    <w:rsid w:val="00764611"/>
    <w:rsid w:val="00766246"/>
    <w:rsid w:val="007666A6"/>
    <w:rsid w:val="00775037"/>
    <w:rsid w:val="00784BAF"/>
    <w:rsid w:val="007868B9"/>
    <w:rsid w:val="00787B6E"/>
    <w:rsid w:val="00787C6C"/>
    <w:rsid w:val="007906B5"/>
    <w:rsid w:val="00791DCC"/>
    <w:rsid w:val="007945D9"/>
    <w:rsid w:val="00794B35"/>
    <w:rsid w:val="007965E0"/>
    <w:rsid w:val="007A2255"/>
    <w:rsid w:val="007A4937"/>
    <w:rsid w:val="007A4D7D"/>
    <w:rsid w:val="007B384B"/>
    <w:rsid w:val="007B4DA1"/>
    <w:rsid w:val="007B624D"/>
    <w:rsid w:val="007B6A3E"/>
    <w:rsid w:val="007C14E0"/>
    <w:rsid w:val="007C1551"/>
    <w:rsid w:val="007C17B1"/>
    <w:rsid w:val="007C2313"/>
    <w:rsid w:val="007D2ED0"/>
    <w:rsid w:val="007D3A38"/>
    <w:rsid w:val="007D3B8F"/>
    <w:rsid w:val="007E0C2C"/>
    <w:rsid w:val="007E710D"/>
    <w:rsid w:val="007F0CCF"/>
    <w:rsid w:val="008011D6"/>
    <w:rsid w:val="00801A48"/>
    <w:rsid w:val="008044C5"/>
    <w:rsid w:val="008071CD"/>
    <w:rsid w:val="00810207"/>
    <w:rsid w:val="00810636"/>
    <w:rsid w:val="00816CC1"/>
    <w:rsid w:val="008232C1"/>
    <w:rsid w:val="008266E2"/>
    <w:rsid w:val="008278E5"/>
    <w:rsid w:val="00830FCE"/>
    <w:rsid w:val="00831B6F"/>
    <w:rsid w:val="00831F95"/>
    <w:rsid w:val="00834E01"/>
    <w:rsid w:val="00834F50"/>
    <w:rsid w:val="0083688A"/>
    <w:rsid w:val="00847C17"/>
    <w:rsid w:val="0085558F"/>
    <w:rsid w:val="00856A03"/>
    <w:rsid w:val="00857442"/>
    <w:rsid w:val="00861EC8"/>
    <w:rsid w:val="008644BC"/>
    <w:rsid w:val="00864738"/>
    <w:rsid w:val="00864A0D"/>
    <w:rsid w:val="00867F93"/>
    <w:rsid w:val="0087012B"/>
    <w:rsid w:val="0087315B"/>
    <w:rsid w:val="00873E0E"/>
    <w:rsid w:val="008764C8"/>
    <w:rsid w:val="00883298"/>
    <w:rsid w:val="00886CC6"/>
    <w:rsid w:val="0089290B"/>
    <w:rsid w:val="008A26E1"/>
    <w:rsid w:val="008A386B"/>
    <w:rsid w:val="008B6E27"/>
    <w:rsid w:val="008C0BCC"/>
    <w:rsid w:val="008C394F"/>
    <w:rsid w:val="008C52E8"/>
    <w:rsid w:val="008C5CFF"/>
    <w:rsid w:val="008D2E17"/>
    <w:rsid w:val="008E2B7B"/>
    <w:rsid w:val="008F04F7"/>
    <w:rsid w:val="008F10CA"/>
    <w:rsid w:val="008F1525"/>
    <w:rsid w:val="008F3BFE"/>
    <w:rsid w:val="008F7011"/>
    <w:rsid w:val="00906E8C"/>
    <w:rsid w:val="00907D6D"/>
    <w:rsid w:val="00911D61"/>
    <w:rsid w:val="00926402"/>
    <w:rsid w:val="00927CD5"/>
    <w:rsid w:val="00930C8C"/>
    <w:rsid w:val="00935F3A"/>
    <w:rsid w:val="00936FDE"/>
    <w:rsid w:val="00937F07"/>
    <w:rsid w:val="00941922"/>
    <w:rsid w:val="00947C75"/>
    <w:rsid w:val="00954AC6"/>
    <w:rsid w:val="0095700E"/>
    <w:rsid w:val="00964A34"/>
    <w:rsid w:val="00964D2B"/>
    <w:rsid w:val="00965A40"/>
    <w:rsid w:val="00967429"/>
    <w:rsid w:val="009712DA"/>
    <w:rsid w:val="009736CC"/>
    <w:rsid w:val="00973C78"/>
    <w:rsid w:val="00975F2C"/>
    <w:rsid w:val="009773C9"/>
    <w:rsid w:val="0098121A"/>
    <w:rsid w:val="0098462F"/>
    <w:rsid w:val="0098667A"/>
    <w:rsid w:val="009871DE"/>
    <w:rsid w:val="0098723B"/>
    <w:rsid w:val="009904DC"/>
    <w:rsid w:val="009921BA"/>
    <w:rsid w:val="0099236B"/>
    <w:rsid w:val="009928D0"/>
    <w:rsid w:val="009941C1"/>
    <w:rsid w:val="00994835"/>
    <w:rsid w:val="009A3959"/>
    <w:rsid w:val="009A66F1"/>
    <w:rsid w:val="009A791E"/>
    <w:rsid w:val="009B3A2B"/>
    <w:rsid w:val="009C3D50"/>
    <w:rsid w:val="009C5BFB"/>
    <w:rsid w:val="009C5C21"/>
    <w:rsid w:val="009C6D4A"/>
    <w:rsid w:val="009D7D7A"/>
    <w:rsid w:val="009E224C"/>
    <w:rsid w:val="009E74B4"/>
    <w:rsid w:val="009F3FBD"/>
    <w:rsid w:val="009F7F73"/>
    <w:rsid w:val="00A1212A"/>
    <w:rsid w:val="00A12160"/>
    <w:rsid w:val="00A128B2"/>
    <w:rsid w:val="00A14570"/>
    <w:rsid w:val="00A166BA"/>
    <w:rsid w:val="00A175F3"/>
    <w:rsid w:val="00A2467E"/>
    <w:rsid w:val="00A24F10"/>
    <w:rsid w:val="00A33A44"/>
    <w:rsid w:val="00A35495"/>
    <w:rsid w:val="00A35E89"/>
    <w:rsid w:val="00A36235"/>
    <w:rsid w:val="00A41C7C"/>
    <w:rsid w:val="00A4393D"/>
    <w:rsid w:val="00A44DDD"/>
    <w:rsid w:val="00A50BA6"/>
    <w:rsid w:val="00A57D62"/>
    <w:rsid w:val="00A6091D"/>
    <w:rsid w:val="00A60D48"/>
    <w:rsid w:val="00A63B13"/>
    <w:rsid w:val="00A64985"/>
    <w:rsid w:val="00A722FD"/>
    <w:rsid w:val="00A755B0"/>
    <w:rsid w:val="00A76D71"/>
    <w:rsid w:val="00A77EB4"/>
    <w:rsid w:val="00A818C9"/>
    <w:rsid w:val="00A86EE9"/>
    <w:rsid w:val="00A90FEE"/>
    <w:rsid w:val="00AA39B0"/>
    <w:rsid w:val="00AA55AE"/>
    <w:rsid w:val="00AA648A"/>
    <w:rsid w:val="00AB1615"/>
    <w:rsid w:val="00AB177E"/>
    <w:rsid w:val="00AC0395"/>
    <w:rsid w:val="00AC3A6D"/>
    <w:rsid w:val="00AC4925"/>
    <w:rsid w:val="00AD3564"/>
    <w:rsid w:val="00AD5A22"/>
    <w:rsid w:val="00AE378C"/>
    <w:rsid w:val="00AE40D1"/>
    <w:rsid w:val="00AF436A"/>
    <w:rsid w:val="00B0445C"/>
    <w:rsid w:val="00B0581E"/>
    <w:rsid w:val="00B0625D"/>
    <w:rsid w:val="00B11361"/>
    <w:rsid w:val="00B1318E"/>
    <w:rsid w:val="00B131E4"/>
    <w:rsid w:val="00B14AD9"/>
    <w:rsid w:val="00B15059"/>
    <w:rsid w:val="00B20A1E"/>
    <w:rsid w:val="00B21AD3"/>
    <w:rsid w:val="00B24534"/>
    <w:rsid w:val="00B31722"/>
    <w:rsid w:val="00B31E14"/>
    <w:rsid w:val="00B321B6"/>
    <w:rsid w:val="00B32A76"/>
    <w:rsid w:val="00B330FB"/>
    <w:rsid w:val="00B33613"/>
    <w:rsid w:val="00B33C52"/>
    <w:rsid w:val="00B3496C"/>
    <w:rsid w:val="00B43566"/>
    <w:rsid w:val="00B46DEE"/>
    <w:rsid w:val="00B470D3"/>
    <w:rsid w:val="00B47875"/>
    <w:rsid w:val="00B50DE0"/>
    <w:rsid w:val="00B51283"/>
    <w:rsid w:val="00B630C1"/>
    <w:rsid w:val="00B63D85"/>
    <w:rsid w:val="00B6598F"/>
    <w:rsid w:val="00B71607"/>
    <w:rsid w:val="00B72F56"/>
    <w:rsid w:val="00B74932"/>
    <w:rsid w:val="00B75D5B"/>
    <w:rsid w:val="00B7671E"/>
    <w:rsid w:val="00B80F68"/>
    <w:rsid w:val="00B85CF1"/>
    <w:rsid w:val="00B8780B"/>
    <w:rsid w:val="00BA0FCD"/>
    <w:rsid w:val="00BA14DD"/>
    <w:rsid w:val="00BB12AF"/>
    <w:rsid w:val="00BB1960"/>
    <w:rsid w:val="00BB5611"/>
    <w:rsid w:val="00BC0A2A"/>
    <w:rsid w:val="00BD043B"/>
    <w:rsid w:val="00BD4D9D"/>
    <w:rsid w:val="00BD5B3E"/>
    <w:rsid w:val="00BD7B9E"/>
    <w:rsid w:val="00BE4E4B"/>
    <w:rsid w:val="00BF11C2"/>
    <w:rsid w:val="00BF3409"/>
    <w:rsid w:val="00BF7F40"/>
    <w:rsid w:val="00C04C70"/>
    <w:rsid w:val="00C07D3B"/>
    <w:rsid w:val="00C114A5"/>
    <w:rsid w:val="00C11D7A"/>
    <w:rsid w:val="00C121E9"/>
    <w:rsid w:val="00C13101"/>
    <w:rsid w:val="00C14009"/>
    <w:rsid w:val="00C16EB5"/>
    <w:rsid w:val="00C2077A"/>
    <w:rsid w:val="00C22C53"/>
    <w:rsid w:val="00C27012"/>
    <w:rsid w:val="00C33D07"/>
    <w:rsid w:val="00C35CA6"/>
    <w:rsid w:val="00C35FDB"/>
    <w:rsid w:val="00C37D6B"/>
    <w:rsid w:val="00C40C37"/>
    <w:rsid w:val="00C4306D"/>
    <w:rsid w:val="00C44B9A"/>
    <w:rsid w:val="00C465A8"/>
    <w:rsid w:val="00C50469"/>
    <w:rsid w:val="00C50DFB"/>
    <w:rsid w:val="00C54E01"/>
    <w:rsid w:val="00C6678D"/>
    <w:rsid w:val="00C7146F"/>
    <w:rsid w:val="00C71C2F"/>
    <w:rsid w:val="00C73602"/>
    <w:rsid w:val="00C82068"/>
    <w:rsid w:val="00C93FDF"/>
    <w:rsid w:val="00C94A9F"/>
    <w:rsid w:val="00C95542"/>
    <w:rsid w:val="00CA0694"/>
    <w:rsid w:val="00CA3945"/>
    <w:rsid w:val="00CA51B1"/>
    <w:rsid w:val="00CA6930"/>
    <w:rsid w:val="00CB7FEC"/>
    <w:rsid w:val="00CC2AB8"/>
    <w:rsid w:val="00CC32E4"/>
    <w:rsid w:val="00CD25A8"/>
    <w:rsid w:val="00CD79D4"/>
    <w:rsid w:val="00CE3360"/>
    <w:rsid w:val="00CE7703"/>
    <w:rsid w:val="00CE7F05"/>
    <w:rsid w:val="00D0334E"/>
    <w:rsid w:val="00D035E6"/>
    <w:rsid w:val="00D061C1"/>
    <w:rsid w:val="00D06B1E"/>
    <w:rsid w:val="00D10AB2"/>
    <w:rsid w:val="00D1464C"/>
    <w:rsid w:val="00D1652C"/>
    <w:rsid w:val="00D20DE5"/>
    <w:rsid w:val="00D21050"/>
    <w:rsid w:val="00D21419"/>
    <w:rsid w:val="00D27D53"/>
    <w:rsid w:val="00D30A8F"/>
    <w:rsid w:val="00D31287"/>
    <w:rsid w:val="00D326A4"/>
    <w:rsid w:val="00D33B70"/>
    <w:rsid w:val="00D34770"/>
    <w:rsid w:val="00D34B01"/>
    <w:rsid w:val="00D35293"/>
    <w:rsid w:val="00D4139B"/>
    <w:rsid w:val="00D42A00"/>
    <w:rsid w:val="00D43A79"/>
    <w:rsid w:val="00D4596A"/>
    <w:rsid w:val="00D4792E"/>
    <w:rsid w:val="00D57F31"/>
    <w:rsid w:val="00D62DD7"/>
    <w:rsid w:val="00D653C9"/>
    <w:rsid w:val="00D65509"/>
    <w:rsid w:val="00D71F2D"/>
    <w:rsid w:val="00D7241F"/>
    <w:rsid w:val="00D730FD"/>
    <w:rsid w:val="00D73AAE"/>
    <w:rsid w:val="00D7564B"/>
    <w:rsid w:val="00D82921"/>
    <w:rsid w:val="00D86DA3"/>
    <w:rsid w:val="00D904FE"/>
    <w:rsid w:val="00D93832"/>
    <w:rsid w:val="00D944E4"/>
    <w:rsid w:val="00D95EC1"/>
    <w:rsid w:val="00D966D0"/>
    <w:rsid w:val="00DA06A8"/>
    <w:rsid w:val="00DA14F2"/>
    <w:rsid w:val="00DA2F2B"/>
    <w:rsid w:val="00DA7CFA"/>
    <w:rsid w:val="00DB023C"/>
    <w:rsid w:val="00DB1868"/>
    <w:rsid w:val="00DB1B63"/>
    <w:rsid w:val="00DB1F89"/>
    <w:rsid w:val="00DB240F"/>
    <w:rsid w:val="00DB6A18"/>
    <w:rsid w:val="00DC1056"/>
    <w:rsid w:val="00DC1231"/>
    <w:rsid w:val="00DC25F9"/>
    <w:rsid w:val="00DC59A9"/>
    <w:rsid w:val="00DC72E1"/>
    <w:rsid w:val="00DD4E30"/>
    <w:rsid w:val="00DD6491"/>
    <w:rsid w:val="00DD772B"/>
    <w:rsid w:val="00DF1D9D"/>
    <w:rsid w:val="00DF5197"/>
    <w:rsid w:val="00DF52C7"/>
    <w:rsid w:val="00DF66C6"/>
    <w:rsid w:val="00E0405A"/>
    <w:rsid w:val="00E06C01"/>
    <w:rsid w:val="00E10202"/>
    <w:rsid w:val="00E103C6"/>
    <w:rsid w:val="00E1091C"/>
    <w:rsid w:val="00E12530"/>
    <w:rsid w:val="00E131A0"/>
    <w:rsid w:val="00E16C3C"/>
    <w:rsid w:val="00E20620"/>
    <w:rsid w:val="00E256A2"/>
    <w:rsid w:val="00E25BD7"/>
    <w:rsid w:val="00E3153B"/>
    <w:rsid w:val="00E471BD"/>
    <w:rsid w:val="00E6110C"/>
    <w:rsid w:val="00E82408"/>
    <w:rsid w:val="00E86EA3"/>
    <w:rsid w:val="00E87DC2"/>
    <w:rsid w:val="00E95684"/>
    <w:rsid w:val="00E95D2A"/>
    <w:rsid w:val="00E97F04"/>
    <w:rsid w:val="00EA0C5C"/>
    <w:rsid w:val="00EA1506"/>
    <w:rsid w:val="00EA7C6F"/>
    <w:rsid w:val="00EC0842"/>
    <w:rsid w:val="00EC38D7"/>
    <w:rsid w:val="00EC3B15"/>
    <w:rsid w:val="00ED0E68"/>
    <w:rsid w:val="00ED2006"/>
    <w:rsid w:val="00ED28B1"/>
    <w:rsid w:val="00ED49E2"/>
    <w:rsid w:val="00ED4A72"/>
    <w:rsid w:val="00ED5A71"/>
    <w:rsid w:val="00EE0DCC"/>
    <w:rsid w:val="00EE26D3"/>
    <w:rsid w:val="00EE7CBF"/>
    <w:rsid w:val="00EE7DB0"/>
    <w:rsid w:val="00EF482C"/>
    <w:rsid w:val="00F053DC"/>
    <w:rsid w:val="00F070B2"/>
    <w:rsid w:val="00F10B28"/>
    <w:rsid w:val="00F12A6F"/>
    <w:rsid w:val="00F1362C"/>
    <w:rsid w:val="00F209A5"/>
    <w:rsid w:val="00F242FC"/>
    <w:rsid w:val="00F31462"/>
    <w:rsid w:val="00F31F5D"/>
    <w:rsid w:val="00F328D9"/>
    <w:rsid w:val="00F32992"/>
    <w:rsid w:val="00F41AD3"/>
    <w:rsid w:val="00F42019"/>
    <w:rsid w:val="00F42241"/>
    <w:rsid w:val="00F43125"/>
    <w:rsid w:val="00F47FC0"/>
    <w:rsid w:val="00F50704"/>
    <w:rsid w:val="00F55AE6"/>
    <w:rsid w:val="00F57CD7"/>
    <w:rsid w:val="00F6191D"/>
    <w:rsid w:val="00F64BC2"/>
    <w:rsid w:val="00F733AE"/>
    <w:rsid w:val="00F77BEB"/>
    <w:rsid w:val="00F81774"/>
    <w:rsid w:val="00F94A99"/>
    <w:rsid w:val="00FA198F"/>
    <w:rsid w:val="00FA1FBF"/>
    <w:rsid w:val="00FA3A08"/>
    <w:rsid w:val="00FB19BF"/>
    <w:rsid w:val="00FB1E4F"/>
    <w:rsid w:val="00FC3829"/>
    <w:rsid w:val="00FC4B35"/>
    <w:rsid w:val="00FC673F"/>
    <w:rsid w:val="00FD22D6"/>
    <w:rsid w:val="00FD49EC"/>
    <w:rsid w:val="00FE4D90"/>
    <w:rsid w:val="00FE510B"/>
    <w:rsid w:val="00FE599F"/>
    <w:rsid w:val="00FE6262"/>
    <w:rsid w:val="00FE6954"/>
    <w:rsid w:val="00FE7011"/>
    <w:rsid w:val="00FF26FA"/>
    <w:rsid w:val="00FF389E"/>
    <w:rsid w:val="00FF588A"/>
    <w:rsid w:val="03B6675E"/>
    <w:rsid w:val="0FAC033B"/>
    <w:rsid w:val="14691F04"/>
    <w:rsid w:val="159B1641"/>
    <w:rsid w:val="16183265"/>
    <w:rsid w:val="25EE449E"/>
    <w:rsid w:val="2A16751A"/>
    <w:rsid w:val="32BF152C"/>
    <w:rsid w:val="37854B5A"/>
    <w:rsid w:val="4097591B"/>
    <w:rsid w:val="468A764A"/>
    <w:rsid w:val="5F746473"/>
    <w:rsid w:val="629B1C16"/>
    <w:rsid w:val="665028D3"/>
    <w:rsid w:val="7AEA6DF0"/>
    <w:rsid w:val="7AF306B1"/>
    <w:rsid w:val="7B581FE9"/>
    <w:rsid w:val="7D08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/>
    <w:lsdException w:name="Medium List 2" w:semiHidden="0" w:uiPriority="66" w:unhideWhenUsed="0" w:qFormat="1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 w:qFormat="1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 w:qFormat="1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 w:qFormat="1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6"/>
      <w:szCs w:val="22"/>
      <w:lang w:val="vi-VN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Times New Roman" w:eastAsia="Arial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="Arial"/>
      <w:sz w:val="24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qFormat/>
    <w:rPr>
      <w:rFonts w:ascii="Times New Roman" w:hAnsi="Times New Roman"/>
      <w:sz w:val="26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/>
      <w:sz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1Char">
    <w:name w:val="Heading 1 Char"/>
    <w:link w:val="Heading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  <w:lang w:val="vi-VN" w:eastAsia="ja-JP"/>
    </w:rPr>
  </w:style>
  <w:style w:type="table" w:customStyle="1" w:styleId="LiBang1">
    <w:name w:val="Lưới Bảng1"/>
    <w:basedOn w:val="TableNormal"/>
    <w:uiPriority w:val="59"/>
    <w:qFormat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lang w:val="vi-VN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lang w:val="vi-VN" w:eastAsia="ja-JP"/>
    </w:rPr>
  </w:style>
  <w:style w:type="table" w:customStyle="1" w:styleId="TableGrid4">
    <w:name w:val="Table Grid4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/>
    <w:lsdException w:name="Medium List 2" w:semiHidden="0" w:uiPriority="66" w:unhideWhenUsed="0" w:qFormat="1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 w:qFormat="1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 w:qFormat="1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 w:qFormat="1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6"/>
      <w:szCs w:val="22"/>
      <w:lang w:val="vi-VN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Times New Roman" w:eastAsia="Arial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="Arial"/>
      <w:sz w:val="24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qFormat/>
    <w:rPr>
      <w:rFonts w:ascii="Times New Roman" w:hAnsi="Times New Roman"/>
      <w:sz w:val="26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/>
      <w:sz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1Char">
    <w:name w:val="Heading 1 Char"/>
    <w:link w:val="Heading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  <w:lang w:val="vi-VN" w:eastAsia="ja-JP"/>
    </w:rPr>
  </w:style>
  <w:style w:type="table" w:customStyle="1" w:styleId="LiBang1">
    <w:name w:val="Lưới Bảng1"/>
    <w:basedOn w:val="TableNormal"/>
    <w:uiPriority w:val="59"/>
    <w:qFormat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lang w:val="vi-VN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lang w:val="vi-VN" w:eastAsia="ja-JP"/>
    </w:rPr>
  </w:style>
  <w:style w:type="table" w:customStyle="1" w:styleId="TableGrid4">
    <w:name w:val="Table Grid4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5185E8-9866-4898-97EA-B361654E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Le Ai Vinh</dc:creator>
  <cp:lastModifiedBy>Admin</cp:lastModifiedBy>
  <cp:revision>2</cp:revision>
  <cp:lastPrinted>2021-06-03T02:51:00Z</cp:lastPrinted>
  <dcterms:created xsi:type="dcterms:W3CDTF">2025-06-21T10:00:00Z</dcterms:created>
  <dcterms:modified xsi:type="dcterms:W3CDTF">2025-06-21T10:00:00Z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1033-12.2.0.21172</vt:lpwstr>
  </property>
  <property fmtid="{D5CDD505-2E9C-101B-9397-08002B2CF9AE}" pid="3" name="ICV">
    <vt:lpwstr>8709DDCE6DE04C598E4BDD3AEC21B3FA_13</vt:lpwstr>
  </property>
</Properties>
</file>