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0" w:type="dxa"/>
        <w:tblInd w:w="-567" w:type="dxa"/>
        <w:tblLayout w:type="fixed"/>
        <w:tblLook w:val="04A0" w:firstRow="1" w:lastRow="0" w:firstColumn="1" w:lastColumn="0" w:noHBand="0" w:noVBand="1"/>
      </w:tblPr>
      <w:tblGrid>
        <w:gridCol w:w="3397"/>
        <w:gridCol w:w="4111"/>
        <w:gridCol w:w="2552"/>
      </w:tblGrid>
      <w:tr w:rsidR="00117689" w:rsidRPr="00117689" w14:paraId="10955BE0" w14:textId="77777777" w:rsidTr="00416AD6">
        <w:tc>
          <w:tcPr>
            <w:tcW w:w="3397" w:type="dxa"/>
          </w:tcPr>
          <w:p w14:paraId="14087745" w14:textId="672FC2B6" w:rsidR="009C49AC" w:rsidRPr="00117689" w:rsidRDefault="009C49AC" w:rsidP="00C52C8C">
            <w:pPr>
              <w:spacing w:after="0" w:line="240" w:lineRule="auto"/>
              <w:jc w:val="center"/>
              <w:rPr>
                <w:color w:val="000000" w:themeColor="text1"/>
              </w:rPr>
            </w:pPr>
            <w:r w:rsidRPr="00117689">
              <w:rPr>
                <w:b/>
                <w:color w:val="000000" w:themeColor="text1"/>
              </w:rPr>
              <w:br w:type="page"/>
            </w:r>
            <w:r w:rsidRPr="00117689">
              <w:rPr>
                <w:color w:val="000000" w:themeColor="text1"/>
              </w:rPr>
              <w:br w:type="page"/>
            </w:r>
            <w:r w:rsidR="00452C57" w:rsidRPr="00117689">
              <w:rPr>
                <w:color w:val="000000" w:themeColor="text1"/>
              </w:rPr>
              <w:t>TRƯỜNG ĐẠI HỌC VINH</w:t>
            </w:r>
          </w:p>
          <w:p w14:paraId="23D44CF6" w14:textId="51DA31CF" w:rsidR="009C49AC" w:rsidRPr="00117689" w:rsidRDefault="00452C57" w:rsidP="00C52C8C">
            <w:pPr>
              <w:spacing w:after="0" w:line="240" w:lineRule="auto"/>
              <w:jc w:val="center"/>
              <w:rPr>
                <w:b/>
                <w:color w:val="000000" w:themeColor="text1"/>
              </w:rPr>
            </w:pPr>
            <w:r w:rsidRPr="00117689">
              <w:rPr>
                <w:b/>
                <w:color w:val="000000" w:themeColor="text1"/>
              </w:rPr>
              <w:t>TRƯỜNG</w:t>
            </w:r>
            <w:r w:rsidR="00295051" w:rsidRPr="00117689">
              <w:rPr>
                <w:b/>
                <w:color w:val="000000" w:themeColor="text1"/>
              </w:rPr>
              <w:t xml:space="preserve"> SƯ PHẠM</w:t>
            </w:r>
          </w:p>
          <w:p w14:paraId="22994A5E" w14:textId="50194223" w:rsidR="009C49AC" w:rsidRPr="00117689" w:rsidRDefault="009C49AC" w:rsidP="00C52C8C">
            <w:pPr>
              <w:spacing w:after="0" w:line="240" w:lineRule="auto"/>
              <w:jc w:val="center"/>
              <w:rPr>
                <w:b/>
                <w:color w:val="000000" w:themeColor="text1"/>
              </w:rPr>
            </w:pPr>
            <w:r w:rsidRPr="00117689">
              <w:rPr>
                <w:color w:val="000000" w:themeColor="text1"/>
              </w:rPr>
              <w:t>¯¯¯¯¯¯¯¯¯¯¯¯¯¯</w:t>
            </w:r>
          </w:p>
        </w:tc>
        <w:tc>
          <w:tcPr>
            <w:tcW w:w="4111" w:type="dxa"/>
          </w:tcPr>
          <w:p w14:paraId="6DC6B92F" w14:textId="589AABA7" w:rsidR="009C49AC" w:rsidRPr="00117689" w:rsidRDefault="009C49AC" w:rsidP="00C52C8C">
            <w:pPr>
              <w:spacing w:after="0" w:line="240" w:lineRule="auto"/>
              <w:jc w:val="center"/>
              <w:rPr>
                <w:color w:val="000000" w:themeColor="text1"/>
              </w:rPr>
            </w:pPr>
            <w:r w:rsidRPr="00117689">
              <w:rPr>
                <w:rFonts w:eastAsia="Times New Roman"/>
                <w:b/>
                <w:bCs/>
                <w:color w:val="000000" w:themeColor="text1"/>
              </w:rPr>
              <w:t>ĐỀ CƯƠNG HỌC PHẦN</w:t>
            </w:r>
            <w:r w:rsidRPr="00117689">
              <w:rPr>
                <w:rFonts w:eastAsia="Times New Roman"/>
                <w:b/>
                <w:bCs/>
                <w:color w:val="000000" w:themeColor="text1"/>
              </w:rPr>
              <w:br/>
            </w:r>
            <w:r w:rsidR="00295051" w:rsidRPr="00117689">
              <w:rPr>
                <w:rFonts w:eastAsia="Times New Roman"/>
                <w:b/>
                <w:bCs/>
                <w:color w:val="000000" w:themeColor="text1"/>
              </w:rPr>
              <w:t>GIAO TIẾP SƯ PHẠM</w:t>
            </w:r>
          </w:p>
        </w:tc>
        <w:tc>
          <w:tcPr>
            <w:tcW w:w="2552" w:type="dxa"/>
          </w:tcPr>
          <w:p w14:paraId="7BBB3363" w14:textId="24BAC451" w:rsidR="009C49AC" w:rsidRPr="00117689" w:rsidRDefault="009C49AC" w:rsidP="00C52C8C">
            <w:pPr>
              <w:spacing w:after="0" w:line="240" w:lineRule="auto"/>
              <w:rPr>
                <w:color w:val="000000" w:themeColor="text1"/>
              </w:rPr>
            </w:pPr>
            <w:r w:rsidRPr="00117689">
              <w:rPr>
                <w:color w:val="000000" w:themeColor="text1"/>
              </w:rPr>
              <w:t>Lần ban hành:…….</w:t>
            </w:r>
          </w:p>
          <w:p w14:paraId="57AF4BC8" w14:textId="77777777" w:rsidR="009C49AC" w:rsidRPr="00117689" w:rsidRDefault="009C49AC" w:rsidP="00C52C8C">
            <w:pPr>
              <w:spacing w:after="0" w:line="240" w:lineRule="auto"/>
              <w:rPr>
                <w:color w:val="000000" w:themeColor="text1"/>
              </w:rPr>
            </w:pPr>
            <w:r w:rsidRPr="00117689">
              <w:rPr>
                <w:color w:val="000000" w:themeColor="text1"/>
              </w:rPr>
              <w:t>Ngày ban hành:…../…./…….</w:t>
            </w:r>
          </w:p>
          <w:p w14:paraId="7AFB2A5E" w14:textId="77777777" w:rsidR="009C49AC" w:rsidRPr="00117689" w:rsidRDefault="009C49AC" w:rsidP="00C52C8C">
            <w:pPr>
              <w:spacing w:after="0" w:line="240" w:lineRule="auto"/>
              <w:rPr>
                <w:color w:val="000000" w:themeColor="text1"/>
              </w:rPr>
            </w:pPr>
            <w:r w:rsidRPr="00117689">
              <w:rPr>
                <w:color w:val="000000" w:themeColor="text1"/>
              </w:rPr>
              <w:t>Số trang:……/…….</w:t>
            </w:r>
          </w:p>
        </w:tc>
      </w:tr>
    </w:tbl>
    <w:p w14:paraId="420E48C1" w14:textId="61F33364" w:rsidR="003D69C4" w:rsidRPr="00117689" w:rsidRDefault="003D69C4" w:rsidP="00C52C8C">
      <w:pPr>
        <w:spacing w:after="0" w:line="240" w:lineRule="auto"/>
        <w:rPr>
          <w:bCs/>
          <w:color w:val="000000" w:themeColor="text1"/>
          <w:lang w:val="nl-NL"/>
        </w:rPr>
      </w:pPr>
      <w:r w:rsidRPr="00117689">
        <w:rPr>
          <w:b/>
          <w:color w:val="000000" w:themeColor="text1"/>
          <w:lang w:val="nl-NL"/>
        </w:rPr>
        <w:t>1. Thông tin chung</w:t>
      </w:r>
      <w:r w:rsidRPr="00117689">
        <w:rPr>
          <w:color w:val="000000" w:themeColor="text1"/>
          <w:lang w:val="nl-NL"/>
        </w:rPr>
        <w:t xml:space="preserve"> </w:t>
      </w:r>
    </w:p>
    <w:p w14:paraId="3909E7E2" w14:textId="77777777" w:rsidR="003D69C4" w:rsidRPr="00117689" w:rsidRDefault="003D69C4" w:rsidP="00C52C8C">
      <w:pPr>
        <w:spacing w:before="120" w:after="120" w:line="240" w:lineRule="auto"/>
        <w:jc w:val="both"/>
        <w:rPr>
          <w:b/>
          <w:bCs/>
          <w:i/>
          <w:color w:val="000000" w:themeColor="text1"/>
        </w:rPr>
      </w:pPr>
      <w:r w:rsidRPr="00117689">
        <w:rPr>
          <w:b/>
          <w:bCs/>
          <w:i/>
          <w:color w:val="000000" w:themeColor="text1"/>
        </w:rPr>
        <w:t>1.1. Thông tin về giảng viên</w:t>
      </w:r>
    </w:p>
    <w:p w14:paraId="56AACBD0" w14:textId="77777777" w:rsidR="00295051" w:rsidRPr="00117689" w:rsidRDefault="00295051" w:rsidP="00C52C8C">
      <w:pPr>
        <w:spacing w:line="240" w:lineRule="auto"/>
        <w:jc w:val="both"/>
        <w:rPr>
          <w:b/>
          <w:i/>
          <w:color w:val="000000" w:themeColor="text1"/>
        </w:rPr>
      </w:pPr>
      <w:r w:rsidRPr="00117689">
        <w:rPr>
          <w:b/>
          <w:i/>
          <w:color w:val="000000" w:themeColor="text1"/>
        </w:rPr>
        <w:t xml:space="preserve">Giảng viên 1: </w:t>
      </w:r>
      <w:r w:rsidRPr="00117689">
        <w:rPr>
          <w:b/>
          <w:iCs/>
          <w:color w:val="000000" w:themeColor="text1"/>
        </w:rPr>
        <w:t>Trần Hằng Ly</w:t>
      </w:r>
    </w:p>
    <w:p w14:paraId="7159D841" w14:textId="77777777" w:rsidR="00295051" w:rsidRPr="00117689" w:rsidRDefault="00295051" w:rsidP="00C52C8C">
      <w:pPr>
        <w:spacing w:line="240" w:lineRule="auto"/>
        <w:ind w:left="567"/>
        <w:jc w:val="both"/>
        <w:rPr>
          <w:i/>
          <w:color w:val="000000" w:themeColor="text1"/>
        </w:rPr>
      </w:pPr>
      <w:r w:rsidRPr="00117689">
        <w:rPr>
          <w:color w:val="000000" w:themeColor="text1"/>
        </w:rPr>
        <w:t>Học hàm, học vị: Tiến sĩ</w:t>
      </w:r>
    </w:p>
    <w:p w14:paraId="1ECA32D2" w14:textId="77777777" w:rsidR="00295051" w:rsidRPr="00117689" w:rsidRDefault="00295051" w:rsidP="00C52C8C">
      <w:pPr>
        <w:spacing w:line="240" w:lineRule="auto"/>
        <w:ind w:left="567"/>
        <w:jc w:val="both"/>
        <w:rPr>
          <w:color w:val="000000" w:themeColor="text1"/>
        </w:rPr>
      </w:pPr>
      <w:r w:rsidRPr="00117689">
        <w:rPr>
          <w:color w:val="000000" w:themeColor="text1"/>
        </w:rPr>
        <w:t>Địa chỉ liên hệ: Khoa Tâm lý-Giáo dục, trường Đại học Vinh</w:t>
      </w:r>
    </w:p>
    <w:p w14:paraId="4E0C69D8" w14:textId="77777777" w:rsidR="00295051" w:rsidRPr="00117689" w:rsidRDefault="00295051" w:rsidP="00C52C8C">
      <w:pPr>
        <w:spacing w:line="240" w:lineRule="auto"/>
        <w:ind w:left="567"/>
        <w:jc w:val="both"/>
        <w:rPr>
          <w:color w:val="000000" w:themeColor="text1"/>
        </w:rPr>
      </w:pPr>
      <w:r w:rsidRPr="00117689">
        <w:rPr>
          <w:color w:val="000000" w:themeColor="text1"/>
        </w:rPr>
        <w:t>Điện thoại, email: lyth@vinhuni.edu.vn</w:t>
      </w:r>
    </w:p>
    <w:p w14:paraId="4D456F37" w14:textId="77777777" w:rsidR="00295051" w:rsidRPr="00117689" w:rsidRDefault="00295051" w:rsidP="00C52C8C">
      <w:pPr>
        <w:spacing w:line="240" w:lineRule="auto"/>
        <w:ind w:left="567"/>
        <w:jc w:val="both"/>
        <w:rPr>
          <w:color w:val="000000" w:themeColor="text1"/>
        </w:rPr>
      </w:pPr>
      <w:r w:rsidRPr="00117689">
        <w:rPr>
          <w:color w:val="000000" w:themeColor="text1"/>
        </w:rPr>
        <w:t>Các hướng nghiên cứu chính: Tâm lý học giáo dục</w:t>
      </w:r>
    </w:p>
    <w:p w14:paraId="7BC87275" w14:textId="77777777" w:rsidR="00295051" w:rsidRPr="00117689" w:rsidRDefault="00295051" w:rsidP="00C52C8C">
      <w:pPr>
        <w:spacing w:line="240" w:lineRule="auto"/>
        <w:jc w:val="both"/>
        <w:rPr>
          <w:b/>
          <w:i/>
          <w:color w:val="000000" w:themeColor="text1"/>
          <w:lang w:val="vi-VN"/>
        </w:rPr>
      </w:pPr>
      <w:r w:rsidRPr="00117689">
        <w:rPr>
          <w:b/>
          <w:i/>
          <w:color w:val="000000" w:themeColor="text1"/>
        </w:rPr>
        <w:t xml:space="preserve">Giảng viên </w:t>
      </w:r>
      <w:r w:rsidRPr="00117689">
        <w:rPr>
          <w:b/>
          <w:i/>
          <w:color w:val="000000" w:themeColor="text1"/>
          <w:lang w:val="vi-VN"/>
        </w:rPr>
        <w:t>2</w:t>
      </w:r>
      <w:r w:rsidRPr="00117689">
        <w:rPr>
          <w:b/>
          <w:i/>
          <w:color w:val="000000" w:themeColor="text1"/>
        </w:rPr>
        <w:t xml:space="preserve">: </w:t>
      </w:r>
      <w:r w:rsidRPr="00117689">
        <w:rPr>
          <w:b/>
          <w:iCs/>
          <w:color w:val="000000" w:themeColor="text1"/>
        </w:rPr>
        <w:t>Dương</w:t>
      </w:r>
      <w:r w:rsidRPr="00117689">
        <w:rPr>
          <w:b/>
          <w:iCs/>
          <w:color w:val="000000" w:themeColor="text1"/>
          <w:lang w:val="vi-VN"/>
        </w:rPr>
        <w:t xml:space="preserve"> Thị Thanh Thanh</w:t>
      </w:r>
    </w:p>
    <w:p w14:paraId="53DBFEC5" w14:textId="77777777" w:rsidR="00295051" w:rsidRPr="00117689" w:rsidRDefault="00295051" w:rsidP="00C52C8C">
      <w:pPr>
        <w:spacing w:line="240" w:lineRule="auto"/>
        <w:ind w:left="567"/>
        <w:jc w:val="both"/>
        <w:rPr>
          <w:i/>
          <w:color w:val="000000" w:themeColor="text1"/>
        </w:rPr>
      </w:pPr>
      <w:r w:rsidRPr="00117689">
        <w:rPr>
          <w:color w:val="000000" w:themeColor="text1"/>
        </w:rPr>
        <w:t>Học hàm, học vị: Tiến sĩ</w:t>
      </w:r>
    </w:p>
    <w:p w14:paraId="39C9A69B" w14:textId="77777777" w:rsidR="00295051" w:rsidRPr="00117689" w:rsidRDefault="00295051" w:rsidP="00C52C8C">
      <w:pPr>
        <w:spacing w:line="240" w:lineRule="auto"/>
        <w:ind w:left="567"/>
        <w:jc w:val="both"/>
        <w:rPr>
          <w:color w:val="000000" w:themeColor="text1"/>
        </w:rPr>
      </w:pPr>
      <w:r w:rsidRPr="00117689">
        <w:rPr>
          <w:color w:val="000000" w:themeColor="text1"/>
        </w:rPr>
        <w:t>Địa chỉ liên hệ: Khoa Tâm lý-Giáo dục, trường Đại học Vinh</w:t>
      </w:r>
    </w:p>
    <w:p w14:paraId="08095663" w14:textId="77777777" w:rsidR="00295051" w:rsidRPr="00117689" w:rsidRDefault="00295051" w:rsidP="00C52C8C">
      <w:pPr>
        <w:spacing w:line="240" w:lineRule="auto"/>
        <w:ind w:left="567"/>
        <w:jc w:val="both"/>
        <w:rPr>
          <w:color w:val="000000" w:themeColor="text1"/>
        </w:rPr>
      </w:pPr>
      <w:r w:rsidRPr="00117689">
        <w:rPr>
          <w:color w:val="000000" w:themeColor="text1"/>
        </w:rPr>
        <w:t>Điện thoại, email: thanhdtt@vinhuni.edu.vn</w:t>
      </w:r>
    </w:p>
    <w:p w14:paraId="6943D1C7" w14:textId="77777777" w:rsidR="00295051" w:rsidRPr="00117689" w:rsidRDefault="00295051" w:rsidP="00C52C8C">
      <w:pPr>
        <w:spacing w:line="240" w:lineRule="auto"/>
        <w:ind w:left="567"/>
        <w:jc w:val="both"/>
        <w:rPr>
          <w:color w:val="000000" w:themeColor="text1"/>
        </w:rPr>
      </w:pPr>
      <w:r w:rsidRPr="00117689">
        <w:rPr>
          <w:color w:val="000000" w:themeColor="text1"/>
        </w:rPr>
        <w:t>Các hướng nghiên cứu chính: Tâm lý học giáo dục</w:t>
      </w:r>
    </w:p>
    <w:p w14:paraId="69D3B9E0" w14:textId="77777777" w:rsidR="00295051" w:rsidRPr="00117689" w:rsidRDefault="00295051" w:rsidP="00C52C8C">
      <w:pPr>
        <w:spacing w:line="240" w:lineRule="auto"/>
        <w:jc w:val="both"/>
        <w:rPr>
          <w:b/>
          <w:i/>
          <w:color w:val="000000" w:themeColor="text1"/>
          <w:lang w:val="vi-VN"/>
        </w:rPr>
      </w:pPr>
      <w:r w:rsidRPr="00117689">
        <w:rPr>
          <w:b/>
          <w:i/>
          <w:color w:val="000000" w:themeColor="text1"/>
        </w:rPr>
        <w:t xml:space="preserve">Giảng viên 3: </w:t>
      </w:r>
      <w:r w:rsidRPr="00117689">
        <w:rPr>
          <w:b/>
          <w:iCs/>
          <w:color w:val="000000" w:themeColor="text1"/>
        </w:rPr>
        <w:t>Lê Thục Anh</w:t>
      </w:r>
    </w:p>
    <w:p w14:paraId="7A8EA681" w14:textId="77777777" w:rsidR="00295051" w:rsidRPr="00117689" w:rsidRDefault="00295051" w:rsidP="00C52C8C">
      <w:pPr>
        <w:spacing w:line="240" w:lineRule="auto"/>
        <w:ind w:left="567"/>
        <w:jc w:val="both"/>
        <w:rPr>
          <w:i/>
          <w:color w:val="000000" w:themeColor="text1"/>
        </w:rPr>
      </w:pPr>
      <w:r w:rsidRPr="00117689">
        <w:rPr>
          <w:color w:val="000000" w:themeColor="text1"/>
        </w:rPr>
        <w:t>Học hàm, học vị: Tiến sĩ</w:t>
      </w:r>
    </w:p>
    <w:p w14:paraId="4D96A4CA" w14:textId="77777777" w:rsidR="00295051" w:rsidRPr="00117689" w:rsidRDefault="00295051" w:rsidP="00C52C8C">
      <w:pPr>
        <w:spacing w:line="240" w:lineRule="auto"/>
        <w:ind w:left="567"/>
        <w:jc w:val="both"/>
        <w:rPr>
          <w:color w:val="000000" w:themeColor="text1"/>
        </w:rPr>
      </w:pPr>
      <w:r w:rsidRPr="00117689">
        <w:rPr>
          <w:color w:val="000000" w:themeColor="text1"/>
        </w:rPr>
        <w:t>Địa chỉ liên hệ: Khoa Tâm lý-Giáo dục, trường Đại học Vinh</w:t>
      </w:r>
    </w:p>
    <w:p w14:paraId="273CB206" w14:textId="77777777" w:rsidR="00295051" w:rsidRPr="00117689" w:rsidRDefault="00295051" w:rsidP="00C52C8C">
      <w:pPr>
        <w:spacing w:line="240" w:lineRule="auto"/>
        <w:ind w:left="567"/>
        <w:jc w:val="both"/>
        <w:rPr>
          <w:color w:val="000000" w:themeColor="text1"/>
        </w:rPr>
      </w:pPr>
      <w:r w:rsidRPr="00117689">
        <w:rPr>
          <w:color w:val="000000" w:themeColor="text1"/>
        </w:rPr>
        <w:t>Điện thoại, email: anhlt@vinhuni.edu.vn</w:t>
      </w:r>
    </w:p>
    <w:p w14:paraId="5E866572" w14:textId="77777777" w:rsidR="00295051" w:rsidRPr="00117689" w:rsidRDefault="00295051" w:rsidP="00C52C8C">
      <w:pPr>
        <w:spacing w:line="240" w:lineRule="auto"/>
        <w:ind w:left="567"/>
        <w:jc w:val="both"/>
        <w:rPr>
          <w:color w:val="000000" w:themeColor="text1"/>
        </w:rPr>
      </w:pPr>
      <w:r w:rsidRPr="00117689">
        <w:rPr>
          <w:color w:val="000000" w:themeColor="text1"/>
        </w:rPr>
        <w:t>Các hướng nghiên cứu chính: Tâm lý học giáo dục</w:t>
      </w:r>
    </w:p>
    <w:p w14:paraId="64EEBB60" w14:textId="77777777" w:rsidR="00295051" w:rsidRPr="00117689" w:rsidRDefault="00295051" w:rsidP="00C52C8C">
      <w:pPr>
        <w:spacing w:line="240" w:lineRule="auto"/>
        <w:jc w:val="both"/>
        <w:rPr>
          <w:b/>
          <w:i/>
          <w:color w:val="000000" w:themeColor="text1"/>
          <w:lang w:val="vi-VN"/>
        </w:rPr>
      </w:pPr>
      <w:r w:rsidRPr="00117689">
        <w:rPr>
          <w:b/>
          <w:i/>
          <w:color w:val="000000" w:themeColor="text1"/>
        </w:rPr>
        <w:t xml:space="preserve">Giảng viên 4: </w:t>
      </w:r>
      <w:r w:rsidRPr="00117689">
        <w:rPr>
          <w:b/>
          <w:iCs/>
          <w:color w:val="000000" w:themeColor="text1"/>
        </w:rPr>
        <w:t>Dương Thị Linh</w:t>
      </w:r>
    </w:p>
    <w:p w14:paraId="35974078" w14:textId="77777777" w:rsidR="00295051" w:rsidRPr="00117689" w:rsidRDefault="00295051" w:rsidP="00C52C8C">
      <w:pPr>
        <w:spacing w:line="240" w:lineRule="auto"/>
        <w:ind w:left="567"/>
        <w:jc w:val="both"/>
        <w:rPr>
          <w:i/>
          <w:color w:val="000000" w:themeColor="text1"/>
        </w:rPr>
      </w:pPr>
      <w:r w:rsidRPr="00117689">
        <w:rPr>
          <w:color w:val="000000" w:themeColor="text1"/>
        </w:rPr>
        <w:t>Học hàm, học vị: Thạc sĩ</w:t>
      </w:r>
    </w:p>
    <w:p w14:paraId="06911955" w14:textId="77777777" w:rsidR="00295051" w:rsidRPr="00117689" w:rsidRDefault="00295051" w:rsidP="00C52C8C">
      <w:pPr>
        <w:spacing w:line="240" w:lineRule="auto"/>
        <w:ind w:left="567"/>
        <w:jc w:val="both"/>
        <w:rPr>
          <w:color w:val="000000" w:themeColor="text1"/>
        </w:rPr>
      </w:pPr>
      <w:r w:rsidRPr="00117689">
        <w:rPr>
          <w:color w:val="000000" w:themeColor="text1"/>
        </w:rPr>
        <w:t>Địa chỉ liên hệ: Khoa Tâm lý-Giáo dục, trường Đại học Vinh</w:t>
      </w:r>
    </w:p>
    <w:p w14:paraId="07858E46" w14:textId="77777777" w:rsidR="00295051" w:rsidRPr="00117689" w:rsidRDefault="00295051" w:rsidP="00C52C8C">
      <w:pPr>
        <w:spacing w:line="240" w:lineRule="auto"/>
        <w:ind w:left="567"/>
        <w:jc w:val="both"/>
        <w:rPr>
          <w:color w:val="000000" w:themeColor="text1"/>
        </w:rPr>
      </w:pPr>
      <w:r w:rsidRPr="00117689">
        <w:rPr>
          <w:color w:val="000000" w:themeColor="text1"/>
        </w:rPr>
        <w:t>Điện thoại, email: linhdt@vinhuni.edu.vn</w:t>
      </w:r>
    </w:p>
    <w:p w14:paraId="29AFD658" w14:textId="77777777" w:rsidR="00295051" w:rsidRPr="00117689" w:rsidRDefault="00295051" w:rsidP="00C52C8C">
      <w:pPr>
        <w:spacing w:line="240" w:lineRule="auto"/>
        <w:ind w:left="567"/>
        <w:jc w:val="both"/>
        <w:rPr>
          <w:color w:val="000000" w:themeColor="text1"/>
        </w:rPr>
      </w:pPr>
      <w:r w:rsidRPr="00117689">
        <w:rPr>
          <w:color w:val="000000" w:themeColor="text1"/>
        </w:rPr>
        <w:t>Các hướng nghiên cứu chính: Tâm lý học giáo dục</w:t>
      </w:r>
    </w:p>
    <w:p w14:paraId="59BEA950" w14:textId="77777777" w:rsidR="00295051" w:rsidRPr="00117689" w:rsidRDefault="00295051" w:rsidP="00C52C8C">
      <w:pPr>
        <w:spacing w:line="240" w:lineRule="auto"/>
        <w:jc w:val="both"/>
        <w:rPr>
          <w:b/>
          <w:i/>
          <w:color w:val="000000" w:themeColor="text1"/>
          <w:lang w:val="vi-VN"/>
        </w:rPr>
      </w:pPr>
      <w:r w:rsidRPr="00117689">
        <w:rPr>
          <w:b/>
          <w:i/>
          <w:color w:val="000000" w:themeColor="text1"/>
        </w:rPr>
        <w:t xml:space="preserve">Giảng viên 5: </w:t>
      </w:r>
      <w:r w:rsidRPr="00117689">
        <w:rPr>
          <w:b/>
          <w:iCs/>
          <w:color w:val="000000" w:themeColor="text1"/>
        </w:rPr>
        <w:t>Trần Mỹ Linh</w:t>
      </w:r>
    </w:p>
    <w:p w14:paraId="02723683" w14:textId="77777777" w:rsidR="00295051" w:rsidRPr="00117689" w:rsidRDefault="00295051" w:rsidP="00C52C8C">
      <w:pPr>
        <w:spacing w:line="240" w:lineRule="auto"/>
        <w:ind w:left="567"/>
        <w:jc w:val="both"/>
        <w:rPr>
          <w:i/>
          <w:color w:val="000000" w:themeColor="text1"/>
        </w:rPr>
      </w:pPr>
      <w:r w:rsidRPr="00117689">
        <w:rPr>
          <w:color w:val="000000" w:themeColor="text1"/>
        </w:rPr>
        <w:t>Học hàm, học vị: Thạc sĩ</w:t>
      </w:r>
    </w:p>
    <w:p w14:paraId="72A1E7E6" w14:textId="77777777" w:rsidR="00295051" w:rsidRPr="00117689" w:rsidRDefault="00295051" w:rsidP="00C52C8C">
      <w:pPr>
        <w:spacing w:line="240" w:lineRule="auto"/>
        <w:ind w:left="567"/>
        <w:jc w:val="both"/>
        <w:rPr>
          <w:color w:val="000000" w:themeColor="text1"/>
        </w:rPr>
      </w:pPr>
      <w:r w:rsidRPr="00117689">
        <w:rPr>
          <w:color w:val="000000" w:themeColor="text1"/>
        </w:rPr>
        <w:t>Địa chỉ liên hệ: Khoa Tâm lý-Giáo dục, trường Đại học Vinh</w:t>
      </w:r>
    </w:p>
    <w:p w14:paraId="484A581F" w14:textId="77777777" w:rsidR="00295051" w:rsidRPr="00117689" w:rsidRDefault="00295051" w:rsidP="00C52C8C">
      <w:pPr>
        <w:spacing w:line="240" w:lineRule="auto"/>
        <w:ind w:left="567"/>
        <w:jc w:val="both"/>
        <w:rPr>
          <w:color w:val="000000" w:themeColor="text1"/>
        </w:rPr>
      </w:pPr>
      <w:r w:rsidRPr="00117689">
        <w:rPr>
          <w:color w:val="000000" w:themeColor="text1"/>
        </w:rPr>
        <w:t>Điện thoại, email: linhtm@vinhuni.edu.vn</w:t>
      </w:r>
    </w:p>
    <w:p w14:paraId="67236783" w14:textId="77777777" w:rsidR="00295051" w:rsidRPr="00117689" w:rsidRDefault="00295051" w:rsidP="00C52C8C">
      <w:pPr>
        <w:spacing w:line="240" w:lineRule="auto"/>
        <w:ind w:left="567"/>
        <w:jc w:val="both"/>
        <w:rPr>
          <w:color w:val="000000" w:themeColor="text1"/>
        </w:rPr>
      </w:pPr>
      <w:r w:rsidRPr="00117689">
        <w:rPr>
          <w:color w:val="000000" w:themeColor="text1"/>
        </w:rPr>
        <w:t>Các hướng nghiên cứu chính: Tâm lý học giáo dục</w:t>
      </w:r>
    </w:p>
    <w:p w14:paraId="14173A39" w14:textId="77777777" w:rsidR="003D69C4" w:rsidRPr="00117689" w:rsidRDefault="003D69C4" w:rsidP="00C52C8C">
      <w:pPr>
        <w:spacing w:before="120" w:after="120" w:line="240" w:lineRule="auto"/>
        <w:jc w:val="both"/>
        <w:rPr>
          <w:b/>
          <w:bCs/>
          <w:i/>
          <w:iCs/>
          <w:color w:val="000000" w:themeColor="text1"/>
          <w:lang w:val="de-DE"/>
        </w:rPr>
      </w:pPr>
      <w:r w:rsidRPr="00117689">
        <w:rPr>
          <w:b/>
          <w:bCs/>
          <w:i/>
          <w:iCs/>
          <w:color w:val="000000" w:themeColor="text1"/>
          <w:lang w:val="de-DE"/>
        </w:rPr>
        <w:lastRenderedPageBreak/>
        <w:t>1.2. Thông tin về học phần</w:t>
      </w:r>
    </w:p>
    <w:tbl>
      <w:tblPr>
        <w:tblStyle w:val="TableGrid"/>
        <w:tblW w:w="9498" w:type="dxa"/>
        <w:tblInd w:w="-5" w:type="dxa"/>
        <w:tblLook w:val="04A0" w:firstRow="1" w:lastRow="0" w:firstColumn="1" w:lastColumn="0" w:noHBand="0" w:noVBand="1"/>
      </w:tblPr>
      <w:tblGrid>
        <w:gridCol w:w="4962"/>
        <w:gridCol w:w="4536"/>
      </w:tblGrid>
      <w:tr w:rsidR="00117689" w:rsidRPr="00117689" w14:paraId="4F329D06" w14:textId="77777777" w:rsidTr="0082242D">
        <w:tc>
          <w:tcPr>
            <w:tcW w:w="9498" w:type="dxa"/>
            <w:gridSpan w:val="2"/>
          </w:tcPr>
          <w:p w14:paraId="5A216BD4" w14:textId="20882DD2" w:rsidR="003D69C4" w:rsidRPr="00117689" w:rsidRDefault="003D69C4" w:rsidP="00C52C8C">
            <w:pPr>
              <w:jc w:val="both"/>
              <w:rPr>
                <w:rFonts w:cs="Times New Roman"/>
                <w:color w:val="000000" w:themeColor="text1"/>
                <w:szCs w:val="26"/>
              </w:rPr>
            </w:pPr>
            <w:r w:rsidRPr="00117689">
              <w:rPr>
                <w:rFonts w:cs="Times New Roman"/>
                <w:color w:val="000000" w:themeColor="text1"/>
                <w:szCs w:val="26"/>
                <w:lang w:val="vi-VN"/>
              </w:rPr>
              <w:t xml:space="preserve">- Tên học phần: </w:t>
            </w:r>
            <w:r w:rsidR="00295051" w:rsidRPr="00117689">
              <w:rPr>
                <w:rFonts w:cs="Times New Roman"/>
                <w:b/>
                <w:bCs/>
                <w:color w:val="000000" w:themeColor="text1"/>
                <w:szCs w:val="26"/>
              </w:rPr>
              <w:t>COMMUNICATION PEDAGOGY</w:t>
            </w:r>
          </w:p>
        </w:tc>
      </w:tr>
      <w:tr w:rsidR="00117689" w:rsidRPr="00117689" w14:paraId="2B351F57" w14:textId="77777777" w:rsidTr="0082242D">
        <w:tc>
          <w:tcPr>
            <w:tcW w:w="9498" w:type="dxa"/>
            <w:gridSpan w:val="2"/>
            <w:tcBorders>
              <w:bottom w:val="single" w:sz="4" w:space="0" w:color="auto"/>
            </w:tcBorders>
          </w:tcPr>
          <w:p w14:paraId="63BED66E" w14:textId="65A010DB" w:rsidR="003D69C4" w:rsidRPr="00117689" w:rsidRDefault="003D69C4" w:rsidP="00C52C8C">
            <w:pPr>
              <w:tabs>
                <w:tab w:val="left" w:pos="2460"/>
              </w:tabs>
              <w:jc w:val="both"/>
              <w:rPr>
                <w:rFonts w:cs="Times New Roman"/>
                <w:color w:val="000000" w:themeColor="text1"/>
                <w:szCs w:val="26"/>
              </w:rPr>
            </w:pPr>
            <w:r w:rsidRPr="00117689">
              <w:rPr>
                <w:rFonts w:cs="Times New Roman"/>
                <w:color w:val="000000" w:themeColor="text1"/>
                <w:szCs w:val="26"/>
                <w:lang w:val="de-DE"/>
              </w:rPr>
              <w:t xml:space="preserve">- Mã số học phần: </w:t>
            </w:r>
            <w:r w:rsidR="00295051" w:rsidRPr="00117689">
              <w:rPr>
                <w:rFonts w:cs="Times New Roman"/>
                <w:color w:val="000000" w:themeColor="text1"/>
                <w:szCs w:val="26"/>
                <w:lang w:val="de-DE"/>
              </w:rPr>
              <w:tab/>
            </w:r>
            <w:r w:rsidR="00295051" w:rsidRPr="00117689">
              <w:rPr>
                <w:rFonts w:cs="Times New Roman"/>
                <w:color w:val="000000" w:themeColor="text1"/>
                <w:szCs w:val="26"/>
                <w:lang w:val="vi-VN"/>
              </w:rPr>
              <w:t>EDU20011</w:t>
            </w:r>
          </w:p>
        </w:tc>
      </w:tr>
      <w:tr w:rsidR="00117689" w:rsidRPr="00117689" w14:paraId="0F6E24FF" w14:textId="77777777" w:rsidTr="0082242D">
        <w:tc>
          <w:tcPr>
            <w:tcW w:w="9498" w:type="dxa"/>
            <w:gridSpan w:val="2"/>
            <w:tcBorders>
              <w:bottom w:val="single" w:sz="4" w:space="0" w:color="auto"/>
            </w:tcBorders>
          </w:tcPr>
          <w:p w14:paraId="30001D3B" w14:textId="09E68BA8" w:rsidR="003D69C4" w:rsidRPr="00117689" w:rsidRDefault="003D69C4" w:rsidP="00C52C8C">
            <w:pPr>
              <w:jc w:val="both"/>
              <w:rPr>
                <w:rFonts w:cs="Times New Roman"/>
                <w:color w:val="000000" w:themeColor="text1"/>
                <w:szCs w:val="26"/>
              </w:rPr>
            </w:pPr>
            <w:r w:rsidRPr="00117689">
              <w:rPr>
                <w:rFonts w:cs="Times New Roman"/>
                <w:color w:val="000000" w:themeColor="text1"/>
                <w:szCs w:val="26"/>
                <w:lang w:val="de-DE"/>
              </w:rPr>
              <w:t xml:space="preserve">- Thuộc CTĐT trình độ đại học </w:t>
            </w:r>
            <w:r w:rsidR="00143327" w:rsidRPr="00117689">
              <w:rPr>
                <w:rFonts w:cs="Times New Roman"/>
                <w:color w:val="000000" w:themeColor="text1"/>
                <w:szCs w:val="26"/>
                <w:lang w:val="de-DE"/>
              </w:rPr>
              <w:t xml:space="preserve">(các) </w:t>
            </w:r>
            <w:r w:rsidRPr="00117689">
              <w:rPr>
                <w:rFonts w:cs="Times New Roman"/>
                <w:color w:val="000000" w:themeColor="text1"/>
                <w:szCs w:val="26"/>
                <w:lang w:val="de-DE"/>
              </w:rPr>
              <w:t xml:space="preserve">ngành: </w:t>
            </w:r>
            <w:r w:rsidR="00295051" w:rsidRPr="00117689">
              <w:rPr>
                <w:rFonts w:cs="Times New Roman"/>
                <w:color w:val="000000" w:themeColor="text1"/>
                <w:szCs w:val="26"/>
                <w:lang w:val="vi-VN"/>
              </w:rPr>
              <w:t>Quản lý giáo dục</w:t>
            </w:r>
            <w:r w:rsidR="00295051" w:rsidRPr="00117689">
              <w:rPr>
                <w:rFonts w:cs="Times New Roman"/>
                <w:color w:val="000000" w:themeColor="text1"/>
                <w:szCs w:val="26"/>
              </w:rPr>
              <w:t>, Giáo dục tiểu học, Giáo dục mầm non</w:t>
            </w:r>
            <w:r w:rsidR="008E3CE4">
              <w:rPr>
                <w:rFonts w:cs="Times New Roman"/>
                <w:color w:val="000000" w:themeColor="text1"/>
                <w:szCs w:val="26"/>
              </w:rPr>
              <w:t>, Ch</w:t>
            </w:r>
            <w:r w:rsidR="00AF6679">
              <w:rPr>
                <w:rFonts w:cs="Times New Roman"/>
                <w:color w:val="000000" w:themeColor="text1"/>
                <w:szCs w:val="26"/>
              </w:rPr>
              <w:t xml:space="preserve">ính </w:t>
            </w:r>
            <w:bookmarkStart w:id="0" w:name="_GoBack"/>
            <w:bookmarkEnd w:id="0"/>
            <w:r w:rsidR="008E3CE4">
              <w:rPr>
                <w:rFonts w:cs="Times New Roman"/>
                <w:color w:val="000000" w:themeColor="text1"/>
                <w:szCs w:val="26"/>
              </w:rPr>
              <w:t>trị học, Sư phạm xã hội</w:t>
            </w:r>
          </w:p>
        </w:tc>
      </w:tr>
      <w:tr w:rsidR="00117689" w:rsidRPr="00117689" w14:paraId="2D3581D7" w14:textId="77777777" w:rsidTr="0082242D">
        <w:tc>
          <w:tcPr>
            <w:tcW w:w="9498" w:type="dxa"/>
            <w:gridSpan w:val="2"/>
            <w:tcBorders>
              <w:top w:val="single" w:sz="4" w:space="0" w:color="auto"/>
              <w:left w:val="single" w:sz="4" w:space="0" w:color="auto"/>
              <w:bottom w:val="single" w:sz="4" w:space="0" w:color="auto"/>
              <w:right w:val="single" w:sz="4" w:space="0" w:color="auto"/>
            </w:tcBorders>
          </w:tcPr>
          <w:p w14:paraId="6B1154A3" w14:textId="77777777" w:rsidR="00BA2D1F" w:rsidRPr="00117689" w:rsidRDefault="00BA2D1F" w:rsidP="00C52C8C">
            <w:pPr>
              <w:rPr>
                <w:rFonts w:cs="Times New Roman"/>
                <w:color w:val="000000" w:themeColor="text1"/>
                <w:szCs w:val="26"/>
                <w:lang w:val="vi-VN"/>
              </w:rPr>
            </w:pPr>
            <w:r w:rsidRPr="00117689">
              <w:rPr>
                <w:rFonts w:cs="Times New Roman"/>
                <w:color w:val="000000" w:themeColor="text1"/>
                <w:szCs w:val="26"/>
                <w:lang w:val="vi-VN"/>
              </w:rPr>
              <w:t>- Thuộc khối</w:t>
            </w:r>
            <w:r w:rsidRPr="00117689">
              <w:rPr>
                <w:rFonts w:cs="Times New Roman"/>
                <w:color w:val="000000" w:themeColor="text1"/>
                <w:szCs w:val="26"/>
              </w:rPr>
              <w:t xml:space="preserve"> học phần</w:t>
            </w:r>
            <w:r w:rsidRPr="00117689">
              <w:rPr>
                <w:rFonts w:cs="Times New Roman"/>
                <w:color w:val="000000" w:themeColor="text1"/>
                <w:szCs w:val="26"/>
                <w:lang w:val="vi-VN"/>
              </w:rPr>
              <w:t>:</w:t>
            </w:r>
          </w:p>
          <w:p w14:paraId="12E8CFED" w14:textId="77777777" w:rsidR="00BA2D1F" w:rsidRPr="00117689" w:rsidRDefault="00BA2D1F" w:rsidP="00C52C8C">
            <w:pPr>
              <w:rPr>
                <w:rFonts w:cs="Times New Roman"/>
                <w:color w:val="000000" w:themeColor="text1"/>
                <w:szCs w:val="26"/>
              </w:rPr>
            </w:pPr>
            <w:r w:rsidRPr="00117689">
              <w:rPr>
                <w:noProof/>
                <w:color w:val="000000" w:themeColor="text1"/>
              </w:rPr>
              <mc:AlternateContent>
                <mc:Choice Requires="wps">
                  <w:drawing>
                    <wp:anchor distT="0" distB="0" distL="114300" distR="114300" simplePos="0" relativeHeight="251671552" behindDoc="0" locked="0" layoutInCell="1" allowOverlap="1" wp14:anchorId="7EAAF138" wp14:editId="6277F0FE">
                      <wp:simplePos x="0" y="0"/>
                      <wp:positionH relativeFrom="column">
                        <wp:posOffset>116840</wp:posOffset>
                      </wp:positionH>
                      <wp:positionV relativeFrom="paragraph">
                        <wp:posOffset>53340</wp:posOffset>
                      </wp:positionV>
                      <wp:extent cx="106680" cy="100965"/>
                      <wp:effectExtent l="0" t="0" r="26670" b="13335"/>
                      <wp:wrapNone/>
                      <wp:docPr id="3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B4FEE42" w14:textId="77777777" w:rsidR="00BA2D1F" w:rsidRDefault="00BA2D1F" w:rsidP="003D69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AAF138" id="_x0000_t202" coordsize="21600,21600" o:spt="202" path="m,l,21600r21600,l21600,xe">
                      <v:stroke joinstyle="miter"/>
                      <v:path gradientshapeok="t" o:connecttype="rect"/>
                    </v:shapetype>
                    <v:shape id="Text Box 16" o:spid="_x0000_s1027" type="#_x0000_t202" style="position:absolute;margin-left:9.2pt;margin-top:4.2pt;width:8.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T4jlN2wAAAAYBAAAPAAAAZHJzL2Rvd25yZXYueG1sTI7BTsMwEETvSPyDtUhc&#10;EHVIQgkhToWQQPQGBcHVjbdJRLwOtpuGv2d7guNoRm9etZrtICb0oXek4GqRgEBqnOmpVfD+9nhZ&#10;gAhRk9GDI1TwgwFW9elJpUvjDvSK0ya2giEUSq2gi3EspQxNh1aHhRuRuNs5b3Xk6FtpvD4w3A4y&#10;TZKltLonfuj0iA8dNl+bvVVQ5M/TZ1hnLx/Ncjfcxoub6enbK3V+Nt/fgYg4x78xHPVZHWp22ro9&#10;mSAGzkXOyyMLBNfZdQpiqyDNM5B1Jf/r178AAAD//wMAUEsBAi0AFAAGAAgAAAAhALaDOJL+AAAA&#10;4QEAABMAAAAAAAAAAAAAAAAAAAAAAFtDb250ZW50X1R5cGVzXS54bWxQSwECLQAUAAYACAAAACEA&#10;OP0h/9YAAACUAQAACwAAAAAAAAAAAAAAAAAvAQAAX3JlbHMvLnJlbHNQSwECLQAUAAYACAAAACEA&#10;NIrKahcCAAAxBAAADgAAAAAAAAAAAAAAAAAuAgAAZHJzL2Uyb0RvYy54bWxQSwECLQAUAAYACAAA&#10;ACEA0+I5TdsAAAAGAQAADwAAAAAAAAAAAAAAAABxBAAAZHJzL2Rvd25yZXYueG1sUEsFBgAAAAAE&#10;AAQA8wAAAHkFAAAAAA==&#10;">
                      <v:textbox>
                        <w:txbxContent>
                          <w:p w14:paraId="7B4FEE42" w14:textId="77777777" w:rsidR="00BA2D1F" w:rsidRDefault="00BA2D1F" w:rsidP="003D69C4"/>
                        </w:txbxContent>
                      </v:textbox>
                    </v:shape>
                  </w:pict>
                </mc:Fallback>
              </mc:AlternateContent>
            </w:r>
            <w:r w:rsidRPr="00117689">
              <w:rPr>
                <w:rFonts w:cs="Times New Roman"/>
                <w:color w:val="000000" w:themeColor="text1"/>
                <w:szCs w:val="26"/>
                <w:lang w:val="vi-VN"/>
              </w:rPr>
              <w:t xml:space="preserve">        </w:t>
            </w:r>
            <w:r w:rsidRPr="00117689">
              <w:rPr>
                <w:rFonts w:cs="Times New Roman"/>
                <w:color w:val="000000" w:themeColor="text1"/>
                <w:szCs w:val="26"/>
              </w:rPr>
              <w:t>Học phần đại cương chung và nhóm ngành</w:t>
            </w:r>
          </w:p>
          <w:p w14:paraId="087D815B" w14:textId="77891511" w:rsidR="00BA2D1F" w:rsidRPr="00117689" w:rsidRDefault="00246C43" w:rsidP="00C52C8C">
            <w:pPr>
              <w:rPr>
                <w:rFonts w:cs="Times New Roman"/>
                <w:color w:val="000000" w:themeColor="text1"/>
                <w:szCs w:val="26"/>
                <w:lang w:val="vi-VN"/>
              </w:rPr>
            </w:pPr>
            <w:r w:rsidRPr="00117689">
              <w:rPr>
                <w:noProof/>
                <w:color w:val="000000" w:themeColor="text1"/>
              </w:rPr>
              <mc:AlternateContent>
                <mc:Choice Requires="wps">
                  <w:drawing>
                    <wp:anchor distT="0" distB="0" distL="114300" distR="114300" simplePos="0" relativeHeight="251696128" behindDoc="0" locked="0" layoutInCell="1" allowOverlap="1" wp14:anchorId="75C87C33" wp14:editId="5A526B67">
                      <wp:simplePos x="0" y="0"/>
                      <wp:positionH relativeFrom="column">
                        <wp:posOffset>103505</wp:posOffset>
                      </wp:positionH>
                      <wp:positionV relativeFrom="paragraph">
                        <wp:posOffset>26035</wp:posOffset>
                      </wp:positionV>
                      <wp:extent cx="106680" cy="100965"/>
                      <wp:effectExtent l="0" t="0" r="26670" b="13335"/>
                      <wp:wrapNone/>
                      <wp:docPr id="13026645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12E0D21" w14:textId="77777777" w:rsidR="00246C43" w:rsidRDefault="00246C43" w:rsidP="00246C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C87C33" id="_x0000_s1028" type="#_x0000_t202" style="position:absolute;margin-left:8.15pt;margin-top:2.05pt;width:8.4pt;height: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DUeBdTbAAAABgEAAA8AAABkcnMvZG93bnJldi54bWxMjsFOwzAQRO9I/IO1&#10;SFxQ65RUoYQ4FUICwa2UCq5uvE0i7HWw3TT8PcsJTqPRjGZetZ6cFSOG2HtSsJhnIJAab3pqFeze&#10;HmcrEDFpMtp6QgXfGGFdn59VujT+RK84blMreIRiqRV0KQ2llLHp0Ok49wMSZwcfnE5sQytN0Cce&#10;d1ZeZ1khne6JHzo94EOHzef26BSsls/jR3zJN+9NcbC36epmfPoKSl1eTPd3IBJO6a8Mv/iMDjUz&#10;7f2RTBSWfZFzU8FyAYLjPGfdK+BTkHUl/+PXPwAAAP//AwBQSwECLQAUAAYACAAAACEAtoM4kv4A&#10;AADhAQAAEwAAAAAAAAAAAAAAAAAAAAAAW0NvbnRlbnRfVHlwZXNdLnhtbFBLAQItABQABgAIAAAA&#10;IQA4/SH/1gAAAJQBAAALAAAAAAAAAAAAAAAAAC8BAABfcmVscy8ucmVsc1BLAQItABQABgAIAAAA&#10;IQCVX6SEGQIAADEEAAAOAAAAAAAAAAAAAAAAAC4CAABkcnMvZTJvRG9jLnhtbFBLAQItABQABgAI&#10;AAAAIQA1HgXU2wAAAAYBAAAPAAAAAAAAAAAAAAAAAHMEAABkcnMvZG93bnJldi54bWxQSwUGAAAA&#10;AAQABADzAAAAewUAAAAA&#10;">
                      <v:textbox>
                        <w:txbxContent>
                          <w:p w14:paraId="412E0D21" w14:textId="77777777" w:rsidR="00246C43" w:rsidRDefault="00246C43" w:rsidP="00246C43"/>
                        </w:txbxContent>
                      </v:textbox>
                    </v:shape>
                  </w:pict>
                </mc:Fallback>
              </mc:AlternateContent>
            </w:r>
            <w:r w:rsidR="00BA2D1F" w:rsidRPr="00117689">
              <w:rPr>
                <w:rFonts w:cs="Times New Roman"/>
                <w:color w:val="000000" w:themeColor="text1"/>
                <w:szCs w:val="26"/>
                <w:lang w:val="vi-VN"/>
              </w:rPr>
              <w:t xml:space="preserve">        </w:t>
            </w:r>
            <w:r w:rsidR="00BA2D1F" w:rsidRPr="00117689">
              <w:rPr>
                <w:rFonts w:cs="Times New Roman"/>
                <w:color w:val="000000" w:themeColor="text1"/>
                <w:szCs w:val="26"/>
              </w:rPr>
              <w:t>Học phần</w:t>
            </w:r>
            <w:r w:rsidR="00BA2D1F" w:rsidRPr="00117689">
              <w:rPr>
                <w:rFonts w:cs="Times New Roman"/>
                <w:color w:val="000000" w:themeColor="text1"/>
                <w:szCs w:val="26"/>
                <w:lang w:val="vi-VN"/>
              </w:rPr>
              <w:t xml:space="preserve"> cơ sở ngành</w:t>
            </w:r>
          </w:p>
          <w:p w14:paraId="58CF8BDD" w14:textId="4E8703B6" w:rsidR="00BA2D1F" w:rsidRPr="00117689" w:rsidRDefault="00246C43" w:rsidP="00C52C8C">
            <w:pPr>
              <w:rPr>
                <w:rFonts w:cs="Times New Roman"/>
                <w:color w:val="000000" w:themeColor="text1"/>
                <w:szCs w:val="26"/>
              </w:rPr>
            </w:pPr>
            <w:r w:rsidRPr="00117689">
              <w:rPr>
                <w:noProof/>
                <w:color w:val="000000" w:themeColor="text1"/>
              </w:rPr>
              <mc:AlternateContent>
                <mc:Choice Requires="wps">
                  <w:drawing>
                    <wp:anchor distT="0" distB="0" distL="114300" distR="114300" simplePos="0" relativeHeight="251694080" behindDoc="0" locked="0" layoutInCell="1" allowOverlap="1" wp14:anchorId="2CA62C9E" wp14:editId="1219E88C">
                      <wp:simplePos x="0" y="0"/>
                      <wp:positionH relativeFrom="column">
                        <wp:posOffset>103505</wp:posOffset>
                      </wp:positionH>
                      <wp:positionV relativeFrom="paragraph">
                        <wp:posOffset>3175</wp:posOffset>
                      </wp:positionV>
                      <wp:extent cx="106680" cy="100965"/>
                      <wp:effectExtent l="0" t="0" r="26670" b="13335"/>
                      <wp:wrapNone/>
                      <wp:docPr id="387" name="Rectangle 387"/>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CDBF2C" id="Rectangle 387" o:spid="_x0000_s1026" style="position:absolute;margin-left:8.15pt;margin-top:.25pt;width:8.4pt;height:7.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pFeAIAAIUFAAAOAAAAZHJzL2Uyb0RvYy54bWysVN9PGzEMfp+0/yHK+7i7CjqouKIKxDQJ&#10;AaJMPIdcwp2UizMn7bX76+fkfpQxtAe0PqTO2f5sf7F9frFrDdsq9A3YkhdHOWfKSqga+1LyH4/X&#10;X04580HYShiwquR75fnF8vOn884t1AxqMJVCRiDWLzpX8joEt8gyL2vVCn8ETllSasBWBLriS1ah&#10;6Ai9Ndksz+dZB1g5BKm8p69XvZIvE77WSoY7rb0KzJSccgvpxHQ+xzNbnovFCwpXN3JIQ3wgi1Y0&#10;loJOUFciCLbB5i+otpEIHnQ4ktBmoHUjVaqBqinyN9Wsa+FUqoXI8W6iyf8/WHm7Xbt7JBo65xee&#10;xFjFTmMb/yk/tktk7Sey1C4wSR+LfD4/JUolqYo8P5ufRDKzg7NDH74paFkUSo70Fokisb3xoTcd&#10;TWIsD6aprhtj0iW+v7o0yLaCXi7sigH8DytjP+RIOUbP7FBxksLeqIhn7IPSrKmoxllKODXjIRkh&#10;pbKh6FW1qFSf40lOvzHLMf1ESAKMyJqqm7AHgNGyBxmxe3oG++iqUi9Pzvm/EuudJ48UGWyYnNvG&#10;Ar4HYKiqIXJvP5LUUxNZeoZqf48MoZ8k7+R1Q897I3y4F0ijQx1B6yDc0aENdCWHQeKsBvz13vdo&#10;Tx1NWs46GsWS+58bgYoz891Sr58Vx8dxdtPl+OTrjC74WvP8WmM37SVQzxS0eJxMYrQPZhQ1QvtE&#10;W2MVo5JKWEmxSy4DjpfL0K8I2jtSrVbJjObViXBj105G8MhqbN/H3ZNAN/R4oOG4hXFsxeJNq/e2&#10;0dPCahNAN2kODrwOfNOsp8YZ9lJcJq/vyeqwPZe/AQAA//8DAFBLAwQUAAYACAAAACEAXA+vL9gA&#10;AAAFAQAADwAAAGRycy9kb3ducmV2LnhtbEyOy07DMBBF90j8gzVI7KhTAqGEOBVCChLsKF10OY2H&#10;JKofwXbT8PdMV7C8D917qvVsjZgoxME7BctFBoJc6/XgOgXbz+ZmBSImdBqNd6TghyKs68uLCkvt&#10;T+6Dpk3qBI+4WKKCPqWxlDK2PVmMCz+S4+zLB4uJZeikDnjicWvkbZYV0uLg+KHHkV56ag+bo1VQ&#10;pO0O0/dbOODjq8HpoWj65l2p66v5+QlEojn9leGMz+hQM9PeH52OwrAucm4quAfBaZ4vQezP7h3I&#10;upL/6etfAAAA//8DAFBLAQItABQABgAIAAAAIQC2gziS/gAAAOEBAAATAAAAAAAAAAAAAAAAAAAA&#10;AABbQ29udGVudF9UeXBlc10ueG1sUEsBAi0AFAAGAAgAAAAhADj9If/WAAAAlAEAAAsAAAAAAAAA&#10;AAAAAAAALwEAAF9yZWxzLy5yZWxzUEsBAi0AFAAGAAgAAAAhAGtVakV4AgAAhQUAAA4AAAAAAAAA&#10;AAAAAAAALgIAAGRycy9lMm9Eb2MueG1sUEsBAi0AFAAGAAgAAAAhAFwPry/YAAAABQEAAA8AAAAA&#10;AAAAAAAAAAAA0gQAAGRycy9kb3ducmV2LnhtbFBLBQYAAAAABAAEAPMAAADXBQAAAAA=&#10;" fillcolor="black [3213]" strokecolor="black [3213]" strokeweight="2pt"/>
                  </w:pict>
                </mc:Fallback>
              </mc:AlternateContent>
            </w:r>
            <w:r w:rsidR="00BA2D1F" w:rsidRPr="00117689">
              <w:rPr>
                <w:rFonts w:cs="Times New Roman"/>
                <w:color w:val="000000" w:themeColor="text1"/>
                <w:szCs w:val="26"/>
                <w:lang w:val="vi-VN"/>
              </w:rPr>
              <w:t xml:space="preserve">        </w:t>
            </w:r>
            <w:r w:rsidR="00BA2D1F" w:rsidRPr="00117689">
              <w:rPr>
                <w:rFonts w:cs="Times New Roman"/>
                <w:color w:val="000000" w:themeColor="text1"/>
                <w:szCs w:val="26"/>
              </w:rPr>
              <w:t>Học phần</w:t>
            </w:r>
            <w:r w:rsidR="000E3FDF" w:rsidRPr="00117689">
              <w:rPr>
                <w:rFonts w:cs="Times New Roman"/>
                <w:color w:val="000000" w:themeColor="text1"/>
                <w:szCs w:val="26"/>
              </w:rPr>
              <w:t xml:space="preserve"> </w:t>
            </w:r>
            <w:r w:rsidR="00BA2D1F" w:rsidRPr="00117689">
              <w:rPr>
                <w:rFonts w:cs="Times New Roman"/>
                <w:color w:val="000000" w:themeColor="text1"/>
                <w:szCs w:val="26"/>
              </w:rPr>
              <w:t>chuyên ngành</w:t>
            </w:r>
          </w:p>
        </w:tc>
      </w:tr>
      <w:tr w:rsidR="00117689" w:rsidRPr="00117689" w14:paraId="044A5C3A" w14:textId="77777777" w:rsidTr="0082242D">
        <w:tc>
          <w:tcPr>
            <w:tcW w:w="4962" w:type="dxa"/>
            <w:tcBorders>
              <w:top w:val="single" w:sz="4" w:space="0" w:color="auto"/>
              <w:left w:val="single" w:sz="4" w:space="0" w:color="auto"/>
              <w:bottom w:val="single" w:sz="4" w:space="0" w:color="auto"/>
              <w:right w:val="single" w:sz="4" w:space="0" w:color="auto"/>
            </w:tcBorders>
          </w:tcPr>
          <w:p w14:paraId="78C2E5CD" w14:textId="1AE4AA6D" w:rsidR="003D69C4" w:rsidRPr="00117689" w:rsidRDefault="00295051" w:rsidP="00C52C8C">
            <w:pPr>
              <w:rPr>
                <w:rFonts w:cs="Times New Roman"/>
                <w:color w:val="000000" w:themeColor="text1"/>
                <w:szCs w:val="26"/>
                <w:lang w:val="vi-VN"/>
              </w:rPr>
            </w:pPr>
            <w:r w:rsidRPr="00117689">
              <w:rPr>
                <w:noProof/>
                <w:color w:val="000000" w:themeColor="text1"/>
              </w:rPr>
              <mc:AlternateContent>
                <mc:Choice Requires="wps">
                  <w:drawing>
                    <wp:anchor distT="0" distB="0" distL="114300" distR="114300" simplePos="0" relativeHeight="251683840" behindDoc="0" locked="0" layoutInCell="1" allowOverlap="1" wp14:anchorId="516AE154" wp14:editId="789EA529">
                      <wp:simplePos x="0" y="0"/>
                      <wp:positionH relativeFrom="column">
                        <wp:posOffset>1665605</wp:posOffset>
                      </wp:positionH>
                      <wp:positionV relativeFrom="paragraph">
                        <wp:posOffset>29845</wp:posOffset>
                      </wp:positionV>
                      <wp:extent cx="106680" cy="100965"/>
                      <wp:effectExtent l="0" t="0" r="26670" b="13335"/>
                      <wp:wrapNone/>
                      <wp:docPr id="76013699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3D8CBEE" w14:textId="77777777" w:rsidR="00295051" w:rsidRDefault="00295051" w:rsidP="002950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6AE154" id="_x0000_s1029" type="#_x0000_t202" style="position:absolute;margin-left:131.15pt;margin-top:2.35pt;width:8.4pt;height: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D7X06nfAAAACAEAAA8AAABkcnMvZG93bnJldi54bWxMj8FOwzAQRO9I/IO1&#10;SFwQdZpWSRviVAgJBDcoqL268TaJiNfBdtPw9ywnuM1qRjNvy81kezGiD50jBfNZAgKpdqajRsHH&#10;++PtCkSImozuHaGCbwywqS4vSl0Yd6Y3HLexEVxCodAK2hiHQspQt2h1mLkBib2j81ZHPn0jjddn&#10;Lre9TJMkk1Z3xAutHvChxfpze7IKVsvncR9eFq+7Ojv263iTj09fXqnrq+n+DkTEKf6F4Ref0aFi&#10;poM7kQmiV5Bm6YKjCpY5CPbTfD0HcWCRZCCrUv5/oPoBAAD//wMAUEsBAi0AFAAGAAgAAAAhALaD&#10;OJL+AAAA4QEAABMAAAAAAAAAAAAAAAAAAAAAAFtDb250ZW50X1R5cGVzXS54bWxQSwECLQAUAAYA&#10;CAAAACEAOP0h/9YAAACUAQAACwAAAAAAAAAAAAAAAAAvAQAAX3JlbHMvLnJlbHNQSwECLQAUAAYA&#10;CAAAACEANRFRaBkCAAAxBAAADgAAAAAAAAAAAAAAAAAuAgAAZHJzL2Uyb0RvYy54bWxQSwECLQAU&#10;AAYACAAAACEAPtfTqd8AAAAIAQAADwAAAAAAAAAAAAAAAABzBAAAZHJzL2Rvd25yZXYueG1sUEsF&#10;BgAAAAAEAAQA8wAAAH8FAAAAAA==&#10;">
                      <v:textbox>
                        <w:txbxContent>
                          <w:p w14:paraId="63D8CBEE" w14:textId="77777777" w:rsidR="00295051" w:rsidRDefault="00295051" w:rsidP="00295051"/>
                        </w:txbxContent>
                      </v:textbox>
                    </v:shape>
                  </w:pict>
                </mc:Fallback>
              </mc:AlternateContent>
            </w:r>
            <w:r w:rsidR="003D69C4" w:rsidRPr="00117689">
              <w:rPr>
                <w:rFonts w:cs="Times New Roman"/>
                <w:color w:val="000000" w:themeColor="text1"/>
                <w:szCs w:val="26"/>
                <w:lang w:val="vi-VN"/>
              </w:rPr>
              <w:t xml:space="preserve">- Thuộc loại học phần: </w:t>
            </w:r>
            <w:r w:rsidR="0053419A" w:rsidRPr="00117689">
              <w:rPr>
                <w:rFonts w:cs="Times New Roman"/>
                <w:color w:val="000000" w:themeColor="text1"/>
                <w:szCs w:val="26"/>
              </w:rPr>
              <w:t xml:space="preserve">        </w:t>
            </w:r>
            <w:r w:rsidR="003D69C4" w:rsidRPr="00117689">
              <w:rPr>
                <w:rFonts w:cs="Times New Roman"/>
                <w:color w:val="000000" w:themeColor="text1"/>
                <w:szCs w:val="26"/>
                <w:lang w:val="vi-VN"/>
              </w:rPr>
              <w:t xml:space="preserve">Bắt buộc                  </w:t>
            </w:r>
          </w:p>
        </w:tc>
        <w:tc>
          <w:tcPr>
            <w:tcW w:w="4536" w:type="dxa"/>
            <w:tcBorders>
              <w:top w:val="single" w:sz="4" w:space="0" w:color="auto"/>
              <w:left w:val="single" w:sz="4" w:space="0" w:color="auto"/>
              <w:bottom w:val="single" w:sz="4" w:space="0" w:color="auto"/>
              <w:right w:val="single" w:sz="4" w:space="0" w:color="auto"/>
            </w:tcBorders>
          </w:tcPr>
          <w:p w14:paraId="67F6DB5D" w14:textId="0DAE7A60" w:rsidR="003D69C4" w:rsidRPr="00117689" w:rsidRDefault="00295051" w:rsidP="00C52C8C">
            <w:pPr>
              <w:rPr>
                <w:rFonts w:cs="Times New Roman"/>
                <w:color w:val="000000" w:themeColor="text1"/>
                <w:szCs w:val="26"/>
              </w:rPr>
            </w:pPr>
            <w:r w:rsidRPr="00117689">
              <w:rPr>
                <w:noProof/>
                <w:color w:val="000000" w:themeColor="text1"/>
              </w:rPr>
              <mc:AlternateContent>
                <mc:Choice Requires="wps">
                  <w:drawing>
                    <wp:anchor distT="0" distB="0" distL="114300" distR="114300" simplePos="0" relativeHeight="251687936" behindDoc="0" locked="0" layoutInCell="1" allowOverlap="1" wp14:anchorId="799966B3" wp14:editId="4F387AD5">
                      <wp:simplePos x="0" y="0"/>
                      <wp:positionH relativeFrom="column">
                        <wp:posOffset>635</wp:posOffset>
                      </wp:positionH>
                      <wp:positionV relativeFrom="paragraph">
                        <wp:posOffset>22225</wp:posOffset>
                      </wp:positionV>
                      <wp:extent cx="106680" cy="100965"/>
                      <wp:effectExtent l="0" t="0" r="26670" b="13335"/>
                      <wp:wrapNone/>
                      <wp:docPr id="1638592958" name="Rectangle 1638592958"/>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CC5F6C" id="Rectangle 1638592958" o:spid="_x0000_s1026" style="position:absolute;margin-left:.05pt;margin-top:1.75pt;width:8.4pt;height: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pFeAIAAIUFAAAOAAAAZHJzL2Uyb0RvYy54bWysVN9PGzEMfp+0/yHK+7i7CjqouKIKxDQJ&#10;AaJMPIdcwp2UizMn7bX76+fkfpQxtAe0PqTO2f5sf7F9frFrDdsq9A3YkhdHOWfKSqga+1LyH4/X&#10;X04580HYShiwquR75fnF8vOn884t1AxqMJVCRiDWLzpX8joEt8gyL2vVCn8ETllSasBWBLriS1ah&#10;6Ai9Ndksz+dZB1g5BKm8p69XvZIvE77WSoY7rb0KzJSccgvpxHQ+xzNbnovFCwpXN3JIQ3wgi1Y0&#10;loJOUFciCLbB5i+otpEIHnQ4ktBmoHUjVaqBqinyN9Wsa+FUqoXI8W6iyf8/WHm7Xbt7JBo65xee&#10;xFjFTmMb/yk/tktk7Sey1C4wSR+LfD4/JUolqYo8P5ufRDKzg7NDH74paFkUSo70Fokisb3xoTcd&#10;TWIsD6aprhtj0iW+v7o0yLaCXi7sigH8DytjP+RIOUbP7FBxksLeqIhn7IPSrKmoxllKODXjIRkh&#10;pbKh6FW1qFSf40lOvzHLMf1ESAKMyJqqm7AHgNGyBxmxe3oG++iqUi9Pzvm/EuudJ48UGWyYnNvG&#10;Ar4HYKiqIXJvP5LUUxNZeoZqf48MoZ8k7+R1Q897I3y4F0ijQx1B6yDc0aENdCWHQeKsBvz13vdo&#10;Tx1NWs46GsWS+58bgYoz891Sr58Vx8dxdtPl+OTrjC74WvP8WmM37SVQzxS0eJxMYrQPZhQ1QvtE&#10;W2MVo5JKWEmxSy4DjpfL0K8I2jtSrVbJjObViXBj105G8MhqbN/H3ZNAN/R4oOG4hXFsxeJNq/e2&#10;0dPCahNAN2kODrwOfNOsp8YZ9lJcJq/vyeqwPZe/AQAA//8DAFBLAwQUAAYACAAAACEAy+fkDNgA&#10;AAAEAQAADwAAAGRycy9kb3ducmV2LnhtbEyOzU7DMBCE70i8g7VI3KjDXyAhToWQggQ3Sg8ct/ES&#10;R43XwXbT8PY4J3oajWY081Xr2Q5iIh96xwquVxkI4tbpnjsF28/m6hFEiMgaB8ek4JcCrOvzswpL&#10;7Y78QdMmdiKNcChRgYlxLKUMrSGLYeVG4pR9O28xJus7qT0e07gd5E2W5dJiz+nB4Egvhtr95mAV&#10;5HH7hfHnze+xeB1wesgb07wrdXkxPz+BiDTH/zIs+Akd6sS0cwfWQQyLF1HB7T2IJcwLELukxR3I&#10;upKn8PUfAAAA//8DAFBLAQItABQABgAIAAAAIQC2gziS/gAAAOEBAAATAAAAAAAAAAAAAAAAAAAA&#10;AABbQ29udGVudF9UeXBlc10ueG1sUEsBAi0AFAAGAAgAAAAhADj9If/WAAAAlAEAAAsAAAAAAAAA&#10;AAAAAAAALwEAAF9yZWxzLy5yZWxzUEsBAi0AFAAGAAgAAAAhAGtVakV4AgAAhQUAAA4AAAAAAAAA&#10;AAAAAAAALgIAAGRycy9lMm9Eb2MueG1sUEsBAi0AFAAGAAgAAAAhAMvn5AzYAAAABAEAAA8AAAAA&#10;AAAAAAAAAAAA0gQAAGRycy9kb3ducmV2LnhtbFBLBQYAAAAABAAEAPMAAADXBQAAAAA=&#10;" fillcolor="black [3213]" strokecolor="black [3213]" strokeweight="2pt"/>
                  </w:pict>
                </mc:Fallback>
              </mc:AlternateContent>
            </w:r>
            <w:r w:rsidR="003D69C4" w:rsidRPr="00117689">
              <w:rPr>
                <w:rFonts w:cs="Times New Roman"/>
                <w:color w:val="000000" w:themeColor="text1"/>
                <w:szCs w:val="26"/>
                <w:lang w:val="vi-VN"/>
              </w:rPr>
              <w:t xml:space="preserve">     </w:t>
            </w:r>
            <w:r w:rsidR="003D69C4" w:rsidRPr="00117689">
              <w:rPr>
                <w:rFonts w:cs="Times New Roman"/>
                <w:color w:val="000000" w:themeColor="text1"/>
                <w:szCs w:val="26"/>
              </w:rPr>
              <w:t xml:space="preserve">Tự chọn </w:t>
            </w:r>
          </w:p>
        </w:tc>
      </w:tr>
      <w:tr w:rsidR="00117689" w:rsidRPr="00117689" w14:paraId="426009EB" w14:textId="77777777" w:rsidTr="0082242D">
        <w:tc>
          <w:tcPr>
            <w:tcW w:w="4962" w:type="dxa"/>
            <w:tcBorders>
              <w:top w:val="single" w:sz="4" w:space="0" w:color="auto"/>
              <w:left w:val="single" w:sz="4" w:space="0" w:color="auto"/>
              <w:bottom w:val="single" w:sz="4" w:space="0" w:color="auto"/>
              <w:right w:val="single" w:sz="4" w:space="0" w:color="auto"/>
            </w:tcBorders>
          </w:tcPr>
          <w:p w14:paraId="3D35FB90" w14:textId="28467706" w:rsidR="00C60B53" w:rsidRPr="00117689" w:rsidRDefault="00295051" w:rsidP="00C52C8C">
            <w:pPr>
              <w:rPr>
                <w:rFonts w:cs="Times New Roman"/>
                <w:noProof/>
                <w:color w:val="000000" w:themeColor="text1"/>
                <w:szCs w:val="26"/>
              </w:rPr>
            </w:pPr>
            <w:r w:rsidRPr="00117689">
              <w:rPr>
                <w:noProof/>
                <w:color w:val="000000" w:themeColor="text1"/>
              </w:rPr>
              <mc:AlternateContent>
                <mc:Choice Requires="wps">
                  <w:drawing>
                    <wp:anchor distT="0" distB="0" distL="114300" distR="114300" simplePos="0" relativeHeight="251685888" behindDoc="0" locked="0" layoutInCell="1" allowOverlap="1" wp14:anchorId="3250DDA6" wp14:editId="6C44755B">
                      <wp:simplePos x="0" y="0"/>
                      <wp:positionH relativeFrom="column">
                        <wp:posOffset>1711325</wp:posOffset>
                      </wp:positionH>
                      <wp:positionV relativeFrom="paragraph">
                        <wp:posOffset>8890</wp:posOffset>
                      </wp:positionV>
                      <wp:extent cx="106680" cy="100965"/>
                      <wp:effectExtent l="0" t="0" r="26670" b="13335"/>
                      <wp:wrapNone/>
                      <wp:docPr id="6003275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964BD80" w14:textId="77777777" w:rsidR="00295051" w:rsidRDefault="00295051" w:rsidP="002950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50DDA6" id="_x0000_s1030" type="#_x0000_t202" style="position:absolute;margin-left:134.75pt;margin-top:.7pt;width:8.4pt;height: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CAYFbLeAAAACAEAAA8AAABkcnMvZG93bnJldi54bWxMj8FOwzAQRO9I/IO1&#10;SFwQdUhKmoY4FUICwQ0Kgqsbb5OIeB1sNw1/z3KC4+iNZt9Wm9kOYkIfekcKrhYJCKTGmZ5aBW+v&#10;95cFiBA1GT04QgXfGGBTn55UujTuSC84bWMreIRCqRV0MY6llKHp0OqwcCMSs73zVkeOvpXG6yOP&#10;20GmSZJLq3viC50e8a7D5nN7sAqK5eP0EZ6y5/cm3w/reLGaHr68Uudn8+0NiIhz/CvDrz6rQ81O&#10;O3cgE8SgIM3X11xlsATBPC3yDMSO8yoDWVfy/wP1DwAAAP//AwBQSwECLQAUAAYACAAAACEAtoM4&#10;kv4AAADhAQAAEwAAAAAAAAAAAAAAAAAAAAAAW0NvbnRlbnRfVHlwZXNdLnhtbFBLAQItABQABgAI&#10;AAAAIQA4/SH/1gAAAJQBAAALAAAAAAAAAAAAAAAAAC8BAABfcmVscy8ucmVsc1BLAQItABQABgAI&#10;AAAAIQCW8giDGQIAADEEAAAOAAAAAAAAAAAAAAAAAC4CAABkcnMvZTJvRG9jLnhtbFBLAQItABQA&#10;BgAIAAAAIQAgGBWy3gAAAAgBAAAPAAAAAAAAAAAAAAAAAHMEAABkcnMvZG93bnJldi54bWxQSwUG&#10;AAAAAAQABADzAAAAfgUAAAAA&#10;">
                      <v:textbox>
                        <w:txbxContent>
                          <w:p w14:paraId="3964BD80" w14:textId="77777777" w:rsidR="00295051" w:rsidRDefault="00295051" w:rsidP="00295051"/>
                        </w:txbxContent>
                      </v:textbox>
                    </v:shape>
                  </w:pict>
                </mc:Fallback>
              </mc:AlternateContent>
            </w:r>
            <w:r w:rsidR="00C60B53" w:rsidRPr="00117689">
              <w:rPr>
                <w:rFonts w:cs="Times New Roman"/>
                <w:noProof/>
                <w:color w:val="000000" w:themeColor="text1"/>
                <w:szCs w:val="26"/>
              </w:rPr>
              <w:t xml:space="preserve">- </w:t>
            </w:r>
            <w:r w:rsidR="0053419A" w:rsidRPr="00117689">
              <w:rPr>
                <w:rFonts w:cs="Times New Roman"/>
                <w:noProof/>
                <w:color w:val="000000" w:themeColor="text1"/>
                <w:szCs w:val="26"/>
              </w:rPr>
              <w:t>Phương pháp dạy học:       Dạy học dự án</w:t>
            </w:r>
          </w:p>
        </w:tc>
        <w:tc>
          <w:tcPr>
            <w:tcW w:w="4536" w:type="dxa"/>
            <w:tcBorders>
              <w:top w:val="single" w:sz="4" w:space="0" w:color="auto"/>
              <w:left w:val="single" w:sz="4" w:space="0" w:color="auto"/>
              <w:bottom w:val="single" w:sz="4" w:space="0" w:color="auto"/>
              <w:right w:val="single" w:sz="4" w:space="0" w:color="auto"/>
            </w:tcBorders>
          </w:tcPr>
          <w:p w14:paraId="5B00A252" w14:textId="0BC1285B" w:rsidR="00C60B53" w:rsidRPr="00117689" w:rsidRDefault="00295051" w:rsidP="00C52C8C">
            <w:pPr>
              <w:rPr>
                <w:rFonts w:cs="Times New Roman"/>
                <w:noProof/>
                <w:color w:val="000000" w:themeColor="text1"/>
                <w:szCs w:val="26"/>
              </w:rPr>
            </w:pPr>
            <w:r w:rsidRPr="00117689">
              <w:rPr>
                <w:noProof/>
                <w:color w:val="000000" w:themeColor="text1"/>
              </w:rPr>
              <mc:AlternateContent>
                <mc:Choice Requires="wps">
                  <w:drawing>
                    <wp:anchor distT="0" distB="0" distL="114300" distR="114300" simplePos="0" relativeHeight="251689984" behindDoc="0" locked="0" layoutInCell="1" allowOverlap="1" wp14:anchorId="0C35D685" wp14:editId="10CDD369">
                      <wp:simplePos x="0" y="0"/>
                      <wp:positionH relativeFrom="column">
                        <wp:posOffset>635</wp:posOffset>
                      </wp:positionH>
                      <wp:positionV relativeFrom="paragraph">
                        <wp:posOffset>31750</wp:posOffset>
                      </wp:positionV>
                      <wp:extent cx="106680" cy="100965"/>
                      <wp:effectExtent l="0" t="0" r="26670" b="13335"/>
                      <wp:wrapNone/>
                      <wp:docPr id="1828959766" name="Rectangle 1828959766"/>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352766" id="Rectangle 1828959766" o:spid="_x0000_s1026" style="position:absolute;margin-left:.05pt;margin-top:2.5pt;width:8.4pt;height: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pFeAIAAIUFAAAOAAAAZHJzL2Uyb0RvYy54bWysVN9PGzEMfp+0/yHK+7i7CjqouKIKxDQJ&#10;AaJMPIdcwp2UizMn7bX76+fkfpQxtAe0PqTO2f5sf7F9frFrDdsq9A3YkhdHOWfKSqga+1LyH4/X&#10;X04580HYShiwquR75fnF8vOn884t1AxqMJVCRiDWLzpX8joEt8gyL2vVCn8ETllSasBWBLriS1ah&#10;6Ai9Ndksz+dZB1g5BKm8p69XvZIvE77WSoY7rb0KzJSccgvpxHQ+xzNbnovFCwpXN3JIQ3wgi1Y0&#10;loJOUFciCLbB5i+otpEIHnQ4ktBmoHUjVaqBqinyN9Wsa+FUqoXI8W6iyf8/WHm7Xbt7JBo65xee&#10;xFjFTmMb/yk/tktk7Sey1C4wSR+LfD4/JUolqYo8P5ufRDKzg7NDH74paFkUSo70Fokisb3xoTcd&#10;TWIsD6aprhtj0iW+v7o0yLaCXi7sigH8DytjP+RIOUbP7FBxksLeqIhn7IPSrKmoxllKODXjIRkh&#10;pbKh6FW1qFSf40lOvzHLMf1ESAKMyJqqm7AHgNGyBxmxe3oG++iqUi9Pzvm/EuudJ48UGWyYnNvG&#10;Ar4HYKiqIXJvP5LUUxNZeoZqf48MoZ8k7+R1Q897I3y4F0ijQx1B6yDc0aENdCWHQeKsBvz13vdo&#10;Tx1NWs46GsWS+58bgYoz891Sr58Vx8dxdtPl+OTrjC74WvP8WmM37SVQzxS0eJxMYrQPZhQ1QvtE&#10;W2MVo5JKWEmxSy4DjpfL0K8I2jtSrVbJjObViXBj105G8MhqbN/H3ZNAN/R4oOG4hXFsxeJNq/e2&#10;0dPCahNAN2kODrwOfNOsp8YZ9lJcJq/vyeqwPZe/AQAA//8DAFBLAwQUAAYACAAAACEAdaupNtgA&#10;AAAEAQAADwAAAGRycy9kb3ducmV2LnhtbEyPwU7DMBBE70j8g7VI3KjTSgQS4lQIKUhwo/TAcRu7&#10;cdR4HextGv4e5wTH0Yxm3lTb2Q1iMiH2nhSsVxkIQ63XPXUK9p/N3SOIyEgaB09GwY+JsK2vryos&#10;tb/Qh5l23IlUQrFEBZZ5LKWMrTUO48qPhpJ39MEhJxk6qQNeUrkb5CbLcumwp7RgcTQv1rSn3dkp&#10;yHn/hfz9Fk5YvA44PeSNbd6Vur2Zn59AsJn5LwwLfkKHOjEd/Jl0FMOiBSu4T38WMy9AHBRssgJk&#10;Xcn/8PUvAAAA//8DAFBLAQItABQABgAIAAAAIQC2gziS/gAAAOEBAAATAAAAAAAAAAAAAAAAAAAA&#10;AABbQ29udGVudF9UeXBlc10ueG1sUEsBAi0AFAAGAAgAAAAhADj9If/WAAAAlAEAAAsAAAAAAAAA&#10;AAAAAAAALwEAAF9yZWxzLy5yZWxzUEsBAi0AFAAGAAgAAAAhAGtVakV4AgAAhQUAAA4AAAAAAAAA&#10;AAAAAAAALgIAAGRycy9lMm9Eb2MueG1sUEsBAi0AFAAGAAgAAAAhAHWrqTbYAAAABAEAAA8AAAAA&#10;AAAAAAAAAAAA0gQAAGRycy9kb3ducmV2LnhtbFBLBQYAAAAABAAEAPMAAADXBQAAAAA=&#10;" fillcolor="black [3213]" strokecolor="black [3213]" strokeweight="2pt"/>
                  </w:pict>
                </mc:Fallback>
              </mc:AlternateContent>
            </w:r>
            <w:r w:rsidR="0053419A" w:rsidRPr="00117689">
              <w:rPr>
                <w:rFonts w:cs="Times New Roman"/>
                <w:noProof/>
                <w:color w:val="000000" w:themeColor="text1"/>
                <w:szCs w:val="26"/>
              </w:rPr>
              <w:t xml:space="preserve">    Phương pháp dạy học khác</w:t>
            </w:r>
          </w:p>
        </w:tc>
      </w:tr>
      <w:tr w:rsidR="00117689" w:rsidRPr="00117689" w14:paraId="0B20F1A0" w14:textId="77777777" w:rsidTr="0082242D">
        <w:trPr>
          <w:trHeight w:val="1093"/>
        </w:trPr>
        <w:tc>
          <w:tcPr>
            <w:tcW w:w="9498" w:type="dxa"/>
            <w:gridSpan w:val="2"/>
            <w:tcBorders>
              <w:top w:val="single" w:sz="4" w:space="0" w:color="auto"/>
              <w:left w:val="single" w:sz="4" w:space="0" w:color="auto"/>
              <w:bottom w:val="single" w:sz="4" w:space="0" w:color="auto"/>
              <w:right w:val="single" w:sz="4" w:space="0" w:color="auto"/>
            </w:tcBorders>
          </w:tcPr>
          <w:p w14:paraId="08B1805C" w14:textId="24408741" w:rsidR="003F122E" w:rsidRPr="00117689" w:rsidRDefault="003F122E" w:rsidP="00C52C8C">
            <w:pPr>
              <w:jc w:val="both"/>
              <w:rPr>
                <w:rFonts w:cs="Times New Roman"/>
                <w:color w:val="000000" w:themeColor="text1"/>
                <w:szCs w:val="26"/>
              </w:rPr>
            </w:pPr>
            <w:r w:rsidRPr="00117689">
              <w:rPr>
                <w:rFonts w:cs="Times New Roman"/>
                <w:color w:val="000000" w:themeColor="text1"/>
                <w:szCs w:val="26"/>
              </w:rPr>
              <w:t xml:space="preserve">- </w:t>
            </w:r>
            <w:r w:rsidRPr="00117689">
              <w:rPr>
                <w:rFonts w:cs="Times New Roman"/>
                <w:color w:val="000000" w:themeColor="text1"/>
                <w:szCs w:val="26"/>
                <w:lang w:val="vi-VN"/>
              </w:rPr>
              <w:t>Số tín chỉ:</w:t>
            </w:r>
            <w:r w:rsidR="00295051" w:rsidRPr="00117689">
              <w:rPr>
                <w:rFonts w:cs="Times New Roman"/>
                <w:color w:val="000000" w:themeColor="text1"/>
                <w:szCs w:val="26"/>
              </w:rPr>
              <w:t xml:space="preserve"> 3 </w:t>
            </w:r>
          </w:p>
          <w:p w14:paraId="0BFD0FA8" w14:textId="239C35DB" w:rsidR="003F122E" w:rsidRPr="00117689" w:rsidRDefault="003F122E" w:rsidP="00C52C8C">
            <w:pPr>
              <w:jc w:val="both"/>
              <w:rPr>
                <w:rFonts w:cs="Times New Roman"/>
                <w:color w:val="000000" w:themeColor="text1"/>
                <w:szCs w:val="26"/>
              </w:rPr>
            </w:pPr>
            <w:r w:rsidRPr="00117689">
              <w:rPr>
                <w:rFonts w:cs="Times New Roman"/>
                <w:color w:val="000000" w:themeColor="text1"/>
                <w:szCs w:val="26"/>
              </w:rPr>
              <w:t>- Phân tiết:</w:t>
            </w:r>
            <w:r w:rsidR="0053419A" w:rsidRPr="00117689">
              <w:rPr>
                <w:rFonts w:cs="Times New Roman"/>
                <w:noProof/>
                <w:color w:val="000000" w:themeColor="text1"/>
                <w:szCs w:val="26"/>
              </w:rPr>
              <w:t xml:space="preserve"> </w:t>
            </w:r>
          </w:p>
          <w:p w14:paraId="1C96084A" w14:textId="705C14DB" w:rsidR="003F122E" w:rsidRPr="00117689" w:rsidRDefault="003F122E" w:rsidP="00C52C8C">
            <w:pPr>
              <w:jc w:val="both"/>
              <w:rPr>
                <w:rFonts w:cs="Times New Roman"/>
                <w:color w:val="000000" w:themeColor="text1"/>
                <w:szCs w:val="26"/>
              </w:rPr>
            </w:pPr>
            <w:r w:rsidRPr="00117689">
              <w:rPr>
                <w:rFonts w:cs="Times New Roman"/>
                <w:color w:val="000000" w:themeColor="text1"/>
                <w:szCs w:val="26"/>
              </w:rPr>
              <w:t>+ Số tiết tự học trên LMS trước khi đến lớp (LMS</w:t>
            </w:r>
            <w:r w:rsidRPr="00117689">
              <w:rPr>
                <w:rFonts w:cs="Times New Roman"/>
                <w:color w:val="000000" w:themeColor="text1"/>
                <w:szCs w:val="26"/>
                <w:vertAlign w:val="subscript"/>
              </w:rPr>
              <w:t>1</w:t>
            </w:r>
            <w:r w:rsidRPr="00117689">
              <w:rPr>
                <w:rFonts w:cs="Times New Roman"/>
                <w:color w:val="000000" w:themeColor="text1"/>
                <w:szCs w:val="26"/>
              </w:rPr>
              <w:t>):</w:t>
            </w:r>
            <w:r w:rsidR="00511155">
              <w:rPr>
                <w:rFonts w:cs="Times New Roman"/>
                <w:color w:val="000000" w:themeColor="text1"/>
                <w:szCs w:val="26"/>
              </w:rPr>
              <w:t xml:space="preserve"> </w:t>
            </w:r>
            <w:r w:rsidR="00F97A2B">
              <w:rPr>
                <w:rFonts w:cs="Times New Roman"/>
                <w:color w:val="000000" w:themeColor="text1"/>
                <w:szCs w:val="26"/>
              </w:rPr>
              <w:t>60</w:t>
            </w:r>
          </w:p>
          <w:p w14:paraId="13A876C9" w14:textId="7E3BBB73" w:rsidR="003F122E" w:rsidRPr="00117689" w:rsidRDefault="003F122E" w:rsidP="00C52C8C">
            <w:pPr>
              <w:jc w:val="both"/>
              <w:rPr>
                <w:rFonts w:cs="Times New Roman"/>
                <w:color w:val="000000" w:themeColor="text1"/>
                <w:szCs w:val="26"/>
              </w:rPr>
            </w:pPr>
            <w:r w:rsidRPr="00117689">
              <w:rPr>
                <w:rFonts w:cs="Times New Roman"/>
                <w:color w:val="000000" w:themeColor="text1"/>
                <w:szCs w:val="26"/>
              </w:rPr>
              <w:t>+ Số tiết học lý thuyết trực tiếp trên lớp bao gồm bài tập, thảo luận (LT):</w:t>
            </w:r>
            <w:r w:rsidR="00511155">
              <w:rPr>
                <w:rFonts w:cs="Times New Roman"/>
                <w:color w:val="000000" w:themeColor="text1"/>
                <w:szCs w:val="26"/>
              </w:rPr>
              <w:t>15 tiết lý thuyết và 30 tiết thảo luận</w:t>
            </w:r>
          </w:p>
          <w:p w14:paraId="19774B15" w14:textId="1DD9B1FB" w:rsidR="003F122E" w:rsidRPr="00117689" w:rsidRDefault="003F122E" w:rsidP="00C52C8C">
            <w:pPr>
              <w:jc w:val="both"/>
              <w:rPr>
                <w:rFonts w:cs="Times New Roman"/>
                <w:color w:val="000000" w:themeColor="text1"/>
                <w:szCs w:val="26"/>
              </w:rPr>
            </w:pPr>
            <w:r w:rsidRPr="00117689">
              <w:rPr>
                <w:rFonts w:cs="Times New Roman"/>
                <w:color w:val="000000" w:themeColor="text1"/>
                <w:szCs w:val="26"/>
              </w:rPr>
              <w:t xml:space="preserve">+ Số </w:t>
            </w:r>
            <w:r w:rsidR="001D2AB6" w:rsidRPr="00117689">
              <w:rPr>
                <w:rFonts w:cs="Times New Roman"/>
                <w:color w:val="000000" w:themeColor="text1"/>
                <w:szCs w:val="26"/>
              </w:rPr>
              <w:t>tiết</w:t>
            </w:r>
            <w:r w:rsidRPr="00117689">
              <w:rPr>
                <w:rFonts w:cs="Times New Roman"/>
                <w:color w:val="000000" w:themeColor="text1"/>
                <w:szCs w:val="26"/>
              </w:rPr>
              <w:t xml:space="preserve"> học ở </w:t>
            </w:r>
            <w:r w:rsidR="001D2AB6" w:rsidRPr="00117689">
              <w:rPr>
                <w:rFonts w:cs="Times New Roman"/>
                <w:color w:val="000000" w:themeColor="text1"/>
                <w:szCs w:val="26"/>
              </w:rPr>
              <w:t>phòng thí nghiệm</w:t>
            </w:r>
            <w:r w:rsidRPr="00117689">
              <w:rPr>
                <w:rFonts w:cs="Times New Roman"/>
                <w:color w:val="000000" w:themeColor="text1"/>
                <w:szCs w:val="26"/>
              </w:rPr>
              <w:t xml:space="preserve"> hoặc địa điểm thực hành trong trường (</w:t>
            </w:r>
            <w:r w:rsidR="001D2AB6" w:rsidRPr="00117689">
              <w:rPr>
                <w:rFonts w:cs="Times New Roman"/>
                <w:color w:val="000000" w:themeColor="text1"/>
                <w:szCs w:val="26"/>
              </w:rPr>
              <w:t>TH)</w:t>
            </w:r>
            <w:r w:rsidRPr="00117689">
              <w:rPr>
                <w:rFonts w:cs="Times New Roman"/>
                <w:color w:val="000000" w:themeColor="text1"/>
                <w:szCs w:val="26"/>
              </w:rPr>
              <w:t>:</w:t>
            </w:r>
            <w:r w:rsidR="00511155">
              <w:rPr>
                <w:rFonts w:cs="Times New Roman"/>
                <w:color w:val="000000" w:themeColor="text1"/>
                <w:szCs w:val="26"/>
              </w:rPr>
              <w:t xml:space="preserve"> 0</w:t>
            </w:r>
          </w:p>
          <w:p w14:paraId="62E2F83D" w14:textId="7E996791" w:rsidR="003F122E" w:rsidRPr="00117689" w:rsidRDefault="003F122E" w:rsidP="00C52C8C">
            <w:pPr>
              <w:jc w:val="both"/>
              <w:rPr>
                <w:rFonts w:cs="Times New Roman"/>
                <w:color w:val="000000" w:themeColor="text1"/>
                <w:szCs w:val="26"/>
              </w:rPr>
            </w:pPr>
            <w:r w:rsidRPr="00117689">
              <w:rPr>
                <w:rFonts w:cs="Times New Roman"/>
                <w:color w:val="000000" w:themeColor="text1"/>
                <w:szCs w:val="26"/>
              </w:rPr>
              <w:t xml:space="preserve">+ Số </w:t>
            </w:r>
            <w:r w:rsidR="001D2AB6" w:rsidRPr="00117689">
              <w:rPr>
                <w:rFonts w:cs="Times New Roman"/>
                <w:color w:val="000000" w:themeColor="text1"/>
                <w:szCs w:val="26"/>
              </w:rPr>
              <w:t>tiết</w:t>
            </w:r>
            <w:r w:rsidRPr="00117689">
              <w:rPr>
                <w:rFonts w:cs="Times New Roman"/>
                <w:color w:val="000000" w:themeColor="text1"/>
                <w:szCs w:val="26"/>
              </w:rPr>
              <w:t xml:space="preserve"> học triển khai tại các cơ sở thực hành, thực tập ngoài trường</w:t>
            </w:r>
            <w:r w:rsidR="001D2AB6" w:rsidRPr="00117689">
              <w:rPr>
                <w:rFonts w:cs="Times New Roman"/>
                <w:color w:val="000000" w:themeColor="text1"/>
                <w:szCs w:val="26"/>
              </w:rPr>
              <w:t xml:space="preserve"> (NT)</w:t>
            </w:r>
            <w:r w:rsidRPr="00117689">
              <w:rPr>
                <w:rFonts w:cs="Times New Roman"/>
                <w:color w:val="000000" w:themeColor="text1"/>
                <w:szCs w:val="26"/>
              </w:rPr>
              <w:t>:</w:t>
            </w:r>
            <w:r w:rsidR="00511155">
              <w:rPr>
                <w:rFonts w:cs="Times New Roman"/>
                <w:color w:val="000000" w:themeColor="text1"/>
                <w:szCs w:val="26"/>
              </w:rPr>
              <w:t xml:space="preserve"> 0</w:t>
            </w:r>
          </w:p>
          <w:p w14:paraId="1C9E9759" w14:textId="7406D4AE" w:rsidR="003F122E" w:rsidRPr="00117689" w:rsidRDefault="003F122E" w:rsidP="00C52C8C">
            <w:pPr>
              <w:jc w:val="both"/>
              <w:rPr>
                <w:rFonts w:cs="Times New Roman"/>
                <w:color w:val="000000" w:themeColor="text1"/>
                <w:szCs w:val="26"/>
              </w:rPr>
            </w:pPr>
            <w:r w:rsidRPr="00117689">
              <w:rPr>
                <w:rFonts w:cs="Times New Roman"/>
                <w:color w:val="000000" w:themeColor="text1"/>
                <w:szCs w:val="26"/>
              </w:rPr>
              <w:t xml:space="preserve">+ Số </w:t>
            </w:r>
            <w:r w:rsidR="001D2AB6" w:rsidRPr="00117689">
              <w:rPr>
                <w:rFonts w:cs="Times New Roman"/>
                <w:color w:val="000000" w:themeColor="text1"/>
                <w:szCs w:val="26"/>
              </w:rPr>
              <w:t>tiết</w:t>
            </w:r>
            <w:r w:rsidRPr="00117689">
              <w:rPr>
                <w:rFonts w:cs="Times New Roman"/>
                <w:color w:val="000000" w:themeColor="text1"/>
                <w:szCs w:val="26"/>
              </w:rPr>
              <w:t xml:space="preserve"> tự học, luyện tập ở nhà sau thời gian lên lớp (LMS</w:t>
            </w:r>
            <w:r w:rsidRPr="00117689">
              <w:rPr>
                <w:rFonts w:cs="Times New Roman"/>
                <w:color w:val="000000" w:themeColor="text1"/>
                <w:szCs w:val="26"/>
                <w:vertAlign w:val="subscript"/>
              </w:rPr>
              <w:t>2</w:t>
            </w:r>
            <w:r w:rsidRPr="00117689">
              <w:rPr>
                <w:rFonts w:cs="Times New Roman"/>
                <w:color w:val="000000" w:themeColor="text1"/>
                <w:szCs w:val="26"/>
              </w:rPr>
              <w:t>):</w:t>
            </w:r>
            <w:r w:rsidR="00511155">
              <w:rPr>
                <w:rFonts w:cs="Times New Roman"/>
                <w:color w:val="000000" w:themeColor="text1"/>
                <w:szCs w:val="26"/>
              </w:rPr>
              <w:t xml:space="preserve"> </w:t>
            </w:r>
            <w:r w:rsidR="00F97A2B">
              <w:rPr>
                <w:rFonts w:cs="Times New Roman"/>
                <w:color w:val="000000" w:themeColor="text1"/>
                <w:szCs w:val="26"/>
              </w:rPr>
              <w:t>30</w:t>
            </w:r>
          </w:p>
        </w:tc>
      </w:tr>
      <w:tr w:rsidR="00117689" w:rsidRPr="00117689" w14:paraId="3F29FE51" w14:textId="77777777" w:rsidTr="0082242D">
        <w:tc>
          <w:tcPr>
            <w:tcW w:w="9498" w:type="dxa"/>
            <w:gridSpan w:val="2"/>
            <w:tcBorders>
              <w:top w:val="single" w:sz="4" w:space="0" w:color="auto"/>
              <w:left w:val="single" w:sz="4" w:space="0" w:color="auto"/>
              <w:bottom w:val="single" w:sz="4" w:space="0" w:color="auto"/>
              <w:right w:val="single" w:sz="4" w:space="0" w:color="auto"/>
            </w:tcBorders>
          </w:tcPr>
          <w:p w14:paraId="190960EA" w14:textId="77777777" w:rsidR="0053419A" w:rsidRPr="00117689" w:rsidRDefault="0053419A" w:rsidP="00C52C8C">
            <w:pPr>
              <w:jc w:val="both"/>
              <w:rPr>
                <w:rFonts w:cs="Times New Roman"/>
                <w:color w:val="000000" w:themeColor="text1"/>
                <w:szCs w:val="26"/>
              </w:rPr>
            </w:pPr>
            <w:r w:rsidRPr="00117689">
              <w:rPr>
                <w:rFonts w:cs="Times New Roman"/>
                <w:color w:val="000000" w:themeColor="text1"/>
                <w:szCs w:val="26"/>
                <w:lang w:val="vi-VN"/>
              </w:rPr>
              <w:t>- Điều kiện đăng ký học:</w:t>
            </w:r>
          </w:p>
          <w:p w14:paraId="05620C54" w14:textId="77777777" w:rsidR="0053419A" w:rsidRPr="00117689" w:rsidRDefault="0053419A" w:rsidP="00C52C8C">
            <w:pPr>
              <w:jc w:val="both"/>
              <w:rPr>
                <w:rFonts w:cs="Times New Roman"/>
                <w:color w:val="000000" w:themeColor="text1"/>
                <w:szCs w:val="26"/>
              </w:rPr>
            </w:pPr>
            <w:r w:rsidRPr="00117689">
              <w:rPr>
                <w:rFonts w:cs="Times New Roman"/>
                <w:color w:val="000000" w:themeColor="text1"/>
                <w:szCs w:val="26"/>
              </w:rPr>
              <w:t>+ Học phần tiên quyết: {</w:t>
            </w:r>
            <w:r w:rsidRPr="00117689">
              <w:rPr>
                <w:rFonts w:cs="Times New Roman"/>
                <w:i/>
                <w:iCs/>
                <w:color w:val="000000" w:themeColor="text1"/>
                <w:szCs w:val="26"/>
              </w:rPr>
              <w:t>Tên học phần (Mã học phần)</w:t>
            </w:r>
            <w:r w:rsidRPr="00117689">
              <w:rPr>
                <w:rFonts w:cs="Times New Roman"/>
                <w:color w:val="000000" w:themeColor="text1"/>
                <w:szCs w:val="26"/>
              </w:rPr>
              <w:t>}</w:t>
            </w:r>
          </w:p>
          <w:p w14:paraId="460EC1B4" w14:textId="15DA9AB6" w:rsidR="0053419A" w:rsidRPr="00117689" w:rsidRDefault="0053419A" w:rsidP="00C52C8C">
            <w:pPr>
              <w:jc w:val="both"/>
              <w:rPr>
                <w:rFonts w:cs="Times New Roman"/>
                <w:color w:val="000000" w:themeColor="text1"/>
                <w:szCs w:val="26"/>
              </w:rPr>
            </w:pPr>
            <w:r w:rsidRPr="00117689">
              <w:rPr>
                <w:rFonts w:cs="Times New Roman"/>
                <w:color w:val="000000" w:themeColor="text1"/>
                <w:szCs w:val="26"/>
              </w:rPr>
              <w:t>+ Học phần học trước: {</w:t>
            </w:r>
            <w:r w:rsidRPr="00117689">
              <w:rPr>
                <w:rFonts w:cs="Times New Roman"/>
                <w:i/>
                <w:iCs/>
                <w:color w:val="000000" w:themeColor="text1"/>
                <w:szCs w:val="26"/>
              </w:rPr>
              <w:t>Tên học phần (Mã học phần)</w:t>
            </w:r>
            <w:r w:rsidRPr="00117689">
              <w:rPr>
                <w:rFonts w:cs="Times New Roman"/>
                <w:color w:val="000000" w:themeColor="text1"/>
                <w:szCs w:val="26"/>
              </w:rPr>
              <w:t>}</w:t>
            </w:r>
          </w:p>
        </w:tc>
      </w:tr>
      <w:tr w:rsidR="00117689" w:rsidRPr="00117689" w14:paraId="03675952" w14:textId="77777777" w:rsidTr="0082242D">
        <w:tc>
          <w:tcPr>
            <w:tcW w:w="9498" w:type="dxa"/>
            <w:gridSpan w:val="2"/>
            <w:tcBorders>
              <w:top w:val="single" w:sz="4" w:space="0" w:color="auto"/>
              <w:left w:val="single" w:sz="4" w:space="0" w:color="auto"/>
              <w:bottom w:val="single" w:sz="4" w:space="0" w:color="auto"/>
              <w:right w:val="single" w:sz="4" w:space="0" w:color="auto"/>
            </w:tcBorders>
          </w:tcPr>
          <w:p w14:paraId="129AECD5" w14:textId="77777777" w:rsidR="00190EF8" w:rsidRPr="00117689" w:rsidRDefault="00190EF8" w:rsidP="00C52C8C">
            <w:pPr>
              <w:jc w:val="both"/>
              <w:rPr>
                <w:rFonts w:cs="Times New Roman"/>
                <w:color w:val="000000" w:themeColor="text1"/>
                <w:szCs w:val="26"/>
              </w:rPr>
            </w:pPr>
            <w:r w:rsidRPr="00117689">
              <w:rPr>
                <w:rFonts w:cs="Times New Roman"/>
                <w:color w:val="000000" w:themeColor="text1"/>
                <w:szCs w:val="26"/>
              </w:rPr>
              <w:t>- Điều kiện được thi cuối kỳ:</w:t>
            </w:r>
          </w:p>
          <w:p w14:paraId="66981010" w14:textId="638648F4" w:rsidR="00190EF8" w:rsidRPr="00117689" w:rsidRDefault="00190EF8" w:rsidP="00C52C8C">
            <w:pPr>
              <w:jc w:val="both"/>
              <w:rPr>
                <w:rFonts w:cs="Times New Roman"/>
                <w:color w:val="000000" w:themeColor="text1"/>
                <w:szCs w:val="26"/>
              </w:rPr>
            </w:pPr>
            <w:r w:rsidRPr="00117689">
              <w:rPr>
                <w:rFonts w:cs="Times New Roman"/>
                <w:color w:val="000000" w:themeColor="text1"/>
                <w:szCs w:val="26"/>
              </w:rPr>
              <w:t xml:space="preserve">+ </w:t>
            </w:r>
            <w:r w:rsidRPr="00117689">
              <w:rPr>
                <w:rFonts w:cs="Times New Roman"/>
                <w:color w:val="000000" w:themeColor="text1"/>
                <w:szCs w:val="26"/>
                <w:lang w:val="vi-VN"/>
              </w:rPr>
              <w:t xml:space="preserve">Thời gian tối thiểu </w:t>
            </w:r>
            <w:r w:rsidRPr="00117689">
              <w:rPr>
                <w:rFonts w:eastAsia="Arial" w:cs="Times New Roman"/>
                <w:color w:val="000000" w:themeColor="text1"/>
                <w:szCs w:val="26"/>
                <w:lang w:val="vi-VN"/>
              </w:rPr>
              <w:t>người học</w:t>
            </w:r>
            <w:r w:rsidRPr="00117689">
              <w:rPr>
                <w:rFonts w:cs="Times New Roman"/>
                <w:color w:val="000000" w:themeColor="text1"/>
                <w:szCs w:val="26"/>
                <w:lang w:val="vi-VN"/>
              </w:rPr>
              <w:t xml:space="preserve"> phải có mặt trên lớp: 80%;</w:t>
            </w:r>
          </w:p>
          <w:p w14:paraId="56EB8ABA" w14:textId="77777777" w:rsidR="00190EF8" w:rsidRPr="00117689" w:rsidRDefault="00190EF8" w:rsidP="00C52C8C">
            <w:pPr>
              <w:jc w:val="both"/>
              <w:rPr>
                <w:rFonts w:cs="Times New Roman"/>
                <w:color w:val="000000" w:themeColor="text1"/>
                <w:szCs w:val="26"/>
              </w:rPr>
            </w:pPr>
            <w:r w:rsidRPr="00117689">
              <w:rPr>
                <w:rFonts w:cs="Times New Roman"/>
                <w:color w:val="000000" w:themeColor="text1"/>
                <w:szCs w:val="26"/>
              </w:rPr>
              <w:t xml:space="preserve">+ </w:t>
            </w:r>
            <w:r w:rsidRPr="00117689">
              <w:rPr>
                <w:rFonts w:eastAsia="Arial" w:cs="Times New Roman"/>
                <w:color w:val="000000" w:themeColor="text1"/>
                <w:szCs w:val="26"/>
                <w:lang w:val="vi-VN"/>
              </w:rPr>
              <w:t>Người học</w:t>
            </w:r>
            <w:r w:rsidRPr="00117689">
              <w:rPr>
                <w:rFonts w:cs="Times New Roman"/>
                <w:color w:val="000000" w:themeColor="text1"/>
                <w:szCs w:val="26"/>
                <w:lang w:val="vi-VN"/>
              </w:rPr>
              <w:t xml:space="preserve"> phải hoàn thành các nhiệm vụ học tập trên hệ thống LMS</w:t>
            </w:r>
            <w:r w:rsidRPr="00117689">
              <w:rPr>
                <w:rFonts w:cs="Times New Roman"/>
                <w:color w:val="000000" w:themeColor="text1"/>
                <w:szCs w:val="26"/>
              </w:rPr>
              <w:t>;</w:t>
            </w:r>
          </w:p>
          <w:p w14:paraId="345A331B" w14:textId="603AD3E4" w:rsidR="00190EF8" w:rsidRPr="00117689" w:rsidRDefault="00190EF8" w:rsidP="00C52C8C">
            <w:pPr>
              <w:jc w:val="both"/>
              <w:rPr>
                <w:rFonts w:cs="Times New Roman"/>
                <w:color w:val="000000" w:themeColor="text1"/>
                <w:szCs w:val="26"/>
              </w:rPr>
            </w:pPr>
            <w:r w:rsidRPr="00117689">
              <w:rPr>
                <w:rFonts w:cs="Times New Roman"/>
                <w:color w:val="000000" w:themeColor="text1"/>
                <w:szCs w:val="26"/>
              </w:rPr>
              <w:t xml:space="preserve">+ </w:t>
            </w:r>
            <w:r w:rsidR="00443057" w:rsidRPr="00117689">
              <w:rPr>
                <w:rFonts w:cs="Times New Roman"/>
                <w:color w:val="000000" w:themeColor="text1"/>
                <w:szCs w:val="26"/>
              </w:rPr>
              <w:t>Người học phải t</w:t>
            </w:r>
            <w:r w:rsidRPr="00117689">
              <w:rPr>
                <w:rFonts w:cs="Times New Roman"/>
                <w:color w:val="000000" w:themeColor="text1"/>
                <w:szCs w:val="26"/>
                <w:lang w:val="vi-VN"/>
              </w:rPr>
              <w:t>ham gia đầy đủ các bài kiểm tra đánh giá thường xuyên.</w:t>
            </w:r>
          </w:p>
        </w:tc>
      </w:tr>
      <w:tr w:rsidR="00117689" w:rsidRPr="00117689" w14:paraId="3583096E" w14:textId="77777777" w:rsidTr="0082242D">
        <w:tc>
          <w:tcPr>
            <w:tcW w:w="9498" w:type="dxa"/>
            <w:gridSpan w:val="2"/>
            <w:tcBorders>
              <w:top w:val="single" w:sz="4" w:space="0" w:color="auto"/>
              <w:left w:val="single" w:sz="4" w:space="0" w:color="auto"/>
              <w:bottom w:val="single" w:sz="4" w:space="0" w:color="auto"/>
              <w:right w:val="single" w:sz="4" w:space="0" w:color="auto"/>
            </w:tcBorders>
          </w:tcPr>
          <w:p w14:paraId="64E4B866" w14:textId="10237E19" w:rsidR="003D69C4" w:rsidRPr="00117689" w:rsidRDefault="003D69C4" w:rsidP="00C52C8C">
            <w:pPr>
              <w:jc w:val="both"/>
              <w:rPr>
                <w:rFonts w:cs="Times New Roman"/>
                <w:color w:val="000000" w:themeColor="text1"/>
                <w:szCs w:val="26"/>
              </w:rPr>
            </w:pPr>
            <w:r w:rsidRPr="00117689">
              <w:rPr>
                <w:rFonts w:cs="Times New Roman"/>
                <w:color w:val="000000" w:themeColor="text1"/>
                <w:szCs w:val="26"/>
                <w:lang w:val="vi-VN"/>
              </w:rPr>
              <w:t>- Đơn vị phụ trách họ</w:t>
            </w:r>
            <w:r w:rsidR="005156D1" w:rsidRPr="00117689">
              <w:rPr>
                <w:rFonts w:cs="Times New Roman"/>
                <w:color w:val="000000" w:themeColor="text1"/>
                <w:szCs w:val="26"/>
              </w:rPr>
              <w:t>c phần</w:t>
            </w:r>
            <w:r w:rsidRPr="00117689">
              <w:rPr>
                <w:rFonts w:cs="Times New Roman"/>
                <w:color w:val="000000" w:themeColor="text1"/>
                <w:szCs w:val="26"/>
                <w:lang w:val="vi-VN"/>
              </w:rPr>
              <w:t>:</w:t>
            </w:r>
            <w:r w:rsidR="00295051" w:rsidRPr="00117689">
              <w:rPr>
                <w:rFonts w:cs="Times New Roman"/>
                <w:color w:val="000000" w:themeColor="text1"/>
                <w:szCs w:val="26"/>
              </w:rPr>
              <w:t xml:space="preserve"> </w:t>
            </w:r>
            <w:r w:rsidR="00295051" w:rsidRPr="00117689">
              <w:rPr>
                <w:rFonts w:cs="Times New Roman"/>
                <w:color w:val="000000" w:themeColor="text1"/>
                <w:szCs w:val="26"/>
                <w:lang w:val="vi-VN"/>
              </w:rPr>
              <w:t>Khoa TLGD, Trường Sư phạm</w:t>
            </w:r>
          </w:p>
        </w:tc>
      </w:tr>
    </w:tbl>
    <w:p w14:paraId="481DDA77" w14:textId="77777777" w:rsidR="003D69C4" w:rsidRPr="00117689" w:rsidRDefault="003D69C4" w:rsidP="00C52C8C">
      <w:pPr>
        <w:spacing w:before="240" w:after="0" w:line="240" w:lineRule="auto"/>
        <w:jc w:val="both"/>
        <w:rPr>
          <w:b/>
          <w:color w:val="000000" w:themeColor="text1"/>
          <w:lang w:val="nl-NL"/>
        </w:rPr>
      </w:pPr>
      <w:r w:rsidRPr="00117689">
        <w:rPr>
          <w:b/>
          <w:color w:val="000000" w:themeColor="text1"/>
          <w:lang w:val="nl-NL"/>
        </w:rPr>
        <w:t>2. Mô tả học phần</w:t>
      </w:r>
    </w:p>
    <w:p w14:paraId="20894D6E" w14:textId="3F38E58A" w:rsidR="00295051" w:rsidRPr="00117689" w:rsidRDefault="00295051" w:rsidP="00C52C8C">
      <w:pPr>
        <w:spacing w:line="240" w:lineRule="auto"/>
        <w:ind w:firstLine="540"/>
        <w:jc w:val="both"/>
        <w:rPr>
          <w:rFonts w:eastAsia="MS Mincho"/>
          <w:color w:val="000000" w:themeColor="text1"/>
        </w:rPr>
      </w:pPr>
      <w:r w:rsidRPr="00117689">
        <w:rPr>
          <w:color w:val="000000" w:themeColor="text1"/>
        </w:rPr>
        <w:t xml:space="preserve">Học phần </w:t>
      </w:r>
      <w:r w:rsidRPr="00117689">
        <w:rPr>
          <w:i/>
          <w:iCs/>
          <w:color w:val="000000" w:themeColor="text1"/>
        </w:rPr>
        <w:t>Giao tiếp sư phạm</w:t>
      </w:r>
      <w:r w:rsidRPr="00117689">
        <w:rPr>
          <w:color w:val="000000" w:themeColor="text1"/>
        </w:rPr>
        <w:t xml:space="preserve"> là học phần tự</w:t>
      </w:r>
      <w:r w:rsidRPr="00117689">
        <w:rPr>
          <w:color w:val="000000" w:themeColor="text1"/>
          <w:lang w:val="vi-VN"/>
        </w:rPr>
        <w:t xml:space="preserve"> chọn 1</w:t>
      </w:r>
      <w:r w:rsidRPr="00117689">
        <w:rPr>
          <w:color w:val="000000" w:themeColor="text1"/>
        </w:rPr>
        <w:t>, dùng cho các nhóm ngành Giáo</w:t>
      </w:r>
      <w:r w:rsidRPr="00117689">
        <w:rPr>
          <w:color w:val="000000" w:themeColor="text1"/>
          <w:lang w:val="vi-VN"/>
        </w:rPr>
        <w:t xml:space="preserve"> dục tiểu học (GDTH), Giáo dục mầm non (GDMN) và Quản lý giáo dục (QLGD)</w:t>
      </w:r>
      <w:r w:rsidRPr="00117689">
        <w:rPr>
          <w:rFonts w:eastAsia="MS Mincho"/>
          <w:color w:val="000000" w:themeColor="text1"/>
        </w:rPr>
        <w:t xml:space="preserve">. </w:t>
      </w:r>
      <w:r w:rsidRPr="00117689">
        <w:rPr>
          <w:color w:val="000000" w:themeColor="text1"/>
        </w:rPr>
        <w:t>Thông</w:t>
      </w:r>
      <w:r w:rsidRPr="00117689">
        <w:rPr>
          <w:color w:val="000000" w:themeColor="text1"/>
          <w:lang w:val="vi-VN"/>
        </w:rPr>
        <w:t xml:space="preserve"> qua học phần này, sinh viên được trang bị</w:t>
      </w:r>
      <w:r w:rsidRPr="00117689">
        <w:rPr>
          <w:color w:val="000000" w:themeColor="text1"/>
        </w:rPr>
        <w:t xml:space="preserve"> những vấn đề lý luận cơ bản về giao tiếp</w:t>
      </w:r>
      <w:r w:rsidRPr="00117689">
        <w:rPr>
          <w:color w:val="000000" w:themeColor="text1"/>
          <w:lang w:val="vi-VN"/>
        </w:rPr>
        <w:t>, giao tiếp</w:t>
      </w:r>
      <w:r w:rsidRPr="00117689">
        <w:rPr>
          <w:color w:val="000000" w:themeColor="text1"/>
        </w:rPr>
        <w:t xml:space="preserve"> sư phạm, hệ thống lý thuyết và thực hành nhằm hình thành cho người học những kỹ năng và năng lực giao tiếp sư phạm; qua đó người học có thể phân tích, đánh giá và xử lý các tình huống sư phạm nảy sinh trong hoạt động nghề nghiệp, ứng xử chuyên nghiệp trong hoạt động nghề nghiệp và cuộc sống.</w:t>
      </w:r>
    </w:p>
    <w:p w14:paraId="2A2C604C" w14:textId="4EA4CAAC" w:rsidR="00215729" w:rsidRPr="00117689" w:rsidRDefault="00F5566D" w:rsidP="00C52C8C">
      <w:pPr>
        <w:numPr>
          <w:ilvl w:val="0"/>
          <w:numId w:val="7"/>
        </w:numPr>
        <w:tabs>
          <w:tab w:val="left" w:pos="597"/>
        </w:tabs>
        <w:spacing w:after="120" w:line="240" w:lineRule="auto"/>
        <w:ind w:firstLine="709"/>
        <w:rPr>
          <w:color w:val="000000" w:themeColor="text1"/>
          <w:lang w:val="vi-VN"/>
        </w:rPr>
      </w:pPr>
      <w:r w:rsidRPr="00117689">
        <w:rPr>
          <w:color w:val="000000" w:themeColor="text1"/>
          <w:lang w:val="vi-VN"/>
        </w:rPr>
        <w:t xml:space="preserve">Học phần này được phân nhiệm đáp ứng các </w:t>
      </w:r>
      <w:r w:rsidR="0052485D" w:rsidRPr="00117689">
        <w:rPr>
          <w:color w:val="000000" w:themeColor="text1"/>
        </w:rPr>
        <w:t xml:space="preserve">chuẩn đầu ra </w:t>
      </w:r>
      <w:r w:rsidRPr="00117689">
        <w:rPr>
          <w:color w:val="000000" w:themeColor="text1"/>
          <w:lang w:val="vi-VN"/>
        </w:rPr>
        <w:t>CTĐT</w:t>
      </w:r>
      <w:r w:rsidR="0014326A" w:rsidRPr="00117689">
        <w:rPr>
          <w:color w:val="000000" w:themeColor="text1"/>
        </w:rPr>
        <w:t xml:space="preserve"> sau</w:t>
      </w:r>
      <w:r w:rsidRPr="00117689">
        <w:rPr>
          <w:color w:val="000000" w:themeColor="text1"/>
          <w:lang w:val="vi-VN"/>
        </w:rPr>
        <w:t xml:space="preserve"> (theo QĐ số...</w:t>
      </w:r>
      <w:r w:rsidR="0052485D" w:rsidRPr="00117689">
        <w:rPr>
          <w:color w:val="000000" w:themeColor="text1"/>
        </w:rPr>
        <w:t xml:space="preserve"> </w:t>
      </w:r>
      <w:r w:rsidRPr="00117689">
        <w:rPr>
          <w:color w:val="000000" w:themeColor="text1"/>
          <w:lang w:val="vi-VN"/>
        </w:rPr>
        <w:t>ngày... tháng... năm... của Hiệu trưởng Trường Đại học Vinh)</w:t>
      </w:r>
      <w:r w:rsidR="0014326A" w:rsidRPr="00117689">
        <w:rPr>
          <w:color w:val="000000" w:themeColor="text1"/>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6487"/>
        <w:gridCol w:w="2255"/>
      </w:tblGrid>
      <w:tr w:rsidR="00117689" w:rsidRPr="00117689" w14:paraId="3CBB1BC5" w14:textId="77777777" w:rsidTr="004B1B9F">
        <w:trPr>
          <w:jc w:val="center"/>
        </w:trPr>
        <w:tc>
          <w:tcPr>
            <w:tcW w:w="736" w:type="dxa"/>
            <w:shd w:val="clear" w:color="auto" w:fill="FDE9D9" w:themeFill="accent6" w:themeFillTint="33"/>
            <w:vAlign w:val="center"/>
          </w:tcPr>
          <w:p w14:paraId="6F7686C6" w14:textId="77777777" w:rsidR="003D69C4" w:rsidRPr="000C3801" w:rsidRDefault="003D69C4" w:rsidP="00C52C8C">
            <w:pPr>
              <w:spacing w:before="60" w:after="60" w:line="240" w:lineRule="auto"/>
              <w:jc w:val="center"/>
              <w:rPr>
                <w:b/>
                <w:bCs/>
                <w:iCs/>
                <w:color w:val="000000" w:themeColor="text1"/>
              </w:rPr>
            </w:pPr>
            <w:r w:rsidRPr="000C3801">
              <w:rPr>
                <w:b/>
                <w:bCs/>
                <w:iCs/>
                <w:color w:val="000000" w:themeColor="text1"/>
              </w:rPr>
              <w:t>PLO</w:t>
            </w:r>
          </w:p>
        </w:tc>
        <w:tc>
          <w:tcPr>
            <w:tcW w:w="6499" w:type="dxa"/>
            <w:shd w:val="clear" w:color="auto" w:fill="FDE9D9" w:themeFill="accent6" w:themeFillTint="33"/>
            <w:vAlign w:val="center"/>
          </w:tcPr>
          <w:p w14:paraId="311D4FA5" w14:textId="77777777" w:rsidR="003D69C4" w:rsidRPr="000C3801" w:rsidRDefault="003D69C4" w:rsidP="00C52C8C">
            <w:pPr>
              <w:spacing w:before="60" w:after="60" w:line="240" w:lineRule="auto"/>
              <w:jc w:val="center"/>
              <w:rPr>
                <w:b/>
                <w:bCs/>
                <w:iCs/>
                <w:color w:val="000000" w:themeColor="text1"/>
              </w:rPr>
            </w:pPr>
            <w:r w:rsidRPr="000C3801">
              <w:rPr>
                <w:b/>
                <w:bCs/>
                <w:iCs/>
                <w:color w:val="000000" w:themeColor="text1"/>
              </w:rPr>
              <w:t>Chuẩn đầu ra chương trình đào tạo (PLO)</w:t>
            </w:r>
          </w:p>
        </w:tc>
        <w:tc>
          <w:tcPr>
            <w:tcW w:w="2258" w:type="dxa"/>
            <w:shd w:val="clear" w:color="auto" w:fill="FDE9D9" w:themeFill="accent6" w:themeFillTint="33"/>
          </w:tcPr>
          <w:p w14:paraId="2C4A62C0" w14:textId="6A2F6977" w:rsidR="003D69C4" w:rsidRPr="000C3801" w:rsidRDefault="003D69C4" w:rsidP="00C52C8C">
            <w:pPr>
              <w:spacing w:before="60" w:after="60" w:line="240" w:lineRule="auto"/>
              <w:ind w:right="-11"/>
              <w:jc w:val="center"/>
              <w:rPr>
                <w:b/>
                <w:bCs/>
                <w:iCs/>
                <w:color w:val="000000" w:themeColor="text1"/>
              </w:rPr>
            </w:pPr>
            <w:r w:rsidRPr="000C3801">
              <w:rPr>
                <w:b/>
                <w:bCs/>
                <w:iCs/>
                <w:color w:val="000000" w:themeColor="text1"/>
              </w:rPr>
              <w:t xml:space="preserve">Điểm </w:t>
            </w:r>
            <w:r w:rsidR="00215729" w:rsidRPr="000C3801">
              <w:rPr>
                <w:b/>
                <w:bCs/>
                <w:iCs/>
                <w:color w:val="000000" w:themeColor="text1"/>
              </w:rPr>
              <w:t>năng lực</w:t>
            </w:r>
            <w:r w:rsidRPr="000C3801">
              <w:rPr>
                <w:b/>
                <w:bCs/>
                <w:iCs/>
                <w:color w:val="000000" w:themeColor="text1"/>
              </w:rPr>
              <w:t xml:space="preserve"> trung bình tối thiểu</w:t>
            </w:r>
            <w:r w:rsidR="0014326A" w:rsidRPr="000C3801">
              <w:rPr>
                <w:b/>
                <w:bCs/>
                <w:iCs/>
                <w:color w:val="000000" w:themeColor="text1"/>
              </w:rPr>
              <w:t xml:space="preserve"> </w:t>
            </w:r>
            <w:r w:rsidRPr="000C3801">
              <w:rPr>
                <w:b/>
                <w:bCs/>
                <w:iCs/>
                <w:color w:val="000000" w:themeColor="text1"/>
              </w:rPr>
              <w:t>{Mức năng lực}</w:t>
            </w:r>
          </w:p>
        </w:tc>
      </w:tr>
      <w:tr w:rsidR="00117689" w:rsidRPr="00117689" w14:paraId="6FE78EEC" w14:textId="77777777" w:rsidTr="004B1B9F">
        <w:trPr>
          <w:jc w:val="center"/>
        </w:trPr>
        <w:tc>
          <w:tcPr>
            <w:tcW w:w="736" w:type="dxa"/>
            <w:shd w:val="clear" w:color="auto" w:fill="DBE5F1" w:themeFill="accent1" w:themeFillTint="33"/>
            <w:vAlign w:val="center"/>
          </w:tcPr>
          <w:p w14:paraId="71251AFF" w14:textId="77777777" w:rsidR="003D69C4" w:rsidRPr="00117689" w:rsidRDefault="003D69C4" w:rsidP="00C52C8C">
            <w:pPr>
              <w:spacing w:after="0" w:line="240" w:lineRule="auto"/>
              <w:jc w:val="center"/>
              <w:rPr>
                <w:iCs/>
                <w:color w:val="000000" w:themeColor="text1"/>
              </w:rPr>
            </w:pPr>
            <w:r w:rsidRPr="00117689">
              <w:rPr>
                <w:color w:val="000000" w:themeColor="text1"/>
              </w:rPr>
              <w:t>1.1.2</w:t>
            </w:r>
          </w:p>
        </w:tc>
        <w:tc>
          <w:tcPr>
            <w:tcW w:w="6499" w:type="dxa"/>
            <w:shd w:val="clear" w:color="auto" w:fill="DBE5F1" w:themeFill="accent1" w:themeFillTint="33"/>
          </w:tcPr>
          <w:p w14:paraId="37899EF3" w14:textId="7395EC89" w:rsidR="003D69C4" w:rsidRPr="00117689" w:rsidRDefault="00095F83" w:rsidP="00C52C8C">
            <w:pPr>
              <w:spacing w:after="0" w:line="240" w:lineRule="auto"/>
              <w:jc w:val="both"/>
              <w:rPr>
                <w:rFonts w:eastAsia="Arial"/>
                <w:color w:val="000000" w:themeColor="text1"/>
                <w:lang w:val="vi-VN"/>
              </w:rPr>
            </w:pPr>
            <w:r w:rsidRPr="00117689">
              <w:rPr>
                <w:rFonts w:eastAsia="Arial"/>
                <w:color w:val="000000" w:themeColor="text1"/>
                <w:lang w:val="vi-VN"/>
              </w:rPr>
              <w:t>Vận dụng kiến thức ngành sư phạm, tâm lí học, giáo dục trong hoạt động nghề nghiệp</w:t>
            </w:r>
          </w:p>
        </w:tc>
        <w:tc>
          <w:tcPr>
            <w:tcW w:w="2258" w:type="dxa"/>
            <w:shd w:val="clear" w:color="auto" w:fill="DBE5F1" w:themeFill="accent1" w:themeFillTint="33"/>
          </w:tcPr>
          <w:p w14:paraId="61AE1EFC" w14:textId="3C0011E2" w:rsidR="003D69C4" w:rsidRPr="00117689" w:rsidRDefault="0052485D" w:rsidP="00C52C8C">
            <w:pPr>
              <w:spacing w:after="0" w:line="240" w:lineRule="auto"/>
              <w:jc w:val="center"/>
              <w:rPr>
                <w:iCs/>
                <w:color w:val="000000" w:themeColor="text1"/>
              </w:rPr>
            </w:pPr>
            <w:r w:rsidRPr="00117689">
              <w:rPr>
                <w:iCs/>
                <w:color w:val="000000" w:themeColor="text1"/>
              </w:rPr>
              <w:t>2,5 {Mức 3}</w:t>
            </w:r>
          </w:p>
        </w:tc>
      </w:tr>
      <w:tr w:rsidR="00117689" w:rsidRPr="00117689" w14:paraId="79014AFD" w14:textId="77777777" w:rsidTr="004B1B9F">
        <w:trPr>
          <w:jc w:val="center"/>
        </w:trPr>
        <w:tc>
          <w:tcPr>
            <w:tcW w:w="736" w:type="dxa"/>
            <w:shd w:val="clear" w:color="auto" w:fill="DBE5F1" w:themeFill="accent1" w:themeFillTint="33"/>
            <w:vAlign w:val="center"/>
          </w:tcPr>
          <w:p w14:paraId="2162EAB9" w14:textId="5A53A628" w:rsidR="003D69C4" w:rsidRPr="00117689" w:rsidRDefault="0052485D" w:rsidP="00C52C8C">
            <w:pPr>
              <w:spacing w:after="0" w:line="240" w:lineRule="auto"/>
              <w:jc w:val="center"/>
              <w:rPr>
                <w:iCs/>
                <w:color w:val="000000" w:themeColor="text1"/>
              </w:rPr>
            </w:pPr>
            <w:r w:rsidRPr="00117689">
              <w:rPr>
                <w:color w:val="000000" w:themeColor="text1"/>
              </w:rPr>
              <w:t>2</w:t>
            </w:r>
            <w:r w:rsidR="003D69C4" w:rsidRPr="00117689">
              <w:rPr>
                <w:color w:val="000000" w:themeColor="text1"/>
              </w:rPr>
              <w:t>.</w:t>
            </w:r>
            <w:r w:rsidR="00095F83" w:rsidRPr="00117689">
              <w:rPr>
                <w:color w:val="000000" w:themeColor="text1"/>
              </w:rPr>
              <w:t>1</w:t>
            </w:r>
            <w:r w:rsidR="003D69C4" w:rsidRPr="00117689">
              <w:rPr>
                <w:color w:val="000000" w:themeColor="text1"/>
              </w:rPr>
              <w:t>.1</w:t>
            </w:r>
          </w:p>
        </w:tc>
        <w:tc>
          <w:tcPr>
            <w:tcW w:w="6499" w:type="dxa"/>
            <w:shd w:val="clear" w:color="auto" w:fill="DBE5F1" w:themeFill="accent1" w:themeFillTint="33"/>
          </w:tcPr>
          <w:p w14:paraId="6AD37FC4" w14:textId="4A3066FB" w:rsidR="003D69C4" w:rsidRPr="00117689" w:rsidRDefault="00095F83" w:rsidP="00C52C8C">
            <w:pPr>
              <w:spacing w:after="0" w:line="240" w:lineRule="auto"/>
              <w:jc w:val="both"/>
              <w:rPr>
                <w:rFonts w:eastAsia="Arial"/>
                <w:color w:val="000000" w:themeColor="text1"/>
                <w:lang w:val="vi-VN"/>
              </w:rPr>
            </w:pPr>
            <w:r w:rsidRPr="00117689">
              <w:rPr>
                <w:rFonts w:eastAsia="Arial"/>
                <w:color w:val="000000" w:themeColor="text1"/>
                <w:lang w:val="vi-VN"/>
              </w:rPr>
              <w:t xml:space="preserve">Thể hiện phẩm chất chính trị, đạo đức, lối sống của người </w:t>
            </w:r>
            <w:r w:rsidRPr="00117689">
              <w:rPr>
                <w:rFonts w:eastAsia="Arial"/>
                <w:color w:val="000000" w:themeColor="text1"/>
                <w:lang w:val="vi-VN"/>
              </w:rPr>
              <w:lastRenderedPageBreak/>
              <w:t>cán bộ quản lí giáo dục trong hoạt động nghề nghiệp</w:t>
            </w:r>
          </w:p>
        </w:tc>
        <w:tc>
          <w:tcPr>
            <w:tcW w:w="2258" w:type="dxa"/>
            <w:shd w:val="clear" w:color="auto" w:fill="DBE5F1" w:themeFill="accent1" w:themeFillTint="33"/>
          </w:tcPr>
          <w:p w14:paraId="04D4F680" w14:textId="2DFB274E" w:rsidR="003D69C4" w:rsidRPr="00117689" w:rsidRDefault="0052485D" w:rsidP="00C52C8C">
            <w:pPr>
              <w:spacing w:after="0" w:line="240" w:lineRule="auto"/>
              <w:jc w:val="center"/>
              <w:rPr>
                <w:iCs/>
                <w:color w:val="000000" w:themeColor="text1"/>
              </w:rPr>
            </w:pPr>
            <w:r w:rsidRPr="00117689">
              <w:rPr>
                <w:iCs/>
                <w:color w:val="000000" w:themeColor="text1"/>
              </w:rPr>
              <w:lastRenderedPageBreak/>
              <w:t>2,5 {Mức 3}</w:t>
            </w:r>
          </w:p>
        </w:tc>
      </w:tr>
      <w:tr w:rsidR="00117689" w:rsidRPr="00117689" w14:paraId="0EFBA4CF" w14:textId="77777777" w:rsidTr="004B1B9F">
        <w:trPr>
          <w:jc w:val="center"/>
        </w:trPr>
        <w:tc>
          <w:tcPr>
            <w:tcW w:w="736" w:type="dxa"/>
            <w:shd w:val="clear" w:color="auto" w:fill="DBE5F1" w:themeFill="accent1" w:themeFillTint="33"/>
            <w:vAlign w:val="center"/>
          </w:tcPr>
          <w:p w14:paraId="440E6D1B" w14:textId="35C42316" w:rsidR="00215729" w:rsidRPr="00117689" w:rsidRDefault="008F5970" w:rsidP="00C52C8C">
            <w:pPr>
              <w:spacing w:after="0" w:line="240" w:lineRule="auto"/>
              <w:jc w:val="center"/>
              <w:rPr>
                <w:color w:val="000000" w:themeColor="text1"/>
              </w:rPr>
            </w:pPr>
            <w:r w:rsidRPr="00117689">
              <w:rPr>
                <w:color w:val="000000" w:themeColor="text1"/>
              </w:rPr>
              <w:lastRenderedPageBreak/>
              <w:t>3.</w:t>
            </w:r>
            <w:r w:rsidR="00095F83" w:rsidRPr="00117689">
              <w:rPr>
                <w:color w:val="000000" w:themeColor="text1"/>
              </w:rPr>
              <w:t>1</w:t>
            </w:r>
            <w:r w:rsidRPr="00117689">
              <w:rPr>
                <w:color w:val="000000" w:themeColor="text1"/>
              </w:rPr>
              <w:t>.1</w:t>
            </w:r>
          </w:p>
        </w:tc>
        <w:tc>
          <w:tcPr>
            <w:tcW w:w="6499" w:type="dxa"/>
            <w:shd w:val="clear" w:color="auto" w:fill="DBE5F1" w:themeFill="accent1" w:themeFillTint="33"/>
          </w:tcPr>
          <w:p w14:paraId="787C804B" w14:textId="52501434" w:rsidR="00215729" w:rsidRPr="00117689" w:rsidRDefault="00095F83" w:rsidP="00C52C8C">
            <w:pPr>
              <w:spacing w:after="0" w:line="240" w:lineRule="auto"/>
              <w:jc w:val="both"/>
              <w:rPr>
                <w:rFonts w:eastAsia="Arial"/>
                <w:color w:val="000000" w:themeColor="text1"/>
                <w:lang w:val="vi-VN"/>
              </w:rPr>
            </w:pPr>
            <w:r w:rsidRPr="00117689">
              <w:rPr>
                <w:rFonts w:eastAsia="Arial"/>
                <w:color w:val="000000" w:themeColor="text1"/>
                <w:lang w:val="vi-VN"/>
              </w:rPr>
              <w:t>Thể hiện giao tiếp phù hợp, tự tin khi tương tác với các lực lượng tham gia vào hoạt động quản lí giáo dục</w:t>
            </w:r>
          </w:p>
        </w:tc>
        <w:tc>
          <w:tcPr>
            <w:tcW w:w="2258" w:type="dxa"/>
            <w:shd w:val="clear" w:color="auto" w:fill="DBE5F1" w:themeFill="accent1" w:themeFillTint="33"/>
          </w:tcPr>
          <w:p w14:paraId="5B52B521" w14:textId="37BB427D" w:rsidR="00215729" w:rsidRPr="00117689" w:rsidRDefault="00246C43" w:rsidP="00C52C8C">
            <w:pPr>
              <w:spacing w:after="0" w:line="240" w:lineRule="auto"/>
              <w:jc w:val="center"/>
              <w:rPr>
                <w:iCs/>
                <w:color w:val="000000" w:themeColor="text1"/>
              </w:rPr>
            </w:pPr>
            <w:r>
              <w:rPr>
                <w:iCs/>
                <w:color w:val="000000" w:themeColor="text1"/>
              </w:rPr>
              <w:t>3</w:t>
            </w:r>
            <w:r w:rsidRPr="00117689">
              <w:rPr>
                <w:iCs/>
                <w:color w:val="000000" w:themeColor="text1"/>
              </w:rPr>
              <w:t xml:space="preserve">,5 {Mức </w:t>
            </w:r>
            <w:r>
              <w:rPr>
                <w:iCs/>
                <w:color w:val="000000" w:themeColor="text1"/>
              </w:rPr>
              <w:t>4</w:t>
            </w:r>
            <w:r w:rsidRPr="00117689">
              <w:rPr>
                <w:iCs/>
                <w:color w:val="000000" w:themeColor="text1"/>
              </w:rPr>
              <w:t>}</w:t>
            </w:r>
          </w:p>
        </w:tc>
      </w:tr>
    </w:tbl>
    <w:p w14:paraId="132F2185" w14:textId="77777777" w:rsidR="003D69C4" w:rsidRPr="00117689" w:rsidRDefault="003D69C4" w:rsidP="00C52C8C">
      <w:pPr>
        <w:tabs>
          <w:tab w:val="left" w:pos="567"/>
        </w:tabs>
        <w:spacing w:before="240" w:after="120" w:line="240" w:lineRule="auto"/>
        <w:jc w:val="both"/>
        <w:rPr>
          <w:b/>
          <w:bCs/>
          <w:color w:val="000000" w:themeColor="text1"/>
          <w:lang w:val="pt-BR"/>
        </w:rPr>
      </w:pPr>
      <w:r w:rsidRPr="00117689">
        <w:rPr>
          <w:b/>
          <w:bCs/>
          <w:color w:val="000000" w:themeColor="text1"/>
          <w:lang w:val="pt-BR"/>
        </w:rPr>
        <w:t>3. Chuẩn đầu ra học phần</w:t>
      </w:r>
    </w:p>
    <w:p w14:paraId="1225A517" w14:textId="77777777" w:rsidR="003D69C4" w:rsidRPr="00117689" w:rsidRDefault="003D69C4" w:rsidP="00C52C8C">
      <w:pPr>
        <w:spacing w:before="120" w:after="120" w:line="240" w:lineRule="auto"/>
        <w:ind w:firstLine="567"/>
        <w:jc w:val="both"/>
        <w:rPr>
          <w:bCs/>
          <w:color w:val="000000" w:themeColor="text1"/>
          <w:lang w:val="nl-NL"/>
        </w:rPr>
      </w:pPr>
      <w:r w:rsidRPr="00117689">
        <w:rPr>
          <w:bCs/>
          <w:color w:val="000000" w:themeColor="text1"/>
          <w:lang w:val="nl-NL"/>
        </w:rPr>
        <w:t>Sau khi học xong học phần này, người học cần đạt được: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931"/>
        <w:gridCol w:w="5018"/>
        <w:gridCol w:w="988"/>
        <w:gridCol w:w="992"/>
        <w:gridCol w:w="1564"/>
      </w:tblGrid>
      <w:tr w:rsidR="00117689" w:rsidRPr="00117689" w14:paraId="28CA870C" w14:textId="77777777" w:rsidTr="004B1B9F">
        <w:trPr>
          <w:trHeight w:val="1036"/>
          <w:jc w:val="center"/>
        </w:trPr>
        <w:tc>
          <w:tcPr>
            <w:tcW w:w="931" w:type="dxa"/>
            <w:shd w:val="clear" w:color="auto" w:fill="FDE9D9" w:themeFill="accent6" w:themeFillTint="33"/>
            <w:vAlign w:val="center"/>
          </w:tcPr>
          <w:p w14:paraId="493B188E" w14:textId="77777777" w:rsidR="003D69C4" w:rsidRPr="004B1B9F" w:rsidRDefault="003D69C4" w:rsidP="00C52C8C">
            <w:pPr>
              <w:spacing w:after="0" w:line="240" w:lineRule="auto"/>
              <w:jc w:val="center"/>
              <w:rPr>
                <w:b/>
                <w:bCs/>
                <w:iCs/>
                <w:color w:val="000000" w:themeColor="text1"/>
              </w:rPr>
            </w:pPr>
            <w:bookmarkStart w:id="1" w:name="_Hlk160955370"/>
            <w:r w:rsidRPr="004B1B9F">
              <w:rPr>
                <w:b/>
                <w:bCs/>
                <w:iCs/>
                <w:color w:val="000000" w:themeColor="text1"/>
              </w:rPr>
              <w:t>CLO</w:t>
            </w:r>
          </w:p>
        </w:tc>
        <w:tc>
          <w:tcPr>
            <w:tcW w:w="5018" w:type="dxa"/>
            <w:shd w:val="clear" w:color="auto" w:fill="FDE9D9" w:themeFill="accent6" w:themeFillTint="33"/>
            <w:vAlign w:val="center"/>
          </w:tcPr>
          <w:p w14:paraId="7B29D813" w14:textId="77777777" w:rsidR="003D69C4" w:rsidRPr="004B1B9F" w:rsidRDefault="003D69C4" w:rsidP="00C52C8C">
            <w:pPr>
              <w:spacing w:after="0" w:line="240" w:lineRule="auto"/>
              <w:jc w:val="center"/>
              <w:rPr>
                <w:b/>
                <w:bCs/>
                <w:iCs/>
                <w:color w:val="000000" w:themeColor="text1"/>
              </w:rPr>
            </w:pPr>
            <w:r w:rsidRPr="004B1B9F">
              <w:rPr>
                <w:b/>
                <w:bCs/>
                <w:iCs/>
                <w:color w:val="000000" w:themeColor="text1"/>
              </w:rPr>
              <w:t>Chuẩn đầu ra học phần (CLO)</w:t>
            </w:r>
          </w:p>
        </w:tc>
        <w:tc>
          <w:tcPr>
            <w:tcW w:w="988" w:type="dxa"/>
            <w:shd w:val="clear" w:color="auto" w:fill="FDE9D9" w:themeFill="accent6" w:themeFillTint="33"/>
          </w:tcPr>
          <w:p w14:paraId="0F533E9A" w14:textId="77777777" w:rsidR="003D69C4" w:rsidRPr="004B1B9F" w:rsidRDefault="003D69C4" w:rsidP="00C52C8C">
            <w:pPr>
              <w:spacing w:after="0" w:line="240" w:lineRule="auto"/>
              <w:ind w:left="-108" w:right="-109"/>
              <w:jc w:val="center"/>
              <w:rPr>
                <w:b/>
                <w:bCs/>
                <w:iCs/>
                <w:color w:val="000000" w:themeColor="text1"/>
              </w:rPr>
            </w:pPr>
            <w:r w:rsidRPr="004B1B9F">
              <w:rPr>
                <w:b/>
                <w:bCs/>
                <w:iCs/>
                <w:color w:val="000000" w:themeColor="text1"/>
              </w:rPr>
              <w:t>Đóng góp cho PLO</w:t>
            </w:r>
          </w:p>
        </w:tc>
        <w:tc>
          <w:tcPr>
            <w:tcW w:w="992" w:type="dxa"/>
            <w:shd w:val="clear" w:color="auto" w:fill="FDE9D9" w:themeFill="accent6" w:themeFillTint="33"/>
          </w:tcPr>
          <w:p w14:paraId="07954A6D" w14:textId="5956896A" w:rsidR="003D69C4" w:rsidRPr="004B1B9F" w:rsidRDefault="003D69C4" w:rsidP="00C52C8C">
            <w:pPr>
              <w:spacing w:after="0" w:line="240" w:lineRule="auto"/>
              <w:jc w:val="center"/>
              <w:rPr>
                <w:b/>
                <w:bCs/>
                <w:iCs/>
                <w:color w:val="000000" w:themeColor="text1"/>
              </w:rPr>
            </w:pPr>
            <w:r w:rsidRPr="004B1B9F">
              <w:rPr>
                <w:b/>
                <w:bCs/>
                <w:iCs/>
                <w:color w:val="000000" w:themeColor="text1"/>
              </w:rPr>
              <w:t>Trọng số của CTĐT</w:t>
            </w:r>
          </w:p>
        </w:tc>
        <w:tc>
          <w:tcPr>
            <w:tcW w:w="1564" w:type="dxa"/>
            <w:shd w:val="clear" w:color="auto" w:fill="FDE9D9" w:themeFill="accent6" w:themeFillTint="33"/>
          </w:tcPr>
          <w:p w14:paraId="0554FF15" w14:textId="77777777" w:rsidR="003D69C4" w:rsidRPr="004B1B9F" w:rsidRDefault="003D69C4" w:rsidP="00C52C8C">
            <w:pPr>
              <w:spacing w:after="0" w:line="240" w:lineRule="auto"/>
              <w:jc w:val="center"/>
              <w:rPr>
                <w:b/>
                <w:bCs/>
                <w:iCs/>
                <w:color w:val="000000" w:themeColor="text1"/>
              </w:rPr>
            </w:pPr>
            <w:r w:rsidRPr="004B1B9F">
              <w:rPr>
                <w:b/>
                <w:bCs/>
                <w:iCs/>
                <w:color w:val="000000" w:themeColor="text1"/>
              </w:rPr>
              <w:t>Điểm năng lực cần đạt</w:t>
            </w:r>
          </w:p>
        </w:tc>
      </w:tr>
      <w:tr w:rsidR="00117689" w:rsidRPr="00117689" w14:paraId="5F97FDA2" w14:textId="77777777" w:rsidTr="004B1B9F">
        <w:trPr>
          <w:trHeight w:val="250"/>
          <w:jc w:val="center"/>
        </w:trPr>
        <w:tc>
          <w:tcPr>
            <w:tcW w:w="931" w:type="dxa"/>
            <w:shd w:val="clear" w:color="auto" w:fill="DBE5F1" w:themeFill="accent1" w:themeFillTint="33"/>
            <w:vAlign w:val="center"/>
          </w:tcPr>
          <w:p w14:paraId="7CAB9698" w14:textId="77777777" w:rsidR="003D69C4" w:rsidRPr="00117689" w:rsidRDefault="003D69C4" w:rsidP="00C52C8C">
            <w:pPr>
              <w:spacing w:after="0" w:line="240" w:lineRule="auto"/>
              <w:jc w:val="center"/>
              <w:rPr>
                <w:iCs/>
                <w:color w:val="000000" w:themeColor="text1"/>
              </w:rPr>
            </w:pPr>
            <w:r w:rsidRPr="00117689">
              <w:rPr>
                <w:color w:val="000000" w:themeColor="text1"/>
              </w:rPr>
              <w:t>1.1.2.1</w:t>
            </w:r>
          </w:p>
        </w:tc>
        <w:tc>
          <w:tcPr>
            <w:tcW w:w="5018" w:type="dxa"/>
            <w:shd w:val="clear" w:color="auto" w:fill="DBE5F1" w:themeFill="accent1" w:themeFillTint="33"/>
            <w:vAlign w:val="center"/>
          </w:tcPr>
          <w:p w14:paraId="5DBD511C" w14:textId="3844CAA6" w:rsidR="003D69C4" w:rsidRPr="00117689" w:rsidRDefault="005B4628" w:rsidP="00C52C8C">
            <w:pPr>
              <w:spacing w:after="0" w:line="240" w:lineRule="auto"/>
              <w:jc w:val="both"/>
              <w:rPr>
                <w:iCs/>
                <w:color w:val="000000" w:themeColor="text1"/>
              </w:rPr>
            </w:pPr>
            <w:r w:rsidRPr="00117689">
              <w:rPr>
                <w:color w:val="000000" w:themeColor="text1"/>
              </w:rPr>
              <w:t>Sử dụng</w:t>
            </w:r>
            <w:r w:rsidR="008F5970" w:rsidRPr="00117689">
              <w:rPr>
                <w:color w:val="000000" w:themeColor="text1"/>
                <w:lang w:val="vi-VN"/>
              </w:rPr>
              <w:t xml:space="preserve"> được </w:t>
            </w:r>
            <w:r w:rsidRPr="00117689">
              <w:rPr>
                <w:color w:val="000000" w:themeColor="text1"/>
              </w:rPr>
              <w:t>phương tiện</w:t>
            </w:r>
            <w:r w:rsidR="008F5970" w:rsidRPr="00117689">
              <w:rPr>
                <w:color w:val="000000" w:themeColor="text1"/>
                <w:lang w:val="vi-VN"/>
              </w:rPr>
              <w:t>, nguyên tắc, phong cách giao tiếp sư phạm</w:t>
            </w:r>
            <w:r w:rsidRPr="00117689">
              <w:rPr>
                <w:color w:val="000000" w:themeColor="text1"/>
              </w:rPr>
              <w:t xml:space="preserve"> trong xử lý các tình huống sư phạm</w:t>
            </w:r>
            <w:r w:rsidR="003B3CED" w:rsidRPr="00117689">
              <w:rPr>
                <w:color w:val="000000" w:themeColor="text1"/>
              </w:rPr>
              <w:t xml:space="preserve">. </w:t>
            </w:r>
          </w:p>
        </w:tc>
        <w:tc>
          <w:tcPr>
            <w:tcW w:w="988" w:type="dxa"/>
            <w:shd w:val="clear" w:color="auto" w:fill="DBE5F1" w:themeFill="accent1" w:themeFillTint="33"/>
            <w:vAlign w:val="center"/>
          </w:tcPr>
          <w:p w14:paraId="42DD7DCE" w14:textId="2F16E2AA" w:rsidR="003D69C4" w:rsidRPr="00117689" w:rsidRDefault="004F7900" w:rsidP="00C52C8C">
            <w:pPr>
              <w:spacing w:after="0" w:line="240" w:lineRule="auto"/>
              <w:jc w:val="center"/>
              <w:rPr>
                <w:color w:val="000000" w:themeColor="text1"/>
              </w:rPr>
            </w:pPr>
            <w:r w:rsidRPr="00117689">
              <w:rPr>
                <w:color w:val="000000" w:themeColor="text1"/>
              </w:rPr>
              <w:t>1.1.2</w:t>
            </w:r>
          </w:p>
        </w:tc>
        <w:tc>
          <w:tcPr>
            <w:tcW w:w="992" w:type="dxa"/>
            <w:shd w:val="clear" w:color="auto" w:fill="DBE5F1" w:themeFill="accent1" w:themeFillTint="33"/>
            <w:vAlign w:val="center"/>
          </w:tcPr>
          <w:p w14:paraId="4630317C" w14:textId="6E85748C" w:rsidR="003D69C4" w:rsidRPr="00117689" w:rsidRDefault="004F7900" w:rsidP="00C52C8C">
            <w:pPr>
              <w:spacing w:after="0" w:line="240" w:lineRule="auto"/>
              <w:jc w:val="center"/>
              <w:rPr>
                <w:color w:val="000000" w:themeColor="text1"/>
              </w:rPr>
            </w:pPr>
            <w:r w:rsidRPr="00117689">
              <w:rPr>
                <w:color w:val="000000" w:themeColor="text1"/>
              </w:rPr>
              <w:t>5%</w:t>
            </w:r>
          </w:p>
        </w:tc>
        <w:tc>
          <w:tcPr>
            <w:tcW w:w="1564" w:type="dxa"/>
            <w:shd w:val="clear" w:color="auto" w:fill="DBE5F1" w:themeFill="accent1" w:themeFillTint="33"/>
            <w:vAlign w:val="center"/>
          </w:tcPr>
          <w:p w14:paraId="41E7403B" w14:textId="0B98C271" w:rsidR="003D69C4" w:rsidRPr="00117689" w:rsidRDefault="005B4628" w:rsidP="00C52C8C">
            <w:pPr>
              <w:spacing w:after="0" w:line="240" w:lineRule="auto"/>
              <w:jc w:val="center"/>
              <w:rPr>
                <w:color w:val="000000" w:themeColor="text1"/>
              </w:rPr>
            </w:pPr>
            <w:r w:rsidRPr="00117689">
              <w:rPr>
                <w:iCs/>
                <w:color w:val="000000" w:themeColor="text1"/>
              </w:rPr>
              <w:t>2</w:t>
            </w:r>
            <w:r w:rsidR="004F7900" w:rsidRPr="00117689">
              <w:rPr>
                <w:iCs/>
                <w:color w:val="000000" w:themeColor="text1"/>
              </w:rPr>
              <w:t xml:space="preserve">,5 {Mức </w:t>
            </w:r>
            <w:r w:rsidRPr="00117689">
              <w:rPr>
                <w:iCs/>
                <w:color w:val="000000" w:themeColor="text1"/>
              </w:rPr>
              <w:t>3</w:t>
            </w:r>
            <w:r w:rsidR="004F7900" w:rsidRPr="00117689">
              <w:rPr>
                <w:iCs/>
                <w:color w:val="000000" w:themeColor="text1"/>
              </w:rPr>
              <w:t>}</w:t>
            </w:r>
          </w:p>
        </w:tc>
      </w:tr>
      <w:tr w:rsidR="00117689" w:rsidRPr="00117689" w14:paraId="6B7051A4" w14:textId="77777777" w:rsidTr="004B1B9F">
        <w:trPr>
          <w:trHeight w:val="269"/>
          <w:jc w:val="center"/>
        </w:trPr>
        <w:tc>
          <w:tcPr>
            <w:tcW w:w="931" w:type="dxa"/>
            <w:shd w:val="clear" w:color="auto" w:fill="DBE5F1" w:themeFill="accent1" w:themeFillTint="33"/>
            <w:vAlign w:val="center"/>
          </w:tcPr>
          <w:p w14:paraId="64EA26C3" w14:textId="45173563" w:rsidR="00C823B9" w:rsidRPr="00117689" w:rsidRDefault="00C823B9" w:rsidP="00C52C8C">
            <w:pPr>
              <w:spacing w:after="0" w:line="240" w:lineRule="auto"/>
              <w:jc w:val="center"/>
              <w:rPr>
                <w:iCs/>
                <w:color w:val="000000" w:themeColor="text1"/>
              </w:rPr>
            </w:pPr>
            <w:r w:rsidRPr="00117689">
              <w:rPr>
                <w:iCs/>
                <w:color w:val="000000" w:themeColor="text1"/>
              </w:rPr>
              <w:t>2.1.1.1</w:t>
            </w:r>
          </w:p>
        </w:tc>
        <w:tc>
          <w:tcPr>
            <w:tcW w:w="5018" w:type="dxa"/>
            <w:shd w:val="clear" w:color="auto" w:fill="DBE5F1" w:themeFill="accent1" w:themeFillTint="33"/>
            <w:vAlign w:val="center"/>
          </w:tcPr>
          <w:p w14:paraId="05DDEACC" w14:textId="1F40C87B" w:rsidR="00C823B9" w:rsidRPr="00117689" w:rsidRDefault="008E0348" w:rsidP="00C52C8C">
            <w:pPr>
              <w:spacing w:after="0" w:line="240" w:lineRule="auto"/>
              <w:jc w:val="both"/>
              <w:rPr>
                <w:iCs/>
                <w:color w:val="000000" w:themeColor="text1"/>
              </w:rPr>
            </w:pPr>
            <w:r w:rsidRPr="00117689">
              <w:rPr>
                <w:color w:val="000000" w:themeColor="text1"/>
                <w:lang w:val="vi-VN"/>
              </w:rPr>
              <w:t xml:space="preserve">Tuân thủ nguyên tắc sư phạm trong thực hiện </w:t>
            </w:r>
            <w:r w:rsidR="003D1BF4" w:rsidRPr="00117689">
              <w:rPr>
                <w:color w:val="000000" w:themeColor="text1"/>
              </w:rPr>
              <w:t>giao tiếp sư phạm với các lực lượng giáo dục khác nhau</w:t>
            </w:r>
          </w:p>
        </w:tc>
        <w:tc>
          <w:tcPr>
            <w:tcW w:w="988" w:type="dxa"/>
            <w:vMerge w:val="restart"/>
            <w:shd w:val="clear" w:color="auto" w:fill="DBE5F1" w:themeFill="accent1" w:themeFillTint="33"/>
            <w:vAlign w:val="center"/>
          </w:tcPr>
          <w:p w14:paraId="2D85536D" w14:textId="012A1D94" w:rsidR="00C823B9" w:rsidRPr="00117689" w:rsidRDefault="00C823B9" w:rsidP="00C52C8C">
            <w:pPr>
              <w:spacing w:after="0" w:line="240" w:lineRule="auto"/>
              <w:jc w:val="center"/>
              <w:rPr>
                <w:color w:val="000000" w:themeColor="text1"/>
              </w:rPr>
            </w:pPr>
            <w:r w:rsidRPr="00117689">
              <w:rPr>
                <w:color w:val="000000" w:themeColor="text1"/>
              </w:rPr>
              <w:t>2.1.1</w:t>
            </w:r>
          </w:p>
        </w:tc>
        <w:tc>
          <w:tcPr>
            <w:tcW w:w="992" w:type="dxa"/>
            <w:shd w:val="clear" w:color="auto" w:fill="DBE5F1" w:themeFill="accent1" w:themeFillTint="33"/>
            <w:vAlign w:val="center"/>
          </w:tcPr>
          <w:p w14:paraId="6EDE42BA" w14:textId="6C86FD7B" w:rsidR="00C823B9" w:rsidRPr="00117689" w:rsidRDefault="00C823B9" w:rsidP="00C52C8C">
            <w:pPr>
              <w:spacing w:after="0" w:line="240" w:lineRule="auto"/>
              <w:jc w:val="center"/>
              <w:rPr>
                <w:color w:val="000000" w:themeColor="text1"/>
              </w:rPr>
            </w:pPr>
            <w:r w:rsidRPr="00117689">
              <w:rPr>
                <w:color w:val="000000" w:themeColor="text1"/>
              </w:rPr>
              <w:t>5%</w:t>
            </w:r>
          </w:p>
        </w:tc>
        <w:tc>
          <w:tcPr>
            <w:tcW w:w="1564" w:type="dxa"/>
            <w:shd w:val="clear" w:color="auto" w:fill="DBE5F1" w:themeFill="accent1" w:themeFillTint="33"/>
            <w:vAlign w:val="center"/>
          </w:tcPr>
          <w:p w14:paraId="5FB2DA5F" w14:textId="455436AB" w:rsidR="00C823B9" w:rsidRPr="00117689" w:rsidRDefault="00C823B9" w:rsidP="00C52C8C">
            <w:pPr>
              <w:spacing w:after="0" w:line="240" w:lineRule="auto"/>
              <w:jc w:val="center"/>
              <w:rPr>
                <w:color w:val="000000" w:themeColor="text1"/>
              </w:rPr>
            </w:pPr>
            <w:r w:rsidRPr="00117689">
              <w:rPr>
                <w:iCs/>
                <w:color w:val="000000" w:themeColor="text1"/>
              </w:rPr>
              <w:t>2,5 {Mức 3}</w:t>
            </w:r>
          </w:p>
        </w:tc>
      </w:tr>
      <w:tr w:rsidR="00117689" w:rsidRPr="00117689" w14:paraId="17FFF695" w14:textId="77777777" w:rsidTr="004B1B9F">
        <w:trPr>
          <w:trHeight w:val="269"/>
          <w:jc w:val="center"/>
        </w:trPr>
        <w:tc>
          <w:tcPr>
            <w:tcW w:w="931" w:type="dxa"/>
            <w:shd w:val="clear" w:color="auto" w:fill="DBE5F1" w:themeFill="accent1" w:themeFillTint="33"/>
            <w:vAlign w:val="center"/>
          </w:tcPr>
          <w:p w14:paraId="2EDD97F2" w14:textId="094B7C2D" w:rsidR="00C823B9" w:rsidRPr="00117689" w:rsidRDefault="00C823B9" w:rsidP="00C52C8C">
            <w:pPr>
              <w:spacing w:after="0" w:line="240" w:lineRule="auto"/>
              <w:jc w:val="center"/>
              <w:rPr>
                <w:iCs/>
                <w:color w:val="000000" w:themeColor="text1"/>
              </w:rPr>
            </w:pPr>
            <w:r w:rsidRPr="00117689">
              <w:rPr>
                <w:iCs/>
                <w:color w:val="000000" w:themeColor="text1"/>
              </w:rPr>
              <w:t>2.1.1.2</w:t>
            </w:r>
          </w:p>
        </w:tc>
        <w:tc>
          <w:tcPr>
            <w:tcW w:w="5018" w:type="dxa"/>
            <w:shd w:val="clear" w:color="auto" w:fill="DBE5F1" w:themeFill="accent1" w:themeFillTint="33"/>
            <w:vAlign w:val="center"/>
          </w:tcPr>
          <w:p w14:paraId="061AF1B7" w14:textId="413EF663" w:rsidR="00C823B9" w:rsidRPr="00117689" w:rsidRDefault="008E0348" w:rsidP="00C52C8C">
            <w:pPr>
              <w:spacing w:after="0" w:line="240" w:lineRule="auto"/>
              <w:jc w:val="both"/>
              <w:rPr>
                <w:color w:val="000000" w:themeColor="text1"/>
              </w:rPr>
            </w:pPr>
            <w:r w:rsidRPr="00117689">
              <w:rPr>
                <w:color w:val="000000" w:themeColor="text1"/>
              </w:rPr>
              <w:t>Sử dụng phối hợp hiệu quả các</w:t>
            </w:r>
            <w:r w:rsidR="00C823B9" w:rsidRPr="00117689">
              <w:rPr>
                <w:color w:val="000000" w:themeColor="text1"/>
              </w:rPr>
              <w:t xml:space="preserve"> phong cách giao tiếp sư phạm </w:t>
            </w:r>
            <w:r w:rsidR="003D1BF4" w:rsidRPr="00117689">
              <w:rPr>
                <w:color w:val="000000" w:themeColor="text1"/>
              </w:rPr>
              <w:t>trong các tình huống thực tiễn</w:t>
            </w:r>
          </w:p>
        </w:tc>
        <w:tc>
          <w:tcPr>
            <w:tcW w:w="988" w:type="dxa"/>
            <w:vMerge/>
            <w:shd w:val="clear" w:color="auto" w:fill="DBE5F1" w:themeFill="accent1" w:themeFillTint="33"/>
            <w:vAlign w:val="center"/>
          </w:tcPr>
          <w:p w14:paraId="52B7A1F1" w14:textId="77777777" w:rsidR="00C823B9" w:rsidRPr="00117689" w:rsidRDefault="00C823B9" w:rsidP="00C52C8C">
            <w:pPr>
              <w:spacing w:after="0" w:line="240" w:lineRule="auto"/>
              <w:jc w:val="center"/>
              <w:rPr>
                <w:color w:val="000000" w:themeColor="text1"/>
              </w:rPr>
            </w:pPr>
          </w:p>
        </w:tc>
        <w:tc>
          <w:tcPr>
            <w:tcW w:w="992" w:type="dxa"/>
            <w:shd w:val="clear" w:color="auto" w:fill="DBE5F1" w:themeFill="accent1" w:themeFillTint="33"/>
            <w:vAlign w:val="center"/>
          </w:tcPr>
          <w:p w14:paraId="69CC77AF" w14:textId="1E2A266F" w:rsidR="00C823B9" w:rsidRPr="00117689" w:rsidRDefault="00C823B9" w:rsidP="00C52C8C">
            <w:pPr>
              <w:spacing w:after="0" w:line="240" w:lineRule="auto"/>
              <w:jc w:val="center"/>
              <w:rPr>
                <w:color w:val="000000" w:themeColor="text1"/>
              </w:rPr>
            </w:pPr>
            <w:r w:rsidRPr="00117689">
              <w:rPr>
                <w:color w:val="000000" w:themeColor="text1"/>
              </w:rPr>
              <w:t>5%</w:t>
            </w:r>
          </w:p>
        </w:tc>
        <w:tc>
          <w:tcPr>
            <w:tcW w:w="1564" w:type="dxa"/>
            <w:shd w:val="clear" w:color="auto" w:fill="DBE5F1" w:themeFill="accent1" w:themeFillTint="33"/>
            <w:vAlign w:val="center"/>
          </w:tcPr>
          <w:p w14:paraId="64186C4F" w14:textId="521130E9" w:rsidR="00C823B9" w:rsidRPr="00117689" w:rsidRDefault="00C823B9" w:rsidP="00C52C8C">
            <w:pPr>
              <w:spacing w:after="0" w:line="240" w:lineRule="auto"/>
              <w:jc w:val="center"/>
              <w:rPr>
                <w:iCs/>
                <w:color w:val="000000" w:themeColor="text1"/>
              </w:rPr>
            </w:pPr>
            <w:r w:rsidRPr="00117689">
              <w:rPr>
                <w:iCs/>
                <w:color w:val="000000" w:themeColor="text1"/>
              </w:rPr>
              <w:t>2,5 {Mức 3}</w:t>
            </w:r>
          </w:p>
        </w:tc>
      </w:tr>
      <w:tr w:rsidR="00117689" w:rsidRPr="00117689" w14:paraId="5EA3FAEC" w14:textId="77777777" w:rsidTr="004B1B9F">
        <w:trPr>
          <w:trHeight w:val="246"/>
          <w:jc w:val="center"/>
        </w:trPr>
        <w:tc>
          <w:tcPr>
            <w:tcW w:w="931" w:type="dxa"/>
            <w:shd w:val="clear" w:color="auto" w:fill="DBE5F1" w:themeFill="accent1" w:themeFillTint="33"/>
            <w:vAlign w:val="center"/>
          </w:tcPr>
          <w:p w14:paraId="4EF8E655" w14:textId="4733E2F8" w:rsidR="00C823B9" w:rsidRPr="00117689" w:rsidRDefault="00C823B9" w:rsidP="00C52C8C">
            <w:pPr>
              <w:spacing w:after="0" w:line="240" w:lineRule="auto"/>
              <w:jc w:val="center"/>
              <w:rPr>
                <w:iCs/>
                <w:color w:val="000000" w:themeColor="text1"/>
              </w:rPr>
            </w:pPr>
            <w:bookmarkStart w:id="2" w:name="_Hlk166883014"/>
            <w:r w:rsidRPr="00117689">
              <w:rPr>
                <w:color w:val="000000" w:themeColor="text1"/>
              </w:rPr>
              <w:t>3.1.1.1</w:t>
            </w:r>
          </w:p>
        </w:tc>
        <w:tc>
          <w:tcPr>
            <w:tcW w:w="5018" w:type="dxa"/>
            <w:shd w:val="clear" w:color="auto" w:fill="DBE5F1" w:themeFill="accent1" w:themeFillTint="33"/>
            <w:vAlign w:val="center"/>
          </w:tcPr>
          <w:p w14:paraId="3DA91821" w14:textId="3A486F46" w:rsidR="00C823B9" w:rsidRPr="00117689" w:rsidRDefault="00C823B9" w:rsidP="00C52C8C">
            <w:pPr>
              <w:spacing w:after="0" w:line="240" w:lineRule="auto"/>
              <w:jc w:val="both"/>
              <w:rPr>
                <w:iCs/>
                <w:color w:val="000000" w:themeColor="text1"/>
              </w:rPr>
            </w:pPr>
            <w:r w:rsidRPr="00117689">
              <w:rPr>
                <w:color w:val="000000" w:themeColor="text1"/>
              </w:rPr>
              <w:t>Phối hợp linh hoạt các</w:t>
            </w:r>
            <w:r w:rsidRPr="00117689">
              <w:rPr>
                <w:color w:val="000000" w:themeColor="text1"/>
                <w:lang w:val="vi-VN"/>
              </w:rPr>
              <w:t xml:space="preserve"> kĩ năng</w:t>
            </w:r>
            <w:r w:rsidRPr="00117689">
              <w:rPr>
                <w:color w:val="000000" w:themeColor="text1"/>
              </w:rPr>
              <w:t xml:space="preserve"> </w:t>
            </w:r>
            <w:r w:rsidRPr="00117689">
              <w:rPr>
                <w:color w:val="000000" w:themeColor="text1"/>
                <w:lang w:val="vi-VN"/>
              </w:rPr>
              <w:t xml:space="preserve">giao tiếp </w:t>
            </w:r>
            <w:r w:rsidRPr="00117689">
              <w:rPr>
                <w:color w:val="000000" w:themeColor="text1"/>
              </w:rPr>
              <w:t xml:space="preserve">sư phạm cơ bản </w:t>
            </w:r>
            <w:r w:rsidRPr="00117689">
              <w:rPr>
                <w:color w:val="000000" w:themeColor="text1"/>
                <w:lang w:val="vi-VN"/>
              </w:rPr>
              <w:t>trong quá trình xử lý tình huống sư phạm với các đối tượng giao tiếp</w:t>
            </w:r>
          </w:p>
        </w:tc>
        <w:tc>
          <w:tcPr>
            <w:tcW w:w="988" w:type="dxa"/>
            <w:shd w:val="clear" w:color="auto" w:fill="DBE5F1" w:themeFill="accent1" w:themeFillTint="33"/>
            <w:vAlign w:val="center"/>
          </w:tcPr>
          <w:p w14:paraId="1B0F8E3F" w14:textId="3AD55FC1" w:rsidR="00C823B9" w:rsidRPr="00117689" w:rsidRDefault="00C823B9" w:rsidP="00C52C8C">
            <w:pPr>
              <w:spacing w:after="0" w:line="240" w:lineRule="auto"/>
              <w:jc w:val="center"/>
              <w:rPr>
                <w:color w:val="000000" w:themeColor="text1"/>
              </w:rPr>
            </w:pPr>
            <w:r w:rsidRPr="00117689">
              <w:rPr>
                <w:color w:val="000000" w:themeColor="text1"/>
              </w:rPr>
              <w:t>3.1.1</w:t>
            </w:r>
          </w:p>
        </w:tc>
        <w:tc>
          <w:tcPr>
            <w:tcW w:w="992" w:type="dxa"/>
            <w:shd w:val="clear" w:color="auto" w:fill="DBE5F1" w:themeFill="accent1" w:themeFillTint="33"/>
            <w:vAlign w:val="center"/>
          </w:tcPr>
          <w:p w14:paraId="3ED0BBB6" w14:textId="11B73BDE" w:rsidR="00C823B9" w:rsidRPr="00117689" w:rsidRDefault="00C823B9" w:rsidP="00C52C8C">
            <w:pPr>
              <w:spacing w:after="0" w:line="240" w:lineRule="auto"/>
              <w:jc w:val="center"/>
              <w:rPr>
                <w:color w:val="000000" w:themeColor="text1"/>
              </w:rPr>
            </w:pPr>
            <w:r w:rsidRPr="00117689">
              <w:rPr>
                <w:color w:val="000000" w:themeColor="text1"/>
              </w:rPr>
              <w:t>5%</w:t>
            </w:r>
          </w:p>
        </w:tc>
        <w:tc>
          <w:tcPr>
            <w:tcW w:w="1564" w:type="dxa"/>
            <w:shd w:val="clear" w:color="auto" w:fill="DBE5F1" w:themeFill="accent1" w:themeFillTint="33"/>
            <w:vAlign w:val="center"/>
          </w:tcPr>
          <w:p w14:paraId="68BE1121" w14:textId="322058A0" w:rsidR="00C823B9" w:rsidRPr="00117689" w:rsidRDefault="00C823B9" w:rsidP="00C52C8C">
            <w:pPr>
              <w:spacing w:after="0" w:line="240" w:lineRule="auto"/>
              <w:jc w:val="center"/>
              <w:rPr>
                <w:iCs/>
                <w:color w:val="000000" w:themeColor="text1"/>
              </w:rPr>
            </w:pPr>
            <w:r w:rsidRPr="00117689">
              <w:rPr>
                <w:iCs/>
                <w:color w:val="000000" w:themeColor="text1"/>
              </w:rPr>
              <w:t>3,5 {Mức 4}</w:t>
            </w:r>
          </w:p>
        </w:tc>
      </w:tr>
    </w:tbl>
    <w:bookmarkEnd w:id="1"/>
    <w:bookmarkEnd w:id="2"/>
    <w:p w14:paraId="12F65F32" w14:textId="77777777" w:rsidR="003D69C4" w:rsidRPr="00117689" w:rsidRDefault="003D69C4" w:rsidP="00C52C8C">
      <w:pPr>
        <w:spacing w:before="120" w:after="120" w:line="240" w:lineRule="auto"/>
        <w:jc w:val="both"/>
        <w:rPr>
          <w:b/>
          <w:color w:val="000000" w:themeColor="text1"/>
          <w:lang w:val="nl-NL"/>
        </w:rPr>
      </w:pPr>
      <w:r w:rsidRPr="00117689">
        <w:rPr>
          <w:b/>
          <w:color w:val="000000" w:themeColor="text1"/>
          <w:lang w:val="nl-NL"/>
        </w:rPr>
        <w:t>4. Kiểm tra, đánh giá</w:t>
      </w:r>
    </w:p>
    <w:p w14:paraId="1491459D" w14:textId="04CAA75E" w:rsidR="00D17EB0" w:rsidRPr="00117689" w:rsidRDefault="003D69C4" w:rsidP="00C52C8C">
      <w:pPr>
        <w:spacing w:before="120" w:after="120" w:line="240" w:lineRule="auto"/>
        <w:jc w:val="both"/>
        <w:rPr>
          <w:b/>
          <w:i/>
          <w:color w:val="000000" w:themeColor="text1"/>
          <w:lang w:val="nl-NL"/>
        </w:rPr>
      </w:pPr>
      <w:r w:rsidRPr="00117689">
        <w:rPr>
          <w:b/>
          <w:i/>
          <w:color w:val="000000" w:themeColor="text1"/>
          <w:lang w:val="nl-NL"/>
        </w:rPr>
        <w:t xml:space="preserve">4.1. </w:t>
      </w:r>
      <w:bookmarkStart w:id="3" w:name="_Hlk100585307"/>
      <w:r w:rsidRPr="00117689">
        <w:rPr>
          <w:b/>
          <w:i/>
          <w:color w:val="000000" w:themeColor="text1"/>
          <w:lang w:val="nl-NL"/>
        </w:rPr>
        <w:t>Các bài đánh giá</w:t>
      </w:r>
    </w:p>
    <w:tbl>
      <w:tblPr>
        <w:tblStyle w:val="TableGrid74"/>
        <w:tblW w:w="9493" w:type="dxa"/>
        <w:jc w:val="center"/>
        <w:shd w:val="clear" w:color="auto" w:fill="DBE5F1" w:themeFill="accent1" w:themeFillTint="33"/>
        <w:tblCellMar>
          <w:left w:w="57" w:type="dxa"/>
          <w:right w:w="57" w:type="dxa"/>
        </w:tblCellMar>
        <w:tblLook w:val="04A0" w:firstRow="1" w:lastRow="0" w:firstColumn="1" w:lastColumn="0" w:noHBand="0" w:noVBand="1"/>
      </w:tblPr>
      <w:tblGrid>
        <w:gridCol w:w="1044"/>
        <w:gridCol w:w="4621"/>
        <w:gridCol w:w="1276"/>
        <w:gridCol w:w="992"/>
        <w:gridCol w:w="1560"/>
      </w:tblGrid>
      <w:tr w:rsidR="00117689" w:rsidRPr="00117689" w14:paraId="51CA0F7E" w14:textId="77777777" w:rsidTr="004B1B9F">
        <w:trPr>
          <w:jc w:val="center"/>
        </w:trPr>
        <w:tc>
          <w:tcPr>
            <w:tcW w:w="1044" w:type="dxa"/>
            <w:tcBorders>
              <w:bottom w:val="single" w:sz="4" w:space="0" w:color="auto"/>
            </w:tcBorders>
            <w:shd w:val="clear" w:color="auto" w:fill="FDE9D9" w:themeFill="accent6" w:themeFillTint="33"/>
          </w:tcPr>
          <w:p w14:paraId="68A92A96" w14:textId="77777777" w:rsidR="00D17EB0" w:rsidRPr="00117689" w:rsidRDefault="00D17EB0" w:rsidP="00C52C8C">
            <w:pPr>
              <w:spacing w:before="60" w:after="60"/>
              <w:jc w:val="center"/>
              <w:rPr>
                <w:rFonts w:ascii="Times New Roman" w:hAnsi="Times New Roman"/>
                <w:b/>
                <w:color w:val="000000" w:themeColor="text1"/>
                <w:sz w:val="26"/>
                <w:szCs w:val="26"/>
              </w:rPr>
            </w:pPr>
            <w:bookmarkStart w:id="4" w:name="_Hlk157247378"/>
            <w:r w:rsidRPr="00117689">
              <w:rPr>
                <w:rFonts w:ascii="Times New Roman" w:hAnsi="Times New Roman"/>
                <w:b/>
                <w:color w:val="000000" w:themeColor="text1"/>
                <w:sz w:val="26"/>
                <w:szCs w:val="26"/>
              </w:rPr>
              <w:t>Bài đánh giá/(%)</w:t>
            </w:r>
          </w:p>
        </w:tc>
        <w:tc>
          <w:tcPr>
            <w:tcW w:w="4621" w:type="dxa"/>
            <w:tcBorders>
              <w:bottom w:val="single" w:sz="4" w:space="0" w:color="auto"/>
            </w:tcBorders>
            <w:shd w:val="clear" w:color="auto" w:fill="FDE9D9" w:themeFill="accent6" w:themeFillTint="33"/>
          </w:tcPr>
          <w:p w14:paraId="3CD3B5BA" w14:textId="77777777" w:rsidR="00D17EB0" w:rsidRPr="00117689" w:rsidRDefault="00D17EB0" w:rsidP="00C52C8C">
            <w:pPr>
              <w:spacing w:before="60" w:after="60"/>
              <w:jc w:val="center"/>
              <w:rPr>
                <w:rFonts w:ascii="Times New Roman" w:hAnsi="Times New Roman"/>
                <w:b/>
                <w:color w:val="000000" w:themeColor="text1"/>
                <w:sz w:val="26"/>
                <w:szCs w:val="26"/>
              </w:rPr>
            </w:pPr>
          </w:p>
          <w:p w14:paraId="20EF765E" w14:textId="77777777" w:rsidR="00D17EB0" w:rsidRPr="00117689" w:rsidRDefault="00D17EB0" w:rsidP="00C52C8C">
            <w:pPr>
              <w:spacing w:before="60" w:after="60"/>
              <w:jc w:val="center"/>
              <w:rPr>
                <w:rFonts w:ascii="Times New Roman" w:hAnsi="Times New Roman"/>
                <w:b/>
                <w:color w:val="000000" w:themeColor="text1"/>
                <w:sz w:val="26"/>
                <w:szCs w:val="26"/>
              </w:rPr>
            </w:pPr>
            <w:r w:rsidRPr="00117689">
              <w:rPr>
                <w:rFonts w:ascii="Times New Roman" w:hAnsi="Times New Roman"/>
                <w:b/>
                <w:color w:val="000000" w:themeColor="text1"/>
                <w:sz w:val="26"/>
                <w:szCs w:val="26"/>
              </w:rPr>
              <w:t>CLO và sử dụng kết quả bài đánh giá</w:t>
            </w:r>
          </w:p>
        </w:tc>
        <w:tc>
          <w:tcPr>
            <w:tcW w:w="1276" w:type="dxa"/>
            <w:tcBorders>
              <w:bottom w:val="single" w:sz="4" w:space="0" w:color="auto"/>
            </w:tcBorders>
            <w:shd w:val="clear" w:color="auto" w:fill="FDE9D9" w:themeFill="accent6" w:themeFillTint="33"/>
          </w:tcPr>
          <w:p w14:paraId="1D9CA6CD" w14:textId="77777777" w:rsidR="00D17EB0" w:rsidRPr="00117689" w:rsidRDefault="00D17EB0" w:rsidP="00C52C8C">
            <w:pPr>
              <w:spacing w:before="60" w:after="60"/>
              <w:jc w:val="center"/>
              <w:rPr>
                <w:rFonts w:ascii="Times New Roman" w:hAnsi="Times New Roman"/>
                <w:b/>
                <w:color w:val="000000" w:themeColor="text1"/>
                <w:sz w:val="26"/>
                <w:szCs w:val="26"/>
              </w:rPr>
            </w:pPr>
            <w:r w:rsidRPr="00117689">
              <w:rPr>
                <w:rFonts w:ascii="Times New Roman" w:hAnsi="Times New Roman"/>
                <w:b/>
                <w:color w:val="000000" w:themeColor="text1"/>
                <w:sz w:val="26"/>
                <w:szCs w:val="26"/>
              </w:rPr>
              <w:t xml:space="preserve">Điểm </w:t>
            </w:r>
            <w:r w:rsidRPr="00117689">
              <w:rPr>
                <w:rFonts w:ascii="Times New Roman" w:hAnsi="Times New Roman"/>
                <w:b/>
                <w:bCs/>
                <w:iCs/>
                <w:color w:val="000000" w:themeColor="text1"/>
                <w:sz w:val="26"/>
                <w:szCs w:val="26"/>
              </w:rPr>
              <w:t>năng lực</w:t>
            </w:r>
            <w:r w:rsidRPr="00117689">
              <w:rPr>
                <w:rFonts w:ascii="Times New Roman" w:hAnsi="Times New Roman"/>
                <w:b/>
                <w:color w:val="000000" w:themeColor="text1"/>
                <w:sz w:val="26"/>
                <w:szCs w:val="26"/>
              </w:rPr>
              <w:t xml:space="preserve"> cần đạt </w:t>
            </w:r>
          </w:p>
        </w:tc>
        <w:tc>
          <w:tcPr>
            <w:tcW w:w="992" w:type="dxa"/>
            <w:tcBorders>
              <w:bottom w:val="single" w:sz="4" w:space="0" w:color="auto"/>
            </w:tcBorders>
            <w:shd w:val="clear" w:color="auto" w:fill="FDE9D9" w:themeFill="accent6" w:themeFillTint="33"/>
          </w:tcPr>
          <w:p w14:paraId="1DB7D839" w14:textId="77777777" w:rsidR="00D17EB0" w:rsidRPr="00117689" w:rsidRDefault="00D17EB0" w:rsidP="00C52C8C">
            <w:pPr>
              <w:spacing w:before="60" w:after="60"/>
              <w:jc w:val="center"/>
              <w:rPr>
                <w:rFonts w:ascii="Times New Roman" w:hAnsi="Times New Roman"/>
                <w:b/>
                <w:color w:val="000000" w:themeColor="text1"/>
                <w:sz w:val="26"/>
                <w:szCs w:val="26"/>
              </w:rPr>
            </w:pPr>
            <w:r w:rsidRPr="00117689">
              <w:rPr>
                <w:rFonts w:ascii="Times New Roman" w:hAnsi="Times New Roman"/>
                <w:b/>
                <w:color w:val="000000" w:themeColor="text1"/>
                <w:sz w:val="26"/>
                <w:szCs w:val="26"/>
              </w:rPr>
              <w:t>Trọng số</w:t>
            </w:r>
          </w:p>
        </w:tc>
        <w:tc>
          <w:tcPr>
            <w:tcW w:w="1560" w:type="dxa"/>
            <w:tcBorders>
              <w:bottom w:val="single" w:sz="4" w:space="0" w:color="auto"/>
            </w:tcBorders>
            <w:shd w:val="clear" w:color="auto" w:fill="FDE9D9" w:themeFill="accent6" w:themeFillTint="33"/>
            <w:vAlign w:val="center"/>
          </w:tcPr>
          <w:p w14:paraId="30EEBCB4" w14:textId="77777777" w:rsidR="00D17EB0" w:rsidRPr="00117689" w:rsidRDefault="00D17EB0" w:rsidP="00C52C8C">
            <w:pPr>
              <w:spacing w:before="60" w:after="60"/>
              <w:jc w:val="center"/>
              <w:rPr>
                <w:rFonts w:ascii="Times New Roman" w:hAnsi="Times New Roman"/>
                <w:b/>
                <w:color w:val="000000" w:themeColor="text1"/>
                <w:sz w:val="26"/>
                <w:szCs w:val="26"/>
              </w:rPr>
            </w:pPr>
            <w:r w:rsidRPr="00117689">
              <w:rPr>
                <w:rFonts w:ascii="Times New Roman" w:hAnsi="Times New Roman"/>
                <w:b/>
                <w:color w:val="000000" w:themeColor="text1"/>
                <w:sz w:val="26"/>
                <w:szCs w:val="26"/>
              </w:rPr>
              <w:t>Hình thức đánh giá</w:t>
            </w:r>
          </w:p>
        </w:tc>
      </w:tr>
      <w:tr w:rsidR="00117689" w:rsidRPr="00117689" w14:paraId="44D7C429" w14:textId="77777777" w:rsidTr="004B1B9F">
        <w:trPr>
          <w:jc w:val="center"/>
        </w:trPr>
        <w:tc>
          <w:tcPr>
            <w:tcW w:w="9493" w:type="dxa"/>
            <w:gridSpan w:val="5"/>
            <w:shd w:val="clear" w:color="auto" w:fill="DBE5F1" w:themeFill="accent1" w:themeFillTint="33"/>
          </w:tcPr>
          <w:p w14:paraId="4FC14743" w14:textId="77777777" w:rsidR="00D17EB0" w:rsidRPr="00117689" w:rsidRDefault="00D17EB0" w:rsidP="00C52C8C">
            <w:pPr>
              <w:spacing w:before="60" w:after="60"/>
              <w:jc w:val="both"/>
              <w:rPr>
                <w:rFonts w:ascii="Times New Roman" w:hAnsi="Times New Roman"/>
                <w:b/>
                <w:color w:val="000000" w:themeColor="text1"/>
                <w:sz w:val="26"/>
                <w:szCs w:val="26"/>
              </w:rPr>
            </w:pPr>
            <w:r w:rsidRPr="00117689">
              <w:rPr>
                <w:rFonts w:ascii="Times New Roman" w:hAnsi="Times New Roman"/>
                <w:b/>
                <w:color w:val="000000" w:themeColor="text1"/>
                <w:sz w:val="26"/>
                <w:szCs w:val="26"/>
                <w:lang w:val="vi-VN"/>
              </w:rPr>
              <w:t>A1. Đánh giá thường xuyên</w:t>
            </w:r>
            <w:r w:rsidRPr="00117689">
              <w:rPr>
                <w:rFonts w:ascii="Times New Roman" w:hAnsi="Times New Roman"/>
                <w:b/>
                <w:color w:val="000000" w:themeColor="text1"/>
                <w:sz w:val="26"/>
                <w:szCs w:val="26"/>
              </w:rPr>
              <w:t xml:space="preserve"> (</w:t>
            </w:r>
            <w:r w:rsidRPr="00117689">
              <w:rPr>
                <w:rFonts w:ascii="Times New Roman" w:hAnsi="Times New Roman"/>
                <w:bCs/>
                <w:i/>
                <w:iCs/>
                <w:color w:val="000000" w:themeColor="text1"/>
                <w:sz w:val="26"/>
                <w:szCs w:val="26"/>
              </w:rPr>
              <w:t>chiếm 50% điểm số học phần</w:t>
            </w:r>
            <w:r w:rsidRPr="00117689">
              <w:rPr>
                <w:rFonts w:ascii="Times New Roman" w:hAnsi="Times New Roman"/>
                <w:b/>
                <w:color w:val="000000" w:themeColor="text1"/>
                <w:sz w:val="26"/>
                <w:szCs w:val="26"/>
              </w:rPr>
              <w:t xml:space="preserve">) </w:t>
            </w:r>
          </w:p>
        </w:tc>
      </w:tr>
      <w:tr w:rsidR="00117689" w:rsidRPr="00117689" w14:paraId="6CD0AEFC" w14:textId="77777777" w:rsidTr="004B1B9F">
        <w:trPr>
          <w:jc w:val="center"/>
        </w:trPr>
        <w:tc>
          <w:tcPr>
            <w:tcW w:w="1044" w:type="dxa"/>
            <w:shd w:val="clear" w:color="auto" w:fill="DBE5F1" w:themeFill="accent1" w:themeFillTint="33"/>
          </w:tcPr>
          <w:p w14:paraId="248D252C" w14:textId="77777777" w:rsidR="00D17EB0" w:rsidRPr="00117689" w:rsidRDefault="00D17EB0" w:rsidP="00C52C8C">
            <w:pPr>
              <w:spacing w:before="60" w:after="60"/>
              <w:jc w:val="center"/>
              <w:rPr>
                <w:rFonts w:ascii="Times New Roman" w:hAnsi="Times New Roman"/>
                <w:color w:val="000000" w:themeColor="text1"/>
                <w:sz w:val="26"/>
                <w:szCs w:val="26"/>
              </w:rPr>
            </w:pPr>
            <w:r w:rsidRPr="00117689">
              <w:rPr>
                <w:rFonts w:ascii="Times New Roman" w:hAnsi="Times New Roman"/>
                <w:color w:val="000000" w:themeColor="text1"/>
                <w:sz w:val="26"/>
                <w:szCs w:val="26"/>
              </w:rPr>
              <w:t>A1.1</w:t>
            </w:r>
          </w:p>
        </w:tc>
        <w:tc>
          <w:tcPr>
            <w:tcW w:w="4621" w:type="dxa"/>
            <w:shd w:val="clear" w:color="auto" w:fill="DBE5F1" w:themeFill="accent1" w:themeFillTint="33"/>
          </w:tcPr>
          <w:p w14:paraId="55D7DF60" w14:textId="78731D8B" w:rsidR="00D17EB0" w:rsidRPr="00117689" w:rsidRDefault="00D17EB0" w:rsidP="00C52C8C">
            <w:pPr>
              <w:spacing w:before="60" w:after="60"/>
              <w:jc w:val="both"/>
              <w:rPr>
                <w:rFonts w:ascii="Times New Roman" w:hAnsi="Times New Roman"/>
                <w:color w:val="000000" w:themeColor="text1"/>
                <w:sz w:val="26"/>
                <w:szCs w:val="26"/>
              </w:rPr>
            </w:pPr>
            <w:r w:rsidRPr="00117689">
              <w:rPr>
                <w:rFonts w:ascii="Times New Roman" w:hAnsi="Times New Roman"/>
                <w:color w:val="000000" w:themeColor="text1"/>
                <w:sz w:val="26"/>
                <w:szCs w:val="26"/>
              </w:rPr>
              <w:t>CLO.</w:t>
            </w:r>
            <w:r w:rsidRPr="00117689">
              <w:rPr>
                <w:rFonts w:ascii="Times New Roman" w:hAnsi="Times New Roman"/>
                <w:iCs/>
                <w:color w:val="000000" w:themeColor="text1"/>
                <w:sz w:val="26"/>
                <w:szCs w:val="26"/>
              </w:rPr>
              <w:t>2.</w:t>
            </w:r>
            <w:r w:rsidR="00080890" w:rsidRPr="00117689">
              <w:rPr>
                <w:rFonts w:ascii="Times New Roman" w:hAnsi="Times New Roman"/>
                <w:iCs/>
                <w:color w:val="000000" w:themeColor="text1"/>
                <w:sz w:val="26"/>
                <w:szCs w:val="26"/>
              </w:rPr>
              <w:t>1</w:t>
            </w:r>
            <w:r w:rsidRPr="00117689">
              <w:rPr>
                <w:rFonts w:ascii="Times New Roman" w:hAnsi="Times New Roman"/>
                <w:iCs/>
                <w:color w:val="000000" w:themeColor="text1"/>
                <w:sz w:val="26"/>
                <w:szCs w:val="26"/>
              </w:rPr>
              <w:t xml:space="preserve">.1.1 </w:t>
            </w:r>
            <w:r w:rsidRPr="00117689">
              <w:rPr>
                <w:rFonts w:ascii="Times New Roman" w:hAnsi="Times New Roman"/>
                <w:color w:val="000000" w:themeColor="text1"/>
                <w:sz w:val="26"/>
                <w:szCs w:val="26"/>
              </w:rPr>
              <w:t>{điểm số}</w:t>
            </w:r>
          </w:p>
        </w:tc>
        <w:tc>
          <w:tcPr>
            <w:tcW w:w="1276" w:type="dxa"/>
            <w:shd w:val="clear" w:color="auto" w:fill="DBE5F1" w:themeFill="accent1" w:themeFillTint="33"/>
          </w:tcPr>
          <w:p w14:paraId="55A15046" w14:textId="77777777" w:rsidR="00D17EB0" w:rsidRPr="00117689" w:rsidRDefault="00D17EB0" w:rsidP="00C52C8C">
            <w:pPr>
              <w:spacing w:before="60" w:after="60"/>
              <w:jc w:val="center"/>
              <w:rPr>
                <w:rFonts w:ascii="Times New Roman" w:hAnsi="Times New Roman"/>
                <w:color w:val="000000" w:themeColor="text1"/>
                <w:sz w:val="26"/>
                <w:szCs w:val="26"/>
              </w:rPr>
            </w:pPr>
            <w:r w:rsidRPr="00117689">
              <w:rPr>
                <w:rFonts w:ascii="Times New Roman" w:hAnsi="Times New Roman"/>
                <w:color w:val="000000" w:themeColor="text1"/>
                <w:sz w:val="26"/>
                <w:szCs w:val="26"/>
              </w:rPr>
              <w:t>3.5</w:t>
            </w:r>
          </w:p>
        </w:tc>
        <w:tc>
          <w:tcPr>
            <w:tcW w:w="992" w:type="dxa"/>
            <w:shd w:val="clear" w:color="auto" w:fill="DBE5F1" w:themeFill="accent1" w:themeFillTint="33"/>
          </w:tcPr>
          <w:p w14:paraId="28916493" w14:textId="12762468" w:rsidR="00D17EB0" w:rsidRPr="00117689" w:rsidRDefault="006D02C8" w:rsidP="00C52C8C">
            <w:pPr>
              <w:spacing w:before="60" w:after="60"/>
              <w:jc w:val="center"/>
              <w:rPr>
                <w:rFonts w:ascii="Times New Roman" w:hAnsi="Times New Roman"/>
                <w:color w:val="000000" w:themeColor="text1"/>
                <w:sz w:val="26"/>
                <w:szCs w:val="26"/>
              </w:rPr>
            </w:pPr>
            <w:r>
              <w:rPr>
                <w:rFonts w:ascii="Times New Roman" w:hAnsi="Times New Roman"/>
                <w:color w:val="000000" w:themeColor="text1"/>
                <w:sz w:val="26"/>
                <w:szCs w:val="26"/>
              </w:rPr>
              <w:t>20</w:t>
            </w:r>
            <w:r w:rsidR="00D17EB0" w:rsidRPr="00117689">
              <w:rPr>
                <w:rFonts w:ascii="Times New Roman" w:hAnsi="Times New Roman"/>
                <w:color w:val="000000" w:themeColor="text1"/>
                <w:sz w:val="26"/>
                <w:szCs w:val="26"/>
                <w:lang w:val="vi-VN"/>
              </w:rPr>
              <w:t>%</w:t>
            </w:r>
          </w:p>
        </w:tc>
        <w:tc>
          <w:tcPr>
            <w:tcW w:w="1560" w:type="dxa"/>
            <w:shd w:val="clear" w:color="auto" w:fill="DBE5F1" w:themeFill="accent1" w:themeFillTint="33"/>
          </w:tcPr>
          <w:p w14:paraId="6CCC1864" w14:textId="77777777" w:rsidR="00D17EB0" w:rsidRPr="00117689" w:rsidRDefault="00D17EB0" w:rsidP="00C52C8C">
            <w:pPr>
              <w:spacing w:before="60" w:after="60"/>
              <w:jc w:val="center"/>
              <w:rPr>
                <w:rFonts w:ascii="Times New Roman" w:hAnsi="Times New Roman"/>
                <w:color w:val="000000" w:themeColor="text1"/>
                <w:sz w:val="26"/>
                <w:szCs w:val="26"/>
              </w:rPr>
            </w:pPr>
            <w:r w:rsidRPr="00117689">
              <w:rPr>
                <w:rFonts w:ascii="Times New Roman" w:hAnsi="Times New Roman"/>
                <w:color w:val="000000" w:themeColor="text1"/>
                <w:sz w:val="26"/>
                <w:szCs w:val="26"/>
                <w:lang w:val="vi-VN"/>
              </w:rPr>
              <w:t>Chuyên cần thái độ,  tự học LMS</w:t>
            </w:r>
          </w:p>
        </w:tc>
      </w:tr>
      <w:tr w:rsidR="00117689" w:rsidRPr="00117689" w14:paraId="4492B85F" w14:textId="77777777" w:rsidTr="004B1B9F">
        <w:trPr>
          <w:trHeight w:val="498"/>
          <w:jc w:val="center"/>
        </w:trPr>
        <w:tc>
          <w:tcPr>
            <w:tcW w:w="1044" w:type="dxa"/>
            <w:shd w:val="clear" w:color="auto" w:fill="DBE5F1" w:themeFill="accent1" w:themeFillTint="33"/>
          </w:tcPr>
          <w:p w14:paraId="1CD5E0BA" w14:textId="77777777" w:rsidR="00D17EB0" w:rsidRPr="00117689" w:rsidRDefault="00D17EB0" w:rsidP="00C52C8C">
            <w:pPr>
              <w:spacing w:before="60" w:after="60"/>
              <w:jc w:val="center"/>
              <w:rPr>
                <w:rFonts w:ascii="Times New Roman" w:hAnsi="Times New Roman"/>
                <w:color w:val="000000" w:themeColor="text1"/>
                <w:sz w:val="26"/>
                <w:szCs w:val="26"/>
              </w:rPr>
            </w:pPr>
            <w:r w:rsidRPr="00117689">
              <w:rPr>
                <w:rFonts w:ascii="Times New Roman" w:hAnsi="Times New Roman"/>
                <w:color w:val="000000" w:themeColor="text1"/>
                <w:sz w:val="26"/>
                <w:szCs w:val="26"/>
              </w:rPr>
              <w:t xml:space="preserve">A1.2 </w:t>
            </w:r>
          </w:p>
        </w:tc>
        <w:tc>
          <w:tcPr>
            <w:tcW w:w="4621" w:type="dxa"/>
            <w:shd w:val="clear" w:color="auto" w:fill="DBE5F1" w:themeFill="accent1" w:themeFillTint="33"/>
          </w:tcPr>
          <w:p w14:paraId="541AF7B1" w14:textId="2BD33535" w:rsidR="00D17EB0" w:rsidRPr="00117689" w:rsidRDefault="00D17EB0" w:rsidP="00C52C8C">
            <w:pPr>
              <w:spacing w:before="60" w:after="60"/>
              <w:jc w:val="both"/>
              <w:rPr>
                <w:rFonts w:ascii="Times New Roman" w:hAnsi="Times New Roman"/>
                <w:color w:val="000000" w:themeColor="text1"/>
                <w:sz w:val="26"/>
                <w:szCs w:val="26"/>
              </w:rPr>
            </w:pPr>
            <w:r w:rsidRPr="00117689">
              <w:rPr>
                <w:rFonts w:ascii="Times New Roman" w:hAnsi="Times New Roman"/>
                <w:color w:val="000000" w:themeColor="text1"/>
                <w:sz w:val="26"/>
                <w:szCs w:val="26"/>
              </w:rPr>
              <w:t>CLO.</w:t>
            </w:r>
            <w:r w:rsidR="00C823B9" w:rsidRPr="00117689">
              <w:rPr>
                <w:rFonts w:ascii="Times New Roman" w:hAnsi="Times New Roman"/>
                <w:color w:val="000000" w:themeColor="text1"/>
                <w:sz w:val="26"/>
                <w:szCs w:val="26"/>
              </w:rPr>
              <w:t xml:space="preserve">2.1.1.2 </w:t>
            </w:r>
            <w:r w:rsidRPr="00117689">
              <w:rPr>
                <w:rFonts w:ascii="Times New Roman" w:hAnsi="Times New Roman"/>
                <w:color w:val="000000" w:themeColor="text1"/>
                <w:sz w:val="26"/>
                <w:szCs w:val="26"/>
              </w:rPr>
              <w:t>{điểm số và điểm năng lực}</w:t>
            </w:r>
          </w:p>
        </w:tc>
        <w:tc>
          <w:tcPr>
            <w:tcW w:w="1276" w:type="dxa"/>
            <w:shd w:val="clear" w:color="auto" w:fill="DBE5F1" w:themeFill="accent1" w:themeFillTint="33"/>
          </w:tcPr>
          <w:p w14:paraId="299D1D04" w14:textId="77777777" w:rsidR="00D17EB0" w:rsidRPr="00117689" w:rsidRDefault="00D17EB0" w:rsidP="00C52C8C">
            <w:pPr>
              <w:spacing w:before="60" w:after="60"/>
              <w:jc w:val="center"/>
              <w:rPr>
                <w:rFonts w:ascii="Times New Roman" w:hAnsi="Times New Roman"/>
                <w:color w:val="000000" w:themeColor="text1"/>
                <w:sz w:val="26"/>
                <w:szCs w:val="26"/>
              </w:rPr>
            </w:pPr>
            <w:r w:rsidRPr="00117689">
              <w:rPr>
                <w:rFonts w:ascii="Times New Roman" w:hAnsi="Times New Roman"/>
                <w:color w:val="000000" w:themeColor="text1"/>
                <w:sz w:val="26"/>
                <w:szCs w:val="26"/>
              </w:rPr>
              <w:t>3.5</w:t>
            </w:r>
          </w:p>
        </w:tc>
        <w:tc>
          <w:tcPr>
            <w:tcW w:w="992" w:type="dxa"/>
            <w:shd w:val="clear" w:color="auto" w:fill="DBE5F1" w:themeFill="accent1" w:themeFillTint="33"/>
          </w:tcPr>
          <w:p w14:paraId="0B6EE285" w14:textId="03536C3F" w:rsidR="00D17EB0" w:rsidRPr="00117689" w:rsidRDefault="006D02C8" w:rsidP="00C52C8C">
            <w:pPr>
              <w:spacing w:before="60" w:after="60"/>
              <w:jc w:val="center"/>
              <w:rPr>
                <w:rFonts w:ascii="Times New Roman" w:hAnsi="Times New Roman"/>
                <w:color w:val="000000" w:themeColor="text1"/>
                <w:sz w:val="26"/>
                <w:szCs w:val="26"/>
              </w:rPr>
            </w:pPr>
            <w:r>
              <w:rPr>
                <w:rFonts w:ascii="Times New Roman" w:hAnsi="Times New Roman"/>
                <w:color w:val="000000" w:themeColor="text1"/>
                <w:sz w:val="26"/>
                <w:szCs w:val="26"/>
              </w:rPr>
              <w:t>40</w:t>
            </w:r>
            <w:r w:rsidR="00D17EB0" w:rsidRPr="00117689">
              <w:rPr>
                <w:rFonts w:ascii="Times New Roman" w:hAnsi="Times New Roman"/>
                <w:color w:val="000000" w:themeColor="text1"/>
                <w:sz w:val="26"/>
                <w:szCs w:val="26"/>
                <w:lang w:val="vi-VN"/>
              </w:rPr>
              <w:t>%</w:t>
            </w:r>
          </w:p>
        </w:tc>
        <w:tc>
          <w:tcPr>
            <w:tcW w:w="1560" w:type="dxa"/>
            <w:shd w:val="clear" w:color="auto" w:fill="DBE5F1" w:themeFill="accent1" w:themeFillTint="33"/>
          </w:tcPr>
          <w:p w14:paraId="37F4C768" w14:textId="77777777" w:rsidR="00D17EB0" w:rsidRPr="00117689" w:rsidRDefault="00D17EB0" w:rsidP="00C52C8C">
            <w:pPr>
              <w:spacing w:before="60" w:after="60"/>
              <w:jc w:val="center"/>
              <w:rPr>
                <w:rFonts w:ascii="Times New Roman" w:hAnsi="Times New Roman"/>
                <w:color w:val="000000" w:themeColor="text1"/>
                <w:sz w:val="26"/>
                <w:szCs w:val="26"/>
              </w:rPr>
            </w:pPr>
            <w:r w:rsidRPr="00117689">
              <w:rPr>
                <w:rFonts w:ascii="Times New Roman" w:hAnsi="Times New Roman"/>
                <w:color w:val="000000" w:themeColor="text1"/>
                <w:sz w:val="26"/>
                <w:szCs w:val="26"/>
              </w:rPr>
              <w:t>Quan</w:t>
            </w:r>
            <w:r w:rsidRPr="00117689">
              <w:rPr>
                <w:rFonts w:ascii="Times New Roman" w:hAnsi="Times New Roman"/>
                <w:color w:val="000000" w:themeColor="text1"/>
                <w:sz w:val="26"/>
                <w:szCs w:val="26"/>
                <w:lang w:val="vi-VN"/>
              </w:rPr>
              <w:t xml:space="preserve"> sát</w:t>
            </w:r>
          </w:p>
        </w:tc>
      </w:tr>
      <w:tr w:rsidR="00117689" w:rsidRPr="00117689" w14:paraId="2E81C0EC" w14:textId="77777777" w:rsidTr="004B1B9F">
        <w:trPr>
          <w:trHeight w:val="498"/>
          <w:jc w:val="center"/>
        </w:trPr>
        <w:tc>
          <w:tcPr>
            <w:tcW w:w="1044" w:type="dxa"/>
            <w:shd w:val="clear" w:color="auto" w:fill="DBE5F1" w:themeFill="accent1" w:themeFillTint="33"/>
          </w:tcPr>
          <w:p w14:paraId="4BB7FB50" w14:textId="77777777" w:rsidR="00D17EB0" w:rsidRPr="00117689" w:rsidRDefault="00D17EB0" w:rsidP="00C52C8C">
            <w:pPr>
              <w:spacing w:before="60" w:after="60"/>
              <w:jc w:val="center"/>
              <w:rPr>
                <w:rFonts w:ascii="Times New Roman" w:hAnsi="Times New Roman"/>
                <w:color w:val="000000" w:themeColor="text1"/>
                <w:sz w:val="26"/>
                <w:szCs w:val="26"/>
              </w:rPr>
            </w:pPr>
            <w:r w:rsidRPr="00117689">
              <w:rPr>
                <w:rFonts w:ascii="Times New Roman" w:hAnsi="Times New Roman"/>
                <w:color w:val="000000" w:themeColor="text1"/>
                <w:sz w:val="26"/>
                <w:szCs w:val="26"/>
              </w:rPr>
              <w:t>A1.3</w:t>
            </w:r>
          </w:p>
        </w:tc>
        <w:tc>
          <w:tcPr>
            <w:tcW w:w="4621" w:type="dxa"/>
            <w:shd w:val="clear" w:color="auto" w:fill="DBE5F1" w:themeFill="accent1" w:themeFillTint="33"/>
          </w:tcPr>
          <w:p w14:paraId="6C310DFE" w14:textId="25934129" w:rsidR="00D17EB0" w:rsidRPr="00117689" w:rsidRDefault="00D17EB0" w:rsidP="00C52C8C">
            <w:pPr>
              <w:spacing w:before="60" w:after="60"/>
              <w:jc w:val="both"/>
              <w:rPr>
                <w:rFonts w:ascii="Times New Roman" w:hAnsi="Times New Roman"/>
                <w:color w:val="000000" w:themeColor="text1"/>
                <w:sz w:val="26"/>
                <w:szCs w:val="26"/>
              </w:rPr>
            </w:pPr>
            <w:r w:rsidRPr="00117689">
              <w:rPr>
                <w:rFonts w:ascii="Times New Roman" w:hAnsi="Times New Roman"/>
                <w:color w:val="000000" w:themeColor="text1"/>
                <w:sz w:val="26"/>
                <w:szCs w:val="26"/>
              </w:rPr>
              <w:t>CLO.</w:t>
            </w:r>
            <w:r w:rsidR="00C823B9" w:rsidRPr="00117689">
              <w:rPr>
                <w:rFonts w:ascii="Times New Roman" w:hAnsi="Times New Roman"/>
                <w:color w:val="000000" w:themeColor="text1"/>
                <w:sz w:val="26"/>
                <w:szCs w:val="26"/>
              </w:rPr>
              <w:t>1.1.2.1</w:t>
            </w:r>
            <w:r w:rsidRPr="00117689">
              <w:rPr>
                <w:rFonts w:ascii="Times New Roman" w:hAnsi="Times New Roman"/>
                <w:color w:val="000000" w:themeColor="text1"/>
                <w:sz w:val="26"/>
                <w:szCs w:val="26"/>
                <w:lang w:val="vi-VN"/>
              </w:rPr>
              <w:t xml:space="preserve"> </w:t>
            </w:r>
            <w:r w:rsidRPr="00117689">
              <w:rPr>
                <w:rFonts w:ascii="Times New Roman" w:hAnsi="Times New Roman"/>
                <w:color w:val="000000" w:themeColor="text1"/>
                <w:sz w:val="26"/>
                <w:szCs w:val="26"/>
              </w:rPr>
              <w:t>{điểm số và điểm năng lực}</w:t>
            </w:r>
          </w:p>
        </w:tc>
        <w:tc>
          <w:tcPr>
            <w:tcW w:w="1276" w:type="dxa"/>
            <w:shd w:val="clear" w:color="auto" w:fill="DBE5F1" w:themeFill="accent1" w:themeFillTint="33"/>
          </w:tcPr>
          <w:p w14:paraId="30F2B2A0" w14:textId="77777777" w:rsidR="00D17EB0" w:rsidRPr="00117689" w:rsidRDefault="00D17EB0" w:rsidP="00C52C8C">
            <w:pPr>
              <w:spacing w:before="60" w:after="60"/>
              <w:jc w:val="center"/>
              <w:rPr>
                <w:rFonts w:ascii="Times New Roman" w:hAnsi="Times New Roman"/>
                <w:color w:val="000000" w:themeColor="text1"/>
                <w:sz w:val="26"/>
                <w:szCs w:val="26"/>
              </w:rPr>
            </w:pPr>
            <w:r w:rsidRPr="00117689">
              <w:rPr>
                <w:rFonts w:ascii="Times New Roman" w:hAnsi="Times New Roman"/>
                <w:color w:val="000000" w:themeColor="text1"/>
                <w:sz w:val="26"/>
                <w:szCs w:val="26"/>
                <w:lang w:val="vi-VN"/>
              </w:rPr>
              <w:t>2</w:t>
            </w:r>
            <w:r w:rsidRPr="00117689">
              <w:rPr>
                <w:rFonts w:ascii="Times New Roman" w:hAnsi="Times New Roman"/>
                <w:color w:val="000000" w:themeColor="text1"/>
                <w:sz w:val="26"/>
                <w:szCs w:val="26"/>
              </w:rPr>
              <w:t>.5</w:t>
            </w:r>
          </w:p>
        </w:tc>
        <w:tc>
          <w:tcPr>
            <w:tcW w:w="992" w:type="dxa"/>
            <w:shd w:val="clear" w:color="auto" w:fill="DBE5F1" w:themeFill="accent1" w:themeFillTint="33"/>
          </w:tcPr>
          <w:p w14:paraId="69BB6696" w14:textId="5E2B3717" w:rsidR="00D17EB0" w:rsidRPr="00117689" w:rsidRDefault="006D02C8" w:rsidP="00C52C8C">
            <w:pPr>
              <w:spacing w:before="60" w:after="60"/>
              <w:jc w:val="center"/>
              <w:rPr>
                <w:rFonts w:ascii="Times New Roman" w:hAnsi="Times New Roman"/>
                <w:color w:val="000000" w:themeColor="text1"/>
                <w:sz w:val="26"/>
                <w:szCs w:val="26"/>
                <w:lang w:val="vi-VN"/>
              </w:rPr>
            </w:pPr>
            <w:r>
              <w:rPr>
                <w:rFonts w:ascii="Times New Roman" w:hAnsi="Times New Roman"/>
                <w:color w:val="000000" w:themeColor="text1"/>
                <w:sz w:val="26"/>
                <w:szCs w:val="26"/>
              </w:rPr>
              <w:t>40</w:t>
            </w:r>
            <w:r w:rsidR="00D17EB0" w:rsidRPr="00117689">
              <w:rPr>
                <w:rFonts w:ascii="Times New Roman" w:hAnsi="Times New Roman"/>
                <w:color w:val="000000" w:themeColor="text1"/>
                <w:sz w:val="26"/>
                <w:szCs w:val="26"/>
                <w:lang w:val="vi-VN"/>
              </w:rPr>
              <w:t>%</w:t>
            </w:r>
          </w:p>
        </w:tc>
        <w:tc>
          <w:tcPr>
            <w:tcW w:w="1560" w:type="dxa"/>
            <w:shd w:val="clear" w:color="auto" w:fill="DBE5F1" w:themeFill="accent1" w:themeFillTint="33"/>
          </w:tcPr>
          <w:p w14:paraId="555B66C0" w14:textId="77777777" w:rsidR="00D17EB0" w:rsidRPr="00117689" w:rsidRDefault="00D17EB0" w:rsidP="00C52C8C">
            <w:pPr>
              <w:spacing w:before="60" w:after="60"/>
              <w:jc w:val="center"/>
              <w:rPr>
                <w:rFonts w:ascii="Times New Roman" w:hAnsi="Times New Roman"/>
                <w:color w:val="000000" w:themeColor="text1"/>
                <w:sz w:val="26"/>
                <w:szCs w:val="26"/>
              </w:rPr>
            </w:pPr>
            <w:r w:rsidRPr="00117689">
              <w:rPr>
                <w:rFonts w:ascii="Times New Roman" w:hAnsi="Times New Roman"/>
                <w:color w:val="000000" w:themeColor="text1"/>
                <w:sz w:val="26"/>
                <w:szCs w:val="26"/>
              </w:rPr>
              <w:t>Trắc</w:t>
            </w:r>
            <w:r w:rsidRPr="00117689">
              <w:rPr>
                <w:rFonts w:ascii="Times New Roman" w:hAnsi="Times New Roman"/>
                <w:color w:val="000000" w:themeColor="text1"/>
                <w:sz w:val="26"/>
                <w:szCs w:val="26"/>
                <w:lang w:val="vi-VN"/>
              </w:rPr>
              <w:t xml:space="preserve"> nghiệm lí thuyết</w:t>
            </w:r>
          </w:p>
        </w:tc>
      </w:tr>
      <w:tr w:rsidR="00117689" w:rsidRPr="00117689" w14:paraId="306E0B3A" w14:textId="77777777" w:rsidTr="004B1B9F">
        <w:trPr>
          <w:trHeight w:val="498"/>
          <w:jc w:val="center"/>
        </w:trPr>
        <w:tc>
          <w:tcPr>
            <w:tcW w:w="9493" w:type="dxa"/>
            <w:gridSpan w:val="5"/>
            <w:shd w:val="clear" w:color="auto" w:fill="DBE5F1" w:themeFill="accent1" w:themeFillTint="33"/>
          </w:tcPr>
          <w:p w14:paraId="42D2EA29" w14:textId="77777777" w:rsidR="00D17EB0" w:rsidRPr="00117689" w:rsidRDefault="00D17EB0" w:rsidP="00C52C8C">
            <w:pPr>
              <w:spacing w:before="60" w:after="60"/>
              <w:rPr>
                <w:rFonts w:ascii="Times New Roman" w:hAnsi="Times New Roman"/>
                <w:color w:val="000000" w:themeColor="text1"/>
                <w:sz w:val="26"/>
                <w:szCs w:val="26"/>
              </w:rPr>
            </w:pPr>
            <w:r w:rsidRPr="00117689">
              <w:rPr>
                <w:rFonts w:ascii="Times New Roman" w:hAnsi="Times New Roman"/>
                <w:b/>
                <w:color w:val="000000" w:themeColor="text1"/>
                <w:sz w:val="26"/>
                <w:szCs w:val="26"/>
              </w:rPr>
              <w:t>A2. Đánh giá cuối kì (</w:t>
            </w:r>
            <w:r w:rsidRPr="00117689">
              <w:rPr>
                <w:rFonts w:ascii="Times New Roman" w:hAnsi="Times New Roman"/>
                <w:bCs/>
                <w:i/>
                <w:iCs/>
                <w:color w:val="000000" w:themeColor="text1"/>
                <w:sz w:val="26"/>
                <w:szCs w:val="26"/>
              </w:rPr>
              <w:t>chiếm 50% điểm số học phần</w:t>
            </w:r>
            <w:r w:rsidRPr="00117689">
              <w:rPr>
                <w:rFonts w:ascii="Times New Roman" w:hAnsi="Times New Roman"/>
                <w:b/>
                <w:color w:val="000000" w:themeColor="text1"/>
                <w:sz w:val="26"/>
                <w:szCs w:val="26"/>
              </w:rPr>
              <w:t>)</w:t>
            </w:r>
          </w:p>
        </w:tc>
      </w:tr>
      <w:tr w:rsidR="00246C43" w:rsidRPr="00117689" w14:paraId="4831D019" w14:textId="77777777" w:rsidTr="004B1B9F">
        <w:trPr>
          <w:trHeight w:val="498"/>
          <w:jc w:val="center"/>
        </w:trPr>
        <w:tc>
          <w:tcPr>
            <w:tcW w:w="1044" w:type="dxa"/>
            <w:vMerge w:val="restart"/>
            <w:shd w:val="clear" w:color="auto" w:fill="DBE5F1" w:themeFill="accent1" w:themeFillTint="33"/>
          </w:tcPr>
          <w:p w14:paraId="08B16BDE" w14:textId="77777777" w:rsidR="00246C43" w:rsidRPr="00117689" w:rsidRDefault="00246C43" w:rsidP="00C52C8C">
            <w:pPr>
              <w:spacing w:before="60" w:after="60"/>
              <w:rPr>
                <w:rFonts w:ascii="Times New Roman" w:hAnsi="Times New Roman"/>
                <w:color w:val="000000" w:themeColor="text1"/>
                <w:sz w:val="26"/>
                <w:szCs w:val="26"/>
              </w:rPr>
            </w:pPr>
            <w:r w:rsidRPr="00117689">
              <w:rPr>
                <w:rFonts w:ascii="Times New Roman" w:hAnsi="Times New Roman"/>
                <w:color w:val="000000" w:themeColor="text1"/>
                <w:sz w:val="26"/>
                <w:szCs w:val="26"/>
                <w:lang w:val="vi-VN"/>
              </w:rPr>
              <w:t>A2.1</w:t>
            </w:r>
            <w:r w:rsidRPr="00117689">
              <w:rPr>
                <w:rFonts w:ascii="Times New Roman" w:hAnsi="Times New Roman"/>
                <w:color w:val="000000" w:themeColor="text1"/>
                <w:sz w:val="26"/>
                <w:szCs w:val="26"/>
              </w:rPr>
              <w:t xml:space="preserve"> </w:t>
            </w:r>
          </w:p>
        </w:tc>
        <w:tc>
          <w:tcPr>
            <w:tcW w:w="4621" w:type="dxa"/>
            <w:shd w:val="clear" w:color="auto" w:fill="DBE5F1" w:themeFill="accent1" w:themeFillTint="33"/>
          </w:tcPr>
          <w:p w14:paraId="1983D52E" w14:textId="77777777" w:rsidR="00246C43" w:rsidRPr="00117689" w:rsidRDefault="00246C43" w:rsidP="00C52C8C">
            <w:pPr>
              <w:spacing w:before="60" w:after="60"/>
              <w:jc w:val="both"/>
              <w:rPr>
                <w:rFonts w:ascii="Times New Roman" w:hAnsi="Times New Roman"/>
                <w:color w:val="000000" w:themeColor="text1"/>
                <w:sz w:val="26"/>
                <w:szCs w:val="26"/>
              </w:rPr>
            </w:pPr>
            <w:r w:rsidRPr="00117689">
              <w:rPr>
                <w:rFonts w:ascii="Times New Roman" w:hAnsi="Times New Roman"/>
                <w:color w:val="000000" w:themeColor="text1"/>
                <w:sz w:val="26"/>
                <w:szCs w:val="26"/>
              </w:rPr>
              <w:t>CLO.1.1.2.</w:t>
            </w:r>
            <w:r w:rsidRPr="00117689">
              <w:rPr>
                <w:rFonts w:ascii="Times New Roman" w:hAnsi="Times New Roman"/>
                <w:color w:val="000000" w:themeColor="text1"/>
                <w:sz w:val="26"/>
                <w:szCs w:val="26"/>
                <w:lang w:val="vi-VN"/>
              </w:rPr>
              <w:t>1</w:t>
            </w:r>
            <w:r w:rsidRPr="00117689">
              <w:rPr>
                <w:rFonts w:ascii="Times New Roman" w:hAnsi="Times New Roman"/>
                <w:color w:val="000000" w:themeColor="text1"/>
                <w:sz w:val="26"/>
                <w:szCs w:val="26"/>
              </w:rPr>
              <w:t>{điểm số và điểm năng lực}</w:t>
            </w:r>
          </w:p>
        </w:tc>
        <w:tc>
          <w:tcPr>
            <w:tcW w:w="1276" w:type="dxa"/>
            <w:shd w:val="clear" w:color="auto" w:fill="DBE5F1" w:themeFill="accent1" w:themeFillTint="33"/>
          </w:tcPr>
          <w:p w14:paraId="7195FBA8" w14:textId="77777777" w:rsidR="00246C43" w:rsidRPr="00117689" w:rsidRDefault="00246C43" w:rsidP="00C52C8C">
            <w:pPr>
              <w:spacing w:before="60" w:after="60"/>
              <w:jc w:val="center"/>
              <w:rPr>
                <w:rFonts w:ascii="Times New Roman" w:hAnsi="Times New Roman"/>
                <w:color w:val="000000" w:themeColor="text1"/>
                <w:sz w:val="26"/>
                <w:szCs w:val="26"/>
              </w:rPr>
            </w:pPr>
            <w:r w:rsidRPr="00117689">
              <w:rPr>
                <w:rFonts w:ascii="Times New Roman" w:hAnsi="Times New Roman"/>
                <w:color w:val="000000" w:themeColor="text1"/>
                <w:sz w:val="26"/>
                <w:szCs w:val="26"/>
              </w:rPr>
              <w:t>3.5</w:t>
            </w:r>
          </w:p>
        </w:tc>
        <w:tc>
          <w:tcPr>
            <w:tcW w:w="992" w:type="dxa"/>
            <w:shd w:val="clear" w:color="auto" w:fill="DBE5F1" w:themeFill="accent1" w:themeFillTint="33"/>
          </w:tcPr>
          <w:p w14:paraId="21E453D8" w14:textId="77777777" w:rsidR="00246C43" w:rsidRPr="00117689" w:rsidRDefault="00246C43" w:rsidP="00C52C8C">
            <w:pPr>
              <w:spacing w:before="60" w:after="60"/>
              <w:jc w:val="center"/>
              <w:rPr>
                <w:rFonts w:ascii="Times New Roman" w:hAnsi="Times New Roman"/>
                <w:color w:val="000000" w:themeColor="text1"/>
                <w:sz w:val="26"/>
                <w:szCs w:val="26"/>
                <w:lang w:val="vi-VN"/>
              </w:rPr>
            </w:pPr>
            <w:r w:rsidRPr="00117689">
              <w:rPr>
                <w:rFonts w:ascii="Times New Roman" w:hAnsi="Times New Roman"/>
                <w:color w:val="000000" w:themeColor="text1"/>
                <w:sz w:val="26"/>
                <w:szCs w:val="26"/>
                <w:lang w:val="vi-VN"/>
              </w:rPr>
              <w:t>20%</w:t>
            </w:r>
          </w:p>
        </w:tc>
        <w:tc>
          <w:tcPr>
            <w:tcW w:w="1560" w:type="dxa"/>
            <w:vMerge w:val="restart"/>
            <w:shd w:val="clear" w:color="auto" w:fill="DBE5F1" w:themeFill="accent1" w:themeFillTint="33"/>
          </w:tcPr>
          <w:p w14:paraId="4F714A07" w14:textId="77777777" w:rsidR="00246C43" w:rsidRPr="00117689" w:rsidRDefault="00246C43" w:rsidP="00C52C8C">
            <w:pPr>
              <w:spacing w:before="60" w:after="60"/>
              <w:jc w:val="center"/>
              <w:rPr>
                <w:rFonts w:ascii="Times New Roman" w:hAnsi="Times New Roman"/>
                <w:color w:val="000000" w:themeColor="text1"/>
                <w:sz w:val="26"/>
                <w:szCs w:val="26"/>
                <w:lang w:val="vi-VN"/>
              </w:rPr>
            </w:pPr>
            <w:r w:rsidRPr="00117689">
              <w:rPr>
                <w:rFonts w:ascii="Times New Roman" w:hAnsi="Times New Roman"/>
                <w:color w:val="000000" w:themeColor="text1"/>
                <w:sz w:val="26"/>
                <w:szCs w:val="26"/>
                <w:lang w:val="vi-VN"/>
              </w:rPr>
              <w:t>Tự luận</w:t>
            </w:r>
          </w:p>
        </w:tc>
      </w:tr>
      <w:tr w:rsidR="00246C43" w:rsidRPr="00117689" w14:paraId="63C289B9" w14:textId="77777777" w:rsidTr="004B1B9F">
        <w:trPr>
          <w:trHeight w:val="498"/>
          <w:jc w:val="center"/>
        </w:trPr>
        <w:tc>
          <w:tcPr>
            <w:tcW w:w="1044" w:type="dxa"/>
            <w:vMerge/>
            <w:shd w:val="clear" w:color="auto" w:fill="DBE5F1" w:themeFill="accent1" w:themeFillTint="33"/>
          </w:tcPr>
          <w:p w14:paraId="3A093BF4" w14:textId="77777777" w:rsidR="00246C43" w:rsidRPr="00117689" w:rsidRDefault="00246C43" w:rsidP="00C52C8C">
            <w:pPr>
              <w:spacing w:before="60" w:after="60"/>
              <w:jc w:val="center"/>
              <w:rPr>
                <w:rFonts w:ascii="Times New Roman" w:hAnsi="Times New Roman"/>
                <w:color w:val="000000" w:themeColor="text1"/>
                <w:sz w:val="26"/>
                <w:szCs w:val="26"/>
              </w:rPr>
            </w:pPr>
          </w:p>
        </w:tc>
        <w:tc>
          <w:tcPr>
            <w:tcW w:w="4621" w:type="dxa"/>
            <w:shd w:val="clear" w:color="auto" w:fill="DBE5F1" w:themeFill="accent1" w:themeFillTint="33"/>
          </w:tcPr>
          <w:p w14:paraId="0F4DD690" w14:textId="1A527192" w:rsidR="00246C43" w:rsidRPr="00117689" w:rsidRDefault="00246C43" w:rsidP="00C52C8C">
            <w:pPr>
              <w:spacing w:before="60" w:after="60"/>
              <w:jc w:val="both"/>
              <w:rPr>
                <w:rFonts w:ascii="Times New Roman" w:hAnsi="Times New Roman"/>
                <w:color w:val="000000" w:themeColor="text1"/>
                <w:sz w:val="26"/>
                <w:szCs w:val="26"/>
              </w:rPr>
            </w:pPr>
            <w:r w:rsidRPr="00117689">
              <w:rPr>
                <w:rFonts w:ascii="Times New Roman" w:hAnsi="Times New Roman"/>
                <w:color w:val="000000" w:themeColor="text1"/>
                <w:sz w:val="26"/>
                <w:szCs w:val="26"/>
              </w:rPr>
              <w:t>CLO.2.1.1.1{điểm số và điểm năng lực}</w:t>
            </w:r>
          </w:p>
        </w:tc>
        <w:tc>
          <w:tcPr>
            <w:tcW w:w="1276" w:type="dxa"/>
            <w:shd w:val="clear" w:color="auto" w:fill="DBE5F1" w:themeFill="accent1" w:themeFillTint="33"/>
          </w:tcPr>
          <w:p w14:paraId="382CFA66" w14:textId="77777777" w:rsidR="00246C43" w:rsidRPr="00117689" w:rsidRDefault="00246C43" w:rsidP="00C52C8C">
            <w:pPr>
              <w:spacing w:before="60" w:after="60"/>
              <w:jc w:val="center"/>
              <w:rPr>
                <w:rFonts w:ascii="Times New Roman" w:hAnsi="Times New Roman"/>
                <w:color w:val="000000" w:themeColor="text1"/>
                <w:sz w:val="26"/>
                <w:szCs w:val="26"/>
              </w:rPr>
            </w:pPr>
            <w:r w:rsidRPr="00117689">
              <w:rPr>
                <w:rFonts w:ascii="Times New Roman" w:hAnsi="Times New Roman"/>
                <w:color w:val="000000" w:themeColor="text1"/>
                <w:sz w:val="26"/>
                <w:szCs w:val="26"/>
              </w:rPr>
              <w:t>3.5</w:t>
            </w:r>
          </w:p>
        </w:tc>
        <w:tc>
          <w:tcPr>
            <w:tcW w:w="992" w:type="dxa"/>
            <w:shd w:val="clear" w:color="auto" w:fill="DBE5F1" w:themeFill="accent1" w:themeFillTint="33"/>
          </w:tcPr>
          <w:p w14:paraId="308EFBB7" w14:textId="77777777" w:rsidR="00246C43" w:rsidRPr="00117689" w:rsidRDefault="00246C43" w:rsidP="00C52C8C">
            <w:pPr>
              <w:spacing w:before="60" w:after="60"/>
              <w:jc w:val="center"/>
              <w:rPr>
                <w:rFonts w:ascii="Times New Roman" w:hAnsi="Times New Roman"/>
                <w:color w:val="000000" w:themeColor="text1"/>
                <w:sz w:val="26"/>
                <w:szCs w:val="26"/>
                <w:lang w:val="vi-VN"/>
              </w:rPr>
            </w:pPr>
            <w:r w:rsidRPr="00117689">
              <w:rPr>
                <w:rFonts w:ascii="Times New Roman" w:hAnsi="Times New Roman"/>
                <w:color w:val="000000" w:themeColor="text1"/>
                <w:sz w:val="26"/>
                <w:szCs w:val="26"/>
                <w:lang w:val="vi-VN"/>
              </w:rPr>
              <w:t>40%</w:t>
            </w:r>
          </w:p>
        </w:tc>
        <w:tc>
          <w:tcPr>
            <w:tcW w:w="1560" w:type="dxa"/>
            <w:vMerge/>
            <w:shd w:val="clear" w:color="auto" w:fill="DBE5F1" w:themeFill="accent1" w:themeFillTint="33"/>
          </w:tcPr>
          <w:p w14:paraId="785B5B17" w14:textId="77777777" w:rsidR="00246C43" w:rsidRPr="00117689" w:rsidRDefault="00246C43" w:rsidP="00C52C8C">
            <w:pPr>
              <w:spacing w:before="60" w:after="60"/>
              <w:jc w:val="center"/>
              <w:rPr>
                <w:rFonts w:ascii="Times New Roman" w:hAnsi="Times New Roman"/>
                <w:color w:val="000000" w:themeColor="text1"/>
                <w:sz w:val="26"/>
                <w:szCs w:val="26"/>
              </w:rPr>
            </w:pPr>
          </w:p>
        </w:tc>
      </w:tr>
      <w:tr w:rsidR="00246C43" w:rsidRPr="00117689" w14:paraId="1E36B00C" w14:textId="77777777" w:rsidTr="004B1B9F">
        <w:trPr>
          <w:trHeight w:val="498"/>
          <w:jc w:val="center"/>
        </w:trPr>
        <w:tc>
          <w:tcPr>
            <w:tcW w:w="1044" w:type="dxa"/>
            <w:vMerge/>
            <w:shd w:val="clear" w:color="auto" w:fill="DBE5F1" w:themeFill="accent1" w:themeFillTint="33"/>
          </w:tcPr>
          <w:p w14:paraId="392A6E86" w14:textId="77777777" w:rsidR="00246C43" w:rsidRPr="00117689" w:rsidRDefault="00246C43" w:rsidP="00C52C8C">
            <w:pPr>
              <w:spacing w:before="60" w:after="60"/>
              <w:jc w:val="center"/>
              <w:rPr>
                <w:rFonts w:ascii="Times New Roman" w:hAnsi="Times New Roman"/>
                <w:color w:val="000000" w:themeColor="text1"/>
                <w:sz w:val="26"/>
                <w:szCs w:val="26"/>
              </w:rPr>
            </w:pPr>
          </w:p>
        </w:tc>
        <w:tc>
          <w:tcPr>
            <w:tcW w:w="4621" w:type="dxa"/>
            <w:shd w:val="clear" w:color="auto" w:fill="DBE5F1" w:themeFill="accent1" w:themeFillTint="33"/>
          </w:tcPr>
          <w:p w14:paraId="2BDEEF3C" w14:textId="7837CF28" w:rsidR="00246C43" w:rsidRPr="00117689" w:rsidRDefault="00246C43" w:rsidP="00C52C8C">
            <w:pPr>
              <w:spacing w:before="60" w:after="60"/>
              <w:jc w:val="both"/>
              <w:rPr>
                <w:rFonts w:ascii="Times New Roman" w:hAnsi="Times New Roman"/>
                <w:color w:val="000000" w:themeColor="text1"/>
                <w:sz w:val="26"/>
                <w:szCs w:val="26"/>
              </w:rPr>
            </w:pPr>
            <w:r w:rsidRPr="00117689">
              <w:rPr>
                <w:rFonts w:ascii="Times New Roman" w:hAnsi="Times New Roman"/>
                <w:color w:val="000000" w:themeColor="text1"/>
                <w:sz w:val="26"/>
                <w:szCs w:val="26"/>
              </w:rPr>
              <w:t>CLO.3.1.1.1{{điểm số và điểm năng lực}</w:t>
            </w:r>
          </w:p>
        </w:tc>
        <w:tc>
          <w:tcPr>
            <w:tcW w:w="1276" w:type="dxa"/>
            <w:shd w:val="clear" w:color="auto" w:fill="DBE5F1" w:themeFill="accent1" w:themeFillTint="33"/>
          </w:tcPr>
          <w:p w14:paraId="228CA17F" w14:textId="77777777" w:rsidR="00246C43" w:rsidRPr="00117689" w:rsidRDefault="00246C43" w:rsidP="00C52C8C">
            <w:pPr>
              <w:spacing w:before="60" w:after="60"/>
              <w:jc w:val="center"/>
              <w:rPr>
                <w:rFonts w:ascii="Times New Roman" w:hAnsi="Times New Roman"/>
                <w:color w:val="000000" w:themeColor="text1"/>
                <w:sz w:val="26"/>
                <w:szCs w:val="26"/>
              </w:rPr>
            </w:pPr>
            <w:r w:rsidRPr="00117689">
              <w:rPr>
                <w:rFonts w:ascii="Times New Roman" w:hAnsi="Times New Roman"/>
                <w:color w:val="000000" w:themeColor="text1"/>
                <w:sz w:val="26"/>
                <w:szCs w:val="26"/>
                <w:lang w:val="vi-VN"/>
              </w:rPr>
              <w:t>3</w:t>
            </w:r>
            <w:r w:rsidRPr="00117689">
              <w:rPr>
                <w:rFonts w:ascii="Times New Roman" w:hAnsi="Times New Roman"/>
                <w:color w:val="000000" w:themeColor="text1"/>
                <w:sz w:val="26"/>
                <w:szCs w:val="26"/>
              </w:rPr>
              <w:t>.5</w:t>
            </w:r>
          </w:p>
        </w:tc>
        <w:tc>
          <w:tcPr>
            <w:tcW w:w="992" w:type="dxa"/>
            <w:shd w:val="clear" w:color="auto" w:fill="DBE5F1" w:themeFill="accent1" w:themeFillTint="33"/>
          </w:tcPr>
          <w:p w14:paraId="081C50AB" w14:textId="77777777" w:rsidR="00246C43" w:rsidRPr="00117689" w:rsidRDefault="00246C43" w:rsidP="00C52C8C">
            <w:pPr>
              <w:spacing w:before="60" w:after="60"/>
              <w:jc w:val="center"/>
              <w:rPr>
                <w:rFonts w:ascii="Times New Roman" w:hAnsi="Times New Roman"/>
                <w:color w:val="000000" w:themeColor="text1"/>
                <w:sz w:val="26"/>
                <w:szCs w:val="26"/>
                <w:lang w:val="vi-VN"/>
              </w:rPr>
            </w:pPr>
            <w:r w:rsidRPr="00117689">
              <w:rPr>
                <w:rFonts w:ascii="Times New Roman" w:hAnsi="Times New Roman"/>
                <w:color w:val="000000" w:themeColor="text1"/>
                <w:sz w:val="26"/>
                <w:szCs w:val="26"/>
                <w:lang w:val="vi-VN"/>
              </w:rPr>
              <w:t>40%</w:t>
            </w:r>
          </w:p>
        </w:tc>
        <w:tc>
          <w:tcPr>
            <w:tcW w:w="1560" w:type="dxa"/>
            <w:vMerge/>
            <w:shd w:val="clear" w:color="auto" w:fill="DBE5F1" w:themeFill="accent1" w:themeFillTint="33"/>
          </w:tcPr>
          <w:p w14:paraId="414F6732" w14:textId="77777777" w:rsidR="00246C43" w:rsidRPr="00117689" w:rsidRDefault="00246C43" w:rsidP="00C52C8C">
            <w:pPr>
              <w:spacing w:before="60" w:after="60"/>
              <w:jc w:val="center"/>
              <w:rPr>
                <w:rFonts w:ascii="Times New Roman" w:hAnsi="Times New Roman"/>
                <w:color w:val="000000" w:themeColor="text1"/>
                <w:sz w:val="26"/>
                <w:szCs w:val="26"/>
              </w:rPr>
            </w:pPr>
          </w:p>
        </w:tc>
      </w:tr>
      <w:bookmarkEnd w:id="3"/>
      <w:bookmarkEnd w:id="4"/>
    </w:tbl>
    <w:p w14:paraId="3A4A8D48" w14:textId="77777777" w:rsidR="003D69C4" w:rsidRPr="00117689" w:rsidRDefault="003D69C4" w:rsidP="00C52C8C">
      <w:pPr>
        <w:spacing w:before="60" w:after="60" w:line="240" w:lineRule="auto"/>
        <w:jc w:val="both"/>
        <w:rPr>
          <w:b/>
          <w:iCs/>
          <w:noProof/>
          <w:color w:val="000000" w:themeColor="text1"/>
          <w:lang w:val="sv-SE" w:eastAsia="zh-CN"/>
        </w:rPr>
      </w:pPr>
    </w:p>
    <w:p w14:paraId="591AD068" w14:textId="77777777" w:rsidR="003D69C4" w:rsidRPr="00117689" w:rsidRDefault="003D69C4" w:rsidP="00C52C8C">
      <w:pPr>
        <w:spacing w:before="60" w:after="60" w:line="240" w:lineRule="auto"/>
        <w:jc w:val="both"/>
        <w:rPr>
          <w:iCs/>
          <w:noProof/>
          <w:color w:val="000000" w:themeColor="text1"/>
          <w:lang w:val="sv-SE" w:eastAsia="zh-CN"/>
        </w:rPr>
      </w:pPr>
      <w:r w:rsidRPr="00117689">
        <w:rPr>
          <w:b/>
          <w:iCs/>
          <w:noProof/>
          <w:color w:val="000000" w:themeColor="text1"/>
          <w:lang w:val="sv-SE" w:eastAsia="zh-CN"/>
        </w:rPr>
        <w:t>Công thức tính điểm số đánh giá thường xuyên:</w:t>
      </w:r>
    </w:p>
    <w:tbl>
      <w:tblPr>
        <w:tblStyle w:val="TableGrid"/>
        <w:tblW w:w="0" w:type="auto"/>
        <w:jc w:val="center"/>
        <w:tblLayout w:type="fixed"/>
        <w:tblLook w:val="04A0" w:firstRow="1" w:lastRow="0" w:firstColumn="1" w:lastColumn="0" w:noHBand="0" w:noVBand="1"/>
      </w:tblPr>
      <w:tblGrid>
        <w:gridCol w:w="3681"/>
      </w:tblGrid>
      <w:tr w:rsidR="00117689" w:rsidRPr="00117689" w14:paraId="201FD676" w14:textId="77777777" w:rsidTr="006D417E">
        <w:trPr>
          <w:jc w:val="center"/>
        </w:trPr>
        <w:tc>
          <w:tcPr>
            <w:tcW w:w="3681" w:type="dxa"/>
          </w:tcPr>
          <w:p w14:paraId="74BA0A08" w14:textId="24092263" w:rsidR="003D69C4" w:rsidRPr="00117689" w:rsidRDefault="003D69C4" w:rsidP="00C52C8C">
            <w:pPr>
              <w:spacing w:before="60" w:after="60"/>
              <w:rPr>
                <w:rFonts w:cs="Times New Roman"/>
                <w:iCs/>
                <w:noProof/>
                <w:color w:val="000000" w:themeColor="text1"/>
                <w:szCs w:val="26"/>
                <w:lang w:val="sv-SE" w:eastAsia="zh-CN"/>
              </w:rPr>
            </w:pPr>
            <w:bookmarkStart w:id="5" w:name="OLE_LINK34"/>
            <w:bookmarkStart w:id="6" w:name="OLE_LINK36"/>
            <m:oMath>
              <m:r>
                <w:rPr>
                  <w:rFonts w:ascii="Cambria Math" w:hAnsi="Cambria Math" w:cs="Times New Roman"/>
                  <w:noProof/>
                  <w:color w:val="000000" w:themeColor="text1"/>
                  <w:szCs w:val="26"/>
                  <w:lang w:val="sv-SE" w:eastAsia="zh-CN"/>
                </w:rPr>
                <w:lastRenderedPageBreak/>
                <m:t>A1= A1.1*10%</m:t>
              </m:r>
            </m:oMath>
            <w:r w:rsidR="00862F66" w:rsidRPr="00117689">
              <w:rPr>
                <w:rFonts w:eastAsiaTheme="minorEastAsia" w:cs="Times New Roman"/>
                <w:noProof/>
                <w:color w:val="000000" w:themeColor="text1"/>
                <w:szCs w:val="26"/>
                <w:lang w:val="sv-SE" w:eastAsia="zh-CN"/>
              </w:rPr>
              <w:t xml:space="preserve"> + A1</w:t>
            </w:r>
            <w:r w:rsidR="008F5970" w:rsidRPr="00117689">
              <w:rPr>
                <w:rFonts w:eastAsiaTheme="minorEastAsia" w:cs="Times New Roman"/>
                <w:noProof/>
                <w:color w:val="000000" w:themeColor="text1"/>
                <w:szCs w:val="26"/>
                <w:lang w:val="sv-SE" w:eastAsia="zh-CN"/>
              </w:rPr>
              <w:t>.</w:t>
            </w:r>
            <w:r w:rsidR="00862F66" w:rsidRPr="00117689">
              <w:rPr>
                <w:rFonts w:eastAsiaTheme="minorEastAsia" w:cs="Times New Roman"/>
                <w:noProof/>
                <w:color w:val="000000" w:themeColor="text1"/>
                <w:szCs w:val="26"/>
                <w:lang w:val="sv-SE" w:eastAsia="zh-CN"/>
              </w:rPr>
              <w:t>2</w:t>
            </w:r>
            <m:oMath>
              <m:r>
                <w:rPr>
                  <w:rFonts w:ascii="Cambria Math" w:hAnsi="Cambria Math" w:cs="Times New Roman"/>
                  <w:noProof/>
                  <w:color w:val="000000" w:themeColor="text1"/>
                  <w:szCs w:val="26"/>
                  <w:lang w:val="sv-SE" w:eastAsia="zh-CN"/>
                </w:rPr>
                <m:t>*</m:t>
              </m:r>
            </m:oMath>
            <w:r w:rsidR="008F5970" w:rsidRPr="00117689">
              <w:rPr>
                <w:rFonts w:eastAsiaTheme="minorEastAsia" w:cs="Times New Roman"/>
                <w:noProof/>
                <w:color w:val="000000" w:themeColor="text1"/>
                <w:szCs w:val="26"/>
                <w:lang w:val="sv-SE" w:eastAsia="zh-CN"/>
              </w:rPr>
              <w:t>40</w:t>
            </w:r>
            <w:r w:rsidR="00862F66" w:rsidRPr="00117689">
              <w:rPr>
                <w:rFonts w:eastAsiaTheme="minorEastAsia" w:cs="Times New Roman"/>
                <w:noProof/>
                <w:color w:val="000000" w:themeColor="text1"/>
                <w:szCs w:val="26"/>
                <w:lang w:val="sv-SE" w:eastAsia="zh-CN"/>
              </w:rPr>
              <w:t>%</w:t>
            </w:r>
          </w:p>
        </w:tc>
      </w:tr>
    </w:tbl>
    <w:bookmarkEnd w:id="5"/>
    <w:bookmarkEnd w:id="6"/>
    <w:p w14:paraId="00732298" w14:textId="77777777" w:rsidR="003D69C4" w:rsidRPr="00117689" w:rsidRDefault="003D69C4" w:rsidP="00C52C8C">
      <w:pPr>
        <w:spacing w:before="60" w:after="60" w:line="240" w:lineRule="auto"/>
        <w:rPr>
          <w:iCs/>
          <w:noProof/>
          <w:color w:val="000000" w:themeColor="text1"/>
          <w:lang w:val="sv-SE" w:eastAsia="zh-CN"/>
        </w:rPr>
      </w:pPr>
      <w:r w:rsidRPr="00117689">
        <w:rPr>
          <w:b/>
          <w:iCs/>
          <w:noProof/>
          <w:color w:val="000000" w:themeColor="text1"/>
          <w:lang w:val="sv-SE" w:eastAsia="zh-CN"/>
        </w:rPr>
        <w:t>Công thức tính điểm số cuối kỳ</w:t>
      </w:r>
      <w:r w:rsidRPr="00117689">
        <w:rPr>
          <w:iCs/>
          <w:noProof/>
          <w:color w:val="000000" w:themeColor="text1"/>
          <w:lang w:val="sv-SE" w:eastAsia="zh-CN"/>
        </w:rPr>
        <w:t xml:space="preserve">: </w:t>
      </w:r>
    </w:p>
    <w:tbl>
      <w:tblPr>
        <w:tblStyle w:val="TableGrid"/>
        <w:tblW w:w="0" w:type="auto"/>
        <w:jc w:val="center"/>
        <w:tblLayout w:type="fixed"/>
        <w:tblLook w:val="04A0" w:firstRow="1" w:lastRow="0" w:firstColumn="1" w:lastColumn="0" w:noHBand="0" w:noVBand="1"/>
      </w:tblPr>
      <w:tblGrid>
        <w:gridCol w:w="3681"/>
      </w:tblGrid>
      <w:tr w:rsidR="00117689" w:rsidRPr="00117689" w14:paraId="750252B0" w14:textId="77777777" w:rsidTr="006D417E">
        <w:trPr>
          <w:jc w:val="center"/>
        </w:trPr>
        <w:tc>
          <w:tcPr>
            <w:tcW w:w="3681" w:type="dxa"/>
          </w:tcPr>
          <w:p w14:paraId="5C02DDC2" w14:textId="4F6B01F6" w:rsidR="003D69C4" w:rsidRPr="00117689" w:rsidRDefault="003D69C4" w:rsidP="00C52C8C">
            <w:pPr>
              <w:spacing w:before="60" w:after="60"/>
              <w:jc w:val="center"/>
              <w:rPr>
                <w:rFonts w:cs="Times New Roman"/>
                <w:iCs/>
                <w:noProof/>
                <w:color w:val="000000" w:themeColor="text1"/>
                <w:szCs w:val="26"/>
                <w:lang w:val="sv-SE" w:eastAsia="zh-CN"/>
              </w:rPr>
            </w:pPr>
            <w:bookmarkStart w:id="7" w:name="OLE_LINK38"/>
            <w:bookmarkStart w:id="8" w:name="OLE_LINK39"/>
            <m:oMathPara>
              <m:oMath>
                <m:r>
                  <w:rPr>
                    <w:rFonts w:ascii="Cambria Math" w:hAnsi="Cambria Math" w:cs="Times New Roman"/>
                    <w:noProof/>
                    <w:color w:val="000000" w:themeColor="text1"/>
                    <w:szCs w:val="26"/>
                    <w:lang w:val="sv-SE" w:eastAsia="zh-CN"/>
                  </w:rPr>
                  <m:t>A2= A2.1*100%</m:t>
                </m:r>
              </m:oMath>
            </m:oMathPara>
          </w:p>
        </w:tc>
      </w:tr>
    </w:tbl>
    <w:bookmarkEnd w:id="7"/>
    <w:bookmarkEnd w:id="8"/>
    <w:p w14:paraId="752B0EDD" w14:textId="77777777" w:rsidR="003D69C4" w:rsidRPr="00117689" w:rsidRDefault="003D69C4" w:rsidP="00C52C8C">
      <w:pPr>
        <w:spacing w:before="60" w:after="60" w:line="240" w:lineRule="auto"/>
        <w:jc w:val="both"/>
        <w:rPr>
          <w:b/>
          <w:iCs/>
          <w:noProof/>
          <w:color w:val="000000" w:themeColor="text1"/>
          <w:lang w:val="sv-SE" w:eastAsia="zh-CN"/>
        </w:rPr>
      </w:pPr>
      <w:r w:rsidRPr="00117689">
        <w:rPr>
          <w:b/>
          <w:iCs/>
          <w:noProof/>
          <w:color w:val="000000" w:themeColor="text1"/>
          <w:lang w:val="sv-SE" w:eastAsia="zh-CN"/>
        </w:rPr>
        <w:t>Công thức tính điểm số của học phần:</w:t>
      </w:r>
    </w:p>
    <w:p w14:paraId="15D90AD0" w14:textId="0FB04AE3" w:rsidR="00D17EB0" w:rsidRPr="00246C43" w:rsidRDefault="003D69C4" w:rsidP="00246C43">
      <w:pPr>
        <w:spacing w:before="60" w:after="60" w:line="240" w:lineRule="auto"/>
        <w:jc w:val="both"/>
        <w:rPr>
          <w:iCs/>
          <w:noProof/>
          <w:color w:val="000000" w:themeColor="text1"/>
          <w:lang w:val="sv-SE" w:eastAsia="zh-CN"/>
        </w:rPr>
      </w:pPr>
      <m:oMathPara>
        <m:oMath>
          <m:r>
            <w:rPr>
              <w:rFonts w:ascii="Cambria Math" w:hAnsi="Cambria Math"/>
              <w:noProof/>
              <w:color w:val="000000" w:themeColor="text1"/>
              <w:lang w:val="sv-SE" w:eastAsia="zh-CN"/>
            </w:rPr>
            <m:t>Điểm số HP= A1*50%+A2*50%</m:t>
          </m:r>
        </m:oMath>
      </m:oMathPara>
    </w:p>
    <w:p w14:paraId="6D142D39" w14:textId="7935B0A4" w:rsidR="00D17EB0" w:rsidRPr="00117689" w:rsidRDefault="003D69C4" w:rsidP="00C52C8C">
      <w:pPr>
        <w:spacing w:after="60" w:line="240" w:lineRule="auto"/>
        <w:jc w:val="both"/>
        <w:rPr>
          <w:b/>
          <w:i/>
          <w:noProof/>
          <w:color w:val="000000" w:themeColor="text1"/>
          <w:lang w:val="sv-SE" w:eastAsia="zh-CN"/>
        </w:rPr>
      </w:pPr>
      <w:r w:rsidRPr="00117689">
        <w:rPr>
          <w:b/>
          <w:i/>
          <w:noProof/>
          <w:color w:val="000000" w:themeColor="text1"/>
          <w:lang w:val="sv-SE" w:eastAsia="zh-CN"/>
        </w:rPr>
        <w:t xml:space="preserve">4.2. </w:t>
      </w:r>
      <w:r w:rsidR="004346C7" w:rsidRPr="00117689">
        <w:rPr>
          <w:b/>
          <w:i/>
          <w:noProof/>
          <w:color w:val="000000" w:themeColor="text1"/>
          <w:lang w:val="sv-SE" w:eastAsia="zh-CN"/>
        </w:rPr>
        <w:t>Ma trận bài thi trắc nghiệm khách quan</w:t>
      </w:r>
    </w:p>
    <w:tbl>
      <w:tblPr>
        <w:tblStyle w:val="TableGrid9"/>
        <w:tblW w:w="9350" w:type="dxa"/>
        <w:jc w:val="center"/>
        <w:tblInd w:w="0" w:type="dxa"/>
        <w:shd w:val="clear" w:color="auto" w:fill="DBE5F1" w:themeFill="accent1" w:themeFillTint="33"/>
        <w:tblCellMar>
          <w:left w:w="57" w:type="dxa"/>
          <w:right w:w="57" w:type="dxa"/>
        </w:tblCellMar>
        <w:tblLook w:val="04A0" w:firstRow="1" w:lastRow="0" w:firstColumn="1" w:lastColumn="0" w:noHBand="0" w:noVBand="1"/>
      </w:tblPr>
      <w:tblGrid>
        <w:gridCol w:w="1414"/>
        <w:gridCol w:w="971"/>
        <w:gridCol w:w="1075"/>
        <w:gridCol w:w="1088"/>
        <w:gridCol w:w="1229"/>
        <w:gridCol w:w="3573"/>
      </w:tblGrid>
      <w:tr w:rsidR="00117689" w:rsidRPr="00117689" w14:paraId="3A1DAFCE" w14:textId="77777777" w:rsidTr="004B1B9F">
        <w:trPr>
          <w:jc w:val="center"/>
        </w:trPr>
        <w:tc>
          <w:tcPr>
            <w:tcW w:w="229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A17CE08" w14:textId="77777777" w:rsidR="00D17EB0" w:rsidRPr="00117689" w:rsidRDefault="00D17EB0" w:rsidP="00C52C8C">
            <w:pPr>
              <w:ind w:left="-115" w:right="-104"/>
              <w:jc w:val="center"/>
              <w:rPr>
                <w:rFonts w:ascii="Times New Roman" w:hAnsi="Times New Roman"/>
                <w:b/>
                <w:bCs/>
                <w:iCs/>
                <w:noProof/>
                <w:color w:val="000000" w:themeColor="text1"/>
                <w:sz w:val="26"/>
                <w:szCs w:val="26"/>
                <w:lang w:val="sv-SE" w:eastAsia="zh-CN"/>
              </w:rPr>
            </w:pPr>
            <w:bookmarkStart w:id="9" w:name="_Hlk159508088"/>
            <w:r w:rsidRPr="00117689">
              <w:rPr>
                <w:rFonts w:ascii="Times New Roman" w:eastAsia="Arial" w:hAnsi="Times New Roman"/>
                <w:b/>
                <w:bCs/>
                <w:color w:val="000000" w:themeColor="text1"/>
                <w:sz w:val="26"/>
                <w:szCs w:val="26"/>
              </w:rPr>
              <w:t>Chuẩn đầu ra CLO</w:t>
            </w:r>
          </w:p>
        </w:tc>
        <w:tc>
          <w:tcPr>
            <w:tcW w:w="10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E47D928" w14:textId="77777777" w:rsidR="00D17EB0" w:rsidRPr="00117689" w:rsidRDefault="00D17EB0" w:rsidP="00C52C8C">
            <w:pPr>
              <w:jc w:val="center"/>
              <w:rPr>
                <w:rFonts w:ascii="Times New Roman" w:hAnsi="Times New Roman"/>
                <w:b/>
                <w:bCs/>
                <w:iCs/>
                <w:noProof/>
                <w:color w:val="000000" w:themeColor="text1"/>
                <w:sz w:val="26"/>
                <w:szCs w:val="26"/>
                <w:lang w:val="vi-VN" w:eastAsia="zh-CN"/>
              </w:rPr>
            </w:pPr>
            <w:r w:rsidRPr="00117689">
              <w:rPr>
                <w:rFonts w:ascii="Times New Roman" w:hAnsi="Times New Roman"/>
                <w:b/>
                <w:bCs/>
                <w:iCs/>
                <w:noProof/>
                <w:color w:val="000000" w:themeColor="text1"/>
                <w:sz w:val="26"/>
                <w:szCs w:val="26"/>
                <w:lang w:val="vi-VN" w:eastAsia="zh-CN"/>
              </w:rPr>
              <w:t>Tổng số câu</w:t>
            </w:r>
          </w:p>
        </w:tc>
        <w:tc>
          <w:tcPr>
            <w:tcW w:w="109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5629B9C" w14:textId="77777777" w:rsidR="00D17EB0" w:rsidRPr="00117689" w:rsidRDefault="00D17EB0" w:rsidP="00C52C8C">
            <w:pPr>
              <w:jc w:val="center"/>
              <w:rPr>
                <w:rFonts w:ascii="Times New Roman" w:hAnsi="Times New Roman"/>
                <w:b/>
                <w:bCs/>
                <w:iCs/>
                <w:noProof/>
                <w:color w:val="000000" w:themeColor="text1"/>
                <w:sz w:val="26"/>
                <w:szCs w:val="26"/>
                <w:lang w:val="vi-VN" w:eastAsia="zh-CN"/>
              </w:rPr>
            </w:pPr>
            <w:r w:rsidRPr="00117689">
              <w:rPr>
                <w:rFonts w:ascii="Times New Roman" w:hAnsi="Times New Roman"/>
                <w:b/>
                <w:bCs/>
                <w:iCs/>
                <w:noProof/>
                <w:color w:val="000000" w:themeColor="text1"/>
                <w:sz w:val="26"/>
                <w:szCs w:val="26"/>
                <w:lang w:val="vi-VN" w:eastAsia="zh-CN"/>
              </w:rPr>
              <w:t>Số câu</w:t>
            </w:r>
          </w:p>
        </w:tc>
        <w:tc>
          <w:tcPr>
            <w:tcW w:w="123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2F8A5D6" w14:textId="77777777" w:rsidR="00D17EB0" w:rsidRPr="00117689" w:rsidRDefault="00D17EB0" w:rsidP="00C52C8C">
            <w:pPr>
              <w:jc w:val="center"/>
              <w:rPr>
                <w:rFonts w:ascii="Times New Roman" w:eastAsia="Arial" w:hAnsi="Times New Roman"/>
                <w:b/>
                <w:bCs/>
                <w:color w:val="000000" w:themeColor="text1"/>
                <w:sz w:val="26"/>
                <w:szCs w:val="26"/>
              </w:rPr>
            </w:pPr>
            <w:r w:rsidRPr="00117689">
              <w:rPr>
                <w:rFonts w:ascii="Times New Roman" w:eastAsia="Arial" w:hAnsi="Times New Roman"/>
                <w:b/>
                <w:bCs/>
                <w:color w:val="000000" w:themeColor="text1"/>
                <w:sz w:val="26"/>
                <w:szCs w:val="26"/>
              </w:rPr>
              <w:t xml:space="preserve">Số điểm </w:t>
            </w:r>
          </w:p>
          <w:p w14:paraId="67FEC760" w14:textId="77777777" w:rsidR="00D17EB0" w:rsidRPr="00117689" w:rsidRDefault="00D17EB0" w:rsidP="00C52C8C">
            <w:pPr>
              <w:jc w:val="center"/>
              <w:rPr>
                <w:rFonts w:ascii="Times New Roman" w:hAnsi="Times New Roman"/>
                <w:b/>
                <w:bCs/>
                <w:iCs/>
                <w:noProof/>
                <w:color w:val="000000" w:themeColor="text1"/>
                <w:sz w:val="26"/>
                <w:szCs w:val="26"/>
                <w:lang w:val="sv-SE" w:eastAsia="zh-CN"/>
              </w:rPr>
            </w:pPr>
            <w:r w:rsidRPr="00117689">
              <w:rPr>
                <w:rFonts w:ascii="Times New Roman" w:eastAsia="Arial" w:hAnsi="Times New Roman"/>
                <w:b/>
                <w:bCs/>
                <w:color w:val="000000" w:themeColor="text1"/>
                <w:sz w:val="26"/>
                <w:szCs w:val="26"/>
              </w:rPr>
              <w:t>cần đạt (50%)</w:t>
            </w:r>
          </w:p>
        </w:tc>
        <w:tc>
          <w:tcPr>
            <w:tcW w:w="363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4339667" w14:textId="77777777" w:rsidR="00D17EB0" w:rsidRPr="00117689" w:rsidRDefault="00D17EB0" w:rsidP="00C52C8C">
            <w:pPr>
              <w:ind w:left="175"/>
              <w:jc w:val="center"/>
              <w:rPr>
                <w:rFonts w:ascii="Times New Roman" w:hAnsi="Times New Roman"/>
                <w:b/>
                <w:bCs/>
                <w:iCs/>
                <w:noProof/>
                <w:color w:val="000000" w:themeColor="text1"/>
                <w:sz w:val="26"/>
                <w:szCs w:val="26"/>
                <w:lang w:val="sv-SE" w:eastAsia="zh-CN"/>
              </w:rPr>
            </w:pPr>
            <w:r w:rsidRPr="00117689">
              <w:rPr>
                <w:rFonts w:ascii="Times New Roman" w:hAnsi="Times New Roman"/>
                <w:b/>
                <w:bCs/>
                <w:iCs/>
                <w:noProof/>
                <w:color w:val="000000" w:themeColor="text1"/>
                <w:sz w:val="26"/>
                <w:szCs w:val="26"/>
                <w:lang w:val="sv-SE" w:eastAsia="zh-CN"/>
              </w:rPr>
              <w:t>Mô tả yêu cầu</w:t>
            </w:r>
          </w:p>
        </w:tc>
      </w:tr>
      <w:tr w:rsidR="00117689" w:rsidRPr="00117689" w14:paraId="33FD07DB" w14:textId="77777777" w:rsidTr="004B1B9F">
        <w:trPr>
          <w:trHeight w:val="814"/>
          <w:jc w:val="center"/>
        </w:trPr>
        <w:tc>
          <w:tcPr>
            <w:tcW w:w="1315"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FEE4921" w14:textId="3D8937D2" w:rsidR="00D17EB0" w:rsidRPr="00117689" w:rsidRDefault="00D17EB0" w:rsidP="00C52C8C">
            <w:pPr>
              <w:jc w:val="center"/>
              <w:rPr>
                <w:rFonts w:ascii="Times New Roman" w:hAnsi="Times New Roman"/>
                <w:iCs/>
                <w:noProof/>
                <w:color w:val="000000" w:themeColor="text1"/>
                <w:sz w:val="26"/>
                <w:szCs w:val="26"/>
                <w:lang w:val="sv-SE" w:eastAsia="zh-CN"/>
              </w:rPr>
            </w:pPr>
            <w:r w:rsidRPr="00117689">
              <w:rPr>
                <w:rFonts w:ascii="Times New Roman" w:hAnsi="Times New Roman"/>
                <w:color w:val="000000" w:themeColor="text1"/>
                <w:sz w:val="26"/>
                <w:szCs w:val="26"/>
              </w:rPr>
              <w:t>CLO.</w:t>
            </w:r>
            <w:r w:rsidR="000930DD" w:rsidRPr="00117689">
              <w:rPr>
                <w:rFonts w:ascii="Times New Roman" w:hAnsi="Times New Roman"/>
                <w:color w:val="000000" w:themeColor="text1"/>
                <w:sz w:val="26"/>
                <w:szCs w:val="26"/>
              </w:rPr>
              <w:t>1.1</w:t>
            </w:r>
            <w:r w:rsidRPr="00117689">
              <w:rPr>
                <w:rFonts w:ascii="Times New Roman" w:hAnsi="Times New Roman"/>
                <w:color w:val="000000" w:themeColor="text1"/>
                <w:sz w:val="26"/>
                <w:szCs w:val="26"/>
                <w:lang w:val="vi-VN"/>
              </w:rPr>
              <w:t>.2.1</w:t>
            </w:r>
            <w:r w:rsidRPr="00117689">
              <w:rPr>
                <w:rFonts w:ascii="Times New Roman" w:hAnsi="Times New Roman"/>
                <w:iCs/>
                <w:noProof/>
                <w:color w:val="000000" w:themeColor="text1"/>
                <w:sz w:val="26"/>
                <w:szCs w:val="26"/>
                <w:lang w:val="sv-SE" w:eastAsia="zh-CN"/>
              </w:rPr>
              <w:t xml:space="preserve"> (</w:t>
            </w:r>
            <w:r w:rsidRPr="00117689">
              <w:rPr>
                <w:rFonts w:ascii="Times New Roman" w:hAnsi="Times New Roman"/>
                <w:iCs/>
                <w:noProof/>
                <w:color w:val="000000" w:themeColor="text1"/>
                <w:sz w:val="26"/>
                <w:szCs w:val="26"/>
                <w:lang w:val="vi-VN" w:eastAsia="zh-CN"/>
              </w:rPr>
              <w:t>10</w:t>
            </w:r>
            <w:r w:rsidRPr="00117689">
              <w:rPr>
                <w:rFonts w:ascii="Times New Roman" w:hAnsi="Times New Roman"/>
                <w:iCs/>
                <w:noProof/>
                <w:color w:val="000000" w:themeColor="text1"/>
                <w:sz w:val="26"/>
                <w:szCs w:val="26"/>
                <w:lang w:val="sv-SE" w:eastAsia="zh-CN"/>
              </w:rPr>
              <w:t>0%)</w:t>
            </w:r>
          </w:p>
        </w:tc>
        <w:tc>
          <w:tcPr>
            <w:tcW w:w="980" w:type="dxa"/>
            <w:tcBorders>
              <w:top w:val="single" w:sz="4" w:space="0" w:color="auto"/>
              <w:left w:val="single" w:sz="4" w:space="0" w:color="auto"/>
              <w:right w:val="single" w:sz="4" w:space="0" w:color="auto"/>
            </w:tcBorders>
            <w:shd w:val="clear" w:color="auto" w:fill="DBE5F1" w:themeFill="accent1" w:themeFillTint="33"/>
          </w:tcPr>
          <w:p w14:paraId="137841EB" w14:textId="77777777" w:rsidR="00D17EB0" w:rsidRPr="00117689" w:rsidRDefault="00D17EB0" w:rsidP="00C52C8C">
            <w:pPr>
              <w:jc w:val="center"/>
              <w:rPr>
                <w:rFonts w:ascii="Times New Roman" w:hAnsi="Times New Roman"/>
                <w:bCs/>
                <w:iCs/>
                <w:noProof/>
                <w:color w:val="000000" w:themeColor="text1"/>
                <w:sz w:val="26"/>
                <w:szCs w:val="26"/>
                <w:lang w:val="sv-SE" w:eastAsia="zh-CN"/>
              </w:rPr>
            </w:pPr>
          </w:p>
          <w:p w14:paraId="0785A06D" w14:textId="77777777" w:rsidR="00D17EB0" w:rsidRPr="00117689" w:rsidRDefault="00D17EB0" w:rsidP="00C52C8C">
            <w:pPr>
              <w:jc w:val="center"/>
              <w:rPr>
                <w:rFonts w:ascii="Times New Roman" w:hAnsi="Times New Roman"/>
                <w:bCs/>
                <w:iCs/>
                <w:noProof/>
                <w:color w:val="000000" w:themeColor="text1"/>
                <w:sz w:val="26"/>
                <w:szCs w:val="26"/>
                <w:lang w:val="vi-VN" w:eastAsia="zh-CN"/>
              </w:rPr>
            </w:pPr>
            <w:r w:rsidRPr="00117689">
              <w:rPr>
                <w:rFonts w:ascii="Times New Roman" w:hAnsi="Times New Roman"/>
                <w:bCs/>
                <w:iCs/>
                <w:noProof/>
                <w:color w:val="000000" w:themeColor="text1"/>
                <w:sz w:val="26"/>
                <w:szCs w:val="26"/>
                <w:lang w:val="sv-SE" w:eastAsia="zh-CN"/>
              </w:rPr>
              <w:t xml:space="preserve">Mức </w:t>
            </w:r>
            <w:r w:rsidRPr="00117689">
              <w:rPr>
                <w:rFonts w:ascii="Times New Roman" w:hAnsi="Times New Roman"/>
                <w:bCs/>
                <w:iCs/>
                <w:noProof/>
                <w:color w:val="000000" w:themeColor="text1"/>
                <w:sz w:val="26"/>
                <w:szCs w:val="26"/>
                <w:lang w:val="vi-VN" w:eastAsia="zh-CN"/>
              </w:rPr>
              <w:t>2</w:t>
            </w:r>
          </w:p>
        </w:tc>
        <w:tc>
          <w:tcPr>
            <w:tcW w:w="1084" w:type="dxa"/>
            <w:vMerge w:val="restart"/>
            <w:tcBorders>
              <w:top w:val="single" w:sz="4" w:space="0" w:color="auto"/>
              <w:left w:val="single" w:sz="4" w:space="0" w:color="auto"/>
              <w:right w:val="single" w:sz="4" w:space="0" w:color="auto"/>
            </w:tcBorders>
            <w:shd w:val="clear" w:color="auto" w:fill="DBE5F1" w:themeFill="accent1" w:themeFillTint="33"/>
          </w:tcPr>
          <w:p w14:paraId="2C683716" w14:textId="77777777" w:rsidR="00D17EB0" w:rsidRPr="00117689" w:rsidRDefault="00D17EB0" w:rsidP="00C52C8C">
            <w:pPr>
              <w:jc w:val="center"/>
              <w:rPr>
                <w:rFonts w:ascii="Times New Roman" w:eastAsia="Arial" w:hAnsi="Times New Roman"/>
                <w:b/>
                <w:bCs/>
                <w:color w:val="000000" w:themeColor="text1"/>
                <w:sz w:val="26"/>
                <w:szCs w:val="26"/>
              </w:rPr>
            </w:pPr>
          </w:p>
          <w:p w14:paraId="35161764" w14:textId="77777777" w:rsidR="00D17EB0" w:rsidRPr="00117689" w:rsidRDefault="00D17EB0" w:rsidP="00C52C8C">
            <w:pPr>
              <w:jc w:val="center"/>
              <w:rPr>
                <w:rFonts w:ascii="Times New Roman" w:eastAsia="Arial" w:hAnsi="Times New Roman"/>
                <w:b/>
                <w:bCs/>
                <w:color w:val="000000" w:themeColor="text1"/>
                <w:sz w:val="26"/>
                <w:szCs w:val="26"/>
              </w:rPr>
            </w:pPr>
          </w:p>
          <w:p w14:paraId="2B8C2D59" w14:textId="77777777" w:rsidR="00D17EB0" w:rsidRPr="00117689" w:rsidRDefault="00D17EB0" w:rsidP="00C52C8C">
            <w:pPr>
              <w:ind w:left="88" w:right="197"/>
              <w:jc w:val="center"/>
              <w:rPr>
                <w:rFonts w:ascii="Times New Roman" w:hAnsi="Times New Roman"/>
                <w:b/>
                <w:iCs/>
                <w:noProof/>
                <w:color w:val="000000" w:themeColor="text1"/>
                <w:sz w:val="26"/>
                <w:szCs w:val="26"/>
                <w:lang w:val="vi-VN" w:eastAsia="zh-CN"/>
              </w:rPr>
            </w:pPr>
            <w:r w:rsidRPr="00117689">
              <w:rPr>
                <w:rFonts w:ascii="Times New Roman" w:eastAsia="Arial" w:hAnsi="Times New Roman"/>
                <w:b/>
                <w:bCs/>
                <w:color w:val="000000" w:themeColor="text1"/>
                <w:sz w:val="26"/>
                <w:szCs w:val="26"/>
                <w:lang w:val="vi-VN"/>
              </w:rPr>
              <w:t>50</w:t>
            </w:r>
          </w:p>
        </w:tc>
        <w:tc>
          <w:tcPr>
            <w:tcW w:w="1099" w:type="dxa"/>
            <w:tcBorders>
              <w:top w:val="single" w:sz="4" w:space="0" w:color="auto"/>
              <w:left w:val="single" w:sz="4" w:space="0" w:color="auto"/>
              <w:right w:val="single" w:sz="4" w:space="0" w:color="auto"/>
            </w:tcBorders>
            <w:shd w:val="clear" w:color="auto" w:fill="DBE5F1" w:themeFill="accent1" w:themeFillTint="33"/>
          </w:tcPr>
          <w:p w14:paraId="3BB476E4" w14:textId="77777777" w:rsidR="00D17EB0" w:rsidRPr="00117689" w:rsidRDefault="00D17EB0" w:rsidP="00C52C8C">
            <w:pPr>
              <w:jc w:val="center"/>
              <w:rPr>
                <w:rFonts w:ascii="Times New Roman" w:eastAsia="Arial" w:hAnsi="Times New Roman"/>
                <w:color w:val="000000" w:themeColor="text1"/>
                <w:sz w:val="26"/>
                <w:szCs w:val="26"/>
              </w:rPr>
            </w:pPr>
          </w:p>
          <w:p w14:paraId="1541CE37" w14:textId="77777777" w:rsidR="00D17EB0" w:rsidRPr="00117689" w:rsidRDefault="00D17EB0" w:rsidP="00C52C8C">
            <w:pPr>
              <w:jc w:val="center"/>
              <w:rPr>
                <w:rFonts w:ascii="Times New Roman" w:eastAsia="Arial" w:hAnsi="Times New Roman"/>
                <w:color w:val="000000" w:themeColor="text1"/>
                <w:sz w:val="26"/>
                <w:szCs w:val="26"/>
                <w:lang w:val="vi-VN"/>
              </w:rPr>
            </w:pPr>
            <w:r w:rsidRPr="00117689">
              <w:rPr>
                <w:rFonts w:ascii="Times New Roman" w:eastAsia="Arial" w:hAnsi="Times New Roman"/>
                <w:color w:val="000000" w:themeColor="text1"/>
                <w:sz w:val="26"/>
                <w:szCs w:val="26"/>
                <w:lang w:val="vi-VN"/>
              </w:rPr>
              <w:t>20</w:t>
            </w:r>
          </w:p>
          <w:p w14:paraId="1890CF1A" w14:textId="77777777" w:rsidR="00D17EB0" w:rsidRPr="00117689" w:rsidRDefault="00D17EB0" w:rsidP="00C52C8C">
            <w:pPr>
              <w:ind w:right="197"/>
              <w:jc w:val="center"/>
              <w:rPr>
                <w:rFonts w:ascii="Times New Roman" w:hAnsi="Times New Roman"/>
                <w:iCs/>
                <w:noProof/>
                <w:color w:val="000000" w:themeColor="text1"/>
                <w:sz w:val="26"/>
                <w:szCs w:val="26"/>
                <w:lang w:val="vi-VN" w:eastAsia="zh-CN"/>
              </w:rPr>
            </w:pPr>
          </w:p>
        </w:tc>
        <w:tc>
          <w:tcPr>
            <w:tcW w:w="1239" w:type="dxa"/>
            <w:tcBorders>
              <w:top w:val="single" w:sz="4" w:space="0" w:color="auto"/>
              <w:left w:val="single" w:sz="4" w:space="0" w:color="auto"/>
              <w:right w:val="single" w:sz="4" w:space="0" w:color="auto"/>
            </w:tcBorders>
            <w:shd w:val="clear" w:color="auto" w:fill="DBE5F1" w:themeFill="accent1" w:themeFillTint="33"/>
          </w:tcPr>
          <w:p w14:paraId="0665D7FD" w14:textId="77777777" w:rsidR="00D17EB0" w:rsidRPr="00117689" w:rsidRDefault="00D17EB0" w:rsidP="00C52C8C">
            <w:pPr>
              <w:jc w:val="center"/>
              <w:rPr>
                <w:rFonts w:ascii="Times New Roman" w:eastAsia="Arial" w:hAnsi="Times New Roman"/>
                <w:color w:val="000000" w:themeColor="text1"/>
                <w:sz w:val="26"/>
                <w:szCs w:val="26"/>
              </w:rPr>
            </w:pPr>
          </w:p>
          <w:p w14:paraId="0C1BB997" w14:textId="77777777" w:rsidR="00D17EB0" w:rsidRPr="00117689" w:rsidRDefault="00D17EB0" w:rsidP="00C52C8C">
            <w:pPr>
              <w:ind w:left="88" w:right="197"/>
              <w:jc w:val="center"/>
              <w:rPr>
                <w:rFonts w:ascii="Times New Roman" w:hAnsi="Times New Roman"/>
                <w:color w:val="000000" w:themeColor="text1"/>
                <w:sz w:val="26"/>
                <w:szCs w:val="26"/>
                <w:lang w:val="vi-VN"/>
              </w:rPr>
            </w:pPr>
            <w:r w:rsidRPr="00117689">
              <w:rPr>
                <w:rFonts w:ascii="Times New Roman" w:eastAsia="Arial" w:hAnsi="Times New Roman"/>
                <w:color w:val="000000" w:themeColor="text1"/>
                <w:sz w:val="26"/>
                <w:szCs w:val="26"/>
                <w:lang w:val="vi-VN"/>
              </w:rPr>
              <w:t>10</w:t>
            </w:r>
          </w:p>
        </w:tc>
        <w:tc>
          <w:tcPr>
            <w:tcW w:w="3633" w:type="dxa"/>
            <w:tcBorders>
              <w:top w:val="single" w:sz="4" w:space="0" w:color="auto"/>
              <w:left w:val="single" w:sz="4" w:space="0" w:color="auto"/>
              <w:right w:val="single" w:sz="4" w:space="0" w:color="auto"/>
            </w:tcBorders>
            <w:shd w:val="clear" w:color="auto" w:fill="DBE5F1" w:themeFill="accent1" w:themeFillTint="33"/>
          </w:tcPr>
          <w:p w14:paraId="1EAB7D92" w14:textId="00695355" w:rsidR="00D17EB0" w:rsidRPr="00117689" w:rsidRDefault="000930DD" w:rsidP="00C52C8C">
            <w:pPr>
              <w:ind w:left="33" w:right="197"/>
              <w:jc w:val="both"/>
              <w:rPr>
                <w:rFonts w:ascii="Times New Roman" w:hAnsi="Times New Roman"/>
                <w:color w:val="000000" w:themeColor="text1"/>
                <w:sz w:val="26"/>
                <w:szCs w:val="26"/>
              </w:rPr>
            </w:pPr>
            <w:r w:rsidRPr="00117689">
              <w:rPr>
                <w:rFonts w:ascii="Times New Roman" w:hAnsi="Times New Roman"/>
                <w:color w:val="000000" w:themeColor="text1"/>
                <w:sz w:val="26"/>
                <w:szCs w:val="26"/>
              </w:rPr>
              <w:t xml:space="preserve">So sánh được các loại giao tiếp sư phạm, </w:t>
            </w:r>
            <w:r w:rsidR="00D17EB0" w:rsidRPr="00117689">
              <w:rPr>
                <w:rFonts w:ascii="Times New Roman" w:hAnsi="Times New Roman"/>
                <w:color w:val="000000" w:themeColor="text1"/>
                <w:sz w:val="26"/>
                <w:szCs w:val="26"/>
                <w:lang w:val="vi-VN"/>
              </w:rPr>
              <w:t xml:space="preserve">Phân loại được các </w:t>
            </w:r>
            <w:r w:rsidRPr="00117689">
              <w:rPr>
                <w:rFonts w:ascii="Times New Roman" w:hAnsi="Times New Roman"/>
                <w:color w:val="000000" w:themeColor="text1"/>
                <w:sz w:val="26"/>
                <w:szCs w:val="26"/>
              </w:rPr>
              <w:t xml:space="preserve">phương tiện, phong cách giao tiếp sư phạm </w:t>
            </w:r>
          </w:p>
        </w:tc>
      </w:tr>
      <w:tr w:rsidR="00117689" w:rsidRPr="00117689" w14:paraId="0DF58F42" w14:textId="77777777" w:rsidTr="004B1B9F">
        <w:trPr>
          <w:trHeight w:val="914"/>
          <w:jc w:val="center"/>
        </w:trPr>
        <w:tc>
          <w:tcPr>
            <w:tcW w:w="1315" w:type="dxa"/>
            <w:vMerge/>
            <w:tcBorders>
              <w:left w:val="single" w:sz="4" w:space="0" w:color="auto"/>
              <w:right w:val="single" w:sz="4" w:space="0" w:color="auto"/>
            </w:tcBorders>
            <w:shd w:val="clear" w:color="auto" w:fill="DBE5F1" w:themeFill="accent1" w:themeFillTint="33"/>
            <w:vAlign w:val="center"/>
          </w:tcPr>
          <w:p w14:paraId="0D2330C8" w14:textId="77777777" w:rsidR="00D17EB0" w:rsidRPr="00117689" w:rsidRDefault="00D17EB0" w:rsidP="00C52C8C">
            <w:pPr>
              <w:jc w:val="center"/>
              <w:rPr>
                <w:rFonts w:ascii="Times New Roman" w:hAnsi="Times New Roman"/>
                <w:iCs/>
                <w:noProof/>
                <w:color w:val="000000" w:themeColor="text1"/>
                <w:sz w:val="26"/>
                <w:szCs w:val="26"/>
                <w:lang w:val="sv-SE" w:eastAsia="zh-CN"/>
              </w:rPr>
            </w:pPr>
          </w:p>
        </w:tc>
        <w:tc>
          <w:tcPr>
            <w:tcW w:w="980" w:type="dxa"/>
            <w:tcBorders>
              <w:top w:val="single" w:sz="4" w:space="0" w:color="auto"/>
              <w:left w:val="single" w:sz="4" w:space="0" w:color="auto"/>
              <w:right w:val="single" w:sz="4" w:space="0" w:color="auto"/>
            </w:tcBorders>
            <w:shd w:val="clear" w:color="auto" w:fill="DBE5F1" w:themeFill="accent1" w:themeFillTint="33"/>
          </w:tcPr>
          <w:p w14:paraId="1A13226E" w14:textId="77777777" w:rsidR="00D17EB0" w:rsidRPr="00117689" w:rsidRDefault="00D17EB0" w:rsidP="00C52C8C">
            <w:pPr>
              <w:jc w:val="center"/>
              <w:rPr>
                <w:rFonts w:ascii="Times New Roman" w:hAnsi="Times New Roman"/>
                <w:b/>
                <w:iCs/>
                <w:noProof/>
                <w:color w:val="000000" w:themeColor="text1"/>
                <w:sz w:val="26"/>
                <w:szCs w:val="26"/>
                <w:lang w:val="vi-VN" w:eastAsia="zh-CN"/>
              </w:rPr>
            </w:pPr>
            <w:r w:rsidRPr="00117689">
              <w:rPr>
                <w:rFonts w:ascii="Times New Roman" w:hAnsi="Times New Roman"/>
                <w:b/>
                <w:iCs/>
                <w:noProof/>
                <w:color w:val="000000" w:themeColor="text1"/>
                <w:sz w:val="26"/>
                <w:szCs w:val="26"/>
                <w:lang w:val="vi-VN" w:eastAsia="zh-CN"/>
              </w:rPr>
              <w:t>Mức 3</w:t>
            </w:r>
          </w:p>
        </w:tc>
        <w:tc>
          <w:tcPr>
            <w:tcW w:w="1084" w:type="dxa"/>
            <w:vMerge/>
            <w:tcBorders>
              <w:left w:val="single" w:sz="4" w:space="0" w:color="auto"/>
              <w:right w:val="single" w:sz="4" w:space="0" w:color="auto"/>
            </w:tcBorders>
            <w:shd w:val="clear" w:color="auto" w:fill="DBE5F1" w:themeFill="accent1" w:themeFillTint="33"/>
          </w:tcPr>
          <w:p w14:paraId="6B1C8B28" w14:textId="77777777" w:rsidR="00D17EB0" w:rsidRPr="00117689" w:rsidRDefault="00D17EB0" w:rsidP="00C52C8C">
            <w:pPr>
              <w:ind w:left="88" w:right="197"/>
              <w:jc w:val="center"/>
              <w:rPr>
                <w:rFonts w:ascii="Times New Roman" w:hAnsi="Times New Roman"/>
                <w:b/>
                <w:iCs/>
                <w:noProof/>
                <w:color w:val="000000" w:themeColor="text1"/>
                <w:sz w:val="26"/>
                <w:szCs w:val="26"/>
                <w:lang w:val="sv-SE" w:eastAsia="zh-CN"/>
              </w:rPr>
            </w:pPr>
          </w:p>
        </w:tc>
        <w:tc>
          <w:tcPr>
            <w:tcW w:w="1099" w:type="dxa"/>
            <w:tcBorders>
              <w:top w:val="single" w:sz="4" w:space="0" w:color="auto"/>
              <w:left w:val="single" w:sz="4" w:space="0" w:color="auto"/>
              <w:right w:val="single" w:sz="4" w:space="0" w:color="auto"/>
            </w:tcBorders>
            <w:shd w:val="clear" w:color="auto" w:fill="DBE5F1" w:themeFill="accent1" w:themeFillTint="33"/>
          </w:tcPr>
          <w:p w14:paraId="41137C63" w14:textId="77777777" w:rsidR="00D17EB0" w:rsidRPr="00117689" w:rsidRDefault="00D17EB0" w:rsidP="00C52C8C">
            <w:pPr>
              <w:jc w:val="center"/>
              <w:rPr>
                <w:rFonts w:ascii="Times New Roman" w:eastAsia="Arial" w:hAnsi="Times New Roman"/>
                <w:b/>
                <w:bCs/>
                <w:color w:val="000000" w:themeColor="text1"/>
                <w:sz w:val="26"/>
                <w:szCs w:val="26"/>
              </w:rPr>
            </w:pPr>
          </w:p>
          <w:p w14:paraId="2397A960" w14:textId="77777777" w:rsidR="00D17EB0" w:rsidRPr="00117689" w:rsidRDefault="00D17EB0" w:rsidP="00C52C8C">
            <w:pPr>
              <w:ind w:right="197"/>
              <w:jc w:val="center"/>
              <w:rPr>
                <w:rFonts w:ascii="Times New Roman" w:hAnsi="Times New Roman"/>
                <w:b/>
                <w:iCs/>
                <w:noProof/>
                <w:color w:val="000000" w:themeColor="text1"/>
                <w:sz w:val="26"/>
                <w:szCs w:val="26"/>
                <w:lang w:val="vi-VN" w:eastAsia="zh-CN"/>
              </w:rPr>
            </w:pPr>
            <w:r w:rsidRPr="00117689">
              <w:rPr>
                <w:rFonts w:ascii="Times New Roman" w:eastAsia="Arial" w:hAnsi="Times New Roman"/>
                <w:b/>
                <w:bCs/>
                <w:color w:val="000000" w:themeColor="text1"/>
                <w:sz w:val="26"/>
                <w:szCs w:val="26"/>
                <w:lang w:val="vi-VN"/>
              </w:rPr>
              <w:t>30</w:t>
            </w:r>
          </w:p>
        </w:tc>
        <w:tc>
          <w:tcPr>
            <w:tcW w:w="1239" w:type="dxa"/>
            <w:tcBorders>
              <w:top w:val="single" w:sz="4" w:space="0" w:color="auto"/>
              <w:left w:val="single" w:sz="4" w:space="0" w:color="auto"/>
              <w:right w:val="single" w:sz="4" w:space="0" w:color="auto"/>
            </w:tcBorders>
            <w:shd w:val="clear" w:color="auto" w:fill="DBE5F1" w:themeFill="accent1" w:themeFillTint="33"/>
          </w:tcPr>
          <w:p w14:paraId="0C497F53" w14:textId="77777777" w:rsidR="00D17EB0" w:rsidRPr="00117689" w:rsidRDefault="00D17EB0" w:rsidP="00C52C8C">
            <w:pPr>
              <w:jc w:val="center"/>
              <w:rPr>
                <w:rFonts w:ascii="Times New Roman" w:eastAsia="Arial" w:hAnsi="Times New Roman"/>
                <w:b/>
                <w:bCs/>
                <w:color w:val="000000" w:themeColor="text1"/>
                <w:sz w:val="26"/>
                <w:szCs w:val="26"/>
              </w:rPr>
            </w:pPr>
          </w:p>
          <w:p w14:paraId="7AA65682" w14:textId="77777777" w:rsidR="00D17EB0" w:rsidRPr="00117689" w:rsidRDefault="00D17EB0" w:rsidP="00C52C8C">
            <w:pPr>
              <w:ind w:left="88" w:right="197"/>
              <w:jc w:val="center"/>
              <w:rPr>
                <w:rFonts w:ascii="Times New Roman" w:hAnsi="Times New Roman"/>
                <w:b/>
                <w:color w:val="000000" w:themeColor="text1"/>
                <w:sz w:val="26"/>
                <w:szCs w:val="26"/>
                <w:lang w:val="vi-VN"/>
              </w:rPr>
            </w:pPr>
            <w:r w:rsidRPr="00117689">
              <w:rPr>
                <w:rFonts w:ascii="Times New Roman" w:eastAsia="Arial" w:hAnsi="Times New Roman"/>
                <w:b/>
                <w:bCs/>
                <w:color w:val="000000" w:themeColor="text1"/>
                <w:sz w:val="26"/>
                <w:szCs w:val="26"/>
                <w:lang w:val="vi-VN"/>
              </w:rPr>
              <w:t>15</w:t>
            </w:r>
          </w:p>
        </w:tc>
        <w:tc>
          <w:tcPr>
            <w:tcW w:w="3633" w:type="dxa"/>
            <w:tcBorders>
              <w:top w:val="single" w:sz="4" w:space="0" w:color="auto"/>
              <w:left w:val="single" w:sz="4" w:space="0" w:color="auto"/>
              <w:right w:val="single" w:sz="4" w:space="0" w:color="auto"/>
            </w:tcBorders>
            <w:shd w:val="clear" w:color="auto" w:fill="DBE5F1" w:themeFill="accent1" w:themeFillTint="33"/>
          </w:tcPr>
          <w:p w14:paraId="5A51C4BE" w14:textId="1E4C1609" w:rsidR="00D17EB0" w:rsidRPr="00117689" w:rsidRDefault="00D17EB0" w:rsidP="00C52C8C">
            <w:pPr>
              <w:ind w:left="33" w:right="197"/>
              <w:jc w:val="both"/>
              <w:rPr>
                <w:rFonts w:ascii="Times New Roman" w:hAnsi="Times New Roman"/>
                <w:color w:val="000000" w:themeColor="text1"/>
                <w:sz w:val="26"/>
                <w:szCs w:val="26"/>
              </w:rPr>
            </w:pPr>
            <w:r w:rsidRPr="00117689">
              <w:rPr>
                <w:rFonts w:ascii="Times New Roman" w:hAnsi="Times New Roman"/>
                <w:color w:val="000000" w:themeColor="text1"/>
                <w:sz w:val="26"/>
                <w:szCs w:val="26"/>
                <w:lang w:val="vi-VN"/>
              </w:rPr>
              <w:t xml:space="preserve">Vận dụng được các </w:t>
            </w:r>
            <w:r w:rsidR="000930DD" w:rsidRPr="00117689">
              <w:rPr>
                <w:rFonts w:ascii="Times New Roman" w:hAnsi="Times New Roman"/>
                <w:color w:val="000000" w:themeColor="text1"/>
                <w:sz w:val="26"/>
                <w:szCs w:val="26"/>
              </w:rPr>
              <w:t>nguyên tắc giao tiếp sư phạm trong xử lý tình huống sư phạm</w:t>
            </w:r>
          </w:p>
        </w:tc>
      </w:tr>
      <w:tr w:rsidR="00117689" w:rsidRPr="00117689" w14:paraId="0CA76121" w14:textId="77777777" w:rsidTr="004B1B9F">
        <w:trPr>
          <w:jc w:val="center"/>
        </w:trPr>
        <w:tc>
          <w:tcPr>
            <w:tcW w:w="337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858F7A" w14:textId="77777777" w:rsidR="00D17EB0" w:rsidRPr="00117689" w:rsidRDefault="00D17EB0" w:rsidP="00C52C8C">
            <w:pPr>
              <w:jc w:val="center"/>
              <w:rPr>
                <w:rFonts w:ascii="Times New Roman" w:hAnsi="Times New Roman"/>
                <w:b/>
                <w:bCs/>
                <w:iCs/>
                <w:noProof/>
                <w:color w:val="000000" w:themeColor="text1"/>
                <w:sz w:val="26"/>
                <w:szCs w:val="26"/>
                <w:lang w:val="sv-SE" w:eastAsia="zh-CN"/>
              </w:rPr>
            </w:pPr>
            <w:r w:rsidRPr="00117689">
              <w:rPr>
                <w:rFonts w:ascii="Times New Roman" w:hAnsi="Times New Roman"/>
                <w:b/>
                <w:bCs/>
                <w:iCs/>
                <w:noProof/>
                <w:color w:val="000000" w:themeColor="text1"/>
                <w:sz w:val="26"/>
                <w:szCs w:val="26"/>
                <w:lang w:val="sv-SE" w:eastAsia="zh-CN"/>
              </w:rPr>
              <w:t>Tổng</w:t>
            </w:r>
          </w:p>
        </w:tc>
        <w:tc>
          <w:tcPr>
            <w:tcW w:w="10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DDED26" w14:textId="77777777" w:rsidR="00D17EB0" w:rsidRPr="00117689" w:rsidRDefault="00D17EB0" w:rsidP="00C52C8C">
            <w:pPr>
              <w:ind w:left="88" w:right="197"/>
              <w:jc w:val="center"/>
              <w:rPr>
                <w:rFonts w:ascii="Times New Roman" w:hAnsi="Times New Roman"/>
                <w:b/>
                <w:bCs/>
                <w:iCs/>
                <w:noProof/>
                <w:color w:val="000000" w:themeColor="text1"/>
                <w:sz w:val="26"/>
                <w:szCs w:val="26"/>
                <w:lang w:val="vi-VN" w:eastAsia="zh-CN"/>
              </w:rPr>
            </w:pPr>
            <w:r w:rsidRPr="00117689">
              <w:rPr>
                <w:rFonts w:ascii="Times New Roman" w:hAnsi="Times New Roman"/>
                <w:b/>
                <w:bCs/>
                <w:iCs/>
                <w:noProof/>
                <w:color w:val="000000" w:themeColor="text1"/>
                <w:sz w:val="26"/>
                <w:szCs w:val="26"/>
                <w:lang w:val="vi-VN" w:eastAsia="zh-CN"/>
              </w:rPr>
              <w:t>50</w:t>
            </w:r>
          </w:p>
        </w:tc>
        <w:tc>
          <w:tcPr>
            <w:tcW w:w="123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DF9CA0" w14:textId="77777777" w:rsidR="00D17EB0" w:rsidRPr="00117689" w:rsidRDefault="00D17EB0" w:rsidP="00C52C8C">
            <w:pPr>
              <w:ind w:left="88" w:right="197"/>
              <w:jc w:val="center"/>
              <w:rPr>
                <w:rFonts w:ascii="Times New Roman" w:hAnsi="Times New Roman"/>
                <w:b/>
                <w:bCs/>
                <w:iCs/>
                <w:noProof/>
                <w:color w:val="000000" w:themeColor="text1"/>
                <w:sz w:val="26"/>
                <w:szCs w:val="26"/>
                <w:lang w:val="vi-VN" w:eastAsia="zh-CN"/>
              </w:rPr>
            </w:pPr>
            <w:r w:rsidRPr="00117689">
              <w:rPr>
                <w:rFonts w:ascii="Times New Roman" w:hAnsi="Times New Roman"/>
                <w:b/>
                <w:bCs/>
                <w:iCs/>
                <w:noProof/>
                <w:color w:val="000000" w:themeColor="text1"/>
                <w:sz w:val="26"/>
                <w:szCs w:val="26"/>
                <w:lang w:val="vi-VN" w:eastAsia="zh-CN"/>
              </w:rPr>
              <w:t>25</w:t>
            </w:r>
          </w:p>
        </w:tc>
        <w:tc>
          <w:tcPr>
            <w:tcW w:w="363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888D74" w14:textId="77777777" w:rsidR="00D17EB0" w:rsidRPr="00117689" w:rsidRDefault="00D17EB0" w:rsidP="00C52C8C">
            <w:pPr>
              <w:ind w:left="88" w:right="197"/>
              <w:jc w:val="center"/>
              <w:rPr>
                <w:rFonts w:ascii="Times New Roman" w:hAnsi="Times New Roman"/>
                <w:b/>
                <w:bCs/>
                <w:i/>
                <w:noProof/>
                <w:color w:val="000000" w:themeColor="text1"/>
                <w:sz w:val="26"/>
                <w:szCs w:val="26"/>
                <w:lang w:val="sv-SE" w:eastAsia="zh-CN"/>
              </w:rPr>
            </w:pPr>
          </w:p>
        </w:tc>
      </w:tr>
      <w:bookmarkEnd w:id="9"/>
    </w:tbl>
    <w:p w14:paraId="176E878D" w14:textId="77777777" w:rsidR="00D17EB0" w:rsidRPr="00117689" w:rsidRDefault="00D17EB0" w:rsidP="00C52C8C">
      <w:pPr>
        <w:spacing w:after="60" w:line="240" w:lineRule="auto"/>
        <w:jc w:val="both"/>
        <w:rPr>
          <w:b/>
          <w:i/>
          <w:noProof/>
          <w:color w:val="000000" w:themeColor="text1"/>
          <w:lang w:val="sv-SE" w:eastAsia="zh-CN"/>
        </w:rPr>
      </w:pPr>
    </w:p>
    <w:p w14:paraId="442E08DB" w14:textId="77777777" w:rsidR="00D17EB0" w:rsidRPr="00117689" w:rsidRDefault="00D17EB0" w:rsidP="00C52C8C">
      <w:pPr>
        <w:spacing w:after="60" w:line="240" w:lineRule="auto"/>
        <w:jc w:val="both"/>
        <w:rPr>
          <w:b/>
          <w:iCs/>
          <w:noProof/>
          <w:color w:val="000000" w:themeColor="text1"/>
          <w:lang w:val="sv-SE" w:eastAsia="zh-CN"/>
        </w:rPr>
      </w:pPr>
      <w:r w:rsidRPr="00117689">
        <w:rPr>
          <w:b/>
          <w:iCs/>
          <w:noProof/>
          <w:color w:val="000000" w:themeColor="text1"/>
          <w:lang w:val="sv-SE" w:eastAsia="zh-CN"/>
        </w:rPr>
        <w:t>Công thức tính điểm số bài A1.</w:t>
      </w:r>
      <w:r w:rsidRPr="00117689">
        <w:rPr>
          <w:b/>
          <w:iCs/>
          <w:noProof/>
          <w:color w:val="000000" w:themeColor="text1"/>
          <w:lang w:val="vi-VN" w:eastAsia="zh-CN"/>
        </w:rPr>
        <w:t>3</w:t>
      </w:r>
      <w:r w:rsidRPr="00117689">
        <w:rPr>
          <w:b/>
          <w:iCs/>
          <w:noProof/>
          <w:color w:val="000000" w:themeColor="text1"/>
          <w:lang w:val="sv-SE" w:eastAsia="zh-CN"/>
        </w:rPr>
        <w:t xml:space="preserve"> là:</w:t>
      </w:r>
    </w:p>
    <w:p w14:paraId="35168D7B" w14:textId="77777777" w:rsidR="00D17EB0" w:rsidRPr="00117689" w:rsidRDefault="00D17EB0" w:rsidP="00C52C8C">
      <w:pPr>
        <w:spacing w:before="60" w:after="60" w:line="240" w:lineRule="auto"/>
        <w:jc w:val="both"/>
        <w:rPr>
          <w:b/>
          <w:iCs/>
          <w:noProof/>
          <w:color w:val="000000" w:themeColor="text1"/>
          <w:lang w:val="sv-SE" w:eastAsia="zh-CN"/>
        </w:rPr>
      </w:pPr>
      <w:r w:rsidRPr="00117689">
        <w:rPr>
          <w:b/>
          <w:iCs/>
          <w:noProof/>
          <w:color w:val="000000" w:themeColor="text1"/>
        </w:rPr>
        <mc:AlternateContent>
          <mc:Choice Requires="wps">
            <w:drawing>
              <wp:anchor distT="45720" distB="45720" distL="114300" distR="114300" simplePos="0" relativeHeight="251692032" behindDoc="0" locked="0" layoutInCell="1" allowOverlap="1" wp14:anchorId="1C3ECFF9" wp14:editId="17583B89">
                <wp:simplePos x="0" y="0"/>
                <wp:positionH relativeFrom="column">
                  <wp:posOffset>1583690</wp:posOffset>
                </wp:positionH>
                <wp:positionV relativeFrom="paragraph">
                  <wp:posOffset>6350</wp:posOffset>
                </wp:positionV>
                <wp:extent cx="3909060" cy="302930"/>
                <wp:effectExtent l="0" t="0" r="15240" b="20955"/>
                <wp:wrapNone/>
                <wp:docPr id="846471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302930"/>
                        </a:xfrm>
                        <a:prstGeom prst="rect">
                          <a:avLst/>
                        </a:prstGeom>
                        <a:solidFill>
                          <a:srgbClr val="FFFFFF"/>
                        </a:solidFill>
                        <a:ln w="9525">
                          <a:solidFill>
                            <a:srgbClr val="000000"/>
                          </a:solidFill>
                          <a:miter lim="800000"/>
                          <a:headEnd/>
                          <a:tailEnd/>
                        </a:ln>
                      </wps:spPr>
                      <wps:txbx>
                        <w:txbxContent>
                          <w:p w14:paraId="75790BCD" w14:textId="77777777" w:rsidR="00D17EB0" w:rsidRPr="00B666AF" w:rsidRDefault="00D17EB0" w:rsidP="00D17EB0">
                            <w:pPr>
                              <w:spacing w:before="60" w:after="120"/>
                              <w:jc w:val="center"/>
                              <w:rPr>
                                <w:bCs/>
                                <w:i/>
                                <w:noProof/>
                                <w:lang w:val="sv-SE" w:eastAsia="zh-CN"/>
                              </w:rPr>
                            </w:pPr>
                            <w:r w:rsidRPr="00B666AF">
                              <w:rPr>
                                <w:bCs/>
                                <w:i/>
                                <w:noProof/>
                                <w:lang w:val="sv-SE" w:eastAsia="zh-CN"/>
                              </w:rPr>
                              <w:t>Điểm số A1.</w:t>
                            </w:r>
                            <w:r>
                              <w:rPr>
                                <w:bCs/>
                                <w:i/>
                                <w:noProof/>
                                <w:lang w:val="vi-VN" w:eastAsia="zh-CN"/>
                              </w:rPr>
                              <w:t>3</w:t>
                            </w:r>
                            <w:r w:rsidRPr="00B666AF">
                              <w:rPr>
                                <w:bCs/>
                                <w:i/>
                                <w:noProof/>
                                <w:lang w:val="sv-SE" w:eastAsia="zh-CN"/>
                              </w:rPr>
                              <w:t xml:space="preserve"> = {Số câu trả lời đúng </w:t>
                            </w:r>
                            <w:r>
                              <w:rPr>
                                <w:bCs/>
                                <w:i/>
                                <w:noProof/>
                                <w:lang w:val="sv-SE" w:eastAsia="zh-CN"/>
                              </w:rPr>
                              <w:t>*</w:t>
                            </w:r>
                            <w:r w:rsidRPr="00B666AF">
                              <w:rPr>
                                <w:bCs/>
                                <w:i/>
                                <w:noProof/>
                                <w:lang w:val="sv-SE" w:eastAsia="zh-CN"/>
                              </w:rPr>
                              <w:t xml:space="preserve"> 10}/</w:t>
                            </w:r>
                            <w:r>
                              <w:rPr>
                                <w:bCs/>
                                <w:i/>
                                <w:noProof/>
                                <w:lang w:val="vi-VN" w:eastAsia="zh-CN"/>
                              </w:rPr>
                              <w:t>5</w:t>
                            </w:r>
                            <w:r w:rsidRPr="00B666AF">
                              <w:rPr>
                                <w:bCs/>
                                <w:i/>
                                <w:noProof/>
                                <w:lang w:val="sv-SE" w:eastAsia="zh-CN"/>
                              </w:rPr>
                              <w:t>0</w:t>
                            </w:r>
                          </w:p>
                          <w:p w14:paraId="3FC6AED5" w14:textId="77777777" w:rsidR="00D17EB0" w:rsidRDefault="00D17EB0" w:rsidP="00D17EB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3ECFF9" id="Text Box 2" o:spid="_x0000_s1031" type="#_x0000_t202" style="position:absolute;left:0;text-align:left;margin-left:124.7pt;margin-top:.5pt;width:307.8pt;height:23.8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TqFAIAACYEAAAOAAAAZHJzL2Uyb0RvYy54bWysU9tu2zAMfR+wfxD0vti5dY0Rp+jSZRjQ&#10;XYBuH8DIcixMFjVJiZ19fSk5TYNuexmmB4EUqUPykFze9K1mB+m8QlPy8SjnTBqBlTK7kn//tnlz&#10;zZkPYCrQaGTJj9Lzm9XrV8vOFnKCDepKOkYgxhedLXkTgi2yzItGtuBHaKUhY42uhUCq22WVg47Q&#10;W51N8vwq69BV1qGQ3tPr3WDkq4Rf11KEL3XtZWC65JRbSLdL9zbe2WoJxc6BbZQ4pQH/kEULylDQ&#10;M9QdBGB7p36DapVw6LEOI4FthnWthEw1UDXj/EU1Dw1YmWohcrw90+T/H6z4fHiwXx0L/TvsqYGp&#10;CG/vUfzwzOC6AbOTt85h10ioKPA4UpZ11henr5FqX/gIsu0+YUVNhn3ABNTXro2sUJ2M0KkBxzPp&#10;sg9M0ON0kS/yKzIJsk3zyWKaupJB8fTbOh8+SGxZFEruqKkJHQ73PsRsoHhyicE8alVtlNZJcbvt&#10;Wjt2ABqATTqpgBdu2rCu5Iv5ZD4Q8FeIPJ0/QbQq0CRr1Zb8+uwERaTtvanSnAVQepApZW1OPEbq&#10;BhJDv+2Zqko+jwEirVusjkSsw2FwadFIaND94qyjoS25/7kHJznTHw01ZzGezeKUJ2U2fzshxV1a&#10;tpcWMIKgSh44G8R1SJsReTN4S02sVeL3OZNTyjSMifbT4sRpv9ST1/N6rx4BAAD//wMAUEsDBBQA&#10;BgAIAAAAIQC9/Z+H3gAAAAgBAAAPAAAAZHJzL2Rvd25yZXYueG1sTI/BTsMwEETvSPyDtUhcUOtQ&#10;QpqGOBVCAtEbtAiubrJNIux1sN00/D3LCW47eqPZmXI9WSNG9KF3pOB6noBAql3TU6vgbfc4y0GE&#10;qKnRxhEq+MYA6+r8rNRF4070iuM2toJDKBRaQRfjUEgZ6g6tDnM3IDE7OG91ZOlb2Xh94nBr5CJJ&#10;Mml1T/yh0wM+dFh/bo9WQZ4+jx9hc/PyXmcHs4pXy/Hpyyt1eTHd34GIOMU/M/zW5+pQcae9O1IT&#10;hFGwSFcpWxnwJOZ5dsvHXkGaL0FWpfw/oPoBAAD//wMAUEsBAi0AFAAGAAgAAAAhALaDOJL+AAAA&#10;4QEAABMAAAAAAAAAAAAAAAAAAAAAAFtDb250ZW50X1R5cGVzXS54bWxQSwECLQAUAAYACAAAACEA&#10;OP0h/9YAAACUAQAACwAAAAAAAAAAAAAAAAAvAQAAX3JlbHMvLnJlbHNQSwECLQAUAAYACAAAACEA&#10;/HXU6hQCAAAmBAAADgAAAAAAAAAAAAAAAAAuAgAAZHJzL2Uyb0RvYy54bWxQSwECLQAUAAYACAAA&#10;ACEAvf2fh94AAAAIAQAADwAAAAAAAAAAAAAAAABuBAAAZHJzL2Rvd25yZXYueG1sUEsFBgAAAAAE&#10;AAQA8wAAAHkFAAAAAA==&#10;">
                <v:textbox>
                  <w:txbxContent>
                    <w:p w14:paraId="75790BCD" w14:textId="77777777" w:rsidR="00D17EB0" w:rsidRPr="00B666AF" w:rsidRDefault="00D17EB0" w:rsidP="00D17EB0">
                      <w:pPr>
                        <w:spacing w:before="60" w:after="120"/>
                        <w:jc w:val="center"/>
                        <w:rPr>
                          <w:bCs/>
                          <w:i/>
                          <w:noProof/>
                          <w:lang w:val="sv-SE" w:eastAsia="zh-CN"/>
                        </w:rPr>
                      </w:pPr>
                      <w:r w:rsidRPr="00B666AF">
                        <w:rPr>
                          <w:bCs/>
                          <w:i/>
                          <w:noProof/>
                          <w:lang w:val="sv-SE" w:eastAsia="zh-CN"/>
                        </w:rPr>
                        <w:t>Điểm số A1.</w:t>
                      </w:r>
                      <w:r>
                        <w:rPr>
                          <w:bCs/>
                          <w:i/>
                          <w:noProof/>
                          <w:lang w:val="vi-VN" w:eastAsia="zh-CN"/>
                        </w:rPr>
                        <w:t>3</w:t>
                      </w:r>
                      <w:r w:rsidRPr="00B666AF">
                        <w:rPr>
                          <w:bCs/>
                          <w:i/>
                          <w:noProof/>
                          <w:lang w:val="sv-SE" w:eastAsia="zh-CN"/>
                        </w:rPr>
                        <w:t xml:space="preserve"> = {Số câu trả lời đúng </w:t>
                      </w:r>
                      <w:r>
                        <w:rPr>
                          <w:bCs/>
                          <w:i/>
                          <w:noProof/>
                          <w:lang w:val="sv-SE" w:eastAsia="zh-CN"/>
                        </w:rPr>
                        <w:t>*</w:t>
                      </w:r>
                      <w:r w:rsidRPr="00B666AF">
                        <w:rPr>
                          <w:bCs/>
                          <w:i/>
                          <w:noProof/>
                          <w:lang w:val="sv-SE" w:eastAsia="zh-CN"/>
                        </w:rPr>
                        <w:t xml:space="preserve"> 10}/</w:t>
                      </w:r>
                      <w:r>
                        <w:rPr>
                          <w:bCs/>
                          <w:i/>
                          <w:noProof/>
                          <w:lang w:val="vi-VN" w:eastAsia="zh-CN"/>
                        </w:rPr>
                        <w:t>5</w:t>
                      </w:r>
                      <w:r w:rsidRPr="00B666AF">
                        <w:rPr>
                          <w:bCs/>
                          <w:i/>
                          <w:noProof/>
                          <w:lang w:val="sv-SE" w:eastAsia="zh-CN"/>
                        </w:rPr>
                        <w:t>0</w:t>
                      </w:r>
                    </w:p>
                    <w:p w14:paraId="3FC6AED5" w14:textId="77777777" w:rsidR="00D17EB0" w:rsidRDefault="00D17EB0" w:rsidP="00D17EB0">
                      <w:pPr>
                        <w:jc w:val="center"/>
                      </w:pPr>
                    </w:p>
                  </w:txbxContent>
                </v:textbox>
              </v:shape>
            </w:pict>
          </mc:Fallback>
        </mc:AlternateContent>
      </w:r>
      <w:r w:rsidRPr="00117689">
        <w:rPr>
          <w:b/>
          <w:iCs/>
          <w:noProof/>
          <w:color w:val="000000" w:themeColor="text1"/>
          <w:lang w:val="sv-SE" w:eastAsia="zh-CN"/>
        </w:rPr>
        <w:tab/>
      </w:r>
      <w:r w:rsidRPr="00117689">
        <w:rPr>
          <w:b/>
          <w:iCs/>
          <w:noProof/>
          <w:color w:val="000000" w:themeColor="text1"/>
          <w:lang w:val="sv-SE" w:eastAsia="zh-CN"/>
        </w:rPr>
        <w:tab/>
      </w:r>
    </w:p>
    <w:p w14:paraId="3D3E6BF2" w14:textId="77777777" w:rsidR="00D17EB0" w:rsidRPr="00117689" w:rsidRDefault="00D17EB0" w:rsidP="00C52C8C">
      <w:pPr>
        <w:spacing w:before="240" w:line="240" w:lineRule="auto"/>
        <w:jc w:val="both"/>
        <w:rPr>
          <w:b/>
          <w:iCs/>
          <w:noProof/>
          <w:color w:val="000000" w:themeColor="text1"/>
          <w:lang w:val="sv-SE" w:eastAsia="zh-CN"/>
        </w:rPr>
      </w:pPr>
      <w:r w:rsidRPr="00117689">
        <w:rPr>
          <w:b/>
          <w:iCs/>
          <w:noProof/>
          <w:color w:val="000000" w:themeColor="text1"/>
          <w:lang w:val="sv-SE" w:eastAsia="zh-CN"/>
        </w:rPr>
        <w:t xml:space="preserve">Xác định điểm năng lực các CLO: </w:t>
      </w:r>
    </w:p>
    <w:p w14:paraId="1EBFE89A" w14:textId="77777777" w:rsidR="00D17EB0" w:rsidRPr="00117689" w:rsidRDefault="00D17EB0" w:rsidP="00C52C8C">
      <w:pPr>
        <w:spacing w:before="60" w:after="60" w:line="240" w:lineRule="auto"/>
        <w:ind w:firstLine="567"/>
        <w:contextualSpacing/>
        <w:jc w:val="both"/>
        <w:rPr>
          <w:rFonts w:eastAsia="Calibri"/>
          <w:bCs/>
          <w:color w:val="000000" w:themeColor="text1"/>
          <w:lang w:val="vi-VN"/>
        </w:rPr>
      </w:pPr>
      <w:r w:rsidRPr="00117689">
        <w:rPr>
          <w:rFonts w:eastAsia="Calibri"/>
          <w:bCs/>
          <w:color w:val="000000" w:themeColor="text1"/>
          <w:lang w:val="vi-VN"/>
        </w:rPr>
        <w:t xml:space="preserve">- Điểm </w:t>
      </w:r>
      <w:r w:rsidRPr="00117689">
        <w:rPr>
          <w:rFonts w:eastAsia="Calibri"/>
          <w:color w:val="000000" w:themeColor="text1"/>
          <w:lang w:val="vi-VN"/>
        </w:rPr>
        <w:t>năng</w:t>
      </w:r>
      <w:r w:rsidRPr="00117689">
        <w:rPr>
          <w:rFonts w:eastAsia="Calibri"/>
          <w:bCs/>
          <w:color w:val="000000" w:themeColor="text1"/>
          <w:lang w:val="vi-VN"/>
        </w:rPr>
        <w:t xml:space="preserve"> lực của một CLO tại một bài đánh giá được quy đổi từ tỉ lệ % hoàn thành ứng với các mức theo cá</w:t>
      </w:r>
      <w:r w:rsidRPr="00117689">
        <w:rPr>
          <w:rFonts w:eastAsia="Calibri"/>
          <w:bCs/>
          <w:color w:val="000000" w:themeColor="text1"/>
          <w:lang w:val="sv-SE"/>
        </w:rPr>
        <w:t>c</w:t>
      </w:r>
      <w:r w:rsidRPr="00117689">
        <w:rPr>
          <w:rFonts w:eastAsia="Calibri"/>
          <w:bCs/>
          <w:color w:val="000000" w:themeColor="text1"/>
          <w:lang w:val="vi-VN"/>
        </w:rPr>
        <w:t xml:space="preserve"> công thức </w:t>
      </w:r>
      <w:r w:rsidRPr="00117689">
        <w:rPr>
          <w:rFonts w:eastAsia="Calibri"/>
          <w:bCs/>
          <w:color w:val="000000" w:themeColor="text1"/>
          <w:lang w:val="sv-SE"/>
        </w:rPr>
        <w:t xml:space="preserve">trong </w:t>
      </w:r>
      <w:r w:rsidRPr="00117689">
        <w:rPr>
          <w:rFonts w:eastAsia="Calibri"/>
          <w:bCs/>
          <w:i/>
          <w:color w:val="000000" w:themeColor="text1"/>
          <w:lang w:val="sv-SE"/>
        </w:rPr>
        <w:t>Bảng 2</w:t>
      </w:r>
      <w:r w:rsidRPr="00117689">
        <w:rPr>
          <w:rFonts w:eastAsia="Calibri"/>
          <w:bCs/>
          <w:color w:val="000000" w:themeColor="text1"/>
          <w:lang w:val="vi-VN"/>
        </w:rPr>
        <w:t>:</w:t>
      </w:r>
    </w:p>
    <w:p w14:paraId="434B0C93" w14:textId="77777777" w:rsidR="00D17EB0" w:rsidRPr="00117689" w:rsidRDefault="00D17EB0" w:rsidP="00C52C8C">
      <w:pPr>
        <w:tabs>
          <w:tab w:val="left" w:pos="567"/>
        </w:tabs>
        <w:spacing w:before="120" w:after="120" w:line="240" w:lineRule="auto"/>
        <w:ind w:left="-113" w:right="-113"/>
        <w:jc w:val="center"/>
        <w:rPr>
          <w:rFonts w:eastAsia="Arial"/>
          <w:i/>
          <w:noProof/>
          <w:color w:val="000000" w:themeColor="text1"/>
          <w:spacing w:val="-6"/>
          <w:lang w:val="vi-VN" w:eastAsia="zh-CN"/>
        </w:rPr>
      </w:pPr>
      <w:r w:rsidRPr="00117689">
        <w:rPr>
          <w:rFonts w:eastAsia="Arial"/>
          <w:b/>
          <w:i/>
          <w:noProof/>
          <w:color w:val="000000" w:themeColor="text1"/>
          <w:spacing w:val="-6"/>
          <w:lang w:val="vi-VN" w:eastAsia="zh-CN"/>
        </w:rPr>
        <w:t>Bảng 2.</w:t>
      </w:r>
      <w:r w:rsidRPr="00117689">
        <w:rPr>
          <w:rFonts w:eastAsia="Arial"/>
          <w:i/>
          <w:noProof/>
          <w:color w:val="000000" w:themeColor="text1"/>
          <w:spacing w:val="-6"/>
          <w:lang w:val="vi-VN" w:eastAsia="zh-CN"/>
        </w:rPr>
        <w:t xml:space="preserve"> Công thức quy đổi từ tỉ lệ % hoàn thành một mức sang điểm năng lực</w:t>
      </w:r>
    </w:p>
    <w:tbl>
      <w:tblPr>
        <w:tblStyle w:val="TableGrid18"/>
        <w:tblW w:w="0" w:type="auto"/>
        <w:jc w:val="center"/>
        <w:tblInd w:w="0" w:type="dxa"/>
        <w:tblLook w:val="04A0" w:firstRow="1" w:lastRow="0" w:firstColumn="1" w:lastColumn="0" w:noHBand="0" w:noVBand="1"/>
      </w:tblPr>
      <w:tblGrid>
        <w:gridCol w:w="2001"/>
        <w:gridCol w:w="5670"/>
      </w:tblGrid>
      <w:tr w:rsidR="00117689" w:rsidRPr="00117689" w14:paraId="13610102" w14:textId="77777777" w:rsidTr="00821EAE">
        <w:trPr>
          <w:trHeight w:val="776"/>
          <w:jc w:val="center"/>
        </w:trPr>
        <w:tc>
          <w:tcPr>
            <w:tcW w:w="2001" w:type="dxa"/>
            <w:tcBorders>
              <w:top w:val="single" w:sz="4" w:space="0" w:color="auto"/>
              <w:left w:val="single" w:sz="4" w:space="0" w:color="auto"/>
              <w:bottom w:val="single" w:sz="4" w:space="0" w:color="auto"/>
              <w:right w:val="single" w:sz="4" w:space="0" w:color="auto"/>
            </w:tcBorders>
            <w:vAlign w:val="center"/>
            <w:hideMark/>
          </w:tcPr>
          <w:p w14:paraId="312E38D2" w14:textId="77777777" w:rsidR="00D17EB0" w:rsidRPr="00117689" w:rsidRDefault="00D17EB0" w:rsidP="00C52C8C">
            <w:pPr>
              <w:jc w:val="center"/>
              <w:rPr>
                <w:rFonts w:ascii="Times New Roman" w:eastAsia="Arial" w:hAnsi="Times New Roman" w:cs="Times New Roman"/>
                <w:b/>
                <w:bCs/>
                <w:color w:val="000000" w:themeColor="text1"/>
                <w:sz w:val="26"/>
                <w:szCs w:val="26"/>
              </w:rPr>
            </w:pPr>
            <w:r w:rsidRPr="00117689">
              <w:rPr>
                <w:rFonts w:ascii="Times New Roman" w:eastAsia="Arial" w:hAnsi="Times New Roman" w:cs="Times New Roman"/>
                <w:b/>
                <w:bCs/>
                <w:color w:val="000000" w:themeColor="text1"/>
                <w:sz w:val="26"/>
                <w:szCs w:val="26"/>
              </w:rPr>
              <w:t>Mức năng lực</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546ACD3" w14:textId="77777777" w:rsidR="00D17EB0" w:rsidRPr="00117689" w:rsidRDefault="00D17EB0" w:rsidP="00C52C8C">
            <w:pPr>
              <w:jc w:val="center"/>
              <w:rPr>
                <w:rFonts w:ascii="Times New Roman" w:eastAsia="Arial" w:hAnsi="Times New Roman" w:cs="Times New Roman"/>
                <w:b/>
                <w:bCs/>
                <w:color w:val="000000" w:themeColor="text1"/>
                <w:sz w:val="26"/>
                <w:szCs w:val="26"/>
              </w:rPr>
            </w:pPr>
            <w:r w:rsidRPr="00117689">
              <w:rPr>
                <w:rFonts w:ascii="Times New Roman" w:eastAsia="Arial" w:hAnsi="Times New Roman" w:cs="Times New Roman"/>
                <w:b/>
                <w:bCs/>
                <w:color w:val="000000" w:themeColor="text1"/>
                <w:sz w:val="26"/>
                <w:szCs w:val="26"/>
              </w:rPr>
              <w:t xml:space="preserve">Công thức thể hiện mối liên hệ giữa tỉ lệ % hoàn thành </w:t>
            </w:r>
            <m:oMath>
              <m:r>
                <m:rPr>
                  <m:sty m:val="bi"/>
                </m:rPr>
                <w:rPr>
                  <w:rFonts w:ascii="Cambria Math" w:eastAsia="Arial" w:hAnsi="Cambria Math" w:cs="Times New Roman"/>
                  <w:color w:val="000000" w:themeColor="text1"/>
                  <w:sz w:val="26"/>
                  <w:szCs w:val="26"/>
                </w:rPr>
                <m:t xml:space="preserve">x </m:t>
              </m:r>
            </m:oMath>
            <w:r w:rsidRPr="00117689">
              <w:rPr>
                <w:rFonts w:ascii="Times New Roman" w:eastAsia="Arial" w:hAnsi="Times New Roman" w:cs="Times New Roman"/>
                <w:b/>
                <w:bCs/>
                <w:color w:val="000000" w:themeColor="text1"/>
                <w:sz w:val="26"/>
                <w:szCs w:val="26"/>
              </w:rPr>
              <w:t xml:space="preserve">mỗi mức và điểm năng lực </w:t>
            </w:r>
            <m:oMath>
              <m:r>
                <m:rPr>
                  <m:sty m:val="bi"/>
                </m:rPr>
                <w:rPr>
                  <w:rFonts w:ascii="Cambria Math" w:eastAsia="Arial" w:hAnsi="Cambria Math" w:cs="Times New Roman"/>
                  <w:color w:val="000000" w:themeColor="text1"/>
                  <w:sz w:val="26"/>
                  <w:szCs w:val="26"/>
                </w:rPr>
                <m:t>y</m:t>
              </m:r>
            </m:oMath>
            <w:r w:rsidRPr="00117689">
              <w:rPr>
                <w:rFonts w:ascii="Times New Roman" w:eastAsia="Arial" w:hAnsi="Times New Roman" w:cs="Times New Roman"/>
                <w:b/>
                <w:bCs/>
                <w:color w:val="000000" w:themeColor="text1"/>
                <w:sz w:val="26"/>
                <w:szCs w:val="26"/>
              </w:rPr>
              <w:t xml:space="preserve"> của mức đó</w:t>
            </w:r>
          </w:p>
        </w:tc>
      </w:tr>
      <w:tr w:rsidR="00117689" w:rsidRPr="00117689" w14:paraId="08B6C3ED" w14:textId="77777777" w:rsidTr="00821EAE">
        <w:trPr>
          <w:jc w:val="center"/>
        </w:trPr>
        <w:tc>
          <w:tcPr>
            <w:tcW w:w="2001" w:type="dxa"/>
            <w:tcBorders>
              <w:top w:val="single" w:sz="4" w:space="0" w:color="auto"/>
              <w:left w:val="single" w:sz="4" w:space="0" w:color="auto"/>
              <w:bottom w:val="single" w:sz="4" w:space="0" w:color="auto"/>
              <w:right w:val="single" w:sz="4" w:space="0" w:color="auto"/>
            </w:tcBorders>
            <w:hideMark/>
          </w:tcPr>
          <w:p w14:paraId="0B7061DA" w14:textId="77777777" w:rsidR="00D17EB0" w:rsidRPr="00117689" w:rsidRDefault="00D17EB0" w:rsidP="00C52C8C">
            <w:pPr>
              <w:jc w:val="center"/>
              <w:rPr>
                <w:rFonts w:ascii="Times New Roman" w:eastAsia="Arial" w:hAnsi="Times New Roman" w:cs="Times New Roman"/>
                <w:color w:val="000000" w:themeColor="text1"/>
                <w:sz w:val="26"/>
                <w:szCs w:val="26"/>
              </w:rPr>
            </w:pPr>
            <w:r w:rsidRPr="00117689">
              <w:rPr>
                <w:rFonts w:ascii="Times New Roman" w:eastAsia="Arial" w:hAnsi="Times New Roman" w:cs="Times New Roman"/>
                <w:color w:val="000000" w:themeColor="text1"/>
                <w:sz w:val="26"/>
                <w:szCs w:val="26"/>
              </w:rPr>
              <w:t>Mức 1</w:t>
            </w:r>
          </w:p>
        </w:tc>
        <w:tc>
          <w:tcPr>
            <w:tcW w:w="5670" w:type="dxa"/>
            <w:tcBorders>
              <w:top w:val="single" w:sz="4" w:space="0" w:color="auto"/>
              <w:left w:val="single" w:sz="4" w:space="0" w:color="auto"/>
              <w:bottom w:val="single" w:sz="4" w:space="0" w:color="auto"/>
              <w:right w:val="single" w:sz="4" w:space="0" w:color="auto"/>
            </w:tcBorders>
            <w:hideMark/>
          </w:tcPr>
          <w:p w14:paraId="71669D8B" w14:textId="77777777" w:rsidR="00D17EB0" w:rsidRPr="00117689" w:rsidRDefault="00D17EB0" w:rsidP="00C52C8C">
            <w:pPr>
              <w:rPr>
                <w:rFonts w:ascii="Times New Roman" w:eastAsia="Arial" w:hAnsi="Times New Roman" w:cs="Times New Roman"/>
                <w:color w:val="000000" w:themeColor="text1"/>
                <w:sz w:val="26"/>
                <w:szCs w:val="26"/>
              </w:rPr>
            </w:pPr>
            <m:oMathPara>
              <m:oMath>
                <m:r>
                  <w:rPr>
                    <w:rFonts w:ascii="Cambria Math" w:eastAsia="Arial" w:hAnsi="Cambria Math" w:cs="Times New Roman"/>
                    <w:color w:val="000000" w:themeColor="text1"/>
                    <w:sz w:val="26"/>
                    <w:szCs w:val="26"/>
                  </w:rPr>
                  <m:t>y=1,8x-0,4</m:t>
                </m:r>
              </m:oMath>
            </m:oMathPara>
          </w:p>
        </w:tc>
      </w:tr>
      <w:tr w:rsidR="00117689" w:rsidRPr="00117689" w14:paraId="7D370C3B" w14:textId="77777777" w:rsidTr="00821EAE">
        <w:trPr>
          <w:jc w:val="center"/>
        </w:trPr>
        <w:tc>
          <w:tcPr>
            <w:tcW w:w="2001" w:type="dxa"/>
            <w:tcBorders>
              <w:top w:val="single" w:sz="4" w:space="0" w:color="auto"/>
              <w:left w:val="single" w:sz="4" w:space="0" w:color="auto"/>
              <w:bottom w:val="single" w:sz="4" w:space="0" w:color="auto"/>
              <w:right w:val="single" w:sz="4" w:space="0" w:color="auto"/>
            </w:tcBorders>
            <w:hideMark/>
          </w:tcPr>
          <w:p w14:paraId="66871A43" w14:textId="77777777" w:rsidR="00D17EB0" w:rsidRPr="00117689" w:rsidRDefault="00D17EB0" w:rsidP="00C52C8C">
            <w:pPr>
              <w:jc w:val="center"/>
              <w:rPr>
                <w:rFonts w:ascii="Times New Roman" w:eastAsia="Arial" w:hAnsi="Times New Roman" w:cs="Times New Roman"/>
                <w:color w:val="000000" w:themeColor="text1"/>
                <w:sz w:val="26"/>
                <w:szCs w:val="26"/>
              </w:rPr>
            </w:pPr>
            <w:r w:rsidRPr="00117689">
              <w:rPr>
                <w:rFonts w:ascii="Times New Roman" w:eastAsia="Arial" w:hAnsi="Times New Roman" w:cs="Times New Roman"/>
                <w:color w:val="000000" w:themeColor="text1"/>
                <w:sz w:val="26"/>
                <w:szCs w:val="26"/>
              </w:rPr>
              <w:t>Mức 2</w:t>
            </w:r>
          </w:p>
        </w:tc>
        <w:tc>
          <w:tcPr>
            <w:tcW w:w="5670" w:type="dxa"/>
            <w:tcBorders>
              <w:top w:val="single" w:sz="4" w:space="0" w:color="auto"/>
              <w:left w:val="single" w:sz="4" w:space="0" w:color="auto"/>
              <w:bottom w:val="single" w:sz="4" w:space="0" w:color="auto"/>
              <w:right w:val="single" w:sz="4" w:space="0" w:color="auto"/>
            </w:tcBorders>
            <w:hideMark/>
          </w:tcPr>
          <w:p w14:paraId="68075AE6" w14:textId="77777777" w:rsidR="00D17EB0" w:rsidRPr="00117689" w:rsidRDefault="00D17EB0" w:rsidP="00C52C8C">
            <w:pPr>
              <w:rPr>
                <w:rFonts w:ascii="Times New Roman" w:eastAsia="Arial" w:hAnsi="Times New Roman" w:cs="Times New Roman"/>
                <w:color w:val="000000" w:themeColor="text1"/>
                <w:sz w:val="26"/>
                <w:szCs w:val="26"/>
              </w:rPr>
            </w:pPr>
            <m:oMathPara>
              <m:oMath>
                <m:r>
                  <w:rPr>
                    <w:rFonts w:ascii="Cambria Math" w:eastAsia="Arial" w:hAnsi="Cambria Math" w:cs="Times New Roman"/>
                    <w:color w:val="000000" w:themeColor="text1"/>
                    <w:sz w:val="26"/>
                    <w:szCs w:val="26"/>
                  </w:rPr>
                  <m:t>y=1,8x+0,6</m:t>
                </m:r>
              </m:oMath>
            </m:oMathPara>
          </w:p>
        </w:tc>
      </w:tr>
      <w:tr w:rsidR="00117689" w:rsidRPr="00117689" w14:paraId="50532C80" w14:textId="77777777" w:rsidTr="00821EAE">
        <w:trPr>
          <w:jc w:val="center"/>
        </w:trPr>
        <w:tc>
          <w:tcPr>
            <w:tcW w:w="2001" w:type="dxa"/>
            <w:tcBorders>
              <w:top w:val="single" w:sz="4" w:space="0" w:color="auto"/>
              <w:left w:val="single" w:sz="4" w:space="0" w:color="auto"/>
              <w:bottom w:val="single" w:sz="4" w:space="0" w:color="auto"/>
              <w:right w:val="single" w:sz="4" w:space="0" w:color="auto"/>
            </w:tcBorders>
            <w:hideMark/>
          </w:tcPr>
          <w:p w14:paraId="43DD3C1A" w14:textId="77777777" w:rsidR="00D17EB0" w:rsidRPr="00117689" w:rsidRDefault="00D17EB0" w:rsidP="00C52C8C">
            <w:pPr>
              <w:jc w:val="center"/>
              <w:rPr>
                <w:rFonts w:ascii="Times New Roman" w:eastAsia="Arial" w:hAnsi="Times New Roman" w:cs="Times New Roman"/>
                <w:color w:val="000000" w:themeColor="text1"/>
                <w:sz w:val="26"/>
                <w:szCs w:val="26"/>
              </w:rPr>
            </w:pPr>
            <w:r w:rsidRPr="00117689">
              <w:rPr>
                <w:rFonts w:ascii="Times New Roman" w:eastAsia="Arial" w:hAnsi="Times New Roman" w:cs="Times New Roman"/>
                <w:color w:val="000000" w:themeColor="text1"/>
                <w:sz w:val="26"/>
                <w:szCs w:val="26"/>
              </w:rPr>
              <w:t>Mức 3</w:t>
            </w:r>
          </w:p>
        </w:tc>
        <w:tc>
          <w:tcPr>
            <w:tcW w:w="5670" w:type="dxa"/>
            <w:tcBorders>
              <w:top w:val="single" w:sz="4" w:space="0" w:color="auto"/>
              <w:left w:val="single" w:sz="4" w:space="0" w:color="auto"/>
              <w:bottom w:val="single" w:sz="4" w:space="0" w:color="auto"/>
              <w:right w:val="single" w:sz="4" w:space="0" w:color="auto"/>
            </w:tcBorders>
            <w:hideMark/>
          </w:tcPr>
          <w:p w14:paraId="19579747" w14:textId="77777777" w:rsidR="00D17EB0" w:rsidRPr="00117689" w:rsidRDefault="00D17EB0" w:rsidP="00C52C8C">
            <w:pPr>
              <w:rPr>
                <w:rFonts w:ascii="Times New Roman" w:eastAsia="Arial" w:hAnsi="Times New Roman" w:cs="Times New Roman"/>
                <w:color w:val="000000" w:themeColor="text1"/>
                <w:sz w:val="26"/>
                <w:szCs w:val="26"/>
              </w:rPr>
            </w:pPr>
            <m:oMathPara>
              <m:oMath>
                <m:r>
                  <w:rPr>
                    <w:rFonts w:ascii="Cambria Math" w:eastAsia="Arial" w:hAnsi="Cambria Math" w:cs="Times New Roman"/>
                    <w:color w:val="000000" w:themeColor="text1"/>
                    <w:sz w:val="26"/>
                    <w:szCs w:val="26"/>
                  </w:rPr>
                  <m:t>y=1,8x+1,6</m:t>
                </m:r>
              </m:oMath>
            </m:oMathPara>
          </w:p>
        </w:tc>
      </w:tr>
      <w:tr w:rsidR="00117689" w:rsidRPr="00117689" w14:paraId="13FDFF56" w14:textId="77777777" w:rsidTr="00821EAE">
        <w:trPr>
          <w:jc w:val="center"/>
        </w:trPr>
        <w:tc>
          <w:tcPr>
            <w:tcW w:w="2001" w:type="dxa"/>
            <w:tcBorders>
              <w:top w:val="single" w:sz="4" w:space="0" w:color="auto"/>
              <w:left w:val="single" w:sz="4" w:space="0" w:color="auto"/>
              <w:bottom w:val="single" w:sz="4" w:space="0" w:color="auto"/>
              <w:right w:val="single" w:sz="4" w:space="0" w:color="auto"/>
            </w:tcBorders>
            <w:hideMark/>
          </w:tcPr>
          <w:p w14:paraId="21DEFCB3" w14:textId="77777777" w:rsidR="00D17EB0" w:rsidRPr="00117689" w:rsidRDefault="00D17EB0" w:rsidP="00C52C8C">
            <w:pPr>
              <w:jc w:val="center"/>
              <w:rPr>
                <w:rFonts w:ascii="Times New Roman" w:eastAsia="Arial" w:hAnsi="Times New Roman" w:cs="Times New Roman"/>
                <w:color w:val="000000" w:themeColor="text1"/>
                <w:sz w:val="26"/>
                <w:szCs w:val="26"/>
              </w:rPr>
            </w:pPr>
            <w:r w:rsidRPr="00117689">
              <w:rPr>
                <w:rFonts w:ascii="Times New Roman" w:eastAsia="Arial" w:hAnsi="Times New Roman" w:cs="Times New Roman"/>
                <w:color w:val="000000" w:themeColor="text1"/>
                <w:sz w:val="26"/>
                <w:szCs w:val="26"/>
              </w:rPr>
              <w:t>Mức 4</w:t>
            </w:r>
          </w:p>
        </w:tc>
        <w:tc>
          <w:tcPr>
            <w:tcW w:w="5670" w:type="dxa"/>
            <w:tcBorders>
              <w:top w:val="single" w:sz="4" w:space="0" w:color="auto"/>
              <w:left w:val="single" w:sz="4" w:space="0" w:color="auto"/>
              <w:bottom w:val="single" w:sz="4" w:space="0" w:color="auto"/>
              <w:right w:val="single" w:sz="4" w:space="0" w:color="auto"/>
            </w:tcBorders>
            <w:hideMark/>
          </w:tcPr>
          <w:p w14:paraId="02911C79" w14:textId="77777777" w:rsidR="00D17EB0" w:rsidRPr="00117689" w:rsidRDefault="00D17EB0" w:rsidP="00C52C8C">
            <w:pPr>
              <w:rPr>
                <w:rFonts w:ascii="Times New Roman" w:eastAsia="Arial" w:hAnsi="Times New Roman" w:cs="Times New Roman"/>
                <w:color w:val="000000" w:themeColor="text1"/>
                <w:sz w:val="26"/>
                <w:szCs w:val="26"/>
              </w:rPr>
            </w:pPr>
            <m:oMathPara>
              <m:oMath>
                <m:r>
                  <w:rPr>
                    <w:rFonts w:ascii="Cambria Math" w:eastAsia="Arial" w:hAnsi="Cambria Math" w:cs="Times New Roman"/>
                    <w:color w:val="000000" w:themeColor="text1"/>
                    <w:sz w:val="26"/>
                    <w:szCs w:val="26"/>
                  </w:rPr>
                  <m:t>y=1,8x+2,6</m:t>
                </m:r>
              </m:oMath>
            </m:oMathPara>
          </w:p>
        </w:tc>
      </w:tr>
      <w:tr w:rsidR="00117689" w:rsidRPr="00117689" w14:paraId="34D8AD63" w14:textId="77777777" w:rsidTr="00821EAE">
        <w:trPr>
          <w:jc w:val="center"/>
        </w:trPr>
        <w:tc>
          <w:tcPr>
            <w:tcW w:w="2001" w:type="dxa"/>
            <w:tcBorders>
              <w:top w:val="single" w:sz="4" w:space="0" w:color="auto"/>
              <w:left w:val="single" w:sz="4" w:space="0" w:color="auto"/>
              <w:bottom w:val="single" w:sz="4" w:space="0" w:color="auto"/>
              <w:right w:val="single" w:sz="4" w:space="0" w:color="auto"/>
            </w:tcBorders>
            <w:hideMark/>
          </w:tcPr>
          <w:p w14:paraId="1239549F" w14:textId="77777777" w:rsidR="00D17EB0" w:rsidRPr="00117689" w:rsidRDefault="00D17EB0" w:rsidP="00C52C8C">
            <w:pPr>
              <w:jc w:val="center"/>
              <w:rPr>
                <w:rFonts w:ascii="Times New Roman" w:eastAsia="Arial" w:hAnsi="Times New Roman" w:cs="Times New Roman"/>
                <w:color w:val="000000" w:themeColor="text1"/>
                <w:sz w:val="26"/>
                <w:szCs w:val="26"/>
              </w:rPr>
            </w:pPr>
            <w:r w:rsidRPr="00117689">
              <w:rPr>
                <w:rFonts w:ascii="Times New Roman" w:eastAsia="Arial" w:hAnsi="Times New Roman" w:cs="Times New Roman"/>
                <w:color w:val="000000" w:themeColor="text1"/>
                <w:sz w:val="26"/>
                <w:szCs w:val="26"/>
              </w:rPr>
              <w:t>Mức 5</w:t>
            </w:r>
          </w:p>
        </w:tc>
        <w:tc>
          <w:tcPr>
            <w:tcW w:w="5670" w:type="dxa"/>
            <w:tcBorders>
              <w:top w:val="single" w:sz="4" w:space="0" w:color="auto"/>
              <w:left w:val="single" w:sz="4" w:space="0" w:color="auto"/>
              <w:bottom w:val="single" w:sz="4" w:space="0" w:color="auto"/>
              <w:right w:val="single" w:sz="4" w:space="0" w:color="auto"/>
            </w:tcBorders>
            <w:hideMark/>
          </w:tcPr>
          <w:p w14:paraId="3C702217" w14:textId="77777777" w:rsidR="00D17EB0" w:rsidRPr="00117689" w:rsidRDefault="00D17EB0" w:rsidP="00C52C8C">
            <w:pPr>
              <w:rPr>
                <w:rFonts w:ascii="Times New Roman" w:eastAsia="Arial" w:hAnsi="Times New Roman" w:cs="Times New Roman"/>
                <w:i/>
                <w:color w:val="000000" w:themeColor="text1"/>
                <w:sz w:val="26"/>
                <w:szCs w:val="26"/>
              </w:rPr>
            </w:pPr>
            <m:oMathPara>
              <m:oMath>
                <m:r>
                  <w:rPr>
                    <w:rFonts w:ascii="Cambria Math" w:eastAsia="Arial" w:hAnsi="Cambria Math" w:cs="Times New Roman"/>
                    <w:color w:val="000000" w:themeColor="text1"/>
                    <w:sz w:val="26"/>
                    <w:szCs w:val="26"/>
                  </w:rPr>
                  <m:t xml:space="preserve">y=x+4         </m:t>
                </m:r>
              </m:oMath>
            </m:oMathPara>
          </w:p>
        </w:tc>
      </w:tr>
    </w:tbl>
    <w:p w14:paraId="7780916B" w14:textId="77777777" w:rsidR="00D17EB0" w:rsidRPr="00117689" w:rsidRDefault="00D17EB0" w:rsidP="00C52C8C">
      <w:pPr>
        <w:spacing w:after="60" w:line="240" w:lineRule="auto"/>
        <w:jc w:val="both"/>
        <w:rPr>
          <w:b/>
          <w:iCs/>
          <w:noProof/>
          <w:color w:val="000000" w:themeColor="text1"/>
          <w:lang w:val="sv-SE" w:eastAsia="zh-CN"/>
        </w:rPr>
      </w:pPr>
      <w:r w:rsidRPr="00117689">
        <w:rPr>
          <w:rFonts w:eastAsia="Calibri"/>
          <w:color w:val="000000" w:themeColor="text1"/>
          <w:lang w:val="vi-VN"/>
        </w:rPr>
        <w:t xml:space="preserve"> Mối liên hệ giữa điểm năng lực với các tỉ lệ % hoàn thành cụ thể của từng mức năng lực có thể xem tại </w:t>
      </w:r>
      <w:r w:rsidRPr="00117689">
        <w:rPr>
          <w:rFonts w:eastAsia="Calibri"/>
          <w:i/>
          <w:color w:val="000000" w:themeColor="text1"/>
          <w:lang w:val="vi-VN"/>
        </w:rPr>
        <w:t>Bảng 3</w:t>
      </w:r>
      <w:r w:rsidRPr="00117689">
        <w:rPr>
          <w:rFonts w:eastAsia="Calibri"/>
          <w:color w:val="000000" w:themeColor="text1"/>
          <w:lang w:val="vi-VN"/>
        </w:rPr>
        <w:t>.</w:t>
      </w:r>
    </w:p>
    <w:p w14:paraId="1A57A9A3" w14:textId="77777777" w:rsidR="00D17EB0" w:rsidRPr="00117689" w:rsidRDefault="00D17EB0" w:rsidP="00C52C8C">
      <w:pPr>
        <w:tabs>
          <w:tab w:val="left" w:pos="567"/>
        </w:tabs>
        <w:spacing w:before="120" w:after="120" w:line="240" w:lineRule="auto"/>
        <w:ind w:left="-113" w:right="-113"/>
        <w:rPr>
          <w:rFonts w:eastAsia="Arial"/>
          <w:iCs/>
          <w:noProof/>
          <w:color w:val="000000" w:themeColor="text1"/>
          <w:spacing w:val="-6"/>
          <w:lang w:val="sv-SE" w:eastAsia="zh-CN"/>
        </w:rPr>
      </w:pPr>
      <w:r w:rsidRPr="00117689">
        <w:rPr>
          <w:rFonts w:eastAsia="Arial"/>
          <w:b/>
          <w:i/>
          <w:noProof/>
          <w:color w:val="000000" w:themeColor="text1"/>
          <w:spacing w:val="-6"/>
          <w:lang w:val="sv-SE" w:eastAsia="zh-CN"/>
        </w:rPr>
        <w:t xml:space="preserve">Bảng </w:t>
      </w:r>
      <w:r w:rsidRPr="00117689">
        <w:rPr>
          <w:rFonts w:eastAsia="Arial"/>
          <w:b/>
          <w:i/>
          <w:noProof/>
          <w:color w:val="000000" w:themeColor="text1"/>
          <w:spacing w:val="-6"/>
          <w:lang w:val="vi-VN" w:eastAsia="zh-CN"/>
        </w:rPr>
        <w:t>3</w:t>
      </w:r>
      <w:r w:rsidRPr="00117689">
        <w:rPr>
          <w:rFonts w:eastAsia="Arial"/>
          <w:b/>
          <w:i/>
          <w:noProof/>
          <w:color w:val="000000" w:themeColor="text1"/>
          <w:spacing w:val="-6"/>
          <w:lang w:val="sv-SE" w:eastAsia="zh-CN"/>
        </w:rPr>
        <w:t xml:space="preserve">. </w:t>
      </w:r>
      <w:r w:rsidRPr="00117689">
        <w:rPr>
          <w:rFonts w:eastAsia="Arial"/>
          <w:iCs/>
          <w:noProof/>
          <w:color w:val="000000" w:themeColor="text1"/>
          <w:spacing w:val="-6"/>
          <w:lang w:val="sv-SE" w:eastAsia="zh-CN"/>
        </w:rPr>
        <w:t>Quy đổi giữa tỉ lệ % hoàn thành của mỗi mức và điểm năng lực</w:t>
      </w:r>
    </w:p>
    <w:p w14:paraId="30139E1E" w14:textId="77777777" w:rsidR="00D17EB0" w:rsidRPr="00117689" w:rsidRDefault="00D17EB0" w:rsidP="00C52C8C">
      <w:pPr>
        <w:tabs>
          <w:tab w:val="left" w:pos="567"/>
        </w:tabs>
        <w:spacing w:before="120" w:after="120" w:line="240" w:lineRule="auto"/>
        <w:ind w:left="-113" w:right="-113"/>
        <w:jc w:val="center"/>
        <w:rPr>
          <w:rFonts w:eastAsia="Arial"/>
          <w:i/>
          <w:noProof/>
          <w:color w:val="000000" w:themeColor="text1"/>
          <w:spacing w:val="-6"/>
          <w:lang w:eastAsia="zh-CN"/>
        </w:rPr>
      </w:pPr>
      <w:r w:rsidRPr="00117689">
        <w:rPr>
          <w:rFonts w:eastAsia="Arial"/>
          <w:b/>
          <w:i/>
          <w:noProof/>
          <w:color w:val="000000" w:themeColor="text1"/>
          <w:spacing w:val="-6"/>
          <w:lang w:eastAsia="zh-CN"/>
        </w:rPr>
        <w:t>Bảng 3.</w:t>
      </w:r>
      <w:r w:rsidRPr="00117689">
        <w:rPr>
          <w:rFonts w:eastAsia="Arial"/>
          <w:i/>
          <w:noProof/>
          <w:color w:val="000000" w:themeColor="text1"/>
          <w:spacing w:val="-6"/>
          <w:lang w:eastAsia="zh-CN"/>
        </w:rPr>
        <w:t xml:space="preserve"> Quy đổi giữa tỉ lệ % hoàn thành của mỗi mức và điểm năng lực</w:t>
      </w:r>
    </w:p>
    <w:tbl>
      <w:tblPr>
        <w:tblW w:w="9468" w:type="dxa"/>
        <w:jc w:val="center"/>
        <w:tblLayout w:type="fixed"/>
        <w:tblLook w:val="04A0" w:firstRow="1" w:lastRow="0" w:firstColumn="1" w:lastColumn="0" w:noHBand="0" w:noVBand="1"/>
      </w:tblPr>
      <w:tblGrid>
        <w:gridCol w:w="588"/>
        <w:gridCol w:w="969"/>
        <w:gridCol w:w="851"/>
        <w:gridCol w:w="1099"/>
        <w:gridCol w:w="811"/>
        <w:gridCol w:w="925"/>
        <w:gridCol w:w="823"/>
        <w:gridCol w:w="886"/>
        <w:gridCol w:w="815"/>
        <w:gridCol w:w="886"/>
        <w:gridCol w:w="815"/>
      </w:tblGrid>
      <w:tr w:rsidR="00117689" w:rsidRPr="00117689" w14:paraId="446FD0D4" w14:textId="77777777" w:rsidTr="00821EAE">
        <w:trPr>
          <w:trHeight w:val="1044"/>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7BA5BECF" w14:textId="77777777" w:rsidR="00D17EB0" w:rsidRPr="00117689" w:rsidRDefault="00D17EB0" w:rsidP="00C52C8C">
            <w:pPr>
              <w:spacing w:line="240" w:lineRule="auto"/>
              <w:ind w:left="-110" w:right="-77"/>
              <w:jc w:val="center"/>
              <w:rPr>
                <w:rFonts w:eastAsia="Calibri"/>
                <w:color w:val="000000" w:themeColor="text1"/>
              </w:rPr>
            </w:pPr>
            <w:r w:rsidRPr="00117689">
              <w:rPr>
                <w:rFonts w:eastAsia="Calibri"/>
                <w:color w:val="000000" w:themeColor="text1"/>
              </w:rPr>
              <w:t>STT</w:t>
            </w:r>
          </w:p>
        </w:tc>
        <w:tc>
          <w:tcPr>
            <w:tcW w:w="968" w:type="dxa"/>
            <w:tcBorders>
              <w:top w:val="single" w:sz="4" w:space="0" w:color="auto"/>
              <w:left w:val="nil"/>
              <w:bottom w:val="single" w:sz="4" w:space="0" w:color="auto"/>
              <w:right w:val="single" w:sz="4" w:space="0" w:color="auto"/>
            </w:tcBorders>
            <w:shd w:val="clear" w:color="auto" w:fill="FDEBD3"/>
            <w:vAlign w:val="center"/>
            <w:hideMark/>
          </w:tcPr>
          <w:p w14:paraId="20960A34" w14:textId="77777777" w:rsidR="00D17EB0" w:rsidRPr="00117689" w:rsidRDefault="00D17EB0" w:rsidP="00C52C8C">
            <w:pPr>
              <w:spacing w:line="240" w:lineRule="auto"/>
              <w:ind w:hanging="11"/>
              <w:jc w:val="center"/>
              <w:rPr>
                <w:rFonts w:eastAsia="Arial"/>
                <w:color w:val="000000" w:themeColor="text1"/>
              </w:rPr>
            </w:pPr>
            <w:r w:rsidRPr="00117689">
              <w:rPr>
                <w:rFonts w:eastAsia="Arial"/>
                <w:color w:val="000000" w:themeColor="text1"/>
              </w:rPr>
              <w:t xml:space="preserve">Tỉ lệ hoàn thành </w:t>
            </w:r>
          </w:p>
        </w:tc>
        <w:tc>
          <w:tcPr>
            <w:tcW w:w="850" w:type="dxa"/>
            <w:tcBorders>
              <w:top w:val="single" w:sz="4" w:space="0" w:color="auto"/>
              <w:left w:val="nil"/>
              <w:bottom w:val="single" w:sz="4" w:space="0" w:color="auto"/>
              <w:right w:val="single" w:sz="4" w:space="0" w:color="auto"/>
            </w:tcBorders>
            <w:shd w:val="clear" w:color="auto" w:fill="FDEBD3"/>
            <w:vAlign w:val="center"/>
            <w:hideMark/>
          </w:tcPr>
          <w:p w14:paraId="3712423C" w14:textId="77777777" w:rsidR="00D17EB0" w:rsidRPr="00117689" w:rsidRDefault="00D17EB0" w:rsidP="00C52C8C">
            <w:pPr>
              <w:spacing w:line="240" w:lineRule="auto"/>
              <w:ind w:hanging="11"/>
              <w:jc w:val="center"/>
              <w:rPr>
                <w:rFonts w:eastAsia="Arial"/>
                <w:color w:val="000000" w:themeColor="text1"/>
              </w:rPr>
            </w:pPr>
            <w:r w:rsidRPr="00117689">
              <w:rPr>
                <w:rFonts w:eastAsia="Arial"/>
                <w:color w:val="000000" w:themeColor="text1"/>
              </w:rPr>
              <w:t>Điểm năng lực</w:t>
            </w:r>
          </w:p>
        </w:tc>
        <w:tc>
          <w:tcPr>
            <w:tcW w:w="1099" w:type="dxa"/>
            <w:tcBorders>
              <w:top w:val="single" w:sz="4" w:space="0" w:color="auto"/>
              <w:left w:val="nil"/>
              <w:bottom w:val="single" w:sz="4" w:space="0" w:color="auto"/>
              <w:right w:val="single" w:sz="4" w:space="0" w:color="auto"/>
            </w:tcBorders>
            <w:vAlign w:val="center"/>
            <w:hideMark/>
          </w:tcPr>
          <w:p w14:paraId="5283CD5D" w14:textId="77777777" w:rsidR="00D17EB0" w:rsidRPr="00117689" w:rsidRDefault="00D17EB0" w:rsidP="00C52C8C">
            <w:pPr>
              <w:spacing w:line="240" w:lineRule="auto"/>
              <w:ind w:hanging="11"/>
              <w:jc w:val="center"/>
              <w:rPr>
                <w:rFonts w:eastAsia="Arial"/>
                <w:color w:val="000000" w:themeColor="text1"/>
              </w:rPr>
            </w:pPr>
            <w:r w:rsidRPr="00117689">
              <w:rPr>
                <w:rFonts w:eastAsia="Arial"/>
                <w:color w:val="000000" w:themeColor="text1"/>
              </w:rPr>
              <w:t xml:space="preserve">Tỉ lệ hoàn thành </w:t>
            </w:r>
          </w:p>
        </w:tc>
        <w:tc>
          <w:tcPr>
            <w:tcW w:w="811" w:type="dxa"/>
            <w:tcBorders>
              <w:top w:val="single" w:sz="4" w:space="0" w:color="auto"/>
              <w:left w:val="nil"/>
              <w:bottom w:val="single" w:sz="4" w:space="0" w:color="auto"/>
              <w:right w:val="single" w:sz="4" w:space="0" w:color="auto"/>
            </w:tcBorders>
            <w:vAlign w:val="center"/>
            <w:hideMark/>
          </w:tcPr>
          <w:p w14:paraId="256A5343" w14:textId="77777777" w:rsidR="00D17EB0" w:rsidRPr="00117689" w:rsidRDefault="00D17EB0" w:rsidP="00C52C8C">
            <w:pPr>
              <w:spacing w:line="240" w:lineRule="auto"/>
              <w:ind w:hanging="11"/>
              <w:jc w:val="center"/>
              <w:rPr>
                <w:rFonts w:eastAsia="Arial"/>
                <w:color w:val="000000" w:themeColor="text1"/>
              </w:rPr>
            </w:pPr>
            <w:r w:rsidRPr="00117689">
              <w:rPr>
                <w:rFonts w:eastAsia="Arial"/>
                <w:color w:val="000000" w:themeColor="text1"/>
              </w:rPr>
              <w:t>Điểm năng lực</w:t>
            </w:r>
          </w:p>
        </w:tc>
        <w:tc>
          <w:tcPr>
            <w:tcW w:w="925" w:type="dxa"/>
            <w:tcBorders>
              <w:top w:val="single" w:sz="4" w:space="0" w:color="auto"/>
              <w:left w:val="nil"/>
              <w:bottom w:val="single" w:sz="4" w:space="0" w:color="auto"/>
              <w:right w:val="single" w:sz="4" w:space="0" w:color="auto"/>
            </w:tcBorders>
            <w:shd w:val="clear" w:color="auto" w:fill="FDEBD3"/>
            <w:vAlign w:val="center"/>
            <w:hideMark/>
          </w:tcPr>
          <w:p w14:paraId="7B08E915" w14:textId="77777777" w:rsidR="00D17EB0" w:rsidRPr="00117689" w:rsidRDefault="00D17EB0" w:rsidP="00C52C8C">
            <w:pPr>
              <w:spacing w:line="240" w:lineRule="auto"/>
              <w:ind w:hanging="11"/>
              <w:jc w:val="center"/>
              <w:rPr>
                <w:rFonts w:eastAsia="Arial"/>
                <w:color w:val="000000" w:themeColor="text1"/>
              </w:rPr>
            </w:pPr>
            <w:r w:rsidRPr="00117689">
              <w:rPr>
                <w:rFonts w:eastAsia="Arial"/>
                <w:color w:val="000000" w:themeColor="text1"/>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hideMark/>
          </w:tcPr>
          <w:p w14:paraId="1FE2D03A" w14:textId="77777777" w:rsidR="00D17EB0" w:rsidRPr="00117689" w:rsidRDefault="00D17EB0" w:rsidP="00C52C8C">
            <w:pPr>
              <w:spacing w:line="240" w:lineRule="auto"/>
              <w:ind w:hanging="11"/>
              <w:jc w:val="center"/>
              <w:rPr>
                <w:rFonts w:eastAsia="Arial"/>
                <w:color w:val="000000" w:themeColor="text1"/>
              </w:rPr>
            </w:pPr>
            <w:r w:rsidRPr="00117689">
              <w:rPr>
                <w:rFonts w:eastAsia="Arial"/>
                <w:color w:val="000000" w:themeColor="text1"/>
              </w:rPr>
              <w:t>Điểm năng lực</w:t>
            </w:r>
          </w:p>
        </w:tc>
        <w:tc>
          <w:tcPr>
            <w:tcW w:w="886" w:type="dxa"/>
            <w:tcBorders>
              <w:top w:val="single" w:sz="4" w:space="0" w:color="auto"/>
              <w:left w:val="nil"/>
              <w:bottom w:val="single" w:sz="4" w:space="0" w:color="auto"/>
              <w:right w:val="single" w:sz="4" w:space="0" w:color="auto"/>
            </w:tcBorders>
            <w:vAlign w:val="center"/>
            <w:hideMark/>
          </w:tcPr>
          <w:p w14:paraId="5B5B15D0" w14:textId="77777777" w:rsidR="00D17EB0" w:rsidRPr="00117689" w:rsidRDefault="00D17EB0" w:rsidP="00C52C8C">
            <w:pPr>
              <w:spacing w:line="240" w:lineRule="auto"/>
              <w:ind w:hanging="11"/>
              <w:jc w:val="center"/>
              <w:rPr>
                <w:rFonts w:eastAsia="Arial"/>
                <w:color w:val="000000" w:themeColor="text1"/>
              </w:rPr>
            </w:pPr>
            <w:r w:rsidRPr="00117689">
              <w:rPr>
                <w:rFonts w:eastAsia="Arial"/>
                <w:color w:val="000000" w:themeColor="text1"/>
              </w:rPr>
              <w:t>Tỉ lệ hoàn thành</w:t>
            </w:r>
          </w:p>
        </w:tc>
        <w:tc>
          <w:tcPr>
            <w:tcW w:w="815" w:type="dxa"/>
            <w:tcBorders>
              <w:top w:val="single" w:sz="4" w:space="0" w:color="auto"/>
              <w:left w:val="nil"/>
              <w:bottom w:val="single" w:sz="4" w:space="0" w:color="auto"/>
              <w:right w:val="single" w:sz="4" w:space="0" w:color="auto"/>
            </w:tcBorders>
            <w:vAlign w:val="center"/>
            <w:hideMark/>
          </w:tcPr>
          <w:p w14:paraId="5060B71C" w14:textId="77777777" w:rsidR="00D17EB0" w:rsidRPr="00117689" w:rsidRDefault="00D17EB0" w:rsidP="00C52C8C">
            <w:pPr>
              <w:spacing w:line="240" w:lineRule="auto"/>
              <w:ind w:hanging="11"/>
              <w:jc w:val="center"/>
              <w:rPr>
                <w:rFonts w:eastAsia="Arial"/>
                <w:color w:val="000000" w:themeColor="text1"/>
              </w:rPr>
            </w:pPr>
            <w:r w:rsidRPr="00117689">
              <w:rPr>
                <w:rFonts w:eastAsia="Arial"/>
                <w:color w:val="000000" w:themeColor="text1"/>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hideMark/>
          </w:tcPr>
          <w:p w14:paraId="295D9240" w14:textId="77777777" w:rsidR="00D17EB0" w:rsidRPr="00117689" w:rsidRDefault="00D17EB0" w:rsidP="00C52C8C">
            <w:pPr>
              <w:spacing w:line="240" w:lineRule="auto"/>
              <w:ind w:hanging="11"/>
              <w:jc w:val="center"/>
              <w:rPr>
                <w:rFonts w:eastAsia="Arial"/>
                <w:color w:val="000000" w:themeColor="text1"/>
              </w:rPr>
            </w:pPr>
            <w:r w:rsidRPr="00117689">
              <w:rPr>
                <w:rFonts w:eastAsia="Arial"/>
                <w:color w:val="000000" w:themeColor="text1"/>
              </w:rPr>
              <w:t>Tỉ lệ hoàn thành</w:t>
            </w:r>
          </w:p>
        </w:tc>
        <w:tc>
          <w:tcPr>
            <w:tcW w:w="815" w:type="dxa"/>
            <w:tcBorders>
              <w:top w:val="single" w:sz="4" w:space="0" w:color="auto"/>
              <w:left w:val="nil"/>
              <w:bottom w:val="single" w:sz="4" w:space="0" w:color="auto"/>
              <w:right w:val="single" w:sz="4" w:space="0" w:color="auto"/>
            </w:tcBorders>
            <w:shd w:val="clear" w:color="auto" w:fill="FDEBD3"/>
            <w:vAlign w:val="center"/>
            <w:hideMark/>
          </w:tcPr>
          <w:p w14:paraId="05C07C5E" w14:textId="77777777" w:rsidR="00D17EB0" w:rsidRPr="00117689" w:rsidRDefault="00D17EB0" w:rsidP="00C52C8C">
            <w:pPr>
              <w:spacing w:line="240" w:lineRule="auto"/>
              <w:ind w:hanging="11"/>
              <w:jc w:val="center"/>
              <w:rPr>
                <w:rFonts w:eastAsia="Arial"/>
                <w:color w:val="000000" w:themeColor="text1"/>
              </w:rPr>
            </w:pPr>
            <w:r w:rsidRPr="00117689">
              <w:rPr>
                <w:rFonts w:eastAsia="Arial"/>
                <w:color w:val="000000" w:themeColor="text1"/>
              </w:rPr>
              <w:t>Điểm năng lực</w:t>
            </w:r>
          </w:p>
        </w:tc>
      </w:tr>
      <w:tr w:rsidR="00117689" w:rsidRPr="00117689" w14:paraId="5BE14756" w14:textId="77777777" w:rsidTr="00821EAE">
        <w:trPr>
          <w:trHeight w:val="348"/>
          <w:jc w:val="center"/>
        </w:trPr>
        <w:tc>
          <w:tcPr>
            <w:tcW w:w="587" w:type="dxa"/>
            <w:tcBorders>
              <w:top w:val="single" w:sz="4" w:space="0" w:color="auto"/>
              <w:left w:val="single" w:sz="4" w:space="0" w:color="auto"/>
              <w:bottom w:val="single" w:sz="4" w:space="0" w:color="auto"/>
              <w:right w:val="single" w:sz="4" w:space="0" w:color="auto"/>
            </w:tcBorders>
            <w:noWrap/>
            <w:vAlign w:val="center"/>
            <w:hideMark/>
          </w:tcPr>
          <w:p w14:paraId="10AB3514" w14:textId="77777777" w:rsidR="00D17EB0" w:rsidRPr="00117689" w:rsidRDefault="00D17EB0" w:rsidP="00C52C8C">
            <w:pPr>
              <w:spacing w:line="240" w:lineRule="auto"/>
              <w:ind w:hanging="11"/>
              <w:jc w:val="center"/>
              <w:rPr>
                <w:rFonts w:eastAsia="Arial"/>
                <w:bCs/>
                <w:color w:val="000000" w:themeColor="text1"/>
              </w:rPr>
            </w:pPr>
            <w:r w:rsidRPr="00117689">
              <w:rPr>
                <w:rFonts w:eastAsia="Arial"/>
                <w:bCs/>
                <w:color w:val="000000" w:themeColor="text1"/>
              </w:rPr>
              <w:t>1</w:t>
            </w:r>
          </w:p>
        </w:tc>
        <w:tc>
          <w:tcPr>
            <w:tcW w:w="968" w:type="dxa"/>
            <w:tcBorders>
              <w:top w:val="nil"/>
              <w:left w:val="nil"/>
              <w:bottom w:val="single" w:sz="4" w:space="0" w:color="auto"/>
              <w:right w:val="single" w:sz="4" w:space="0" w:color="auto"/>
            </w:tcBorders>
            <w:shd w:val="clear" w:color="auto" w:fill="FDEBD3"/>
            <w:noWrap/>
            <w:vAlign w:val="center"/>
            <w:hideMark/>
          </w:tcPr>
          <w:p w14:paraId="131FEE80"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50%</w:t>
            </w:r>
          </w:p>
        </w:tc>
        <w:tc>
          <w:tcPr>
            <w:tcW w:w="850" w:type="dxa"/>
            <w:tcBorders>
              <w:top w:val="nil"/>
              <w:left w:val="nil"/>
              <w:bottom w:val="single" w:sz="4" w:space="0" w:color="auto"/>
              <w:right w:val="single" w:sz="4" w:space="0" w:color="auto"/>
            </w:tcBorders>
            <w:shd w:val="clear" w:color="auto" w:fill="FDEBD3"/>
            <w:noWrap/>
            <w:vAlign w:val="center"/>
            <w:hideMark/>
          </w:tcPr>
          <w:p w14:paraId="4B0D5ABF"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0.5</w:t>
            </w:r>
          </w:p>
        </w:tc>
        <w:tc>
          <w:tcPr>
            <w:tcW w:w="1099" w:type="dxa"/>
            <w:tcBorders>
              <w:top w:val="nil"/>
              <w:left w:val="nil"/>
              <w:bottom w:val="single" w:sz="4" w:space="0" w:color="auto"/>
              <w:right w:val="single" w:sz="4" w:space="0" w:color="auto"/>
            </w:tcBorders>
            <w:noWrap/>
            <w:vAlign w:val="center"/>
            <w:hideMark/>
          </w:tcPr>
          <w:p w14:paraId="5A5F3EB5"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50%</w:t>
            </w:r>
          </w:p>
        </w:tc>
        <w:tc>
          <w:tcPr>
            <w:tcW w:w="811" w:type="dxa"/>
            <w:tcBorders>
              <w:top w:val="nil"/>
              <w:left w:val="nil"/>
              <w:bottom w:val="single" w:sz="4" w:space="0" w:color="auto"/>
              <w:right w:val="single" w:sz="4" w:space="0" w:color="auto"/>
            </w:tcBorders>
            <w:noWrap/>
            <w:vAlign w:val="center"/>
            <w:hideMark/>
          </w:tcPr>
          <w:p w14:paraId="12F5801F"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1.5</w:t>
            </w:r>
          </w:p>
        </w:tc>
        <w:tc>
          <w:tcPr>
            <w:tcW w:w="925" w:type="dxa"/>
            <w:tcBorders>
              <w:top w:val="nil"/>
              <w:left w:val="nil"/>
              <w:bottom w:val="single" w:sz="4" w:space="0" w:color="auto"/>
              <w:right w:val="single" w:sz="4" w:space="0" w:color="auto"/>
            </w:tcBorders>
            <w:shd w:val="clear" w:color="auto" w:fill="FDEBD3"/>
            <w:noWrap/>
            <w:vAlign w:val="center"/>
            <w:hideMark/>
          </w:tcPr>
          <w:p w14:paraId="6F40DAFC"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261DD874"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2.5</w:t>
            </w:r>
          </w:p>
        </w:tc>
        <w:tc>
          <w:tcPr>
            <w:tcW w:w="886" w:type="dxa"/>
            <w:tcBorders>
              <w:top w:val="nil"/>
              <w:left w:val="nil"/>
              <w:bottom w:val="single" w:sz="4" w:space="0" w:color="auto"/>
              <w:right w:val="single" w:sz="4" w:space="0" w:color="auto"/>
            </w:tcBorders>
            <w:noWrap/>
            <w:vAlign w:val="center"/>
            <w:hideMark/>
          </w:tcPr>
          <w:p w14:paraId="6205AAFD"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50%</w:t>
            </w:r>
          </w:p>
        </w:tc>
        <w:tc>
          <w:tcPr>
            <w:tcW w:w="815" w:type="dxa"/>
            <w:tcBorders>
              <w:top w:val="nil"/>
              <w:left w:val="nil"/>
              <w:bottom w:val="single" w:sz="4" w:space="0" w:color="auto"/>
              <w:right w:val="single" w:sz="4" w:space="0" w:color="auto"/>
            </w:tcBorders>
            <w:noWrap/>
            <w:vAlign w:val="center"/>
            <w:hideMark/>
          </w:tcPr>
          <w:p w14:paraId="0E7D8561"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0728913"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50%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5013F2C"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4.5</w:t>
            </w:r>
          </w:p>
        </w:tc>
      </w:tr>
      <w:tr w:rsidR="00117689" w:rsidRPr="00117689" w14:paraId="74CC7E31" w14:textId="77777777" w:rsidTr="00821EAE">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6C7A9711" w14:textId="77777777" w:rsidR="00D17EB0" w:rsidRPr="00117689" w:rsidRDefault="00D17EB0" w:rsidP="00C52C8C">
            <w:pPr>
              <w:spacing w:line="240" w:lineRule="auto"/>
              <w:ind w:hanging="11"/>
              <w:jc w:val="center"/>
              <w:rPr>
                <w:rFonts w:eastAsia="Arial"/>
                <w:color w:val="000000" w:themeColor="text1"/>
              </w:rPr>
            </w:pPr>
            <w:r w:rsidRPr="00117689">
              <w:rPr>
                <w:rFonts w:eastAsia="Arial"/>
                <w:color w:val="000000" w:themeColor="text1"/>
              </w:rPr>
              <w:lastRenderedPageBreak/>
              <w:t>2</w:t>
            </w:r>
          </w:p>
        </w:tc>
        <w:tc>
          <w:tcPr>
            <w:tcW w:w="968" w:type="dxa"/>
            <w:tcBorders>
              <w:top w:val="nil"/>
              <w:left w:val="nil"/>
              <w:bottom w:val="single" w:sz="4" w:space="0" w:color="auto"/>
              <w:right w:val="single" w:sz="4" w:space="0" w:color="auto"/>
            </w:tcBorders>
            <w:shd w:val="clear" w:color="auto" w:fill="FDEBD3"/>
            <w:noWrap/>
            <w:vAlign w:val="center"/>
            <w:hideMark/>
          </w:tcPr>
          <w:p w14:paraId="36024570"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55%</w:t>
            </w:r>
          </w:p>
        </w:tc>
        <w:tc>
          <w:tcPr>
            <w:tcW w:w="850" w:type="dxa"/>
            <w:tcBorders>
              <w:top w:val="nil"/>
              <w:left w:val="nil"/>
              <w:bottom w:val="single" w:sz="4" w:space="0" w:color="auto"/>
              <w:right w:val="single" w:sz="4" w:space="0" w:color="auto"/>
            </w:tcBorders>
            <w:shd w:val="clear" w:color="auto" w:fill="FDEBD3"/>
            <w:noWrap/>
            <w:vAlign w:val="center"/>
            <w:hideMark/>
          </w:tcPr>
          <w:p w14:paraId="102EA0A6"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0.6</w:t>
            </w:r>
          </w:p>
        </w:tc>
        <w:tc>
          <w:tcPr>
            <w:tcW w:w="1099" w:type="dxa"/>
            <w:tcBorders>
              <w:top w:val="nil"/>
              <w:left w:val="nil"/>
              <w:bottom w:val="single" w:sz="4" w:space="0" w:color="auto"/>
              <w:right w:val="single" w:sz="4" w:space="0" w:color="auto"/>
            </w:tcBorders>
            <w:noWrap/>
            <w:vAlign w:val="center"/>
            <w:hideMark/>
          </w:tcPr>
          <w:p w14:paraId="67D5B44E"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55%</w:t>
            </w:r>
          </w:p>
        </w:tc>
        <w:tc>
          <w:tcPr>
            <w:tcW w:w="811" w:type="dxa"/>
            <w:tcBorders>
              <w:top w:val="nil"/>
              <w:left w:val="nil"/>
              <w:bottom w:val="single" w:sz="4" w:space="0" w:color="auto"/>
              <w:right w:val="single" w:sz="4" w:space="0" w:color="auto"/>
            </w:tcBorders>
            <w:noWrap/>
            <w:vAlign w:val="center"/>
            <w:hideMark/>
          </w:tcPr>
          <w:p w14:paraId="0C72F06D"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1.6</w:t>
            </w:r>
          </w:p>
        </w:tc>
        <w:tc>
          <w:tcPr>
            <w:tcW w:w="925" w:type="dxa"/>
            <w:tcBorders>
              <w:top w:val="nil"/>
              <w:left w:val="nil"/>
              <w:bottom w:val="single" w:sz="4" w:space="0" w:color="auto"/>
              <w:right w:val="single" w:sz="4" w:space="0" w:color="auto"/>
            </w:tcBorders>
            <w:shd w:val="clear" w:color="auto" w:fill="FDEBD3"/>
            <w:noWrap/>
            <w:vAlign w:val="center"/>
            <w:hideMark/>
          </w:tcPr>
          <w:p w14:paraId="307E4224"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76BC2FEC"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2.6</w:t>
            </w:r>
          </w:p>
        </w:tc>
        <w:tc>
          <w:tcPr>
            <w:tcW w:w="886" w:type="dxa"/>
            <w:tcBorders>
              <w:top w:val="nil"/>
              <w:left w:val="nil"/>
              <w:bottom w:val="single" w:sz="4" w:space="0" w:color="auto"/>
              <w:right w:val="single" w:sz="4" w:space="0" w:color="auto"/>
            </w:tcBorders>
            <w:noWrap/>
            <w:vAlign w:val="center"/>
            <w:hideMark/>
          </w:tcPr>
          <w:p w14:paraId="2C877090"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55%</w:t>
            </w:r>
          </w:p>
        </w:tc>
        <w:tc>
          <w:tcPr>
            <w:tcW w:w="815" w:type="dxa"/>
            <w:tcBorders>
              <w:top w:val="nil"/>
              <w:left w:val="nil"/>
              <w:bottom w:val="single" w:sz="4" w:space="0" w:color="auto"/>
              <w:right w:val="single" w:sz="4" w:space="0" w:color="auto"/>
            </w:tcBorders>
            <w:noWrap/>
            <w:vAlign w:val="center"/>
            <w:hideMark/>
          </w:tcPr>
          <w:p w14:paraId="62F619A7"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643179A"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55%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26ED330F"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4.6</w:t>
            </w:r>
          </w:p>
        </w:tc>
      </w:tr>
      <w:tr w:rsidR="00117689" w:rsidRPr="00117689" w14:paraId="37F5B4A0" w14:textId="77777777" w:rsidTr="00821EAE">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64122365" w14:textId="77777777" w:rsidR="00D17EB0" w:rsidRPr="00117689" w:rsidRDefault="00D17EB0" w:rsidP="00C52C8C">
            <w:pPr>
              <w:spacing w:line="240" w:lineRule="auto"/>
              <w:ind w:hanging="11"/>
              <w:jc w:val="center"/>
              <w:rPr>
                <w:rFonts w:eastAsia="Arial"/>
                <w:bCs/>
                <w:color w:val="000000" w:themeColor="text1"/>
              </w:rPr>
            </w:pPr>
            <w:r w:rsidRPr="00117689">
              <w:rPr>
                <w:rFonts w:eastAsia="Arial"/>
                <w:bCs/>
                <w:color w:val="000000" w:themeColor="text1"/>
              </w:rPr>
              <w:t>3</w:t>
            </w:r>
          </w:p>
        </w:tc>
        <w:tc>
          <w:tcPr>
            <w:tcW w:w="968" w:type="dxa"/>
            <w:tcBorders>
              <w:top w:val="nil"/>
              <w:left w:val="nil"/>
              <w:bottom w:val="single" w:sz="4" w:space="0" w:color="auto"/>
              <w:right w:val="single" w:sz="4" w:space="0" w:color="auto"/>
            </w:tcBorders>
            <w:shd w:val="clear" w:color="auto" w:fill="FDEBD3"/>
            <w:noWrap/>
            <w:vAlign w:val="center"/>
            <w:hideMark/>
          </w:tcPr>
          <w:p w14:paraId="26E4D4CD"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60%</w:t>
            </w:r>
          </w:p>
        </w:tc>
        <w:tc>
          <w:tcPr>
            <w:tcW w:w="850" w:type="dxa"/>
            <w:tcBorders>
              <w:top w:val="nil"/>
              <w:left w:val="nil"/>
              <w:bottom w:val="single" w:sz="4" w:space="0" w:color="auto"/>
              <w:right w:val="single" w:sz="4" w:space="0" w:color="auto"/>
            </w:tcBorders>
            <w:shd w:val="clear" w:color="auto" w:fill="FDEBD3"/>
            <w:noWrap/>
            <w:vAlign w:val="center"/>
            <w:hideMark/>
          </w:tcPr>
          <w:p w14:paraId="33C480A9"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0.7</w:t>
            </w:r>
          </w:p>
        </w:tc>
        <w:tc>
          <w:tcPr>
            <w:tcW w:w="1099" w:type="dxa"/>
            <w:tcBorders>
              <w:top w:val="nil"/>
              <w:left w:val="nil"/>
              <w:bottom w:val="single" w:sz="4" w:space="0" w:color="auto"/>
              <w:right w:val="single" w:sz="4" w:space="0" w:color="auto"/>
            </w:tcBorders>
            <w:noWrap/>
            <w:vAlign w:val="center"/>
            <w:hideMark/>
          </w:tcPr>
          <w:p w14:paraId="1488921D"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60%</w:t>
            </w:r>
          </w:p>
        </w:tc>
        <w:tc>
          <w:tcPr>
            <w:tcW w:w="811" w:type="dxa"/>
            <w:tcBorders>
              <w:top w:val="nil"/>
              <w:left w:val="nil"/>
              <w:bottom w:val="single" w:sz="4" w:space="0" w:color="auto"/>
              <w:right w:val="single" w:sz="4" w:space="0" w:color="auto"/>
            </w:tcBorders>
            <w:noWrap/>
            <w:vAlign w:val="center"/>
            <w:hideMark/>
          </w:tcPr>
          <w:p w14:paraId="565A1749"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1.7</w:t>
            </w:r>
          </w:p>
        </w:tc>
        <w:tc>
          <w:tcPr>
            <w:tcW w:w="925" w:type="dxa"/>
            <w:tcBorders>
              <w:top w:val="nil"/>
              <w:left w:val="nil"/>
              <w:bottom w:val="single" w:sz="4" w:space="0" w:color="auto"/>
              <w:right w:val="single" w:sz="4" w:space="0" w:color="auto"/>
            </w:tcBorders>
            <w:shd w:val="clear" w:color="auto" w:fill="FDEBD3"/>
            <w:noWrap/>
            <w:vAlign w:val="center"/>
            <w:hideMark/>
          </w:tcPr>
          <w:p w14:paraId="593C2090"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72BA145E"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2.7</w:t>
            </w:r>
          </w:p>
        </w:tc>
        <w:tc>
          <w:tcPr>
            <w:tcW w:w="886" w:type="dxa"/>
            <w:tcBorders>
              <w:top w:val="nil"/>
              <w:left w:val="nil"/>
              <w:bottom w:val="single" w:sz="4" w:space="0" w:color="auto"/>
              <w:right w:val="single" w:sz="4" w:space="0" w:color="auto"/>
            </w:tcBorders>
            <w:noWrap/>
            <w:vAlign w:val="center"/>
            <w:hideMark/>
          </w:tcPr>
          <w:p w14:paraId="67AC551B"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60%</w:t>
            </w:r>
          </w:p>
        </w:tc>
        <w:tc>
          <w:tcPr>
            <w:tcW w:w="815" w:type="dxa"/>
            <w:tcBorders>
              <w:top w:val="nil"/>
              <w:left w:val="nil"/>
              <w:bottom w:val="single" w:sz="4" w:space="0" w:color="auto"/>
              <w:right w:val="single" w:sz="4" w:space="0" w:color="auto"/>
            </w:tcBorders>
            <w:noWrap/>
            <w:vAlign w:val="center"/>
            <w:hideMark/>
          </w:tcPr>
          <w:p w14:paraId="5949C97E"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EC3DB0F"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60%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3AB7CB0E"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4.6</w:t>
            </w:r>
          </w:p>
        </w:tc>
      </w:tr>
      <w:tr w:rsidR="00117689" w:rsidRPr="00117689" w14:paraId="16CAF898" w14:textId="77777777" w:rsidTr="00821EAE">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681F1E1D" w14:textId="77777777" w:rsidR="00D17EB0" w:rsidRPr="00117689" w:rsidRDefault="00D17EB0" w:rsidP="00C52C8C">
            <w:pPr>
              <w:spacing w:line="240" w:lineRule="auto"/>
              <w:ind w:hanging="11"/>
              <w:jc w:val="center"/>
              <w:rPr>
                <w:rFonts w:eastAsia="Arial"/>
                <w:color w:val="000000" w:themeColor="text1"/>
              </w:rPr>
            </w:pPr>
            <w:r w:rsidRPr="00117689">
              <w:rPr>
                <w:rFonts w:eastAsia="Arial"/>
                <w:color w:val="000000" w:themeColor="text1"/>
              </w:rPr>
              <w:t>4</w:t>
            </w:r>
          </w:p>
        </w:tc>
        <w:tc>
          <w:tcPr>
            <w:tcW w:w="968" w:type="dxa"/>
            <w:tcBorders>
              <w:top w:val="nil"/>
              <w:left w:val="nil"/>
              <w:bottom w:val="single" w:sz="4" w:space="0" w:color="auto"/>
              <w:right w:val="single" w:sz="4" w:space="0" w:color="auto"/>
            </w:tcBorders>
            <w:shd w:val="clear" w:color="auto" w:fill="FDEBD3"/>
            <w:noWrap/>
            <w:vAlign w:val="center"/>
            <w:hideMark/>
          </w:tcPr>
          <w:p w14:paraId="0CD31D06"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65%</w:t>
            </w:r>
          </w:p>
        </w:tc>
        <w:tc>
          <w:tcPr>
            <w:tcW w:w="850" w:type="dxa"/>
            <w:tcBorders>
              <w:top w:val="nil"/>
              <w:left w:val="nil"/>
              <w:bottom w:val="single" w:sz="4" w:space="0" w:color="auto"/>
              <w:right w:val="single" w:sz="4" w:space="0" w:color="auto"/>
            </w:tcBorders>
            <w:shd w:val="clear" w:color="auto" w:fill="FDEBD3"/>
            <w:noWrap/>
            <w:vAlign w:val="center"/>
            <w:hideMark/>
          </w:tcPr>
          <w:p w14:paraId="1A0D2488"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0.8</w:t>
            </w:r>
          </w:p>
        </w:tc>
        <w:tc>
          <w:tcPr>
            <w:tcW w:w="1099" w:type="dxa"/>
            <w:tcBorders>
              <w:top w:val="nil"/>
              <w:left w:val="nil"/>
              <w:bottom w:val="single" w:sz="4" w:space="0" w:color="auto"/>
              <w:right w:val="single" w:sz="4" w:space="0" w:color="auto"/>
            </w:tcBorders>
            <w:noWrap/>
            <w:vAlign w:val="center"/>
            <w:hideMark/>
          </w:tcPr>
          <w:p w14:paraId="053F3579"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65%</w:t>
            </w:r>
          </w:p>
        </w:tc>
        <w:tc>
          <w:tcPr>
            <w:tcW w:w="811" w:type="dxa"/>
            <w:tcBorders>
              <w:top w:val="nil"/>
              <w:left w:val="nil"/>
              <w:bottom w:val="single" w:sz="4" w:space="0" w:color="auto"/>
              <w:right w:val="single" w:sz="4" w:space="0" w:color="auto"/>
            </w:tcBorders>
            <w:noWrap/>
            <w:vAlign w:val="center"/>
            <w:hideMark/>
          </w:tcPr>
          <w:p w14:paraId="64F3220B"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1.8</w:t>
            </w:r>
          </w:p>
        </w:tc>
        <w:tc>
          <w:tcPr>
            <w:tcW w:w="925" w:type="dxa"/>
            <w:tcBorders>
              <w:top w:val="nil"/>
              <w:left w:val="nil"/>
              <w:bottom w:val="single" w:sz="4" w:space="0" w:color="auto"/>
              <w:right w:val="single" w:sz="4" w:space="0" w:color="auto"/>
            </w:tcBorders>
            <w:shd w:val="clear" w:color="auto" w:fill="FDEBD3"/>
            <w:noWrap/>
            <w:vAlign w:val="center"/>
            <w:hideMark/>
          </w:tcPr>
          <w:p w14:paraId="5E6DFDF3"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3CB43A14"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2.8</w:t>
            </w:r>
          </w:p>
        </w:tc>
        <w:tc>
          <w:tcPr>
            <w:tcW w:w="886" w:type="dxa"/>
            <w:tcBorders>
              <w:top w:val="nil"/>
              <w:left w:val="nil"/>
              <w:bottom w:val="single" w:sz="4" w:space="0" w:color="auto"/>
              <w:right w:val="single" w:sz="4" w:space="0" w:color="auto"/>
            </w:tcBorders>
            <w:noWrap/>
            <w:vAlign w:val="center"/>
            <w:hideMark/>
          </w:tcPr>
          <w:p w14:paraId="6924F332"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65%</w:t>
            </w:r>
          </w:p>
        </w:tc>
        <w:tc>
          <w:tcPr>
            <w:tcW w:w="815" w:type="dxa"/>
            <w:tcBorders>
              <w:top w:val="nil"/>
              <w:left w:val="nil"/>
              <w:bottom w:val="single" w:sz="4" w:space="0" w:color="auto"/>
              <w:right w:val="single" w:sz="4" w:space="0" w:color="auto"/>
            </w:tcBorders>
            <w:noWrap/>
            <w:vAlign w:val="center"/>
            <w:hideMark/>
          </w:tcPr>
          <w:p w14:paraId="4992AE83"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B3DC044"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65%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2B05C107"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4.7</w:t>
            </w:r>
          </w:p>
        </w:tc>
      </w:tr>
      <w:tr w:rsidR="00117689" w:rsidRPr="00117689" w14:paraId="1D921484" w14:textId="77777777" w:rsidTr="00821EAE">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03AFAAE6" w14:textId="77777777" w:rsidR="00D17EB0" w:rsidRPr="00117689" w:rsidRDefault="00D17EB0" w:rsidP="00C52C8C">
            <w:pPr>
              <w:spacing w:line="240" w:lineRule="auto"/>
              <w:ind w:hanging="11"/>
              <w:jc w:val="center"/>
              <w:rPr>
                <w:rFonts w:eastAsia="Arial"/>
                <w:bCs/>
                <w:color w:val="000000" w:themeColor="text1"/>
              </w:rPr>
            </w:pPr>
            <w:r w:rsidRPr="00117689">
              <w:rPr>
                <w:rFonts w:eastAsia="Arial"/>
                <w:bCs/>
                <w:color w:val="000000" w:themeColor="text1"/>
              </w:rPr>
              <w:t>5</w:t>
            </w:r>
          </w:p>
        </w:tc>
        <w:tc>
          <w:tcPr>
            <w:tcW w:w="968" w:type="dxa"/>
            <w:tcBorders>
              <w:top w:val="nil"/>
              <w:left w:val="nil"/>
              <w:bottom w:val="single" w:sz="4" w:space="0" w:color="auto"/>
              <w:right w:val="single" w:sz="4" w:space="0" w:color="auto"/>
            </w:tcBorders>
            <w:shd w:val="clear" w:color="auto" w:fill="FDEBD3"/>
            <w:noWrap/>
            <w:vAlign w:val="center"/>
            <w:hideMark/>
          </w:tcPr>
          <w:p w14:paraId="053BFE91"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70%</w:t>
            </w:r>
          </w:p>
        </w:tc>
        <w:tc>
          <w:tcPr>
            <w:tcW w:w="850" w:type="dxa"/>
            <w:tcBorders>
              <w:top w:val="nil"/>
              <w:left w:val="nil"/>
              <w:bottom w:val="single" w:sz="4" w:space="0" w:color="auto"/>
              <w:right w:val="single" w:sz="4" w:space="0" w:color="auto"/>
            </w:tcBorders>
            <w:shd w:val="clear" w:color="auto" w:fill="FDEBD3"/>
            <w:noWrap/>
            <w:vAlign w:val="center"/>
            <w:hideMark/>
          </w:tcPr>
          <w:p w14:paraId="69A1BF50"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0.9</w:t>
            </w:r>
          </w:p>
        </w:tc>
        <w:tc>
          <w:tcPr>
            <w:tcW w:w="1099" w:type="dxa"/>
            <w:tcBorders>
              <w:top w:val="nil"/>
              <w:left w:val="nil"/>
              <w:bottom w:val="single" w:sz="4" w:space="0" w:color="auto"/>
              <w:right w:val="single" w:sz="4" w:space="0" w:color="auto"/>
            </w:tcBorders>
            <w:noWrap/>
            <w:vAlign w:val="center"/>
            <w:hideMark/>
          </w:tcPr>
          <w:p w14:paraId="7D355A91"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70%</w:t>
            </w:r>
          </w:p>
        </w:tc>
        <w:tc>
          <w:tcPr>
            <w:tcW w:w="811" w:type="dxa"/>
            <w:tcBorders>
              <w:top w:val="nil"/>
              <w:left w:val="nil"/>
              <w:bottom w:val="single" w:sz="4" w:space="0" w:color="auto"/>
              <w:right w:val="single" w:sz="4" w:space="0" w:color="auto"/>
            </w:tcBorders>
            <w:noWrap/>
            <w:vAlign w:val="center"/>
            <w:hideMark/>
          </w:tcPr>
          <w:p w14:paraId="02E06C35"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1.9</w:t>
            </w:r>
          </w:p>
        </w:tc>
        <w:tc>
          <w:tcPr>
            <w:tcW w:w="925" w:type="dxa"/>
            <w:tcBorders>
              <w:top w:val="nil"/>
              <w:left w:val="nil"/>
              <w:bottom w:val="single" w:sz="4" w:space="0" w:color="auto"/>
              <w:right w:val="single" w:sz="4" w:space="0" w:color="auto"/>
            </w:tcBorders>
            <w:shd w:val="clear" w:color="auto" w:fill="FDEBD3"/>
            <w:noWrap/>
            <w:vAlign w:val="center"/>
            <w:hideMark/>
          </w:tcPr>
          <w:p w14:paraId="76A3E6B9"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08D72D44"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2.9</w:t>
            </w:r>
          </w:p>
        </w:tc>
        <w:tc>
          <w:tcPr>
            <w:tcW w:w="886" w:type="dxa"/>
            <w:tcBorders>
              <w:top w:val="nil"/>
              <w:left w:val="nil"/>
              <w:bottom w:val="single" w:sz="4" w:space="0" w:color="auto"/>
              <w:right w:val="single" w:sz="4" w:space="0" w:color="auto"/>
            </w:tcBorders>
            <w:noWrap/>
            <w:vAlign w:val="center"/>
            <w:hideMark/>
          </w:tcPr>
          <w:p w14:paraId="41F03D07"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70%</w:t>
            </w:r>
          </w:p>
        </w:tc>
        <w:tc>
          <w:tcPr>
            <w:tcW w:w="815" w:type="dxa"/>
            <w:tcBorders>
              <w:top w:val="nil"/>
              <w:left w:val="nil"/>
              <w:bottom w:val="single" w:sz="4" w:space="0" w:color="auto"/>
              <w:right w:val="single" w:sz="4" w:space="0" w:color="auto"/>
            </w:tcBorders>
            <w:noWrap/>
            <w:vAlign w:val="center"/>
            <w:hideMark/>
          </w:tcPr>
          <w:p w14:paraId="38621FA4"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764B836"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70%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5DFBBD17"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4.7</w:t>
            </w:r>
          </w:p>
        </w:tc>
      </w:tr>
      <w:tr w:rsidR="00117689" w:rsidRPr="00117689" w14:paraId="5024DC5D" w14:textId="77777777" w:rsidTr="00821EAE">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0829DAC8" w14:textId="77777777" w:rsidR="00D17EB0" w:rsidRPr="00117689" w:rsidRDefault="00D17EB0" w:rsidP="00C52C8C">
            <w:pPr>
              <w:spacing w:line="240" w:lineRule="auto"/>
              <w:ind w:hanging="11"/>
              <w:jc w:val="center"/>
              <w:rPr>
                <w:rFonts w:eastAsia="Arial"/>
                <w:color w:val="000000" w:themeColor="text1"/>
              </w:rPr>
            </w:pPr>
            <w:r w:rsidRPr="00117689">
              <w:rPr>
                <w:rFonts w:eastAsia="Arial"/>
                <w:color w:val="000000" w:themeColor="text1"/>
              </w:rPr>
              <w:t>6</w:t>
            </w:r>
          </w:p>
        </w:tc>
        <w:tc>
          <w:tcPr>
            <w:tcW w:w="968" w:type="dxa"/>
            <w:tcBorders>
              <w:top w:val="nil"/>
              <w:left w:val="nil"/>
              <w:bottom w:val="single" w:sz="4" w:space="0" w:color="auto"/>
              <w:right w:val="single" w:sz="4" w:space="0" w:color="auto"/>
            </w:tcBorders>
            <w:shd w:val="clear" w:color="auto" w:fill="FDEBD3"/>
            <w:noWrap/>
            <w:vAlign w:val="center"/>
            <w:hideMark/>
          </w:tcPr>
          <w:p w14:paraId="48BAE16E"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75%</w:t>
            </w:r>
          </w:p>
        </w:tc>
        <w:tc>
          <w:tcPr>
            <w:tcW w:w="850" w:type="dxa"/>
            <w:tcBorders>
              <w:top w:val="nil"/>
              <w:left w:val="nil"/>
              <w:bottom w:val="single" w:sz="4" w:space="0" w:color="auto"/>
              <w:right w:val="single" w:sz="4" w:space="0" w:color="auto"/>
            </w:tcBorders>
            <w:shd w:val="clear" w:color="auto" w:fill="FDEBD3"/>
            <w:noWrap/>
            <w:vAlign w:val="center"/>
            <w:hideMark/>
          </w:tcPr>
          <w:p w14:paraId="44670A55"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1.0</w:t>
            </w:r>
          </w:p>
        </w:tc>
        <w:tc>
          <w:tcPr>
            <w:tcW w:w="1099" w:type="dxa"/>
            <w:tcBorders>
              <w:top w:val="nil"/>
              <w:left w:val="nil"/>
              <w:bottom w:val="single" w:sz="4" w:space="0" w:color="auto"/>
              <w:right w:val="single" w:sz="4" w:space="0" w:color="auto"/>
            </w:tcBorders>
            <w:noWrap/>
            <w:vAlign w:val="center"/>
            <w:hideMark/>
          </w:tcPr>
          <w:p w14:paraId="400442C2"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75%</w:t>
            </w:r>
          </w:p>
        </w:tc>
        <w:tc>
          <w:tcPr>
            <w:tcW w:w="811" w:type="dxa"/>
            <w:tcBorders>
              <w:top w:val="nil"/>
              <w:left w:val="nil"/>
              <w:bottom w:val="single" w:sz="4" w:space="0" w:color="auto"/>
              <w:right w:val="single" w:sz="4" w:space="0" w:color="auto"/>
            </w:tcBorders>
            <w:noWrap/>
            <w:vAlign w:val="center"/>
            <w:hideMark/>
          </w:tcPr>
          <w:p w14:paraId="7E81EB2F"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59285AB1"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7C2C1270"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3.0</w:t>
            </w:r>
          </w:p>
        </w:tc>
        <w:tc>
          <w:tcPr>
            <w:tcW w:w="886" w:type="dxa"/>
            <w:tcBorders>
              <w:top w:val="nil"/>
              <w:left w:val="nil"/>
              <w:bottom w:val="single" w:sz="4" w:space="0" w:color="auto"/>
              <w:right w:val="single" w:sz="4" w:space="0" w:color="auto"/>
            </w:tcBorders>
            <w:noWrap/>
            <w:vAlign w:val="center"/>
            <w:hideMark/>
          </w:tcPr>
          <w:p w14:paraId="41CC403C"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75%</w:t>
            </w:r>
          </w:p>
        </w:tc>
        <w:tc>
          <w:tcPr>
            <w:tcW w:w="815" w:type="dxa"/>
            <w:tcBorders>
              <w:top w:val="nil"/>
              <w:left w:val="nil"/>
              <w:bottom w:val="single" w:sz="4" w:space="0" w:color="auto"/>
              <w:right w:val="single" w:sz="4" w:space="0" w:color="auto"/>
            </w:tcBorders>
            <w:noWrap/>
            <w:vAlign w:val="center"/>
            <w:hideMark/>
          </w:tcPr>
          <w:p w14:paraId="53C906DA"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218B6DB"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75%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692BCB58"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4.8</w:t>
            </w:r>
          </w:p>
        </w:tc>
      </w:tr>
      <w:tr w:rsidR="00117689" w:rsidRPr="00117689" w14:paraId="6ECD3D03" w14:textId="77777777" w:rsidTr="00821EAE">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3126BD1E" w14:textId="77777777" w:rsidR="00D17EB0" w:rsidRPr="00117689" w:rsidRDefault="00D17EB0" w:rsidP="00C52C8C">
            <w:pPr>
              <w:spacing w:line="240" w:lineRule="auto"/>
              <w:ind w:hanging="11"/>
              <w:jc w:val="center"/>
              <w:rPr>
                <w:rFonts w:eastAsia="Arial"/>
                <w:bCs/>
                <w:color w:val="000000" w:themeColor="text1"/>
              </w:rPr>
            </w:pPr>
            <w:r w:rsidRPr="00117689">
              <w:rPr>
                <w:rFonts w:eastAsia="Arial"/>
                <w:bCs/>
                <w:color w:val="000000" w:themeColor="text1"/>
              </w:rPr>
              <w:t>7</w:t>
            </w:r>
          </w:p>
        </w:tc>
        <w:tc>
          <w:tcPr>
            <w:tcW w:w="968" w:type="dxa"/>
            <w:tcBorders>
              <w:top w:val="nil"/>
              <w:left w:val="nil"/>
              <w:bottom w:val="single" w:sz="4" w:space="0" w:color="auto"/>
              <w:right w:val="single" w:sz="4" w:space="0" w:color="auto"/>
            </w:tcBorders>
            <w:shd w:val="clear" w:color="auto" w:fill="FDEBD3"/>
            <w:noWrap/>
            <w:vAlign w:val="center"/>
            <w:hideMark/>
          </w:tcPr>
          <w:p w14:paraId="3631FFDD"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80%</w:t>
            </w:r>
          </w:p>
        </w:tc>
        <w:tc>
          <w:tcPr>
            <w:tcW w:w="850" w:type="dxa"/>
            <w:tcBorders>
              <w:top w:val="nil"/>
              <w:left w:val="nil"/>
              <w:bottom w:val="single" w:sz="4" w:space="0" w:color="auto"/>
              <w:right w:val="single" w:sz="4" w:space="0" w:color="auto"/>
            </w:tcBorders>
            <w:shd w:val="clear" w:color="auto" w:fill="FDEBD3"/>
            <w:noWrap/>
            <w:vAlign w:val="center"/>
            <w:hideMark/>
          </w:tcPr>
          <w:p w14:paraId="3731A491"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1.0</w:t>
            </w:r>
          </w:p>
        </w:tc>
        <w:tc>
          <w:tcPr>
            <w:tcW w:w="1099" w:type="dxa"/>
            <w:tcBorders>
              <w:top w:val="nil"/>
              <w:left w:val="nil"/>
              <w:bottom w:val="single" w:sz="4" w:space="0" w:color="auto"/>
              <w:right w:val="single" w:sz="4" w:space="0" w:color="auto"/>
            </w:tcBorders>
            <w:noWrap/>
            <w:vAlign w:val="center"/>
            <w:hideMark/>
          </w:tcPr>
          <w:p w14:paraId="06831C01"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80%</w:t>
            </w:r>
          </w:p>
        </w:tc>
        <w:tc>
          <w:tcPr>
            <w:tcW w:w="811" w:type="dxa"/>
            <w:tcBorders>
              <w:top w:val="nil"/>
              <w:left w:val="nil"/>
              <w:bottom w:val="single" w:sz="4" w:space="0" w:color="auto"/>
              <w:right w:val="single" w:sz="4" w:space="0" w:color="auto"/>
            </w:tcBorders>
            <w:noWrap/>
            <w:vAlign w:val="center"/>
            <w:hideMark/>
          </w:tcPr>
          <w:p w14:paraId="6ED61738"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2645BCC7"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5C67D477"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3.0</w:t>
            </w:r>
          </w:p>
        </w:tc>
        <w:tc>
          <w:tcPr>
            <w:tcW w:w="886" w:type="dxa"/>
            <w:tcBorders>
              <w:top w:val="nil"/>
              <w:left w:val="nil"/>
              <w:bottom w:val="single" w:sz="4" w:space="0" w:color="auto"/>
              <w:right w:val="single" w:sz="4" w:space="0" w:color="auto"/>
            </w:tcBorders>
            <w:noWrap/>
            <w:vAlign w:val="center"/>
            <w:hideMark/>
          </w:tcPr>
          <w:p w14:paraId="164EBF96"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80%</w:t>
            </w:r>
          </w:p>
        </w:tc>
        <w:tc>
          <w:tcPr>
            <w:tcW w:w="815" w:type="dxa"/>
            <w:tcBorders>
              <w:top w:val="nil"/>
              <w:left w:val="nil"/>
              <w:bottom w:val="single" w:sz="4" w:space="0" w:color="auto"/>
              <w:right w:val="single" w:sz="4" w:space="0" w:color="auto"/>
            </w:tcBorders>
            <w:noWrap/>
            <w:vAlign w:val="center"/>
            <w:hideMark/>
          </w:tcPr>
          <w:p w14:paraId="6618959D"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83083BF"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80%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583B1CD0"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4.8</w:t>
            </w:r>
          </w:p>
        </w:tc>
      </w:tr>
      <w:tr w:rsidR="00117689" w:rsidRPr="00117689" w14:paraId="7F9E23BC" w14:textId="77777777" w:rsidTr="00821EAE">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52AA9A0B" w14:textId="77777777" w:rsidR="00D17EB0" w:rsidRPr="00117689" w:rsidRDefault="00D17EB0" w:rsidP="00C52C8C">
            <w:pPr>
              <w:spacing w:line="240" w:lineRule="auto"/>
              <w:ind w:hanging="11"/>
              <w:jc w:val="center"/>
              <w:rPr>
                <w:rFonts w:eastAsia="Arial"/>
                <w:color w:val="000000" w:themeColor="text1"/>
              </w:rPr>
            </w:pPr>
            <w:r w:rsidRPr="00117689">
              <w:rPr>
                <w:rFonts w:eastAsia="Arial"/>
                <w:color w:val="000000" w:themeColor="text1"/>
              </w:rPr>
              <w:t>8</w:t>
            </w:r>
          </w:p>
        </w:tc>
        <w:tc>
          <w:tcPr>
            <w:tcW w:w="968" w:type="dxa"/>
            <w:tcBorders>
              <w:top w:val="nil"/>
              <w:left w:val="nil"/>
              <w:bottom w:val="single" w:sz="4" w:space="0" w:color="auto"/>
              <w:right w:val="single" w:sz="4" w:space="0" w:color="auto"/>
            </w:tcBorders>
            <w:shd w:val="clear" w:color="auto" w:fill="FDEBD3"/>
            <w:noWrap/>
            <w:vAlign w:val="center"/>
            <w:hideMark/>
          </w:tcPr>
          <w:p w14:paraId="75E47EDF"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85%</w:t>
            </w:r>
          </w:p>
        </w:tc>
        <w:tc>
          <w:tcPr>
            <w:tcW w:w="850" w:type="dxa"/>
            <w:tcBorders>
              <w:top w:val="nil"/>
              <w:left w:val="nil"/>
              <w:bottom w:val="single" w:sz="4" w:space="0" w:color="auto"/>
              <w:right w:val="single" w:sz="4" w:space="0" w:color="auto"/>
            </w:tcBorders>
            <w:shd w:val="clear" w:color="auto" w:fill="FDEBD3"/>
            <w:noWrap/>
            <w:vAlign w:val="center"/>
            <w:hideMark/>
          </w:tcPr>
          <w:p w14:paraId="59E419E9"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1.1</w:t>
            </w:r>
          </w:p>
        </w:tc>
        <w:tc>
          <w:tcPr>
            <w:tcW w:w="1099" w:type="dxa"/>
            <w:tcBorders>
              <w:top w:val="nil"/>
              <w:left w:val="nil"/>
              <w:bottom w:val="single" w:sz="4" w:space="0" w:color="auto"/>
              <w:right w:val="single" w:sz="4" w:space="0" w:color="auto"/>
            </w:tcBorders>
            <w:noWrap/>
            <w:vAlign w:val="center"/>
            <w:hideMark/>
          </w:tcPr>
          <w:p w14:paraId="1EC2E4E0"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85%</w:t>
            </w:r>
          </w:p>
        </w:tc>
        <w:tc>
          <w:tcPr>
            <w:tcW w:w="811" w:type="dxa"/>
            <w:tcBorders>
              <w:top w:val="nil"/>
              <w:left w:val="nil"/>
              <w:bottom w:val="single" w:sz="4" w:space="0" w:color="auto"/>
              <w:right w:val="single" w:sz="4" w:space="0" w:color="auto"/>
            </w:tcBorders>
            <w:noWrap/>
            <w:vAlign w:val="center"/>
            <w:hideMark/>
          </w:tcPr>
          <w:p w14:paraId="35D32810"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2.1</w:t>
            </w:r>
          </w:p>
        </w:tc>
        <w:tc>
          <w:tcPr>
            <w:tcW w:w="925" w:type="dxa"/>
            <w:tcBorders>
              <w:top w:val="nil"/>
              <w:left w:val="nil"/>
              <w:bottom w:val="single" w:sz="4" w:space="0" w:color="auto"/>
              <w:right w:val="single" w:sz="4" w:space="0" w:color="auto"/>
            </w:tcBorders>
            <w:shd w:val="clear" w:color="auto" w:fill="FDEBD3"/>
            <w:noWrap/>
            <w:vAlign w:val="center"/>
            <w:hideMark/>
          </w:tcPr>
          <w:p w14:paraId="00B4BA9E"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3067F9D8"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3.1</w:t>
            </w:r>
          </w:p>
        </w:tc>
        <w:tc>
          <w:tcPr>
            <w:tcW w:w="886" w:type="dxa"/>
            <w:tcBorders>
              <w:top w:val="nil"/>
              <w:left w:val="nil"/>
              <w:bottom w:val="single" w:sz="4" w:space="0" w:color="auto"/>
              <w:right w:val="single" w:sz="4" w:space="0" w:color="auto"/>
            </w:tcBorders>
            <w:noWrap/>
            <w:vAlign w:val="center"/>
            <w:hideMark/>
          </w:tcPr>
          <w:p w14:paraId="1FE8A106"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85%</w:t>
            </w:r>
          </w:p>
        </w:tc>
        <w:tc>
          <w:tcPr>
            <w:tcW w:w="815" w:type="dxa"/>
            <w:tcBorders>
              <w:top w:val="nil"/>
              <w:left w:val="nil"/>
              <w:bottom w:val="single" w:sz="4" w:space="0" w:color="auto"/>
              <w:right w:val="single" w:sz="4" w:space="0" w:color="auto"/>
            </w:tcBorders>
            <w:noWrap/>
            <w:vAlign w:val="center"/>
            <w:hideMark/>
          </w:tcPr>
          <w:p w14:paraId="3A762215"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10658FB"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85%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B907325"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4.9</w:t>
            </w:r>
          </w:p>
        </w:tc>
      </w:tr>
      <w:tr w:rsidR="00117689" w:rsidRPr="00117689" w14:paraId="6454077D" w14:textId="77777777" w:rsidTr="00821EAE">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70CDE692" w14:textId="77777777" w:rsidR="00D17EB0" w:rsidRPr="00117689" w:rsidRDefault="00D17EB0" w:rsidP="00C52C8C">
            <w:pPr>
              <w:spacing w:line="240" w:lineRule="auto"/>
              <w:ind w:hanging="11"/>
              <w:jc w:val="center"/>
              <w:rPr>
                <w:rFonts w:eastAsia="Arial"/>
                <w:bCs/>
                <w:color w:val="000000" w:themeColor="text1"/>
              </w:rPr>
            </w:pPr>
            <w:r w:rsidRPr="00117689">
              <w:rPr>
                <w:rFonts w:eastAsia="Arial"/>
                <w:bCs/>
                <w:color w:val="000000" w:themeColor="text1"/>
              </w:rPr>
              <w:t>9</w:t>
            </w:r>
          </w:p>
        </w:tc>
        <w:tc>
          <w:tcPr>
            <w:tcW w:w="968" w:type="dxa"/>
            <w:tcBorders>
              <w:top w:val="nil"/>
              <w:left w:val="nil"/>
              <w:bottom w:val="single" w:sz="4" w:space="0" w:color="auto"/>
              <w:right w:val="single" w:sz="4" w:space="0" w:color="auto"/>
            </w:tcBorders>
            <w:shd w:val="clear" w:color="auto" w:fill="FDEBD3"/>
            <w:noWrap/>
            <w:vAlign w:val="center"/>
            <w:hideMark/>
          </w:tcPr>
          <w:p w14:paraId="261351DF"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90%</w:t>
            </w:r>
          </w:p>
        </w:tc>
        <w:tc>
          <w:tcPr>
            <w:tcW w:w="850" w:type="dxa"/>
            <w:tcBorders>
              <w:top w:val="nil"/>
              <w:left w:val="nil"/>
              <w:bottom w:val="single" w:sz="4" w:space="0" w:color="auto"/>
              <w:right w:val="single" w:sz="4" w:space="0" w:color="auto"/>
            </w:tcBorders>
            <w:shd w:val="clear" w:color="auto" w:fill="FDEBD3"/>
            <w:noWrap/>
            <w:vAlign w:val="center"/>
            <w:hideMark/>
          </w:tcPr>
          <w:p w14:paraId="4E38A1F7"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1.2</w:t>
            </w:r>
          </w:p>
        </w:tc>
        <w:tc>
          <w:tcPr>
            <w:tcW w:w="1099" w:type="dxa"/>
            <w:tcBorders>
              <w:top w:val="nil"/>
              <w:left w:val="nil"/>
              <w:bottom w:val="single" w:sz="4" w:space="0" w:color="auto"/>
              <w:right w:val="single" w:sz="4" w:space="0" w:color="auto"/>
            </w:tcBorders>
            <w:noWrap/>
            <w:vAlign w:val="center"/>
            <w:hideMark/>
          </w:tcPr>
          <w:p w14:paraId="6DAA6548"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90%</w:t>
            </w:r>
          </w:p>
        </w:tc>
        <w:tc>
          <w:tcPr>
            <w:tcW w:w="811" w:type="dxa"/>
            <w:tcBorders>
              <w:top w:val="nil"/>
              <w:left w:val="nil"/>
              <w:bottom w:val="single" w:sz="4" w:space="0" w:color="auto"/>
              <w:right w:val="single" w:sz="4" w:space="0" w:color="auto"/>
            </w:tcBorders>
            <w:noWrap/>
            <w:vAlign w:val="center"/>
            <w:hideMark/>
          </w:tcPr>
          <w:p w14:paraId="3CFC7238"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2.2</w:t>
            </w:r>
          </w:p>
        </w:tc>
        <w:tc>
          <w:tcPr>
            <w:tcW w:w="925" w:type="dxa"/>
            <w:tcBorders>
              <w:top w:val="nil"/>
              <w:left w:val="nil"/>
              <w:bottom w:val="single" w:sz="4" w:space="0" w:color="auto"/>
              <w:right w:val="single" w:sz="4" w:space="0" w:color="auto"/>
            </w:tcBorders>
            <w:shd w:val="clear" w:color="auto" w:fill="FDEBD3"/>
            <w:noWrap/>
            <w:vAlign w:val="center"/>
            <w:hideMark/>
          </w:tcPr>
          <w:p w14:paraId="3BB699F2"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673CBD51"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3.2</w:t>
            </w:r>
          </w:p>
        </w:tc>
        <w:tc>
          <w:tcPr>
            <w:tcW w:w="886" w:type="dxa"/>
            <w:tcBorders>
              <w:top w:val="nil"/>
              <w:left w:val="nil"/>
              <w:bottom w:val="single" w:sz="4" w:space="0" w:color="auto"/>
              <w:right w:val="single" w:sz="4" w:space="0" w:color="auto"/>
            </w:tcBorders>
            <w:noWrap/>
            <w:vAlign w:val="center"/>
            <w:hideMark/>
          </w:tcPr>
          <w:p w14:paraId="2037B58D"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90%</w:t>
            </w:r>
          </w:p>
        </w:tc>
        <w:tc>
          <w:tcPr>
            <w:tcW w:w="815" w:type="dxa"/>
            <w:tcBorders>
              <w:top w:val="nil"/>
              <w:left w:val="nil"/>
              <w:bottom w:val="single" w:sz="4" w:space="0" w:color="auto"/>
              <w:right w:val="single" w:sz="4" w:space="0" w:color="auto"/>
            </w:tcBorders>
            <w:noWrap/>
            <w:vAlign w:val="center"/>
            <w:hideMark/>
          </w:tcPr>
          <w:p w14:paraId="143CB5FF"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81EADF5"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90%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C04844B"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4.9</w:t>
            </w:r>
          </w:p>
        </w:tc>
      </w:tr>
      <w:tr w:rsidR="00117689" w:rsidRPr="00117689" w14:paraId="7352540B" w14:textId="77777777" w:rsidTr="00821EAE">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06B022E0" w14:textId="77777777" w:rsidR="00D17EB0" w:rsidRPr="00117689" w:rsidRDefault="00D17EB0" w:rsidP="00C52C8C">
            <w:pPr>
              <w:spacing w:line="240" w:lineRule="auto"/>
              <w:ind w:hanging="11"/>
              <w:jc w:val="center"/>
              <w:rPr>
                <w:rFonts w:eastAsia="Arial"/>
                <w:color w:val="000000" w:themeColor="text1"/>
              </w:rPr>
            </w:pPr>
            <w:r w:rsidRPr="00117689">
              <w:rPr>
                <w:rFonts w:eastAsia="Arial"/>
                <w:color w:val="000000" w:themeColor="text1"/>
              </w:rPr>
              <w:t>10</w:t>
            </w:r>
          </w:p>
        </w:tc>
        <w:tc>
          <w:tcPr>
            <w:tcW w:w="968" w:type="dxa"/>
            <w:tcBorders>
              <w:top w:val="nil"/>
              <w:left w:val="nil"/>
              <w:bottom w:val="single" w:sz="4" w:space="0" w:color="auto"/>
              <w:right w:val="single" w:sz="4" w:space="0" w:color="auto"/>
            </w:tcBorders>
            <w:shd w:val="clear" w:color="auto" w:fill="FDEBD3"/>
            <w:noWrap/>
            <w:vAlign w:val="center"/>
            <w:hideMark/>
          </w:tcPr>
          <w:p w14:paraId="2E36A466"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95%</w:t>
            </w:r>
          </w:p>
        </w:tc>
        <w:tc>
          <w:tcPr>
            <w:tcW w:w="850" w:type="dxa"/>
            <w:tcBorders>
              <w:top w:val="nil"/>
              <w:left w:val="nil"/>
              <w:bottom w:val="single" w:sz="4" w:space="0" w:color="auto"/>
              <w:right w:val="single" w:sz="4" w:space="0" w:color="auto"/>
            </w:tcBorders>
            <w:shd w:val="clear" w:color="auto" w:fill="FDEBD3"/>
            <w:noWrap/>
            <w:vAlign w:val="center"/>
            <w:hideMark/>
          </w:tcPr>
          <w:p w14:paraId="014D994D"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1.3</w:t>
            </w:r>
          </w:p>
        </w:tc>
        <w:tc>
          <w:tcPr>
            <w:tcW w:w="1099" w:type="dxa"/>
            <w:tcBorders>
              <w:top w:val="nil"/>
              <w:left w:val="nil"/>
              <w:bottom w:val="single" w:sz="4" w:space="0" w:color="auto"/>
              <w:right w:val="single" w:sz="4" w:space="0" w:color="auto"/>
            </w:tcBorders>
            <w:noWrap/>
            <w:vAlign w:val="center"/>
            <w:hideMark/>
          </w:tcPr>
          <w:p w14:paraId="18FED3F3"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95%</w:t>
            </w:r>
          </w:p>
        </w:tc>
        <w:tc>
          <w:tcPr>
            <w:tcW w:w="811" w:type="dxa"/>
            <w:tcBorders>
              <w:top w:val="nil"/>
              <w:left w:val="nil"/>
              <w:bottom w:val="single" w:sz="4" w:space="0" w:color="auto"/>
              <w:right w:val="single" w:sz="4" w:space="0" w:color="auto"/>
            </w:tcBorders>
            <w:noWrap/>
            <w:vAlign w:val="center"/>
            <w:hideMark/>
          </w:tcPr>
          <w:p w14:paraId="0315D4DE"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2.3</w:t>
            </w:r>
          </w:p>
        </w:tc>
        <w:tc>
          <w:tcPr>
            <w:tcW w:w="925" w:type="dxa"/>
            <w:tcBorders>
              <w:top w:val="nil"/>
              <w:left w:val="nil"/>
              <w:bottom w:val="single" w:sz="4" w:space="0" w:color="auto"/>
              <w:right w:val="single" w:sz="4" w:space="0" w:color="auto"/>
            </w:tcBorders>
            <w:shd w:val="clear" w:color="auto" w:fill="FDEBD3"/>
            <w:noWrap/>
            <w:vAlign w:val="center"/>
            <w:hideMark/>
          </w:tcPr>
          <w:p w14:paraId="7794017A"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0409B00E"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3.3</w:t>
            </w:r>
          </w:p>
        </w:tc>
        <w:tc>
          <w:tcPr>
            <w:tcW w:w="886" w:type="dxa"/>
            <w:tcBorders>
              <w:top w:val="nil"/>
              <w:left w:val="nil"/>
              <w:bottom w:val="single" w:sz="4" w:space="0" w:color="auto"/>
              <w:right w:val="single" w:sz="4" w:space="0" w:color="auto"/>
            </w:tcBorders>
            <w:noWrap/>
            <w:vAlign w:val="center"/>
            <w:hideMark/>
          </w:tcPr>
          <w:p w14:paraId="02B3CC4D"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95%</w:t>
            </w:r>
          </w:p>
        </w:tc>
        <w:tc>
          <w:tcPr>
            <w:tcW w:w="815" w:type="dxa"/>
            <w:tcBorders>
              <w:top w:val="nil"/>
              <w:left w:val="nil"/>
              <w:bottom w:val="single" w:sz="4" w:space="0" w:color="auto"/>
              <w:right w:val="single" w:sz="4" w:space="0" w:color="auto"/>
            </w:tcBorders>
            <w:noWrap/>
            <w:vAlign w:val="center"/>
            <w:hideMark/>
          </w:tcPr>
          <w:p w14:paraId="46B156D3"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C5CC6FB"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95%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2E4A4BFF" w14:textId="77777777" w:rsidR="00D17EB0" w:rsidRPr="00117689" w:rsidRDefault="00D17EB0" w:rsidP="00C52C8C">
            <w:pPr>
              <w:spacing w:line="240" w:lineRule="auto"/>
              <w:ind w:hanging="10"/>
              <w:jc w:val="center"/>
              <w:rPr>
                <w:rFonts w:eastAsia="Arial"/>
                <w:color w:val="000000" w:themeColor="text1"/>
              </w:rPr>
            </w:pPr>
            <w:r w:rsidRPr="00117689">
              <w:rPr>
                <w:rFonts w:eastAsia="Arial"/>
                <w:color w:val="000000" w:themeColor="text1"/>
              </w:rPr>
              <w:t>5.0</w:t>
            </w:r>
          </w:p>
        </w:tc>
      </w:tr>
      <w:tr w:rsidR="00117689" w:rsidRPr="00117689" w14:paraId="1AD94528" w14:textId="77777777" w:rsidTr="00821EAE">
        <w:trPr>
          <w:trHeight w:val="348"/>
          <w:jc w:val="center"/>
        </w:trPr>
        <w:tc>
          <w:tcPr>
            <w:tcW w:w="587" w:type="dxa"/>
            <w:tcBorders>
              <w:top w:val="nil"/>
              <w:left w:val="single" w:sz="4" w:space="0" w:color="auto"/>
              <w:bottom w:val="single" w:sz="4" w:space="0" w:color="auto"/>
              <w:right w:val="single" w:sz="4" w:space="0" w:color="auto"/>
            </w:tcBorders>
            <w:noWrap/>
            <w:vAlign w:val="center"/>
            <w:hideMark/>
          </w:tcPr>
          <w:p w14:paraId="386F251B" w14:textId="77777777" w:rsidR="00D17EB0" w:rsidRPr="00117689" w:rsidRDefault="00D17EB0" w:rsidP="00C52C8C">
            <w:pPr>
              <w:spacing w:line="240" w:lineRule="auto"/>
              <w:ind w:hanging="11"/>
              <w:jc w:val="center"/>
              <w:rPr>
                <w:rFonts w:eastAsia="Arial"/>
                <w:bCs/>
                <w:color w:val="000000" w:themeColor="text1"/>
              </w:rPr>
            </w:pPr>
            <w:r w:rsidRPr="00117689">
              <w:rPr>
                <w:rFonts w:eastAsia="Arial"/>
                <w:bCs/>
                <w:color w:val="000000" w:themeColor="text1"/>
              </w:rPr>
              <w:t>11</w:t>
            </w:r>
          </w:p>
        </w:tc>
        <w:tc>
          <w:tcPr>
            <w:tcW w:w="968" w:type="dxa"/>
            <w:tcBorders>
              <w:top w:val="nil"/>
              <w:left w:val="nil"/>
              <w:bottom w:val="single" w:sz="4" w:space="0" w:color="auto"/>
              <w:right w:val="single" w:sz="4" w:space="0" w:color="auto"/>
            </w:tcBorders>
            <w:shd w:val="clear" w:color="auto" w:fill="FDEBD3"/>
            <w:noWrap/>
            <w:vAlign w:val="center"/>
            <w:hideMark/>
          </w:tcPr>
          <w:p w14:paraId="1AEF4112"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100%</w:t>
            </w:r>
          </w:p>
        </w:tc>
        <w:tc>
          <w:tcPr>
            <w:tcW w:w="850" w:type="dxa"/>
            <w:tcBorders>
              <w:top w:val="nil"/>
              <w:left w:val="nil"/>
              <w:bottom w:val="single" w:sz="4" w:space="0" w:color="auto"/>
              <w:right w:val="single" w:sz="4" w:space="0" w:color="auto"/>
            </w:tcBorders>
            <w:shd w:val="clear" w:color="auto" w:fill="FDEBD3"/>
            <w:noWrap/>
            <w:vAlign w:val="center"/>
            <w:hideMark/>
          </w:tcPr>
          <w:p w14:paraId="67A01538"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1.4</w:t>
            </w:r>
          </w:p>
        </w:tc>
        <w:tc>
          <w:tcPr>
            <w:tcW w:w="1099" w:type="dxa"/>
            <w:tcBorders>
              <w:top w:val="nil"/>
              <w:left w:val="nil"/>
              <w:bottom w:val="single" w:sz="4" w:space="0" w:color="auto"/>
              <w:right w:val="single" w:sz="4" w:space="0" w:color="auto"/>
            </w:tcBorders>
            <w:noWrap/>
            <w:vAlign w:val="center"/>
            <w:hideMark/>
          </w:tcPr>
          <w:p w14:paraId="035B02B4"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100%</w:t>
            </w:r>
          </w:p>
        </w:tc>
        <w:tc>
          <w:tcPr>
            <w:tcW w:w="811" w:type="dxa"/>
            <w:tcBorders>
              <w:top w:val="nil"/>
              <w:left w:val="nil"/>
              <w:bottom w:val="single" w:sz="4" w:space="0" w:color="auto"/>
              <w:right w:val="single" w:sz="4" w:space="0" w:color="auto"/>
            </w:tcBorders>
            <w:noWrap/>
            <w:vAlign w:val="center"/>
            <w:hideMark/>
          </w:tcPr>
          <w:p w14:paraId="55836272"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2.4</w:t>
            </w:r>
          </w:p>
        </w:tc>
        <w:tc>
          <w:tcPr>
            <w:tcW w:w="925" w:type="dxa"/>
            <w:tcBorders>
              <w:top w:val="nil"/>
              <w:left w:val="nil"/>
              <w:bottom w:val="single" w:sz="4" w:space="0" w:color="auto"/>
              <w:right w:val="single" w:sz="4" w:space="0" w:color="auto"/>
            </w:tcBorders>
            <w:shd w:val="clear" w:color="auto" w:fill="FDEBD3"/>
            <w:noWrap/>
            <w:vAlign w:val="center"/>
            <w:hideMark/>
          </w:tcPr>
          <w:p w14:paraId="2C648BF4"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2859CFA2"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3.4</w:t>
            </w:r>
          </w:p>
        </w:tc>
        <w:tc>
          <w:tcPr>
            <w:tcW w:w="886" w:type="dxa"/>
            <w:tcBorders>
              <w:top w:val="nil"/>
              <w:left w:val="nil"/>
              <w:bottom w:val="single" w:sz="4" w:space="0" w:color="auto"/>
              <w:right w:val="single" w:sz="4" w:space="0" w:color="auto"/>
            </w:tcBorders>
            <w:noWrap/>
            <w:vAlign w:val="center"/>
            <w:hideMark/>
          </w:tcPr>
          <w:p w14:paraId="187F31FA"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100%</w:t>
            </w:r>
          </w:p>
        </w:tc>
        <w:tc>
          <w:tcPr>
            <w:tcW w:w="815" w:type="dxa"/>
            <w:tcBorders>
              <w:top w:val="nil"/>
              <w:left w:val="nil"/>
              <w:bottom w:val="single" w:sz="4" w:space="0" w:color="auto"/>
              <w:right w:val="single" w:sz="4" w:space="0" w:color="auto"/>
            </w:tcBorders>
            <w:noWrap/>
            <w:vAlign w:val="center"/>
            <w:hideMark/>
          </w:tcPr>
          <w:p w14:paraId="62ACF92B"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0DFCD0D"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100%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4CA2AD0" w14:textId="77777777" w:rsidR="00D17EB0" w:rsidRPr="00117689" w:rsidRDefault="00D17EB0" w:rsidP="00C52C8C">
            <w:pPr>
              <w:spacing w:line="240" w:lineRule="auto"/>
              <w:ind w:hanging="10"/>
              <w:jc w:val="center"/>
              <w:rPr>
                <w:rFonts w:eastAsia="Arial"/>
                <w:b/>
                <w:bCs/>
                <w:color w:val="000000" w:themeColor="text1"/>
              </w:rPr>
            </w:pPr>
            <w:r w:rsidRPr="00117689">
              <w:rPr>
                <w:rFonts w:eastAsia="Arial"/>
                <w:b/>
                <w:bCs/>
                <w:color w:val="000000" w:themeColor="text1"/>
              </w:rPr>
              <w:t>5.0</w:t>
            </w:r>
          </w:p>
        </w:tc>
      </w:tr>
    </w:tbl>
    <w:p w14:paraId="334B93FC" w14:textId="77777777" w:rsidR="00D17EB0" w:rsidRPr="00117689" w:rsidRDefault="00D17EB0" w:rsidP="00C52C8C">
      <w:pPr>
        <w:spacing w:after="60" w:line="240" w:lineRule="auto"/>
        <w:jc w:val="both"/>
        <w:rPr>
          <w:b/>
          <w:i/>
          <w:noProof/>
          <w:color w:val="000000" w:themeColor="text1"/>
          <w:lang w:val="sv-SE" w:eastAsia="zh-CN"/>
        </w:rPr>
      </w:pPr>
    </w:p>
    <w:p w14:paraId="63A8DDEF" w14:textId="0652D896" w:rsidR="00ED4510" w:rsidRPr="00117689" w:rsidRDefault="00ED4510" w:rsidP="00C52C8C">
      <w:pPr>
        <w:spacing w:after="60" w:line="240" w:lineRule="auto"/>
        <w:jc w:val="both"/>
        <w:rPr>
          <w:b/>
          <w:i/>
          <w:noProof/>
          <w:color w:val="000000" w:themeColor="text1"/>
          <w:lang w:val="sv-SE" w:eastAsia="zh-CN"/>
        </w:rPr>
      </w:pPr>
      <w:r w:rsidRPr="00117689">
        <w:rPr>
          <w:b/>
          <w:i/>
          <w:noProof/>
          <w:color w:val="000000" w:themeColor="text1"/>
          <w:lang w:val="sv-SE" w:eastAsia="zh-CN"/>
        </w:rPr>
        <w:t>4.3. Ma trận bài thi tự luận</w:t>
      </w:r>
    </w:p>
    <w:tbl>
      <w:tblPr>
        <w:tblW w:w="9634" w:type="dxa"/>
        <w:tblCellMar>
          <w:left w:w="0" w:type="dxa"/>
          <w:right w:w="0" w:type="dxa"/>
        </w:tblCellMar>
        <w:tblLook w:val="04A0" w:firstRow="1" w:lastRow="0" w:firstColumn="1" w:lastColumn="0" w:noHBand="0" w:noVBand="1"/>
      </w:tblPr>
      <w:tblGrid>
        <w:gridCol w:w="911"/>
        <w:gridCol w:w="840"/>
        <w:gridCol w:w="1646"/>
        <w:gridCol w:w="1134"/>
        <w:gridCol w:w="1276"/>
        <w:gridCol w:w="3827"/>
      </w:tblGrid>
      <w:tr w:rsidR="00117689" w:rsidRPr="00117689" w14:paraId="312C73D3" w14:textId="77777777" w:rsidTr="003A3BDC">
        <w:trPr>
          <w:trHeight w:val="20"/>
        </w:trPr>
        <w:tc>
          <w:tcPr>
            <w:tcW w:w="175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hideMark/>
          </w:tcPr>
          <w:p w14:paraId="14F1D578" w14:textId="77777777" w:rsidR="00D17EB0" w:rsidRPr="00117689" w:rsidRDefault="00D17EB0" w:rsidP="00C52C8C">
            <w:pPr>
              <w:spacing w:after="100" w:afterAutospacing="1" w:line="240" w:lineRule="auto"/>
              <w:jc w:val="center"/>
              <w:rPr>
                <w:rFonts w:eastAsia="Arial"/>
                <w:b/>
                <w:bCs/>
                <w:color w:val="000000" w:themeColor="text1"/>
              </w:rPr>
            </w:pPr>
            <w:r w:rsidRPr="00117689">
              <w:rPr>
                <w:rFonts w:eastAsia="Arial"/>
                <w:b/>
                <w:bCs/>
                <w:color w:val="000000" w:themeColor="text1"/>
              </w:rPr>
              <w:t>Chuẩn đầu ra CLO</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hideMark/>
          </w:tcPr>
          <w:p w14:paraId="1C97220E" w14:textId="77777777" w:rsidR="00D17EB0" w:rsidRPr="00117689" w:rsidRDefault="00D17EB0" w:rsidP="00C52C8C">
            <w:pPr>
              <w:spacing w:after="100" w:afterAutospacing="1" w:line="240" w:lineRule="auto"/>
              <w:ind w:hanging="35"/>
              <w:jc w:val="center"/>
              <w:rPr>
                <w:rFonts w:eastAsia="Arial"/>
                <w:b/>
                <w:bCs/>
                <w:color w:val="000000" w:themeColor="text1"/>
                <w:lang w:val="vi-VN"/>
              </w:rPr>
            </w:pPr>
            <w:r w:rsidRPr="00117689">
              <w:rPr>
                <w:rFonts w:eastAsia="Arial"/>
                <w:b/>
                <w:bCs/>
                <w:color w:val="000000" w:themeColor="text1"/>
                <w:lang w:val="vi-VN"/>
              </w:rPr>
              <w:t>Chủ đề nội dung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hideMark/>
          </w:tcPr>
          <w:p w14:paraId="6D02352C" w14:textId="77777777" w:rsidR="00D17EB0" w:rsidRPr="00117689" w:rsidRDefault="00D17EB0" w:rsidP="00C52C8C">
            <w:pPr>
              <w:spacing w:after="100" w:afterAutospacing="1" w:line="240" w:lineRule="auto"/>
              <w:ind w:firstLine="22"/>
              <w:jc w:val="center"/>
              <w:rPr>
                <w:rFonts w:eastAsia="Arial"/>
                <w:b/>
                <w:bCs/>
                <w:color w:val="000000" w:themeColor="text1"/>
              </w:rPr>
            </w:pPr>
            <w:r w:rsidRPr="00117689">
              <w:rPr>
                <w:rFonts w:eastAsia="Arial"/>
                <w:b/>
                <w:bCs/>
                <w:color w:val="000000" w:themeColor="text1"/>
              </w:rPr>
              <w:t>Điểm số theo MNL</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hideMark/>
          </w:tcPr>
          <w:p w14:paraId="08BEBAC5" w14:textId="77777777" w:rsidR="00D17EB0" w:rsidRPr="00117689" w:rsidRDefault="00D17EB0" w:rsidP="00C52C8C">
            <w:pPr>
              <w:spacing w:after="100" w:afterAutospacing="1" w:line="240" w:lineRule="auto"/>
              <w:jc w:val="center"/>
              <w:rPr>
                <w:rFonts w:eastAsia="Arial"/>
                <w:b/>
                <w:bCs/>
                <w:color w:val="000000" w:themeColor="text1"/>
              </w:rPr>
            </w:pPr>
            <w:r w:rsidRPr="00117689">
              <w:rPr>
                <w:rFonts w:eastAsia="Arial"/>
                <w:b/>
                <w:bCs/>
                <w:color w:val="000000" w:themeColor="text1"/>
              </w:rPr>
              <w:t>Số điểm cần đạt (50%)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hideMark/>
          </w:tcPr>
          <w:p w14:paraId="180FCCB1" w14:textId="77777777" w:rsidR="00D17EB0" w:rsidRPr="00117689" w:rsidRDefault="00D17EB0" w:rsidP="00C52C8C">
            <w:pPr>
              <w:spacing w:after="100" w:afterAutospacing="1" w:line="240" w:lineRule="auto"/>
              <w:jc w:val="center"/>
              <w:rPr>
                <w:rFonts w:eastAsia="Arial"/>
                <w:b/>
                <w:bCs/>
                <w:color w:val="000000" w:themeColor="text1"/>
              </w:rPr>
            </w:pPr>
            <w:r w:rsidRPr="00117689">
              <w:rPr>
                <w:rFonts w:eastAsia="Arial"/>
                <w:b/>
                <w:bCs/>
                <w:color w:val="000000" w:themeColor="text1"/>
              </w:rPr>
              <w:t>Mô tả yêu cầu cơ bản</w:t>
            </w:r>
          </w:p>
        </w:tc>
      </w:tr>
      <w:tr w:rsidR="00117689" w:rsidRPr="00117689" w14:paraId="69C66C04" w14:textId="77777777" w:rsidTr="003A3BDC">
        <w:trPr>
          <w:trHeight w:val="20"/>
        </w:trPr>
        <w:tc>
          <w:tcPr>
            <w:tcW w:w="9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64311C" w14:textId="77777777" w:rsidR="00D17EB0" w:rsidRPr="00117689" w:rsidRDefault="00D17EB0" w:rsidP="00C52C8C">
            <w:pPr>
              <w:spacing w:line="240" w:lineRule="auto"/>
              <w:jc w:val="center"/>
              <w:rPr>
                <w:rFonts w:eastAsia="Arial"/>
                <w:color w:val="000000" w:themeColor="text1"/>
                <w:lang w:val="vi-VN"/>
              </w:rPr>
            </w:pPr>
            <w:r w:rsidRPr="00117689">
              <w:rPr>
                <w:rFonts w:eastAsia="Arial"/>
                <w:color w:val="000000" w:themeColor="text1"/>
              </w:rPr>
              <w:t>1.</w:t>
            </w:r>
            <w:r w:rsidRPr="00117689">
              <w:rPr>
                <w:rFonts w:eastAsia="Arial"/>
                <w:color w:val="000000" w:themeColor="text1"/>
                <w:lang w:val="vi-VN"/>
              </w:rPr>
              <w:t>1</w:t>
            </w:r>
            <w:r w:rsidRPr="00117689">
              <w:rPr>
                <w:rFonts w:eastAsia="Arial"/>
                <w:color w:val="000000" w:themeColor="text1"/>
              </w:rPr>
              <w:t>.</w:t>
            </w:r>
            <w:r w:rsidRPr="00117689">
              <w:rPr>
                <w:rFonts w:eastAsia="Arial"/>
                <w:color w:val="000000" w:themeColor="text1"/>
                <w:lang w:val="vi-VN"/>
              </w:rPr>
              <w:t>2</w:t>
            </w:r>
            <w:r w:rsidRPr="00117689">
              <w:rPr>
                <w:rFonts w:eastAsia="Arial"/>
                <w:color w:val="000000" w:themeColor="text1"/>
              </w:rPr>
              <w:t>.</w:t>
            </w:r>
            <w:r w:rsidRPr="00117689">
              <w:rPr>
                <w:rFonts w:eastAsia="Arial"/>
                <w:color w:val="000000" w:themeColor="text1"/>
                <w:lang w:val="vi-VN"/>
              </w:rPr>
              <w:t>1</w:t>
            </w:r>
          </w:p>
          <w:p w14:paraId="4BBCAF47" w14:textId="77777777" w:rsidR="00D17EB0" w:rsidRPr="00117689" w:rsidRDefault="00D17EB0" w:rsidP="00C52C8C">
            <w:pPr>
              <w:spacing w:line="240" w:lineRule="auto"/>
              <w:rPr>
                <w:rFonts w:eastAsia="Arial"/>
                <w:color w:val="000000" w:themeColor="text1"/>
              </w:rPr>
            </w:pPr>
            <w:r w:rsidRPr="00117689">
              <w:rPr>
                <w:rFonts w:eastAsia="Arial"/>
                <w:color w:val="000000" w:themeColor="text1"/>
              </w:rPr>
              <w:t>(</w:t>
            </w:r>
            <w:r w:rsidRPr="00117689">
              <w:rPr>
                <w:rFonts w:eastAsia="Arial"/>
                <w:color w:val="000000" w:themeColor="text1"/>
                <w:lang w:val="vi-VN"/>
              </w:rPr>
              <w:t>20</w:t>
            </w:r>
            <w:r w:rsidRPr="00117689">
              <w:rPr>
                <w:rFonts w:eastAsia="Arial"/>
                <w:color w:val="000000" w:themeColor="text1"/>
              </w:rPr>
              <w:t>%)</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14:paraId="425AC221" w14:textId="77777777" w:rsidR="00D17EB0" w:rsidRPr="00117689" w:rsidRDefault="00D17EB0" w:rsidP="00117689">
            <w:pPr>
              <w:spacing w:line="240" w:lineRule="auto"/>
              <w:jc w:val="center"/>
              <w:rPr>
                <w:rFonts w:eastAsia="Arial"/>
                <w:color w:val="000000" w:themeColor="text1"/>
                <w:lang w:val="vi-VN"/>
              </w:rPr>
            </w:pPr>
            <w:r w:rsidRPr="00117689">
              <w:rPr>
                <w:rFonts w:eastAsia="Arial"/>
                <w:color w:val="000000" w:themeColor="text1"/>
              </w:rPr>
              <w:t xml:space="preserve">Mức </w:t>
            </w:r>
            <w:r w:rsidRPr="00117689">
              <w:rPr>
                <w:rFonts w:eastAsia="Arial"/>
                <w:color w:val="000000" w:themeColor="text1"/>
                <w:lang w:val="vi-VN"/>
              </w:rPr>
              <w:t>3</w:t>
            </w:r>
          </w:p>
        </w:tc>
        <w:tc>
          <w:tcPr>
            <w:tcW w:w="16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D64FB8" w14:textId="77777777" w:rsidR="00D17EB0" w:rsidRPr="00117689" w:rsidRDefault="00D17EB0" w:rsidP="00C52C8C">
            <w:pPr>
              <w:spacing w:line="240" w:lineRule="auto"/>
              <w:jc w:val="center"/>
              <w:rPr>
                <w:rFonts w:eastAsia="Arial"/>
                <w:b/>
                <w:bCs/>
                <w:color w:val="000000" w:themeColor="text1"/>
                <w:lang w:val="vi-VN"/>
              </w:rPr>
            </w:pPr>
            <w:r w:rsidRPr="00117689">
              <w:rPr>
                <w:rFonts w:eastAsia="Arial"/>
                <w:b/>
                <w:bCs/>
                <w:color w:val="000000" w:themeColor="text1"/>
                <w:lang w:val="vi-VN"/>
              </w:rPr>
              <w:t xml:space="preserve"> 1 câu </w:t>
            </w:r>
          </w:p>
          <w:p w14:paraId="6EBD169D" w14:textId="77777777" w:rsidR="00D17EB0" w:rsidRPr="00117689" w:rsidRDefault="00D17EB0" w:rsidP="00C52C8C">
            <w:pPr>
              <w:spacing w:line="240" w:lineRule="auto"/>
              <w:jc w:val="center"/>
              <w:rPr>
                <w:rFonts w:eastAsia="Arial"/>
                <w:color w:val="000000" w:themeColor="text1"/>
                <w:lang w:val="vi-VN"/>
              </w:rPr>
            </w:pPr>
            <w:r w:rsidRPr="00117689">
              <w:rPr>
                <w:rFonts w:eastAsia="Arial"/>
                <w:color w:val="000000" w:themeColor="text1"/>
                <w:lang w:val="vi-VN"/>
              </w:rPr>
              <w:t>(</w:t>
            </w:r>
            <w:r w:rsidRPr="00117689">
              <w:rPr>
                <w:rFonts w:eastAsia="Arial"/>
                <w:color w:val="000000" w:themeColor="text1"/>
              </w:rPr>
              <w:t>2 điểm</w:t>
            </w:r>
            <w:r w:rsidRPr="00117689">
              <w:rPr>
                <w:rFonts w:eastAsia="Arial"/>
                <w:color w:val="000000" w:themeColor="text1"/>
                <w:lang w:val="vi-V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67197DE4" w14:textId="77777777" w:rsidR="00D17EB0" w:rsidRPr="00117689" w:rsidRDefault="00D17EB0" w:rsidP="00C52C8C">
            <w:pPr>
              <w:spacing w:line="240" w:lineRule="auto"/>
              <w:jc w:val="center"/>
              <w:rPr>
                <w:rFonts w:eastAsia="Arial"/>
                <w:color w:val="000000" w:themeColor="text1"/>
              </w:rPr>
            </w:pPr>
          </w:p>
          <w:p w14:paraId="57FF9394" w14:textId="77777777" w:rsidR="00D17EB0" w:rsidRPr="00117689" w:rsidRDefault="00D17EB0" w:rsidP="00C52C8C">
            <w:pPr>
              <w:spacing w:line="240" w:lineRule="auto"/>
              <w:jc w:val="center"/>
              <w:rPr>
                <w:rFonts w:eastAsia="Arial"/>
                <w:color w:val="000000" w:themeColor="text1"/>
                <w:lang w:val="vi-VN"/>
              </w:rPr>
            </w:pPr>
            <w:r w:rsidRPr="00117689">
              <w:rPr>
                <w:rFonts w:eastAsia="Arial"/>
                <w:color w:val="000000" w:themeColor="text1"/>
                <w:lang w:val="vi-VN"/>
              </w:rPr>
              <w:t>0.8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02CD895C" w14:textId="77777777" w:rsidR="00D17EB0" w:rsidRPr="00117689" w:rsidRDefault="00D17EB0" w:rsidP="00C52C8C">
            <w:pPr>
              <w:spacing w:line="240" w:lineRule="auto"/>
              <w:jc w:val="center"/>
              <w:rPr>
                <w:rFonts w:eastAsia="Arial"/>
                <w:color w:val="000000" w:themeColor="text1"/>
                <w:lang w:val="vi-VN"/>
              </w:rPr>
            </w:pPr>
          </w:p>
          <w:p w14:paraId="221B33D0" w14:textId="77777777" w:rsidR="00D17EB0" w:rsidRPr="00117689" w:rsidRDefault="00D17EB0" w:rsidP="00C52C8C">
            <w:pPr>
              <w:spacing w:line="240" w:lineRule="auto"/>
              <w:jc w:val="center"/>
              <w:rPr>
                <w:rFonts w:eastAsia="Arial"/>
                <w:color w:val="000000" w:themeColor="text1"/>
                <w:lang w:val="vi-VN"/>
              </w:rPr>
            </w:pPr>
            <w:r w:rsidRPr="00117689">
              <w:rPr>
                <w:rFonts w:eastAsia="Arial"/>
                <w:color w:val="000000" w:themeColor="text1"/>
                <w:lang w:val="vi-VN"/>
              </w:rPr>
              <w:t>0.4</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14:paraId="089F7E8C" w14:textId="654CC6EC" w:rsidR="00D17EB0" w:rsidRPr="00117689" w:rsidRDefault="000930DD" w:rsidP="00C52C8C">
            <w:pPr>
              <w:spacing w:line="240" w:lineRule="auto"/>
              <w:jc w:val="both"/>
              <w:rPr>
                <w:rFonts w:eastAsia="Arial"/>
                <w:color w:val="000000" w:themeColor="text1"/>
              </w:rPr>
            </w:pPr>
            <w:r w:rsidRPr="00117689">
              <w:rPr>
                <w:color w:val="000000" w:themeColor="text1"/>
              </w:rPr>
              <w:t xml:space="preserve">Vận dụng </w:t>
            </w:r>
            <w:r w:rsidR="00D17EB0" w:rsidRPr="00117689">
              <w:rPr>
                <w:color w:val="000000" w:themeColor="text1"/>
                <w:lang w:val="vi-VN"/>
              </w:rPr>
              <w:t xml:space="preserve">được </w:t>
            </w:r>
            <w:r w:rsidRPr="00117689">
              <w:rPr>
                <w:color w:val="000000" w:themeColor="text1"/>
              </w:rPr>
              <w:t>các loại giao tiếp sư phạm, quy trình giao tiếp sư phạm trong hoạt động nghề nghiệp</w:t>
            </w:r>
          </w:p>
        </w:tc>
      </w:tr>
      <w:tr w:rsidR="00117689" w:rsidRPr="00117689" w14:paraId="4906012B" w14:textId="77777777" w:rsidTr="003A3BDC">
        <w:trPr>
          <w:trHeight w:val="20"/>
        </w:trPr>
        <w:tc>
          <w:tcPr>
            <w:tcW w:w="9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2AC744" w14:textId="77777777" w:rsidR="00D17EB0" w:rsidRPr="00117689" w:rsidRDefault="00D17EB0" w:rsidP="00C52C8C">
            <w:pPr>
              <w:spacing w:line="240" w:lineRule="auto"/>
              <w:rPr>
                <w:rFonts w:eastAsia="Arial"/>
                <w:color w:val="000000" w:themeColor="text1"/>
                <w:lang w:val="vi-VN"/>
              </w:rPr>
            </w:pPr>
          </w:p>
        </w:tc>
        <w:tc>
          <w:tcPr>
            <w:tcW w:w="840"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14:paraId="6EBBEAEC" w14:textId="77777777" w:rsidR="00D17EB0" w:rsidRPr="00117689" w:rsidRDefault="00D17EB0" w:rsidP="00117689">
            <w:pPr>
              <w:spacing w:line="240" w:lineRule="auto"/>
              <w:jc w:val="center"/>
              <w:rPr>
                <w:rFonts w:eastAsia="Arial"/>
                <w:b/>
                <w:bCs/>
                <w:color w:val="000000" w:themeColor="text1"/>
                <w:lang w:val="vi-VN"/>
              </w:rPr>
            </w:pPr>
            <w:r w:rsidRPr="00117689">
              <w:rPr>
                <w:rFonts w:eastAsia="Arial"/>
                <w:b/>
                <w:bCs/>
                <w:color w:val="000000" w:themeColor="text1"/>
              </w:rPr>
              <w:t xml:space="preserve">Mức </w:t>
            </w:r>
            <w:r w:rsidRPr="00117689">
              <w:rPr>
                <w:rFonts w:eastAsia="Arial"/>
                <w:b/>
                <w:bCs/>
                <w:color w:val="000000" w:themeColor="text1"/>
                <w:lang w:val="vi-VN"/>
              </w:rPr>
              <w:t>4</w:t>
            </w:r>
          </w:p>
        </w:tc>
        <w:tc>
          <w:tcPr>
            <w:tcW w:w="16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3040B1" w14:textId="77777777" w:rsidR="00D17EB0" w:rsidRPr="00117689" w:rsidRDefault="00D17EB0" w:rsidP="00C52C8C">
            <w:pPr>
              <w:spacing w:line="240" w:lineRule="auto"/>
              <w:rPr>
                <w:rFonts w:eastAsia="Arial"/>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682EA1F0" w14:textId="77777777" w:rsidR="00D17EB0" w:rsidRPr="00117689" w:rsidRDefault="00D17EB0" w:rsidP="00C52C8C">
            <w:pPr>
              <w:spacing w:line="240" w:lineRule="auto"/>
              <w:jc w:val="center"/>
              <w:rPr>
                <w:rFonts w:eastAsia="Arial"/>
                <w:b/>
                <w:bCs/>
                <w:color w:val="000000" w:themeColor="text1"/>
                <w:lang w:val="vi-VN"/>
              </w:rPr>
            </w:pPr>
            <w:r w:rsidRPr="00117689">
              <w:rPr>
                <w:rFonts w:eastAsia="Arial"/>
                <w:b/>
                <w:bCs/>
                <w:color w:val="000000" w:themeColor="text1"/>
              </w:rPr>
              <w:t>1</w:t>
            </w:r>
            <w:r w:rsidRPr="00117689">
              <w:rPr>
                <w:rFonts w:eastAsia="Arial"/>
                <w:b/>
                <w:bCs/>
                <w:color w:val="000000" w:themeColor="text1"/>
                <w:lang w:val="vi-VN"/>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600753A5" w14:textId="77777777" w:rsidR="00D17EB0" w:rsidRPr="00117689" w:rsidRDefault="00D17EB0" w:rsidP="00C52C8C">
            <w:pPr>
              <w:spacing w:line="240" w:lineRule="auto"/>
              <w:jc w:val="center"/>
              <w:rPr>
                <w:rFonts w:eastAsia="Arial"/>
                <w:b/>
                <w:bCs/>
                <w:color w:val="000000" w:themeColor="text1"/>
                <w:lang w:val="vi-VN"/>
              </w:rPr>
            </w:pPr>
            <w:r w:rsidRPr="00117689">
              <w:rPr>
                <w:rFonts w:eastAsia="Arial"/>
                <w:b/>
                <w:bCs/>
                <w:color w:val="000000" w:themeColor="text1"/>
              </w:rPr>
              <w:t>0</w:t>
            </w:r>
            <w:r w:rsidRPr="00117689">
              <w:rPr>
                <w:rFonts w:eastAsia="Arial"/>
                <w:b/>
                <w:bCs/>
                <w:color w:val="000000" w:themeColor="text1"/>
                <w:lang w:val="vi-VN"/>
              </w:rPr>
              <w:t>.6</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14:paraId="1420CA85" w14:textId="5057865E" w:rsidR="00D17EB0" w:rsidRPr="00117689" w:rsidRDefault="00193908" w:rsidP="00C52C8C">
            <w:pPr>
              <w:spacing w:line="240" w:lineRule="auto"/>
              <w:jc w:val="both"/>
              <w:rPr>
                <w:rFonts w:eastAsia="Arial"/>
                <w:color w:val="000000" w:themeColor="text1"/>
              </w:rPr>
            </w:pPr>
            <w:r w:rsidRPr="00117689">
              <w:rPr>
                <w:color w:val="000000" w:themeColor="text1"/>
              </w:rPr>
              <w:t>Sử dụng được các phương tiện giao tiếp sư phạm, phân tích</w:t>
            </w:r>
            <w:r w:rsidR="00D17EB0" w:rsidRPr="00117689">
              <w:rPr>
                <w:color w:val="000000" w:themeColor="text1"/>
                <w:lang w:val="vi-VN"/>
              </w:rPr>
              <w:t xml:space="preserve"> được </w:t>
            </w:r>
            <w:r w:rsidRPr="00117689">
              <w:rPr>
                <w:color w:val="000000" w:themeColor="text1"/>
              </w:rPr>
              <w:t>các nguyên tắc, phong cách giao tiêps sư phạm</w:t>
            </w:r>
          </w:p>
        </w:tc>
      </w:tr>
      <w:tr w:rsidR="00117689" w:rsidRPr="00117689" w14:paraId="7242C274" w14:textId="77777777" w:rsidTr="003A3BDC">
        <w:trPr>
          <w:trHeight w:val="20"/>
        </w:trPr>
        <w:tc>
          <w:tcPr>
            <w:tcW w:w="91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0667B8F3" w14:textId="687477FB" w:rsidR="00D17EB0" w:rsidRPr="00117689" w:rsidRDefault="000930DD" w:rsidP="00C52C8C">
            <w:pPr>
              <w:spacing w:line="240" w:lineRule="auto"/>
              <w:jc w:val="center"/>
              <w:rPr>
                <w:rFonts w:eastAsia="Arial"/>
                <w:color w:val="000000" w:themeColor="text1"/>
              </w:rPr>
            </w:pPr>
            <w:r w:rsidRPr="00117689">
              <w:rPr>
                <w:rFonts w:eastAsia="Arial"/>
                <w:color w:val="000000" w:themeColor="text1"/>
              </w:rPr>
              <w:t>2.1.1.1</w:t>
            </w:r>
            <w:r w:rsidR="00D17EB0" w:rsidRPr="00117689">
              <w:rPr>
                <w:rFonts w:eastAsia="Arial"/>
                <w:color w:val="000000" w:themeColor="text1"/>
              </w:rPr>
              <w:t xml:space="preserve"> (</w:t>
            </w:r>
            <w:r w:rsidR="00D17EB0" w:rsidRPr="00117689">
              <w:rPr>
                <w:rFonts w:eastAsia="Arial"/>
                <w:color w:val="000000" w:themeColor="text1"/>
                <w:lang w:val="vi-VN"/>
              </w:rPr>
              <w:t>40</w:t>
            </w:r>
            <w:r w:rsidR="00D17EB0" w:rsidRPr="00117689">
              <w:rPr>
                <w:rFonts w:eastAsia="Arial"/>
                <w:color w:val="000000" w:themeColor="text1"/>
              </w:rPr>
              <w:t>%)</w:t>
            </w:r>
          </w:p>
          <w:p w14:paraId="542EEC16" w14:textId="77777777" w:rsidR="00D17EB0" w:rsidRPr="00117689" w:rsidRDefault="00D17EB0" w:rsidP="00C52C8C">
            <w:pPr>
              <w:spacing w:line="240" w:lineRule="auto"/>
              <w:jc w:val="center"/>
              <w:rPr>
                <w:rFonts w:eastAsia="Arial"/>
                <w:color w:val="000000" w:themeColor="text1"/>
              </w:rPr>
            </w:pPr>
          </w:p>
        </w:tc>
        <w:tc>
          <w:tcPr>
            <w:tcW w:w="840"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14:paraId="28A6A284" w14:textId="77777777" w:rsidR="00D17EB0" w:rsidRPr="00117689" w:rsidRDefault="00D17EB0" w:rsidP="00117689">
            <w:pPr>
              <w:spacing w:line="240" w:lineRule="auto"/>
              <w:jc w:val="center"/>
              <w:rPr>
                <w:rFonts w:eastAsia="Arial"/>
                <w:color w:val="000000" w:themeColor="text1"/>
                <w:lang w:val="vi-VN"/>
              </w:rPr>
            </w:pPr>
            <w:r w:rsidRPr="00117689">
              <w:rPr>
                <w:rFonts w:eastAsia="Arial"/>
                <w:color w:val="000000" w:themeColor="text1"/>
              </w:rPr>
              <w:t xml:space="preserve">Mức </w:t>
            </w:r>
            <w:r w:rsidRPr="00117689">
              <w:rPr>
                <w:rFonts w:eastAsia="Arial"/>
                <w:color w:val="000000" w:themeColor="text1"/>
                <w:lang w:val="vi-VN"/>
              </w:rPr>
              <w:t>3</w:t>
            </w:r>
          </w:p>
        </w:tc>
        <w:tc>
          <w:tcPr>
            <w:tcW w:w="164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1BB56637" w14:textId="77777777" w:rsidR="00D17EB0" w:rsidRPr="00117689" w:rsidRDefault="00D17EB0" w:rsidP="00C52C8C">
            <w:pPr>
              <w:spacing w:line="240" w:lineRule="auto"/>
              <w:jc w:val="center"/>
              <w:rPr>
                <w:rFonts w:eastAsia="Arial"/>
                <w:b/>
                <w:bCs/>
                <w:color w:val="000000" w:themeColor="text1"/>
                <w:lang w:val="vi-VN"/>
              </w:rPr>
            </w:pPr>
            <w:r w:rsidRPr="00117689">
              <w:rPr>
                <w:rFonts w:eastAsia="Arial"/>
                <w:b/>
                <w:bCs/>
                <w:color w:val="000000" w:themeColor="text1"/>
                <w:lang w:val="vi-VN"/>
              </w:rPr>
              <w:t>1 câu</w:t>
            </w:r>
          </w:p>
          <w:p w14:paraId="191F11AB" w14:textId="77777777" w:rsidR="00D17EB0" w:rsidRPr="00117689" w:rsidRDefault="00D17EB0" w:rsidP="00C52C8C">
            <w:pPr>
              <w:spacing w:line="240" w:lineRule="auto"/>
              <w:jc w:val="center"/>
              <w:rPr>
                <w:rFonts w:eastAsia="Arial"/>
                <w:color w:val="000000" w:themeColor="text1"/>
              </w:rPr>
            </w:pPr>
            <w:r w:rsidRPr="00117689">
              <w:rPr>
                <w:rFonts w:eastAsia="Arial"/>
                <w:color w:val="000000" w:themeColor="text1"/>
                <w:lang w:val="vi-VN"/>
              </w:rPr>
              <w:t>4.0</w:t>
            </w:r>
            <w:r w:rsidRPr="00117689">
              <w:rPr>
                <w:rFonts w:eastAsia="Arial"/>
                <w:color w:val="000000" w:themeColor="text1"/>
              </w:rPr>
              <w:t xml:space="preserve"> điểm</w:t>
            </w:r>
          </w:p>
          <w:p w14:paraId="57F57DC0" w14:textId="77777777" w:rsidR="00D17EB0" w:rsidRPr="00117689" w:rsidRDefault="00D17EB0" w:rsidP="00C52C8C">
            <w:pPr>
              <w:spacing w:line="240" w:lineRule="auto"/>
              <w:jc w:val="center"/>
              <w:rPr>
                <w:rFonts w:eastAsia="Arial"/>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7FE6042A" w14:textId="77777777" w:rsidR="00D17EB0" w:rsidRPr="00117689" w:rsidRDefault="00D17EB0" w:rsidP="00C52C8C">
            <w:pPr>
              <w:spacing w:line="240" w:lineRule="auto"/>
              <w:jc w:val="center"/>
              <w:rPr>
                <w:rFonts w:eastAsia="Arial"/>
                <w:color w:val="000000" w:themeColor="text1"/>
                <w:lang w:val="vi-VN"/>
              </w:rPr>
            </w:pPr>
            <w:r w:rsidRPr="00117689">
              <w:rPr>
                <w:rFonts w:eastAsia="Arial"/>
                <w:color w:val="000000" w:themeColor="text1"/>
                <w:lang w:val="vi-VN"/>
              </w:rPr>
              <w:t>1.6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363AC229" w14:textId="77777777" w:rsidR="00D17EB0" w:rsidRPr="00117689" w:rsidRDefault="00D17EB0" w:rsidP="00C52C8C">
            <w:pPr>
              <w:spacing w:line="240" w:lineRule="auto"/>
              <w:jc w:val="center"/>
              <w:rPr>
                <w:rFonts w:eastAsia="Arial"/>
                <w:color w:val="000000" w:themeColor="text1"/>
              </w:rPr>
            </w:pPr>
            <w:r w:rsidRPr="00117689">
              <w:rPr>
                <w:rFonts w:eastAsia="Arial"/>
                <w:color w:val="000000" w:themeColor="text1"/>
                <w:lang w:val="vi-VN"/>
              </w:rPr>
              <w:t>0.8</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14:paraId="07375EF6" w14:textId="265E51CD" w:rsidR="00D17EB0" w:rsidRPr="00117689" w:rsidRDefault="00193908" w:rsidP="00C52C8C">
            <w:pPr>
              <w:spacing w:line="240" w:lineRule="auto"/>
              <w:jc w:val="both"/>
              <w:rPr>
                <w:rFonts w:eastAsia="Arial"/>
                <w:color w:val="000000" w:themeColor="text1"/>
              </w:rPr>
            </w:pPr>
            <w:r w:rsidRPr="00117689">
              <w:rPr>
                <w:color w:val="000000" w:themeColor="text1"/>
              </w:rPr>
              <w:t>Tôn trọng các nguyên tắc giao tiếp sư phạm trong xử lý tình huống sư phạm</w:t>
            </w:r>
          </w:p>
        </w:tc>
      </w:tr>
      <w:tr w:rsidR="00117689" w:rsidRPr="00117689" w14:paraId="08B1E517" w14:textId="77777777" w:rsidTr="003A3BDC">
        <w:trPr>
          <w:trHeight w:val="20"/>
        </w:trPr>
        <w:tc>
          <w:tcPr>
            <w:tcW w:w="9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2ADA19" w14:textId="77777777" w:rsidR="00D17EB0" w:rsidRPr="00117689" w:rsidRDefault="00D17EB0" w:rsidP="00C52C8C">
            <w:pPr>
              <w:spacing w:line="240" w:lineRule="auto"/>
              <w:rPr>
                <w:rFonts w:eastAsia="Arial"/>
                <w:color w:val="000000" w:themeColor="text1"/>
              </w:rPr>
            </w:pPr>
          </w:p>
        </w:tc>
        <w:tc>
          <w:tcPr>
            <w:tcW w:w="840"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14:paraId="0392FD1F" w14:textId="77777777" w:rsidR="00D17EB0" w:rsidRPr="00117689" w:rsidRDefault="00D17EB0" w:rsidP="00117689">
            <w:pPr>
              <w:spacing w:line="240" w:lineRule="auto"/>
              <w:jc w:val="center"/>
              <w:rPr>
                <w:rFonts w:eastAsia="Arial"/>
                <w:b/>
                <w:bCs/>
                <w:color w:val="000000" w:themeColor="text1"/>
                <w:lang w:val="vi-VN"/>
              </w:rPr>
            </w:pPr>
            <w:r w:rsidRPr="00117689">
              <w:rPr>
                <w:rFonts w:eastAsia="Arial"/>
                <w:b/>
                <w:bCs/>
                <w:color w:val="000000" w:themeColor="text1"/>
              </w:rPr>
              <w:t xml:space="preserve">Mức </w:t>
            </w:r>
            <w:r w:rsidRPr="00117689">
              <w:rPr>
                <w:rFonts w:eastAsia="Arial"/>
                <w:b/>
                <w:bCs/>
                <w:color w:val="000000" w:themeColor="text1"/>
                <w:lang w:val="vi-VN"/>
              </w:rPr>
              <w:t>4</w:t>
            </w:r>
          </w:p>
        </w:tc>
        <w:tc>
          <w:tcPr>
            <w:tcW w:w="16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054D21" w14:textId="77777777" w:rsidR="00D17EB0" w:rsidRPr="00117689" w:rsidRDefault="00D17EB0" w:rsidP="00C52C8C">
            <w:pPr>
              <w:spacing w:line="240" w:lineRule="auto"/>
              <w:rPr>
                <w:rFonts w:eastAsia="Arial"/>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1B6CADAD" w14:textId="77777777" w:rsidR="00D17EB0" w:rsidRPr="00117689" w:rsidRDefault="00D17EB0" w:rsidP="00C52C8C">
            <w:pPr>
              <w:spacing w:line="240" w:lineRule="auto"/>
              <w:jc w:val="center"/>
              <w:rPr>
                <w:rFonts w:eastAsia="Arial"/>
                <w:b/>
                <w:bCs/>
                <w:color w:val="000000" w:themeColor="text1"/>
                <w:lang w:val="vi-VN"/>
              </w:rPr>
            </w:pPr>
            <w:r w:rsidRPr="00117689">
              <w:rPr>
                <w:rFonts w:eastAsia="Arial"/>
                <w:b/>
                <w:bCs/>
                <w:color w:val="000000" w:themeColor="text1"/>
                <w:lang w:val="vi-VN"/>
              </w:rPr>
              <w:t>2.4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334F92A6" w14:textId="77777777" w:rsidR="00D17EB0" w:rsidRPr="00117689" w:rsidRDefault="00D17EB0" w:rsidP="00C52C8C">
            <w:pPr>
              <w:spacing w:line="240" w:lineRule="auto"/>
              <w:jc w:val="center"/>
              <w:rPr>
                <w:rFonts w:eastAsia="Arial"/>
                <w:b/>
                <w:bCs/>
                <w:color w:val="000000" w:themeColor="text1"/>
                <w:lang w:val="vi-VN"/>
              </w:rPr>
            </w:pPr>
            <w:r w:rsidRPr="00117689">
              <w:rPr>
                <w:rFonts w:eastAsia="Arial"/>
                <w:b/>
                <w:bCs/>
                <w:color w:val="000000" w:themeColor="text1"/>
                <w:lang w:val="vi-VN"/>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14:paraId="0EB9CB1E" w14:textId="450B69F6" w:rsidR="00D17EB0" w:rsidRPr="00117689" w:rsidRDefault="00193908" w:rsidP="00C52C8C">
            <w:pPr>
              <w:spacing w:line="240" w:lineRule="auto"/>
              <w:jc w:val="both"/>
              <w:rPr>
                <w:rFonts w:eastAsia="Arial"/>
                <w:color w:val="000000" w:themeColor="text1"/>
              </w:rPr>
            </w:pPr>
            <w:r w:rsidRPr="00117689">
              <w:rPr>
                <w:color w:val="000000" w:themeColor="text1"/>
              </w:rPr>
              <w:t>Xây dựng phong cách giao tiếp sư phạm phù hợp</w:t>
            </w:r>
          </w:p>
        </w:tc>
      </w:tr>
      <w:tr w:rsidR="00117689" w:rsidRPr="00117689" w14:paraId="6CE8ADE5" w14:textId="77777777" w:rsidTr="003A3BDC">
        <w:trPr>
          <w:trHeight w:val="824"/>
        </w:trPr>
        <w:tc>
          <w:tcPr>
            <w:tcW w:w="91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2BAE56C2" w14:textId="40E4DCEC" w:rsidR="00D17EB0" w:rsidRPr="00117689" w:rsidRDefault="00D17EB0" w:rsidP="00C52C8C">
            <w:pPr>
              <w:spacing w:line="240" w:lineRule="auto"/>
              <w:jc w:val="center"/>
              <w:rPr>
                <w:rFonts w:eastAsia="Arial"/>
                <w:color w:val="000000" w:themeColor="text1"/>
              </w:rPr>
            </w:pPr>
            <w:r w:rsidRPr="00117689">
              <w:rPr>
                <w:rFonts w:eastAsia="Arial"/>
                <w:color w:val="000000" w:themeColor="text1"/>
                <w:lang w:val="vi-VN"/>
              </w:rPr>
              <w:t>3</w:t>
            </w:r>
            <w:r w:rsidR="000930DD" w:rsidRPr="00117689">
              <w:rPr>
                <w:rFonts w:eastAsia="Arial"/>
                <w:color w:val="000000" w:themeColor="text1"/>
              </w:rPr>
              <w:t>.1.1.1</w:t>
            </w:r>
          </w:p>
          <w:p w14:paraId="5A431B2E" w14:textId="77777777" w:rsidR="00D17EB0" w:rsidRPr="00117689" w:rsidRDefault="00D17EB0" w:rsidP="00C52C8C">
            <w:pPr>
              <w:spacing w:line="240" w:lineRule="auto"/>
              <w:jc w:val="center"/>
              <w:rPr>
                <w:rFonts w:eastAsia="Arial"/>
                <w:color w:val="000000" w:themeColor="text1"/>
              </w:rPr>
            </w:pPr>
            <w:r w:rsidRPr="00117689">
              <w:rPr>
                <w:rFonts w:eastAsia="Arial"/>
                <w:color w:val="000000" w:themeColor="text1"/>
              </w:rPr>
              <w:t>(</w:t>
            </w:r>
            <w:r w:rsidRPr="00117689">
              <w:rPr>
                <w:rFonts w:eastAsia="Arial"/>
                <w:color w:val="000000" w:themeColor="text1"/>
                <w:lang w:val="vi-VN"/>
              </w:rPr>
              <w:t>40</w:t>
            </w:r>
            <w:r w:rsidRPr="00117689">
              <w:rPr>
                <w:rFonts w:eastAsia="Arial"/>
                <w:color w:val="000000" w:themeColor="text1"/>
              </w:rPr>
              <w:t>%)</w:t>
            </w:r>
          </w:p>
          <w:p w14:paraId="5B769138" w14:textId="77777777" w:rsidR="00D17EB0" w:rsidRPr="00117689" w:rsidRDefault="00D17EB0" w:rsidP="00C52C8C">
            <w:pPr>
              <w:spacing w:line="240" w:lineRule="auto"/>
              <w:jc w:val="center"/>
              <w:rPr>
                <w:rFonts w:eastAsia="Arial"/>
                <w:color w:val="000000" w:themeColor="text1"/>
              </w:rPr>
            </w:pPr>
          </w:p>
        </w:tc>
        <w:tc>
          <w:tcPr>
            <w:tcW w:w="840"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14:paraId="25180E3A" w14:textId="77777777" w:rsidR="00D17EB0" w:rsidRPr="00117689" w:rsidRDefault="00D17EB0" w:rsidP="00117689">
            <w:pPr>
              <w:spacing w:line="240" w:lineRule="auto"/>
              <w:jc w:val="center"/>
              <w:rPr>
                <w:rFonts w:eastAsia="Arial"/>
                <w:color w:val="000000" w:themeColor="text1"/>
                <w:lang w:val="vi-VN"/>
              </w:rPr>
            </w:pPr>
            <w:r w:rsidRPr="00117689">
              <w:rPr>
                <w:rFonts w:eastAsia="Arial"/>
                <w:color w:val="000000" w:themeColor="text1"/>
              </w:rPr>
              <w:t xml:space="preserve">Mức </w:t>
            </w:r>
            <w:r w:rsidRPr="00117689">
              <w:rPr>
                <w:rFonts w:eastAsia="Arial"/>
                <w:color w:val="000000" w:themeColor="text1"/>
                <w:lang w:val="vi-VN"/>
              </w:rPr>
              <w:t>3</w:t>
            </w:r>
          </w:p>
        </w:tc>
        <w:tc>
          <w:tcPr>
            <w:tcW w:w="164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26E68171" w14:textId="77777777" w:rsidR="00D17EB0" w:rsidRPr="00117689" w:rsidRDefault="00D17EB0" w:rsidP="00C52C8C">
            <w:pPr>
              <w:spacing w:line="240" w:lineRule="auto"/>
              <w:jc w:val="center"/>
              <w:rPr>
                <w:rFonts w:eastAsia="Arial"/>
                <w:b/>
                <w:bCs/>
                <w:color w:val="000000" w:themeColor="text1"/>
                <w:lang w:val="vi-VN"/>
              </w:rPr>
            </w:pPr>
            <w:r w:rsidRPr="00117689">
              <w:rPr>
                <w:rFonts w:eastAsia="Arial"/>
                <w:b/>
                <w:bCs/>
                <w:color w:val="000000" w:themeColor="text1"/>
                <w:lang w:val="vi-VN"/>
              </w:rPr>
              <w:t xml:space="preserve">1 câu </w:t>
            </w:r>
          </w:p>
          <w:p w14:paraId="740092A1" w14:textId="77777777" w:rsidR="00D17EB0" w:rsidRPr="00117689" w:rsidRDefault="00D17EB0" w:rsidP="00C52C8C">
            <w:pPr>
              <w:spacing w:line="240" w:lineRule="auto"/>
              <w:jc w:val="center"/>
              <w:rPr>
                <w:rFonts w:eastAsia="Arial"/>
                <w:color w:val="000000" w:themeColor="text1"/>
                <w:lang w:val="vi-VN"/>
              </w:rPr>
            </w:pPr>
            <w:r w:rsidRPr="00117689">
              <w:rPr>
                <w:rFonts w:eastAsia="Arial"/>
                <w:color w:val="000000" w:themeColor="text1"/>
                <w:lang w:val="vi-VN"/>
              </w:rPr>
              <w:t>(4.0</w:t>
            </w:r>
            <w:r w:rsidRPr="00117689">
              <w:rPr>
                <w:rFonts w:eastAsia="Arial"/>
                <w:color w:val="000000" w:themeColor="text1"/>
              </w:rPr>
              <w:t xml:space="preserve"> điểm</w:t>
            </w:r>
            <w:r w:rsidRPr="00117689">
              <w:rPr>
                <w:rFonts w:eastAsia="Arial"/>
                <w:color w:val="000000" w:themeColor="text1"/>
                <w:lang w:val="vi-V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55062EBC" w14:textId="77777777" w:rsidR="00D17EB0" w:rsidRPr="00117689" w:rsidRDefault="00D17EB0" w:rsidP="00C52C8C">
            <w:pPr>
              <w:spacing w:line="240" w:lineRule="auto"/>
              <w:jc w:val="center"/>
              <w:rPr>
                <w:rFonts w:eastAsia="Arial"/>
                <w:color w:val="000000" w:themeColor="text1"/>
                <w:lang w:val="vi-VN"/>
              </w:rPr>
            </w:pPr>
            <w:r w:rsidRPr="00117689">
              <w:rPr>
                <w:rFonts w:eastAsia="Arial"/>
                <w:color w:val="000000" w:themeColor="text1"/>
                <w:lang w:val="vi-VN"/>
              </w:rPr>
              <w:t>1.6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693BD310" w14:textId="77777777" w:rsidR="00D17EB0" w:rsidRPr="00117689" w:rsidRDefault="00D17EB0" w:rsidP="00C52C8C">
            <w:pPr>
              <w:spacing w:line="240" w:lineRule="auto"/>
              <w:jc w:val="center"/>
              <w:rPr>
                <w:rFonts w:eastAsia="Arial"/>
                <w:color w:val="000000" w:themeColor="text1"/>
                <w:lang w:val="vi-VN"/>
              </w:rPr>
            </w:pPr>
            <w:r w:rsidRPr="00117689">
              <w:rPr>
                <w:rFonts w:eastAsia="Arial"/>
                <w:color w:val="000000" w:themeColor="text1"/>
                <w:lang w:val="vi-VN"/>
              </w:rPr>
              <w:t>0.8</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14:paraId="371CF4D0" w14:textId="1548DCAE" w:rsidR="00D17EB0" w:rsidRPr="00117689" w:rsidRDefault="00D17EB0" w:rsidP="00C52C8C">
            <w:pPr>
              <w:spacing w:line="240" w:lineRule="auto"/>
              <w:jc w:val="both"/>
              <w:rPr>
                <w:rFonts w:eastAsia="Arial"/>
                <w:color w:val="000000" w:themeColor="text1"/>
              </w:rPr>
            </w:pPr>
            <w:r w:rsidRPr="00117689">
              <w:rPr>
                <w:color w:val="000000" w:themeColor="text1"/>
                <w:lang w:val="vi-VN"/>
              </w:rPr>
              <w:t xml:space="preserve">Xây dựng </w:t>
            </w:r>
            <w:r w:rsidR="00344D40" w:rsidRPr="00117689">
              <w:rPr>
                <w:color w:val="000000" w:themeColor="text1"/>
              </w:rPr>
              <w:t>được quy trình xử lý tình huống sư phạm khoa học</w:t>
            </w:r>
          </w:p>
        </w:tc>
      </w:tr>
      <w:tr w:rsidR="00117689" w:rsidRPr="00117689" w14:paraId="4856E295" w14:textId="77777777" w:rsidTr="003A3BDC">
        <w:trPr>
          <w:trHeight w:val="20"/>
        </w:trPr>
        <w:tc>
          <w:tcPr>
            <w:tcW w:w="9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641E55" w14:textId="77777777" w:rsidR="00D17EB0" w:rsidRPr="00117689" w:rsidRDefault="00D17EB0" w:rsidP="00C52C8C">
            <w:pPr>
              <w:spacing w:line="240" w:lineRule="auto"/>
              <w:rPr>
                <w:rFonts w:eastAsia="Arial"/>
                <w:color w:val="000000" w:themeColor="text1"/>
                <w:lang w:val="vi-VN"/>
              </w:rPr>
            </w:pPr>
          </w:p>
        </w:tc>
        <w:tc>
          <w:tcPr>
            <w:tcW w:w="840"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14:paraId="74DE8E84" w14:textId="77777777" w:rsidR="00D17EB0" w:rsidRPr="00117689" w:rsidRDefault="00D17EB0" w:rsidP="00117689">
            <w:pPr>
              <w:spacing w:line="240" w:lineRule="auto"/>
              <w:jc w:val="center"/>
              <w:rPr>
                <w:rFonts w:eastAsia="Arial"/>
                <w:b/>
                <w:bCs/>
                <w:color w:val="000000" w:themeColor="text1"/>
                <w:lang w:val="vi-VN"/>
              </w:rPr>
            </w:pPr>
            <w:r w:rsidRPr="00117689">
              <w:rPr>
                <w:rFonts w:eastAsia="Arial"/>
                <w:b/>
                <w:bCs/>
                <w:color w:val="000000" w:themeColor="text1"/>
              </w:rPr>
              <w:t xml:space="preserve">Mức </w:t>
            </w:r>
            <w:r w:rsidRPr="00117689">
              <w:rPr>
                <w:rFonts w:eastAsia="Arial"/>
                <w:b/>
                <w:bCs/>
                <w:color w:val="000000" w:themeColor="text1"/>
                <w:lang w:val="vi-VN"/>
              </w:rPr>
              <w:t>4</w:t>
            </w:r>
          </w:p>
        </w:tc>
        <w:tc>
          <w:tcPr>
            <w:tcW w:w="16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0E5AB6" w14:textId="77777777" w:rsidR="00D17EB0" w:rsidRPr="00117689" w:rsidRDefault="00D17EB0" w:rsidP="00C52C8C">
            <w:pPr>
              <w:spacing w:line="240" w:lineRule="auto"/>
              <w:rPr>
                <w:rFonts w:eastAsia="Arial"/>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56BABC3A" w14:textId="77777777" w:rsidR="00D17EB0" w:rsidRPr="00117689" w:rsidRDefault="00D17EB0" w:rsidP="00C52C8C">
            <w:pPr>
              <w:spacing w:line="240" w:lineRule="auto"/>
              <w:jc w:val="center"/>
              <w:rPr>
                <w:rFonts w:eastAsia="Arial"/>
                <w:color w:val="000000" w:themeColor="text1"/>
                <w:lang w:val="vi-VN"/>
              </w:rPr>
            </w:pPr>
            <w:r w:rsidRPr="00117689">
              <w:rPr>
                <w:rFonts w:eastAsia="Arial"/>
                <w:color w:val="000000" w:themeColor="text1"/>
                <w:lang w:val="vi-VN"/>
              </w:rPr>
              <w:t>2.4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14:paraId="54D3DB2E" w14:textId="77777777" w:rsidR="00D17EB0" w:rsidRPr="00117689" w:rsidRDefault="00D17EB0" w:rsidP="00C52C8C">
            <w:pPr>
              <w:spacing w:line="240" w:lineRule="auto"/>
              <w:jc w:val="center"/>
              <w:rPr>
                <w:rFonts w:eastAsia="Arial"/>
                <w:b/>
                <w:bCs/>
                <w:color w:val="000000" w:themeColor="text1"/>
                <w:lang w:val="vi-VN"/>
              </w:rPr>
            </w:pPr>
            <w:r w:rsidRPr="00117689">
              <w:rPr>
                <w:rFonts w:eastAsia="Arial"/>
                <w:b/>
                <w:bCs/>
                <w:color w:val="000000" w:themeColor="text1"/>
                <w:lang w:val="vi-VN"/>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14:paraId="5E8C52F1" w14:textId="6B4B5BD1" w:rsidR="00D17EB0" w:rsidRPr="00117689" w:rsidRDefault="00D17EB0" w:rsidP="00C52C8C">
            <w:pPr>
              <w:spacing w:line="240" w:lineRule="auto"/>
              <w:jc w:val="both"/>
              <w:rPr>
                <w:rFonts w:eastAsia="Arial"/>
                <w:color w:val="000000" w:themeColor="text1"/>
              </w:rPr>
            </w:pPr>
            <w:r w:rsidRPr="00117689">
              <w:rPr>
                <w:color w:val="000000" w:themeColor="text1"/>
                <w:lang w:val="vi-VN"/>
              </w:rPr>
              <w:t xml:space="preserve">Đánh giá được </w:t>
            </w:r>
            <w:r w:rsidR="00344D40" w:rsidRPr="00117689">
              <w:rPr>
                <w:color w:val="000000" w:themeColor="text1"/>
              </w:rPr>
              <w:t>các tình huống sư phạm nảy sinh trong hoạt động nghề nghiệp và thực tiễn</w:t>
            </w:r>
          </w:p>
        </w:tc>
      </w:tr>
      <w:tr w:rsidR="00117689" w:rsidRPr="00117689" w14:paraId="2AA03623" w14:textId="77777777" w:rsidTr="003A3BDC">
        <w:trPr>
          <w:trHeight w:val="20"/>
        </w:trPr>
        <w:tc>
          <w:tcPr>
            <w:tcW w:w="339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hideMark/>
          </w:tcPr>
          <w:p w14:paraId="483F51B5" w14:textId="77777777" w:rsidR="00D17EB0" w:rsidRPr="00117689" w:rsidRDefault="00D17EB0" w:rsidP="00C52C8C">
            <w:pPr>
              <w:spacing w:line="240" w:lineRule="auto"/>
              <w:jc w:val="center"/>
              <w:rPr>
                <w:rFonts w:eastAsia="Arial"/>
                <w:b/>
                <w:bCs/>
                <w:color w:val="000000" w:themeColor="text1"/>
              </w:rPr>
            </w:pPr>
            <w:r w:rsidRPr="00117689">
              <w:rPr>
                <w:rFonts w:eastAsia="Arial"/>
                <w:b/>
                <w:bCs/>
                <w:color w:val="000000" w:themeColor="text1"/>
              </w:rPr>
              <w:t xml:space="preserve">Tổng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402E75F4" w14:textId="77777777" w:rsidR="00D17EB0" w:rsidRPr="00117689" w:rsidRDefault="00D17EB0" w:rsidP="00C52C8C">
            <w:pPr>
              <w:spacing w:line="240" w:lineRule="auto"/>
              <w:jc w:val="center"/>
              <w:rPr>
                <w:rFonts w:eastAsia="Arial"/>
                <w:b/>
                <w:bCs/>
                <w:color w:val="000000" w:themeColor="text1"/>
                <w:lang w:val="vi-VN"/>
              </w:rPr>
            </w:pPr>
            <w:r w:rsidRPr="00117689">
              <w:rPr>
                <w:rFonts w:eastAsia="Arial"/>
                <w:b/>
                <w:bCs/>
                <w:color w:val="000000" w:themeColor="text1"/>
              </w:rPr>
              <w:t>10</w:t>
            </w:r>
            <w:r w:rsidRPr="00117689">
              <w:rPr>
                <w:rFonts w:eastAsia="Arial"/>
                <w:b/>
                <w:bCs/>
                <w:color w:val="000000" w:themeColor="text1"/>
                <w:lang w:val="vi-VN"/>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516FEC61" w14:textId="77777777" w:rsidR="00D17EB0" w:rsidRPr="00117689" w:rsidRDefault="00D17EB0" w:rsidP="00C52C8C">
            <w:pPr>
              <w:spacing w:line="240" w:lineRule="auto"/>
              <w:jc w:val="center"/>
              <w:rPr>
                <w:rFonts w:eastAsia="Arial"/>
                <w:b/>
                <w:bCs/>
                <w:color w:val="000000" w:themeColor="text1"/>
              </w:rPr>
            </w:pPr>
            <w:r w:rsidRPr="00117689">
              <w:rPr>
                <w:rFonts w:eastAsia="Arial"/>
                <w:b/>
                <w:bCs/>
                <w:color w:val="000000" w:themeColor="text1"/>
                <w:lang w:val="vi-VN"/>
              </w:rPr>
              <w:t>5.</w:t>
            </w:r>
            <w:r w:rsidRPr="00117689">
              <w:rPr>
                <w:rFonts w:eastAsia="Arial"/>
                <w:b/>
                <w:bCs/>
                <w:color w:val="000000" w:themeColor="text1"/>
              </w:rPr>
              <w:t>0</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hideMark/>
          </w:tcPr>
          <w:p w14:paraId="4DCC1DCE" w14:textId="77777777" w:rsidR="00D17EB0" w:rsidRPr="00117689" w:rsidRDefault="00D17EB0" w:rsidP="00C52C8C">
            <w:pPr>
              <w:spacing w:line="240" w:lineRule="auto"/>
              <w:rPr>
                <w:rFonts w:eastAsia="Arial"/>
                <w:b/>
                <w:bCs/>
                <w:color w:val="000000" w:themeColor="text1"/>
              </w:rPr>
            </w:pPr>
          </w:p>
        </w:tc>
      </w:tr>
    </w:tbl>
    <w:p w14:paraId="0C02B6E3" w14:textId="77777777" w:rsidR="00D17EB0" w:rsidRPr="00117689" w:rsidRDefault="00D17EB0" w:rsidP="00C52C8C">
      <w:pPr>
        <w:spacing w:after="60" w:line="240" w:lineRule="auto"/>
        <w:jc w:val="both"/>
        <w:rPr>
          <w:b/>
          <w:i/>
          <w:noProof/>
          <w:color w:val="000000" w:themeColor="text1"/>
          <w:lang w:val="sv-SE" w:eastAsia="zh-CN"/>
        </w:rPr>
      </w:pPr>
    </w:p>
    <w:p w14:paraId="2C73B218" w14:textId="0CD2BF54" w:rsidR="00ED4510" w:rsidRPr="00117689" w:rsidRDefault="00ED4510" w:rsidP="00C52C8C">
      <w:pPr>
        <w:spacing w:after="60" w:line="240" w:lineRule="auto"/>
        <w:jc w:val="both"/>
        <w:rPr>
          <w:b/>
          <w:i/>
          <w:noProof/>
          <w:color w:val="000000" w:themeColor="text1"/>
          <w:lang w:val="sv-SE" w:eastAsia="zh-CN"/>
        </w:rPr>
      </w:pPr>
      <w:r w:rsidRPr="00117689">
        <w:rPr>
          <w:b/>
          <w:i/>
          <w:noProof/>
          <w:color w:val="000000" w:themeColor="text1"/>
          <w:lang w:val="sv-SE" w:eastAsia="zh-CN"/>
        </w:rPr>
        <w:lastRenderedPageBreak/>
        <w:t>4.4. Phiếu đánh giá các chuẩn đầu ra về kỹ năng, thái độ</w:t>
      </w:r>
    </w:p>
    <w:tbl>
      <w:tblPr>
        <w:tblW w:w="9276" w:type="dxa"/>
        <w:jc w:val="center"/>
        <w:tblLayout w:type="fixed"/>
        <w:tblLook w:val="01E0" w:firstRow="1" w:lastRow="1" w:firstColumn="1" w:lastColumn="1" w:noHBand="0" w:noVBand="0"/>
      </w:tblPr>
      <w:tblGrid>
        <w:gridCol w:w="4020"/>
        <w:gridCol w:w="5256"/>
      </w:tblGrid>
      <w:tr w:rsidR="00D17EB0" w:rsidRPr="00117689" w14:paraId="471AE80C" w14:textId="77777777" w:rsidTr="00821EAE">
        <w:trPr>
          <w:trHeight w:val="902"/>
          <w:jc w:val="center"/>
        </w:trPr>
        <w:tc>
          <w:tcPr>
            <w:tcW w:w="4017" w:type="dxa"/>
            <w:hideMark/>
          </w:tcPr>
          <w:p w14:paraId="729B99C5" w14:textId="77777777" w:rsidR="00D17EB0" w:rsidRPr="00117689" w:rsidRDefault="00D17EB0" w:rsidP="00C52C8C">
            <w:pPr>
              <w:spacing w:line="240" w:lineRule="auto"/>
              <w:contextualSpacing/>
              <w:jc w:val="center"/>
              <w:rPr>
                <w:b/>
                <w:color w:val="000000" w:themeColor="text1"/>
                <w:spacing w:val="-10"/>
                <w:kern w:val="28"/>
                <w:lang w:val="sv-SE"/>
              </w:rPr>
            </w:pPr>
            <w:r w:rsidRPr="00117689">
              <w:rPr>
                <w:color w:val="000000" w:themeColor="text1"/>
                <w:spacing w:val="-10"/>
                <w:kern w:val="28"/>
                <w:lang w:val="sv-SE"/>
              </w:rPr>
              <w:t>TRƯỜNG ĐẠI HỌC VINH</w:t>
            </w:r>
          </w:p>
          <w:p w14:paraId="566714B3" w14:textId="3789D777" w:rsidR="00D17EB0" w:rsidRPr="00117689" w:rsidRDefault="003D1BF4" w:rsidP="00C52C8C">
            <w:pPr>
              <w:spacing w:line="240" w:lineRule="auto"/>
              <w:contextualSpacing/>
              <w:jc w:val="center"/>
              <w:rPr>
                <w:bCs/>
                <w:color w:val="000000" w:themeColor="text1"/>
                <w:spacing w:val="-10"/>
                <w:kern w:val="28"/>
                <w:lang w:val="sv-SE"/>
              </w:rPr>
            </w:pPr>
            <w:r w:rsidRPr="00117689">
              <w:rPr>
                <w:bCs/>
                <w:color w:val="000000" w:themeColor="text1"/>
                <w:spacing w:val="-10"/>
                <w:kern w:val="28"/>
                <w:lang w:val="sv-SE"/>
              </w:rPr>
              <w:t>TRƯỜNG SƯ PHẠM</w:t>
            </w:r>
          </w:p>
          <w:p w14:paraId="4B91F3DD" w14:textId="3EEF26A4" w:rsidR="00D17EB0" w:rsidRPr="00117689" w:rsidRDefault="003D1BF4" w:rsidP="00C52C8C">
            <w:pPr>
              <w:spacing w:line="240" w:lineRule="auto"/>
              <w:contextualSpacing/>
              <w:jc w:val="center"/>
              <w:rPr>
                <w:b/>
                <w:color w:val="000000" w:themeColor="text1"/>
                <w:spacing w:val="-10"/>
                <w:kern w:val="28"/>
                <w:lang w:val="sv-SE"/>
              </w:rPr>
            </w:pPr>
            <w:r w:rsidRPr="00117689">
              <w:rPr>
                <w:b/>
                <w:color w:val="000000" w:themeColor="text1"/>
                <w:spacing w:val="-10"/>
                <w:kern w:val="28"/>
                <w:lang w:val="sv-SE"/>
              </w:rPr>
              <w:t xml:space="preserve">Khoa Tâm </w:t>
            </w:r>
            <w:r w:rsidR="00F91558" w:rsidRPr="00117689">
              <w:rPr>
                <w:b/>
                <w:color w:val="000000" w:themeColor="text1"/>
                <w:spacing w:val="-10"/>
                <w:kern w:val="28"/>
                <w:lang w:val="sv-SE"/>
              </w:rPr>
              <w:t>lý – Giáo dục</w:t>
            </w:r>
          </w:p>
        </w:tc>
        <w:tc>
          <w:tcPr>
            <w:tcW w:w="5253" w:type="dxa"/>
            <w:hideMark/>
          </w:tcPr>
          <w:p w14:paraId="39454126" w14:textId="77777777" w:rsidR="00D17EB0" w:rsidRPr="00117689" w:rsidRDefault="00D17EB0" w:rsidP="00C52C8C">
            <w:pPr>
              <w:spacing w:line="240" w:lineRule="auto"/>
              <w:contextualSpacing/>
              <w:jc w:val="center"/>
              <w:rPr>
                <w:b/>
                <w:color w:val="000000" w:themeColor="text1"/>
                <w:spacing w:val="-10"/>
                <w:kern w:val="28"/>
                <w:lang w:val="sv-SE"/>
              </w:rPr>
            </w:pPr>
            <w:r w:rsidRPr="00117689">
              <w:rPr>
                <w:color w:val="000000" w:themeColor="text1"/>
                <w:spacing w:val="-10"/>
                <w:kern w:val="28"/>
                <w:lang w:val="sv-SE"/>
              </w:rPr>
              <w:t>CỘNG HÒA XÃ HỘI CHỦ NGHĨA VIỆT NAM</w:t>
            </w:r>
          </w:p>
          <w:p w14:paraId="30E11CCE" w14:textId="77777777" w:rsidR="00D17EB0" w:rsidRPr="00117689" w:rsidRDefault="00D17EB0" w:rsidP="00C52C8C">
            <w:pPr>
              <w:spacing w:line="240" w:lineRule="auto"/>
              <w:contextualSpacing/>
              <w:jc w:val="center"/>
              <w:rPr>
                <w:b/>
                <w:bCs/>
                <w:color w:val="000000" w:themeColor="text1"/>
                <w:spacing w:val="-10"/>
                <w:kern w:val="28"/>
                <w:lang w:val="sv-SE"/>
              </w:rPr>
            </w:pPr>
            <w:r w:rsidRPr="00117689">
              <w:rPr>
                <w:b/>
                <w:bCs/>
                <w:color w:val="000000" w:themeColor="text1"/>
                <w:spacing w:val="-10"/>
                <w:kern w:val="28"/>
                <w:lang w:val="sv-SE"/>
              </w:rPr>
              <w:t>Độc lập – Tự do – Hạnh phúc</w:t>
            </w:r>
          </w:p>
        </w:tc>
      </w:tr>
    </w:tbl>
    <w:p w14:paraId="6E44ECB3" w14:textId="77777777" w:rsidR="00D17EB0" w:rsidRPr="00117689" w:rsidRDefault="00D17EB0" w:rsidP="00246C43">
      <w:pPr>
        <w:spacing w:line="240" w:lineRule="auto"/>
        <w:rPr>
          <w:rFonts w:eastAsia="Calibri"/>
          <w:b/>
          <w:color w:val="000000" w:themeColor="text1"/>
          <w:lang w:val="sv-SE"/>
        </w:rPr>
      </w:pPr>
    </w:p>
    <w:p w14:paraId="65396EC9" w14:textId="77777777" w:rsidR="00D17EB0" w:rsidRPr="00117689" w:rsidRDefault="00D17EB0" w:rsidP="00C52C8C">
      <w:pPr>
        <w:spacing w:line="240" w:lineRule="auto"/>
        <w:jc w:val="center"/>
        <w:rPr>
          <w:rFonts w:eastAsia="Calibri"/>
          <w:b/>
          <w:color w:val="000000" w:themeColor="text1"/>
          <w:lang w:val="sv-SE"/>
        </w:rPr>
      </w:pPr>
      <w:r w:rsidRPr="00117689">
        <w:rPr>
          <w:rFonts w:eastAsia="Calibri"/>
          <w:b/>
          <w:color w:val="000000" w:themeColor="text1"/>
          <w:lang w:val="sv-SE"/>
        </w:rPr>
        <w:t>PHIẾU ĐÁNH GIÁ</w:t>
      </w:r>
    </w:p>
    <w:p w14:paraId="675BF440" w14:textId="77777777" w:rsidR="00D17EB0" w:rsidRPr="00117689" w:rsidRDefault="00D17EB0" w:rsidP="00C52C8C">
      <w:pPr>
        <w:spacing w:line="240" w:lineRule="auto"/>
        <w:jc w:val="center"/>
        <w:rPr>
          <w:rFonts w:eastAsia="Calibri"/>
          <w:b/>
          <w:bCs/>
          <w:iCs/>
          <w:color w:val="000000" w:themeColor="text1"/>
          <w:lang w:val="sv-SE"/>
        </w:rPr>
      </w:pPr>
      <w:r w:rsidRPr="00117689">
        <w:rPr>
          <w:rFonts w:eastAsia="Calibri"/>
          <w:b/>
          <w:bCs/>
          <w:iCs/>
          <w:color w:val="000000" w:themeColor="text1"/>
          <w:lang w:val="sv-SE"/>
        </w:rPr>
        <w:t>Bài đánh giá A.1.1</w:t>
      </w:r>
    </w:p>
    <w:p w14:paraId="4DB63648" w14:textId="77777777" w:rsidR="00D17EB0" w:rsidRPr="00117689" w:rsidRDefault="00D17EB0" w:rsidP="00C52C8C">
      <w:pPr>
        <w:tabs>
          <w:tab w:val="left" w:pos="284"/>
          <w:tab w:val="left" w:leader="dot" w:pos="8789"/>
        </w:tabs>
        <w:spacing w:line="240" w:lineRule="auto"/>
        <w:jc w:val="both"/>
        <w:rPr>
          <w:rFonts w:eastAsia="Calibri"/>
          <w:color w:val="000000" w:themeColor="text1"/>
          <w:lang w:val="sv-SE"/>
        </w:rPr>
      </w:pPr>
      <w:r w:rsidRPr="00117689">
        <w:rPr>
          <w:rFonts w:eastAsia="Calibri"/>
          <w:color w:val="000000" w:themeColor="text1"/>
          <w:lang w:val="sv-SE"/>
        </w:rPr>
        <w:t xml:space="preserve">1. Nhóm học viên/sinh viên: …………………………; </w:t>
      </w:r>
    </w:p>
    <w:p w14:paraId="624D4BBC" w14:textId="77777777" w:rsidR="00D17EB0" w:rsidRPr="00117689" w:rsidRDefault="00D17EB0" w:rsidP="00C52C8C">
      <w:pPr>
        <w:tabs>
          <w:tab w:val="left" w:pos="284"/>
          <w:tab w:val="left" w:leader="dot" w:pos="8789"/>
        </w:tabs>
        <w:spacing w:line="240" w:lineRule="auto"/>
        <w:jc w:val="both"/>
        <w:rPr>
          <w:rFonts w:eastAsia="Calibri"/>
          <w:color w:val="000000" w:themeColor="text1"/>
          <w:lang w:val="sv-SE"/>
        </w:rPr>
      </w:pPr>
      <w:r w:rsidRPr="00117689">
        <w:rPr>
          <w:rFonts w:eastAsia="Calibri"/>
          <w:color w:val="000000" w:themeColor="text1"/>
          <w:lang w:val="sv-SE"/>
        </w:rPr>
        <w:t>2.</w:t>
      </w:r>
      <w:r w:rsidRPr="00117689">
        <w:rPr>
          <w:rFonts w:eastAsia="Calibri"/>
          <w:color w:val="000000" w:themeColor="text1"/>
          <w:lang w:val="sv-SE"/>
        </w:rPr>
        <w:tab/>
        <w:t>Lớp:</w:t>
      </w:r>
      <w:r w:rsidRPr="00117689">
        <w:rPr>
          <w:rFonts w:eastAsia="Calibri"/>
          <w:color w:val="000000" w:themeColor="text1"/>
          <w:lang w:val="sv-SE"/>
        </w:rPr>
        <w:tab/>
      </w:r>
    </w:p>
    <w:p w14:paraId="4A5F547F" w14:textId="77777777" w:rsidR="00D17EB0" w:rsidRPr="00117689" w:rsidRDefault="00D17EB0" w:rsidP="00C52C8C">
      <w:pPr>
        <w:tabs>
          <w:tab w:val="left" w:pos="284"/>
          <w:tab w:val="left" w:leader="dot" w:pos="8789"/>
        </w:tabs>
        <w:spacing w:line="240" w:lineRule="auto"/>
        <w:jc w:val="both"/>
        <w:rPr>
          <w:rFonts w:eastAsia="Calibri"/>
          <w:color w:val="000000" w:themeColor="text1"/>
          <w:lang w:val="sv-SE"/>
        </w:rPr>
      </w:pPr>
      <w:r w:rsidRPr="00117689">
        <w:rPr>
          <w:rFonts w:eastAsia="Calibri"/>
          <w:color w:val="000000" w:themeColor="text1"/>
          <w:lang w:val="sv-SE"/>
        </w:rPr>
        <w:t>3.</w:t>
      </w:r>
      <w:r w:rsidRPr="00117689">
        <w:rPr>
          <w:rFonts w:eastAsia="Calibri"/>
          <w:color w:val="000000" w:themeColor="text1"/>
          <w:lang w:val="sv-SE"/>
        </w:rPr>
        <w:tab/>
        <w:t>Học phần:</w:t>
      </w:r>
      <w:r w:rsidRPr="00117689">
        <w:rPr>
          <w:rFonts w:eastAsia="Calibri"/>
          <w:color w:val="000000" w:themeColor="text1"/>
          <w:lang w:val="sv-SE"/>
        </w:rPr>
        <w:tab/>
      </w:r>
    </w:p>
    <w:p w14:paraId="463966E0" w14:textId="77777777" w:rsidR="00D17EB0" w:rsidRPr="00117689" w:rsidRDefault="00D17EB0" w:rsidP="00C52C8C">
      <w:pPr>
        <w:spacing w:line="240" w:lineRule="auto"/>
        <w:jc w:val="both"/>
        <w:rPr>
          <w:rFonts w:eastAsia="Calibri"/>
          <w:color w:val="000000" w:themeColor="text1"/>
          <w:lang w:val="sv-SE"/>
        </w:rPr>
      </w:pPr>
      <w:r w:rsidRPr="00117689">
        <w:rPr>
          <w:rFonts w:eastAsia="Calibri"/>
          <w:color w:val="000000" w:themeColor="text1"/>
          <w:lang w:val="sv-SE"/>
        </w:rPr>
        <w:t>4. Tiêu chí đánh giá:</w:t>
      </w:r>
    </w:p>
    <w:tbl>
      <w:tblPr>
        <w:tblStyle w:val="TableGrid18"/>
        <w:tblW w:w="9445" w:type="dxa"/>
        <w:tblInd w:w="0" w:type="dxa"/>
        <w:shd w:val="clear" w:color="auto" w:fill="DBE5F1" w:themeFill="accent1" w:themeFillTint="33"/>
        <w:tblLook w:val="04A0" w:firstRow="1" w:lastRow="0" w:firstColumn="1" w:lastColumn="0" w:noHBand="0" w:noVBand="1"/>
      </w:tblPr>
      <w:tblGrid>
        <w:gridCol w:w="840"/>
        <w:gridCol w:w="6345"/>
        <w:gridCol w:w="984"/>
        <w:gridCol w:w="1276"/>
      </w:tblGrid>
      <w:tr w:rsidR="00117689" w:rsidRPr="00117689" w14:paraId="361A1867" w14:textId="77777777" w:rsidTr="004B1B9F">
        <w:trPr>
          <w:trHeight w:val="663"/>
        </w:trPr>
        <w:tc>
          <w:tcPr>
            <w:tcW w:w="736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32C77F1" w14:textId="77777777" w:rsidR="00D17EB0" w:rsidRPr="00117689" w:rsidRDefault="00D17EB0" w:rsidP="00C52C8C">
            <w:pPr>
              <w:ind w:left="-57" w:right="-57"/>
              <w:jc w:val="center"/>
              <w:rPr>
                <w:rFonts w:ascii="Times New Roman" w:hAnsi="Times New Roman" w:cs="Times New Roman"/>
                <w:b/>
                <w:bCs/>
                <w:color w:val="000000" w:themeColor="text1"/>
                <w:sz w:val="26"/>
                <w:szCs w:val="26"/>
                <w:lang w:val="sv-SE"/>
              </w:rPr>
            </w:pPr>
            <w:r w:rsidRPr="00117689">
              <w:rPr>
                <w:rFonts w:ascii="Times New Roman" w:hAnsi="Times New Roman" w:cs="Times New Roman"/>
                <w:b/>
                <w:bCs/>
                <w:color w:val="000000" w:themeColor="text1"/>
                <w:sz w:val="26"/>
                <w:szCs w:val="26"/>
                <w:lang w:val="sv-SE"/>
              </w:rPr>
              <w:t>Tiêu chí đánh giá [Điểm năng lực cần đạt]</w:t>
            </w:r>
          </w:p>
        </w:tc>
        <w:tc>
          <w:tcPr>
            <w:tcW w:w="79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0226D9" w14:textId="77777777" w:rsidR="00D17EB0" w:rsidRPr="00117689" w:rsidRDefault="00D17EB0" w:rsidP="00C52C8C">
            <w:pPr>
              <w:ind w:left="-57" w:right="-57"/>
              <w:jc w:val="center"/>
              <w:rPr>
                <w:rFonts w:ascii="Times New Roman" w:hAnsi="Times New Roman" w:cs="Times New Roman"/>
                <w:b/>
                <w:bCs/>
                <w:color w:val="000000" w:themeColor="text1"/>
                <w:sz w:val="26"/>
                <w:szCs w:val="26"/>
              </w:rPr>
            </w:pPr>
            <w:r w:rsidRPr="00117689">
              <w:rPr>
                <w:rFonts w:ascii="Times New Roman" w:hAnsi="Times New Roman" w:cs="Times New Roman"/>
                <w:b/>
                <w:bCs/>
                <w:color w:val="000000" w:themeColor="text1"/>
                <w:sz w:val="26"/>
                <w:szCs w:val="26"/>
              </w:rPr>
              <w:t>Khoảng điểm</w:t>
            </w:r>
          </w:p>
        </w:tc>
        <w:tc>
          <w:tcPr>
            <w:tcW w:w="128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9994BEA" w14:textId="77777777" w:rsidR="00D17EB0" w:rsidRPr="00117689" w:rsidRDefault="00D17EB0" w:rsidP="00C52C8C">
            <w:pPr>
              <w:ind w:left="-113" w:right="-113"/>
              <w:jc w:val="center"/>
              <w:rPr>
                <w:rFonts w:ascii="Times New Roman" w:hAnsi="Times New Roman" w:cs="Times New Roman"/>
                <w:b/>
                <w:bCs/>
                <w:color w:val="000000" w:themeColor="text1"/>
                <w:sz w:val="26"/>
                <w:szCs w:val="26"/>
              </w:rPr>
            </w:pPr>
            <w:r w:rsidRPr="00117689">
              <w:rPr>
                <w:rFonts w:ascii="Times New Roman" w:hAnsi="Times New Roman" w:cs="Times New Roman"/>
                <w:b/>
                <w:bCs/>
                <w:color w:val="000000" w:themeColor="text1"/>
                <w:sz w:val="26"/>
                <w:szCs w:val="26"/>
              </w:rPr>
              <w:t>Trọng số/</w:t>
            </w:r>
          </w:p>
          <w:p w14:paraId="09023E3B" w14:textId="77777777" w:rsidR="00D17EB0" w:rsidRPr="00117689" w:rsidRDefault="00D17EB0" w:rsidP="00C52C8C">
            <w:pPr>
              <w:ind w:left="-113" w:right="-113"/>
              <w:jc w:val="center"/>
              <w:rPr>
                <w:rFonts w:ascii="Times New Roman" w:hAnsi="Times New Roman" w:cs="Times New Roman"/>
                <w:b/>
                <w:bCs/>
                <w:color w:val="000000" w:themeColor="text1"/>
                <w:sz w:val="26"/>
                <w:szCs w:val="26"/>
              </w:rPr>
            </w:pPr>
            <w:r w:rsidRPr="00117689">
              <w:rPr>
                <w:rFonts w:ascii="Times New Roman" w:hAnsi="Times New Roman" w:cs="Times New Roman"/>
                <w:b/>
                <w:bCs/>
                <w:color w:val="000000" w:themeColor="text1"/>
                <w:sz w:val="26"/>
                <w:szCs w:val="26"/>
              </w:rPr>
              <w:t xml:space="preserve">Điểm số đánh giá </w:t>
            </w:r>
          </w:p>
        </w:tc>
      </w:tr>
      <w:tr w:rsidR="00117689" w:rsidRPr="00117689" w14:paraId="48DDFCD2" w14:textId="77777777" w:rsidTr="004B1B9F">
        <w:trPr>
          <w:trHeight w:val="327"/>
        </w:trPr>
        <w:tc>
          <w:tcPr>
            <w:tcW w:w="736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226FF63" w14:textId="61CB840A" w:rsidR="00D17EB0" w:rsidRPr="00117689" w:rsidRDefault="00D17EB0" w:rsidP="00C52C8C">
            <w:pPr>
              <w:ind w:left="-57" w:right="-57"/>
              <w:jc w:val="both"/>
              <w:rPr>
                <w:rFonts w:ascii="Times New Roman" w:hAnsi="Times New Roman" w:cs="Times New Roman"/>
                <w:b/>
                <w:bCs/>
                <w:color w:val="000000" w:themeColor="text1"/>
                <w:sz w:val="26"/>
                <w:szCs w:val="26"/>
              </w:rPr>
            </w:pPr>
            <w:r w:rsidRPr="00117689">
              <w:rPr>
                <w:rFonts w:ascii="Times New Roman" w:hAnsi="Times New Roman" w:cs="Times New Roman"/>
                <w:b/>
                <w:bCs/>
                <w:color w:val="000000" w:themeColor="text1"/>
                <w:sz w:val="26"/>
                <w:szCs w:val="26"/>
              </w:rPr>
              <w:t>CLO.2.</w:t>
            </w:r>
            <w:r w:rsidR="008E0348" w:rsidRPr="00117689">
              <w:rPr>
                <w:rFonts w:ascii="Times New Roman" w:hAnsi="Times New Roman" w:cs="Times New Roman"/>
                <w:b/>
                <w:bCs/>
                <w:color w:val="000000" w:themeColor="text1"/>
                <w:sz w:val="26"/>
                <w:szCs w:val="26"/>
              </w:rPr>
              <w:t>1</w:t>
            </w:r>
            <w:r w:rsidRPr="00117689">
              <w:rPr>
                <w:rFonts w:ascii="Times New Roman" w:hAnsi="Times New Roman" w:cs="Times New Roman"/>
                <w:b/>
                <w:bCs/>
                <w:color w:val="000000" w:themeColor="text1"/>
                <w:sz w:val="26"/>
                <w:szCs w:val="26"/>
              </w:rPr>
              <w:t xml:space="preserve">.1.1. </w:t>
            </w:r>
            <w:r w:rsidR="003D1BF4" w:rsidRPr="00117689">
              <w:rPr>
                <w:rFonts w:ascii="Times New Roman" w:hAnsi="Times New Roman" w:cs="Times New Roman"/>
                <w:b/>
                <w:bCs/>
                <w:color w:val="000000" w:themeColor="text1"/>
                <w:sz w:val="26"/>
                <w:szCs w:val="26"/>
              </w:rPr>
              <w:t xml:space="preserve">Tuân thủ nguyên tắc sư phạm trong thực hiện giao tiếp sư phạm với các lực lượng giáo dục khác nhau </w:t>
            </w:r>
            <w:r w:rsidRPr="00117689">
              <w:rPr>
                <w:rFonts w:ascii="Times New Roman" w:hAnsi="Times New Roman" w:cs="Times New Roman"/>
                <w:b/>
                <w:bCs/>
                <w:color w:val="000000" w:themeColor="text1"/>
                <w:sz w:val="26"/>
                <w:szCs w:val="26"/>
              </w:rPr>
              <w:t xml:space="preserve">[mức năng lực: </w:t>
            </w:r>
            <w:r w:rsidR="00246C43">
              <w:rPr>
                <w:rFonts w:ascii="Times New Roman" w:hAnsi="Times New Roman" w:cs="Times New Roman"/>
                <w:b/>
                <w:bCs/>
                <w:color w:val="000000" w:themeColor="text1"/>
                <w:sz w:val="26"/>
                <w:szCs w:val="26"/>
              </w:rPr>
              <w:t>2</w:t>
            </w:r>
            <w:r w:rsidRPr="00117689">
              <w:rPr>
                <w:rFonts w:ascii="Times New Roman" w:hAnsi="Times New Roman" w:cs="Times New Roman"/>
                <w:b/>
                <w:bCs/>
                <w:color w:val="000000" w:themeColor="text1"/>
                <w:sz w:val="26"/>
                <w:szCs w:val="26"/>
              </w:rPr>
              <w:t>,5]</w:t>
            </w:r>
          </w:p>
        </w:tc>
        <w:tc>
          <w:tcPr>
            <w:tcW w:w="79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2035E2" w14:textId="77777777" w:rsidR="00D17EB0" w:rsidRPr="00117689" w:rsidRDefault="00D17EB0" w:rsidP="00C52C8C">
            <w:pPr>
              <w:ind w:left="-57" w:right="-57"/>
              <w:jc w:val="center"/>
              <w:rPr>
                <w:rFonts w:ascii="Times New Roman" w:hAnsi="Times New Roman" w:cs="Times New Roman"/>
                <w:b/>
                <w:bCs/>
                <w:color w:val="000000" w:themeColor="text1"/>
                <w:sz w:val="26"/>
                <w:szCs w:val="26"/>
              </w:rPr>
            </w:pPr>
          </w:p>
        </w:tc>
        <w:tc>
          <w:tcPr>
            <w:tcW w:w="128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7BFEC6D" w14:textId="77777777" w:rsidR="00D17EB0" w:rsidRPr="00117689" w:rsidRDefault="00D17EB0" w:rsidP="00C52C8C">
            <w:pPr>
              <w:ind w:right="-113"/>
              <w:jc w:val="center"/>
              <w:rPr>
                <w:rFonts w:ascii="Times New Roman" w:hAnsi="Times New Roman" w:cs="Times New Roman"/>
                <w:b/>
                <w:bCs/>
                <w:color w:val="000000" w:themeColor="text1"/>
                <w:sz w:val="26"/>
                <w:szCs w:val="26"/>
              </w:rPr>
            </w:pPr>
            <w:r w:rsidRPr="00117689">
              <w:rPr>
                <w:rFonts w:ascii="Times New Roman" w:hAnsi="Times New Roman" w:cs="Times New Roman"/>
                <w:b/>
                <w:bCs/>
                <w:color w:val="000000" w:themeColor="text1"/>
                <w:sz w:val="26"/>
                <w:szCs w:val="26"/>
              </w:rPr>
              <w:t>100%</w:t>
            </w:r>
          </w:p>
        </w:tc>
      </w:tr>
      <w:tr w:rsidR="00117689" w:rsidRPr="00117689" w14:paraId="0EFEC2BF" w14:textId="77777777" w:rsidTr="004B1B9F">
        <w:tc>
          <w:tcPr>
            <w:tcW w:w="84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38DB5C" w14:textId="77777777" w:rsidR="00D17EB0" w:rsidRPr="00117689" w:rsidRDefault="00D17EB0" w:rsidP="00C52C8C">
            <w:pPr>
              <w:ind w:hanging="20"/>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Tiêu chí 1</w:t>
            </w:r>
          </w:p>
        </w:tc>
        <w:tc>
          <w:tcPr>
            <w:tcW w:w="731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B440E72" w14:textId="02029676" w:rsidR="00D17EB0" w:rsidRPr="00117689" w:rsidRDefault="00F91558" w:rsidP="00C52C8C">
            <w:pPr>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Tuân thủ các nguyên tắc sư phạm trong giao tiếp với các lực lượng giáo dục khác nhau</w:t>
            </w:r>
          </w:p>
        </w:tc>
        <w:tc>
          <w:tcPr>
            <w:tcW w:w="12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EB03D4" w14:textId="77777777" w:rsidR="00D17EB0" w:rsidRPr="00117689" w:rsidRDefault="00D17EB0" w:rsidP="00C52C8C">
            <w:pPr>
              <w:jc w:val="center"/>
              <w:rPr>
                <w:rFonts w:ascii="Times New Roman" w:hAnsi="Times New Roman" w:cs="Times New Roman"/>
                <w:b/>
                <w:bCs/>
                <w:color w:val="000000" w:themeColor="text1"/>
                <w:sz w:val="26"/>
                <w:szCs w:val="26"/>
              </w:rPr>
            </w:pPr>
            <w:r w:rsidRPr="00117689">
              <w:rPr>
                <w:rFonts w:ascii="Times New Roman" w:hAnsi="Times New Roman" w:cs="Times New Roman"/>
                <w:b/>
                <w:bCs/>
                <w:color w:val="000000" w:themeColor="text1"/>
                <w:sz w:val="26"/>
                <w:szCs w:val="26"/>
              </w:rPr>
              <w:t>50 %</w:t>
            </w:r>
          </w:p>
        </w:tc>
      </w:tr>
      <w:tr w:rsidR="00117689" w:rsidRPr="00117689" w14:paraId="2DE6F007" w14:textId="77777777" w:rsidTr="004B1B9F">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E81CE0F" w14:textId="77777777" w:rsidR="00D17EB0" w:rsidRPr="00117689" w:rsidRDefault="00D17EB0" w:rsidP="00C52C8C">
            <w:pPr>
              <w:rPr>
                <w:rFonts w:ascii="Times New Roman" w:hAnsi="Times New Roman" w:cs="Times New Roman"/>
                <w:color w:val="000000" w:themeColor="text1"/>
                <w:sz w:val="26"/>
                <w:szCs w:val="26"/>
              </w:rPr>
            </w:pPr>
          </w:p>
        </w:tc>
        <w:tc>
          <w:tcPr>
            <w:tcW w:w="65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4CB09E4" w14:textId="413DE9C1" w:rsidR="00D17EB0" w:rsidRPr="00117689" w:rsidRDefault="00F91558" w:rsidP="00C52C8C">
            <w:pPr>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Tuân thủ đầy đủ các nguyên tắc sư phạm trong giao tiếp với các lực lượng giáo dục khác nhau</w:t>
            </w:r>
          </w:p>
        </w:tc>
        <w:tc>
          <w:tcPr>
            <w:tcW w:w="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472DA4" w14:textId="77777777" w:rsidR="00D17EB0" w:rsidRPr="00117689" w:rsidRDefault="00D17EB0" w:rsidP="00C52C8C">
            <w:pPr>
              <w:jc w:val="center"/>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8-10</w:t>
            </w:r>
          </w:p>
        </w:tc>
        <w:tc>
          <w:tcPr>
            <w:tcW w:w="1283" w:type="dxa"/>
            <w:tcBorders>
              <w:top w:val="single" w:sz="4" w:space="0" w:color="auto"/>
              <w:left w:val="single" w:sz="4" w:space="0" w:color="auto"/>
              <w:bottom w:val="dashSmallGap" w:sz="4" w:space="0" w:color="auto"/>
              <w:right w:val="single" w:sz="4" w:space="0" w:color="auto"/>
            </w:tcBorders>
            <w:shd w:val="clear" w:color="auto" w:fill="DBE5F1" w:themeFill="accent1" w:themeFillTint="33"/>
          </w:tcPr>
          <w:p w14:paraId="01AEE72A" w14:textId="77777777" w:rsidR="00D17EB0" w:rsidRPr="00117689" w:rsidRDefault="00D17EB0" w:rsidP="00C52C8C">
            <w:pPr>
              <w:rPr>
                <w:rFonts w:ascii="Times New Roman" w:hAnsi="Times New Roman" w:cs="Times New Roman"/>
                <w:color w:val="000000" w:themeColor="text1"/>
                <w:sz w:val="26"/>
                <w:szCs w:val="26"/>
              </w:rPr>
            </w:pPr>
          </w:p>
        </w:tc>
      </w:tr>
      <w:tr w:rsidR="00117689" w:rsidRPr="00117689" w14:paraId="3FA28A71" w14:textId="77777777" w:rsidTr="004B1B9F">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93181C" w14:textId="77777777" w:rsidR="00D17EB0" w:rsidRPr="00117689" w:rsidRDefault="00D17EB0" w:rsidP="00C52C8C">
            <w:pPr>
              <w:rPr>
                <w:rFonts w:ascii="Times New Roman" w:hAnsi="Times New Roman" w:cs="Times New Roman"/>
                <w:color w:val="000000" w:themeColor="text1"/>
                <w:sz w:val="26"/>
                <w:szCs w:val="26"/>
              </w:rPr>
            </w:pPr>
          </w:p>
        </w:tc>
        <w:tc>
          <w:tcPr>
            <w:tcW w:w="65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910B34E" w14:textId="7A366D86" w:rsidR="00D17EB0" w:rsidRPr="00117689" w:rsidRDefault="00F91558" w:rsidP="00C52C8C">
            <w:pPr>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Tuân thủ tương đối đầy đủ các nguyên tắc sư phạm trong giao tiếp với các lực lượng giáo dục khác nhau</w:t>
            </w:r>
          </w:p>
        </w:tc>
        <w:tc>
          <w:tcPr>
            <w:tcW w:w="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0BB759A" w14:textId="77777777" w:rsidR="00D17EB0" w:rsidRPr="00117689" w:rsidRDefault="00D17EB0" w:rsidP="00C52C8C">
            <w:pPr>
              <w:jc w:val="center"/>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6- 8</w:t>
            </w:r>
          </w:p>
        </w:tc>
        <w:tc>
          <w:tcPr>
            <w:tcW w:w="1283"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tcPr>
          <w:p w14:paraId="229B6C9D" w14:textId="77777777" w:rsidR="00D17EB0" w:rsidRPr="00117689" w:rsidRDefault="00D17EB0" w:rsidP="00C52C8C">
            <w:pPr>
              <w:rPr>
                <w:rFonts w:ascii="Times New Roman" w:hAnsi="Times New Roman" w:cs="Times New Roman"/>
                <w:color w:val="000000" w:themeColor="text1"/>
                <w:sz w:val="26"/>
                <w:szCs w:val="26"/>
              </w:rPr>
            </w:pPr>
          </w:p>
        </w:tc>
      </w:tr>
      <w:tr w:rsidR="00117689" w:rsidRPr="00117689" w14:paraId="20176566" w14:textId="77777777" w:rsidTr="004B1B9F">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A5EEDC" w14:textId="77777777" w:rsidR="00D17EB0" w:rsidRPr="00117689" w:rsidRDefault="00D17EB0" w:rsidP="00C52C8C">
            <w:pPr>
              <w:rPr>
                <w:rFonts w:ascii="Times New Roman" w:hAnsi="Times New Roman" w:cs="Times New Roman"/>
                <w:color w:val="000000" w:themeColor="text1"/>
                <w:sz w:val="26"/>
                <w:szCs w:val="26"/>
              </w:rPr>
            </w:pPr>
          </w:p>
        </w:tc>
        <w:tc>
          <w:tcPr>
            <w:tcW w:w="65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C957A5" w14:textId="45C2E2F0" w:rsidR="00D17EB0" w:rsidRPr="00117689" w:rsidRDefault="00F91558" w:rsidP="00C52C8C">
            <w:pPr>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Tuân thủ một số các nguyên tắc sư phạm trong giao tiếp với các lực lượng giáo dục khác nhau</w:t>
            </w:r>
          </w:p>
        </w:tc>
        <w:tc>
          <w:tcPr>
            <w:tcW w:w="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343A18" w14:textId="77777777" w:rsidR="00D17EB0" w:rsidRPr="00117689" w:rsidRDefault="00D17EB0" w:rsidP="00C52C8C">
            <w:pPr>
              <w:jc w:val="center"/>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5-7</w:t>
            </w:r>
          </w:p>
        </w:tc>
        <w:tc>
          <w:tcPr>
            <w:tcW w:w="1283"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tcPr>
          <w:p w14:paraId="2EA58CCD" w14:textId="77777777" w:rsidR="00D17EB0" w:rsidRPr="00117689" w:rsidRDefault="00D17EB0" w:rsidP="00C52C8C">
            <w:pPr>
              <w:rPr>
                <w:rFonts w:ascii="Times New Roman" w:hAnsi="Times New Roman" w:cs="Times New Roman"/>
                <w:color w:val="000000" w:themeColor="text1"/>
                <w:sz w:val="26"/>
                <w:szCs w:val="26"/>
              </w:rPr>
            </w:pPr>
          </w:p>
        </w:tc>
      </w:tr>
      <w:tr w:rsidR="00117689" w:rsidRPr="00117689" w14:paraId="6AE99B12" w14:textId="77777777" w:rsidTr="004B1B9F">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99B420" w14:textId="77777777" w:rsidR="00D17EB0" w:rsidRPr="00117689" w:rsidRDefault="00D17EB0" w:rsidP="00C52C8C">
            <w:pPr>
              <w:rPr>
                <w:rFonts w:ascii="Times New Roman" w:hAnsi="Times New Roman" w:cs="Times New Roman"/>
                <w:color w:val="000000" w:themeColor="text1"/>
                <w:sz w:val="26"/>
                <w:szCs w:val="26"/>
              </w:rPr>
            </w:pPr>
          </w:p>
        </w:tc>
        <w:tc>
          <w:tcPr>
            <w:tcW w:w="65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FA000B2" w14:textId="75129912" w:rsidR="00D17EB0" w:rsidRPr="00117689" w:rsidRDefault="00D17EB0" w:rsidP="00C52C8C">
            <w:pPr>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 xml:space="preserve">Chưa </w:t>
            </w:r>
            <w:r w:rsidR="00F91558" w:rsidRPr="00117689">
              <w:rPr>
                <w:rFonts w:ascii="Times New Roman" w:hAnsi="Times New Roman" w:cs="Times New Roman"/>
                <w:color w:val="000000" w:themeColor="text1"/>
                <w:sz w:val="26"/>
                <w:szCs w:val="26"/>
              </w:rPr>
              <w:t>tuân thủ các nguyên tắc sư phạm trong giao tiếp với các lực lượng giáo dục khác nhau</w:t>
            </w:r>
          </w:p>
        </w:tc>
        <w:tc>
          <w:tcPr>
            <w:tcW w:w="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8479B08" w14:textId="77777777" w:rsidR="00D17EB0" w:rsidRPr="00117689" w:rsidRDefault="00D17EB0" w:rsidP="00C52C8C">
            <w:pPr>
              <w:jc w:val="center"/>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0 - 4</w:t>
            </w:r>
          </w:p>
        </w:tc>
        <w:tc>
          <w:tcPr>
            <w:tcW w:w="1283" w:type="dxa"/>
            <w:tcBorders>
              <w:top w:val="dashSmallGap" w:sz="4" w:space="0" w:color="auto"/>
              <w:left w:val="single" w:sz="4" w:space="0" w:color="auto"/>
              <w:bottom w:val="single" w:sz="4" w:space="0" w:color="auto"/>
              <w:right w:val="single" w:sz="4" w:space="0" w:color="auto"/>
            </w:tcBorders>
            <w:shd w:val="clear" w:color="auto" w:fill="DBE5F1" w:themeFill="accent1" w:themeFillTint="33"/>
          </w:tcPr>
          <w:p w14:paraId="1E13712D" w14:textId="77777777" w:rsidR="00D17EB0" w:rsidRPr="00117689" w:rsidRDefault="00D17EB0" w:rsidP="00C52C8C">
            <w:pPr>
              <w:rPr>
                <w:rFonts w:ascii="Times New Roman" w:hAnsi="Times New Roman" w:cs="Times New Roman"/>
                <w:color w:val="000000" w:themeColor="text1"/>
                <w:sz w:val="26"/>
                <w:szCs w:val="26"/>
              </w:rPr>
            </w:pPr>
          </w:p>
        </w:tc>
      </w:tr>
      <w:tr w:rsidR="00117689" w:rsidRPr="00117689" w14:paraId="17FF51F7" w14:textId="77777777" w:rsidTr="004B1B9F">
        <w:tc>
          <w:tcPr>
            <w:tcW w:w="84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EEEE592" w14:textId="77777777" w:rsidR="00D17EB0" w:rsidRPr="00117689" w:rsidRDefault="00D17EB0" w:rsidP="00C52C8C">
            <w:pPr>
              <w:ind w:left="-18" w:hanging="20"/>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Tiêu chí 2</w:t>
            </w:r>
          </w:p>
        </w:tc>
        <w:tc>
          <w:tcPr>
            <w:tcW w:w="731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E9D865" w14:textId="78AE17A7" w:rsidR="00D17EB0" w:rsidRPr="00117689" w:rsidRDefault="00D17EB0" w:rsidP="00C52C8C">
            <w:pPr>
              <w:jc w:val="both"/>
              <w:rPr>
                <w:rFonts w:ascii="Times New Roman" w:hAnsi="Times New Roman" w:cs="Times New Roman"/>
                <w:color w:val="000000" w:themeColor="text1"/>
                <w:sz w:val="26"/>
                <w:szCs w:val="26"/>
                <w:lang w:val="vi-VN"/>
              </w:rPr>
            </w:pPr>
            <w:r w:rsidRPr="00117689">
              <w:rPr>
                <w:rFonts w:ascii="Times New Roman" w:hAnsi="Times New Roman" w:cs="Times New Roman"/>
                <w:b/>
                <w:bCs/>
                <w:color w:val="000000" w:themeColor="text1"/>
                <w:sz w:val="26"/>
                <w:szCs w:val="26"/>
              </w:rPr>
              <w:t>Thực</w:t>
            </w:r>
            <w:r w:rsidRPr="00117689">
              <w:rPr>
                <w:rFonts w:ascii="Times New Roman" w:hAnsi="Times New Roman" w:cs="Times New Roman"/>
                <w:b/>
                <w:bCs/>
                <w:color w:val="000000" w:themeColor="text1"/>
                <w:sz w:val="26"/>
                <w:szCs w:val="26"/>
                <w:lang w:val="vi-VN"/>
              </w:rPr>
              <w:t xml:space="preserve"> hiện</w:t>
            </w:r>
            <w:r w:rsidRPr="00117689">
              <w:rPr>
                <w:rFonts w:ascii="Times New Roman" w:hAnsi="Times New Roman" w:cs="Times New Roman"/>
                <w:b/>
                <w:bCs/>
                <w:color w:val="000000" w:themeColor="text1"/>
                <w:sz w:val="26"/>
                <w:szCs w:val="26"/>
              </w:rPr>
              <w:t xml:space="preserve"> </w:t>
            </w:r>
            <w:r w:rsidR="00C22116" w:rsidRPr="00117689">
              <w:rPr>
                <w:rFonts w:ascii="Times New Roman" w:hAnsi="Times New Roman" w:cs="Times New Roman"/>
                <w:b/>
                <w:bCs/>
                <w:color w:val="000000" w:themeColor="text1"/>
                <w:sz w:val="26"/>
                <w:szCs w:val="26"/>
              </w:rPr>
              <w:t>các nguyên tắc giao tiếp sư phạm trong xử lý tình huống sư phạm</w:t>
            </w:r>
          </w:p>
        </w:tc>
        <w:tc>
          <w:tcPr>
            <w:tcW w:w="12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1F8A0A" w14:textId="77777777" w:rsidR="00D17EB0" w:rsidRPr="00117689" w:rsidRDefault="00D17EB0" w:rsidP="00C52C8C">
            <w:pPr>
              <w:jc w:val="center"/>
              <w:rPr>
                <w:rFonts w:ascii="Times New Roman" w:hAnsi="Times New Roman" w:cs="Times New Roman"/>
                <w:b/>
                <w:bCs/>
                <w:color w:val="000000" w:themeColor="text1"/>
                <w:sz w:val="26"/>
                <w:szCs w:val="26"/>
              </w:rPr>
            </w:pPr>
            <w:r w:rsidRPr="00117689">
              <w:rPr>
                <w:rFonts w:ascii="Times New Roman" w:hAnsi="Times New Roman" w:cs="Times New Roman"/>
                <w:b/>
                <w:bCs/>
                <w:color w:val="000000" w:themeColor="text1"/>
                <w:sz w:val="26"/>
                <w:szCs w:val="26"/>
              </w:rPr>
              <w:t>50%</w:t>
            </w:r>
          </w:p>
        </w:tc>
      </w:tr>
      <w:tr w:rsidR="00117689" w:rsidRPr="00117689" w14:paraId="2B7F55DC" w14:textId="77777777" w:rsidTr="004B1B9F">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8F82A47" w14:textId="77777777" w:rsidR="00D17EB0" w:rsidRPr="00117689" w:rsidRDefault="00D17EB0" w:rsidP="00C52C8C">
            <w:pPr>
              <w:rPr>
                <w:rFonts w:ascii="Times New Roman" w:hAnsi="Times New Roman" w:cs="Times New Roman"/>
                <w:color w:val="000000" w:themeColor="text1"/>
                <w:sz w:val="26"/>
                <w:szCs w:val="26"/>
              </w:rPr>
            </w:pPr>
          </w:p>
        </w:tc>
        <w:tc>
          <w:tcPr>
            <w:tcW w:w="65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7AAC74" w14:textId="20549CA3" w:rsidR="00D17EB0" w:rsidRPr="00117689" w:rsidRDefault="00D17EB0" w:rsidP="00C52C8C">
            <w:pPr>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 xml:space="preserve">Thực hiện nghiêm túc các </w:t>
            </w:r>
            <w:r w:rsidR="00F91558" w:rsidRPr="00117689">
              <w:rPr>
                <w:rFonts w:ascii="Times New Roman" w:hAnsi="Times New Roman" w:cs="Times New Roman"/>
                <w:color w:val="000000" w:themeColor="text1"/>
                <w:sz w:val="26"/>
                <w:szCs w:val="26"/>
              </w:rPr>
              <w:t>nguyên tắc giao tiếp sư phạm trong xử lý tình huống sư phạm</w:t>
            </w:r>
          </w:p>
        </w:tc>
        <w:tc>
          <w:tcPr>
            <w:tcW w:w="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369CA2" w14:textId="77777777" w:rsidR="00D17EB0" w:rsidRPr="00117689" w:rsidRDefault="00D17EB0" w:rsidP="00C52C8C">
            <w:pPr>
              <w:jc w:val="center"/>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8-10</w:t>
            </w:r>
          </w:p>
        </w:tc>
        <w:tc>
          <w:tcPr>
            <w:tcW w:w="1283" w:type="dxa"/>
            <w:tcBorders>
              <w:top w:val="single" w:sz="4" w:space="0" w:color="auto"/>
              <w:left w:val="single" w:sz="4" w:space="0" w:color="auto"/>
              <w:bottom w:val="dashSmallGap" w:sz="4" w:space="0" w:color="auto"/>
              <w:right w:val="single" w:sz="4" w:space="0" w:color="auto"/>
            </w:tcBorders>
            <w:shd w:val="clear" w:color="auto" w:fill="DBE5F1" w:themeFill="accent1" w:themeFillTint="33"/>
          </w:tcPr>
          <w:p w14:paraId="2E23B910" w14:textId="77777777" w:rsidR="00D17EB0" w:rsidRPr="00117689" w:rsidRDefault="00D17EB0" w:rsidP="00C52C8C">
            <w:pPr>
              <w:rPr>
                <w:rFonts w:ascii="Times New Roman" w:hAnsi="Times New Roman" w:cs="Times New Roman"/>
                <w:color w:val="000000" w:themeColor="text1"/>
                <w:sz w:val="26"/>
                <w:szCs w:val="26"/>
              </w:rPr>
            </w:pPr>
          </w:p>
        </w:tc>
      </w:tr>
      <w:tr w:rsidR="00117689" w:rsidRPr="00117689" w14:paraId="305A2D10" w14:textId="77777777" w:rsidTr="004B1B9F">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F0D917E" w14:textId="77777777" w:rsidR="00D17EB0" w:rsidRPr="00117689" w:rsidRDefault="00D17EB0" w:rsidP="00C52C8C">
            <w:pPr>
              <w:rPr>
                <w:rFonts w:ascii="Times New Roman" w:hAnsi="Times New Roman" w:cs="Times New Roman"/>
                <w:color w:val="000000" w:themeColor="text1"/>
                <w:sz w:val="26"/>
                <w:szCs w:val="26"/>
              </w:rPr>
            </w:pPr>
          </w:p>
        </w:tc>
        <w:tc>
          <w:tcPr>
            <w:tcW w:w="65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936DEE" w14:textId="474A39AA" w:rsidR="00D17EB0" w:rsidRPr="00117689" w:rsidRDefault="00D17EB0" w:rsidP="00C52C8C">
            <w:pPr>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 xml:space="preserve">Thực hiện được các </w:t>
            </w:r>
            <w:r w:rsidR="00F91558" w:rsidRPr="00117689">
              <w:rPr>
                <w:rFonts w:ascii="Times New Roman" w:hAnsi="Times New Roman" w:cs="Times New Roman"/>
                <w:color w:val="000000" w:themeColor="text1"/>
                <w:sz w:val="26"/>
                <w:szCs w:val="26"/>
              </w:rPr>
              <w:t>nguyên tắc giao tiếp sư phạm trong xử lý tình huống sư phạm</w:t>
            </w:r>
          </w:p>
        </w:tc>
        <w:tc>
          <w:tcPr>
            <w:tcW w:w="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ED3786" w14:textId="77777777" w:rsidR="00D17EB0" w:rsidRPr="00117689" w:rsidRDefault="00D17EB0" w:rsidP="00C52C8C">
            <w:pPr>
              <w:jc w:val="center"/>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6- 8</w:t>
            </w:r>
          </w:p>
        </w:tc>
        <w:tc>
          <w:tcPr>
            <w:tcW w:w="1283"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tcPr>
          <w:p w14:paraId="5777F761" w14:textId="77777777" w:rsidR="00D17EB0" w:rsidRPr="00117689" w:rsidRDefault="00D17EB0" w:rsidP="00C52C8C">
            <w:pPr>
              <w:rPr>
                <w:rFonts w:ascii="Times New Roman" w:hAnsi="Times New Roman" w:cs="Times New Roman"/>
                <w:color w:val="000000" w:themeColor="text1"/>
                <w:sz w:val="26"/>
                <w:szCs w:val="26"/>
              </w:rPr>
            </w:pPr>
          </w:p>
        </w:tc>
      </w:tr>
      <w:tr w:rsidR="00117689" w:rsidRPr="00117689" w14:paraId="645CC2E2" w14:textId="77777777" w:rsidTr="004B1B9F">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7F9D13" w14:textId="77777777" w:rsidR="00D17EB0" w:rsidRPr="00117689" w:rsidRDefault="00D17EB0" w:rsidP="00C52C8C">
            <w:pPr>
              <w:rPr>
                <w:rFonts w:ascii="Times New Roman" w:hAnsi="Times New Roman" w:cs="Times New Roman"/>
                <w:color w:val="000000" w:themeColor="text1"/>
                <w:sz w:val="26"/>
                <w:szCs w:val="26"/>
              </w:rPr>
            </w:pPr>
          </w:p>
        </w:tc>
        <w:tc>
          <w:tcPr>
            <w:tcW w:w="65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0B9A8B5" w14:textId="694FBE1B" w:rsidR="00D17EB0" w:rsidRPr="00117689" w:rsidRDefault="00D17EB0" w:rsidP="00C52C8C">
            <w:pPr>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 xml:space="preserve">Thực hiện được một số các </w:t>
            </w:r>
            <w:r w:rsidR="00F91558" w:rsidRPr="00117689">
              <w:rPr>
                <w:rFonts w:ascii="Times New Roman" w:hAnsi="Times New Roman" w:cs="Times New Roman"/>
                <w:color w:val="000000" w:themeColor="text1"/>
                <w:sz w:val="26"/>
                <w:szCs w:val="26"/>
              </w:rPr>
              <w:t>nguyên tắc giao tiếp sư phạm trong xử lý tình huống sư phạm</w:t>
            </w:r>
          </w:p>
        </w:tc>
        <w:tc>
          <w:tcPr>
            <w:tcW w:w="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D8A1A8A" w14:textId="77777777" w:rsidR="00D17EB0" w:rsidRPr="00117689" w:rsidRDefault="00D17EB0" w:rsidP="00C52C8C">
            <w:pPr>
              <w:jc w:val="center"/>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5-7</w:t>
            </w:r>
          </w:p>
        </w:tc>
        <w:tc>
          <w:tcPr>
            <w:tcW w:w="1283"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tcPr>
          <w:p w14:paraId="36292AD3" w14:textId="77777777" w:rsidR="00D17EB0" w:rsidRPr="00117689" w:rsidRDefault="00D17EB0" w:rsidP="00C52C8C">
            <w:pPr>
              <w:rPr>
                <w:rFonts w:ascii="Times New Roman" w:hAnsi="Times New Roman" w:cs="Times New Roman"/>
                <w:color w:val="000000" w:themeColor="text1"/>
                <w:sz w:val="26"/>
                <w:szCs w:val="26"/>
              </w:rPr>
            </w:pPr>
          </w:p>
        </w:tc>
      </w:tr>
      <w:tr w:rsidR="00117689" w:rsidRPr="00117689" w14:paraId="4C8A692D" w14:textId="77777777" w:rsidTr="004B1B9F">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5AD36F6" w14:textId="77777777" w:rsidR="00D17EB0" w:rsidRPr="00117689" w:rsidRDefault="00D17EB0" w:rsidP="00C52C8C">
            <w:pPr>
              <w:rPr>
                <w:rFonts w:ascii="Times New Roman" w:hAnsi="Times New Roman" w:cs="Times New Roman"/>
                <w:color w:val="000000" w:themeColor="text1"/>
                <w:sz w:val="26"/>
                <w:szCs w:val="26"/>
              </w:rPr>
            </w:pPr>
          </w:p>
        </w:tc>
        <w:tc>
          <w:tcPr>
            <w:tcW w:w="65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122538E" w14:textId="174F1D13" w:rsidR="00D17EB0" w:rsidRPr="00117689" w:rsidRDefault="00D17EB0" w:rsidP="00C52C8C">
            <w:pPr>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 xml:space="preserve">Chưa thực hiện được các </w:t>
            </w:r>
            <w:r w:rsidR="00F91558" w:rsidRPr="00117689">
              <w:rPr>
                <w:rFonts w:ascii="Times New Roman" w:hAnsi="Times New Roman" w:cs="Times New Roman"/>
                <w:color w:val="000000" w:themeColor="text1"/>
                <w:sz w:val="26"/>
                <w:szCs w:val="26"/>
              </w:rPr>
              <w:t>nguyên tắc giao tiếp sư phạm trong xử lý tình huống sư phạm</w:t>
            </w:r>
          </w:p>
        </w:tc>
        <w:tc>
          <w:tcPr>
            <w:tcW w:w="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EC66C5" w14:textId="77777777" w:rsidR="00D17EB0" w:rsidRPr="00117689" w:rsidRDefault="00D17EB0" w:rsidP="00C52C8C">
            <w:pPr>
              <w:jc w:val="center"/>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0 - 4</w:t>
            </w:r>
          </w:p>
        </w:tc>
        <w:tc>
          <w:tcPr>
            <w:tcW w:w="1283" w:type="dxa"/>
            <w:tcBorders>
              <w:top w:val="dashSmallGap" w:sz="4" w:space="0" w:color="auto"/>
              <w:left w:val="single" w:sz="4" w:space="0" w:color="auto"/>
              <w:bottom w:val="single" w:sz="4" w:space="0" w:color="auto"/>
              <w:right w:val="single" w:sz="4" w:space="0" w:color="auto"/>
            </w:tcBorders>
            <w:shd w:val="clear" w:color="auto" w:fill="DBE5F1" w:themeFill="accent1" w:themeFillTint="33"/>
          </w:tcPr>
          <w:p w14:paraId="242F7AE5" w14:textId="77777777" w:rsidR="00D17EB0" w:rsidRPr="00117689" w:rsidRDefault="00D17EB0" w:rsidP="00C52C8C">
            <w:pPr>
              <w:rPr>
                <w:rFonts w:ascii="Times New Roman" w:hAnsi="Times New Roman" w:cs="Times New Roman"/>
                <w:color w:val="000000" w:themeColor="text1"/>
                <w:sz w:val="26"/>
                <w:szCs w:val="26"/>
              </w:rPr>
            </w:pPr>
          </w:p>
        </w:tc>
      </w:tr>
      <w:tr w:rsidR="00117689" w:rsidRPr="00117689" w14:paraId="0A28E707" w14:textId="77777777" w:rsidTr="004B1B9F">
        <w:trPr>
          <w:trHeight w:val="482"/>
        </w:trPr>
        <w:tc>
          <w:tcPr>
            <w:tcW w:w="816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F1AFD9" w14:textId="77777777" w:rsidR="00D17EB0" w:rsidRPr="00117689" w:rsidRDefault="00D17EB0" w:rsidP="00C52C8C">
            <w:pPr>
              <w:jc w:val="center"/>
              <w:rPr>
                <w:rFonts w:ascii="Times New Roman" w:hAnsi="Times New Roman" w:cs="Times New Roman"/>
                <w:b/>
                <w:bCs/>
                <w:color w:val="000000" w:themeColor="text1"/>
                <w:sz w:val="26"/>
                <w:szCs w:val="26"/>
              </w:rPr>
            </w:pPr>
            <w:r w:rsidRPr="00117689">
              <w:rPr>
                <w:rFonts w:ascii="Times New Roman" w:hAnsi="Times New Roman" w:cs="Times New Roman"/>
                <w:b/>
                <w:bCs/>
                <w:iCs/>
                <w:color w:val="000000" w:themeColor="text1"/>
                <w:sz w:val="26"/>
                <w:szCs w:val="26"/>
              </w:rPr>
              <w:t>Điểm tổng kết</w:t>
            </w:r>
          </w:p>
        </w:tc>
        <w:tc>
          <w:tcPr>
            <w:tcW w:w="1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6F40320" w14:textId="77777777" w:rsidR="00D17EB0" w:rsidRPr="00117689" w:rsidRDefault="00D17EB0" w:rsidP="00C52C8C">
            <w:pPr>
              <w:jc w:val="right"/>
              <w:rPr>
                <w:rFonts w:ascii="Times New Roman" w:hAnsi="Times New Roman" w:cs="Times New Roman"/>
                <w:b/>
                <w:bCs/>
                <w:color w:val="000000" w:themeColor="text1"/>
                <w:sz w:val="26"/>
                <w:szCs w:val="26"/>
              </w:rPr>
            </w:pPr>
            <w:r w:rsidRPr="00117689">
              <w:rPr>
                <w:rFonts w:ascii="Times New Roman" w:hAnsi="Times New Roman" w:cs="Times New Roman"/>
                <w:b/>
                <w:bCs/>
                <w:color w:val="000000" w:themeColor="text1"/>
                <w:sz w:val="26"/>
                <w:szCs w:val="26"/>
              </w:rPr>
              <w:t>……/10</w:t>
            </w:r>
          </w:p>
        </w:tc>
      </w:tr>
    </w:tbl>
    <w:p w14:paraId="5E33A985" w14:textId="77777777" w:rsidR="00D17EB0" w:rsidRPr="00117689" w:rsidRDefault="00D17EB0" w:rsidP="00C52C8C">
      <w:pPr>
        <w:spacing w:before="40" w:after="60" w:line="240" w:lineRule="auto"/>
        <w:ind w:firstLine="720"/>
        <w:jc w:val="both"/>
        <w:rPr>
          <w:noProof/>
          <w:color w:val="000000" w:themeColor="text1"/>
          <w:lang w:val="sv-SE" w:eastAsia="zh-CN"/>
        </w:rPr>
      </w:pPr>
      <w:r w:rsidRPr="00117689">
        <w:rPr>
          <w:noProof/>
          <w:color w:val="000000" w:themeColor="text1"/>
          <w:lang w:val="sv-SE" w:eastAsia="zh-CN"/>
        </w:rPr>
        <w:t>5. Kết quả:</w:t>
      </w:r>
    </w:p>
    <w:p w14:paraId="05E33EFD" w14:textId="40B95DF9" w:rsidR="00D17EB0" w:rsidRPr="00117689" w:rsidRDefault="00D17EB0" w:rsidP="00246C43">
      <w:pPr>
        <w:spacing w:before="40" w:after="60" w:line="240" w:lineRule="auto"/>
        <w:ind w:firstLine="720"/>
        <w:jc w:val="both"/>
        <w:rPr>
          <w:noProof/>
          <w:color w:val="000000" w:themeColor="text1"/>
          <w:lang w:val="sv-SE" w:eastAsia="zh-CN"/>
        </w:rPr>
      </w:pPr>
      <w:r w:rsidRPr="00117689">
        <w:rPr>
          <w:noProof/>
          <w:color w:val="000000" w:themeColor="text1"/>
          <w:lang w:val="sv-SE" w:eastAsia="zh-CN"/>
        </w:rPr>
        <w:t>5.1. Điểm số</w:t>
      </w:r>
      <w:r w:rsidR="00246C43">
        <w:rPr>
          <w:noProof/>
          <w:color w:val="000000" w:themeColor="text1"/>
          <w:lang w:val="sv-SE" w:eastAsia="zh-CN"/>
        </w:rPr>
        <w:t>:...............................</w:t>
      </w:r>
      <w:r w:rsidRPr="00117689">
        <w:rPr>
          <w:noProof/>
          <w:color w:val="000000" w:themeColor="text1"/>
          <w:lang w:val="sv-SE" w:eastAsia="zh-CN"/>
        </w:rPr>
        <w:t>......................................Bằng chữ: .........................</w:t>
      </w:r>
    </w:p>
    <w:p w14:paraId="79F436B7" w14:textId="77777777" w:rsidR="00D17EB0" w:rsidRPr="00117689" w:rsidRDefault="00D17EB0" w:rsidP="00C52C8C">
      <w:pPr>
        <w:spacing w:before="40" w:after="60" w:line="240" w:lineRule="auto"/>
        <w:ind w:firstLine="720"/>
        <w:jc w:val="both"/>
        <w:rPr>
          <w:noProof/>
          <w:color w:val="000000" w:themeColor="text1"/>
          <w:lang w:val="sv-SE" w:eastAsia="zh-CN"/>
        </w:rPr>
      </w:pPr>
      <w:r w:rsidRPr="00117689">
        <w:rPr>
          <w:noProof/>
          <w:color w:val="000000" w:themeColor="text1"/>
          <w:lang w:val="sv-SE" w:eastAsia="zh-CN"/>
        </w:rPr>
        <w:lastRenderedPageBreak/>
        <w:t xml:space="preserve">GIẢNG VIÊN THỨ NHẤT </w:t>
      </w:r>
      <w:r w:rsidRPr="00117689">
        <w:rPr>
          <w:noProof/>
          <w:color w:val="000000" w:themeColor="text1"/>
          <w:lang w:val="sv-SE" w:eastAsia="zh-CN"/>
        </w:rPr>
        <w:tab/>
      </w:r>
      <w:r w:rsidRPr="00117689">
        <w:rPr>
          <w:noProof/>
          <w:color w:val="000000" w:themeColor="text1"/>
          <w:lang w:val="sv-SE" w:eastAsia="zh-CN"/>
        </w:rPr>
        <w:tab/>
      </w:r>
      <w:r w:rsidRPr="00117689">
        <w:rPr>
          <w:noProof/>
          <w:color w:val="000000" w:themeColor="text1"/>
          <w:lang w:val="sv-SE" w:eastAsia="zh-CN"/>
        </w:rPr>
        <w:tab/>
        <w:t>GIẢNG VIÊN THỨ HAI</w:t>
      </w:r>
    </w:p>
    <w:p w14:paraId="7A3FE9F8" w14:textId="3E793D84" w:rsidR="00F91558" w:rsidRPr="00246C43" w:rsidRDefault="00D17EB0" w:rsidP="00246C43">
      <w:pPr>
        <w:spacing w:before="40" w:after="60" w:line="240" w:lineRule="auto"/>
        <w:ind w:firstLine="720"/>
        <w:rPr>
          <w:i/>
          <w:iCs/>
          <w:noProof/>
          <w:color w:val="000000" w:themeColor="text1"/>
          <w:lang w:eastAsia="zh-CN"/>
        </w:rPr>
      </w:pPr>
      <w:r w:rsidRPr="00117689">
        <w:rPr>
          <w:i/>
          <w:iCs/>
          <w:noProof/>
          <w:color w:val="000000" w:themeColor="text1"/>
          <w:lang w:val="sv-SE" w:eastAsia="zh-CN"/>
        </w:rPr>
        <w:t>(Ký, ghi rõ họ và tên)                                          (Ký, ghi rõ họ và tên</w:t>
      </w:r>
      <w:r w:rsidR="00246C43">
        <w:rPr>
          <w:i/>
          <w:iCs/>
          <w:noProof/>
          <w:color w:val="000000" w:themeColor="text1"/>
          <w:lang w:eastAsia="zh-CN"/>
        </w:rPr>
        <w:t>)</w:t>
      </w:r>
    </w:p>
    <w:tbl>
      <w:tblPr>
        <w:tblW w:w="9276" w:type="dxa"/>
        <w:jc w:val="center"/>
        <w:tblLayout w:type="fixed"/>
        <w:tblLook w:val="01E0" w:firstRow="1" w:lastRow="1" w:firstColumn="1" w:lastColumn="1" w:noHBand="0" w:noVBand="0"/>
      </w:tblPr>
      <w:tblGrid>
        <w:gridCol w:w="4020"/>
        <w:gridCol w:w="5256"/>
      </w:tblGrid>
      <w:tr w:rsidR="00117689" w:rsidRPr="00117689" w14:paraId="642EE7B0" w14:textId="77777777" w:rsidTr="00F91558">
        <w:trPr>
          <w:trHeight w:val="902"/>
          <w:jc w:val="center"/>
        </w:trPr>
        <w:tc>
          <w:tcPr>
            <w:tcW w:w="4020" w:type="dxa"/>
            <w:hideMark/>
          </w:tcPr>
          <w:p w14:paraId="7901832A" w14:textId="77777777" w:rsidR="00792831" w:rsidRPr="00117689" w:rsidRDefault="00792831" w:rsidP="00C52C8C">
            <w:pPr>
              <w:spacing w:line="240" w:lineRule="auto"/>
              <w:contextualSpacing/>
              <w:rPr>
                <w:b/>
                <w:color w:val="000000" w:themeColor="text1"/>
                <w:spacing w:val="-10"/>
                <w:kern w:val="28"/>
                <w:lang w:val="sv-SE"/>
              </w:rPr>
            </w:pPr>
            <w:r w:rsidRPr="00117689">
              <w:rPr>
                <w:color w:val="000000" w:themeColor="text1"/>
                <w:spacing w:val="-10"/>
                <w:kern w:val="28"/>
                <w:lang w:val="sv-SE"/>
              </w:rPr>
              <w:t>TRƯỜNG ĐẠI HỌC VINH</w:t>
            </w:r>
          </w:p>
          <w:p w14:paraId="4A11E276" w14:textId="77777777" w:rsidR="00792831" w:rsidRPr="00117689" w:rsidRDefault="00792831" w:rsidP="00C52C8C">
            <w:pPr>
              <w:spacing w:line="240" w:lineRule="auto"/>
              <w:contextualSpacing/>
              <w:jc w:val="center"/>
              <w:rPr>
                <w:bCs/>
                <w:color w:val="000000" w:themeColor="text1"/>
                <w:spacing w:val="-10"/>
                <w:kern w:val="28"/>
                <w:lang w:val="sv-SE"/>
              </w:rPr>
            </w:pPr>
            <w:r w:rsidRPr="00117689">
              <w:rPr>
                <w:bCs/>
                <w:color w:val="000000" w:themeColor="text1"/>
                <w:spacing w:val="-10"/>
                <w:kern w:val="28"/>
                <w:lang w:val="sv-SE"/>
              </w:rPr>
              <w:t>TRƯỜNG SƯ PHẠM</w:t>
            </w:r>
          </w:p>
          <w:p w14:paraId="7EDB14B8" w14:textId="2B299A9E" w:rsidR="00D17EB0" w:rsidRPr="00117689" w:rsidRDefault="00792831" w:rsidP="00C52C8C">
            <w:pPr>
              <w:spacing w:line="240" w:lineRule="auto"/>
              <w:contextualSpacing/>
              <w:jc w:val="center"/>
              <w:rPr>
                <w:b/>
                <w:color w:val="000000" w:themeColor="text1"/>
                <w:spacing w:val="-10"/>
                <w:kern w:val="28"/>
                <w:lang w:val="sv-SE"/>
              </w:rPr>
            </w:pPr>
            <w:r w:rsidRPr="00117689">
              <w:rPr>
                <w:b/>
                <w:color w:val="000000" w:themeColor="text1"/>
                <w:spacing w:val="-10"/>
                <w:kern w:val="28"/>
                <w:lang w:val="sv-SE"/>
              </w:rPr>
              <w:t>Khoa Tâm lý – Giáo dục</w:t>
            </w:r>
          </w:p>
        </w:tc>
        <w:tc>
          <w:tcPr>
            <w:tcW w:w="5256" w:type="dxa"/>
            <w:hideMark/>
          </w:tcPr>
          <w:p w14:paraId="35B6D985" w14:textId="77777777" w:rsidR="00D17EB0" w:rsidRPr="00117689" w:rsidRDefault="00D17EB0" w:rsidP="00C52C8C">
            <w:pPr>
              <w:spacing w:line="240" w:lineRule="auto"/>
              <w:contextualSpacing/>
              <w:jc w:val="center"/>
              <w:rPr>
                <w:b/>
                <w:color w:val="000000" w:themeColor="text1"/>
                <w:spacing w:val="-10"/>
                <w:kern w:val="28"/>
                <w:lang w:val="sv-SE"/>
              </w:rPr>
            </w:pPr>
            <w:r w:rsidRPr="00117689">
              <w:rPr>
                <w:color w:val="000000" w:themeColor="text1"/>
                <w:spacing w:val="-10"/>
                <w:kern w:val="28"/>
                <w:lang w:val="sv-SE"/>
              </w:rPr>
              <w:t>CỘNG HÒA XÃ HỘI CHỦ NGHĨA VIỆT NAM</w:t>
            </w:r>
          </w:p>
          <w:p w14:paraId="42C394C3" w14:textId="77777777" w:rsidR="00D17EB0" w:rsidRPr="00117689" w:rsidRDefault="00D17EB0" w:rsidP="00C52C8C">
            <w:pPr>
              <w:spacing w:line="240" w:lineRule="auto"/>
              <w:contextualSpacing/>
              <w:jc w:val="center"/>
              <w:rPr>
                <w:b/>
                <w:bCs/>
                <w:color w:val="000000" w:themeColor="text1"/>
                <w:spacing w:val="-10"/>
                <w:kern w:val="28"/>
                <w:lang w:val="sv-SE"/>
              </w:rPr>
            </w:pPr>
            <w:r w:rsidRPr="00117689">
              <w:rPr>
                <w:b/>
                <w:bCs/>
                <w:color w:val="000000" w:themeColor="text1"/>
                <w:spacing w:val="-10"/>
                <w:kern w:val="28"/>
                <w:lang w:val="sv-SE"/>
              </w:rPr>
              <w:t>Độc lập – Tự do – Hạnh phúc</w:t>
            </w:r>
          </w:p>
        </w:tc>
      </w:tr>
    </w:tbl>
    <w:p w14:paraId="767B2586" w14:textId="77777777" w:rsidR="00D17EB0" w:rsidRPr="00117689" w:rsidRDefault="00D17EB0" w:rsidP="00C52C8C">
      <w:pPr>
        <w:spacing w:line="240" w:lineRule="auto"/>
        <w:jc w:val="center"/>
        <w:rPr>
          <w:rFonts w:eastAsia="Calibri"/>
          <w:b/>
          <w:color w:val="000000" w:themeColor="text1"/>
          <w:lang w:val="sv-SE"/>
        </w:rPr>
      </w:pPr>
    </w:p>
    <w:p w14:paraId="6D5B76AB" w14:textId="77777777" w:rsidR="00D17EB0" w:rsidRPr="00117689" w:rsidRDefault="00D17EB0" w:rsidP="00C52C8C">
      <w:pPr>
        <w:spacing w:line="240" w:lineRule="auto"/>
        <w:jc w:val="center"/>
        <w:rPr>
          <w:rFonts w:eastAsia="Calibri"/>
          <w:b/>
          <w:color w:val="000000" w:themeColor="text1"/>
          <w:lang w:val="sv-SE"/>
        </w:rPr>
      </w:pPr>
      <w:r w:rsidRPr="00117689">
        <w:rPr>
          <w:rFonts w:eastAsia="Calibri"/>
          <w:b/>
          <w:color w:val="000000" w:themeColor="text1"/>
          <w:lang w:val="sv-SE"/>
        </w:rPr>
        <w:t>PHIẾU ĐÁNH GIÁ</w:t>
      </w:r>
    </w:p>
    <w:p w14:paraId="68E47B06" w14:textId="77777777" w:rsidR="00D17EB0" w:rsidRPr="00117689" w:rsidRDefault="00D17EB0" w:rsidP="00C52C8C">
      <w:pPr>
        <w:spacing w:line="240" w:lineRule="auto"/>
        <w:jc w:val="center"/>
        <w:rPr>
          <w:rFonts w:eastAsia="Calibri"/>
          <w:b/>
          <w:bCs/>
          <w:iCs/>
          <w:color w:val="000000" w:themeColor="text1"/>
          <w:lang w:val="sv-SE"/>
        </w:rPr>
      </w:pPr>
      <w:r w:rsidRPr="00117689">
        <w:rPr>
          <w:rFonts w:eastAsia="Calibri"/>
          <w:b/>
          <w:bCs/>
          <w:iCs/>
          <w:color w:val="000000" w:themeColor="text1"/>
          <w:lang w:val="sv-SE"/>
        </w:rPr>
        <w:t>Bài đánh giá A.1.2</w:t>
      </w:r>
    </w:p>
    <w:p w14:paraId="20508D97" w14:textId="77777777" w:rsidR="00D17EB0" w:rsidRPr="00117689" w:rsidRDefault="00D17EB0" w:rsidP="00C52C8C">
      <w:pPr>
        <w:tabs>
          <w:tab w:val="left" w:pos="284"/>
          <w:tab w:val="left" w:leader="dot" w:pos="8789"/>
        </w:tabs>
        <w:spacing w:line="240" w:lineRule="auto"/>
        <w:jc w:val="both"/>
        <w:rPr>
          <w:rFonts w:eastAsia="Calibri"/>
          <w:color w:val="000000" w:themeColor="text1"/>
          <w:lang w:val="sv-SE"/>
        </w:rPr>
      </w:pPr>
      <w:r w:rsidRPr="00117689">
        <w:rPr>
          <w:rFonts w:eastAsia="Calibri"/>
          <w:color w:val="000000" w:themeColor="text1"/>
          <w:lang w:val="sv-SE"/>
        </w:rPr>
        <w:t xml:space="preserve">1. Nhóm học viên/sinh viên: …………………………; </w:t>
      </w:r>
    </w:p>
    <w:p w14:paraId="4D54AFB9" w14:textId="77777777" w:rsidR="00D17EB0" w:rsidRPr="00117689" w:rsidRDefault="00D17EB0" w:rsidP="00C52C8C">
      <w:pPr>
        <w:tabs>
          <w:tab w:val="left" w:pos="284"/>
          <w:tab w:val="left" w:leader="dot" w:pos="8789"/>
        </w:tabs>
        <w:spacing w:line="240" w:lineRule="auto"/>
        <w:jc w:val="both"/>
        <w:rPr>
          <w:rFonts w:eastAsia="Calibri"/>
          <w:color w:val="000000" w:themeColor="text1"/>
          <w:lang w:val="sv-SE"/>
        </w:rPr>
      </w:pPr>
      <w:r w:rsidRPr="00117689">
        <w:rPr>
          <w:rFonts w:eastAsia="Calibri"/>
          <w:color w:val="000000" w:themeColor="text1"/>
          <w:lang w:val="sv-SE"/>
        </w:rPr>
        <w:t>2.</w:t>
      </w:r>
      <w:r w:rsidRPr="00117689">
        <w:rPr>
          <w:rFonts w:eastAsia="Calibri"/>
          <w:color w:val="000000" w:themeColor="text1"/>
          <w:lang w:val="sv-SE"/>
        </w:rPr>
        <w:tab/>
        <w:t>Lớp:</w:t>
      </w:r>
      <w:r w:rsidRPr="00117689">
        <w:rPr>
          <w:rFonts w:eastAsia="Calibri"/>
          <w:color w:val="000000" w:themeColor="text1"/>
          <w:lang w:val="sv-SE"/>
        </w:rPr>
        <w:tab/>
      </w:r>
    </w:p>
    <w:p w14:paraId="44E62C31" w14:textId="77777777" w:rsidR="00D17EB0" w:rsidRPr="00117689" w:rsidRDefault="00D17EB0" w:rsidP="00C52C8C">
      <w:pPr>
        <w:tabs>
          <w:tab w:val="left" w:pos="284"/>
          <w:tab w:val="left" w:leader="dot" w:pos="8789"/>
        </w:tabs>
        <w:spacing w:line="240" w:lineRule="auto"/>
        <w:jc w:val="both"/>
        <w:rPr>
          <w:rFonts w:eastAsia="Calibri"/>
          <w:color w:val="000000" w:themeColor="text1"/>
          <w:lang w:val="sv-SE"/>
        </w:rPr>
      </w:pPr>
      <w:r w:rsidRPr="00117689">
        <w:rPr>
          <w:rFonts w:eastAsia="Calibri"/>
          <w:color w:val="000000" w:themeColor="text1"/>
          <w:lang w:val="sv-SE"/>
        </w:rPr>
        <w:t>3.</w:t>
      </w:r>
      <w:r w:rsidRPr="00117689">
        <w:rPr>
          <w:rFonts w:eastAsia="Calibri"/>
          <w:color w:val="000000" w:themeColor="text1"/>
          <w:lang w:val="sv-SE"/>
        </w:rPr>
        <w:tab/>
        <w:t>Học phần:</w:t>
      </w:r>
      <w:r w:rsidRPr="00117689">
        <w:rPr>
          <w:rFonts w:eastAsia="Calibri"/>
          <w:color w:val="000000" w:themeColor="text1"/>
          <w:lang w:val="sv-SE"/>
        </w:rPr>
        <w:tab/>
      </w:r>
    </w:p>
    <w:p w14:paraId="4D3A216D" w14:textId="77777777" w:rsidR="00D17EB0" w:rsidRPr="00117689" w:rsidRDefault="00D17EB0" w:rsidP="00C52C8C">
      <w:pPr>
        <w:spacing w:line="240" w:lineRule="auto"/>
        <w:jc w:val="both"/>
        <w:rPr>
          <w:rFonts w:eastAsia="Calibri"/>
          <w:color w:val="000000" w:themeColor="text1"/>
          <w:lang w:val="sv-SE"/>
        </w:rPr>
      </w:pPr>
      <w:r w:rsidRPr="00117689">
        <w:rPr>
          <w:rFonts w:eastAsia="Calibri"/>
          <w:color w:val="000000" w:themeColor="text1"/>
          <w:lang w:val="sv-SE"/>
        </w:rPr>
        <w:t>4. Tiêu chí đánh giá:</w:t>
      </w:r>
    </w:p>
    <w:tbl>
      <w:tblPr>
        <w:tblStyle w:val="TableGrid18"/>
        <w:tblW w:w="9445" w:type="dxa"/>
        <w:tblInd w:w="0" w:type="dxa"/>
        <w:shd w:val="clear" w:color="auto" w:fill="DBE5F1" w:themeFill="accent1" w:themeFillTint="33"/>
        <w:tblLook w:val="04A0" w:firstRow="1" w:lastRow="0" w:firstColumn="1" w:lastColumn="0" w:noHBand="0" w:noVBand="1"/>
      </w:tblPr>
      <w:tblGrid>
        <w:gridCol w:w="842"/>
        <w:gridCol w:w="6535"/>
        <w:gridCol w:w="984"/>
        <w:gridCol w:w="1084"/>
      </w:tblGrid>
      <w:tr w:rsidR="00117689" w:rsidRPr="00117689" w14:paraId="261AEBF5" w14:textId="77777777" w:rsidTr="004B1B9F">
        <w:trPr>
          <w:trHeight w:val="663"/>
        </w:trPr>
        <w:tc>
          <w:tcPr>
            <w:tcW w:w="738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213354" w14:textId="77777777" w:rsidR="00D17EB0" w:rsidRPr="00117689" w:rsidRDefault="00D17EB0" w:rsidP="00C52C8C">
            <w:pPr>
              <w:ind w:left="-57" w:right="-57"/>
              <w:jc w:val="center"/>
              <w:rPr>
                <w:rFonts w:ascii="Times New Roman" w:hAnsi="Times New Roman" w:cs="Times New Roman"/>
                <w:b/>
                <w:bCs/>
                <w:color w:val="000000" w:themeColor="text1"/>
                <w:sz w:val="26"/>
                <w:szCs w:val="26"/>
                <w:lang w:val="sv-SE"/>
              </w:rPr>
            </w:pPr>
            <w:bookmarkStart w:id="10" w:name="_Hlk157206192"/>
            <w:r w:rsidRPr="00117689">
              <w:rPr>
                <w:rFonts w:ascii="Times New Roman" w:hAnsi="Times New Roman" w:cs="Times New Roman"/>
                <w:b/>
                <w:bCs/>
                <w:color w:val="000000" w:themeColor="text1"/>
                <w:sz w:val="26"/>
                <w:szCs w:val="26"/>
                <w:lang w:val="sv-SE"/>
              </w:rPr>
              <w:t>Tiêu chí đánh giá [Điểm năng lực cần đạt]</w:t>
            </w:r>
          </w:p>
        </w:tc>
        <w:tc>
          <w:tcPr>
            <w:tcW w:w="97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6BB0A75" w14:textId="77777777" w:rsidR="00D17EB0" w:rsidRPr="00117689" w:rsidRDefault="00D17EB0" w:rsidP="00C52C8C">
            <w:pPr>
              <w:ind w:left="-57" w:right="-57"/>
              <w:jc w:val="center"/>
              <w:rPr>
                <w:rFonts w:ascii="Times New Roman" w:hAnsi="Times New Roman" w:cs="Times New Roman"/>
                <w:b/>
                <w:bCs/>
                <w:color w:val="000000" w:themeColor="text1"/>
                <w:sz w:val="26"/>
                <w:szCs w:val="26"/>
              </w:rPr>
            </w:pPr>
            <w:r w:rsidRPr="00117689">
              <w:rPr>
                <w:rFonts w:ascii="Times New Roman" w:hAnsi="Times New Roman" w:cs="Times New Roman"/>
                <w:b/>
                <w:bCs/>
                <w:color w:val="000000" w:themeColor="text1"/>
                <w:sz w:val="26"/>
                <w:szCs w:val="26"/>
              </w:rPr>
              <w:t>Khoảng điểm</w:t>
            </w:r>
          </w:p>
        </w:tc>
        <w:tc>
          <w:tcPr>
            <w:tcW w:w="108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08D2EC2" w14:textId="77777777" w:rsidR="00D17EB0" w:rsidRPr="00117689" w:rsidRDefault="00D17EB0" w:rsidP="00C52C8C">
            <w:pPr>
              <w:ind w:left="-113" w:right="-113"/>
              <w:jc w:val="center"/>
              <w:rPr>
                <w:rFonts w:ascii="Times New Roman" w:hAnsi="Times New Roman" w:cs="Times New Roman"/>
                <w:b/>
                <w:bCs/>
                <w:color w:val="000000" w:themeColor="text1"/>
                <w:sz w:val="26"/>
                <w:szCs w:val="26"/>
              </w:rPr>
            </w:pPr>
            <w:r w:rsidRPr="00117689">
              <w:rPr>
                <w:rFonts w:ascii="Times New Roman" w:hAnsi="Times New Roman" w:cs="Times New Roman"/>
                <w:b/>
                <w:bCs/>
                <w:color w:val="000000" w:themeColor="text1"/>
                <w:sz w:val="26"/>
                <w:szCs w:val="26"/>
              </w:rPr>
              <w:t>Trọng số/</w:t>
            </w:r>
          </w:p>
          <w:p w14:paraId="43476C84" w14:textId="77777777" w:rsidR="00D17EB0" w:rsidRPr="00117689" w:rsidRDefault="00D17EB0" w:rsidP="00C52C8C">
            <w:pPr>
              <w:ind w:left="-113" w:right="-113"/>
              <w:jc w:val="center"/>
              <w:rPr>
                <w:rFonts w:ascii="Times New Roman" w:hAnsi="Times New Roman" w:cs="Times New Roman"/>
                <w:b/>
                <w:bCs/>
                <w:color w:val="000000" w:themeColor="text1"/>
                <w:sz w:val="26"/>
                <w:szCs w:val="26"/>
              </w:rPr>
            </w:pPr>
            <w:r w:rsidRPr="00117689">
              <w:rPr>
                <w:rFonts w:ascii="Times New Roman" w:hAnsi="Times New Roman" w:cs="Times New Roman"/>
                <w:b/>
                <w:bCs/>
                <w:color w:val="000000" w:themeColor="text1"/>
                <w:sz w:val="26"/>
                <w:szCs w:val="26"/>
              </w:rPr>
              <w:t xml:space="preserve">Điểm số đánh giá </w:t>
            </w:r>
          </w:p>
        </w:tc>
      </w:tr>
      <w:tr w:rsidR="00117689" w:rsidRPr="00117689" w14:paraId="0FBDDE24" w14:textId="77777777" w:rsidTr="004B1B9F">
        <w:tc>
          <w:tcPr>
            <w:tcW w:w="738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1DAD970" w14:textId="454C3677" w:rsidR="00D17EB0" w:rsidRPr="00117689" w:rsidRDefault="00D17EB0" w:rsidP="00C52C8C">
            <w:pPr>
              <w:ind w:hanging="12"/>
              <w:jc w:val="both"/>
              <w:rPr>
                <w:rFonts w:ascii="Times New Roman" w:hAnsi="Times New Roman" w:cs="Times New Roman"/>
                <w:color w:val="000000" w:themeColor="text1"/>
                <w:sz w:val="26"/>
                <w:szCs w:val="26"/>
              </w:rPr>
            </w:pPr>
            <w:r w:rsidRPr="00117689">
              <w:rPr>
                <w:rFonts w:ascii="Times New Roman" w:hAnsi="Times New Roman" w:cs="Times New Roman"/>
                <w:b/>
                <w:bCs/>
                <w:color w:val="000000" w:themeColor="text1"/>
                <w:sz w:val="26"/>
                <w:szCs w:val="26"/>
              </w:rPr>
              <w:t xml:space="preserve">CLO </w:t>
            </w:r>
            <w:r w:rsidR="008E0348" w:rsidRPr="00117689">
              <w:rPr>
                <w:rFonts w:ascii="Times New Roman" w:hAnsi="Times New Roman" w:cs="Times New Roman"/>
                <w:b/>
                <w:bCs/>
                <w:color w:val="000000" w:themeColor="text1"/>
                <w:sz w:val="26"/>
                <w:szCs w:val="26"/>
              </w:rPr>
              <w:t>2.1</w:t>
            </w:r>
            <w:r w:rsidRPr="00117689">
              <w:rPr>
                <w:rFonts w:ascii="Times New Roman" w:hAnsi="Times New Roman" w:cs="Times New Roman"/>
                <w:b/>
                <w:bCs/>
                <w:color w:val="000000" w:themeColor="text1"/>
                <w:sz w:val="26"/>
                <w:szCs w:val="26"/>
              </w:rPr>
              <w:t>.1.</w:t>
            </w:r>
            <w:r w:rsidR="008E0348" w:rsidRPr="00117689">
              <w:rPr>
                <w:rFonts w:ascii="Times New Roman" w:hAnsi="Times New Roman" w:cs="Times New Roman"/>
                <w:b/>
                <w:bCs/>
                <w:color w:val="000000" w:themeColor="text1"/>
                <w:sz w:val="26"/>
                <w:szCs w:val="26"/>
              </w:rPr>
              <w:t>2</w:t>
            </w:r>
            <w:r w:rsidRPr="00117689">
              <w:rPr>
                <w:rFonts w:ascii="Times New Roman" w:hAnsi="Times New Roman" w:cs="Times New Roman"/>
                <w:b/>
                <w:bCs/>
                <w:color w:val="000000" w:themeColor="text1"/>
                <w:sz w:val="26"/>
                <w:szCs w:val="26"/>
              </w:rPr>
              <w:t xml:space="preserve">. </w:t>
            </w:r>
            <w:r w:rsidR="008E0348" w:rsidRPr="00117689">
              <w:rPr>
                <w:rFonts w:ascii="Times New Roman" w:hAnsi="Times New Roman" w:cs="Times New Roman"/>
                <w:b/>
                <w:bCs/>
                <w:color w:val="000000" w:themeColor="text1"/>
                <w:sz w:val="26"/>
                <w:szCs w:val="26"/>
              </w:rPr>
              <w:t>Sử dụng phối hợp hiệu quả các phong cách giao tiếp sư phạm</w:t>
            </w:r>
            <w:r w:rsidRPr="00117689">
              <w:rPr>
                <w:rFonts w:ascii="Times New Roman" w:hAnsi="Times New Roman" w:cs="Times New Roman"/>
                <w:b/>
                <w:bCs/>
                <w:color w:val="000000" w:themeColor="text1"/>
                <w:sz w:val="26"/>
                <w:szCs w:val="26"/>
              </w:rPr>
              <w:t xml:space="preserve"> [mức năng lực: 3,5] </w:t>
            </w:r>
          </w:p>
        </w:tc>
        <w:tc>
          <w:tcPr>
            <w:tcW w:w="97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3D489CE" w14:textId="77777777" w:rsidR="00D17EB0" w:rsidRPr="00117689" w:rsidRDefault="00D17EB0" w:rsidP="00C52C8C">
            <w:pPr>
              <w:jc w:val="center"/>
              <w:rPr>
                <w:rFonts w:ascii="Times New Roman" w:hAnsi="Times New Roman" w:cs="Times New Roman"/>
                <w:color w:val="000000" w:themeColor="text1"/>
                <w:sz w:val="26"/>
                <w:szCs w:val="26"/>
              </w:rPr>
            </w:pPr>
          </w:p>
        </w:tc>
        <w:tc>
          <w:tcPr>
            <w:tcW w:w="1084" w:type="dxa"/>
            <w:tcBorders>
              <w:top w:val="dashSmallGap" w:sz="4" w:space="0" w:color="auto"/>
              <w:left w:val="single" w:sz="4" w:space="0" w:color="auto"/>
              <w:bottom w:val="single" w:sz="4" w:space="0" w:color="auto"/>
              <w:right w:val="single" w:sz="4" w:space="0" w:color="auto"/>
            </w:tcBorders>
            <w:shd w:val="clear" w:color="auto" w:fill="FDE9D9" w:themeFill="accent6" w:themeFillTint="33"/>
            <w:hideMark/>
          </w:tcPr>
          <w:p w14:paraId="3BB7A83C" w14:textId="77777777" w:rsidR="00D17EB0" w:rsidRPr="00117689" w:rsidRDefault="00D17EB0" w:rsidP="00C52C8C">
            <w:pPr>
              <w:jc w:val="center"/>
              <w:rPr>
                <w:rFonts w:ascii="Times New Roman" w:hAnsi="Times New Roman" w:cs="Times New Roman"/>
                <w:color w:val="000000" w:themeColor="text1"/>
                <w:sz w:val="26"/>
                <w:szCs w:val="26"/>
              </w:rPr>
            </w:pPr>
            <w:r w:rsidRPr="00117689">
              <w:rPr>
                <w:rFonts w:ascii="Times New Roman" w:hAnsi="Times New Roman" w:cs="Times New Roman"/>
                <w:b/>
                <w:bCs/>
                <w:color w:val="000000" w:themeColor="text1"/>
                <w:sz w:val="26"/>
                <w:szCs w:val="26"/>
              </w:rPr>
              <w:t>100%</w:t>
            </w:r>
          </w:p>
        </w:tc>
      </w:tr>
      <w:tr w:rsidR="00117689" w:rsidRPr="00117689" w14:paraId="68A1BB65" w14:textId="77777777" w:rsidTr="004B1B9F">
        <w:tc>
          <w:tcPr>
            <w:tcW w:w="84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1FFC47A" w14:textId="77777777" w:rsidR="00D17EB0" w:rsidRPr="00117689" w:rsidRDefault="00D17EB0" w:rsidP="00C52C8C">
            <w:pPr>
              <w:ind w:hanging="20"/>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Tiêu chí 1</w:t>
            </w:r>
          </w:p>
        </w:tc>
        <w:tc>
          <w:tcPr>
            <w:tcW w:w="75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21350A" w14:textId="0D956C1C" w:rsidR="00D17EB0" w:rsidRPr="00117689" w:rsidRDefault="00D17EB0" w:rsidP="00C52C8C">
            <w:pPr>
              <w:jc w:val="both"/>
              <w:rPr>
                <w:rFonts w:ascii="Times New Roman" w:hAnsi="Times New Roman" w:cs="Times New Roman"/>
                <w:color w:val="000000" w:themeColor="text1"/>
                <w:sz w:val="26"/>
                <w:szCs w:val="26"/>
              </w:rPr>
            </w:pPr>
            <w:r w:rsidRPr="00117689">
              <w:rPr>
                <w:rFonts w:ascii="Times New Roman" w:hAnsi="Times New Roman" w:cs="Times New Roman"/>
                <w:b/>
                <w:bCs/>
                <w:color w:val="000000" w:themeColor="text1"/>
                <w:sz w:val="26"/>
                <w:szCs w:val="26"/>
              </w:rPr>
              <w:t xml:space="preserve">Xây dựng được </w:t>
            </w:r>
            <w:r w:rsidR="008E0348" w:rsidRPr="00117689">
              <w:rPr>
                <w:rFonts w:ascii="Times New Roman" w:hAnsi="Times New Roman" w:cs="Times New Roman"/>
                <w:b/>
                <w:bCs/>
                <w:color w:val="000000" w:themeColor="text1"/>
                <w:sz w:val="26"/>
                <w:szCs w:val="26"/>
              </w:rPr>
              <w:t xml:space="preserve">phong cách giao tiếp phù hợp </w:t>
            </w:r>
            <w:r w:rsidR="007872CF" w:rsidRPr="00117689">
              <w:rPr>
                <w:rFonts w:ascii="Times New Roman" w:hAnsi="Times New Roman" w:cs="Times New Roman"/>
                <w:b/>
                <w:bCs/>
                <w:color w:val="000000" w:themeColor="text1"/>
                <w:sz w:val="26"/>
                <w:szCs w:val="26"/>
              </w:rPr>
              <w:t>trong thực hiện hoạt động sư phạm</w:t>
            </w:r>
            <w:r w:rsidR="008E0348" w:rsidRPr="00117689">
              <w:rPr>
                <w:rFonts w:ascii="Times New Roman" w:hAnsi="Times New Roman" w:cs="Times New Roman"/>
                <w:b/>
                <w:bCs/>
                <w:color w:val="000000" w:themeColor="text1"/>
                <w:sz w:val="26"/>
                <w:szCs w:val="26"/>
              </w:rPr>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0FCADBB" w14:textId="77777777" w:rsidR="00D17EB0" w:rsidRPr="00117689" w:rsidRDefault="00D17EB0" w:rsidP="00C52C8C">
            <w:pPr>
              <w:jc w:val="center"/>
              <w:rPr>
                <w:rFonts w:ascii="Times New Roman" w:hAnsi="Times New Roman" w:cs="Times New Roman"/>
                <w:b/>
                <w:bCs/>
                <w:color w:val="000000" w:themeColor="text1"/>
                <w:sz w:val="26"/>
                <w:szCs w:val="26"/>
              </w:rPr>
            </w:pPr>
            <w:r w:rsidRPr="00117689">
              <w:rPr>
                <w:rFonts w:ascii="Times New Roman" w:hAnsi="Times New Roman" w:cs="Times New Roman"/>
                <w:b/>
                <w:bCs/>
                <w:color w:val="000000" w:themeColor="text1"/>
                <w:sz w:val="26"/>
                <w:szCs w:val="26"/>
              </w:rPr>
              <w:t>50%</w:t>
            </w:r>
          </w:p>
        </w:tc>
      </w:tr>
      <w:tr w:rsidR="00117689" w:rsidRPr="00117689" w14:paraId="41549209" w14:textId="77777777" w:rsidTr="004B1B9F">
        <w:trPr>
          <w:trHeight w:val="617"/>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9EF114" w14:textId="77777777" w:rsidR="00D17EB0" w:rsidRPr="00117689" w:rsidRDefault="00D17EB0" w:rsidP="00C52C8C">
            <w:pPr>
              <w:rPr>
                <w:rFonts w:ascii="Times New Roman" w:hAnsi="Times New Roman" w:cs="Times New Roman"/>
                <w:color w:val="000000" w:themeColor="text1"/>
                <w:sz w:val="26"/>
                <w:szCs w:val="26"/>
              </w:rPr>
            </w:pPr>
          </w:p>
        </w:tc>
        <w:tc>
          <w:tcPr>
            <w:tcW w:w="6546" w:type="dxa"/>
            <w:tcBorders>
              <w:top w:val="single" w:sz="4" w:space="0" w:color="auto"/>
              <w:left w:val="single" w:sz="4" w:space="0" w:color="auto"/>
              <w:right w:val="single" w:sz="4" w:space="0" w:color="auto"/>
            </w:tcBorders>
            <w:shd w:val="clear" w:color="auto" w:fill="DBE5F1" w:themeFill="accent1" w:themeFillTint="33"/>
          </w:tcPr>
          <w:p w14:paraId="2F934882" w14:textId="12CA2677" w:rsidR="00D17EB0" w:rsidRPr="00117689" w:rsidRDefault="00D17EB0" w:rsidP="00C52C8C">
            <w:pPr>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Xây</w:t>
            </w:r>
            <w:r w:rsidRPr="00117689">
              <w:rPr>
                <w:rFonts w:ascii="Times New Roman" w:hAnsi="Times New Roman" w:cs="Times New Roman"/>
                <w:color w:val="000000" w:themeColor="text1"/>
                <w:sz w:val="26"/>
                <w:szCs w:val="26"/>
                <w:lang w:val="vi-VN"/>
              </w:rPr>
              <w:t xml:space="preserve"> dựng</w:t>
            </w:r>
            <w:r w:rsidRPr="00117689">
              <w:rPr>
                <w:rFonts w:ascii="Times New Roman" w:hAnsi="Times New Roman" w:cs="Times New Roman"/>
                <w:color w:val="000000" w:themeColor="text1"/>
                <w:sz w:val="26"/>
                <w:szCs w:val="26"/>
              </w:rPr>
              <w:t xml:space="preserve"> được </w:t>
            </w:r>
            <w:r w:rsidR="008E0348" w:rsidRPr="00117689">
              <w:rPr>
                <w:rFonts w:ascii="Times New Roman" w:hAnsi="Times New Roman" w:cs="Times New Roman"/>
                <w:color w:val="000000" w:themeColor="text1"/>
                <w:sz w:val="26"/>
                <w:szCs w:val="26"/>
              </w:rPr>
              <w:t>phong cách giao tiếp sư phạm</w:t>
            </w:r>
            <w:r w:rsidRPr="00117689">
              <w:rPr>
                <w:rFonts w:ascii="Times New Roman" w:hAnsi="Times New Roman" w:cs="Times New Roman"/>
                <w:color w:val="000000" w:themeColor="text1"/>
                <w:sz w:val="26"/>
                <w:szCs w:val="26"/>
              </w:rPr>
              <w:t xml:space="preserve"> phù hợp </w:t>
            </w:r>
            <w:r w:rsidR="008E0348" w:rsidRPr="00117689">
              <w:rPr>
                <w:rFonts w:ascii="Times New Roman" w:hAnsi="Times New Roman" w:cs="Times New Roman"/>
                <w:color w:val="000000" w:themeColor="text1"/>
                <w:sz w:val="26"/>
                <w:szCs w:val="26"/>
              </w:rPr>
              <w:t xml:space="preserve">trong </w:t>
            </w:r>
            <w:r w:rsidR="007872CF" w:rsidRPr="00117689">
              <w:rPr>
                <w:rFonts w:ascii="Times New Roman" w:hAnsi="Times New Roman" w:cs="Times New Roman"/>
                <w:color w:val="000000" w:themeColor="text1"/>
                <w:sz w:val="26"/>
                <w:szCs w:val="26"/>
              </w:rPr>
              <w:t xml:space="preserve">thực hiện </w:t>
            </w:r>
            <w:r w:rsidR="008E0348" w:rsidRPr="00117689">
              <w:rPr>
                <w:rFonts w:ascii="Times New Roman" w:hAnsi="Times New Roman" w:cs="Times New Roman"/>
                <w:color w:val="000000" w:themeColor="text1"/>
                <w:sz w:val="26"/>
                <w:szCs w:val="26"/>
              </w:rPr>
              <w:t>hoạt động động sư phạm</w:t>
            </w:r>
          </w:p>
        </w:tc>
        <w:tc>
          <w:tcPr>
            <w:tcW w:w="973" w:type="dxa"/>
            <w:tcBorders>
              <w:top w:val="single" w:sz="4" w:space="0" w:color="auto"/>
              <w:left w:val="single" w:sz="4" w:space="0" w:color="auto"/>
              <w:right w:val="single" w:sz="4" w:space="0" w:color="auto"/>
            </w:tcBorders>
            <w:shd w:val="clear" w:color="auto" w:fill="DBE5F1" w:themeFill="accent1" w:themeFillTint="33"/>
            <w:vAlign w:val="center"/>
          </w:tcPr>
          <w:p w14:paraId="40517E91" w14:textId="77777777" w:rsidR="00D17EB0" w:rsidRPr="00117689" w:rsidRDefault="00D17EB0" w:rsidP="00C52C8C">
            <w:pPr>
              <w:jc w:val="center"/>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8 -10</w:t>
            </w:r>
          </w:p>
        </w:tc>
        <w:tc>
          <w:tcPr>
            <w:tcW w:w="1084" w:type="dxa"/>
            <w:tcBorders>
              <w:top w:val="single" w:sz="4" w:space="0" w:color="auto"/>
              <w:left w:val="single" w:sz="4" w:space="0" w:color="auto"/>
              <w:right w:val="single" w:sz="4" w:space="0" w:color="auto"/>
            </w:tcBorders>
            <w:shd w:val="clear" w:color="auto" w:fill="DBE5F1" w:themeFill="accent1" w:themeFillTint="33"/>
          </w:tcPr>
          <w:p w14:paraId="11714444" w14:textId="77777777" w:rsidR="00D17EB0" w:rsidRPr="00117689" w:rsidRDefault="00D17EB0" w:rsidP="00C52C8C">
            <w:pPr>
              <w:rPr>
                <w:rFonts w:ascii="Times New Roman" w:hAnsi="Times New Roman" w:cs="Times New Roman"/>
                <w:color w:val="000000" w:themeColor="text1"/>
                <w:sz w:val="26"/>
                <w:szCs w:val="26"/>
              </w:rPr>
            </w:pPr>
          </w:p>
        </w:tc>
      </w:tr>
      <w:tr w:rsidR="00117689" w:rsidRPr="00117689" w14:paraId="64F13143" w14:textId="77777777" w:rsidTr="004B1B9F">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7338FC" w14:textId="77777777" w:rsidR="00D17EB0" w:rsidRPr="00117689" w:rsidRDefault="00D17EB0" w:rsidP="00C52C8C">
            <w:pPr>
              <w:rPr>
                <w:rFonts w:ascii="Times New Roman" w:hAnsi="Times New Roman" w:cs="Times New Roman"/>
                <w:color w:val="000000" w:themeColor="text1"/>
                <w:sz w:val="26"/>
                <w:szCs w:val="26"/>
              </w:rPr>
            </w:pPr>
          </w:p>
        </w:tc>
        <w:tc>
          <w:tcPr>
            <w:tcW w:w="65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5E13F5" w14:textId="3F9F91F7" w:rsidR="00D17EB0" w:rsidRPr="00117689" w:rsidRDefault="007872CF" w:rsidP="00C52C8C">
            <w:pPr>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Xây</w:t>
            </w:r>
            <w:r w:rsidRPr="00117689">
              <w:rPr>
                <w:rFonts w:ascii="Times New Roman" w:hAnsi="Times New Roman" w:cs="Times New Roman"/>
                <w:color w:val="000000" w:themeColor="text1"/>
                <w:sz w:val="26"/>
                <w:szCs w:val="26"/>
                <w:lang w:val="vi-VN"/>
              </w:rPr>
              <w:t xml:space="preserve"> dựng</w:t>
            </w:r>
            <w:r w:rsidRPr="00117689">
              <w:rPr>
                <w:rFonts w:ascii="Times New Roman" w:hAnsi="Times New Roman" w:cs="Times New Roman"/>
                <w:color w:val="000000" w:themeColor="text1"/>
                <w:sz w:val="26"/>
                <w:szCs w:val="26"/>
              </w:rPr>
              <w:t xml:space="preserve"> được phong cách giao tiếp sư phạm</w:t>
            </w:r>
            <w:r w:rsidR="00D17EB0" w:rsidRPr="00117689">
              <w:rPr>
                <w:rFonts w:ascii="Times New Roman" w:hAnsi="Times New Roman" w:cs="Times New Roman"/>
                <w:color w:val="000000" w:themeColor="text1"/>
                <w:sz w:val="26"/>
                <w:szCs w:val="26"/>
              </w:rPr>
              <w:t xml:space="preserve"> tương đối phù hợp </w:t>
            </w:r>
            <w:r w:rsidRPr="00117689">
              <w:rPr>
                <w:rFonts w:ascii="Times New Roman" w:hAnsi="Times New Roman" w:cs="Times New Roman"/>
                <w:color w:val="000000" w:themeColor="text1"/>
                <w:sz w:val="26"/>
                <w:szCs w:val="26"/>
              </w:rPr>
              <w:t>trong thực hiện hoạt động động sư phạm</w:t>
            </w:r>
          </w:p>
        </w:tc>
        <w:tc>
          <w:tcPr>
            <w:tcW w:w="9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B3073DF" w14:textId="77777777" w:rsidR="00D17EB0" w:rsidRPr="00117689" w:rsidRDefault="00D17EB0" w:rsidP="00C52C8C">
            <w:pPr>
              <w:jc w:val="center"/>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5 - 7</w:t>
            </w:r>
          </w:p>
        </w:tc>
        <w:tc>
          <w:tcPr>
            <w:tcW w:w="108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tcPr>
          <w:p w14:paraId="4CDA11FF" w14:textId="77777777" w:rsidR="00D17EB0" w:rsidRPr="00117689" w:rsidRDefault="00D17EB0" w:rsidP="00C52C8C">
            <w:pPr>
              <w:rPr>
                <w:rFonts w:ascii="Times New Roman" w:hAnsi="Times New Roman" w:cs="Times New Roman"/>
                <w:color w:val="000000" w:themeColor="text1"/>
                <w:sz w:val="26"/>
                <w:szCs w:val="26"/>
              </w:rPr>
            </w:pPr>
          </w:p>
        </w:tc>
      </w:tr>
      <w:tr w:rsidR="00117689" w:rsidRPr="00117689" w14:paraId="23A6DD34" w14:textId="77777777" w:rsidTr="004B1B9F">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FBB813" w14:textId="77777777" w:rsidR="00D17EB0" w:rsidRPr="00117689" w:rsidRDefault="00D17EB0" w:rsidP="00C52C8C">
            <w:pPr>
              <w:rPr>
                <w:rFonts w:ascii="Times New Roman" w:hAnsi="Times New Roman" w:cs="Times New Roman"/>
                <w:color w:val="000000" w:themeColor="text1"/>
                <w:sz w:val="26"/>
                <w:szCs w:val="26"/>
              </w:rPr>
            </w:pPr>
          </w:p>
        </w:tc>
        <w:tc>
          <w:tcPr>
            <w:tcW w:w="65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D1777C" w14:textId="1EEC3BC6" w:rsidR="00D17EB0" w:rsidRPr="00117689" w:rsidRDefault="007872CF" w:rsidP="00C52C8C">
            <w:pPr>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Xây</w:t>
            </w:r>
            <w:r w:rsidRPr="00117689">
              <w:rPr>
                <w:rFonts w:ascii="Times New Roman" w:hAnsi="Times New Roman" w:cs="Times New Roman"/>
                <w:color w:val="000000" w:themeColor="text1"/>
                <w:sz w:val="26"/>
                <w:szCs w:val="26"/>
                <w:lang w:val="vi-VN"/>
              </w:rPr>
              <w:t xml:space="preserve"> dựng</w:t>
            </w:r>
            <w:r w:rsidRPr="00117689">
              <w:rPr>
                <w:rFonts w:ascii="Times New Roman" w:hAnsi="Times New Roman" w:cs="Times New Roman"/>
                <w:color w:val="000000" w:themeColor="text1"/>
                <w:sz w:val="26"/>
                <w:szCs w:val="26"/>
              </w:rPr>
              <w:t xml:space="preserve"> phong cách giao tiếp sư phạm chưa phù hợp trong thực hiện hoạt động động sư phạm</w:t>
            </w:r>
          </w:p>
        </w:tc>
        <w:tc>
          <w:tcPr>
            <w:tcW w:w="9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0E1ADEF" w14:textId="77777777" w:rsidR="00D17EB0" w:rsidRPr="00117689" w:rsidRDefault="00D17EB0" w:rsidP="00C52C8C">
            <w:pPr>
              <w:jc w:val="center"/>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0 -</w:t>
            </w:r>
            <w:r w:rsidRPr="00117689">
              <w:rPr>
                <w:rFonts w:ascii="Times New Roman" w:hAnsi="Times New Roman" w:cs="Times New Roman"/>
                <w:color w:val="000000" w:themeColor="text1"/>
                <w:sz w:val="26"/>
                <w:szCs w:val="26"/>
                <w:lang w:val="vi-VN"/>
              </w:rPr>
              <w:t xml:space="preserve"> </w:t>
            </w:r>
            <w:r w:rsidRPr="00117689">
              <w:rPr>
                <w:rFonts w:ascii="Times New Roman" w:hAnsi="Times New Roman" w:cs="Times New Roman"/>
                <w:color w:val="000000" w:themeColor="text1"/>
                <w:sz w:val="26"/>
                <w:szCs w:val="26"/>
              </w:rPr>
              <w:t>4</w:t>
            </w:r>
          </w:p>
        </w:tc>
        <w:tc>
          <w:tcPr>
            <w:tcW w:w="1084" w:type="dxa"/>
            <w:tcBorders>
              <w:top w:val="dashSmallGap" w:sz="4" w:space="0" w:color="auto"/>
              <w:left w:val="single" w:sz="4" w:space="0" w:color="auto"/>
              <w:bottom w:val="single" w:sz="4" w:space="0" w:color="auto"/>
              <w:right w:val="single" w:sz="4" w:space="0" w:color="auto"/>
            </w:tcBorders>
            <w:shd w:val="clear" w:color="auto" w:fill="DBE5F1" w:themeFill="accent1" w:themeFillTint="33"/>
          </w:tcPr>
          <w:p w14:paraId="3CDA7427" w14:textId="77777777" w:rsidR="00D17EB0" w:rsidRPr="00117689" w:rsidRDefault="00D17EB0" w:rsidP="00C52C8C">
            <w:pPr>
              <w:rPr>
                <w:rFonts w:ascii="Times New Roman" w:hAnsi="Times New Roman" w:cs="Times New Roman"/>
                <w:color w:val="000000" w:themeColor="text1"/>
                <w:sz w:val="26"/>
                <w:szCs w:val="26"/>
              </w:rPr>
            </w:pPr>
          </w:p>
        </w:tc>
      </w:tr>
      <w:tr w:rsidR="00117689" w:rsidRPr="00117689" w14:paraId="493497C1" w14:textId="77777777" w:rsidTr="004B1B9F">
        <w:tc>
          <w:tcPr>
            <w:tcW w:w="84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380CFFB" w14:textId="77777777" w:rsidR="00D17EB0" w:rsidRPr="00117689" w:rsidRDefault="00D17EB0" w:rsidP="00C52C8C">
            <w:pPr>
              <w:ind w:left="-18" w:hanging="20"/>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Tiêu chí 2</w:t>
            </w:r>
          </w:p>
        </w:tc>
        <w:tc>
          <w:tcPr>
            <w:tcW w:w="75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B7C3F3" w14:textId="7FF8A58E" w:rsidR="00D17EB0" w:rsidRPr="00117689" w:rsidRDefault="00D17EB0" w:rsidP="00C52C8C">
            <w:pPr>
              <w:jc w:val="both"/>
              <w:rPr>
                <w:rFonts w:ascii="Times New Roman" w:hAnsi="Times New Roman" w:cs="Times New Roman"/>
                <w:color w:val="000000" w:themeColor="text1"/>
                <w:sz w:val="26"/>
                <w:szCs w:val="26"/>
              </w:rPr>
            </w:pPr>
            <w:r w:rsidRPr="00117689">
              <w:rPr>
                <w:rFonts w:ascii="Times New Roman" w:hAnsi="Times New Roman" w:cs="Times New Roman"/>
                <w:b/>
                <w:bCs/>
                <w:color w:val="000000" w:themeColor="text1"/>
                <w:sz w:val="26"/>
                <w:szCs w:val="26"/>
                <w:lang w:val="vi-VN"/>
              </w:rPr>
              <w:t xml:space="preserve">Sử dụng </w:t>
            </w:r>
            <w:r w:rsidR="008E0348" w:rsidRPr="00117689">
              <w:rPr>
                <w:rFonts w:ascii="Times New Roman" w:hAnsi="Times New Roman" w:cs="Times New Roman"/>
                <w:b/>
                <w:bCs/>
                <w:color w:val="000000" w:themeColor="text1"/>
                <w:sz w:val="26"/>
                <w:szCs w:val="26"/>
              </w:rPr>
              <w:t xml:space="preserve">phong cách giao tiếp sư phạm phù hợp </w:t>
            </w:r>
            <w:r w:rsidR="007872CF" w:rsidRPr="00117689">
              <w:rPr>
                <w:rFonts w:ascii="Times New Roman" w:hAnsi="Times New Roman" w:cs="Times New Roman"/>
                <w:b/>
                <w:bCs/>
                <w:color w:val="000000" w:themeColor="text1"/>
                <w:sz w:val="26"/>
                <w:szCs w:val="26"/>
              </w:rPr>
              <w:t>khi thực hiện giao tiếp</w:t>
            </w:r>
          </w:p>
        </w:tc>
        <w:tc>
          <w:tcPr>
            <w:tcW w:w="10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E50D1C" w14:textId="77777777" w:rsidR="00D17EB0" w:rsidRPr="00117689" w:rsidRDefault="00D17EB0" w:rsidP="00C52C8C">
            <w:pPr>
              <w:jc w:val="center"/>
              <w:rPr>
                <w:rFonts w:ascii="Times New Roman" w:hAnsi="Times New Roman" w:cs="Times New Roman"/>
                <w:b/>
                <w:bCs/>
                <w:color w:val="000000" w:themeColor="text1"/>
                <w:sz w:val="26"/>
                <w:szCs w:val="26"/>
              </w:rPr>
            </w:pPr>
            <w:r w:rsidRPr="00117689">
              <w:rPr>
                <w:rFonts w:ascii="Times New Roman" w:hAnsi="Times New Roman" w:cs="Times New Roman"/>
                <w:b/>
                <w:bCs/>
                <w:color w:val="000000" w:themeColor="text1"/>
                <w:sz w:val="26"/>
                <w:szCs w:val="26"/>
              </w:rPr>
              <w:t>50%</w:t>
            </w:r>
          </w:p>
        </w:tc>
      </w:tr>
      <w:tr w:rsidR="00117689" w:rsidRPr="00117689" w14:paraId="411B2997" w14:textId="77777777" w:rsidTr="004B1B9F">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AEA3E1" w14:textId="77777777" w:rsidR="00D17EB0" w:rsidRPr="00117689" w:rsidRDefault="00D17EB0" w:rsidP="00C52C8C">
            <w:pPr>
              <w:rPr>
                <w:rFonts w:ascii="Times New Roman" w:hAnsi="Times New Roman" w:cs="Times New Roman"/>
                <w:color w:val="000000" w:themeColor="text1"/>
                <w:sz w:val="26"/>
                <w:szCs w:val="26"/>
              </w:rPr>
            </w:pPr>
          </w:p>
        </w:tc>
        <w:tc>
          <w:tcPr>
            <w:tcW w:w="65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D19D45" w14:textId="08CD7962" w:rsidR="00D17EB0" w:rsidRPr="00117689" w:rsidRDefault="00D17EB0" w:rsidP="00C52C8C">
            <w:pPr>
              <w:ind w:hanging="12"/>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 xml:space="preserve">Sử dụng </w:t>
            </w:r>
            <w:r w:rsidR="007872CF" w:rsidRPr="00117689">
              <w:rPr>
                <w:rFonts w:ascii="Times New Roman" w:hAnsi="Times New Roman" w:cs="Times New Roman"/>
                <w:color w:val="000000" w:themeColor="text1"/>
                <w:sz w:val="26"/>
                <w:szCs w:val="26"/>
              </w:rPr>
              <w:t>phong cách</w:t>
            </w:r>
            <w:r w:rsidRPr="00117689">
              <w:rPr>
                <w:rFonts w:ascii="Times New Roman" w:hAnsi="Times New Roman" w:cs="Times New Roman"/>
                <w:color w:val="000000" w:themeColor="text1"/>
                <w:sz w:val="26"/>
                <w:szCs w:val="26"/>
              </w:rPr>
              <w:t xml:space="preserve"> giao tiếp</w:t>
            </w:r>
            <w:r w:rsidR="007872CF" w:rsidRPr="00117689">
              <w:rPr>
                <w:rFonts w:ascii="Times New Roman" w:hAnsi="Times New Roman" w:cs="Times New Roman"/>
                <w:color w:val="000000" w:themeColor="text1"/>
                <w:sz w:val="26"/>
                <w:szCs w:val="26"/>
              </w:rPr>
              <w:t xml:space="preserve"> sư phạm</w:t>
            </w:r>
            <w:r w:rsidRPr="00117689">
              <w:rPr>
                <w:rFonts w:ascii="Times New Roman" w:hAnsi="Times New Roman" w:cs="Times New Roman"/>
                <w:color w:val="000000" w:themeColor="text1"/>
                <w:sz w:val="26"/>
                <w:szCs w:val="26"/>
              </w:rPr>
              <w:t xml:space="preserve"> phù hợp khi thực hiện </w:t>
            </w:r>
            <w:r w:rsidR="007872CF" w:rsidRPr="00117689">
              <w:rPr>
                <w:rFonts w:ascii="Times New Roman" w:hAnsi="Times New Roman" w:cs="Times New Roman"/>
                <w:color w:val="000000" w:themeColor="text1"/>
                <w:sz w:val="26"/>
                <w:szCs w:val="26"/>
              </w:rPr>
              <w:t>giao tiếp</w:t>
            </w:r>
            <w:r w:rsidRPr="00117689">
              <w:rPr>
                <w:rFonts w:ascii="Times New Roman" w:hAnsi="Times New Roman" w:cs="Times New Roman"/>
                <w:color w:val="000000" w:themeColor="text1"/>
                <w:sz w:val="26"/>
                <w:szCs w:val="26"/>
              </w:rPr>
              <w:t xml:space="preserve"> </w:t>
            </w:r>
          </w:p>
        </w:tc>
        <w:tc>
          <w:tcPr>
            <w:tcW w:w="9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B8B3231" w14:textId="77777777" w:rsidR="00D17EB0" w:rsidRPr="00117689" w:rsidRDefault="00D17EB0" w:rsidP="00C52C8C">
            <w:pPr>
              <w:jc w:val="center"/>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8 -10</w:t>
            </w:r>
          </w:p>
        </w:tc>
        <w:tc>
          <w:tcPr>
            <w:tcW w:w="1084" w:type="dxa"/>
            <w:tcBorders>
              <w:top w:val="single" w:sz="4" w:space="0" w:color="auto"/>
              <w:left w:val="single" w:sz="4" w:space="0" w:color="auto"/>
              <w:bottom w:val="dashSmallGap" w:sz="4" w:space="0" w:color="auto"/>
              <w:right w:val="single" w:sz="4" w:space="0" w:color="auto"/>
            </w:tcBorders>
            <w:shd w:val="clear" w:color="auto" w:fill="DBE5F1" w:themeFill="accent1" w:themeFillTint="33"/>
          </w:tcPr>
          <w:p w14:paraId="66114F46" w14:textId="77777777" w:rsidR="00D17EB0" w:rsidRPr="00117689" w:rsidRDefault="00D17EB0" w:rsidP="00C52C8C">
            <w:pPr>
              <w:rPr>
                <w:rFonts w:ascii="Times New Roman" w:hAnsi="Times New Roman" w:cs="Times New Roman"/>
                <w:color w:val="000000" w:themeColor="text1"/>
                <w:sz w:val="26"/>
                <w:szCs w:val="26"/>
              </w:rPr>
            </w:pPr>
          </w:p>
        </w:tc>
      </w:tr>
      <w:tr w:rsidR="00117689" w:rsidRPr="00117689" w14:paraId="35D42185" w14:textId="77777777" w:rsidTr="004B1B9F">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1754AE" w14:textId="77777777" w:rsidR="00D17EB0" w:rsidRPr="00117689" w:rsidRDefault="00D17EB0" w:rsidP="00C52C8C">
            <w:pPr>
              <w:rPr>
                <w:rFonts w:ascii="Times New Roman" w:hAnsi="Times New Roman" w:cs="Times New Roman"/>
                <w:color w:val="000000" w:themeColor="text1"/>
                <w:sz w:val="26"/>
                <w:szCs w:val="26"/>
              </w:rPr>
            </w:pPr>
          </w:p>
        </w:tc>
        <w:tc>
          <w:tcPr>
            <w:tcW w:w="65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187458" w14:textId="74E57582" w:rsidR="00D17EB0" w:rsidRPr="00117689" w:rsidRDefault="007872CF" w:rsidP="00C52C8C">
            <w:pPr>
              <w:ind w:hanging="12"/>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Sử dụng phong cách giao tiếp sư phạm tương đối phù hợp khi thực hiện giao tiếp</w:t>
            </w:r>
          </w:p>
        </w:tc>
        <w:tc>
          <w:tcPr>
            <w:tcW w:w="9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1344BB4" w14:textId="77777777" w:rsidR="00D17EB0" w:rsidRPr="00117689" w:rsidRDefault="00D17EB0" w:rsidP="00C52C8C">
            <w:pPr>
              <w:jc w:val="center"/>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5 - 7</w:t>
            </w:r>
          </w:p>
        </w:tc>
        <w:tc>
          <w:tcPr>
            <w:tcW w:w="1084" w:type="dxa"/>
            <w:tcBorders>
              <w:top w:val="dashSmallGap" w:sz="4" w:space="0" w:color="auto"/>
              <w:left w:val="single" w:sz="4" w:space="0" w:color="auto"/>
              <w:bottom w:val="dashSmallGap" w:sz="4" w:space="0" w:color="auto"/>
              <w:right w:val="single" w:sz="4" w:space="0" w:color="auto"/>
            </w:tcBorders>
            <w:shd w:val="clear" w:color="auto" w:fill="DBE5F1" w:themeFill="accent1" w:themeFillTint="33"/>
          </w:tcPr>
          <w:p w14:paraId="5E491C6B" w14:textId="77777777" w:rsidR="00D17EB0" w:rsidRPr="00117689" w:rsidRDefault="00D17EB0" w:rsidP="00C52C8C">
            <w:pPr>
              <w:rPr>
                <w:rFonts w:ascii="Times New Roman" w:hAnsi="Times New Roman" w:cs="Times New Roman"/>
                <w:color w:val="000000" w:themeColor="text1"/>
                <w:sz w:val="26"/>
                <w:szCs w:val="26"/>
              </w:rPr>
            </w:pPr>
          </w:p>
        </w:tc>
      </w:tr>
      <w:tr w:rsidR="00117689" w:rsidRPr="00117689" w14:paraId="1F72D52A" w14:textId="77777777" w:rsidTr="004B1B9F">
        <w:trPr>
          <w:trHeight w:val="738"/>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16AD55" w14:textId="77777777" w:rsidR="00D17EB0" w:rsidRPr="00117689" w:rsidRDefault="00D17EB0" w:rsidP="00C52C8C">
            <w:pPr>
              <w:rPr>
                <w:rFonts w:ascii="Times New Roman" w:hAnsi="Times New Roman" w:cs="Times New Roman"/>
                <w:color w:val="000000" w:themeColor="text1"/>
                <w:sz w:val="26"/>
                <w:szCs w:val="26"/>
              </w:rPr>
            </w:pPr>
          </w:p>
        </w:tc>
        <w:tc>
          <w:tcPr>
            <w:tcW w:w="6546" w:type="dxa"/>
            <w:tcBorders>
              <w:top w:val="single" w:sz="4" w:space="0" w:color="auto"/>
              <w:left w:val="single" w:sz="4" w:space="0" w:color="auto"/>
              <w:right w:val="single" w:sz="4" w:space="0" w:color="auto"/>
            </w:tcBorders>
            <w:shd w:val="clear" w:color="auto" w:fill="DBE5F1" w:themeFill="accent1" w:themeFillTint="33"/>
            <w:hideMark/>
          </w:tcPr>
          <w:p w14:paraId="4F044A54" w14:textId="51AD84D3" w:rsidR="00D17EB0" w:rsidRPr="00117689" w:rsidRDefault="007872CF" w:rsidP="00C52C8C">
            <w:pPr>
              <w:ind w:hanging="12"/>
              <w:jc w:val="both"/>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Sử dụng phong cách giao tiếp sư phạm chưa phù hợp khi thực hiện giao tiếp</w:t>
            </w:r>
          </w:p>
        </w:tc>
        <w:tc>
          <w:tcPr>
            <w:tcW w:w="973" w:type="dxa"/>
            <w:tcBorders>
              <w:top w:val="single" w:sz="4" w:space="0" w:color="auto"/>
              <w:left w:val="single" w:sz="4" w:space="0" w:color="auto"/>
              <w:right w:val="single" w:sz="4" w:space="0" w:color="auto"/>
            </w:tcBorders>
            <w:shd w:val="clear" w:color="auto" w:fill="DBE5F1" w:themeFill="accent1" w:themeFillTint="33"/>
            <w:vAlign w:val="center"/>
            <w:hideMark/>
          </w:tcPr>
          <w:p w14:paraId="72A4580C" w14:textId="77777777" w:rsidR="00D17EB0" w:rsidRPr="00117689" w:rsidRDefault="00D17EB0" w:rsidP="00C52C8C">
            <w:pPr>
              <w:jc w:val="center"/>
              <w:rPr>
                <w:rFonts w:ascii="Times New Roman" w:hAnsi="Times New Roman" w:cs="Times New Roman"/>
                <w:color w:val="000000" w:themeColor="text1"/>
                <w:sz w:val="26"/>
                <w:szCs w:val="26"/>
              </w:rPr>
            </w:pPr>
            <w:r w:rsidRPr="00117689">
              <w:rPr>
                <w:rFonts w:ascii="Times New Roman" w:hAnsi="Times New Roman" w:cs="Times New Roman"/>
                <w:color w:val="000000" w:themeColor="text1"/>
                <w:sz w:val="26"/>
                <w:szCs w:val="26"/>
              </w:rPr>
              <w:t>0 -</w:t>
            </w:r>
            <w:r w:rsidRPr="00117689">
              <w:rPr>
                <w:rFonts w:ascii="Times New Roman" w:hAnsi="Times New Roman" w:cs="Times New Roman"/>
                <w:color w:val="000000" w:themeColor="text1"/>
                <w:sz w:val="26"/>
                <w:szCs w:val="26"/>
                <w:lang w:val="vi-VN"/>
              </w:rPr>
              <w:t xml:space="preserve"> </w:t>
            </w:r>
            <w:r w:rsidRPr="00117689">
              <w:rPr>
                <w:rFonts w:ascii="Times New Roman" w:hAnsi="Times New Roman" w:cs="Times New Roman"/>
                <w:color w:val="000000" w:themeColor="text1"/>
                <w:sz w:val="26"/>
                <w:szCs w:val="26"/>
              </w:rPr>
              <w:t>4</w:t>
            </w:r>
          </w:p>
        </w:tc>
        <w:tc>
          <w:tcPr>
            <w:tcW w:w="1084" w:type="dxa"/>
            <w:tcBorders>
              <w:top w:val="dashSmallGap" w:sz="4" w:space="0" w:color="auto"/>
              <w:left w:val="single" w:sz="4" w:space="0" w:color="auto"/>
              <w:right w:val="single" w:sz="4" w:space="0" w:color="auto"/>
            </w:tcBorders>
            <w:shd w:val="clear" w:color="auto" w:fill="DBE5F1" w:themeFill="accent1" w:themeFillTint="33"/>
          </w:tcPr>
          <w:p w14:paraId="25D2B4E7" w14:textId="77777777" w:rsidR="00D17EB0" w:rsidRPr="00117689" w:rsidRDefault="00D17EB0" w:rsidP="00C52C8C">
            <w:pPr>
              <w:rPr>
                <w:rFonts w:ascii="Times New Roman" w:hAnsi="Times New Roman" w:cs="Times New Roman"/>
                <w:color w:val="000000" w:themeColor="text1"/>
                <w:sz w:val="26"/>
                <w:szCs w:val="26"/>
              </w:rPr>
            </w:pPr>
          </w:p>
        </w:tc>
      </w:tr>
      <w:tr w:rsidR="00117689" w:rsidRPr="00117689" w14:paraId="45C5848C" w14:textId="77777777" w:rsidTr="004B1B9F">
        <w:trPr>
          <w:trHeight w:val="482"/>
        </w:trPr>
        <w:tc>
          <w:tcPr>
            <w:tcW w:w="836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687E88" w14:textId="77777777" w:rsidR="00D17EB0" w:rsidRPr="00117689" w:rsidRDefault="00D17EB0" w:rsidP="00C52C8C">
            <w:pPr>
              <w:jc w:val="center"/>
              <w:rPr>
                <w:rFonts w:ascii="Times New Roman" w:hAnsi="Times New Roman" w:cs="Times New Roman"/>
                <w:b/>
                <w:bCs/>
                <w:color w:val="000000" w:themeColor="text1"/>
                <w:sz w:val="26"/>
                <w:szCs w:val="26"/>
              </w:rPr>
            </w:pPr>
            <w:r w:rsidRPr="00117689">
              <w:rPr>
                <w:rFonts w:ascii="Times New Roman" w:hAnsi="Times New Roman" w:cs="Times New Roman"/>
                <w:b/>
                <w:bCs/>
                <w:iCs/>
                <w:color w:val="000000" w:themeColor="text1"/>
                <w:sz w:val="26"/>
                <w:szCs w:val="26"/>
              </w:rPr>
              <w:t>Điểm tổng kết</w:t>
            </w:r>
          </w:p>
        </w:tc>
        <w:tc>
          <w:tcPr>
            <w:tcW w:w="10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CAEBD1" w14:textId="77777777" w:rsidR="00D17EB0" w:rsidRPr="00117689" w:rsidRDefault="00D17EB0" w:rsidP="00C52C8C">
            <w:pPr>
              <w:jc w:val="right"/>
              <w:rPr>
                <w:rFonts w:ascii="Times New Roman" w:hAnsi="Times New Roman" w:cs="Times New Roman"/>
                <w:b/>
                <w:bCs/>
                <w:color w:val="000000" w:themeColor="text1"/>
                <w:sz w:val="26"/>
                <w:szCs w:val="26"/>
              </w:rPr>
            </w:pPr>
            <w:r w:rsidRPr="00117689">
              <w:rPr>
                <w:rFonts w:ascii="Times New Roman" w:hAnsi="Times New Roman" w:cs="Times New Roman"/>
                <w:b/>
                <w:bCs/>
                <w:color w:val="000000" w:themeColor="text1"/>
                <w:sz w:val="26"/>
                <w:szCs w:val="26"/>
              </w:rPr>
              <w:t>……/10</w:t>
            </w:r>
          </w:p>
        </w:tc>
      </w:tr>
    </w:tbl>
    <w:bookmarkEnd w:id="10"/>
    <w:p w14:paraId="457ABD9C" w14:textId="77777777" w:rsidR="00D17EB0" w:rsidRPr="00117689" w:rsidRDefault="00D17EB0" w:rsidP="00C52C8C">
      <w:pPr>
        <w:spacing w:before="40" w:after="60" w:line="240" w:lineRule="auto"/>
        <w:ind w:firstLine="720"/>
        <w:jc w:val="both"/>
        <w:rPr>
          <w:noProof/>
          <w:color w:val="000000" w:themeColor="text1"/>
          <w:lang w:val="sv-SE" w:eastAsia="zh-CN"/>
        </w:rPr>
      </w:pPr>
      <w:r w:rsidRPr="00117689">
        <w:rPr>
          <w:noProof/>
          <w:color w:val="000000" w:themeColor="text1"/>
          <w:lang w:val="sv-SE" w:eastAsia="zh-CN"/>
        </w:rPr>
        <w:t>5. Kết quả:</w:t>
      </w:r>
    </w:p>
    <w:p w14:paraId="10C8DFD8" w14:textId="77777777" w:rsidR="00D17EB0" w:rsidRPr="00117689" w:rsidRDefault="00D17EB0" w:rsidP="00C52C8C">
      <w:pPr>
        <w:spacing w:before="40" w:after="60" w:line="240" w:lineRule="auto"/>
        <w:ind w:firstLine="720"/>
        <w:jc w:val="both"/>
        <w:rPr>
          <w:noProof/>
          <w:color w:val="000000" w:themeColor="text1"/>
          <w:lang w:val="sv-SE" w:eastAsia="zh-CN"/>
        </w:rPr>
      </w:pPr>
      <w:r w:rsidRPr="00117689">
        <w:rPr>
          <w:noProof/>
          <w:color w:val="000000" w:themeColor="text1"/>
          <w:lang w:val="sv-SE" w:eastAsia="zh-CN"/>
        </w:rPr>
        <w:t>5.1. Điểm số: ......................................................</w:t>
      </w:r>
      <w:r w:rsidRPr="00117689">
        <w:rPr>
          <w:noProof/>
          <w:color w:val="000000" w:themeColor="text1"/>
          <w:lang w:val="sv-SE" w:eastAsia="zh-CN"/>
        </w:rPr>
        <w:tab/>
      </w:r>
    </w:p>
    <w:p w14:paraId="0540109A" w14:textId="77777777" w:rsidR="00D17EB0" w:rsidRPr="00117689" w:rsidRDefault="00D17EB0" w:rsidP="00C52C8C">
      <w:pPr>
        <w:spacing w:before="40" w:after="60" w:line="240" w:lineRule="auto"/>
        <w:ind w:firstLine="720"/>
        <w:jc w:val="both"/>
        <w:rPr>
          <w:noProof/>
          <w:color w:val="000000" w:themeColor="text1"/>
          <w:lang w:val="sv-SE" w:eastAsia="zh-CN"/>
        </w:rPr>
      </w:pPr>
      <w:r w:rsidRPr="00117689">
        <w:rPr>
          <w:noProof/>
          <w:color w:val="000000" w:themeColor="text1"/>
          <w:lang w:val="sv-SE" w:eastAsia="zh-CN"/>
        </w:rPr>
        <w:t xml:space="preserve">       Bằng chữ: .....................................................</w:t>
      </w:r>
    </w:p>
    <w:p w14:paraId="05C9A117" w14:textId="77777777" w:rsidR="00D17EB0" w:rsidRPr="00117689" w:rsidRDefault="00D17EB0" w:rsidP="00C52C8C">
      <w:pPr>
        <w:spacing w:before="40" w:after="60" w:line="240" w:lineRule="auto"/>
        <w:ind w:firstLine="720"/>
        <w:jc w:val="both"/>
        <w:rPr>
          <w:noProof/>
          <w:color w:val="000000" w:themeColor="text1"/>
          <w:lang w:val="sv-SE" w:eastAsia="zh-CN"/>
        </w:rPr>
      </w:pPr>
      <w:r w:rsidRPr="00117689">
        <w:rPr>
          <w:noProof/>
          <w:color w:val="000000" w:themeColor="text1"/>
          <w:lang w:val="sv-SE" w:eastAsia="zh-CN"/>
        </w:rPr>
        <w:t>5.2. Điểm năng lực theo CLO: (</w:t>
      </w:r>
      <w:r w:rsidRPr="00117689">
        <w:rPr>
          <w:i/>
          <w:iCs/>
          <w:noProof/>
          <w:color w:val="000000" w:themeColor="text1"/>
          <w:lang w:val="sv-SE" w:eastAsia="zh-CN"/>
        </w:rPr>
        <w:t>Giảng viên có thể thiết kế theo bảng nếu bài đánh giá có nhiều CLO được tính điểm năng lực</w:t>
      </w:r>
      <w:r w:rsidRPr="00117689">
        <w:rPr>
          <w:iCs/>
          <w:noProof/>
          <w:color w:val="000000" w:themeColor="text1"/>
          <w:lang w:val="sv-SE" w:eastAsia="zh-CN"/>
        </w:rPr>
        <w:t>)</w:t>
      </w:r>
      <w:r w:rsidRPr="00117689">
        <w:rPr>
          <w:noProof/>
          <w:color w:val="000000" w:themeColor="text1"/>
          <w:lang w:val="sv-SE" w:eastAsia="zh-CN"/>
        </w:rPr>
        <w:t>.</w:t>
      </w:r>
    </w:p>
    <w:p w14:paraId="2335AB3A" w14:textId="77777777" w:rsidR="00D17EB0" w:rsidRPr="00117689" w:rsidRDefault="00D17EB0" w:rsidP="00C52C8C">
      <w:pPr>
        <w:spacing w:before="40" w:after="60" w:line="240" w:lineRule="auto"/>
        <w:ind w:firstLine="720"/>
        <w:jc w:val="both"/>
        <w:rPr>
          <w:noProof/>
          <w:color w:val="000000" w:themeColor="text1"/>
          <w:lang w:val="sv-SE" w:eastAsia="zh-CN"/>
        </w:rPr>
      </w:pPr>
      <w:r w:rsidRPr="00117689">
        <w:rPr>
          <w:noProof/>
          <w:color w:val="000000" w:themeColor="text1"/>
          <w:lang w:val="sv-SE" w:eastAsia="zh-CN"/>
        </w:rPr>
        <w:t xml:space="preserve">GIẢNG VIÊN THỨ NHẤT </w:t>
      </w:r>
      <w:r w:rsidRPr="00117689">
        <w:rPr>
          <w:noProof/>
          <w:color w:val="000000" w:themeColor="text1"/>
          <w:lang w:val="sv-SE" w:eastAsia="zh-CN"/>
        </w:rPr>
        <w:tab/>
      </w:r>
      <w:r w:rsidRPr="00117689">
        <w:rPr>
          <w:noProof/>
          <w:color w:val="000000" w:themeColor="text1"/>
          <w:lang w:val="sv-SE" w:eastAsia="zh-CN"/>
        </w:rPr>
        <w:tab/>
      </w:r>
      <w:r w:rsidRPr="00117689">
        <w:rPr>
          <w:noProof/>
          <w:color w:val="000000" w:themeColor="text1"/>
          <w:lang w:val="sv-SE" w:eastAsia="zh-CN"/>
        </w:rPr>
        <w:tab/>
        <w:t>GIẢNG VIÊN THỨ HAI</w:t>
      </w:r>
    </w:p>
    <w:p w14:paraId="0344B7F1" w14:textId="77777777" w:rsidR="00246C43" w:rsidRDefault="00D17EB0" w:rsidP="00246C43">
      <w:pPr>
        <w:spacing w:before="40" w:after="60" w:line="240" w:lineRule="auto"/>
        <w:ind w:firstLine="720"/>
        <w:rPr>
          <w:i/>
          <w:iCs/>
          <w:noProof/>
          <w:color w:val="000000" w:themeColor="text1"/>
          <w:lang w:val="sv-SE" w:eastAsia="zh-CN"/>
        </w:rPr>
      </w:pPr>
      <w:r w:rsidRPr="00117689">
        <w:rPr>
          <w:i/>
          <w:iCs/>
          <w:noProof/>
          <w:color w:val="000000" w:themeColor="text1"/>
          <w:lang w:val="sv-SE" w:eastAsia="zh-CN"/>
        </w:rPr>
        <w:lastRenderedPageBreak/>
        <w:t>(Ký, ghi rõ họ và tên)                                          (Ký, ghi rõ họ và tên)</w:t>
      </w:r>
    </w:p>
    <w:p w14:paraId="78E1FADD" w14:textId="5D683EF9" w:rsidR="00D17EB0" w:rsidRPr="00246C43" w:rsidRDefault="00D17EB0" w:rsidP="00246C43">
      <w:pPr>
        <w:spacing w:before="40" w:after="60" w:line="240" w:lineRule="auto"/>
        <w:ind w:firstLine="720"/>
        <w:rPr>
          <w:i/>
          <w:iCs/>
          <w:noProof/>
          <w:color w:val="000000" w:themeColor="text1"/>
          <w:lang w:val="sv-SE" w:eastAsia="zh-CN"/>
        </w:rPr>
      </w:pPr>
      <w:r w:rsidRPr="00117689">
        <w:rPr>
          <w:i/>
          <w:iCs/>
          <w:noProof/>
          <w:color w:val="000000" w:themeColor="text1"/>
          <w:u w:val="single"/>
          <w:lang w:val="sv-SE" w:eastAsia="zh-CN"/>
        </w:rPr>
        <w:t>Lưu ý</w:t>
      </w:r>
      <w:r w:rsidRPr="00117689">
        <w:rPr>
          <w:noProof/>
          <w:color w:val="000000" w:themeColor="text1"/>
          <w:lang w:val="sv-SE" w:eastAsia="zh-CN"/>
        </w:rPr>
        <w:t>: Đối với bài đánh giá thường xuyên chỉ cần 01 giảng viên đánh giá; Đối với bài đánh giá cuối kì, cần ít nhất 02 giảng viên đánh giá.</w:t>
      </w:r>
    </w:p>
    <w:p w14:paraId="166D71D1" w14:textId="77777777" w:rsidR="003D69C4" w:rsidRPr="00117689" w:rsidRDefault="003D69C4" w:rsidP="00C52C8C">
      <w:pPr>
        <w:spacing w:before="240" w:after="120" w:line="240" w:lineRule="auto"/>
        <w:jc w:val="both"/>
        <w:rPr>
          <w:b/>
          <w:color w:val="000000" w:themeColor="text1"/>
        </w:rPr>
      </w:pPr>
      <w:r w:rsidRPr="00117689">
        <w:rPr>
          <w:b/>
          <w:color w:val="000000" w:themeColor="text1"/>
          <w:lang w:val="sv-SE"/>
        </w:rPr>
        <w:t>5</w:t>
      </w:r>
      <w:r w:rsidRPr="00117689">
        <w:rPr>
          <w:b/>
          <w:color w:val="000000" w:themeColor="text1"/>
          <w:lang w:val="vi-VN"/>
        </w:rPr>
        <w:t>. Tài liệu học tập</w:t>
      </w:r>
    </w:p>
    <w:p w14:paraId="0C2E299D" w14:textId="77777777" w:rsidR="00ED4510" w:rsidRPr="00117689" w:rsidRDefault="00ED4510" w:rsidP="00C52C8C">
      <w:pPr>
        <w:spacing w:before="60" w:after="60" w:line="240" w:lineRule="auto"/>
        <w:jc w:val="both"/>
        <w:rPr>
          <w:rFonts w:eastAsia="Times New Roman"/>
          <w:b/>
          <w:i/>
          <w:color w:val="000000" w:themeColor="text1"/>
          <w:lang w:val="vi-VN"/>
        </w:rPr>
      </w:pPr>
      <w:r w:rsidRPr="00117689">
        <w:rPr>
          <w:rFonts w:eastAsia="Times New Roman"/>
          <w:b/>
          <w:i/>
          <w:color w:val="000000" w:themeColor="text1"/>
          <w:lang w:val="sv-SE"/>
        </w:rPr>
        <w:t>5</w:t>
      </w:r>
      <w:r w:rsidRPr="00117689">
        <w:rPr>
          <w:rFonts w:eastAsia="Times New Roman"/>
          <w:b/>
          <w:i/>
          <w:color w:val="000000" w:themeColor="text1"/>
          <w:lang w:val="vi-VN"/>
        </w:rPr>
        <w:t>.1. Giáo trình:</w:t>
      </w:r>
    </w:p>
    <w:p w14:paraId="0480622C" w14:textId="3F4C18C5" w:rsidR="00D17EB0" w:rsidRPr="00246C43" w:rsidRDefault="00D17EB0" w:rsidP="00C52C8C">
      <w:pPr>
        <w:spacing w:line="240" w:lineRule="auto"/>
        <w:jc w:val="both"/>
        <w:rPr>
          <w:i/>
          <w:color w:val="000000" w:themeColor="text1"/>
        </w:rPr>
      </w:pPr>
      <w:r w:rsidRPr="00117689">
        <w:rPr>
          <w:color w:val="000000" w:themeColor="text1"/>
        </w:rPr>
        <w:t>[1] Trần</w:t>
      </w:r>
      <w:r w:rsidRPr="00117689">
        <w:rPr>
          <w:color w:val="000000" w:themeColor="text1"/>
          <w:lang w:val="vi-VN"/>
        </w:rPr>
        <w:t xml:space="preserve"> Hằng Ly</w:t>
      </w:r>
      <w:r w:rsidRPr="00117689">
        <w:rPr>
          <w:rFonts w:eastAsia="Times New Roman"/>
          <w:i/>
          <w:iCs/>
          <w:color w:val="000000" w:themeColor="text1"/>
        </w:rPr>
        <w:t>, Bài giảng Giao tiếp sư phạm</w:t>
      </w:r>
      <w:r w:rsidRPr="00117689">
        <w:rPr>
          <w:i/>
          <w:iCs/>
          <w:color w:val="000000" w:themeColor="text1"/>
        </w:rPr>
        <w:t>, Trường ĐH Vinh</w:t>
      </w:r>
      <w:r w:rsidRPr="00117689">
        <w:rPr>
          <w:i/>
          <w:color w:val="000000" w:themeColor="text1"/>
        </w:rPr>
        <w:t>, 202</w:t>
      </w:r>
      <w:r w:rsidR="00246C43">
        <w:rPr>
          <w:i/>
          <w:color w:val="000000" w:themeColor="text1"/>
        </w:rPr>
        <w:t>4</w:t>
      </w:r>
      <w:r w:rsidRPr="00117689">
        <w:rPr>
          <w:i/>
          <w:color w:val="000000" w:themeColor="text1"/>
          <w:lang w:val="vi-VN"/>
        </w:rPr>
        <w:t>, Tài liệu lưu hành nội bộ</w:t>
      </w:r>
      <w:r w:rsidR="00246C43">
        <w:rPr>
          <w:i/>
          <w:color w:val="000000" w:themeColor="text1"/>
        </w:rPr>
        <w:t>.</w:t>
      </w:r>
    </w:p>
    <w:p w14:paraId="4C42E948" w14:textId="77777777" w:rsidR="00D17EB0" w:rsidRPr="00117689" w:rsidRDefault="00D17EB0" w:rsidP="00C52C8C">
      <w:pPr>
        <w:spacing w:line="240" w:lineRule="auto"/>
        <w:jc w:val="both"/>
        <w:rPr>
          <w:rFonts w:eastAsia="Times New Roman"/>
          <w:color w:val="000000" w:themeColor="text1"/>
        </w:rPr>
      </w:pPr>
      <w:r w:rsidRPr="00117689">
        <w:rPr>
          <w:rFonts w:eastAsia="Times New Roman"/>
          <w:color w:val="000000" w:themeColor="text1"/>
          <w:lang w:val="vi-VN"/>
        </w:rPr>
        <w:t>[2]</w:t>
      </w:r>
      <w:r w:rsidRPr="00117689">
        <w:rPr>
          <w:rFonts w:eastAsia="Times New Roman"/>
          <w:color w:val="000000" w:themeColor="text1"/>
        </w:rPr>
        <w:t xml:space="preserve"> Nguyễn Bá Minh, </w:t>
      </w:r>
      <w:r w:rsidRPr="00117689">
        <w:rPr>
          <w:rFonts w:eastAsia="Times New Roman"/>
          <w:i/>
          <w:iCs/>
          <w:color w:val="000000" w:themeColor="text1"/>
        </w:rPr>
        <w:t>Giáo trình Nhập môn khoa học giao tiếp</w:t>
      </w:r>
      <w:r w:rsidRPr="00117689">
        <w:rPr>
          <w:rFonts w:eastAsia="Times New Roman"/>
          <w:color w:val="000000" w:themeColor="text1"/>
        </w:rPr>
        <w:t>, NXB Đại học sư phạm 2014.</w:t>
      </w:r>
    </w:p>
    <w:p w14:paraId="4AB26123" w14:textId="77777777" w:rsidR="00ED4510" w:rsidRPr="00117689" w:rsidRDefault="00ED4510" w:rsidP="00C52C8C">
      <w:pPr>
        <w:spacing w:before="60" w:after="60" w:line="240" w:lineRule="auto"/>
        <w:jc w:val="both"/>
        <w:rPr>
          <w:rFonts w:eastAsia="Times New Roman"/>
          <w:iCs/>
          <w:color w:val="000000" w:themeColor="text1"/>
          <w:lang w:val="vi-VN"/>
        </w:rPr>
      </w:pPr>
      <w:r w:rsidRPr="00117689">
        <w:rPr>
          <w:rFonts w:eastAsia="Times New Roman"/>
          <w:b/>
          <w:i/>
          <w:color w:val="000000" w:themeColor="text1"/>
          <w:lang w:val="vi-VN"/>
        </w:rPr>
        <w:t>5.2. Tài liệu tham khảo</w:t>
      </w:r>
      <w:r w:rsidRPr="00117689">
        <w:rPr>
          <w:rFonts w:eastAsia="Times New Roman"/>
          <w:b/>
          <w:iCs/>
          <w:color w:val="000000" w:themeColor="text1"/>
          <w:lang w:val="vi-VN"/>
        </w:rPr>
        <w:t>:</w:t>
      </w:r>
    </w:p>
    <w:p w14:paraId="770F1B13" w14:textId="77777777" w:rsidR="00D17EB0" w:rsidRPr="00117689" w:rsidRDefault="00D17EB0" w:rsidP="00C52C8C">
      <w:pPr>
        <w:spacing w:line="240" w:lineRule="auto"/>
        <w:jc w:val="both"/>
        <w:rPr>
          <w:rFonts w:eastAsia="Times New Roman"/>
          <w:color w:val="000000" w:themeColor="text1"/>
        </w:rPr>
      </w:pPr>
      <w:r w:rsidRPr="00117689">
        <w:rPr>
          <w:rFonts w:eastAsia="Times New Roman"/>
          <w:color w:val="000000" w:themeColor="text1"/>
          <w:lang w:val="vi-VN"/>
        </w:rPr>
        <w:t xml:space="preserve">[1] </w:t>
      </w:r>
      <w:r w:rsidRPr="00117689">
        <w:rPr>
          <w:rFonts w:eastAsia="Times New Roman"/>
          <w:color w:val="000000" w:themeColor="text1"/>
        </w:rPr>
        <w:t>Bùi Văn Huệ, Nghệ thuật ứng xử sư phạm, NXB Đại học sư phạm, 2004.</w:t>
      </w:r>
    </w:p>
    <w:p w14:paraId="198E9E97" w14:textId="77777777" w:rsidR="00D17EB0" w:rsidRPr="00117689" w:rsidRDefault="00D17EB0" w:rsidP="00C52C8C">
      <w:pPr>
        <w:spacing w:line="240" w:lineRule="auto"/>
        <w:jc w:val="both"/>
        <w:rPr>
          <w:rFonts w:eastAsia="Times New Roman"/>
          <w:color w:val="000000" w:themeColor="text1"/>
        </w:rPr>
      </w:pPr>
      <w:r w:rsidRPr="00117689">
        <w:rPr>
          <w:rFonts w:eastAsia="Times New Roman"/>
          <w:color w:val="000000" w:themeColor="text1"/>
          <w:lang w:val="vi-VN"/>
        </w:rPr>
        <w:t xml:space="preserve">[2] </w:t>
      </w:r>
      <w:r w:rsidRPr="00117689">
        <w:rPr>
          <w:rFonts w:eastAsia="Times New Roman"/>
          <w:color w:val="000000" w:themeColor="text1"/>
        </w:rPr>
        <w:t>Nguyễn Thị Thanh Bình, Vũ Thị Ngọc Tú, Giáo trình Giao tiếp sư phạm, NXB Đại học Sư phạm, 20</w:t>
      </w:r>
      <w:r w:rsidRPr="00117689">
        <w:rPr>
          <w:rFonts w:eastAsia="Times New Roman"/>
          <w:color w:val="000000" w:themeColor="text1"/>
          <w:lang w:val="vi-VN"/>
        </w:rPr>
        <w:t>18</w:t>
      </w:r>
      <w:r w:rsidRPr="00117689">
        <w:rPr>
          <w:rFonts w:eastAsia="Times New Roman"/>
          <w:color w:val="000000" w:themeColor="text1"/>
        </w:rPr>
        <w:t>.</w:t>
      </w:r>
    </w:p>
    <w:p w14:paraId="2933E4B8" w14:textId="3903B4F4" w:rsidR="00D17EB0" w:rsidRPr="00117689" w:rsidRDefault="003D69C4" w:rsidP="00C52C8C">
      <w:pPr>
        <w:spacing w:line="240" w:lineRule="auto"/>
        <w:ind w:left="284" w:hanging="284"/>
        <w:jc w:val="both"/>
        <w:rPr>
          <w:b/>
          <w:color w:val="000000" w:themeColor="text1"/>
          <w:lang w:val="nl-NL"/>
        </w:rPr>
      </w:pPr>
      <w:r w:rsidRPr="00117689">
        <w:rPr>
          <w:b/>
          <w:color w:val="000000" w:themeColor="text1"/>
          <w:lang w:val="nl-NL"/>
        </w:rPr>
        <w:t>6. Kế hoạch dạy học</w:t>
      </w:r>
    </w:p>
    <w:tbl>
      <w:tblPr>
        <w:tblStyle w:val="TableGrid"/>
        <w:tblW w:w="9493" w:type="dxa"/>
        <w:tblLayout w:type="fixed"/>
        <w:tblLook w:val="04A0" w:firstRow="1" w:lastRow="0" w:firstColumn="1" w:lastColumn="0" w:noHBand="0" w:noVBand="1"/>
      </w:tblPr>
      <w:tblGrid>
        <w:gridCol w:w="693"/>
        <w:gridCol w:w="1851"/>
        <w:gridCol w:w="996"/>
        <w:gridCol w:w="3543"/>
        <w:gridCol w:w="1564"/>
        <w:gridCol w:w="846"/>
      </w:tblGrid>
      <w:tr w:rsidR="00117689" w:rsidRPr="00117689" w14:paraId="6A84E582" w14:textId="102E7A38" w:rsidTr="004B1B9F">
        <w:tc>
          <w:tcPr>
            <w:tcW w:w="693" w:type="dxa"/>
            <w:shd w:val="clear" w:color="auto" w:fill="FDE9D9" w:themeFill="accent6" w:themeFillTint="33"/>
            <w:vAlign w:val="center"/>
          </w:tcPr>
          <w:p w14:paraId="0511B1A7" w14:textId="1F5C1D1E" w:rsidR="00C0610D" w:rsidRPr="00117689" w:rsidRDefault="00C0610D" w:rsidP="00C52C8C">
            <w:pPr>
              <w:rPr>
                <w:rFonts w:cs="Times New Roman"/>
                <w:color w:val="000000" w:themeColor="text1"/>
                <w:szCs w:val="26"/>
              </w:rPr>
            </w:pPr>
            <w:r w:rsidRPr="00117689">
              <w:rPr>
                <w:rFonts w:cs="Times New Roman"/>
                <w:b/>
                <w:color w:val="000000" w:themeColor="text1"/>
                <w:szCs w:val="26"/>
              </w:rPr>
              <w:t>TT</w:t>
            </w:r>
          </w:p>
        </w:tc>
        <w:tc>
          <w:tcPr>
            <w:tcW w:w="1851" w:type="dxa"/>
            <w:shd w:val="clear" w:color="auto" w:fill="FDE9D9" w:themeFill="accent6" w:themeFillTint="33"/>
            <w:vAlign w:val="center"/>
          </w:tcPr>
          <w:p w14:paraId="12D8F637" w14:textId="2BD5C1AB" w:rsidR="00C0610D" w:rsidRPr="00117689" w:rsidRDefault="00C0610D" w:rsidP="00C52C8C">
            <w:pPr>
              <w:rPr>
                <w:rFonts w:cs="Times New Roman"/>
                <w:color w:val="000000" w:themeColor="text1"/>
                <w:szCs w:val="26"/>
              </w:rPr>
            </w:pPr>
            <w:r w:rsidRPr="00117689">
              <w:rPr>
                <w:rFonts w:cs="Times New Roman"/>
                <w:b/>
                <w:color w:val="000000" w:themeColor="text1"/>
                <w:szCs w:val="26"/>
              </w:rPr>
              <w:t>Chương/chủ đề/bài</w:t>
            </w:r>
          </w:p>
        </w:tc>
        <w:tc>
          <w:tcPr>
            <w:tcW w:w="996" w:type="dxa"/>
            <w:shd w:val="clear" w:color="auto" w:fill="FDE9D9" w:themeFill="accent6" w:themeFillTint="33"/>
            <w:vAlign w:val="center"/>
          </w:tcPr>
          <w:p w14:paraId="286A4558" w14:textId="427398AF" w:rsidR="00C0610D" w:rsidRPr="00117689" w:rsidRDefault="00C0610D" w:rsidP="00C52C8C">
            <w:pPr>
              <w:rPr>
                <w:rFonts w:cs="Times New Roman"/>
                <w:color w:val="000000" w:themeColor="text1"/>
                <w:szCs w:val="26"/>
              </w:rPr>
            </w:pPr>
            <w:r w:rsidRPr="00117689">
              <w:rPr>
                <w:rFonts w:cs="Times New Roman"/>
                <w:b/>
                <w:color w:val="000000" w:themeColor="text1"/>
                <w:szCs w:val="26"/>
              </w:rPr>
              <w:t>Thời lượng (tiết)</w:t>
            </w:r>
          </w:p>
        </w:tc>
        <w:tc>
          <w:tcPr>
            <w:tcW w:w="3543" w:type="dxa"/>
            <w:shd w:val="clear" w:color="auto" w:fill="FDE9D9" w:themeFill="accent6" w:themeFillTint="33"/>
            <w:vAlign w:val="center"/>
          </w:tcPr>
          <w:p w14:paraId="0FF2FEA3" w14:textId="67B54A10" w:rsidR="00C0610D" w:rsidRPr="00117689" w:rsidRDefault="00C0610D" w:rsidP="00C52C8C">
            <w:pPr>
              <w:rPr>
                <w:rFonts w:cs="Times New Roman"/>
                <w:color w:val="000000" w:themeColor="text1"/>
                <w:szCs w:val="26"/>
              </w:rPr>
            </w:pPr>
            <w:r w:rsidRPr="00117689">
              <w:rPr>
                <w:rFonts w:cs="Times New Roman"/>
                <w:b/>
                <w:color w:val="000000" w:themeColor="text1"/>
                <w:szCs w:val="26"/>
              </w:rPr>
              <w:t>Hoạt động dạy học</w:t>
            </w:r>
          </w:p>
        </w:tc>
        <w:tc>
          <w:tcPr>
            <w:tcW w:w="1564" w:type="dxa"/>
            <w:shd w:val="clear" w:color="auto" w:fill="FDE9D9" w:themeFill="accent6" w:themeFillTint="33"/>
            <w:vAlign w:val="center"/>
          </w:tcPr>
          <w:p w14:paraId="781F797F" w14:textId="30E73582" w:rsidR="00C0610D" w:rsidRPr="00117689" w:rsidRDefault="00C0610D" w:rsidP="00C52C8C">
            <w:pPr>
              <w:rPr>
                <w:rFonts w:cs="Times New Roman"/>
                <w:color w:val="000000" w:themeColor="text1"/>
                <w:szCs w:val="26"/>
              </w:rPr>
            </w:pPr>
            <w:r w:rsidRPr="00117689">
              <w:rPr>
                <w:rFonts w:cs="Times New Roman"/>
                <w:b/>
                <w:color w:val="000000" w:themeColor="text1"/>
                <w:szCs w:val="26"/>
              </w:rPr>
              <w:t>CLO</w:t>
            </w:r>
          </w:p>
        </w:tc>
        <w:tc>
          <w:tcPr>
            <w:tcW w:w="846" w:type="dxa"/>
            <w:shd w:val="clear" w:color="auto" w:fill="FDE9D9" w:themeFill="accent6" w:themeFillTint="33"/>
            <w:vAlign w:val="center"/>
          </w:tcPr>
          <w:p w14:paraId="62137428" w14:textId="30FC9312" w:rsidR="00C0610D" w:rsidRPr="00117689" w:rsidRDefault="00C0610D" w:rsidP="00C52C8C">
            <w:pPr>
              <w:rPr>
                <w:rFonts w:cs="Times New Roman"/>
                <w:color w:val="000000" w:themeColor="text1"/>
                <w:szCs w:val="26"/>
              </w:rPr>
            </w:pPr>
            <w:r w:rsidRPr="00117689">
              <w:rPr>
                <w:rFonts w:cs="Times New Roman"/>
                <w:b/>
                <w:color w:val="000000" w:themeColor="text1"/>
                <w:szCs w:val="26"/>
              </w:rPr>
              <w:t>Bài đánh giá</w:t>
            </w:r>
          </w:p>
        </w:tc>
      </w:tr>
      <w:tr w:rsidR="00117689" w:rsidRPr="00117689" w14:paraId="2EB331F4" w14:textId="77777777" w:rsidTr="004B1B9F">
        <w:tc>
          <w:tcPr>
            <w:tcW w:w="693" w:type="dxa"/>
            <w:shd w:val="clear" w:color="auto" w:fill="DBE5F1" w:themeFill="accent1" w:themeFillTint="33"/>
            <w:vAlign w:val="center"/>
          </w:tcPr>
          <w:p w14:paraId="5804B6E0" w14:textId="2EBD7CF0" w:rsidR="00C0610D" w:rsidRPr="00117689" w:rsidRDefault="00C0610D" w:rsidP="00C52C8C">
            <w:pPr>
              <w:rPr>
                <w:rFonts w:cs="Times New Roman"/>
                <w:bCs/>
                <w:color w:val="000000" w:themeColor="text1"/>
                <w:szCs w:val="26"/>
              </w:rPr>
            </w:pPr>
            <w:r w:rsidRPr="00117689">
              <w:rPr>
                <w:rFonts w:cs="Times New Roman"/>
                <w:b/>
                <w:color w:val="000000" w:themeColor="text1"/>
                <w:szCs w:val="26"/>
              </w:rPr>
              <w:t>1</w:t>
            </w:r>
          </w:p>
        </w:tc>
        <w:tc>
          <w:tcPr>
            <w:tcW w:w="8800" w:type="dxa"/>
            <w:gridSpan w:val="5"/>
            <w:shd w:val="clear" w:color="auto" w:fill="DBE5F1" w:themeFill="accent1" w:themeFillTint="33"/>
            <w:vAlign w:val="center"/>
          </w:tcPr>
          <w:p w14:paraId="366EC859" w14:textId="77777777" w:rsidR="00C0610D" w:rsidRPr="00117689" w:rsidRDefault="00C0610D" w:rsidP="00C52C8C">
            <w:pPr>
              <w:rPr>
                <w:rFonts w:cs="Times New Roman"/>
                <w:b/>
                <w:bCs/>
                <w:color w:val="000000" w:themeColor="text1"/>
                <w:szCs w:val="26"/>
              </w:rPr>
            </w:pPr>
            <w:r w:rsidRPr="00117689">
              <w:rPr>
                <w:rFonts w:cs="Times New Roman"/>
                <w:b/>
                <w:bCs/>
                <w:color w:val="000000" w:themeColor="text1"/>
                <w:szCs w:val="26"/>
              </w:rPr>
              <w:t>Chương 1: Những vấn đề chung về giao tiếp sư phạm</w:t>
            </w:r>
          </w:p>
          <w:p w14:paraId="734810A3" w14:textId="54FAF5EE" w:rsidR="00C0610D" w:rsidRPr="00117689" w:rsidRDefault="00C0610D" w:rsidP="00C52C8C">
            <w:pPr>
              <w:rPr>
                <w:rFonts w:cs="Times New Roman"/>
                <w:b/>
                <w:color w:val="000000" w:themeColor="text1"/>
                <w:szCs w:val="26"/>
              </w:rPr>
            </w:pPr>
            <w:r w:rsidRPr="00117689">
              <w:rPr>
                <w:rFonts w:cs="Times New Roman"/>
                <w:b/>
                <w:color w:val="000000" w:themeColor="text1"/>
                <w:szCs w:val="26"/>
              </w:rPr>
              <w:t>(Lí</w:t>
            </w:r>
            <w:r w:rsidRPr="00117689">
              <w:rPr>
                <w:rFonts w:cs="Times New Roman"/>
                <w:b/>
                <w:color w:val="000000" w:themeColor="text1"/>
                <w:szCs w:val="26"/>
                <w:lang w:val="vi-VN"/>
              </w:rPr>
              <w:t xml:space="preserve"> thuyết</w:t>
            </w:r>
            <w:r w:rsidRPr="00117689">
              <w:rPr>
                <w:rFonts w:cs="Times New Roman"/>
                <w:b/>
                <w:color w:val="000000" w:themeColor="text1"/>
                <w:szCs w:val="26"/>
              </w:rPr>
              <w:t xml:space="preserve">: </w:t>
            </w:r>
            <w:r w:rsidR="006A0B08">
              <w:rPr>
                <w:rFonts w:cs="Times New Roman"/>
                <w:b/>
                <w:color w:val="000000" w:themeColor="text1"/>
                <w:szCs w:val="26"/>
              </w:rPr>
              <w:t>5</w:t>
            </w:r>
            <w:r w:rsidRPr="00117689">
              <w:rPr>
                <w:rFonts w:cs="Times New Roman"/>
                <w:b/>
                <w:color w:val="000000" w:themeColor="text1"/>
                <w:szCs w:val="26"/>
              </w:rPr>
              <w:t xml:space="preserve"> tiết,</w:t>
            </w:r>
            <w:r w:rsidRPr="00117689">
              <w:rPr>
                <w:rFonts w:cs="Times New Roman"/>
                <w:b/>
                <w:color w:val="000000" w:themeColor="text1"/>
                <w:szCs w:val="26"/>
                <w:lang w:val="vi-VN"/>
              </w:rPr>
              <w:t xml:space="preserve"> thảo luận: 5 tiết,</w:t>
            </w:r>
            <w:r w:rsidRPr="00117689">
              <w:rPr>
                <w:rFonts w:cs="Times New Roman"/>
                <w:b/>
                <w:color w:val="000000" w:themeColor="text1"/>
                <w:szCs w:val="26"/>
              </w:rPr>
              <w:t xml:space="preserve"> tự học:  </w:t>
            </w:r>
            <w:r w:rsidRPr="00117689">
              <w:rPr>
                <w:rFonts w:cs="Times New Roman"/>
                <w:b/>
                <w:color w:val="000000" w:themeColor="text1"/>
                <w:szCs w:val="26"/>
                <w:lang w:val="vi-VN"/>
              </w:rPr>
              <w:t>30</w:t>
            </w:r>
            <w:r w:rsidRPr="00117689">
              <w:rPr>
                <w:rFonts w:cs="Times New Roman"/>
                <w:b/>
                <w:color w:val="000000" w:themeColor="text1"/>
                <w:szCs w:val="26"/>
              </w:rPr>
              <w:t xml:space="preserve"> tiết)</w:t>
            </w:r>
          </w:p>
        </w:tc>
      </w:tr>
      <w:tr w:rsidR="00117689" w:rsidRPr="00117689" w14:paraId="5E93570D" w14:textId="77777777" w:rsidTr="00246C43">
        <w:tc>
          <w:tcPr>
            <w:tcW w:w="693" w:type="dxa"/>
            <w:vMerge w:val="restart"/>
            <w:shd w:val="clear" w:color="auto" w:fill="auto"/>
            <w:vAlign w:val="center"/>
          </w:tcPr>
          <w:p w14:paraId="70E36368" w14:textId="77777777" w:rsidR="00C52C8C" w:rsidRPr="00117689" w:rsidRDefault="00C52C8C" w:rsidP="00C52C8C">
            <w:pPr>
              <w:rPr>
                <w:rFonts w:cs="Times New Roman"/>
                <w:b/>
                <w:color w:val="000000" w:themeColor="text1"/>
                <w:szCs w:val="26"/>
              </w:rPr>
            </w:pPr>
          </w:p>
        </w:tc>
        <w:tc>
          <w:tcPr>
            <w:tcW w:w="1851" w:type="dxa"/>
            <w:vMerge w:val="restart"/>
            <w:shd w:val="clear" w:color="auto" w:fill="auto"/>
            <w:vAlign w:val="center"/>
          </w:tcPr>
          <w:p w14:paraId="143B349A" w14:textId="77777777" w:rsidR="00C52C8C" w:rsidRPr="00117689" w:rsidRDefault="00C52C8C" w:rsidP="00246C43">
            <w:pPr>
              <w:spacing w:before="60" w:after="60"/>
              <w:jc w:val="center"/>
              <w:rPr>
                <w:rFonts w:cs="Times New Roman"/>
                <w:color w:val="000000" w:themeColor="text1"/>
                <w:szCs w:val="26"/>
              </w:rPr>
            </w:pPr>
            <w:r w:rsidRPr="00117689">
              <w:rPr>
                <w:rFonts w:cs="Times New Roman"/>
                <w:color w:val="000000" w:themeColor="text1"/>
                <w:szCs w:val="26"/>
              </w:rPr>
              <w:t>Giai đoạn 1</w:t>
            </w:r>
          </w:p>
          <w:p w14:paraId="5E696F3C" w14:textId="3E5DC0ED" w:rsidR="00C52C8C" w:rsidRPr="00117689" w:rsidRDefault="00C52C8C" w:rsidP="00246C43">
            <w:pPr>
              <w:jc w:val="center"/>
              <w:rPr>
                <w:rFonts w:cs="Times New Roman"/>
                <w:b/>
                <w:color w:val="000000" w:themeColor="text1"/>
                <w:szCs w:val="26"/>
              </w:rPr>
            </w:pPr>
            <w:r w:rsidRPr="00117689">
              <w:rPr>
                <w:rFonts w:cs="Times New Roman"/>
                <w:color w:val="000000" w:themeColor="text1"/>
                <w:szCs w:val="26"/>
              </w:rPr>
              <w:t>{</w:t>
            </w:r>
            <w:r w:rsidRPr="00117689">
              <w:rPr>
                <w:rFonts w:cs="Times New Roman"/>
                <w:i/>
                <w:iCs/>
                <w:color w:val="000000" w:themeColor="text1"/>
                <w:szCs w:val="26"/>
              </w:rPr>
              <w:t>Trước khi đến lớp</w:t>
            </w:r>
            <w:r w:rsidRPr="00117689">
              <w:rPr>
                <w:rFonts w:cs="Times New Roman"/>
                <w:color w:val="000000" w:themeColor="text1"/>
                <w:szCs w:val="26"/>
              </w:rPr>
              <w:t>}</w:t>
            </w:r>
          </w:p>
        </w:tc>
        <w:tc>
          <w:tcPr>
            <w:tcW w:w="996" w:type="dxa"/>
            <w:shd w:val="clear" w:color="auto" w:fill="auto"/>
          </w:tcPr>
          <w:p w14:paraId="0DDD44B7" w14:textId="4D83B717" w:rsidR="00C52C8C" w:rsidRPr="00117689" w:rsidRDefault="00C52C8C" w:rsidP="000C3801">
            <w:pPr>
              <w:jc w:val="center"/>
              <w:rPr>
                <w:rFonts w:cs="Times New Roman"/>
                <w:b/>
                <w:color w:val="000000" w:themeColor="text1"/>
                <w:szCs w:val="26"/>
              </w:rPr>
            </w:pPr>
            <w:r w:rsidRPr="00117689">
              <w:rPr>
                <w:rFonts w:cs="Times New Roman"/>
                <w:color w:val="000000" w:themeColor="text1"/>
                <w:szCs w:val="26"/>
              </w:rPr>
              <w:t>10</w:t>
            </w:r>
          </w:p>
        </w:tc>
        <w:tc>
          <w:tcPr>
            <w:tcW w:w="3543" w:type="dxa"/>
            <w:shd w:val="clear" w:color="auto" w:fill="auto"/>
          </w:tcPr>
          <w:p w14:paraId="7CA1D3E1" w14:textId="5113BF83" w:rsidR="00C52C8C" w:rsidRPr="00117689" w:rsidRDefault="00C52C8C" w:rsidP="00C52C8C">
            <w:pPr>
              <w:rPr>
                <w:rFonts w:cs="Times New Roman"/>
                <w:b/>
                <w:color w:val="000000" w:themeColor="text1"/>
                <w:szCs w:val="26"/>
              </w:rPr>
            </w:pPr>
            <w:r w:rsidRPr="00117689">
              <w:rPr>
                <w:rFonts w:cs="Times New Roman"/>
                <w:color w:val="000000" w:themeColor="text1"/>
                <w:szCs w:val="26"/>
              </w:rPr>
              <w:t>Học bài giảng E-Learning (LMS), tìm hiểu các khái niệm giao tiếp và giao tiếp sư phạm, Đặc trưng, phân loại, vai trò của giao tiếp sư phạm, Nguyên tắc và phong cách giao tiếp sư phạm, Quy trình giao tiếp sư phạm</w:t>
            </w:r>
          </w:p>
        </w:tc>
        <w:tc>
          <w:tcPr>
            <w:tcW w:w="1564" w:type="dxa"/>
            <w:shd w:val="clear" w:color="auto" w:fill="auto"/>
          </w:tcPr>
          <w:p w14:paraId="674A4FCE" w14:textId="7DA6F820" w:rsidR="00C52C8C" w:rsidRPr="00117689" w:rsidRDefault="00C52C8C" w:rsidP="00C52C8C">
            <w:pPr>
              <w:rPr>
                <w:rFonts w:cs="Times New Roman"/>
                <w:b/>
                <w:color w:val="000000" w:themeColor="text1"/>
                <w:szCs w:val="26"/>
              </w:rPr>
            </w:pPr>
            <w:r w:rsidRPr="00117689">
              <w:rPr>
                <w:rFonts w:cs="Times New Roman"/>
                <w:color w:val="000000" w:themeColor="text1"/>
                <w:szCs w:val="26"/>
              </w:rPr>
              <w:t>CLO.1.1.2.1</w:t>
            </w:r>
          </w:p>
        </w:tc>
        <w:tc>
          <w:tcPr>
            <w:tcW w:w="846" w:type="dxa"/>
            <w:shd w:val="clear" w:color="auto" w:fill="auto"/>
          </w:tcPr>
          <w:p w14:paraId="28E46F6C" w14:textId="0989E747" w:rsidR="00C52C8C" w:rsidRPr="00117689" w:rsidRDefault="00C52C8C" w:rsidP="00C52C8C">
            <w:pPr>
              <w:rPr>
                <w:rFonts w:cs="Times New Roman"/>
                <w:b/>
                <w:color w:val="000000" w:themeColor="text1"/>
                <w:szCs w:val="26"/>
              </w:rPr>
            </w:pPr>
            <w:r w:rsidRPr="00117689">
              <w:rPr>
                <w:rFonts w:cs="Times New Roman"/>
                <w:color w:val="000000" w:themeColor="text1"/>
                <w:szCs w:val="26"/>
              </w:rPr>
              <w:t>A1.3</w:t>
            </w:r>
          </w:p>
        </w:tc>
      </w:tr>
      <w:tr w:rsidR="00117689" w:rsidRPr="00117689" w14:paraId="04D6561F" w14:textId="77777777" w:rsidTr="00246C43">
        <w:tc>
          <w:tcPr>
            <w:tcW w:w="693" w:type="dxa"/>
            <w:vMerge/>
            <w:shd w:val="clear" w:color="auto" w:fill="auto"/>
            <w:vAlign w:val="center"/>
          </w:tcPr>
          <w:p w14:paraId="557F7F3D" w14:textId="77777777" w:rsidR="00117689" w:rsidRPr="00117689" w:rsidRDefault="00117689" w:rsidP="00117689">
            <w:pPr>
              <w:rPr>
                <w:rFonts w:cs="Times New Roman"/>
                <w:b/>
                <w:color w:val="000000" w:themeColor="text1"/>
                <w:szCs w:val="26"/>
              </w:rPr>
            </w:pPr>
          </w:p>
        </w:tc>
        <w:tc>
          <w:tcPr>
            <w:tcW w:w="1851" w:type="dxa"/>
            <w:vMerge/>
            <w:shd w:val="clear" w:color="auto" w:fill="auto"/>
            <w:vAlign w:val="center"/>
          </w:tcPr>
          <w:p w14:paraId="1741281F" w14:textId="77777777" w:rsidR="00117689" w:rsidRPr="00117689" w:rsidRDefault="00117689" w:rsidP="00246C43">
            <w:pPr>
              <w:jc w:val="center"/>
              <w:rPr>
                <w:rFonts w:cs="Times New Roman"/>
                <w:b/>
                <w:color w:val="000000" w:themeColor="text1"/>
                <w:szCs w:val="26"/>
              </w:rPr>
            </w:pPr>
          </w:p>
        </w:tc>
        <w:tc>
          <w:tcPr>
            <w:tcW w:w="996" w:type="dxa"/>
            <w:shd w:val="clear" w:color="auto" w:fill="auto"/>
          </w:tcPr>
          <w:p w14:paraId="39ACE263" w14:textId="0A7A47D1" w:rsidR="00117689" w:rsidRPr="00117689" w:rsidRDefault="00117689" w:rsidP="000C3801">
            <w:pPr>
              <w:jc w:val="center"/>
              <w:rPr>
                <w:rFonts w:cs="Times New Roman"/>
                <w:b/>
                <w:color w:val="000000" w:themeColor="text1"/>
                <w:szCs w:val="26"/>
              </w:rPr>
            </w:pPr>
            <w:r w:rsidRPr="00117689">
              <w:rPr>
                <w:rFonts w:cs="Times New Roman"/>
                <w:color w:val="000000" w:themeColor="text1"/>
                <w:szCs w:val="26"/>
              </w:rPr>
              <w:t>5</w:t>
            </w:r>
          </w:p>
        </w:tc>
        <w:tc>
          <w:tcPr>
            <w:tcW w:w="3543" w:type="dxa"/>
            <w:shd w:val="clear" w:color="auto" w:fill="auto"/>
          </w:tcPr>
          <w:p w14:paraId="3875C17D" w14:textId="1021D92C" w:rsidR="00117689" w:rsidRPr="00117689" w:rsidRDefault="00117689" w:rsidP="00117689">
            <w:pPr>
              <w:rPr>
                <w:rFonts w:cs="Times New Roman"/>
                <w:b/>
                <w:color w:val="000000" w:themeColor="text1"/>
                <w:szCs w:val="26"/>
              </w:rPr>
            </w:pPr>
            <w:r w:rsidRPr="00117689">
              <w:rPr>
                <w:rFonts w:cs="Times New Roman"/>
                <w:color w:val="000000" w:themeColor="text1"/>
                <w:szCs w:val="26"/>
              </w:rPr>
              <w:t>Làm bài tập trên LMS: Câu hỏi và bài tập chương 1 (cấp độ 1 và 2)</w:t>
            </w:r>
          </w:p>
        </w:tc>
        <w:tc>
          <w:tcPr>
            <w:tcW w:w="1564" w:type="dxa"/>
            <w:shd w:val="clear" w:color="auto" w:fill="auto"/>
          </w:tcPr>
          <w:p w14:paraId="188CA3DE" w14:textId="2590D9FF" w:rsidR="00117689" w:rsidRPr="00117689" w:rsidRDefault="00117689" w:rsidP="00117689">
            <w:pPr>
              <w:rPr>
                <w:rFonts w:cs="Times New Roman"/>
                <w:b/>
                <w:color w:val="000000" w:themeColor="text1"/>
                <w:szCs w:val="26"/>
              </w:rPr>
            </w:pPr>
            <w:r w:rsidRPr="00117689">
              <w:rPr>
                <w:rFonts w:cs="Times New Roman"/>
                <w:color w:val="000000" w:themeColor="text1"/>
                <w:szCs w:val="26"/>
              </w:rPr>
              <w:t>CLO.1.1.2.1</w:t>
            </w:r>
          </w:p>
        </w:tc>
        <w:tc>
          <w:tcPr>
            <w:tcW w:w="846" w:type="dxa"/>
            <w:shd w:val="clear" w:color="auto" w:fill="auto"/>
          </w:tcPr>
          <w:p w14:paraId="66772BC0" w14:textId="63B6D0A0" w:rsidR="00117689" w:rsidRPr="00117689" w:rsidRDefault="00117689" w:rsidP="00117689">
            <w:pPr>
              <w:rPr>
                <w:rFonts w:cs="Times New Roman"/>
                <w:b/>
                <w:color w:val="000000" w:themeColor="text1"/>
                <w:szCs w:val="26"/>
              </w:rPr>
            </w:pPr>
            <w:r w:rsidRPr="00117689">
              <w:rPr>
                <w:rFonts w:cs="Times New Roman"/>
                <w:color w:val="000000" w:themeColor="text1"/>
                <w:szCs w:val="26"/>
              </w:rPr>
              <w:t>A1.3</w:t>
            </w:r>
          </w:p>
        </w:tc>
      </w:tr>
      <w:tr w:rsidR="00117689" w:rsidRPr="00117689" w14:paraId="720168EC" w14:textId="77777777" w:rsidTr="00246C43">
        <w:tc>
          <w:tcPr>
            <w:tcW w:w="693" w:type="dxa"/>
            <w:vMerge/>
            <w:vAlign w:val="center"/>
          </w:tcPr>
          <w:p w14:paraId="688E02A5" w14:textId="77777777" w:rsidR="00C52C8C" w:rsidRPr="00117689" w:rsidRDefault="00C52C8C" w:rsidP="00C52C8C">
            <w:pPr>
              <w:rPr>
                <w:rFonts w:cs="Times New Roman"/>
                <w:b/>
                <w:color w:val="000000" w:themeColor="text1"/>
                <w:szCs w:val="26"/>
              </w:rPr>
            </w:pPr>
          </w:p>
        </w:tc>
        <w:tc>
          <w:tcPr>
            <w:tcW w:w="1851" w:type="dxa"/>
            <w:vMerge/>
            <w:vAlign w:val="center"/>
          </w:tcPr>
          <w:p w14:paraId="2B0865E9" w14:textId="77777777" w:rsidR="00C52C8C" w:rsidRPr="00117689" w:rsidRDefault="00C52C8C" w:rsidP="00246C43">
            <w:pPr>
              <w:jc w:val="center"/>
              <w:rPr>
                <w:rFonts w:cs="Times New Roman"/>
                <w:b/>
                <w:color w:val="000000" w:themeColor="text1"/>
                <w:szCs w:val="26"/>
              </w:rPr>
            </w:pPr>
          </w:p>
        </w:tc>
        <w:tc>
          <w:tcPr>
            <w:tcW w:w="996" w:type="dxa"/>
          </w:tcPr>
          <w:p w14:paraId="7C3A59AF" w14:textId="2C6C6D7D" w:rsidR="00C52C8C" w:rsidRPr="00117689" w:rsidRDefault="00C52C8C" w:rsidP="000C3801">
            <w:pPr>
              <w:jc w:val="center"/>
              <w:rPr>
                <w:rFonts w:cs="Times New Roman"/>
                <w:b/>
                <w:color w:val="000000" w:themeColor="text1"/>
                <w:szCs w:val="26"/>
              </w:rPr>
            </w:pPr>
            <w:r w:rsidRPr="00117689">
              <w:rPr>
                <w:rFonts w:cs="Times New Roman"/>
                <w:color w:val="000000" w:themeColor="text1"/>
                <w:szCs w:val="26"/>
                <w:lang w:val="vi-VN"/>
              </w:rPr>
              <w:t>5</w:t>
            </w:r>
          </w:p>
        </w:tc>
        <w:tc>
          <w:tcPr>
            <w:tcW w:w="3543" w:type="dxa"/>
          </w:tcPr>
          <w:p w14:paraId="658F77B2" w14:textId="56B111B3" w:rsidR="00C52C8C" w:rsidRPr="00117689" w:rsidRDefault="00C52C8C" w:rsidP="00C52C8C">
            <w:pPr>
              <w:rPr>
                <w:rFonts w:cs="Times New Roman"/>
                <w:b/>
                <w:color w:val="000000" w:themeColor="text1"/>
                <w:szCs w:val="26"/>
              </w:rPr>
            </w:pPr>
            <w:r w:rsidRPr="00117689">
              <w:rPr>
                <w:rFonts w:cs="Times New Roman"/>
                <w:color w:val="000000" w:themeColor="text1"/>
                <w:szCs w:val="26"/>
              </w:rPr>
              <w:t>Chuẩn bị nội dung cho giai đoạn 2: Nguyên tắc và phong cách giao tiếp sư phạm;</w:t>
            </w:r>
          </w:p>
        </w:tc>
        <w:tc>
          <w:tcPr>
            <w:tcW w:w="1564" w:type="dxa"/>
          </w:tcPr>
          <w:p w14:paraId="4BEFE1DF" w14:textId="6200F031" w:rsidR="00C52C8C" w:rsidRPr="00117689" w:rsidRDefault="00C52C8C" w:rsidP="00C52C8C">
            <w:pPr>
              <w:rPr>
                <w:rFonts w:cs="Times New Roman"/>
                <w:b/>
                <w:color w:val="000000" w:themeColor="text1"/>
                <w:szCs w:val="26"/>
              </w:rPr>
            </w:pPr>
            <w:r w:rsidRPr="00117689">
              <w:rPr>
                <w:rFonts w:cs="Times New Roman"/>
                <w:color w:val="000000" w:themeColor="text1"/>
                <w:szCs w:val="26"/>
              </w:rPr>
              <w:t>CLO.1.1.2.1</w:t>
            </w:r>
          </w:p>
        </w:tc>
        <w:tc>
          <w:tcPr>
            <w:tcW w:w="846" w:type="dxa"/>
          </w:tcPr>
          <w:p w14:paraId="4CB90BAA" w14:textId="590B84C8" w:rsidR="00C52C8C" w:rsidRPr="00117689" w:rsidRDefault="00C52C8C" w:rsidP="00C52C8C">
            <w:pPr>
              <w:rPr>
                <w:rFonts w:cs="Times New Roman"/>
                <w:b/>
                <w:color w:val="000000" w:themeColor="text1"/>
                <w:szCs w:val="26"/>
              </w:rPr>
            </w:pPr>
            <w:r w:rsidRPr="00117689">
              <w:rPr>
                <w:rFonts w:cs="Times New Roman"/>
                <w:color w:val="000000" w:themeColor="text1"/>
                <w:szCs w:val="26"/>
              </w:rPr>
              <w:t>A1.3</w:t>
            </w:r>
          </w:p>
        </w:tc>
      </w:tr>
      <w:tr w:rsidR="00117689" w:rsidRPr="00117689" w14:paraId="4A48760B" w14:textId="77777777" w:rsidTr="00246C43">
        <w:tc>
          <w:tcPr>
            <w:tcW w:w="693" w:type="dxa"/>
            <w:vMerge/>
            <w:vAlign w:val="center"/>
          </w:tcPr>
          <w:p w14:paraId="3B2322B7" w14:textId="77777777" w:rsidR="00C52C8C" w:rsidRPr="00117689" w:rsidRDefault="00C52C8C" w:rsidP="00C52C8C">
            <w:pPr>
              <w:rPr>
                <w:rFonts w:cs="Times New Roman"/>
                <w:b/>
                <w:color w:val="000000" w:themeColor="text1"/>
                <w:szCs w:val="26"/>
              </w:rPr>
            </w:pPr>
          </w:p>
        </w:tc>
        <w:tc>
          <w:tcPr>
            <w:tcW w:w="1851" w:type="dxa"/>
            <w:vMerge w:val="restart"/>
            <w:shd w:val="clear" w:color="auto" w:fill="auto"/>
            <w:vAlign w:val="center"/>
          </w:tcPr>
          <w:p w14:paraId="16A562FA" w14:textId="77777777" w:rsidR="00C52C8C" w:rsidRPr="00117689" w:rsidRDefault="00C52C8C" w:rsidP="00246C43">
            <w:pPr>
              <w:spacing w:before="60" w:after="60"/>
              <w:jc w:val="center"/>
              <w:rPr>
                <w:rFonts w:cs="Times New Roman"/>
                <w:color w:val="000000" w:themeColor="text1"/>
                <w:szCs w:val="26"/>
              </w:rPr>
            </w:pPr>
            <w:r w:rsidRPr="00117689">
              <w:rPr>
                <w:rFonts w:cs="Times New Roman"/>
                <w:color w:val="000000" w:themeColor="text1"/>
                <w:szCs w:val="26"/>
              </w:rPr>
              <w:t>Giai đoạn 2</w:t>
            </w:r>
          </w:p>
          <w:p w14:paraId="4DF79F6B" w14:textId="61D2CDBC" w:rsidR="00C52C8C" w:rsidRPr="00117689" w:rsidRDefault="00C52C8C" w:rsidP="00246C43">
            <w:pPr>
              <w:jc w:val="center"/>
              <w:rPr>
                <w:rFonts w:cs="Times New Roman"/>
                <w:b/>
                <w:color w:val="000000" w:themeColor="text1"/>
                <w:szCs w:val="26"/>
              </w:rPr>
            </w:pPr>
            <w:r w:rsidRPr="00117689">
              <w:rPr>
                <w:rFonts w:cs="Times New Roman"/>
                <w:color w:val="000000" w:themeColor="text1"/>
                <w:szCs w:val="26"/>
              </w:rPr>
              <w:t>{</w:t>
            </w:r>
            <w:r w:rsidRPr="00117689">
              <w:rPr>
                <w:rFonts w:cs="Times New Roman"/>
                <w:i/>
                <w:iCs/>
                <w:color w:val="000000" w:themeColor="text1"/>
                <w:szCs w:val="26"/>
              </w:rPr>
              <w:t>Ở lớp</w:t>
            </w:r>
            <w:r w:rsidRPr="00117689">
              <w:rPr>
                <w:rFonts w:cs="Times New Roman"/>
                <w:color w:val="000000" w:themeColor="text1"/>
                <w:szCs w:val="26"/>
              </w:rPr>
              <w:t>}</w:t>
            </w:r>
          </w:p>
        </w:tc>
        <w:tc>
          <w:tcPr>
            <w:tcW w:w="996" w:type="dxa"/>
            <w:shd w:val="clear" w:color="auto" w:fill="auto"/>
          </w:tcPr>
          <w:p w14:paraId="2FABBD04" w14:textId="2D324D84" w:rsidR="00C52C8C" w:rsidRPr="00117689" w:rsidRDefault="00511155" w:rsidP="000C3801">
            <w:pPr>
              <w:jc w:val="center"/>
              <w:rPr>
                <w:rFonts w:cs="Times New Roman"/>
                <w:b/>
                <w:color w:val="000000" w:themeColor="text1"/>
                <w:szCs w:val="26"/>
              </w:rPr>
            </w:pPr>
            <w:r>
              <w:rPr>
                <w:rFonts w:cs="Times New Roman"/>
                <w:color w:val="000000" w:themeColor="text1"/>
                <w:szCs w:val="26"/>
              </w:rPr>
              <w:t>5</w:t>
            </w:r>
          </w:p>
        </w:tc>
        <w:tc>
          <w:tcPr>
            <w:tcW w:w="3543" w:type="dxa"/>
            <w:shd w:val="clear" w:color="auto" w:fill="auto"/>
          </w:tcPr>
          <w:p w14:paraId="3B36495C" w14:textId="77777777" w:rsidR="00C52C8C" w:rsidRPr="00117689" w:rsidRDefault="00C52C8C" w:rsidP="00C52C8C">
            <w:pPr>
              <w:spacing w:before="60" w:after="60"/>
              <w:jc w:val="both"/>
              <w:rPr>
                <w:rFonts w:cs="Times New Roman"/>
                <w:color w:val="000000" w:themeColor="text1"/>
                <w:szCs w:val="26"/>
              </w:rPr>
            </w:pPr>
            <w:r w:rsidRPr="00117689">
              <w:rPr>
                <w:rFonts w:cs="Times New Roman"/>
                <w:color w:val="000000" w:themeColor="text1"/>
                <w:szCs w:val="26"/>
              </w:rPr>
              <w:t xml:space="preserve">Lý thuyết: </w:t>
            </w:r>
          </w:p>
          <w:p w14:paraId="2CA932E7" w14:textId="77777777" w:rsidR="00C52C8C" w:rsidRPr="00117689" w:rsidRDefault="00C52C8C" w:rsidP="00C52C8C">
            <w:pPr>
              <w:spacing w:before="120" w:after="120"/>
              <w:jc w:val="both"/>
              <w:rPr>
                <w:rFonts w:cs="Times New Roman"/>
                <w:color w:val="000000" w:themeColor="text1"/>
                <w:szCs w:val="26"/>
              </w:rPr>
            </w:pPr>
            <w:r w:rsidRPr="00117689">
              <w:rPr>
                <w:rFonts w:cs="Times New Roman"/>
                <w:color w:val="000000" w:themeColor="text1"/>
                <w:szCs w:val="26"/>
              </w:rPr>
              <w:t>1.1. Khái niệm giao tiếp và giao tiếp sư phạm</w:t>
            </w:r>
          </w:p>
          <w:p w14:paraId="721291A5" w14:textId="77777777" w:rsidR="00C52C8C" w:rsidRPr="00117689" w:rsidRDefault="00C52C8C" w:rsidP="00C52C8C">
            <w:pPr>
              <w:spacing w:before="120" w:after="120"/>
              <w:jc w:val="both"/>
              <w:rPr>
                <w:rFonts w:cs="Times New Roman"/>
                <w:color w:val="000000" w:themeColor="text1"/>
                <w:szCs w:val="26"/>
              </w:rPr>
            </w:pPr>
            <w:r w:rsidRPr="00117689">
              <w:rPr>
                <w:rFonts w:cs="Times New Roman"/>
                <w:color w:val="000000" w:themeColor="text1"/>
                <w:szCs w:val="26"/>
              </w:rPr>
              <w:t>1.2. Đặc trưng, phân loại, vai trò của giao tiếp sư phạm</w:t>
            </w:r>
          </w:p>
          <w:p w14:paraId="4D6A5CF4" w14:textId="77777777" w:rsidR="00C52C8C" w:rsidRPr="00117689" w:rsidRDefault="00C52C8C" w:rsidP="00C52C8C">
            <w:pPr>
              <w:spacing w:before="120" w:after="120"/>
              <w:jc w:val="both"/>
              <w:rPr>
                <w:rFonts w:cs="Times New Roman"/>
                <w:color w:val="000000" w:themeColor="text1"/>
                <w:szCs w:val="26"/>
              </w:rPr>
            </w:pPr>
            <w:r w:rsidRPr="00117689">
              <w:rPr>
                <w:rFonts w:cs="Times New Roman"/>
                <w:color w:val="000000" w:themeColor="text1"/>
                <w:szCs w:val="26"/>
              </w:rPr>
              <w:t>1.3. Nguyên tắc và phong cách giao tiếp sư phạm</w:t>
            </w:r>
          </w:p>
          <w:p w14:paraId="047CD9C8" w14:textId="77777777" w:rsidR="00C52C8C" w:rsidRPr="00117689" w:rsidRDefault="00C52C8C" w:rsidP="00C52C8C">
            <w:pPr>
              <w:spacing w:before="120" w:after="120"/>
              <w:jc w:val="both"/>
              <w:rPr>
                <w:rFonts w:cs="Times New Roman"/>
                <w:color w:val="000000" w:themeColor="text1"/>
                <w:szCs w:val="26"/>
              </w:rPr>
            </w:pPr>
            <w:r w:rsidRPr="00117689">
              <w:rPr>
                <w:rFonts w:cs="Times New Roman"/>
                <w:color w:val="000000" w:themeColor="text1"/>
                <w:szCs w:val="26"/>
              </w:rPr>
              <w:lastRenderedPageBreak/>
              <w:t>1.4. Quy trình giao tiếp sư phạm</w:t>
            </w:r>
          </w:p>
          <w:p w14:paraId="6A7F0091" w14:textId="44BB78AA" w:rsidR="00C52C8C" w:rsidRPr="00117689" w:rsidRDefault="00C52C8C" w:rsidP="00C52C8C">
            <w:pPr>
              <w:rPr>
                <w:rFonts w:cs="Times New Roman"/>
                <w:b/>
                <w:color w:val="000000" w:themeColor="text1"/>
                <w:szCs w:val="26"/>
              </w:rPr>
            </w:pPr>
            <w:r w:rsidRPr="00117689">
              <w:rPr>
                <w:rFonts w:cs="Times New Roman"/>
                <w:color w:val="000000" w:themeColor="text1"/>
                <w:szCs w:val="26"/>
              </w:rPr>
              <w:t>Phương pháp dạy học: thuyết trình, giải quyết vấn đề</w:t>
            </w:r>
          </w:p>
        </w:tc>
        <w:tc>
          <w:tcPr>
            <w:tcW w:w="1564" w:type="dxa"/>
          </w:tcPr>
          <w:p w14:paraId="6710F5A3" w14:textId="77777777" w:rsidR="00C52C8C" w:rsidRPr="00117689" w:rsidRDefault="00C52C8C" w:rsidP="00C52C8C">
            <w:pPr>
              <w:spacing w:before="60" w:after="60"/>
              <w:rPr>
                <w:rFonts w:cs="Times New Roman"/>
                <w:color w:val="000000" w:themeColor="text1"/>
                <w:szCs w:val="26"/>
              </w:rPr>
            </w:pPr>
            <w:r w:rsidRPr="00117689">
              <w:rPr>
                <w:rFonts w:cs="Times New Roman"/>
                <w:color w:val="000000" w:themeColor="text1"/>
                <w:szCs w:val="26"/>
              </w:rPr>
              <w:lastRenderedPageBreak/>
              <w:t>CLO.1.1.2.1</w:t>
            </w:r>
          </w:p>
          <w:p w14:paraId="2545AAC5" w14:textId="77777777" w:rsidR="00C52C8C" w:rsidRPr="00117689" w:rsidRDefault="00C52C8C" w:rsidP="00C52C8C">
            <w:pPr>
              <w:rPr>
                <w:rFonts w:cs="Times New Roman"/>
                <w:b/>
                <w:color w:val="000000" w:themeColor="text1"/>
                <w:szCs w:val="26"/>
              </w:rPr>
            </w:pPr>
          </w:p>
        </w:tc>
        <w:tc>
          <w:tcPr>
            <w:tcW w:w="846" w:type="dxa"/>
          </w:tcPr>
          <w:p w14:paraId="7CB51736" w14:textId="10AC4CED" w:rsidR="00C52C8C" w:rsidRPr="00117689" w:rsidRDefault="00C52C8C" w:rsidP="00C52C8C">
            <w:pPr>
              <w:rPr>
                <w:rFonts w:cs="Times New Roman"/>
                <w:b/>
                <w:color w:val="000000" w:themeColor="text1"/>
                <w:szCs w:val="26"/>
              </w:rPr>
            </w:pPr>
            <w:r w:rsidRPr="00117689">
              <w:rPr>
                <w:rFonts w:cs="Times New Roman"/>
                <w:color w:val="000000" w:themeColor="text1"/>
                <w:szCs w:val="26"/>
              </w:rPr>
              <w:t>A1.3</w:t>
            </w:r>
          </w:p>
        </w:tc>
      </w:tr>
      <w:tr w:rsidR="00117689" w:rsidRPr="00117689" w14:paraId="6D6859D7" w14:textId="77777777" w:rsidTr="00246C43">
        <w:tc>
          <w:tcPr>
            <w:tcW w:w="693" w:type="dxa"/>
            <w:vMerge/>
            <w:vAlign w:val="center"/>
          </w:tcPr>
          <w:p w14:paraId="58E54E8C" w14:textId="77777777" w:rsidR="00C52C8C" w:rsidRPr="00117689" w:rsidRDefault="00C52C8C" w:rsidP="00C52C8C">
            <w:pPr>
              <w:rPr>
                <w:rFonts w:cs="Times New Roman"/>
                <w:b/>
                <w:color w:val="000000" w:themeColor="text1"/>
                <w:szCs w:val="26"/>
              </w:rPr>
            </w:pPr>
          </w:p>
        </w:tc>
        <w:tc>
          <w:tcPr>
            <w:tcW w:w="1851" w:type="dxa"/>
            <w:vMerge/>
            <w:shd w:val="clear" w:color="auto" w:fill="auto"/>
            <w:vAlign w:val="center"/>
          </w:tcPr>
          <w:p w14:paraId="700346CB" w14:textId="77777777" w:rsidR="00C52C8C" w:rsidRPr="00117689" w:rsidRDefault="00C52C8C" w:rsidP="00246C43">
            <w:pPr>
              <w:jc w:val="center"/>
              <w:rPr>
                <w:rFonts w:cs="Times New Roman"/>
                <w:b/>
                <w:color w:val="000000" w:themeColor="text1"/>
                <w:szCs w:val="26"/>
              </w:rPr>
            </w:pPr>
          </w:p>
        </w:tc>
        <w:tc>
          <w:tcPr>
            <w:tcW w:w="996" w:type="dxa"/>
            <w:shd w:val="clear" w:color="auto" w:fill="auto"/>
          </w:tcPr>
          <w:p w14:paraId="48BFD634" w14:textId="3D0FEA5A" w:rsidR="00C52C8C" w:rsidRPr="00117689" w:rsidRDefault="00C52C8C" w:rsidP="000C3801">
            <w:pPr>
              <w:jc w:val="center"/>
              <w:rPr>
                <w:rFonts w:cs="Times New Roman"/>
                <w:b/>
                <w:color w:val="000000" w:themeColor="text1"/>
                <w:szCs w:val="26"/>
              </w:rPr>
            </w:pPr>
            <w:r w:rsidRPr="00117689">
              <w:rPr>
                <w:rFonts w:cs="Times New Roman"/>
                <w:color w:val="000000" w:themeColor="text1"/>
                <w:szCs w:val="26"/>
              </w:rPr>
              <w:t>3</w:t>
            </w:r>
          </w:p>
        </w:tc>
        <w:tc>
          <w:tcPr>
            <w:tcW w:w="3543" w:type="dxa"/>
            <w:shd w:val="clear" w:color="auto" w:fill="auto"/>
          </w:tcPr>
          <w:p w14:paraId="269E58C3" w14:textId="77777777" w:rsidR="00C52C8C" w:rsidRPr="00117689" w:rsidRDefault="00C52C8C" w:rsidP="00C52C8C">
            <w:pPr>
              <w:spacing w:before="60" w:after="60"/>
              <w:jc w:val="both"/>
              <w:rPr>
                <w:rFonts w:cs="Times New Roman"/>
                <w:color w:val="000000" w:themeColor="text1"/>
                <w:szCs w:val="26"/>
              </w:rPr>
            </w:pPr>
            <w:r w:rsidRPr="00117689">
              <w:rPr>
                <w:rFonts w:cs="Times New Roman"/>
                <w:color w:val="000000" w:themeColor="text1"/>
                <w:szCs w:val="26"/>
              </w:rPr>
              <w:t xml:space="preserve">Bài tập: </w:t>
            </w:r>
          </w:p>
          <w:p w14:paraId="0289577F" w14:textId="23BFF10E" w:rsidR="00C52C8C" w:rsidRPr="00117689" w:rsidRDefault="00C52C8C" w:rsidP="00C52C8C">
            <w:pPr>
              <w:rPr>
                <w:rFonts w:cs="Times New Roman"/>
                <w:b/>
                <w:color w:val="000000" w:themeColor="text1"/>
                <w:szCs w:val="26"/>
              </w:rPr>
            </w:pPr>
            <w:r w:rsidRPr="00117689">
              <w:rPr>
                <w:rFonts w:cs="Times New Roman"/>
                <w:color w:val="000000" w:themeColor="text1"/>
                <w:szCs w:val="26"/>
              </w:rPr>
              <w:t>Phân tích Đặc trưng, phân loại, vai trò của giao tiếp sư phạm</w:t>
            </w:r>
          </w:p>
        </w:tc>
        <w:tc>
          <w:tcPr>
            <w:tcW w:w="1564" w:type="dxa"/>
          </w:tcPr>
          <w:p w14:paraId="69EE4501" w14:textId="626ADBFA" w:rsidR="00C52C8C" w:rsidRPr="00117689" w:rsidRDefault="00C52C8C" w:rsidP="00C52C8C">
            <w:pPr>
              <w:rPr>
                <w:rFonts w:cs="Times New Roman"/>
                <w:b/>
                <w:color w:val="000000" w:themeColor="text1"/>
                <w:szCs w:val="26"/>
              </w:rPr>
            </w:pPr>
            <w:r w:rsidRPr="00117689">
              <w:rPr>
                <w:rFonts w:cs="Times New Roman"/>
                <w:color w:val="000000" w:themeColor="text1"/>
                <w:szCs w:val="26"/>
              </w:rPr>
              <w:t>CLO.2.</w:t>
            </w:r>
            <w:r w:rsidR="00117689">
              <w:rPr>
                <w:rFonts w:cs="Times New Roman"/>
                <w:color w:val="000000" w:themeColor="text1"/>
                <w:szCs w:val="26"/>
              </w:rPr>
              <w:t>1</w:t>
            </w:r>
            <w:r w:rsidRPr="00117689">
              <w:rPr>
                <w:rFonts w:cs="Times New Roman"/>
                <w:color w:val="000000" w:themeColor="text1"/>
                <w:szCs w:val="26"/>
              </w:rPr>
              <w:t>.1.1</w:t>
            </w:r>
          </w:p>
        </w:tc>
        <w:tc>
          <w:tcPr>
            <w:tcW w:w="846" w:type="dxa"/>
          </w:tcPr>
          <w:p w14:paraId="74DA1519" w14:textId="3B3FEEE3" w:rsidR="00C52C8C" w:rsidRPr="00117689" w:rsidRDefault="00C52C8C" w:rsidP="00C52C8C">
            <w:pPr>
              <w:rPr>
                <w:rFonts w:cs="Times New Roman"/>
                <w:b/>
                <w:color w:val="000000" w:themeColor="text1"/>
                <w:szCs w:val="26"/>
              </w:rPr>
            </w:pPr>
            <w:r w:rsidRPr="00117689">
              <w:rPr>
                <w:rFonts w:cs="Times New Roman"/>
                <w:color w:val="000000" w:themeColor="text1"/>
                <w:szCs w:val="26"/>
              </w:rPr>
              <w:t>A1.1</w:t>
            </w:r>
          </w:p>
        </w:tc>
      </w:tr>
      <w:tr w:rsidR="00117689" w:rsidRPr="00117689" w14:paraId="6AED8624" w14:textId="77777777" w:rsidTr="00246C43">
        <w:tc>
          <w:tcPr>
            <w:tcW w:w="693" w:type="dxa"/>
            <w:vMerge/>
            <w:vAlign w:val="center"/>
          </w:tcPr>
          <w:p w14:paraId="574B6D63" w14:textId="77777777" w:rsidR="00C52C8C" w:rsidRPr="00117689" w:rsidRDefault="00C52C8C" w:rsidP="00C52C8C">
            <w:pPr>
              <w:rPr>
                <w:rFonts w:cs="Times New Roman"/>
                <w:b/>
                <w:color w:val="000000" w:themeColor="text1"/>
                <w:szCs w:val="26"/>
              </w:rPr>
            </w:pPr>
          </w:p>
        </w:tc>
        <w:tc>
          <w:tcPr>
            <w:tcW w:w="1851" w:type="dxa"/>
            <w:vMerge/>
            <w:shd w:val="clear" w:color="auto" w:fill="auto"/>
            <w:vAlign w:val="center"/>
          </w:tcPr>
          <w:p w14:paraId="03B0588B" w14:textId="77777777" w:rsidR="00C52C8C" w:rsidRPr="00117689" w:rsidRDefault="00C52C8C" w:rsidP="00246C43">
            <w:pPr>
              <w:jc w:val="center"/>
              <w:rPr>
                <w:rFonts w:cs="Times New Roman"/>
                <w:b/>
                <w:color w:val="000000" w:themeColor="text1"/>
                <w:szCs w:val="26"/>
              </w:rPr>
            </w:pPr>
          </w:p>
        </w:tc>
        <w:tc>
          <w:tcPr>
            <w:tcW w:w="996" w:type="dxa"/>
            <w:shd w:val="clear" w:color="auto" w:fill="auto"/>
          </w:tcPr>
          <w:p w14:paraId="1F417D5A" w14:textId="5D1B73C2" w:rsidR="00C52C8C" w:rsidRPr="00117689" w:rsidRDefault="00511155" w:rsidP="000C3801">
            <w:pPr>
              <w:jc w:val="center"/>
              <w:rPr>
                <w:rFonts w:cs="Times New Roman"/>
                <w:b/>
                <w:color w:val="000000" w:themeColor="text1"/>
                <w:szCs w:val="26"/>
              </w:rPr>
            </w:pPr>
            <w:r>
              <w:rPr>
                <w:rFonts w:cs="Times New Roman"/>
                <w:color w:val="000000" w:themeColor="text1"/>
                <w:szCs w:val="26"/>
              </w:rPr>
              <w:t>2</w:t>
            </w:r>
          </w:p>
        </w:tc>
        <w:tc>
          <w:tcPr>
            <w:tcW w:w="3543" w:type="dxa"/>
            <w:shd w:val="clear" w:color="auto" w:fill="auto"/>
          </w:tcPr>
          <w:p w14:paraId="2E72A9A8" w14:textId="3649508F" w:rsidR="00C52C8C" w:rsidRPr="00117689" w:rsidRDefault="00C52C8C" w:rsidP="00C52C8C">
            <w:pPr>
              <w:rPr>
                <w:rFonts w:cs="Times New Roman"/>
                <w:b/>
                <w:color w:val="000000" w:themeColor="text1"/>
                <w:szCs w:val="26"/>
              </w:rPr>
            </w:pPr>
            <w:r w:rsidRPr="00117689">
              <w:rPr>
                <w:rFonts w:cs="Times New Roman"/>
                <w:color w:val="000000" w:themeColor="text1"/>
                <w:szCs w:val="26"/>
              </w:rPr>
              <w:t>Thảo luận nhóm: Nguyên tắc và phong cách giao tiếp sư phạm</w:t>
            </w:r>
          </w:p>
        </w:tc>
        <w:tc>
          <w:tcPr>
            <w:tcW w:w="1564" w:type="dxa"/>
          </w:tcPr>
          <w:p w14:paraId="7FE36233" w14:textId="16E165FF" w:rsidR="00C52C8C" w:rsidRPr="00117689" w:rsidRDefault="00C52C8C" w:rsidP="00C52C8C">
            <w:pPr>
              <w:rPr>
                <w:rFonts w:cs="Times New Roman"/>
                <w:b/>
                <w:color w:val="000000" w:themeColor="text1"/>
                <w:szCs w:val="26"/>
              </w:rPr>
            </w:pPr>
            <w:r w:rsidRPr="00117689">
              <w:rPr>
                <w:rFonts w:cs="Times New Roman"/>
                <w:color w:val="000000" w:themeColor="text1"/>
                <w:szCs w:val="26"/>
              </w:rPr>
              <w:t>CLO.2.</w:t>
            </w:r>
            <w:r w:rsidR="00117689">
              <w:rPr>
                <w:rFonts w:cs="Times New Roman"/>
                <w:color w:val="000000" w:themeColor="text1"/>
                <w:szCs w:val="26"/>
              </w:rPr>
              <w:t>1</w:t>
            </w:r>
            <w:r w:rsidRPr="00117689">
              <w:rPr>
                <w:rFonts w:cs="Times New Roman"/>
                <w:color w:val="000000" w:themeColor="text1"/>
                <w:szCs w:val="26"/>
              </w:rPr>
              <w:t>.1.1</w:t>
            </w:r>
          </w:p>
        </w:tc>
        <w:tc>
          <w:tcPr>
            <w:tcW w:w="846" w:type="dxa"/>
          </w:tcPr>
          <w:p w14:paraId="513B4C5E" w14:textId="78EEBE69" w:rsidR="00C52C8C" w:rsidRPr="00117689" w:rsidRDefault="00C52C8C" w:rsidP="00C52C8C">
            <w:pPr>
              <w:rPr>
                <w:rFonts w:cs="Times New Roman"/>
                <w:b/>
                <w:color w:val="000000" w:themeColor="text1"/>
                <w:szCs w:val="26"/>
              </w:rPr>
            </w:pPr>
            <w:r w:rsidRPr="00117689">
              <w:rPr>
                <w:rFonts w:cs="Times New Roman"/>
                <w:color w:val="000000" w:themeColor="text1"/>
                <w:szCs w:val="26"/>
              </w:rPr>
              <w:t>A1.1</w:t>
            </w:r>
          </w:p>
        </w:tc>
      </w:tr>
      <w:tr w:rsidR="00117689" w:rsidRPr="00117689" w14:paraId="36BC6A81" w14:textId="77777777" w:rsidTr="00246C43">
        <w:tc>
          <w:tcPr>
            <w:tcW w:w="693" w:type="dxa"/>
            <w:vMerge/>
            <w:vAlign w:val="center"/>
          </w:tcPr>
          <w:p w14:paraId="18F1AC91" w14:textId="77777777" w:rsidR="00C52C8C" w:rsidRPr="00117689" w:rsidRDefault="00C52C8C" w:rsidP="00C52C8C">
            <w:pPr>
              <w:rPr>
                <w:rFonts w:cs="Times New Roman"/>
                <w:b/>
                <w:color w:val="000000" w:themeColor="text1"/>
                <w:szCs w:val="26"/>
              </w:rPr>
            </w:pPr>
          </w:p>
        </w:tc>
        <w:tc>
          <w:tcPr>
            <w:tcW w:w="1851" w:type="dxa"/>
            <w:vMerge w:val="restart"/>
            <w:shd w:val="clear" w:color="auto" w:fill="auto"/>
            <w:vAlign w:val="center"/>
          </w:tcPr>
          <w:p w14:paraId="6F2B98FC" w14:textId="77777777" w:rsidR="00C52C8C" w:rsidRPr="00117689" w:rsidRDefault="00C52C8C" w:rsidP="00246C43">
            <w:pPr>
              <w:spacing w:before="60" w:after="60"/>
              <w:jc w:val="center"/>
              <w:rPr>
                <w:rFonts w:cs="Times New Roman"/>
                <w:color w:val="000000" w:themeColor="text1"/>
                <w:szCs w:val="26"/>
              </w:rPr>
            </w:pPr>
            <w:r w:rsidRPr="00117689">
              <w:rPr>
                <w:rFonts w:cs="Times New Roman"/>
                <w:color w:val="000000" w:themeColor="text1"/>
                <w:szCs w:val="26"/>
              </w:rPr>
              <w:t>Giai đoạn 3</w:t>
            </w:r>
          </w:p>
          <w:p w14:paraId="0A75F10C" w14:textId="7698E6C4" w:rsidR="00C52C8C" w:rsidRPr="00117689" w:rsidRDefault="00C52C8C" w:rsidP="00246C43">
            <w:pPr>
              <w:jc w:val="center"/>
              <w:rPr>
                <w:rFonts w:cs="Times New Roman"/>
                <w:b/>
                <w:color w:val="000000" w:themeColor="text1"/>
                <w:szCs w:val="26"/>
              </w:rPr>
            </w:pPr>
            <w:r w:rsidRPr="00117689">
              <w:rPr>
                <w:rFonts w:cs="Times New Roman"/>
                <w:color w:val="000000" w:themeColor="text1"/>
                <w:szCs w:val="26"/>
              </w:rPr>
              <w:t>{</w:t>
            </w:r>
            <w:r w:rsidRPr="00117689">
              <w:rPr>
                <w:rFonts w:cs="Times New Roman"/>
                <w:i/>
                <w:iCs/>
                <w:color w:val="000000" w:themeColor="text1"/>
                <w:szCs w:val="26"/>
              </w:rPr>
              <w:t>Củng cố kiến thức, phát triển kỹ năng</w:t>
            </w:r>
            <w:r w:rsidRPr="00117689">
              <w:rPr>
                <w:rFonts w:cs="Times New Roman"/>
                <w:color w:val="000000" w:themeColor="text1"/>
                <w:szCs w:val="26"/>
              </w:rPr>
              <w:t>}</w:t>
            </w:r>
          </w:p>
        </w:tc>
        <w:tc>
          <w:tcPr>
            <w:tcW w:w="996" w:type="dxa"/>
            <w:shd w:val="clear" w:color="auto" w:fill="auto"/>
          </w:tcPr>
          <w:p w14:paraId="69AD1FF1" w14:textId="7A0BBBFA" w:rsidR="00C52C8C" w:rsidRPr="00117689" w:rsidRDefault="00C52C8C" w:rsidP="000C3801">
            <w:pPr>
              <w:jc w:val="center"/>
              <w:rPr>
                <w:rFonts w:cs="Times New Roman"/>
                <w:b/>
                <w:color w:val="000000" w:themeColor="text1"/>
                <w:szCs w:val="26"/>
              </w:rPr>
            </w:pPr>
            <w:r w:rsidRPr="00117689">
              <w:rPr>
                <w:rFonts w:cs="Times New Roman"/>
                <w:color w:val="000000" w:themeColor="text1"/>
                <w:szCs w:val="26"/>
              </w:rPr>
              <w:t>5</w:t>
            </w:r>
          </w:p>
        </w:tc>
        <w:tc>
          <w:tcPr>
            <w:tcW w:w="3543" w:type="dxa"/>
            <w:shd w:val="clear" w:color="auto" w:fill="auto"/>
          </w:tcPr>
          <w:p w14:paraId="31AF3E70" w14:textId="2F374D26" w:rsidR="00C52C8C" w:rsidRPr="00117689" w:rsidRDefault="00C52C8C" w:rsidP="00C52C8C">
            <w:pPr>
              <w:rPr>
                <w:rFonts w:cs="Times New Roman"/>
                <w:b/>
                <w:color w:val="000000" w:themeColor="text1"/>
                <w:szCs w:val="26"/>
              </w:rPr>
            </w:pPr>
            <w:r w:rsidRPr="00117689">
              <w:rPr>
                <w:rFonts w:cs="Times New Roman"/>
                <w:color w:val="000000" w:themeColor="text1"/>
                <w:szCs w:val="26"/>
              </w:rPr>
              <w:t>Ôn tập: Khái quát hóa các nội dung chương 1 dưới hình thức sơ đồ tư duy</w:t>
            </w:r>
          </w:p>
        </w:tc>
        <w:tc>
          <w:tcPr>
            <w:tcW w:w="1564" w:type="dxa"/>
          </w:tcPr>
          <w:p w14:paraId="779770DC" w14:textId="77777777" w:rsidR="00C52C8C" w:rsidRPr="00117689" w:rsidRDefault="00C52C8C" w:rsidP="00C52C8C">
            <w:pPr>
              <w:spacing w:before="60" w:after="60"/>
              <w:rPr>
                <w:rFonts w:cs="Times New Roman"/>
                <w:color w:val="000000" w:themeColor="text1"/>
                <w:szCs w:val="26"/>
              </w:rPr>
            </w:pPr>
            <w:r w:rsidRPr="00117689">
              <w:rPr>
                <w:rFonts w:cs="Times New Roman"/>
                <w:color w:val="000000" w:themeColor="text1"/>
                <w:szCs w:val="26"/>
              </w:rPr>
              <w:t>CLO.1.1.2.1</w:t>
            </w:r>
          </w:p>
          <w:p w14:paraId="2AFB1905" w14:textId="77777777" w:rsidR="00C52C8C" w:rsidRPr="00117689" w:rsidRDefault="00C52C8C" w:rsidP="00C52C8C">
            <w:pPr>
              <w:rPr>
                <w:rFonts w:cs="Times New Roman"/>
                <w:b/>
                <w:color w:val="000000" w:themeColor="text1"/>
                <w:szCs w:val="26"/>
              </w:rPr>
            </w:pPr>
          </w:p>
        </w:tc>
        <w:tc>
          <w:tcPr>
            <w:tcW w:w="846" w:type="dxa"/>
          </w:tcPr>
          <w:p w14:paraId="7DFB8F7B" w14:textId="07D1A1C2" w:rsidR="00C52C8C" w:rsidRPr="00117689" w:rsidRDefault="00C52C8C" w:rsidP="00C52C8C">
            <w:pPr>
              <w:rPr>
                <w:rFonts w:cs="Times New Roman"/>
                <w:b/>
                <w:color w:val="000000" w:themeColor="text1"/>
                <w:szCs w:val="26"/>
              </w:rPr>
            </w:pPr>
            <w:r w:rsidRPr="00117689">
              <w:rPr>
                <w:rFonts w:cs="Times New Roman"/>
                <w:color w:val="000000" w:themeColor="text1"/>
                <w:szCs w:val="26"/>
              </w:rPr>
              <w:t>A1.3</w:t>
            </w:r>
          </w:p>
        </w:tc>
      </w:tr>
      <w:tr w:rsidR="00117689" w:rsidRPr="00117689" w14:paraId="018F1F3C" w14:textId="77777777" w:rsidTr="00246C43">
        <w:tc>
          <w:tcPr>
            <w:tcW w:w="693" w:type="dxa"/>
            <w:vMerge/>
            <w:vAlign w:val="center"/>
          </w:tcPr>
          <w:p w14:paraId="754EA469" w14:textId="77777777" w:rsidR="00C52C8C" w:rsidRPr="00117689" w:rsidRDefault="00C52C8C" w:rsidP="00C52C8C">
            <w:pPr>
              <w:rPr>
                <w:rFonts w:cs="Times New Roman"/>
                <w:b/>
                <w:color w:val="000000" w:themeColor="text1"/>
                <w:szCs w:val="26"/>
              </w:rPr>
            </w:pPr>
          </w:p>
        </w:tc>
        <w:tc>
          <w:tcPr>
            <w:tcW w:w="1851" w:type="dxa"/>
            <w:vMerge/>
            <w:shd w:val="clear" w:color="auto" w:fill="auto"/>
          </w:tcPr>
          <w:p w14:paraId="65065045" w14:textId="77777777" w:rsidR="00C52C8C" w:rsidRPr="00117689" w:rsidRDefault="00C52C8C" w:rsidP="00C52C8C">
            <w:pPr>
              <w:rPr>
                <w:rFonts w:cs="Times New Roman"/>
                <w:b/>
                <w:color w:val="000000" w:themeColor="text1"/>
                <w:szCs w:val="26"/>
              </w:rPr>
            </w:pPr>
          </w:p>
        </w:tc>
        <w:tc>
          <w:tcPr>
            <w:tcW w:w="996" w:type="dxa"/>
            <w:shd w:val="clear" w:color="auto" w:fill="auto"/>
          </w:tcPr>
          <w:p w14:paraId="3E425849" w14:textId="10375071" w:rsidR="00C52C8C" w:rsidRPr="00117689" w:rsidRDefault="00C52C8C" w:rsidP="000C3801">
            <w:pPr>
              <w:jc w:val="center"/>
              <w:rPr>
                <w:rFonts w:cs="Times New Roman"/>
                <w:b/>
                <w:color w:val="000000" w:themeColor="text1"/>
                <w:szCs w:val="26"/>
              </w:rPr>
            </w:pPr>
            <w:r w:rsidRPr="00117689">
              <w:rPr>
                <w:rFonts w:cs="Times New Roman"/>
                <w:color w:val="000000" w:themeColor="text1"/>
                <w:szCs w:val="26"/>
              </w:rPr>
              <w:t>5</w:t>
            </w:r>
          </w:p>
        </w:tc>
        <w:tc>
          <w:tcPr>
            <w:tcW w:w="3543" w:type="dxa"/>
            <w:shd w:val="clear" w:color="auto" w:fill="auto"/>
          </w:tcPr>
          <w:p w14:paraId="1241AD9B" w14:textId="3515C509" w:rsidR="00C52C8C" w:rsidRPr="00117689" w:rsidRDefault="00C52C8C" w:rsidP="00C52C8C">
            <w:pPr>
              <w:rPr>
                <w:rFonts w:cs="Times New Roman"/>
                <w:b/>
                <w:color w:val="000000" w:themeColor="text1"/>
                <w:szCs w:val="26"/>
              </w:rPr>
            </w:pPr>
            <w:r w:rsidRPr="00117689">
              <w:rPr>
                <w:rFonts w:cs="Times New Roman"/>
                <w:color w:val="000000" w:themeColor="text1"/>
                <w:szCs w:val="26"/>
              </w:rPr>
              <w:t>Làm bài tập chương 1</w:t>
            </w:r>
          </w:p>
        </w:tc>
        <w:tc>
          <w:tcPr>
            <w:tcW w:w="1564" w:type="dxa"/>
          </w:tcPr>
          <w:p w14:paraId="1F34B6C6" w14:textId="77777777" w:rsidR="00C52C8C" w:rsidRPr="00117689" w:rsidRDefault="00C52C8C" w:rsidP="00C52C8C">
            <w:pPr>
              <w:spacing w:before="60" w:after="60"/>
              <w:rPr>
                <w:rFonts w:cs="Times New Roman"/>
                <w:color w:val="000000" w:themeColor="text1"/>
                <w:szCs w:val="26"/>
              </w:rPr>
            </w:pPr>
            <w:r w:rsidRPr="00117689">
              <w:rPr>
                <w:rFonts w:cs="Times New Roman"/>
                <w:color w:val="000000" w:themeColor="text1"/>
                <w:szCs w:val="26"/>
              </w:rPr>
              <w:t>CLO.1.1.2.1</w:t>
            </w:r>
          </w:p>
          <w:p w14:paraId="7CADD8EA" w14:textId="4684A5CF" w:rsidR="00C52C8C" w:rsidRPr="00117689" w:rsidRDefault="00C52C8C" w:rsidP="00C52C8C">
            <w:pPr>
              <w:rPr>
                <w:rFonts w:cs="Times New Roman"/>
                <w:b/>
                <w:color w:val="000000" w:themeColor="text1"/>
                <w:szCs w:val="26"/>
              </w:rPr>
            </w:pPr>
            <w:r w:rsidRPr="00117689">
              <w:rPr>
                <w:rFonts w:cs="Times New Roman"/>
                <w:color w:val="000000" w:themeColor="text1"/>
                <w:szCs w:val="26"/>
              </w:rPr>
              <w:t>CLO.2.</w:t>
            </w:r>
            <w:r w:rsidR="00117689">
              <w:rPr>
                <w:rFonts w:cs="Times New Roman"/>
                <w:color w:val="000000" w:themeColor="text1"/>
                <w:szCs w:val="26"/>
              </w:rPr>
              <w:t>1</w:t>
            </w:r>
            <w:r w:rsidRPr="00117689">
              <w:rPr>
                <w:rFonts w:cs="Times New Roman"/>
                <w:color w:val="000000" w:themeColor="text1"/>
                <w:szCs w:val="26"/>
              </w:rPr>
              <w:t>.1.1</w:t>
            </w:r>
          </w:p>
        </w:tc>
        <w:tc>
          <w:tcPr>
            <w:tcW w:w="846" w:type="dxa"/>
          </w:tcPr>
          <w:p w14:paraId="7AF99251" w14:textId="77777777" w:rsidR="00C52C8C" w:rsidRPr="00117689" w:rsidRDefault="00C52C8C" w:rsidP="00C52C8C">
            <w:pPr>
              <w:spacing w:before="60" w:after="60"/>
              <w:jc w:val="center"/>
              <w:rPr>
                <w:rFonts w:cs="Times New Roman"/>
                <w:color w:val="000000" w:themeColor="text1"/>
                <w:szCs w:val="26"/>
              </w:rPr>
            </w:pPr>
            <w:r w:rsidRPr="00117689">
              <w:rPr>
                <w:rFonts w:cs="Times New Roman"/>
                <w:color w:val="000000" w:themeColor="text1"/>
                <w:szCs w:val="26"/>
              </w:rPr>
              <w:t>A1.3</w:t>
            </w:r>
          </w:p>
          <w:p w14:paraId="34677F65" w14:textId="536F2C0E" w:rsidR="00C52C8C" w:rsidRPr="00117689" w:rsidRDefault="00C52C8C" w:rsidP="00C52C8C">
            <w:pPr>
              <w:rPr>
                <w:rFonts w:cs="Times New Roman"/>
                <w:b/>
                <w:color w:val="000000" w:themeColor="text1"/>
                <w:szCs w:val="26"/>
              </w:rPr>
            </w:pPr>
            <w:r w:rsidRPr="00117689">
              <w:rPr>
                <w:rFonts w:cs="Times New Roman"/>
                <w:color w:val="000000" w:themeColor="text1"/>
                <w:szCs w:val="26"/>
              </w:rPr>
              <w:t>A1.1</w:t>
            </w:r>
          </w:p>
        </w:tc>
      </w:tr>
      <w:tr w:rsidR="00117689" w:rsidRPr="00117689" w14:paraId="7B4ABF53" w14:textId="77777777" w:rsidTr="004B1B9F">
        <w:tc>
          <w:tcPr>
            <w:tcW w:w="693" w:type="dxa"/>
            <w:shd w:val="clear" w:color="auto" w:fill="DBE5F1" w:themeFill="accent1" w:themeFillTint="33"/>
            <w:vAlign w:val="center"/>
          </w:tcPr>
          <w:p w14:paraId="6AADF698" w14:textId="77777777" w:rsidR="00C52C8C" w:rsidRPr="00117689" w:rsidRDefault="00C52C8C" w:rsidP="00C52C8C">
            <w:pPr>
              <w:rPr>
                <w:rFonts w:cs="Times New Roman"/>
                <w:b/>
                <w:color w:val="000000" w:themeColor="text1"/>
                <w:szCs w:val="26"/>
              </w:rPr>
            </w:pPr>
          </w:p>
        </w:tc>
        <w:tc>
          <w:tcPr>
            <w:tcW w:w="8800" w:type="dxa"/>
            <w:gridSpan w:val="5"/>
            <w:shd w:val="clear" w:color="auto" w:fill="DBE5F1" w:themeFill="accent1" w:themeFillTint="33"/>
            <w:vAlign w:val="center"/>
          </w:tcPr>
          <w:p w14:paraId="393C031D" w14:textId="77777777" w:rsidR="00C52C8C" w:rsidRPr="00117689" w:rsidRDefault="00C52C8C" w:rsidP="000C3801">
            <w:pPr>
              <w:jc w:val="center"/>
              <w:rPr>
                <w:rFonts w:cs="Times New Roman"/>
                <w:b/>
                <w:bCs/>
                <w:color w:val="000000" w:themeColor="text1"/>
                <w:szCs w:val="26"/>
              </w:rPr>
            </w:pPr>
            <w:r w:rsidRPr="00117689">
              <w:rPr>
                <w:rFonts w:cs="Times New Roman"/>
                <w:b/>
                <w:bCs/>
                <w:color w:val="000000" w:themeColor="text1"/>
                <w:szCs w:val="26"/>
              </w:rPr>
              <w:t>Chương 2. Phương tiện giao tiếp sư phạm</w:t>
            </w:r>
          </w:p>
          <w:p w14:paraId="6A5C8AEE" w14:textId="4C417792" w:rsidR="00C52C8C" w:rsidRPr="00117689" w:rsidRDefault="00C52C8C" w:rsidP="000C3801">
            <w:pPr>
              <w:jc w:val="center"/>
              <w:rPr>
                <w:rFonts w:cs="Times New Roman"/>
                <w:b/>
                <w:color w:val="000000" w:themeColor="text1"/>
                <w:szCs w:val="26"/>
              </w:rPr>
            </w:pPr>
            <w:r w:rsidRPr="00117689">
              <w:rPr>
                <w:rFonts w:cs="Times New Roman"/>
                <w:b/>
                <w:color w:val="000000" w:themeColor="text1"/>
                <w:szCs w:val="26"/>
              </w:rPr>
              <w:t>(Lí</w:t>
            </w:r>
            <w:r w:rsidRPr="00117689">
              <w:rPr>
                <w:rFonts w:cs="Times New Roman"/>
                <w:b/>
                <w:color w:val="000000" w:themeColor="text1"/>
                <w:szCs w:val="26"/>
                <w:lang w:val="vi-VN"/>
              </w:rPr>
              <w:t xml:space="preserve"> thuyết</w:t>
            </w:r>
            <w:r w:rsidRPr="00117689">
              <w:rPr>
                <w:rFonts w:cs="Times New Roman"/>
                <w:b/>
                <w:color w:val="000000" w:themeColor="text1"/>
                <w:szCs w:val="26"/>
              </w:rPr>
              <w:t xml:space="preserve">: </w:t>
            </w:r>
            <w:r w:rsidR="006A0B08">
              <w:rPr>
                <w:rFonts w:cs="Times New Roman"/>
                <w:b/>
                <w:color w:val="000000" w:themeColor="text1"/>
                <w:szCs w:val="26"/>
              </w:rPr>
              <w:t>5</w:t>
            </w:r>
            <w:r w:rsidRPr="00117689">
              <w:rPr>
                <w:rFonts w:cs="Times New Roman"/>
                <w:b/>
                <w:color w:val="000000" w:themeColor="text1"/>
                <w:szCs w:val="26"/>
              </w:rPr>
              <w:t xml:space="preserve"> tiết,</w:t>
            </w:r>
            <w:r w:rsidRPr="00117689">
              <w:rPr>
                <w:rFonts w:cs="Times New Roman"/>
                <w:b/>
                <w:color w:val="000000" w:themeColor="text1"/>
                <w:szCs w:val="26"/>
                <w:lang w:val="vi-VN"/>
              </w:rPr>
              <w:t xml:space="preserve"> thảo luận: </w:t>
            </w:r>
            <w:r w:rsidR="006A0B08">
              <w:rPr>
                <w:rFonts w:cs="Times New Roman"/>
                <w:b/>
                <w:color w:val="000000" w:themeColor="text1"/>
                <w:szCs w:val="26"/>
              </w:rPr>
              <w:t>10</w:t>
            </w:r>
            <w:r w:rsidRPr="00117689">
              <w:rPr>
                <w:rFonts w:cs="Times New Roman"/>
                <w:b/>
                <w:color w:val="000000" w:themeColor="text1"/>
                <w:szCs w:val="26"/>
                <w:lang w:val="vi-VN"/>
              </w:rPr>
              <w:t xml:space="preserve"> tiết,</w:t>
            </w:r>
            <w:r w:rsidRPr="00117689">
              <w:rPr>
                <w:rFonts w:cs="Times New Roman"/>
                <w:b/>
                <w:color w:val="000000" w:themeColor="text1"/>
                <w:szCs w:val="26"/>
              </w:rPr>
              <w:t xml:space="preserve"> tự học:  </w:t>
            </w:r>
            <w:r w:rsidRPr="00117689">
              <w:rPr>
                <w:rFonts w:cs="Times New Roman"/>
                <w:b/>
                <w:color w:val="000000" w:themeColor="text1"/>
                <w:szCs w:val="26"/>
                <w:lang w:val="vi-VN"/>
              </w:rPr>
              <w:t>30</w:t>
            </w:r>
            <w:r w:rsidRPr="00117689">
              <w:rPr>
                <w:rFonts w:cs="Times New Roman"/>
                <w:b/>
                <w:color w:val="000000" w:themeColor="text1"/>
                <w:szCs w:val="26"/>
              </w:rPr>
              <w:t xml:space="preserve"> tiết)</w:t>
            </w:r>
          </w:p>
        </w:tc>
      </w:tr>
      <w:tr w:rsidR="00117689" w:rsidRPr="00117689" w14:paraId="70F60868" w14:textId="77777777" w:rsidTr="00246C43">
        <w:tc>
          <w:tcPr>
            <w:tcW w:w="693" w:type="dxa"/>
            <w:vMerge w:val="restart"/>
            <w:vAlign w:val="center"/>
          </w:tcPr>
          <w:p w14:paraId="7D9ABE72" w14:textId="77777777" w:rsidR="00C52C8C" w:rsidRPr="00117689" w:rsidRDefault="00C52C8C" w:rsidP="00C52C8C">
            <w:pPr>
              <w:rPr>
                <w:rFonts w:cs="Times New Roman"/>
                <w:b/>
                <w:color w:val="000000" w:themeColor="text1"/>
                <w:szCs w:val="26"/>
              </w:rPr>
            </w:pPr>
          </w:p>
        </w:tc>
        <w:tc>
          <w:tcPr>
            <w:tcW w:w="1851" w:type="dxa"/>
            <w:vMerge w:val="restart"/>
            <w:shd w:val="clear" w:color="auto" w:fill="auto"/>
          </w:tcPr>
          <w:p w14:paraId="12FE073C" w14:textId="77777777" w:rsidR="00C52C8C" w:rsidRPr="00117689" w:rsidRDefault="00C52C8C" w:rsidP="00246C43">
            <w:pPr>
              <w:spacing w:before="60" w:after="60"/>
              <w:jc w:val="center"/>
              <w:rPr>
                <w:rFonts w:cs="Times New Roman"/>
                <w:color w:val="000000" w:themeColor="text1"/>
                <w:szCs w:val="26"/>
              </w:rPr>
            </w:pPr>
            <w:r w:rsidRPr="00117689">
              <w:rPr>
                <w:rFonts w:cs="Times New Roman"/>
                <w:color w:val="000000" w:themeColor="text1"/>
                <w:szCs w:val="26"/>
              </w:rPr>
              <w:t>Giai đoạn 1</w:t>
            </w:r>
          </w:p>
          <w:p w14:paraId="34891FD0" w14:textId="36684C88" w:rsidR="00C52C8C" w:rsidRPr="00117689" w:rsidRDefault="00C52C8C" w:rsidP="00246C43">
            <w:pPr>
              <w:jc w:val="center"/>
              <w:rPr>
                <w:rFonts w:cs="Times New Roman"/>
                <w:b/>
                <w:color w:val="000000" w:themeColor="text1"/>
                <w:szCs w:val="26"/>
              </w:rPr>
            </w:pPr>
            <w:r w:rsidRPr="00117689">
              <w:rPr>
                <w:rFonts w:cs="Times New Roman"/>
                <w:color w:val="000000" w:themeColor="text1"/>
                <w:szCs w:val="26"/>
              </w:rPr>
              <w:t>{</w:t>
            </w:r>
            <w:r w:rsidRPr="00117689">
              <w:rPr>
                <w:rFonts w:cs="Times New Roman"/>
                <w:i/>
                <w:iCs/>
                <w:color w:val="000000" w:themeColor="text1"/>
                <w:szCs w:val="26"/>
              </w:rPr>
              <w:t>Trước khi đến lớp</w:t>
            </w:r>
            <w:r w:rsidRPr="00117689">
              <w:rPr>
                <w:rFonts w:cs="Times New Roman"/>
                <w:color w:val="000000" w:themeColor="text1"/>
                <w:szCs w:val="26"/>
              </w:rPr>
              <w:t>}</w:t>
            </w:r>
          </w:p>
        </w:tc>
        <w:tc>
          <w:tcPr>
            <w:tcW w:w="996" w:type="dxa"/>
            <w:shd w:val="clear" w:color="auto" w:fill="auto"/>
          </w:tcPr>
          <w:p w14:paraId="0B9646E8" w14:textId="74B3DAC4" w:rsidR="00C52C8C" w:rsidRPr="00117689" w:rsidRDefault="00C52C8C" w:rsidP="000C3801">
            <w:pPr>
              <w:jc w:val="center"/>
              <w:rPr>
                <w:rFonts w:cs="Times New Roman"/>
                <w:b/>
                <w:color w:val="000000" w:themeColor="text1"/>
                <w:szCs w:val="26"/>
              </w:rPr>
            </w:pPr>
            <w:r w:rsidRPr="00117689">
              <w:rPr>
                <w:rFonts w:cs="Times New Roman"/>
                <w:color w:val="000000" w:themeColor="text1"/>
                <w:szCs w:val="26"/>
              </w:rPr>
              <w:t>10</w:t>
            </w:r>
          </w:p>
        </w:tc>
        <w:tc>
          <w:tcPr>
            <w:tcW w:w="3543" w:type="dxa"/>
            <w:shd w:val="clear" w:color="auto" w:fill="auto"/>
          </w:tcPr>
          <w:p w14:paraId="1F2AEBAE" w14:textId="32DC89EA" w:rsidR="00C52C8C" w:rsidRPr="00117689" w:rsidRDefault="00C52C8C" w:rsidP="00C52C8C">
            <w:pPr>
              <w:rPr>
                <w:rFonts w:cs="Times New Roman"/>
                <w:b/>
                <w:color w:val="000000" w:themeColor="text1"/>
                <w:szCs w:val="26"/>
              </w:rPr>
            </w:pPr>
            <w:r w:rsidRPr="00117689">
              <w:rPr>
                <w:rFonts w:cs="Times New Roman"/>
                <w:color w:val="000000" w:themeColor="text1"/>
                <w:szCs w:val="26"/>
              </w:rPr>
              <w:t xml:space="preserve">Học bài giảng E-Learning (LMS), đọc tài liệu và tìm hiểu Phương tiện ngôn ngữ trong giao tiếp sư phạm </w:t>
            </w:r>
          </w:p>
        </w:tc>
        <w:tc>
          <w:tcPr>
            <w:tcW w:w="1564" w:type="dxa"/>
          </w:tcPr>
          <w:p w14:paraId="4CA02AEE" w14:textId="1F802DE9" w:rsidR="00C52C8C" w:rsidRPr="00117689" w:rsidRDefault="00C52C8C" w:rsidP="00C52C8C">
            <w:pPr>
              <w:rPr>
                <w:rFonts w:cs="Times New Roman"/>
                <w:b/>
                <w:color w:val="000000" w:themeColor="text1"/>
                <w:szCs w:val="26"/>
              </w:rPr>
            </w:pPr>
            <w:r w:rsidRPr="00117689">
              <w:rPr>
                <w:rFonts w:cs="Times New Roman"/>
                <w:color w:val="000000" w:themeColor="text1"/>
                <w:szCs w:val="26"/>
              </w:rPr>
              <w:t>CLO.1.1.2.</w:t>
            </w:r>
            <w:r w:rsidR="00117689">
              <w:rPr>
                <w:rFonts w:cs="Times New Roman"/>
                <w:color w:val="000000" w:themeColor="text1"/>
                <w:szCs w:val="26"/>
              </w:rPr>
              <w:t>1</w:t>
            </w:r>
          </w:p>
        </w:tc>
        <w:tc>
          <w:tcPr>
            <w:tcW w:w="846" w:type="dxa"/>
          </w:tcPr>
          <w:p w14:paraId="0D760256" w14:textId="77777777" w:rsidR="00C52C8C" w:rsidRPr="00117689" w:rsidRDefault="00C52C8C" w:rsidP="00C52C8C">
            <w:pPr>
              <w:spacing w:before="60" w:after="60"/>
              <w:jc w:val="center"/>
              <w:rPr>
                <w:rFonts w:cs="Times New Roman"/>
                <w:color w:val="000000" w:themeColor="text1"/>
                <w:szCs w:val="26"/>
              </w:rPr>
            </w:pPr>
            <w:r w:rsidRPr="00117689">
              <w:rPr>
                <w:rFonts w:cs="Times New Roman"/>
                <w:color w:val="000000" w:themeColor="text1"/>
                <w:szCs w:val="26"/>
              </w:rPr>
              <w:t>A1.3</w:t>
            </w:r>
          </w:p>
          <w:p w14:paraId="379BD98F" w14:textId="77777777" w:rsidR="00C52C8C" w:rsidRPr="00117689" w:rsidRDefault="00C52C8C" w:rsidP="00C52C8C">
            <w:pPr>
              <w:rPr>
                <w:rFonts w:cs="Times New Roman"/>
                <w:b/>
                <w:color w:val="000000" w:themeColor="text1"/>
                <w:szCs w:val="26"/>
              </w:rPr>
            </w:pPr>
          </w:p>
        </w:tc>
      </w:tr>
      <w:tr w:rsidR="00117689" w:rsidRPr="00117689" w14:paraId="2A32C369" w14:textId="77777777" w:rsidTr="00246C43">
        <w:tc>
          <w:tcPr>
            <w:tcW w:w="693" w:type="dxa"/>
            <w:vMerge/>
            <w:vAlign w:val="center"/>
          </w:tcPr>
          <w:p w14:paraId="29AD663C" w14:textId="77777777" w:rsidR="00C52C8C" w:rsidRPr="00117689" w:rsidRDefault="00C52C8C" w:rsidP="00C52C8C">
            <w:pPr>
              <w:rPr>
                <w:rFonts w:cs="Times New Roman"/>
                <w:b/>
                <w:color w:val="000000" w:themeColor="text1"/>
                <w:szCs w:val="26"/>
              </w:rPr>
            </w:pPr>
          </w:p>
        </w:tc>
        <w:tc>
          <w:tcPr>
            <w:tcW w:w="1851" w:type="dxa"/>
            <w:vMerge/>
            <w:shd w:val="clear" w:color="auto" w:fill="auto"/>
          </w:tcPr>
          <w:p w14:paraId="7C37C75D" w14:textId="77777777" w:rsidR="00C52C8C" w:rsidRPr="00117689" w:rsidRDefault="00C52C8C" w:rsidP="00246C43">
            <w:pPr>
              <w:jc w:val="center"/>
              <w:rPr>
                <w:rFonts w:cs="Times New Roman"/>
                <w:b/>
                <w:color w:val="000000" w:themeColor="text1"/>
                <w:szCs w:val="26"/>
              </w:rPr>
            </w:pPr>
          </w:p>
        </w:tc>
        <w:tc>
          <w:tcPr>
            <w:tcW w:w="996" w:type="dxa"/>
            <w:shd w:val="clear" w:color="auto" w:fill="auto"/>
          </w:tcPr>
          <w:p w14:paraId="02E82423" w14:textId="03446840" w:rsidR="00C52C8C" w:rsidRPr="00117689" w:rsidRDefault="00C52C8C" w:rsidP="000C3801">
            <w:pPr>
              <w:jc w:val="center"/>
              <w:rPr>
                <w:rFonts w:cs="Times New Roman"/>
                <w:b/>
                <w:color w:val="000000" w:themeColor="text1"/>
                <w:szCs w:val="26"/>
              </w:rPr>
            </w:pPr>
            <w:r w:rsidRPr="00117689">
              <w:rPr>
                <w:rFonts w:cs="Times New Roman"/>
                <w:color w:val="000000" w:themeColor="text1"/>
                <w:szCs w:val="26"/>
              </w:rPr>
              <w:t>5</w:t>
            </w:r>
          </w:p>
        </w:tc>
        <w:tc>
          <w:tcPr>
            <w:tcW w:w="3543" w:type="dxa"/>
            <w:shd w:val="clear" w:color="auto" w:fill="auto"/>
          </w:tcPr>
          <w:p w14:paraId="1EBF152E" w14:textId="72600BE8" w:rsidR="00C52C8C" w:rsidRPr="00117689" w:rsidRDefault="00C52C8C" w:rsidP="00C52C8C">
            <w:pPr>
              <w:rPr>
                <w:rFonts w:cs="Times New Roman"/>
                <w:b/>
                <w:color w:val="000000" w:themeColor="text1"/>
                <w:szCs w:val="26"/>
              </w:rPr>
            </w:pPr>
            <w:r w:rsidRPr="00117689">
              <w:rPr>
                <w:rFonts w:cs="Times New Roman"/>
                <w:color w:val="000000" w:themeColor="text1"/>
                <w:szCs w:val="26"/>
              </w:rPr>
              <w:t>Làm bài tập trên LMS: Câu hỏi và bài tập chương 2.</w:t>
            </w:r>
          </w:p>
        </w:tc>
        <w:tc>
          <w:tcPr>
            <w:tcW w:w="1564" w:type="dxa"/>
          </w:tcPr>
          <w:p w14:paraId="239C3D9D" w14:textId="6BDD2FD0" w:rsidR="00C52C8C" w:rsidRPr="00117689" w:rsidRDefault="00C52C8C" w:rsidP="00C52C8C">
            <w:pPr>
              <w:rPr>
                <w:rFonts w:cs="Times New Roman"/>
                <w:b/>
                <w:color w:val="000000" w:themeColor="text1"/>
                <w:szCs w:val="26"/>
              </w:rPr>
            </w:pPr>
            <w:r w:rsidRPr="00117689">
              <w:rPr>
                <w:rFonts w:cs="Times New Roman"/>
                <w:color w:val="000000" w:themeColor="text1"/>
                <w:szCs w:val="26"/>
              </w:rPr>
              <w:t>CLO.1.1.2.</w:t>
            </w:r>
            <w:r w:rsidR="00117689">
              <w:rPr>
                <w:rFonts w:cs="Times New Roman"/>
                <w:color w:val="000000" w:themeColor="text1"/>
                <w:szCs w:val="26"/>
              </w:rPr>
              <w:t>1</w:t>
            </w:r>
          </w:p>
        </w:tc>
        <w:tc>
          <w:tcPr>
            <w:tcW w:w="846" w:type="dxa"/>
          </w:tcPr>
          <w:p w14:paraId="78D505DD" w14:textId="77777777" w:rsidR="00C52C8C" w:rsidRPr="00117689" w:rsidRDefault="00C52C8C" w:rsidP="00C52C8C">
            <w:pPr>
              <w:spacing w:before="60" w:after="60"/>
              <w:jc w:val="center"/>
              <w:rPr>
                <w:rFonts w:cs="Times New Roman"/>
                <w:color w:val="000000" w:themeColor="text1"/>
                <w:szCs w:val="26"/>
              </w:rPr>
            </w:pPr>
            <w:r w:rsidRPr="00117689">
              <w:rPr>
                <w:rFonts w:cs="Times New Roman"/>
                <w:color w:val="000000" w:themeColor="text1"/>
                <w:szCs w:val="26"/>
              </w:rPr>
              <w:t>A1.3</w:t>
            </w:r>
          </w:p>
          <w:p w14:paraId="3BF4677C" w14:textId="77777777" w:rsidR="00C52C8C" w:rsidRPr="00117689" w:rsidRDefault="00C52C8C" w:rsidP="00C52C8C">
            <w:pPr>
              <w:rPr>
                <w:rFonts w:cs="Times New Roman"/>
                <w:b/>
                <w:color w:val="000000" w:themeColor="text1"/>
                <w:szCs w:val="26"/>
              </w:rPr>
            </w:pPr>
          </w:p>
        </w:tc>
      </w:tr>
      <w:tr w:rsidR="00117689" w:rsidRPr="00117689" w14:paraId="5E1B4C77" w14:textId="77777777" w:rsidTr="00246C43">
        <w:tc>
          <w:tcPr>
            <w:tcW w:w="693" w:type="dxa"/>
            <w:vMerge/>
            <w:vAlign w:val="center"/>
          </w:tcPr>
          <w:p w14:paraId="787F51EE" w14:textId="77777777" w:rsidR="00C52C8C" w:rsidRPr="00117689" w:rsidRDefault="00C52C8C" w:rsidP="00C52C8C">
            <w:pPr>
              <w:rPr>
                <w:rFonts w:cs="Times New Roman"/>
                <w:b/>
                <w:color w:val="000000" w:themeColor="text1"/>
                <w:szCs w:val="26"/>
              </w:rPr>
            </w:pPr>
          </w:p>
        </w:tc>
        <w:tc>
          <w:tcPr>
            <w:tcW w:w="1851" w:type="dxa"/>
            <w:vMerge/>
            <w:shd w:val="clear" w:color="auto" w:fill="auto"/>
          </w:tcPr>
          <w:p w14:paraId="47771FE8" w14:textId="77777777" w:rsidR="00C52C8C" w:rsidRPr="00117689" w:rsidRDefault="00C52C8C" w:rsidP="00246C43">
            <w:pPr>
              <w:jc w:val="center"/>
              <w:rPr>
                <w:rFonts w:cs="Times New Roman"/>
                <w:b/>
                <w:color w:val="000000" w:themeColor="text1"/>
                <w:szCs w:val="26"/>
              </w:rPr>
            </w:pPr>
          </w:p>
        </w:tc>
        <w:tc>
          <w:tcPr>
            <w:tcW w:w="996" w:type="dxa"/>
            <w:shd w:val="clear" w:color="auto" w:fill="auto"/>
          </w:tcPr>
          <w:p w14:paraId="400FD847" w14:textId="1F4EDF15" w:rsidR="00C52C8C" w:rsidRPr="00117689" w:rsidRDefault="00C52C8C" w:rsidP="000C3801">
            <w:pPr>
              <w:jc w:val="center"/>
              <w:rPr>
                <w:rFonts w:cs="Times New Roman"/>
                <w:b/>
                <w:color w:val="000000" w:themeColor="text1"/>
                <w:szCs w:val="26"/>
              </w:rPr>
            </w:pPr>
            <w:r w:rsidRPr="00117689">
              <w:rPr>
                <w:rFonts w:cs="Times New Roman"/>
                <w:color w:val="000000" w:themeColor="text1"/>
                <w:szCs w:val="26"/>
              </w:rPr>
              <w:t>5</w:t>
            </w:r>
          </w:p>
        </w:tc>
        <w:tc>
          <w:tcPr>
            <w:tcW w:w="3543" w:type="dxa"/>
            <w:shd w:val="clear" w:color="auto" w:fill="auto"/>
          </w:tcPr>
          <w:p w14:paraId="3AE90332" w14:textId="2FD0DC68" w:rsidR="00C52C8C" w:rsidRPr="00117689" w:rsidRDefault="00C52C8C" w:rsidP="00C52C8C">
            <w:pPr>
              <w:rPr>
                <w:rFonts w:cs="Times New Roman"/>
                <w:b/>
                <w:color w:val="000000" w:themeColor="text1"/>
                <w:szCs w:val="26"/>
              </w:rPr>
            </w:pPr>
            <w:r w:rsidRPr="00117689">
              <w:rPr>
                <w:rFonts w:cs="Times New Roman"/>
                <w:color w:val="000000" w:themeColor="text1"/>
                <w:szCs w:val="26"/>
              </w:rPr>
              <w:t>Chuẩn bị nội dung cho giai đoạn 2: Phương tiện phi ngôn ngữ trong giao tiếp sư phạm</w:t>
            </w:r>
          </w:p>
        </w:tc>
        <w:tc>
          <w:tcPr>
            <w:tcW w:w="1564" w:type="dxa"/>
          </w:tcPr>
          <w:p w14:paraId="182C621E" w14:textId="6153EDF8" w:rsidR="00C52C8C" w:rsidRPr="00117689" w:rsidRDefault="00C52C8C" w:rsidP="00C52C8C">
            <w:pPr>
              <w:rPr>
                <w:rFonts w:cs="Times New Roman"/>
                <w:b/>
                <w:color w:val="000000" w:themeColor="text1"/>
                <w:szCs w:val="26"/>
              </w:rPr>
            </w:pPr>
            <w:r w:rsidRPr="00117689">
              <w:rPr>
                <w:rFonts w:cs="Times New Roman"/>
                <w:color w:val="000000" w:themeColor="text1"/>
                <w:szCs w:val="26"/>
              </w:rPr>
              <w:t>CLO.1.1.2.</w:t>
            </w:r>
            <w:r w:rsidR="00117689">
              <w:rPr>
                <w:rFonts w:cs="Times New Roman"/>
                <w:color w:val="000000" w:themeColor="text1"/>
                <w:szCs w:val="26"/>
              </w:rPr>
              <w:t>1</w:t>
            </w:r>
          </w:p>
        </w:tc>
        <w:tc>
          <w:tcPr>
            <w:tcW w:w="846" w:type="dxa"/>
          </w:tcPr>
          <w:p w14:paraId="0B8FF4A4" w14:textId="77777777" w:rsidR="00C52C8C" w:rsidRPr="00117689" w:rsidRDefault="00C52C8C" w:rsidP="00C52C8C">
            <w:pPr>
              <w:spacing w:before="60" w:after="60"/>
              <w:jc w:val="center"/>
              <w:rPr>
                <w:rFonts w:cs="Times New Roman"/>
                <w:color w:val="000000" w:themeColor="text1"/>
                <w:szCs w:val="26"/>
              </w:rPr>
            </w:pPr>
            <w:r w:rsidRPr="00117689">
              <w:rPr>
                <w:rFonts w:cs="Times New Roman"/>
                <w:color w:val="000000" w:themeColor="text1"/>
                <w:szCs w:val="26"/>
              </w:rPr>
              <w:t>A1.3</w:t>
            </w:r>
          </w:p>
          <w:p w14:paraId="79BCE147" w14:textId="77777777" w:rsidR="00C52C8C" w:rsidRPr="00117689" w:rsidRDefault="00C52C8C" w:rsidP="00C52C8C">
            <w:pPr>
              <w:rPr>
                <w:rFonts w:cs="Times New Roman"/>
                <w:b/>
                <w:color w:val="000000" w:themeColor="text1"/>
                <w:szCs w:val="26"/>
              </w:rPr>
            </w:pPr>
          </w:p>
        </w:tc>
      </w:tr>
      <w:tr w:rsidR="00117689" w:rsidRPr="00117689" w14:paraId="7FEE5E6A" w14:textId="77777777" w:rsidTr="00246C43">
        <w:tc>
          <w:tcPr>
            <w:tcW w:w="693" w:type="dxa"/>
            <w:vMerge/>
            <w:vAlign w:val="center"/>
          </w:tcPr>
          <w:p w14:paraId="58514BD1" w14:textId="77777777" w:rsidR="00C52C8C" w:rsidRPr="00117689" w:rsidRDefault="00C52C8C" w:rsidP="00C52C8C">
            <w:pPr>
              <w:rPr>
                <w:rFonts w:cs="Times New Roman"/>
                <w:b/>
                <w:color w:val="000000" w:themeColor="text1"/>
                <w:szCs w:val="26"/>
              </w:rPr>
            </w:pPr>
          </w:p>
        </w:tc>
        <w:tc>
          <w:tcPr>
            <w:tcW w:w="1851" w:type="dxa"/>
            <w:vMerge w:val="restart"/>
            <w:shd w:val="clear" w:color="auto" w:fill="auto"/>
          </w:tcPr>
          <w:p w14:paraId="5A4CDF09" w14:textId="77777777" w:rsidR="00C52C8C" w:rsidRPr="00117689" w:rsidRDefault="00C52C8C" w:rsidP="00246C43">
            <w:pPr>
              <w:spacing w:before="60" w:after="60"/>
              <w:jc w:val="center"/>
              <w:rPr>
                <w:rFonts w:cs="Times New Roman"/>
                <w:color w:val="000000" w:themeColor="text1"/>
                <w:szCs w:val="26"/>
              </w:rPr>
            </w:pPr>
            <w:r w:rsidRPr="00117689">
              <w:rPr>
                <w:rFonts w:cs="Times New Roman"/>
                <w:color w:val="000000" w:themeColor="text1"/>
                <w:szCs w:val="26"/>
              </w:rPr>
              <w:t>Giai đoạn 2</w:t>
            </w:r>
          </w:p>
          <w:p w14:paraId="5215501C" w14:textId="77777777" w:rsidR="00C52C8C" w:rsidRPr="00117689" w:rsidRDefault="00C52C8C" w:rsidP="00246C43">
            <w:pPr>
              <w:spacing w:before="60" w:after="60"/>
              <w:jc w:val="center"/>
              <w:rPr>
                <w:rFonts w:cs="Times New Roman"/>
                <w:color w:val="000000" w:themeColor="text1"/>
                <w:szCs w:val="26"/>
              </w:rPr>
            </w:pPr>
            <w:r w:rsidRPr="00117689">
              <w:rPr>
                <w:rFonts w:cs="Times New Roman"/>
                <w:color w:val="000000" w:themeColor="text1"/>
                <w:szCs w:val="26"/>
              </w:rPr>
              <w:t>{</w:t>
            </w:r>
            <w:r w:rsidRPr="00117689">
              <w:rPr>
                <w:rFonts w:cs="Times New Roman"/>
                <w:i/>
                <w:iCs/>
                <w:color w:val="000000" w:themeColor="text1"/>
                <w:szCs w:val="26"/>
              </w:rPr>
              <w:t>Ở lớp</w:t>
            </w:r>
            <w:r w:rsidRPr="00117689">
              <w:rPr>
                <w:rFonts w:cs="Times New Roman"/>
                <w:color w:val="000000" w:themeColor="text1"/>
                <w:szCs w:val="26"/>
              </w:rPr>
              <w:t>}</w:t>
            </w:r>
          </w:p>
          <w:p w14:paraId="41D681EB" w14:textId="77777777" w:rsidR="00C52C8C" w:rsidRPr="00117689" w:rsidRDefault="00C52C8C" w:rsidP="00246C43">
            <w:pPr>
              <w:jc w:val="center"/>
              <w:rPr>
                <w:rFonts w:cs="Times New Roman"/>
                <w:b/>
                <w:color w:val="000000" w:themeColor="text1"/>
                <w:szCs w:val="26"/>
              </w:rPr>
            </w:pPr>
          </w:p>
        </w:tc>
        <w:tc>
          <w:tcPr>
            <w:tcW w:w="996" w:type="dxa"/>
            <w:shd w:val="clear" w:color="auto" w:fill="auto"/>
          </w:tcPr>
          <w:p w14:paraId="5D42EAE9" w14:textId="5ED2B075" w:rsidR="00C52C8C" w:rsidRPr="00117689" w:rsidRDefault="00511155" w:rsidP="000C3801">
            <w:pPr>
              <w:jc w:val="center"/>
              <w:rPr>
                <w:rFonts w:cs="Times New Roman"/>
                <w:b/>
                <w:color w:val="000000" w:themeColor="text1"/>
                <w:szCs w:val="26"/>
              </w:rPr>
            </w:pPr>
            <w:r>
              <w:rPr>
                <w:rFonts w:cs="Times New Roman"/>
                <w:color w:val="000000" w:themeColor="text1"/>
                <w:szCs w:val="26"/>
              </w:rPr>
              <w:t>5</w:t>
            </w:r>
          </w:p>
        </w:tc>
        <w:tc>
          <w:tcPr>
            <w:tcW w:w="3543" w:type="dxa"/>
            <w:shd w:val="clear" w:color="auto" w:fill="auto"/>
          </w:tcPr>
          <w:p w14:paraId="65CD1B16" w14:textId="77777777" w:rsidR="00C52C8C" w:rsidRPr="00117689" w:rsidRDefault="00C52C8C" w:rsidP="00C52C8C">
            <w:pPr>
              <w:spacing w:before="60" w:after="60"/>
              <w:jc w:val="both"/>
              <w:rPr>
                <w:rFonts w:cs="Times New Roman"/>
                <w:color w:val="000000" w:themeColor="text1"/>
                <w:szCs w:val="26"/>
                <w:lang w:val="vi-VN"/>
              </w:rPr>
            </w:pPr>
            <w:r w:rsidRPr="00117689">
              <w:rPr>
                <w:rFonts w:cs="Times New Roman"/>
                <w:color w:val="000000" w:themeColor="text1"/>
                <w:szCs w:val="26"/>
              </w:rPr>
              <w:t>Nghe giảng lý</w:t>
            </w:r>
            <w:r w:rsidRPr="00117689">
              <w:rPr>
                <w:rFonts w:cs="Times New Roman"/>
                <w:color w:val="000000" w:themeColor="text1"/>
                <w:szCs w:val="26"/>
                <w:lang w:val="vi-VN"/>
              </w:rPr>
              <w:t xml:space="preserve"> thuyết:</w:t>
            </w:r>
          </w:p>
          <w:p w14:paraId="08950385" w14:textId="77777777" w:rsidR="00C52C8C" w:rsidRPr="00117689" w:rsidRDefault="00C52C8C" w:rsidP="00C52C8C">
            <w:pPr>
              <w:rPr>
                <w:rFonts w:cs="Times New Roman"/>
                <w:color w:val="000000" w:themeColor="text1"/>
                <w:szCs w:val="26"/>
              </w:rPr>
            </w:pPr>
            <w:r w:rsidRPr="00117689">
              <w:rPr>
                <w:rFonts w:cs="Times New Roman"/>
                <w:color w:val="000000" w:themeColor="text1"/>
                <w:szCs w:val="26"/>
              </w:rPr>
              <w:t xml:space="preserve">2.1. Phương tiện ngôn ngữ trong giao tiếp sư phạm </w:t>
            </w:r>
          </w:p>
          <w:p w14:paraId="57B4C7B4" w14:textId="77777777" w:rsidR="00C52C8C" w:rsidRPr="00117689" w:rsidRDefault="00C52C8C" w:rsidP="00C52C8C">
            <w:pPr>
              <w:rPr>
                <w:rFonts w:cs="Times New Roman"/>
                <w:color w:val="000000" w:themeColor="text1"/>
                <w:szCs w:val="26"/>
              </w:rPr>
            </w:pPr>
            <w:r w:rsidRPr="00117689">
              <w:rPr>
                <w:rFonts w:cs="Times New Roman"/>
                <w:color w:val="000000" w:themeColor="text1"/>
                <w:szCs w:val="26"/>
              </w:rPr>
              <w:t>2.1.1. Ngôn ngữ nói trong GTSP</w:t>
            </w:r>
          </w:p>
          <w:p w14:paraId="4D5E1BAE" w14:textId="77777777" w:rsidR="00C52C8C" w:rsidRPr="00117689" w:rsidRDefault="00C52C8C" w:rsidP="00C52C8C">
            <w:pPr>
              <w:rPr>
                <w:rFonts w:cs="Times New Roman"/>
                <w:color w:val="000000" w:themeColor="text1"/>
                <w:szCs w:val="26"/>
              </w:rPr>
            </w:pPr>
            <w:r w:rsidRPr="00117689">
              <w:rPr>
                <w:rFonts w:cs="Times New Roman"/>
                <w:color w:val="000000" w:themeColor="text1"/>
                <w:szCs w:val="26"/>
              </w:rPr>
              <w:t>2.1.2. Ngôn ngữ viết trong GTSP</w:t>
            </w:r>
          </w:p>
          <w:p w14:paraId="2E58D381" w14:textId="77777777" w:rsidR="00C52C8C" w:rsidRPr="00117689" w:rsidRDefault="00C52C8C" w:rsidP="00C52C8C">
            <w:pPr>
              <w:rPr>
                <w:rFonts w:cs="Times New Roman"/>
                <w:color w:val="000000" w:themeColor="text1"/>
                <w:szCs w:val="26"/>
              </w:rPr>
            </w:pPr>
            <w:r w:rsidRPr="00117689">
              <w:rPr>
                <w:rFonts w:cs="Times New Roman"/>
                <w:color w:val="000000" w:themeColor="text1"/>
                <w:szCs w:val="26"/>
              </w:rPr>
              <w:t>2.2. Phương tiện phi ngôn ngữ trong giao tiếp sư phạm</w:t>
            </w:r>
          </w:p>
          <w:p w14:paraId="20B6C7EB" w14:textId="77777777" w:rsidR="00C52C8C" w:rsidRPr="00117689" w:rsidRDefault="00C52C8C" w:rsidP="00C52C8C">
            <w:pPr>
              <w:rPr>
                <w:rFonts w:cs="Times New Roman"/>
                <w:color w:val="000000" w:themeColor="text1"/>
                <w:szCs w:val="26"/>
              </w:rPr>
            </w:pPr>
            <w:r w:rsidRPr="00117689">
              <w:rPr>
                <w:rFonts w:cs="Times New Roman"/>
                <w:color w:val="000000" w:themeColor="text1"/>
                <w:szCs w:val="26"/>
              </w:rPr>
              <w:t>2.2.1. Nét mặt, cử chỉ, điệu bộ</w:t>
            </w:r>
          </w:p>
          <w:p w14:paraId="1F2043DC" w14:textId="77777777" w:rsidR="00C52C8C" w:rsidRPr="00117689" w:rsidRDefault="00C52C8C" w:rsidP="00C52C8C">
            <w:pPr>
              <w:rPr>
                <w:rFonts w:cs="Times New Roman"/>
                <w:color w:val="000000" w:themeColor="text1"/>
                <w:szCs w:val="26"/>
              </w:rPr>
            </w:pPr>
            <w:r w:rsidRPr="00117689">
              <w:rPr>
                <w:rFonts w:cs="Times New Roman"/>
                <w:color w:val="000000" w:themeColor="text1"/>
                <w:szCs w:val="26"/>
              </w:rPr>
              <w:t>2.2.2. Hành vi</w:t>
            </w:r>
          </w:p>
          <w:p w14:paraId="33D81F52" w14:textId="77777777" w:rsidR="00C52C8C" w:rsidRPr="00117689" w:rsidRDefault="00C52C8C" w:rsidP="00C52C8C">
            <w:pPr>
              <w:rPr>
                <w:rFonts w:cs="Times New Roman"/>
                <w:color w:val="000000" w:themeColor="text1"/>
                <w:szCs w:val="26"/>
              </w:rPr>
            </w:pPr>
            <w:r w:rsidRPr="00117689">
              <w:rPr>
                <w:rFonts w:cs="Times New Roman"/>
                <w:color w:val="000000" w:themeColor="text1"/>
                <w:szCs w:val="26"/>
              </w:rPr>
              <w:t>2.2.3. Trang phục</w:t>
            </w:r>
          </w:p>
          <w:p w14:paraId="053662D0" w14:textId="77777777" w:rsidR="00C52C8C" w:rsidRPr="00117689" w:rsidRDefault="00C52C8C" w:rsidP="00C52C8C">
            <w:pPr>
              <w:rPr>
                <w:rFonts w:cs="Times New Roman"/>
                <w:color w:val="000000" w:themeColor="text1"/>
                <w:szCs w:val="26"/>
              </w:rPr>
            </w:pPr>
            <w:r w:rsidRPr="00117689">
              <w:rPr>
                <w:rFonts w:cs="Times New Roman"/>
                <w:color w:val="000000" w:themeColor="text1"/>
                <w:szCs w:val="26"/>
              </w:rPr>
              <w:t>2.3. Phương tiện công nghệ trong giao tiếp sư phạm (email, điện thoại, mạng xã hội, tin nhắn…)</w:t>
            </w:r>
          </w:p>
          <w:p w14:paraId="6B3AE4FA" w14:textId="127966C2" w:rsidR="00C52C8C" w:rsidRPr="00117689" w:rsidRDefault="00C52C8C" w:rsidP="00C52C8C">
            <w:pPr>
              <w:rPr>
                <w:rFonts w:cs="Times New Roman"/>
                <w:b/>
                <w:color w:val="000000" w:themeColor="text1"/>
                <w:szCs w:val="26"/>
              </w:rPr>
            </w:pPr>
            <w:r w:rsidRPr="00117689">
              <w:rPr>
                <w:rFonts w:cs="Times New Roman"/>
                <w:color w:val="000000" w:themeColor="text1"/>
                <w:szCs w:val="26"/>
              </w:rPr>
              <w:t>Phương pháp dạy học: thuyết trình, giải quyết vấn đề</w:t>
            </w:r>
          </w:p>
        </w:tc>
        <w:tc>
          <w:tcPr>
            <w:tcW w:w="1564" w:type="dxa"/>
          </w:tcPr>
          <w:p w14:paraId="4D6F4015" w14:textId="188C8195" w:rsidR="00C52C8C" w:rsidRPr="00117689" w:rsidRDefault="00C52C8C" w:rsidP="00C52C8C">
            <w:pPr>
              <w:rPr>
                <w:rFonts w:cs="Times New Roman"/>
                <w:b/>
                <w:color w:val="000000" w:themeColor="text1"/>
                <w:szCs w:val="26"/>
              </w:rPr>
            </w:pPr>
            <w:r w:rsidRPr="00117689">
              <w:rPr>
                <w:rFonts w:cs="Times New Roman"/>
                <w:color w:val="000000" w:themeColor="text1"/>
                <w:szCs w:val="26"/>
              </w:rPr>
              <w:t>CLO.1.1.2.</w:t>
            </w:r>
            <w:r w:rsidR="00117689">
              <w:rPr>
                <w:rFonts w:cs="Times New Roman"/>
                <w:color w:val="000000" w:themeColor="text1"/>
                <w:szCs w:val="26"/>
              </w:rPr>
              <w:t>1</w:t>
            </w:r>
          </w:p>
        </w:tc>
        <w:tc>
          <w:tcPr>
            <w:tcW w:w="846" w:type="dxa"/>
          </w:tcPr>
          <w:p w14:paraId="6AEA0A67" w14:textId="77777777" w:rsidR="00C52C8C" w:rsidRPr="00117689" w:rsidRDefault="00C52C8C" w:rsidP="00C52C8C">
            <w:pPr>
              <w:spacing w:before="60" w:after="60"/>
              <w:jc w:val="center"/>
              <w:rPr>
                <w:rFonts w:cs="Times New Roman"/>
                <w:color w:val="000000" w:themeColor="text1"/>
                <w:szCs w:val="26"/>
              </w:rPr>
            </w:pPr>
            <w:r w:rsidRPr="00117689">
              <w:rPr>
                <w:rFonts w:cs="Times New Roman"/>
                <w:color w:val="000000" w:themeColor="text1"/>
                <w:szCs w:val="26"/>
              </w:rPr>
              <w:t>A1.3</w:t>
            </w:r>
          </w:p>
          <w:p w14:paraId="3FFA49CF" w14:textId="77777777" w:rsidR="00C52C8C" w:rsidRPr="00117689" w:rsidRDefault="00C52C8C" w:rsidP="00C52C8C">
            <w:pPr>
              <w:rPr>
                <w:rFonts w:cs="Times New Roman"/>
                <w:b/>
                <w:color w:val="000000" w:themeColor="text1"/>
                <w:szCs w:val="26"/>
              </w:rPr>
            </w:pPr>
          </w:p>
        </w:tc>
      </w:tr>
      <w:tr w:rsidR="00117689" w:rsidRPr="00117689" w14:paraId="59CFC923" w14:textId="77777777" w:rsidTr="00246C43">
        <w:tc>
          <w:tcPr>
            <w:tcW w:w="693" w:type="dxa"/>
            <w:vMerge/>
            <w:vAlign w:val="center"/>
          </w:tcPr>
          <w:p w14:paraId="76A90F00" w14:textId="77777777" w:rsidR="00C52C8C" w:rsidRPr="00117689" w:rsidRDefault="00C52C8C" w:rsidP="00C52C8C">
            <w:pPr>
              <w:rPr>
                <w:rFonts w:cs="Times New Roman"/>
                <w:b/>
                <w:color w:val="000000" w:themeColor="text1"/>
                <w:szCs w:val="26"/>
              </w:rPr>
            </w:pPr>
          </w:p>
        </w:tc>
        <w:tc>
          <w:tcPr>
            <w:tcW w:w="1851" w:type="dxa"/>
            <w:vMerge/>
            <w:shd w:val="clear" w:color="auto" w:fill="auto"/>
          </w:tcPr>
          <w:p w14:paraId="4EB17500" w14:textId="77777777" w:rsidR="00C52C8C" w:rsidRPr="00117689" w:rsidRDefault="00C52C8C" w:rsidP="00246C43">
            <w:pPr>
              <w:jc w:val="center"/>
              <w:rPr>
                <w:rFonts w:cs="Times New Roman"/>
                <w:b/>
                <w:color w:val="000000" w:themeColor="text1"/>
                <w:szCs w:val="26"/>
              </w:rPr>
            </w:pPr>
          </w:p>
        </w:tc>
        <w:tc>
          <w:tcPr>
            <w:tcW w:w="996" w:type="dxa"/>
            <w:shd w:val="clear" w:color="auto" w:fill="auto"/>
          </w:tcPr>
          <w:p w14:paraId="08E2608A" w14:textId="5163CE40" w:rsidR="00C52C8C" w:rsidRPr="00117689" w:rsidRDefault="00511155" w:rsidP="000C3801">
            <w:pPr>
              <w:jc w:val="center"/>
              <w:rPr>
                <w:rFonts w:cs="Times New Roman"/>
                <w:b/>
                <w:color w:val="000000" w:themeColor="text1"/>
                <w:szCs w:val="26"/>
              </w:rPr>
            </w:pPr>
            <w:r>
              <w:rPr>
                <w:rFonts w:cs="Times New Roman"/>
                <w:color w:val="000000" w:themeColor="text1"/>
                <w:szCs w:val="26"/>
              </w:rPr>
              <w:t>10</w:t>
            </w:r>
          </w:p>
        </w:tc>
        <w:tc>
          <w:tcPr>
            <w:tcW w:w="3543" w:type="dxa"/>
            <w:shd w:val="clear" w:color="auto" w:fill="auto"/>
          </w:tcPr>
          <w:p w14:paraId="6F9E31F2" w14:textId="5A25DFD3" w:rsidR="00C52C8C" w:rsidRPr="00117689" w:rsidRDefault="00C52C8C" w:rsidP="00C52C8C">
            <w:pPr>
              <w:rPr>
                <w:rFonts w:cs="Times New Roman"/>
                <w:b/>
                <w:color w:val="000000" w:themeColor="text1"/>
                <w:szCs w:val="26"/>
              </w:rPr>
            </w:pPr>
            <w:r w:rsidRPr="00117689">
              <w:rPr>
                <w:rFonts w:cs="Times New Roman"/>
                <w:color w:val="000000" w:themeColor="text1"/>
                <w:szCs w:val="26"/>
              </w:rPr>
              <w:t>Thảo</w:t>
            </w:r>
            <w:r w:rsidRPr="00117689">
              <w:rPr>
                <w:rFonts w:cs="Times New Roman"/>
                <w:color w:val="000000" w:themeColor="text1"/>
                <w:szCs w:val="26"/>
                <w:lang w:val="vi-VN"/>
              </w:rPr>
              <w:t xml:space="preserve"> luận nhóm</w:t>
            </w:r>
            <w:r w:rsidRPr="00117689">
              <w:rPr>
                <w:rFonts w:cs="Times New Roman"/>
                <w:color w:val="000000" w:themeColor="text1"/>
                <w:szCs w:val="26"/>
              </w:rPr>
              <w:t xml:space="preserve">: Phương tiện </w:t>
            </w:r>
            <w:r w:rsidRPr="00117689">
              <w:rPr>
                <w:rFonts w:cs="Times New Roman"/>
                <w:color w:val="000000" w:themeColor="text1"/>
                <w:szCs w:val="26"/>
              </w:rPr>
              <w:lastRenderedPageBreak/>
              <w:t>công nghệ trong giao tiếp sư phạm</w:t>
            </w:r>
          </w:p>
        </w:tc>
        <w:tc>
          <w:tcPr>
            <w:tcW w:w="1564" w:type="dxa"/>
          </w:tcPr>
          <w:p w14:paraId="7A089616" w14:textId="276CEB52" w:rsidR="00C52C8C" w:rsidRPr="00117689" w:rsidRDefault="00C52C8C" w:rsidP="00C52C8C">
            <w:pPr>
              <w:spacing w:before="60" w:after="60"/>
              <w:rPr>
                <w:rFonts w:cs="Times New Roman"/>
                <w:color w:val="000000" w:themeColor="text1"/>
                <w:szCs w:val="26"/>
              </w:rPr>
            </w:pPr>
            <w:r w:rsidRPr="00117689">
              <w:rPr>
                <w:rFonts w:cs="Times New Roman"/>
                <w:color w:val="000000" w:themeColor="text1"/>
                <w:szCs w:val="26"/>
              </w:rPr>
              <w:lastRenderedPageBreak/>
              <w:t>CLO.1.1.2.</w:t>
            </w:r>
            <w:r w:rsidR="00117689">
              <w:rPr>
                <w:rFonts w:cs="Times New Roman"/>
                <w:color w:val="000000" w:themeColor="text1"/>
                <w:szCs w:val="26"/>
              </w:rPr>
              <w:t>1</w:t>
            </w:r>
          </w:p>
          <w:p w14:paraId="22EF0A60" w14:textId="55C23461" w:rsidR="00C52C8C" w:rsidRPr="00117689" w:rsidRDefault="00C52C8C" w:rsidP="00C52C8C">
            <w:pPr>
              <w:rPr>
                <w:rFonts w:cs="Times New Roman"/>
                <w:b/>
                <w:color w:val="000000" w:themeColor="text1"/>
                <w:szCs w:val="26"/>
              </w:rPr>
            </w:pPr>
            <w:r w:rsidRPr="00117689">
              <w:rPr>
                <w:rFonts w:cs="Times New Roman"/>
                <w:color w:val="000000" w:themeColor="text1"/>
                <w:szCs w:val="26"/>
              </w:rPr>
              <w:lastRenderedPageBreak/>
              <w:t>CLO.2.</w:t>
            </w:r>
            <w:r w:rsidR="00117689">
              <w:rPr>
                <w:rFonts w:cs="Times New Roman"/>
                <w:color w:val="000000" w:themeColor="text1"/>
                <w:szCs w:val="26"/>
              </w:rPr>
              <w:t>1</w:t>
            </w:r>
            <w:r w:rsidRPr="00117689">
              <w:rPr>
                <w:rFonts w:cs="Times New Roman"/>
                <w:color w:val="000000" w:themeColor="text1"/>
                <w:szCs w:val="26"/>
              </w:rPr>
              <w:t>.1.</w:t>
            </w:r>
            <w:r w:rsidR="00117689">
              <w:rPr>
                <w:rFonts w:cs="Times New Roman"/>
                <w:color w:val="000000" w:themeColor="text1"/>
                <w:szCs w:val="26"/>
              </w:rPr>
              <w:t>2</w:t>
            </w:r>
          </w:p>
        </w:tc>
        <w:tc>
          <w:tcPr>
            <w:tcW w:w="846" w:type="dxa"/>
          </w:tcPr>
          <w:p w14:paraId="6E506010" w14:textId="77777777" w:rsidR="00C52C8C" w:rsidRPr="00117689" w:rsidRDefault="00C52C8C" w:rsidP="00C52C8C">
            <w:pPr>
              <w:spacing w:before="60" w:after="60"/>
              <w:jc w:val="center"/>
              <w:rPr>
                <w:rFonts w:cs="Times New Roman"/>
                <w:color w:val="000000" w:themeColor="text1"/>
                <w:szCs w:val="26"/>
              </w:rPr>
            </w:pPr>
            <w:r w:rsidRPr="00117689">
              <w:rPr>
                <w:rFonts w:cs="Times New Roman"/>
                <w:color w:val="000000" w:themeColor="text1"/>
                <w:szCs w:val="26"/>
              </w:rPr>
              <w:lastRenderedPageBreak/>
              <w:t>A1.3</w:t>
            </w:r>
          </w:p>
          <w:p w14:paraId="476DC949" w14:textId="1C822CEB" w:rsidR="00C52C8C" w:rsidRPr="00117689" w:rsidRDefault="00C52C8C" w:rsidP="00C52C8C">
            <w:pPr>
              <w:rPr>
                <w:rFonts w:cs="Times New Roman"/>
                <w:b/>
                <w:color w:val="000000" w:themeColor="text1"/>
                <w:szCs w:val="26"/>
              </w:rPr>
            </w:pPr>
            <w:r w:rsidRPr="00117689">
              <w:rPr>
                <w:rFonts w:cs="Times New Roman"/>
                <w:color w:val="000000" w:themeColor="text1"/>
                <w:szCs w:val="26"/>
              </w:rPr>
              <w:lastRenderedPageBreak/>
              <w:t>A1.2</w:t>
            </w:r>
          </w:p>
        </w:tc>
      </w:tr>
      <w:tr w:rsidR="00117689" w:rsidRPr="00117689" w14:paraId="3CF67B71" w14:textId="77777777" w:rsidTr="00246C43">
        <w:tc>
          <w:tcPr>
            <w:tcW w:w="693" w:type="dxa"/>
            <w:vMerge/>
            <w:vAlign w:val="center"/>
          </w:tcPr>
          <w:p w14:paraId="75C59A46" w14:textId="77777777" w:rsidR="00117689" w:rsidRPr="00117689" w:rsidRDefault="00117689" w:rsidP="00117689">
            <w:pPr>
              <w:rPr>
                <w:rFonts w:cs="Times New Roman"/>
                <w:b/>
                <w:color w:val="000000" w:themeColor="text1"/>
                <w:szCs w:val="26"/>
              </w:rPr>
            </w:pPr>
          </w:p>
        </w:tc>
        <w:tc>
          <w:tcPr>
            <w:tcW w:w="1851" w:type="dxa"/>
            <w:vMerge w:val="restart"/>
            <w:shd w:val="clear" w:color="auto" w:fill="auto"/>
          </w:tcPr>
          <w:p w14:paraId="16AF14F8" w14:textId="77777777" w:rsidR="00117689" w:rsidRPr="00117689" w:rsidRDefault="00117689" w:rsidP="00246C43">
            <w:pPr>
              <w:spacing w:before="60" w:after="60"/>
              <w:jc w:val="center"/>
              <w:rPr>
                <w:rFonts w:cs="Times New Roman"/>
                <w:color w:val="000000" w:themeColor="text1"/>
                <w:szCs w:val="26"/>
              </w:rPr>
            </w:pPr>
            <w:r w:rsidRPr="00117689">
              <w:rPr>
                <w:rFonts w:cs="Times New Roman"/>
                <w:color w:val="000000" w:themeColor="text1"/>
                <w:szCs w:val="26"/>
              </w:rPr>
              <w:t>Giai đoạn 3</w:t>
            </w:r>
          </w:p>
          <w:p w14:paraId="38BC5495" w14:textId="55C43CEB" w:rsidR="00117689" w:rsidRPr="00117689" w:rsidRDefault="00117689" w:rsidP="00246C43">
            <w:pPr>
              <w:jc w:val="center"/>
              <w:rPr>
                <w:rFonts w:cs="Times New Roman"/>
                <w:b/>
                <w:color w:val="000000" w:themeColor="text1"/>
                <w:szCs w:val="26"/>
              </w:rPr>
            </w:pPr>
            <w:r w:rsidRPr="00117689">
              <w:rPr>
                <w:rFonts w:cs="Times New Roman"/>
                <w:color w:val="000000" w:themeColor="text1"/>
                <w:szCs w:val="26"/>
              </w:rPr>
              <w:t>{</w:t>
            </w:r>
            <w:r w:rsidRPr="00117689">
              <w:rPr>
                <w:rFonts w:cs="Times New Roman"/>
                <w:i/>
                <w:iCs/>
                <w:color w:val="000000" w:themeColor="text1"/>
                <w:szCs w:val="26"/>
              </w:rPr>
              <w:t>Củng cố kiến thức, phát triển kỹ năng</w:t>
            </w:r>
            <w:r w:rsidRPr="00117689">
              <w:rPr>
                <w:rFonts w:cs="Times New Roman"/>
                <w:color w:val="000000" w:themeColor="text1"/>
                <w:szCs w:val="26"/>
              </w:rPr>
              <w:t>}</w:t>
            </w:r>
          </w:p>
        </w:tc>
        <w:tc>
          <w:tcPr>
            <w:tcW w:w="996" w:type="dxa"/>
            <w:shd w:val="clear" w:color="auto" w:fill="auto"/>
          </w:tcPr>
          <w:p w14:paraId="2C05BA5D" w14:textId="4901E473" w:rsidR="00117689" w:rsidRPr="00117689" w:rsidRDefault="00117689" w:rsidP="000C3801">
            <w:pPr>
              <w:jc w:val="center"/>
              <w:rPr>
                <w:rFonts w:cs="Times New Roman"/>
                <w:b/>
                <w:color w:val="000000" w:themeColor="text1"/>
                <w:szCs w:val="26"/>
              </w:rPr>
            </w:pPr>
            <w:r w:rsidRPr="00117689">
              <w:rPr>
                <w:rFonts w:cs="Times New Roman"/>
                <w:color w:val="000000" w:themeColor="text1"/>
                <w:szCs w:val="26"/>
              </w:rPr>
              <w:t>5</w:t>
            </w:r>
          </w:p>
        </w:tc>
        <w:tc>
          <w:tcPr>
            <w:tcW w:w="3543" w:type="dxa"/>
            <w:shd w:val="clear" w:color="auto" w:fill="auto"/>
          </w:tcPr>
          <w:p w14:paraId="72CB3A47" w14:textId="68A5E8A4" w:rsidR="00117689" w:rsidRPr="00117689" w:rsidRDefault="00117689" w:rsidP="00117689">
            <w:pPr>
              <w:rPr>
                <w:rFonts w:cs="Times New Roman"/>
                <w:b/>
                <w:color w:val="000000" w:themeColor="text1"/>
                <w:szCs w:val="26"/>
              </w:rPr>
            </w:pPr>
            <w:r w:rsidRPr="00117689">
              <w:rPr>
                <w:rFonts w:cs="Times New Roman"/>
                <w:color w:val="000000" w:themeColor="text1"/>
                <w:szCs w:val="26"/>
              </w:rPr>
              <w:t>Ôn tập: Khái quát hóa các nội dung chương 2 dưới hình thức sơ đồ tư duy</w:t>
            </w:r>
          </w:p>
        </w:tc>
        <w:tc>
          <w:tcPr>
            <w:tcW w:w="1564" w:type="dxa"/>
          </w:tcPr>
          <w:p w14:paraId="7556C5D2" w14:textId="6E896176" w:rsidR="00117689" w:rsidRPr="00117689" w:rsidRDefault="00117689" w:rsidP="00117689">
            <w:pPr>
              <w:spacing w:before="60" w:after="60"/>
              <w:rPr>
                <w:rFonts w:cs="Times New Roman"/>
                <w:color w:val="000000" w:themeColor="text1"/>
                <w:szCs w:val="26"/>
              </w:rPr>
            </w:pPr>
            <w:r w:rsidRPr="00117689">
              <w:rPr>
                <w:rFonts w:cs="Times New Roman"/>
                <w:color w:val="000000" w:themeColor="text1"/>
                <w:szCs w:val="26"/>
              </w:rPr>
              <w:t>CLO.1.1.2.</w:t>
            </w:r>
            <w:r>
              <w:rPr>
                <w:rFonts w:cs="Times New Roman"/>
                <w:color w:val="000000" w:themeColor="text1"/>
                <w:szCs w:val="26"/>
              </w:rPr>
              <w:t>1</w:t>
            </w:r>
          </w:p>
          <w:p w14:paraId="7987B458" w14:textId="1CEFF75C" w:rsidR="00117689" w:rsidRPr="00117689" w:rsidRDefault="00117689" w:rsidP="00117689">
            <w:pPr>
              <w:rPr>
                <w:rFonts w:cs="Times New Roman"/>
                <w:b/>
                <w:color w:val="000000" w:themeColor="text1"/>
                <w:szCs w:val="26"/>
              </w:rPr>
            </w:pPr>
            <w:r w:rsidRPr="00117689">
              <w:rPr>
                <w:rFonts w:cs="Times New Roman"/>
                <w:color w:val="000000" w:themeColor="text1"/>
                <w:szCs w:val="26"/>
              </w:rPr>
              <w:t>CLO.2.</w:t>
            </w:r>
            <w:r>
              <w:rPr>
                <w:rFonts w:cs="Times New Roman"/>
                <w:color w:val="000000" w:themeColor="text1"/>
                <w:szCs w:val="26"/>
              </w:rPr>
              <w:t>1</w:t>
            </w:r>
            <w:r w:rsidRPr="00117689">
              <w:rPr>
                <w:rFonts w:cs="Times New Roman"/>
                <w:color w:val="000000" w:themeColor="text1"/>
                <w:szCs w:val="26"/>
              </w:rPr>
              <w:t>.1.</w:t>
            </w:r>
            <w:r>
              <w:rPr>
                <w:rFonts w:cs="Times New Roman"/>
                <w:color w:val="000000" w:themeColor="text1"/>
                <w:szCs w:val="26"/>
              </w:rPr>
              <w:t>2</w:t>
            </w:r>
          </w:p>
        </w:tc>
        <w:tc>
          <w:tcPr>
            <w:tcW w:w="846" w:type="dxa"/>
          </w:tcPr>
          <w:p w14:paraId="11C2CD23" w14:textId="77777777" w:rsidR="00117689" w:rsidRPr="00117689" w:rsidRDefault="00117689" w:rsidP="00117689">
            <w:pPr>
              <w:spacing w:before="60" w:after="60"/>
              <w:jc w:val="center"/>
              <w:rPr>
                <w:rFonts w:cs="Times New Roman"/>
                <w:color w:val="000000" w:themeColor="text1"/>
                <w:szCs w:val="26"/>
              </w:rPr>
            </w:pPr>
            <w:r w:rsidRPr="00117689">
              <w:rPr>
                <w:rFonts w:cs="Times New Roman"/>
                <w:color w:val="000000" w:themeColor="text1"/>
                <w:szCs w:val="26"/>
              </w:rPr>
              <w:t>A1.3</w:t>
            </w:r>
          </w:p>
          <w:p w14:paraId="661E8C3A" w14:textId="794473E1" w:rsidR="00117689" w:rsidRPr="00117689" w:rsidRDefault="00117689" w:rsidP="00117689">
            <w:pPr>
              <w:rPr>
                <w:rFonts w:cs="Times New Roman"/>
                <w:b/>
                <w:color w:val="000000" w:themeColor="text1"/>
                <w:szCs w:val="26"/>
              </w:rPr>
            </w:pPr>
            <w:r w:rsidRPr="00117689">
              <w:rPr>
                <w:rFonts w:cs="Times New Roman"/>
                <w:color w:val="000000" w:themeColor="text1"/>
                <w:szCs w:val="26"/>
              </w:rPr>
              <w:t>A1.2</w:t>
            </w:r>
          </w:p>
        </w:tc>
      </w:tr>
      <w:tr w:rsidR="00117689" w:rsidRPr="00117689" w14:paraId="06C83ADC" w14:textId="77777777" w:rsidTr="00246C43">
        <w:tc>
          <w:tcPr>
            <w:tcW w:w="693" w:type="dxa"/>
            <w:vMerge/>
            <w:vAlign w:val="center"/>
          </w:tcPr>
          <w:p w14:paraId="56EA66E1" w14:textId="77777777" w:rsidR="00117689" w:rsidRPr="00117689" w:rsidRDefault="00117689" w:rsidP="00117689">
            <w:pPr>
              <w:rPr>
                <w:rFonts w:cs="Times New Roman"/>
                <w:b/>
                <w:color w:val="000000" w:themeColor="text1"/>
                <w:szCs w:val="26"/>
              </w:rPr>
            </w:pPr>
          </w:p>
        </w:tc>
        <w:tc>
          <w:tcPr>
            <w:tcW w:w="1851" w:type="dxa"/>
            <w:vMerge/>
            <w:shd w:val="clear" w:color="auto" w:fill="auto"/>
          </w:tcPr>
          <w:p w14:paraId="7979B4DB" w14:textId="77777777" w:rsidR="00117689" w:rsidRPr="00117689" w:rsidRDefault="00117689" w:rsidP="00117689">
            <w:pPr>
              <w:rPr>
                <w:rFonts w:cs="Times New Roman"/>
                <w:b/>
                <w:color w:val="000000" w:themeColor="text1"/>
                <w:szCs w:val="26"/>
              </w:rPr>
            </w:pPr>
          </w:p>
        </w:tc>
        <w:tc>
          <w:tcPr>
            <w:tcW w:w="996" w:type="dxa"/>
            <w:shd w:val="clear" w:color="auto" w:fill="auto"/>
          </w:tcPr>
          <w:p w14:paraId="4D1C1DB5" w14:textId="50B7DE7E" w:rsidR="00117689" w:rsidRPr="00117689" w:rsidRDefault="00117689" w:rsidP="000C3801">
            <w:pPr>
              <w:jc w:val="center"/>
              <w:rPr>
                <w:rFonts w:cs="Times New Roman"/>
                <w:b/>
                <w:color w:val="000000" w:themeColor="text1"/>
                <w:szCs w:val="26"/>
              </w:rPr>
            </w:pPr>
            <w:r w:rsidRPr="00117689">
              <w:rPr>
                <w:rFonts w:cs="Times New Roman"/>
                <w:color w:val="000000" w:themeColor="text1"/>
                <w:szCs w:val="26"/>
              </w:rPr>
              <w:t>5</w:t>
            </w:r>
          </w:p>
        </w:tc>
        <w:tc>
          <w:tcPr>
            <w:tcW w:w="3543" w:type="dxa"/>
            <w:shd w:val="clear" w:color="auto" w:fill="auto"/>
          </w:tcPr>
          <w:p w14:paraId="4AAC952D" w14:textId="38DF76AB" w:rsidR="00117689" w:rsidRPr="00117689" w:rsidRDefault="00117689" w:rsidP="00117689">
            <w:pPr>
              <w:rPr>
                <w:rFonts w:cs="Times New Roman"/>
                <w:b/>
                <w:color w:val="000000" w:themeColor="text1"/>
                <w:szCs w:val="26"/>
              </w:rPr>
            </w:pPr>
            <w:r w:rsidRPr="00117689">
              <w:rPr>
                <w:rFonts w:cs="Times New Roman"/>
                <w:color w:val="000000" w:themeColor="text1"/>
                <w:szCs w:val="26"/>
              </w:rPr>
              <w:t xml:space="preserve">Làm bài tập chương </w:t>
            </w:r>
            <w:r w:rsidRPr="00117689">
              <w:rPr>
                <w:rFonts w:cs="Times New Roman"/>
                <w:color w:val="000000" w:themeColor="text1"/>
                <w:szCs w:val="26"/>
                <w:lang w:val="vi-VN"/>
              </w:rPr>
              <w:t>2</w:t>
            </w:r>
          </w:p>
        </w:tc>
        <w:tc>
          <w:tcPr>
            <w:tcW w:w="1564" w:type="dxa"/>
          </w:tcPr>
          <w:p w14:paraId="75A098B9" w14:textId="1DB5F454" w:rsidR="00117689" w:rsidRPr="00117689" w:rsidRDefault="00117689" w:rsidP="00117689">
            <w:pPr>
              <w:spacing w:before="60" w:after="60"/>
              <w:rPr>
                <w:rFonts w:cs="Times New Roman"/>
                <w:color w:val="000000" w:themeColor="text1"/>
                <w:szCs w:val="26"/>
              </w:rPr>
            </w:pPr>
            <w:r w:rsidRPr="00117689">
              <w:rPr>
                <w:rFonts w:cs="Times New Roman"/>
                <w:color w:val="000000" w:themeColor="text1"/>
                <w:szCs w:val="26"/>
              </w:rPr>
              <w:t>CLO.1.1.2.</w:t>
            </w:r>
            <w:r>
              <w:rPr>
                <w:rFonts w:cs="Times New Roman"/>
                <w:color w:val="000000" w:themeColor="text1"/>
                <w:szCs w:val="26"/>
              </w:rPr>
              <w:t>1</w:t>
            </w:r>
          </w:p>
          <w:p w14:paraId="59E3B2D1" w14:textId="2D0FECD5" w:rsidR="00117689" w:rsidRPr="00117689" w:rsidRDefault="00117689" w:rsidP="00117689">
            <w:pPr>
              <w:rPr>
                <w:rFonts w:cs="Times New Roman"/>
                <w:b/>
                <w:color w:val="000000" w:themeColor="text1"/>
                <w:szCs w:val="26"/>
              </w:rPr>
            </w:pPr>
            <w:r w:rsidRPr="00117689">
              <w:rPr>
                <w:rFonts w:cs="Times New Roman"/>
                <w:color w:val="000000" w:themeColor="text1"/>
                <w:szCs w:val="26"/>
              </w:rPr>
              <w:t>CLO.2.</w:t>
            </w:r>
            <w:r>
              <w:rPr>
                <w:rFonts w:cs="Times New Roman"/>
                <w:color w:val="000000" w:themeColor="text1"/>
                <w:szCs w:val="26"/>
              </w:rPr>
              <w:t>1</w:t>
            </w:r>
            <w:r w:rsidRPr="00117689">
              <w:rPr>
                <w:rFonts w:cs="Times New Roman"/>
                <w:color w:val="000000" w:themeColor="text1"/>
                <w:szCs w:val="26"/>
              </w:rPr>
              <w:t>.1.</w:t>
            </w:r>
            <w:r>
              <w:rPr>
                <w:rFonts w:cs="Times New Roman"/>
                <w:color w:val="000000" w:themeColor="text1"/>
                <w:szCs w:val="26"/>
              </w:rPr>
              <w:t>2</w:t>
            </w:r>
          </w:p>
        </w:tc>
        <w:tc>
          <w:tcPr>
            <w:tcW w:w="846" w:type="dxa"/>
          </w:tcPr>
          <w:p w14:paraId="525F408A" w14:textId="77777777" w:rsidR="00117689" w:rsidRPr="00117689" w:rsidRDefault="00117689" w:rsidP="00117689">
            <w:pPr>
              <w:spacing w:before="60" w:after="60"/>
              <w:jc w:val="center"/>
              <w:rPr>
                <w:rFonts w:cs="Times New Roman"/>
                <w:color w:val="000000" w:themeColor="text1"/>
                <w:szCs w:val="26"/>
              </w:rPr>
            </w:pPr>
            <w:r w:rsidRPr="00117689">
              <w:rPr>
                <w:rFonts w:cs="Times New Roman"/>
                <w:color w:val="000000" w:themeColor="text1"/>
                <w:szCs w:val="26"/>
              </w:rPr>
              <w:t>A1.3</w:t>
            </w:r>
          </w:p>
          <w:p w14:paraId="0F4FE31B" w14:textId="2B3BC055" w:rsidR="00117689" w:rsidRPr="00117689" w:rsidRDefault="00117689" w:rsidP="00117689">
            <w:pPr>
              <w:rPr>
                <w:rFonts w:cs="Times New Roman"/>
                <w:b/>
                <w:color w:val="000000" w:themeColor="text1"/>
                <w:szCs w:val="26"/>
              </w:rPr>
            </w:pPr>
            <w:r w:rsidRPr="00117689">
              <w:rPr>
                <w:rFonts w:cs="Times New Roman"/>
                <w:color w:val="000000" w:themeColor="text1"/>
                <w:szCs w:val="26"/>
              </w:rPr>
              <w:t>A1.2</w:t>
            </w:r>
          </w:p>
        </w:tc>
      </w:tr>
      <w:tr w:rsidR="00117689" w:rsidRPr="00117689" w14:paraId="69595CB4" w14:textId="77777777" w:rsidTr="004B1B9F">
        <w:tc>
          <w:tcPr>
            <w:tcW w:w="693" w:type="dxa"/>
            <w:shd w:val="clear" w:color="auto" w:fill="DBE5F1" w:themeFill="accent1" w:themeFillTint="33"/>
            <w:vAlign w:val="center"/>
          </w:tcPr>
          <w:p w14:paraId="4A86B84D" w14:textId="77777777" w:rsidR="00C52C8C" w:rsidRPr="00117689" w:rsidRDefault="00C52C8C" w:rsidP="00C52C8C">
            <w:pPr>
              <w:rPr>
                <w:rFonts w:cs="Times New Roman"/>
                <w:b/>
                <w:color w:val="000000" w:themeColor="text1"/>
                <w:szCs w:val="26"/>
              </w:rPr>
            </w:pPr>
          </w:p>
        </w:tc>
        <w:tc>
          <w:tcPr>
            <w:tcW w:w="8800" w:type="dxa"/>
            <w:gridSpan w:val="5"/>
            <w:shd w:val="clear" w:color="auto" w:fill="DBE5F1" w:themeFill="accent1" w:themeFillTint="33"/>
            <w:vAlign w:val="center"/>
          </w:tcPr>
          <w:p w14:paraId="3675D118" w14:textId="77777777" w:rsidR="00C52C8C" w:rsidRPr="00117689" w:rsidRDefault="00C52C8C" w:rsidP="000C3801">
            <w:pPr>
              <w:jc w:val="center"/>
              <w:rPr>
                <w:rFonts w:cs="Times New Roman"/>
                <w:b/>
                <w:bCs/>
                <w:color w:val="000000" w:themeColor="text1"/>
                <w:szCs w:val="26"/>
              </w:rPr>
            </w:pPr>
            <w:r w:rsidRPr="00117689">
              <w:rPr>
                <w:rFonts w:cs="Times New Roman"/>
                <w:b/>
                <w:bCs/>
                <w:color w:val="000000" w:themeColor="text1"/>
                <w:szCs w:val="26"/>
              </w:rPr>
              <w:t>Chương 3: Kĩ năng giao tiếp sư phạm</w:t>
            </w:r>
          </w:p>
          <w:p w14:paraId="355A6ECC" w14:textId="381A0E57" w:rsidR="00C52C8C" w:rsidRPr="00117689" w:rsidRDefault="00C52C8C" w:rsidP="000C3801">
            <w:pPr>
              <w:jc w:val="center"/>
              <w:rPr>
                <w:rFonts w:cs="Times New Roman"/>
                <w:b/>
                <w:color w:val="000000" w:themeColor="text1"/>
                <w:szCs w:val="26"/>
              </w:rPr>
            </w:pPr>
            <w:r w:rsidRPr="00117689">
              <w:rPr>
                <w:rFonts w:cs="Times New Roman"/>
                <w:b/>
                <w:color w:val="000000" w:themeColor="text1"/>
                <w:szCs w:val="26"/>
              </w:rPr>
              <w:t>(Lí</w:t>
            </w:r>
            <w:r w:rsidRPr="00117689">
              <w:rPr>
                <w:rFonts w:cs="Times New Roman"/>
                <w:b/>
                <w:color w:val="000000" w:themeColor="text1"/>
                <w:szCs w:val="26"/>
                <w:lang w:val="vi-VN"/>
              </w:rPr>
              <w:t xml:space="preserve"> thuyết</w:t>
            </w:r>
            <w:r w:rsidRPr="00117689">
              <w:rPr>
                <w:rFonts w:cs="Times New Roman"/>
                <w:b/>
                <w:color w:val="000000" w:themeColor="text1"/>
                <w:szCs w:val="26"/>
              </w:rPr>
              <w:t xml:space="preserve">: </w:t>
            </w:r>
            <w:r w:rsidR="00511155">
              <w:rPr>
                <w:rFonts w:cs="Times New Roman"/>
                <w:b/>
                <w:color w:val="000000" w:themeColor="text1"/>
                <w:szCs w:val="26"/>
              </w:rPr>
              <w:t>5</w:t>
            </w:r>
            <w:r w:rsidRPr="00117689">
              <w:rPr>
                <w:rFonts w:cs="Times New Roman"/>
                <w:b/>
                <w:color w:val="000000" w:themeColor="text1"/>
                <w:szCs w:val="26"/>
              </w:rPr>
              <w:t xml:space="preserve"> tiết,</w:t>
            </w:r>
            <w:r w:rsidRPr="00117689">
              <w:rPr>
                <w:rFonts w:cs="Times New Roman"/>
                <w:b/>
                <w:color w:val="000000" w:themeColor="text1"/>
                <w:szCs w:val="26"/>
                <w:lang w:val="vi-VN"/>
              </w:rPr>
              <w:t xml:space="preserve"> thảo luận: </w:t>
            </w:r>
            <w:r w:rsidR="00511155">
              <w:rPr>
                <w:rFonts w:cs="Times New Roman"/>
                <w:b/>
                <w:color w:val="000000" w:themeColor="text1"/>
                <w:szCs w:val="26"/>
              </w:rPr>
              <w:t>10</w:t>
            </w:r>
            <w:r w:rsidRPr="00117689">
              <w:rPr>
                <w:rFonts w:cs="Times New Roman"/>
                <w:b/>
                <w:color w:val="000000" w:themeColor="text1"/>
                <w:szCs w:val="26"/>
                <w:lang w:val="vi-VN"/>
              </w:rPr>
              <w:t xml:space="preserve"> tiết,</w:t>
            </w:r>
            <w:r w:rsidRPr="00117689">
              <w:rPr>
                <w:rFonts w:cs="Times New Roman"/>
                <w:b/>
                <w:color w:val="000000" w:themeColor="text1"/>
                <w:szCs w:val="26"/>
              </w:rPr>
              <w:t xml:space="preserve"> tự học:  </w:t>
            </w:r>
            <w:r w:rsidR="00511155">
              <w:rPr>
                <w:rFonts w:cs="Times New Roman"/>
                <w:b/>
                <w:color w:val="000000" w:themeColor="text1"/>
                <w:szCs w:val="26"/>
              </w:rPr>
              <w:t>15</w:t>
            </w:r>
            <w:r w:rsidRPr="00117689">
              <w:rPr>
                <w:rFonts w:cs="Times New Roman"/>
                <w:b/>
                <w:color w:val="000000" w:themeColor="text1"/>
                <w:szCs w:val="26"/>
              </w:rPr>
              <w:t xml:space="preserve"> tiết)</w:t>
            </w:r>
          </w:p>
        </w:tc>
      </w:tr>
      <w:tr w:rsidR="00117689" w:rsidRPr="00117689" w14:paraId="5FFC549D" w14:textId="77777777" w:rsidTr="00246C43">
        <w:tc>
          <w:tcPr>
            <w:tcW w:w="693" w:type="dxa"/>
            <w:vMerge w:val="restart"/>
            <w:shd w:val="clear" w:color="auto" w:fill="auto"/>
            <w:vAlign w:val="center"/>
          </w:tcPr>
          <w:p w14:paraId="24464201" w14:textId="77777777" w:rsidR="00C52C8C" w:rsidRPr="00117689" w:rsidRDefault="00C52C8C" w:rsidP="00C52C8C">
            <w:pPr>
              <w:rPr>
                <w:rFonts w:cs="Times New Roman"/>
                <w:b/>
                <w:color w:val="000000" w:themeColor="text1"/>
                <w:szCs w:val="26"/>
              </w:rPr>
            </w:pPr>
          </w:p>
        </w:tc>
        <w:tc>
          <w:tcPr>
            <w:tcW w:w="1851" w:type="dxa"/>
            <w:vMerge w:val="restart"/>
            <w:shd w:val="clear" w:color="auto" w:fill="auto"/>
          </w:tcPr>
          <w:p w14:paraId="0FED1D3D" w14:textId="77777777" w:rsidR="00C52C8C" w:rsidRPr="00117689" w:rsidRDefault="00C52C8C" w:rsidP="00246C43">
            <w:pPr>
              <w:spacing w:before="60" w:after="60"/>
              <w:jc w:val="center"/>
              <w:rPr>
                <w:rFonts w:cs="Times New Roman"/>
                <w:color w:val="000000" w:themeColor="text1"/>
                <w:szCs w:val="26"/>
              </w:rPr>
            </w:pPr>
          </w:p>
          <w:p w14:paraId="16875A7F" w14:textId="77777777" w:rsidR="00C52C8C" w:rsidRPr="00117689" w:rsidRDefault="00C52C8C" w:rsidP="00246C43">
            <w:pPr>
              <w:spacing w:before="60" w:after="60"/>
              <w:jc w:val="center"/>
              <w:rPr>
                <w:rFonts w:cs="Times New Roman"/>
                <w:color w:val="000000" w:themeColor="text1"/>
                <w:szCs w:val="26"/>
              </w:rPr>
            </w:pPr>
            <w:r w:rsidRPr="00117689">
              <w:rPr>
                <w:rFonts w:cs="Times New Roman"/>
                <w:color w:val="000000" w:themeColor="text1"/>
                <w:szCs w:val="26"/>
              </w:rPr>
              <w:t>Giai đoạn 1</w:t>
            </w:r>
          </w:p>
          <w:p w14:paraId="365EE752" w14:textId="61A7697D" w:rsidR="00C52C8C" w:rsidRPr="00117689" w:rsidRDefault="00C52C8C" w:rsidP="00246C43">
            <w:pPr>
              <w:jc w:val="center"/>
              <w:rPr>
                <w:rFonts w:cs="Times New Roman"/>
                <w:b/>
                <w:color w:val="000000" w:themeColor="text1"/>
                <w:szCs w:val="26"/>
              </w:rPr>
            </w:pPr>
            <w:r w:rsidRPr="00117689">
              <w:rPr>
                <w:rFonts w:cs="Times New Roman"/>
                <w:color w:val="000000" w:themeColor="text1"/>
                <w:szCs w:val="26"/>
              </w:rPr>
              <w:t>{</w:t>
            </w:r>
            <w:r w:rsidRPr="00117689">
              <w:rPr>
                <w:rFonts w:cs="Times New Roman"/>
                <w:i/>
                <w:iCs/>
                <w:color w:val="000000" w:themeColor="text1"/>
                <w:szCs w:val="26"/>
              </w:rPr>
              <w:t>Trước khi đến lớp</w:t>
            </w:r>
            <w:r w:rsidRPr="00117689">
              <w:rPr>
                <w:rFonts w:cs="Times New Roman"/>
                <w:color w:val="000000" w:themeColor="text1"/>
                <w:szCs w:val="26"/>
              </w:rPr>
              <w:t>}</w:t>
            </w:r>
          </w:p>
        </w:tc>
        <w:tc>
          <w:tcPr>
            <w:tcW w:w="996" w:type="dxa"/>
            <w:shd w:val="clear" w:color="auto" w:fill="auto"/>
          </w:tcPr>
          <w:p w14:paraId="71DD0F26" w14:textId="31370C31" w:rsidR="00C52C8C" w:rsidRPr="00117689" w:rsidRDefault="00511155" w:rsidP="000C3801">
            <w:pPr>
              <w:jc w:val="center"/>
              <w:rPr>
                <w:rFonts w:cs="Times New Roman"/>
                <w:b/>
                <w:color w:val="000000" w:themeColor="text1"/>
                <w:szCs w:val="26"/>
              </w:rPr>
            </w:pPr>
            <w:r>
              <w:rPr>
                <w:rFonts w:cs="Times New Roman"/>
                <w:color w:val="000000" w:themeColor="text1"/>
                <w:szCs w:val="26"/>
              </w:rPr>
              <w:t>3</w:t>
            </w:r>
          </w:p>
        </w:tc>
        <w:tc>
          <w:tcPr>
            <w:tcW w:w="3543" w:type="dxa"/>
            <w:shd w:val="clear" w:color="auto" w:fill="auto"/>
          </w:tcPr>
          <w:p w14:paraId="489B2741" w14:textId="64602FF6" w:rsidR="00C52C8C" w:rsidRPr="00117689" w:rsidRDefault="00C52C8C" w:rsidP="00C52C8C">
            <w:pPr>
              <w:rPr>
                <w:rFonts w:cs="Times New Roman"/>
                <w:b/>
                <w:color w:val="000000" w:themeColor="text1"/>
                <w:szCs w:val="26"/>
              </w:rPr>
            </w:pPr>
            <w:r w:rsidRPr="00117689">
              <w:rPr>
                <w:rFonts w:cs="Times New Roman"/>
                <w:color w:val="000000" w:themeColor="text1"/>
                <w:spacing w:val="-4"/>
                <w:szCs w:val="26"/>
              </w:rPr>
              <w:t xml:space="preserve">Học bài giảng E-Learning (LMS) về </w:t>
            </w:r>
            <w:r w:rsidRPr="00117689">
              <w:rPr>
                <w:rFonts w:cs="Times New Roman"/>
                <w:color w:val="000000" w:themeColor="text1"/>
                <w:szCs w:val="26"/>
              </w:rPr>
              <w:t>Khái niệm kĩ năng và quy trình hình thành kĩ năng</w:t>
            </w:r>
          </w:p>
        </w:tc>
        <w:tc>
          <w:tcPr>
            <w:tcW w:w="1564" w:type="dxa"/>
          </w:tcPr>
          <w:p w14:paraId="033DCB99" w14:textId="735C3456" w:rsidR="00C52C8C" w:rsidRPr="00117689" w:rsidRDefault="00C52C8C" w:rsidP="00C52C8C">
            <w:pPr>
              <w:rPr>
                <w:rFonts w:cs="Times New Roman"/>
                <w:b/>
                <w:color w:val="000000" w:themeColor="text1"/>
                <w:szCs w:val="26"/>
              </w:rPr>
            </w:pPr>
            <w:r w:rsidRPr="00117689">
              <w:rPr>
                <w:rFonts w:cs="Times New Roman"/>
                <w:color w:val="000000" w:themeColor="text1"/>
                <w:szCs w:val="26"/>
              </w:rPr>
              <w:t>CLO.</w:t>
            </w:r>
            <w:r w:rsidR="00117689">
              <w:rPr>
                <w:rFonts w:cs="Times New Roman"/>
                <w:color w:val="000000" w:themeColor="text1"/>
                <w:szCs w:val="26"/>
              </w:rPr>
              <w:t>3.1.1.1</w:t>
            </w:r>
            <w:r w:rsidRPr="00117689">
              <w:rPr>
                <w:rFonts w:cs="Times New Roman"/>
                <w:color w:val="000000" w:themeColor="text1"/>
                <w:szCs w:val="26"/>
              </w:rPr>
              <w:t xml:space="preserve"> </w:t>
            </w:r>
          </w:p>
        </w:tc>
        <w:tc>
          <w:tcPr>
            <w:tcW w:w="846" w:type="dxa"/>
          </w:tcPr>
          <w:p w14:paraId="74B85E08" w14:textId="5693C711" w:rsidR="00C52C8C" w:rsidRPr="00117689" w:rsidRDefault="00C52C8C" w:rsidP="00C52C8C">
            <w:pPr>
              <w:rPr>
                <w:rFonts w:cs="Times New Roman"/>
                <w:b/>
                <w:color w:val="000000" w:themeColor="text1"/>
                <w:szCs w:val="26"/>
              </w:rPr>
            </w:pPr>
            <w:r w:rsidRPr="00117689">
              <w:rPr>
                <w:rFonts w:cs="Times New Roman"/>
                <w:color w:val="000000" w:themeColor="text1"/>
                <w:szCs w:val="26"/>
              </w:rPr>
              <w:t>A</w:t>
            </w:r>
            <w:r w:rsidR="00117689">
              <w:rPr>
                <w:rFonts w:cs="Times New Roman"/>
                <w:color w:val="000000" w:themeColor="text1"/>
                <w:szCs w:val="26"/>
              </w:rPr>
              <w:t>2.1</w:t>
            </w:r>
          </w:p>
        </w:tc>
      </w:tr>
      <w:tr w:rsidR="00117689" w:rsidRPr="00117689" w14:paraId="255908BD" w14:textId="77777777" w:rsidTr="00246C43">
        <w:tc>
          <w:tcPr>
            <w:tcW w:w="693" w:type="dxa"/>
            <w:vMerge/>
            <w:vAlign w:val="center"/>
          </w:tcPr>
          <w:p w14:paraId="6E46F79B" w14:textId="77777777" w:rsidR="00117689" w:rsidRPr="00117689" w:rsidRDefault="00117689" w:rsidP="00117689">
            <w:pPr>
              <w:rPr>
                <w:rFonts w:cs="Times New Roman"/>
                <w:b/>
                <w:color w:val="000000" w:themeColor="text1"/>
                <w:szCs w:val="26"/>
              </w:rPr>
            </w:pPr>
          </w:p>
        </w:tc>
        <w:tc>
          <w:tcPr>
            <w:tcW w:w="1851" w:type="dxa"/>
            <w:vMerge/>
            <w:shd w:val="clear" w:color="auto" w:fill="auto"/>
          </w:tcPr>
          <w:p w14:paraId="3395D6B7" w14:textId="77777777" w:rsidR="00117689" w:rsidRPr="00117689" w:rsidRDefault="00117689" w:rsidP="00246C43">
            <w:pPr>
              <w:jc w:val="center"/>
              <w:rPr>
                <w:rFonts w:cs="Times New Roman"/>
                <w:b/>
                <w:color w:val="000000" w:themeColor="text1"/>
                <w:szCs w:val="26"/>
              </w:rPr>
            </w:pPr>
          </w:p>
        </w:tc>
        <w:tc>
          <w:tcPr>
            <w:tcW w:w="996" w:type="dxa"/>
            <w:shd w:val="clear" w:color="auto" w:fill="auto"/>
          </w:tcPr>
          <w:p w14:paraId="165B096B" w14:textId="2C31C5A0" w:rsidR="00117689" w:rsidRPr="00117689" w:rsidRDefault="00511155" w:rsidP="000C3801">
            <w:pPr>
              <w:jc w:val="center"/>
              <w:rPr>
                <w:rFonts w:cs="Times New Roman"/>
                <w:b/>
                <w:color w:val="000000" w:themeColor="text1"/>
                <w:szCs w:val="26"/>
              </w:rPr>
            </w:pPr>
            <w:r>
              <w:rPr>
                <w:rFonts w:cs="Times New Roman"/>
                <w:color w:val="000000" w:themeColor="text1"/>
                <w:szCs w:val="26"/>
              </w:rPr>
              <w:t>2</w:t>
            </w:r>
          </w:p>
        </w:tc>
        <w:tc>
          <w:tcPr>
            <w:tcW w:w="3543" w:type="dxa"/>
            <w:shd w:val="clear" w:color="auto" w:fill="auto"/>
          </w:tcPr>
          <w:p w14:paraId="3D8506AB" w14:textId="3A86AE2D" w:rsidR="00117689" w:rsidRPr="00117689" w:rsidRDefault="00117689" w:rsidP="00117689">
            <w:pPr>
              <w:rPr>
                <w:rFonts w:cs="Times New Roman"/>
                <w:b/>
                <w:color w:val="000000" w:themeColor="text1"/>
                <w:szCs w:val="26"/>
              </w:rPr>
            </w:pPr>
            <w:r w:rsidRPr="00117689">
              <w:rPr>
                <w:rFonts w:cs="Times New Roman"/>
                <w:color w:val="000000" w:themeColor="text1"/>
                <w:szCs w:val="26"/>
              </w:rPr>
              <w:t>Làm bài tập trên LMS: Câu hỏi và bài tập chương 3.</w:t>
            </w:r>
          </w:p>
        </w:tc>
        <w:tc>
          <w:tcPr>
            <w:tcW w:w="1564" w:type="dxa"/>
          </w:tcPr>
          <w:p w14:paraId="335D9BD3" w14:textId="2CC78B9E" w:rsidR="00117689" w:rsidRPr="00117689" w:rsidRDefault="00117689" w:rsidP="00117689">
            <w:pPr>
              <w:rPr>
                <w:rFonts w:cs="Times New Roman"/>
                <w:b/>
                <w:color w:val="000000" w:themeColor="text1"/>
                <w:szCs w:val="26"/>
              </w:rPr>
            </w:pPr>
            <w:r w:rsidRPr="00117689">
              <w:rPr>
                <w:rFonts w:cs="Times New Roman"/>
                <w:color w:val="000000" w:themeColor="text1"/>
                <w:szCs w:val="26"/>
              </w:rPr>
              <w:t>CLO.</w:t>
            </w:r>
            <w:r>
              <w:rPr>
                <w:rFonts w:cs="Times New Roman"/>
                <w:color w:val="000000" w:themeColor="text1"/>
                <w:szCs w:val="26"/>
              </w:rPr>
              <w:t>3.1.1.1</w:t>
            </w:r>
            <w:r w:rsidRPr="00117689">
              <w:rPr>
                <w:rFonts w:cs="Times New Roman"/>
                <w:color w:val="000000" w:themeColor="text1"/>
                <w:szCs w:val="26"/>
              </w:rPr>
              <w:t xml:space="preserve"> </w:t>
            </w:r>
          </w:p>
        </w:tc>
        <w:tc>
          <w:tcPr>
            <w:tcW w:w="846" w:type="dxa"/>
          </w:tcPr>
          <w:p w14:paraId="292FAEFE" w14:textId="105FFE7A" w:rsidR="00117689" w:rsidRPr="00117689" w:rsidRDefault="00117689" w:rsidP="00117689">
            <w:pPr>
              <w:rPr>
                <w:rFonts w:cs="Times New Roman"/>
                <w:b/>
                <w:color w:val="000000" w:themeColor="text1"/>
                <w:szCs w:val="26"/>
              </w:rPr>
            </w:pPr>
            <w:r w:rsidRPr="00117689">
              <w:rPr>
                <w:rFonts w:cs="Times New Roman"/>
                <w:color w:val="000000" w:themeColor="text1"/>
                <w:szCs w:val="26"/>
              </w:rPr>
              <w:t>A</w:t>
            </w:r>
            <w:r>
              <w:rPr>
                <w:rFonts w:cs="Times New Roman"/>
                <w:color w:val="000000" w:themeColor="text1"/>
                <w:szCs w:val="26"/>
              </w:rPr>
              <w:t>2.1</w:t>
            </w:r>
          </w:p>
        </w:tc>
      </w:tr>
      <w:tr w:rsidR="00117689" w:rsidRPr="00117689" w14:paraId="25473EF7" w14:textId="77777777" w:rsidTr="00246C43">
        <w:tc>
          <w:tcPr>
            <w:tcW w:w="693" w:type="dxa"/>
            <w:vMerge/>
            <w:vAlign w:val="center"/>
          </w:tcPr>
          <w:p w14:paraId="63B0F28E" w14:textId="77777777" w:rsidR="00117689" w:rsidRPr="00117689" w:rsidRDefault="00117689" w:rsidP="00117689">
            <w:pPr>
              <w:rPr>
                <w:rFonts w:cs="Times New Roman"/>
                <w:b/>
                <w:color w:val="000000" w:themeColor="text1"/>
                <w:szCs w:val="26"/>
              </w:rPr>
            </w:pPr>
          </w:p>
        </w:tc>
        <w:tc>
          <w:tcPr>
            <w:tcW w:w="1851" w:type="dxa"/>
            <w:vMerge/>
            <w:shd w:val="clear" w:color="auto" w:fill="auto"/>
          </w:tcPr>
          <w:p w14:paraId="16561EC2" w14:textId="77777777" w:rsidR="00117689" w:rsidRPr="00117689" w:rsidRDefault="00117689" w:rsidP="00246C43">
            <w:pPr>
              <w:jc w:val="center"/>
              <w:rPr>
                <w:rFonts w:cs="Times New Roman"/>
                <w:b/>
                <w:color w:val="000000" w:themeColor="text1"/>
                <w:szCs w:val="26"/>
              </w:rPr>
            </w:pPr>
          </w:p>
        </w:tc>
        <w:tc>
          <w:tcPr>
            <w:tcW w:w="996" w:type="dxa"/>
            <w:shd w:val="clear" w:color="auto" w:fill="auto"/>
          </w:tcPr>
          <w:p w14:paraId="00E6C4E8" w14:textId="3C8B9F6F" w:rsidR="00117689" w:rsidRPr="00117689" w:rsidRDefault="00117689" w:rsidP="000C3801">
            <w:pPr>
              <w:jc w:val="center"/>
              <w:rPr>
                <w:rFonts w:cs="Times New Roman"/>
                <w:b/>
                <w:color w:val="000000" w:themeColor="text1"/>
                <w:szCs w:val="26"/>
              </w:rPr>
            </w:pPr>
            <w:r w:rsidRPr="00117689">
              <w:rPr>
                <w:rFonts w:cs="Times New Roman"/>
                <w:color w:val="000000" w:themeColor="text1"/>
                <w:szCs w:val="26"/>
              </w:rPr>
              <w:t>5</w:t>
            </w:r>
          </w:p>
        </w:tc>
        <w:tc>
          <w:tcPr>
            <w:tcW w:w="3543" w:type="dxa"/>
            <w:shd w:val="clear" w:color="auto" w:fill="auto"/>
          </w:tcPr>
          <w:p w14:paraId="301CB640" w14:textId="537026F6" w:rsidR="00117689" w:rsidRPr="00117689" w:rsidRDefault="00117689" w:rsidP="00117689">
            <w:pPr>
              <w:rPr>
                <w:rFonts w:cs="Times New Roman"/>
                <w:b/>
                <w:color w:val="000000" w:themeColor="text1"/>
                <w:szCs w:val="26"/>
              </w:rPr>
            </w:pPr>
            <w:r w:rsidRPr="00117689">
              <w:rPr>
                <w:rFonts w:cs="Times New Roman"/>
                <w:color w:val="000000" w:themeColor="text1"/>
                <w:szCs w:val="26"/>
              </w:rPr>
              <w:t>Chuẩn bị nội dung cho giai đoạn 2: Một số kĩ năng giao tiếp sư phạm cơ bản</w:t>
            </w:r>
          </w:p>
        </w:tc>
        <w:tc>
          <w:tcPr>
            <w:tcW w:w="1564" w:type="dxa"/>
          </w:tcPr>
          <w:p w14:paraId="5888710B" w14:textId="2F8A3E70" w:rsidR="00117689" w:rsidRPr="00117689" w:rsidRDefault="00117689" w:rsidP="00117689">
            <w:pPr>
              <w:rPr>
                <w:rFonts w:cs="Times New Roman"/>
                <w:b/>
                <w:color w:val="000000" w:themeColor="text1"/>
                <w:szCs w:val="26"/>
              </w:rPr>
            </w:pPr>
            <w:r w:rsidRPr="00117689">
              <w:rPr>
                <w:rFonts w:cs="Times New Roman"/>
                <w:color w:val="000000" w:themeColor="text1"/>
                <w:szCs w:val="26"/>
              </w:rPr>
              <w:t>CLO.</w:t>
            </w:r>
            <w:r>
              <w:rPr>
                <w:rFonts w:cs="Times New Roman"/>
                <w:color w:val="000000" w:themeColor="text1"/>
                <w:szCs w:val="26"/>
              </w:rPr>
              <w:t>3.1.1.1</w:t>
            </w:r>
            <w:r w:rsidRPr="00117689">
              <w:rPr>
                <w:rFonts w:cs="Times New Roman"/>
                <w:color w:val="000000" w:themeColor="text1"/>
                <w:szCs w:val="26"/>
              </w:rPr>
              <w:t xml:space="preserve"> </w:t>
            </w:r>
          </w:p>
        </w:tc>
        <w:tc>
          <w:tcPr>
            <w:tcW w:w="846" w:type="dxa"/>
          </w:tcPr>
          <w:p w14:paraId="05659664" w14:textId="7C5C2196" w:rsidR="00117689" w:rsidRPr="00117689" w:rsidRDefault="00117689" w:rsidP="00117689">
            <w:pPr>
              <w:rPr>
                <w:rFonts w:cs="Times New Roman"/>
                <w:b/>
                <w:color w:val="000000" w:themeColor="text1"/>
                <w:szCs w:val="26"/>
              </w:rPr>
            </w:pPr>
            <w:r w:rsidRPr="00117689">
              <w:rPr>
                <w:rFonts w:cs="Times New Roman"/>
                <w:color w:val="000000" w:themeColor="text1"/>
                <w:szCs w:val="26"/>
              </w:rPr>
              <w:t>A</w:t>
            </w:r>
            <w:r>
              <w:rPr>
                <w:rFonts w:cs="Times New Roman"/>
                <w:color w:val="000000" w:themeColor="text1"/>
                <w:szCs w:val="26"/>
              </w:rPr>
              <w:t>2.1</w:t>
            </w:r>
          </w:p>
        </w:tc>
      </w:tr>
      <w:tr w:rsidR="00117689" w:rsidRPr="00117689" w14:paraId="6D3B80E5" w14:textId="77777777" w:rsidTr="00246C43">
        <w:tc>
          <w:tcPr>
            <w:tcW w:w="693" w:type="dxa"/>
            <w:vMerge/>
            <w:vAlign w:val="center"/>
          </w:tcPr>
          <w:p w14:paraId="39474BE5" w14:textId="77777777" w:rsidR="00117689" w:rsidRPr="00117689" w:rsidRDefault="00117689" w:rsidP="00117689">
            <w:pPr>
              <w:rPr>
                <w:rFonts w:cs="Times New Roman"/>
                <w:b/>
                <w:color w:val="000000" w:themeColor="text1"/>
                <w:szCs w:val="26"/>
              </w:rPr>
            </w:pPr>
          </w:p>
        </w:tc>
        <w:tc>
          <w:tcPr>
            <w:tcW w:w="1851" w:type="dxa"/>
            <w:shd w:val="clear" w:color="auto" w:fill="auto"/>
          </w:tcPr>
          <w:p w14:paraId="6E86D8D1" w14:textId="77777777" w:rsidR="00117689" w:rsidRPr="00117689" w:rsidRDefault="00117689" w:rsidP="00246C43">
            <w:pPr>
              <w:spacing w:before="60" w:after="60" w:line="264" w:lineRule="auto"/>
              <w:jc w:val="center"/>
              <w:rPr>
                <w:rFonts w:cs="Times New Roman"/>
                <w:color w:val="000000" w:themeColor="text1"/>
                <w:szCs w:val="26"/>
              </w:rPr>
            </w:pPr>
            <w:r w:rsidRPr="00117689">
              <w:rPr>
                <w:rFonts w:cs="Times New Roman"/>
                <w:color w:val="000000" w:themeColor="text1"/>
                <w:szCs w:val="26"/>
              </w:rPr>
              <w:t>Giai đoạn 2</w:t>
            </w:r>
          </w:p>
          <w:p w14:paraId="7F375293" w14:textId="4638C628" w:rsidR="00117689" w:rsidRPr="00117689" w:rsidRDefault="00117689" w:rsidP="00246C43">
            <w:pPr>
              <w:spacing w:line="264" w:lineRule="auto"/>
              <w:jc w:val="center"/>
              <w:rPr>
                <w:rFonts w:cs="Times New Roman"/>
                <w:b/>
                <w:color w:val="000000" w:themeColor="text1"/>
                <w:szCs w:val="26"/>
              </w:rPr>
            </w:pPr>
            <w:r w:rsidRPr="00117689">
              <w:rPr>
                <w:rFonts w:cs="Times New Roman"/>
                <w:color w:val="000000" w:themeColor="text1"/>
                <w:szCs w:val="26"/>
              </w:rPr>
              <w:t>{</w:t>
            </w:r>
            <w:r w:rsidRPr="00117689">
              <w:rPr>
                <w:rFonts w:cs="Times New Roman"/>
                <w:i/>
                <w:iCs/>
                <w:color w:val="000000" w:themeColor="text1"/>
                <w:szCs w:val="26"/>
              </w:rPr>
              <w:t>Ở lớp</w:t>
            </w:r>
            <w:r w:rsidRPr="00117689">
              <w:rPr>
                <w:rFonts w:cs="Times New Roman"/>
                <w:color w:val="000000" w:themeColor="text1"/>
                <w:szCs w:val="26"/>
              </w:rPr>
              <w:t>}</w:t>
            </w:r>
          </w:p>
        </w:tc>
        <w:tc>
          <w:tcPr>
            <w:tcW w:w="996" w:type="dxa"/>
            <w:shd w:val="clear" w:color="auto" w:fill="auto"/>
          </w:tcPr>
          <w:p w14:paraId="0867CF10" w14:textId="0EA6D815" w:rsidR="00117689" w:rsidRPr="00511155" w:rsidRDefault="00511155" w:rsidP="000C3801">
            <w:pPr>
              <w:spacing w:line="264" w:lineRule="auto"/>
              <w:jc w:val="center"/>
              <w:rPr>
                <w:rFonts w:cs="Times New Roman"/>
                <w:b/>
                <w:color w:val="000000" w:themeColor="text1"/>
                <w:szCs w:val="26"/>
              </w:rPr>
            </w:pPr>
            <w:r>
              <w:rPr>
                <w:rFonts w:cs="Times New Roman"/>
                <w:color w:val="000000" w:themeColor="text1"/>
                <w:szCs w:val="26"/>
              </w:rPr>
              <w:t>5</w:t>
            </w:r>
          </w:p>
        </w:tc>
        <w:tc>
          <w:tcPr>
            <w:tcW w:w="3543" w:type="dxa"/>
            <w:shd w:val="clear" w:color="auto" w:fill="auto"/>
          </w:tcPr>
          <w:p w14:paraId="75B209CC" w14:textId="77777777" w:rsidR="00117689" w:rsidRPr="00117689" w:rsidRDefault="00117689" w:rsidP="00246C43">
            <w:pPr>
              <w:spacing w:before="60" w:after="60" w:line="264" w:lineRule="auto"/>
              <w:jc w:val="both"/>
              <w:rPr>
                <w:rFonts w:cs="Times New Roman"/>
                <w:color w:val="000000" w:themeColor="text1"/>
                <w:szCs w:val="26"/>
                <w:lang w:val="vi-VN"/>
              </w:rPr>
            </w:pPr>
            <w:r w:rsidRPr="00117689">
              <w:rPr>
                <w:rFonts w:cs="Times New Roman"/>
                <w:color w:val="000000" w:themeColor="text1"/>
                <w:szCs w:val="26"/>
              </w:rPr>
              <w:t>Nghe giảng lý</w:t>
            </w:r>
            <w:r w:rsidRPr="00117689">
              <w:rPr>
                <w:rFonts w:cs="Times New Roman"/>
                <w:color w:val="000000" w:themeColor="text1"/>
                <w:szCs w:val="26"/>
                <w:lang w:val="vi-VN"/>
              </w:rPr>
              <w:t xml:space="preserve"> thuyết:</w:t>
            </w:r>
          </w:p>
          <w:p w14:paraId="4A2EDC1B" w14:textId="77777777" w:rsidR="00117689" w:rsidRPr="00117689" w:rsidRDefault="00117689" w:rsidP="00246C43">
            <w:pPr>
              <w:spacing w:line="264" w:lineRule="auto"/>
              <w:rPr>
                <w:rFonts w:cs="Times New Roman"/>
                <w:color w:val="000000" w:themeColor="text1"/>
                <w:szCs w:val="26"/>
              </w:rPr>
            </w:pPr>
            <w:r w:rsidRPr="00117689">
              <w:rPr>
                <w:rFonts w:cs="Times New Roman"/>
                <w:color w:val="000000" w:themeColor="text1"/>
                <w:szCs w:val="26"/>
              </w:rPr>
              <w:t>3.1. Khái niệm kĩ năng và quy trình hình thành kĩ năng</w:t>
            </w:r>
          </w:p>
          <w:p w14:paraId="02BEE189" w14:textId="77777777" w:rsidR="00117689" w:rsidRPr="00117689" w:rsidRDefault="00117689" w:rsidP="00246C43">
            <w:pPr>
              <w:spacing w:line="264" w:lineRule="auto"/>
              <w:rPr>
                <w:rFonts w:cs="Times New Roman"/>
                <w:color w:val="000000" w:themeColor="text1"/>
                <w:szCs w:val="26"/>
              </w:rPr>
            </w:pPr>
            <w:r w:rsidRPr="00117689">
              <w:rPr>
                <w:rFonts w:cs="Times New Roman"/>
                <w:color w:val="000000" w:themeColor="text1"/>
                <w:szCs w:val="26"/>
              </w:rPr>
              <w:t>3.2. Một số kĩ năng giao tiếp sư phạm cơ bản</w:t>
            </w:r>
          </w:p>
          <w:p w14:paraId="6FDF038F" w14:textId="77777777" w:rsidR="00117689" w:rsidRPr="00117689" w:rsidRDefault="00117689" w:rsidP="00246C43">
            <w:pPr>
              <w:spacing w:line="264" w:lineRule="auto"/>
              <w:rPr>
                <w:rFonts w:cs="Times New Roman"/>
                <w:color w:val="000000" w:themeColor="text1"/>
                <w:szCs w:val="26"/>
              </w:rPr>
            </w:pPr>
            <w:r w:rsidRPr="00117689">
              <w:rPr>
                <w:rFonts w:cs="Times New Roman"/>
                <w:color w:val="000000" w:themeColor="text1"/>
                <w:szCs w:val="26"/>
              </w:rPr>
              <w:t>3.2.1. Kĩ năng làm quen, ổn định tổ chức</w:t>
            </w:r>
          </w:p>
          <w:p w14:paraId="59986708" w14:textId="77777777" w:rsidR="00117689" w:rsidRPr="00117689" w:rsidRDefault="00117689" w:rsidP="00246C43">
            <w:pPr>
              <w:spacing w:line="264" w:lineRule="auto"/>
              <w:rPr>
                <w:rFonts w:cs="Times New Roman"/>
                <w:color w:val="000000" w:themeColor="text1"/>
                <w:szCs w:val="26"/>
              </w:rPr>
            </w:pPr>
            <w:r w:rsidRPr="00117689">
              <w:rPr>
                <w:rFonts w:cs="Times New Roman"/>
                <w:color w:val="000000" w:themeColor="text1"/>
                <w:szCs w:val="26"/>
              </w:rPr>
              <w:t>3.2.2. Kĩ năng lắng nghe, phản hồi trong giao tiếp sư phạm</w:t>
            </w:r>
          </w:p>
          <w:p w14:paraId="46B585D5" w14:textId="77777777" w:rsidR="00117689" w:rsidRPr="00117689" w:rsidRDefault="00117689" w:rsidP="00246C43">
            <w:pPr>
              <w:spacing w:line="264" w:lineRule="auto"/>
              <w:rPr>
                <w:rFonts w:cs="Times New Roman"/>
                <w:color w:val="000000" w:themeColor="text1"/>
                <w:szCs w:val="26"/>
              </w:rPr>
            </w:pPr>
            <w:r w:rsidRPr="00117689">
              <w:rPr>
                <w:rFonts w:cs="Times New Roman"/>
                <w:color w:val="000000" w:themeColor="text1"/>
                <w:szCs w:val="26"/>
              </w:rPr>
              <w:t>3.2.3. Kĩ năng thuyết phục trong giao tiếp sư phạm</w:t>
            </w:r>
          </w:p>
          <w:p w14:paraId="3CDC13BF" w14:textId="77777777" w:rsidR="00117689" w:rsidRPr="00117689" w:rsidRDefault="00117689" w:rsidP="00246C43">
            <w:pPr>
              <w:spacing w:line="264" w:lineRule="auto"/>
              <w:rPr>
                <w:rFonts w:cs="Times New Roman"/>
                <w:color w:val="000000" w:themeColor="text1"/>
                <w:szCs w:val="26"/>
              </w:rPr>
            </w:pPr>
            <w:r w:rsidRPr="00117689">
              <w:rPr>
                <w:rFonts w:cs="Times New Roman"/>
                <w:color w:val="000000" w:themeColor="text1"/>
                <w:szCs w:val="26"/>
              </w:rPr>
              <w:t>3.2.4. Kĩ năng quản lý cảm xúc trong giao tiếp sư phạm</w:t>
            </w:r>
          </w:p>
          <w:p w14:paraId="61EE5848" w14:textId="77777777" w:rsidR="00117689" w:rsidRPr="00117689" w:rsidRDefault="00117689" w:rsidP="00246C43">
            <w:pPr>
              <w:spacing w:line="264" w:lineRule="auto"/>
              <w:rPr>
                <w:rFonts w:cs="Times New Roman"/>
                <w:color w:val="000000" w:themeColor="text1"/>
                <w:szCs w:val="26"/>
              </w:rPr>
            </w:pPr>
            <w:r w:rsidRPr="00117689">
              <w:rPr>
                <w:rFonts w:cs="Times New Roman"/>
                <w:color w:val="000000" w:themeColor="text1"/>
                <w:szCs w:val="26"/>
              </w:rPr>
              <w:t>3.2.5. Kĩ năng tổng kết, đánh giá trong giao tiếp sư phạm</w:t>
            </w:r>
          </w:p>
          <w:p w14:paraId="117F3D75" w14:textId="0FBDB074" w:rsidR="00117689" w:rsidRPr="00117689" w:rsidRDefault="00117689" w:rsidP="00246C43">
            <w:pPr>
              <w:spacing w:line="264" w:lineRule="auto"/>
              <w:rPr>
                <w:rFonts w:cs="Times New Roman"/>
                <w:b/>
                <w:color w:val="000000" w:themeColor="text1"/>
                <w:szCs w:val="26"/>
              </w:rPr>
            </w:pPr>
            <w:r w:rsidRPr="00117689">
              <w:rPr>
                <w:rFonts w:cs="Times New Roman"/>
                <w:color w:val="000000" w:themeColor="text1"/>
                <w:szCs w:val="26"/>
              </w:rPr>
              <w:t>Phương pháp dạy học: thuyết trình, giải quyết vấn đề</w:t>
            </w:r>
          </w:p>
        </w:tc>
        <w:tc>
          <w:tcPr>
            <w:tcW w:w="1564" w:type="dxa"/>
          </w:tcPr>
          <w:p w14:paraId="59655E29" w14:textId="5D910AA9" w:rsidR="00117689" w:rsidRPr="00117689" w:rsidRDefault="00117689" w:rsidP="00246C43">
            <w:pPr>
              <w:spacing w:line="264" w:lineRule="auto"/>
              <w:rPr>
                <w:rFonts w:cs="Times New Roman"/>
                <w:b/>
                <w:color w:val="000000" w:themeColor="text1"/>
                <w:szCs w:val="26"/>
              </w:rPr>
            </w:pPr>
            <w:r w:rsidRPr="00117689">
              <w:rPr>
                <w:rFonts w:cs="Times New Roman"/>
                <w:color w:val="000000" w:themeColor="text1"/>
                <w:szCs w:val="26"/>
              </w:rPr>
              <w:t>CLO.</w:t>
            </w:r>
            <w:r>
              <w:rPr>
                <w:rFonts w:cs="Times New Roman"/>
                <w:color w:val="000000" w:themeColor="text1"/>
                <w:szCs w:val="26"/>
              </w:rPr>
              <w:t>3.1.1.1</w:t>
            </w:r>
            <w:r w:rsidRPr="00117689">
              <w:rPr>
                <w:rFonts w:cs="Times New Roman"/>
                <w:color w:val="000000" w:themeColor="text1"/>
                <w:szCs w:val="26"/>
              </w:rPr>
              <w:t xml:space="preserve"> </w:t>
            </w:r>
          </w:p>
        </w:tc>
        <w:tc>
          <w:tcPr>
            <w:tcW w:w="846" w:type="dxa"/>
          </w:tcPr>
          <w:p w14:paraId="20DA2EA0" w14:textId="26888414" w:rsidR="00117689" w:rsidRPr="00117689" w:rsidRDefault="00117689" w:rsidP="00117689">
            <w:pPr>
              <w:rPr>
                <w:rFonts w:cs="Times New Roman"/>
                <w:b/>
                <w:color w:val="000000" w:themeColor="text1"/>
                <w:szCs w:val="26"/>
              </w:rPr>
            </w:pPr>
            <w:r w:rsidRPr="00117689">
              <w:rPr>
                <w:rFonts w:cs="Times New Roman"/>
                <w:color w:val="000000" w:themeColor="text1"/>
                <w:szCs w:val="26"/>
              </w:rPr>
              <w:t>A</w:t>
            </w:r>
            <w:r>
              <w:rPr>
                <w:rFonts w:cs="Times New Roman"/>
                <w:color w:val="000000" w:themeColor="text1"/>
                <w:szCs w:val="26"/>
              </w:rPr>
              <w:t>2.1</w:t>
            </w:r>
          </w:p>
        </w:tc>
      </w:tr>
      <w:tr w:rsidR="00117689" w:rsidRPr="00117689" w14:paraId="07E8FEB3" w14:textId="77777777" w:rsidTr="00246C43">
        <w:tc>
          <w:tcPr>
            <w:tcW w:w="693" w:type="dxa"/>
            <w:vMerge/>
            <w:vAlign w:val="center"/>
          </w:tcPr>
          <w:p w14:paraId="1ECCCA0E" w14:textId="77777777" w:rsidR="00C52C8C" w:rsidRPr="00117689" w:rsidRDefault="00C52C8C" w:rsidP="00C52C8C">
            <w:pPr>
              <w:rPr>
                <w:rFonts w:cs="Times New Roman"/>
                <w:b/>
                <w:color w:val="000000" w:themeColor="text1"/>
                <w:szCs w:val="26"/>
              </w:rPr>
            </w:pPr>
          </w:p>
        </w:tc>
        <w:tc>
          <w:tcPr>
            <w:tcW w:w="1851" w:type="dxa"/>
            <w:shd w:val="clear" w:color="auto" w:fill="auto"/>
          </w:tcPr>
          <w:p w14:paraId="31702E1D" w14:textId="77777777" w:rsidR="00C52C8C" w:rsidRPr="00117689" w:rsidRDefault="00C52C8C" w:rsidP="00246C43">
            <w:pPr>
              <w:spacing w:line="264" w:lineRule="auto"/>
              <w:jc w:val="center"/>
              <w:rPr>
                <w:rFonts w:cs="Times New Roman"/>
                <w:b/>
                <w:color w:val="000000" w:themeColor="text1"/>
                <w:szCs w:val="26"/>
              </w:rPr>
            </w:pPr>
          </w:p>
        </w:tc>
        <w:tc>
          <w:tcPr>
            <w:tcW w:w="996" w:type="dxa"/>
            <w:shd w:val="clear" w:color="auto" w:fill="auto"/>
          </w:tcPr>
          <w:p w14:paraId="37A5DCC3" w14:textId="7439B5A5" w:rsidR="00C52C8C" w:rsidRPr="00511155" w:rsidRDefault="00511155" w:rsidP="000C3801">
            <w:pPr>
              <w:spacing w:line="264" w:lineRule="auto"/>
              <w:jc w:val="center"/>
              <w:rPr>
                <w:rFonts w:cs="Times New Roman"/>
                <w:b/>
                <w:color w:val="000000" w:themeColor="text1"/>
                <w:szCs w:val="26"/>
              </w:rPr>
            </w:pPr>
            <w:r>
              <w:rPr>
                <w:rFonts w:cs="Times New Roman"/>
                <w:color w:val="000000" w:themeColor="text1"/>
                <w:szCs w:val="26"/>
              </w:rPr>
              <w:t>10</w:t>
            </w:r>
          </w:p>
        </w:tc>
        <w:tc>
          <w:tcPr>
            <w:tcW w:w="3543" w:type="dxa"/>
            <w:shd w:val="clear" w:color="auto" w:fill="auto"/>
          </w:tcPr>
          <w:p w14:paraId="3CCFAE5C" w14:textId="77777777" w:rsidR="00C52C8C" w:rsidRPr="00117689" w:rsidRDefault="00C52C8C" w:rsidP="00246C43">
            <w:pPr>
              <w:spacing w:before="60" w:after="60" w:line="264" w:lineRule="auto"/>
              <w:ind w:right="-58"/>
              <w:rPr>
                <w:rFonts w:cs="Times New Roman"/>
                <w:color w:val="000000" w:themeColor="text1"/>
                <w:szCs w:val="26"/>
              </w:rPr>
            </w:pPr>
            <w:r w:rsidRPr="00117689">
              <w:rPr>
                <w:rFonts w:cs="Times New Roman"/>
                <w:color w:val="000000" w:themeColor="text1"/>
                <w:szCs w:val="26"/>
              </w:rPr>
              <w:t xml:space="preserve">- </w:t>
            </w:r>
            <w:r w:rsidRPr="00117689">
              <w:rPr>
                <w:rFonts w:cs="Times New Roman"/>
                <w:color w:val="000000" w:themeColor="text1"/>
                <w:szCs w:val="26"/>
                <w:lang w:val="vi-VN"/>
              </w:rPr>
              <w:t>Thực hành</w:t>
            </w:r>
            <w:r w:rsidRPr="00117689">
              <w:rPr>
                <w:rFonts w:cs="Times New Roman"/>
                <w:color w:val="000000" w:themeColor="text1"/>
                <w:szCs w:val="26"/>
              </w:rPr>
              <w:t>: Kĩ năng làm quen, ổn định tổ chức</w:t>
            </w:r>
            <w:r w:rsidRPr="00117689">
              <w:rPr>
                <w:rFonts w:cs="Times New Roman"/>
                <w:color w:val="000000" w:themeColor="text1"/>
                <w:szCs w:val="26"/>
                <w:lang w:val="vi-VN"/>
              </w:rPr>
              <w:t xml:space="preserve"> </w:t>
            </w:r>
          </w:p>
          <w:p w14:paraId="7112F097" w14:textId="0660D153" w:rsidR="00C52C8C" w:rsidRPr="00117689" w:rsidRDefault="00C52C8C" w:rsidP="00246C43">
            <w:pPr>
              <w:spacing w:line="264" w:lineRule="auto"/>
              <w:rPr>
                <w:rFonts w:cs="Times New Roman"/>
                <w:b/>
                <w:color w:val="000000" w:themeColor="text1"/>
                <w:szCs w:val="26"/>
              </w:rPr>
            </w:pPr>
            <w:r w:rsidRPr="00117689">
              <w:rPr>
                <w:rFonts w:cs="Times New Roman"/>
                <w:color w:val="000000" w:themeColor="text1"/>
                <w:szCs w:val="26"/>
                <w:lang w:val="vi-VN"/>
              </w:rPr>
              <w:t xml:space="preserve">- Thực hành </w:t>
            </w:r>
            <w:r w:rsidRPr="00117689">
              <w:rPr>
                <w:rFonts w:cs="Times New Roman"/>
                <w:color w:val="000000" w:themeColor="text1"/>
                <w:szCs w:val="26"/>
              </w:rPr>
              <w:t>Kĩ năng tổng kết, đánh giá trong giao tiếp sư phạm</w:t>
            </w:r>
          </w:p>
        </w:tc>
        <w:tc>
          <w:tcPr>
            <w:tcW w:w="1564" w:type="dxa"/>
          </w:tcPr>
          <w:p w14:paraId="7EA4C331" w14:textId="26DD4A91" w:rsidR="00C52C8C" w:rsidRPr="00117689" w:rsidRDefault="00C52C8C" w:rsidP="00246C43">
            <w:pPr>
              <w:spacing w:line="264" w:lineRule="auto"/>
              <w:rPr>
                <w:rFonts w:cs="Times New Roman"/>
                <w:b/>
                <w:color w:val="000000" w:themeColor="text1"/>
                <w:szCs w:val="26"/>
              </w:rPr>
            </w:pPr>
            <w:r w:rsidRPr="00117689">
              <w:rPr>
                <w:rFonts w:cs="Times New Roman"/>
                <w:color w:val="000000" w:themeColor="text1"/>
                <w:szCs w:val="26"/>
              </w:rPr>
              <w:t>CLO.1.1.2.</w:t>
            </w:r>
            <w:r w:rsidR="00117689">
              <w:rPr>
                <w:rFonts w:cs="Times New Roman"/>
                <w:color w:val="000000" w:themeColor="text1"/>
                <w:szCs w:val="26"/>
              </w:rPr>
              <w:t>1</w:t>
            </w:r>
            <w:r w:rsidRPr="00117689">
              <w:rPr>
                <w:rFonts w:cs="Times New Roman"/>
                <w:color w:val="000000" w:themeColor="text1"/>
                <w:szCs w:val="26"/>
              </w:rPr>
              <w:t xml:space="preserve"> CLO.</w:t>
            </w:r>
            <w:r w:rsidRPr="00117689">
              <w:rPr>
                <w:rFonts w:cs="Times New Roman"/>
                <w:iCs/>
                <w:color w:val="000000" w:themeColor="text1"/>
                <w:szCs w:val="26"/>
              </w:rPr>
              <w:t>3.</w:t>
            </w:r>
            <w:r w:rsidR="00117689">
              <w:rPr>
                <w:rFonts w:cs="Times New Roman"/>
                <w:iCs/>
                <w:color w:val="000000" w:themeColor="text1"/>
                <w:szCs w:val="26"/>
              </w:rPr>
              <w:t>1</w:t>
            </w:r>
            <w:r w:rsidRPr="00117689">
              <w:rPr>
                <w:rFonts w:cs="Times New Roman"/>
                <w:iCs/>
                <w:color w:val="000000" w:themeColor="text1"/>
                <w:szCs w:val="26"/>
              </w:rPr>
              <w:t>.1.1</w:t>
            </w:r>
          </w:p>
        </w:tc>
        <w:tc>
          <w:tcPr>
            <w:tcW w:w="846" w:type="dxa"/>
          </w:tcPr>
          <w:p w14:paraId="171AC112" w14:textId="77777777" w:rsidR="00C52C8C" w:rsidRPr="00117689" w:rsidRDefault="00C52C8C" w:rsidP="00C52C8C">
            <w:pPr>
              <w:spacing w:before="60" w:after="60"/>
              <w:jc w:val="center"/>
              <w:rPr>
                <w:rFonts w:cs="Times New Roman"/>
                <w:color w:val="000000" w:themeColor="text1"/>
                <w:szCs w:val="26"/>
              </w:rPr>
            </w:pPr>
            <w:r w:rsidRPr="00117689">
              <w:rPr>
                <w:rFonts w:cs="Times New Roman"/>
                <w:color w:val="000000" w:themeColor="text1"/>
                <w:szCs w:val="26"/>
              </w:rPr>
              <w:t>A1.3</w:t>
            </w:r>
          </w:p>
          <w:p w14:paraId="11E13633" w14:textId="3CF1D8B2" w:rsidR="00C52C8C" w:rsidRPr="00117689" w:rsidRDefault="00C52C8C" w:rsidP="00C52C8C">
            <w:pPr>
              <w:rPr>
                <w:rFonts w:cs="Times New Roman"/>
                <w:b/>
                <w:color w:val="000000" w:themeColor="text1"/>
                <w:szCs w:val="26"/>
              </w:rPr>
            </w:pPr>
            <w:r w:rsidRPr="00117689">
              <w:rPr>
                <w:rFonts w:cs="Times New Roman"/>
                <w:color w:val="000000" w:themeColor="text1"/>
                <w:szCs w:val="26"/>
                <w:lang w:val="vi-VN"/>
              </w:rPr>
              <w:t>A</w:t>
            </w:r>
            <w:r w:rsidR="00117689">
              <w:rPr>
                <w:rFonts w:cs="Times New Roman"/>
                <w:color w:val="000000" w:themeColor="text1"/>
                <w:szCs w:val="26"/>
              </w:rPr>
              <w:t>2.1</w:t>
            </w:r>
          </w:p>
        </w:tc>
      </w:tr>
      <w:tr w:rsidR="00117689" w:rsidRPr="00117689" w14:paraId="10910592" w14:textId="77777777" w:rsidTr="00246C43">
        <w:tc>
          <w:tcPr>
            <w:tcW w:w="693" w:type="dxa"/>
            <w:vMerge/>
            <w:vAlign w:val="center"/>
          </w:tcPr>
          <w:p w14:paraId="107FC709" w14:textId="77777777" w:rsidR="00117689" w:rsidRPr="00117689" w:rsidRDefault="00117689" w:rsidP="00117689">
            <w:pPr>
              <w:rPr>
                <w:rFonts w:cs="Times New Roman"/>
                <w:b/>
                <w:color w:val="000000" w:themeColor="text1"/>
                <w:szCs w:val="26"/>
              </w:rPr>
            </w:pPr>
          </w:p>
        </w:tc>
        <w:tc>
          <w:tcPr>
            <w:tcW w:w="1851" w:type="dxa"/>
            <w:vMerge w:val="restart"/>
            <w:shd w:val="clear" w:color="auto" w:fill="auto"/>
          </w:tcPr>
          <w:p w14:paraId="0B16CCAB" w14:textId="77777777" w:rsidR="00117689" w:rsidRPr="00117689" w:rsidRDefault="00117689" w:rsidP="00246C43">
            <w:pPr>
              <w:spacing w:before="60" w:after="60" w:line="264" w:lineRule="auto"/>
              <w:jc w:val="center"/>
              <w:rPr>
                <w:rFonts w:cs="Times New Roman"/>
                <w:color w:val="000000" w:themeColor="text1"/>
                <w:szCs w:val="26"/>
              </w:rPr>
            </w:pPr>
          </w:p>
          <w:p w14:paraId="04B67153" w14:textId="77777777" w:rsidR="00117689" w:rsidRPr="00117689" w:rsidRDefault="00117689" w:rsidP="00246C43">
            <w:pPr>
              <w:spacing w:before="60" w:after="60" w:line="264" w:lineRule="auto"/>
              <w:jc w:val="center"/>
              <w:rPr>
                <w:rFonts w:cs="Times New Roman"/>
                <w:color w:val="000000" w:themeColor="text1"/>
                <w:szCs w:val="26"/>
              </w:rPr>
            </w:pPr>
            <w:r w:rsidRPr="00117689">
              <w:rPr>
                <w:rFonts w:cs="Times New Roman"/>
                <w:color w:val="000000" w:themeColor="text1"/>
                <w:szCs w:val="26"/>
              </w:rPr>
              <w:t>Giai đoạn 3</w:t>
            </w:r>
          </w:p>
          <w:p w14:paraId="11036BFB" w14:textId="66262F47" w:rsidR="00117689" w:rsidRPr="00117689" w:rsidRDefault="00117689" w:rsidP="00246C43">
            <w:pPr>
              <w:spacing w:line="264" w:lineRule="auto"/>
              <w:jc w:val="center"/>
              <w:rPr>
                <w:rFonts w:cs="Times New Roman"/>
                <w:b/>
                <w:color w:val="000000" w:themeColor="text1"/>
                <w:szCs w:val="26"/>
              </w:rPr>
            </w:pPr>
            <w:r w:rsidRPr="00117689">
              <w:rPr>
                <w:rFonts w:cs="Times New Roman"/>
                <w:color w:val="000000" w:themeColor="text1"/>
                <w:szCs w:val="26"/>
              </w:rPr>
              <w:t>{</w:t>
            </w:r>
            <w:r w:rsidRPr="00117689">
              <w:rPr>
                <w:rFonts w:cs="Times New Roman"/>
                <w:i/>
                <w:iCs/>
                <w:color w:val="000000" w:themeColor="text1"/>
                <w:szCs w:val="26"/>
              </w:rPr>
              <w:t xml:space="preserve">Củng cố kiến thức, phát triển </w:t>
            </w:r>
            <w:r w:rsidRPr="00117689">
              <w:rPr>
                <w:rFonts w:cs="Times New Roman"/>
                <w:i/>
                <w:iCs/>
                <w:color w:val="000000" w:themeColor="text1"/>
                <w:szCs w:val="26"/>
              </w:rPr>
              <w:lastRenderedPageBreak/>
              <w:t>kỹ năng</w:t>
            </w:r>
            <w:r w:rsidRPr="00117689">
              <w:rPr>
                <w:rFonts w:cs="Times New Roman"/>
                <w:color w:val="000000" w:themeColor="text1"/>
                <w:szCs w:val="26"/>
              </w:rPr>
              <w:t>}</w:t>
            </w:r>
          </w:p>
        </w:tc>
        <w:tc>
          <w:tcPr>
            <w:tcW w:w="996" w:type="dxa"/>
            <w:shd w:val="clear" w:color="auto" w:fill="auto"/>
          </w:tcPr>
          <w:p w14:paraId="4B522924" w14:textId="564D443F" w:rsidR="00117689" w:rsidRPr="00117689" w:rsidRDefault="00511155" w:rsidP="000C3801">
            <w:pPr>
              <w:spacing w:line="264" w:lineRule="auto"/>
              <w:jc w:val="center"/>
              <w:rPr>
                <w:rFonts w:cs="Times New Roman"/>
                <w:b/>
                <w:color w:val="000000" w:themeColor="text1"/>
                <w:szCs w:val="26"/>
              </w:rPr>
            </w:pPr>
            <w:r>
              <w:rPr>
                <w:rFonts w:cs="Times New Roman"/>
                <w:color w:val="000000" w:themeColor="text1"/>
                <w:szCs w:val="26"/>
              </w:rPr>
              <w:lastRenderedPageBreak/>
              <w:t>3</w:t>
            </w:r>
          </w:p>
        </w:tc>
        <w:tc>
          <w:tcPr>
            <w:tcW w:w="3543" w:type="dxa"/>
            <w:shd w:val="clear" w:color="auto" w:fill="auto"/>
          </w:tcPr>
          <w:p w14:paraId="2A012352" w14:textId="18C49807" w:rsidR="00117689" w:rsidRPr="00117689" w:rsidRDefault="00117689" w:rsidP="00246C43">
            <w:pPr>
              <w:spacing w:line="264" w:lineRule="auto"/>
              <w:rPr>
                <w:rFonts w:cs="Times New Roman"/>
                <w:b/>
                <w:color w:val="000000" w:themeColor="text1"/>
                <w:szCs w:val="26"/>
              </w:rPr>
            </w:pPr>
            <w:r w:rsidRPr="00117689">
              <w:rPr>
                <w:rFonts w:cs="Times New Roman"/>
                <w:color w:val="000000" w:themeColor="text1"/>
                <w:szCs w:val="26"/>
              </w:rPr>
              <w:t>Ôn tập: Khái quát hóa các nội dung chương 3 dưới hình thức sơ đồ tư duy</w:t>
            </w:r>
          </w:p>
        </w:tc>
        <w:tc>
          <w:tcPr>
            <w:tcW w:w="1564" w:type="dxa"/>
          </w:tcPr>
          <w:p w14:paraId="08B4C115" w14:textId="35C022D2" w:rsidR="00117689" w:rsidRPr="00117689" w:rsidRDefault="00117689" w:rsidP="00246C43">
            <w:pPr>
              <w:spacing w:line="264" w:lineRule="auto"/>
              <w:rPr>
                <w:rFonts w:cs="Times New Roman"/>
                <w:b/>
                <w:color w:val="000000" w:themeColor="text1"/>
                <w:szCs w:val="26"/>
              </w:rPr>
            </w:pPr>
            <w:r w:rsidRPr="00117689">
              <w:rPr>
                <w:rFonts w:cs="Times New Roman"/>
                <w:color w:val="000000" w:themeColor="text1"/>
                <w:szCs w:val="26"/>
              </w:rPr>
              <w:t>CLO.1.1.2.</w:t>
            </w:r>
            <w:r>
              <w:rPr>
                <w:rFonts w:cs="Times New Roman"/>
                <w:color w:val="000000" w:themeColor="text1"/>
                <w:szCs w:val="26"/>
              </w:rPr>
              <w:t>1</w:t>
            </w:r>
            <w:r w:rsidRPr="00117689">
              <w:rPr>
                <w:rFonts w:cs="Times New Roman"/>
                <w:color w:val="000000" w:themeColor="text1"/>
                <w:szCs w:val="26"/>
              </w:rPr>
              <w:t xml:space="preserve"> CLO.</w:t>
            </w:r>
            <w:r w:rsidRPr="00117689">
              <w:rPr>
                <w:rFonts w:cs="Times New Roman"/>
                <w:iCs/>
                <w:color w:val="000000" w:themeColor="text1"/>
                <w:szCs w:val="26"/>
              </w:rPr>
              <w:t>3.</w:t>
            </w:r>
            <w:r>
              <w:rPr>
                <w:rFonts w:cs="Times New Roman"/>
                <w:iCs/>
                <w:color w:val="000000" w:themeColor="text1"/>
                <w:szCs w:val="26"/>
              </w:rPr>
              <w:t>1</w:t>
            </w:r>
            <w:r w:rsidRPr="00117689">
              <w:rPr>
                <w:rFonts w:cs="Times New Roman"/>
                <w:iCs/>
                <w:color w:val="000000" w:themeColor="text1"/>
                <w:szCs w:val="26"/>
              </w:rPr>
              <w:t>.1.1</w:t>
            </w:r>
          </w:p>
        </w:tc>
        <w:tc>
          <w:tcPr>
            <w:tcW w:w="846" w:type="dxa"/>
          </w:tcPr>
          <w:p w14:paraId="76CB3C7F" w14:textId="77777777" w:rsidR="00117689" w:rsidRPr="00117689" w:rsidRDefault="00117689" w:rsidP="00117689">
            <w:pPr>
              <w:spacing w:before="60" w:after="60"/>
              <w:jc w:val="center"/>
              <w:rPr>
                <w:rFonts w:cs="Times New Roman"/>
                <w:color w:val="000000" w:themeColor="text1"/>
                <w:szCs w:val="26"/>
              </w:rPr>
            </w:pPr>
            <w:r w:rsidRPr="00117689">
              <w:rPr>
                <w:rFonts w:cs="Times New Roman"/>
                <w:color w:val="000000" w:themeColor="text1"/>
                <w:szCs w:val="26"/>
              </w:rPr>
              <w:t>A1.3</w:t>
            </w:r>
          </w:p>
          <w:p w14:paraId="195FF043" w14:textId="6DDCD22A" w:rsidR="00117689" w:rsidRPr="00117689" w:rsidRDefault="00117689" w:rsidP="00117689">
            <w:pPr>
              <w:rPr>
                <w:rFonts w:cs="Times New Roman"/>
                <w:b/>
                <w:color w:val="000000" w:themeColor="text1"/>
                <w:szCs w:val="26"/>
              </w:rPr>
            </w:pPr>
            <w:r w:rsidRPr="00117689">
              <w:rPr>
                <w:rFonts w:cs="Times New Roman"/>
                <w:color w:val="000000" w:themeColor="text1"/>
                <w:szCs w:val="26"/>
                <w:lang w:val="vi-VN"/>
              </w:rPr>
              <w:t>A</w:t>
            </w:r>
            <w:r>
              <w:rPr>
                <w:rFonts w:cs="Times New Roman"/>
                <w:color w:val="000000" w:themeColor="text1"/>
                <w:szCs w:val="26"/>
              </w:rPr>
              <w:t>2.1</w:t>
            </w:r>
          </w:p>
        </w:tc>
      </w:tr>
      <w:tr w:rsidR="00117689" w:rsidRPr="00117689" w14:paraId="43204F53" w14:textId="77777777" w:rsidTr="00246C43">
        <w:tc>
          <w:tcPr>
            <w:tcW w:w="693" w:type="dxa"/>
            <w:vMerge/>
            <w:vAlign w:val="center"/>
          </w:tcPr>
          <w:p w14:paraId="268F739A" w14:textId="77777777" w:rsidR="00117689" w:rsidRPr="00117689" w:rsidRDefault="00117689" w:rsidP="00117689">
            <w:pPr>
              <w:rPr>
                <w:rFonts w:cs="Times New Roman"/>
                <w:b/>
                <w:color w:val="000000" w:themeColor="text1"/>
                <w:szCs w:val="26"/>
              </w:rPr>
            </w:pPr>
          </w:p>
        </w:tc>
        <w:tc>
          <w:tcPr>
            <w:tcW w:w="1851" w:type="dxa"/>
            <w:vMerge/>
            <w:shd w:val="clear" w:color="auto" w:fill="auto"/>
          </w:tcPr>
          <w:p w14:paraId="6852B24F" w14:textId="77777777" w:rsidR="00117689" w:rsidRPr="00117689" w:rsidRDefault="00117689" w:rsidP="00246C43">
            <w:pPr>
              <w:spacing w:line="264" w:lineRule="auto"/>
              <w:rPr>
                <w:rFonts w:cs="Times New Roman"/>
                <w:b/>
                <w:color w:val="000000" w:themeColor="text1"/>
                <w:szCs w:val="26"/>
              </w:rPr>
            </w:pPr>
          </w:p>
        </w:tc>
        <w:tc>
          <w:tcPr>
            <w:tcW w:w="996" w:type="dxa"/>
            <w:shd w:val="clear" w:color="auto" w:fill="auto"/>
          </w:tcPr>
          <w:p w14:paraId="478F78F6" w14:textId="4A55A02A" w:rsidR="00117689" w:rsidRPr="00117689" w:rsidRDefault="00511155" w:rsidP="000C3801">
            <w:pPr>
              <w:spacing w:line="264" w:lineRule="auto"/>
              <w:jc w:val="center"/>
              <w:rPr>
                <w:rFonts w:cs="Times New Roman"/>
                <w:b/>
                <w:color w:val="000000" w:themeColor="text1"/>
                <w:szCs w:val="26"/>
              </w:rPr>
            </w:pPr>
            <w:r>
              <w:rPr>
                <w:rFonts w:cs="Times New Roman"/>
                <w:color w:val="000000" w:themeColor="text1"/>
                <w:szCs w:val="26"/>
              </w:rPr>
              <w:t>2</w:t>
            </w:r>
          </w:p>
        </w:tc>
        <w:tc>
          <w:tcPr>
            <w:tcW w:w="3543" w:type="dxa"/>
            <w:shd w:val="clear" w:color="auto" w:fill="auto"/>
          </w:tcPr>
          <w:p w14:paraId="66203D4C" w14:textId="5A882850" w:rsidR="00117689" w:rsidRPr="00117689" w:rsidRDefault="00117689" w:rsidP="00246C43">
            <w:pPr>
              <w:spacing w:line="264" w:lineRule="auto"/>
              <w:rPr>
                <w:rFonts w:cs="Times New Roman"/>
                <w:b/>
                <w:color w:val="000000" w:themeColor="text1"/>
                <w:szCs w:val="26"/>
              </w:rPr>
            </w:pPr>
            <w:r w:rsidRPr="00117689">
              <w:rPr>
                <w:rFonts w:cs="Times New Roman"/>
                <w:color w:val="000000" w:themeColor="text1"/>
                <w:szCs w:val="26"/>
              </w:rPr>
              <w:t>Làm bài tập chương 3</w:t>
            </w:r>
          </w:p>
        </w:tc>
        <w:tc>
          <w:tcPr>
            <w:tcW w:w="1564" w:type="dxa"/>
          </w:tcPr>
          <w:p w14:paraId="7DDC74D5" w14:textId="5ADD9DFD" w:rsidR="00117689" w:rsidRPr="00117689" w:rsidRDefault="00117689" w:rsidP="00246C43">
            <w:pPr>
              <w:spacing w:line="264" w:lineRule="auto"/>
              <w:rPr>
                <w:rFonts w:cs="Times New Roman"/>
                <w:b/>
                <w:color w:val="000000" w:themeColor="text1"/>
                <w:szCs w:val="26"/>
              </w:rPr>
            </w:pPr>
            <w:r w:rsidRPr="00117689">
              <w:rPr>
                <w:rFonts w:cs="Times New Roman"/>
                <w:color w:val="000000" w:themeColor="text1"/>
                <w:szCs w:val="26"/>
              </w:rPr>
              <w:t>CLO.1.1.2.</w:t>
            </w:r>
            <w:r>
              <w:rPr>
                <w:rFonts w:cs="Times New Roman"/>
                <w:color w:val="000000" w:themeColor="text1"/>
                <w:szCs w:val="26"/>
              </w:rPr>
              <w:t>1</w:t>
            </w:r>
            <w:r w:rsidRPr="00117689">
              <w:rPr>
                <w:rFonts w:cs="Times New Roman"/>
                <w:color w:val="000000" w:themeColor="text1"/>
                <w:szCs w:val="26"/>
              </w:rPr>
              <w:t xml:space="preserve"> </w:t>
            </w:r>
            <w:r w:rsidRPr="00117689">
              <w:rPr>
                <w:rFonts w:cs="Times New Roman"/>
                <w:color w:val="000000" w:themeColor="text1"/>
                <w:szCs w:val="26"/>
              </w:rPr>
              <w:lastRenderedPageBreak/>
              <w:t>CLO.</w:t>
            </w:r>
            <w:r w:rsidRPr="00117689">
              <w:rPr>
                <w:rFonts w:cs="Times New Roman"/>
                <w:iCs/>
                <w:color w:val="000000" w:themeColor="text1"/>
                <w:szCs w:val="26"/>
              </w:rPr>
              <w:t>3.</w:t>
            </w:r>
            <w:r>
              <w:rPr>
                <w:rFonts w:cs="Times New Roman"/>
                <w:iCs/>
                <w:color w:val="000000" w:themeColor="text1"/>
                <w:szCs w:val="26"/>
              </w:rPr>
              <w:t>1</w:t>
            </w:r>
            <w:r w:rsidRPr="00117689">
              <w:rPr>
                <w:rFonts w:cs="Times New Roman"/>
                <w:iCs/>
                <w:color w:val="000000" w:themeColor="text1"/>
                <w:szCs w:val="26"/>
              </w:rPr>
              <w:t>.1.1</w:t>
            </w:r>
          </w:p>
        </w:tc>
        <w:tc>
          <w:tcPr>
            <w:tcW w:w="846" w:type="dxa"/>
          </w:tcPr>
          <w:p w14:paraId="0302C902" w14:textId="77777777" w:rsidR="00117689" w:rsidRPr="00117689" w:rsidRDefault="00117689" w:rsidP="00117689">
            <w:pPr>
              <w:spacing w:before="60" w:after="60"/>
              <w:jc w:val="center"/>
              <w:rPr>
                <w:rFonts w:cs="Times New Roman"/>
                <w:color w:val="000000" w:themeColor="text1"/>
                <w:szCs w:val="26"/>
              </w:rPr>
            </w:pPr>
            <w:r w:rsidRPr="00117689">
              <w:rPr>
                <w:rFonts w:cs="Times New Roman"/>
                <w:color w:val="000000" w:themeColor="text1"/>
                <w:szCs w:val="26"/>
              </w:rPr>
              <w:lastRenderedPageBreak/>
              <w:t>A1.3</w:t>
            </w:r>
          </w:p>
          <w:p w14:paraId="0D7B029F" w14:textId="1CE5F9E4" w:rsidR="00117689" w:rsidRPr="00117689" w:rsidRDefault="00117689" w:rsidP="00117689">
            <w:pPr>
              <w:rPr>
                <w:rFonts w:cs="Times New Roman"/>
                <w:b/>
                <w:color w:val="000000" w:themeColor="text1"/>
                <w:szCs w:val="26"/>
              </w:rPr>
            </w:pPr>
            <w:r w:rsidRPr="00117689">
              <w:rPr>
                <w:rFonts w:cs="Times New Roman"/>
                <w:color w:val="000000" w:themeColor="text1"/>
                <w:szCs w:val="26"/>
                <w:lang w:val="vi-VN"/>
              </w:rPr>
              <w:lastRenderedPageBreak/>
              <w:t>A</w:t>
            </w:r>
            <w:r>
              <w:rPr>
                <w:rFonts w:cs="Times New Roman"/>
                <w:color w:val="000000" w:themeColor="text1"/>
                <w:szCs w:val="26"/>
              </w:rPr>
              <w:t>2.1</w:t>
            </w:r>
          </w:p>
        </w:tc>
      </w:tr>
      <w:tr w:rsidR="00117689" w:rsidRPr="00117689" w14:paraId="52BA57F4" w14:textId="77777777" w:rsidTr="00246C43">
        <w:tc>
          <w:tcPr>
            <w:tcW w:w="693" w:type="dxa"/>
            <w:vAlign w:val="center"/>
          </w:tcPr>
          <w:p w14:paraId="498FFA85" w14:textId="77777777" w:rsidR="00117689" w:rsidRPr="00117689" w:rsidRDefault="00117689" w:rsidP="00117689">
            <w:pPr>
              <w:rPr>
                <w:rFonts w:cs="Times New Roman"/>
                <w:b/>
                <w:color w:val="000000" w:themeColor="text1"/>
                <w:szCs w:val="26"/>
              </w:rPr>
            </w:pPr>
          </w:p>
        </w:tc>
        <w:tc>
          <w:tcPr>
            <w:tcW w:w="2847" w:type="dxa"/>
            <w:gridSpan w:val="2"/>
            <w:shd w:val="clear" w:color="auto" w:fill="auto"/>
          </w:tcPr>
          <w:p w14:paraId="66180FE9" w14:textId="69E84518" w:rsidR="00117689" w:rsidRPr="00117689" w:rsidRDefault="00117689" w:rsidP="000C3801">
            <w:pPr>
              <w:spacing w:line="264" w:lineRule="auto"/>
              <w:jc w:val="center"/>
              <w:rPr>
                <w:rFonts w:cs="Times New Roman"/>
                <w:b/>
                <w:color w:val="000000" w:themeColor="text1"/>
                <w:szCs w:val="26"/>
              </w:rPr>
            </w:pPr>
            <w:r w:rsidRPr="00117689">
              <w:rPr>
                <w:rFonts w:cs="Times New Roman"/>
                <w:b/>
                <w:bCs/>
                <w:color w:val="000000" w:themeColor="text1"/>
                <w:szCs w:val="26"/>
                <w:lang w:val="pt-BR"/>
              </w:rPr>
              <w:t>Bài kiểm tra giữa kỳ</w:t>
            </w:r>
          </w:p>
        </w:tc>
        <w:tc>
          <w:tcPr>
            <w:tcW w:w="3543" w:type="dxa"/>
            <w:shd w:val="clear" w:color="auto" w:fill="auto"/>
          </w:tcPr>
          <w:p w14:paraId="442745DF" w14:textId="2E1C797B" w:rsidR="00117689" w:rsidRPr="00117689" w:rsidRDefault="00117689" w:rsidP="00246C43">
            <w:pPr>
              <w:spacing w:line="264" w:lineRule="auto"/>
              <w:rPr>
                <w:rFonts w:cs="Times New Roman"/>
                <w:b/>
                <w:color w:val="000000" w:themeColor="text1"/>
                <w:szCs w:val="26"/>
              </w:rPr>
            </w:pPr>
          </w:p>
        </w:tc>
        <w:tc>
          <w:tcPr>
            <w:tcW w:w="1564" w:type="dxa"/>
          </w:tcPr>
          <w:p w14:paraId="31B048E4" w14:textId="27C91F74" w:rsidR="00117689" w:rsidRPr="00117689" w:rsidRDefault="00117689" w:rsidP="00246C43">
            <w:pPr>
              <w:spacing w:line="264" w:lineRule="auto"/>
              <w:rPr>
                <w:rFonts w:cs="Times New Roman"/>
                <w:b/>
                <w:color w:val="000000" w:themeColor="text1"/>
                <w:szCs w:val="26"/>
              </w:rPr>
            </w:pPr>
            <w:r w:rsidRPr="00117689">
              <w:rPr>
                <w:rFonts w:cs="Times New Roman"/>
                <w:color w:val="000000" w:themeColor="text1"/>
                <w:szCs w:val="26"/>
              </w:rPr>
              <w:t>CLO.1.1.2.</w:t>
            </w:r>
            <w:r>
              <w:rPr>
                <w:rFonts w:cs="Times New Roman"/>
                <w:color w:val="000000" w:themeColor="text1"/>
                <w:szCs w:val="26"/>
              </w:rPr>
              <w:t>1</w:t>
            </w:r>
            <w:r w:rsidRPr="00117689">
              <w:rPr>
                <w:rFonts w:cs="Times New Roman"/>
                <w:color w:val="000000" w:themeColor="text1"/>
                <w:szCs w:val="26"/>
              </w:rPr>
              <w:t xml:space="preserve"> </w:t>
            </w:r>
          </w:p>
        </w:tc>
        <w:tc>
          <w:tcPr>
            <w:tcW w:w="846" w:type="dxa"/>
          </w:tcPr>
          <w:p w14:paraId="52E9143D" w14:textId="69C87CBB" w:rsidR="00117689" w:rsidRPr="006F0B5D" w:rsidRDefault="00117689" w:rsidP="006F0B5D">
            <w:pPr>
              <w:spacing w:before="60" w:after="60"/>
              <w:jc w:val="center"/>
              <w:rPr>
                <w:rFonts w:cs="Times New Roman"/>
                <w:color w:val="000000" w:themeColor="text1"/>
                <w:szCs w:val="26"/>
              </w:rPr>
            </w:pPr>
            <w:r w:rsidRPr="00117689">
              <w:rPr>
                <w:rFonts w:cs="Times New Roman"/>
                <w:color w:val="000000" w:themeColor="text1"/>
                <w:szCs w:val="26"/>
              </w:rPr>
              <w:t>A1.3</w:t>
            </w:r>
          </w:p>
        </w:tc>
      </w:tr>
      <w:tr w:rsidR="00117689" w:rsidRPr="00117689" w14:paraId="068961D3" w14:textId="77777777" w:rsidTr="004B1B9F">
        <w:tc>
          <w:tcPr>
            <w:tcW w:w="693" w:type="dxa"/>
            <w:vMerge w:val="restart"/>
            <w:vAlign w:val="center"/>
          </w:tcPr>
          <w:p w14:paraId="51CD05C7" w14:textId="77777777" w:rsidR="00C52C8C" w:rsidRPr="00117689" w:rsidRDefault="00C52C8C" w:rsidP="00C52C8C">
            <w:pPr>
              <w:rPr>
                <w:rFonts w:cs="Times New Roman"/>
                <w:b/>
                <w:color w:val="000000" w:themeColor="text1"/>
                <w:szCs w:val="26"/>
              </w:rPr>
            </w:pPr>
          </w:p>
        </w:tc>
        <w:tc>
          <w:tcPr>
            <w:tcW w:w="8800" w:type="dxa"/>
            <w:gridSpan w:val="5"/>
            <w:shd w:val="clear" w:color="auto" w:fill="DBE5F1" w:themeFill="accent1" w:themeFillTint="33"/>
            <w:vAlign w:val="center"/>
          </w:tcPr>
          <w:p w14:paraId="67E32640" w14:textId="67B4ADAA" w:rsidR="00C52C8C" w:rsidRPr="00117689" w:rsidRDefault="00C52C8C" w:rsidP="000C3801">
            <w:pPr>
              <w:jc w:val="center"/>
              <w:rPr>
                <w:rFonts w:cs="Times New Roman"/>
                <w:b/>
                <w:bCs/>
                <w:color w:val="000000" w:themeColor="text1"/>
                <w:szCs w:val="26"/>
              </w:rPr>
            </w:pPr>
            <w:r w:rsidRPr="00117689">
              <w:rPr>
                <w:rFonts w:cs="Times New Roman"/>
                <w:b/>
                <w:bCs/>
                <w:color w:val="000000" w:themeColor="text1"/>
                <w:szCs w:val="26"/>
              </w:rPr>
              <w:t xml:space="preserve">Chương 4: Thực hành </w:t>
            </w:r>
            <w:r w:rsidR="000C3801">
              <w:rPr>
                <w:rFonts w:cs="Times New Roman"/>
                <w:b/>
                <w:bCs/>
                <w:color w:val="000000" w:themeColor="text1"/>
                <w:szCs w:val="26"/>
              </w:rPr>
              <w:t>giao tiếp</w:t>
            </w:r>
            <w:r w:rsidRPr="00117689">
              <w:rPr>
                <w:rFonts w:cs="Times New Roman"/>
                <w:b/>
                <w:bCs/>
                <w:color w:val="000000" w:themeColor="text1"/>
                <w:szCs w:val="26"/>
              </w:rPr>
              <w:t xml:space="preserve"> sư phạm</w:t>
            </w:r>
          </w:p>
          <w:p w14:paraId="3E636794" w14:textId="5B3629D8" w:rsidR="00C52C8C" w:rsidRPr="00117689" w:rsidRDefault="00C52C8C" w:rsidP="000C3801">
            <w:pPr>
              <w:jc w:val="center"/>
              <w:rPr>
                <w:rFonts w:cs="Times New Roman"/>
                <w:b/>
                <w:color w:val="000000" w:themeColor="text1"/>
                <w:szCs w:val="26"/>
              </w:rPr>
            </w:pPr>
            <w:r w:rsidRPr="00117689">
              <w:rPr>
                <w:rFonts w:cs="Times New Roman"/>
                <w:b/>
                <w:color w:val="000000" w:themeColor="text1"/>
                <w:szCs w:val="26"/>
              </w:rPr>
              <w:t>(Lí</w:t>
            </w:r>
            <w:r w:rsidRPr="00117689">
              <w:rPr>
                <w:rFonts w:cs="Times New Roman"/>
                <w:b/>
                <w:color w:val="000000" w:themeColor="text1"/>
                <w:szCs w:val="26"/>
                <w:lang w:val="vi-VN"/>
              </w:rPr>
              <w:t xml:space="preserve"> thuyết</w:t>
            </w:r>
            <w:r w:rsidRPr="00117689">
              <w:rPr>
                <w:rFonts w:cs="Times New Roman"/>
                <w:b/>
                <w:color w:val="000000" w:themeColor="text1"/>
                <w:szCs w:val="26"/>
              </w:rPr>
              <w:t xml:space="preserve">: </w:t>
            </w:r>
            <w:r w:rsidR="00511155">
              <w:rPr>
                <w:rFonts w:cs="Times New Roman"/>
                <w:b/>
                <w:color w:val="000000" w:themeColor="text1"/>
                <w:szCs w:val="26"/>
              </w:rPr>
              <w:t>0</w:t>
            </w:r>
            <w:r w:rsidRPr="00117689">
              <w:rPr>
                <w:rFonts w:cs="Times New Roman"/>
                <w:b/>
                <w:color w:val="000000" w:themeColor="text1"/>
                <w:szCs w:val="26"/>
              </w:rPr>
              <w:t xml:space="preserve"> tiết,</w:t>
            </w:r>
            <w:r w:rsidRPr="00117689">
              <w:rPr>
                <w:rFonts w:cs="Times New Roman"/>
                <w:b/>
                <w:color w:val="000000" w:themeColor="text1"/>
                <w:szCs w:val="26"/>
                <w:lang w:val="vi-VN"/>
              </w:rPr>
              <w:t xml:space="preserve"> thảo luận: 5 tiết,</w:t>
            </w:r>
            <w:r w:rsidRPr="00117689">
              <w:rPr>
                <w:rFonts w:cs="Times New Roman"/>
                <w:b/>
                <w:color w:val="000000" w:themeColor="text1"/>
                <w:szCs w:val="26"/>
              </w:rPr>
              <w:t xml:space="preserve"> tự học: </w:t>
            </w:r>
            <w:r w:rsidR="00511155">
              <w:rPr>
                <w:rFonts w:cs="Times New Roman"/>
                <w:b/>
                <w:color w:val="000000" w:themeColor="text1"/>
                <w:szCs w:val="26"/>
              </w:rPr>
              <w:t>15</w:t>
            </w:r>
            <w:r w:rsidRPr="00117689">
              <w:rPr>
                <w:rFonts w:cs="Times New Roman"/>
                <w:b/>
                <w:color w:val="000000" w:themeColor="text1"/>
                <w:szCs w:val="26"/>
              </w:rPr>
              <w:t xml:space="preserve"> tiết)</w:t>
            </w:r>
          </w:p>
        </w:tc>
      </w:tr>
      <w:tr w:rsidR="00117689" w:rsidRPr="00117689" w14:paraId="405D1A59" w14:textId="77777777" w:rsidTr="00246C43">
        <w:tc>
          <w:tcPr>
            <w:tcW w:w="693" w:type="dxa"/>
            <w:vMerge/>
            <w:vAlign w:val="center"/>
          </w:tcPr>
          <w:p w14:paraId="5F7A92F3" w14:textId="77777777" w:rsidR="00C52C8C" w:rsidRPr="00117689" w:rsidRDefault="00C52C8C" w:rsidP="00C52C8C">
            <w:pPr>
              <w:rPr>
                <w:rFonts w:cs="Times New Roman"/>
                <w:b/>
                <w:color w:val="000000" w:themeColor="text1"/>
                <w:szCs w:val="26"/>
              </w:rPr>
            </w:pPr>
          </w:p>
        </w:tc>
        <w:tc>
          <w:tcPr>
            <w:tcW w:w="1851" w:type="dxa"/>
            <w:vMerge w:val="restart"/>
            <w:shd w:val="clear" w:color="auto" w:fill="auto"/>
          </w:tcPr>
          <w:p w14:paraId="6863A47F" w14:textId="77777777" w:rsidR="00C52C8C" w:rsidRPr="00117689" w:rsidRDefault="00C52C8C" w:rsidP="00C52C8C">
            <w:pPr>
              <w:spacing w:before="60" w:after="60"/>
              <w:jc w:val="center"/>
              <w:rPr>
                <w:rFonts w:cs="Times New Roman"/>
                <w:color w:val="000000" w:themeColor="text1"/>
                <w:szCs w:val="26"/>
              </w:rPr>
            </w:pPr>
          </w:p>
          <w:p w14:paraId="51AA81BD" w14:textId="77777777" w:rsidR="00C52C8C" w:rsidRPr="00117689" w:rsidRDefault="00C52C8C" w:rsidP="00C52C8C">
            <w:pPr>
              <w:spacing w:before="60" w:after="60"/>
              <w:jc w:val="center"/>
              <w:rPr>
                <w:rFonts w:cs="Times New Roman"/>
                <w:color w:val="000000" w:themeColor="text1"/>
                <w:szCs w:val="26"/>
              </w:rPr>
            </w:pPr>
            <w:r w:rsidRPr="00117689">
              <w:rPr>
                <w:rFonts w:cs="Times New Roman"/>
                <w:color w:val="000000" w:themeColor="text1"/>
                <w:szCs w:val="26"/>
              </w:rPr>
              <w:t>Giai đoạn 1</w:t>
            </w:r>
          </w:p>
          <w:p w14:paraId="7C645010" w14:textId="15401531" w:rsidR="00C52C8C" w:rsidRPr="00117689" w:rsidRDefault="00C52C8C" w:rsidP="00C52C8C">
            <w:pPr>
              <w:rPr>
                <w:rFonts w:cs="Times New Roman"/>
                <w:b/>
                <w:color w:val="000000" w:themeColor="text1"/>
                <w:szCs w:val="26"/>
              </w:rPr>
            </w:pPr>
            <w:r w:rsidRPr="00117689">
              <w:rPr>
                <w:rFonts w:cs="Times New Roman"/>
                <w:color w:val="000000" w:themeColor="text1"/>
                <w:szCs w:val="26"/>
              </w:rPr>
              <w:t>{</w:t>
            </w:r>
            <w:r w:rsidRPr="00117689">
              <w:rPr>
                <w:rFonts w:cs="Times New Roman"/>
                <w:i/>
                <w:iCs/>
                <w:color w:val="000000" w:themeColor="text1"/>
                <w:szCs w:val="26"/>
              </w:rPr>
              <w:t>Trước khi đến lớp</w:t>
            </w:r>
            <w:r w:rsidRPr="00117689">
              <w:rPr>
                <w:rFonts w:cs="Times New Roman"/>
                <w:color w:val="000000" w:themeColor="text1"/>
                <w:szCs w:val="26"/>
              </w:rPr>
              <w:t>}</w:t>
            </w:r>
          </w:p>
        </w:tc>
        <w:tc>
          <w:tcPr>
            <w:tcW w:w="996" w:type="dxa"/>
            <w:shd w:val="clear" w:color="auto" w:fill="auto"/>
          </w:tcPr>
          <w:p w14:paraId="2F606336" w14:textId="3F2DC71D" w:rsidR="00C52C8C" w:rsidRPr="00117689" w:rsidRDefault="00511155" w:rsidP="000C3801">
            <w:pPr>
              <w:jc w:val="center"/>
              <w:rPr>
                <w:rFonts w:cs="Times New Roman"/>
                <w:b/>
                <w:color w:val="000000" w:themeColor="text1"/>
                <w:szCs w:val="26"/>
              </w:rPr>
            </w:pPr>
            <w:r>
              <w:rPr>
                <w:rFonts w:cs="Times New Roman"/>
                <w:color w:val="000000" w:themeColor="text1"/>
                <w:szCs w:val="26"/>
              </w:rPr>
              <w:t>3</w:t>
            </w:r>
          </w:p>
        </w:tc>
        <w:tc>
          <w:tcPr>
            <w:tcW w:w="3543" w:type="dxa"/>
            <w:shd w:val="clear" w:color="auto" w:fill="auto"/>
          </w:tcPr>
          <w:p w14:paraId="1FCAC997" w14:textId="07332E52" w:rsidR="00C52C8C" w:rsidRPr="00117689" w:rsidRDefault="00C52C8C" w:rsidP="00C52C8C">
            <w:pPr>
              <w:rPr>
                <w:rFonts w:cs="Times New Roman"/>
                <w:b/>
                <w:color w:val="000000" w:themeColor="text1"/>
                <w:szCs w:val="26"/>
              </w:rPr>
            </w:pPr>
            <w:r w:rsidRPr="00117689">
              <w:rPr>
                <w:rFonts w:cs="Times New Roman"/>
                <w:color w:val="000000" w:themeColor="text1"/>
                <w:spacing w:val="-4"/>
                <w:szCs w:val="26"/>
              </w:rPr>
              <w:t xml:space="preserve">Học bài giảng E-Learning (LMS) về </w:t>
            </w:r>
            <w:r w:rsidRPr="00117689">
              <w:rPr>
                <w:rFonts w:cs="Times New Roman"/>
                <w:color w:val="000000" w:themeColor="text1"/>
                <w:szCs w:val="26"/>
              </w:rPr>
              <w:t>Tình huống sư phạm</w:t>
            </w:r>
          </w:p>
        </w:tc>
        <w:tc>
          <w:tcPr>
            <w:tcW w:w="1564" w:type="dxa"/>
          </w:tcPr>
          <w:p w14:paraId="41A45775" w14:textId="2204263B" w:rsidR="00C52C8C" w:rsidRPr="00117689" w:rsidRDefault="00C52C8C" w:rsidP="00C52C8C">
            <w:pPr>
              <w:rPr>
                <w:rFonts w:cs="Times New Roman"/>
                <w:b/>
                <w:color w:val="000000" w:themeColor="text1"/>
                <w:szCs w:val="26"/>
              </w:rPr>
            </w:pPr>
            <w:r w:rsidRPr="00117689">
              <w:rPr>
                <w:rFonts w:cs="Times New Roman"/>
                <w:color w:val="000000" w:themeColor="text1"/>
                <w:szCs w:val="26"/>
              </w:rPr>
              <w:t>CLO.1.1.2.</w:t>
            </w:r>
            <w:r w:rsidR="006F0B5D">
              <w:rPr>
                <w:rFonts w:cs="Times New Roman"/>
                <w:color w:val="000000" w:themeColor="text1"/>
                <w:szCs w:val="26"/>
              </w:rPr>
              <w:t>1</w:t>
            </w:r>
            <w:r w:rsidRPr="00117689">
              <w:rPr>
                <w:rFonts w:cs="Times New Roman"/>
                <w:color w:val="000000" w:themeColor="text1"/>
                <w:szCs w:val="26"/>
              </w:rPr>
              <w:t xml:space="preserve"> </w:t>
            </w:r>
          </w:p>
        </w:tc>
        <w:tc>
          <w:tcPr>
            <w:tcW w:w="846" w:type="dxa"/>
          </w:tcPr>
          <w:p w14:paraId="58BC06C8" w14:textId="683A87C4" w:rsidR="00C52C8C" w:rsidRPr="00117689" w:rsidRDefault="00C52C8C" w:rsidP="00C52C8C">
            <w:pPr>
              <w:rPr>
                <w:rFonts w:cs="Times New Roman"/>
                <w:b/>
                <w:color w:val="000000" w:themeColor="text1"/>
                <w:szCs w:val="26"/>
              </w:rPr>
            </w:pPr>
            <w:r w:rsidRPr="00117689">
              <w:rPr>
                <w:rFonts w:cs="Times New Roman"/>
                <w:color w:val="000000" w:themeColor="text1"/>
                <w:szCs w:val="26"/>
              </w:rPr>
              <w:t>A1.3</w:t>
            </w:r>
          </w:p>
        </w:tc>
      </w:tr>
      <w:tr w:rsidR="00117689" w:rsidRPr="00117689" w14:paraId="16A4C380" w14:textId="77777777" w:rsidTr="00246C43">
        <w:tc>
          <w:tcPr>
            <w:tcW w:w="693" w:type="dxa"/>
            <w:vMerge/>
            <w:vAlign w:val="center"/>
          </w:tcPr>
          <w:p w14:paraId="4EC88D31" w14:textId="77777777" w:rsidR="00C52C8C" w:rsidRPr="00117689" w:rsidRDefault="00C52C8C" w:rsidP="00C52C8C">
            <w:pPr>
              <w:rPr>
                <w:rFonts w:cs="Times New Roman"/>
                <w:b/>
                <w:color w:val="000000" w:themeColor="text1"/>
                <w:szCs w:val="26"/>
              </w:rPr>
            </w:pPr>
          </w:p>
        </w:tc>
        <w:tc>
          <w:tcPr>
            <w:tcW w:w="1851" w:type="dxa"/>
            <w:vMerge/>
            <w:shd w:val="clear" w:color="auto" w:fill="auto"/>
          </w:tcPr>
          <w:p w14:paraId="7EDD67DD" w14:textId="77777777" w:rsidR="00C52C8C" w:rsidRPr="00117689" w:rsidRDefault="00C52C8C" w:rsidP="00C52C8C">
            <w:pPr>
              <w:rPr>
                <w:rFonts w:cs="Times New Roman"/>
                <w:b/>
                <w:color w:val="000000" w:themeColor="text1"/>
                <w:szCs w:val="26"/>
              </w:rPr>
            </w:pPr>
          </w:p>
        </w:tc>
        <w:tc>
          <w:tcPr>
            <w:tcW w:w="996" w:type="dxa"/>
            <w:shd w:val="clear" w:color="auto" w:fill="auto"/>
          </w:tcPr>
          <w:p w14:paraId="0EE68C0A" w14:textId="5CD3A6DB" w:rsidR="00C52C8C" w:rsidRPr="00117689" w:rsidRDefault="00511155" w:rsidP="000C3801">
            <w:pPr>
              <w:jc w:val="center"/>
              <w:rPr>
                <w:rFonts w:cs="Times New Roman"/>
                <w:b/>
                <w:color w:val="000000" w:themeColor="text1"/>
                <w:szCs w:val="26"/>
              </w:rPr>
            </w:pPr>
            <w:r>
              <w:rPr>
                <w:rFonts w:cs="Times New Roman"/>
                <w:color w:val="000000" w:themeColor="text1"/>
                <w:szCs w:val="26"/>
              </w:rPr>
              <w:t>2</w:t>
            </w:r>
          </w:p>
        </w:tc>
        <w:tc>
          <w:tcPr>
            <w:tcW w:w="3543" w:type="dxa"/>
            <w:shd w:val="clear" w:color="auto" w:fill="auto"/>
          </w:tcPr>
          <w:p w14:paraId="3D970DC3" w14:textId="3448C85F" w:rsidR="00C52C8C" w:rsidRPr="00117689" w:rsidRDefault="00C52C8C" w:rsidP="00C52C8C">
            <w:pPr>
              <w:rPr>
                <w:rFonts w:cs="Times New Roman"/>
                <w:b/>
                <w:color w:val="000000" w:themeColor="text1"/>
                <w:szCs w:val="26"/>
              </w:rPr>
            </w:pPr>
            <w:r w:rsidRPr="00117689">
              <w:rPr>
                <w:rFonts w:cs="Times New Roman"/>
                <w:color w:val="000000" w:themeColor="text1"/>
                <w:szCs w:val="26"/>
              </w:rPr>
              <w:t>Làm bài tập trên LMS: Câu hỏi và bài tập chương 4.</w:t>
            </w:r>
          </w:p>
        </w:tc>
        <w:tc>
          <w:tcPr>
            <w:tcW w:w="1564" w:type="dxa"/>
          </w:tcPr>
          <w:p w14:paraId="66F7B92B" w14:textId="26F80662" w:rsidR="00C52C8C" w:rsidRPr="00117689" w:rsidRDefault="00C52C8C" w:rsidP="00C52C8C">
            <w:pPr>
              <w:rPr>
                <w:rFonts w:cs="Times New Roman"/>
                <w:b/>
                <w:color w:val="000000" w:themeColor="text1"/>
                <w:szCs w:val="26"/>
              </w:rPr>
            </w:pPr>
            <w:r w:rsidRPr="00117689">
              <w:rPr>
                <w:rFonts w:cs="Times New Roman"/>
                <w:color w:val="000000" w:themeColor="text1"/>
                <w:szCs w:val="26"/>
              </w:rPr>
              <w:t>CLO.</w:t>
            </w:r>
            <w:r w:rsidR="006F0B5D">
              <w:rPr>
                <w:rFonts w:cs="Times New Roman"/>
                <w:color w:val="000000" w:themeColor="text1"/>
                <w:szCs w:val="26"/>
              </w:rPr>
              <w:t>2.1.1.1</w:t>
            </w:r>
            <w:r w:rsidRPr="00117689">
              <w:rPr>
                <w:rFonts w:cs="Times New Roman"/>
                <w:color w:val="000000" w:themeColor="text1"/>
                <w:szCs w:val="26"/>
              </w:rPr>
              <w:t xml:space="preserve"> </w:t>
            </w:r>
          </w:p>
        </w:tc>
        <w:tc>
          <w:tcPr>
            <w:tcW w:w="846" w:type="dxa"/>
          </w:tcPr>
          <w:p w14:paraId="4887A3D3" w14:textId="39A21B98" w:rsidR="00C52C8C" w:rsidRPr="00117689" w:rsidRDefault="00C52C8C" w:rsidP="00C52C8C">
            <w:pPr>
              <w:rPr>
                <w:rFonts w:cs="Times New Roman"/>
                <w:b/>
                <w:color w:val="000000" w:themeColor="text1"/>
                <w:szCs w:val="26"/>
              </w:rPr>
            </w:pPr>
            <w:r w:rsidRPr="00117689">
              <w:rPr>
                <w:rFonts w:cs="Times New Roman"/>
                <w:color w:val="000000" w:themeColor="text1"/>
                <w:szCs w:val="26"/>
              </w:rPr>
              <w:t>A1.</w:t>
            </w:r>
            <w:r w:rsidR="006F0B5D">
              <w:rPr>
                <w:rFonts w:cs="Times New Roman"/>
                <w:color w:val="000000" w:themeColor="text1"/>
                <w:szCs w:val="26"/>
              </w:rPr>
              <w:t>1</w:t>
            </w:r>
          </w:p>
        </w:tc>
      </w:tr>
      <w:tr w:rsidR="00117689" w:rsidRPr="00117689" w14:paraId="1A80A2FF" w14:textId="77777777" w:rsidTr="00246C43">
        <w:tc>
          <w:tcPr>
            <w:tcW w:w="693" w:type="dxa"/>
            <w:vMerge/>
            <w:vAlign w:val="center"/>
          </w:tcPr>
          <w:p w14:paraId="49ECC3EA" w14:textId="77777777" w:rsidR="00C52C8C" w:rsidRPr="00117689" w:rsidRDefault="00C52C8C" w:rsidP="00C52C8C">
            <w:pPr>
              <w:rPr>
                <w:rFonts w:cs="Times New Roman"/>
                <w:b/>
                <w:color w:val="000000" w:themeColor="text1"/>
                <w:szCs w:val="26"/>
              </w:rPr>
            </w:pPr>
          </w:p>
        </w:tc>
        <w:tc>
          <w:tcPr>
            <w:tcW w:w="1851" w:type="dxa"/>
            <w:vMerge/>
            <w:shd w:val="clear" w:color="auto" w:fill="auto"/>
          </w:tcPr>
          <w:p w14:paraId="1B24CD9D" w14:textId="77777777" w:rsidR="00C52C8C" w:rsidRPr="00117689" w:rsidRDefault="00C52C8C" w:rsidP="00C52C8C">
            <w:pPr>
              <w:rPr>
                <w:rFonts w:cs="Times New Roman"/>
                <w:b/>
                <w:color w:val="000000" w:themeColor="text1"/>
                <w:szCs w:val="26"/>
              </w:rPr>
            </w:pPr>
          </w:p>
        </w:tc>
        <w:tc>
          <w:tcPr>
            <w:tcW w:w="996" w:type="dxa"/>
            <w:shd w:val="clear" w:color="auto" w:fill="auto"/>
          </w:tcPr>
          <w:p w14:paraId="6DF0BF32" w14:textId="49B76597" w:rsidR="00C52C8C" w:rsidRPr="00117689" w:rsidRDefault="00C52C8C" w:rsidP="000C3801">
            <w:pPr>
              <w:jc w:val="center"/>
              <w:rPr>
                <w:rFonts w:cs="Times New Roman"/>
                <w:b/>
                <w:color w:val="000000" w:themeColor="text1"/>
                <w:szCs w:val="26"/>
              </w:rPr>
            </w:pPr>
            <w:r w:rsidRPr="00117689">
              <w:rPr>
                <w:rFonts w:cs="Times New Roman"/>
                <w:color w:val="000000" w:themeColor="text1"/>
                <w:szCs w:val="26"/>
              </w:rPr>
              <w:t>5</w:t>
            </w:r>
          </w:p>
        </w:tc>
        <w:tc>
          <w:tcPr>
            <w:tcW w:w="3543" w:type="dxa"/>
            <w:shd w:val="clear" w:color="auto" w:fill="auto"/>
          </w:tcPr>
          <w:p w14:paraId="47E3E616" w14:textId="1BC12135" w:rsidR="00C52C8C" w:rsidRPr="00117689" w:rsidRDefault="00C52C8C" w:rsidP="00C52C8C">
            <w:pPr>
              <w:rPr>
                <w:rFonts w:cs="Times New Roman"/>
                <w:b/>
                <w:color w:val="000000" w:themeColor="text1"/>
                <w:szCs w:val="26"/>
              </w:rPr>
            </w:pPr>
            <w:r w:rsidRPr="00117689">
              <w:rPr>
                <w:rFonts w:cs="Times New Roman"/>
                <w:color w:val="000000" w:themeColor="text1"/>
                <w:szCs w:val="26"/>
              </w:rPr>
              <w:t>Chuẩn bị nội dung cho giai đoạn 2: Các bước xử lý tình huống sư phạm</w:t>
            </w:r>
          </w:p>
        </w:tc>
        <w:tc>
          <w:tcPr>
            <w:tcW w:w="1564" w:type="dxa"/>
          </w:tcPr>
          <w:p w14:paraId="0CFEBCD3" w14:textId="070ECB55" w:rsidR="00C52C8C" w:rsidRPr="00117689" w:rsidRDefault="00C52C8C" w:rsidP="00C52C8C">
            <w:pPr>
              <w:rPr>
                <w:rFonts w:cs="Times New Roman"/>
                <w:b/>
                <w:color w:val="000000" w:themeColor="text1"/>
                <w:szCs w:val="26"/>
              </w:rPr>
            </w:pPr>
            <w:r w:rsidRPr="00117689">
              <w:rPr>
                <w:rFonts w:cs="Times New Roman"/>
                <w:color w:val="000000" w:themeColor="text1"/>
                <w:szCs w:val="26"/>
              </w:rPr>
              <w:t>CLO.</w:t>
            </w:r>
            <w:r w:rsidR="006F0B5D">
              <w:rPr>
                <w:rFonts w:cs="Times New Roman"/>
                <w:color w:val="000000" w:themeColor="text1"/>
                <w:szCs w:val="26"/>
              </w:rPr>
              <w:t>2.1.1.2</w:t>
            </w:r>
            <w:r w:rsidRPr="00117689">
              <w:rPr>
                <w:rFonts w:cs="Times New Roman"/>
                <w:color w:val="000000" w:themeColor="text1"/>
                <w:szCs w:val="26"/>
              </w:rPr>
              <w:t xml:space="preserve"> </w:t>
            </w:r>
          </w:p>
        </w:tc>
        <w:tc>
          <w:tcPr>
            <w:tcW w:w="846" w:type="dxa"/>
          </w:tcPr>
          <w:p w14:paraId="239EB489" w14:textId="23C83B01" w:rsidR="00C52C8C" w:rsidRPr="00117689" w:rsidRDefault="00C52C8C" w:rsidP="00C52C8C">
            <w:pPr>
              <w:rPr>
                <w:rFonts w:cs="Times New Roman"/>
                <w:b/>
                <w:color w:val="000000" w:themeColor="text1"/>
                <w:szCs w:val="26"/>
              </w:rPr>
            </w:pPr>
            <w:r w:rsidRPr="00117689">
              <w:rPr>
                <w:rFonts w:cs="Times New Roman"/>
                <w:color w:val="000000" w:themeColor="text1"/>
                <w:szCs w:val="26"/>
              </w:rPr>
              <w:t>A1.</w:t>
            </w:r>
            <w:r w:rsidR="006F0B5D">
              <w:rPr>
                <w:rFonts w:cs="Times New Roman"/>
                <w:color w:val="000000" w:themeColor="text1"/>
                <w:szCs w:val="26"/>
              </w:rPr>
              <w:t>2</w:t>
            </w:r>
          </w:p>
        </w:tc>
      </w:tr>
      <w:tr w:rsidR="00117689" w:rsidRPr="00117689" w14:paraId="173174BB" w14:textId="77777777" w:rsidTr="00246C43">
        <w:tc>
          <w:tcPr>
            <w:tcW w:w="693" w:type="dxa"/>
            <w:vMerge/>
            <w:vAlign w:val="center"/>
          </w:tcPr>
          <w:p w14:paraId="53F9BF17" w14:textId="77777777" w:rsidR="00C52C8C" w:rsidRPr="00117689" w:rsidRDefault="00C52C8C" w:rsidP="00C52C8C">
            <w:pPr>
              <w:rPr>
                <w:rFonts w:cs="Times New Roman"/>
                <w:b/>
                <w:color w:val="000000" w:themeColor="text1"/>
                <w:szCs w:val="26"/>
              </w:rPr>
            </w:pPr>
          </w:p>
        </w:tc>
        <w:tc>
          <w:tcPr>
            <w:tcW w:w="1851" w:type="dxa"/>
            <w:vMerge w:val="restart"/>
            <w:shd w:val="clear" w:color="auto" w:fill="auto"/>
          </w:tcPr>
          <w:p w14:paraId="5679B0FF" w14:textId="77777777" w:rsidR="00C52C8C" w:rsidRPr="00117689" w:rsidRDefault="00C52C8C" w:rsidP="00C52C8C">
            <w:pPr>
              <w:spacing w:before="60" w:after="60"/>
              <w:jc w:val="center"/>
              <w:rPr>
                <w:rFonts w:cs="Times New Roman"/>
                <w:color w:val="000000" w:themeColor="text1"/>
                <w:szCs w:val="26"/>
              </w:rPr>
            </w:pPr>
            <w:r w:rsidRPr="00117689">
              <w:rPr>
                <w:rFonts w:cs="Times New Roman"/>
                <w:color w:val="000000" w:themeColor="text1"/>
                <w:szCs w:val="26"/>
              </w:rPr>
              <w:t>Giai đoạn 2</w:t>
            </w:r>
          </w:p>
          <w:p w14:paraId="2F24C6E0" w14:textId="15880952" w:rsidR="00C52C8C" w:rsidRPr="00117689" w:rsidRDefault="00C52C8C" w:rsidP="00C52C8C">
            <w:pPr>
              <w:rPr>
                <w:rFonts w:cs="Times New Roman"/>
                <w:b/>
                <w:color w:val="000000" w:themeColor="text1"/>
                <w:szCs w:val="26"/>
              </w:rPr>
            </w:pPr>
            <w:r w:rsidRPr="00117689">
              <w:rPr>
                <w:rFonts w:cs="Times New Roman"/>
                <w:color w:val="000000" w:themeColor="text1"/>
                <w:szCs w:val="26"/>
              </w:rPr>
              <w:t>{</w:t>
            </w:r>
            <w:r w:rsidRPr="00117689">
              <w:rPr>
                <w:rFonts w:cs="Times New Roman"/>
                <w:i/>
                <w:iCs/>
                <w:color w:val="000000" w:themeColor="text1"/>
                <w:szCs w:val="26"/>
              </w:rPr>
              <w:t>Ở lớp</w:t>
            </w:r>
            <w:r w:rsidRPr="00117689">
              <w:rPr>
                <w:rFonts w:cs="Times New Roman"/>
                <w:color w:val="000000" w:themeColor="text1"/>
                <w:szCs w:val="26"/>
              </w:rPr>
              <w:t>}</w:t>
            </w:r>
          </w:p>
        </w:tc>
        <w:tc>
          <w:tcPr>
            <w:tcW w:w="996" w:type="dxa"/>
            <w:shd w:val="clear" w:color="auto" w:fill="auto"/>
          </w:tcPr>
          <w:p w14:paraId="30EE39F8" w14:textId="5A96C121" w:rsidR="00C52C8C" w:rsidRPr="00511155" w:rsidRDefault="00FA0924" w:rsidP="000C3801">
            <w:pPr>
              <w:jc w:val="center"/>
              <w:rPr>
                <w:rFonts w:cs="Times New Roman"/>
                <w:b/>
                <w:color w:val="000000" w:themeColor="text1"/>
                <w:szCs w:val="26"/>
              </w:rPr>
            </w:pPr>
            <w:r>
              <w:rPr>
                <w:rFonts w:cs="Times New Roman"/>
                <w:color w:val="000000" w:themeColor="text1"/>
                <w:szCs w:val="26"/>
              </w:rPr>
              <w:t>4</w:t>
            </w:r>
          </w:p>
        </w:tc>
        <w:tc>
          <w:tcPr>
            <w:tcW w:w="3543" w:type="dxa"/>
            <w:shd w:val="clear" w:color="auto" w:fill="auto"/>
          </w:tcPr>
          <w:p w14:paraId="60E7D15C" w14:textId="2DEC06D3" w:rsidR="00C52C8C" w:rsidRPr="00117689" w:rsidRDefault="00FA0924" w:rsidP="00C52C8C">
            <w:pPr>
              <w:spacing w:before="60" w:after="60"/>
              <w:jc w:val="both"/>
              <w:rPr>
                <w:rFonts w:cs="Times New Roman"/>
                <w:color w:val="000000" w:themeColor="text1"/>
                <w:szCs w:val="26"/>
                <w:lang w:val="vi-VN"/>
              </w:rPr>
            </w:pPr>
            <w:r>
              <w:rPr>
                <w:rFonts w:cs="Times New Roman"/>
                <w:color w:val="000000" w:themeColor="text1"/>
                <w:szCs w:val="26"/>
              </w:rPr>
              <w:t>Thảo luận</w:t>
            </w:r>
            <w:r w:rsidR="00C52C8C" w:rsidRPr="00117689">
              <w:rPr>
                <w:rFonts w:cs="Times New Roman"/>
                <w:color w:val="000000" w:themeColor="text1"/>
                <w:szCs w:val="26"/>
                <w:lang w:val="vi-VN"/>
              </w:rPr>
              <w:t>:</w:t>
            </w:r>
          </w:p>
          <w:p w14:paraId="3857A0E5" w14:textId="50F10C49" w:rsidR="00C52C8C" w:rsidRPr="00117689" w:rsidRDefault="00C52C8C" w:rsidP="00C52C8C">
            <w:pPr>
              <w:rPr>
                <w:rFonts w:cs="Times New Roman"/>
                <w:color w:val="000000" w:themeColor="text1"/>
                <w:szCs w:val="26"/>
              </w:rPr>
            </w:pPr>
            <w:r w:rsidRPr="00117689">
              <w:rPr>
                <w:rFonts w:cs="Times New Roman"/>
                <w:color w:val="000000" w:themeColor="text1"/>
                <w:szCs w:val="26"/>
              </w:rPr>
              <w:t>4.1.</w:t>
            </w:r>
            <w:r w:rsidR="000C3801">
              <w:rPr>
                <w:rFonts w:cs="Times New Roman"/>
                <w:color w:val="000000" w:themeColor="text1"/>
                <w:szCs w:val="26"/>
              </w:rPr>
              <w:t>Thực hành giao tiếp sư phạm giữa giáo viên với học sinh</w:t>
            </w:r>
            <w:r w:rsidRPr="00117689">
              <w:rPr>
                <w:rFonts w:cs="Times New Roman"/>
                <w:color w:val="000000" w:themeColor="text1"/>
                <w:szCs w:val="26"/>
              </w:rPr>
              <w:t xml:space="preserve"> </w:t>
            </w:r>
          </w:p>
          <w:p w14:paraId="14C44F4E" w14:textId="72AE245D" w:rsidR="00C52C8C" w:rsidRPr="00117689" w:rsidRDefault="00C52C8C" w:rsidP="00C52C8C">
            <w:pPr>
              <w:rPr>
                <w:rFonts w:cs="Times New Roman"/>
                <w:color w:val="000000" w:themeColor="text1"/>
                <w:szCs w:val="26"/>
              </w:rPr>
            </w:pPr>
            <w:r w:rsidRPr="00117689">
              <w:rPr>
                <w:rFonts w:cs="Times New Roman"/>
                <w:color w:val="000000" w:themeColor="text1"/>
                <w:szCs w:val="26"/>
              </w:rPr>
              <w:t xml:space="preserve">4.2. </w:t>
            </w:r>
            <w:r w:rsidR="000C3801">
              <w:rPr>
                <w:rFonts w:cs="Times New Roman"/>
                <w:color w:val="000000" w:themeColor="text1"/>
                <w:szCs w:val="26"/>
              </w:rPr>
              <w:t>Thực hành giao tiếp sư phạm giữa giáo viên với các lực lượng giáo dục khác</w:t>
            </w:r>
          </w:p>
          <w:p w14:paraId="3E32BA95" w14:textId="4A231C35" w:rsidR="00C52C8C" w:rsidRPr="00117689" w:rsidRDefault="00C52C8C" w:rsidP="00C52C8C">
            <w:pPr>
              <w:rPr>
                <w:rFonts w:cs="Times New Roman"/>
                <w:b/>
                <w:color w:val="000000" w:themeColor="text1"/>
                <w:szCs w:val="26"/>
              </w:rPr>
            </w:pPr>
            <w:r w:rsidRPr="00117689">
              <w:rPr>
                <w:rFonts w:cs="Times New Roman"/>
                <w:color w:val="000000" w:themeColor="text1"/>
                <w:szCs w:val="26"/>
              </w:rPr>
              <w:t>4.3. Thực hành xử lý tình huống sư phạm</w:t>
            </w:r>
          </w:p>
        </w:tc>
        <w:tc>
          <w:tcPr>
            <w:tcW w:w="1564" w:type="dxa"/>
          </w:tcPr>
          <w:p w14:paraId="3B2CB7A7" w14:textId="47CA922A" w:rsidR="00C52C8C" w:rsidRPr="00117689" w:rsidRDefault="00C52C8C" w:rsidP="00C52C8C">
            <w:pPr>
              <w:rPr>
                <w:rFonts w:cs="Times New Roman"/>
                <w:b/>
                <w:color w:val="000000" w:themeColor="text1"/>
                <w:szCs w:val="26"/>
              </w:rPr>
            </w:pPr>
            <w:r w:rsidRPr="00117689">
              <w:rPr>
                <w:rFonts w:cs="Times New Roman"/>
                <w:color w:val="000000" w:themeColor="text1"/>
                <w:szCs w:val="26"/>
              </w:rPr>
              <w:t>CLO.1.1.2.</w:t>
            </w:r>
            <w:r w:rsidR="006F0B5D">
              <w:rPr>
                <w:rFonts w:cs="Times New Roman"/>
                <w:color w:val="000000" w:themeColor="text1"/>
                <w:szCs w:val="26"/>
              </w:rPr>
              <w:t>1</w:t>
            </w:r>
            <w:r w:rsidRPr="00117689">
              <w:rPr>
                <w:rFonts w:cs="Times New Roman"/>
                <w:color w:val="000000" w:themeColor="text1"/>
                <w:szCs w:val="26"/>
              </w:rPr>
              <w:t xml:space="preserve"> </w:t>
            </w:r>
          </w:p>
        </w:tc>
        <w:tc>
          <w:tcPr>
            <w:tcW w:w="846" w:type="dxa"/>
          </w:tcPr>
          <w:p w14:paraId="3D8E4D1F" w14:textId="0C36CE51" w:rsidR="00C52C8C" w:rsidRPr="00117689" w:rsidRDefault="00C52C8C" w:rsidP="00C52C8C">
            <w:pPr>
              <w:rPr>
                <w:rFonts w:cs="Times New Roman"/>
                <w:b/>
                <w:color w:val="000000" w:themeColor="text1"/>
                <w:szCs w:val="26"/>
              </w:rPr>
            </w:pPr>
            <w:r w:rsidRPr="00117689">
              <w:rPr>
                <w:rFonts w:cs="Times New Roman"/>
                <w:color w:val="000000" w:themeColor="text1"/>
                <w:szCs w:val="26"/>
              </w:rPr>
              <w:t>A1.3</w:t>
            </w:r>
          </w:p>
        </w:tc>
      </w:tr>
      <w:tr w:rsidR="006F0B5D" w:rsidRPr="00117689" w14:paraId="76F9D5D0" w14:textId="77777777" w:rsidTr="00246C43">
        <w:tc>
          <w:tcPr>
            <w:tcW w:w="693" w:type="dxa"/>
            <w:vMerge/>
            <w:vAlign w:val="center"/>
          </w:tcPr>
          <w:p w14:paraId="21D3E45C" w14:textId="77777777" w:rsidR="006F0B5D" w:rsidRPr="00117689" w:rsidRDefault="006F0B5D" w:rsidP="006F0B5D">
            <w:pPr>
              <w:rPr>
                <w:rFonts w:cs="Times New Roman"/>
                <w:b/>
                <w:color w:val="000000" w:themeColor="text1"/>
                <w:szCs w:val="26"/>
              </w:rPr>
            </w:pPr>
          </w:p>
        </w:tc>
        <w:tc>
          <w:tcPr>
            <w:tcW w:w="1851" w:type="dxa"/>
            <w:vMerge/>
            <w:shd w:val="clear" w:color="auto" w:fill="auto"/>
          </w:tcPr>
          <w:p w14:paraId="58EC6ECB" w14:textId="77777777" w:rsidR="006F0B5D" w:rsidRPr="00117689" w:rsidRDefault="006F0B5D" w:rsidP="006F0B5D">
            <w:pPr>
              <w:rPr>
                <w:rFonts w:cs="Times New Roman"/>
                <w:b/>
                <w:color w:val="000000" w:themeColor="text1"/>
                <w:szCs w:val="26"/>
              </w:rPr>
            </w:pPr>
          </w:p>
        </w:tc>
        <w:tc>
          <w:tcPr>
            <w:tcW w:w="996" w:type="dxa"/>
            <w:shd w:val="clear" w:color="auto" w:fill="auto"/>
          </w:tcPr>
          <w:p w14:paraId="016345A1" w14:textId="02912851" w:rsidR="006F0B5D" w:rsidRPr="00511155" w:rsidRDefault="00FA0924" w:rsidP="000C3801">
            <w:pPr>
              <w:jc w:val="center"/>
              <w:rPr>
                <w:rFonts w:cs="Times New Roman"/>
                <w:color w:val="000000" w:themeColor="text1"/>
                <w:szCs w:val="26"/>
              </w:rPr>
            </w:pPr>
            <w:r>
              <w:rPr>
                <w:rFonts w:cs="Times New Roman"/>
                <w:color w:val="000000" w:themeColor="text1"/>
                <w:szCs w:val="26"/>
              </w:rPr>
              <w:t>1</w:t>
            </w:r>
          </w:p>
        </w:tc>
        <w:tc>
          <w:tcPr>
            <w:tcW w:w="3543" w:type="dxa"/>
            <w:shd w:val="clear" w:color="auto" w:fill="auto"/>
          </w:tcPr>
          <w:p w14:paraId="51543DB0" w14:textId="77777777" w:rsidR="006F0B5D" w:rsidRPr="00117689" w:rsidRDefault="006F0B5D" w:rsidP="006F0B5D">
            <w:pPr>
              <w:spacing w:before="60" w:after="60"/>
              <w:ind w:right="-58"/>
              <w:rPr>
                <w:rFonts w:cs="Times New Roman"/>
                <w:color w:val="000000" w:themeColor="text1"/>
                <w:szCs w:val="26"/>
              </w:rPr>
            </w:pPr>
            <w:r w:rsidRPr="00117689">
              <w:rPr>
                <w:rFonts w:cs="Times New Roman"/>
                <w:color w:val="000000" w:themeColor="text1"/>
                <w:szCs w:val="26"/>
                <w:lang w:val="vi-VN"/>
              </w:rPr>
              <w:t>Thực hành</w:t>
            </w:r>
          </w:p>
          <w:p w14:paraId="5872E9D5" w14:textId="27CF75BC" w:rsidR="006F0B5D" w:rsidRPr="00117689" w:rsidRDefault="006F0B5D" w:rsidP="006F0B5D">
            <w:pPr>
              <w:spacing w:before="60" w:after="60"/>
              <w:jc w:val="both"/>
              <w:rPr>
                <w:rFonts w:cs="Times New Roman"/>
                <w:color w:val="000000" w:themeColor="text1"/>
                <w:szCs w:val="26"/>
              </w:rPr>
            </w:pPr>
            <w:r w:rsidRPr="00117689">
              <w:rPr>
                <w:rFonts w:cs="Times New Roman"/>
                <w:color w:val="000000" w:themeColor="text1"/>
                <w:szCs w:val="26"/>
              </w:rPr>
              <w:t>Thực hành xử lý tình huống sư phạm</w:t>
            </w:r>
          </w:p>
        </w:tc>
        <w:tc>
          <w:tcPr>
            <w:tcW w:w="1564" w:type="dxa"/>
          </w:tcPr>
          <w:p w14:paraId="4B8180FF" w14:textId="59E75D75" w:rsidR="006F0B5D" w:rsidRPr="00117689" w:rsidRDefault="006F0B5D" w:rsidP="006F0B5D">
            <w:pPr>
              <w:rPr>
                <w:rFonts w:cs="Times New Roman"/>
                <w:color w:val="000000" w:themeColor="text1"/>
                <w:szCs w:val="26"/>
              </w:rPr>
            </w:pPr>
            <w:r w:rsidRPr="00117689">
              <w:rPr>
                <w:rFonts w:cs="Times New Roman"/>
                <w:color w:val="000000" w:themeColor="text1"/>
                <w:szCs w:val="26"/>
              </w:rPr>
              <w:t>CLO.1.1.2.</w:t>
            </w:r>
            <w:r>
              <w:rPr>
                <w:rFonts w:cs="Times New Roman"/>
                <w:color w:val="000000" w:themeColor="text1"/>
                <w:szCs w:val="26"/>
              </w:rPr>
              <w:t>1</w:t>
            </w:r>
            <w:r w:rsidRPr="00117689">
              <w:rPr>
                <w:rFonts w:cs="Times New Roman"/>
                <w:color w:val="000000" w:themeColor="text1"/>
                <w:szCs w:val="26"/>
              </w:rPr>
              <w:t xml:space="preserve"> CLO.</w:t>
            </w:r>
            <w:r w:rsidRPr="00117689">
              <w:rPr>
                <w:rFonts w:cs="Times New Roman"/>
                <w:iCs/>
                <w:color w:val="000000" w:themeColor="text1"/>
                <w:szCs w:val="26"/>
              </w:rPr>
              <w:t>3.</w:t>
            </w:r>
            <w:r>
              <w:rPr>
                <w:rFonts w:cs="Times New Roman"/>
                <w:iCs/>
                <w:color w:val="000000" w:themeColor="text1"/>
                <w:szCs w:val="26"/>
              </w:rPr>
              <w:t>1</w:t>
            </w:r>
            <w:r w:rsidRPr="00117689">
              <w:rPr>
                <w:rFonts w:cs="Times New Roman"/>
                <w:iCs/>
                <w:color w:val="000000" w:themeColor="text1"/>
                <w:szCs w:val="26"/>
              </w:rPr>
              <w:t>.1.1</w:t>
            </w:r>
          </w:p>
        </w:tc>
        <w:tc>
          <w:tcPr>
            <w:tcW w:w="846" w:type="dxa"/>
          </w:tcPr>
          <w:p w14:paraId="4045C90C" w14:textId="77777777" w:rsidR="006F0B5D" w:rsidRPr="00117689" w:rsidRDefault="006F0B5D" w:rsidP="006F0B5D">
            <w:pPr>
              <w:spacing w:before="60" w:after="60"/>
              <w:jc w:val="center"/>
              <w:rPr>
                <w:rFonts w:cs="Times New Roman"/>
                <w:color w:val="000000" w:themeColor="text1"/>
                <w:szCs w:val="26"/>
              </w:rPr>
            </w:pPr>
            <w:r w:rsidRPr="00117689">
              <w:rPr>
                <w:rFonts w:cs="Times New Roman"/>
                <w:color w:val="000000" w:themeColor="text1"/>
                <w:szCs w:val="26"/>
              </w:rPr>
              <w:t>A1.3</w:t>
            </w:r>
          </w:p>
          <w:p w14:paraId="423E9C2A" w14:textId="503EAA13" w:rsidR="006F0B5D" w:rsidRPr="00117689" w:rsidRDefault="006F0B5D" w:rsidP="006F0B5D">
            <w:pPr>
              <w:rPr>
                <w:rFonts w:cs="Times New Roman"/>
                <w:color w:val="000000" w:themeColor="text1"/>
                <w:szCs w:val="26"/>
              </w:rPr>
            </w:pPr>
            <w:r w:rsidRPr="00117689">
              <w:rPr>
                <w:rFonts w:cs="Times New Roman"/>
                <w:color w:val="000000" w:themeColor="text1"/>
                <w:szCs w:val="26"/>
                <w:lang w:val="vi-VN"/>
              </w:rPr>
              <w:t>A</w:t>
            </w:r>
            <w:r>
              <w:rPr>
                <w:rFonts w:cs="Times New Roman"/>
                <w:color w:val="000000" w:themeColor="text1"/>
                <w:szCs w:val="26"/>
              </w:rPr>
              <w:t>2.1</w:t>
            </w:r>
          </w:p>
        </w:tc>
      </w:tr>
      <w:tr w:rsidR="006F0B5D" w:rsidRPr="00117689" w14:paraId="134662EF" w14:textId="77777777" w:rsidTr="00246C43">
        <w:tc>
          <w:tcPr>
            <w:tcW w:w="693" w:type="dxa"/>
            <w:vMerge/>
            <w:vAlign w:val="center"/>
          </w:tcPr>
          <w:p w14:paraId="24E0D86A" w14:textId="77777777" w:rsidR="006F0B5D" w:rsidRPr="00117689" w:rsidRDefault="006F0B5D" w:rsidP="006F0B5D">
            <w:pPr>
              <w:rPr>
                <w:rFonts w:cs="Times New Roman"/>
                <w:b/>
                <w:color w:val="000000" w:themeColor="text1"/>
                <w:szCs w:val="26"/>
              </w:rPr>
            </w:pPr>
          </w:p>
        </w:tc>
        <w:tc>
          <w:tcPr>
            <w:tcW w:w="1851" w:type="dxa"/>
            <w:vMerge w:val="restart"/>
          </w:tcPr>
          <w:p w14:paraId="1EDA4ABC" w14:textId="77777777" w:rsidR="006F0B5D" w:rsidRPr="00117689" w:rsidRDefault="006F0B5D" w:rsidP="006F0B5D">
            <w:pPr>
              <w:spacing w:before="60" w:after="60"/>
              <w:jc w:val="center"/>
              <w:rPr>
                <w:rFonts w:cs="Times New Roman"/>
                <w:color w:val="000000" w:themeColor="text1"/>
                <w:szCs w:val="26"/>
              </w:rPr>
            </w:pPr>
            <w:r w:rsidRPr="00117689">
              <w:rPr>
                <w:rFonts w:cs="Times New Roman"/>
                <w:color w:val="000000" w:themeColor="text1"/>
                <w:szCs w:val="26"/>
              </w:rPr>
              <w:t>Giai đoạn 3</w:t>
            </w:r>
          </w:p>
          <w:p w14:paraId="60DB1267" w14:textId="3771CDC3" w:rsidR="006F0B5D" w:rsidRPr="00117689" w:rsidRDefault="006F0B5D" w:rsidP="006F0B5D">
            <w:pPr>
              <w:rPr>
                <w:rFonts w:cs="Times New Roman"/>
                <w:b/>
                <w:color w:val="000000" w:themeColor="text1"/>
                <w:szCs w:val="26"/>
              </w:rPr>
            </w:pPr>
            <w:r w:rsidRPr="00117689">
              <w:rPr>
                <w:rFonts w:cs="Times New Roman"/>
                <w:color w:val="000000" w:themeColor="text1"/>
                <w:szCs w:val="26"/>
              </w:rPr>
              <w:t>{</w:t>
            </w:r>
            <w:r w:rsidRPr="00117689">
              <w:rPr>
                <w:rFonts w:cs="Times New Roman"/>
                <w:i/>
                <w:iCs/>
                <w:color w:val="000000" w:themeColor="text1"/>
                <w:szCs w:val="26"/>
              </w:rPr>
              <w:t>Củng cố kiến thức, phát triển kỹ năng</w:t>
            </w:r>
            <w:r w:rsidRPr="00117689">
              <w:rPr>
                <w:rFonts w:cs="Times New Roman"/>
                <w:color w:val="000000" w:themeColor="text1"/>
                <w:szCs w:val="26"/>
              </w:rPr>
              <w:t>}</w:t>
            </w:r>
          </w:p>
        </w:tc>
        <w:tc>
          <w:tcPr>
            <w:tcW w:w="996" w:type="dxa"/>
          </w:tcPr>
          <w:p w14:paraId="4F5DE696" w14:textId="43F81FE0" w:rsidR="006F0B5D" w:rsidRPr="00117689" w:rsidRDefault="00511155" w:rsidP="000C3801">
            <w:pPr>
              <w:jc w:val="center"/>
              <w:rPr>
                <w:rFonts w:cs="Times New Roman"/>
                <w:color w:val="000000" w:themeColor="text1"/>
                <w:szCs w:val="26"/>
                <w:lang w:val="vi-VN"/>
              </w:rPr>
            </w:pPr>
            <w:r>
              <w:rPr>
                <w:rFonts w:cs="Times New Roman"/>
                <w:color w:val="000000" w:themeColor="text1"/>
                <w:szCs w:val="26"/>
              </w:rPr>
              <w:t>3</w:t>
            </w:r>
          </w:p>
        </w:tc>
        <w:tc>
          <w:tcPr>
            <w:tcW w:w="3543" w:type="dxa"/>
          </w:tcPr>
          <w:p w14:paraId="6063FB48" w14:textId="7B0DA856" w:rsidR="006F0B5D" w:rsidRPr="00117689" w:rsidRDefault="006F0B5D" w:rsidP="006F0B5D">
            <w:pPr>
              <w:spacing w:before="60" w:after="60"/>
              <w:ind w:right="-58"/>
              <w:rPr>
                <w:rFonts w:cs="Times New Roman"/>
                <w:color w:val="000000" w:themeColor="text1"/>
                <w:szCs w:val="26"/>
                <w:lang w:val="vi-VN"/>
              </w:rPr>
            </w:pPr>
            <w:r w:rsidRPr="00117689">
              <w:rPr>
                <w:rFonts w:cs="Times New Roman"/>
                <w:color w:val="000000" w:themeColor="text1"/>
                <w:szCs w:val="26"/>
              </w:rPr>
              <w:t>Ôn tập: Khái quát hóa các nội dung chương 4 dưới hình thức sơ đồ tư duy</w:t>
            </w:r>
          </w:p>
        </w:tc>
        <w:tc>
          <w:tcPr>
            <w:tcW w:w="1564" w:type="dxa"/>
          </w:tcPr>
          <w:p w14:paraId="76ABDD7B" w14:textId="247DD3BF" w:rsidR="006F0B5D" w:rsidRPr="00117689" w:rsidRDefault="006F0B5D" w:rsidP="006F0B5D">
            <w:pPr>
              <w:rPr>
                <w:rFonts w:cs="Times New Roman"/>
                <w:color w:val="000000" w:themeColor="text1"/>
                <w:szCs w:val="26"/>
              </w:rPr>
            </w:pPr>
            <w:r w:rsidRPr="00117689">
              <w:rPr>
                <w:rFonts w:cs="Times New Roman"/>
                <w:color w:val="000000" w:themeColor="text1"/>
                <w:szCs w:val="26"/>
              </w:rPr>
              <w:t>CLO.1.1.2.</w:t>
            </w:r>
            <w:r>
              <w:rPr>
                <w:rFonts w:cs="Times New Roman"/>
                <w:color w:val="000000" w:themeColor="text1"/>
                <w:szCs w:val="26"/>
              </w:rPr>
              <w:t>1</w:t>
            </w:r>
            <w:r w:rsidRPr="00117689">
              <w:rPr>
                <w:rFonts w:cs="Times New Roman"/>
                <w:color w:val="000000" w:themeColor="text1"/>
                <w:szCs w:val="26"/>
              </w:rPr>
              <w:t xml:space="preserve"> CLO.</w:t>
            </w:r>
            <w:r w:rsidRPr="00117689">
              <w:rPr>
                <w:rFonts w:cs="Times New Roman"/>
                <w:iCs/>
                <w:color w:val="000000" w:themeColor="text1"/>
                <w:szCs w:val="26"/>
              </w:rPr>
              <w:t>3.</w:t>
            </w:r>
            <w:r>
              <w:rPr>
                <w:rFonts w:cs="Times New Roman"/>
                <w:iCs/>
                <w:color w:val="000000" w:themeColor="text1"/>
                <w:szCs w:val="26"/>
              </w:rPr>
              <w:t>1</w:t>
            </w:r>
            <w:r w:rsidRPr="00117689">
              <w:rPr>
                <w:rFonts w:cs="Times New Roman"/>
                <w:iCs/>
                <w:color w:val="000000" w:themeColor="text1"/>
                <w:szCs w:val="26"/>
              </w:rPr>
              <w:t>.1.1</w:t>
            </w:r>
          </w:p>
        </w:tc>
        <w:tc>
          <w:tcPr>
            <w:tcW w:w="846" w:type="dxa"/>
          </w:tcPr>
          <w:p w14:paraId="14EE3973" w14:textId="77777777" w:rsidR="006F0B5D" w:rsidRPr="00117689" w:rsidRDefault="006F0B5D" w:rsidP="006F0B5D">
            <w:pPr>
              <w:spacing w:before="60" w:after="60"/>
              <w:jc w:val="center"/>
              <w:rPr>
                <w:rFonts w:cs="Times New Roman"/>
                <w:color w:val="000000" w:themeColor="text1"/>
                <w:szCs w:val="26"/>
              </w:rPr>
            </w:pPr>
            <w:r w:rsidRPr="00117689">
              <w:rPr>
                <w:rFonts w:cs="Times New Roman"/>
                <w:color w:val="000000" w:themeColor="text1"/>
                <w:szCs w:val="26"/>
              </w:rPr>
              <w:t>A1.3</w:t>
            </w:r>
          </w:p>
          <w:p w14:paraId="3A5CC034" w14:textId="121EB4AA" w:rsidR="006F0B5D" w:rsidRPr="00117689" w:rsidRDefault="006F0B5D" w:rsidP="006F0B5D">
            <w:pPr>
              <w:spacing w:before="60" w:after="60"/>
              <w:jc w:val="center"/>
              <w:rPr>
                <w:rFonts w:cs="Times New Roman"/>
                <w:color w:val="000000" w:themeColor="text1"/>
                <w:szCs w:val="26"/>
              </w:rPr>
            </w:pPr>
            <w:r w:rsidRPr="00117689">
              <w:rPr>
                <w:rFonts w:cs="Times New Roman"/>
                <w:color w:val="000000" w:themeColor="text1"/>
                <w:szCs w:val="26"/>
                <w:lang w:val="vi-VN"/>
              </w:rPr>
              <w:t>A</w:t>
            </w:r>
            <w:r>
              <w:rPr>
                <w:rFonts w:cs="Times New Roman"/>
                <w:color w:val="000000" w:themeColor="text1"/>
                <w:szCs w:val="26"/>
              </w:rPr>
              <w:t>2.1</w:t>
            </w:r>
          </w:p>
        </w:tc>
      </w:tr>
      <w:tr w:rsidR="006F0B5D" w:rsidRPr="00117689" w14:paraId="08EF1C68" w14:textId="77777777" w:rsidTr="00246C43">
        <w:tc>
          <w:tcPr>
            <w:tcW w:w="693" w:type="dxa"/>
            <w:vMerge/>
            <w:vAlign w:val="center"/>
          </w:tcPr>
          <w:p w14:paraId="2F81BC2A" w14:textId="77777777" w:rsidR="006F0B5D" w:rsidRPr="00117689" w:rsidRDefault="006F0B5D" w:rsidP="006F0B5D">
            <w:pPr>
              <w:rPr>
                <w:rFonts w:cs="Times New Roman"/>
                <w:b/>
                <w:color w:val="000000" w:themeColor="text1"/>
                <w:szCs w:val="26"/>
              </w:rPr>
            </w:pPr>
          </w:p>
        </w:tc>
        <w:tc>
          <w:tcPr>
            <w:tcW w:w="1851" w:type="dxa"/>
            <w:vMerge/>
          </w:tcPr>
          <w:p w14:paraId="1F1C71B3" w14:textId="77777777" w:rsidR="006F0B5D" w:rsidRPr="00117689" w:rsidRDefault="006F0B5D" w:rsidP="006F0B5D">
            <w:pPr>
              <w:rPr>
                <w:rFonts w:cs="Times New Roman"/>
                <w:b/>
                <w:color w:val="000000" w:themeColor="text1"/>
                <w:szCs w:val="26"/>
              </w:rPr>
            </w:pPr>
          </w:p>
        </w:tc>
        <w:tc>
          <w:tcPr>
            <w:tcW w:w="996" w:type="dxa"/>
          </w:tcPr>
          <w:p w14:paraId="21429CB9" w14:textId="0DEBB59F" w:rsidR="006F0B5D" w:rsidRPr="00117689" w:rsidRDefault="00511155" w:rsidP="000C3801">
            <w:pPr>
              <w:jc w:val="center"/>
              <w:rPr>
                <w:rFonts w:cs="Times New Roman"/>
                <w:color w:val="000000" w:themeColor="text1"/>
                <w:szCs w:val="26"/>
              </w:rPr>
            </w:pPr>
            <w:r>
              <w:rPr>
                <w:rFonts w:cs="Times New Roman"/>
                <w:color w:val="000000" w:themeColor="text1"/>
                <w:szCs w:val="26"/>
              </w:rPr>
              <w:t>2</w:t>
            </w:r>
          </w:p>
        </w:tc>
        <w:tc>
          <w:tcPr>
            <w:tcW w:w="3543" w:type="dxa"/>
          </w:tcPr>
          <w:p w14:paraId="13831DA2" w14:textId="55F5665D" w:rsidR="006F0B5D" w:rsidRPr="00117689" w:rsidRDefault="006F0B5D" w:rsidP="006F0B5D">
            <w:pPr>
              <w:spacing w:before="60" w:after="60"/>
              <w:ind w:right="-58"/>
              <w:rPr>
                <w:rFonts w:cs="Times New Roman"/>
                <w:color w:val="000000" w:themeColor="text1"/>
                <w:szCs w:val="26"/>
              </w:rPr>
            </w:pPr>
            <w:r w:rsidRPr="00117689">
              <w:rPr>
                <w:rFonts w:cs="Times New Roman"/>
                <w:color w:val="000000" w:themeColor="text1"/>
                <w:szCs w:val="26"/>
              </w:rPr>
              <w:t>Làm bài tập chương 4</w:t>
            </w:r>
          </w:p>
        </w:tc>
        <w:tc>
          <w:tcPr>
            <w:tcW w:w="1564" w:type="dxa"/>
          </w:tcPr>
          <w:p w14:paraId="28147AB6" w14:textId="0B0CA3E7" w:rsidR="006F0B5D" w:rsidRPr="00117689" w:rsidRDefault="006F0B5D" w:rsidP="006F0B5D">
            <w:pPr>
              <w:rPr>
                <w:rFonts w:cs="Times New Roman"/>
                <w:color w:val="000000" w:themeColor="text1"/>
                <w:szCs w:val="26"/>
              </w:rPr>
            </w:pPr>
            <w:r w:rsidRPr="00117689">
              <w:rPr>
                <w:rFonts w:cs="Times New Roman"/>
                <w:color w:val="000000" w:themeColor="text1"/>
                <w:szCs w:val="26"/>
              </w:rPr>
              <w:t>CLO.1.1.2.</w:t>
            </w:r>
            <w:r>
              <w:rPr>
                <w:rFonts w:cs="Times New Roman"/>
                <w:color w:val="000000" w:themeColor="text1"/>
                <w:szCs w:val="26"/>
              </w:rPr>
              <w:t>1</w:t>
            </w:r>
            <w:r w:rsidRPr="00117689">
              <w:rPr>
                <w:rFonts w:cs="Times New Roman"/>
                <w:color w:val="000000" w:themeColor="text1"/>
                <w:szCs w:val="26"/>
              </w:rPr>
              <w:t xml:space="preserve"> CLO.</w:t>
            </w:r>
            <w:r w:rsidRPr="00117689">
              <w:rPr>
                <w:rFonts w:cs="Times New Roman"/>
                <w:iCs/>
                <w:color w:val="000000" w:themeColor="text1"/>
                <w:szCs w:val="26"/>
              </w:rPr>
              <w:t>3.</w:t>
            </w:r>
            <w:r>
              <w:rPr>
                <w:rFonts w:cs="Times New Roman"/>
                <w:iCs/>
                <w:color w:val="000000" w:themeColor="text1"/>
                <w:szCs w:val="26"/>
              </w:rPr>
              <w:t>1</w:t>
            </w:r>
            <w:r w:rsidRPr="00117689">
              <w:rPr>
                <w:rFonts w:cs="Times New Roman"/>
                <w:iCs/>
                <w:color w:val="000000" w:themeColor="text1"/>
                <w:szCs w:val="26"/>
              </w:rPr>
              <w:t>.1.1</w:t>
            </w:r>
          </w:p>
        </w:tc>
        <w:tc>
          <w:tcPr>
            <w:tcW w:w="846" w:type="dxa"/>
          </w:tcPr>
          <w:p w14:paraId="7EF87F06" w14:textId="77777777" w:rsidR="006F0B5D" w:rsidRPr="00117689" w:rsidRDefault="006F0B5D" w:rsidP="006F0B5D">
            <w:pPr>
              <w:spacing w:before="60" w:after="60"/>
              <w:jc w:val="center"/>
              <w:rPr>
                <w:rFonts w:cs="Times New Roman"/>
                <w:color w:val="000000" w:themeColor="text1"/>
                <w:szCs w:val="26"/>
              </w:rPr>
            </w:pPr>
            <w:r w:rsidRPr="00117689">
              <w:rPr>
                <w:rFonts w:cs="Times New Roman"/>
                <w:color w:val="000000" w:themeColor="text1"/>
                <w:szCs w:val="26"/>
              </w:rPr>
              <w:t>A1.3</w:t>
            </w:r>
          </w:p>
          <w:p w14:paraId="34B46E10" w14:textId="1E2E0C88" w:rsidR="006F0B5D" w:rsidRPr="00117689" w:rsidRDefault="006F0B5D" w:rsidP="006F0B5D">
            <w:pPr>
              <w:spacing w:before="60" w:after="60"/>
              <w:jc w:val="center"/>
              <w:rPr>
                <w:rFonts w:cs="Times New Roman"/>
                <w:color w:val="000000" w:themeColor="text1"/>
                <w:szCs w:val="26"/>
              </w:rPr>
            </w:pPr>
            <w:r w:rsidRPr="00117689">
              <w:rPr>
                <w:rFonts w:cs="Times New Roman"/>
                <w:color w:val="000000" w:themeColor="text1"/>
                <w:szCs w:val="26"/>
                <w:lang w:val="vi-VN"/>
              </w:rPr>
              <w:t>A</w:t>
            </w:r>
            <w:r>
              <w:rPr>
                <w:rFonts w:cs="Times New Roman"/>
                <w:color w:val="000000" w:themeColor="text1"/>
                <w:szCs w:val="26"/>
              </w:rPr>
              <w:t>2.1</w:t>
            </w:r>
          </w:p>
        </w:tc>
      </w:tr>
      <w:tr w:rsidR="00117689" w:rsidRPr="00117689" w14:paraId="2513F3C7" w14:textId="77777777" w:rsidTr="00246C43">
        <w:tc>
          <w:tcPr>
            <w:tcW w:w="693" w:type="dxa"/>
            <w:shd w:val="clear" w:color="auto" w:fill="auto"/>
            <w:vAlign w:val="center"/>
          </w:tcPr>
          <w:p w14:paraId="190A7B2C" w14:textId="77777777" w:rsidR="00C52C8C" w:rsidRPr="00117689" w:rsidRDefault="00C52C8C" w:rsidP="00C52C8C">
            <w:pPr>
              <w:rPr>
                <w:rFonts w:cs="Times New Roman"/>
                <w:b/>
                <w:color w:val="000000" w:themeColor="text1"/>
                <w:szCs w:val="26"/>
              </w:rPr>
            </w:pPr>
          </w:p>
        </w:tc>
        <w:tc>
          <w:tcPr>
            <w:tcW w:w="1851" w:type="dxa"/>
            <w:shd w:val="clear" w:color="auto" w:fill="auto"/>
          </w:tcPr>
          <w:p w14:paraId="4223FA76" w14:textId="362FF445" w:rsidR="00C52C8C" w:rsidRPr="00117689" w:rsidRDefault="00C52C8C" w:rsidP="00C52C8C">
            <w:pPr>
              <w:rPr>
                <w:rFonts w:cs="Times New Roman"/>
                <w:b/>
                <w:color w:val="000000" w:themeColor="text1"/>
                <w:szCs w:val="26"/>
              </w:rPr>
            </w:pPr>
            <w:r w:rsidRPr="00117689">
              <w:rPr>
                <w:rFonts w:cs="Times New Roman"/>
                <w:b/>
                <w:bCs/>
                <w:color w:val="000000" w:themeColor="text1"/>
                <w:szCs w:val="26"/>
              </w:rPr>
              <w:t>Bài thi kết thúc HP</w:t>
            </w:r>
          </w:p>
        </w:tc>
        <w:tc>
          <w:tcPr>
            <w:tcW w:w="4539" w:type="dxa"/>
            <w:gridSpan w:val="2"/>
            <w:shd w:val="clear" w:color="auto" w:fill="auto"/>
          </w:tcPr>
          <w:p w14:paraId="00075187" w14:textId="46E5715B" w:rsidR="00C52C8C" w:rsidRPr="00117689" w:rsidRDefault="00C52C8C" w:rsidP="00C52C8C">
            <w:pPr>
              <w:spacing w:before="60" w:after="60"/>
              <w:ind w:right="-58"/>
              <w:rPr>
                <w:rFonts w:cs="Times New Roman"/>
                <w:color w:val="000000" w:themeColor="text1"/>
                <w:szCs w:val="26"/>
              </w:rPr>
            </w:pPr>
            <w:r w:rsidRPr="00117689">
              <w:rPr>
                <w:rFonts w:cs="Times New Roman"/>
                <w:b/>
                <w:bCs/>
                <w:color w:val="000000" w:themeColor="text1"/>
                <w:szCs w:val="26"/>
              </w:rPr>
              <w:t>Tự luận theo Rubric bài thi A2.1</w:t>
            </w:r>
          </w:p>
        </w:tc>
        <w:tc>
          <w:tcPr>
            <w:tcW w:w="1564" w:type="dxa"/>
            <w:shd w:val="clear" w:color="auto" w:fill="auto"/>
          </w:tcPr>
          <w:p w14:paraId="473DFD1F" w14:textId="0695841A" w:rsidR="00C52C8C" w:rsidRPr="00117689" w:rsidRDefault="00C52C8C" w:rsidP="00C52C8C">
            <w:pPr>
              <w:spacing w:before="60" w:after="60"/>
              <w:jc w:val="center"/>
              <w:rPr>
                <w:rFonts w:cs="Times New Roman"/>
                <w:color w:val="000000" w:themeColor="text1"/>
                <w:szCs w:val="26"/>
              </w:rPr>
            </w:pPr>
            <w:r w:rsidRPr="00117689">
              <w:rPr>
                <w:rFonts w:cs="Times New Roman"/>
                <w:color w:val="000000" w:themeColor="text1"/>
                <w:szCs w:val="26"/>
              </w:rPr>
              <w:t>CLO.1.1.2.</w:t>
            </w:r>
            <w:r w:rsidR="006F0B5D">
              <w:rPr>
                <w:rFonts w:cs="Times New Roman"/>
                <w:color w:val="000000" w:themeColor="text1"/>
                <w:szCs w:val="26"/>
              </w:rPr>
              <w:t>1</w:t>
            </w:r>
          </w:p>
          <w:p w14:paraId="70A00B67" w14:textId="7C3B371A" w:rsidR="00C52C8C" w:rsidRDefault="00C52C8C" w:rsidP="00C52C8C">
            <w:pPr>
              <w:rPr>
                <w:rFonts w:cs="Times New Roman"/>
                <w:iCs/>
                <w:color w:val="000000" w:themeColor="text1"/>
                <w:szCs w:val="26"/>
              </w:rPr>
            </w:pPr>
            <w:r w:rsidRPr="00117689">
              <w:rPr>
                <w:rFonts w:cs="Times New Roman"/>
                <w:iCs/>
                <w:color w:val="000000" w:themeColor="text1"/>
                <w:szCs w:val="26"/>
                <w:lang w:val="vi-VN"/>
              </w:rPr>
              <w:t>CLO.2.</w:t>
            </w:r>
            <w:r w:rsidR="006F0B5D">
              <w:rPr>
                <w:rFonts w:cs="Times New Roman"/>
                <w:iCs/>
                <w:color w:val="000000" w:themeColor="text1"/>
                <w:szCs w:val="26"/>
              </w:rPr>
              <w:t>1</w:t>
            </w:r>
            <w:r w:rsidRPr="00117689">
              <w:rPr>
                <w:rFonts w:cs="Times New Roman"/>
                <w:iCs/>
                <w:color w:val="000000" w:themeColor="text1"/>
                <w:szCs w:val="26"/>
                <w:lang w:val="vi-VN"/>
              </w:rPr>
              <w:t>.</w:t>
            </w:r>
            <w:r w:rsidR="006F0B5D">
              <w:rPr>
                <w:rFonts w:cs="Times New Roman"/>
                <w:iCs/>
                <w:color w:val="000000" w:themeColor="text1"/>
                <w:szCs w:val="26"/>
              </w:rPr>
              <w:t>1</w:t>
            </w:r>
            <w:r w:rsidRPr="00117689">
              <w:rPr>
                <w:rFonts w:cs="Times New Roman"/>
                <w:iCs/>
                <w:color w:val="000000" w:themeColor="text1"/>
                <w:szCs w:val="26"/>
                <w:lang w:val="vi-VN"/>
              </w:rPr>
              <w:t>.</w:t>
            </w:r>
            <w:r w:rsidR="006F0B5D">
              <w:rPr>
                <w:rFonts w:cs="Times New Roman"/>
                <w:iCs/>
                <w:color w:val="000000" w:themeColor="text1"/>
                <w:szCs w:val="26"/>
              </w:rPr>
              <w:t>2</w:t>
            </w:r>
          </w:p>
          <w:p w14:paraId="09DD0F92" w14:textId="136DF420" w:rsidR="006F0B5D" w:rsidRPr="006F0B5D" w:rsidRDefault="006F0B5D" w:rsidP="00C52C8C">
            <w:pPr>
              <w:rPr>
                <w:rFonts w:cs="Times New Roman"/>
                <w:iCs/>
                <w:color w:val="000000" w:themeColor="text1"/>
                <w:szCs w:val="26"/>
              </w:rPr>
            </w:pPr>
            <w:r>
              <w:rPr>
                <w:rFonts w:cs="Times New Roman"/>
                <w:iCs/>
                <w:color w:val="000000" w:themeColor="text1"/>
                <w:szCs w:val="26"/>
              </w:rPr>
              <w:t>CLO.3.1.1.1</w:t>
            </w:r>
          </w:p>
          <w:p w14:paraId="33CF4FFB" w14:textId="01E54629" w:rsidR="006F0B5D" w:rsidRPr="006F0B5D" w:rsidRDefault="006F0B5D" w:rsidP="00C52C8C">
            <w:pPr>
              <w:rPr>
                <w:rFonts w:cs="Times New Roman"/>
                <w:color w:val="000000" w:themeColor="text1"/>
                <w:szCs w:val="26"/>
              </w:rPr>
            </w:pPr>
          </w:p>
        </w:tc>
        <w:tc>
          <w:tcPr>
            <w:tcW w:w="846" w:type="dxa"/>
            <w:shd w:val="clear" w:color="auto" w:fill="auto"/>
          </w:tcPr>
          <w:p w14:paraId="333C22E8" w14:textId="74F8F1AC" w:rsidR="00C52C8C" w:rsidRPr="00117689" w:rsidRDefault="006F0B5D" w:rsidP="00C52C8C">
            <w:pPr>
              <w:spacing w:before="60" w:after="60"/>
              <w:jc w:val="center"/>
              <w:rPr>
                <w:rFonts w:cs="Times New Roman"/>
                <w:color w:val="000000" w:themeColor="text1"/>
                <w:szCs w:val="26"/>
              </w:rPr>
            </w:pPr>
            <w:r>
              <w:rPr>
                <w:rFonts w:cs="Times New Roman"/>
                <w:b/>
                <w:bCs/>
                <w:color w:val="000000" w:themeColor="text1"/>
                <w:szCs w:val="26"/>
              </w:rPr>
              <w:t>A1.3A1.2</w:t>
            </w:r>
            <w:r w:rsidR="00C52C8C" w:rsidRPr="00117689">
              <w:rPr>
                <w:rFonts w:cs="Times New Roman"/>
                <w:b/>
                <w:bCs/>
                <w:color w:val="000000" w:themeColor="text1"/>
                <w:szCs w:val="26"/>
              </w:rPr>
              <w:t>A2.1</w:t>
            </w:r>
          </w:p>
        </w:tc>
      </w:tr>
      <w:tr w:rsidR="00117689" w:rsidRPr="00117689" w14:paraId="19B08BE4" w14:textId="77777777" w:rsidTr="00246C43">
        <w:tc>
          <w:tcPr>
            <w:tcW w:w="693" w:type="dxa"/>
            <w:shd w:val="clear" w:color="auto" w:fill="auto"/>
            <w:vAlign w:val="center"/>
          </w:tcPr>
          <w:p w14:paraId="097BD670" w14:textId="77777777" w:rsidR="00C52C8C" w:rsidRPr="00117689" w:rsidRDefault="00C52C8C" w:rsidP="00C52C8C">
            <w:pPr>
              <w:rPr>
                <w:rFonts w:cs="Times New Roman"/>
                <w:b/>
                <w:color w:val="000000" w:themeColor="text1"/>
                <w:szCs w:val="26"/>
              </w:rPr>
            </w:pPr>
          </w:p>
        </w:tc>
        <w:tc>
          <w:tcPr>
            <w:tcW w:w="1851" w:type="dxa"/>
            <w:shd w:val="clear" w:color="auto" w:fill="auto"/>
          </w:tcPr>
          <w:p w14:paraId="6EDE428D" w14:textId="6F23B863" w:rsidR="00C52C8C" w:rsidRPr="00117689" w:rsidRDefault="00C52C8C" w:rsidP="00C52C8C">
            <w:pPr>
              <w:rPr>
                <w:rFonts w:cs="Times New Roman"/>
                <w:b/>
                <w:color w:val="000000" w:themeColor="text1"/>
                <w:szCs w:val="26"/>
              </w:rPr>
            </w:pPr>
            <w:r w:rsidRPr="00117689">
              <w:rPr>
                <w:rFonts w:cs="Times New Roman"/>
                <w:color w:val="000000" w:themeColor="text1"/>
                <w:szCs w:val="26"/>
              </w:rPr>
              <w:t>Lấy ý kiến phản hồi</w:t>
            </w:r>
          </w:p>
        </w:tc>
        <w:tc>
          <w:tcPr>
            <w:tcW w:w="4539" w:type="dxa"/>
            <w:gridSpan w:val="2"/>
            <w:shd w:val="clear" w:color="auto" w:fill="auto"/>
          </w:tcPr>
          <w:p w14:paraId="69658DC1" w14:textId="48659A29" w:rsidR="00C52C8C" w:rsidRPr="00117689" w:rsidRDefault="00C52C8C" w:rsidP="00C52C8C">
            <w:pPr>
              <w:spacing w:before="60" w:after="60"/>
              <w:ind w:right="-58"/>
              <w:rPr>
                <w:rFonts w:cs="Times New Roman"/>
                <w:color w:val="000000" w:themeColor="text1"/>
                <w:szCs w:val="26"/>
              </w:rPr>
            </w:pPr>
            <w:r w:rsidRPr="00117689">
              <w:rPr>
                <w:rFonts w:cs="Times New Roman"/>
                <w:b/>
                <w:bCs/>
                <w:color w:val="000000" w:themeColor="text1"/>
                <w:szCs w:val="26"/>
              </w:rPr>
              <w:t>Ngay sau khi kết thúc bài thi A2.1</w:t>
            </w:r>
          </w:p>
        </w:tc>
        <w:tc>
          <w:tcPr>
            <w:tcW w:w="1564" w:type="dxa"/>
            <w:shd w:val="clear" w:color="auto" w:fill="auto"/>
          </w:tcPr>
          <w:p w14:paraId="77FC04DE" w14:textId="77777777" w:rsidR="00C52C8C" w:rsidRPr="00117689" w:rsidRDefault="00C52C8C" w:rsidP="00C52C8C">
            <w:pPr>
              <w:rPr>
                <w:rFonts w:cs="Times New Roman"/>
                <w:color w:val="000000" w:themeColor="text1"/>
                <w:szCs w:val="26"/>
              </w:rPr>
            </w:pPr>
          </w:p>
        </w:tc>
        <w:tc>
          <w:tcPr>
            <w:tcW w:w="846" w:type="dxa"/>
            <w:shd w:val="clear" w:color="auto" w:fill="auto"/>
          </w:tcPr>
          <w:p w14:paraId="1A53BE19" w14:textId="77777777" w:rsidR="00C52C8C" w:rsidRPr="00117689" w:rsidRDefault="00C52C8C" w:rsidP="00C52C8C">
            <w:pPr>
              <w:spacing w:before="60" w:after="60"/>
              <w:jc w:val="center"/>
              <w:rPr>
                <w:rFonts w:cs="Times New Roman"/>
                <w:color w:val="000000" w:themeColor="text1"/>
                <w:szCs w:val="26"/>
              </w:rPr>
            </w:pPr>
          </w:p>
        </w:tc>
      </w:tr>
    </w:tbl>
    <w:p w14:paraId="480F9205" w14:textId="10027657" w:rsidR="00DC4821" w:rsidRPr="00117689" w:rsidRDefault="00DC4821" w:rsidP="000C3801">
      <w:pPr>
        <w:spacing w:line="240" w:lineRule="auto"/>
        <w:jc w:val="both"/>
        <w:rPr>
          <w:b/>
          <w:color w:val="000000" w:themeColor="text1"/>
          <w:lang w:val="nl-NL"/>
        </w:rPr>
      </w:pPr>
    </w:p>
    <w:p w14:paraId="2FC37E67" w14:textId="1DD39489" w:rsidR="003D69C4" w:rsidRPr="00117689" w:rsidRDefault="00DC4821" w:rsidP="00C52C8C">
      <w:pPr>
        <w:widowControl w:val="0"/>
        <w:tabs>
          <w:tab w:val="left" w:pos="284"/>
          <w:tab w:val="left" w:pos="426"/>
        </w:tabs>
        <w:spacing w:line="240" w:lineRule="auto"/>
        <w:jc w:val="right"/>
        <w:rPr>
          <w:bCs/>
          <w:i/>
          <w:iCs/>
          <w:color w:val="000000" w:themeColor="text1"/>
          <w:lang w:val="nl-NL"/>
        </w:rPr>
      </w:pPr>
      <w:r w:rsidRPr="00117689">
        <w:rPr>
          <w:bCs/>
          <w:i/>
          <w:iCs/>
          <w:color w:val="000000" w:themeColor="text1"/>
          <w:lang w:val="nl-NL"/>
        </w:rPr>
        <w:t>Nghệ An, ngày........tháng.......năm</w:t>
      </w:r>
      <w:r w:rsidR="002F5179" w:rsidRPr="00117689">
        <w:rPr>
          <w:bCs/>
          <w:i/>
          <w:iCs/>
          <w:color w:val="000000" w:themeColor="text1"/>
          <w:lang w:val="nl-NL"/>
        </w:rPr>
        <w:t xml:space="preserve"> 2024</w:t>
      </w:r>
    </w:p>
    <w:tbl>
      <w:tblPr>
        <w:tblW w:w="9753" w:type="dxa"/>
        <w:tblInd w:w="-5" w:type="dxa"/>
        <w:tblLayout w:type="fixed"/>
        <w:tblLook w:val="04A0" w:firstRow="1" w:lastRow="0" w:firstColumn="1" w:lastColumn="0" w:noHBand="0" w:noVBand="1"/>
      </w:tblPr>
      <w:tblGrid>
        <w:gridCol w:w="2948"/>
        <w:gridCol w:w="3006"/>
        <w:gridCol w:w="3799"/>
      </w:tblGrid>
      <w:tr w:rsidR="00117689" w:rsidRPr="00117689" w14:paraId="450B50E9" w14:textId="77777777" w:rsidTr="00DC4821">
        <w:tc>
          <w:tcPr>
            <w:tcW w:w="2948" w:type="dxa"/>
          </w:tcPr>
          <w:p w14:paraId="798CB8A0" w14:textId="77777777" w:rsidR="003D69C4" w:rsidRPr="00117689" w:rsidRDefault="003D69C4" w:rsidP="00C52C8C">
            <w:pPr>
              <w:spacing w:line="240" w:lineRule="auto"/>
              <w:jc w:val="center"/>
              <w:rPr>
                <w:b/>
                <w:color w:val="000000" w:themeColor="text1"/>
              </w:rPr>
            </w:pPr>
            <w:r w:rsidRPr="00117689">
              <w:rPr>
                <w:b/>
                <w:color w:val="000000" w:themeColor="text1"/>
              </w:rPr>
              <w:t>Trưởng đơn vị cấp 2</w:t>
            </w:r>
          </w:p>
        </w:tc>
        <w:tc>
          <w:tcPr>
            <w:tcW w:w="3006" w:type="dxa"/>
            <w:hideMark/>
          </w:tcPr>
          <w:p w14:paraId="2693CC56" w14:textId="77777777" w:rsidR="003D69C4" w:rsidRPr="00117689" w:rsidRDefault="003D69C4" w:rsidP="00C52C8C">
            <w:pPr>
              <w:spacing w:line="240" w:lineRule="auto"/>
              <w:jc w:val="center"/>
              <w:rPr>
                <w:b/>
                <w:color w:val="000000" w:themeColor="text1"/>
              </w:rPr>
            </w:pPr>
            <w:r w:rsidRPr="00117689">
              <w:rPr>
                <w:b/>
                <w:color w:val="000000" w:themeColor="text1"/>
              </w:rPr>
              <w:t>Trưởng đơn vị cấp 3</w:t>
            </w:r>
          </w:p>
          <w:p w14:paraId="0F12BC9D" w14:textId="77777777" w:rsidR="003D69C4" w:rsidRPr="00117689" w:rsidRDefault="003D69C4" w:rsidP="00C52C8C">
            <w:pPr>
              <w:spacing w:line="240" w:lineRule="auto"/>
              <w:jc w:val="center"/>
              <w:rPr>
                <w:b/>
                <w:color w:val="000000" w:themeColor="text1"/>
              </w:rPr>
            </w:pPr>
          </w:p>
        </w:tc>
        <w:tc>
          <w:tcPr>
            <w:tcW w:w="3799" w:type="dxa"/>
            <w:hideMark/>
          </w:tcPr>
          <w:p w14:paraId="5CDA7D71" w14:textId="26B44CEE" w:rsidR="003D69C4" w:rsidRPr="00117689" w:rsidRDefault="003D69C4" w:rsidP="00C52C8C">
            <w:pPr>
              <w:spacing w:line="240" w:lineRule="auto"/>
              <w:jc w:val="center"/>
              <w:rPr>
                <w:b/>
                <w:color w:val="000000" w:themeColor="text1"/>
              </w:rPr>
            </w:pPr>
            <w:r w:rsidRPr="00117689">
              <w:rPr>
                <w:b/>
                <w:color w:val="000000" w:themeColor="text1"/>
              </w:rPr>
              <w:t>Giảng viên</w:t>
            </w:r>
            <w:r w:rsidR="00DC4821" w:rsidRPr="00117689">
              <w:rPr>
                <w:b/>
                <w:color w:val="000000" w:themeColor="text1"/>
              </w:rPr>
              <w:t xml:space="preserve"> phụ trách</w:t>
            </w:r>
          </w:p>
        </w:tc>
      </w:tr>
      <w:tr w:rsidR="00117689" w:rsidRPr="00117689" w14:paraId="38C52861" w14:textId="77777777" w:rsidTr="00DC4821">
        <w:trPr>
          <w:trHeight w:val="106"/>
        </w:trPr>
        <w:tc>
          <w:tcPr>
            <w:tcW w:w="2948" w:type="dxa"/>
            <w:vAlign w:val="center"/>
          </w:tcPr>
          <w:p w14:paraId="63B4C859" w14:textId="77777777" w:rsidR="003D69C4" w:rsidRPr="00117689" w:rsidRDefault="003D69C4" w:rsidP="00C52C8C">
            <w:pPr>
              <w:spacing w:line="240" w:lineRule="auto"/>
              <w:jc w:val="center"/>
              <w:rPr>
                <w:b/>
                <w:color w:val="000000" w:themeColor="text1"/>
              </w:rPr>
            </w:pPr>
          </w:p>
        </w:tc>
        <w:tc>
          <w:tcPr>
            <w:tcW w:w="3006" w:type="dxa"/>
            <w:vAlign w:val="center"/>
          </w:tcPr>
          <w:p w14:paraId="4F001DE5" w14:textId="31CE6213" w:rsidR="003D69C4" w:rsidRPr="00117689" w:rsidRDefault="003D69C4" w:rsidP="00C52C8C">
            <w:pPr>
              <w:spacing w:line="240" w:lineRule="auto"/>
              <w:ind w:firstLine="73"/>
              <w:jc w:val="center"/>
              <w:rPr>
                <w:b/>
                <w:color w:val="000000" w:themeColor="text1"/>
              </w:rPr>
            </w:pPr>
          </w:p>
        </w:tc>
        <w:tc>
          <w:tcPr>
            <w:tcW w:w="3799" w:type="dxa"/>
            <w:vAlign w:val="center"/>
          </w:tcPr>
          <w:p w14:paraId="0EC50E60" w14:textId="0ABDE387" w:rsidR="003D69C4" w:rsidRPr="00117689" w:rsidRDefault="003D69C4" w:rsidP="00C52C8C">
            <w:pPr>
              <w:spacing w:line="240" w:lineRule="auto"/>
              <w:rPr>
                <w:b/>
                <w:color w:val="000000" w:themeColor="text1"/>
              </w:rPr>
            </w:pPr>
          </w:p>
        </w:tc>
      </w:tr>
    </w:tbl>
    <w:p w14:paraId="2B47AF07" w14:textId="77777777" w:rsidR="00C52C8C" w:rsidRPr="00117689" w:rsidRDefault="00C52C8C">
      <w:pPr>
        <w:spacing w:after="0" w:line="240" w:lineRule="auto"/>
        <w:rPr>
          <w:bCs/>
          <w:color w:val="000000" w:themeColor="text1"/>
          <w:lang w:val="nl-NL"/>
        </w:rPr>
      </w:pPr>
    </w:p>
    <w:sectPr w:rsidR="00C52C8C" w:rsidRPr="00117689" w:rsidSect="00DB2484">
      <w:footerReference w:type="default" r:id="rId9"/>
      <w:pgSz w:w="11906" w:h="16838" w:code="9"/>
      <w:pgMar w:top="1134" w:right="1134" w:bottom="1134" w:left="1418"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EB017" w14:textId="77777777" w:rsidR="00116E97" w:rsidRDefault="00116E97" w:rsidP="00875DDA">
      <w:pPr>
        <w:spacing w:after="0" w:line="240" w:lineRule="auto"/>
      </w:pPr>
      <w:r>
        <w:separator/>
      </w:r>
    </w:p>
  </w:endnote>
  <w:endnote w:type="continuationSeparator" w:id="0">
    <w:p w14:paraId="61CC1372" w14:textId="77777777" w:rsidR="00116E97" w:rsidRDefault="00116E97" w:rsidP="0087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108047"/>
      <w:docPartObj>
        <w:docPartGallery w:val="Page Numbers (Bottom of Page)"/>
        <w:docPartUnique/>
      </w:docPartObj>
    </w:sdtPr>
    <w:sdtEndPr>
      <w:rPr>
        <w:noProof/>
      </w:rPr>
    </w:sdtEndPr>
    <w:sdtContent>
      <w:p w14:paraId="765EB452" w14:textId="3BD46403" w:rsidR="00017AF7" w:rsidRDefault="00017AF7">
        <w:pPr>
          <w:pStyle w:val="Footer"/>
          <w:jc w:val="center"/>
        </w:pPr>
        <w:r>
          <w:fldChar w:fldCharType="begin"/>
        </w:r>
        <w:r>
          <w:instrText xml:space="preserve"> PAGE   \* MERGEFORMAT </w:instrText>
        </w:r>
        <w:r>
          <w:fldChar w:fldCharType="separate"/>
        </w:r>
        <w:r w:rsidR="00AF6679">
          <w:rPr>
            <w:noProof/>
          </w:rPr>
          <w:t>2</w:t>
        </w:r>
        <w:r>
          <w:rPr>
            <w:noProof/>
          </w:rPr>
          <w:fldChar w:fldCharType="end"/>
        </w:r>
      </w:p>
    </w:sdtContent>
  </w:sdt>
  <w:p w14:paraId="0FD8277D" w14:textId="77777777" w:rsidR="00017AF7" w:rsidRDefault="00017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616DD" w14:textId="77777777" w:rsidR="00116E97" w:rsidRDefault="00116E97" w:rsidP="00875DDA">
      <w:pPr>
        <w:spacing w:after="0" w:line="240" w:lineRule="auto"/>
      </w:pPr>
      <w:r>
        <w:separator/>
      </w:r>
    </w:p>
  </w:footnote>
  <w:footnote w:type="continuationSeparator" w:id="0">
    <w:p w14:paraId="617662FB" w14:textId="77777777" w:rsidR="00116E97" w:rsidRDefault="00116E97" w:rsidP="00875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551B9F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6783F"/>
    <w:multiLevelType w:val="multilevel"/>
    <w:tmpl w:val="C4404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BA378D"/>
    <w:multiLevelType w:val="hybridMultilevel"/>
    <w:tmpl w:val="A31280D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4DA6159"/>
    <w:multiLevelType w:val="multilevel"/>
    <w:tmpl w:val="E2CE9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5754DC"/>
    <w:multiLevelType w:val="hybridMultilevel"/>
    <w:tmpl w:val="7C28921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B0625A3"/>
    <w:multiLevelType w:val="multilevel"/>
    <w:tmpl w:val="12E8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090F20"/>
    <w:multiLevelType w:val="multilevel"/>
    <w:tmpl w:val="E76EE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9632FC"/>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FA325E1"/>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E65E5E"/>
    <w:multiLevelType w:val="multilevel"/>
    <w:tmpl w:val="192276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2A21010"/>
    <w:multiLevelType w:val="multilevel"/>
    <w:tmpl w:val="B4D6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43470D"/>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C1318B"/>
    <w:multiLevelType w:val="multilevel"/>
    <w:tmpl w:val="B882C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342F77"/>
    <w:multiLevelType w:val="multilevel"/>
    <w:tmpl w:val="291C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993EA9"/>
    <w:multiLevelType w:val="multilevel"/>
    <w:tmpl w:val="2DD24C30"/>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AAA1434"/>
    <w:multiLevelType w:val="multilevel"/>
    <w:tmpl w:val="7F0445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0B0450"/>
    <w:multiLevelType w:val="multilevel"/>
    <w:tmpl w:val="41DCDFFA"/>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FDB495F"/>
    <w:multiLevelType w:val="multilevel"/>
    <w:tmpl w:val="02AE1D4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20C84104"/>
    <w:multiLevelType w:val="hybridMultilevel"/>
    <w:tmpl w:val="E8603450"/>
    <w:lvl w:ilvl="0" w:tplc="50C27562">
      <w:start w:val="1"/>
      <w:numFmt w:val="decimal"/>
      <w:lvlText w:val="%1."/>
      <w:lvlJc w:val="left"/>
      <w:pPr>
        <w:tabs>
          <w:tab w:val="num" w:pos="720"/>
        </w:tabs>
        <w:ind w:left="720" w:hanging="360"/>
      </w:pPr>
    </w:lvl>
    <w:lvl w:ilvl="1" w:tplc="9AAAF442" w:tentative="1">
      <w:start w:val="1"/>
      <w:numFmt w:val="decimal"/>
      <w:lvlText w:val="%2."/>
      <w:lvlJc w:val="left"/>
      <w:pPr>
        <w:tabs>
          <w:tab w:val="num" w:pos="1440"/>
        </w:tabs>
        <w:ind w:left="1440" w:hanging="360"/>
      </w:pPr>
    </w:lvl>
    <w:lvl w:ilvl="2" w:tplc="3DC2AE68" w:tentative="1">
      <w:start w:val="1"/>
      <w:numFmt w:val="decimal"/>
      <w:lvlText w:val="%3."/>
      <w:lvlJc w:val="left"/>
      <w:pPr>
        <w:tabs>
          <w:tab w:val="num" w:pos="2160"/>
        </w:tabs>
        <w:ind w:left="2160" w:hanging="360"/>
      </w:pPr>
    </w:lvl>
    <w:lvl w:ilvl="3" w:tplc="790AFDCC" w:tentative="1">
      <w:start w:val="1"/>
      <w:numFmt w:val="decimal"/>
      <w:lvlText w:val="%4."/>
      <w:lvlJc w:val="left"/>
      <w:pPr>
        <w:tabs>
          <w:tab w:val="num" w:pos="2880"/>
        </w:tabs>
        <w:ind w:left="2880" w:hanging="360"/>
      </w:pPr>
    </w:lvl>
    <w:lvl w:ilvl="4" w:tplc="103E5F6C" w:tentative="1">
      <w:start w:val="1"/>
      <w:numFmt w:val="decimal"/>
      <w:lvlText w:val="%5."/>
      <w:lvlJc w:val="left"/>
      <w:pPr>
        <w:tabs>
          <w:tab w:val="num" w:pos="3600"/>
        </w:tabs>
        <w:ind w:left="3600" w:hanging="360"/>
      </w:pPr>
    </w:lvl>
    <w:lvl w:ilvl="5" w:tplc="06E86CA8" w:tentative="1">
      <w:start w:val="1"/>
      <w:numFmt w:val="decimal"/>
      <w:lvlText w:val="%6."/>
      <w:lvlJc w:val="left"/>
      <w:pPr>
        <w:tabs>
          <w:tab w:val="num" w:pos="4320"/>
        </w:tabs>
        <w:ind w:left="4320" w:hanging="360"/>
      </w:pPr>
    </w:lvl>
    <w:lvl w:ilvl="6" w:tplc="E2D0E48C" w:tentative="1">
      <w:start w:val="1"/>
      <w:numFmt w:val="decimal"/>
      <w:lvlText w:val="%7."/>
      <w:lvlJc w:val="left"/>
      <w:pPr>
        <w:tabs>
          <w:tab w:val="num" w:pos="5040"/>
        </w:tabs>
        <w:ind w:left="5040" w:hanging="360"/>
      </w:pPr>
    </w:lvl>
    <w:lvl w:ilvl="7" w:tplc="6B10E0E0" w:tentative="1">
      <w:start w:val="1"/>
      <w:numFmt w:val="decimal"/>
      <w:lvlText w:val="%8."/>
      <w:lvlJc w:val="left"/>
      <w:pPr>
        <w:tabs>
          <w:tab w:val="num" w:pos="5760"/>
        </w:tabs>
        <w:ind w:left="5760" w:hanging="360"/>
      </w:pPr>
    </w:lvl>
    <w:lvl w:ilvl="8" w:tplc="8A2E83F8" w:tentative="1">
      <w:start w:val="1"/>
      <w:numFmt w:val="decimal"/>
      <w:lvlText w:val="%9."/>
      <w:lvlJc w:val="left"/>
      <w:pPr>
        <w:tabs>
          <w:tab w:val="num" w:pos="6480"/>
        </w:tabs>
        <w:ind w:left="6480" w:hanging="360"/>
      </w:pPr>
    </w:lvl>
  </w:abstractNum>
  <w:abstractNum w:abstractNumId="19">
    <w:nsid w:val="220D7A9E"/>
    <w:multiLevelType w:val="hybridMultilevel"/>
    <w:tmpl w:val="E5D26886"/>
    <w:lvl w:ilvl="0" w:tplc="967A3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422532B"/>
    <w:multiLevelType w:val="multilevel"/>
    <w:tmpl w:val="D9E6C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5706A8C"/>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2502C5"/>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28312080"/>
    <w:multiLevelType w:val="hybridMultilevel"/>
    <w:tmpl w:val="4CDE5912"/>
    <w:lvl w:ilvl="0" w:tplc="0DA84E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8D77892"/>
    <w:multiLevelType w:val="hybridMultilevel"/>
    <w:tmpl w:val="246E0FA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A56B37"/>
    <w:multiLevelType w:val="multilevel"/>
    <w:tmpl w:val="DDB4D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2C161420"/>
    <w:multiLevelType w:val="hybridMultilevel"/>
    <w:tmpl w:val="94A878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F825604"/>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386666C7"/>
    <w:multiLevelType w:val="multilevel"/>
    <w:tmpl w:val="6F4E997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9">
    <w:nsid w:val="3CAC5A1A"/>
    <w:multiLevelType w:val="multilevel"/>
    <w:tmpl w:val="3C0870F6"/>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CFA723F"/>
    <w:multiLevelType w:val="hybridMultilevel"/>
    <w:tmpl w:val="C1BCD180"/>
    <w:lvl w:ilvl="0" w:tplc="A858DF0C">
      <w:start w:val="4"/>
      <w:numFmt w:val="decimal"/>
      <w:lvlText w:val="%1."/>
      <w:lvlJc w:val="left"/>
      <w:pPr>
        <w:tabs>
          <w:tab w:val="num" w:pos="720"/>
        </w:tabs>
        <w:ind w:left="720" w:hanging="360"/>
      </w:pPr>
      <w:rPr>
        <w:rFonts w:hint="default"/>
      </w:rPr>
    </w:lvl>
    <w:lvl w:ilvl="1" w:tplc="70865CE0" w:tentative="1">
      <w:start w:val="1"/>
      <w:numFmt w:val="decimal"/>
      <w:lvlText w:val="%2."/>
      <w:lvlJc w:val="left"/>
      <w:pPr>
        <w:tabs>
          <w:tab w:val="num" w:pos="1440"/>
        </w:tabs>
        <w:ind w:left="1440" w:hanging="360"/>
      </w:pPr>
    </w:lvl>
    <w:lvl w:ilvl="2" w:tplc="5F0E0226" w:tentative="1">
      <w:start w:val="1"/>
      <w:numFmt w:val="decimal"/>
      <w:lvlText w:val="%3."/>
      <w:lvlJc w:val="left"/>
      <w:pPr>
        <w:tabs>
          <w:tab w:val="num" w:pos="2160"/>
        </w:tabs>
        <w:ind w:left="2160" w:hanging="360"/>
      </w:pPr>
    </w:lvl>
    <w:lvl w:ilvl="3" w:tplc="D63AEC2C" w:tentative="1">
      <w:start w:val="1"/>
      <w:numFmt w:val="decimal"/>
      <w:lvlText w:val="%4."/>
      <w:lvlJc w:val="left"/>
      <w:pPr>
        <w:tabs>
          <w:tab w:val="num" w:pos="2880"/>
        </w:tabs>
        <w:ind w:left="2880" w:hanging="360"/>
      </w:pPr>
    </w:lvl>
    <w:lvl w:ilvl="4" w:tplc="FF12EFD0" w:tentative="1">
      <w:start w:val="1"/>
      <w:numFmt w:val="decimal"/>
      <w:lvlText w:val="%5."/>
      <w:lvlJc w:val="left"/>
      <w:pPr>
        <w:tabs>
          <w:tab w:val="num" w:pos="3600"/>
        </w:tabs>
        <w:ind w:left="3600" w:hanging="360"/>
      </w:pPr>
    </w:lvl>
    <w:lvl w:ilvl="5" w:tplc="98D6D7E4" w:tentative="1">
      <w:start w:val="1"/>
      <w:numFmt w:val="decimal"/>
      <w:lvlText w:val="%6."/>
      <w:lvlJc w:val="left"/>
      <w:pPr>
        <w:tabs>
          <w:tab w:val="num" w:pos="4320"/>
        </w:tabs>
        <w:ind w:left="4320" w:hanging="360"/>
      </w:pPr>
    </w:lvl>
    <w:lvl w:ilvl="6" w:tplc="C28AD5B0" w:tentative="1">
      <w:start w:val="1"/>
      <w:numFmt w:val="decimal"/>
      <w:lvlText w:val="%7."/>
      <w:lvlJc w:val="left"/>
      <w:pPr>
        <w:tabs>
          <w:tab w:val="num" w:pos="5040"/>
        </w:tabs>
        <w:ind w:left="5040" w:hanging="360"/>
      </w:pPr>
    </w:lvl>
    <w:lvl w:ilvl="7" w:tplc="6A8A9022" w:tentative="1">
      <w:start w:val="1"/>
      <w:numFmt w:val="decimal"/>
      <w:lvlText w:val="%8."/>
      <w:lvlJc w:val="left"/>
      <w:pPr>
        <w:tabs>
          <w:tab w:val="num" w:pos="5760"/>
        </w:tabs>
        <w:ind w:left="5760" w:hanging="360"/>
      </w:pPr>
    </w:lvl>
    <w:lvl w:ilvl="8" w:tplc="F90E3C00" w:tentative="1">
      <w:start w:val="1"/>
      <w:numFmt w:val="decimal"/>
      <w:lvlText w:val="%9."/>
      <w:lvlJc w:val="left"/>
      <w:pPr>
        <w:tabs>
          <w:tab w:val="num" w:pos="6480"/>
        </w:tabs>
        <w:ind w:left="6480" w:hanging="360"/>
      </w:pPr>
    </w:lvl>
  </w:abstractNum>
  <w:abstractNum w:abstractNumId="31">
    <w:nsid w:val="431410FC"/>
    <w:multiLevelType w:val="hybridMultilevel"/>
    <w:tmpl w:val="AD307D0C"/>
    <w:lvl w:ilvl="0" w:tplc="D3A4C0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432704A8"/>
    <w:multiLevelType w:val="multilevel"/>
    <w:tmpl w:val="BB787D6E"/>
    <w:lvl w:ilvl="0">
      <w:start w:val="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44139F9"/>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49616436"/>
    <w:multiLevelType w:val="hybridMultilevel"/>
    <w:tmpl w:val="52749D4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4B402325"/>
    <w:multiLevelType w:val="multilevel"/>
    <w:tmpl w:val="12C094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F245D43"/>
    <w:multiLevelType w:val="multilevel"/>
    <w:tmpl w:val="1D92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6A252EB"/>
    <w:multiLevelType w:val="hybridMultilevel"/>
    <w:tmpl w:val="5928B874"/>
    <w:lvl w:ilvl="0" w:tplc="3578CE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3250CE"/>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D14EFC"/>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C0059F"/>
    <w:multiLevelType w:val="multilevel"/>
    <w:tmpl w:val="B2586B8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6FB1282D"/>
    <w:multiLevelType w:val="hybridMultilevel"/>
    <w:tmpl w:val="94A8784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nsid w:val="6FB67346"/>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D52FCC"/>
    <w:multiLevelType w:val="hybridMultilevel"/>
    <w:tmpl w:val="024A3124"/>
    <w:lvl w:ilvl="0" w:tplc="87A2C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7694103"/>
    <w:multiLevelType w:val="multilevel"/>
    <w:tmpl w:val="8668E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7CC2A59"/>
    <w:multiLevelType w:val="multilevel"/>
    <w:tmpl w:val="BC209E8C"/>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F040CAC"/>
    <w:multiLevelType w:val="hybridMultilevel"/>
    <w:tmpl w:val="4E8E2192"/>
    <w:lvl w:ilvl="0" w:tplc="CC209D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FC44C0"/>
    <w:multiLevelType w:val="multilevel"/>
    <w:tmpl w:val="9A26397A"/>
    <w:lvl w:ilvl="0">
      <w:start w:val="1"/>
      <w:numFmt w:val="decimal"/>
      <w:lvlText w:val="%1."/>
      <w:lvlJc w:val="left"/>
      <w:pPr>
        <w:ind w:left="108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num w:numId="1">
    <w:abstractNumId w:val="34"/>
  </w:num>
  <w:num w:numId="2">
    <w:abstractNumId w:val="4"/>
  </w:num>
  <w:num w:numId="3">
    <w:abstractNumId w:val="2"/>
  </w:num>
  <w:num w:numId="4">
    <w:abstractNumId w:val="5"/>
  </w:num>
  <w:num w:numId="5">
    <w:abstractNumId w:val="37"/>
  </w:num>
  <w:num w:numId="6">
    <w:abstractNumId w:val="31"/>
  </w:num>
  <w:num w:numId="7">
    <w:abstractNumId w:val="0"/>
  </w:num>
  <w:num w:numId="8">
    <w:abstractNumId w:val="39"/>
  </w:num>
  <w:num w:numId="9">
    <w:abstractNumId w:val="22"/>
  </w:num>
  <w:num w:numId="10">
    <w:abstractNumId w:val="21"/>
  </w:num>
  <w:num w:numId="11">
    <w:abstractNumId w:val="38"/>
  </w:num>
  <w:num w:numId="12">
    <w:abstractNumId w:val="8"/>
  </w:num>
  <w:num w:numId="13">
    <w:abstractNumId w:val="27"/>
  </w:num>
  <w:num w:numId="14">
    <w:abstractNumId w:val="11"/>
  </w:num>
  <w:num w:numId="15">
    <w:abstractNumId w:val="42"/>
  </w:num>
  <w:num w:numId="16">
    <w:abstractNumId w:val="46"/>
  </w:num>
  <w:num w:numId="17">
    <w:abstractNumId w:val="9"/>
  </w:num>
  <w:num w:numId="18">
    <w:abstractNumId w:val="40"/>
  </w:num>
  <w:num w:numId="19">
    <w:abstractNumId w:val="45"/>
  </w:num>
  <w:num w:numId="20">
    <w:abstractNumId w:val="44"/>
  </w:num>
  <w:num w:numId="21">
    <w:abstractNumId w:val="18"/>
  </w:num>
  <w:num w:numId="22">
    <w:abstractNumId w:val="30"/>
  </w:num>
  <w:num w:numId="23">
    <w:abstractNumId w:val="16"/>
  </w:num>
  <w:num w:numId="24">
    <w:abstractNumId w:val="28"/>
  </w:num>
  <w:num w:numId="25">
    <w:abstractNumId w:val="25"/>
  </w:num>
  <w:num w:numId="26">
    <w:abstractNumId w:val="32"/>
  </w:num>
  <w:num w:numId="27">
    <w:abstractNumId w:val="35"/>
  </w:num>
  <w:num w:numId="28">
    <w:abstractNumId w:val="24"/>
  </w:num>
  <w:num w:numId="29">
    <w:abstractNumId w:val="17"/>
  </w:num>
  <w:num w:numId="30">
    <w:abstractNumId w:val="33"/>
  </w:num>
  <w:num w:numId="31">
    <w:abstractNumId w:val="7"/>
  </w:num>
  <w:num w:numId="32">
    <w:abstractNumId w:val="36"/>
  </w:num>
  <w:num w:numId="33">
    <w:abstractNumId w:val="20"/>
  </w:num>
  <w:num w:numId="34">
    <w:abstractNumId w:val="15"/>
  </w:num>
  <w:num w:numId="35">
    <w:abstractNumId w:val="3"/>
  </w:num>
  <w:num w:numId="36">
    <w:abstractNumId w:val="14"/>
  </w:num>
  <w:num w:numId="37">
    <w:abstractNumId w:val="29"/>
  </w:num>
  <w:num w:numId="38">
    <w:abstractNumId w:val="12"/>
  </w:num>
  <w:num w:numId="39">
    <w:abstractNumId w:val="41"/>
  </w:num>
  <w:num w:numId="40">
    <w:abstractNumId w:val="26"/>
  </w:num>
  <w:num w:numId="41">
    <w:abstractNumId w:val="47"/>
  </w:num>
  <w:num w:numId="42">
    <w:abstractNumId w:val="1"/>
  </w:num>
  <w:num w:numId="43">
    <w:abstractNumId w:val="10"/>
  </w:num>
  <w:num w:numId="44">
    <w:abstractNumId w:val="13"/>
  </w:num>
  <w:num w:numId="45">
    <w:abstractNumId w:val="6"/>
  </w:num>
  <w:num w:numId="46">
    <w:abstractNumId w:val="23"/>
  </w:num>
  <w:num w:numId="47">
    <w:abstractNumId w:val="19"/>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00"/>
    <w:rsid w:val="0000426A"/>
    <w:rsid w:val="000047D1"/>
    <w:rsid w:val="00005F9F"/>
    <w:rsid w:val="00010F32"/>
    <w:rsid w:val="00012C52"/>
    <w:rsid w:val="00014B68"/>
    <w:rsid w:val="00017828"/>
    <w:rsid w:val="00017AF7"/>
    <w:rsid w:val="00021D99"/>
    <w:rsid w:val="00026800"/>
    <w:rsid w:val="00036488"/>
    <w:rsid w:val="000379EC"/>
    <w:rsid w:val="00037FBD"/>
    <w:rsid w:val="000414AB"/>
    <w:rsid w:val="000435CF"/>
    <w:rsid w:val="00043D52"/>
    <w:rsid w:val="00045805"/>
    <w:rsid w:val="00045EF0"/>
    <w:rsid w:val="0005043D"/>
    <w:rsid w:val="00050C06"/>
    <w:rsid w:val="00054B76"/>
    <w:rsid w:val="000653D9"/>
    <w:rsid w:val="00066239"/>
    <w:rsid w:val="00066B3B"/>
    <w:rsid w:val="00066C43"/>
    <w:rsid w:val="000677DC"/>
    <w:rsid w:val="00070E9D"/>
    <w:rsid w:val="00073F41"/>
    <w:rsid w:val="000759B1"/>
    <w:rsid w:val="00075EE2"/>
    <w:rsid w:val="00076387"/>
    <w:rsid w:val="00076511"/>
    <w:rsid w:val="00077CC4"/>
    <w:rsid w:val="00080890"/>
    <w:rsid w:val="000930DD"/>
    <w:rsid w:val="0009475D"/>
    <w:rsid w:val="00095F83"/>
    <w:rsid w:val="000A1F73"/>
    <w:rsid w:val="000A26E1"/>
    <w:rsid w:val="000B0A8D"/>
    <w:rsid w:val="000B0FBF"/>
    <w:rsid w:val="000B39EA"/>
    <w:rsid w:val="000C3801"/>
    <w:rsid w:val="000C5364"/>
    <w:rsid w:val="000C54C9"/>
    <w:rsid w:val="000C6066"/>
    <w:rsid w:val="000C61A3"/>
    <w:rsid w:val="000C7D89"/>
    <w:rsid w:val="000D02FB"/>
    <w:rsid w:val="000D6231"/>
    <w:rsid w:val="000E2473"/>
    <w:rsid w:val="000E32E8"/>
    <w:rsid w:val="000E3FDF"/>
    <w:rsid w:val="000E5AC9"/>
    <w:rsid w:val="000E79DA"/>
    <w:rsid w:val="000E7F42"/>
    <w:rsid w:val="000F26DC"/>
    <w:rsid w:val="000F4D2A"/>
    <w:rsid w:val="000F4E37"/>
    <w:rsid w:val="001004E4"/>
    <w:rsid w:val="001014CE"/>
    <w:rsid w:val="001018D4"/>
    <w:rsid w:val="00104728"/>
    <w:rsid w:val="00104B9D"/>
    <w:rsid w:val="0010724A"/>
    <w:rsid w:val="00107644"/>
    <w:rsid w:val="00113CC0"/>
    <w:rsid w:val="00114157"/>
    <w:rsid w:val="00116974"/>
    <w:rsid w:val="00116CC4"/>
    <w:rsid w:val="00116E41"/>
    <w:rsid w:val="00116E97"/>
    <w:rsid w:val="00117689"/>
    <w:rsid w:val="00121D3D"/>
    <w:rsid w:val="00123750"/>
    <w:rsid w:val="00125A35"/>
    <w:rsid w:val="0012604D"/>
    <w:rsid w:val="0012664D"/>
    <w:rsid w:val="00127514"/>
    <w:rsid w:val="00130215"/>
    <w:rsid w:val="00131164"/>
    <w:rsid w:val="00131845"/>
    <w:rsid w:val="0013604D"/>
    <w:rsid w:val="00137FBA"/>
    <w:rsid w:val="00140B20"/>
    <w:rsid w:val="001419E0"/>
    <w:rsid w:val="00141F25"/>
    <w:rsid w:val="0014326A"/>
    <w:rsid w:val="00143327"/>
    <w:rsid w:val="001477DE"/>
    <w:rsid w:val="001510AD"/>
    <w:rsid w:val="00156323"/>
    <w:rsid w:val="00165AC1"/>
    <w:rsid w:val="001666E2"/>
    <w:rsid w:val="00170881"/>
    <w:rsid w:val="00176889"/>
    <w:rsid w:val="001813FE"/>
    <w:rsid w:val="00181D49"/>
    <w:rsid w:val="001838C9"/>
    <w:rsid w:val="00185873"/>
    <w:rsid w:val="00187103"/>
    <w:rsid w:val="001907F0"/>
    <w:rsid w:val="00190DD5"/>
    <w:rsid w:val="00190EF8"/>
    <w:rsid w:val="00193062"/>
    <w:rsid w:val="001936F8"/>
    <w:rsid w:val="00193908"/>
    <w:rsid w:val="001939AC"/>
    <w:rsid w:val="00193A03"/>
    <w:rsid w:val="0019516F"/>
    <w:rsid w:val="001A1620"/>
    <w:rsid w:val="001A1CAE"/>
    <w:rsid w:val="001A2370"/>
    <w:rsid w:val="001A2D79"/>
    <w:rsid w:val="001A40A2"/>
    <w:rsid w:val="001A6AA4"/>
    <w:rsid w:val="001A7277"/>
    <w:rsid w:val="001B2A4C"/>
    <w:rsid w:val="001B4A0E"/>
    <w:rsid w:val="001B702D"/>
    <w:rsid w:val="001C1461"/>
    <w:rsid w:val="001C151C"/>
    <w:rsid w:val="001C222C"/>
    <w:rsid w:val="001C44CF"/>
    <w:rsid w:val="001C4838"/>
    <w:rsid w:val="001C5B69"/>
    <w:rsid w:val="001D060D"/>
    <w:rsid w:val="001D2AB6"/>
    <w:rsid w:val="001D314C"/>
    <w:rsid w:val="001D3E35"/>
    <w:rsid w:val="001D5567"/>
    <w:rsid w:val="001E0AED"/>
    <w:rsid w:val="001E22C6"/>
    <w:rsid w:val="001E4186"/>
    <w:rsid w:val="001F4DB0"/>
    <w:rsid w:val="001F5867"/>
    <w:rsid w:val="001F632F"/>
    <w:rsid w:val="001F6459"/>
    <w:rsid w:val="001F6FB8"/>
    <w:rsid w:val="00201098"/>
    <w:rsid w:val="00202743"/>
    <w:rsid w:val="00202C45"/>
    <w:rsid w:val="00203F7E"/>
    <w:rsid w:val="00204C8F"/>
    <w:rsid w:val="002060FD"/>
    <w:rsid w:val="00207DC6"/>
    <w:rsid w:val="002111B6"/>
    <w:rsid w:val="0021237D"/>
    <w:rsid w:val="0021349C"/>
    <w:rsid w:val="00214980"/>
    <w:rsid w:val="00215729"/>
    <w:rsid w:val="00216359"/>
    <w:rsid w:val="00216DB0"/>
    <w:rsid w:val="00222162"/>
    <w:rsid w:val="00225D28"/>
    <w:rsid w:val="0022762D"/>
    <w:rsid w:val="00230A85"/>
    <w:rsid w:val="00235203"/>
    <w:rsid w:val="00235787"/>
    <w:rsid w:val="00235E1F"/>
    <w:rsid w:val="00240B96"/>
    <w:rsid w:val="00243971"/>
    <w:rsid w:val="00244D64"/>
    <w:rsid w:val="00245AAA"/>
    <w:rsid w:val="002466E9"/>
    <w:rsid w:val="00246C43"/>
    <w:rsid w:val="0025141E"/>
    <w:rsid w:val="00253326"/>
    <w:rsid w:val="0025353D"/>
    <w:rsid w:val="002555CC"/>
    <w:rsid w:val="00255A3B"/>
    <w:rsid w:val="00260AA2"/>
    <w:rsid w:val="00262798"/>
    <w:rsid w:val="00264920"/>
    <w:rsid w:val="0027083A"/>
    <w:rsid w:val="00271AD1"/>
    <w:rsid w:val="00271EEB"/>
    <w:rsid w:val="00276FF9"/>
    <w:rsid w:val="0027722B"/>
    <w:rsid w:val="00277536"/>
    <w:rsid w:val="00280590"/>
    <w:rsid w:val="0028092C"/>
    <w:rsid w:val="00285661"/>
    <w:rsid w:val="002906E5"/>
    <w:rsid w:val="00290864"/>
    <w:rsid w:val="00295051"/>
    <w:rsid w:val="00295E42"/>
    <w:rsid w:val="00296662"/>
    <w:rsid w:val="0029689A"/>
    <w:rsid w:val="002A0ED7"/>
    <w:rsid w:val="002A1119"/>
    <w:rsid w:val="002A2C0A"/>
    <w:rsid w:val="002A3566"/>
    <w:rsid w:val="002A47F7"/>
    <w:rsid w:val="002A5980"/>
    <w:rsid w:val="002A59D1"/>
    <w:rsid w:val="002A5AC5"/>
    <w:rsid w:val="002A5CDF"/>
    <w:rsid w:val="002A655D"/>
    <w:rsid w:val="002A7A58"/>
    <w:rsid w:val="002B044A"/>
    <w:rsid w:val="002B1EEF"/>
    <w:rsid w:val="002B4182"/>
    <w:rsid w:val="002B6527"/>
    <w:rsid w:val="002C19A4"/>
    <w:rsid w:val="002C2641"/>
    <w:rsid w:val="002C48DA"/>
    <w:rsid w:val="002C630F"/>
    <w:rsid w:val="002C7B2D"/>
    <w:rsid w:val="002D10B0"/>
    <w:rsid w:val="002D1FDF"/>
    <w:rsid w:val="002D26F5"/>
    <w:rsid w:val="002D2F81"/>
    <w:rsid w:val="002D56ED"/>
    <w:rsid w:val="002D6822"/>
    <w:rsid w:val="002D7E9D"/>
    <w:rsid w:val="002E2BBF"/>
    <w:rsid w:val="002E64BE"/>
    <w:rsid w:val="002E6E38"/>
    <w:rsid w:val="002E766E"/>
    <w:rsid w:val="002F11D5"/>
    <w:rsid w:val="002F19BD"/>
    <w:rsid w:val="002F3BFE"/>
    <w:rsid w:val="002F5179"/>
    <w:rsid w:val="002F6CAC"/>
    <w:rsid w:val="00303B42"/>
    <w:rsid w:val="00304BE0"/>
    <w:rsid w:val="00304F18"/>
    <w:rsid w:val="0030605A"/>
    <w:rsid w:val="00307593"/>
    <w:rsid w:val="00310231"/>
    <w:rsid w:val="00311822"/>
    <w:rsid w:val="00311F63"/>
    <w:rsid w:val="0031353F"/>
    <w:rsid w:val="00315B59"/>
    <w:rsid w:val="00317B54"/>
    <w:rsid w:val="00317CED"/>
    <w:rsid w:val="00321B87"/>
    <w:rsid w:val="00323100"/>
    <w:rsid w:val="00323195"/>
    <w:rsid w:val="00324030"/>
    <w:rsid w:val="00325F4A"/>
    <w:rsid w:val="00327246"/>
    <w:rsid w:val="003303C4"/>
    <w:rsid w:val="00334D44"/>
    <w:rsid w:val="00336887"/>
    <w:rsid w:val="00337D28"/>
    <w:rsid w:val="00344D40"/>
    <w:rsid w:val="00345749"/>
    <w:rsid w:val="00345A1E"/>
    <w:rsid w:val="003462B6"/>
    <w:rsid w:val="0035030D"/>
    <w:rsid w:val="003511EB"/>
    <w:rsid w:val="003547ED"/>
    <w:rsid w:val="00357E47"/>
    <w:rsid w:val="00360280"/>
    <w:rsid w:val="0036479A"/>
    <w:rsid w:val="00364BFE"/>
    <w:rsid w:val="00365232"/>
    <w:rsid w:val="003717D5"/>
    <w:rsid w:val="003720CD"/>
    <w:rsid w:val="003722B0"/>
    <w:rsid w:val="00373B21"/>
    <w:rsid w:val="00376A6D"/>
    <w:rsid w:val="00377B0A"/>
    <w:rsid w:val="003809D7"/>
    <w:rsid w:val="00383857"/>
    <w:rsid w:val="003864D2"/>
    <w:rsid w:val="00386857"/>
    <w:rsid w:val="00390DCF"/>
    <w:rsid w:val="00392BB8"/>
    <w:rsid w:val="00396DF9"/>
    <w:rsid w:val="003A0A60"/>
    <w:rsid w:val="003A3BDC"/>
    <w:rsid w:val="003B0CA7"/>
    <w:rsid w:val="003B3083"/>
    <w:rsid w:val="003B3CED"/>
    <w:rsid w:val="003B7B76"/>
    <w:rsid w:val="003C2970"/>
    <w:rsid w:val="003C5D2E"/>
    <w:rsid w:val="003C6BBC"/>
    <w:rsid w:val="003D1BF4"/>
    <w:rsid w:val="003D5A8A"/>
    <w:rsid w:val="003D69C4"/>
    <w:rsid w:val="003D6E77"/>
    <w:rsid w:val="003D76C1"/>
    <w:rsid w:val="003E22F8"/>
    <w:rsid w:val="003E2FC7"/>
    <w:rsid w:val="003E6F97"/>
    <w:rsid w:val="003E776F"/>
    <w:rsid w:val="003F01D3"/>
    <w:rsid w:val="003F05C5"/>
    <w:rsid w:val="003F122E"/>
    <w:rsid w:val="004007D3"/>
    <w:rsid w:val="00400F35"/>
    <w:rsid w:val="00400FDA"/>
    <w:rsid w:val="00401752"/>
    <w:rsid w:val="004022F2"/>
    <w:rsid w:val="0040672D"/>
    <w:rsid w:val="00407BC1"/>
    <w:rsid w:val="00420308"/>
    <w:rsid w:val="0042457A"/>
    <w:rsid w:val="00424DBB"/>
    <w:rsid w:val="00425E21"/>
    <w:rsid w:val="0042628C"/>
    <w:rsid w:val="004279B6"/>
    <w:rsid w:val="0043367D"/>
    <w:rsid w:val="004346C7"/>
    <w:rsid w:val="0044162A"/>
    <w:rsid w:val="00442435"/>
    <w:rsid w:val="00442A07"/>
    <w:rsid w:val="00443057"/>
    <w:rsid w:val="004462A8"/>
    <w:rsid w:val="00451168"/>
    <w:rsid w:val="0045117B"/>
    <w:rsid w:val="00452C57"/>
    <w:rsid w:val="0045463C"/>
    <w:rsid w:val="00455C95"/>
    <w:rsid w:val="004569CA"/>
    <w:rsid w:val="00456B96"/>
    <w:rsid w:val="00456D99"/>
    <w:rsid w:val="00457390"/>
    <w:rsid w:val="00460BE2"/>
    <w:rsid w:val="00463865"/>
    <w:rsid w:val="00464C5C"/>
    <w:rsid w:val="004651E0"/>
    <w:rsid w:val="00465C32"/>
    <w:rsid w:val="00470025"/>
    <w:rsid w:val="00474E46"/>
    <w:rsid w:val="00475FC1"/>
    <w:rsid w:val="00477BA9"/>
    <w:rsid w:val="00480E1F"/>
    <w:rsid w:val="004842F1"/>
    <w:rsid w:val="004858F3"/>
    <w:rsid w:val="00491EB6"/>
    <w:rsid w:val="0049330A"/>
    <w:rsid w:val="004933DC"/>
    <w:rsid w:val="00495B46"/>
    <w:rsid w:val="004A0676"/>
    <w:rsid w:val="004A1C84"/>
    <w:rsid w:val="004A71F9"/>
    <w:rsid w:val="004B1B9F"/>
    <w:rsid w:val="004B37C3"/>
    <w:rsid w:val="004B4449"/>
    <w:rsid w:val="004B4476"/>
    <w:rsid w:val="004B4DAA"/>
    <w:rsid w:val="004C0EF3"/>
    <w:rsid w:val="004C1A98"/>
    <w:rsid w:val="004C1E92"/>
    <w:rsid w:val="004C464B"/>
    <w:rsid w:val="004C5D4E"/>
    <w:rsid w:val="004D07BE"/>
    <w:rsid w:val="004D0FA4"/>
    <w:rsid w:val="004D21A5"/>
    <w:rsid w:val="004D2789"/>
    <w:rsid w:val="004D5C1B"/>
    <w:rsid w:val="004D78C4"/>
    <w:rsid w:val="004E378E"/>
    <w:rsid w:val="004E393D"/>
    <w:rsid w:val="004E41C7"/>
    <w:rsid w:val="004E7995"/>
    <w:rsid w:val="004F048C"/>
    <w:rsid w:val="004F7523"/>
    <w:rsid w:val="004F7900"/>
    <w:rsid w:val="0050100C"/>
    <w:rsid w:val="005018E5"/>
    <w:rsid w:val="00506548"/>
    <w:rsid w:val="00506555"/>
    <w:rsid w:val="00506C2F"/>
    <w:rsid w:val="00507C99"/>
    <w:rsid w:val="00511155"/>
    <w:rsid w:val="00512764"/>
    <w:rsid w:val="00512895"/>
    <w:rsid w:val="00513697"/>
    <w:rsid w:val="00513C8C"/>
    <w:rsid w:val="005156D1"/>
    <w:rsid w:val="00520253"/>
    <w:rsid w:val="00521B4C"/>
    <w:rsid w:val="005235E4"/>
    <w:rsid w:val="0052485D"/>
    <w:rsid w:val="00530826"/>
    <w:rsid w:val="0053419A"/>
    <w:rsid w:val="00534840"/>
    <w:rsid w:val="00536424"/>
    <w:rsid w:val="00537F52"/>
    <w:rsid w:val="00543CAE"/>
    <w:rsid w:val="00546642"/>
    <w:rsid w:val="00546A74"/>
    <w:rsid w:val="00546DA6"/>
    <w:rsid w:val="00551945"/>
    <w:rsid w:val="005560DB"/>
    <w:rsid w:val="00556C8B"/>
    <w:rsid w:val="00556D0D"/>
    <w:rsid w:val="00565165"/>
    <w:rsid w:val="00567BED"/>
    <w:rsid w:val="0057436C"/>
    <w:rsid w:val="00575313"/>
    <w:rsid w:val="005800F5"/>
    <w:rsid w:val="00582D5B"/>
    <w:rsid w:val="00585E7F"/>
    <w:rsid w:val="00593A9F"/>
    <w:rsid w:val="0059543C"/>
    <w:rsid w:val="0059763E"/>
    <w:rsid w:val="005A10DA"/>
    <w:rsid w:val="005A7A08"/>
    <w:rsid w:val="005B02C9"/>
    <w:rsid w:val="005B07DC"/>
    <w:rsid w:val="005B4628"/>
    <w:rsid w:val="005B68F8"/>
    <w:rsid w:val="005B6ABB"/>
    <w:rsid w:val="005C0BA5"/>
    <w:rsid w:val="005C291A"/>
    <w:rsid w:val="005C2A77"/>
    <w:rsid w:val="005C2ED9"/>
    <w:rsid w:val="005C580C"/>
    <w:rsid w:val="005C6BBD"/>
    <w:rsid w:val="005C7B72"/>
    <w:rsid w:val="005D01BB"/>
    <w:rsid w:val="005D0B38"/>
    <w:rsid w:val="005D4FE0"/>
    <w:rsid w:val="005D50CE"/>
    <w:rsid w:val="005D68EE"/>
    <w:rsid w:val="005D793C"/>
    <w:rsid w:val="005D7C50"/>
    <w:rsid w:val="005E145E"/>
    <w:rsid w:val="005E2CAD"/>
    <w:rsid w:val="005E6774"/>
    <w:rsid w:val="005E7824"/>
    <w:rsid w:val="005F20C9"/>
    <w:rsid w:val="005F44C2"/>
    <w:rsid w:val="005F55AE"/>
    <w:rsid w:val="00600C20"/>
    <w:rsid w:val="006027DD"/>
    <w:rsid w:val="00606086"/>
    <w:rsid w:val="0060765F"/>
    <w:rsid w:val="006122A1"/>
    <w:rsid w:val="00612AB1"/>
    <w:rsid w:val="00612C9F"/>
    <w:rsid w:val="006138C4"/>
    <w:rsid w:val="00613D17"/>
    <w:rsid w:val="0061518B"/>
    <w:rsid w:val="00615AE3"/>
    <w:rsid w:val="006166D5"/>
    <w:rsid w:val="006170F0"/>
    <w:rsid w:val="00621AF7"/>
    <w:rsid w:val="00624D28"/>
    <w:rsid w:val="006302B5"/>
    <w:rsid w:val="00634CC2"/>
    <w:rsid w:val="006370A6"/>
    <w:rsid w:val="00643FB1"/>
    <w:rsid w:val="006516FC"/>
    <w:rsid w:val="00652B82"/>
    <w:rsid w:val="00653593"/>
    <w:rsid w:val="00653776"/>
    <w:rsid w:val="006604A9"/>
    <w:rsid w:val="00660BC9"/>
    <w:rsid w:val="00664101"/>
    <w:rsid w:val="0066562E"/>
    <w:rsid w:val="00666AD2"/>
    <w:rsid w:val="00673157"/>
    <w:rsid w:val="0067333B"/>
    <w:rsid w:val="006738F1"/>
    <w:rsid w:val="006759D6"/>
    <w:rsid w:val="00676CCC"/>
    <w:rsid w:val="00684F07"/>
    <w:rsid w:val="00685355"/>
    <w:rsid w:val="00687E1D"/>
    <w:rsid w:val="0069124B"/>
    <w:rsid w:val="00693B2B"/>
    <w:rsid w:val="00694C61"/>
    <w:rsid w:val="00697A38"/>
    <w:rsid w:val="006A0B08"/>
    <w:rsid w:val="006A35E8"/>
    <w:rsid w:val="006A3DE9"/>
    <w:rsid w:val="006A60A0"/>
    <w:rsid w:val="006A6F3E"/>
    <w:rsid w:val="006A7141"/>
    <w:rsid w:val="006B0F82"/>
    <w:rsid w:val="006B333F"/>
    <w:rsid w:val="006B50C5"/>
    <w:rsid w:val="006B6071"/>
    <w:rsid w:val="006B6452"/>
    <w:rsid w:val="006B7CEC"/>
    <w:rsid w:val="006B7F73"/>
    <w:rsid w:val="006C1283"/>
    <w:rsid w:val="006C1E15"/>
    <w:rsid w:val="006C37DE"/>
    <w:rsid w:val="006C6937"/>
    <w:rsid w:val="006C786A"/>
    <w:rsid w:val="006D02C8"/>
    <w:rsid w:val="006E0367"/>
    <w:rsid w:val="006E6B3A"/>
    <w:rsid w:val="006E6DEA"/>
    <w:rsid w:val="006E71A5"/>
    <w:rsid w:val="006F0B5D"/>
    <w:rsid w:val="006F1922"/>
    <w:rsid w:val="006F35C5"/>
    <w:rsid w:val="006F59F5"/>
    <w:rsid w:val="006F5D6F"/>
    <w:rsid w:val="006F6D74"/>
    <w:rsid w:val="006F71E9"/>
    <w:rsid w:val="006F7672"/>
    <w:rsid w:val="006F799A"/>
    <w:rsid w:val="0070164B"/>
    <w:rsid w:val="00701DD2"/>
    <w:rsid w:val="007027DE"/>
    <w:rsid w:val="007048A2"/>
    <w:rsid w:val="00707464"/>
    <w:rsid w:val="0071170F"/>
    <w:rsid w:val="00711B5B"/>
    <w:rsid w:val="00716153"/>
    <w:rsid w:val="007226EC"/>
    <w:rsid w:val="00725959"/>
    <w:rsid w:val="00727FC5"/>
    <w:rsid w:val="0073204D"/>
    <w:rsid w:val="00732ABA"/>
    <w:rsid w:val="00732CF9"/>
    <w:rsid w:val="00733A09"/>
    <w:rsid w:val="00734AB2"/>
    <w:rsid w:val="00737070"/>
    <w:rsid w:val="00743F16"/>
    <w:rsid w:val="00746F66"/>
    <w:rsid w:val="00750F85"/>
    <w:rsid w:val="007516C8"/>
    <w:rsid w:val="007531B3"/>
    <w:rsid w:val="007572EF"/>
    <w:rsid w:val="0075795A"/>
    <w:rsid w:val="00760EC0"/>
    <w:rsid w:val="0076171F"/>
    <w:rsid w:val="00764B64"/>
    <w:rsid w:val="00772DB7"/>
    <w:rsid w:val="00777202"/>
    <w:rsid w:val="00780709"/>
    <w:rsid w:val="00780C0C"/>
    <w:rsid w:val="00781A6C"/>
    <w:rsid w:val="00782E55"/>
    <w:rsid w:val="00782EDA"/>
    <w:rsid w:val="00783740"/>
    <w:rsid w:val="00784CD5"/>
    <w:rsid w:val="007872CF"/>
    <w:rsid w:val="007916B7"/>
    <w:rsid w:val="00791DDA"/>
    <w:rsid w:val="00792831"/>
    <w:rsid w:val="007929EB"/>
    <w:rsid w:val="007962BF"/>
    <w:rsid w:val="00797E33"/>
    <w:rsid w:val="007A01EC"/>
    <w:rsid w:val="007A42D3"/>
    <w:rsid w:val="007A6371"/>
    <w:rsid w:val="007A70CD"/>
    <w:rsid w:val="007A76A4"/>
    <w:rsid w:val="007A7E3E"/>
    <w:rsid w:val="007B2561"/>
    <w:rsid w:val="007C6345"/>
    <w:rsid w:val="007D0728"/>
    <w:rsid w:val="007D08F9"/>
    <w:rsid w:val="007D099C"/>
    <w:rsid w:val="007D0C20"/>
    <w:rsid w:val="007D25CC"/>
    <w:rsid w:val="007D38EA"/>
    <w:rsid w:val="007D7C5F"/>
    <w:rsid w:val="007E0E27"/>
    <w:rsid w:val="007E104D"/>
    <w:rsid w:val="007E599E"/>
    <w:rsid w:val="007E6051"/>
    <w:rsid w:val="007E6172"/>
    <w:rsid w:val="007F0752"/>
    <w:rsid w:val="007F1AC6"/>
    <w:rsid w:val="007F5469"/>
    <w:rsid w:val="0080044A"/>
    <w:rsid w:val="008010B6"/>
    <w:rsid w:val="0081091D"/>
    <w:rsid w:val="008137CE"/>
    <w:rsid w:val="00813FFC"/>
    <w:rsid w:val="0081691C"/>
    <w:rsid w:val="00816E58"/>
    <w:rsid w:val="00817735"/>
    <w:rsid w:val="00817CF0"/>
    <w:rsid w:val="00820B8A"/>
    <w:rsid w:val="008221A6"/>
    <w:rsid w:val="0082242D"/>
    <w:rsid w:val="00825792"/>
    <w:rsid w:val="00825A10"/>
    <w:rsid w:val="0083773E"/>
    <w:rsid w:val="00841192"/>
    <w:rsid w:val="008475D4"/>
    <w:rsid w:val="00857FD0"/>
    <w:rsid w:val="00861932"/>
    <w:rsid w:val="0086266E"/>
    <w:rsid w:val="00862EAC"/>
    <w:rsid w:val="00862F66"/>
    <w:rsid w:val="008637A7"/>
    <w:rsid w:val="0086449B"/>
    <w:rsid w:val="008712D2"/>
    <w:rsid w:val="00875DDA"/>
    <w:rsid w:val="00880D21"/>
    <w:rsid w:val="00882269"/>
    <w:rsid w:val="008824BE"/>
    <w:rsid w:val="008835CA"/>
    <w:rsid w:val="008849AF"/>
    <w:rsid w:val="00885365"/>
    <w:rsid w:val="008871D5"/>
    <w:rsid w:val="00890771"/>
    <w:rsid w:val="00890C10"/>
    <w:rsid w:val="008917D7"/>
    <w:rsid w:val="0089455E"/>
    <w:rsid w:val="00894BC9"/>
    <w:rsid w:val="00897CCF"/>
    <w:rsid w:val="008A1696"/>
    <w:rsid w:val="008A2F75"/>
    <w:rsid w:val="008A4927"/>
    <w:rsid w:val="008A523B"/>
    <w:rsid w:val="008B26E2"/>
    <w:rsid w:val="008B64C3"/>
    <w:rsid w:val="008B7980"/>
    <w:rsid w:val="008C2C5B"/>
    <w:rsid w:val="008C39BC"/>
    <w:rsid w:val="008C481B"/>
    <w:rsid w:val="008C603A"/>
    <w:rsid w:val="008D0B97"/>
    <w:rsid w:val="008D360F"/>
    <w:rsid w:val="008D3816"/>
    <w:rsid w:val="008D3E2F"/>
    <w:rsid w:val="008D7E47"/>
    <w:rsid w:val="008D7E9E"/>
    <w:rsid w:val="008E0348"/>
    <w:rsid w:val="008E08A1"/>
    <w:rsid w:val="008E3CE4"/>
    <w:rsid w:val="008E5CFE"/>
    <w:rsid w:val="008F46E1"/>
    <w:rsid w:val="008F5970"/>
    <w:rsid w:val="00900E73"/>
    <w:rsid w:val="00901738"/>
    <w:rsid w:val="0090210E"/>
    <w:rsid w:val="00903374"/>
    <w:rsid w:val="009047CD"/>
    <w:rsid w:val="00905C71"/>
    <w:rsid w:val="00906709"/>
    <w:rsid w:val="009078C4"/>
    <w:rsid w:val="0091683E"/>
    <w:rsid w:val="009172E4"/>
    <w:rsid w:val="009207E7"/>
    <w:rsid w:val="00926E10"/>
    <w:rsid w:val="00927089"/>
    <w:rsid w:val="0093516C"/>
    <w:rsid w:val="0093640C"/>
    <w:rsid w:val="009374A4"/>
    <w:rsid w:val="00940C4F"/>
    <w:rsid w:val="009410ED"/>
    <w:rsid w:val="00944647"/>
    <w:rsid w:val="00950892"/>
    <w:rsid w:val="009523E8"/>
    <w:rsid w:val="009547C9"/>
    <w:rsid w:val="00954D14"/>
    <w:rsid w:val="00957A23"/>
    <w:rsid w:val="00957D9A"/>
    <w:rsid w:val="00967670"/>
    <w:rsid w:val="00970F8B"/>
    <w:rsid w:val="00972C20"/>
    <w:rsid w:val="00974196"/>
    <w:rsid w:val="00975309"/>
    <w:rsid w:val="009761CD"/>
    <w:rsid w:val="009801AE"/>
    <w:rsid w:val="00980745"/>
    <w:rsid w:val="009820CF"/>
    <w:rsid w:val="00986268"/>
    <w:rsid w:val="009A0239"/>
    <w:rsid w:val="009A02D0"/>
    <w:rsid w:val="009A1B4C"/>
    <w:rsid w:val="009A1D35"/>
    <w:rsid w:val="009A63AA"/>
    <w:rsid w:val="009B0873"/>
    <w:rsid w:val="009B2734"/>
    <w:rsid w:val="009B2996"/>
    <w:rsid w:val="009B480A"/>
    <w:rsid w:val="009B6DAD"/>
    <w:rsid w:val="009C0D3F"/>
    <w:rsid w:val="009C49AC"/>
    <w:rsid w:val="009C6270"/>
    <w:rsid w:val="009C6D1A"/>
    <w:rsid w:val="009C7EB3"/>
    <w:rsid w:val="009D59AA"/>
    <w:rsid w:val="009D5BB1"/>
    <w:rsid w:val="009E4BAD"/>
    <w:rsid w:val="009F09E3"/>
    <w:rsid w:val="009F1A13"/>
    <w:rsid w:val="009F1A66"/>
    <w:rsid w:val="009F20BE"/>
    <w:rsid w:val="009F5328"/>
    <w:rsid w:val="009F538F"/>
    <w:rsid w:val="009F6371"/>
    <w:rsid w:val="009F7943"/>
    <w:rsid w:val="00A04E4C"/>
    <w:rsid w:val="00A1092A"/>
    <w:rsid w:val="00A12683"/>
    <w:rsid w:val="00A2069C"/>
    <w:rsid w:val="00A2432E"/>
    <w:rsid w:val="00A26079"/>
    <w:rsid w:val="00A31D2D"/>
    <w:rsid w:val="00A32DA3"/>
    <w:rsid w:val="00A330B1"/>
    <w:rsid w:val="00A34A3F"/>
    <w:rsid w:val="00A36C0C"/>
    <w:rsid w:val="00A37B85"/>
    <w:rsid w:val="00A37FBB"/>
    <w:rsid w:val="00A4325B"/>
    <w:rsid w:val="00A46755"/>
    <w:rsid w:val="00A50300"/>
    <w:rsid w:val="00A50962"/>
    <w:rsid w:val="00A534D1"/>
    <w:rsid w:val="00A5464E"/>
    <w:rsid w:val="00A55A0F"/>
    <w:rsid w:val="00A615A9"/>
    <w:rsid w:val="00A64027"/>
    <w:rsid w:val="00A64409"/>
    <w:rsid w:val="00A64456"/>
    <w:rsid w:val="00A64B89"/>
    <w:rsid w:val="00A64DE7"/>
    <w:rsid w:val="00A65A06"/>
    <w:rsid w:val="00A665EA"/>
    <w:rsid w:val="00A729BE"/>
    <w:rsid w:val="00A73194"/>
    <w:rsid w:val="00A76997"/>
    <w:rsid w:val="00A772F7"/>
    <w:rsid w:val="00A77CB2"/>
    <w:rsid w:val="00A841E0"/>
    <w:rsid w:val="00A842C9"/>
    <w:rsid w:val="00A85D1D"/>
    <w:rsid w:val="00A871C4"/>
    <w:rsid w:val="00A91062"/>
    <w:rsid w:val="00A91A3E"/>
    <w:rsid w:val="00A92FB4"/>
    <w:rsid w:val="00A93291"/>
    <w:rsid w:val="00A93398"/>
    <w:rsid w:val="00A93EAD"/>
    <w:rsid w:val="00A96405"/>
    <w:rsid w:val="00A96700"/>
    <w:rsid w:val="00AA124B"/>
    <w:rsid w:val="00AA217E"/>
    <w:rsid w:val="00AA2B98"/>
    <w:rsid w:val="00AA3180"/>
    <w:rsid w:val="00AA3DBB"/>
    <w:rsid w:val="00AA50C9"/>
    <w:rsid w:val="00AA53E3"/>
    <w:rsid w:val="00AB31A7"/>
    <w:rsid w:val="00AB443E"/>
    <w:rsid w:val="00AC01B7"/>
    <w:rsid w:val="00AC0B74"/>
    <w:rsid w:val="00AC3CBF"/>
    <w:rsid w:val="00AC517F"/>
    <w:rsid w:val="00AC6F5F"/>
    <w:rsid w:val="00AC7F23"/>
    <w:rsid w:val="00AD265D"/>
    <w:rsid w:val="00AD4E87"/>
    <w:rsid w:val="00AD68F9"/>
    <w:rsid w:val="00AD6A2A"/>
    <w:rsid w:val="00AD70A1"/>
    <w:rsid w:val="00AE17CA"/>
    <w:rsid w:val="00AE51CE"/>
    <w:rsid w:val="00AE53B2"/>
    <w:rsid w:val="00AE772A"/>
    <w:rsid w:val="00AF0219"/>
    <w:rsid w:val="00AF0BBE"/>
    <w:rsid w:val="00AF110B"/>
    <w:rsid w:val="00AF6679"/>
    <w:rsid w:val="00B01410"/>
    <w:rsid w:val="00B042EB"/>
    <w:rsid w:val="00B069E7"/>
    <w:rsid w:val="00B0796C"/>
    <w:rsid w:val="00B11CA0"/>
    <w:rsid w:val="00B131B6"/>
    <w:rsid w:val="00B13F34"/>
    <w:rsid w:val="00B143B1"/>
    <w:rsid w:val="00B149BE"/>
    <w:rsid w:val="00B15045"/>
    <w:rsid w:val="00B2034B"/>
    <w:rsid w:val="00B2753E"/>
    <w:rsid w:val="00B27776"/>
    <w:rsid w:val="00B344A6"/>
    <w:rsid w:val="00B4100E"/>
    <w:rsid w:val="00B41827"/>
    <w:rsid w:val="00B4195B"/>
    <w:rsid w:val="00B442EE"/>
    <w:rsid w:val="00B4452E"/>
    <w:rsid w:val="00B50D86"/>
    <w:rsid w:val="00B5520D"/>
    <w:rsid w:val="00B56D79"/>
    <w:rsid w:val="00B601EF"/>
    <w:rsid w:val="00B6110D"/>
    <w:rsid w:val="00B63826"/>
    <w:rsid w:val="00B63BEF"/>
    <w:rsid w:val="00B64FDF"/>
    <w:rsid w:val="00B800EE"/>
    <w:rsid w:val="00B81680"/>
    <w:rsid w:val="00B839D9"/>
    <w:rsid w:val="00B85EAB"/>
    <w:rsid w:val="00B86013"/>
    <w:rsid w:val="00B90EAA"/>
    <w:rsid w:val="00B913C4"/>
    <w:rsid w:val="00B9553C"/>
    <w:rsid w:val="00BA2B0A"/>
    <w:rsid w:val="00BA2D1F"/>
    <w:rsid w:val="00BB0829"/>
    <w:rsid w:val="00BB12B0"/>
    <w:rsid w:val="00BB4D7C"/>
    <w:rsid w:val="00BB660B"/>
    <w:rsid w:val="00BC036C"/>
    <w:rsid w:val="00BC31F5"/>
    <w:rsid w:val="00BC708E"/>
    <w:rsid w:val="00BC73AB"/>
    <w:rsid w:val="00BD0F8C"/>
    <w:rsid w:val="00BD1B5E"/>
    <w:rsid w:val="00BD1D12"/>
    <w:rsid w:val="00BD5312"/>
    <w:rsid w:val="00BD5BF7"/>
    <w:rsid w:val="00BE1846"/>
    <w:rsid w:val="00BE34D1"/>
    <w:rsid w:val="00BE5044"/>
    <w:rsid w:val="00BE7C11"/>
    <w:rsid w:val="00BF12E6"/>
    <w:rsid w:val="00BF2101"/>
    <w:rsid w:val="00BF3F38"/>
    <w:rsid w:val="00BF4C94"/>
    <w:rsid w:val="00BF7109"/>
    <w:rsid w:val="00C0594C"/>
    <w:rsid w:val="00C0610D"/>
    <w:rsid w:val="00C06383"/>
    <w:rsid w:val="00C1121C"/>
    <w:rsid w:val="00C13119"/>
    <w:rsid w:val="00C15280"/>
    <w:rsid w:val="00C17CB8"/>
    <w:rsid w:val="00C22116"/>
    <w:rsid w:val="00C238AB"/>
    <w:rsid w:val="00C30E31"/>
    <w:rsid w:val="00C3471E"/>
    <w:rsid w:val="00C3635A"/>
    <w:rsid w:val="00C36C7C"/>
    <w:rsid w:val="00C4123D"/>
    <w:rsid w:val="00C41627"/>
    <w:rsid w:val="00C41B9E"/>
    <w:rsid w:val="00C42766"/>
    <w:rsid w:val="00C443CE"/>
    <w:rsid w:val="00C5189E"/>
    <w:rsid w:val="00C52C8C"/>
    <w:rsid w:val="00C538D9"/>
    <w:rsid w:val="00C548FB"/>
    <w:rsid w:val="00C60B53"/>
    <w:rsid w:val="00C61E13"/>
    <w:rsid w:val="00C6350B"/>
    <w:rsid w:val="00C661CB"/>
    <w:rsid w:val="00C72534"/>
    <w:rsid w:val="00C75CB9"/>
    <w:rsid w:val="00C823B9"/>
    <w:rsid w:val="00C86C07"/>
    <w:rsid w:val="00C86D9E"/>
    <w:rsid w:val="00C87D10"/>
    <w:rsid w:val="00C95CD0"/>
    <w:rsid w:val="00C9603C"/>
    <w:rsid w:val="00CA0114"/>
    <w:rsid w:val="00CA0E81"/>
    <w:rsid w:val="00CA20F1"/>
    <w:rsid w:val="00CA458A"/>
    <w:rsid w:val="00CA6B9E"/>
    <w:rsid w:val="00CB1812"/>
    <w:rsid w:val="00CB78D7"/>
    <w:rsid w:val="00CC02EF"/>
    <w:rsid w:val="00CC0B6E"/>
    <w:rsid w:val="00CC377C"/>
    <w:rsid w:val="00CC56CB"/>
    <w:rsid w:val="00CD282B"/>
    <w:rsid w:val="00CD3374"/>
    <w:rsid w:val="00CD772C"/>
    <w:rsid w:val="00CE093F"/>
    <w:rsid w:val="00CE1763"/>
    <w:rsid w:val="00CE2E15"/>
    <w:rsid w:val="00CE3852"/>
    <w:rsid w:val="00CE4B50"/>
    <w:rsid w:val="00CE7194"/>
    <w:rsid w:val="00CF0A6F"/>
    <w:rsid w:val="00CF2810"/>
    <w:rsid w:val="00CF3506"/>
    <w:rsid w:val="00CF4367"/>
    <w:rsid w:val="00CF5CE3"/>
    <w:rsid w:val="00D015CF"/>
    <w:rsid w:val="00D0226F"/>
    <w:rsid w:val="00D02C05"/>
    <w:rsid w:val="00D03494"/>
    <w:rsid w:val="00D108E1"/>
    <w:rsid w:val="00D140EA"/>
    <w:rsid w:val="00D1625D"/>
    <w:rsid w:val="00D16302"/>
    <w:rsid w:val="00D17EB0"/>
    <w:rsid w:val="00D20ABD"/>
    <w:rsid w:val="00D220BE"/>
    <w:rsid w:val="00D22A19"/>
    <w:rsid w:val="00D25FD4"/>
    <w:rsid w:val="00D268DE"/>
    <w:rsid w:val="00D26B9F"/>
    <w:rsid w:val="00D270FB"/>
    <w:rsid w:val="00D273E1"/>
    <w:rsid w:val="00D30446"/>
    <w:rsid w:val="00D30FC9"/>
    <w:rsid w:val="00D33A0D"/>
    <w:rsid w:val="00D34867"/>
    <w:rsid w:val="00D35DC5"/>
    <w:rsid w:val="00D362DB"/>
    <w:rsid w:val="00D41A6E"/>
    <w:rsid w:val="00D41E77"/>
    <w:rsid w:val="00D4228A"/>
    <w:rsid w:val="00D463F8"/>
    <w:rsid w:val="00D506AC"/>
    <w:rsid w:val="00D508F4"/>
    <w:rsid w:val="00D53865"/>
    <w:rsid w:val="00D6034B"/>
    <w:rsid w:val="00D616E2"/>
    <w:rsid w:val="00D62375"/>
    <w:rsid w:val="00D648E3"/>
    <w:rsid w:val="00D67B7E"/>
    <w:rsid w:val="00D72A4D"/>
    <w:rsid w:val="00D73AC0"/>
    <w:rsid w:val="00D8230C"/>
    <w:rsid w:val="00D82937"/>
    <w:rsid w:val="00D82E92"/>
    <w:rsid w:val="00D90283"/>
    <w:rsid w:val="00D90F2A"/>
    <w:rsid w:val="00D93E09"/>
    <w:rsid w:val="00D979FA"/>
    <w:rsid w:val="00DA0B3E"/>
    <w:rsid w:val="00DA1561"/>
    <w:rsid w:val="00DA279C"/>
    <w:rsid w:val="00DA32BA"/>
    <w:rsid w:val="00DA45C7"/>
    <w:rsid w:val="00DA7983"/>
    <w:rsid w:val="00DB2484"/>
    <w:rsid w:val="00DB3717"/>
    <w:rsid w:val="00DB4F43"/>
    <w:rsid w:val="00DB5CF4"/>
    <w:rsid w:val="00DB78AE"/>
    <w:rsid w:val="00DC1420"/>
    <w:rsid w:val="00DC23A7"/>
    <w:rsid w:val="00DC38BC"/>
    <w:rsid w:val="00DC4821"/>
    <w:rsid w:val="00DC675F"/>
    <w:rsid w:val="00DD0695"/>
    <w:rsid w:val="00DD53C2"/>
    <w:rsid w:val="00DD5C76"/>
    <w:rsid w:val="00DD6054"/>
    <w:rsid w:val="00DE31D8"/>
    <w:rsid w:val="00DE3575"/>
    <w:rsid w:val="00DE3627"/>
    <w:rsid w:val="00DE78EE"/>
    <w:rsid w:val="00DE7DBC"/>
    <w:rsid w:val="00DF0C90"/>
    <w:rsid w:val="00DF418D"/>
    <w:rsid w:val="00E01D59"/>
    <w:rsid w:val="00E04543"/>
    <w:rsid w:val="00E11583"/>
    <w:rsid w:val="00E11D32"/>
    <w:rsid w:val="00E1428C"/>
    <w:rsid w:val="00E15DD2"/>
    <w:rsid w:val="00E200B6"/>
    <w:rsid w:val="00E20C4E"/>
    <w:rsid w:val="00E23A99"/>
    <w:rsid w:val="00E26B5E"/>
    <w:rsid w:val="00E276BF"/>
    <w:rsid w:val="00E30025"/>
    <w:rsid w:val="00E30562"/>
    <w:rsid w:val="00E31B78"/>
    <w:rsid w:val="00E332BC"/>
    <w:rsid w:val="00E336AD"/>
    <w:rsid w:val="00E40489"/>
    <w:rsid w:val="00E505B3"/>
    <w:rsid w:val="00E50AF6"/>
    <w:rsid w:val="00E5242E"/>
    <w:rsid w:val="00E5305D"/>
    <w:rsid w:val="00E53599"/>
    <w:rsid w:val="00E55D87"/>
    <w:rsid w:val="00E60FEB"/>
    <w:rsid w:val="00E6320F"/>
    <w:rsid w:val="00E63470"/>
    <w:rsid w:val="00E640FB"/>
    <w:rsid w:val="00E66032"/>
    <w:rsid w:val="00E66582"/>
    <w:rsid w:val="00E676AD"/>
    <w:rsid w:val="00E67CA9"/>
    <w:rsid w:val="00E71491"/>
    <w:rsid w:val="00E73042"/>
    <w:rsid w:val="00E737BB"/>
    <w:rsid w:val="00E75CBC"/>
    <w:rsid w:val="00E764F2"/>
    <w:rsid w:val="00E8328C"/>
    <w:rsid w:val="00E846A0"/>
    <w:rsid w:val="00E848E3"/>
    <w:rsid w:val="00E84D00"/>
    <w:rsid w:val="00E863D4"/>
    <w:rsid w:val="00E90A37"/>
    <w:rsid w:val="00E90F7B"/>
    <w:rsid w:val="00E91403"/>
    <w:rsid w:val="00E91861"/>
    <w:rsid w:val="00E91906"/>
    <w:rsid w:val="00E95145"/>
    <w:rsid w:val="00E9528B"/>
    <w:rsid w:val="00E97F04"/>
    <w:rsid w:val="00EA29A3"/>
    <w:rsid w:val="00EA5EFB"/>
    <w:rsid w:val="00EB1547"/>
    <w:rsid w:val="00EB342B"/>
    <w:rsid w:val="00EB345B"/>
    <w:rsid w:val="00EB41CB"/>
    <w:rsid w:val="00EC0DFC"/>
    <w:rsid w:val="00EC2A37"/>
    <w:rsid w:val="00ED1AF3"/>
    <w:rsid w:val="00ED21C3"/>
    <w:rsid w:val="00ED4409"/>
    <w:rsid w:val="00ED450D"/>
    <w:rsid w:val="00ED4510"/>
    <w:rsid w:val="00ED4705"/>
    <w:rsid w:val="00ED496F"/>
    <w:rsid w:val="00EE025A"/>
    <w:rsid w:val="00EE0437"/>
    <w:rsid w:val="00EE47C4"/>
    <w:rsid w:val="00EE4865"/>
    <w:rsid w:val="00EE4FE0"/>
    <w:rsid w:val="00EE65C1"/>
    <w:rsid w:val="00EF035F"/>
    <w:rsid w:val="00EF1809"/>
    <w:rsid w:val="00EF2F5E"/>
    <w:rsid w:val="00EF52E2"/>
    <w:rsid w:val="00F01AE2"/>
    <w:rsid w:val="00F024FA"/>
    <w:rsid w:val="00F028F0"/>
    <w:rsid w:val="00F03031"/>
    <w:rsid w:val="00F076DF"/>
    <w:rsid w:val="00F1161C"/>
    <w:rsid w:val="00F11784"/>
    <w:rsid w:val="00F12CF9"/>
    <w:rsid w:val="00F137C7"/>
    <w:rsid w:val="00F1755A"/>
    <w:rsid w:val="00F21127"/>
    <w:rsid w:val="00F21C8F"/>
    <w:rsid w:val="00F25FF2"/>
    <w:rsid w:val="00F266B3"/>
    <w:rsid w:val="00F26DC3"/>
    <w:rsid w:val="00F30C22"/>
    <w:rsid w:val="00F30CDB"/>
    <w:rsid w:val="00F3234E"/>
    <w:rsid w:val="00F3295E"/>
    <w:rsid w:val="00F3302E"/>
    <w:rsid w:val="00F35D92"/>
    <w:rsid w:val="00F3784D"/>
    <w:rsid w:val="00F423BD"/>
    <w:rsid w:val="00F42E83"/>
    <w:rsid w:val="00F43888"/>
    <w:rsid w:val="00F44709"/>
    <w:rsid w:val="00F45405"/>
    <w:rsid w:val="00F46AF7"/>
    <w:rsid w:val="00F53A7E"/>
    <w:rsid w:val="00F5566D"/>
    <w:rsid w:val="00F56B11"/>
    <w:rsid w:val="00F57C14"/>
    <w:rsid w:val="00F62C1D"/>
    <w:rsid w:val="00F66725"/>
    <w:rsid w:val="00F71997"/>
    <w:rsid w:val="00F71B06"/>
    <w:rsid w:val="00F737CA"/>
    <w:rsid w:val="00F751C5"/>
    <w:rsid w:val="00F86AB0"/>
    <w:rsid w:val="00F90569"/>
    <w:rsid w:val="00F91558"/>
    <w:rsid w:val="00F91B3F"/>
    <w:rsid w:val="00F94286"/>
    <w:rsid w:val="00F97A2B"/>
    <w:rsid w:val="00FA0924"/>
    <w:rsid w:val="00FA0FD0"/>
    <w:rsid w:val="00FA2874"/>
    <w:rsid w:val="00FA2D88"/>
    <w:rsid w:val="00FA639C"/>
    <w:rsid w:val="00FA6AAA"/>
    <w:rsid w:val="00FA7FA4"/>
    <w:rsid w:val="00FB119B"/>
    <w:rsid w:val="00FB18B8"/>
    <w:rsid w:val="00FB3802"/>
    <w:rsid w:val="00FC15AA"/>
    <w:rsid w:val="00FC2489"/>
    <w:rsid w:val="00FC3931"/>
    <w:rsid w:val="00FC5C70"/>
    <w:rsid w:val="00FC5E79"/>
    <w:rsid w:val="00FD3EC8"/>
    <w:rsid w:val="00FD546F"/>
    <w:rsid w:val="00FD5B8E"/>
    <w:rsid w:val="00FD6745"/>
    <w:rsid w:val="00FD6F2C"/>
    <w:rsid w:val="00FE0AF0"/>
    <w:rsid w:val="00FE25DA"/>
    <w:rsid w:val="00FE4FC1"/>
    <w:rsid w:val="00FE5863"/>
    <w:rsid w:val="00FE5E42"/>
    <w:rsid w:val="00FE7C93"/>
    <w:rsid w:val="00FF326F"/>
    <w:rsid w:val="00FF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5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0D"/>
  </w:style>
  <w:style w:type="paragraph" w:styleId="Heading1">
    <w:name w:val="heading 1"/>
    <w:basedOn w:val="Normal"/>
    <w:next w:val="Normal"/>
    <w:link w:val="Heading1Char"/>
    <w:qFormat/>
    <w:rsid w:val="003D69C4"/>
    <w:pPr>
      <w:keepNext/>
      <w:spacing w:after="0" w:line="288" w:lineRule="auto"/>
      <w:jc w:val="center"/>
      <w:outlineLvl w:val="0"/>
    </w:pPr>
    <w:rPr>
      <w:rFonts w:eastAsia="Times New Roman"/>
      <w:b/>
      <w:bCs/>
      <w:szCs w:val="24"/>
    </w:rPr>
  </w:style>
  <w:style w:type="paragraph" w:styleId="Heading3">
    <w:name w:val="heading 3"/>
    <w:basedOn w:val="Normal"/>
    <w:next w:val="Normal"/>
    <w:link w:val="Heading3Char"/>
    <w:uiPriority w:val="9"/>
    <w:unhideWhenUsed/>
    <w:qFormat/>
    <w:rsid w:val="003D69C4"/>
    <w:pPr>
      <w:keepNext/>
      <w:keepLines/>
      <w:spacing w:before="40" w:after="0" w:line="259" w:lineRule="auto"/>
      <w:outlineLvl w:val="2"/>
    </w:pPr>
    <w:rPr>
      <w:rFonts w:ascii="Cambria" w:eastAsia="SimSun" w:hAnsi="Cambria"/>
      <w:noProof/>
      <w:color w:val="243F60"/>
      <w:sz w:val="24"/>
      <w:szCs w:val="24"/>
      <w:lang w:eastAsia="zh-CN"/>
    </w:rPr>
  </w:style>
  <w:style w:type="paragraph" w:styleId="Heading4">
    <w:name w:val="heading 4"/>
    <w:basedOn w:val="Normal"/>
    <w:next w:val="Normal"/>
    <w:link w:val="Heading4Char"/>
    <w:uiPriority w:val="9"/>
    <w:semiHidden/>
    <w:unhideWhenUsed/>
    <w:qFormat/>
    <w:rsid w:val="003D69C4"/>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4D28"/>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24D28"/>
    <w:rPr>
      <w:b/>
      <w:bCs/>
    </w:rPr>
  </w:style>
  <w:style w:type="table" w:styleId="TableGrid">
    <w:name w:val="Table Grid"/>
    <w:basedOn w:val="TableNormal"/>
    <w:uiPriority w:val="39"/>
    <w:qFormat/>
    <w:rsid w:val="007048A2"/>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048A2"/>
    <w:pPr>
      <w:spacing w:after="0" w:line="240" w:lineRule="auto"/>
      <w:jc w:val="center"/>
    </w:pPr>
    <w:rPr>
      <w:rFonts w:eastAsia="Times New Roman"/>
      <w:b/>
      <w:w w:val="115"/>
      <w:szCs w:val="20"/>
    </w:rPr>
  </w:style>
  <w:style w:type="character" w:customStyle="1" w:styleId="TitleChar">
    <w:name w:val="Title Char"/>
    <w:basedOn w:val="DefaultParagraphFont"/>
    <w:link w:val="Title"/>
    <w:rsid w:val="007048A2"/>
    <w:rPr>
      <w:rFonts w:eastAsia="Times New Roman"/>
      <w:b/>
      <w:w w:val="115"/>
      <w:szCs w:val="20"/>
    </w:rPr>
  </w:style>
  <w:style w:type="paragraph" w:styleId="ListParagraph">
    <w:name w:val="List Paragraph"/>
    <w:basedOn w:val="Normal"/>
    <w:link w:val="ListParagraphChar"/>
    <w:uiPriority w:val="34"/>
    <w:qFormat/>
    <w:rsid w:val="007048A2"/>
    <w:pPr>
      <w:ind w:left="720"/>
      <w:contextualSpacing/>
    </w:pPr>
  </w:style>
  <w:style w:type="table" w:customStyle="1" w:styleId="TableGrid18">
    <w:name w:val="Table Grid18"/>
    <w:basedOn w:val="TableNormal"/>
    <w:next w:val="TableGrid"/>
    <w:uiPriority w:val="39"/>
    <w:rsid w:val="006C786A"/>
    <w:pPr>
      <w:spacing w:after="0" w:line="240" w:lineRule="auto"/>
    </w:pPr>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A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A5AC5"/>
    <w:rPr>
      <w:rFonts w:ascii="Courier New" w:eastAsia="Times New Roman" w:hAnsi="Courier New" w:cs="Courier New"/>
      <w:sz w:val="20"/>
      <w:szCs w:val="20"/>
    </w:rPr>
  </w:style>
  <w:style w:type="character" w:customStyle="1" w:styleId="y2iqfc">
    <w:name w:val="y2iqfc"/>
    <w:basedOn w:val="DefaultParagraphFont"/>
    <w:rsid w:val="002A5AC5"/>
  </w:style>
  <w:style w:type="paragraph" w:styleId="Header">
    <w:name w:val="header"/>
    <w:basedOn w:val="Normal"/>
    <w:link w:val="HeaderChar"/>
    <w:uiPriority w:val="99"/>
    <w:unhideWhenUsed/>
    <w:rsid w:val="00875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DDA"/>
  </w:style>
  <w:style w:type="paragraph" w:styleId="Footer">
    <w:name w:val="footer"/>
    <w:basedOn w:val="Normal"/>
    <w:link w:val="FooterChar"/>
    <w:uiPriority w:val="99"/>
    <w:unhideWhenUsed/>
    <w:rsid w:val="00875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DDA"/>
  </w:style>
  <w:style w:type="paragraph" w:styleId="Revision">
    <w:name w:val="Revision"/>
    <w:hidden/>
    <w:uiPriority w:val="99"/>
    <w:semiHidden/>
    <w:rsid w:val="009523E8"/>
    <w:pPr>
      <w:spacing w:after="0" w:line="240" w:lineRule="auto"/>
    </w:pPr>
  </w:style>
  <w:style w:type="character" w:styleId="Hyperlink">
    <w:name w:val="Hyperlink"/>
    <w:basedOn w:val="DefaultParagraphFont"/>
    <w:uiPriority w:val="99"/>
    <w:unhideWhenUsed/>
    <w:rsid w:val="00EA5EFB"/>
    <w:rPr>
      <w:color w:val="0000FF" w:themeColor="hyperlink"/>
      <w:u w:val="single"/>
    </w:rPr>
  </w:style>
  <w:style w:type="character" w:customStyle="1" w:styleId="UnresolvedMention">
    <w:name w:val="Unresolved Mention"/>
    <w:basedOn w:val="DefaultParagraphFont"/>
    <w:uiPriority w:val="99"/>
    <w:semiHidden/>
    <w:unhideWhenUsed/>
    <w:rsid w:val="00EA5EFB"/>
    <w:rPr>
      <w:color w:val="605E5C"/>
      <w:shd w:val="clear" w:color="auto" w:fill="E1DFDD"/>
    </w:rPr>
  </w:style>
  <w:style w:type="character" w:styleId="FollowedHyperlink">
    <w:name w:val="FollowedHyperlink"/>
    <w:basedOn w:val="DefaultParagraphFont"/>
    <w:uiPriority w:val="99"/>
    <w:semiHidden/>
    <w:unhideWhenUsed/>
    <w:rsid w:val="00F56B11"/>
    <w:rPr>
      <w:color w:val="954F72"/>
      <w:u w:val="single"/>
    </w:rPr>
  </w:style>
  <w:style w:type="paragraph" w:customStyle="1" w:styleId="msonormal0">
    <w:name w:val="msonormal"/>
    <w:basedOn w:val="Normal"/>
    <w:rsid w:val="00F56B11"/>
    <w:pPr>
      <w:spacing w:before="100" w:beforeAutospacing="1" w:after="100" w:afterAutospacing="1" w:line="240" w:lineRule="auto"/>
    </w:pPr>
    <w:rPr>
      <w:rFonts w:eastAsia="Times New Roman"/>
      <w:sz w:val="24"/>
      <w:szCs w:val="24"/>
    </w:rPr>
  </w:style>
  <w:style w:type="paragraph" w:customStyle="1" w:styleId="font5">
    <w:name w:val="font5"/>
    <w:basedOn w:val="Normal"/>
    <w:rsid w:val="00F56B11"/>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6">
    <w:name w:val="font6"/>
    <w:basedOn w:val="Normal"/>
    <w:rsid w:val="00F56B11"/>
    <w:pPr>
      <w:spacing w:before="100" w:beforeAutospacing="1" w:after="100" w:afterAutospacing="1" w:line="240" w:lineRule="auto"/>
    </w:pPr>
    <w:rPr>
      <w:rFonts w:ascii="Tahoma" w:eastAsia="Times New Roman" w:hAnsi="Tahoma" w:cs="Tahoma"/>
      <w:color w:val="000000"/>
      <w:sz w:val="20"/>
      <w:szCs w:val="20"/>
    </w:rPr>
  </w:style>
  <w:style w:type="paragraph" w:customStyle="1" w:styleId="font7">
    <w:name w:val="font7"/>
    <w:basedOn w:val="Normal"/>
    <w:rsid w:val="00F56B11"/>
    <w:pPr>
      <w:spacing w:before="100" w:beforeAutospacing="1" w:after="100" w:afterAutospacing="1" w:line="240" w:lineRule="auto"/>
    </w:pPr>
    <w:rPr>
      <w:rFonts w:eastAsia="Times New Roman"/>
      <w:i/>
      <w:iCs/>
      <w:color w:val="000000"/>
      <w:sz w:val="22"/>
      <w:szCs w:val="22"/>
    </w:rPr>
  </w:style>
  <w:style w:type="paragraph" w:customStyle="1" w:styleId="xl85">
    <w:name w:val="xl85"/>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6">
    <w:name w:val="xl86"/>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7">
    <w:name w:val="xl87"/>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8">
    <w:name w:val="xl88"/>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9">
    <w:name w:val="xl89"/>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0">
    <w:name w:val="xl90"/>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1">
    <w:name w:val="xl91"/>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2">
    <w:name w:val="xl92"/>
    <w:basedOn w:val="Normal"/>
    <w:rsid w:val="00F56B11"/>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3">
    <w:name w:val="xl93"/>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4">
    <w:name w:val="xl94"/>
    <w:basedOn w:val="Normal"/>
    <w:rsid w:val="00F56B11"/>
    <w:pPr>
      <w:shd w:val="clear" w:color="000000" w:fill="FFFFFF"/>
      <w:spacing w:before="100" w:beforeAutospacing="1" w:after="100" w:afterAutospacing="1" w:line="240" w:lineRule="auto"/>
      <w:textAlignment w:val="center"/>
    </w:pPr>
    <w:rPr>
      <w:rFonts w:ascii="Calibri Light" w:eastAsia="Times New Roman" w:hAnsi="Calibri Light" w:cs="Calibri Light"/>
      <w:sz w:val="24"/>
      <w:szCs w:val="24"/>
    </w:rPr>
  </w:style>
  <w:style w:type="paragraph" w:customStyle="1" w:styleId="xl95">
    <w:name w:val="xl95"/>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96">
    <w:name w:val="xl96"/>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7">
    <w:name w:val="xl97"/>
    <w:basedOn w:val="Normal"/>
    <w:rsid w:val="00F56B11"/>
    <w:pP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8">
    <w:name w:val="xl98"/>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9">
    <w:name w:val="xl99"/>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00">
    <w:name w:val="xl100"/>
    <w:basedOn w:val="Normal"/>
    <w:rsid w:val="00F56B11"/>
    <w:pP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01">
    <w:name w:val="xl101"/>
    <w:basedOn w:val="Normal"/>
    <w:rsid w:val="00F56B11"/>
    <w:pP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02">
    <w:name w:val="xl102"/>
    <w:basedOn w:val="Normal"/>
    <w:rsid w:val="00F56B11"/>
    <w:pP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03">
    <w:name w:val="xl103"/>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sz w:val="24"/>
      <w:szCs w:val="24"/>
    </w:rPr>
  </w:style>
  <w:style w:type="paragraph" w:customStyle="1" w:styleId="xl104">
    <w:name w:val="xl104"/>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05">
    <w:name w:val="xl105"/>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24"/>
      <w:szCs w:val="24"/>
    </w:rPr>
  </w:style>
  <w:style w:type="paragraph" w:customStyle="1" w:styleId="xl106">
    <w:name w:val="xl106"/>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sz w:val="24"/>
      <w:szCs w:val="24"/>
    </w:rPr>
  </w:style>
  <w:style w:type="paragraph" w:customStyle="1" w:styleId="xl107">
    <w:name w:val="xl107"/>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sz w:val="24"/>
      <w:szCs w:val="24"/>
    </w:rPr>
  </w:style>
  <w:style w:type="paragraph" w:customStyle="1" w:styleId="xl108">
    <w:name w:val="xl108"/>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1"/>
      <w:szCs w:val="21"/>
    </w:rPr>
  </w:style>
  <w:style w:type="paragraph" w:customStyle="1" w:styleId="xl109">
    <w:name w:val="xl109"/>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1"/>
      <w:szCs w:val="21"/>
    </w:rPr>
  </w:style>
  <w:style w:type="paragraph" w:customStyle="1" w:styleId="xl110">
    <w:name w:val="xl110"/>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b/>
      <w:bCs/>
      <w:sz w:val="21"/>
      <w:szCs w:val="21"/>
    </w:rPr>
  </w:style>
  <w:style w:type="paragraph" w:customStyle="1" w:styleId="xl111">
    <w:name w:val="xl111"/>
    <w:basedOn w:val="Normal"/>
    <w:rsid w:val="00F56B11"/>
    <w:pPr>
      <w:shd w:val="clear" w:color="000000" w:fill="FFFFFF"/>
      <w:spacing w:before="100" w:beforeAutospacing="1" w:after="100" w:afterAutospacing="1" w:line="240" w:lineRule="auto"/>
      <w:textAlignment w:val="center"/>
    </w:pPr>
    <w:rPr>
      <w:rFonts w:eastAsia="Times New Roman"/>
      <w:sz w:val="21"/>
      <w:szCs w:val="21"/>
    </w:rPr>
  </w:style>
  <w:style w:type="paragraph" w:customStyle="1" w:styleId="xl112">
    <w:name w:val="xl112"/>
    <w:basedOn w:val="Normal"/>
    <w:rsid w:val="00F56B11"/>
    <w:pPr>
      <w:shd w:val="clear" w:color="000000" w:fill="FFFFFF"/>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13">
    <w:name w:val="xl113"/>
    <w:basedOn w:val="Normal"/>
    <w:rsid w:val="00F56B11"/>
    <w:pPr>
      <w:shd w:val="clear" w:color="000000" w:fill="FFFFFF"/>
      <w:spacing w:before="100" w:beforeAutospacing="1" w:after="100" w:afterAutospacing="1" w:line="240" w:lineRule="auto"/>
      <w:jc w:val="center"/>
      <w:textAlignment w:val="center"/>
    </w:pPr>
    <w:rPr>
      <w:rFonts w:eastAsia="Times New Roman"/>
      <w:b/>
      <w:bCs/>
      <w:sz w:val="24"/>
      <w:szCs w:val="24"/>
    </w:rPr>
  </w:style>
  <w:style w:type="character" w:customStyle="1" w:styleId="Heading1Char">
    <w:name w:val="Heading 1 Char"/>
    <w:basedOn w:val="DefaultParagraphFont"/>
    <w:link w:val="Heading1"/>
    <w:rsid w:val="003D69C4"/>
    <w:rPr>
      <w:rFonts w:eastAsia="Times New Roman"/>
      <w:b/>
      <w:bCs/>
      <w:szCs w:val="24"/>
    </w:rPr>
  </w:style>
  <w:style w:type="character" w:customStyle="1" w:styleId="Heading3Char">
    <w:name w:val="Heading 3 Char"/>
    <w:basedOn w:val="DefaultParagraphFont"/>
    <w:link w:val="Heading3"/>
    <w:uiPriority w:val="9"/>
    <w:rsid w:val="003D69C4"/>
    <w:rPr>
      <w:rFonts w:ascii="Cambria" w:eastAsia="SimSun" w:hAnsi="Cambria"/>
      <w:noProof/>
      <w:color w:val="243F60"/>
      <w:sz w:val="24"/>
      <w:szCs w:val="24"/>
      <w:lang w:eastAsia="zh-CN"/>
    </w:rPr>
  </w:style>
  <w:style w:type="character" w:customStyle="1" w:styleId="Heading4Char">
    <w:name w:val="Heading 4 Char"/>
    <w:basedOn w:val="DefaultParagraphFont"/>
    <w:link w:val="Heading4"/>
    <w:uiPriority w:val="9"/>
    <w:semiHidden/>
    <w:rsid w:val="003D69C4"/>
    <w:rPr>
      <w:rFonts w:asciiTheme="majorHAnsi" w:eastAsiaTheme="majorEastAsia" w:hAnsiTheme="majorHAnsi" w:cstheme="majorBidi"/>
      <w:i/>
      <w:iCs/>
      <w:color w:val="365F91" w:themeColor="accent1" w:themeShade="BF"/>
      <w:sz w:val="24"/>
      <w:szCs w:val="24"/>
    </w:rPr>
  </w:style>
  <w:style w:type="character" w:customStyle="1" w:styleId="normaltextrun">
    <w:name w:val="normaltextrun"/>
    <w:basedOn w:val="DefaultParagraphFont"/>
    <w:rsid w:val="003D69C4"/>
  </w:style>
  <w:style w:type="character" w:customStyle="1" w:styleId="eop">
    <w:name w:val="eop"/>
    <w:basedOn w:val="DefaultParagraphFont"/>
    <w:rsid w:val="003D69C4"/>
  </w:style>
  <w:style w:type="paragraph" w:customStyle="1" w:styleId="paragraph">
    <w:name w:val="paragraph"/>
    <w:basedOn w:val="Normal"/>
    <w:rsid w:val="003D69C4"/>
    <w:pPr>
      <w:spacing w:before="100" w:beforeAutospacing="1" w:after="100" w:afterAutospacing="1" w:line="240" w:lineRule="auto"/>
    </w:pPr>
    <w:rPr>
      <w:rFonts w:eastAsia="Times New Roman"/>
      <w:sz w:val="24"/>
      <w:szCs w:val="24"/>
    </w:rPr>
  </w:style>
  <w:style w:type="character" w:styleId="CommentReference">
    <w:name w:val="annotation reference"/>
    <w:basedOn w:val="DefaultParagraphFont"/>
    <w:uiPriority w:val="99"/>
    <w:unhideWhenUsed/>
    <w:rsid w:val="003D69C4"/>
    <w:rPr>
      <w:sz w:val="16"/>
      <w:szCs w:val="16"/>
    </w:rPr>
  </w:style>
  <w:style w:type="paragraph" w:styleId="CommentText">
    <w:name w:val="annotation text"/>
    <w:basedOn w:val="Normal"/>
    <w:link w:val="CommentTextChar"/>
    <w:uiPriority w:val="99"/>
    <w:unhideWhenUsed/>
    <w:rsid w:val="003D69C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3D69C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D69C4"/>
    <w:rPr>
      <w:b/>
      <w:bCs/>
    </w:rPr>
  </w:style>
  <w:style w:type="character" w:customStyle="1" w:styleId="CommentSubjectChar">
    <w:name w:val="Comment Subject Char"/>
    <w:basedOn w:val="CommentTextChar"/>
    <w:link w:val="CommentSubject"/>
    <w:uiPriority w:val="99"/>
    <w:semiHidden/>
    <w:rsid w:val="003D69C4"/>
    <w:rPr>
      <w:rFonts w:eastAsia="Times New Roman"/>
      <w:b/>
      <w:bCs/>
      <w:sz w:val="20"/>
      <w:szCs w:val="20"/>
    </w:rPr>
  </w:style>
  <w:style w:type="character" w:customStyle="1" w:styleId="ListParagraphChar">
    <w:name w:val="List Paragraph Char"/>
    <w:basedOn w:val="DefaultParagraphFont"/>
    <w:link w:val="ListParagraph"/>
    <w:uiPriority w:val="34"/>
    <w:locked/>
    <w:rsid w:val="003D69C4"/>
  </w:style>
  <w:style w:type="character" w:customStyle="1" w:styleId="TitleChar1">
    <w:name w:val="Title Char1"/>
    <w:basedOn w:val="DefaultParagraphFont"/>
    <w:uiPriority w:val="10"/>
    <w:rsid w:val="003D69C4"/>
    <w:rPr>
      <w:rFonts w:asciiTheme="majorHAnsi" w:eastAsiaTheme="majorEastAsia" w:hAnsiTheme="majorHAnsi" w:cstheme="majorBidi"/>
      <w:spacing w:val="-10"/>
      <w:kern w:val="28"/>
      <w:sz w:val="56"/>
      <w:szCs w:val="56"/>
      <w14:ligatures w14:val="none"/>
    </w:rPr>
  </w:style>
  <w:style w:type="character" w:customStyle="1" w:styleId="a-size-extra-large">
    <w:name w:val="a-size-extra-large"/>
    <w:basedOn w:val="DefaultParagraphFont"/>
    <w:rsid w:val="003D69C4"/>
  </w:style>
  <w:style w:type="table" w:customStyle="1" w:styleId="TableGrid74">
    <w:name w:val="Table Grid74"/>
    <w:basedOn w:val="TableNormal"/>
    <w:next w:val="TableGrid"/>
    <w:uiPriority w:val="59"/>
    <w:rsid w:val="00DC4821"/>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D17EB0"/>
    <w:pPr>
      <w:spacing w:after="0" w:line="240" w:lineRule="auto"/>
    </w:pPr>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0D"/>
  </w:style>
  <w:style w:type="paragraph" w:styleId="Heading1">
    <w:name w:val="heading 1"/>
    <w:basedOn w:val="Normal"/>
    <w:next w:val="Normal"/>
    <w:link w:val="Heading1Char"/>
    <w:qFormat/>
    <w:rsid w:val="003D69C4"/>
    <w:pPr>
      <w:keepNext/>
      <w:spacing w:after="0" w:line="288" w:lineRule="auto"/>
      <w:jc w:val="center"/>
      <w:outlineLvl w:val="0"/>
    </w:pPr>
    <w:rPr>
      <w:rFonts w:eastAsia="Times New Roman"/>
      <w:b/>
      <w:bCs/>
      <w:szCs w:val="24"/>
    </w:rPr>
  </w:style>
  <w:style w:type="paragraph" w:styleId="Heading3">
    <w:name w:val="heading 3"/>
    <w:basedOn w:val="Normal"/>
    <w:next w:val="Normal"/>
    <w:link w:val="Heading3Char"/>
    <w:uiPriority w:val="9"/>
    <w:unhideWhenUsed/>
    <w:qFormat/>
    <w:rsid w:val="003D69C4"/>
    <w:pPr>
      <w:keepNext/>
      <w:keepLines/>
      <w:spacing w:before="40" w:after="0" w:line="259" w:lineRule="auto"/>
      <w:outlineLvl w:val="2"/>
    </w:pPr>
    <w:rPr>
      <w:rFonts w:ascii="Cambria" w:eastAsia="SimSun" w:hAnsi="Cambria"/>
      <w:noProof/>
      <w:color w:val="243F60"/>
      <w:sz w:val="24"/>
      <w:szCs w:val="24"/>
      <w:lang w:eastAsia="zh-CN"/>
    </w:rPr>
  </w:style>
  <w:style w:type="paragraph" w:styleId="Heading4">
    <w:name w:val="heading 4"/>
    <w:basedOn w:val="Normal"/>
    <w:next w:val="Normal"/>
    <w:link w:val="Heading4Char"/>
    <w:uiPriority w:val="9"/>
    <w:semiHidden/>
    <w:unhideWhenUsed/>
    <w:qFormat/>
    <w:rsid w:val="003D69C4"/>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4D28"/>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24D28"/>
    <w:rPr>
      <w:b/>
      <w:bCs/>
    </w:rPr>
  </w:style>
  <w:style w:type="table" w:styleId="TableGrid">
    <w:name w:val="Table Grid"/>
    <w:basedOn w:val="TableNormal"/>
    <w:uiPriority w:val="39"/>
    <w:qFormat/>
    <w:rsid w:val="007048A2"/>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048A2"/>
    <w:pPr>
      <w:spacing w:after="0" w:line="240" w:lineRule="auto"/>
      <w:jc w:val="center"/>
    </w:pPr>
    <w:rPr>
      <w:rFonts w:eastAsia="Times New Roman"/>
      <w:b/>
      <w:w w:val="115"/>
      <w:szCs w:val="20"/>
    </w:rPr>
  </w:style>
  <w:style w:type="character" w:customStyle="1" w:styleId="TitleChar">
    <w:name w:val="Title Char"/>
    <w:basedOn w:val="DefaultParagraphFont"/>
    <w:link w:val="Title"/>
    <w:rsid w:val="007048A2"/>
    <w:rPr>
      <w:rFonts w:eastAsia="Times New Roman"/>
      <w:b/>
      <w:w w:val="115"/>
      <w:szCs w:val="20"/>
    </w:rPr>
  </w:style>
  <w:style w:type="paragraph" w:styleId="ListParagraph">
    <w:name w:val="List Paragraph"/>
    <w:basedOn w:val="Normal"/>
    <w:link w:val="ListParagraphChar"/>
    <w:uiPriority w:val="34"/>
    <w:qFormat/>
    <w:rsid w:val="007048A2"/>
    <w:pPr>
      <w:ind w:left="720"/>
      <w:contextualSpacing/>
    </w:pPr>
  </w:style>
  <w:style w:type="table" w:customStyle="1" w:styleId="TableGrid18">
    <w:name w:val="Table Grid18"/>
    <w:basedOn w:val="TableNormal"/>
    <w:next w:val="TableGrid"/>
    <w:uiPriority w:val="39"/>
    <w:rsid w:val="006C786A"/>
    <w:pPr>
      <w:spacing w:after="0" w:line="240" w:lineRule="auto"/>
    </w:pPr>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A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A5AC5"/>
    <w:rPr>
      <w:rFonts w:ascii="Courier New" w:eastAsia="Times New Roman" w:hAnsi="Courier New" w:cs="Courier New"/>
      <w:sz w:val="20"/>
      <w:szCs w:val="20"/>
    </w:rPr>
  </w:style>
  <w:style w:type="character" w:customStyle="1" w:styleId="y2iqfc">
    <w:name w:val="y2iqfc"/>
    <w:basedOn w:val="DefaultParagraphFont"/>
    <w:rsid w:val="002A5AC5"/>
  </w:style>
  <w:style w:type="paragraph" w:styleId="Header">
    <w:name w:val="header"/>
    <w:basedOn w:val="Normal"/>
    <w:link w:val="HeaderChar"/>
    <w:uiPriority w:val="99"/>
    <w:unhideWhenUsed/>
    <w:rsid w:val="00875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DDA"/>
  </w:style>
  <w:style w:type="paragraph" w:styleId="Footer">
    <w:name w:val="footer"/>
    <w:basedOn w:val="Normal"/>
    <w:link w:val="FooterChar"/>
    <w:uiPriority w:val="99"/>
    <w:unhideWhenUsed/>
    <w:rsid w:val="00875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DDA"/>
  </w:style>
  <w:style w:type="paragraph" w:styleId="Revision">
    <w:name w:val="Revision"/>
    <w:hidden/>
    <w:uiPriority w:val="99"/>
    <w:semiHidden/>
    <w:rsid w:val="009523E8"/>
    <w:pPr>
      <w:spacing w:after="0" w:line="240" w:lineRule="auto"/>
    </w:pPr>
  </w:style>
  <w:style w:type="character" w:styleId="Hyperlink">
    <w:name w:val="Hyperlink"/>
    <w:basedOn w:val="DefaultParagraphFont"/>
    <w:uiPriority w:val="99"/>
    <w:unhideWhenUsed/>
    <w:rsid w:val="00EA5EFB"/>
    <w:rPr>
      <w:color w:val="0000FF" w:themeColor="hyperlink"/>
      <w:u w:val="single"/>
    </w:rPr>
  </w:style>
  <w:style w:type="character" w:customStyle="1" w:styleId="UnresolvedMention">
    <w:name w:val="Unresolved Mention"/>
    <w:basedOn w:val="DefaultParagraphFont"/>
    <w:uiPriority w:val="99"/>
    <w:semiHidden/>
    <w:unhideWhenUsed/>
    <w:rsid w:val="00EA5EFB"/>
    <w:rPr>
      <w:color w:val="605E5C"/>
      <w:shd w:val="clear" w:color="auto" w:fill="E1DFDD"/>
    </w:rPr>
  </w:style>
  <w:style w:type="character" w:styleId="FollowedHyperlink">
    <w:name w:val="FollowedHyperlink"/>
    <w:basedOn w:val="DefaultParagraphFont"/>
    <w:uiPriority w:val="99"/>
    <w:semiHidden/>
    <w:unhideWhenUsed/>
    <w:rsid w:val="00F56B11"/>
    <w:rPr>
      <w:color w:val="954F72"/>
      <w:u w:val="single"/>
    </w:rPr>
  </w:style>
  <w:style w:type="paragraph" w:customStyle="1" w:styleId="msonormal0">
    <w:name w:val="msonormal"/>
    <w:basedOn w:val="Normal"/>
    <w:rsid w:val="00F56B11"/>
    <w:pPr>
      <w:spacing w:before="100" w:beforeAutospacing="1" w:after="100" w:afterAutospacing="1" w:line="240" w:lineRule="auto"/>
    </w:pPr>
    <w:rPr>
      <w:rFonts w:eastAsia="Times New Roman"/>
      <w:sz w:val="24"/>
      <w:szCs w:val="24"/>
    </w:rPr>
  </w:style>
  <w:style w:type="paragraph" w:customStyle="1" w:styleId="font5">
    <w:name w:val="font5"/>
    <w:basedOn w:val="Normal"/>
    <w:rsid w:val="00F56B11"/>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6">
    <w:name w:val="font6"/>
    <w:basedOn w:val="Normal"/>
    <w:rsid w:val="00F56B11"/>
    <w:pPr>
      <w:spacing w:before="100" w:beforeAutospacing="1" w:after="100" w:afterAutospacing="1" w:line="240" w:lineRule="auto"/>
    </w:pPr>
    <w:rPr>
      <w:rFonts w:ascii="Tahoma" w:eastAsia="Times New Roman" w:hAnsi="Tahoma" w:cs="Tahoma"/>
      <w:color w:val="000000"/>
      <w:sz w:val="20"/>
      <w:szCs w:val="20"/>
    </w:rPr>
  </w:style>
  <w:style w:type="paragraph" w:customStyle="1" w:styleId="font7">
    <w:name w:val="font7"/>
    <w:basedOn w:val="Normal"/>
    <w:rsid w:val="00F56B11"/>
    <w:pPr>
      <w:spacing w:before="100" w:beforeAutospacing="1" w:after="100" w:afterAutospacing="1" w:line="240" w:lineRule="auto"/>
    </w:pPr>
    <w:rPr>
      <w:rFonts w:eastAsia="Times New Roman"/>
      <w:i/>
      <w:iCs/>
      <w:color w:val="000000"/>
      <w:sz w:val="22"/>
      <w:szCs w:val="22"/>
    </w:rPr>
  </w:style>
  <w:style w:type="paragraph" w:customStyle="1" w:styleId="xl85">
    <w:name w:val="xl85"/>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6">
    <w:name w:val="xl86"/>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7">
    <w:name w:val="xl87"/>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8">
    <w:name w:val="xl88"/>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9">
    <w:name w:val="xl89"/>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0">
    <w:name w:val="xl90"/>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1">
    <w:name w:val="xl91"/>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2">
    <w:name w:val="xl92"/>
    <w:basedOn w:val="Normal"/>
    <w:rsid w:val="00F56B11"/>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3">
    <w:name w:val="xl93"/>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4">
    <w:name w:val="xl94"/>
    <w:basedOn w:val="Normal"/>
    <w:rsid w:val="00F56B11"/>
    <w:pPr>
      <w:shd w:val="clear" w:color="000000" w:fill="FFFFFF"/>
      <w:spacing w:before="100" w:beforeAutospacing="1" w:after="100" w:afterAutospacing="1" w:line="240" w:lineRule="auto"/>
      <w:textAlignment w:val="center"/>
    </w:pPr>
    <w:rPr>
      <w:rFonts w:ascii="Calibri Light" w:eastAsia="Times New Roman" w:hAnsi="Calibri Light" w:cs="Calibri Light"/>
      <w:sz w:val="24"/>
      <w:szCs w:val="24"/>
    </w:rPr>
  </w:style>
  <w:style w:type="paragraph" w:customStyle="1" w:styleId="xl95">
    <w:name w:val="xl95"/>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96">
    <w:name w:val="xl96"/>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7">
    <w:name w:val="xl97"/>
    <w:basedOn w:val="Normal"/>
    <w:rsid w:val="00F56B11"/>
    <w:pP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8">
    <w:name w:val="xl98"/>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9">
    <w:name w:val="xl99"/>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00">
    <w:name w:val="xl100"/>
    <w:basedOn w:val="Normal"/>
    <w:rsid w:val="00F56B11"/>
    <w:pP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01">
    <w:name w:val="xl101"/>
    <w:basedOn w:val="Normal"/>
    <w:rsid w:val="00F56B11"/>
    <w:pP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02">
    <w:name w:val="xl102"/>
    <w:basedOn w:val="Normal"/>
    <w:rsid w:val="00F56B11"/>
    <w:pP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03">
    <w:name w:val="xl103"/>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sz w:val="24"/>
      <w:szCs w:val="24"/>
    </w:rPr>
  </w:style>
  <w:style w:type="paragraph" w:customStyle="1" w:styleId="xl104">
    <w:name w:val="xl104"/>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05">
    <w:name w:val="xl105"/>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24"/>
      <w:szCs w:val="24"/>
    </w:rPr>
  </w:style>
  <w:style w:type="paragraph" w:customStyle="1" w:styleId="xl106">
    <w:name w:val="xl106"/>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sz w:val="24"/>
      <w:szCs w:val="24"/>
    </w:rPr>
  </w:style>
  <w:style w:type="paragraph" w:customStyle="1" w:styleId="xl107">
    <w:name w:val="xl107"/>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sz w:val="24"/>
      <w:szCs w:val="24"/>
    </w:rPr>
  </w:style>
  <w:style w:type="paragraph" w:customStyle="1" w:styleId="xl108">
    <w:name w:val="xl108"/>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1"/>
      <w:szCs w:val="21"/>
    </w:rPr>
  </w:style>
  <w:style w:type="paragraph" w:customStyle="1" w:styleId="xl109">
    <w:name w:val="xl109"/>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1"/>
      <w:szCs w:val="21"/>
    </w:rPr>
  </w:style>
  <w:style w:type="paragraph" w:customStyle="1" w:styleId="xl110">
    <w:name w:val="xl110"/>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b/>
      <w:bCs/>
      <w:sz w:val="21"/>
      <w:szCs w:val="21"/>
    </w:rPr>
  </w:style>
  <w:style w:type="paragraph" w:customStyle="1" w:styleId="xl111">
    <w:name w:val="xl111"/>
    <w:basedOn w:val="Normal"/>
    <w:rsid w:val="00F56B11"/>
    <w:pPr>
      <w:shd w:val="clear" w:color="000000" w:fill="FFFFFF"/>
      <w:spacing w:before="100" w:beforeAutospacing="1" w:after="100" w:afterAutospacing="1" w:line="240" w:lineRule="auto"/>
      <w:textAlignment w:val="center"/>
    </w:pPr>
    <w:rPr>
      <w:rFonts w:eastAsia="Times New Roman"/>
      <w:sz w:val="21"/>
      <w:szCs w:val="21"/>
    </w:rPr>
  </w:style>
  <w:style w:type="paragraph" w:customStyle="1" w:styleId="xl112">
    <w:name w:val="xl112"/>
    <w:basedOn w:val="Normal"/>
    <w:rsid w:val="00F56B11"/>
    <w:pPr>
      <w:shd w:val="clear" w:color="000000" w:fill="FFFFFF"/>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13">
    <w:name w:val="xl113"/>
    <w:basedOn w:val="Normal"/>
    <w:rsid w:val="00F56B11"/>
    <w:pPr>
      <w:shd w:val="clear" w:color="000000" w:fill="FFFFFF"/>
      <w:spacing w:before="100" w:beforeAutospacing="1" w:after="100" w:afterAutospacing="1" w:line="240" w:lineRule="auto"/>
      <w:jc w:val="center"/>
      <w:textAlignment w:val="center"/>
    </w:pPr>
    <w:rPr>
      <w:rFonts w:eastAsia="Times New Roman"/>
      <w:b/>
      <w:bCs/>
      <w:sz w:val="24"/>
      <w:szCs w:val="24"/>
    </w:rPr>
  </w:style>
  <w:style w:type="character" w:customStyle="1" w:styleId="Heading1Char">
    <w:name w:val="Heading 1 Char"/>
    <w:basedOn w:val="DefaultParagraphFont"/>
    <w:link w:val="Heading1"/>
    <w:rsid w:val="003D69C4"/>
    <w:rPr>
      <w:rFonts w:eastAsia="Times New Roman"/>
      <w:b/>
      <w:bCs/>
      <w:szCs w:val="24"/>
    </w:rPr>
  </w:style>
  <w:style w:type="character" w:customStyle="1" w:styleId="Heading3Char">
    <w:name w:val="Heading 3 Char"/>
    <w:basedOn w:val="DefaultParagraphFont"/>
    <w:link w:val="Heading3"/>
    <w:uiPriority w:val="9"/>
    <w:rsid w:val="003D69C4"/>
    <w:rPr>
      <w:rFonts w:ascii="Cambria" w:eastAsia="SimSun" w:hAnsi="Cambria"/>
      <w:noProof/>
      <w:color w:val="243F60"/>
      <w:sz w:val="24"/>
      <w:szCs w:val="24"/>
      <w:lang w:eastAsia="zh-CN"/>
    </w:rPr>
  </w:style>
  <w:style w:type="character" w:customStyle="1" w:styleId="Heading4Char">
    <w:name w:val="Heading 4 Char"/>
    <w:basedOn w:val="DefaultParagraphFont"/>
    <w:link w:val="Heading4"/>
    <w:uiPriority w:val="9"/>
    <w:semiHidden/>
    <w:rsid w:val="003D69C4"/>
    <w:rPr>
      <w:rFonts w:asciiTheme="majorHAnsi" w:eastAsiaTheme="majorEastAsia" w:hAnsiTheme="majorHAnsi" w:cstheme="majorBidi"/>
      <w:i/>
      <w:iCs/>
      <w:color w:val="365F91" w:themeColor="accent1" w:themeShade="BF"/>
      <w:sz w:val="24"/>
      <w:szCs w:val="24"/>
    </w:rPr>
  </w:style>
  <w:style w:type="character" w:customStyle="1" w:styleId="normaltextrun">
    <w:name w:val="normaltextrun"/>
    <w:basedOn w:val="DefaultParagraphFont"/>
    <w:rsid w:val="003D69C4"/>
  </w:style>
  <w:style w:type="character" w:customStyle="1" w:styleId="eop">
    <w:name w:val="eop"/>
    <w:basedOn w:val="DefaultParagraphFont"/>
    <w:rsid w:val="003D69C4"/>
  </w:style>
  <w:style w:type="paragraph" w:customStyle="1" w:styleId="paragraph">
    <w:name w:val="paragraph"/>
    <w:basedOn w:val="Normal"/>
    <w:rsid w:val="003D69C4"/>
    <w:pPr>
      <w:spacing w:before="100" w:beforeAutospacing="1" w:after="100" w:afterAutospacing="1" w:line="240" w:lineRule="auto"/>
    </w:pPr>
    <w:rPr>
      <w:rFonts w:eastAsia="Times New Roman"/>
      <w:sz w:val="24"/>
      <w:szCs w:val="24"/>
    </w:rPr>
  </w:style>
  <w:style w:type="character" w:styleId="CommentReference">
    <w:name w:val="annotation reference"/>
    <w:basedOn w:val="DefaultParagraphFont"/>
    <w:uiPriority w:val="99"/>
    <w:unhideWhenUsed/>
    <w:rsid w:val="003D69C4"/>
    <w:rPr>
      <w:sz w:val="16"/>
      <w:szCs w:val="16"/>
    </w:rPr>
  </w:style>
  <w:style w:type="paragraph" w:styleId="CommentText">
    <w:name w:val="annotation text"/>
    <w:basedOn w:val="Normal"/>
    <w:link w:val="CommentTextChar"/>
    <w:uiPriority w:val="99"/>
    <w:unhideWhenUsed/>
    <w:rsid w:val="003D69C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3D69C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D69C4"/>
    <w:rPr>
      <w:b/>
      <w:bCs/>
    </w:rPr>
  </w:style>
  <w:style w:type="character" w:customStyle="1" w:styleId="CommentSubjectChar">
    <w:name w:val="Comment Subject Char"/>
    <w:basedOn w:val="CommentTextChar"/>
    <w:link w:val="CommentSubject"/>
    <w:uiPriority w:val="99"/>
    <w:semiHidden/>
    <w:rsid w:val="003D69C4"/>
    <w:rPr>
      <w:rFonts w:eastAsia="Times New Roman"/>
      <w:b/>
      <w:bCs/>
      <w:sz w:val="20"/>
      <w:szCs w:val="20"/>
    </w:rPr>
  </w:style>
  <w:style w:type="character" w:customStyle="1" w:styleId="ListParagraphChar">
    <w:name w:val="List Paragraph Char"/>
    <w:basedOn w:val="DefaultParagraphFont"/>
    <w:link w:val="ListParagraph"/>
    <w:uiPriority w:val="34"/>
    <w:locked/>
    <w:rsid w:val="003D69C4"/>
  </w:style>
  <w:style w:type="character" w:customStyle="1" w:styleId="TitleChar1">
    <w:name w:val="Title Char1"/>
    <w:basedOn w:val="DefaultParagraphFont"/>
    <w:uiPriority w:val="10"/>
    <w:rsid w:val="003D69C4"/>
    <w:rPr>
      <w:rFonts w:asciiTheme="majorHAnsi" w:eastAsiaTheme="majorEastAsia" w:hAnsiTheme="majorHAnsi" w:cstheme="majorBidi"/>
      <w:spacing w:val="-10"/>
      <w:kern w:val="28"/>
      <w:sz w:val="56"/>
      <w:szCs w:val="56"/>
      <w14:ligatures w14:val="none"/>
    </w:rPr>
  </w:style>
  <w:style w:type="character" w:customStyle="1" w:styleId="a-size-extra-large">
    <w:name w:val="a-size-extra-large"/>
    <w:basedOn w:val="DefaultParagraphFont"/>
    <w:rsid w:val="003D69C4"/>
  </w:style>
  <w:style w:type="table" w:customStyle="1" w:styleId="TableGrid74">
    <w:name w:val="Table Grid74"/>
    <w:basedOn w:val="TableNormal"/>
    <w:next w:val="TableGrid"/>
    <w:uiPriority w:val="59"/>
    <w:rsid w:val="00DC4821"/>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D17EB0"/>
    <w:pPr>
      <w:spacing w:after="0" w:line="240" w:lineRule="auto"/>
    </w:pPr>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3333">
      <w:bodyDiv w:val="1"/>
      <w:marLeft w:val="0"/>
      <w:marRight w:val="0"/>
      <w:marTop w:val="0"/>
      <w:marBottom w:val="0"/>
      <w:divBdr>
        <w:top w:val="none" w:sz="0" w:space="0" w:color="auto"/>
        <w:left w:val="none" w:sz="0" w:space="0" w:color="auto"/>
        <w:bottom w:val="none" w:sz="0" w:space="0" w:color="auto"/>
        <w:right w:val="none" w:sz="0" w:space="0" w:color="auto"/>
      </w:divBdr>
    </w:div>
    <w:div w:id="62069231">
      <w:bodyDiv w:val="1"/>
      <w:marLeft w:val="0"/>
      <w:marRight w:val="0"/>
      <w:marTop w:val="0"/>
      <w:marBottom w:val="0"/>
      <w:divBdr>
        <w:top w:val="none" w:sz="0" w:space="0" w:color="auto"/>
        <w:left w:val="none" w:sz="0" w:space="0" w:color="auto"/>
        <w:bottom w:val="none" w:sz="0" w:space="0" w:color="auto"/>
        <w:right w:val="none" w:sz="0" w:space="0" w:color="auto"/>
      </w:divBdr>
    </w:div>
    <w:div w:id="179707785">
      <w:bodyDiv w:val="1"/>
      <w:marLeft w:val="0"/>
      <w:marRight w:val="0"/>
      <w:marTop w:val="0"/>
      <w:marBottom w:val="0"/>
      <w:divBdr>
        <w:top w:val="none" w:sz="0" w:space="0" w:color="auto"/>
        <w:left w:val="none" w:sz="0" w:space="0" w:color="auto"/>
        <w:bottom w:val="none" w:sz="0" w:space="0" w:color="auto"/>
        <w:right w:val="none" w:sz="0" w:space="0" w:color="auto"/>
      </w:divBdr>
    </w:div>
    <w:div w:id="401366818">
      <w:bodyDiv w:val="1"/>
      <w:marLeft w:val="0"/>
      <w:marRight w:val="0"/>
      <w:marTop w:val="0"/>
      <w:marBottom w:val="0"/>
      <w:divBdr>
        <w:top w:val="none" w:sz="0" w:space="0" w:color="auto"/>
        <w:left w:val="none" w:sz="0" w:space="0" w:color="auto"/>
        <w:bottom w:val="none" w:sz="0" w:space="0" w:color="auto"/>
        <w:right w:val="none" w:sz="0" w:space="0" w:color="auto"/>
      </w:divBdr>
    </w:div>
    <w:div w:id="815220923">
      <w:bodyDiv w:val="1"/>
      <w:marLeft w:val="0"/>
      <w:marRight w:val="0"/>
      <w:marTop w:val="0"/>
      <w:marBottom w:val="0"/>
      <w:divBdr>
        <w:top w:val="none" w:sz="0" w:space="0" w:color="auto"/>
        <w:left w:val="none" w:sz="0" w:space="0" w:color="auto"/>
        <w:bottom w:val="none" w:sz="0" w:space="0" w:color="auto"/>
        <w:right w:val="none" w:sz="0" w:space="0" w:color="auto"/>
      </w:divBdr>
    </w:div>
    <w:div w:id="831260996">
      <w:bodyDiv w:val="1"/>
      <w:marLeft w:val="0"/>
      <w:marRight w:val="0"/>
      <w:marTop w:val="0"/>
      <w:marBottom w:val="0"/>
      <w:divBdr>
        <w:top w:val="none" w:sz="0" w:space="0" w:color="auto"/>
        <w:left w:val="none" w:sz="0" w:space="0" w:color="auto"/>
        <w:bottom w:val="none" w:sz="0" w:space="0" w:color="auto"/>
        <w:right w:val="none" w:sz="0" w:space="0" w:color="auto"/>
      </w:divBdr>
    </w:div>
    <w:div w:id="840631495">
      <w:bodyDiv w:val="1"/>
      <w:marLeft w:val="0"/>
      <w:marRight w:val="0"/>
      <w:marTop w:val="0"/>
      <w:marBottom w:val="0"/>
      <w:divBdr>
        <w:top w:val="none" w:sz="0" w:space="0" w:color="auto"/>
        <w:left w:val="none" w:sz="0" w:space="0" w:color="auto"/>
        <w:bottom w:val="none" w:sz="0" w:space="0" w:color="auto"/>
        <w:right w:val="none" w:sz="0" w:space="0" w:color="auto"/>
      </w:divBdr>
    </w:div>
    <w:div w:id="1065108325">
      <w:bodyDiv w:val="1"/>
      <w:marLeft w:val="0"/>
      <w:marRight w:val="0"/>
      <w:marTop w:val="0"/>
      <w:marBottom w:val="0"/>
      <w:divBdr>
        <w:top w:val="none" w:sz="0" w:space="0" w:color="auto"/>
        <w:left w:val="none" w:sz="0" w:space="0" w:color="auto"/>
        <w:bottom w:val="none" w:sz="0" w:space="0" w:color="auto"/>
        <w:right w:val="none" w:sz="0" w:space="0" w:color="auto"/>
      </w:divBdr>
    </w:div>
    <w:div w:id="1092243051">
      <w:bodyDiv w:val="1"/>
      <w:marLeft w:val="0"/>
      <w:marRight w:val="0"/>
      <w:marTop w:val="0"/>
      <w:marBottom w:val="0"/>
      <w:divBdr>
        <w:top w:val="none" w:sz="0" w:space="0" w:color="auto"/>
        <w:left w:val="none" w:sz="0" w:space="0" w:color="auto"/>
        <w:bottom w:val="none" w:sz="0" w:space="0" w:color="auto"/>
        <w:right w:val="none" w:sz="0" w:space="0" w:color="auto"/>
      </w:divBdr>
    </w:div>
    <w:div w:id="1223639632">
      <w:bodyDiv w:val="1"/>
      <w:marLeft w:val="0"/>
      <w:marRight w:val="0"/>
      <w:marTop w:val="0"/>
      <w:marBottom w:val="0"/>
      <w:divBdr>
        <w:top w:val="none" w:sz="0" w:space="0" w:color="auto"/>
        <w:left w:val="none" w:sz="0" w:space="0" w:color="auto"/>
        <w:bottom w:val="none" w:sz="0" w:space="0" w:color="auto"/>
        <w:right w:val="none" w:sz="0" w:space="0" w:color="auto"/>
      </w:divBdr>
    </w:div>
    <w:div w:id="1242717575">
      <w:bodyDiv w:val="1"/>
      <w:marLeft w:val="0"/>
      <w:marRight w:val="0"/>
      <w:marTop w:val="0"/>
      <w:marBottom w:val="0"/>
      <w:divBdr>
        <w:top w:val="none" w:sz="0" w:space="0" w:color="auto"/>
        <w:left w:val="none" w:sz="0" w:space="0" w:color="auto"/>
        <w:bottom w:val="none" w:sz="0" w:space="0" w:color="auto"/>
        <w:right w:val="none" w:sz="0" w:space="0" w:color="auto"/>
      </w:divBdr>
    </w:div>
    <w:div w:id="1457718875">
      <w:bodyDiv w:val="1"/>
      <w:marLeft w:val="0"/>
      <w:marRight w:val="0"/>
      <w:marTop w:val="0"/>
      <w:marBottom w:val="0"/>
      <w:divBdr>
        <w:top w:val="none" w:sz="0" w:space="0" w:color="auto"/>
        <w:left w:val="none" w:sz="0" w:space="0" w:color="auto"/>
        <w:bottom w:val="none" w:sz="0" w:space="0" w:color="auto"/>
        <w:right w:val="none" w:sz="0" w:space="0" w:color="auto"/>
      </w:divBdr>
    </w:div>
    <w:div w:id="1508714021">
      <w:bodyDiv w:val="1"/>
      <w:marLeft w:val="0"/>
      <w:marRight w:val="0"/>
      <w:marTop w:val="0"/>
      <w:marBottom w:val="0"/>
      <w:divBdr>
        <w:top w:val="none" w:sz="0" w:space="0" w:color="auto"/>
        <w:left w:val="none" w:sz="0" w:space="0" w:color="auto"/>
        <w:bottom w:val="none" w:sz="0" w:space="0" w:color="auto"/>
        <w:right w:val="none" w:sz="0" w:space="0" w:color="auto"/>
      </w:divBdr>
    </w:div>
    <w:div w:id="1553883626">
      <w:bodyDiv w:val="1"/>
      <w:marLeft w:val="0"/>
      <w:marRight w:val="0"/>
      <w:marTop w:val="0"/>
      <w:marBottom w:val="0"/>
      <w:divBdr>
        <w:top w:val="none" w:sz="0" w:space="0" w:color="auto"/>
        <w:left w:val="none" w:sz="0" w:space="0" w:color="auto"/>
        <w:bottom w:val="none" w:sz="0" w:space="0" w:color="auto"/>
        <w:right w:val="none" w:sz="0" w:space="0" w:color="auto"/>
      </w:divBdr>
    </w:div>
    <w:div w:id="1634210429">
      <w:bodyDiv w:val="1"/>
      <w:marLeft w:val="0"/>
      <w:marRight w:val="0"/>
      <w:marTop w:val="0"/>
      <w:marBottom w:val="0"/>
      <w:divBdr>
        <w:top w:val="none" w:sz="0" w:space="0" w:color="auto"/>
        <w:left w:val="none" w:sz="0" w:space="0" w:color="auto"/>
        <w:bottom w:val="none" w:sz="0" w:space="0" w:color="auto"/>
        <w:right w:val="none" w:sz="0" w:space="0" w:color="auto"/>
      </w:divBdr>
    </w:div>
    <w:div w:id="1754738027">
      <w:bodyDiv w:val="1"/>
      <w:marLeft w:val="0"/>
      <w:marRight w:val="0"/>
      <w:marTop w:val="0"/>
      <w:marBottom w:val="0"/>
      <w:divBdr>
        <w:top w:val="none" w:sz="0" w:space="0" w:color="auto"/>
        <w:left w:val="none" w:sz="0" w:space="0" w:color="auto"/>
        <w:bottom w:val="none" w:sz="0" w:space="0" w:color="auto"/>
        <w:right w:val="none" w:sz="0" w:space="0" w:color="auto"/>
      </w:divBdr>
    </w:div>
    <w:div w:id="1788962890">
      <w:bodyDiv w:val="1"/>
      <w:marLeft w:val="0"/>
      <w:marRight w:val="0"/>
      <w:marTop w:val="0"/>
      <w:marBottom w:val="0"/>
      <w:divBdr>
        <w:top w:val="none" w:sz="0" w:space="0" w:color="auto"/>
        <w:left w:val="none" w:sz="0" w:space="0" w:color="auto"/>
        <w:bottom w:val="none" w:sz="0" w:space="0" w:color="auto"/>
        <w:right w:val="none" w:sz="0" w:space="0" w:color="auto"/>
      </w:divBdr>
    </w:div>
    <w:div w:id="1840805657">
      <w:bodyDiv w:val="1"/>
      <w:marLeft w:val="0"/>
      <w:marRight w:val="0"/>
      <w:marTop w:val="0"/>
      <w:marBottom w:val="0"/>
      <w:divBdr>
        <w:top w:val="none" w:sz="0" w:space="0" w:color="auto"/>
        <w:left w:val="none" w:sz="0" w:space="0" w:color="auto"/>
        <w:bottom w:val="none" w:sz="0" w:space="0" w:color="auto"/>
        <w:right w:val="none" w:sz="0" w:space="0" w:color="auto"/>
      </w:divBdr>
    </w:div>
    <w:div w:id="1933733421">
      <w:bodyDiv w:val="1"/>
      <w:marLeft w:val="0"/>
      <w:marRight w:val="0"/>
      <w:marTop w:val="0"/>
      <w:marBottom w:val="0"/>
      <w:divBdr>
        <w:top w:val="none" w:sz="0" w:space="0" w:color="auto"/>
        <w:left w:val="none" w:sz="0" w:space="0" w:color="auto"/>
        <w:bottom w:val="none" w:sz="0" w:space="0" w:color="auto"/>
        <w:right w:val="none" w:sz="0" w:space="0" w:color="auto"/>
      </w:divBdr>
    </w:div>
    <w:div w:id="2090689898">
      <w:bodyDiv w:val="1"/>
      <w:marLeft w:val="0"/>
      <w:marRight w:val="0"/>
      <w:marTop w:val="0"/>
      <w:marBottom w:val="0"/>
      <w:divBdr>
        <w:top w:val="none" w:sz="0" w:space="0" w:color="auto"/>
        <w:left w:val="none" w:sz="0" w:space="0" w:color="auto"/>
        <w:bottom w:val="none" w:sz="0" w:space="0" w:color="auto"/>
        <w:right w:val="none" w:sz="0" w:space="0" w:color="auto"/>
      </w:divBdr>
    </w:div>
    <w:div w:id="21217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4AE98-3416-4540-B3A7-2CFD3218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2498</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4</cp:revision>
  <cp:lastPrinted>2024-05-29T02:59:00Z</cp:lastPrinted>
  <dcterms:created xsi:type="dcterms:W3CDTF">2025-06-22T11:41:00Z</dcterms:created>
  <dcterms:modified xsi:type="dcterms:W3CDTF">2025-06-22T11:41:00Z</dcterms:modified>
</cp:coreProperties>
</file>