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496"/>
      </w:tblGrid>
      <w:tr w:rsidR="008F0438" w:rsidRPr="00AD51AD" w14:paraId="5EB05AD7" w14:textId="77777777" w:rsidTr="000B1FE4">
        <w:trPr>
          <w:jc w:val="center"/>
        </w:trPr>
        <w:tc>
          <w:tcPr>
            <w:tcW w:w="3566" w:type="dxa"/>
            <w:tcBorders>
              <w:top w:val="nil"/>
              <w:left w:val="nil"/>
              <w:bottom w:val="nil"/>
              <w:right w:val="nil"/>
            </w:tcBorders>
          </w:tcPr>
          <w:p w14:paraId="7B6F15EC" w14:textId="77777777" w:rsidR="008F0438" w:rsidRPr="00240EAC" w:rsidRDefault="008F0438" w:rsidP="008F0438">
            <w:pPr>
              <w:spacing w:after="0" w:line="240" w:lineRule="auto"/>
              <w:jc w:val="center"/>
              <w:outlineLvl w:val="5"/>
              <w:rPr>
                <w:bCs/>
                <w:szCs w:val="15"/>
                <w:lang w:val="nl-NL"/>
              </w:rPr>
            </w:pPr>
            <w:r w:rsidRPr="00240EAC">
              <w:rPr>
                <w:bCs/>
                <w:color w:val="000000"/>
                <w:lang w:val="nl-NL"/>
              </w:rPr>
              <w:t>BỘ GIÁO DỤC VÀ ĐÀO TẠO</w:t>
            </w:r>
          </w:p>
          <w:p w14:paraId="6FA9030E" w14:textId="77777777" w:rsidR="008F0438" w:rsidRPr="00240EAC" w:rsidRDefault="008F0438" w:rsidP="008F0438">
            <w:pPr>
              <w:spacing w:after="0" w:line="240" w:lineRule="auto"/>
              <w:jc w:val="center"/>
              <w:outlineLvl w:val="5"/>
              <w:rPr>
                <w:b/>
                <w:bCs/>
                <w:lang w:val="nl-NL"/>
              </w:rPr>
            </w:pPr>
            <w:r w:rsidRPr="00240EAC">
              <w:rPr>
                <w:b/>
                <w:bCs/>
                <w:lang w:val="nl-NL"/>
              </w:rPr>
              <w:t>TRƯỜNG ĐẠI HỌC VINH</w:t>
            </w:r>
          </w:p>
          <w:p w14:paraId="322EB285" w14:textId="77777777" w:rsidR="008F0438" w:rsidRDefault="008F0438" w:rsidP="008F0438">
            <w:pPr>
              <w:spacing w:after="0" w:line="240" w:lineRule="auto"/>
              <w:jc w:val="center"/>
              <w:rPr>
                <w:sz w:val="26"/>
                <w:lang w:val="nl-NL"/>
              </w:rPr>
            </w:pPr>
            <w:r w:rsidRPr="00240EAC">
              <w:rPr>
                <w:sz w:val="26"/>
                <w:lang w:val="nl-NL"/>
              </w:rPr>
              <w:t>¯¯¯¯¯¯¯¯¯¯¯¯¯¯</w:t>
            </w:r>
          </w:p>
          <w:p w14:paraId="5BF2671D" w14:textId="75D4649E" w:rsidR="000B1FE4" w:rsidRPr="008F0438" w:rsidRDefault="00981D0C" w:rsidP="008F0438">
            <w:pPr>
              <w:spacing w:after="0" w:line="240" w:lineRule="auto"/>
              <w:jc w:val="center"/>
              <w:rPr>
                <w:sz w:val="26"/>
                <w:lang w:val="nl-NL"/>
              </w:rPr>
            </w:pPr>
            <w:r w:rsidRPr="00981D0C">
              <w:rPr>
                <w:szCs w:val="20"/>
                <w:lang w:val="nl-NL"/>
              </w:rPr>
              <w:t>Số:        /</w:t>
            </w:r>
            <w:r w:rsidR="00916084">
              <w:rPr>
                <w:szCs w:val="20"/>
                <w:lang w:val="nl-NL"/>
              </w:rPr>
              <w:t>ĐHV-</w:t>
            </w:r>
            <w:r w:rsidRPr="00981D0C">
              <w:rPr>
                <w:szCs w:val="20"/>
                <w:lang w:val="nl-NL"/>
              </w:rPr>
              <w:t>DVHTSVQHDN</w:t>
            </w:r>
          </w:p>
        </w:tc>
        <w:tc>
          <w:tcPr>
            <w:tcW w:w="5496" w:type="dxa"/>
            <w:tcBorders>
              <w:top w:val="nil"/>
              <w:left w:val="nil"/>
              <w:bottom w:val="nil"/>
              <w:right w:val="nil"/>
            </w:tcBorders>
          </w:tcPr>
          <w:p w14:paraId="7D6AA517" w14:textId="77777777" w:rsidR="008F0438" w:rsidRPr="00240EAC" w:rsidRDefault="008F0438" w:rsidP="008F0438">
            <w:pPr>
              <w:spacing w:after="0" w:line="240" w:lineRule="auto"/>
              <w:jc w:val="center"/>
              <w:rPr>
                <w:b/>
                <w:sz w:val="28"/>
                <w:lang w:val="nl-NL"/>
              </w:rPr>
            </w:pPr>
            <w:r w:rsidRPr="00240EAC">
              <w:rPr>
                <w:b/>
                <w:bCs/>
                <w:color w:val="000000"/>
                <w:lang w:val="nl-NL"/>
              </w:rPr>
              <w:t>CỘNG HOÀ XÃ HỘI CHỦ NGHĨA VIỆT NAM</w:t>
            </w:r>
          </w:p>
          <w:p w14:paraId="7F4C5039" w14:textId="77777777" w:rsidR="008F0438" w:rsidRPr="00240EAC" w:rsidRDefault="008F0438" w:rsidP="008F0438">
            <w:pPr>
              <w:spacing w:after="0" w:line="240" w:lineRule="auto"/>
              <w:jc w:val="center"/>
              <w:rPr>
                <w:b/>
                <w:sz w:val="26"/>
                <w:lang w:val="nl-NL"/>
              </w:rPr>
            </w:pPr>
            <w:r w:rsidRPr="00240EAC">
              <w:rPr>
                <w:b/>
                <w:bCs/>
                <w:color w:val="000000"/>
                <w:sz w:val="26"/>
                <w:szCs w:val="26"/>
                <w:lang w:val="nl-NL"/>
              </w:rPr>
              <w:t>Độc lập - Tự do - Hạnh phúc</w:t>
            </w:r>
          </w:p>
          <w:p w14:paraId="2DAE9810" w14:textId="77777777" w:rsidR="008F0438" w:rsidRPr="00240EAC" w:rsidRDefault="008F0438" w:rsidP="008F0438">
            <w:pPr>
              <w:spacing w:after="0" w:line="240" w:lineRule="auto"/>
              <w:jc w:val="center"/>
              <w:rPr>
                <w:sz w:val="26"/>
                <w:lang w:val="nl-NL"/>
              </w:rPr>
            </w:pPr>
            <w:r w:rsidRPr="00240EAC">
              <w:rPr>
                <w:sz w:val="26"/>
                <w:lang w:val="nl-NL"/>
              </w:rPr>
              <w:t>¯¯¯¯¯¯¯¯¯¯¯¯¯¯¯¯¯¯¯¯¯¯¯¯</w:t>
            </w:r>
          </w:p>
          <w:p w14:paraId="1E0C734F" w14:textId="3D3F568E" w:rsidR="008F0438" w:rsidRPr="00AD51AD" w:rsidRDefault="008F0438" w:rsidP="008F0438">
            <w:pPr>
              <w:spacing w:after="0" w:line="240" w:lineRule="auto"/>
              <w:jc w:val="center"/>
              <w:rPr>
                <w:bCs/>
                <w:sz w:val="30"/>
              </w:rPr>
            </w:pPr>
            <w:r w:rsidRPr="00AD51AD">
              <w:rPr>
                <w:i/>
                <w:iCs/>
                <w:color w:val="000000"/>
                <w:sz w:val="26"/>
                <w:szCs w:val="26"/>
              </w:rPr>
              <w:t xml:space="preserve">Nghệ An, ngày </w:t>
            </w:r>
            <w:r w:rsidR="00501082">
              <w:rPr>
                <w:i/>
                <w:iCs/>
                <w:color w:val="000000"/>
                <w:sz w:val="26"/>
                <w:szCs w:val="26"/>
              </w:rPr>
              <w:t xml:space="preserve">    </w:t>
            </w:r>
            <w:r w:rsidRPr="00AD51AD">
              <w:rPr>
                <w:i/>
                <w:iCs/>
                <w:color w:val="000000"/>
                <w:sz w:val="26"/>
                <w:szCs w:val="26"/>
              </w:rPr>
              <w:t xml:space="preserve"> tháng </w:t>
            </w:r>
            <w:r w:rsidR="00501082">
              <w:rPr>
                <w:i/>
                <w:iCs/>
                <w:color w:val="000000"/>
                <w:sz w:val="26"/>
                <w:szCs w:val="26"/>
              </w:rPr>
              <w:t xml:space="preserve">   </w:t>
            </w:r>
            <w:r>
              <w:rPr>
                <w:i/>
                <w:iCs/>
                <w:color w:val="000000"/>
                <w:sz w:val="26"/>
                <w:szCs w:val="26"/>
              </w:rPr>
              <w:t xml:space="preserve"> năm 2022</w:t>
            </w:r>
          </w:p>
        </w:tc>
      </w:tr>
      <w:tr w:rsidR="00821D32" w:rsidRPr="00AD51AD" w14:paraId="03C84A41" w14:textId="77777777" w:rsidTr="000B1FE4">
        <w:trPr>
          <w:jc w:val="center"/>
        </w:trPr>
        <w:tc>
          <w:tcPr>
            <w:tcW w:w="3566" w:type="dxa"/>
            <w:tcBorders>
              <w:top w:val="nil"/>
              <w:left w:val="nil"/>
              <w:bottom w:val="nil"/>
              <w:right w:val="nil"/>
            </w:tcBorders>
          </w:tcPr>
          <w:p w14:paraId="33B3E182" w14:textId="237CAD71" w:rsidR="00821D32" w:rsidRPr="00821D32" w:rsidRDefault="00821D32" w:rsidP="00C379AF">
            <w:pPr>
              <w:spacing w:after="0" w:line="240" w:lineRule="auto"/>
              <w:jc w:val="both"/>
              <w:outlineLvl w:val="5"/>
              <w:rPr>
                <w:bCs/>
                <w:i/>
                <w:iCs/>
                <w:color w:val="000000"/>
                <w:lang w:val="nl-NL"/>
              </w:rPr>
            </w:pPr>
            <w:r w:rsidRPr="00821D32">
              <w:rPr>
                <w:bCs/>
                <w:i/>
                <w:iCs/>
                <w:color w:val="000000"/>
                <w:sz w:val="20"/>
                <w:szCs w:val="18"/>
                <w:lang w:val="nl-NL"/>
              </w:rPr>
              <w:t xml:space="preserve">v/v: </w:t>
            </w:r>
            <w:r w:rsidR="00C379AF">
              <w:rPr>
                <w:bCs/>
                <w:i/>
                <w:iCs/>
                <w:color w:val="000000"/>
                <w:sz w:val="20"/>
                <w:szCs w:val="18"/>
                <w:lang w:val="nl-NL"/>
              </w:rPr>
              <w:t>K</w:t>
            </w:r>
            <w:r w:rsidRPr="00821D32">
              <w:rPr>
                <w:bCs/>
                <w:i/>
                <w:iCs/>
                <w:color w:val="000000"/>
                <w:sz w:val="20"/>
                <w:szCs w:val="18"/>
                <w:lang w:val="nl-NL"/>
              </w:rPr>
              <w:t>iện toàn các CLB KNST các trường thuộc, khoa, viện,  THPT chuyên</w:t>
            </w:r>
          </w:p>
        </w:tc>
        <w:tc>
          <w:tcPr>
            <w:tcW w:w="5496" w:type="dxa"/>
            <w:tcBorders>
              <w:top w:val="nil"/>
              <w:left w:val="nil"/>
              <w:bottom w:val="nil"/>
              <w:right w:val="nil"/>
            </w:tcBorders>
          </w:tcPr>
          <w:p w14:paraId="16DEFE23" w14:textId="77777777" w:rsidR="00821D32" w:rsidRPr="00240EAC" w:rsidRDefault="00821D32" w:rsidP="008F0438">
            <w:pPr>
              <w:spacing w:after="0" w:line="240" w:lineRule="auto"/>
              <w:jc w:val="center"/>
              <w:rPr>
                <w:b/>
                <w:bCs/>
                <w:color w:val="000000"/>
                <w:lang w:val="nl-NL"/>
              </w:rPr>
            </w:pPr>
          </w:p>
        </w:tc>
      </w:tr>
    </w:tbl>
    <w:p w14:paraId="68F9D4EB" w14:textId="77777777" w:rsidR="008F0438" w:rsidRPr="00BD6048" w:rsidRDefault="008F0438" w:rsidP="008F0438">
      <w:pPr>
        <w:spacing w:after="0" w:line="240" w:lineRule="auto"/>
        <w:jc w:val="both"/>
        <w:rPr>
          <w:rFonts w:cs="Times New Roman"/>
          <w:b/>
          <w:bCs/>
          <w:sz w:val="20"/>
          <w:szCs w:val="20"/>
        </w:rPr>
      </w:pPr>
    </w:p>
    <w:p w14:paraId="6E0A4DCC" w14:textId="52FE1592" w:rsidR="000B1FE4" w:rsidRDefault="008F0438" w:rsidP="008F0438">
      <w:pPr>
        <w:spacing w:after="0" w:line="240" w:lineRule="auto"/>
        <w:jc w:val="both"/>
        <w:rPr>
          <w:rFonts w:cs="Times New Roman"/>
          <w:sz w:val="28"/>
          <w:szCs w:val="28"/>
        </w:rPr>
      </w:pPr>
      <w:r>
        <w:rPr>
          <w:rFonts w:cs="Times New Roman"/>
          <w:sz w:val="28"/>
          <w:szCs w:val="28"/>
        </w:rPr>
        <w:tab/>
      </w:r>
      <w:r w:rsidR="008C3231" w:rsidRPr="008F0438">
        <w:rPr>
          <w:rFonts w:cs="Times New Roman"/>
          <w:sz w:val="28"/>
          <w:szCs w:val="28"/>
        </w:rPr>
        <w:t>Kính gửi:</w:t>
      </w:r>
      <w:r w:rsidR="00821D32">
        <w:rPr>
          <w:rFonts w:cs="Times New Roman"/>
          <w:sz w:val="28"/>
          <w:szCs w:val="28"/>
        </w:rPr>
        <w:t xml:space="preserve"> Lãnh đạo các trường thuộc, khoa, viện, trường THPT chuyên</w:t>
      </w:r>
      <w:r w:rsidR="008C3231" w:rsidRPr="008F0438">
        <w:rPr>
          <w:rFonts w:cs="Times New Roman"/>
          <w:sz w:val="28"/>
          <w:szCs w:val="28"/>
        </w:rPr>
        <w:t xml:space="preserve"> </w:t>
      </w:r>
      <w:r w:rsidR="007429E3" w:rsidRPr="008F0438">
        <w:rPr>
          <w:rFonts w:cs="Times New Roman"/>
          <w:sz w:val="28"/>
          <w:szCs w:val="28"/>
        </w:rPr>
        <w:t xml:space="preserve"> </w:t>
      </w:r>
      <w:r>
        <w:rPr>
          <w:rFonts w:cs="Times New Roman"/>
          <w:sz w:val="28"/>
          <w:szCs w:val="28"/>
        </w:rPr>
        <w:tab/>
      </w:r>
    </w:p>
    <w:p w14:paraId="4C2A23C7" w14:textId="26586978" w:rsidR="00DC674C" w:rsidRDefault="00B005BF" w:rsidP="008F0438">
      <w:pPr>
        <w:spacing w:after="0" w:line="240" w:lineRule="auto"/>
        <w:ind w:firstLine="709"/>
        <w:jc w:val="both"/>
        <w:rPr>
          <w:rFonts w:cs="Times New Roman"/>
          <w:i/>
          <w:iCs/>
          <w:sz w:val="28"/>
          <w:szCs w:val="28"/>
        </w:rPr>
      </w:pPr>
      <w:r w:rsidRPr="00821D32">
        <w:rPr>
          <w:rFonts w:cs="Times New Roman"/>
          <w:sz w:val="28"/>
          <w:szCs w:val="28"/>
        </w:rPr>
        <w:t xml:space="preserve">Thực hiện chủ trương của Đảng và Nhà nước về việc đẩy mạnh các hoạt động khởi nghiệp đổi mới sáng tạo, Đề án 844, Đề án 1665 về xây dựng hệ sinh thái Khởi nghiệp đổi mới sáng tạo đến năm 2025 của Chính phủ, nhằm </w:t>
      </w:r>
      <w:r w:rsidR="00501082" w:rsidRPr="00821D32">
        <w:rPr>
          <w:rFonts w:cs="Times New Roman"/>
          <w:sz w:val="28"/>
          <w:szCs w:val="28"/>
        </w:rPr>
        <w:t>thúc đẩy không gian và môi trường để phát triển sân chơi cho sinh viên hình thành, xây dựng và phát triển ý tưởng khởi nghiệp, thúc đẩy các ý tưởng hình thành các đề án, có tư vấn, phản bi</w:t>
      </w:r>
      <w:bookmarkStart w:id="0" w:name="_GoBack"/>
      <w:bookmarkEnd w:id="0"/>
      <w:r w:rsidR="00501082" w:rsidRPr="00821D32">
        <w:rPr>
          <w:rFonts w:cs="Times New Roman"/>
          <w:sz w:val="28"/>
          <w:szCs w:val="28"/>
        </w:rPr>
        <w:t xml:space="preserve">ện giúp các đề án khởi nghiệp có điều kiện hoàn thiện để tham gia các cuộc thi, sàn giao dịch khởi nghiệp uy tín, </w:t>
      </w:r>
      <w:r w:rsidR="00916084">
        <w:rPr>
          <w:rFonts w:cs="Times New Roman"/>
          <w:sz w:val="28"/>
          <w:szCs w:val="28"/>
        </w:rPr>
        <w:t>Trường Đại học Vinh</w:t>
      </w:r>
      <w:r w:rsidR="00AD6AA3">
        <w:rPr>
          <w:rFonts w:cs="Times New Roman"/>
          <w:sz w:val="28"/>
          <w:szCs w:val="28"/>
        </w:rPr>
        <w:t xml:space="preserve"> </w:t>
      </w:r>
      <w:r w:rsidR="00DC674C">
        <w:rPr>
          <w:rFonts w:cs="Times New Roman"/>
          <w:sz w:val="28"/>
          <w:szCs w:val="28"/>
        </w:rPr>
        <w:t xml:space="preserve">xây dựng </w:t>
      </w:r>
      <w:r w:rsidR="00DC674C">
        <w:rPr>
          <w:rFonts w:cs="Times New Roman"/>
          <w:b/>
          <w:bCs/>
          <w:i/>
          <w:iCs/>
          <w:sz w:val="28"/>
          <w:szCs w:val="28"/>
        </w:rPr>
        <w:t>Kế hoạch kiện toàn CLB Khởi nghiệp sáng tạo cấp cơ sở</w:t>
      </w:r>
      <w:r w:rsidR="00916084">
        <w:rPr>
          <w:rFonts w:cs="Times New Roman"/>
          <w:b/>
          <w:bCs/>
          <w:i/>
          <w:iCs/>
          <w:sz w:val="28"/>
          <w:szCs w:val="28"/>
        </w:rPr>
        <w:t xml:space="preserve"> và</w:t>
      </w:r>
      <w:r w:rsidR="00DC674C">
        <w:rPr>
          <w:rFonts w:cs="Times New Roman"/>
          <w:b/>
          <w:bCs/>
          <w:i/>
          <w:iCs/>
          <w:sz w:val="28"/>
          <w:szCs w:val="28"/>
        </w:rPr>
        <w:t xml:space="preserve"> thành lập CLB Khởi nghiệp sáng tạo trường Đại học Vinh </w:t>
      </w:r>
      <w:r w:rsidR="00DC674C">
        <w:rPr>
          <w:rFonts w:cs="Times New Roman"/>
          <w:i/>
          <w:iCs/>
          <w:sz w:val="28"/>
          <w:szCs w:val="28"/>
        </w:rPr>
        <w:t>(Có file đính kèm).</w:t>
      </w:r>
    </w:p>
    <w:p w14:paraId="15A565C8" w14:textId="77BAABFD" w:rsidR="00AD6AA3" w:rsidRDefault="00821D32" w:rsidP="00AD6AA3">
      <w:pPr>
        <w:spacing w:after="0" w:line="240" w:lineRule="auto"/>
        <w:ind w:firstLine="709"/>
        <w:jc w:val="both"/>
        <w:rPr>
          <w:rFonts w:cs="Times New Roman"/>
          <w:sz w:val="28"/>
          <w:szCs w:val="28"/>
        </w:rPr>
      </w:pPr>
      <w:r>
        <w:rPr>
          <w:rFonts w:cs="Times New Roman"/>
          <w:sz w:val="28"/>
          <w:szCs w:val="28"/>
        </w:rPr>
        <w:t xml:space="preserve"> </w:t>
      </w:r>
      <w:r w:rsidR="00916084">
        <w:rPr>
          <w:rFonts w:cs="Times New Roman"/>
          <w:sz w:val="28"/>
          <w:szCs w:val="28"/>
        </w:rPr>
        <w:t>Nhà trường</w:t>
      </w:r>
      <w:r w:rsidR="00DC674C">
        <w:rPr>
          <w:rFonts w:cs="Times New Roman"/>
          <w:sz w:val="28"/>
          <w:szCs w:val="28"/>
        </w:rPr>
        <w:t xml:space="preserve"> đề nghị các Trường thuộc, Khoa, Viện đào tạo, Trường THPT chuyên cho ý kiến góp ý đối với 02 bản Kế hoạch nêu trên. Ý kiến đóng góp xin gửi về Trung tâm Dịch vụ Hỗ trợ sinh viên và Quan hệ doanh nghiệp</w:t>
      </w:r>
      <w:r w:rsidR="00AD6AA3">
        <w:rPr>
          <w:rFonts w:cs="Times New Roman"/>
          <w:sz w:val="28"/>
          <w:szCs w:val="28"/>
        </w:rPr>
        <w:t xml:space="preserve"> trước ngày </w:t>
      </w:r>
      <w:r w:rsidR="00AD6AA3" w:rsidRPr="00916084">
        <w:rPr>
          <w:rFonts w:cs="Times New Roman"/>
          <w:b/>
          <w:bCs/>
          <w:sz w:val="28"/>
          <w:szCs w:val="28"/>
        </w:rPr>
        <w:t>15/05/2022</w:t>
      </w:r>
      <w:r w:rsidR="00AD6AA3">
        <w:rPr>
          <w:rFonts w:cs="Times New Roman"/>
          <w:sz w:val="28"/>
          <w:szCs w:val="28"/>
        </w:rPr>
        <w:t xml:space="preserve"> theo địa chỉ:</w:t>
      </w:r>
    </w:p>
    <w:p w14:paraId="355A0BF1" w14:textId="798B0842" w:rsidR="00AD6AA3" w:rsidRDefault="00AD6AA3" w:rsidP="00AD6AA3">
      <w:pPr>
        <w:spacing w:after="0" w:line="240" w:lineRule="auto"/>
        <w:ind w:firstLine="709"/>
        <w:jc w:val="both"/>
        <w:rPr>
          <w:rFonts w:cs="Times New Roman"/>
          <w:sz w:val="28"/>
          <w:szCs w:val="28"/>
        </w:rPr>
      </w:pPr>
      <w:r>
        <w:rPr>
          <w:rFonts w:cs="Times New Roman"/>
          <w:sz w:val="28"/>
          <w:szCs w:val="28"/>
        </w:rPr>
        <w:t xml:space="preserve">- Đầu mối tiếp nhận </w:t>
      </w:r>
      <w:r w:rsidR="00516A62">
        <w:rPr>
          <w:rFonts w:cs="Times New Roman"/>
          <w:sz w:val="28"/>
          <w:szCs w:val="28"/>
        </w:rPr>
        <w:t>góp ý</w:t>
      </w:r>
      <w:r>
        <w:rPr>
          <w:rFonts w:cs="Times New Roman"/>
          <w:sz w:val="28"/>
          <w:szCs w:val="28"/>
        </w:rPr>
        <w:t>:</w:t>
      </w:r>
      <w:r w:rsidR="00AF750C">
        <w:rPr>
          <w:rFonts w:cs="Times New Roman"/>
          <w:sz w:val="28"/>
          <w:szCs w:val="28"/>
        </w:rPr>
        <w:t xml:space="preserve"> Trung tâm dịch vụ hỗ trợ sinh viên và quan hệ doanh nghiệp trường đại học Vinh</w:t>
      </w:r>
    </w:p>
    <w:p w14:paraId="23A06102" w14:textId="768EDC1D" w:rsidR="00AD6AA3" w:rsidRDefault="00AD6AA3" w:rsidP="00AD6AA3">
      <w:pPr>
        <w:spacing w:after="0" w:line="240" w:lineRule="auto"/>
        <w:ind w:firstLine="709"/>
        <w:jc w:val="both"/>
        <w:rPr>
          <w:rFonts w:cs="Times New Roman"/>
          <w:sz w:val="28"/>
          <w:szCs w:val="28"/>
        </w:rPr>
      </w:pPr>
      <w:r>
        <w:rPr>
          <w:rFonts w:cs="Times New Roman"/>
          <w:sz w:val="28"/>
          <w:szCs w:val="28"/>
        </w:rPr>
        <w:t xml:space="preserve">- SĐT: </w:t>
      </w:r>
      <w:r w:rsidR="00B5642A">
        <w:rPr>
          <w:rFonts w:cs="Times New Roman"/>
          <w:sz w:val="28"/>
          <w:szCs w:val="28"/>
        </w:rPr>
        <w:t>0915987186</w:t>
      </w:r>
    </w:p>
    <w:p w14:paraId="427F993E" w14:textId="58A8295C" w:rsidR="00AD6AA3" w:rsidRDefault="00AD6AA3" w:rsidP="00AD6AA3">
      <w:pPr>
        <w:spacing w:after="0" w:line="240" w:lineRule="auto"/>
        <w:ind w:firstLine="709"/>
        <w:jc w:val="both"/>
        <w:rPr>
          <w:rFonts w:cs="Times New Roman"/>
          <w:sz w:val="28"/>
          <w:szCs w:val="28"/>
        </w:rPr>
      </w:pPr>
      <w:r>
        <w:rPr>
          <w:rFonts w:cs="Times New Roman"/>
          <w:sz w:val="28"/>
          <w:szCs w:val="28"/>
        </w:rPr>
        <w:t xml:space="preserve">- Email: </w:t>
      </w:r>
      <w:r w:rsidR="00B5642A">
        <w:rPr>
          <w:rFonts w:cs="Times New Roman"/>
          <w:sz w:val="28"/>
          <w:szCs w:val="28"/>
        </w:rPr>
        <w:t>hoangvan.dhv@gmail.com</w:t>
      </w:r>
    </w:p>
    <w:p w14:paraId="3D63C1E4" w14:textId="39087DD2" w:rsidR="00B005BF" w:rsidRPr="00821D32" w:rsidRDefault="00AD6AA3" w:rsidP="008F0438">
      <w:pPr>
        <w:spacing w:after="0" w:line="240" w:lineRule="auto"/>
        <w:ind w:firstLine="709"/>
        <w:jc w:val="both"/>
        <w:rPr>
          <w:rFonts w:cs="Times New Roman"/>
          <w:sz w:val="28"/>
          <w:szCs w:val="28"/>
        </w:rPr>
      </w:pPr>
      <w:r>
        <w:rPr>
          <w:rFonts w:cs="Times New Roman"/>
          <w:sz w:val="28"/>
          <w:szCs w:val="28"/>
        </w:rPr>
        <w:t>Trân trọng./.</w:t>
      </w:r>
    </w:p>
    <w:p w14:paraId="34493AA8" w14:textId="785BFBF2" w:rsidR="005C1B7F" w:rsidRPr="00821D32" w:rsidRDefault="005C1B7F" w:rsidP="005C1B7F">
      <w:pPr>
        <w:spacing w:after="0" w:line="240" w:lineRule="auto"/>
        <w:ind w:firstLine="709"/>
        <w:jc w:val="both"/>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AD6AA3" w:rsidRPr="003F384D" w14:paraId="17F18DF7" w14:textId="77777777" w:rsidTr="003F384D">
        <w:tc>
          <w:tcPr>
            <w:tcW w:w="4106" w:type="dxa"/>
          </w:tcPr>
          <w:p w14:paraId="48709773" w14:textId="77777777" w:rsidR="00AD6AA3" w:rsidRDefault="00AD6AA3" w:rsidP="005C1B7F">
            <w:pPr>
              <w:jc w:val="both"/>
              <w:rPr>
                <w:rFonts w:cs="Times New Roman"/>
                <w:sz w:val="28"/>
                <w:szCs w:val="28"/>
              </w:rPr>
            </w:pPr>
          </w:p>
        </w:tc>
        <w:tc>
          <w:tcPr>
            <w:tcW w:w="4956" w:type="dxa"/>
          </w:tcPr>
          <w:p w14:paraId="034EE5AC" w14:textId="464785A3" w:rsidR="00AD6AA3" w:rsidRDefault="00916084" w:rsidP="00916084">
            <w:pPr>
              <w:jc w:val="center"/>
              <w:rPr>
                <w:rFonts w:cs="Times New Roman"/>
                <w:b/>
                <w:bCs/>
                <w:sz w:val="28"/>
                <w:szCs w:val="28"/>
              </w:rPr>
            </w:pPr>
            <w:r>
              <w:rPr>
                <w:rFonts w:cs="Times New Roman"/>
                <w:b/>
                <w:bCs/>
                <w:sz w:val="28"/>
                <w:szCs w:val="28"/>
              </w:rPr>
              <w:t>HIỆU TRƯỞNG</w:t>
            </w:r>
          </w:p>
          <w:p w14:paraId="226F03CD" w14:textId="40DEA88A" w:rsidR="00916084" w:rsidRPr="003F384D" w:rsidRDefault="00916084" w:rsidP="00916084">
            <w:pPr>
              <w:jc w:val="center"/>
              <w:rPr>
                <w:rFonts w:cs="Times New Roman"/>
                <w:b/>
                <w:bCs/>
                <w:sz w:val="28"/>
                <w:szCs w:val="28"/>
              </w:rPr>
            </w:pPr>
          </w:p>
        </w:tc>
      </w:tr>
      <w:tr w:rsidR="003F384D" w:rsidRPr="003F384D" w14:paraId="26180925" w14:textId="77777777" w:rsidTr="003F384D">
        <w:tc>
          <w:tcPr>
            <w:tcW w:w="4106" w:type="dxa"/>
          </w:tcPr>
          <w:p w14:paraId="6F5FF684" w14:textId="77777777" w:rsidR="003F384D" w:rsidRDefault="003F384D" w:rsidP="005C1B7F">
            <w:pPr>
              <w:jc w:val="both"/>
              <w:rPr>
                <w:rFonts w:cs="Times New Roman"/>
                <w:sz w:val="28"/>
                <w:szCs w:val="28"/>
              </w:rPr>
            </w:pPr>
          </w:p>
        </w:tc>
        <w:tc>
          <w:tcPr>
            <w:tcW w:w="4956" w:type="dxa"/>
          </w:tcPr>
          <w:p w14:paraId="07711E8D" w14:textId="77777777" w:rsidR="003F384D" w:rsidRDefault="003F384D" w:rsidP="005C1B7F">
            <w:pPr>
              <w:jc w:val="both"/>
              <w:rPr>
                <w:rFonts w:cs="Times New Roman"/>
                <w:b/>
                <w:bCs/>
                <w:sz w:val="28"/>
                <w:szCs w:val="28"/>
              </w:rPr>
            </w:pPr>
          </w:p>
          <w:p w14:paraId="39D4A2B3" w14:textId="77777777" w:rsidR="003F384D" w:rsidRDefault="003F384D" w:rsidP="005C1B7F">
            <w:pPr>
              <w:jc w:val="both"/>
              <w:rPr>
                <w:rFonts w:cs="Times New Roman"/>
                <w:b/>
                <w:bCs/>
                <w:sz w:val="28"/>
                <w:szCs w:val="28"/>
              </w:rPr>
            </w:pPr>
          </w:p>
          <w:p w14:paraId="1EF5E57A" w14:textId="77777777" w:rsidR="003F384D" w:rsidRDefault="003F384D" w:rsidP="005C1B7F">
            <w:pPr>
              <w:jc w:val="both"/>
              <w:rPr>
                <w:rFonts w:cs="Times New Roman"/>
                <w:b/>
                <w:bCs/>
                <w:sz w:val="28"/>
                <w:szCs w:val="28"/>
              </w:rPr>
            </w:pPr>
          </w:p>
          <w:p w14:paraId="4F811539" w14:textId="38F4864F" w:rsidR="003F384D" w:rsidRPr="003F384D" w:rsidRDefault="003F384D" w:rsidP="003F384D">
            <w:pPr>
              <w:jc w:val="center"/>
              <w:rPr>
                <w:rFonts w:cs="Times New Roman"/>
                <w:b/>
                <w:bCs/>
                <w:sz w:val="28"/>
                <w:szCs w:val="28"/>
              </w:rPr>
            </w:pPr>
          </w:p>
        </w:tc>
      </w:tr>
    </w:tbl>
    <w:p w14:paraId="7BDD669A" w14:textId="2B7ABC54" w:rsidR="00752887" w:rsidRPr="00821D32" w:rsidRDefault="00752887" w:rsidP="005C1B7F">
      <w:pPr>
        <w:spacing w:after="0" w:line="240" w:lineRule="auto"/>
        <w:ind w:firstLine="709"/>
        <w:jc w:val="both"/>
        <w:rPr>
          <w:rFonts w:cs="Times New Roman"/>
          <w:sz w:val="28"/>
          <w:szCs w:val="28"/>
        </w:rPr>
      </w:pPr>
    </w:p>
    <w:p w14:paraId="1E979CBD" w14:textId="77777777" w:rsidR="00752887" w:rsidRPr="00821D32" w:rsidRDefault="00752887">
      <w:pPr>
        <w:rPr>
          <w:rFonts w:cs="Times New Roman"/>
          <w:sz w:val="28"/>
          <w:szCs w:val="28"/>
        </w:rPr>
      </w:pPr>
      <w:r w:rsidRPr="00821D32">
        <w:rPr>
          <w:rFonts w:cs="Times New Roman"/>
          <w:sz w:val="28"/>
          <w:szCs w:val="2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496"/>
      </w:tblGrid>
      <w:tr w:rsidR="00752887" w:rsidRPr="00821D32" w14:paraId="7C14E5CB" w14:textId="77777777" w:rsidTr="006467D8">
        <w:trPr>
          <w:jc w:val="center"/>
        </w:trPr>
        <w:tc>
          <w:tcPr>
            <w:tcW w:w="3566" w:type="dxa"/>
            <w:tcBorders>
              <w:top w:val="nil"/>
              <w:left w:val="nil"/>
              <w:bottom w:val="nil"/>
              <w:right w:val="nil"/>
            </w:tcBorders>
          </w:tcPr>
          <w:p w14:paraId="33979588" w14:textId="77777777" w:rsidR="00752887" w:rsidRPr="003F384D" w:rsidRDefault="00752887" w:rsidP="006467D8">
            <w:pPr>
              <w:spacing w:after="0" w:line="240" w:lineRule="auto"/>
              <w:jc w:val="center"/>
              <w:outlineLvl w:val="5"/>
              <w:rPr>
                <w:rFonts w:cs="Times New Roman"/>
                <w:bCs/>
                <w:szCs w:val="24"/>
                <w:lang w:val="nl-NL"/>
              </w:rPr>
            </w:pPr>
            <w:r w:rsidRPr="003F384D">
              <w:rPr>
                <w:rFonts w:cs="Times New Roman"/>
                <w:bCs/>
                <w:color w:val="000000"/>
                <w:szCs w:val="24"/>
                <w:lang w:val="nl-NL"/>
              </w:rPr>
              <w:lastRenderedPageBreak/>
              <w:t>BỘ GIÁO DỤC VÀ ĐÀO TẠO</w:t>
            </w:r>
          </w:p>
          <w:p w14:paraId="59504B9C" w14:textId="77777777" w:rsidR="00752887" w:rsidRPr="003F384D" w:rsidRDefault="00752887" w:rsidP="006467D8">
            <w:pPr>
              <w:spacing w:after="0" w:line="240" w:lineRule="auto"/>
              <w:jc w:val="center"/>
              <w:outlineLvl w:val="5"/>
              <w:rPr>
                <w:rFonts w:cs="Times New Roman"/>
                <w:b/>
                <w:bCs/>
                <w:szCs w:val="24"/>
                <w:lang w:val="nl-NL"/>
              </w:rPr>
            </w:pPr>
            <w:r w:rsidRPr="003F384D">
              <w:rPr>
                <w:rFonts w:cs="Times New Roman"/>
                <w:b/>
                <w:bCs/>
                <w:szCs w:val="24"/>
                <w:lang w:val="nl-NL"/>
              </w:rPr>
              <w:t>TRƯỜNG ĐẠI HỌC VINH</w:t>
            </w:r>
          </w:p>
          <w:p w14:paraId="78718B44" w14:textId="77777777" w:rsidR="00752887" w:rsidRPr="003F384D" w:rsidRDefault="00752887" w:rsidP="006467D8">
            <w:pPr>
              <w:spacing w:after="0" w:line="240" w:lineRule="auto"/>
              <w:jc w:val="center"/>
              <w:rPr>
                <w:rFonts w:cs="Times New Roman"/>
                <w:szCs w:val="24"/>
                <w:lang w:val="nl-NL"/>
              </w:rPr>
            </w:pPr>
            <w:r w:rsidRPr="003F384D">
              <w:rPr>
                <w:rFonts w:cs="Times New Roman"/>
                <w:szCs w:val="24"/>
                <w:lang w:val="nl-NL"/>
              </w:rPr>
              <w:t>¯¯¯¯¯¯¯¯¯¯¯¯¯¯</w:t>
            </w:r>
          </w:p>
          <w:p w14:paraId="36F8A99D" w14:textId="77777777" w:rsidR="00752887" w:rsidRPr="003F384D" w:rsidRDefault="00752887" w:rsidP="006467D8">
            <w:pPr>
              <w:spacing w:after="0" w:line="240" w:lineRule="auto"/>
              <w:jc w:val="center"/>
              <w:rPr>
                <w:rFonts w:cs="Times New Roman"/>
                <w:szCs w:val="24"/>
                <w:lang w:val="nl-NL"/>
              </w:rPr>
            </w:pPr>
          </w:p>
        </w:tc>
        <w:tc>
          <w:tcPr>
            <w:tcW w:w="5496" w:type="dxa"/>
            <w:tcBorders>
              <w:top w:val="nil"/>
              <w:left w:val="nil"/>
              <w:bottom w:val="nil"/>
              <w:right w:val="nil"/>
            </w:tcBorders>
          </w:tcPr>
          <w:p w14:paraId="7C8FB3E3" w14:textId="77777777" w:rsidR="00752887" w:rsidRPr="003F384D" w:rsidRDefault="00752887" w:rsidP="006467D8">
            <w:pPr>
              <w:spacing w:after="0" w:line="240" w:lineRule="auto"/>
              <w:jc w:val="center"/>
              <w:rPr>
                <w:rFonts w:cs="Times New Roman"/>
                <w:b/>
                <w:szCs w:val="24"/>
                <w:lang w:val="nl-NL"/>
              </w:rPr>
            </w:pPr>
            <w:r w:rsidRPr="003F384D">
              <w:rPr>
                <w:rFonts w:cs="Times New Roman"/>
                <w:b/>
                <w:bCs/>
                <w:color w:val="000000"/>
                <w:szCs w:val="24"/>
                <w:lang w:val="nl-NL"/>
              </w:rPr>
              <w:t>CỘNG HOÀ XÃ HỘI CHỦ NGHĨA VIỆT NAM</w:t>
            </w:r>
          </w:p>
          <w:p w14:paraId="2FF51316" w14:textId="77777777" w:rsidR="00752887" w:rsidRPr="003F384D" w:rsidRDefault="00752887" w:rsidP="006467D8">
            <w:pPr>
              <w:spacing w:after="0" w:line="240" w:lineRule="auto"/>
              <w:jc w:val="center"/>
              <w:rPr>
                <w:rFonts w:cs="Times New Roman"/>
                <w:b/>
                <w:szCs w:val="24"/>
                <w:lang w:val="nl-NL"/>
              </w:rPr>
            </w:pPr>
            <w:r w:rsidRPr="003F384D">
              <w:rPr>
                <w:rFonts w:cs="Times New Roman"/>
                <w:b/>
                <w:bCs/>
                <w:color w:val="000000"/>
                <w:szCs w:val="24"/>
                <w:lang w:val="nl-NL"/>
              </w:rPr>
              <w:t>Độc lập - Tự do - Hạnh phúc</w:t>
            </w:r>
          </w:p>
          <w:p w14:paraId="67EA0423" w14:textId="77777777" w:rsidR="00752887" w:rsidRPr="003F384D" w:rsidRDefault="00752887" w:rsidP="006467D8">
            <w:pPr>
              <w:spacing w:after="0" w:line="240" w:lineRule="auto"/>
              <w:jc w:val="center"/>
              <w:rPr>
                <w:rFonts w:cs="Times New Roman"/>
                <w:szCs w:val="24"/>
                <w:lang w:val="nl-NL"/>
              </w:rPr>
            </w:pPr>
            <w:r w:rsidRPr="003F384D">
              <w:rPr>
                <w:rFonts w:cs="Times New Roman"/>
                <w:szCs w:val="24"/>
                <w:lang w:val="nl-NL"/>
              </w:rPr>
              <w:t>¯¯¯¯¯¯¯¯¯¯¯¯¯¯¯¯¯¯¯¯¯¯¯¯</w:t>
            </w:r>
          </w:p>
          <w:p w14:paraId="17ADA80E" w14:textId="77777777" w:rsidR="00752887" w:rsidRPr="003F384D" w:rsidRDefault="00752887" w:rsidP="006467D8">
            <w:pPr>
              <w:spacing w:after="0" w:line="240" w:lineRule="auto"/>
              <w:jc w:val="center"/>
              <w:rPr>
                <w:rFonts w:cs="Times New Roman"/>
                <w:bCs/>
                <w:szCs w:val="24"/>
              </w:rPr>
            </w:pPr>
            <w:r w:rsidRPr="003F384D">
              <w:rPr>
                <w:rFonts w:cs="Times New Roman"/>
                <w:i/>
                <w:iCs/>
                <w:color w:val="000000"/>
                <w:szCs w:val="24"/>
              </w:rPr>
              <w:t>Nghệ An, ngày 29 tháng 4 năm 2022</w:t>
            </w:r>
          </w:p>
        </w:tc>
      </w:tr>
    </w:tbl>
    <w:p w14:paraId="48C08C3D" w14:textId="77777777" w:rsidR="00752887" w:rsidRDefault="00752887" w:rsidP="00752887">
      <w:pPr>
        <w:spacing w:after="0" w:line="240" w:lineRule="auto"/>
        <w:jc w:val="center"/>
        <w:rPr>
          <w:rFonts w:cs="Times New Roman"/>
          <w:b/>
          <w:bCs/>
          <w:sz w:val="26"/>
          <w:szCs w:val="26"/>
        </w:rPr>
      </w:pPr>
    </w:p>
    <w:p w14:paraId="1DD0E4CB" w14:textId="69EF5B72" w:rsidR="00752887" w:rsidRPr="008F0438" w:rsidRDefault="003F384D" w:rsidP="00752887">
      <w:pPr>
        <w:spacing w:after="0" w:line="240" w:lineRule="auto"/>
        <w:jc w:val="center"/>
        <w:rPr>
          <w:rFonts w:cs="Times New Roman"/>
          <w:b/>
          <w:bCs/>
          <w:sz w:val="28"/>
          <w:szCs w:val="28"/>
        </w:rPr>
      </w:pPr>
      <w:r>
        <w:rPr>
          <w:rFonts w:cs="Times New Roman"/>
          <w:b/>
          <w:bCs/>
          <w:sz w:val="28"/>
          <w:szCs w:val="28"/>
        </w:rPr>
        <w:t xml:space="preserve">KẾ HOẠCH </w:t>
      </w:r>
    </w:p>
    <w:p w14:paraId="61506BF4" w14:textId="77777777" w:rsidR="00AF5144" w:rsidRDefault="003F384D" w:rsidP="00752887">
      <w:pPr>
        <w:spacing w:after="0" w:line="240" w:lineRule="auto"/>
        <w:jc w:val="center"/>
        <w:rPr>
          <w:rFonts w:cs="Times New Roman"/>
          <w:b/>
          <w:bCs/>
          <w:sz w:val="28"/>
          <w:szCs w:val="28"/>
        </w:rPr>
      </w:pPr>
      <w:r>
        <w:rPr>
          <w:rFonts w:cs="Times New Roman"/>
          <w:b/>
          <w:bCs/>
          <w:sz w:val="28"/>
          <w:szCs w:val="28"/>
        </w:rPr>
        <w:t xml:space="preserve">Kiện toàn các CLB Khởi nghiệp sáng tạo cấp </w:t>
      </w:r>
      <w:r w:rsidR="00AF5144">
        <w:rPr>
          <w:rFonts w:cs="Times New Roman"/>
          <w:b/>
          <w:bCs/>
          <w:sz w:val="28"/>
          <w:szCs w:val="28"/>
        </w:rPr>
        <w:t xml:space="preserve">cơ sở </w:t>
      </w:r>
      <w:r w:rsidR="00916084">
        <w:rPr>
          <w:rFonts w:cs="Times New Roman"/>
          <w:b/>
          <w:bCs/>
          <w:sz w:val="28"/>
          <w:szCs w:val="28"/>
        </w:rPr>
        <w:t xml:space="preserve">và thành lập </w:t>
      </w:r>
    </w:p>
    <w:p w14:paraId="1D5D4722" w14:textId="2DE2652E" w:rsidR="00752887" w:rsidRPr="008F0438" w:rsidRDefault="00916084" w:rsidP="00752887">
      <w:pPr>
        <w:spacing w:after="0" w:line="240" w:lineRule="auto"/>
        <w:jc w:val="center"/>
        <w:rPr>
          <w:rFonts w:cs="Times New Roman"/>
          <w:b/>
          <w:bCs/>
          <w:sz w:val="28"/>
          <w:szCs w:val="28"/>
        </w:rPr>
      </w:pPr>
      <w:r>
        <w:rPr>
          <w:rFonts w:cs="Times New Roman"/>
          <w:b/>
          <w:bCs/>
          <w:sz w:val="28"/>
          <w:szCs w:val="28"/>
        </w:rPr>
        <w:t>CLB Khởi nghiệp</w:t>
      </w:r>
      <w:r w:rsidR="00AF5144">
        <w:rPr>
          <w:rFonts w:cs="Times New Roman"/>
          <w:b/>
          <w:bCs/>
          <w:sz w:val="28"/>
          <w:szCs w:val="28"/>
        </w:rPr>
        <w:t xml:space="preserve"> </w:t>
      </w:r>
      <w:r>
        <w:rPr>
          <w:rFonts w:cs="Times New Roman"/>
          <w:b/>
          <w:bCs/>
          <w:sz w:val="28"/>
          <w:szCs w:val="28"/>
        </w:rPr>
        <w:t>sáng tạo trường Đại học Vinh</w:t>
      </w:r>
      <w:r w:rsidR="003F384D">
        <w:rPr>
          <w:rFonts w:cs="Times New Roman"/>
          <w:b/>
          <w:bCs/>
          <w:sz w:val="28"/>
          <w:szCs w:val="28"/>
        </w:rPr>
        <w:t xml:space="preserve"> </w:t>
      </w:r>
    </w:p>
    <w:p w14:paraId="1E7E9AE0" w14:textId="77777777" w:rsidR="00752887" w:rsidRPr="008F0438" w:rsidRDefault="00752887" w:rsidP="00752887">
      <w:pPr>
        <w:spacing w:after="0" w:line="240" w:lineRule="auto"/>
        <w:jc w:val="center"/>
        <w:rPr>
          <w:rFonts w:cs="Times New Roman"/>
          <w:b/>
          <w:bCs/>
          <w:sz w:val="26"/>
          <w:szCs w:val="26"/>
        </w:rPr>
      </w:pPr>
      <w:r w:rsidRPr="00240EAC">
        <w:rPr>
          <w:sz w:val="26"/>
          <w:lang w:val="nl-NL"/>
        </w:rPr>
        <w:t>¯¯¯¯¯¯¯¯¯¯¯¯¯</w:t>
      </w:r>
    </w:p>
    <w:p w14:paraId="7A084DB3" w14:textId="3234F537" w:rsidR="00752887" w:rsidRPr="00AF5144" w:rsidRDefault="00AF5144" w:rsidP="00AF5144">
      <w:pPr>
        <w:spacing w:after="0" w:line="240" w:lineRule="auto"/>
        <w:ind w:firstLine="567"/>
        <w:jc w:val="both"/>
        <w:rPr>
          <w:rFonts w:cs="Times New Roman"/>
          <w:b/>
          <w:bCs/>
          <w:sz w:val="28"/>
          <w:szCs w:val="28"/>
        </w:rPr>
      </w:pPr>
      <w:r w:rsidRPr="00AF5144">
        <w:rPr>
          <w:rFonts w:cs="Times New Roman"/>
          <w:b/>
          <w:bCs/>
          <w:sz w:val="28"/>
          <w:szCs w:val="28"/>
        </w:rPr>
        <w:t xml:space="preserve">1. Mục đích kiện toàn CLB Khởi nghiệp sáng tạo cấp cơ sở </w:t>
      </w:r>
    </w:p>
    <w:p w14:paraId="6E5660D4" w14:textId="458627C6" w:rsidR="00AF5144" w:rsidRDefault="008548D9" w:rsidP="00CE7BA3">
      <w:pPr>
        <w:spacing w:after="0" w:line="276" w:lineRule="auto"/>
        <w:ind w:firstLine="567"/>
        <w:jc w:val="both"/>
        <w:rPr>
          <w:rFonts w:cs="Times New Roman"/>
          <w:sz w:val="28"/>
          <w:szCs w:val="28"/>
        </w:rPr>
      </w:pPr>
      <w:r>
        <w:rPr>
          <w:rFonts w:cs="Times New Roman"/>
          <w:sz w:val="28"/>
          <w:szCs w:val="28"/>
        </w:rPr>
        <w:t>- Thống nhất đầu mối phát triển phong trào Khởi nghiệp sáng tạo ở các trường thuộc, khoa, viện đào tạo, trường THPT chuyên;</w:t>
      </w:r>
    </w:p>
    <w:p w14:paraId="3A0128F9" w14:textId="46B09F4F" w:rsidR="008548D9" w:rsidRDefault="008548D9" w:rsidP="00CE7BA3">
      <w:pPr>
        <w:spacing w:after="0" w:line="276" w:lineRule="auto"/>
        <w:ind w:firstLine="567"/>
        <w:jc w:val="both"/>
        <w:rPr>
          <w:rFonts w:cs="Times New Roman"/>
          <w:sz w:val="28"/>
          <w:szCs w:val="28"/>
        </w:rPr>
      </w:pPr>
      <w:r>
        <w:rPr>
          <w:rFonts w:cs="Times New Roman"/>
          <w:sz w:val="28"/>
          <w:szCs w:val="28"/>
        </w:rPr>
        <w:t>- Chọn lọc và đề cử các hạt nhân khởi nghiệp trong sinh viên các trường thuộc, khoa, viện đào tạo, trường THPT chuyên, làm nòng cốt dẫn dắt phong trào Khởi nghiệp sáng tạo chung của toàn trường Đại học Vinh;</w:t>
      </w:r>
    </w:p>
    <w:p w14:paraId="00DC8560" w14:textId="09DFB377" w:rsidR="008548D9" w:rsidRDefault="008548D9" w:rsidP="00CE7BA3">
      <w:pPr>
        <w:spacing w:after="0" w:line="276" w:lineRule="auto"/>
        <w:ind w:firstLine="567"/>
        <w:jc w:val="both"/>
        <w:rPr>
          <w:rFonts w:cs="Times New Roman"/>
          <w:sz w:val="28"/>
          <w:szCs w:val="28"/>
        </w:rPr>
      </w:pPr>
      <w:r>
        <w:rPr>
          <w:rFonts w:cs="Times New Roman"/>
          <w:sz w:val="28"/>
          <w:szCs w:val="28"/>
        </w:rPr>
        <w:t xml:space="preserve">- Tạo </w:t>
      </w:r>
      <w:r w:rsidR="00813F75">
        <w:rPr>
          <w:rFonts w:cs="Times New Roman"/>
          <w:sz w:val="28"/>
          <w:szCs w:val="28"/>
        </w:rPr>
        <w:t xml:space="preserve">môi trường </w:t>
      </w:r>
      <w:r>
        <w:rPr>
          <w:rFonts w:cs="Times New Roman"/>
          <w:sz w:val="28"/>
          <w:szCs w:val="28"/>
        </w:rPr>
        <w:t xml:space="preserve">cho sinh viên yêu thích và có ý tưởng khởi nghiệp, </w:t>
      </w:r>
      <w:r w:rsidR="00813F75">
        <w:rPr>
          <w:rFonts w:cs="Times New Roman"/>
          <w:sz w:val="28"/>
          <w:szCs w:val="28"/>
        </w:rPr>
        <w:t xml:space="preserve">thúc đẩy hình thành các dự án khởi nghiệp, cố vấn về mặt chuyên môn cho các dự án khởi nghiệp của sinh viên; giới thiệu cho CLB Khởi nghiệp của trường để tiếp tục hỗ trợ, khuyến khích tham gia các cuộc </w:t>
      </w:r>
      <w:r w:rsidR="00AB4040">
        <w:rPr>
          <w:rFonts w:cs="Times New Roman"/>
          <w:sz w:val="28"/>
          <w:szCs w:val="28"/>
        </w:rPr>
        <w:t xml:space="preserve">thi Khởi nghiệp sáng tạo cấp liên trường, cấp tỉnh và cấp quốc gia. </w:t>
      </w:r>
    </w:p>
    <w:p w14:paraId="07CACA3E" w14:textId="5BCC9113" w:rsidR="00AF5144" w:rsidRPr="00AB4040" w:rsidRDefault="00AB4040" w:rsidP="00CE7BA3">
      <w:pPr>
        <w:spacing w:after="0" w:line="276" w:lineRule="auto"/>
        <w:ind w:firstLine="567"/>
        <w:jc w:val="both"/>
        <w:rPr>
          <w:rFonts w:cs="Times New Roman"/>
          <w:b/>
          <w:bCs/>
          <w:sz w:val="28"/>
          <w:szCs w:val="28"/>
        </w:rPr>
      </w:pPr>
      <w:r w:rsidRPr="00AB4040">
        <w:rPr>
          <w:rFonts w:cs="Times New Roman"/>
          <w:b/>
          <w:bCs/>
          <w:sz w:val="28"/>
          <w:szCs w:val="28"/>
        </w:rPr>
        <w:t xml:space="preserve">2. </w:t>
      </w:r>
      <w:r w:rsidR="00AF5144" w:rsidRPr="00AB4040">
        <w:rPr>
          <w:rFonts w:cs="Times New Roman"/>
          <w:b/>
          <w:bCs/>
          <w:sz w:val="28"/>
          <w:szCs w:val="28"/>
        </w:rPr>
        <w:t>Nội dung kiện toàn CLB Khởi nghiệp sáng tạo cấp cơ sở</w:t>
      </w:r>
    </w:p>
    <w:p w14:paraId="383F4391" w14:textId="26049254" w:rsidR="00AF5144" w:rsidRDefault="0056719C" w:rsidP="00CE7BA3">
      <w:pPr>
        <w:spacing w:after="0" w:line="276" w:lineRule="auto"/>
        <w:ind w:firstLine="567"/>
        <w:jc w:val="both"/>
        <w:rPr>
          <w:rFonts w:cs="Times New Roman"/>
          <w:sz w:val="28"/>
          <w:szCs w:val="28"/>
        </w:rPr>
      </w:pPr>
      <w:r>
        <w:rPr>
          <w:rFonts w:cs="Times New Roman"/>
          <w:sz w:val="28"/>
          <w:szCs w:val="28"/>
        </w:rPr>
        <w:t xml:space="preserve">- Đối với các đơn vị đã thành lập CLB Khởi nghiệp sáng tạo, thực hiện sắp xếp </w:t>
      </w:r>
      <w:r w:rsidR="004F7209">
        <w:rPr>
          <w:rFonts w:cs="Times New Roman"/>
          <w:sz w:val="28"/>
          <w:szCs w:val="28"/>
        </w:rPr>
        <w:t>và</w:t>
      </w:r>
      <w:r>
        <w:rPr>
          <w:rFonts w:cs="Times New Roman"/>
          <w:sz w:val="28"/>
          <w:szCs w:val="28"/>
        </w:rPr>
        <w:t xml:space="preserve"> kiện toàn </w:t>
      </w:r>
      <w:r w:rsidR="004F7209">
        <w:rPr>
          <w:rFonts w:cs="Times New Roman"/>
          <w:sz w:val="28"/>
          <w:szCs w:val="28"/>
        </w:rPr>
        <w:t xml:space="preserve">đội ngũ </w:t>
      </w:r>
      <w:r>
        <w:rPr>
          <w:rFonts w:cs="Times New Roman"/>
          <w:sz w:val="28"/>
          <w:szCs w:val="28"/>
        </w:rPr>
        <w:t>Ban chủ nhiệm CLB và bộ máy tổ chức CLB khoa học, hợp lý</w:t>
      </w:r>
      <w:r w:rsidR="004F7209">
        <w:rPr>
          <w:rFonts w:cs="Times New Roman"/>
          <w:sz w:val="28"/>
          <w:szCs w:val="28"/>
        </w:rPr>
        <w:t>;</w:t>
      </w:r>
    </w:p>
    <w:p w14:paraId="41A0ECD7" w14:textId="3AC7012F" w:rsidR="0056719C" w:rsidRDefault="0056719C" w:rsidP="00CE7BA3">
      <w:pPr>
        <w:spacing w:after="0" w:line="276" w:lineRule="auto"/>
        <w:ind w:firstLine="567"/>
        <w:jc w:val="both"/>
        <w:rPr>
          <w:rFonts w:cs="Times New Roman"/>
          <w:sz w:val="28"/>
          <w:szCs w:val="28"/>
        </w:rPr>
      </w:pPr>
      <w:r>
        <w:rPr>
          <w:rFonts w:cs="Times New Roman"/>
          <w:sz w:val="28"/>
          <w:szCs w:val="28"/>
        </w:rPr>
        <w:t xml:space="preserve">- Đối với các đơn vị chưa thành lập CLB Khởi nghiệp sáng tạo, xây dựng </w:t>
      </w:r>
      <w:r w:rsidR="004F7209">
        <w:rPr>
          <w:rFonts w:cs="Times New Roman"/>
          <w:sz w:val="28"/>
          <w:szCs w:val="28"/>
        </w:rPr>
        <w:t xml:space="preserve">Kế hoạch thành lập CLB Khởi nghiệp sáng tạo cấp cơ sở, giao Liên chi đoàn đơn vị xây dựng kế hoạch thành lập CLB, xây dựng cơ cấu tổ chức và đề xuất sinh viên </w:t>
      </w:r>
      <w:r w:rsidR="00CC7617">
        <w:rPr>
          <w:rFonts w:cs="Times New Roman"/>
          <w:sz w:val="28"/>
          <w:szCs w:val="28"/>
        </w:rPr>
        <w:t>tham gia CLB Khởi nghiệp sáng tạo trường Đại học Vinh</w:t>
      </w:r>
      <w:r w:rsidR="004F7209">
        <w:rPr>
          <w:rFonts w:cs="Times New Roman"/>
          <w:sz w:val="28"/>
          <w:szCs w:val="28"/>
        </w:rPr>
        <w:t>;</w:t>
      </w:r>
    </w:p>
    <w:p w14:paraId="226A09BB" w14:textId="77777777" w:rsidR="004F7209" w:rsidRDefault="004F7209" w:rsidP="00CE7BA3">
      <w:pPr>
        <w:spacing w:after="0" w:line="276" w:lineRule="auto"/>
        <w:ind w:firstLine="567"/>
        <w:jc w:val="both"/>
        <w:rPr>
          <w:rFonts w:cs="Times New Roman"/>
          <w:sz w:val="28"/>
          <w:szCs w:val="28"/>
        </w:rPr>
      </w:pPr>
      <w:r>
        <w:rPr>
          <w:rFonts w:cs="Times New Roman"/>
          <w:sz w:val="28"/>
          <w:szCs w:val="28"/>
        </w:rPr>
        <w:t xml:space="preserve">- Các đơn vị cử ít nhất 01 cán bộ hỗ trợ, theo dõi hoạt động của CLB Khởi nghiệp sáng tạo cấp cơ sở, là đầu mối điều hành các hoạt động KNĐMST tại đơn vị; </w:t>
      </w:r>
    </w:p>
    <w:p w14:paraId="05678711" w14:textId="1CDE88FB" w:rsidR="004F7209" w:rsidRDefault="004F7209" w:rsidP="00CE7BA3">
      <w:pPr>
        <w:spacing w:after="0" w:line="276" w:lineRule="auto"/>
        <w:ind w:firstLine="567"/>
        <w:jc w:val="both"/>
        <w:rPr>
          <w:rFonts w:cs="Times New Roman"/>
          <w:sz w:val="28"/>
          <w:szCs w:val="28"/>
        </w:rPr>
      </w:pPr>
      <w:r>
        <w:rPr>
          <w:rFonts w:cs="Times New Roman"/>
          <w:sz w:val="28"/>
          <w:szCs w:val="28"/>
        </w:rPr>
        <w:t xml:space="preserve">- Các CLB cần xây dựng kế hoạch sinh hoạt định kì, thực hiện báo cáo qua đầu mối là </w:t>
      </w:r>
      <w:r w:rsidRPr="004F7209">
        <w:rPr>
          <w:rFonts w:cs="Times New Roman"/>
          <w:sz w:val="28"/>
          <w:szCs w:val="28"/>
        </w:rPr>
        <w:t xml:space="preserve">Trung tâm </w:t>
      </w:r>
      <w:r w:rsidR="00B5642A">
        <w:rPr>
          <w:rFonts w:cs="Times New Roman"/>
          <w:sz w:val="28"/>
          <w:szCs w:val="28"/>
        </w:rPr>
        <w:t>Dịch vụ hỗ trợ sinh viên và quan hệ doanh nghiệp</w:t>
      </w:r>
      <w:r>
        <w:rPr>
          <w:rFonts w:cs="Times New Roman"/>
          <w:sz w:val="28"/>
          <w:szCs w:val="28"/>
        </w:rPr>
        <w:t>;</w:t>
      </w:r>
    </w:p>
    <w:p w14:paraId="65CDFF89" w14:textId="04050E6F" w:rsidR="00AF5144" w:rsidRPr="00CF11E3" w:rsidRDefault="00CF11E3" w:rsidP="00CE7BA3">
      <w:pPr>
        <w:spacing w:after="0" w:line="276" w:lineRule="auto"/>
        <w:ind w:firstLine="567"/>
        <w:jc w:val="both"/>
        <w:rPr>
          <w:rFonts w:cs="Times New Roman"/>
          <w:b/>
          <w:bCs/>
          <w:sz w:val="28"/>
          <w:szCs w:val="28"/>
        </w:rPr>
      </w:pPr>
      <w:r w:rsidRPr="00CF11E3">
        <w:rPr>
          <w:rFonts w:cs="Times New Roman"/>
          <w:b/>
          <w:bCs/>
          <w:sz w:val="28"/>
          <w:szCs w:val="28"/>
        </w:rPr>
        <w:t>3. Kế hoạch t</w:t>
      </w:r>
      <w:r w:rsidR="00AF5144" w:rsidRPr="00CF11E3">
        <w:rPr>
          <w:rFonts w:cs="Times New Roman"/>
          <w:b/>
          <w:bCs/>
          <w:sz w:val="28"/>
          <w:szCs w:val="28"/>
        </w:rPr>
        <w:t xml:space="preserve">hành lập CLB Khởi nghiệp sáng tạo trường Đại học Vinh </w:t>
      </w:r>
    </w:p>
    <w:p w14:paraId="51076821" w14:textId="400269A9" w:rsidR="00CF11E3" w:rsidRPr="00CF11E3" w:rsidRDefault="00CF11E3" w:rsidP="00CE7BA3">
      <w:pPr>
        <w:spacing w:after="0" w:line="276" w:lineRule="auto"/>
        <w:ind w:firstLine="567"/>
        <w:jc w:val="both"/>
        <w:rPr>
          <w:rFonts w:cs="Times New Roman"/>
          <w:b/>
          <w:bCs/>
          <w:i/>
          <w:iCs/>
          <w:sz w:val="28"/>
          <w:szCs w:val="28"/>
        </w:rPr>
      </w:pPr>
      <w:r w:rsidRPr="00CF11E3">
        <w:rPr>
          <w:rFonts w:cs="Times New Roman"/>
          <w:b/>
          <w:bCs/>
          <w:i/>
          <w:iCs/>
          <w:sz w:val="28"/>
          <w:szCs w:val="28"/>
        </w:rPr>
        <w:t>3.1. Mục đích thành lập</w:t>
      </w:r>
    </w:p>
    <w:p w14:paraId="379C5083" w14:textId="546DD2B9" w:rsidR="00CF11E3" w:rsidRDefault="00BF49FC" w:rsidP="00CE7BA3">
      <w:pPr>
        <w:spacing w:after="0" w:line="276" w:lineRule="auto"/>
        <w:ind w:firstLine="567"/>
        <w:jc w:val="both"/>
        <w:rPr>
          <w:rFonts w:cs="Times New Roman"/>
          <w:sz w:val="28"/>
          <w:szCs w:val="28"/>
        </w:rPr>
      </w:pPr>
      <w:r>
        <w:rPr>
          <w:rFonts w:cs="Times New Roman"/>
          <w:sz w:val="28"/>
          <w:szCs w:val="28"/>
        </w:rPr>
        <w:t xml:space="preserve">- </w:t>
      </w:r>
      <w:r w:rsidRPr="00BF49FC">
        <w:rPr>
          <w:rFonts w:cs="Times New Roman"/>
          <w:sz w:val="28"/>
          <w:szCs w:val="28"/>
        </w:rPr>
        <w:t>Nhằm tạo ra một câu lạc bộ (CLB) là sân chơi cho sinh viên, học viên (sau đây gọi chung là sinh viên) yêu thích và có ý định khởi nghiệp, giúp các bạn có địa điểm, nội dung sinh hoạt; có chuyên gia, doanh nhân và giảng viên uy tín hỗ trợ chuyên môn.</w:t>
      </w:r>
    </w:p>
    <w:p w14:paraId="1439E5AA" w14:textId="4622FDB0" w:rsidR="00BF49FC" w:rsidRDefault="00BF49FC" w:rsidP="00CE7BA3">
      <w:pPr>
        <w:spacing w:after="0" w:line="276" w:lineRule="auto"/>
        <w:ind w:firstLine="567"/>
        <w:jc w:val="both"/>
        <w:rPr>
          <w:rFonts w:cs="Times New Roman"/>
          <w:sz w:val="28"/>
          <w:szCs w:val="28"/>
        </w:rPr>
      </w:pPr>
      <w:r>
        <w:rPr>
          <w:rFonts w:cs="Times New Roman"/>
          <w:sz w:val="28"/>
          <w:szCs w:val="28"/>
        </w:rPr>
        <w:t xml:space="preserve">- </w:t>
      </w:r>
      <w:r w:rsidRPr="00BF49FC">
        <w:rPr>
          <w:rFonts w:cs="Times New Roman"/>
          <w:sz w:val="28"/>
          <w:szCs w:val="28"/>
        </w:rPr>
        <w:t>Tạo không gian và môi trường để phát triển các ý tưởng khởi nghiệp, thúc đẩy các ý tưởng hình thành các đề án, có tư vấn, phản biện giúp các đề án khởi nghiệp có điều kiện hoàn thiện để tham gia các cuộc thi, sàn giao dịch khởi nghiệp uy tín</w:t>
      </w:r>
      <w:r>
        <w:rPr>
          <w:rFonts w:cs="Times New Roman"/>
          <w:sz w:val="28"/>
          <w:szCs w:val="28"/>
        </w:rPr>
        <w:t xml:space="preserve"> trong và ngoài nước.</w:t>
      </w:r>
    </w:p>
    <w:p w14:paraId="2BC99E8F" w14:textId="0F356383" w:rsidR="00BF49FC" w:rsidRPr="00BF49FC" w:rsidRDefault="00BF49FC" w:rsidP="00BF49FC">
      <w:pPr>
        <w:spacing w:after="0" w:line="276" w:lineRule="auto"/>
        <w:ind w:firstLine="567"/>
        <w:jc w:val="both"/>
        <w:rPr>
          <w:rFonts w:cs="Times New Roman"/>
          <w:sz w:val="28"/>
          <w:szCs w:val="28"/>
        </w:rPr>
      </w:pPr>
      <w:r>
        <w:rPr>
          <w:rFonts w:cs="Times New Roman"/>
          <w:sz w:val="28"/>
          <w:szCs w:val="28"/>
        </w:rPr>
        <w:lastRenderedPageBreak/>
        <w:t xml:space="preserve">- </w:t>
      </w:r>
      <w:r w:rsidRPr="00BF49FC">
        <w:rPr>
          <w:rFonts w:cs="Times New Roman"/>
          <w:sz w:val="28"/>
          <w:szCs w:val="28"/>
        </w:rPr>
        <w:t>Tạo cơ hội để thành viên Câu lạc bộ tiếp cận với thực tiễn doanh nghiệp, tổ chức, đơn vị để có trải nghiệm, học hỏi thực hiện việc gọi đầu tư, thực hiện thành công những ý tưởng, sáng kiến</w:t>
      </w:r>
      <w:r>
        <w:rPr>
          <w:rFonts w:cs="Times New Roman"/>
          <w:sz w:val="28"/>
          <w:szCs w:val="28"/>
        </w:rPr>
        <w:t>,</w:t>
      </w:r>
      <w:r w:rsidRPr="00BF49FC">
        <w:rPr>
          <w:rFonts w:cs="Times New Roman"/>
          <w:sz w:val="28"/>
          <w:szCs w:val="28"/>
        </w:rPr>
        <w:t xml:space="preserve"> đề tài nghiên cứu, tạo nên những doanh nghiệp mới, tạo ra những giá trị mới phục vụ cho con người, xã hội.</w:t>
      </w:r>
    </w:p>
    <w:p w14:paraId="476B30B7" w14:textId="1A29FBC6" w:rsidR="00BF49FC" w:rsidRDefault="00BF49FC" w:rsidP="00BF49FC">
      <w:pPr>
        <w:spacing w:after="0" w:line="276" w:lineRule="auto"/>
        <w:ind w:firstLine="567"/>
        <w:jc w:val="both"/>
        <w:rPr>
          <w:rFonts w:cs="Times New Roman"/>
          <w:sz w:val="28"/>
          <w:szCs w:val="28"/>
        </w:rPr>
      </w:pPr>
      <w:bookmarkStart w:id="1" w:name="_Hlk106077045"/>
      <w:r>
        <w:rPr>
          <w:rFonts w:cs="Times New Roman"/>
          <w:sz w:val="28"/>
          <w:szCs w:val="28"/>
        </w:rPr>
        <w:t xml:space="preserve">- </w:t>
      </w:r>
      <w:r w:rsidRPr="00BF49FC">
        <w:rPr>
          <w:rFonts w:cs="Times New Roman"/>
          <w:sz w:val="28"/>
          <w:szCs w:val="28"/>
        </w:rPr>
        <w:t xml:space="preserve">Tạo nên “một hệ sinh thái khởi nghiệp” nơi ươm mầm sáng tạo, khởi nghiệp trong thế hệ trẻ Đại học </w:t>
      </w:r>
      <w:r w:rsidR="00D7368B">
        <w:rPr>
          <w:rFonts w:cs="Times New Roman"/>
          <w:sz w:val="28"/>
          <w:szCs w:val="28"/>
        </w:rPr>
        <w:t>Vinh</w:t>
      </w:r>
      <w:r w:rsidRPr="00BF49FC">
        <w:rPr>
          <w:rFonts w:cs="Times New Roman"/>
          <w:sz w:val="28"/>
          <w:szCs w:val="28"/>
        </w:rPr>
        <w:t>, nơi tiên phong thực hiện sứ mạng của Trường</w:t>
      </w:r>
      <w:r w:rsidR="00D7368B">
        <w:rPr>
          <w:rFonts w:cs="Times New Roman"/>
          <w:sz w:val="28"/>
          <w:szCs w:val="28"/>
        </w:rPr>
        <w:t>, trở thành “</w:t>
      </w:r>
      <w:r w:rsidR="00D7368B" w:rsidRPr="00D7368B">
        <w:rPr>
          <w:rFonts w:cs="Times New Roman"/>
          <w:sz w:val="28"/>
          <w:szCs w:val="28"/>
        </w:rPr>
        <w:t>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w:t>
      </w:r>
      <w:r w:rsidRPr="00BF49FC">
        <w:rPr>
          <w:rFonts w:cs="Times New Roman"/>
          <w:sz w:val="28"/>
          <w:szCs w:val="28"/>
        </w:rPr>
        <w:t>”, mà nền tảng xuất phát từ câu lạc bộ Khởi nghiệp.</w:t>
      </w:r>
    </w:p>
    <w:bookmarkEnd w:id="1"/>
    <w:p w14:paraId="7054C405" w14:textId="0B6AE256" w:rsidR="00BF49FC" w:rsidRDefault="00BF49FC" w:rsidP="00CE7BA3">
      <w:pPr>
        <w:spacing w:after="0" w:line="276" w:lineRule="auto"/>
        <w:ind w:firstLine="567"/>
        <w:jc w:val="both"/>
        <w:rPr>
          <w:rFonts w:cs="Times New Roman"/>
          <w:sz w:val="28"/>
          <w:szCs w:val="28"/>
        </w:rPr>
      </w:pPr>
      <w:r>
        <w:rPr>
          <w:rFonts w:cs="Times New Roman"/>
          <w:sz w:val="28"/>
          <w:szCs w:val="28"/>
        </w:rPr>
        <w:t xml:space="preserve">- </w:t>
      </w:r>
      <w:r w:rsidRPr="00BF49FC">
        <w:rPr>
          <w:rFonts w:cs="Times New Roman"/>
          <w:sz w:val="28"/>
          <w:szCs w:val="28"/>
        </w:rPr>
        <w:t>Tạo môi trường thuận lợi để hỗ trợ sinh viên hình thành và hiện thực các ý tưởng, dự án sáng tạo, khởi nghiệp, góp phần tạo việc làm cho sinh viên sau khi tốt nghiệp.</w:t>
      </w:r>
    </w:p>
    <w:p w14:paraId="5851C8F7" w14:textId="3ED1C6A5" w:rsidR="00BF49FC" w:rsidRPr="00BF49FC" w:rsidRDefault="00BF49FC" w:rsidP="00BF49FC">
      <w:pPr>
        <w:spacing w:after="0" w:line="276" w:lineRule="auto"/>
        <w:ind w:firstLine="567"/>
        <w:jc w:val="both"/>
        <w:rPr>
          <w:rFonts w:cs="Times New Roman"/>
          <w:sz w:val="28"/>
          <w:szCs w:val="28"/>
        </w:rPr>
      </w:pPr>
      <w:r>
        <w:rPr>
          <w:rFonts w:cs="Times New Roman"/>
          <w:sz w:val="28"/>
          <w:szCs w:val="28"/>
        </w:rPr>
        <w:t xml:space="preserve">- </w:t>
      </w:r>
      <w:r w:rsidRPr="00BF49FC">
        <w:rPr>
          <w:rFonts w:cs="Times New Roman"/>
          <w:sz w:val="28"/>
          <w:szCs w:val="28"/>
        </w:rPr>
        <w:t>Đào tạo những cá nhân xuất sắc trong vai trò doanh chủ, làm chủ kinh tế và đón đầu xu hướng.</w:t>
      </w:r>
    </w:p>
    <w:p w14:paraId="1E79BCB5" w14:textId="77CE13D4" w:rsidR="00BF49FC" w:rsidRDefault="00BF49FC" w:rsidP="00BF49FC">
      <w:pPr>
        <w:spacing w:after="0" w:line="276" w:lineRule="auto"/>
        <w:ind w:firstLine="567"/>
        <w:jc w:val="both"/>
        <w:rPr>
          <w:rFonts w:cs="Times New Roman"/>
          <w:sz w:val="28"/>
          <w:szCs w:val="28"/>
        </w:rPr>
      </w:pPr>
      <w:r>
        <w:rPr>
          <w:rFonts w:cs="Times New Roman"/>
          <w:sz w:val="28"/>
          <w:szCs w:val="28"/>
        </w:rPr>
        <w:t xml:space="preserve">- </w:t>
      </w:r>
      <w:r w:rsidRPr="00BF49FC">
        <w:rPr>
          <w:rFonts w:cs="Times New Roman"/>
          <w:sz w:val="28"/>
          <w:szCs w:val="28"/>
        </w:rPr>
        <w:t xml:space="preserve">Xây dựng và thử nghiệm chuỗi các dự án </w:t>
      </w:r>
      <w:r w:rsidR="00C16CCB">
        <w:rPr>
          <w:rFonts w:cs="Times New Roman"/>
          <w:sz w:val="28"/>
          <w:szCs w:val="28"/>
        </w:rPr>
        <w:t>khởi nghiệp</w:t>
      </w:r>
      <w:r w:rsidRPr="00BF49FC">
        <w:rPr>
          <w:rFonts w:cs="Times New Roman"/>
          <w:sz w:val="28"/>
          <w:szCs w:val="28"/>
        </w:rPr>
        <w:t xml:space="preserve"> nhằm trau dồi tài chính, tài năng của </w:t>
      </w:r>
      <w:r>
        <w:rPr>
          <w:rFonts w:cs="Times New Roman"/>
          <w:sz w:val="28"/>
          <w:szCs w:val="28"/>
        </w:rPr>
        <w:t xml:space="preserve">các thành viên trong </w:t>
      </w:r>
      <w:r w:rsidRPr="00BF49FC">
        <w:rPr>
          <w:rFonts w:cs="Times New Roman"/>
          <w:sz w:val="28"/>
          <w:szCs w:val="28"/>
        </w:rPr>
        <w:t>Câu lạc bộ.</w:t>
      </w:r>
    </w:p>
    <w:p w14:paraId="59165330" w14:textId="1080C8DB" w:rsidR="00CF11E3" w:rsidRPr="00CF11E3" w:rsidRDefault="00CF11E3" w:rsidP="00CE7BA3">
      <w:pPr>
        <w:spacing w:after="0" w:line="276" w:lineRule="auto"/>
        <w:ind w:firstLine="567"/>
        <w:jc w:val="both"/>
        <w:rPr>
          <w:rFonts w:cs="Times New Roman"/>
          <w:b/>
          <w:bCs/>
          <w:i/>
          <w:iCs/>
          <w:sz w:val="28"/>
          <w:szCs w:val="28"/>
        </w:rPr>
      </w:pPr>
      <w:r w:rsidRPr="00CF11E3">
        <w:rPr>
          <w:rFonts w:cs="Times New Roman"/>
          <w:b/>
          <w:bCs/>
          <w:i/>
          <w:iCs/>
          <w:sz w:val="28"/>
          <w:szCs w:val="28"/>
        </w:rPr>
        <w:t xml:space="preserve">3.2. </w:t>
      </w:r>
      <w:r w:rsidR="00A25D28">
        <w:rPr>
          <w:rFonts w:cs="Times New Roman"/>
          <w:b/>
          <w:bCs/>
          <w:i/>
          <w:iCs/>
          <w:sz w:val="28"/>
          <w:szCs w:val="28"/>
        </w:rPr>
        <w:t>Thông tin cơ bản</w:t>
      </w:r>
      <w:r w:rsidRPr="00CF11E3">
        <w:rPr>
          <w:rFonts w:cs="Times New Roman"/>
          <w:b/>
          <w:bCs/>
          <w:i/>
          <w:iCs/>
          <w:sz w:val="28"/>
          <w:szCs w:val="28"/>
        </w:rPr>
        <w:t xml:space="preserve"> </w:t>
      </w:r>
    </w:p>
    <w:p w14:paraId="60A3447D" w14:textId="7BB411FF" w:rsidR="00CF11E3" w:rsidRDefault="0067031B" w:rsidP="00CE7BA3">
      <w:pPr>
        <w:spacing w:after="0" w:line="276" w:lineRule="auto"/>
        <w:ind w:firstLine="567"/>
        <w:jc w:val="both"/>
        <w:rPr>
          <w:rFonts w:cs="Times New Roman"/>
          <w:sz w:val="28"/>
          <w:szCs w:val="28"/>
        </w:rPr>
      </w:pPr>
      <w:r>
        <w:rPr>
          <w:rFonts w:cs="Times New Roman"/>
          <w:sz w:val="28"/>
          <w:szCs w:val="28"/>
        </w:rPr>
        <w:t xml:space="preserve">Tên gọi: </w:t>
      </w:r>
      <w:r w:rsidRPr="0067031B">
        <w:rPr>
          <w:rFonts w:cs="Times New Roman"/>
          <w:sz w:val="28"/>
          <w:szCs w:val="28"/>
        </w:rPr>
        <w:t>Câu lạc bộ khởi nghiệp</w:t>
      </w:r>
      <w:r>
        <w:rPr>
          <w:rFonts w:cs="Times New Roman"/>
          <w:sz w:val="28"/>
          <w:szCs w:val="28"/>
        </w:rPr>
        <w:t xml:space="preserve"> sáng tạo trường</w:t>
      </w:r>
      <w:r w:rsidRPr="0067031B">
        <w:rPr>
          <w:rFonts w:cs="Times New Roman"/>
          <w:sz w:val="28"/>
          <w:szCs w:val="28"/>
        </w:rPr>
        <w:t xml:space="preserve"> Đại học</w:t>
      </w:r>
      <w:r>
        <w:rPr>
          <w:rFonts w:cs="Times New Roman"/>
          <w:sz w:val="28"/>
          <w:szCs w:val="28"/>
        </w:rPr>
        <w:t xml:space="preserve"> Vinh</w:t>
      </w:r>
    </w:p>
    <w:p w14:paraId="46235348" w14:textId="14DBF4E0" w:rsidR="0067031B" w:rsidRDefault="0067031B" w:rsidP="00CE7BA3">
      <w:pPr>
        <w:spacing w:after="0" w:line="276" w:lineRule="auto"/>
        <w:ind w:firstLine="567"/>
        <w:jc w:val="both"/>
        <w:rPr>
          <w:rFonts w:cs="Times New Roman"/>
          <w:sz w:val="28"/>
          <w:szCs w:val="28"/>
        </w:rPr>
      </w:pPr>
      <w:r>
        <w:rPr>
          <w:rFonts w:cs="Times New Roman"/>
          <w:sz w:val="28"/>
          <w:szCs w:val="28"/>
        </w:rPr>
        <w:t>Tên tiếng Anh: Startup and Innovation Club of Vinh University</w:t>
      </w:r>
    </w:p>
    <w:p w14:paraId="554DEC4C" w14:textId="23A36436" w:rsidR="0067031B" w:rsidRDefault="0067031B" w:rsidP="00CE7BA3">
      <w:pPr>
        <w:spacing w:after="0" w:line="276" w:lineRule="auto"/>
        <w:ind w:firstLine="567"/>
        <w:jc w:val="both"/>
        <w:rPr>
          <w:rFonts w:cs="Times New Roman"/>
          <w:sz w:val="28"/>
          <w:szCs w:val="28"/>
        </w:rPr>
      </w:pPr>
      <w:r>
        <w:rPr>
          <w:rFonts w:cs="Times New Roman"/>
          <w:sz w:val="28"/>
          <w:szCs w:val="28"/>
        </w:rPr>
        <w:t>Viết tắt: SIC</w:t>
      </w:r>
    </w:p>
    <w:p w14:paraId="4E483486" w14:textId="2D256347" w:rsidR="0067031B" w:rsidRDefault="0067031B" w:rsidP="00CE7BA3">
      <w:pPr>
        <w:spacing w:after="0" w:line="276" w:lineRule="auto"/>
        <w:ind w:firstLine="567"/>
        <w:jc w:val="both"/>
        <w:rPr>
          <w:rFonts w:cs="Times New Roman"/>
          <w:sz w:val="28"/>
          <w:szCs w:val="28"/>
        </w:rPr>
      </w:pPr>
      <w:r>
        <w:rPr>
          <w:rFonts w:cs="Times New Roman"/>
          <w:sz w:val="28"/>
          <w:szCs w:val="28"/>
        </w:rPr>
        <w:t xml:space="preserve">Logo: </w:t>
      </w:r>
      <w:r>
        <w:rPr>
          <w:rFonts w:cs="Times New Roman"/>
          <w:noProof/>
          <w:sz w:val="28"/>
          <w:szCs w:val="28"/>
        </w:rPr>
        <w:drawing>
          <wp:inline distT="0" distB="0" distL="0" distR="0" wp14:anchorId="4962335D" wp14:editId="7B22A6AF">
            <wp:extent cx="875490" cy="801253"/>
            <wp:effectExtent l="0" t="0" r="127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565" cy="829693"/>
                    </a:xfrm>
                    <a:prstGeom prst="rect">
                      <a:avLst/>
                    </a:prstGeom>
                  </pic:spPr>
                </pic:pic>
              </a:graphicData>
            </a:graphic>
          </wp:inline>
        </w:drawing>
      </w:r>
    </w:p>
    <w:p w14:paraId="0E5E5577" w14:textId="07D8F6E3" w:rsidR="0067031B" w:rsidRDefault="0067031B" w:rsidP="00CE7BA3">
      <w:pPr>
        <w:spacing w:after="0" w:line="276" w:lineRule="auto"/>
        <w:ind w:firstLine="567"/>
        <w:jc w:val="both"/>
        <w:rPr>
          <w:rFonts w:cs="Times New Roman"/>
          <w:b/>
          <w:bCs/>
          <w:sz w:val="28"/>
          <w:szCs w:val="28"/>
        </w:rPr>
      </w:pPr>
      <w:r>
        <w:rPr>
          <w:rFonts w:cs="Times New Roman"/>
          <w:sz w:val="28"/>
          <w:szCs w:val="28"/>
        </w:rPr>
        <w:t xml:space="preserve">Slogan: </w:t>
      </w:r>
      <w:r w:rsidR="00C04D6D">
        <w:rPr>
          <w:rFonts w:cs="Times New Roman"/>
          <w:b/>
          <w:bCs/>
          <w:sz w:val="28"/>
          <w:szCs w:val="28"/>
        </w:rPr>
        <w:t xml:space="preserve">Suy nghĩ khác biệt – </w:t>
      </w:r>
      <w:r w:rsidR="00133CB9">
        <w:rPr>
          <w:rFonts w:cs="Times New Roman"/>
          <w:b/>
          <w:bCs/>
          <w:sz w:val="28"/>
          <w:szCs w:val="28"/>
        </w:rPr>
        <w:t>Kiến tạo thành công</w:t>
      </w:r>
    </w:p>
    <w:p w14:paraId="2AFA2840" w14:textId="43EB5B2A" w:rsidR="003B3892" w:rsidRDefault="003B3892" w:rsidP="00CE7BA3">
      <w:pPr>
        <w:spacing w:after="0" w:line="276" w:lineRule="auto"/>
        <w:ind w:firstLine="567"/>
        <w:jc w:val="both"/>
        <w:rPr>
          <w:rFonts w:cs="Times New Roman"/>
          <w:sz w:val="28"/>
          <w:szCs w:val="28"/>
        </w:rPr>
      </w:pPr>
      <w:r>
        <w:rPr>
          <w:rFonts w:cs="Times New Roman"/>
          <w:sz w:val="28"/>
          <w:szCs w:val="28"/>
        </w:rPr>
        <w:t>Địa chỉ: Phòng …….. Nhà ……. Trường Đại học Vinh</w:t>
      </w:r>
    </w:p>
    <w:p w14:paraId="37152DCE" w14:textId="557A3A0E" w:rsidR="003B3892" w:rsidRDefault="003B3892" w:rsidP="00CE7BA3">
      <w:pPr>
        <w:spacing w:after="0" w:line="276" w:lineRule="auto"/>
        <w:ind w:firstLine="567"/>
        <w:jc w:val="both"/>
        <w:rPr>
          <w:rFonts w:cs="Times New Roman"/>
          <w:sz w:val="28"/>
          <w:szCs w:val="28"/>
        </w:rPr>
      </w:pPr>
      <w:r>
        <w:rPr>
          <w:rFonts w:cs="Times New Roman"/>
          <w:sz w:val="28"/>
          <w:szCs w:val="28"/>
        </w:rPr>
        <w:t xml:space="preserve">Email: </w:t>
      </w:r>
      <w:r w:rsidR="00D7368B">
        <w:rPr>
          <w:rFonts w:cs="Times New Roman"/>
          <w:sz w:val="28"/>
          <w:szCs w:val="28"/>
        </w:rPr>
        <w:t>clbknstdhvinh@vinhuni.edu.vn</w:t>
      </w:r>
    </w:p>
    <w:p w14:paraId="3B9FB333" w14:textId="74AA9121" w:rsidR="003B3892" w:rsidRDefault="003B3892" w:rsidP="00CE7BA3">
      <w:pPr>
        <w:spacing w:after="0" w:line="276" w:lineRule="auto"/>
        <w:ind w:firstLine="567"/>
        <w:jc w:val="both"/>
        <w:rPr>
          <w:rFonts w:cs="Times New Roman"/>
          <w:sz w:val="28"/>
          <w:szCs w:val="28"/>
        </w:rPr>
      </w:pPr>
      <w:r>
        <w:rPr>
          <w:rFonts w:cs="Times New Roman"/>
          <w:sz w:val="28"/>
          <w:szCs w:val="28"/>
        </w:rPr>
        <w:t>Facebook:</w:t>
      </w:r>
      <w:r w:rsidR="00D7368B">
        <w:rPr>
          <w:rFonts w:cs="Times New Roman"/>
          <w:sz w:val="28"/>
          <w:szCs w:val="28"/>
        </w:rPr>
        <w:t xml:space="preserve"> sic.vinhuni</w:t>
      </w:r>
    </w:p>
    <w:p w14:paraId="7BB3341B" w14:textId="38B95006" w:rsidR="00A25D28" w:rsidRPr="00A25D28" w:rsidRDefault="00A25D28" w:rsidP="00CE7BA3">
      <w:pPr>
        <w:spacing w:after="0" w:line="276" w:lineRule="auto"/>
        <w:ind w:firstLine="567"/>
        <w:jc w:val="both"/>
        <w:rPr>
          <w:rFonts w:cs="Times New Roman"/>
          <w:b/>
          <w:bCs/>
          <w:i/>
          <w:iCs/>
          <w:sz w:val="28"/>
          <w:szCs w:val="28"/>
        </w:rPr>
      </w:pPr>
      <w:r w:rsidRPr="00A25D28">
        <w:rPr>
          <w:rFonts w:cs="Times New Roman"/>
          <w:b/>
          <w:bCs/>
          <w:i/>
          <w:iCs/>
          <w:sz w:val="28"/>
          <w:szCs w:val="28"/>
        </w:rPr>
        <w:t xml:space="preserve">3.3. Cơ cấu tổ chức </w:t>
      </w:r>
    </w:p>
    <w:p w14:paraId="383FD9E9" w14:textId="4C7ACAA8" w:rsidR="00A25D28" w:rsidRDefault="00A25D28" w:rsidP="00CE7BA3">
      <w:pPr>
        <w:spacing w:after="0" w:line="276" w:lineRule="auto"/>
        <w:ind w:firstLine="567"/>
        <w:jc w:val="both"/>
        <w:rPr>
          <w:rFonts w:cs="Times New Roman"/>
          <w:sz w:val="28"/>
          <w:szCs w:val="28"/>
        </w:rPr>
      </w:pPr>
      <w:r>
        <w:rPr>
          <w:rFonts w:cs="Times New Roman"/>
          <w:sz w:val="28"/>
          <w:szCs w:val="28"/>
        </w:rPr>
        <w:t xml:space="preserve">- Ban chỉ đạo: </w:t>
      </w:r>
    </w:p>
    <w:p w14:paraId="1DBD7396" w14:textId="4148D95A" w:rsidR="00A25D28" w:rsidRDefault="00A25D28" w:rsidP="00CE7BA3">
      <w:pPr>
        <w:spacing w:after="0" w:line="276" w:lineRule="auto"/>
        <w:ind w:firstLine="567"/>
        <w:jc w:val="both"/>
        <w:rPr>
          <w:rFonts w:cs="Times New Roman"/>
          <w:sz w:val="28"/>
          <w:szCs w:val="28"/>
        </w:rPr>
      </w:pPr>
      <w:r>
        <w:rPr>
          <w:rFonts w:cs="Times New Roman"/>
          <w:sz w:val="28"/>
          <w:szCs w:val="28"/>
        </w:rPr>
        <w:t>+ Đại diện Ban giám hiệu trường ĐH Vinh: Trưởng ban</w:t>
      </w:r>
    </w:p>
    <w:p w14:paraId="5384FE05" w14:textId="140A3DA7" w:rsidR="00A25D28" w:rsidRDefault="00A25D28" w:rsidP="00CE7BA3">
      <w:pPr>
        <w:spacing w:after="0" w:line="276" w:lineRule="auto"/>
        <w:ind w:firstLine="567"/>
        <w:jc w:val="both"/>
        <w:rPr>
          <w:rFonts w:cs="Times New Roman"/>
          <w:sz w:val="28"/>
          <w:szCs w:val="28"/>
        </w:rPr>
      </w:pPr>
      <w:r>
        <w:rPr>
          <w:rFonts w:cs="Times New Roman"/>
          <w:sz w:val="28"/>
          <w:szCs w:val="28"/>
        </w:rPr>
        <w:t>+ Đại diện TTDVHTSVQHDN: Phó ban</w:t>
      </w:r>
    </w:p>
    <w:p w14:paraId="67EBECBB" w14:textId="64EFA334" w:rsidR="00A25D28" w:rsidRDefault="00A25D28" w:rsidP="00CE7BA3">
      <w:pPr>
        <w:spacing w:after="0" w:line="276" w:lineRule="auto"/>
        <w:ind w:firstLine="567"/>
        <w:jc w:val="both"/>
        <w:rPr>
          <w:rFonts w:cs="Times New Roman"/>
          <w:sz w:val="28"/>
          <w:szCs w:val="28"/>
        </w:rPr>
      </w:pPr>
      <w:r>
        <w:rPr>
          <w:rFonts w:cs="Times New Roman"/>
          <w:sz w:val="28"/>
          <w:szCs w:val="28"/>
        </w:rPr>
        <w:t>+ Đại diện phòng CTCTHSSV, Trường Kinh tế</w:t>
      </w:r>
      <w:r w:rsidR="00976814">
        <w:rPr>
          <w:rFonts w:cs="Times New Roman"/>
          <w:sz w:val="28"/>
          <w:szCs w:val="28"/>
        </w:rPr>
        <w:t>, Đoàn trường ĐH Vinh</w:t>
      </w:r>
      <w:r>
        <w:rPr>
          <w:rFonts w:cs="Times New Roman"/>
          <w:sz w:val="28"/>
          <w:szCs w:val="28"/>
        </w:rPr>
        <w:t>: Ban viên</w:t>
      </w:r>
    </w:p>
    <w:p w14:paraId="3086B1F0" w14:textId="305E1728" w:rsidR="00A25D28" w:rsidRDefault="00A25D28" w:rsidP="00CE7BA3">
      <w:pPr>
        <w:spacing w:after="0" w:line="276" w:lineRule="auto"/>
        <w:ind w:firstLine="567"/>
        <w:jc w:val="both"/>
        <w:rPr>
          <w:rFonts w:cs="Times New Roman"/>
          <w:sz w:val="28"/>
          <w:szCs w:val="28"/>
        </w:rPr>
      </w:pPr>
      <w:r>
        <w:rPr>
          <w:rFonts w:cs="Times New Roman"/>
          <w:sz w:val="28"/>
          <w:szCs w:val="28"/>
        </w:rPr>
        <w:t>- Ban thường trực:</w:t>
      </w:r>
    </w:p>
    <w:p w14:paraId="486E7E5B" w14:textId="7526446A" w:rsidR="00A25D28" w:rsidRDefault="00A25D28" w:rsidP="00CE7BA3">
      <w:pPr>
        <w:spacing w:after="0" w:line="276" w:lineRule="auto"/>
        <w:ind w:firstLine="567"/>
        <w:jc w:val="both"/>
        <w:rPr>
          <w:rFonts w:cs="Times New Roman"/>
          <w:sz w:val="28"/>
          <w:szCs w:val="28"/>
        </w:rPr>
      </w:pPr>
      <w:r>
        <w:rPr>
          <w:rFonts w:cs="Times New Roman"/>
          <w:sz w:val="28"/>
          <w:szCs w:val="28"/>
        </w:rPr>
        <w:t>+ 01 Chủ nhiệm CLB</w:t>
      </w:r>
      <w:r w:rsidR="00976814">
        <w:rPr>
          <w:rFonts w:cs="Times New Roman"/>
          <w:sz w:val="28"/>
          <w:szCs w:val="28"/>
        </w:rPr>
        <w:t xml:space="preserve">: </w:t>
      </w:r>
      <w:r w:rsidR="00976814" w:rsidRPr="00976814">
        <w:rPr>
          <w:rFonts w:cs="Times New Roman"/>
          <w:sz w:val="28"/>
          <w:szCs w:val="28"/>
        </w:rPr>
        <w:t xml:space="preserve">Chịu trách nhiệm quản lý và tổ chức các hoạt động của Câu lạc bộ theo quy chế hoạt động; đồng thời chịu trách nhiệm trước toàn thể thành viên và trước </w:t>
      </w:r>
      <w:r w:rsidR="00976814">
        <w:rPr>
          <w:rFonts w:cs="Times New Roman"/>
          <w:sz w:val="28"/>
          <w:szCs w:val="28"/>
        </w:rPr>
        <w:t xml:space="preserve">nhà trường và pháp luật </w:t>
      </w:r>
      <w:r w:rsidR="00976814" w:rsidRPr="00976814">
        <w:rPr>
          <w:rFonts w:cs="Times New Roman"/>
          <w:sz w:val="28"/>
          <w:szCs w:val="28"/>
        </w:rPr>
        <w:t>về mọi hoạt động của Câu lạc bộ</w:t>
      </w:r>
      <w:r w:rsidR="00976814">
        <w:rPr>
          <w:rFonts w:cs="Times New Roman"/>
          <w:sz w:val="28"/>
          <w:szCs w:val="28"/>
        </w:rPr>
        <w:t>.</w:t>
      </w:r>
    </w:p>
    <w:p w14:paraId="705EF0B5" w14:textId="140BF9DA" w:rsidR="00A25D28" w:rsidRDefault="00A25D28" w:rsidP="00CE7BA3">
      <w:pPr>
        <w:spacing w:after="0" w:line="276" w:lineRule="auto"/>
        <w:ind w:firstLine="567"/>
        <w:jc w:val="both"/>
        <w:rPr>
          <w:rFonts w:cs="Times New Roman"/>
          <w:sz w:val="28"/>
          <w:szCs w:val="28"/>
        </w:rPr>
      </w:pPr>
      <w:r>
        <w:rPr>
          <w:rFonts w:cs="Times New Roman"/>
          <w:sz w:val="28"/>
          <w:szCs w:val="28"/>
        </w:rPr>
        <w:t>+ 02 Phó chủ nhiệm CLB</w:t>
      </w:r>
      <w:r w:rsidR="00976814">
        <w:rPr>
          <w:rFonts w:cs="Times New Roman"/>
          <w:sz w:val="28"/>
          <w:szCs w:val="28"/>
        </w:rPr>
        <w:t xml:space="preserve">: Phụ trách về hoạt động nội bộ và đối ngoại của CLB. </w:t>
      </w:r>
    </w:p>
    <w:p w14:paraId="2A7CD3D3" w14:textId="31E77A82" w:rsidR="00976814" w:rsidRDefault="00976814" w:rsidP="00CE7BA3">
      <w:pPr>
        <w:spacing w:after="0" w:line="276" w:lineRule="auto"/>
        <w:ind w:firstLine="567"/>
        <w:jc w:val="both"/>
        <w:rPr>
          <w:rFonts w:cs="Times New Roman"/>
          <w:sz w:val="28"/>
          <w:szCs w:val="28"/>
        </w:rPr>
      </w:pPr>
      <w:r>
        <w:rPr>
          <w:rFonts w:cs="Times New Roman"/>
          <w:sz w:val="28"/>
          <w:szCs w:val="28"/>
        </w:rPr>
        <w:lastRenderedPageBreak/>
        <w:t xml:space="preserve">+ 01 Trưởng ban </w:t>
      </w:r>
      <w:r w:rsidR="00AF750C">
        <w:rPr>
          <w:rFonts w:cs="Times New Roman"/>
          <w:sz w:val="28"/>
          <w:szCs w:val="28"/>
        </w:rPr>
        <w:t>Kinh doanh và đối ngoại</w:t>
      </w:r>
      <w:r>
        <w:rPr>
          <w:rFonts w:cs="Times New Roman"/>
          <w:sz w:val="28"/>
          <w:szCs w:val="28"/>
        </w:rPr>
        <w:t xml:space="preserve">: </w:t>
      </w:r>
      <w:r w:rsidRPr="00976814">
        <w:rPr>
          <w:rFonts w:cs="Times New Roman"/>
          <w:sz w:val="28"/>
          <w:szCs w:val="28"/>
        </w:rPr>
        <w:t>chịu trách nhiệm quản lí và tổ chức các hoạt động</w:t>
      </w:r>
      <w:r>
        <w:rPr>
          <w:rFonts w:cs="Times New Roman"/>
          <w:sz w:val="28"/>
          <w:szCs w:val="28"/>
        </w:rPr>
        <w:t xml:space="preserve"> </w:t>
      </w:r>
      <w:r w:rsidR="00AF750C">
        <w:rPr>
          <w:rFonts w:cs="Times New Roman"/>
          <w:sz w:val="28"/>
          <w:szCs w:val="28"/>
        </w:rPr>
        <w:t xml:space="preserve">kinh doanh, </w:t>
      </w:r>
      <w:r>
        <w:rPr>
          <w:rFonts w:cs="Times New Roman"/>
          <w:sz w:val="28"/>
          <w:szCs w:val="28"/>
        </w:rPr>
        <w:t>truyền thông</w:t>
      </w:r>
      <w:r w:rsidR="00AF750C">
        <w:rPr>
          <w:rFonts w:cs="Times New Roman"/>
          <w:sz w:val="28"/>
          <w:szCs w:val="28"/>
        </w:rPr>
        <w:t xml:space="preserve"> đối ngoại</w:t>
      </w:r>
      <w:r>
        <w:rPr>
          <w:rFonts w:cs="Times New Roman"/>
          <w:sz w:val="28"/>
          <w:szCs w:val="28"/>
        </w:rPr>
        <w:t xml:space="preserve"> của CLB trong và ngoài trường.</w:t>
      </w:r>
    </w:p>
    <w:p w14:paraId="76E800B7" w14:textId="112EDDEC" w:rsidR="00976814" w:rsidRDefault="00976814" w:rsidP="00CE7BA3">
      <w:pPr>
        <w:spacing w:after="0" w:line="276" w:lineRule="auto"/>
        <w:ind w:firstLine="567"/>
        <w:jc w:val="both"/>
        <w:rPr>
          <w:rFonts w:cs="Times New Roman"/>
          <w:sz w:val="28"/>
          <w:szCs w:val="28"/>
        </w:rPr>
      </w:pPr>
      <w:r>
        <w:rPr>
          <w:rFonts w:cs="Times New Roman"/>
          <w:sz w:val="28"/>
          <w:szCs w:val="28"/>
        </w:rPr>
        <w:t xml:space="preserve">+ 01 </w:t>
      </w:r>
      <w:r w:rsidR="00314AD9">
        <w:rPr>
          <w:rFonts w:cs="Times New Roman"/>
          <w:sz w:val="28"/>
          <w:szCs w:val="28"/>
        </w:rPr>
        <w:t xml:space="preserve">Trưởng ban nhân sự: chịu trách nhiệm quản lí nhân sự, </w:t>
      </w:r>
      <w:r w:rsidR="00314AD9" w:rsidRPr="00314AD9">
        <w:rPr>
          <w:rFonts w:cs="Times New Roman"/>
          <w:sz w:val="28"/>
          <w:szCs w:val="28"/>
        </w:rPr>
        <w:t>tổ chức các hoạt động</w:t>
      </w:r>
      <w:r w:rsidR="00314AD9">
        <w:rPr>
          <w:rFonts w:cs="Times New Roman"/>
          <w:sz w:val="28"/>
          <w:szCs w:val="28"/>
        </w:rPr>
        <w:t xml:space="preserve"> hành chính của CLB theo phân công của Chủ nhiệm, Phó Chủ nhiệm CLB</w:t>
      </w:r>
    </w:p>
    <w:p w14:paraId="52A45747" w14:textId="291CFB2C" w:rsidR="003234EA" w:rsidRDefault="00314AD9" w:rsidP="00CE7BA3">
      <w:pPr>
        <w:spacing w:after="0" w:line="276" w:lineRule="auto"/>
        <w:ind w:firstLine="567"/>
        <w:jc w:val="both"/>
        <w:rPr>
          <w:rFonts w:cs="Times New Roman"/>
          <w:sz w:val="28"/>
          <w:szCs w:val="28"/>
        </w:rPr>
      </w:pPr>
      <w:r>
        <w:rPr>
          <w:rFonts w:cs="Times New Roman"/>
          <w:sz w:val="28"/>
          <w:szCs w:val="28"/>
        </w:rPr>
        <w:t xml:space="preserve">+ 01 Trưởng ban dự án: Chịu trách nhiệm tập hợp, đề xuất và quản lý tiến độ của các dự án được hỗ trợ bởi CLB Khởi nghiệp sáng tạo trường Đại học Vinh, định kì báo cáo cho Ban Chủ nhiệm và </w:t>
      </w:r>
      <w:r w:rsidR="0098064D">
        <w:rPr>
          <w:rFonts w:cs="Times New Roman"/>
          <w:sz w:val="28"/>
          <w:szCs w:val="28"/>
        </w:rPr>
        <w:t>Ban Chỉ đạo</w:t>
      </w:r>
      <w:r>
        <w:rPr>
          <w:rFonts w:cs="Times New Roman"/>
          <w:sz w:val="28"/>
          <w:szCs w:val="28"/>
        </w:rPr>
        <w:t xml:space="preserve">. </w:t>
      </w:r>
    </w:p>
    <w:p w14:paraId="6B1CE841" w14:textId="77777777" w:rsidR="003234EA" w:rsidRDefault="003234EA" w:rsidP="00CE7BA3">
      <w:pPr>
        <w:spacing w:after="0" w:line="276" w:lineRule="auto"/>
        <w:ind w:firstLine="567"/>
        <w:jc w:val="both"/>
        <w:rPr>
          <w:rFonts w:cs="Times New Roman"/>
          <w:sz w:val="28"/>
          <w:szCs w:val="28"/>
        </w:rPr>
      </w:pPr>
      <w:r>
        <w:rPr>
          <w:rFonts w:cs="Times New Roman"/>
          <w:sz w:val="28"/>
          <w:szCs w:val="28"/>
        </w:rPr>
        <w:t>- Các Ban chuyên môn</w:t>
      </w:r>
    </w:p>
    <w:p w14:paraId="44876B69" w14:textId="2A23E183" w:rsidR="003234EA" w:rsidRDefault="003234EA" w:rsidP="00CE7BA3">
      <w:pPr>
        <w:spacing w:after="0" w:line="276" w:lineRule="auto"/>
        <w:ind w:firstLine="567"/>
        <w:jc w:val="both"/>
        <w:rPr>
          <w:rFonts w:cs="Times New Roman"/>
          <w:sz w:val="28"/>
          <w:szCs w:val="28"/>
        </w:rPr>
      </w:pPr>
      <w:r>
        <w:rPr>
          <w:rFonts w:cs="Times New Roman"/>
          <w:sz w:val="28"/>
          <w:szCs w:val="28"/>
        </w:rPr>
        <w:t xml:space="preserve">+ Ban </w:t>
      </w:r>
      <w:r w:rsidR="00AF750C">
        <w:rPr>
          <w:rFonts w:cs="Times New Roman"/>
          <w:sz w:val="28"/>
          <w:szCs w:val="28"/>
        </w:rPr>
        <w:t>Kinh doanh và đối ngoại</w:t>
      </w:r>
      <w:r>
        <w:rPr>
          <w:rFonts w:cs="Times New Roman"/>
          <w:sz w:val="28"/>
          <w:szCs w:val="28"/>
        </w:rPr>
        <w:t>:</w:t>
      </w:r>
    </w:p>
    <w:p w14:paraId="013C6DB0" w14:textId="77777777" w:rsidR="003234EA" w:rsidRDefault="003234EA" w:rsidP="003234EA">
      <w:pPr>
        <w:pStyle w:val="ListParagraph"/>
        <w:numPr>
          <w:ilvl w:val="0"/>
          <w:numId w:val="2"/>
        </w:numPr>
        <w:spacing w:after="0" w:line="276" w:lineRule="auto"/>
        <w:jc w:val="both"/>
        <w:rPr>
          <w:rFonts w:cs="Times New Roman"/>
          <w:sz w:val="28"/>
          <w:szCs w:val="28"/>
        </w:rPr>
      </w:pPr>
      <w:r w:rsidRPr="003234EA">
        <w:rPr>
          <w:rFonts w:cs="Times New Roman"/>
          <w:sz w:val="28"/>
          <w:szCs w:val="28"/>
        </w:rPr>
        <w:t>Quản lí và phát triển website, fanpage: xây dựng giao diện, viết bài, hỗ trợ truyền thông, trả lời các tin nhắn sớm nhấ</w:t>
      </w:r>
      <w:r>
        <w:rPr>
          <w:rFonts w:cs="Times New Roman"/>
          <w:sz w:val="28"/>
          <w:szCs w:val="28"/>
        </w:rPr>
        <w:t>t</w:t>
      </w:r>
    </w:p>
    <w:p w14:paraId="4E04636D" w14:textId="0648A992" w:rsidR="00314AD9" w:rsidRDefault="003234EA" w:rsidP="003234EA">
      <w:pPr>
        <w:pStyle w:val="ListParagraph"/>
        <w:numPr>
          <w:ilvl w:val="0"/>
          <w:numId w:val="2"/>
        </w:numPr>
        <w:spacing w:after="0" w:line="276" w:lineRule="auto"/>
        <w:jc w:val="both"/>
        <w:rPr>
          <w:rFonts w:cs="Times New Roman"/>
          <w:sz w:val="28"/>
          <w:szCs w:val="28"/>
        </w:rPr>
      </w:pPr>
      <w:r w:rsidRPr="003234EA">
        <w:rPr>
          <w:rFonts w:cs="Times New Roman"/>
          <w:sz w:val="28"/>
          <w:szCs w:val="28"/>
        </w:rPr>
        <w:t>Xây dựng bộ nhận dạng thương hiệu của CLB: mẫu áo, mẫu sổ tay, mẫu các văn bản, mẫu thẻ,…</w:t>
      </w:r>
      <w:r w:rsidR="00314AD9" w:rsidRPr="003234EA">
        <w:rPr>
          <w:rFonts w:cs="Times New Roman"/>
          <w:sz w:val="28"/>
          <w:szCs w:val="28"/>
        </w:rPr>
        <w:t xml:space="preserve"> </w:t>
      </w:r>
    </w:p>
    <w:p w14:paraId="2C9DF519" w14:textId="46100C56" w:rsidR="003234EA" w:rsidRDefault="003234EA" w:rsidP="003234EA">
      <w:pPr>
        <w:pStyle w:val="ListParagraph"/>
        <w:numPr>
          <w:ilvl w:val="0"/>
          <w:numId w:val="2"/>
        </w:numPr>
        <w:spacing w:after="0" w:line="276" w:lineRule="auto"/>
        <w:jc w:val="both"/>
        <w:rPr>
          <w:rFonts w:cs="Times New Roman"/>
          <w:sz w:val="28"/>
          <w:szCs w:val="28"/>
        </w:rPr>
      </w:pPr>
      <w:r>
        <w:rPr>
          <w:rFonts w:cs="Times New Roman"/>
          <w:sz w:val="28"/>
          <w:szCs w:val="28"/>
        </w:rPr>
        <w:t>Truyền thông cho các dự án khởi nghiệp được CLB Khởi nghiệp sáng tạo cơ sở và CLB Khởi nghiệp sáng tạo trường Đại học Vinh hỗ trợ</w:t>
      </w:r>
    </w:p>
    <w:p w14:paraId="70B60D17" w14:textId="1853923D" w:rsidR="003234EA" w:rsidRDefault="003234EA" w:rsidP="003234EA">
      <w:pPr>
        <w:pStyle w:val="ListParagraph"/>
        <w:numPr>
          <w:ilvl w:val="0"/>
          <w:numId w:val="2"/>
        </w:numPr>
        <w:spacing w:after="0" w:line="276" w:lineRule="auto"/>
        <w:jc w:val="both"/>
        <w:rPr>
          <w:rFonts w:cs="Times New Roman"/>
          <w:sz w:val="28"/>
          <w:szCs w:val="28"/>
        </w:rPr>
      </w:pPr>
      <w:r>
        <w:rPr>
          <w:rFonts w:cs="Times New Roman"/>
          <w:sz w:val="28"/>
          <w:szCs w:val="28"/>
        </w:rPr>
        <w:t xml:space="preserve">Thực hiện truyền thông, kêu gọi tài trợ cho CLB hoạt động từ nhà trường, các đơn vị đã kí thỏa thuận hợp tác với nhà trường </w:t>
      </w:r>
    </w:p>
    <w:p w14:paraId="591DECCD" w14:textId="1531386D" w:rsidR="00AF750C" w:rsidRDefault="00AF750C" w:rsidP="003234EA">
      <w:pPr>
        <w:pStyle w:val="ListParagraph"/>
        <w:numPr>
          <w:ilvl w:val="0"/>
          <w:numId w:val="2"/>
        </w:numPr>
        <w:spacing w:after="0" w:line="276" w:lineRule="auto"/>
        <w:jc w:val="both"/>
        <w:rPr>
          <w:rFonts w:cs="Times New Roman"/>
          <w:sz w:val="28"/>
          <w:szCs w:val="28"/>
        </w:rPr>
      </w:pPr>
      <w:r>
        <w:rPr>
          <w:rFonts w:cs="Times New Roman"/>
          <w:sz w:val="28"/>
          <w:szCs w:val="28"/>
        </w:rPr>
        <w:t>Tổ chức các hoạt động kinh doanh thực chiến liên kết với các doanh nghiệp trong và ngoài tỉnh</w:t>
      </w:r>
    </w:p>
    <w:p w14:paraId="1C4E7D66" w14:textId="225D1D89" w:rsidR="00AF750C" w:rsidRPr="003234EA" w:rsidRDefault="00AF750C" w:rsidP="003234EA">
      <w:pPr>
        <w:pStyle w:val="ListParagraph"/>
        <w:numPr>
          <w:ilvl w:val="0"/>
          <w:numId w:val="2"/>
        </w:numPr>
        <w:spacing w:after="0" w:line="276" w:lineRule="auto"/>
        <w:jc w:val="both"/>
        <w:rPr>
          <w:rFonts w:cs="Times New Roman"/>
          <w:sz w:val="28"/>
          <w:szCs w:val="28"/>
        </w:rPr>
      </w:pPr>
      <w:r>
        <w:rPr>
          <w:rFonts w:cs="Times New Roman"/>
          <w:sz w:val="28"/>
          <w:szCs w:val="28"/>
        </w:rPr>
        <w:t>Tổ chức các hoạt động đào tạo về kinh doanh và khởi nghiệp cho các thành viên CLB</w:t>
      </w:r>
    </w:p>
    <w:p w14:paraId="458C2B5E" w14:textId="30826B38" w:rsidR="00A25D28" w:rsidRDefault="003234EA" w:rsidP="00CE7BA3">
      <w:pPr>
        <w:spacing w:after="0" w:line="276" w:lineRule="auto"/>
        <w:ind w:firstLine="567"/>
        <w:jc w:val="both"/>
        <w:rPr>
          <w:rFonts w:cs="Times New Roman"/>
          <w:sz w:val="28"/>
          <w:szCs w:val="28"/>
        </w:rPr>
      </w:pPr>
      <w:r>
        <w:rPr>
          <w:rFonts w:cs="Times New Roman"/>
          <w:sz w:val="28"/>
          <w:szCs w:val="28"/>
        </w:rPr>
        <w:t>+ Ban Nhân sự:</w:t>
      </w:r>
    </w:p>
    <w:p w14:paraId="34B98C53" w14:textId="5643D348" w:rsidR="009D7D63" w:rsidRPr="009D7D63" w:rsidRDefault="009D7D63" w:rsidP="009D7D63">
      <w:pPr>
        <w:pStyle w:val="ListParagraph"/>
        <w:numPr>
          <w:ilvl w:val="0"/>
          <w:numId w:val="3"/>
        </w:numPr>
        <w:spacing w:after="0" w:line="276" w:lineRule="auto"/>
        <w:jc w:val="both"/>
        <w:rPr>
          <w:rFonts w:cs="Times New Roman"/>
          <w:sz w:val="28"/>
          <w:szCs w:val="28"/>
        </w:rPr>
      </w:pPr>
      <w:r w:rsidRPr="009D7D63">
        <w:rPr>
          <w:rFonts w:cs="Times New Roman"/>
          <w:sz w:val="28"/>
          <w:szCs w:val="28"/>
        </w:rPr>
        <w:t xml:space="preserve">Tổ chức các hoạt động hành chính trong CLB: lập kế hoạch tuyển thành viên, viết và lưu các tài liệu, biên bản họp CLB, trình duyệt kế hoạch do CLB thực hiện cho </w:t>
      </w:r>
      <w:r w:rsidR="006244B6">
        <w:rPr>
          <w:rFonts w:cs="Times New Roman"/>
          <w:sz w:val="28"/>
          <w:szCs w:val="28"/>
        </w:rPr>
        <w:t>Ban chỉ đạo, BCN…</w:t>
      </w:r>
    </w:p>
    <w:p w14:paraId="4D4925FE" w14:textId="77777777" w:rsidR="009D7D63" w:rsidRPr="009D7D63" w:rsidRDefault="009D7D63" w:rsidP="009D7D63">
      <w:pPr>
        <w:pStyle w:val="ListParagraph"/>
        <w:numPr>
          <w:ilvl w:val="0"/>
          <w:numId w:val="3"/>
        </w:numPr>
        <w:spacing w:after="0" w:line="276" w:lineRule="auto"/>
        <w:jc w:val="both"/>
        <w:rPr>
          <w:rFonts w:cs="Times New Roman"/>
          <w:sz w:val="28"/>
          <w:szCs w:val="28"/>
        </w:rPr>
      </w:pPr>
      <w:r w:rsidRPr="009D7D63">
        <w:rPr>
          <w:rFonts w:cs="Times New Roman"/>
          <w:sz w:val="28"/>
          <w:szCs w:val="28"/>
        </w:rPr>
        <w:t>Soạn thảo công văn, thư ngỏ, thư mời cho các tổ chức trong và ngoài trường</w:t>
      </w:r>
    </w:p>
    <w:p w14:paraId="0A4352F3" w14:textId="070681C4" w:rsidR="009D7D63" w:rsidRPr="009D7D63" w:rsidRDefault="009D7D63" w:rsidP="009D7D63">
      <w:pPr>
        <w:pStyle w:val="ListParagraph"/>
        <w:numPr>
          <w:ilvl w:val="0"/>
          <w:numId w:val="3"/>
        </w:numPr>
        <w:spacing w:after="0" w:line="276" w:lineRule="auto"/>
        <w:jc w:val="both"/>
        <w:rPr>
          <w:rFonts w:cs="Times New Roman"/>
          <w:sz w:val="28"/>
          <w:szCs w:val="28"/>
        </w:rPr>
      </w:pPr>
      <w:r w:rsidRPr="009D7D63">
        <w:rPr>
          <w:rFonts w:cs="Times New Roman"/>
          <w:sz w:val="28"/>
          <w:szCs w:val="28"/>
        </w:rPr>
        <w:t xml:space="preserve">Tổng hợp các báo cáo, kế hoạch của các ban và kế toán </w:t>
      </w:r>
      <w:r w:rsidR="0098064D">
        <w:rPr>
          <w:rFonts w:cs="Times New Roman"/>
          <w:sz w:val="28"/>
          <w:szCs w:val="28"/>
        </w:rPr>
        <w:t>cho BCN</w:t>
      </w:r>
      <w:r w:rsidRPr="009D7D63">
        <w:rPr>
          <w:rFonts w:cs="Times New Roman"/>
          <w:sz w:val="28"/>
          <w:szCs w:val="28"/>
        </w:rPr>
        <w:t>.</w:t>
      </w:r>
    </w:p>
    <w:p w14:paraId="53D1E74D" w14:textId="498BB6FE" w:rsidR="009D7D63" w:rsidRPr="009D7D63" w:rsidRDefault="009D7D63" w:rsidP="009D7D63">
      <w:pPr>
        <w:pStyle w:val="ListParagraph"/>
        <w:numPr>
          <w:ilvl w:val="0"/>
          <w:numId w:val="3"/>
        </w:numPr>
        <w:spacing w:after="0" w:line="276" w:lineRule="auto"/>
        <w:jc w:val="both"/>
        <w:rPr>
          <w:rFonts w:cs="Times New Roman"/>
          <w:sz w:val="28"/>
          <w:szCs w:val="28"/>
        </w:rPr>
      </w:pPr>
      <w:r w:rsidRPr="009D7D63">
        <w:rPr>
          <w:rFonts w:cs="Times New Roman"/>
          <w:sz w:val="28"/>
          <w:szCs w:val="28"/>
        </w:rPr>
        <w:t>Xử lí các vấn đề liên quan đế công tác nhân sự:</w:t>
      </w:r>
      <w:r w:rsidR="006244B6">
        <w:rPr>
          <w:rFonts w:cs="Times New Roman"/>
          <w:sz w:val="28"/>
          <w:szCs w:val="28"/>
        </w:rPr>
        <w:t xml:space="preserve"> </w:t>
      </w:r>
      <w:r w:rsidRPr="009D7D63">
        <w:rPr>
          <w:rFonts w:cs="Times New Roman"/>
          <w:sz w:val="28"/>
          <w:szCs w:val="28"/>
        </w:rPr>
        <w:t>quà mừng sinh nhật, các lí do vắng họp, trễ họp, hoàn cảnh, thời gian biểu, lịch trình các thành viên, số lần kỉ luật, số lần vi phạm…</w:t>
      </w:r>
    </w:p>
    <w:p w14:paraId="36A36990" w14:textId="77777777" w:rsidR="009D7D63" w:rsidRPr="009D7D63" w:rsidRDefault="009D7D63" w:rsidP="009D7D63">
      <w:pPr>
        <w:pStyle w:val="ListParagraph"/>
        <w:numPr>
          <w:ilvl w:val="0"/>
          <w:numId w:val="3"/>
        </w:numPr>
        <w:spacing w:after="0" w:line="276" w:lineRule="auto"/>
        <w:jc w:val="both"/>
        <w:rPr>
          <w:rFonts w:cs="Times New Roman"/>
          <w:sz w:val="28"/>
          <w:szCs w:val="28"/>
        </w:rPr>
      </w:pPr>
      <w:r w:rsidRPr="009D7D63">
        <w:rPr>
          <w:rFonts w:cs="Times New Roman"/>
          <w:sz w:val="28"/>
          <w:szCs w:val="28"/>
        </w:rPr>
        <w:t>Tổ chức Hội nghị thành viên cuối mỗi tháng, mỗi kì: Chuẩn bị tài liệu in ấn, chuẩn bị phiếu thăm bầu cử, đặt phòng, kiểm soát thời gian họp…</w:t>
      </w:r>
    </w:p>
    <w:p w14:paraId="16581744" w14:textId="4FED14CF" w:rsidR="003234EA" w:rsidRDefault="009D7D63" w:rsidP="009D7D63">
      <w:pPr>
        <w:spacing w:after="0" w:line="276" w:lineRule="auto"/>
        <w:ind w:left="567"/>
        <w:jc w:val="both"/>
        <w:rPr>
          <w:rFonts w:cs="Times New Roman"/>
          <w:sz w:val="28"/>
          <w:szCs w:val="28"/>
        </w:rPr>
      </w:pPr>
      <w:r>
        <w:rPr>
          <w:rFonts w:cs="Times New Roman"/>
          <w:sz w:val="28"/>
          <w:szCs w:val="28"/>
        </w:rPr>
        <w:t>+ Ban dự án</w:t>
      </w:r>
    </w:p>
    <w:p w14:paraId="20D2A4DC" w14:textId="0400CC20" w:rsidR="009D7D63" w:rsidRPr="009D7D63" w:rsidRDefault="009D7D63" w:rsidP="009D7D63">
      <w:pPr>
        <w:pStyle w:val="ListParagraph"/>
        <w:numPr>
          <w:ilvl w:val="0"/>
          <w:numId w:val="4"/>
        </w:numPr>
        <w:spacing w:after="0" w:line="276" w:lineRule="auto"/>
        <w:jc w:val="both"/>
        <w:rPr>
          <w:rFonts w:cs="Times New Roman"/>
          <w:sz w:val="28"/>
          <w:szCs w:val="28"/>
        </w:rPr>
      </w:pPr>
      <w:r w:rsidRPr="009D7D63">
        <w:rPr>
          <w:rFonts w:cs="Times New Roman"/>
          <w:sz w:val="28"/>
          <w:szCs w:val="28"/>
        </w:rPr>
        <w:t xml:space="preserve">Lập kế hoạch thực hiện dự án và </w:t>
      </w:r>
      <w:r>
        <w:rPr>
          <w:rFonts w:cs="Times New Roman"/>
          <w:sz w:val="28"/>
          <w:szCs w:val="28"/>
        </w:rPr>
        <w:t>BCN, giảng viên phụ trách phê duyệt</w:t>
      </w:r>
      <w:r w:rsidRPr="009D7D63">
        <w:rPr>
          <w:rFonts w:cs="Times New Roman"/>
          <w:sz w:val="28"/>
          <w:szCs w:val="28"/>
        </w:rPr>
        <w:t xml:space="preserve"> (Kế hoạch marketing, kế hoạch sản xuất, kế hoạch tổ chức quản lí và kế hoạch tài chính)</w:t>
      </w:r>
    </w:p>
    <w:p w14:paraId="4C0B5EB8" w14:textId="1A275987" w:rsidR="009D7D63" w:rsidRPr="009D7D63" w:rsidRDefault="009D7D63" w:rsidP="009D7D63">
      <w:pPr>
        <w:pStyle w:val="ListParagraph"/>
        <w:numPr>
          <w:ilvl w:val="0"/>
          <w:numId w:val="4"/>
        </w:numPr>
        <w:spacing w:after="0" w:line="276" w:lineRule="auto"/>
        <w:jc w:val="both"/>
        <w:rPr>
          <w:rFonts w:cs="Times New Roman"/>
          <w:sz w:val="28"/>
          <w:szCs w:val="28"/>
        </w:rPr>
      </w:pPr>
      <w:r w:rsidRPr="009D7D63">
        <w:rPr>
          <w:rFonts w:cs="Times New Roman"/>
          <w:sz w:val="28"/>
          <w:szCs w:val="28"/>
        </w:rPr>
        <w:t>Thực hiện</w:t>
      </w:r>
      <w:r>
        <w:rPr>
          <w:rFonts w:cs="Times New Roman"/>
          <w:sz w:val="28"/>
          <w:szCs w:val="28"/>
        </w:rPr>
        <w:t xml:space="preserve"> và theo dõi thực hiện </w:t>
      </w:r>
      <w:r w:rsidRPr="009D7D63">
        <w:rPr>
          <w:rFonts w:cs="Times New Roman"/>
          <w:sz w:val="28"/>
          <w:szCs w:val="28"/>
        </w:rPr>
        <w:t>kế hoạch</w:t>
      </w:r>
    </w:p>
    <w:p w14:paraId="554437DE" w14:textId="7AD95CE4" w:rsidR="009D7D63" w:rsidRPr="009D7D63" w:rsidRDefault="009D7D63" w:rsidP="009D7D63">
      <w:pPr>
        <w:pStyle w:val="ListParagraph"/>
        <w:numPr>
          <w:ilvl w:val="0"/>
          <w:numId w:val="4"/>
        </w:numPr>
        <w:spacing w:after="0" w:line="276" w:lineRule="auto"/>
        <w:jc w:val="both"/>
        <w:rPr>
          <w:rFonts w:cs="Times New Roman"/>
          <w:sz w:val="28"/>
          <w:szCs w:val="28"/>
        </w:rPr>
      </w:pPr>
      <w:r w:rsidRPr="009D7D63">
        <w:rPr>
          <w:rFonts w:cs="Times New Roman"/>
          <w:sz w:val="28"/>
          <w:szCs w:val="28"/>
        </w:rPr>
        <w:t xml:space="preserve">Sơ kết dự án định kì hàng tháng và báo cáo </w:t>
      </w:r>
      <w:r>
        <w:rPr>
          <w:rFonts w:cs="Times New Roman"/>
          <w:sz w:val="28"/>
          <w:szCs w:val="28"/>
        </w:rPr>
        <w:t xml:space="preserve">BCN và </w:t>
      </w:r>
      <w:r w:rsidR="0098064D">
        <w:rPr>
          <w:rFonts w:cs="Times New Roman"/>
          <w:sz w:val="28"/>
          <w:szCs w:val="28"/>
        </w:rPr>
        <w:t>Ban chỉ đạo</w:t>
      </w:r>
    </w:p>
    <w:p w14:paraId="16F7F8FE" w14:textId="10B3C1EE" w:rsidR="00CF11E3" w:rsidRPr="00CF11E3" w:rsidRDefault="00CF11E3" w:rsidP="00CE7BA3">
      <w:pPr>
        <w:spacing w:after="0" w:line="276" w:lineRule="auto"/>
        <w:ind w:firstLine="567"/>
        <w:jc w:val="both"/>
        <w:rPr>
          <w:rFonts w:cs="Times New Roman"/>
          <w:b/>
          <w:bCs/>
          <w:i/>
          <w:iCs/>
          <w:sz w:val="28"/>
          <w:szCs w:val="28"/>
        </w:rPr>
      </w:pPr>
      <w:r w:rsidRPr="00CF11E3">
        <w:rPr>
          <w:rFonts w:cs="Times New Roman"/>
          <w:b/>
          <w:bCs/>
          <w:i/>
          <w:iCs/>
          <w:sz w:val="28"/>
          <w:szCs w:val="28"/>
        </w:rPr>
        <w:lastRenderedPageBreak/>
        <w:t xml:space="preserve">3.3. Hoạt động chính </w:t>
      </w:r>
    </w:p>
    <w:p w14:paraId="1D42D71F" w14:textId="2FB0FCFF" w:rsidR="004E4BC5" w:rsidRPr="004E4BC5" w:rsidRDefault="004E4BC5" w:rsidP="004E4BC5">
      <w:pPr>
        <w:spacing w:after="0" w:line="276" w:lineRule="auto"/>
        <w:ind w:firstLine="567"/>
        <w:jc w:val="both"/>
        <w:rPr>
          <w:rFonts w:cs="Times New Roman"/>
          <w:sz w:val="28"/>
          <w:szCs w:val="28"/>
        </w:rPr>
      </w:pPr>
      <w:r w:rsidRPr="004E4BC5">
        <w:rPr>
          <w:rFonts w:cs="Times New Roman"/>
          <w:sz w:val="28"/>
          <w:szCs w:val="28"/>
        </w:rPr>
        <w:t xml:space="preserve">-Tuyên truyền, vận động thành viên những người có mong muốn khởi nghiệp và đóng góp vào phong trào khởi nghiệp của </w:t>
      </w:r>
      <w:r>
        <w:rPr>
          <w:rFonts w:cs="Times New Roman"/>
          <w:sz w:val="28"/>
          <w:szCs w:val="28"/>
        </w:rPr>
        <w:t>sinh viên</w:t>
      </w:r>
      <w:r w:rsidRPr="004E4BC5">
        <w:rPr>
          <w:rFonts w:cs="Times New Roman"/>
          <w:sz w:val="28"/>
          <w:szCs w:val="28"/>
        </w:rPr>
        <w:t xml:space="preserve"> tự nguyện tham gia CLB. Tổ chức, hướng dẫn tập luyện kỹ năng khởi nghiệp nhằm thúc đẩy phong trào khởi nghiệp sáng tạo </w:t>
      </w:r>
      <w:r>
        <w:rPr>
          <w:rFonts w:cs="Times New Roman"/>
          <w:sz w:val="28"/>
          <w:szCs w:val="28"/>
        </w:rPr>
        <w:t xml:space="preserve">của trường Đại học Vinh; khuyến khích các dự án khởi nghiệp sinh viên </w:t>
      </w:r>
      <w:r w:rsidR="002F3491">
        <w:rPr>
          <w:rFonts w:cs="Times New Roman"/>
          <w:sz w:val="28"/>
          <w:szCs w:val="28"/>
        </w:rPr>
        <w:t>đi tham dự các cuộc thi trong và ngoài nước</w:t>
      </w:r>
      <w:r w:rsidRPr="004E4BC5">
        <w:rPr>
          <w:rFonts w:cs="Times New Roman"/>
          <w:sz w:val="28"/>
          <w:szCs w:val="28"/>
        </w:rPr>
        <w:t>.</w:t>
      </w:r>
    </w:p>
    <w:p w14:paraId="7CE38403" w14:textId="78759A51" w:rsidR="004E4BC5" w:rsidRPr="004E4BC5" w:rsidRDefault="004E4BC5" w:rsidP="004E4BC5">
      <w:pPr>
        <w:spacing w:after="0" w:line="276" w:lineRule="auto"/>
        <w:ind w:firstLine="567"/>
        <w:jc w:val="both"/>
        <w:rPr>
          <w:rFonts w:cs="Times New Roman"/>
          <w:sz w:val="28"/>
          <w:szCs w:val="28"/>
        </w:rPr>
      </w:pPr>
      <w:r w:rsidRPr="004E4BC5">
        <w:rPr>
          <w:rFonts w:cs="Times New Roman"/>
          <w:sz w:val="28"/>
          <w:szCs w:val="28"/>
        </w:rPr>
        <w:t xml:space="preserve">-Kết nối các cơ quan/đơn vị, tổ chức liên quan đến hoạt động khởi nghiệp với những người đam mê khởi nghiệp, hình thành mạng lưới khởi nghiệp </w:t>
      </w:r>
      <w:r w:rsidR="002F3491">
        <w:rPr>
          <w:rFonts w:cs="Times New Roman"/>
          <w:sz w:val="28"/>
          <w:szCs w:val="28"/>
        </w:rPr>
        <w:t>của trường</w:t>
      </w:r>
      <w:r w:rsidRPr="004E4BC5">
        <w:rPr>
          <w:rFonts w:cs="Times New Roman"/>
          <w:sz w:val="28"/>
          <w:szCs w:val="28"/>
        </w:rPr>
        <w:t xml:space="preserve">, kết nối mạng lưới khởi nghiệp </w:t>
      </w:r>
      <w:r w:rsidR="002F3491">
        <w:rPr>
          <w:rFonts w:cs="Times New Roman"/>
          <w:sz w:val="28"/>
          <w:szCs w:val="28"/>
        </w:rPr>
        <w:t>của tỉnh, vùng và cả nước</w:t>
      </w:r>
      <w:r w:rsidRPr="004E4BC5">
        <w:rPr>
          <w:rFonts w:cs="Times New Roman"/>
          <w:sz w:val="28"/>
          <w:szCs w:val="28"/>
        </w:rPr>
        <w:t>.</w:t>
      </w:r>
    </w:p>
    <w:p w14:paraId="3F4C5768" w14:textId="77777777" w:rsidR="004E4BC5" w:rsidRPr="004E4BC5" w:rsidRDefault="004E4BC5" w:rsidP="004E4BC5">
      <w:pPr>
        <w:spacing w:after="0" w:line="276" w:lineRule="auto"/>
        <w:ind w:firstLine="567"/>
        <w:jc w:val="both"/>
        <w:rPr>
          <w:rFonts w:cs="Times New Roman"/>
          <w:sz w:val="28"/>
          <w:szCs w:val="28"/>
        </w:rPr>
      </w:pPr>
      <w:r w:rsidRPr="004E4BC5">
        <w:rPr>
          <w:rFonts w:cs="Times New Roman"/>
          <w:sz w:val="28"/>
          <w:szCs w:val="28"/>
        </w:rPr>
        <w:t>-Kết nối các quỹ và nguồn vốn cho start up, tạo cơ hội cho các thành viên trong đầu tư, hợp tác các dự án khởi nghiệp.</w:t>
      </w:r>
    </w:p>
    <w:p w14:paraId="1FC37DBA" w14:textId="5090BD42" w:rsidR="00CF11E3" w:rsidRDefault="004E4BC5" w:rsidP="00CE7BA3">
      <w:pPr>
        <w:spacing w:after="0" w:line="276" w:lineRule="auto"/>
        <w:ind w:firstLine="567"/>
        <w:jc w:val="both"/>
        <w:rPr>
          <w:rFonts w:cs="Times New Roman"/>
          <w:sz w:val="28"/>
          <w:szCs w:val="28"/>
        </w:rPr>
      </w:pPr>
      <w:r w:rsidRPr="004E4BC5">
        <w:rPr>
          <w:rFonts w:cs="Times New Roman"/>
          <w:sz w:val="28"/>
          <w:szCs w:val="28"/>
        </w:rPr>
        <w:t xml:space="preserve">-Là nơi kết nối không gian khởi nghiệp đổi mới sáng tạo </w:t>
      </w:r>
      <w:r w:rsidR="002F3491">
        <w:rPr>
          <w:rFonts w:cs="Times New Roman"/>
          <w:sz w:val="28"/>
          <w:szCs w:val="28"/>
        </w:rPr>
        <w:t>trong và ngoài tỉnh</w:t>
      </w:r>
      <w:r w:rsidRPr="004E4BC5">
        <w:rPr>
          <w:rFonts w:cs="Times New Roman"/>
          <w:sz w:val="28"/>
          <w:szCs w:val="28"/>
        </w:rPr>
        <w:t xml:space="preserve">; cung cấp thông tin, dịch vụ cần thiết và điều kiện hạ tầng tốt nhất cho </w:t>
      </w:r>
      <w:r w:rsidR="002F3491">
        <w:rPr>
          <w:rFonts w:cs="Times New Roman"/>
          <w:sz w:val="28"/>
          <w:szCs w:val="28"/>
        </w:rPr>
        <w:t>sinh viên</w:t>
      </w:r>
      <w:r w:rsidRPr="004E4BC5">
        <w:rPr>
          <w:rFonts w:cs="Times New Roman"/>
          <w:sz w:val="28"/>
          <w:szCs w:val="28"/>
        </w:rPr>
        <w:t xml:space="preserve"> hoạt động.</w:t>
      </w:r>
    </w:p>
    <w:p w14:paraId="07D6CDD8" w14:textId="4C2084FA" w:rsidR="00CF11E3" w:rsidRPr="00CF11E3" w:rsidRDefault="00CF11E3" w:rsidP="00CE7BA3">
      <w:pPr>
        <w:spacing w:after="0" w:line="276" w:lineRule="auto"/>
        <w:ind w:firstLine="567"/>
        <w:jc w:val="both"/>
        <w:rPr>
          <w:rFonts w:cs="Times New Roman"/>
          <w:b/>
          <w:bCs/>
          <w:i/>
          <w:iCs/>
          <w:sz w:val="28"/>
          <w:szCs w:val="28"/>
        </w:rPr>
      </w:pPr>
      <w:r w:rsidRPr="00CF11E3">
        <w:rPr>
          <w:rFonts w:cs="Times New Roman"/>
          <w:b/>
          <w:bCs/>
          <w:i/>
          <w:iCs/>
          <w:sz w:val="28"/>
          <w:szCs w:val="28"/>
        </w:rPr>
        <w:t xml:space="preserve">3.4. </w:t>
      </w:r>
      <w:r w:rsidR="002F3491">
        <w:rPr>
          <w:rFonts w:cs="Times New Roman"/>
          <w:b/>
          <w:bCs/>
          <w:i/>
          <w:iCs/>
          <w:sz w:val="28"/>
          <w:szCs w:val="28"/>
        </w:rPr>
        <w:t>Hình thức sinh hoạt</w:t>
      </w:r>
    </w:p>
    <w:p w14:paraId="50B82C27" w14:textId="77777777" w:rsidR="002F3491" w:rsidRDefault="002F3491" w:rsidP="002F3491">
      <w:pPr>
        <w:spacing w:after="0" w:line="276" w:lineRule="auto"/>
        <w:ind w:firstLine="567"/>
        <w:jc w:val="both"/>
        <w:rPr>
          <w:rFonts w:cs="Times New Roman"/>
          <w:sz w:val="28"/>
          <w:szCs w:val="28"/>
        </w:rPr>
      </w:pPr>
      <w:r w:rsidRPr="002F3491">
        <w:rPr>
          <w:rFonts w:cs="Times New Roman"/>
          <w:sz w:val="28"/>
          <w:szCs w:val="28"/>
        </w:rPr>
        <w:t xml:space="preserve">-Tổ chức diễn đàn, sự kiện, hội thảo, trình bày phản biện đánh giá các đề án khởi nghiệp, sáng tạo </w:t>
      </w:r>
      <w:r>
        <w:rPr>
          <w:rFonts w:cs="Times New Roman"/>
          <w:sz w:val="28"/>
          <w:szCs w:val="28"/>
        </w:rPr>
        <w:t>của sinh viên nhà trường</w:t>
      </w:r>
    </w:p>
    <w:p w14:paraId="4247A654" w14:textId="77AD1479" w:rsidR="002F3491" w:rsidRPr="002F3491" w:rsidRDefault="002F3491" w:rsidP="002F3491">
      <w:pPr>
        <w:spacing w:after="0" w:line="276" w:lineRule="auto"/>
        <w:ind w:firstLine="567"/>
        <w:jc w:val="both"/>
        <w:rPr>
          <w:rFonts w:cs="Times New Roman"/>
          <w:sz w:val="28"/>
          <w:szCs w:val="28"/>
        </w:rPr>
      </w:pPr>
      <w:r>
        <w:rPr>
          <w:rFonts w:cs="Times New Roman"/>
          <w:sz w:val="28"/>
          <w:szCs w:val="28"/>
        </w:rPr>
        <w:t xml:space="preserve">- Kết nối với Hội đồng cố vấn KNĐMST của trường và tỉnh, cung cấp dịch vụ </w:t>
      </w:r>
      <w:r w:rsidRPr="002F3491">
        <w:rPr>
          <w:rFonts w:cs="Times New Roman"/>
          <w:sz w:val="28"/>
          <w:szCs w:val="28"/>
        </w:rPr>
        <w:t xml:space="preserve">tư vấn, đào tạo hỗ trợ cho các </w:t>
      </w:r>
      <w:r>
        <w:rPr>
          <w:rFonts w:cs="Times New Roman"/>
          <w:sz w:val="28"/>
          <w:szCs w:val="28"/>
        </w:rPr>
        <w:t xml:space="preserve">dự án </w:t>
      </w:r>
      <w:r w:rsidRPr="002F3491">
        <w:rPr>
          <w:rFonts w:cs="Times New Roman"/>
          <w:sz w:val="28"/>
          <w:szCs w:val="28"/>
        </w:rPr>
        <w:t>startup</w:t>
      </w:r>
      <w:r>
        <w:rPr>
          <w:rFonts w:cs="Times New Roman"/>
          <w:sz w:val="28"/>
          <w:szCs w:val="28"/>
        </w:rPr>
        <w:t xml:space="preserve"> tiềm năng</w:t>
      </w:r>
      <w:r w:rsidRPr="002F3491">
        <w:rPr>
          <w:rFonts w:cs="Times New Roman"/>
          <w:sz w:val="28"/>
          <w:szCs w:val="28"/>
        </w:rPr>
        <w:t>.</w:t>
      </w:r>
    </w:p>
    <w:p w14:paraId="031B027E" w14:textId="6369EE81" w:rsidR="002F3491" w:rsidRPr="002F3491" w:rsidRDefault="002F3491" w:rsidP="002F3491">
      <w:pPr>
        <w:spacing w:after="0" w:line="276" w:lineRule="auto"/>
        <w:ind w:firstLine="567"/>
        <w:jc w:val="both"/>
        <w:rPr>
          <w:rFonts w:cs="Times New Roman"/>
          <w:sz w:val="28"/>
          <w:szCs w:val="28"/>
        </w:rPr>
      </w:pPr>
      <w:r w:rsidRPr="002F3491">
        <w:rPr>
          <w:rFonts w:cs="Times New Roman"/>
          <w:sz w:val="28"/>
          <w:szCs w:val="28"/>
        </w:rPr>
        <w:t>-Tập hợp lực lượng có đam mê và khả năng khởi nghiệp để cùng tham gia</w:t>
      </w:r>
      <w:r>
        <w:rPr>
          <w:rFonts w:cs="Times New Roman"/>
          <w:sz w:val="28"/>
          <w:szCs w:val="28"/>
        </w:rPr>
        <w:t xml:space="preserve"> vào các nhóm</w:t>
      </w:r>
      <w:r w:rsidRPr="002F3491">
        <w:rPr>
          <w:rFonts w:cs="Times New Roman"/>
          <w:sz w:val="28"/>
          <w:szCs w:val="28"/>
        </w:rPr>
        <w:t xml:space="preserve"> khởi nghiệp.</w:t>
      </w:r>
    </w:p>
    <w:p w14:paraId="2FF7171C" w14:textId="5F10D885" w:rsidR="00CF11E3" w:rsidRDefault="002F3491" w:rsidP="002F3491">
      <w:pPr>
        <w:spacing w:after="0" w:line="276" w:lineRule="auto"/>
        <w:ind w:firstLine="567"/>
        <w:jc w:val="both"/>
        <w:rPr>
          <w:rFonts w:cs="Times New Roman"/>
          <w:sz w:val="28"/>
          <w:szCs w:val="28"/>
        </w:rPr>
      </w:pPr>
      <w:r w:rsidRPr="002F3491">
        <w:rPr>
          <w:rFonts w:cs="Times New Roman"/>
          <w:sz w:val="28"/>
          <w:szCs w:val="28"/>
        </w:rPr>
        <w:t>-</w:t>
      </w:r>
      <w:r w:rsidR="00C04D6D">
        <w:rPr>
          <w:rFonts w:cs="Times New Roman"/>
          <w:sz w:val="28"/>
          <w:szCs w:val="28"/>
        </w:rPr>
        <w:t xml:space="preserve">Hỗ trợ truyền thông, đào tạo nhân sự, kiến thức kinh doanh cho thành viên CLB. </w:t>
      </w:r>
    </w:p>
    <w:p w14:paraId="244F3D16" w14:textId="039EE10B" w:rsidR="00C04D6D" w:rsidRDefault="00C04D6D" w:rsidP="002F3491">
      <w:pPr>
        <w:spacing w:after="0" w:line="276" w:lineRule="auto"/>
        <w:ind w:firstLine="567"/>
        <w:jc w:val="both"/>
        <w:rPr>
          <w:rFonts w:cs="Times New Roman"/>
          <w:sz w:val="28"/>
          <w:szCs w:val="28"/>
        </w:rPr>
      </w:pPr>
      <w:r>
        <w:rPr>
          <w:rFonts w:cs="Times New Roman"/>
          <w:sz w:val="28"/>
          <w:szCs w:val="28"/>
        </w:rPr>
        <w:t xml:space="preserve">- Tập hợp sinh viên có ý tưởng khởi nghiệp, thành lập ban Dự án để tập trung nguồn lực, hiện thực hóa ý tưởng trên thực tế. </w:t>
      </w:r>
    </w:p>
    <w:p w14:paraId="012C02FF" w14:textId="55034437" w:rsidR="00E07CB8" w:rsidRDefault="00E07CB8" w:rsidP="002F3491">
      <w:pPr>
        <w:spacing w:after="0" w:line="276" w:lineRule="auto"/>
        <w:ind w:firstLine="567"/>
        <w:jc w:val="both"/>
        <w:rPr>
          <w:rFonts w:cs="Times New Roman"/>
          <w:sz w:val="28"/>
          <w:szCs w:val="28"/>
        </w:rPr>
      </w:pPr>
      <w:r>
        <w:rPr>
          <w:rFonts w:cs="Times New Roman"/>
          <w:sz w:val="28"/>
          <w:szCs w:val="28"/>
        </w:rPr>
        <w:t xml:space="preserve">- Phối hợp với các doanh nghiệp, đơn vị tài trợ tổ chức các cuộc thi tìm kiếm ý tưởng khởi nghiệp cấp trường, các cuộc thi Hackathon… </w:t>
      </w:r>
    </w:p>
    <w:p w14:paraId="0C6BCA1B" w14:textId="77777777" w:rsidR="00E43B26" w:rsidRPr="00E43B26" w:rsidRDefault="00E43B26" w:rsidP="00E43B26">
      <w:pPr>
        <w:spacing w:after="0" w:line="276" w:lineRule="auto"/>
        <w:ind w:firstLine="567"/>
        <w:jc w:val="both"/>
        <w:rPr>
          <w:rFonts w:cs="Times New Roman"/>
          <w:b/>
          <w:bCs/>
          <w:i/>
          <w:iCs/>
          <w:sz w:val="28"/>
          <w:szCs w:val="28"/>
        </w:rPr>
      </w:pPr>
      <w:r w:rsidRPr="00E43B26">
        <w:rPr>
          <w:rFonts w:cs="Times New Roman"/>
          <w:b/>
          <w:bCs/>
          <w:i/>
          <w:iCs/>
          <w:sz w:val="28"/>
          <w:szCs w:val="28"/>
        </w:rPr>
        <w:t>3.5. Tiêu chí chọn lựa và kết nạp thành viên CLB</w:t>
      </w:r>
    </w:p>
    <w:p w14:paraId="7639AB79" w14:textId="779E3BE5" w:rsidR="00E43B26" w:rsidRDefault="00E43B26" w:rsidP="00E43B26">
      <w:pPr>
        <w:pStyle w:val="ListParagraph"/>
        <w:numPr>
          <w:ilvl w:val="0"/>
          <w:numId w:val="5"/>
        </w:numPr>
        <w:spacing w:after="0" w:line="276" w:lineRule="auto"/>
        <w:jc w:val="both"/>
        <w:rPr>
          <w:rFonts w:cs="Times New Roman"/>
          <w:sz w:val="28"/>
          <w:szCs w:val="28"/>
        </w:rPr>
      </w:pPr>
      <w:r w:rsidRPr="00E43B26">
        <w:rPr>
          <w:rFonts w:cs="Times New Roman"/>
          <w:sz w:val="28"/>
          <w:szCs w:val="28"/>
        </w:rPr>
        <w:t>Có năng lực nổi trội, năng động, nhiệt tình, uy tín, trách nhiệm, đam mê khởi nghiệp và tinh thần đóng góp vì cộng đồng; vì sự phát triển của trường Đại học Vinh.</w:t>
      </w:r>
    </w:p>
    <w:p w14:paraId="0C6CB575" w14:textId="76331443" w:rsidR="00E43B26" w:rsidRPr="00E43B26" w:rsidRDefault="00E43B26" w:rsidP="00E43B26">
      <w:pPr>
        <w:pStyle w:val="ListParagraph"/>
        <w:numPr>
          <w:ilvl w:val="0"/>
          <w:numId w:val="5"/>
        </w:numPr>
        <w:spacing w:after="0" w:line="276" w:lineRule="auto"/>
        <w:jc w:val="both"/>
        <w:rPr>
          <w:rFonts w:cs="Times New Roman"/>
          <w:sz w:val="28"/>
          <w:szCs w:val="28"/>
        </w:rPr>
      </w:pPr>
      <w:r>
        <w:rPr>
          <w:rFonts w:cs="Times New Roman"/>
          <w:sz w:val="28"/>
          <w:szCs w:val="28"/>
        </w:rPr>
        <w:t>Các nhóm có ý tưởng khởi nghiệp, dự án khởi nghiệp thi đạt giải cấp trường, cấp tỉnh và cấp quốc gia được đặc cách ghi danh vào Ban dự án của CLB</w:t>
      </w:r>
    </w:p>
    <w:p w14:paraId="1D744894" w14:textId="6BFAC27E" w:rsidR="00E43B26" w:rsidRPr="00E43B26" w:rsidRDefault="00E43B26" w:rsidP="00E43B26">
      <w:pPr>
        <w:pStyle w:val="ListParagraph"/>
        <w:numPr>
          <w:ilvl w:val="0"/>
          <w:numId w:val="5"/>
        </w:numPr>
        <w:spacing w:after="0" w:line="276" w:lineRule="auto"/>
        <w:jc w:val="both"/>
        <w:rPr>
          <w:rFonts w:cs="Times New Roman"/>
          <w:sz w:val="28"/>
          <w:szCs w:val="28"/>
        </w:rPr>
      </w:pPr>
      <w:r w:rsidRPr="00E43B26">
        <w:rPr>
          <w:rFonts w:cs="Times New Roman"/>
          <w:sz w:val="28"/>
          <w:szCs w:val="28"/>
        </w:rPr>
        <w:t>Các nhà quản lý, trí thức, doanh nhân đam mê và có nhiều đóng góp vì sự phát triển hệ sinh thái khởi nghiệp đổi mới sáng tạo trường Đại học Vinh.</w:t>
      </w:r>
    </w:p>
    <w:p w14:paraId="32903777" w14:textId="0FE8F8D2" w:rsidR="00CF11E3" w:rsidRPr="00E43B26" w:rsidRDefault="00E43B26" w:rsidP="00E43B26">
      <w:pPr>
        <w:pStyle w:val="ListParagraph"/>
        <w:numPr>
          <w:ilvl w:val="0"/>
          <w:numId w:val="5"/>
        </w:numPr>
        <w:spacing w:after="0" w:line="276" w:lineRule="auto"/>
        <w:jc w:val="both"/>
        <w:rPr>
          <w:rFonts w:cs="Times New Roman"/>
          <w:sz w:val="28"/>
          <w:szCs w:val="28"/>
        </w:rPr>
      </w:pPr>
      <w:r w:rsidRPr="00E43B26">
        <w:rPr>
          <w:rFonts w:cs="Times New Roman"/>
          <w:sz w:val="28"/>
          <w:szCs w:val="28"/>
        </w:rPr>
        <w:t xml:space="preserve">Quy trình chọn lựa và quyết định công nhận, hủy thành viên, thành viên danh dự của CLB do </w:t>
      </w:r>
      <w:r>
        <w:rPr>
          <w:rFonts w:cs="Times New Roman"/>
          <w:sz w:val="28"/>
          <w:szCs w:val="28"/>
        </w:rPr>
        <w:t xml:space="preserve">Ban </w:t>
      </w:r>
      <w:r w:rsidRPr="00E43B26">
        <w:rPr>
          <w:rFonts w:cs="Times New Roman"/>
          <w:sz w:val="28"/>
          <w:szCs w:val="28"/>
        </w:rPr>
        <w:t>Chủ nhiệm CLB quyết định.</w:t>
      </w:r>
    </w:p>
    <w:p w14:paraId="37D46869" w14:textId="77777777" w:rsidR="00CF11E3" w:rsidRDefault="00CF11E3" w:rsidP="00CE7BA3">
      <w:pPr>
        <w:spacing w:after="0" w:line="276" w:lineRule="auto"/>
        <w:ind w:firstLine="567"/>
        <w:jc w:val="both"/>
        <w:rPr>
          <w:rFonts w:cs="Times New Roman"/>
          <w:sz w:val="28"/>
          <w:szCs w:val="28"/>
        </w:rPr>
      </w:pPr>
    </w:p>
    <w:sectPr w:rsidR="00CF11E3" w:rsidSect="00DF0975">
      <w:pgSz w:w="11907" w:h="16840" w:code="9"/>
      <w:pgMar w:top="851"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10EA" w14:textId="77777777" w:rsidR="00426BFA" w:rsidRDefault="00426BFA" w:rsidP="00DF0975">
      <w:pPr>
        <w:spacing w:after="0" w:line="240" w:lineRule="auto"/>
      </w:pPr>
      <w:r>
        <w:separator/>
      </w:r>
    </w:p>
  </w:endnote>
  <w:endnote w:type="continuationSeparator" w:id="0">
    <w:p w14:paraId="077195AF" w14:textId="77777777" w:rsidR="00426BFA" w:rsidRDefault="00426BFA" w:rsidP="00DF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9314D" w14:textId="77777777" w:rsidR="00426BFA" w:rsidRDefault="00426BFA" w:rsidP="00DF0975">
      <w:pPr>
        <w:spacing w:after="0" w:line="240" w:lineRule="auto"/>
      </w:pPr>
      <w:r>
        <w:separator/>
      </w:r>
    </w:p>
  </w:footnote>
  <w:footnote w:type="continuationSeparator" w:id="0">
    <w:p w14:paraId="7EF980E3" w14:textId="77777777" w:rsidR="00426BFA" w:rsidRDefault="00426BFA" w:rsidP="00DF0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24E7"/>
    <w:multiLevelType w:val="multilevel"/>
    <w:tmpl w:val="E2B260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D62AC"/>
    <w:multiLevelType w:val="hybridMultilevel"/>
    <w:tmpl w:val="4480598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C934A84"/>
    <w:multiLevelType w:val="hybridMultilevel"/>
    <w:tmpl w:val="03505FC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48709F9"/>
    <w:multiLevelType w:val="hybridMultilevel"/>
    <w:tmpl w:val="A45CF2E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C8A4BE2"/>
    <w:multiLevelType w:val="hybridMultilevel"/>
    <w:tmpl w:val="DF2AEA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31"/>
    <w:rsid w:val="000643A7"/>
    <w:rsid w:val="000B1FE4"/>
    <w:rsid w:val="000D3E69"/>
    <w:rsid w:val="00101D82"/>
    <w:rsid w:val="0011003E"/>
    <w:rsid w:val="00133CB9"/>
    <w:rsid w:val="00136466"/>
    <w:rsid w:val="00147239"/>
    <w:rsid w:val="001A4F07"/>
    <w:rsid w:val="00236C11"/>
    <w:rsid w:val="002B1D6D"/>
    <w:rsid w:val="002E52B2"/>
    <w:rsid w:val="002F3491"/>
    <w:rsid w:val="002F6C30"/>
    <w:rsid w:val="00314AD9"/>
    <w:rsid w:val="003234EA"/>
    <w:rsid w:val="00340023"/>
    <w:rsid w:val="003537E9"/>
    <w:rsid w:val="003B3892"/>
    <w:rsid w:val="003E54BB"/>
    <w:rsid w:val="003F384D"/>
    <w:rsid w:val="00426BFA"/>
    <w:rsid w:val="004B4230"/>
    <w:rsid w:val="004E4BC5"/>
    <w:rsid w:val="004F7209"/>
    <w:rsid w:val="00501082"/>
    <w:rsid w:val="00516A62"/>
    <w:rsid w:val="00523E77"/>
    <w:rsid w:val="0054480C"/>
    <w:rsid w:val="005607C4"/>
    <w:rsid w:val="005664BC"/>
    <w:rsid w:val="0056719C"/>
    <w:rsid w:val="005C1B7F"/>
    <w:rsid w:val="00606108"/>
    <w:rsid w:val="00611E2D"/>
    <w:rsid w:val="006244B6"/>
    <w:rsid w:val="0067031B"/>
    <w:rsid w:val="006A62A7"/>
    <w:rsid w:val="006A6E62"/>
    <w:rsid w:val="006F5D91"/>
    <w:rsid w:val="007429E3"/>
    <w:rsid w:val="00752887"/>
    <w:rsid w:val="00761E4E"/>
    <w:rsid w:val="00813F75"/>
    <w:rsid w:val="00821D32"/>
    <w:rsid w:val="0083700A"/>
    <w:rsid w:val="0084187B"/>
    <w:rsid w:val="008548D9"/>
    <w:rsid w:val="00895138"/>
    <w:rsid w:val="008C0827"/>
    <w:rsid w:val="008C3231"/>
    <w:rsid w:val="008F0438"/>
    <w:rsid w:val="00916084"/>
    <w:rsid w:val="00976814"/>
    <w:rsid w:val="0098064D"/>
    <w:rsid w:val="00981D0C"/>
    <w:rsid w:val="009D7D63"/>
    <w:rsid w:val="009E7676"/>
    <w:rsid w:val="009F423E"/>
    <w:rsid w:val="00A25D28"/>
    <w:rsid w:val="00A736D9"/>
    <w:rsid w:val="00AB4040"/>
    <w:rsid w:val="00AD6AA3"/>
    <w:rsid w:val="00AE01D3"/>
    <w:rsid w:val="00AF119B"/>
    <w:rsid w:val="00AF5144"/>
    <w:rsid w:val="00AF750C"/>
    <w:rsid w:val="00B005BF"/>
    <w:rsid w:val="00B14DF1"/>
    <w:rsid w:val="00B45412"/>
    <w:rsid w:val="00B5642A"/>
    <w:rsid w:val="00B93137"/>
    <w:rsid w:val="00BD6048"/>
    <w:rsid w:val="00BF49FC"/>
    <w:rsid w:val="00C04D6D"/>
    <w:rsid w:val="00C16CCB"/>
    <w:rsid w:val="00C17702"/>
    <w:rsid w:val="00C379AF"/>
    <w:rsid w:val="00CC67DA"/>
    <w:rsid w:val="00CC7617"/>
    <w:rsid w:val="00CE7092"/>
    <w:rsid w:val="00CE7BA3"/>
    <w:rsid w:val="00CF11E3"/>
    <w:rsid w:val="00D62107"/>
    <w:rsid w:val="00D7368B"/>
    <w:rsid w:val="00DC632D"/>
    <w:rsid w:val="00DC674C"/>
    <w:rsid w:val="00DD1F97"/>
    <w:rsid w:val="00DF0975"/>
    <w:rsid w:val="00E07CB8"/>
    <w:rsid w:val="00E131BE"/>
    <w:rsid w:val="00E15DAB"/>
    <w:rsid w:val="00E203F4"/>
    <w:rsid w:val="00E43B26"/>
    <w:rsid w:val="00E6586C"/>
    <w:rsid w:val="00EA5BA4"/>
    <w:rsid w:val="00EC01D2"/>
    <w:rsid w:val="00F62146"/>
    <w:rsid w:val="00F82D44"/>
    <w:rsid w:val="00FB105A"/>
    <w:rsid w:val="00FB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66CC"/>
  <w15:chartTrackingRefBased/>
  <w15:docId w15:val="{58D19693-6E2F-43D4-9F15-D62A7D39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E01D3"/>
    <w:pPr>
      <w:spacing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DF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975"/>
  </w:style>
  <w:style w:type="paragraph" w:styleId="Footer">
    <w:name w:val="footer"/>
    <w:basedOn w:val="Normal"/>
    <w:link w:val="FooterChar"/>
    <w:uiPriority w:val="99"/>
    <w:unhideWhenUsed/>
    <w:rsid w:val="00DF0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975"/>
  </w:style>
  <w:style w:type="character" w:styleId="Hyperlink">
    <w:name w:val="Hyperlink"/>
    <w:basedOn w:val="DefaultParagraphFont"/>
    <w:uiPriority w:val="99"/>
    <w:unhideWhenUsed/>
    <w:rsid w:val="00AD6AA3"/>
    <w:rPr>
      <w:color w:val="0563C1" w:themeColor="hyperlink"/>
      <w:u w:val="single"/>
    </w:rPr>
  </w:style>
  <w:style w:type="character" w:customStyle="1" w:styleId="UnresolvedMention">
    <w:name w:val="Unresolved Mention"/>
    <w:basedOn w:val="DefaultParagraphFont"/>
    <w:uiPriority w:val="99"/>
    <w:semiHidden/>
    <w:unhideWhenUsed/>
    <w:rsid w:val="00AD6AA3"/>
    <w:rPr>
      <w:color w:val="605E5C"/>
      <w:shd w:val="clear" w:color="auto" w:fill="E1DFDD"/>
    </w:rPr>
  </w:style>
  <w:style w:type="paragraph" w:styleId="ListParagraph">
    <w:name w:val="List Paragraph"/>
    <w:basedOn w:val="Normal"/>
    <w:uiPriority w:val="34"/>
    <w:qFormat/>
    <w:rsid w:val="0032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2008">
      <w:bodyDiv w:val="1"/>
      <w:marLeft w:val="0"/>
      <w:marRight w:val="0"/>
      <w:marTop w:val="0"/>
      <w:marBottom w:val="0"/>
      <w:divBdr>
        <w:top w:val="none" w:sz="0" w:space="0" w:color="auto"/>
        <w:left w:val="none" w:sz="0" w:space="0" w:color="auto"/>
        <w:bottom w:val="none" w:sz="0" w:space="0" w:color="auto"/>
        <w:right w:val="none" w:sz="0" w:space="0" w:color="auto"/>
      </w:divBdr>
    </w:div>
    <w:div w:id="1028524480">
      <w:bodyDiv w:val="1"/>
      <w:marLeft w:val="0"/>
      <w:marRight w:val="0"/>
      <w:marTop w:val="0"/>
      <w:marBottom w:val="0"/>
      <w:divBdr>
        <w:top w:val="none" w:sz="0" w:space="0" w:color="auto"/>
        <w:left w:val="none" w:sz="0" w:space="0" w:color="auto"/>
        <w:bottom w:val="none" w:sz="0" w:space="0" w:color="auto"/>
        <w:right w:val="none" w:sz="0" w:space="0" w:color="auto"/>
      </w:divBdr>
    </w:div>
    <w:div w:id="1263417390">
      <w:bodyDiv w:val="1"/>
      <w:marLeft w:val="0"/>
      <w:marRight w:val="0"/>
      <w:marTop w:val="0"/>
      <w:marBottom w:val="0"/>
      <w:divBdr>
        <w:top w:val="none" w:sz="0" w:space="0" w:color="auto"/>
        <w:left w:val="none" w:sz="0" w:space="0" w:color="auto"/>
        <w:bottom w:val="none" w:sz="0" w:space="0" w:color="auto"/>
        <w:right w:val="none" w:sz="0" w:space="0" w:color="auto"/>
      </w:divBdr>
    </w:div>
    <w:div w:id="1310357698">
      <w:bodyDiv w:val="1"/>
      <w:marLeft w:val="0"/>
      <w:marRight w:val="0"/>
      <w:marTop w:val="0"/>
      <w:marBottom w:val="0"/>
      <w:divBdr>
        <w:top w:val="none" w:sz="0" w:space="0" w:color="auto"/>
        <w:left w:val="none" w:sz="0" w:space="0" w:color="auto"/>
        <w:bottom w:val="none" w:sz="0" w:space="0" w:color="auto"/>
        <w:right w:val="none" w:sz="0" w:space="0" w:color="auto"/>
      </w:divBdr>
    </w:div>
    <w:div w:id="1404982435">
      <w:bodyDiv w:val="1"/>
      <w:marLeft w:val="0"/>
      <w:marRight w:val="0"/>
      <w:marTop w:val="0"/>
      <w:marBottom w:val="0"/>
      <w:divBdr>
        <w:top w:val="none" w:sz="0" w:space="0" w:color="auto"/>
        <w:left w:val="none" w:sz="0" w:space="0" w:color="auto"/>
        <w:bottom w:val="none" w:sz="0" w:space="0" w:color="auto"/>
        <w:right w:val="none" w:sz="0" w:space="0" w:color="auto"/>
      </w:divBdr>
    </w:div>
    <w:div w:id="1415198266">
      <w:bodyDiv w:val="1"/>
      <w:marLeft w:val="0"/>
      <w:marRight w:val="0"/>
      <w:marTop w:val="0"/>
      <w:marBottom w:val="0"/>
      <w:divBdr>
        <w:top w:val="none" w:sz="0" w:space="0" w:color="auto"/>
        <w:left w:val="none" w:sz="0" w:space="0" w:color="auto"/>
        <w:bottom w:val="none" w:sz="0" w:space="0" w:color="auto"/>
        <w:right w:val="none" w:sz="0" w:space="0" w:color="auto"/>
      </w:divBdr>
    </w:div>
    <w:div w:id="1462459326">
      <w:bodyDiv w:val="1"/>
      <w:marLeft w:val="0"/>
      <w:marRight w:val="0"/>
      <w:marTop w:val="0"/>
      <w:marBottom w:val="0"/>
      <w:divBdr>
        <w:top w:val="none" w:sz="0" w:space="0" w:color="auto"/>
        <w:left w:val="none" w:sz="0" w:space="0" w:color="auto"/>
        <w:bottom w:val="none" w:sz="0" w:space="0" w:color="auto"/>
        <w:right w:val="none" w:sz="0" w:space="0" w:color="auto"/>
      </w:divBdr>
    </w:div>
    <w:div w:id="1577327713">
      <w:bodyDiv w:val="1"/>
      <w:marLeft w:val="0"/>
      <w:marRight w:val="0"/>
      <w:marTop w:val="0"/>
      <w:marBottom w:val="0"/>
      <w:divBdr>
        <w:top w:val="none" w:sz="0" w:space="0" w:color="auto"/>
        <w:left w:val="none" w:sz="0" w:space="0" w:color="auto"/>
        <w:bottom w:val="none" w:sz="0" w:space="0" w:color="auto"/>
        <w:right w:val="none" w:sz="0" w:space="0" w:color="auto"/>
      </w:divBdr>
    </w:div>
    <w:div w:id="1577976371">
      <w:bodyDiv w:val="1"/>
      <w:marLeft w:val="0"/>
      <w:marRight w:val="0"/>
      <w:marTop w:val="0"/>
      <w:marBottom w:val="0"/>
      <w:divBdr>
        <w:top w:val="none" w:sz="0" w:space="0" w:color="auto"/>
        <w:left w:val="none" w:sz="0" w:space="0" w:color="auto"/>
        <w:bottom w:val="none" w:sz="0" w:space="0" w:color="auto"/>
        <w:right w:val="none" w:sz="0" w:space="0" w:color="auto"/>
      </w:divBdr>
    </w:div>
    <w:div w:id="20669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1534</Words>
  <Characters>8746</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Thuy Van</dc:creator>
  <cp:keywords/>
  <dc:description/>
  <cp:lastModifiedBy>Admin</cp:lastModifiedBy>
  <cp:revision>8</cp:revision>
  <cp:lastPrinted>2022-06-13T22:29:00Z</cp:lastPrinted>
  <dcterms:created xsi:type="dcterms:W3CDTF">2022-05-05T01:17:00Z</dcterms:created>
  <dcterms:modified xsi:type="dcterms:W3CDTF">2022-06-20T00:47:00Z</dcterms:modified>
</cp:coreProperties>
</file>