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2B8" w:rsidRPr="001472B8" w:rsidRDefault="001472B8" w:rsidP="001472B8">
      <w:pPr>
        <w:spacing w:after="0" w:line="39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</w:rPr>
      </w:pPr>
      <w:proofErr w:type="spellStart"/>
      <w:r w:rsidRPr="001472B8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</w:rPr>
        <w:t>Cựu</w:t>
      </w:r>
      <w:proofErr w:type="spellEnd"/>
      <w:r w:rsidRPr="001472B8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</w:rPr>
        <w:t xml:space="preserve"> </w:t>
      </w:r>
      <w:proofErr w:type="spellStart"/>
      <w:r w:rsidRPr="001472B8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</w:rPr>
        <w:t>sinh</w:t>
      </w:r>
      <w:proofErr w:type="spellEnd"/>
      <w:r w:rsidRPr="001472B8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</w:rPr>
        <w:t xml:space="preserve"> </w:t>
      </w:r>
      <w:proofErr w:type="spellStart"/>
      <w:r w:rsidRPr="001472B8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</w:rPr>
        <w:t>viên</w:t>
      </w:r>
      <w:proofErr w:type="spellEnd"/>
      <w:r w:rsidRPr="001472B8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</w:rPr>
        <w:t xml:space="preserve"> </w:t>
      </w:r>
      <w:proofErr w:type="spellStart"/>
      <w:r w:rsidRPr="001472B8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</w:rPr>
        <w:t>khoa</w:t>
      </w:r>
      <w:proofErr w:type="spellEnd"/>
      <w:r w:rsidRPr="001472B8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</w:rPr>
        <w:t xml:space="preserve"> </w:t>
      </w:r>
      <w:proofErr w:type="spellStart"/>
      <w:r w:rsidRPr="001472B8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</w:rPr>
        <w:t>Giáo</w:t>
      </w:r>
      <w:proofErr w:type="spellEnd"/>
      <w:r w:rsidRPr="001472B8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</w:rPr>
        <w:t xml:space="preserve"> </w:t>
      </w:r>
      <w:proofErr w:type="spellStart"/>
      <w:r w:rsidRPr="001472B8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</w:rPr>
        <w:t>dục</w:t>
      </w:r>
      <w:proofErr w:type="spellEnd"/>
      <w:r w:rsidRPr="001472B8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</w:rPr>
        <w:t xml:space="preserve"> </w:t>
      </w:r>
      <w:proofErr w:type="spellStart"/>
      <w:r w:rsidRPr="001472B8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</w:rPr>
        <w:t>trao</w:t>
      </w:r>
      <w:proofErr w:type="spellEnd"/>
      <w:r w:rsidRPr="001472B8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</w:rPr>
        <w:t xml:space="preserve"> </w:t>
      </w:r>
      <w:proofErr w:type="spellStart"/>
      <w:r w:rsidRPr="001472B8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</w:rPr>
        <w:t>học</w:t>
      </w:r>
      <w:proofErr w:type="spellEnd"/>
      <w:r w:rsidRPr="001472B8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</w:rPr>
        <w:t xml:space="preserve"> </w:t>
      </w:r>
      <w:proofErr w:type="spellStart"/>
      <w:r w:rsidRPr="001472B8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</w:rPr>
        <w:t>bổng</w:t>
      </w:r>
      <w:proofErr w:type="spellEnd"/>
      <w:r w:rsidRPr="001472B8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</w:rPr>
        <w:t xml:space="preserve"> </w:t>
      </w:r>
      <w:proofErr w:type="spellStart"/>
      <w:r w:rsidRPr="001472B8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</w:rPr>
        <w:t>hỗ</w:t>
      </w:r>
      <w:proofErr w:type="spellEnd"/>
      <w:r w:rsidRPr="001472B8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</w:rPr>
        <w:t xml:space="preserve"> </w:t>
      </w:r>
      <w:proofErr w:type="spellStart"/>
      <w:r w:rsidRPr="001472B8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</w:rPr>
        <w:t>trợ</w:t>
      </w:r>
      <w:proofErr w:type="spellEnd"/>
      <w:r w:rsidRPr="001472B8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</w:rPr>
        <w:t xml:space="preserve"> </w:t>
      </w:r>
      <w:proofErr w:type="spellStart"/>
      <w:r w:rsidRPr="001472B8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</w:rPr>
        <w:t>sinh</w:t>
      </w:r>
      <w:proofErr w:type="spellEnd"/>
      <w:r w:rsidRPr="001472B8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</w:rPr>
        <w:t xml:space="preserve"> </w:t>
      </w:r>
      <w:proofErr w:type="spellStart"/>
      <w:r w:rsidRPr="001472B8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</w:rPr>
        <w:t>viên</w:t>
      </w:r>
      <w:proofErr w:type="spellEnd"/>
      <w:r w:rsidRPr="001472B8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</w:rPr>
        <w:t xml:space="preserve"> </w:t>
      </w:r>
      <w:proofErr w:type="spellStart"/>
      <w:r w:rsidRPr="001472B8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</w:rPr>
        <w:t>có</w:t>
      </w:r>
      <w:proofErr w:type="spellEnd"/>
      <w:r w:rsidRPr="001472B8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</w:rPr>
        <w:t xml:space="preserve"> </w:t>
      </w:r>
      <w:proofErr w:type="spellStart"/>
      <w:r w:rsidRPr="001472B8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</w:rPr>
        <w:t>hoàn</w:t>
      </w:r>
      <w:proofErr w:type="spellEnd"/>
      <w:r w:rsidRPr="001472B8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</w:rPr>
        <w:t xml:space="preserve"> </w:t>
      </w:r>
      <w:proofErr w:type="spellStart"/>
      <w:r w:rsidRPr="001472B8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</w:rPr>
        <w:t>cảnh</w:t>
      </w:r>
      <w:proofErr w:type="spellEnd"/>
      <w:r w:rsidRPr="001472B8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</w:rPr>
        <w:t xml:space="preserve"> </w:t>
      </w:r>
      <w:proofErr w:type="spellStart"/>
      <w:r w:rsidRPr="001472B8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</w:rPr>
        <w:t>khó</w:t>
      </w:r>
      <w:proofErr w:type="spellEnd"/>
      <w:r w:rsidRPr="001472B8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</w:rPr>
        <w:t xml:space="preserve"> </w:t>
      </w:r>
      <w:proofErr w:type="spellStart"/>
      <w:r w:rsidRPr="001472B8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</w:rPr>
        <w:t>khăn</w:t>
      </w:r>
      <w:proofErr w:type="spellEnd"/>
      <w:r w:rsidR="00D91376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</w:rPr>
        <w:t xml:space="preserve"> </w:t>
      </w:r>
      <w:proofErr w:type="spellStart"/>
      <w:r w:rsidR="00D91376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</w:rPr>
        <w:t>vươn</w:t>
      </w:r>
      <w:proofErr w:type="spellEnd"/>
      <w:r w:rsidR="00D91376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</w:rPr>
        <w:t xml:space="preserve"> </w:t>
      </w:r>
      <w:proofErr w:type="spellStart"/>
      <w:r w:rsidR="00D91376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</w:rPr>
        <w:t>lên</w:t>
      </w:r>
      <w:proofErr w:type="spellEnd"/>
      <w:r w:rsidR="00D91376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</w:rPr>
        <w:t xml:space="preserve"> </w:t>
      </w:r>
      <w:proofErr w:type="spellStart"/>
      <w:r w:rsidR="00D91376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</w:rPr>
        <w:t>trong</w:t>
      </w:r>
      <w:proofErr w:type="spellEnd"/>
      <w:r w:rsidR="00D91376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</w:rPr>
        <w:t xml:space="preserve"> </w:t>
      </w:r>
      <w:proofErr w:type="spellStart"/>
      <w:r w:rsidR="00D91376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</w:rPr>
        <w:t>học</w:t>
      </w:r>
      <w:proofErr w:type="spellEnd"/>
      <w:r w:rsidR="00D91376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</w:rPr>
        <w:t xml:space="preserve"> </w:t>
      </w:r>
      <w:proofErr w:type="spellStart"/>
      <w:r w:rsidR="00D91376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</w:rPr>
        <w:t>tập</w:t>
      </w:r>
      <w:proofErr w:type="spellEnd"/>
    </w:p>
    <w:p w:rsidR="001472B8" w:rsidRDefault="001472B8" w:rsidP="001472B8">
      <w:pPr>
        <w:spacing w:after="0" w:line="27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72B8" w:rsidRDefault="001472B8" w:rsidP="00D91376">
      <w:pPr>
        <w:spacing w:after="0" w:line="360" w:lineRule="auto"/>
        <w:ind w:firstLine="720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dịp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niệm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25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năm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thành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lập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khoa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đông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đảo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đã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buổi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gặp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mặt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giao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lưu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bổng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B747E"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proofErr w:type="spellEnd"/>
      <w:r w:rsidR="007B74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hoàn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cảnh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khó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khăn</w:t>
      </w:r>
      <w:proofErr w:type="spellEnd"/>
      <w:r w:rsidR="00D913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1376">
        <w:rPr>
          <w:rFonts w:ascii="Times New Roman" w:eastAsia="Times New Roman" w:hAnsi="Times New Roman" w:cs="Times New Roman"/>
          <w:color w:val="000000"/>
          <w:sz w:val="24"/>
          <w:szCs w:val="24"/>
        </w:rPr>
        <w:t>đang</w:t>
      </w:r>
      <w:proofErr w:type="spellEnd"/>
      <w:r w:rsidR="00D913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1376">
        <w:rPr>
          <w:rFonts w:ascii="Times New Roman" w:eastAsia="Times New Roman" w:hAnsi="Times New Roman" w:cs="Times New Roman"/>
          <w:color w:val="000000"/>
          <w:sz w:val="24"/>
          <w:szCs w:val="24"/>
        </w:rPr>
        <w:t>học</w:t>
      </w:r>
      <w:proofErr w:type="spellEnd"/>
      <w:r w:rsidR="00D913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1376">
        <w:rPr>
          <w:rFonts w:ascii="Times New Roman" w:eastAsia="Times New Roman" w:hAnsi="Times New Roman" w:cs="Times New Roman"/>
          <w:color w:val="000000"/>
          <w:sz w:val="24"/>
          <w:szCs w:val="24"/>
        </w:rPr>
        <w:t>tập</w:t>
      </w:r>
      <w:proofErr w:type="spellEnd"/>
      <w:r w:rsidR="00D913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1376">
        <w:rPr>
          <w:rFonts w:ascii="Times New Roman" w:eastAsia="Times New Roman" w:hAnsi="Times New Roman" w:cs="Times New Roman"/>
          <w:color w:val="000000"/>
          <w:sz w:val="24"/>
          <w:szCs w:val="24"/>
        </w:rPr>
        <w:t>tại</w:t>
      </w:r>
      <w:proofErr w:type="spellEnd"/>
      <w:r w:rsidR="00D913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1376">
        <w:rPr>
          <w:rFonts w:ascii="Times New Roman" w:eastAsia="Times New Roman" w:hAnsi="Times New Roman" w:cs="Times New Roman"/>
          <w:color w:val="000000"/>
          <w:sz w:val="24"/>
          <w:szCs w:val="24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472B8" w:rsidRDefault="001472B8" w:rsidP="00D9137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Gắn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liền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với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lịch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sử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hình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thành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và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phát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triển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của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Trường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Đại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học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Sư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phạm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Vinh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, nay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là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Trường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Đại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học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Vinh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từ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ban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đầu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chỉ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có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1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cán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bộ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thỉnh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giảng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, 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đến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tổ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Tâm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lý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học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-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Giáo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dục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học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, 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Bộ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môn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Tâm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lý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học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-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Giáo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dục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học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, 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năm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1995,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Khoa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Giáo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dục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Tiểu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học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đã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được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thành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lập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và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đến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năm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2010,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Khoa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được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đổi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tên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thành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Khoa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Giáo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dục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Đến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nay, 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Khoa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Giáo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dục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đã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có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đội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ngũ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gồm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39 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cán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bộ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giảng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viên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giáo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viên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trong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đó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có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 4 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phó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giáo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sư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, 20 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tiến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sĩ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, 17 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thạc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sĩ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. 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Số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lượng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người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học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hiện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nay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của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Khoa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có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gần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8.500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sinh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viên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học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viên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nghiên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cứu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sinh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theo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học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ở 3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ngành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đào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tạo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đại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học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, 3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chuyên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ngành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đào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tạo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thạc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sĩ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và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1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chuyên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ngành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đào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tạo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tiến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sĩ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Qua 25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năm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xây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dựng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và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phát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triển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Khoa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Giáo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dục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đã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đào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tạo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bồi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dưỡng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được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hơn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30.000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giáo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viên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mầm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non,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tiểu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học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và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cán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bộ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quản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lý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giáo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dục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cho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khu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vực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Bắc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Trung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bộ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và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cả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nước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đặc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biệt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trong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đó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có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hơn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3.000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thạc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sĩ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và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tiến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sĩ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Rất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nhiều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người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đã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trưởng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thành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nhanh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chóng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sau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khi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ra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trường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hiện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đã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là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những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nhà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giáo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xuất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sắc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là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các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nhà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khoa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học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là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các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nhà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quản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lý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có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uy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tín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và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giữ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các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trọng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trách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chức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vụ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quan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trọng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trong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xã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hội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.</w:t>
      </w:r>
    </w:p>
    <w:p w:rsidR="00D91376" w:rsidRPr="00D91376" w:rsidRDefault="001472B8" w:rsidP="00D91376">
      <w:pPr>
        <w:spacing w:line="400" w:lineRule="exact"/>
        <w:ind w:firstLine="72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Tại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buổi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Gặp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mặ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các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thế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hệ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cựu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sinh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viên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đã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phối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hợp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với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Khoa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tặng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30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suất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học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bổng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cho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các</w:t>
      </w:r>
      <w:proofErr w:type="spellEnd"/>
      <w:r w:rsid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sinh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viên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có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thành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tích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xuất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sắ</w:t>
      </w:r>
      <w:r w:rsid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</w:t>
      </w:r>
      <w:proofErr w:type="spellEnd"/>
      <w:r w:rsid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sinh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viên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có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hoàn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cả</w:t>
      </w:r>
      <w:r w:rsid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nh</w:t>
      </w:r>
      <w:proofErr w:type="spellEnd"/>
      <w:r w:rsid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khó</w:t>
      </w:r>
      <w:proofErr w:type="spellEnd"/>
      <w:r w:rsid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khăn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nỗ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lực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vươn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lên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trong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học</w:t>
      </w:r>
      <w:proofErr w:type="spellEnd"/>
      <w:r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tập</w:t>
      </w:r>
      <w:proofErr w:type="spellEnd"/>
      <w:r w:rsid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và</w:t>
      </w:r>
      <w:proofErr w:type="spellEnd"/>
      <w:r w:rsid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rèn</w:t>
      </w:r>
      <w:proofErr w:type="spellEnd"/>
      <w:r w:rsid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luyện</w:t>
      </w:r>
      <w:proofErr w:type="spellEnd"/>
      <w:r w:rsid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="00D91376" w:rsidRP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Có</w:t>
      </w:r>
      <w:proofErr w:type="spellEnd"/>
      <w:r w:rsidR="00D91376" w:rsidRP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91376" w:rsidRP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thể</w:t>
      </w:r>
      <w:proofErr w:type="spellEnd"/>
      <w:r w:rsidR="00D91376" w:rsidRP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91376" w:rsidRP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nói</w:t>
      </w:r>
      <w:proofErr w:type="spellEnd"/>
      <w:r w:rsidR="00D91376" w:rsidRP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đây</w:t>
      </w:r>
      <w:proofErr w:type="spellEnd"/>
      <w:r w:rsid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là</w:t>
      </w:r>
      <w:proofErr w:type="spellEnd"/>
      <w:r w:rsid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nghĩa</w:t>
      </w:r>
      <w:proofErr w:type="spellEnd"/>
      <w:r w:rsid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cử</w:t>
      </w:r>
      <w:proofErr w:type="spellEnd"/>
      <w:r w:rsidR="00D91376" w:rsidRP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91376" w:rsidRP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mang</w:t>
      </w:r>
      <w:proofErr w:type="spellEnd"/>
      <w:r w:rsidR="00D91376" w:rsidRP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ý </w:t>
      </w:r>
      <w:proofErr w:type="spellStart"/>
      <w:r w:rsidR="00D91376" w:rsidRP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nghĩa</w:t>
      </w:r>
      <w:proofErr w:type="spellEnd"/>
      <w:r w:rsidR="00D91376" w:rsidRP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nhân</w:t>
      </w:r>
      <w:proofErr w:type="spellEnd"/>
      <w:r w:rsid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văn</w:t>
      </w:r>
      <w:proofErr w:type="spellEnd"/>
      <w:r w:rsid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của</w:t>
      </w:r>
      <w:proofErr w:type="spellEnd"/>
      <w:r w:rsid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cộng</w:t>
      </w:r>
      <w:proofErr w:type="spellEnd"/>
      <w:r w:rsid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đồng</w:t>
      </w:r>
      <w:proofErr w:type="spellEnd"/>
      <w:r w:rsid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cựu</w:t>
      </w:r>
      <w:proofErr w:type="spellEnd"/>
      <w:r w:rsid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sinh</w:t>
      </w:r>
      <w:proofErr w:type="spellEnd"/>
      <w:r w:rsid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viên</w:t>
      </w:r>
      <w:proofErr w:type="spellEnd"/>
      <w:r w:rsid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khoa</w:t>
      </w:r>
      <w:proofErr w:type="spellEnd"/>
      <w:r w:rsid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Giáo</w:t>
      </w:r>
      <w:proofErr w:type="spellEnd"/>
      <w:r w:rsid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dục</w:t>
      </w:r>
      <w:proofErr w:type="spellEnd"/>
      <w:r w:rsid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D91376" w:rsidRP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góp</w:t>
      </w:r>
      <w:proofErr w:type="spellEnd"/>
      <w:r w:rsidR="00D91376" w:rsidRP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91376" w:rsidRP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phần</w:t>
      </w:r>
      <w:proofErr w:type="spellEnd"/>
      <w:r w:rsidR="00D91376" w:rsidRP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khích</w:t>
      </w:r>
      <w:proofErr w:type="spellEnd"/>
      <w:r w:rsid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lệ</w:t>
      </w:r>
      <w:proofErr w:type="spellEnd"/>
      <w:r w:rsid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hỗ</w:t>
      </w:r>
      <w:proofErr w:type="spellEnd"/>
      <w:r w:rsid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trợ</w:t>
      </w:r>
      <w:proofErr w:type="spellEnd"/>
      <w:r w:rsid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trước</w:t>
      </w:r>
      <w:proofErr w:type="spellEnd"/>
      <w:r w:rsid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những</w:t>
      </w:r>
      <w:proofErr w:type="spellEnd"/>
      <w:r w:rsid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thành</w:t>
      </w:r>
      <w:proofErr w:type="spellEnd"/>
      <w:r w:rsid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tích</w:t>
      </w:r>
      <w:proofErr w:type="spellEnd"/>
      <w:r w:rsid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và</w:t>
      </w:r>
      <w:proofErr w:type="spellEnd"/>
      <w:r w:rsid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hoàn</w:t>
      </w:r>
      <w:proofErr w:type="spellEnd"/>
      <w:r w:rsid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cảnh</w:t>
      </w:r>
      <w:proofErr w:type="spellEnd"/>
      <w:r w:rsid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khó</w:t>
      </w:r>
      <w:proofErr w:type="spellEnd"/>
      <w:r w:rsid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khăn</w:t>
      </w:r>
      <w:proofErr w:type="spellEnd"/>
      <w:r w:rsid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của</w:t>
      </w:r>
      <w:proofErr w:type="spellEnd"/>
      <w:r w:rsid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các</w:t>
      </w:r>
      <w:proofErr w:type="spellEnd"/>
      <w:r w:rsid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em</w:t>
      </w:r>
      <w:proofErr w:type="spellEnd"/>
      <w:r w:rsid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sinh</w:t>
      </w:r>
      <w:proofErr w:type="spellEnd"/>
      <w:r w:rsid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viên</w:t>
      </w:r>
      <w:proofErr w:type="spellEnd"/>
      <w:r w:rsid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D91376" w:rsidRP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thể</w:t>
      </w:r>
      <w:proofErr w:type="spellEnd"/>
      <w:r w:rsidR="00D91376" w:rsidRP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91376" w:rsidRP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hiện</w:t>
      </w:r>
      <w:proofErr w:type="spellEnd"/>
      <w:r w:rsidR="00D91376" w:rsidRP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91376" w:rsidRP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sự</w:t>
      </w:r>
      <w:proofErr w:type="spellEnd"/>
      <w:r w:rsidR="00D91376" w:rsidRP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91376" w:rsidRP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quan</w:t>
      </w:r>
      <w:proofErr w:type="spellEnd"/>
      <w:r w:rsidR="00D91376" w:rsidRP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91376" w:rsidRP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tâm</w:t>
      </w:r>
      <w:proofErr w:type="spellEnd"/>
      <w:r w:rsidR="00D91376" w:rsidRP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91376" w:rsidRP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của</w:t>
      </w:r>
      <w:proofErr w:type="spellEnd"/>
      <w:r w:rsidR="00D91376" w:rsidRP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91376" w:rsidRP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cộng</w:t>
      </w:r>
      <w:proofErr w:type="spellEnd"/>
      <w:r w:rsidR="00D91376" w:rsidRP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91376" w:rsidRP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đồng</w:t>
      </w:r>
      <w:proofErr w:type="spellEnd"/>
      <w:r w:rsidR="00D91376" w:rsidRP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91376" w:rsidRP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nhằm</w:t>
      </w:r>
      <w:proofErr w:type="spellEnd"/>
      <w:r w:rsidR="00D91376" w:rsidRP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91376" w:rsidRP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động</w:t>
      </w:r>
      <w:proofErr w:type="spellEnd"/>
      <w:r w:rsidR="00D91376" w:rsidRP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91376" w:rsidRP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viên</w:t>
      </w:r>
      <w:proofErr w:type="spellEnd"/>
      <w:r w:rsidR="00D91376" w:rsidRP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91376" w:rsidRP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các</w:t>
      </w:r>
      <w:proofErr w:type="spellEnd"/>
      <w:r w:rsidR="00D91376" w:rsidRP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91376" w:rsidRP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em</w:t>
      </w:r>
      <w:proofErr w:type="spellEnd"/>
      <w:r w:rsidR="00D91376" w:rsidRP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91376" w:rsidRP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vượt</w:t>
      </w:r>
      <w:proofErr w:type="spellEnd"/>
      <w:r w:rsidR="00D91376" w:rsidRP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qua </w:t>
      </w:r>
      <w:proofErr w:type="spellStart"/>
      <w:r w:rsidR="00D91376" w:rsidRP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hoàn</w:t>
      </w:r>
      <w:proofErr w:type="spellEnd"/>
      <w:r w:rsidR="00D91376" w:rsidRP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91376" w:rsidRP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cảnh</w:t>
      </w:r>
      <w:proofErr w:type="spellEnd"/>
      <w:r w:rsidR="00D91376" w:rsidRP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D91376" w:rsidRP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vươn</w:t>
      </w:r>
      <w:proofErr w:type="spellEnd"/>
      <w:r w:rsidR="00D91376" w:rsidRP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91376" w:rsidRP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lên</w:t>
      </w:r>
      <w:proofErr w:type="spellEnd"/>
      <w:r w:rsidR="00D91376" w:rsidRP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91376" w:rsidRP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trong</w:t>
      </w:r>
      <w:proofErr w:type="spellEnd"/>
      <w:r w:rsidR="00D91376" w:rsidRP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91376" w:rsidRP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học</w:t>
      </w:r>
      <w:proofErr w:type="spellEnd"/>
      <w:r w:rsidR="00D91376" w:rsidRP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91376" w:rsidRP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tập</w:t>
      </w:r>
      <w:proofErr w:type="spellEnd"/>
      <w:r w:rsidR="00D91376" w:rsidRP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91376" w:rsidRP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và</w:t>
      </w:r>
      <w:proofErr w:type="spellEnd"/>
      <w:r w:rsidR="00D91376" w:rsidRP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91376" w:rsidRP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rèn</w:t>
      </w:r>
      <w:proofErr w:type="spellEnd"/>
      <w:r w:rsidR="00D91376" w:rsidRP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91376" w:rsidRP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luyện</w:t>
      </w:r>
      <w:proofErr w:type="spellEnd"/>
      <w:r w:rsidR="00D91376" w:rsidRP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91376" w:rsidRP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để</w:t>
      </w:r>
      <w:proofErr w:type="spellEnd"/>
      <w:r w:rsidR="00D91376" w:rsidRP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91376" w:rsidRP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lập</w:t>
      </w:r>
      <w:proofErr w:type="spellEnd"/>
      <w:r w:rsidR="00D91376" w:rsidRP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91376" w:rsidRP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thân</w:t>
      </w:r>
      <w:proofErr w:type="spellEnd"/>
      <w:r w:rsidR="00D91376" w:rsidRP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D91376" w:rsidRP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lập</w:t>
      </w:r>
      <w:proofErr w:type="spellEnd"/>
      <w:r w:rsidR="00D91376" w:rsidRP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91376" w:rsidRP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nghiệp</w:t>
      </w:r>
      <w:proofErr w:type="spellEnd"/>
      <w:r w:rsidR="00D91376" w:rsidRPr="00D913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1472B8" w:rsidRDefault="00D91376" w:rsidP="00D9137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Cũng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tại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buổi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lễ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này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, </w:t>
      </w:r>
      <w:r w:rsidR="001472B8"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GS.TS.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Nguyễn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Huy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Bằng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-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Hiệu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trưở</w:t>
      </w:r>
      <w:r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ng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Nhà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trường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đã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 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đánh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giá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cao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những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kết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quả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đào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tạo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,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những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đóng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góp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 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của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Khoa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Giáo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dục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cho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Trường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Đại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học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Vinh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,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cho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tỉnh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Nghệ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gram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An</w:t>
      </w:r>
      <w:proofErr w:type="gram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,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khu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vực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Bắc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Trung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Bộ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và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cả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nước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.</w:t>
      </w:r>
      <w:r w:rsidR="001472B8">
        <w:rPr>
          <w:color w:val="333333"/>
          <w:bdr w:val="none" w:sz="0" w:space="0" w:color="auto" w:frame="1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Bước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vào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giai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đoạn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phát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triển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mới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của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Trường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Đại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học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Vinh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thầy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Hiệu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trưởng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yêu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cầu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Khoa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Giáo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dục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giữ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vững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và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phát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huy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nền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tảng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lợi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thế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bản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chất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của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một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trung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tâm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nghiên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cứu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khoa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học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giáo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dục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gắn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liền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giữa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đào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tạo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với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nghiên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cứu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khoa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học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Trên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cơ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sở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đó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chủ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động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tích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cực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nghiên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cứu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và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thực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hiện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đổi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mới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phương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thức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đào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tạo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mục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tiêu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nội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dung,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chương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trình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đào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tạo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phương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pháp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dạy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học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cách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thức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kiểm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tra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đánh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giá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nhằm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nâng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cao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chất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lượng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đào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tạo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đáp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ứng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yêu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cầu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đổi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mới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căn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bản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toàn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diện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giáo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dục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và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đào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tạo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theo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tinh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thần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Nghị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quyết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29,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Nghị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quyết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Hội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nghị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lần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thứ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8, Ban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Chấp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hành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Trung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ương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Đảng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khoá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XI;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tăng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cường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và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chủ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động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hợp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tác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trao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đổi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liên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thông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liên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kết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trong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đào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tạo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nghiên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cứu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khoa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học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bồi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dưỡng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cán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bộ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với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các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cơ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sở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trong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và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ngoài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nước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nâng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cao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năng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lực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bản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lĩnh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hội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nhập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quốc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tế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của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cán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bộ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và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nghiên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cứu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sinh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học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viên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sinh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viên</w:t>
      </w:r>
      <w:proofErr w:type="spellEnd"/>
      <w:r w:rsidR="001472B8" w:rsidRPr="00147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D91376" w:rsidRPr="001472B8" w:rsidRDefault="00D91376" w:rsidP="00D9137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sectPr w:rsidR="00D91376" w:rsidRPr="00147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2B8"/>
    <w:rsid w:val="001472B8"/>
    <w:rsid w:val="007B747E"/>
    <w:rsid w:val="00D65C76"/>
    <w:rsid w:val="00D9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8635B2-6E0A-424B-8CA8-068BFAB3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47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8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2021-05-10T02:47:00Z</dcterms:created>
  <dcterms:modified xsi:type="dcterms:W3CDTF">2021-05-10T03:09:00Z</dcterms:modified>
</cp:coreProperties>
</file>