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73F" w:rsidRDefault="00D30544" w:rsidP="00D30544">
      <w:pPr>
        <w:jc w:val="center"/>
        <w:rPr>
          <w:rFonts w:cs="Times New Roman"/>
          <w:b/>
          <w:szCs w:val="26"/>
        </w:rPr>
      </w:pPr>
      <w:r>
        <w:rPr>
          <w:rFonts w:cs="Times New Roman"/>
          <w:b/>
          <w:szCs w:val="26"/>
        </w:rPr>
        <w:t xml:space="preserve">NỘI DUNG HỌP LỚP PHIÊN THÁNG </w:t>
      </w:r>
      <w:r w:rsidR="00D0250D">
        <w:rPr>
          <w:rFonts w:cs="Times New Roman"/>
          <w:b/>
          <w:szCs w:val="26"/>
        </w:rPr>
        <w:t>2</w:t>
      </w:r>
      <w:r>
        <w:rPr>
          <w:rFonts w:cs="Times New Roman"/>
          <w:b/>
          <w:szCs w:val="26"/>
        </w:rPr>
        <w:t xml:space="preserve"> NĂM 2021</w:t>
      </w:r>
    </w:p>
    <w:p w:rsidR="0035573F" w:rsidRPr="00A50BD9" w:rsidRDefault="00DB5657" w:rsidP="0035573F">
      <w:pPr>
        <w:jc w:val="both"/>
        <w:rPr>
          <w:rFonts w:cs="Times New Roman"/>
          <w:b/>
          <w:szCs w:val="26"/>
        </w:rPr>
      </w:pPr>
      <w:r>
        <w:rPr>
          <w:rFonts w:cs="Times New Roman"/>
          <w:szCs w:val="26"/>
        </w:rPr>
        <w:t>1</w:t>
      </w:r>
      <w:r w:rsidR="0035573F">
        <w:rPr>
          <w:rFonts w:cs="Times New Roman"/>
          <w:szCs w:val="26"/>
        </w:rPr>
        <w:t xml:space="preserve">, </w:t>
      </w:r>
      <w:r w:rsidR="0035573F" w:rsidRPr="00A50BD9">
        <w:rPr>
          <w:rFonts w:cs="Times New Roman"/>
          <w:b/>
          <w:szCs w:val="26"/>
        </w:rPr>
        <w:t>Triển khai thu hồ sơ mới và bổ sung các loại chế độ chính sách:</w:t>
      </w:r>
    </w:p>
    <w:p w:rsidR="005C4430" w:rsidRDefault="00DB5657" w:rsidP="0035573F">
      <w:pPr>
        <w:jc w:val="both"/>
        <w:rPr>
          <w:rFonts w:cs="Times New Roman"/>
          <w:szCs w:val="26"/>
        </w:rPr>
      </w:pPr>
      <w:r>
        <w:rPr>
          <w:rFonts w:cs="Times New Roman"/>
          <w:szCs w:val="26"/>
        </w:rPr>
        <w:t>1</w:t>
      </w:r>
      <w:r w:rsidR="0035573F">
        <w:rPr>
          <w:rFonts w:cs="Times New Roman"/>
          <w:szCs w:val="26"/>
        </w:rPr>
        <w:t xml:space="preserve">.1. </w:t>
      </w:r>
      <w:r w:rsidR="005C4430" w:rsidRPr="005C4430">
        <w:rPr>
          <w:rFonts w:cs="Times New Roman"/>
          <w:i/>
          <w:szCs w:val="26"/>
        </w:rPr>
        <w:t>Hỗ trợ chi phí học</w:t>
      </w:r>
      <w:r w:rsidR="005C4430">
        <w:rPr>
          <w:rFonts w:cs="Times New Roman"/>
          <w:szCs w:val="26"/>
        </w:rPr>
        <w:t xml:space="preserve"> </w:t>
      </w:r>
      <w:r w:rsidR="005C4430" w:rsidRPr="005C4430">
        <w:rPr>
          <w:rFonts w:cs="Times New Roman"/>
          <w:i/>
          <w:szCs w:val="26"/>
        </w:rPr>
        <w:t>tập</w:t>
      </w:r>
      <w:r w:rsidR="005C4430">
        <w:rPr>
          <w:rFonts w:cs="Times New Roman"/>
          <w:szCs w:val="26"/>
        </w:rPr>
        <w:t xml:space="preserve">: </w:t>
      </w:r>
      <w:r w:rsidR="0035573F">
        <w:rPr>
          <w:rFonts w:cs="Times New Roman"/>
          <w:szCs w:val="26"/>
        </w:rPr>
        <w:t xml:space="preserve">Những sinh viên </w:t>
      </w:r>
      <w:r w:rsidR="005C4430">
        <w:rPr>
          <w:rFonts w:cs="Times New Roman"/>
          <w:szCs w:val="26"/>
        </w:rPr>
        <w:t xml:space="preserve"> đang được hưởng chế độ Hỗ trợ chi phí học tập theo diện hộ nghèo, cận nghèo nộp bổ sung giấy chứng nhận thuộc hộ nghèo, cận nghèo năm 202</w:t>
      </w:r>
      <w:r>
        <w:rPr>
          <w:rFonts w:cs="Times New Roman"/>
          <w:szCs w:val="26"/>
        </w:rPr>
        <w:t>2</w:t>
      </w:r>
      <w:r w:rsidR="005C4430">
        <w:rPr>
          <w:rFonts w:cs="Times New Roman"/>
          <w:szCs w:val="26"/>
        </w:rPr>
        <w:t xml:space="preserve"> để tiếp tục được hưởng chế độ. Các sinh viên khác nếu mới được công nhận thuộc hộ nghèo, cận nghèo thì làm hồ sơ mới để được hưởng từ học kỳ này.</w:t>
      </w:r>
      <w:r>
        <w:rPr>
          <w:rFonts w:cs="Times New Roman"/>
          <w:szCs w:val="26"/>
        </w:rPr>
        <w:t xml:space="preserve"> Những sinh viên đã từng được hưởng nhưng có gián đoạn ít nhất 1 học kỳ thì phải làm lại hồ sơ như lần đầu.</w:t>
      </w:r>
    </w:p>
    <w:p w:rsidR="00DB5657" w:rsidRDefault="00DB5657" w:rsidP="00A50BD9">
      <w:pPr>
        <w:widowControl w:val="0"/>
        <w:jc w:val="both"/>
        <w:rPr>
          <w:rFonts w:cs="Times New Roman"/>
          <w:szCs w:val="26"/>
        </w:rPr>
      </w:pPr>
      <w:r>
        <w:rPr>
          <w:rFonts w:cs="Times New Roman"/>
          <w:szCs w:val="26"/>
        </w:rPr>
        <w:t>1</w:t>
      </w:r>
      <w:r w:rsidR="0035573F">
        <w:rPr>
          <w:rFonts w:cs="Times New Roman"/>
          <w:szCs w:val="26"/>
        </w:rPr>
        <w:t xml:space="preserve">.2. </w:t>
      </w:r>
      <w:r w:rsidR="005C4430" w:rsidRPr="005C4430">
        <w:rPr>
          <w:rFonts w:cs="Times New Roman"/>
          <w:i/>
          <w:szCs w:val="26"/>
        </w:rPr>
        <w:t>Trợ cấp xã hội</w:t>
      </w:r>
      <w:r w:rsidR="005C4430">
        <w:rPr>
          <w:rFonts w:cs="Times New Roman"/>
          <w:szCs w:val="26"/>
        </w:rPr>
        <w:t xml:space="preserve">: </w:t>
      </w:r>
      <w:r w:rsidR="0035573F">
        <w:rPr>
          <w:rFonts w:cs="Times New Roman"/>
          <w:szCs w:val="26"/>
        </w:rPr>
        <w:t>Nhữ</w:t>
      </w:r>
      <w:r w:rsidR="00A50BD9">
        <w:rPr>
          <w:rFonts w:cs="Times New Roman"/>
          <w:szCs w:val="26"/>
        </w:rPr>
        <w:t>ng sinh viên đủ điều kiện hư</w:t>
      </w:r>
      <w:r>
        <w:rPr>
          <w:rFonts w:cs="Times New Roman"/>
          <w:szCs w:val="26"/>
        </w:rPr>
        <w:t>ở</w:t>
      </w:r>
      <w:r w:rsidR="00A50BD9">
        <w:rPr>
          <w:rFonts w:cs="Times New Roman"/>
          <w:szCs w:val="26"/>
        </w:rPr>
        <w:t xml:space="preserve">ng chế độ Trợ cấp xã hội </w:t>
      </w:r>
      <w:r w:rsidR="0035573F">
        <w:rPr>
          <w:rFonts w:cs="Times New Roman"/>
          <w:szCs w:val="26"/>
        </w:rPr>
        <w:t xml:space="preserve">nếu chưa được hưởng TCXH thì </w:t>
      </w:r>
      <w:r w:rsidR="00A50BD9">
        <w:rPr>
          <w:rFonts w:cs="Times New Roman"/>
          <w:szCs w:val="26"/>
        </w:rPr>
        <w:t xml:space="preserve">liên hệ TLQLSV để được hướng dẫn </w:t>
      </w:r>
      <w:r w:rsidR="0035573F">
        <w:rPr>
          <w:rFonts w:cs="Times New Roman"/>
          <w:szCs w:val="26"/>
        </w:rPr>
        <w:t>làm hồ sơ để xin hưởng</w:t>
      </w:r>
      <w:r w:rsidR="00A50BD9">
        <w:rPr>
          <w:rFonts w:cs="Times New Roman"/>
          <w:szCs w:val="26"/>
        </w:rPr>
        <w:t xml:space="preserve">. </w:t>
      </w:r>
      <w:r w:rsidR="0035573F">
        <w:rPr>
          <w:rFonts w:cs="Times New Roman"/>
          <w:szCs w:val="26"/>
        </w:rPr>
        <w:t>Thời hạn chậm nhất n</w:t>
      </w:r>
      <w:r w:rsidR="00A50BD9">
        <w:rPr>
          <w:rFonts w:cs="Times New Roman"/>
          <w:szCs w:val="26"/>
        </w:rPr>
        <w:t>ô</w:t>
      </w:r>
      <w:r w:rsidR="0035573F">
        <w:rPr>
          <w:rFonts w:cs="Times New Roman"/>
          <w:szCs w:val="26"/>
        </w:rPr>
        <w:t xml:space="preserve">p cho </w:t>
      </w:r>
      <w:r w:rsidR="005C4430">
        <w:rPr>
          <w:rFonts w:cs="Times New Roman"/>
          <w:szCs w:val="26"/>
        </w:rPr>
        <w:t>TLQLSV chậm nhất  ngày 10</w:t>
      </w:r>
      <w:r w:rsidR="0098556B">
        <w:rPr>
          <w:rFonts w:cs="Times New Roman"/>
          <w:szCs w:val="26"/>
        </w:rPr>
        <w:t>/3/2021</w:t>
      </w:r>
      <w:r w:rsidR="0035573F">
        <w:rPr>
          <w:rFonts w:cs="Times New Roman"/>
          <w:szCs w:val="26"/>
        </w:rPr>
        <w:t>.</w:t>
      </w:r>
    </w:p>
    <w:p w:rsidR="00DB5657" w:rsidRDefault="00DB5657" w:rsidP="00A50BD9">
      <w:pPr>
        <w:widowControl w:val="0"/>
        <w:jc w:val="both"/>
        <w:rPr>
          <w:rFonts w:cs="Times New Roman"/>
          <w:szCs w:val="26"/>
        </w:rPr>
      </w:pPr>
      <w:r>
        <w:rPr>
          <w:rFonts w:cs="Times New Roman"/>
          <w:szCs w:val="26"/>
        </w:rPr>
        <w:t xml:space="preserve">2. Các lớp đã hoàn thành Hồ sơ đánh giá rèn luyện gửi về ngay cho </w:t>
      </w:r>
      <w:r w:rsidR="00D0250D">
        <w:rPr>
          <w:rFonts w:cs="Times New Roman"/>
          <w:szCs w:val="26"/>
        </w:rPr>
        <w:t>TLQLSV</w:t>
      </w:r>
      <w:bookmarkStart w:id="0" w:name="_GoBack"/>
      <w:bookmarkEnd w:id="0"/>
      <w:r>
        <w:rPr>
          <w:rFonts w:cs="Times New Roman"/>
          <w:szCs w:val="26"/>
        </w:rPr>
        <w:t>.</w:t>
      </w:r>
    </w:p>
    <w:p w:rsidR="0098556B" w:rsidRPr="00D0250D" w:rsidRDefault="0035573F" w:rsidP="0035573F">
      <w:pPr>
        <w:jc w:val="both"/>
        <w:rPr>
          <w:rFonts w:cs="Times New Roman"/>
          <w:szCs w:val="26"/>
        </w:rPr>
      </w:pPr>
      <w:r w:rsidRPr="00D0250D">
        <w:rPr>
          <w:rFonts w:cs="Times New Roman"/>
          <w:szCs w:val="26"/>
        </w:rPr>
        <w:t>3,</w:t>
      </w:r>
      <w:r w:rsidR="0098556B" w:rsidRPr="00D0250D">
        <w:rPr>
          <w:rFonts w:cs="Times New Roman"/>
          <w:szCs w:val="26"/>
        </w:rPr>
        <w:t xml:space="preserve"> Thực hiện nghiêm túc các khuyến cáo của Bộ Y tế về phòng chố</w:t>
      </w:r>
      <w:r w:rsidR="00DB5657" w:rsidRPr="00D0250D">
        <w:rPr>
          <w:rFonts w:cs="Times New Roman"/>
          <w:szCs w:val="26"/>
        </w:rPr>
        <w:t>ng covid 19, Cập nhật thông tin các đối tượng thuộc F0, F1…theo hướng dẫn. Thông báo cho các thầy cô hướng dẫn (k59) hoặc các thầy cô bộ môn khi thuộc đối các đối tượng trên để hướng xử lí đúng quy định (Lưu ý: Các đối tượng phải có thông báo hay xác nhận của cơ quan y tế chứ không phải kết quả do tự test)</w:t>
      </w:r>
    </w:p>
    <w:p w:rsidR="00DB5657" w:rsidRPr="00D0250D" w:rsidRDefault="00DB5657" w:rsidP="0035573F">
      <w:pPr>
        <w:jc w:val="both"/>
        <w:rPr>
          <w:rFonts w:cs="Times New Roman"/>
          <w:szCs w:val="26"/>
        </w:rPr>
      </w:pPr>
      <w:r w:rsidRPr="00D0250D">
        <w:rPr>
          <w:rFonts w:cs="Times New Roman"/>
          <w:szCs w:val="26"/>
        </w:rPr>
        <w:t>4. Hội nghị dân chủ các lớp sinh viên:</w:t>
      </w:r>
    </w:p>
    <w:p w:rsidR="00DB5657" w:rsidRPr="00D0250D" w:rsidRDefault="00DB5657" w:rsidP="0035573F">
      <w:pPr>
        <w:jc w:val="both"/>
        <w:rPr>
          <w:rFonts w:cs="Times New Roman"/>
          <w:szCs w:val="26"/>
        </w:rPr>
      </w:pPr>
      <w:r w:rsidRPr="00D0250D">
        <w:rPr>
          <w:rFonts w:cs="Times New Roman"/>
          <w:szCs w:val="26"/>
        </w:rPr>
        <w:t>- Yêu cầu mời các thầy cô phụ trách lớp tham dự. Đối với những ý kiến, đóng góp hay thắc mắc chưa được giải đáp trong Hội nghị cấp lớp, các lớp tập hợp lại và gửi lên cho cô</w:t>
      </w:r>
      <w:r w:rsidR="001821E1" w:rsidRPr="00D0250D">
        <w:rPr>
          <w:rFonts w:cs="Times New Roman"/>
          <w:szCs w:val="26"/>
        </w:rPr>
        <w:t>. Ý kiến cần ngắn gọn, rõ ràng, những vẫn đề chung, khái quát. Những vấn đề cá nhân, có thể hỏi và giải trực tiếp ở TLQLSV thì không đặt ra ở đây.</w:t>
      </w:r>
    </w:p>
    <w:sectPr w:rsidR="00DB5657" w:rsidRPr="00D0250D" w:rsidSect="00AA150B">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73F"/>
    <w:rsid w:val="001821E1"/>
    <w:rsid w:val="0035573F"/>
    <w:rsid w:val="00382C14"/>
    <w:rsid w:val="004262BE"/>
    <w:rsid w:val="00431FCF"/>
    <w:rsid w:val="005C4430"/>
    <w:rsid w:val="0098556B"/>
    <w:rsid w:val="00991F0C"/>
    <w:rsid w:val="009D1322"/>
    <w:rsid w:val="00A50BD9"/>
    <w:rsid w:val="00AA150B"/>
    <w:rsid w:val="00BA06AA"/>
    <w:rsid w:val="00C33E6F"/>
    <w:rsid w:val="00D0250D"/>
    <w:rsid w:val="00D30544"/>
    <w:rsid w:val="00DB5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8D5B5"/>
  <w15:docId w15:val="{BE69BB0A-141C-466F-B280-8CD5EC3B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cp:lastModifiedBy>
  <cp:revision>4</cp:revision>
  <cp:lastPrinted>2020-03-03T03:03:00Z</cp:lastPrinted>
  <dcterms:created xsi:type="dcterms:W3CDTF">2022-02-14T08:16:00Z</dcterms:created>
  <dcterms:modified xsi:type="dcterms:W3CDTF">2022-02-14T08:31:00Z</dcterms:modified>
</cp:coreProperties>
</file>