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B3290" w:rsidRPr="007B6B22" w14:paraId="5ED0B14E" w14:textId="77777777" w:rsidTr="007827E5">
        <w:tc>
          <w:tcPr>
            <w:tcW w:w="3539" w:type="dxa"/>
          </w:tcPr>
          <w:p w14:paraId="6BC306C6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SƯ PHẠM</w:t>
            </w:r>
          </w:p>
        </w:tc>
        <w:tc>
          <w:tcPr>
            <w:tcW w:w="6379" w:type="dxa"/>
          </w:tcPr>
          <w:p w14:paraId="33E7CDD8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</w:tc>
      </w:tr>
      <w:tr w:rsidR="003B3290" w:rsidRPr="003B3290" w14:paraId="12E36A25" w14:textId="77777777" w:rsidTr="007827E5">
        <w:tc>
          <w:tcPr>
            <w:tcW w:w="3539" w:type="dxa"/>
          </w:tcPr>
          <w:p w14:paraId="072EF560" w14:textId="3F6CF625" w:rsidR="003B3290" w:rsidRPr="003F7079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</w:pPr>
            <w:r w:rsidRPr="003F7079">
              <w:rPr>
                <w:rFonts w:ascii="Times New Roman" w:hAnsi="Times New Roman" w:cs="Times New Roman"/>
                <w:b/>
                <w:bCs/>
                <w:sz w:val="22"/>
                <w:lang w:val="pt-BR"/>
              </w:rPr>
              <w:t xml:space="preserve">KHOA </w:t>
            </w:r>
            <w:r w:rsidR="003F7079" w:rsidRPr="003F7079">
              <w:rPr>
                <w:rFonts w:ascii="Times New Roman" w:hAnsi="Times New Roman" w:cs="Times New Roman"/>
                <w:b/>
                <w:bCs/>
                <w:sz w:val="22"/>
                <w:lang w:val="pt-BR"/>
              </w:rPr>
              <w:t>GIÁO</w:t>
            </w:r>
            <w:r w:rsidR="003F7079" w:rsidRPr="003F7079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 xml:space="preserve"> DỤC MẦM NON</w:t>
            </w:r>
          </w:p>
        </w:tc>
        <w:tc>
          <w:tcPr>
            <w:tcW w:w="6379" w:type="dxa"/>
          </w:tcPr>
          <w:p w14:paraId="2F8816E7" w14:textId="77777777" w:rsidR="003B3290" w:rsidRPr="003B3290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proofErr w:type="spellStart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Độc</w:t>
            </w:r>
            <w:proofErr w:type="spellEnd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lập</w:t>
            </w:r>
            <w:proofErr w:type="spellEnd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- </w:t>
            </w:r>
            <w:proofErr w:type="spellStart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Tự</w:t>
            </w:r>
            <w:proofErr w:type="spellEnd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do - </w:t>
            </w:r>
            <w:proofErr w:type="spellStart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Hạnh</w:t>
            </w:r>
            <w:proofErr w:type="spellEnd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B32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phúc</w:t>
            </w:r>
            <w:proofErr w:type="spellEnd"/>
          </w:p>
        </w:tc>
      </w:tr>
    </w:tbl>
    <w:p w14:paraId="396BD932" w14:textId="77777777" w:rsidR="003B3290" w:rsidRPr="003B3290" w:rsidRDefault="003B3290" w:rsidP="003B3290">
      <w:pPr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50C754FA" w14:textId="77777777" w:rsidR="00A06190" w:rsidRDefault="003B3290" w:rsidP="003B3290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BIÊN BẢN HỌP </w:t>
      </w:r>
      <w:r w:rsidR="00943378">
        <w:rPr>
          <w:rFonts w:ascii="Times New Roman" w:hAnsi="Times New Roman" w:cs="Times New Roman"/>
          <w:b/>
          <w:bCs/>
          <w:sz w:val="26"/>
          <w:szCs w:val="26"/>
          <w:lang w:val="pt-BR"/>
        </w:rPr>
        <w:t>PHÁT</w:t>
      </w:r>
      <w:r w:rsidR="0094337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TRIỂN</w:t>
      </w:r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CHƯƠNG TRÌNH ĐÀO TẠO</w:t>
      </w:r>
    </w:p>
    <w:p w14:paraId="79781F23" w14:textId="3595451A" w:rsidR="003B3290" w:rsidRPr="00943378" w:rsidRDefault="00943378" w:rsidP="003B3290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TRÌNH ĐỘ </w:t>
      </w:r>
      <w:r w:rsidR="005C3AD4">
        <w:rPr>
          <w:rFonts w:ascii="Times New Roman" w:hAnsi="Times New Roman" w:cs="Times New Roman"/>
          <w:b/>
          <w:bCs/>
          <w:sz w:val="26"/>
          <w:szCs w:val="26"/>
          <w:lang w:val="vi-VN"/>
        </w:rPr>
        <w:t>ĐẠI HỌC</w:t>
      </w:r>
      <w:r w:rsidR="00A0619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202</w:t>
      </w:r>
      <w:r w:rsidR="005C3AD4"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="00D51C2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NGÀNH</w:t>
      </w:r>
      <w:r w:rsidR="005C3AD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D51C21">
        <w:rPr>
          <w:rFonts w:ascii="Times New Roman" w:hAnsi="Times New Roman" w:cs="Times New Roman"/>
          <w:b/>
          <w:bCs/>
          <w:sz w:val="26"/>
          <w:szCs w:val="26"/>
          <w:lang w:val="vi-VN"/>
        </w:rPr>
        <w:t>GDMN</w:t>
      </w:r>
    </w:p>
    <w:p w14:paraId="104F88F7" w14:textId="77777777" w:rsidR="003B3290" w:rsidRPr="003B3290" w:rsidRDefault="003B3290" w:rsidP="003B3290">
      <w:pPr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564619F6" w14:textId="77777777" w:rsidR="003B3290" w:rsidRPr="003B3290" w:rsidRDefault="003B3290" w:rsidP="003B3290">
      <w:pPr>
        <w:spacing w:line="360" w:lineRule="auto"/>
        <w:ind w:firstLine="42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1.Thời </w:t>
      </w:r>
      <w:proofErr w:type="spellStart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>gian</w:t>
      </w:r>
      <w:proofErr w:type="spellEnd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, </w:t>
      </w:r>
      <w:proofErr w:type="spellStart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>địa</w:t>
      </w:r>
      <w:proofErr w:type="spellEnd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>điểm</w:t>
      </w:r>
      <w:proofErr w:type="spellEnd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>và</w:t>
      </w:r>
      <w:proofErr w:type="spellEnd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>thành</w:t>
      </w:r>
      <w:proofErr w:type="spellEnd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>phần</w:t>
      </w:r>
      <w:proofErr w:type="spellEnd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b/>
          <w:bCs/>
          <w:sz w:val="26"/>
          <w:szCs w:val="26"/>
          <w:lang w:val="pt-BR"/>
        </w:rPr>
        <w:t>họp</w:t>
      </w:r>
      <w:proofErr w:type="spellEnd"/>
    </w:p>
    <w:p w14:paraId="5A5ECEFA" w14:textId="7D6E11B6" w:rsidR="003B3290" w:rsidRPr="005C3AD4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Cuộc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họp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bắt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đầu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lúc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8h00 </w:t>
      </w: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ngày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20 </w:t>
      </w: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tháng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D51C21">
        <w:rPr>
          <w:rFonts w:ascii="Times New Roman" w:hAnsi="Times New Roman" w:cs="Times New Roman"/>
          <w:sz w:val="26"/>
          <w:szCs w:val="26"/>
          <w:lang w:val="vi-VN"/>
        </w:rPr>
        <w:t>11</w:t>
      </w:r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3B3290">
        <w:rPr>
          <w:rFonts w:ascii="Times New Roman" w:hAnsi="Times New Roman" w:cs="Times New Roman"/>
          <w:sz w:val="26"/>
          <w:szCs w:val="26"/>
          <w:lang w:val="pt-BR"/>
        </w:rPr>
        <w:t>năm</w:t>
      </w:r>
      <w:proofErr w:type="spellEnd"/>
      <w:r w:rsidRPr="003B3290">
        <w:rPr>
          <w:rFonts w:ascii="Times New Roman" w:hAnsi="Times New Roman" w:cs="Times New Roman"/>
          <w:sz w:val="26"/>
          <w:szCs w:val="26"/>
          <w:lang w:val="pt-BR"/>
        </w:rPr>
        <w:t xml:space="preserve"> 202</w:t>
      </w:r>
      <w:r w:rsidR="005C3AD4">
        <w:rPr>
          <w:rFonts w:ascii="Times New Roman" w:hAnsi="Times New Roman" w:cs="Times New Roman"/>
          <w:sz w:val="26"/>
          <w:szCs w:val="26"/>
          <w:lang w:val="vi-VN"/>
        </w:rPr>
        <w:t>1</w:t>
      </w:r>
    </w:p>
    <w:p w14:paraId="02373A25" w14:textId="27D1C810" w:rsidR="003B3290" w:rsidRPr="003F7079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A</w:t>
      </w:r>
      <w:r w:rsidR="00D51C21">
        <w:rPr>
          <w:rFonts w:ascii="Times New Roman" w:hAnsi="Times New Roman" w:cs="Times New Roman"/>
          <w:sz w:val="26"/>
          <w:szCs w:val="26"/>
          <w:lang w:val="vi-VN"/>
        </w:rPr>
        <w:t>1</w:t>
      </w:r>
      <w:r w:rsidRPr="007B6B22">
        <w:rPr>
          <w:rFonts w:ascii="Times New Roman" w:hAnsi="Times New Roman" w:cs="Times New Roman"/>
          <w:sz w:val="26"/>
          <w:szCs w:val="26"/>
        </w:rPr>
        <w:t>.</w:t>
      </w:r>
      <w:r w:rsidR="003F7079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7B6B22">
        <w:rPr>
          <w:rFonts w:ascii="Times New Roman" w:hAnsi="Times New Roman" w:cs="Times New Roman"/>
          <w:sz w:val="26"/>
          <w:szCs w:val="26"/>
        </w:rPr>
        <w:t>0</w:t>
      </w:r>
      <w:r w:rsidR="003F7079">
        <w:rPr>
          <w:rFonts w:ascii="Times New Roman" w:hAnsi="Times New Roman" w:cs="Times New Roman"/>
          <w:sz w:val="26"/>
          <w:szCs w:val="26"/>
          <w:lang w:val="vi-VN"/>
        </w:rPr>
        <w:t>4</w:t>
      </w:r>
    </w:p>
    <w:p w14:paraId="1BBE5172" w14:textId="77777777" w:rsidR="003B3290" w:rsidRPr="008344E4" w:rsidRDefault="003B3290" w:rsidP="003B3290">
      <w:pPr>
        <w:spacing w:line="360" w:lineRule="auto"/>
        <w:ind w:firstLine="420"/>
        <w:rPr>
          <w:rFonts w:ascii="Times New Roman" w:hAnsi="Times New Roman" w:cs="Times New Roman"/>
          <w:b/>
          <w:bCs/>
          <w:sz w:val="26"/>
          <w:szCs w:val="26"/>
        </w:rPr>
      </w:pPr>
      <w:r w:rsidRPr="008344E4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8344E4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8344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44E4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</w:p>
    <w:p w14:paraId="6F473823" w14:textId="7DEB6AC9" w:rsidR="003B3290" w:rsidRPr="007B6B22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7B6B22">
        <w:rPr>
          <w:rFonts w:ascii="Times New Roman" w:hAnsi="Times New Roman" w:cs="Times New Roman"/>
          <w:sz w:val="26"/>
          <w:szCs w:val="26"/>
        </w:rPr>
        <w:t>- TS</w:t>
      </w:r>
      <w:r w:rsidR="003F7079">
        <w:rPr>
          <w:rFonts w:ascii="Times New Roman" w:hAnsi="Times New Roman" w:cs="Times New Roman"/>
          <w:sz w:val="26"/>
          <w:szCs w:val="26"/>
          <w:lang w:val="vi-VN"/>
        </w:rPr>
        <w:t>. Trần Thị Hoàng Yến</w:t>
      </w:r>
      <w:r w:rsidRPr="007B6B2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khoa</w:t>
      </w:r>
    </w:p>
    <w:p w14:paraId="60FCAB70" w14:textId="2BDEF01E" w:rsidR="003B3290" w:rsidRPr="00D51C21" w:rsidRDefault="003B3290" w:rsidP="00D51C21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7B6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ĐT Sau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học -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Vinh</w:t>
      </w:r>
    </w:p>
    <w:p w14:paraId="5849DF0C" w14:textId="0396FF51" w:rsidR="003B3290" w:rsidRPr="007B6B22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7B6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AD4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5C3AD4">
        <w:rPr>
          <w:rFonts w:ascii="Times New Roman" w:hAnsi="Times New Roman" w:cs="Times New Roman"/>
          <w:sz w:val="26"/>
          <w:szCs w:val="26"/>
          <w:lang w:val="vi-VN"/>
        </w:rPr>
        <w:t xml:space="preserve"> học</w:t>
      </w:r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r w:rsidR="003F7079">
        <w:rPr>
          <w:rFonts w:ascii="Times New Roman" w:hAnsi="Times New Roman" w:cs="Times New Roman"/>
          <w:sz w:val="26"/>
          <w:szCs w:val="26"/>
          <w:lang w:val="vi-VN"/>
        </w:rPr>
        <w:t>GDMN</w:t>
      </w:r>
      <w:r w:rsidR="005C3AD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CDIO</w:t>
      </w:r>
    </w:p>
    <w:p w14:paraId="24FEB6C3" w14:textId="77777777" w:rsidR="003B3290" w:rsidRPr="007B6B22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7B6B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viên giảng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>.</w:t>
      </w:r>
    </w:p>
    <w:p w14:paraId="5AB623CA" w14:textId="77777777" w:rsidR="003B3290" w:rsidRPr="008344E4" w:rsidRDefault="003B3290" w:rsidP="003B3290">
      <w:pPr>
        <w:spacing w:line="360" w:lineRule="auto"/>
        <w:ind w:firstLine="420"/>
        <w:rPr>
          <w:rFonts w:ascii="Times New Roman" w:hAnsi="Times New Roman" w:cs="Times New Roman"/>
          <w:b/>
          <w:bCs/>
          <w:sz w:val="26"/>
          <w:szCs w:val="26"/>
        </w:rPr>
      </w:pPr>
      <w:r w:rsidRPr="008344E4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8344E4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8344E4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8344E4">
        <w:rPr>
          <w:rFonts w:ascii="Times New Roman" w:hAnsi="Times New Roman" w:cs="Times New Roman"/>
          <w:b/>
          <w:bCs/>
          <w:sz w:val="26"/>
          <w:szCs w:val="26"/>
        </w:rPr>
        <w:t>buổi</w:t>
      </w:r>
      <w:proofErr w:type="spellEnd"/>
      <w:r w:rsidRPr="008344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44E4">
        <w:rPr>
          <w:rFonts w:ascii="Times New Roman" w:hAnsi="Times New Roman" w:cs="Times New Roman"/>
          <w:b/>
          <w:bCs/>
          <w:sz w:val="26"/>
          <w:szCs w:val="26"/>
        </w:rPr>
        <w:t>họp</w:t>
      </w:r>
      <w:proofErr w:type="spellEnd"/>
    </w:p>
    <w:p w14:paraId="1887EB21" w14:textId="7F4D1936" w:rsidR="003B3290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7B6B22">
        <w:rPr>
          <w:rFonts w:ascii="Times New Roman" w:hAnsi="Times New Roman" w:cs="Times New Roman"/>
          <w:sz w:val="26"/>
          <w:szCs w:val="26"/>
        </w:rPr>
        <w:t xml:space="preserve">- </w:t>
      </w:r>
      <w:r w:rsidR="003F7079">
        <w:rPr>
          <w:rFonts w:ascii="Times New Roman" w:hAnsi="Times New Roman" w:cs="Times New Roman"/>
          <w:sz w:val="26"/>
          <w:szCs w:val="26"/>
        </w:rPr>
        <w:t>TS</w:t>
      </w:r>
      <w:r w:rsidR="003F7079">
        <w:rPr>
          <w:rFonts w:ascii="Times New Roman" w:hAnsi="Times New Roman" w:cs="Times New Roman"/>
          <w:sz w:val="26"/>
          <w:szCs w:val="26"/>
          <w:lang w:val="vi-VN"/>
        </w:rPr>
        <w:t>. Trần Thị Hoàng Yến</w:t>
      </w:r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943378">
        <w:rPr>
          <w:rFonts w:ascii="Times New Roman" w:hAnsi="Times New Roman" w:cs="Times New Roman"/>
          <w:sz w:val="26"/>
          <w:szCs w:val="26"/>
          <w:lang w:val="vi-VN"/>
        </w:rPr>
        <w:t xml:space="preserve"> sự tương thích giữa PP dạy học, kiểm tra đánh giá và </w:t>
      </w:r>
      <w:r>
        <w:rPr>
          <w:rFonts w:ascii="Times New Roman" w:hAnsi="Times New Roman" w:cs="Times New Roman"/>
          <w:sz w:val="26"/>
          <w:szCs w:val="26"/>
        </w:rPr>
        <w:t xml:space="preserve">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78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943378">
        <w:rPr>
          <w:rFonts w:ascii="Times New Roman" w:hAnsi="Times New Roman" w:cs="Times New Roman"/>
          <w:sz w:val="26"/>
          <w:szCs w:val="26"/>
          <w:lang w:val="vi-VN"/>
        </w:rPr>
        <w:t xml:space="preserve"> viên giảng dạy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2A5956" w14:textId="2B2E1CA6" w:rsidR="00952022" w:rsidRDefault="00952022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CTĐT, CĐR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7079">
        <w:rPr>
          <w:rFonts w:ascii="Times New Roman" w:hAnsi="Times New Roman" w:cs="Times New Roman"/>
          <w:sz w:val="26"/>
          <w:szCs w:val="26"/>
        </w:rPr>
        <w:t>GDMN</w:t>
      </w:r>
      <w:r w:rsidR="003F707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CDIO.</w:t>
      </w:r>
    </w:p>
    <w:p w14:paraId="5F671F0F" w14:textId="04E936F6" w:rsidR="00952022" w:rsidRPr="005C3AD4" w:rsidRDefault="00952022" w:rsidP="00943378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3378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="00943378">
        <w:rPr>
          <w:rFonts w:ascii="Times New Roman" w:hAnsi="Times New Roman" w:cs="Times New Roman"/>
          <w:sz w:val="26"/>
          <w:szCs w:val="26"/>
          <w:lang w:val="vi-VN"/>
        </w:rPr>
        <w:t xml:space="preserve"> tương thích giữa giữa PP dạy học, kiểm tra đánh giá và </w:t>
      </w:r>
      <w:r w:rsidR="00943378">
        <w:rPr>
          <w:rFonts w:ascii="Times New Roman" w:hAnsi="Times New Roman" w:cs="Times New Roman"/>
          <w:sz w:val="26"/>
          <w:szCs w:val="26"/>
        </w:rPr>
        <w:t>CĐR</w:t>
      </w:r>
      <w:r w:rsidR="005C3AD4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154164C" w14:textId="500F0D15" w:rsidR="003B3290" w:rsidRPr="007B6B22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7B6B22">
        <w:rPr>
          <w:rFonts w:ascii="Times New Roman" w:hAnsi="Times New Roman" w:cs="Times New Roman"/>
          <w:sz w:val="26"/>
          <w:szCs w:val="26"/>
        </w:rPr>
        <w:t xml:space="preserve">- TS. </w:t>
      </w:r>
      <w:proofErr w:type="spellStart"/>
      <w:r w:rsidR="00A06190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A06190">
        <w:rPr>
          <w:rFonts w:ascii="Times New Roman" w:hAnsi="Times New Roman" w:cs="Times New Roman"/>
          <w:sz w:val="26"/>
          <w:szCs w:val="26"/>
          <w:lang w:val="vi-VN"/>
        </w:rPr>
        <w:t xml:space="preserve"> Thị Thu Hạnh nêu vấn đề: ánh xạ giữa CĐR và PP giảng dạy đa dạng phù hơp với mục tiêu, nội dung của học phần; tuy nhiên cần chú trọng lựa chọn phương pháp dạy học trong tâm, phù hợp từng loại học phần (học phần không dự án/ học phần dự án)</w:t>
      </w:r>
    </w:p>
    <w:p w14:paraId="01E83C20" w14:textId="280592E4" w:rsidR="003B3290" w:rsidRPr="007B6B22" w:rsidRDefault="003B3290" w:rsidP="003B32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r w:rsidRPr="007B6B22">
        <w:rPr>
          <w:rFonts w:ascii="Times New Roman" w:hAnsi="Times New Roman" w:cs="Times New Roman"/>
          <w:sz w:val="26"/>
          <w:szCs w:val="26"/>
        </w:rPr>
        <w:t>- TS</w:t>
      </w:r>
      <w:r w:rsidR="00D51C21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="003F7079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3F7079">
        <w:rPr>
          <w:rFonts w:ascii="Times New Roman" w:hAnsi="Times New Roman" w:cs="Times New Roman"/>
          <w:sz w:val="26"/>
          <w:szCs w:val="26"/>
          <w:lang w:val="vi-VN"/>
        </w:rPr>
        <w:t xml:space="preserve"> Thị Quỳnh Anh</w:t>
      </w:r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ý</w:t>
      </w:r>
      <w:r w:rsidR="00A06190">
        <w:rPr>
          <w:rFonts w:ascii="Times New Roman" w:hAnsi="Times New Roman" w:cs="Times New Roman"/>
          <w:sz w:val="26"/>
          <w:szCs w:val="26"/>
          <w:lang w:val="vi-VN"/>
        </w:rPr>
        <w:t>: xây dựng rubric đánh giá từng bài đánh giá phù hợp trọng số % phân nhiệm của các CLO trong học phần; sử dụng các động từ bloom bám sát mức độ năng lực của các CLO học phần trong</w:t>
      </w:r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ĐT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41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1A3412">
        <w:rPr>
          <w:rFonts w:ascii="Times New Roman" w:hAnsi="Times New Roman" w:cs="Times New Roman"/>
          <w:sz w:val="26"/>
          <w:szCs w:val="26"/>
        </w:rPr>
        <w:t>.</w:t>
      </w:r>
    </w:p>
    <w:p w14:paraId="1236C910" w14:textId="17EA7EF9" w:rsidR="003B3290" w:rsidRDefault="003B3290" w:rsidP="00A061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  <w:lang w:val="vi-VN"/>
        </w:rPr>
      </w:pPr>
      <w:r w:rsidRPr="007B6B2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="00A0619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06190">
        <w:rPr>
          <w:rFonts w:ascii="Times New Roman" w:hAnsi="Times New Roman" w:cs="Times New Roman"/>
          <w:sz w:val="26"/>
          <w:szCs w:val="26"/>
          <w:lang w:val="vi-VN"/>
        </w:rPr>
        <w:t xml:space="preserve"> GV khác quan tâm kết luận kết quả đánh giá các CĐR học phần quan các hình thức (thi tự luận, tiểu luận, đồ án).</w:t>
      </w:r>
    </w:p>
    <w:p w14:paraId="0D942365" w14:textId="0BCA5DE4" w:rsidR="00A06190" w:rsidRPr="00A06190" w:rsidRDefault="00A06190" w:rsidP="00A06190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Thống nhất điều chuẩn một số điểm năng lực của các CLO thuộc trụ cột PL04 phù hợp với đường phát triển năng lực của chương trình đào taọ.</w:t>
      </w:r>
    </w:p>
    <w:p w14:paraId="10F56A5F" w14:textId="77777777" w:rsidR="00323155" w:rsidRDefault="003B3290" w:rsidP="00323155">
      <w:pPr>
        <w:spacing w:line="360" w:lineRule="auto"/>
        <w:ind w:firstLine="420"/>
        <w:rPr>
          <w:rFonts w:ascii="Times New Roman" w:hAnsi="Times New Roman" w:cs="Times New Roman"/>
          <w:b/>
          <w:bCs/>
          <w:sz w:val="26"/>
          <w:szCs w:val="26"/>
        </w:rPr>
      </w:pPr>
      <w:r w:rsidRPr="008344E4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8344E4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8344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44E4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="003231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A000DCC" w14:textId="1DE3FCA7" w:rsidR="00323155" w:rsidRPr="00323155" w:rsidRDefault="00323155" w:rsidP="00A06190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B3290" w:rsidRPr="0015230E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B3290" w:rsidRP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290" w:rsidRPr="0015230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B3290" w:rsidRPr="0015230E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="003B3290" w:rsidRPr="0015230E">
        <w:rPr>
          <w:rFonts w:ascii="Times New Roman" w:hAnsi="Times New Roman" w:cs="Times New Roman"/>
          <w:sz w:val="26"/>
          <w:szCs w:val="26"/>
        </w:rPr>
        <w:t>họ</w:t>
      </w:r>
      <w:r w:rsidR="0015230E" w:rsidRPr="0015230E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15230E" w:rsidRP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 w:rsidRPr="001523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5230E" w:rsidRP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 w:rsidRPr="001523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5230E" w:rsidRP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0E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1523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6190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="00A06190">
        <w:rPr>
          <w:rFonts w:ascii="Times New Roman" w:hAnsi="Times New Roman" w:cs="Times New Roman"/>
          <w:sz w:val="26"/>
          <w:szCs w:val="26"/>
          <w:lang w:val="vi-VN"/>
        </w:rPr>
        <w:t xml:space="preserve"> soát mức độ tương thích giữa PP giảng dạy, kiểm tra đánh giá và CĐR</w:t>
      </w:r>
      <w:r w:rsidR="0015230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88A09D" w14:textId="13919B92" w:rsidR="003B3290" w:rsidRPr="007B6B22" w:rsidRDefault="003B3290" w:rsidP="00323155">
      <w:pPr>
        <w:spacing w:line="360" w:lineRule="auto"/>
        <w:ind w:firstLine="420"/>
        <w:rPr>
          <w:rFonts w:ascii="Times New Roman" w:hAnsi="Times New Roman" w:cs="Times New Roman"/>
          <w:sz w:val="26"/>
          <w:szCs w:val="26"/>
        </w:rPr>
      </w:pPr>
      <w:proofErr w:type="spellStart"/>
      <w:r w:rsidRPr="007B6B2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11h30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6B2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B6B22">
        <w:rPr>
          <w:rFonts w:ascii="Times New Roman" w:hAnsi="Times New Roman" w:cs="Times New Roman"/>
          <w:sz w:val="26"/>
          <w:szCs w:val="26"/>
        </w:rPr>
        <w:t xml:space="preserve"> 2</w:t>
      </w:r>
      <w:r w:rsidR="003F7079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7B6B22">
        <w:rPr>
          <w:rFonts w:ascii="Times New Roman" w:hAnsi="Times New Roman" w:cs="Times New Roman"/>
          <w:sz w:val="26"/>
          <w:szCs w:val="26"/>
        </w:rPr>
        <w:t>/</w:t>
      </w:r>
      <w:r w:rsidR="00D51C21">
        <w:rPr>
          <w:rFonts w:ascii="Times New Roman" w:hAnsi="Times New Roman" w:cs="Times New Roman"/>
          <w:sz w:val="26"/>
          <w:szCs w:val="26"/>
          <w:lang w:val="vi-VN"/>
        </w:rPr>
        <w:t>11</w:t>
      </w:r>
      <w:r w:rsidRPr="007B6B22">
        <w:rPr>
          <w:rFonts w:ascii="Times New Roman" w:hAnsi="Times New Roman" w:cs="Times New Roman"/>
          <w:sz w:val="26"/>
          <w:szCs w:val="26"/>
        </w:rPr>
        <w:t>/202</w:t>
      </w:r>
      <w:r w:rsidR="005C3AD4">
        <w:rPr>
          <w:rFonts w:ascii="Times New Roman" w:hAnsi="Times New Roman" w:cs="Times New Roman"/>
          <w:sz w:val="26"/>
          <w:szCs w:val="26"/>
          <w:lang w:val="vi-VN"/>
        </w:rPr>
        <w:t>1</w:t>
      </w:r>
      <w:r w:rsidR="009E0281">
        <w:rPr>
          <w:rFonts w:ascii="Times New Roman" w:hAnsi="Times New Roman" w:cs="Times New Roman"/>
          <w:sz w:val="26"/>
          <w:szCs w:val="26"/>
        </w:rPr>
        <w:t>.</w:t>
      </w:r>
    </w:p>
    <w:p w14:paraId="0D868A2B" w14:textId="77777777" w:rsidR="003B3290" w:rsidRPr="007B6B22" w:rsidRDefault="003B3290" w:rsidP="003B329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B3290" w:rsidRPr="007B6B22" w14:paraId="00139933" w14:textId="77777777" w:rsidTr="007827E5">
        <w:tc>
          <w:tcPr>
            <w:tcW w:w="4508" w:type="dxa"/>
          </w:tcPr>
          <w:p w14:paraId="7D6F5302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</w:t>
            </w:r>
            <w:proofErr w:type="spellEnd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4508" w:type="dxa"/>
          </w:tcPr>
          <w:p w14:paraId="32D06731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</w:t>
            </w:r>
            <w:proofErr w:type="spellEnd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cuộc</w:t>
            </w:r>
            <w:proofErr w:type="spellEnd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họp</w:t>
            </w:r>
            <w:proofErr w:type="spellEnd"/>
          </w:p>
        </w:tc>
      </w:tr>
      <w:tr w:rsidR="003B3290" w:rsidRPr="007B6B22" w14:paraId="780951F2" w14:textId="77777777" w:rsidTr="007827E5">
        <w:tc>
          <w:tcPr>
            <w:tcW w:w="4508" w:type="dxa"/>
          </w:tcPr>
          <w:p w14:paraId="0AE8D734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9496AC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650F21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C025A07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1448DBD" w14:textId="32FBD3DD" w:rsidR="003B3290" w:rsidRPr="003F7079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TS. </w:t>
            </w:r>
            <w:proofErr w:type="spellStart"/>
            <w:r w:rsidR="003F7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</w:t>
            </w:r>
            <w:proofErr w:type="spellEnd"/>
            <w:r w:rsidR="003F707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Thị Hải Châu</w:t>
            </w:r>
          </w:p>
        </w:tc>
        <w:tc>
          <w:tcPr>
            <w:tcW w:w="4508" w:type="dxa"/>
          </w:tcPr>
          <w:p w14:paraId="6DFE8BA3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3FCF58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0248CD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AF8E2D" w14:textId="77777777" w:rsidR="003B3290" w:rsidRPr="007B6B22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EE4CE8" w14:textId="09AB4AE2" w:rsidR="003B3290" w:rsidRPr="003F7079" w:rsidRDefault="003B3290" w:rsidP="007827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B6B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TS</w:t>
            </w:r>
            <w:r w:rsidR="003F707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. Trần Thị Hoàng Yến</w:t>
            </w:r>
          </w:p>
        </w:tc>
      </w:tr>
    </w:tbl>
    <w:p w14:paraId="18999FD0" w14:textId="77777777" w:rsidR="003B3290" w:rsidRPr="007B6B22" w:rsidRDefault="003B3290" w:rsidP="003B329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5620055" w14:textId="77777777" w:rsidR="003B7059" w:rsidRPr="003B3290" w:rsidRDefault="003B7059"/>
    <w:sectPr w:rsidR="003B7059" w:rsidRPr="003B3290" w:rsidSect="0086467F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90"/>
    <w:rsid w:val="000B1DF7"/>
    <w:rsid w:val="0014394A"/>
    <w:rsid w:val="0015230E"/>
    <w:rsid w:val="001A3412"/>
    <w:rsid w:val="002A434A"/>
    <w:rsid w:val="00323155"/>
    <w:rsid w:val="003B3290"/>
    <w:rsid w:val="003B7059"/>
    <w:rsid w:val="003F7079"/>
    <w:rsid w:val="00512F8F"/>
    <w:rsid w:val="005C3AD4"/>
    <w:rsid w:val="00773AFA"/>
    <w:rsid w:val="0086467F"/>
    <w:rsid w:val="00943378"/>
    <w:rsid w:val="00952022"/>
    <w:rsid w:val="009E0281"/>
    <w:rsid w:val="00A06190"/>
    <w:rsid w:val="00B15B42"/>
    <w:rsid w:val="00D03F23"/>
    <w:rsid w:val="00D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D28A8E"/>
  <w15:chartTrackingRefBased/>
  <w15:docId w15:val="{DEC36C09-9853-4472-9CE6-79F46CE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29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3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29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2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2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2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290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290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290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290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290"/>
    <w:rPr>
      <w:rFonts w:cstheme="majorBidi"/>
      <w:color w:val="2F5496" w:themeColor="accent1" w:themeShade="BF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290"/>
    <w:rPr>
      <w:rFonts w:cstheme="majorBidi"/>
      <w:b/>
      <w:bCs/>
      <w:color w:val="2F5496" w:themeColor="accent1" w:themeShade="BF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290"/>
    <w:rPr>
      <w:rFonts w:cstheme="majorBidi"/>
      <w:b/>
      <w:bCs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290"/>
    <w:rPr>
      <w:rFonts w:cstheme="majorBidi"/>
      <w:color w:val="595959" w:themeColor="text1" w:themeTint="A6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290"/>
    <w:rPr>
      <w:rFonts w:eastAsiaTheme="majorEastAsia" w:cstheme="majorBidi"/>
      <w:color w:val="595959" w:themeColor="text1" w:themeTint="A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B32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2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2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B3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290"/>
    <w:rPr>
      <w:i/>
      <w:iCs/>
      <w:color w:val="404040" w:themeColor="text1" w:themeTint="BF"/>
      <w14:ligatures w14:val="none"/>
    </w:rPr>
  </w:style>
  <w:style w:type="paragraph" w:styleId="ListParagraph">
    <w:name w:val="List Paragraph"/>
    <w:basedOn w:val="Normal"/>
    <w:uiPriority w:val="34"/>
    <w:qFormat/>
    <w:rsid w:val="003B3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2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290"/>
    <w:rPr>
      <w:i/>
      <w:iCs/>
      <w:color w:val="2F5496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B32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Thi Hai Linh</dc:creator>
  <cp:keywords/>
  <dc:description/>
  <cp:lastModifiedBy>Microsoft Office User</cp:lastModifiedBy>
  <cp:revision>14</cp:revision>
  <dcterms:created xsi:type="dcterms:W3CDTF">2024-04-13T14:54:00Z</dcterms:created>
  <dcterms:modified xsi:type="dcterms:W3CDTF">2025-08-15T14:41:00Z</dcterms:modified>
</cp:coreProperties>
</file>