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41255270"/>
    <w:p w14:paraId="3AA2F903" w14:textId="77777777" w:rsidR="00D77FE8" w:rsidRPr="00D77FE8" w:rsidRDefault="00D77FE8" w:rsidP="00D77FE8">
      <w:pPr>
        <w:keepNext/>
        <w:spacing w:after="0" w:line="360" w:lineRule="auto"/>
        <w:jc w:val="center"/>
        <w:outlineLvl w:val="1"/>
        <w:rPr>
          <w:rFonts w:eastAsia="Times New Roman" w:cs="Times New Roman"/>
          <w:bCs/>
          <w:sz w:val="26"/>
          <w:szCs w:val="26"/>
          <w:lang w:val="pt-BR"/>
        </w:rPr>
      </w:pPr>
      <w:r w:rsidRPr="00D77FE8">
        <w:rPr>
          <w:rFonts w:eastAsia="Times New Roman" w:cs="Times New Roman"/>
          <w:bCs/>
          <w:noProof/>
          <w:sz w:val="26"/>
          <w:szCs w:val="26"/>
        </w:rPr>
        <mc:AlternateContent>
          <mc:Choice Requires="wps">
            <w:drawing>
              <wp:anchor distT="0" distB="0" distL="114300" distR="114300" simplePos="0" relativeHeight="251659264" behindDoc="0" locked="0" layoutInCell="1" allowOverlap="1" wp14:anchorId="24236226" wp14:editId="7C7919A7">
                <wp:simplePos x="0" y="0"/>
                <wp:positionH relativeFrom="column">
                  <wp:posOffset>103367</wp:posOffset>
                </wp:positionH>
                <wp:positionV relativeFrom="paragraph">
                  <wp:posOffset>-222637</wp:posOffset>
                </wp:positionV>
                <wp:extent cx="6137910" cy="8591550"/>
                <wp:effectExtent l="19050" t="19050" r="34290" b="381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910" cy="8591550"/>
                        </a:xfrm>
                        <a:prstGeom prst="rect">
                          <a:avLst/>
                        </a:prstGeom>
                        <a:noFill/>
                        <a:ln w="6350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E5C26" id="Rectangle 3" o:spid="_x0000_s1026" style="position:absolute;margin-left:8.15pt;margin-top:-17.55pt;width:483.3pt;height:6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" filled="f" strokeweight="5pt">
                <v:stroke linestyle="thickThin"/>
              </v:rect>
            </w:pict>
          </mc:Fallback>
        </mc:AlternateContent>
      </w:r>
      <w:r w:rsidRPr="00D77FE8">
        <w:rPr>
          <w:rFonts w:eastAsia="Times New Roman" w:cs="Times New Roman"/>
          <w:bCs/>
          <w:sz w:val="26"/>
          <w:szCs w:val="26"/>
          <w:lang w:val="pt-BR"/>
        </w:rPr>
        <w:t>BỘ GIÁO DỤC VÀ ĐÀO TẠO</w:t>
      </w:r>
      <w:bookmarkEnd w:id="0"/>
    </w:p>
    <w:p w14:paraId="1937B92A" w14:textId="77777777" w:rsidR="00D77FE8" w:rsidRPr="00D77FE8" w:rsidRDefault="00D77FE8" w:rsidP="00D77FE8">
      <w:pPr>
        <w:keepNext/>
        <w:tabs>
          <w:tab w:val="left" w:pos="7739"/>
        </w:tabs>
        <w:spacing w:line="360" w:lineRule="auto"/>
        <w:jc w:val="center"/>
        <w:outlineLvl w:val="4"/>
        <w:rPr>
          <w:rFonts w:eastAsia="Calibri" w:cs="Times New Roman"/>
          <w:b/>
          <w:bCs/>
          <w:sz w:val="26"/>
          <w:szCs w:val="26"/>
          <w:lang w:val="pt-BR"/>
        </w:rPr>
      </w:pPr>
      <w:r w:rsidRPr="00D77FE8">
        <w:rPr>
          <w:rFonts w:eastAsia="Calibri" w:cs="Times New Roman"/>
          <w:b/>
          <w:bCs/>
          <w:noProof/>
          <w:sz w:val="26"/>
          <w:szCs w:val="26"/>
        </w:rPr>
        <mc:AlternateContent>
          <mc:Choice Requires="wps">
            <w:drawing>
              <wp:anchor distT="0" distB="0" distL="114300" distR="114300" simplePos="0" relativeHeight="251660288" behindDoc="0" locked="0" layoutInCell="1" allowOverlap="1" wp14:anchorId="4CDA114E" wp14:editId="64D6BE11">
                <wp:simplePos x="0" y="0"/>
                <wp:positionH relativeFrom="column">
                  <wp:posOffset>2239645</wp:posOffset>
                </wp:positionH>
                <wp:positionV relativeFrom="paragraph">
                  <wp:posOffset>222885</wp:posOffset>
                </wp:positionV>
                <wp:extent cx="1367790" cy="0"/>
                <wp:effectExtent l="13970" t="7620" r="889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7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5F9441" id="_x0000_t32" coordsize="21600,21600" o:spt="32" o:oned="t" path="m,l21600,21600e" filled="f">
                <v:path arrowok="t" fillok="f" o:connecttype="none"/>
                <o:lock v:ext="edit" shapetype="t"/>
              </v:shapetype>
              <v:shape id="Straight Arrow Connector 2" o:spid="_x0000_s1026" type="#_x0000_t32" style="position:absolute;margin-left:176.35pt;margin-top:17.55pt;width:107.7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"/>
            </w:pict>
          </mc:Fallback>
        </mc:AlternateContent>
      </w:r>
      <w:r w:rsidRPr="00D77FE8">
        <w:rPr>
          <w:rFonts w:eastAsia="Calibri" w:cs="Times New Roman"/>
          <w:b/>
          <w:sz w:val="26"/>
          <w:szCs w:val="26"/>
          <w:lang w:val="pt-BR"/>
        </w:rPr>
        <w:t>TRƯỜNG ĐẠI HỌC VINH</w:t>
      </w:r>
    </w:p>
    <w:p w14:paraId="09C74844" w14:textId="77777777" w:rsidR="00D77FE8" w:rsidRDefault="00D77FE8" w:rsidP="007D6CC4">
      <w:pPr>
        <w:jc w:val="center"/>
        <w:rPr>
          <w:b/>
          <w:sz w:val="36"/>
          <w:lang w:val="vi-VN"/>
        </w:rPr>
      </w:pPr>
    </w:p>
    <w:p w14:paraId="3D2C2189" w14:textId="77777777" w:rsidR="00D77FE8" w:rsidRDefault="00D77FE8" w:rsidP="007D6CC4">
      <w:pPr>
        <w:jc w:val="center"/>
        <w:rPr>
          <w:b/>
          <w:sz w:val="36"/>
          <w:lang w:val="vi-VN"/>
        </w:rPr>
      </w:pPr>
    </w:p>
    <w:p w14:paraId="610F4D86" w14:textId="77777777" w:rsidR="00D77FE8" w:rsidRDefault="00D77FE8" w:rsidP="007D6CC4">
      <w:pPr>
        <w:jc w:val="center"/>
        <w:rPr>
          <w:b/>
          <w:sz w:val="36"/>
          <w:lang w:val="vi-VN"/>
        </w:rPr>
      </w:pPr>
    </w:p>
    <w:p w14:paraId="231DF5D5" w14:textId="77777777" w:rsidR="00D77FE8" w:rsidRDefault="00D77FE8" w:rsidP="007D6CC4">
      <w:pPr>
        <w:jc w:val="center"/>
        <w:rPr>
          <w:b/>
          <w:sz w:val="36"/>
          <w:lang w:val="vi-VN"/>
        </w:rPr>
      </w:pPr>
    </w:p>
    <w:p w14:paraId="4F6CB249" w14:textId="77777777" w:rsidR="00D77FE8" w:rsidRDefault="00D77FE8" w:rsidP="007D6CC4">
      <w:pPr>
        <w:jc w:val="center"/>
        <w:rPr>
          <w:b/>
          <w:sz w:val="36"/>
          <w:lang w:val="vi-VN"/>
        </w:rPr>
      </w:pPr>
    </w:p>
    <w:p w14:paraId="1800866B" w14:textId="6140F697" w:rsidR="00D77FE8" w:rsidRPr="00D77FE8" w:rsidRDefault="007B5161" w:rsidP="00D77FE8">
      <w:pPr>
        <w:tabs>
          <w:tab w:val="left" w:pos="7739"/>
        </w:tabs>
        <w:spacing w:line="360" w:lineRule="auto"/>
        <w:jc w:val="center"/>
        <w:rPr>
          <w:rFonts w:eastAsia="Calibri" w:cs="Times New Roman"/>
          <w:b/>
          <w:bCs/>
          <w:sz w:val="36"/>
          <w:lang w:val="pt-BR"/>
        </w:rPr>
      </w:pPr>
      <w:r>
        <w:rPr>
          <w:rFonts w:eastAsia="Calibri" w:cs="Times New Roman"/>
          <w:b/>
          <w:bCs/>
          <w:sz w:val="36"/>
          <w:lang w:val="pt-BR"/>
        </w:rPr>
        <w:t>KẾ HOẠCH DẠY HỌC</w:t>
      </w:r>
    </w:p>
    <w:p w14:paraId="67317FED" w14:textId="5E5C1FAC" w:rsidR="00D77FE8" w:rsidRPr="00922FCC" w:rsidRDefault="00922FCC" w:rsidP="00D77FE8">
      <w:pPr>
        <w:jc w:val="center"/>
        <w:rPr>
          <w:rFonts w:eastAsia="Calibri" w:cs="Times New Roman"/>
          <w:b/>
          <w:sz w:val="34"/>
          <w:szCs w:val="34"/>
          <w:lang w:val="pt-BR"/>
        </w:rPr>
      </w:pPr>
      <w:r>
        <w:rPr>
          <w:rFonts w:eastAsia="Calibri" w:cs="Times New Roman"/>
          <w:b/>
          <w:sz w:val="34"/>
          <w:szCs w:val="34"/>
          <w:lang w:val="pt-BR"/>
        </w:rPr>
        <w:t xml:space="preserve">    </w:t>
      </w:r>
      <w:r w:rsidR="007B5161" w:rsidRPr="00922FCC">
        <w:rPr>
          <w:rFonts w:eastAsia="Calibri" w:cs="Times New Roman"/>
          <w:b/>
          <w:sz w:val="34"/>
          <w:szCs w:val="34"/>
          <w:lang w:val="pt-BR"/>
        </w:rPr>
        <w:t>THỰC HÀNH CẤP CỨU NGỪNG TUẦN HOÀN – HÔ HẤP</w:t>
      </w:r>
    </w:p>
    <w:p w14:paraId="710584C1" w14:textId="77777777" w:rsidR="00D77FE8" w:rsidRDefault="00D77FE8" w:rsidP="007D6CC4">
      <w:pPr>
        <w:jc w:val="center"/>
        <w:rPr>
          <w:b/>
          <w:sz w:val="36"/>
          <w:lang w:val="vi-VN"/>
        </w:rPr>
      </w:pPr>
    </w:p>
    <w:p w14:paraId="7BC2E243" w14:textId="77777777" w:rsidR="00D77FE8" w:rsidRDefault="00D77FE8" w:rsidP="007D6CC4">
      <w:pPr>
        <w:jc w:val="center"/>
        <w:rPr>
          <w:b/>
          <w:sz w:val="36"/>
          <w:lang w:val="vi-VN"/>
        </w:rPr>
      </w:pPr>
    </w:p>
    <w:p w14:paraId="7E6F11CE" w14:textId="77777777" w:rsidR="00D77FE8" w:rsidRDefault="00D77FE8" w:rsidP="007D6CC4">
      <w:pPr>
        <w:jc w:val="center"/>
        <w:rPr>
          <w:b/>
          <w:sz w:val="36"/>
          <w:lang w:val="vi-VN"/>
        </w:rPr>
      </w:pPr>
    </w:p>
    <w:p w14:paraId="060B1A94" w14:textId="77777777" w:rsidR="00D77FE8" w:rsidRDefault="00D77FE8" w:rsidP="007D6CC4">
      <w:pPr>
        <w:jc w:val="center"/>
        <w:rPr>
          <w:b/>
          <w:sz w:val="36"/>
          <w:lang w:val="vi-VN"/>
        </w:rPr>
      </w:pPr>
    </w:p>
    <w:p w14:paraId="7B398162" w14:textId="77777777" w:rsidR="00874C7E" w:rsidRPr="00E07B90" w:rsidRDefault="00874C7E" w:rsidP="00E07B90">
      <w:pPr>
        <w:rPr>
          <w:b/>
          <w:sz w:val="36"/>
        </w:rPr>
      </w:pPr>
    </w:p>
    <w:p w14:paraId="68257905" w14:textId="77777777" w:rsidR="00D77FE8" w:rsidRPr="00D77FE8" w:rsidRDefault="00D77FE8" w:rsidP="00D77FE8">
      <w:pPr>
        <w:jc w:val="center"/>
        <w:rPr>
          <w:rFonts w:eastAsia="Calibri" w:cs="Times New Roman"/>
          <w:b/>
          <w:sz w:val="30"/>
          <w:szCs w:val="36"/>
          <w:lang w:val="pt-BR"/>
        </w:rPr>
      </w:pPr>
      <w:r w:rsidRPr="00D77FE8">
        <w:rPr>
          <w:rFonts w:eastAsia="Calibri" w:cs="Times New Roman"/>
          <w:b/>
          <w:sz w:val="30"/>
          <w:szCs w:val="36"/>
          <w:lang w:val="pt-BR"/>
        </w:rPr>
        <w:t>Người biên soạ</w:t>
      </w:r>
      <w:r w:rsidR="00061EAB">
        <w:rPr>
          <w:rFonts w:eastAsia="Calibri" w:cs="Times New Roman"/>
          <w:b/>
          <w:sz w:val="30"/>
          <w:szCs w:val="36"/>
          <w:lang w:val="pt-BR"/>
        </w:rPr>
        <w:t xml:space="preserve">n: </w:t>
      </w:r>
      <w:r w:rsidRPr="00D77FE8">
        <w:rPr>
          <w:rFonts w:eastAsia="Calibri" w:cs="Times New Roman"/>
          <w:b/>
          <w:sz w:val="30"/>
          <w:szCs w:val="36"/>
          <w:lang w:val="pt-BR"/>
        </w:rPr>
        <w:t xml:space="preserve">Nguyễn Thị </w:t>
      </w:r>
      <w:r w:rsidR="00E906AE">
        <w:rPr>
          <w:rFonts w:eastAsia="Calibri" w:cs="Times New Roman"/>
          <w:b/>
          <w:sz w:val="30"/>
          <w:szCs w:val="36"/>
          <w:lang w:val="pt-BR"/>
        </w:rPr>
        <w:t>Quỳnh Trang</w:t>
      </w:r>
    </w:p>
    <w:p w14:paraId="00A0AEBB" w14:textId="77777777" w:rsidR="00D77FE8" w:rsidRDefault="00D77FE8" w:rsidP="00874C7E">
      <w:pPr>
        <w:rPr>
          <w:b/>
          <w:sz w:val="36"/>
          <w:lang w:val="vi-VN"/>
        </w:rPr>
      </w:pPr>
    </w:p>
    <w:p w14:paraId="2F5BDD5A" w14:textId="77777777" w:rsidR="00D77FE8" w:rsidRDefault="00D77FE8" w:rsidP="007D6CC4">
      <w:pPr>
        <w:jc w:val="center"/>
        <w:rPr>
          <w:b/>
          <w:sz w:val="36"/>
          <w:lang w:val="vi-VN"/>
        </w:rPr>
      </w:pPr>
    </w:p>
    <w:p w14:paraId="72479FFB" w14:textId="77777777" w:rsidR="00D77FE8" w:rsidRDefault="00D77FE8" w:rsidP="007D6CC4">
      <w:pPr>
        <w:jc w:val="center"/>
        <w:rPr>
          <w:b/>
          <w:sz w:val="36"/>
          <w:lang w:val="vi-VN"/>
        </w:rPr>
      </w:pPr>
    </w:p>
    <w:p w14:paraId="40D1672B" w14:textId="77777777" w:rsidR="00D77FE8" w:rsidRDefault="00D77FE8" w:rsidP="007D6CC4">
      <w:pPr>
        <w:jc w:val="center"/>
        <w:rPr>
          <w:b/>
          <w:sz w:val="36"/>
          <w:lang w:val="vi-VN"/>
        </w:rPr>
      </w:pPr>
    </w:p>
    <w:p w14:paraId="3C6FABF8" w14:textId="2A3FBAFC" w:rsidR="00D77FE8" w:rsidRDefault="00D77FE8" w:rsidP="007D6CC4">
      <w:pPr>
        <w:jc w:val="center"/>
        <w:rPr>
          <w:b/>
          <w:sz w:val="36"/>
          <w:lang w:val="vi-VN"/>
        </w:rPr>
      </w:pPr>
      <w:r w:rsidRPr="00D77FE8">
        <w:rPr>
          <w:rFonts w:eastAsia="Calibri" w:cs="Times New Roman"/>
          <w:b/>
          <w:sz w:val="32"/>
          <w:szCs w:val="28"/>
        </w:rPr>
        <w:t>Nghệ</w:t>
      </w:r>
      <w:r>
        <w:rPr>
          <w:rFonts w:eastAsia="Calibri" w:cs="Times New Roman"/>
          <w:b/>
          <w:sz w:val="32"/>
          <w:szCs w:val="28"/>
        </w:rPr>
        <w:t xml:space="preserve"> An, 202</w:t>
      </w:r>
      <w:r w:rsidR="00E07B90">
        <w:rPr>
          <w:rFonts w:eastAsia="Calibri" w:cs="Times New Roman"/>
          <w:b/>
          <w:sz w:val="32"/>
          <w:szCs w:val="28"/>
        </w:rPr>
        <w:t>4</w:t>
      </w:r>
    </w:p>
    <w:p w14:paraId="3E7B7BB0" w14:textId="77777777" w:rsidR="001E101F" w:rsidRDefault="001E101F" w:rsidP="001E101F">
      <w:pPr>
        <w:rPr>
          <w:b/>
          <w:sz w:val="36"/>
        </w:rPr>
      </w:pPr>
    </w:p>
    <w:p w14:paraId="45136889" w14:textId="080A7478" w:rsidR="00ED503B" w:rsidRPr="00ED503B" w:rsidRDefault="00ED503B" w:rsidP="0083352F">
      <w:pPr>
        <w:jc w:val="center"/>
        <w:rPr>
          <w:rFonts w:eastAsia="Times New Roman" w:cs="Times New Roman"/>
          <w:szCs w:val="24"/>
        </w:rPr>
      </w:pPr>
      <w:r w:rsidRPr="00B57228">
        <w:rPr>
          <w:b/>
          <w:sz w:val="36"/>
          <w:u w:val="single"/>
        </w:rPr>
        <w:lastRenderedPageBreak/>
        <w:t>BÀI</w:t>
      </w:r>
      <w:r w:rsidR="007D6CC4" w:rsidRPr="00B57228">
        <w:rPr>
          <w:b/>
          <w:sz w:val="36"/>
          <w:u w:val="single"/>
          <w:lang w:val="vi-VN"/>
        </w:rPr>
        <w:t xml:space="preserve"> </w:t>
      </w:r>
      <w:r w:rsidR="001E101F" w:rsidRPr="00B57228">
        <w:rPr>
          <w:b/>
          <w:sz w:val="36"/>
          <w:u w:val="single"/>
        </w:rPr>
        <w:t>3</w:t>
      </w:r>
      <w:r w:rsidR="007D6CC4" w:rsidRPr="00B57228">
        <w:rPr>
          <w:b/>
          <w:sz w:val="36"/>
          <w:u w:val="single"/>
          <w:lang w:val="vi-VN"/>
        </w:rPr>
        <w:t>:</w:t>
      </w:r>
      <w:r w:rsidR="007D6CC4" w:rsidRPr="00654F34">
        <w:rPr>
          <w:b/>
          <w:sz w:val="36"/>
          <w:lang w:val="vi-VN"/>
        </w:rPr>
        <w:t xml:space="preserve"> </w:t>
      </w:r>
      <w:r w:rsidRPr="00ED503B">
        <w:rPr>
          <w:b/>
          <w:sz w:val="36"/>
        </w:rPr>
        <w:t>Q</w:t>
      </w:r>
      <w:r w:rsidR="00ED528C">
        <w:rPr>
          <w:b/>
          <w:sz w:val="36"/>
        </w:rPr>
        <w:t xml:space="preserve">UY </w:t>
      </w:r>
      <w:r w:rsidRPr="00ED503B">
        <w:rPr>
          <w:b/>
          <w:sz w:val="36"/>
        </w:rPr>
        <w:t>TRÌNH KỸ THUẬT CẤP CỨU NẠN NHÂN NGỪNG HÔ HẤP, NGỪNG TUẦN HOÀN</w:t>
      </w:r>
    </w:p>
    <w:p w14:paraId="3A777B32" w14:textId="149E1CB9" w:rsidR="007D6CC4" w:rsidRPr="0024706D" w:rsidRDefault="007D6CC4" w:rsidP="00880F1E">
      <w:pPr>
        <w:jc w:val="center"/>
        <w:rPr>
          <w:b/>
          <w:sz w:val="36"/>
        </w:rPr>
      </w:pPr>
    </w:p>
    <w:p w14:paraId="14BDF4CC" w14:textId="77777777" w:rsidR="007D6CC4" w:rsidRPr="00AA061C" w:rsidRDefault="00AA061C" w:rsidP="00AA061C">
      <w:pPr>
        <w:rPr>
          <w:b/>
          <w:sz w:val="28"/>
          <w:lang w:val="vi-VN"/>
        </w:rPr>
      </w:pPr>
      <w:r>
        <w:rPr>
          <w:b/>
          <w:sz w:val="28"/>
          <w:lang w:val="vi-VN"/>
        </w:rPr>
        <w:t xml:space="preserve">I. </w:t>
      </w:r>
      <w:r w:rsidR="007D6CC4" w:rsidRPr="00AA061C">
        <w:rPr>
          <w:b/>
          <w:sz w:val="28"/>
          <w:lang w:val="vi-VN"/>
        </w:rPr>
        <w:t>MỤC TIÊU:</w:t>
      </w:r>
    </w:p>
    <w:p w14:paraId="0BFB1131" w14:textId="77777777" w:rsidR="0086706A" w:rsidRPr="0086706A" w:rsidRDefault="0086706A" w:rsidP="00BF2F59">
      <w:pPr>
        <w:spacing w:after="0" w:line="288" w:lineRule="auto"/>
        <w:ind w:left="709"/>
        <w:rPr>
          <w:sz w:val="28"/>
        </w:rPr>
      </w:pPr>
      <w:r w:rsidRPr="0086706A">
        <w:rPr>
          <w:b/>
          <w:bCs/>
          <w:sz w:val="28"/>
        </w:rPr>
        <w:t>1. Kiến thức</w:t>
      </w:r>
    </w:p>
    <w:p w14:paraId="39CF2DB6" w14:textId="21DAF617" w:rsidR="0086706A" w:rsidRPr="0086706A" w:rsidRDefault="0086706A" w:rsidP="00BF2F59">
      <w:pPr>
        <w:spacing w:after="0" w:line="288" w:lineRule="auto"/>
        <w:ind w:left="1276" w:hanging="567"/>
        <w:rPr>
          <w:sz w:val="28"/>
        </w:rPr>
      </w:pPr>
      <w:r w:rsidRPr="0086706A">
        <w:rPr>
          <w:sz w:val="28"/>
        </w:rPr>
        <w:tab/>
      </w:r>
      <w:r w:rsidRPr="0086706A">
        <w:rPr>
          <w:sz w:val="28"/>
          <w:lang w:val="vi-VN"/>
        </w:rPr>
        <w:t>Nêu được mục đích của cấp cứu ngừng tuần hoàn hô hấp</w:t>
      </w:r>
    </w:p>
    <w:p w14:paraId="5C197FB3" w14:textId="77777777" w:rsidR="0086706A" w:rsidRPr="0086706A" w:rsidRDefault="0086706A" w:rsidP="00BF2F59">
      <w:pPr>
        <w:spacing w:after="0" w:line="288" w:lineRule="auto"/>
        <w:ind w:left="709"/>
        <w:rPr>
          <w:sz w:val="28"/>
        </w:rPr>
      </w:pPr>
      <w:r w:rsidRPr="0086706A">
        <w:rPr>
          <w:b/>
          <w:bCs/>
          <w:sz w:val="28"/>
        </w:rPr>
        <w:t>2. Kỹ năng:</w:t>
      </w:r>
    </w:p>
    <w:p w14:paraId="5944D509" w14:textId="1C47F199" w:rsidR="0086706A" w:rsidRPr="0086706A" w:rsidRDefault="0086706A" w:rsidP="00BF2F59">
      <w:pPr>
        <w:spacing w:after="0" w:line="288" w:lineRule="auto"/>
        <w:ind w:left="709" w:firstLine="567"/>
        <w:rPr>
          <w:sz w:val="28"/>
        </w:rPr>
      </w:pPr>
      <w:r w:rsidRPr="0086706A">
        <w:rPr>
          <w:sz w:val="28"/>
        </w:rPr>
        <w:t>-</w:t>
      </w:r>
      <w:r w:rsidRPr="0086706A">
        <w:rPr>
          <w:b/>
          <w:bCs/>
          <w:sz w:val="28"/>
        </w:rPr>
        <w:t xml:space="preserve"> </w:t>
      </w:r>
      <w:r w:rsidRPr="0086706A">
        <w:rPr>
          <w:sz w:val="28"/>
          <w:lang w:val="vi-VN"/>
        </w:rPr>
        <w:t>Nhận biết được người bị ngừng tuần hoàn - hô hấp</w:t>
      </w:r>
    </w:p>
    <w:p w14:paraId="40ADA066" w14:textId="3B03AE71" w:rsidR="0086706A" w:rsidRPr="0086706A" w:rsidRDefault="0086706A" w:rsidP="00BF2F59">
      <w:pPr>
        <w:spacing w:after="0" w:line="288" w:lineRule="auto"/>
        <w:ind w:left="709" w:firstLine="567"/>
        <w:rPr>
          <w:sz w:val="28"/>
        </w:rPr>
      </w:pPr>
      <w:r w:rsidRPr="0086706A">
        <w:rPr>
          <w:sz w:val="28"/>
        </w:rPr>
        <w:t xml:space="preserve">- </w:t>
      </w:r>
      <w:r w:rsidRPr="0086706A">
        <w:rPr>
          <w:sz w:val="28"/>
          <w:lang w:val="vi-VN"/>
        </w:rPr>
        <w:t xml:space="preserve">Cấp cứu được người bị ngừng tuần hoàn - hô hấp đúng kỹ thuật phương pháp 1 người, phương pháp 2 người </w:t>
      </w:r>
      <w:r w:rsidRPr="0086706A">
        <w:rPr>
          <w:b/>
          <w:bCs/>
          <w:sz w:val="28"/>
          <w:lang w:val="vi-VN"/>
        </w:rPr>
        <w:br/>
      </w:r>
      <w:r w:rsidRPr="0086706A">
        <w:rPr>
          <w:b/>
          <w:bCs/>
          <w:sz w:val="28"/>
        </w:rPr>
        <w:t xml:space="preserve">3.Thái độ: </w:t>
      </w:r>
    </w:p>
    <w:p w14:paraId="5FEF32A2" w14:textId="7B8867D1" w:rsidR="0086706A" w:rsidRPr="0086706A" w:rsidRDefault="0086706A" w:rsidP="00BF2F59">
      <w:pPr>
        <w:spacing w:after="0" w:line="288" w:lineRule="auto"/>
        <w:ind w:left="709" w:firstLine="567"/>
        <w:rPr>
          <w:sz w:val="28"/>
        </w:rPr>
      </w:pPr>
      <w:r w:rsidRPr="0086706A">
        <w:rPr>
          <w:sz w:val="28"/>
          <w:lang w:val="vi-VN"/>
        </w:rPr>
        <w:t xml:space="preserve">Thể hiện sự khẩn cấp nhưng tự tin và kiên trì khi cấp cứu người bị ngừng tuần hoàn - hô hấp </w:t>
      </w:r>
    </w:p>
    <w:p w14:paraId="212B8BB4" w14:textId="7F7994C8" w:rsidR="00737CE0" w:rsidRPr="00BE5889" w:rsidRDefault="00AA061C" w:rsidP="00C73049">
      <w:pPr>
        <w:rPr>
          <w:b/>
          <w:sz w:val="28"/>
        </w:rPr>
      </w:pPr>
      <w:r>
        <w:rPr>
          <w:b/>
          <w:sz w:val="28"/>
          <w:lang w:val="vi-VN"/>
        </w:rPr>
        <w:t xml:space="preserve">II. </w:t>
      </w:r>
      <w:r w:rsidR="007D6CC4" w:rsidRPr="00AA061C">
        <w:rPr>
          <w:b/>
          <w:sz w:val="28"/>
          <w:lang w:val="vi-VN"/>
        </w:rPr>
        <w:t xml:space="preserve"> PHƯƠNG PHÁP:</w:t>
      </w:r>
    </w:p>
    <w:p w14:paraId="1E9B3B61" w14:textId="095D0651" w:rsidR="007D6CC4" w:rsidRDefault="00737CE0" w:rsidP="007D6CC4">
      <w:pPr>
        <w:ind w:left="1418"/>
        <w:rPr>
          <w:sz w:val="28"/>
        </w:rPr>
      </w:pPr>
      <w:r>
        <w:rPr>
          <w:sz w:val="28"/>
        </w:rPr>
        <w:t xml:space="preserve">- </w:t>
      </w:r>
      <w:r w:rsidR="00DE5EF3">
        <w:rPr>
          <w:sz w:val="28"/>
        </w:rPr>
        <w:t xml:space="preserve">PP </w:t>
      </w:r>
      <w:r w:rsidR="00BE5889">
        <w:rPr>
          <w:sz w:val="28"/>
        </w:rPr>
        <w:t>thuyết trình</w:t>
      </w:r>
    </w:p>
    <w:p w14:paraId="0D57B578" w14:textId="50863999" w:rsidR="00BE5889" w:rsidRDefault="00BE5889" w:rsidP="007D6CC4">
      <w:pPr>
        <w:ind w:left="1418"/>
        <w:rPr>
          <w:sz w:val="28"/>
        </w:rPr>
      </w:pPr>
      <w:r>
        <w:rPr>
          <w:sz w:val="28"/>
        </w:rPr>
        <w:t xml:space="preserve">- </w:t>
      </w:r>
      <w:r>
        <w:rPr>
          <w:sz w:val="28"/>
        </w:rPr>
        <w:t>PP vấn đáp</w:t>
      </w:r>
    </w:p>
    <w:p w14:paraId="5C1248F6" w14:textId="77777777" w:rsidR="00DE5EF3" w:rsidRDefault="00C73049" w:rsidP="007D6CC4">
      <w:pPr>
        <w:ind w:left="1418"/>
        <w:rPr>
          <w:sz w:val="28"/>
        </w:rPr>
      </w:pPr>
      <w:r>
        <w:rPr>
          <w:sz w:val="28"/>
        </w:rPr>
        <w:t xml:space="preserve">- PP </w:t>
      </w:r>
      <w:r w:rsidR="00DE5EF3">
        <w:rPr>
          <w:sz w:val="28"/>
        </w:rPr>
        <w:t>minh hoạ</w:t>
      </w:r>
    </w:p>
    <w:p w14:paraId="3F4A2FFA" w14:textId="77777777" w:rsidR="00B57228" w:rsidRDefault="00DE5EF3" w:rsidP="00B57228">
      <w:pPr>
        <w:ind w:left="1418"/>
        <w:rPr>
          <w:sz w:val="28"/>
        </w:rPr>
      </w:pPr>
      <w:r>
        <w:rPr>
          <w:sz w:val="28"/>
        </w:rPr>
        <w:t xml:space="preserve">- PP </w:t>
      </w:r>
      <w:r w:rsidR="00C73049">
        <w:rPr>
          <w:sz w:val="28"/>
        </w:rPr>
        <w:t>thực hành 4 bước</w:t>
      </w:r>
    </w:p>
    <w:p w14:paraId="642960E8" w14:textId="614E8361" w:rsidR="007D6CC4" w:rsidRPr="00B57228" w:rsidRDefault="007D6CC4" w:rsidP="00B57228">
      <w:pPr>
        <w:ind w:left="1418" w:hanging="1418"/>
        <w:rPr>
          <w:sz w:val="28"/>
        </w:rPr>
      </w:pPr>
      <w:r>
        <w:rPr>
          <w:b/>
          <w:sz w:val="28"/>
          <w:lang w:val="vi-VN"/>
        </w:rPr>
        <w:t xml:space="preserve">III. </w:t>
      </w:r>
      <w:r w:rsidRPr="00663984">
        <w:rPr>
          <w:b/>
          <w:sz w:val="28"/>
          <w:lang w:val="vi-VN"/>
        </w:rPr>
        <w:t xml:space="preserve"> PHƯƠNG TIỆN, DỤNG CỤ:</w:t>
      </w:r>
    </w:p>
    <w:p w14:paraId="22779653" w14:textId="77777777" w:rsidR="007D6CC4" w:rsidRPr="003E4EB3" w:rsidRDefault="007D6CC4" w:rsidP="007D6CC4">
      <w:pPr>
        <w:ind w:left="1276"/>
        <w:rPr>
          <w:sz w:val="28"/>
          <w:lang w:val="vi-VN"/>
        </w:rPr>
      </w:pPr>
      <w:r w:rsidRPr="003E4EB3">
        <w:rPr>
          <w:sz w:val="28"/>
          <w:lang w:val="vi-VN"/>
        </w:rPr>
        <w:t>- Lớp học</w:t>
      </w:r>
    </w:p>
    <w:p w14:paraId="60CEB329" w14:textId="77777777" w:rsidR="007D6CC4" w:rsidRPr="003E4EB3" w:rsidRDefault="007D6CC4" w:rsidP="007D6CC4">
      <w:pPr>
        <w:ind w:left="1276"/>
        <w:rPr>
          <w:sz w:val="28"/>
          <w:lang w:val="vi-VN"/>
        </w:rPr>
      </w:pPr>
      <w:r w:rsidRPr="003E4EB3">
        <w:rPr>
          <w:sz w:val="28"/>
          <w:lang w:val="vi-VN"/>
        </w:rPr>
        <w:t>- Máy chiếu</w:t>
      </w:r>
    </w:p>
    <w:p w14:paraId="74BC10E5" w14:textId="17F1CFD1" w:rsidR="007D6CC4" w:rsidRPr="001942F3" w:rsidRDefault="007D6CC4" w:rsidP="007D6CC4">
      <w:pPr>
        <w:ind w:left="1276"/>
        <w:rPr>
          <w:sz w:val="28"/>
        </w:rPr>
      </w:pPr>
      <w:r w:rsidRPr="003E4EB3">
        <w:rPr>
          <w:sz w:val="28"/>
          <w:lang w:val="vi-VN"/>
        </w:rPr>
        <w:t xml:space="preserve">- </w:t>
      </w:r>
      <w:r w:rsidR="008D37D9" w:rsidRPr="008D37D9">
        <w:rPr>
          <w:sz w:val="28"/>
        </w:rPr>
        <w:t>Mô hình PCR cấp cứu trẻ em</w:t>
      </w:r>
      <w:r w:rsidR="008D37D9">
        <w:rPr>
          <w:sz w:val="28"/>
        </w:rPr>
        <w:t xml:space="preserve"> </w:t>
      </w:r>
    </w:p>
    <w:p w14:paraId="6DE11BB2" w14:textId="77777777" w:rsidR="008D76D5" w:rsidRPr="00A20293" w:rsidRDefault="008D76D5" w:rsidP="008D76D5">
      <w:pPr>
        <w:rPr>
          <w:b/>
          <w:sz w:val="28"/>
          <w:lang w:val="vi-VN"/>
        </w:rPr>
      </w:pPr>
      <w:r w:rsidRPr="00A20293">
        <w:rPr>
          <w:b/>
          <w:sz w:val="28"/>
          <w:lang w:val="vi-VN"/>
        </w:rPr>
        <w:t>IV. TIẾN TRÌNH:</w:t>
      </w:r>
    </w:p>
    <w:tbl>
      <w:tblPr>
        <w:tblStyle w:val="TableGrid"/>
        <w:tblW w:w="9634" w:type="dxa"/>
        <w:tblLook w:val="04A0" w:firstRow="1" w:lastRow="0" w:firstColumn="1" w:lastColumn="0" w:noHBand="0" w:noVBand="1"/>
      </w:tblPr>
      <w:tblGrid>
        <w:gridCol w:w="5643"/>
        <w:gridCol w:w="851"/>
        <w:gridCol w:w="1585"/>
        <w:gridCol w:w="1555"/>
      </w:tblGrid>
      <w:tr w:rsidR="00CC5C77" w14:paraId="3CCE9FF4" w14:textId="77777777" w:rsidTr="006D3538">
        <w:tc>
          <w:tcPr>
            <w:tcW w:w="5665" w:type="dxa"/>
          </w:tcPr>
          <w:p w14:paraId="6FF07B44" w14:textId="329E3BAC" w:rsidR="008D76D5" w:rsidRPr="00B57228" w:rsidRDefault="006D3538" w:rsidP="006D3538">
            <w:pPr>
              <w:jc w:val="center"/>
              <w:rPr>
                <w:b/>
                <w:sz w:val="28"/>
              </w:rPr>
            </w:pPr>
            <w:r w:rsidRPr="006D3538">
              <w:rPr>
                <w:b/>
                <w:sz w:val="28"/>
                <w:lang w:val="vi-VN"/>
              </w:rPr>
              <w:t>Kiến thức</w:t>
            </w:r>
            <w:r w:rsidR="00B57228">
              <w:rPr>
                <w:b/>
                <w:sz w:val="28"/>
              </w:rPr>
              <w:t>/kỹ năng</w:t>
            </w:r>
          </w:p>
        </w:tc>
        <w:tc>
          <w:tcPr>
            <w:tcW w:w="851" w:type="dxa"/>
          </w:tcPr>
          <w:p w14:paraId="77B5C66D" w14:textId="77777777" w:rsidR="008D76D5" w:rsidRPr="006D3538" w:rsidRDefault="006D3538" w:rsidP="006D3538">
            <w:pPr>
              <w:jc w:val="center"/>
              <w:rPr>
                <w:b/>
                <w:sz w:val="28"/>
                <w:lang w:val="vi-VN"/>
              </w:rPr>
            </w:pPr>
            <w:r w:rsidRPr="006D3538">
              <w:rPr>
                <w:b/>
                <w:sz w:val="28"/>
                <w:lang w:val="vi-VN"/>
              </w:rPr>
              <w:t>Thời gian</w:t>
            </w:r>
          </w:p>
        </w:tc>
        <w:tc>
          <w:tcPr>
            <w:tcW w:w="1559" w:type="dxa"/>
          </w:tcPr>
          <w:p w14:paraId="138A4500" w14:textId="77777777" w:rsidR="008D76D5" w:rsidRPr="006D3538" w:rsidRDefault="006D3538" w:rsidP="006D3538">
            <w:pPr>
              <w:jc w:val="center"/>
              <w:rPr>
                <w:b/>
                <w:sz w:val="28"/>
                <w:lang w:val="vi-VN"/>
              </w:rPr>
            </w:pPr>
            <w:r w:rsidRPr="006D3538">
              <w:rPr>
                <w:b/>
                <w:sz w:val="28"/>
                <w:lang w:val="vi-VN"/>
              </w:rPr>
              <w:t>Hoạt động người dạy</w:t>
            </w:r>
          </w:p>
        </w:tc>
        <w:tc>
          <w:tcPr>
            <w:tcW w:w="1559" w:type="dxa"/>
          </w:tcPr>
          <w:p w14:paraId="3A85DF27" w14:textId="77777777" w:rsidR="008D76D5" w:rsidRPr="006D3538" w:rsidRDefault="006D3538" w:rsidP="006D3538">
            <w:pPr>
              <w:jc w:val="center"/>
              <w:rPr>
                <w:b/>
                <w:sz w:val="28"/>
                <w:lang w:val="vi-VN"/>
              </w:rPr>
            </w:pPr>
            <w:r w:rsidRPr="006D3538">
              <w:rPr>
                <w:b/>
                <w:sz w:val="28"/>
                <w:lang w:val="vi-VN"/>
              </w:rPr>
              <w:t>Hoạt động người học</w:t>
            </w:r>
          </w:p>
        </w:tc>
      </w:tr>
      <w:tr w:rsidR="007D035B" w14:paraId="72549FD1" w14:textId="77777777" w:rsidTr="006D3538">
        <w:tc>
          <w:tcPr>
            <w:tcW w:w="5665" w:type="dxa"/>
          </w:tcPr>
          <w:p w14:paraId="5E9236F2" w14:textId="29A05421" w:rsidR="00895E10" w:rsidRDefault="006D3538" w:rsidP="00CE5198">
            <w:pPr>
              <w:pStyle w:val="ListParagraph"/>
              <w:ind w:left="170" w:firstLine="142"/>
              <w:rPr>
                <w:sz w:val="28"/>
              </w:rPr>
            </w:pPr>
            <w:r w:rsidRPr="00ED528C">
              <w:rPr>
                <w:sz w:val="28"/>
                <w:lang w:val="vi-VN"/>
              </w:rPr>
              <w:t>Đại cương</w:t>
            </w:r>
            <w:r w:rsidR="00895E10">
              <w:rPr>
                <w:sz w:val="28"/>
              </w:rPr>
              <w:t xml:space="preserve"> </w:t>
            </w:r>
          </w:p>
          <w:p w14:paraId="4CE212BD" w14:textId="51BDD63F" w:rsidR="00895E10" w:rsidRPr="00895E10" w:rsidRDefault="00895E10" w:rsidP="00CE5198">
            <w:pPr>
              <w:pStyle w:val="ListParagraph"/>
              <w:ind w:left="170" w:firstLine="142"/>
              <w:rPr>
                <w:sz w:val="28"/>
              </w:rPr>
            </w:pPr>
            <w:r>
              <w:rPr>
                <w:sz w:val="28"/>
              </w:rPr>
              <w:t>Tỷ lệ sống sót của người bệnh ngừng tim tại cộng đồng ở Việt Nam đang ở mức thấp do nhiều yếu tố</w:t>
            </w:r>
            <w:r w:rsidR="0017057B">
              <w:rPr>
                <w:sz w:val="28"/>
              </w:rPr>
              <w:t xml:space="preserve">, trong đó việc không được trang </w:t>
            </w:r>
            <w:r w:rsidR="0017057B">
              <w:rPr>
                <w:sz w:val="28"/>
              </w:rPr>
              <w:lastRenderedPageBreak/>
              <w:t xml:space="preserve">bị kiến thức, kỹ năng về Hồi sinh tim phổi cơ bản là một trong số đó. </w:t>
            </w:r>
            <w:r w:rsidR="008E046E">
              <w:rPr>
                <w:sz w:val="28"/>
              </w:rPr>
              <w:t xml:space="preserve">Bài thực hành số 3 trong phần thực hành của học phần Vệ sinh phòng bệnh trẻ em </w:t>
            </w:r>
            <w:r w:rsidR="009D4319">
              <w:rPr>
                <w:sz w:val="28"/>
              </w:rPr>
              <w:t xml:space="preserve">sẽ giúp các em có được các kiến thức và kỹ năng sơ cứu này, giúp các em tự tin khi hành nghề và </w:t>
            </w:r>
            <w:r w:rsidR="002D49BD">
              <w:rPr>
                <w:sz w:val="28"/>
              </w:rPr>
              <w:t>chủ động, bình tĩnh xử trí khi có vấn đề không may xảy ra.</w:t>
            </w:r>
          </w:p>
          <w:p w14:paraId="70C47761" w14:textId="3B2597F5" w:rsidR="006D3538" w:rsidRPr="000475F1" w:rsidRDefault="006D3538" w:rsidP="00CE5198">
            <w:pPr>
              <w:pStyle w:val="ListParagraph"/>
              <w:ind w:left="170" w:firstLine="142"/>
              <w:rPr>
                <w:sz w:val="28"/>
              </w:rPr>
            </w:pPr>
          </w:p>
        </w:tc>
        <w:tc>
          <w:tcPr>
            <w:tcW w:w="851" w:type="dxa"/>
          </w:tcPr>
          <w:p w14:paraId="3C24C544" w14:textId="415B5F1E" w:rsidR="006D3538" w:rsidRDefault="0002269D" w:rsidP="006D3538">
            <w:pPr>
              <w:rPr>
                <w:sz w:val="28"/>
                <w:lang w:val="vi-VN"/>
              </w:rPr>
            </w:pPr>
            <w:r>
              <w:rPr>
                <w:sz w:val="28"/>
                <w:lang w:val="vi-VN"/>
              </w:rPr>
              <w:lastRenderedPageBreak/>
              <w:t>2</w:t>
            </w:r>
            <w:r>
              <w:rPr>
                <w:sz w:val="28"/>
              </w:rPr>
              <w:t xml:space="preserve"> </w:t>
            </w:r>
            <w:r w:rsidR="006D3538">
              <w:rPr>
                <w:sz w:val="28"/>
                <w:lang w:val="vi-VN"/>
              </w:rPr>
              <w:t>phút</w:t>
            </w:r>
          </w:p>
        </w:tc>
        <w:tc>
          <w:tcPr>
            <w:tcW w:w="1559" w:type="dxa"/>
          </w:tcPr>
          <w:p w14:paraId="69B09373" w14:textId="306E8AE4" w:rsidR="002D49BD" w:rsidRPr="003A614B" w:rsidRDefault="002D49BD" w:rsidP="00FE31FB">
            <w:pPr>
              <w:pStyle w:val="ListParagraph"/>
              <w:ind w:left="0"/>
              <w:rPr>
                <w:sz w:val="28"/>
              </w:rPr>
            </w:pPr>
            <w:r>
              <w:rPr>
                <w:sz w:val="28"/>
              </w:rPr>
              <w:t>- Giới thiệu bài học, đ</w:t>
            </w:r>
            <w:r w:rsidR="006D3538">
              <w:rPr>
                <w:sz w:val="28"/>
              </w:rPr>
              <w:t xml:space="preserve">ặt câu hỏi </w:t>
            </w:r>
            <w:r w:rsidR="00FE31FB">
              <w:rPr>
                <w:sz w:val="28"/>
              </w:rPr>
              <w:t>đánh giá</w:t>
            </w:r>
            <w:r w:rsidR="006D3538">
              <w:rPr>
                <w:sz w:val="28"/>
              </w:rPr>
              <w:t xml:space="preserve"> sự </w:t>
            </w:r>
            <w:r w:rsidR="006D3538">
              <w:rPr>
                <w:sz w:val="28"/>
              </w:rPr>
              <w:lastRenderedPageBreak/>
              <w:t xml:space="preserve">hiểu biết của sinh viên về </w:t>
            </w:r>
            <w:r>
              <w:rPr>
                <w:sz w:val="28"/>
              </w:rPr>
              <w:t>kiến thức, kỹ năng đã có về cấp cứu ngưng tim ngưng thở.</w:t>
            </w:r>
            <w:r w:rsidR="00AD14F1">
              <w:rPr>
                <w:sz w:val="28"/>
              </w:rPr>
              <w:t xml:space="preserve"> </w:t>
            </w:r>
          </w:p>
        </w:tc>
        <w:tc>
          <w:tcPr>
            <w:tcW w:w="1559" w:type="dxa"/>
          </w:tcPr>
          <w:p w14:paraId="36158323" w14:textId="77777777" w:rsidR="006D3538" w:rsidRPr="003A614B" w:rsidRDefault="006D3538" w:rsidP="006D3538">
            <w:pPr>
              <w:pStyle w:val="ListParagraph"/>
              <w:ind w:left="0"/>
              <w:rPr>
                <w:sz w:val="28"/>
              </w:rPr>
            </w:pPr>
            <w:r>
              <w:rPr>
                <w:sz w:val="28"/>
              </w:rPr>
              <w:lastRenderedPageBreak/>
              <w:t xml:space="preserve">Nghe giáo viên giảng bài và trả lời câu hỏi </w:t>
            </w:r>
          </w:p>
        </w:tc>
      </w:tr>
      <w:tr w:rsidR="00CC5C77" w14:paraId="3E7CB800" w14:textId="77777777" w:rsidTr="006D3538">
        <w:tc>
          <w:tcPr>
            <w:tcW w:w="5665" w:type="dxa"/>
          </w:tcPr>
          <w:p w14:paraId="3384076B" w14:textId="7CDA9C7B" w:rsidR="00513CD8" w:rsidRPr="00CE5198" w:rsidRDefault="00B56D6B" w:rsidP="00CE5198">
            <w:pPr>
              <w:rPr>
                <w:b/>
                <w:sz w:val="28"/>
              </w:rPr>
            </w:pPr>
            <w:r>
              <w:rPr>
                <w:b/>
                <w:sz w:val="28"/>
              </w:rPr>
              <w:t xml:space="preserve"> </w:t>
            </w:r>
            <w:r w:rsidR="001B1BE0" w:rsidRPr="00CE5198">
              <w:rPr>
                <w:b/>
                <w:sz w:val="28"/>
              </w:rPr>
              <w:t>Ngưng tuần hoàn – hô hấp</w:t>
            </w:r>
          </w:p>
          <w:p w14:paraId="6B1D5C53" w14:textId="4B2627E1" w:rsidR="00513CD8" w:rsidRPr="00B56D6B" w:rsidRDefault="00B73B94" w:rsidP="00B56D6B">
            <w:pPr>
              <w:pStyle w:val="ListParagraph"/>
              <w:numPr>
                <w:ilvl w:val="0"/>
                <w:numId w:val="32"/>
              </w:numPr>
              <w:rPr>
                <w:b/>
                <w:bCs/>
                <w:sz w:val="28"/>
                <w:lang w:val="vi-VN"/>
              </w:rPr>
            </w:pPr>
            <w:r w:rsidRPr="00B56D6B">
              <w:rPr>
                <w:b/>
                <w:bCs/>
                <w:sz w:val="28"/>
              </w:rPr>
              <w:t xml:space="preserve">Nguyên nhân </w:t>
            </w:r>
          </w:p>
          <w:p w14:paraId="2401ADF4" w14:textId="4C44B97A" w:rsidR="007E6842" w:rsidRDefault="00B73B94" w:rsidP="00CE5198">
            <w:pPr>
              <w:ind w:left="28" w:firstLine="142"/>
            </w:pPr>
            <w:r w:rsidRPr="00B73B94">
              <w:rPr>
                <w:sz w:val="28"/>
              </w:rPr>
              <w:t>-</w:t>
            </w:r>
            <w:r w:rsidRPr="007E6842">
              <w:rPr>
                <w:b/>
                <w:bCs/>
                <w:sz w:val="28"/>
              </w:rPr>
              <w:t xml:space="preserve"> </w:t>
            </w:r>
            <w:r w:rsidR="007E6842" w:rsidRPr="007E6842">
              <w:rPr>
                <w:sz w:val="28"/>
              </w:rPr>
              <w:t>Ngừng tuần hoàn hay ngưng tim là ngừng hoạt động cơ tim dẫn đến không có sự lưu thông dòng máu trong cơ thể.</w:t>
            </w:r>
          </w:p>
          <w:p w14:paraId="73D218A4" w14:textId="77777777" w:rsidR="000515AD" w:rsidRPr="00D431BE" w:rsidRDefault="00B73B94" w:rsidP="00CE5198">
            <w:pPr>
              <w:ind w:left="28" w:firstLine="142"/>
              <w:rPr>
                <w:sz w:val="28"/>
              </w:rPr>
            </w:pPr>
            <w:r w:rsidRPr="00B73B94">
              <w:rPr>
                <w:sz w:val="28"/>
              </w:rPr>
              <w:t xml:space="preserve"> - </w:t>
            </w:r>
            <w:r w:rsidR="000515AD" w:rsidRPr="00D431BE">
              <w:rPr>
                <w:sz w:val="28"/>
              </w:rPr>
              <w:t xml:space="preserve">Ở người trưởng thành, ngừng tim đột ngột chủ yếu là do nguyên nhân tim mạch (tất cả các loại, nhưng đặc biệt là bệnh động mạch vành). </w:t>
            </w:r>
          </w:p>
          <w:p w14:paraId="477F600E" w14:textId="77777777" w:rsidR="008419C9" w:rsidRPr="00D431BE" w:rsidRDefault="000515AD" w:rsidP="00CE5198">
            <w:pPr>
              <w:ind w:left="28" w:firstLine="142"/>
              <w:rPr>
                <w:sz w:val="28"/>
              </w:rPr>
            </w:pPr>
            <w:r w:rsidRPr="00D431BE">
              <w:rPr>
                <w:sz w:val="28"/>
              </w:rPr>
              <w:t>Các nguyên nhân khác bao gồm sốc tuần hoàn do rối loạn không phải là bệnh tim (xuất huyết tiêu hóa,</w:t>
            </w:r>
            <w:r w:rsidR="008419C9" w:rsidRPr="00D431BE">
              <w:rPr>
                <w:sz w:val="28"/>
              </w:rPr>
              <w:t xml:space="preserve"> </w:t>
            </w:r>
            <w:r w:rsidRPr="00D431BE">
              <w:rPr>
                <w:sz w:val="28"/>
              </w:rPr>
              <w:t xml:space="preserve">chấn thương), suy hô hấp, rối loạn chuyển hóa (bao gồm quá liều thuốc). </w:t>
            </w:r>
          </w:p>
          <w:p w14:paraId="43CD26FD" w14:textId="44B8FBEE" w:rsidR="00B73B94" w:rsidRPr="00B73B94" w:rsidRDefault="008419C9" w:rsidP="00CE5198">
            <w:pPr>
              <w:ind w:left="28" w:firstLine="142"/>
              <w:rPr>
                <w:b/>
                <w:sz w:val="28"/>
              </w:rPr>
            </w:pPr>
            <w:r w:rsidRPr="00D431BE">
              <w:rPr>
                <w:sz w:val="28"/>
              </w:rPr>
              <w:t xml:space="preserve">- </w:t>
            </w:r>
            <w:r w:rsidR="000515AD" w:rsidRPr="00D431BE">
              <w:rPr>
                <w:sz w:val="28"/>
              </w:rPr>
              <w:t>Ở trẻ sơ sinh và trẻ nhỏ</w:t>
            </w:r>
            <w:r w:rsidRPr="00D431BE">
              <w:rPr>
                <w:sz w:val="28"/>
              </w:rPr>
              <w:t>, n</w:t>
            </w:r>
            <w:r w:rsidR="000515AD" w:rsidRPr="00D431BE">
              <w:rPr>
                <w:sz w:val="28"/>
              </w:rPr>
              <w:t>guyên nhân chủ yếu gây ngừng tim đột ngột là suy hô hấp do các rối loạn hô hấp khác nhau (ví dụ như</w:t>
            </w:r>
            <w:r w:rsidR="00D431BE" w:rsidRPr="00D431BE">
              <w:rPr>
                <w:sz w:val="28"/>
              </w:rPr>
              <w:t xml:space="preserve"> </w:t>
            </w:r>
            <w:r w:rsidR="000515AD" w:rsidRPr="00D431BE">
              <w:rPr>
                <w:sz w:val="28"/>
              </w:rPr>
              <w:t>hít phải khói, đuối nước, nhiễm trùng</w:t>
            </w:r>
            <w:r w:rsidR="00D431BE" w:rsidRPr="00D431BE">
              <w:rPr>
                <w:sz w:val="28"/>
              </w:rPr>
              <w:t>, tắc nghẽn đường thở…</w:t>
            </w:r>
            <w:r w:rsidR="000515AD" w:rsidRPr="00D431BE">
              <w:rPr>
                <w:sz w:val="28"/>
              </w:rPr>
              <w:t>)</w:t>
            </w:r>
            <w:r w:rsidR="00D431BE" w:rsidRPr="00D431BE">
              <w:rPr>
                <w:sz w:val="28"/>
              </w:rPr>
              <w:t xml:space="preserve">, </w:t>
            </w:r>
            <w:r w:rsidR="000515AD" w:rsidRPr="00D431BE">
              <w:rPr>
                <w:sz w:val="28"/>
              </w:rPr>
              <w:t>chấn thương và ngộ độc.</w:t>
            </w:r>
          </w:p>
        </w:tc>
        <w:tc>
          <w:tcPr>
            <w:tcW w:w="851" w:type="dxa"/>
          </w:tcPr>
          <w:p w14:paraId="305D9319" w14:textId="15129170" w:rsidR="00513CD8" w:rsidRDefault="007C3432" w:rsidP="00513CD8">
            <w:pPr>
              <w:rPr>
                <w:sz w:val="28"/>
                <w:lang w:val="vi-VN"/>
              </w:rPr>
            </w:pPr>
            <w:r>
              <w:rPr>
                <w:sz w:val="28"/>
                <w:lang w:val="vi-VN"/>
              </w:rPr>
              <w:t xml:space="preserve">3 </w:t>
            </w:r>
            <w:r w:rsidR="00513CD8">
              <w:rPr>
                <w:sz w:val="28"/>
                <w:lang w:val="vi-VN"/>
              </w:rPr>
              <w:t>phút</w:t>
            </w:r>
          </w:p>
        </w:tc>
        <w:tc>
          <w:tcPr>
            <w:tcW w:w="1559" w:type="dxa"/>
          </w:tcPr>
          <w:p w14:paraId="10E10219" w14:textId="78C40102" w:rsidR="00513CD8" w:rsidRPr="000F7A9F" w:rsidRDefault="000F7A9F" w:rsidP="00FE31FB">
            <w:pPr>
              <w:pStyle w:val="ListParagraph"/>
              <w:ind w:left="0"/>
              <w:rPr>
                <w:sz w:val="28"/>
              </w:rPr>
            </w:pPr>
            <w:r>
              <w:rPr>
                <w:sz w:val="28"/>
              </w:rPr>
              <w:t>GV đặt câu hỏi, nhận xét</w:t>
            </w:r>
          </w:p>
        </w:tc>
        <w:tc>
          <w:tcPr>
            <w:tcW w:w="1559" w:type="dxa"/>
          </w:tcPr>
          <w:p w14:paraId="231A2EA8" w14:textId="46DA6255" w:rsidR="00513CD8" w:rsidRPr="000F7A9F" w:rsidRDefault="000F7A9F" w:rsidP="00513CD8">
            <w:pPr>
              <w:pStyle w:val="ListParagraph"/>
              <w:ind w:left="0"/>
              <w:rPr>
                <w:sz w:val="28"/>
              </w:rPr>
            </w:pPr>
            <w:r>
              <w:rPr>
                <w:sz w:val="28"/>
              </w:rPr>
              <w:t>Trả lời câu hỏi</w:t>
            </w:r>
          </w:p>
        </w:tc>
      </w:tr>
      <w:tr w:rsidR="00CC5C77" w14:paraId="5A3CEB7F" w14:textId="77777777" w:rsidTr="006D3538">
        <w:tc>
          <w:tcPr>
            <w:tcW w:w="5665" w:type="dxa"/>
          </w:tcPr>
          <w:p w14:paraId="51ABB117" w14:textId="47787A65" w:rsidR="00B73B94" w:rsidRPr="00B56D6B" w:rsidRDefault="00B56D6B" w:rsidP="00B73B94">
            <w:pPr>
              <w:ind w:right="39"/>
              <w:rPr>
                <w:b/>
                <w:bCs/>
                <w:sz w:val="28"/>
              </w:rPr>
            </w:pPr>
            <w:r w:rsidRPr="00B56D6B">
              <w:rPr>
                <w:b/>
                <w:bCs/>
                <w:sz w:val="28"/>
              </w:rPr>
              <w:t>2. Chẩn đoán ngừng thở - ngừng tim</w:t>
            </w:r>
          </w:p>
          <w:p w14:paraId="42B59812" w14:textId="4AA5AE2B" w:rsidR="00B73B94" w:rsidRPr="00B73B94" w:rsidRDefault="00B73B94" w:rsidP="00B73B94">
            <w:pPr>
              <w:ind w:right="39"/>
              <w:rPr>
                <w:sz w:val="28"/>
              </w:rPr>
            </w:pPr>
            <w:r w:rsidRPr="00B73B94">
              <w:rPr>
                <w:sz w:val="28"/>
              </w:rPr>
              <w:t xml:space="preserve"> 1. </w:t>
            </w:r>
            <w:r w:rsidR="00193C2F" w:rsidRPr="00D33462">
              <w:rPr>
                <w:b/>
                <w:bCs/>
                <w:sz w:val="28"/>
              </w:rPr>
              <w:t>Bất tỉnh</w:t>
            </w:r>
            <w:r w:rsidRPr="00B73B94">
              <w:rPr>
                <w:sz w:val="28"/>
              </w:rPr>
              <w:t xml:space="preserve"> </w:t>
            </w:r>
          </w:p>
          <w:p w14:paraId="3C417F95" w14:textId="37C84235" w:rsidR="00B50091" w:rsidRPr="00CE5198" w:rsidRDefault="00B50091" w:rsidP="00B73B94">
            <w:pPr>
              <w:ind w:right="39"/>
              <w:rPr>
                <w:sz w:val="28"/>
              </w:rPr>
            </w:pPr>
            <w:r w:rsidRPr="00CE5198">
              <w:rPr>
                <w:sz w:val="28"/>
              </w:rPr>
              <w:t>Lay gọi, kích thích đau: Không đáp ứng</w:t>
            </w:r>
          </w:p>
          <w:p w14:paraId="4D2A7949" w14:textId="77777777" w:rsidR="00B50091" w:rsidRDefault="00B73B94" w:rsidP="00B73B94">
            <w:pPr>
              <w:ind w:right="39"/>
              <w:rPr>
                <w:b/>
                <w:bCs/>
                <w:sz w:val="28"/>
              </w:rPr>
            </w:pPr>
            <w:r w:rsidRPr="00B73B94">
              <w:rPr>
                <w:sz w:val="28"/>
              </w:rPr>
              <w:t xml:space="preserve"> 2. </w:t>
            </w:r>
            <w:r w:rsidR="00D33462">
              <w:rPr>
                <w:b/>
                <w:bCs/>
                <w:sz w:val="28"/>
              </w:rPr>
              <w:t>Ngừng thở</w:t>
            </w:r>
          </w:p>
          <w:p w14:paraId="306088EE" w14:textId="11EF53E4" w:rsidR="00B50091" w:rsidRPr="00CE5198" w:rsidRDefault="00B50091" w:rsidP="00B73B94">
            <w:pPr>
              <w:ind w:right="39"/>
              <w:rPr>
                <w:sz w:val="28"/>
              </w:rPr>
            </w:pPr>
            <w:r w:rsidRPr="00CE5198">
              <w:rPr>
                <w:sz w:val="28"/>
              </w:rPr>
              <w:t>Không có hoạt động di động lồng ngực hoặc đang thở ngáp cá.</w:t>
            </w:r>
          </w:p>
          <w:p w14:paraId="479A5A05" w14:textId="65CE2B4D" w:rsidR="00B73B94" w:rsidRPr="00B73B94" w:rsidRDefault="00B73B94" w:rsidP="00B73B94">
            <w:pPr>
              <w:ind w:right="39"/>
              <w:rPr>
                <w:sz w:val="28"/>
              </w:rPr>
            </w:pPr>
            <w:r w:rsidRPr="00B73B94">
              <w:rPr>
                <w:sz w:val="28"/>
              </w:rPr>
              <w:t xml:space="preserve"> 3. </w:t>
            </w:r>
            <w:r w:rsidR="00D33462">
              <w:rPr>
                <w:b/>
                <w:bCs/>
                <w:sz w:val="28"/>
              </w:rPr>
              <w:t>Mất mạch</w:t>
            </w:r>
            <w:r w:rsidRPr="00B73B94">
              <w:rPr>
                <w:sz w:val="28"/>
              </w:rPr>
              <w:t xml:space="preserve"> </w:t>
            </w:r>
          </w:p>
          <w:p w14:paraId="696E66C9" w14:textId="1D2D5249" w:rsidR="001A37C6" w:rsidRPr="00B73B94" w:rsidRDefault="00B73B94" w:rsidP="001A37C6">
            <w:pPr>
              <w:ind w:right="39"/>
              <w:rPr>
                <w:sz w:val="28"/>
              </w:rPr>
            </w:pPr>
            <w:r w:rsidRPr="00B73B94">
              <w:rPr>
                <w:sz w:val="28"/>
              </w:rPr>
              <w:t xml:space="preserve"> </w:t>
            </w:r>
            <w:r w:rsidR="001A37C6" w:rsidRPr="001F424D">
              <w:rPr>
                <w:sz w:val="28"/>
              </w:rPr>
              <w:t>Người cấp cứu có nhiều nhất là 10 giây để kiểm tra mạch. Sờ mạch cảnh trong 10 giây, nếu không thấy mạch hoặc không chắc chắn là có mạch, tiến hành ép tim thổi ngạt ngay.</w:t>
            </w:r>
          </w:p>
          <w:p w14:paraId="4B6A1CD0" w14:textId="293EA74C" w:rsidR="00513CD8" w:rsidRPr="00B73B94" w:rsidRDefault="00513CD8" w:rsidP="00B73B94">
            <w:pPr>
              <w:ind w:right="39"/>
              <w:rPr>
                <w:sz w:val="28"/>
              </w:rPr>
            </w:pPr>
          </w:p>
        </w:tc>
        <w:tc>
          <w:tcPr>
            <w:tcW w:w="851" w:type="dxa"/>
          </w:tcPr>
          <w:p w14:paraId="40E031B4" w14:textId="1C130B77" w:rsidR="00513CD8" w:rsidRDefault="00FC1C89" w:rsidP="00513CD8">
            <w:pPr>
              <w:rPr>
                <w:sz w:val="28"/>
                <w:lang w:val="vi-VN"/>
              </w:rPr>
            </w:pPr>
            <w:r>
              <w:rPr>
                <w:sz w:val="28"/>
              </w:rPr>
              <w:t>5</w:t>
            </w:r>
            <w:r w:rsidR="00513CD8">
              <w:rPr>
                <w:sz w:val="28"/>
                <w:lang w:val="vi-VN"/>
              </w:rPr>
              <w:t xml:space="preserve"> phút</w:t>
            </w:r>
          </w:p>
        </w:tc>
        <w:tc>
          <w:tcPr>
            <w:tcW w:w="1559" w:type="dxa"/>
          </w:tcPr>
          <w:p w14:paraId="73DF8D92" w14:textId="286AF294" w:rsidR="00513CD8" w:rsidRPr="009F2934" w:rsidRDefault="00465C70" w:rsidP="009F2934">
            <w:pPr>
              <w:pStyle w:val="ListParagraph"/>
              <w:ind w:left="0"/>
              <w:rPr>
                <w:sz w:val="28"/>
              </w:rPr>
            </w:pPr>
            <w:r>
              <w:rPr>
                <w:sz w:val="28"/>
              </w:rPr>
              <w:t>GV nêu câu hỏi, nhận xét, giải thích</w:t>
            </w:r>
          </w:p>
        </w:tc>
        <w:tc>
          <w:tcPr>
            <w:tcW w:w="1559" w:type="dxa"/>
          </w:tcPr>
          <w:p w14:paraId="6247094E" w14:textId="101FFC6F" w:rsidR="00513CD8" w:rsidRPr="00465C70" w:rsidRDefault="00465C70" w:rsidP="00513CD8">
            <w:pPr>
              <w:pStyle w:val="ListParagraph"/>
              <w:ind w:left="0"/>
              <w:rPr>
                <w:sz w:val="28"/>
              </w:rPr>
            </w:pPr>
            <w:r>
              <w:rPr>
                <w:sz w:val="28"/>
              </w:rPr>
              <w:t>SV trả lời</w:t>
            </w:r>
          </w:p>
        </w:tc>
      </w:tr>
      <w:tr w:rsidR="00CC5C77" w14:paraId="69E2CB49" w14:textId="77777777" w:rsidTr="006D3538">
        <w:tc>
          <w:tcPr>
            <w:tcW w:w="5665" w:type="dxa"/>
          </w:tcPr>
          <w:p w14:paraId="6E235222" w14:textId="4AC7C669" w:rsidR="009F2934" w:rsidRPr="00B56D6B" w:rsidRDefault="00B56D6B" w:rsidP="009F2934">
            <w:pPr>
              <w:ind w:right="39"/>
              <w:rPr>
                <w:b/>
                <w:bCs/>
                <w:sz w:val="28"/>
              </w:rPr>
            </w:pPr>
            <w:r w:rsidRPr="00B56D6B">
              <w:rPr>
                <w:b/>
                <w:bCs/>
                <w:sz w:val="28"/>
              </w:rPr>
              <w:t xml:space="preserve">3. Xử trí </w:t>
            </w:r>
          </w:p>
          <w:p w14:paraId="10E0AB89" w14:textId="7B8311D7" w:rsidR="00F552E4" w:rsidRPr="00B02532" w:rsidRDefault="00B56D6B" w:rsidP="00B02532">
            <w:pPr>
              <w:ind w:right="39"/>
              <w:rPr>
                <w:sz w:val="28"/>
              </w:rPr>
            </w:pPr>
            <w:r>
              <w:rPr>
                <w:sz w:val="28"/>
              </w:rPr>
              <w:t>3</w:t>
            </w:r>
            <w:r w:rsidR="00B02532">
              <w:rPr>
                <w:sz w:val="28"/>
              </w:rPr>
              <w:t>.</w:t>
            </w:r>
            <w:r>
              <w:rPr>
                <w:sz w:val="28"/>
              </w:rPr>
              <w:t>1.</w:t>
            </w:r>
            <w:r w:rsidR="00B02532">
              <w:rPr>
                <w:sz w:val="28"/>
              </w:rPr>
              <w:t xml:space="preserve"> </w:t>
            </w:r>
            <w:r w:rsidR="00F552E4" w:rsidRPr="00B02532">
              <w:rPr>
                <w:sz w:val="28"/>
              </w:rPr>
              <w:t>Nguyên tắc cấp cứu:</w:t>
            </w:r>
          </w:p>
          <w:p w14:paraId="065E4A24" w14:textId="627741BD" w:rsidR="00F90BF2" w:rsidRPr="00F90BF2" w:rsidRDefault="00F90BF2" w:rsidP="00F90BF2">
            <w:pPr>
              <w:pStyle w:val="ListParagraph"/>
              <w:ind w:right="39"/>
              <w:rPr>
                <w:sz w:val="28"/>
              </w:rPr>
            </w:pPr>
            <w:r>
              <w:rPr>
                <w:sz w:val="28"/>
              </w:rPr>
              <w:t xml:space="preserve">- </w:t>
            </w:r>
            <w:r w:rsidRPr="00F90BF2">
              <w:rPr>
                <w:sz w:val="28"/>
              </w:rPr>
              <w:t xml:space="preserve">Làm tại chỗ </w:t>
            </w:r>
          </w:p>
          <w:p w14:paraId="6A4EF2E9" w14:textId="296869AB" w:rsidR="00F90BF2" w:rsidRPr="00F90BF2" w:rsidRDefault="00F90BF2" w:rsidP="00F90BF2">
            <w:pPr>
              <w:pStyle w:val="ListParagraph"/>
              <w:ind w:right="39"/>
              <w:rPr>
                <w:sz w:val="28"/>
              </w:rPr>
            </w:pPr>
            <w:r>
              <w:rPr>
                <w:sz w:val="28"/>
              </w:rPr>
              <w:lastRenderedPageBreak/>
              <w:t xml:space="preserve">- </w:t>
            </w:r>
            <w:r w:rsidRPr="00F90BF2">
              <w:rPr>
                <w:sz w:val="28"/>
              </w:rPr>
              <w:t>Làm khẩn trương</w:t>
            </w:r>
          </w:p>
          <w:p w14:paraId="71C9B872" w14:textId="184E9258" w:rsidR="00F90BF2" w:rsidRPr="00F90BF2" w:rsidRDefault="00F90BF2" w:rsidP="00F90BF2">
            <w:pPr>
              <w:pStyle w:val="ListParagraph"/>
              <w:ind w:right="39"/>
              <w:rPr>
                <w:sz w:val="28"/>
              </w:rPr>
            </w:pPr>
            <w:r>
              <w:rPr>
                <w:sz w:val="28"/>
              </w:rPr>
              <w:t xml:space="preserve">- </w:t>
            </w:r>
            <w:r w:rsidRPr="00F90BF2">
              <w:rPr>
                <w:sz w:val="28"/>
              </w:rPr>
              <w:t>Luôn kiên trì</w:t>
            </w:r>
          </w:p>
          <w:p w14:paraId="31141EC9" w14:textId="6ED142C4" w:rsidR="00F90BF2" w:rsidRPr="00F90BF2" w:rsidRDefault="00F90BF2" w:rsidP="00F90BF2">
            <w:pPr>
              <w:pStyle w:val="ListParagraph"/>
              <w:ind w:right="39"/>
              <w:rPr>
                <w:sz w:val="28"/>
              </w:rPr>
            </w:pPr>
            <w:r>
              <w:rPr>
                <w:sz w:val="28"/>
              </w:rPr>
              <w:t xml:space="preserve">- </w:t>
            </w:r>
            <w:r w:rsidRPr="00F90BF2">
              <w:rPr>
                <w:sz w:val="28"/>
              </w:rPr>
              <w:t>Đúng kỹ thuật</w:t>
            </w:r>
          </w:p>
          <w:p w14:paraId="7F4617AF" w14:textId="1E484E11" w:rsidR="009F2934" w:rsidRDefault="00B56D6B" w:rsidP="009F2934">
            <w:pPr>
              <w:ind w:right="39"/>
              <w:rPr>
                <w:sz w:val="28"/>
              </w:rPr>
            </w:pPr>
            <w:r>
              <w:rPr>
                <w:sz w:val="28"/>
              </w:rPr>
              <w:t>3.</w:t>
            </w:r>
            <w:r w:rsidR="00F552E4">
              <w:rPr>
                <w:sz w:val="28"/>
              </w:rPr>
              <w:t xml:space="preserve">2. Quy trình </w:t>
            </w:r>
            <w:r w:rsidR="00B02532">
              <w:rPr>
                <w:sz w:val="28"/>
              </w:rPr>
              <w:t xml:space="preserve">cấp </w:t>
            </w:r>
            <w:r w:rsidR="00F552E4">
              <w:rPr>
                <w:sz w:val="28"/>
              </w:rPr>
              <w:t>cứu</w:t>
            </w:r>
            <w:r w:rsidR="00B02532">
              <w:rPr>
                <w:sz w:val="28"/>
              </w:rPr>
              <w:t xml:space="preserve"> ngừng tim ngừng thở</w:t>
            </w:r>
            <w:r w:rsidR="00F552E4">
              <w:rPr>
                <w:sz w:val="28"/>
              </w:rPr>
              <w:t>:</w:t>
            </w:r>
            <w:r w:rsidR="009F2934" w:rsidRPr="009F2934">
              <w:rPr>
                <w:sz w:val="28"/>
              </w:rPr>
              <w:t xml:space="preserve"> </w:t>
            </w:r>
          </w:p>
          <w:p w14:paraId="63A719C5" w14:textId="64C3B217" w:rsidR="00AE39EF" w:rsidRPr="00BF6D7D" w:rsidRDefault="00AE39EF" w:rsidP="009F2934">
            <w:pPr>
              <w:ind w:right="39"/>
              <w:rPr>
                <w:b/>
                <w:bCs/>
                <w:sz w:val="28"/>
              </w:rPr>
            </w:pPr>
            <w:r w:rsidRPr="00BF6D7D">
              <w:rPr>
                <w:b/>
                <w:bCs/>
                <w:sz w:val="28"/>
              </w:rPr>
              <w:t xml:space="preserve">B1: </w:t>
            </w:r>
            <w:r w:rsidR="009B7DA8" w:rsidRPr="00BF6D7D">
              <w:rPr>
                <w:b/>
                <w:bCs/>
                <w:sz w:val="28"/>
              </w:rPr>
              <w:t>Tiếp cận người bệnh và gọi người trợ giúp</w:t>
            </w:r>
          </w:p>
          <w:p w14:paraId="3386D4E6" w14:textId="12FD79DC" w:rsidR="000157B1" w:rsidRDefault="00783FFB" w:rsidP="009F2934">
            <w:pPr>
              <w:ind w:right="39"/>
              <w:rPr>
                <w:sz w:val="28"/>
              </w:rPr>
            </w:pPr>
            <w:r w:rsidRPr="00783FFB">
              <w:rPr>
                <w:rFonts w:cs="Times New Roman"/>
                <w:color w:val="000000"/>
                <w:sz w:val="28"/>
                <w:szCs w:val="28"/>
              </w:rPr>
              <w:t>Ở môi trường bên ngoài, người cấp cứu không được để mình trở thành nạn</w:t>
            </w:r>
            <w:r w:rsidRPr="00783FFB">
              <w:rPr>
                <w:color w:val="000000"/>
                <w:sz w:val="28"/>
                <w:szCs w:val="28"/>
              </w:rPr>
              <w:br/>
            </w:r>
            <w:r w:rsidRPr="00783FFB">
              <w:rPr>
                <w:rFonts w:cs="Times New Roman"/>
                <w:color w:val="000000"/>
                <w:sz w:val="28"/>
                <w:szCs w:val="28"/>
              </w:rPr>
              <w:t>nhân thứ hai và đứa trẻ bị tai nạn phải được thoát khỏi sự nguy hiểm càng nhanh</w:t>
            </w:r>
            <w:r w:rsidRPr="00783FFB">
              <w:rPr>
                <w:color w:val="000000"/>
                <w:sz w:val="28"/>
                <w:szCs w:val="28"/>
              </w:rPr>
              <w:br/>
            </w:r>
            <w:r w:rsidRPr="00783FFB">
              <w:rPr>
                <w:rFonts w:cs="Times New Roman"/>
                <w:color w:val="000000"/>
                <w:sz w:val="28"/>
                <w:szCs w:val="28"/>
              </w:rPr>
              <w:t>càng tốt. Những việc này phải được thực hiện trước khi tiến hành đánh giá đường</w:t>
            </w:r>
            <w:r w:rsidRPr="00783FFB">
              <w:rPr>
                <w:color w:val="000000"/>
                <w:sz w:val="28"/>
                <w:szCs w:val="28"/>
              </w:rPr>
              <w:br/>
            </w:r>
            <w:r w:rsidRPr="00783FFB">
              <w:rPr>
                <w:rFonts w:cs="Times New Roman"/>
                <w:color w:val="000000"/>
                <w:sz w:val="28"/>
                <w:szCs w:val="28"/>
              </w:rPr>
              <w:t xml:space="preserve">thở. </w:t>
            </w:r>
            <w:r>
              <w:rPr>
                <w:rFonts w:cs="Times New Roman"/>
                <w:color w:val="000000"/>
                <w:sz w:val="28"/>
                <w:szCs w:val="28"/>
              </w:rPr>
              <w:t>Kêu g</w:t>
            </w:r>
            <w:r w:rsidRPr="00783FFB">
              <w:rPr>
                <w:rFonts w:cs="Times New Roman"/>
                <w:color w:val="000000"/>
                <w:sz w:val="28"/>
                <w:szCs w:val="28"/>
              </w:rPr>
              <w:t>ọi sự hỗ trợ ngay khi phát hiện</w:t>
            </w:r>
            <w:r w:rsidRPr="00783FFB">
              <w:rPr>
                <w:color w:val="000000"/>
                <w:sz w:val="28"/>
                <w:szCs w:val="28"/>
              </w:rPr>
              <w:br/>
            </w:r>
            <w:r w:rsidRPr="00783FFB">
              <w:rPr>
                <w:rFonts w:cs="Times New Roman"/>
                <w:color w:val="000000"/>
                <w:sz w:val="28"/>
                <w:szCs w:val="28"/>
              </w:rPr>
              <w:t>nạn nhân không đáp ứng.</w:t>
            </w:r>
          </w:p>
          <w:p w14:paraId="418C6B82" w14:textId="481EEA11" w:rsidR="009B7DA8" w:rsidRPr="00BF6D7D" w:rsidRDefault="009B7DA8" w:rsidP="009F2934">
            <w:pPr>
              <w:ind w:right="39"/>
              <w:rPr>
                <w:b/>
                <w:bCs/>
                <w:sz w:val="28"/>
              </w:rPr>
            </w:pPr>
            <w:r w:rsidRPr="00BF6D7D">
              <w:rPr>
                <w:b/>
                <w:bCs/>
                <w:sz w:val="28"/>
              </w:rPr>
              <w:t>B2: Kích thích và đánh giá các đáp ứng</w:t>
            </w:r>
          </w:p>
          <w:p w14:paraId="6F49CAAB" w14:textId="0C910EC6" w:rsidR="00BF6D7D" w:rsidRDefault="00BF6D7D" w:rsidP="009F2934">
            <w:pPr>
              <w:ind w:right="39"/>
              <w:rPr>
                <w:sz w:val="28"/>
              </w:rPr>
            </w:pPr>
            <w:r w:rsidRPr="00BF6D7D">
              <w:rPr>
                <w:rFonts w:cs="Times New Roman"/>
                <w:color w:val="000000"/>
                <w:sz w:val="28"/>
                <w:szCs w:val="28"/>
              </w:rPr>
              <w:t xml:space="preserve">Đánh giá đáp ứng của trẻ bằng cách đơn giản là hỏi trẻ: </w:t>
            </w:r>
            <w:r w:rsidRPr="00BF6D7D">
              <w:rPr>
                <w:rFonts w:cs="Times New Roman"/>
                <w:b/>
                <w:bCs/>
                <w:color w:val="000000"/>
                <w:sz w:val="28"/>
                <w:szCs w:val="28"/>
              </w:rPr>
              <w:t>“Cháu có bị sao</w:t>
            </w:r>
            <w:r w:rsidRPr="00BF6D7D">
              <w:rPr>
                <w:b/>
                <w:bCs/>
                <w:color w:val="000000"/>
                <w:sz w:val="28"/>
                <w:szCs w:val="28"/>
              </w:rPr>
              <w:br/>
            </w:r>
            <w:r w:rsidRPr="00BF6D7D">
              <w:rPr>
                <w:rFonts w:cs="Times New Roman"/>
                <w:b/>
                <w:bCs/>
                <w:color w:val="000000"/>
                <w:sz w:val="28"/>
                <w:szCs w:val="28"/>
              </w:rPr>
              <w:t xml:space="preserve">không” </w:t>
            </w:r>
            <w:r w:rsidRPr="00BF6D7D">
              <w:rPr>
                <w:rFonts w:cs="Times New Roman"/>
                <w:color w:val="000000"/>
                <w:sz w:val="28"/>
                <w:szCs w:val="28"/>
              </w:rPr>
              <w:t>và kích thích trẻ như giữ đầu và lay tay trẻ. Điều này sẽ tránh làm nặng lên</w:t>
            </w:r>
            <w:r w:rsidRPr="00BF6D7D">
              <w:rPr>
                <w:color w:val="000000"/>
                <w:sz w:val="28"/>
                <w:szCs w:val="28"/>
              </w:rPr>
              <w:br/>
            </w:r>
            <w:r w:rsidRPr="00BF6D7D">
              <w:rPr>
                <w:rFonts w:cs="Times New Roman"/>
                <w:color w:val="000000"/>
                <w:sz w:val="28"/>
                <w:szCs w:val="28"/>
              </w:rPr>
              <w:t>ở những trẻ có chấn thương cột sống cổ. Những trẻ nhỏ, nếu vì quá sợ mà không</w:t>
            </w:r>
            <w:r w:rsidRPr="00BF6D7D">
              <w:rPr>
                <w:color w:val="000000"/>
                <w:sz w:val="28"/>
                <w:szCs w:val="28"/>
              </w:rPr>
              <w:br/>
            </w:r>
            <w:r w:rsidRPr="00BF6D7D">
              <w:rPr>
                <w:rFonts w:cs="Times New Roman"/>
                <w:color w:val="000000"/>
                <w:sz w:val="28"/>
                <w:szCs w:val="28"/>
              </w:rPr>
              <w:t>trả lời được, vẫn có thể đáp ứng bằng cách mở mắt hoặc kêu lên những tiếng nhỏ.</w:t>
            </w:r>
          </w:p>
          <w:p w14:paraId="4318E462" w14:textId="605E8B76" w:rsidR="009B7DA8" w:rsidRDefault="009B7DA8" w:rsidP="009F2934">
            <w:pPr>
              <w:ind w:right="39"/>
              <w:rPr>
                <w:b/>
                <w:bCs/>
                <w:sz w:val="28"/>
              </w:rPr>
            </w:pPr>
            <w:r w:rsidRPr="00BF6D7D">
              <w:rPr>
                <w:b/>
                <w:bCs/>
                <w:sz w:val="28"/>
              </w:rPr>
              <w:t xml:space="preserve">B3: Kiểm tra và </w:t>
            </w:r>
            <w:r w:rsidR="00141329">
              <w:rPr>
                <w:b/>
                <w:bCs/>
                <w:sz w:val="28"/>
              </w:rPr>
              <w:t xml:space="preserve">làm </w:t>
            </w:r>
            <w:r w:rsidRPr="00BF6D7D">
              <w:rPr>
                <w:b/>
                <w:bCs/>
                <w:sz w:val="28"/>
              </w:rPr>
              <w:t>thông</w:t>
            </w:r>
            <w:r w:rsidR="00141329">
              <w:rPr>
                <w:b/>
                <w:bCs/>
                <w:sz w:val="28"/>
              </w:rPr>
              <w:t xml:space="preserve"> thoáng</w:t>
            </w:r>
            <w:r w:rsidRPr="00BF6D7D">
              <w:rPr>
                <w:b/>
                <w:bCs/>
                <w:sz w:val="28"/>
              </w:rPr>
              <w:t xml:space="preserve"> đường thở</w:t>
            </w:r>
          </w:p>
          <w:p w14:paraId="21535883" w14:textId="2AC4EB5B" w:rsidR="00F136D3" w:rsidRDefault="00141329" w:rsidP="009F2934">
            <w:pPr>
              <w:ind w:right="39"/>
              <w:rPr>
                <w:rFonts w:cs="Times New Roman"/>
                <w:color w:val="000000"/>
                <w:sz w:val="28"/>
                <w:szCs w:val="28"/>
              </w:rPr>
            </w:pPr>
            <w:r>
              <w:rPr>
                <w:rFonts w:cs="Times New Roman"/>
                <w:color w:val="000000"/>
                <w:sz w:val="28"/>
                <w:szCs w:val="28"/>
              </w:rPr>
              <w:t xml:space="preserve">- </w:t>
            </w:r>
            <w:r w:rsidR="00F136D3" w:rsidRPr="00F136D3">
              <w:rPr>
                <w:rFonts w:cs="Times New Roman"/>
                <w:color w:val="000000"/>
                <w:sz w:val="28"/>
                <w:szCs w:val="28"/>
              </w:rPr>
              <w:t>Đánh giá sự thông thoáng đường thở bằng cách:</w:t>
            </w:r>
            <w:r w:rsidR="00F136D3" w:rsidRPr="00F136D3">
              <w:rPr>
                <w:color w:val="000000"/>
                <w:sz w:val="28"/>
                <w:szCs w:val="28"/>
              </w:rPr>
              <w:br/>
            </w:r>
            <w:r w:rsidR="00F136D3" w:rsidRPr="00F136D3">
              <w:rPr>
                <w:rFonts w:cs="Times New Roman"/>
                <w:color w:val="000000"/>
                <w:sz w:val="28"/>
                <w:szCs w:val="28"/>
              </w:rPr>
              <w:t>NHÌN di động của lồng ngực và bụng.</w:t>
            </w:r>
            <w:r w:rsidR="00F136D3" w:rsidRPr="00F136D3">
              <w:rPr>
                <w:color w:val="000000"/>
                <w:sz w:val="28"/>
                <w:szCs w:val="28"/>
              </w:rPr>
              <w:br/>
            </w:r>
            <w:r w:rsidR="00F136D3" w:rsidRPr="00F136D3">
              <w:rPr>
                <w:rFonts w:cs="Times New Roman"/>
                <w:color w:val="000000"/>
                <w:sz w:val="28"/>
                <w:szCs w:val="28"/>
              </w:rPr>
              <w:t>NGHE tiếng thở.</w:t>
            </w:r>
            <w:r w:rsidR="00F136D3" w:rsidRPr="00F136D3">
              <w:rPr>
                <w:color w:val="000000"/>
                <w:sz w:val="28"/>
                <w:szCs w:val="28"/>
              </w:rPr>
              <w:br/>
            </w:r>
            <w:r w:rsidR="00F136D3" w:rsidRPr="00F136D3">
              <w:rPr>
                <w:rFonts w:cs="Times New Roman"/>
                <w:color w:val="000000"/>
                <w:sz w:val="28"/>
                <w:szCs w:val="28"/>
              </w:rPr>
              <w:t>CẢM NHẬN hơi thở.</w:t>
            </w:r>
            <w:r w:rsidR="00F136D3" w:rsidRPr="00F136D3">
              <w:rPr>
                <w:color w:val="000000"/>
                <w:sz w:val="28"/>
                <w:szCs w:val="28"/>
              </w:rPr>
              <w:br/>
            </w:r>
            <w:r w:rsidR="00F136D3" w:rsidRPr="00F136D3">
              <w:rPr>
                <w:rFonts w:cs="Times New Roman"/>
                <w:color w:val="000000"/>
                <w:sz w:val="28"/>
                <w:szCs w:val="28"/>
              </w:rPr>
              <w:t>Người cấp cứu nghiêng đầu trên mặt trẻ, tai ở trên mũi trẻ, má trên miệng trẻ</w:t>
            </w:r>
            <w:r w:rsidR="00F136D3" w:rsidRPr="00F136D3">
              <w:rPr>
                <w:color w:val="000000"/>
                <w:sz w:val="28"/>
                <w:szCs w:val="28"/>
              </w:rPr>
              <w:br/>
            </w:r>
            <w:r w:rsidR="00F136D3" w:rsidRPr="00F136D3">
              <w:rPr>
                <w:rFonts w:cs="Times New Roman"/>
                <w:color w:val="000000"/>
                <w:sz w:val="28"/>
                <w:szCs w:val="28"/>
              </w:rPr>
              <w:t>và nhìn dọc theo lồng ngực trẻ</w:t>
            </w:r>
          </w:p>
          <w:p w14:paraId="78B5410F" w14:textId="7E64665E" w:rsidR="00141329" w:rsidRDefault="00141329" w:rsidP="009F2934">
            <w:pPr>
              <w:ind w:right="39"/>
              <w:rPr>
                <w:rFonts w:cs="Times New Roman"/>
                <w:color w:val="000000"/>
                <w:sz w:val="28"/>
                <w:szCs w:val="28"/>
              </w:rPr>
            </w:pPr>
            <w:r>
              <w:rPr>
                <w:rFonts w:cs="Times New Roman"/>
                <w:color w:val="000000"/>
                <w:sz w:val="28"/>
                <w:szCs w:val="28"/>
              </w:rPr>
              <w:t>-</w:t>
            </w:r>
            <w:r w:rsidR="00C13A65">
              <w:rPr>
                <w:rFonts w:cs="Times New Roman"/>
                <w:color w:val="000000"/>
                <w:sz w:val="28"/>
                <w:szCs w:val="28"/>
              </w:rPr>
              <w:t xml:space="preserve"> Nâng cằm, đầu để tư thế hơi ngửa với trẻ nhỏ và tư thế ngửa đối với trẻ lớn.</w:t>
            </w:r>
          </w:p>
          <w:p w14:paraId="0F3D879C" w14:textId="61A1ABDC" w:rsidR="00EC77FB" w:rsidRPr="00BF6D7D" w:rsidRDefault="00EC77FB" w:rsidP="009F2934">
            <w:pPr>
              <w:ind w:right="39"/>
              <w:rPr>
                <w:b/>
                <w:bCs/>
                <w:sz w:val="28"/>
              </w:rPr>
            </w:pPr>
            <w:r>
              <w:rPr>
                <w:rFonts w:cs="Times New Roman"/>
                <w:b/>
                <w:bCs/>
                <w:color w:val="000000"/>
                <w:sz w:val="28"/>
                <w:szCs w:val="28"/>
              </w:rPr>
              <w:t xml:space="preserve">- </w:t>
            </w:r>
            <w:r w:rsidRPr="00EC77FB">
              <w:rPr>
                <w:rFonts w:cs="Times New Roman"/>
                <w:color w:val="000000"/>
                <w:sz w:val="28"/>
                <w:szCs w:val="28"/>
              </w:rPr>
              <w:t>Dùng khăn sạch lau đờm dãi</w:t>
            </w:r>
            <w:r>
              <w:rPr>
                <w:rFonts w:cs="Times New Roman"/>
                <w:b/>
                <w:bCs/>
                <w:color w:val="000000"/>
                <w:sz w:val="28"/>
                <w:szCs w:val="28"/>
              </w:rPr>
              <w:t xml:space="preserve"> </w:t>
            </w:r>
          </w:p>
          <w:p w14:paraId="21895B31" w14:textId="3990FA10" w:rsidR="009B7DA8" w:rsidRDefault="009B7DA8" w:rsidP="009F2934">
            <w:pPr>
              <w:ind w:right="39"/>
              <w:rPr>
                <w:b/>
                <w:bCs/>
                <w:sz w:val="28"/>
              </w:rPr>
            </w:pPr>
            <w:r w:rsidRPr="00F136D3">
              <w:rPr>
                <w:b/>
                <w:bCs/>
                <w:sz w:val="28"/>
              </w:rPr>
              <w:t xml:space="preserve">B4: </w:t>
            </w:r>
            <w:r w:rsidR="00E57CC4" w:rsidRPr="00F136D3">
              <w:rPr>
                <w:b/>
                <w:bCs/>
                <w:sz w:val="28"/>
              </w:rPr>
              <w:t>Kiểm tra mạch và các dấu hiệu tuần hoàn</w:t>
            </w:r>
          </w:p>
          <w:p w14:paraId="41B3C58A" w14:textId="2CDC7298" w:rsidR="00EA5F9D" w:rsidRDefault="00EA5F9D" w:rsidP="009F2934">
            <w:pPr>
              <w:ind w:right="39"/>
              <w:rPr>
                <w:sz w:val="28"/>
              </w:rPr>
            </w:pPr>
            <w:r w:rsidRPr="00EA5F9D">
              <w:rPr>
                <w:sz w:val="28"/>
              </w:rPr>
              <w:t>Bắt</w:t>
            </w:r>
            <w:r>
              <w:rPr>
                <w:sz w:val="28"/>
              </w:rPr>
              <w:t xml:space="preserve"> mạch cánh tay trong 10s</w:t>
            </w:r>
          </w:p>
          <w:p w14:paraId="43AB23B9" w14:textId="67389485" w:rsidR="00EA5F9D" w:rsidRDefault="00EA5F9D" w:rsidP="009F2934">
            <w:pPr>
              <w:ind w:right="39"/>
              <w:rPr>
                <w:sz w:val="28"/>
              </w:rPr>
            </w:pPr>
            <w:r>
              <w:rPr>
                <w:sz w:val="28"/>
              </w:rPr>
              <w:t>Nếu có mạch thì kiểm tra lại đường thở</w:t>
            </w:r>
            <w:r w:rsidR="004F23E7">
              <w:rPr>
                <w:sz w:val="28"/>
              </w:rPr>
              <w:t>.</w:t>
            </w:r>
          </w:p>
          <w:p w14:paraId="7D3B32F0" w14:textId="5988913C" w:rsidR="00EA5F9D" w:rsidRPr="00EA5F9D" w:rsidRDefault="00EA5F9D" w:rsidP="009F2934">
            <w:pPr>
              <w:ind w:right="39"/>
              <w:rPr>
                <w:sz w:val="28"/>
              </w:rPr>
            </w:pPr>
            <w:r>
              <w:rPr>
                <w:sz w:val="28"/>
              </w:rPr>
              <w:lastRenderedPageBreak/>
              <w:t xml:space="preserve">Nếu không có mạch thì </w:t>
            </w:r>
            <w:r w:rsidR="004F23E7">
              <w:rPr>
                <w:sz w:val="28"/>
              </w:rPr>
              <w:t>tiến hành bước tiếp theo.</w:t>
            </w:r>
          </w:p>
          <w:p w14:paraId="75DFF4C8" w14:textId="218A7169" w:rsidR="00E57CC4" w:rsidRDefault="00E57CC4" w:rsidP="009F2934">
            <w:pPr>
              <w:ind w:right="39"/>
              <w:rPr>
                <w:b/>
                <w:bCs/>
                <w:sz w:val="28"/>
              </w:rPr>
            </w:pPr>
            <w:r w:rsidRPr="00F544DE">
              <w:rPr>
                <w:b/>
                <w:bCs/>
                <w:sz w:val="28"/>
              </w:rPr>
              <w:t>B5: Ép tim</w:t>
            </w:r>
          </w:p>
          <w:p w14:paraId="2869CCC2" w14:textId="735849C8" w:rsidR="003903D8" w:rsidRDefault="00143A54" w:rsidP="009F2934">
            <w:pPr>
              <w:ind w:right="39"/>
              <w:rPr>
                <w:rFonts w:cs="Times New Roman"/>
                <w:b/>
                <w:bCs/>
                <w:i/>
                <w:iCs/>
                <w:color w:val="000000"/>
                <w:sz w:val="28"/>
                <w:szCs w:val="28"/>
              </w:rPr>
            </w:pPr>
            <w:r w:rsidRPr="00143A54">
              <w:rPr>
                <w:rFonts w:cs="Times New Roman"/>
                <w:color w:val="000000"/>
                <w:sz w:val="28"/>
                <w:szCs w:val="28"/>
              </w:rPr>
              <w:t>Đặt trẻ nằm ngửa trên mặt phẳng cứng để đạt được kết quả tốt nhất.</w:t>
            </w:r>
            <w:r w:rsidRPr="00143A54">
              <w:rPr>
                <w:color w:val="000000"/>
                <w:sz w:val="28"/>
                <w:szCs w:val="28"/>
              </w:rPr>
              <w:br/>
            </w:r>
            <w:r w:rsidRPr="00143A54">
              <w:rPr>
                <w:rFonts w:cs="Times New Roman"/>
                <w:color w:val="000000"/>
                <w:sz w:val="28"/>
                <w:szCs w:val="28"/>
              </w:rPr>
              <w:t xml:space="preserve">Do kích thước trẻ khác nhau nên cần kỹ thuật khác nhau theo lứa tuổi. </w:t>
            </w:r>
            <w:r w:rsidR="004F23E7">
              <w:rPr>
                <w:rFonts w:cs="Times New Roman"/>
                <w:color w:val="000000"/>
                <w:sz w:val="28"/>
                <w:szCs w:val="28"/>
              </w:rPr>
              <w:t xml:space="preserve">Trẻ sơ sinh và </w:t>
            </w:r>
            <w:r w:rsidR="00D76B3B">
              <w:rPr>
                <w:rFonts w:cs="Times New Roman"/>
                <w:color w:val="000000"/>
                <w:sz w:val="28"/>
                <w:szCs w:val="28"/>
              </w:rPr>
              <w:t>nhũ nhi</w:t>
            </w:r>
            <w:r w:rsidR="004F23E7">
              <w:rPr>
                <w:rFonts w:cs="Times New Roman"/>
                <w:color w:val="000000"/>
                <w:sz w:val="28"/>
                <w:szCs w:val="28"/>
              </w:rPr>
              <w:t xml:space="preserve"> dùng kỹ thuật 2 ngón tay. </w:t>
            </w:r>
            <w:r w:rsidR="00D76B3B">
              <w:rPr>
                <w:rFonts w:cs="Times New Roman"/>
                <w:color w:val="000000"/>
                <w:sz w:val="28"/>
                <w:szCs w:val="28"/>
              </w:rPr>
              <w:t xml:space="preserve">Trẻ từ 1-8 tuổi sử dụng kỹ thuật dùng một gốc bàn tay. </w:t>
            </w:r>
            <w:r w:rsidRPr="00143A54">
              <w:rPr>
                <w:rFonts w:cs="Times New Roman"/>
                <w:color w:val="000000"/>
                <w:sz w:val="28"/>
                <w:szCs w:val="28"/>
              </w:rPr>
              <w:t>Trẻ lớn</w:t>
            </w:r>
            <w:r>
              <w:rPr>
                <w:rFonts w:cs="Times New Roman"/>
                <w:color w:val="000000"/>
                <w:sz w:val="28"/>
                <w:szCs w:val="28"/>
              </w:rPr>
              <w:t xml:space="preserve"> </w:t>
            </w:r>
            <w:r w:rsidRPr="00143A54">
              <w:rPr>
                <w:rFonts w:cs="Times New Roman"/>
                <w:color w:val="000000"/>
                <w:sz w:val="28"/>
                <w:szCs w:val="28"/>
              </w:rPr>
              <w:t>trên 8 tuổi có thể sử dụng kỹ thuật dùng cho người lớn và điều chỉnh cho phù hợp</w:t>
            </w:r>
            <w:r>
              <w:rPr>
                <w:rFonts w:cs="Times New Roman"/>
                <w:color w:val="000000"/>
                <w:sz w:val="28"/>
                <w:szCs w:val="28"/>
              </w:rPr>
              <w:t xml:space="preserve"> </w:t>
            </w:r>
            <w:r w:rsidRPr="00143A54">
              <w:rPr>
                <w:rFonts w:cs="Times New Roman"/>
                <w:color w:val="000000"/>
                <w:sz w:val="28"/>
                <w:szCs w:val="28"/>
              </w:rPr>
              <w:t>với kích thước của trẻ. Ép tim sâu xuống khoảng 1/3 bề dày lồng ngực của trẻ. Vị</w:t>
            </w:r>
            <w:r>
              <w:rPr>
                <w:rFonts w:cs="Times New Roman"/>
                <w:color w:val="000000"/>
                <w:sz w:val="28"/>
                <w:szCs w:val="28"/>
              </w:rPr>
              <w:t xml:space="preserve"> </w:t>
            </w:r>
            <w:r w:rsidRPr="00143A54">
              <w:rPr>
                <w:rFonts w:cs="Times New Roman"/>
                <w:color w:val="000000"/>
                <w:sz w:val="28"/>
                <w:szCs w:val="28"/>
              </w:rPr>
              <w:t xml:space="preserve">trí ép tim thống nhất cho mọi lứa tuổi là: </w:t>
            </w:r>
            <w:r w:rsidRPr="00143A54">
              <w:rPr>
                <w:rFonts w:cs="Times New Roman"/>
                <w:b/>
                <w:bCs/>
                <w:i/>
                <w:iCs/>
                <w:color w:val="000000"/>
                <w:sz w:val="28"/>
                <w:szCs w:val="28"/>
              </w:rPr>
              <w:t>Một phần hai dưới xương ức.</w:t>
            </w:r>
          </w:p>
          <w:p w14:paraId="33CC06DD" w14:textId="5E923CCC" w:rsidR="00E14E10" w:rsidRDefault="00E14E10" w:rsidP="009F2934">
            <w:pPr>
              <w:ind w:right="39"/>
              <w:rPr>
                <w:rFonts w:cs="Times New Roman"/>
                <w:color w:val="000000"/>
                <w:sz w:val="28"/>
                <w:szCs w:val="28"/>
              </w:rPr>
            </w:pPr>
            <w:r w:rsidRPr="00E14E10">
              <w:rPr>
                <w:rFonts w:cs="Times New Roman"/>
                <w:color w:val="000000"/>
                <w:sz w:val="28"/>
                <w:szCs w:val="28"/>
              </w:rPr>
              <w:t>Tần số ép tim cho tất cả các lứa tuổi là 100 - 120 lần/phút; tỷ lệ ép tim: thổi</w:t>
            </w:r>
            <w:r>
              <w:rPr>
                <w:rFonts w:cs="Times New Roman"/>
                <w:color w:val="000000"/>
                <w:sz w:val="28"/>
                <w:szCs w:val="28"/>
              </w:rPr>
              <w:t xml:space="preserve"> </w:t>
            </w:r>
            <w:r w:rsidRPr="00E14E10">
              <w:rPr>
                <w:rFonts w:cs="Times New Roman"/>
                <w:color w:val="000000"/>
                <w:sz w:val="28"/>
                <w:szCs w:val="28"/>
              </w:rPr>
              <w:t>ngạt là 30:2 khi có 1 người cấp cứu. Phải cấp cứu cơ bản không ngừng cho đến</w:t>
            </w:r>
            <w:r>
              <w:rPr>
                <w:rFonts w:cs="Times New Roman"/>
                <w:color w:val="000000"/>
                <w:sz w:val="28"/>
                <w:szCs w:val="28"/>
              </w:rPr>
              <w:t xml:space="preserve"> </w:t>
            </w:r>
            <w:r w:rsidRPr="00E14E10">
              <w:rPr>
                <w:rFonts w:cs="Times New Roman"/>
                <w:color w:val="000000"/>
                <w:sz w:val="28"/>
                <w:szCs w:val="28"/>
              </w:rPr>
              <w:t>khi trẻ có cử động và thở được. Ép tim nên thực hiện động tác nhanh và mạnh, độ sâu</w:t>
            </w:r>
            <w:r>
              <w:rPr>
                <w:rFonts w:cs="Times New Roman"/>
                <w:color w:val="000000"/>
                <w:sz w:val="28"/>
                <w:szCs w:val="28"/>
              </w:rPr>
              <w:t xml:space="preserve"> </w:t>
            </w:r>
            <w:r w:rsidRPr="00E14E10">
              <w:rPr>
                <w:rFonts w:cs="Times New Roman"/>
                <w:color w:val="000000"/>
                <w:sz w:val="28"/>
                <w:szCs w:val="28"/>
              </w:rPr>
              <w:t>ít nhất 1/3 bề d</w:t>
            </w:r>
            <w:r w:rsidR="002B0797">
              <w:rPr>
                <w:rFonts w:cs="Times New Roman"/>
                <w:color w:val="000000"/>
                <w:sz w:val="28"/>
                <w:szCs w:val="28"/>
              </w:rPr>
              <w:t>à</w:t>
            </w:r>
            <w:r w:rsidRPr="00E14E10">
              <w:rPr>
                <w:rFonts w:cs="Times New Roman"/>
                <w:color w:val="000000"/>
                <w:sz w:val="28"/>
                <w:szCs w:val="28"/>
              </w:rPr>
              <w:t>y lồng ngực với tỉ lệ ép tim 100 -120 chu kỳ/phút và không ngừng ép tim</w:t>
            </w:r>
            <w:r>
              <w:rPr>
                <w:rFonts w:cs="Times New Roman"/>
                <w:color w:val="000000"/>
                <w:sz w:val="28"/>
                <w:szCs w:val="28"/>
              </w:rPr>
              <w:t>.</w:t>
            </w:r>
            <w:r w:rsidR="001D2596">
              <w:rPr>
                <w:rFonts w:cs="Times New Roman"/>
                <w:color w:val="000000"/>
                <w:sz w:val="28"/>
                <w:szCs w:val="28"/>
              </w:rPr>
              <w:t xml:space="preserve"> </w:t>
            </w:r>
          </w:p>
          <w:p w14:paraId="68A5638C" w14:textId="29324AF5" w:rsidR="001D2596" w:rsidRDefault="001D2596" w:rsidP="009F2934">
            <w:pPr>
              <w:ind w:right="39"/>
              <w:rPr>
                <w:sz w:val="28"/>
              </w:rPr>
            </w:pPr>
            <w:r>
              <w:rPr>
                <w:b/>
                <w:bCs/>
                <w:sz w:val="28"/>
              </w:rPr>
              <w:t xml:space="preserve">- </w:t>
            </w:r>
            <w:r w:rsidRPr="004E05C6">
              <w:rPr>
                <w:sz w:val="28"/>
              </w:rPr>
              <w:t xml:space="preserve">Nếu </w:t>
            </w:r>
            <w:r w:rsidR="004E05C6" w:rsidRPr="004E05C6">
              <w:rPr>
                <w:sz w:val="28"/>
              </w:rPr>
              <w:t xml:space="preserve">chỉ có </w:t>
            </w:r>
            <w:r w:rsidRPr="004E05C6">
              <w:rPr>
                <w:sz w:val="28"/>
              </w:rPr>
              <w:t xml:space="preserve">1 người cấp cứu, tỷ lệ </w:t>
            </w:r>
            <w:r w:rsidR="004E05C6" w:rsidRPr="004E05C6">
              <w:rPr>
                <w:sz w:val="28"/>
              </w:rPr>
              <w:t>ép tim và hà hơi thổi ngạt là 30: 2</w:t>
            </w:r>
          </w:p>
          <w:p w14:paraId="23B6C9EF" w14:textId="1B946EA6" w:rsidR="004E05C6" w:rsidRPr="004E05C6" w:rsidRDefault="004E05C6" w:rsidP="009F2934">
            <w:pPr>
              <w:ind w:right="39"/>
              <w:rPr>
                <w:sz w:val="28"/>
              </w:rPr>
            </w:pPr>
            <w:r>
              <w:rPr>
                <w:sz w:val="28"/>
              </w:rPr>
              <w:t xml:space="preserve">- </w:t>
            </w:r>
            <w:r w:rsidRPr="004E05C6">
              <w:rPr>
                <w:sz w:val="28"/>
              </w:rPr>
              <w:t xml:space="preserve">Nếu </w:t>
            </w:r>
            <w:r>
              <w:rPr>
                <w:sz w:val="28"/>
              </w:rPr>
              <w:t>có 2</w:t>
            </w:r>
            <w:r w:rsidRPr="004E05C6">
              <w:rPr>
                <w:sz w:val="28"/>
              </w:rPr>
              <w:t xml:space="preserve"> người cấp cứu, tỷ lệ ép tim và hà hơi thổi ngạt là </w:t>
            </w:r>
            <w:r>
              <w:rPr>
                <w:sz w:val="28"/>
              </w:rPr>
              <w:t>15: 2</w:t>
            </w:r>
          </w:p>
          <w:p w14:paraId="06C7F4CD" w14:textId="47A57952" w:rsidR="00E57CC4" w:rsidRPr="00F544DE" w:rsidRDefault="00E57CC4" w:rsidP="009F2934">
            <w:pPr>
              <w:ind w:right="39"/>
              <w:rPr>
                <w:b/>
                <w:bCs/>
                <w:sz w:val="28"/>
              </w:rPr>
            </w:pPr>
            <w:r w:rsidRPr="00F544DE">
              <w:rPr>
                <w:b/>
                <w:bCs/>
                <w:sz w:val="28"/>
              </w:rPr>
              <w:t>B6:</w:t>
            </w:r>
            <w:r w:rsidR="008976B4" w:rsidRPr="00F544DE">
              <w:rPr>
                <w:b/>
                <w:bCs/>
                <w:sz w:val="28"/>
              </w:rPr>
              <w:t xml:space="preserve"> Hai nhịp thở hiệu quả</w:t>
            </w:r>
          </w:p>
          <w:p w14:paraId="5C806EE8" w14:textId="71528FA4" w:rsidR="001D2596" w:rsidRPr="001D2596" w:rsidRDefault="00F544DE" w:rsidP="009F2934">
            <w:pPr>
              <w:ind w:right="39"/>
              <w:rPr>
                <w:rFonts w:cs="Times New Roman"/>
                <w:color w:val="000000"/>
                <w:sz w:val="28"/>
                <w:szCs w:val="28"/>
              </w:rPr>
            </w:pPr>
            <w:r>
              <w:rPr>
                <w:rFonts w:cs="Times New Roman"/>
                <w:color w:val="000000"/>
                <w:sz w:val="28"/>
                <w:szCs w:val="28"/>
              </w:rPr>
              <w:t>T</w:t>
            </w:r>
            <w:r w:rsidRPr="00F544DE">
              <w:rPr>
                <w:rFonts w:cs="Times New Roman"/>
                <w:color w:val="000000"/>
                <w:sz w:val="28"/>
                <w:szCs w:val="28"/>
              </w:rPr>
              <w:t>hổi ngạt theo</w:t>
            </w:r>
            <w:r>
              <w:rPr>
                <w:rFonts w:cs="Times New Roman"/>
                <w:color w:val="000000"/>
                <w:sz w:val="28"/>
                <w:szCs w:val="28"/>
              </w:rPr>
              <w:t xml:space="preserve"> </w:t>
            </w:r>
            <w:r w:rsidRPr="00F544DE">
              <w:rPr>
                <w:rFonts w:cs="Times New Roman"/>
                <w:color w:val="000000"/>
                <w:sz w:val="28"/>
                <w:szCs w:val="28"/>
              </w:rPr>
              <w:t>phương pháp miệng - miệng cho trẻ lớn hoặc cả miệng và mũi cho trẻ nhỏ</w:t>
            </w:r>
            <w:r>
              <w:rPr>
                <w:rFonts w:cs="Times New Roman"/>
                <w:color w:val="000000"/>
                <w:sz w:val="28"/>
                <w:szCs w:val="28"/>
              </w:rPr>
              <w:t xml:space="preserve">. </w:t>
            </w:r>
            <w:r w:rsidRPr="00F544DE">
              <w:rPr>
                <w:rFonts w:cs="Times New Roman"/>
                <w:color w:val="000000"/>
                <w:sz w:val="28"/>
                <w:szCs w:val="28"/>
              </w:rPr>
              <w:t>Nếu chỉ sử dụng phương pháp miệng - miệng thì bịt mũi trẻ bằng ngón trỏ và</w:t>
            </w:r>
            <w:r w:rsidR="003903D8">
              <w:rPr>
                <w:rFonts w:cs="Times New Roman"/>
                <w:color w:val="000000"/>
                <w:sz w:val="28"/>
                <w:szCs w:val="28"/>
              </w:rPr>
              <w:t xml:space="preserve"> </w:t>
            </w:r>
            <w:r w:rsidRPr="00F544DE">
              <w:rPr>
                <w:rFonts w:cs="Times New Roman"/>
                <w:color w:val="000000"/>
                <w:sz w:val="28"/>
                <w:szCs w:val="28"/>
              </w:rPr>
              <w:t>ngón cái của bàn tay giữ đầu trẻ. Thổi chậm 1-1,5 giây và làm cho lồng ngực di</w:t>
            </w:r>
            <w:r w:rsidR="003903D8">
              <w:rPr>
                <w:rFonts w:cs="Times New Roman"/>
                <w:color w:val="000000"/>
                <w:sz w:val="28"/>
                <w:szCs w:val="28"/>
              </w:rPr>
              <w:t xml:space="preserve"> </w:t>
            </w:r>
            <w:r w:rsidRPr="00F544DE">
              <w:rPr>
                <w:rFonts w:cs="Times New Roman"/>
                <w:color w:val="000000"/>
                <w:sz w:val="28"/>
                <w:szCs w:val="28"/>
              </w:rPr>
              <w:t>động như mức bình thường, nếu thổi quá mạnh sẽ gây bụng chướng và tăng nguy</w:t>
            </w:r>
            <w:r w:rsidR="003903D8">
              <w:rPr>
                <w:rFonts w:cs="Times New Roman"/>
                <w:color w:val="000000"/>
                <w:sz w:val="28"/>
                <w:szCs w:val="28"/>
              </w:rPr>
              <w:t xml:space="preserve"> </w:t>
            </w:r>
            <w:r w:rsidRPr="00F544DE">
              <w:rPr>
                <w:rFonts w:cs="Times New Roman"/>
                <w:color w:val="000000"/>
                <w:sz w:val="28"/>
                <w:szCs w:val="28"/>
              </w:rPr>
              <w:t>cơ trào ngược dịch dạ dày vào phổi. Giữa 2 lần thổi, người cấp cứu hít thở để cung</w:t>
            </w:r>
            <w:r w:rsidRPr="00F544DE">
              <w:rPr>
                <w:color w:val="000000"/>
                <w:sz w:val="28"/>
                <w:szCs w:val="28"/>
              </w:rPr>
              <w:br/>
            </w:r>
            <w:r w:rsidRPr="00F544DE">
              <w:rPr>
                <w:rFonts w:cs="Times New Roman"/>
                <w:color w:val="000000"/>
                <w:sz w:val="28"/>
                <w:szCs w:val="28"/>
              </w:rPr>
              <w:t>cấp được nhiều oxy cho nạn nhân hơn.</w:t>
            </w:r>
          </w:p>
          <w:p w14:paraId="61662266" w14:textId="2DC22831" w:rsidR="008976B4" w:rsidRDefault="008976B4" w:rsidP="009F2934">
            <w:pPr>
              <w:ind w:right="39"/>
              <w:rPr>
                <w:b/>
                <w:bCs/>
                <w:sz w:val="28"/>
              </w:rPr>
            </w:pPr>
            <w:r w:rsidRPr="00F544DE">
              <w:rPr>
                <w:b/>
                <w:bCs/>
                <w:sz w:val="28"/>
              </w:rPr>
              <w:t>B7: Đánh giá nhịp tim</w:t>
            </w:r>
          </w:p>
          <w:p w14:paraId="250CE316" w14:textId="7855DC4E" w:rsidR="00D87F22" w:rsidRPr="00D87F22" w:rsidRDefault="00D87F22" w:rsidP="009F2934">
            <w:pPr>
              <w:ind w:right="39"/>
              <w:rPr>
                <w:sz w:val="28"/>
              </w:rPr>
            </w:pPr>
            <w:r w:rsidRPr="00D87F22">
              <w:rPr>
                <w:sz w:val="28"/>
              </w:rPr>
              <w:lastRenderedPageBreak/>
              <w:t>Đánh giá lại nhịp tim của nạn nhân</w:t>
            </w:r>
            <w:r>
              <w:rPr>
                <w:sz w:val="28"/>
              </w:rPr>
              <w:t>: bắt mạch cánh tay trong 10s</w:t>
            </w:r>
          </w:p>
          <w:p w14:paraId="0ACF3BE1" w14:textId="0CD4874A" w:rsidR="008976B4" w:rsidRDefault="008976B4" w:rsidP="009F2934">
            <w:pPr>
              <w:ind w:right="39"/>
              <w:rPr>
                <w:b/>
                <w:bCs/>
                <w:sz w:val="28"/>
              </w:rPr>
            </w:pPr>
            <w:r w:rsidRPr="00F544DE">
              <w:rPr>
                <w:b/>
                <w:bCs/>
                <w:sz w:val="28"/>
              </w:rPr>
              <w:t>B8: Đánh giá hô hấp</w:t>
            </w:r>
          </w:p>
          <w:p w14:paraId="689D90D9" w14:textId="56D5BD8F" w:rsidR="00D87F22" w:rsidRDefault="00D87F22" w:rsidP="009F2934">
            <w:pPr>
              <w:ind w:right="39"/>
              <w:rPr>
                <w:sz w:val="28"/>
              </w:rPr>
            </w:pPr>
            <w:r w:rsidRPr="00D87F22">
              <w:rPr>
                <w:sz w:val="28"/>
              </w:rPr>
              <w:t xml:space="preserve">Đánh giá lại </w:t>
            </w:r>
            <w:r>
              <w:rPr>
                <w:sz w:val="28"/>
              </w:rPr>
              <w:t>nhịp thở của nạn nhân</w:t>
            </w:r>
            <w:r w:rsidR="009439B9">
              <w:rPr>
                <w:sz w:val="28"/>
              </w:rPr>
              <w:t>: ghé tai vào mặt nạn nhân để cảm nhận hơi thở và quan sát sự di động của lồng ngực</w:t>
            </w:r>
          </w:p>
          <w:p w14:paraId="30BC5FA5" w14:textId="1F3252C2" w:rsidR="008976B4" w:rsidRDefault="008976B4" w:rsidP="009F2934">
            <w:pPr>
              <w:ind w:right="39"/>
              <w:rPr>
                <w:b/>
                <w:bCs/>
                <w:sz w:val="28"/>
              </w:rPr>
            </w:pPr>
            <w:r w:rsidRPr="00F544DE">
              <w:rPr>
                <w:b/>
                <w:bCs/>
                <w:sz w:val="28"/>
              </w:rPr>
              <w:t xml:space="preserve">B9: </w:t>
            </w:r>
            <w:r w:rsidR="00B02532" w:rsidRPr="00F544DE">
              <w:rPr>
                <w:b/>
                <w:bCs/>
                <w:sz w:val="28"/>
              </w:rPr>
              <w:t>Để người bệnh ở tư thế an toàn</w:t>
            </w:r>
          </w:p>
          <w:p w14:paraId="0E23BD49" w14:textId="5944D2BF" w:rsidR="009439B9" w:rsidRPr="0090531D" w:rsidRDefault="009439B9" w:rsidP="009F2934">
            <w:pPr>
              <w:ind w:right="39"/>
              <w:rPr>
                <w:sz w:val="28"/>
              </w:rPr>
            </w:pPr>
            <w:r w:rsidRPr="0090531D">
              <w:rPr>
                <w:sz w:val="28"/>
              </w:rPr>
              <w:t>Tư thế an toàn là tư thế nằm nghiêng về một bên</w:t>
            </w:r>
            <w:r w:rsidR="0090531D">
              <w:rPr>
                <w:sz w:val="28"/>
              </w:rPr>
              <w:t>.</w:t>
            </w:r>
          </w:p>
          <w:p w14:paraId="611F0CF5" w14:textId="6BF0DBBD" w:rsidR="00B02532" w:rsidRDefault="00B02532" w:rsidP="009F2934">
            <w:pPr>
              <w:ind w:right="39"/>
              <w:rPr>
                <w:b/>
                <w:bCs/>
                <w:sz w:val="28"/>
              </w:rPr>
            </w:pPr>
            <w:r w:rsidRPr="009439B9">
              <w:rPr>
                <w:b/>
                <w:bCs/>
                <w:sz w:val="28"/>
              </w:rPr>
              <w:t>B10: Thông báo kết quả của quá trình cấp cứu</w:t>
            </w:r>
          </w:p>
          <w:p w14:paraId="373A8235" w14:textId="566BE66C" w:rsidR="0090531D" w:rsidRPr="002C48F3" w:rsidRDefault="0090531D" w:rsidP="009F2934">
            <w:pPr>
              <w:ind w:right="39"/>
              <w:rPr>
                <w:sz w:val="28"/>
              </w:rPr>
            </w:pPr>
            <w:r w:rsidRPr="002C48F3">
              <w:rPr>
                <w:sz w:val="28"/>
              </w:rPr>
              <w:t xml:space="preserve">Cung cấp thông tin ban đầu khi đánh giá nạn nhân, diễn biến trong quá trình cấp cứu và kết quả của </w:t>
            </w:r>
            <w:r w:rsidR="002C48F3" w:rsidRPr="002C48F3">
              <w:rPr>
                <w:sz w:val="28"/>
              </w:rPr>
              <w:t>quá trình cấp cứu ngừng tuần hoàn.</w:t>
            </w:r>
          </w:p>
          <w:p w14:paraId="57BE8893" w14:textId="17D97302" w:rsidR="00F90BF2" w:rsidRPr="00B73B94" w:rsidRDefault="00F90BF2" w:rsidP="009F2934">
            <w:pPr>
              <w:ind w:right="39"/>
              <w:rPr>
                <w:sz w:val="28"/>
              </w:rPr>
            </w:pPr>
          </w:p>
        </w:tc>
        <w:tc>
          <w:tcPr>
            <w:tcW w:w="851" w:type="dxa"/>
          </w:tcPr>
          <w:p w14:paraId="438A4C8A" w14:textId="47F6216D" w:rsidR="009F2934" w:rsidRPr="00FC1C89" w:rsidRDefault="00FC440D" w:rsidP="00513CD8">
            <w:pPr>
              <w:rPr>
                <w:sz w:val="28"/>
              </w:rPr>
            </w:pPr>
            <w:r>
              <w:rPr>
                <w:sz w:val="28"/>
              </w:rPr>
              <w:lastRenderedPageBreak/>
              <w:t xml:space="preserve">20 </w:t>
            </w:r>
            <w:r w:rsidR="00FC1C89">
              <w:rPr>
                <w:sz w:val="28"/>
              </w:rPr>
              <w:t>phút</w:t>
            </w:r>
          </w:p>
        </w:tc>
        <w:tc>
          <w:tcPr>
            <w:tcW w:w="1559" w:type="dxa"/>
          </w:tcPr>
          <w:p w14:paraId="621D80C9" w14:textId="77777777" w:rsidR="009F2934" w:rsidRDefault="006B32A0" w:rsidP="009F2934">
            <w:pPr>
              <w:pStyle w:val="ListParagraph"/>
              <w:ind w:left="0"/>
              <w:rPr>
                <w:sz w:val="28"/>
              </w:rPr>
            </w:pPr>
            <w:r>
              <w:rPr>
                <w:sz w:val="28"/>
              </w:rPr>
              <w:t>- Giải thích nguyên tắc</w:t>
            </w:r>
          </w:p>
          <w:p w14:paraId="6943B797" w14:textId="77777777" w:rsidR="006B32A0" w:rsidRDefault="006B32A0" w:rsidP="009F2934">
            <w:pPr>
              <w:pStyle w:val="ListParagraph"/>
              <w:ind w:left="0"/>
              <w:rPr>
                <w:sz w:val="28"/>
              </w:rPr>
            </w:pPr>
            <w:r>
              <w:rPr>
                <w:sz w:val="28"/>
              </w:rPr>
              <w:lastRenderedPageBreak/>
              <w:t>- Làm mẫu lần 1 không giải thích</w:t>
            </w:r>
          </w:p>
          <w:p w14:paraId="6FF8DFA0" w14:textId="77777777" w:rsidR="006B32A0" w:rsidRDefault="006B32A0" w:rsidP="009F2934">
            <w:pPr>
              <w:pStyle w:val="ListParagraph"/>
              <w:ind w:left="0"/>
              <w:rPr>
                <w:sz w:val="28"/>
              </w:rPr>
            </w:pPr>
            <w:r>
              <w:rPr>
                <w:sz w:val="28"/>
              </w:rPr>
              <w:t>- Làm mẫu lần 2 có giải thích</w:t>
            </w:r>
          </w:p>
          <w:p w14:paraId="5437EB3D" w14:textId="77777777" w:rsidR="00A94639" w:rsidRDefault="00A94639" w:rsidP="009F2934">
            <w:pPr>
              <w:pStyle w:val="ListParagraph"/>
              <w:ind w:left="0"/>
              <w:rPr>
                <w:sz w:val="28"/>
              </w:rPr>
            </w:pPr>
            <w:r>
              <w:rPr>
                <w:sz w:val="28"/>
              </w:rPr>
              <w:t>- Gọi 2 sinh viên thực hiện</w:t>
            </w:r>
          </w:p>
          <w:p w14:paraId="3CA36B16" w14:textId="1F3772EE" w:rsidR="00A94639" w:rsidRDefault="00A94639" w:rsidP="009F2934">
            <w:pPr>
              <w:pStyle w:val="ListParagraph"/>
              <w:ind w:left="0"/>
              <w:rPr>
                <w:sz w:val="28"/>
              </w:rPr>
            </w:pPr>
            <w:r>
              <w:rPr>
                <w:sz w:val="28"/>
              </w:rPr>
              <w:t>- Gọi sinh viên nhận xét</w:t>
            </w:r>
          </w:p>
          <w:p w14:paraId="107B5FBB" w14:textId="77777777" w:rsidR="00A94639" w:rsidRDefault="00A94639" w:rsidP="009F2934">
            <w:pPr>
              <w:pStyle w:val="ListParagraph"/>
              <w:ind w:left="0"/>
              <w:rPr>
                <w:sz w:val="28"/>
              </w:rPr>
            </w:pPr>
            <w:r>
              <w:rPr>
                <w:sz w:val="28"/>
              </w:rPr>
              <w:t>- Phản hồi kết quả</w:t>
            </w:r>
          </w:p>
          <w:p w14:paraId="2BA71B82" w14:textId="23724E36" w:rsidR="00890032" w:rsidRDefault="00890032" w:rsidP="009F2934">
            <w:pPr>
              <w:pStyle w:val="ListParagraph"/>
              <w:ind w:left="0"/>
              <w:rPr>
                <w:sz w:val="28"/>
              </w:rPr>
            </w:pPr>
            <w:r>
              <w:rPr>
                <w:sz w:val="28"/>
              </w:rPr>
              <w:t>- Giải đáp câu hỏi thắc mắc</w:t>
            </w:r>
          </w:p>
        </w:tc>
        <w:tc>
          <w:tcPr>
            <w:tcW w:w="1559" w:type="dxa"/>
          </w:tcPr>
          <w:p w14:paraId="75FD4394" w14:textId="6CB1D93B" w:rsidR="009F2934" w:rsidRDefault="009F2934" w:rsidP="00513CD8">
            <w:pPr>
              <w:pStyle w:val="ListParagraph"/>
              <w:ind w:left="0"/>
              <w:rPr>
                <w:sz w:val="28"/>
              </w:rPr>
            </w:pPr>
            <w:r>
              <w:rPr>
                <w:sz w:val="28"/>
              </w:rPr>
              <w:lastRenderedPageBreak/>
              <w:t xml:space="preserve">- Nghe </w:t>
            </w:r>
            <w:r w:rsidR="00FC5CFA">
              <w:rPr>
                <w:sz w:val="28"/>
              </w:rPr>
              <w:t>giảng</w:t>
            </w:r>
          </w:p>
          <w:p w14:paraId="2D9E61AF" w14:textId="2D135D25" w:rsidR="00A94639" w:rsidRDefault="00A94639" w:rsidP="00513CD8">
            <w:pPr>
              <w:pStyle w:val="ListParagraph"/>
              <w:ind w:left="0"/>
              <w:rPr>
                <w:sz w:val="28"/>
              </w:rPr>
            </w:pPr>
            <w:r>
              <w:rPr>
                <w:sz w:val="28"/>
              </w:rPr>
              <w:lastRenderedPageBreak/>
              <w:t xml:space="preserve">- Quan sát </w:t>
            </w:r>
            <w:r w:rsidR="00FC5CFA">
              <w:rPr>
                <w:sz w:val="28"/>
              </w:rPr>
              <w:t>phần thực hiện của GV</w:t>
            </w:r>
          </w:p>
          <w:p w14:paraId="2217108E" w14:textId="0808EE8F" w:rsidR="00890032" w:rsidRPr="009F2934" w:rsidRDefault="00A94639" w:rsidP="00513CD8">
            <w:pPr>
              <w:pStyle w:val="ListParagraph"/>
              <w:ind w:left="0"/>
              <w:rPr>
                <w:sz w:val="28"/>
              </w:rPr>
            </w:pPr>
            <w:r>
              <w:rPr>
                <w:sz w:val="28"/>
              </w:rPr>
              <w:t xml:space="preserve">- </w:t>
            </w:r>
            <w:r w:rsidR="00890032">
              <w:rPr>
                <w:sz w:val="28"/>
              </w:rPr>
              <w:t>Quan sát và phản hồi phần thực hành của bạn, đặt câu hỏi</w:t>
            </w:r>
          </w:p>
        </w:tc>
      </w:tr>
      <w:tr w:rsidR="007D035B" w14:paraId="03FF88F5" w14:textId="77777777" w:rsidTr="006D3538">
        <w:tc>
          <w:tcPr>
            <w:tcW w:w="5665" w:type="dxa"/>
          </w:tcPr>
          <w:p w14:paraId="2448D05B" w14:textId="37AA6AB4" w:rsidR="009F2934" w:rsidRPr="009F2934" w:rsidRDefault="00A03958" w:rsidP="00F552E4">
            <w:pPr>
              <w:ind w:right="39"/>
              <w:rPr>
                <w:sz w:val="28"/>
              </w:rPr>
            </w:pPr>
            <w:r>
              <w:rPr>
                <w:sz w:val="28"/>
              </w:rPr>
              <w:lastRenderedPageBreak/>
              <w:t>Thực hành</w:t>
            </w:r>
          </w:p>
        </w:tc>
        <w:tc>
          <w:tcPr>
            <w:tcW w:w="851" w:type="dxa"/>
          </w:tcPr>
          <w:p w14:paraId="186DF752" w14:textId="34846B77" w:rsidR="009F2934" w:rsidRPr="00FC1C89" w:rsidRDefault="007D035B" w:rsidP="00513CD8">
            <w:pPr>
              <w:rPr>
                <w:sz w:val="28"/>
              </w:rPr>
            </w:pPr>
            <w:r>
              <w:rPr>
                <w:sz w:val="28"/>
              </w:rPr>
              <w:t>2</w:t>
            </w:r>
            <w:r w:rsidR="00C369C5">
              <w:rPr>
                <w:sz w:val="28"/>
              </w:rPr>
              <w:t>5</w:t>
            </w:r>
            <w:r w:rsidR="00BE51BE">
              <w:rPr>
                <w:sz w:val="28"/>
              </w:rPr>
              <w:t xml:space="preserve"> </w:t>
            </w:r>
            <w:r w:rsidR="00FC1C89">
              <w:rPr>
                <w:sz w:val="28"/>
              </w:rPr>
              <w:t>phút</w:t>
            </w:r>
          </w:p>
        </w:tc>
        <w:tc>
          <w:tcPr>
            <w:tcW w:w="1559" w:type="dxa"/>
          </w:tcPr>
          <w:p w14:paraId="52255AF3" w14:textId="445C4B1D" w:rsidR="00900AAB" w:rsidRDefault="00401857" w:rsidP="009F2934">
            <w:pPr>
              <w:pStyle w:val="ListParagraph"/>
              <w:ind w:left="0"/>
              <w:rPr>
                <w:sz w:val="28"/>
              </w:rPr>
            </w:pPr>
            <w:r>
              <w:rPr>
                <w:sz w:val="28"/>
              </w:rPr>
              <w:t>Chia nhóm thực hành (4 sinh viên/nhóm); phát phiếu chấm điểm, hướng dẫn chấm điểm</w:t>
            </w:r>
            <w:r w:rsidR="002C48F3">
              <w:rPr>
                <w:sz w:val="28"/>
              </w:rPr>
              <w:t xml:space="preserve"> sử dụng </w:t>
            </w:r>
            <w:r w:rsidR="00EC77FB">
              <w:rPr>
                <w:sz w:val="28"/>
              </w:rPr>
              <w:t>bảng kiểm lượng giá kỹ năng cấp cứu ngừng tuần hoàn ở trẻ em</w:t>
            </w:r>
            <w:r w:rsidR="00A03958">
              <w:rPr>
                <w:sz w:val="28"/>
              </w:rPr>
              <w:t>; Quan sát lớp, hỗ trợ SV khi cần</w:t>
            </w:r>
          </w:p>
        </w:tc>
        <w:tc>
          <w:tcPr>
            <w:tcW w:w="1559" w:type="dxa"/>
          </w:tcPr>
          <w:p w14:paraId="042B1634" w14:textId="62D2F867" w:rsidR="00900AAB" w:rsidRPr="00401857" w:rsidRDefault="00A03958" w:rsidP="00401857">
            <w:pPr>
              <w:rPr>
                <w:sz w:val="28"/>
              </w:rPr>
            </w:pPr>
            <w:r>
              <w:rPr>
                <w:sz w:val="28"/>
              </w:rPr>
              <w:t>Luyện tập</w:t>
            </w:r>
          </w:p>
        </w:tc>
      </w:tr>
      <w:tr w:rsidR="00CC5C77" w14:paraId="077D7234" w14:textId="77777777" w:rsidTr="006D3538">
        <w:tc>
          <w:tcPr>
            <w:tcW w:w="5665" w:type="dxa"/>
          </w:tcPr>
          <w:p w14:paraId="7D35DE17" w14:textId="24129D7C" w:rsidR="00C04F78" w:rsidRPr="009F2934" w:rsidRDefault="00A03958" w:rsidP="009F2934">
            <w:pPr>
              <w:ind w:right="39"/>
              <w:rPr>
                <w:sz w:val="28"/>
              </w:rPr>
            </w:pPr>
            <w:r>
              <w:rPr>
                <w:sz w:val="28"/>
              </w:rPr>
              <w:t xml:space="preserve">Đánh giá, nhận xét </w:t>
            </w:r>
            <w:r w:rsidR="009075C8">
              <w:rPr>
                <w:sz w:val="28"/>
              </w:rPr>
              <w:t>phần thực hiện của các nhóm</w:t>
            </w:r>
          </w:p>
        </w:tc>
        <w:tc>
          <w:tcPr>
            <w:tcW w:w="851" w:type="dxa"/>
          </w:tcPr>
          <w:p w14:paraId="16961650" w14:textId="6C78E615" w:rsidR="00C04F78" w:rsidRPr="00FC1C89" w:rsidRDefault="0002269D" w:rsidP="00513CD8">
            <w:pPr>
              <w:rPr>
                <w:sz w:val="28"/>
              </w:rPr>
            </w:pPr>
            <w:r>
              <w:rPr>
                <w:sz w:val="28"/>
              </w:rPr>
              <w:t>25</w:t>
            </w:r>
            <w:r w:rsidR="007C3432">
              <w:rPr>
                <w:sz w:val="28"/>
              </w:rPr>
              <w:t xml:space="preserve"> phút</w:t>
            </w:r>
          </w:p>
        </w:tc>
        <w:tc>
          <w:tcPr>
            <w:tcW w:w="1559" w:type="dxa"/>
          </w:tcPr>
          <w:p w14:paraId="16E2BB94" w14:textId="52421570" w:rsidR="00C04F78" w:rsidRDefault="000A3D58" w:rsidP="009F2934">
            <w:pPr>
              <w:pStyle w:val="ListParagraph"/>
              <w:ind w:left="0"/>
              <w:rPr>
                <w:sz w:val="28"/>
              </w:rPr>
            </w:pPr>
            <w:r>
              <w:rPr>
                <w:sz w:val="28"/>
              </w:rPr>
              <w:t>Quan sát SV thực hiện, nhận xét, đặt câu hỏi, giải thích</w:t>
            </w:r>
          </w:p>
        </w:tc>
        <w:tc>
          <w:tcPr>
            <w:tcW w:w="1559" w:type="dxa"/>
          </w:tcPr>
          <w:p w14:paraId="1342DF4E" w14:textId="2D876CCE" w:rsidR="00C04F78" w:rsidRDefault="00C04F78" w:rsidP="00C04F78">
            <w:pPr>
              <w:pStyle w:val="ListParagraph"/>
              <w:ind w:left="0"/>
              <w:rPr>
                <w:sz w:val="28"/>
              </w:rPr>
            </w:pPr>
            <w:r>
              <w:rPr>
                <w:sz w:val="28"/>
              </w:rPr>
              <w:t xml:space="preserve">Làm việc nhóm, </w:t>
            </w:r>
            <w:r w:rsidR="00307E4B">
              <w:rPr>
                <w:sz w:val="28"/>
              </w:rPr>
              <w:t>luyện tập</w:t>
            </w:r>
          </w:p>
        </w:tc>
      </w:tr>
      <w:tr w:rsidR="00FC440D" w14:paraId="1AB882A5" w14:textId="77777777" w:rsidTr="006D3538">
        <w:tc>
          <w:tcPr>
            <w:tcW w:w="5665" w:type="dxa"/>
          </w:tcPr>
          <w:p w14:paraId="714DF2CD" w14:textId="589C5A74" w:rsidR="00E2012F" w:rsidRDefault="00E2012F" w:rsidP="009F2934">
            <w:pPr>
              <w:ind w:right="39"/>
              <w:rPr>
                <w:sz w:val="28"/>
              </w:rPr>
            </w:pPr>
            <w:r>
              <w:rPr>
                <w:sz w:val="28"/>
              </w:rPr>
              <w:lastRenderedPageBreak/>
              <w:t>Làm bài tập lượng giá</w:t>
            </w:r>
            <w:r w:rsidR="00307E4B">
              <w:rPr>
                <w:sz w:val="28"/>
              </w:rPr>
              <w:t xml:space="preserve"> </w:t>
            </w:r>
          </w:p>
        </w:tc>
        <w:tc>
          <w:tcPr>
            <w:tcW w:w="851" w:type="dxa"/>
          </w:tcPr>
          <w:p w14:paraId="56688454" w14:textId="3399F80B" w:rsidR="00E2012F" w:rsidRDefault="00CC5C77" w:rsidP="00513CD8">
            <w:pPr>
              <w:rPr>
                <w:sz w:val="28"/>
              </w:rPr>
            </w:pPr>
            <w:r>
              <w:rPr>
                <w:sz w:val="28"/>
              </w:rPr>
              <w:t>5</w:t>
            </w:r>
            <w:r w:rsidR="007C3432">
              <w:rPr>
                <w:sz w:val="28"/>
              </w:rPr>
              <w:t xml:space="preserve"> phút</w:t>
            </w:r>
          </w:p>
        </w:tc>
        <w:tc>
          <w:tcPr>
            <w:tcW w:w="1559" w:type="dxa"/>
          </w:tcPr>
          <w:p w14:paraId="02A96D0D" w14:textId="0E52881B" w:rsidR="00E2012F" w:rsidRDefault="00C248D0" w:rsidP="009F2934">
            <w:pPr>
              <w:pStyle w:val="ListParagraph"/>
              <w:ind w:left="0"/>
              <w:rPr>
                <w:sz w:val="28"/>
              </w:rPr>
            </w:pPr>
            <w:r>
              <w:rPr>
                <w:sz w:val="28"/>
              </w:rPr>
              <w:t>Chiếu powpoint câu hỏi</w:t>
            </w:r>
          </w:p>
        </w:tc>
        <w:tc>
          <w:tcPr>
            <w:tcW w:w="1559" w:type="dxa"/>
          </w:tcPr>
          <w:p w14:paraId="38C939BB" w14:textId="064142F5" w:rsidR="00E2012F" w:rsidRDefault="00892B34" w:rsidP="00C04F78">
            <w:pPr>
              <w:pStyle w:val="ListParagraph"/>
              <w:ind w:left="0"/>
              <w:rPr>
                <w:sz w:val="28"/>
              </w:rPr>
            </w:pPr>
            <w:r>
              <w:rPr>
                <w:sz w:val="28"/>
              </w:rPr>
              <w:t>Trò trả lời</w:t>
            </w:r>
          </w:p>
        </w:tc>
      </w:tr>
      <w:tr w:rsidR="00FC440D" w14:paraId="00FD2445" w14:textId="77777777" w:rsidTr="006D3538">
        <w:tc>
          <w:tcPr>
            <w:tcW w:w="5665" w:type="dxa"/>
          </w:tcPr>
          <w:p w14:paraId="26FC31E6" w14:textId="54ACAFE9" w:rsidR="00E2012F" w:rsidRDefault="00E2012F" w:rsidP="009F2934">
            <w:pPr>
              <w:ind w:right="39"/>
              <w:rPr>
                <w:sz w:val="28"/>
              </w:rPr>
            </w:pPr>
            <w:r>
              <w:rPr>
                <w:sz w:val="28"/>
              </w:rPr>
              <w:t>Kết thúc buổi học</w:t>
            </w:r>
            <w:r w:rsidR="00CE5198">
              <w:rPr>
                <w:sz w:val="28"/>
              </w:rPr>
              <w:t>.</w:t>
            </w:r>
          </w:p>
          <w:p w14:paraId="2E490993" w14:textId="47B70E4E" w:rsidR="00892B34" w:rsidRDefault="00CE5198" w:rsidP="009F2934">
            <w:pPr>
              <w:ind w:right="39"/>
              <w:rPr>
                <w:sz w:val="28"/>
              </w:rPr>
            </w:pPr>
            <w:r>
              <w:rPr>
                <w:sz w:val="28"/>
              </w:rPr>
              <w:t>Hướng dẫn SV</w:t>
            </w:r>
            <w:r w:rsidR="00892B34">
              <w:rPr>
                <w:sz w:val="28"/>
              </w:rPr>
              <w:t xml:space="preserve"> điền phiếu khảo sát buổi học</w:t>
            </w:r>
            <w:r>
              <w:rPr>
                <w:sz w:val="28"/>
              </w:rPr>
              <w:t>.</w:t>
            </w:r>
          </w:p>
        </w:tc>
        <w:tc>
          <w:tcPr>
            <w:tcW w:w="851" w:type="dxa"/>
          </w:tcPr>
          <w:p w14:paraId="43011216" w14:textId="2EF5123A" w:rsidR="00E2012F" w:rsidRDefault="00CC5C77" w:rsidP="00513CD8">
            <w:pPr>
              <w:rPr>
                <w:sz w:val="28"/>
              </w:rPr>
            </w:pPr>
            <w:r>
              <w:rPr>
                <w:sz w:val="28"/>
              </w:rPr>
              <w:t>5</w:t>
            </w:r>
            <w:r w:rsidR="007C3432">
              <w:rPr>
                <w:sz w:val="28"/>
              </w:rPr>
              <w:t xml:space="preserve"> phút</w:t>
            </w:r>
          </w:p>
        </w:tc>
        <w:tc>
          <w:tcPr>
            <w:tcW w:w="1559" w:type="dxa"/>
          </w:tcPr>
          <w:p w14:paraId="1B1FACFD" w14:textId="2939DAA7" w:rsidR="00E2012F" w:rsidRDefault="009075C8" w:rsidP="009F2934">
            <w:pPr>
              <w:pStyle w:val="ListParagraph"/>
              <w:ind w:left="0"/>
              <w:rPr>
                <w:sz w:val="28"/>
              </w:rPr>
            </w:pPr>
            <w:r>
              <w:rPr>
                <w:sz w:val="28"/>
              </w:rPr>
              <w:t>Gửi mã QR</w:t>
            </w:r>
          </w:p>
        </w:tc>
        <w:tc>
          <w:tcPr>
            <w:tcW w:w="1559" w:type="dxa"/>
          </w:tcPr>
          <w:p w14:paraId="293C14F8" w14:textId="2DC987EA" w:rsidR="00E2012F" w:rsidRDefault="009075C8" w:rsidP="00C04F78">
            <w:pPr>
              <w:pStyle w:val="ListParagraph"/>
              <w:ind w:left="0"/>
              <w:rPr>
                <w:sz w:val="28"/>
              </w:rPr>
            </w:pPr>
            <w:r>
              <w:rPr>
                <w:sz w:val="28"/>
              </w:rPr>
              <w:t>Điền phiếu khảo sát</w:t>
            </w:r>
          </w:p>
        </w:tc>
      </w:tr>
    </w:tbl>
    <w:p w14:paraId="7292F793" w14:textId="77777777" w:rsidR="008D76D5" w:rsidRDefault="00AE59D1" w:rsidP="00AE59D1">
      <w:pPr>
        <w:tabs>
          <w:tab w:val="left" w:pos="7095"/>
        </w:tabs>
        <w:rPr>
          <w:sz w:val="28"/>
          <w:lang w:val="vi-VN"/>
        </w:rPr>
      </w:pPr>
      <w:r>
        <w:rPr>
          <w:sz w:val="28"/>
          <w:lang w:val="vi-VN"/>
        </w:rPr>
        <w:tab/>
      </w:r>
    </w:p>
    <w:p w14:paraId="0B30B592" w14:textId="77777777" w:rsidR="005D0A32" w:rsidRPr="004252C6" w:rsidRDefault="005D0A32" w:rsidP="005D0A32">
      <w:pPr>
        <w:spacing w:after="0" w:line="360" w:lineRule="auto"/>
        <w:rPr>
          <w:rFonts w:eastAsia="Calibri" w:cs="Times New Roman"/>
          <w:b/>
          <w:sz w:val="28"/>
          <w:szCs w:val="24"/>
        </w:rPr>
      </w:pPr>
      <w:r w:rsidRPr="004252C6">
        <w:rPr>
          <w:rFonts w:eastAsia="Calibri" w:cs="Times New Roman"/>
          <w:b/>
          <w:sz w:val="28"/>
          <w:szCs w:val="24"/>
        </w:rPr>
        <w:t>V . TÀI LIỆU THAM KHẢO:</w:t>
      </w:r>
    </w:p>
    <w:p w14:paraId="777D74AA" w14:textId="77777777" w:rsidR="00682A53" w:rsidRPr="00682A53" w:rsidRDefault="00682A53" w:rsidP="00682A53">
      <w:pPr>
        <w:rPr>
          <w:rFonts w:eastAsia="Calibri" w:cs="Times New Roman"/>
          <w:sz w:val="28"/>
          <w:szCs w:val="24"/>
        </w:rPr>
      </w:pPr>
      <w:r w:rsidRPr="00682A53">
        <w:rPr>
          <w:rFonts w:eastAsia="Calibri" w:cs="Times New Roman"/>
          <w:b/>
          <w:bCs/>
          <w:sz w:val="28"/>
          <w:szCs w:val="24"/>
        </w:rPr>
        <w:t>Giáo trình</w:t>
      </w:r>
    </w:p>
    <w:p w14:paraId="22F18AC8" w14:textId="77777777" w:rsidR="00682A53" w:rsidRPr="00682A53" w:rsidRDefault="00682A53" w:rsidP="00682A53">
      <w:pPr>
        <w:rPr>
          <w:rFonts w:eastAsia="Calibri" w:cs="Times New Roman"/>
          <w:sz w:val="28"/>
          <w:szCs w:val="24"/>
        </w:rPr>
      </w:pPr>
      <w:r w:rsidRPr="00682A53">
        <w:rPr>
          <w:rFonts w:eastAsia="Calibri" w:cs="Times New Roman"/>
          <w:sz w:val="28"/>
          <w:szCs w:val="24"/>
        </w:rPr>
        <w:t>[1] BS-Lê Công Phượng, Bệnh học trẻ em, Tủ sách trường Đại học Vinh, 2008 (Bắt buộc)</w:t>
      </w:r>
    </w:p>
    <w:p w14:paraId="2765D939" w14:textId="77777777" w:rsidR="00682A53" w:rsidRPr="00682A53" w:rsidRDefault="00682A53" w:rsidP="00682A53">
      <w:pPr>
        <w:rPr>
          <w:rFonts w:eastAsia="Calibri" w:cs="Times New Roman"/>
          <w:sz w:val="28"/>
          <w:szCs w:val="24"/>
        </w:rPr>
      </w:pPr>
      <w:r w:rsidRPr="00682A53">
        <w:rPr>
          <w:rFonts w:eastAsia="Calibri" w:cs="Times New Roman"/>
          <w:sz w:val="28"/>
          <w:szCs w:val="24"/>
        </w:rPr>
        <w:t>[</w:t>
      </w:r>
      <w:r w:rsidRPr="00682A53">
        <w:rPr>
          <w:rFonts w:eastAsia="Calibri" w:cs="Times New Roman"/>
          <w:b/>
          <w:bCs/>
          <w:sz w:val="28"/>
          <w:szCs w:val="24"/>
        </w:rPr>
        <w:t>Tài liệu tham khảo khác</w:t>
      </w:r>
    </w:p>
    <w:p w14:paraId="094B2CE3" w14:textId="77777777" w:rsidR="00682A53" w:rsidRPr="00682A53" w:rsidRDefault="00682A53" w:rsidP="00682A53">
      <w:pPr>
        <w:rPr>
          <w:rFonts w:eastAsia="Calibri" w:cs="Times New Roman"/>
          <w:sz w:val="28"/>
          <w:szCs w:val="24"/>
        </w:rPr>
      </w:pPr>
      <w:r w:rsidRPr="00682A53">
        <w:rPr>
          <w:rFonts w:eastAsia="Calibri" w:cs="Times New Roman"/>
          <w:sz w:val="28"/>
          <w:szCs w:val="24"/>
        </w:rPr>
        <w:t>[2] Giáo trình điều dưỡng cơ bản – Trường Đại học y khoa Vinh, 2017</w:t>
      </w:r>
    </w:p>
    <w:p w14:paraId="2405B764" w14:textId="77777777" w:rsidR="00682A53" w:rsidRPr="00682A53" w:rsidRDefault="00682A53" w:rsidP="00682A53">
      <w:pPr>
        <w:rPr>
          <w:rFonts w:eastAsia="Calibri" w:cs="Times New Roman"/>
          <w:sz w:val="28"/>
          <w:szCs w:val="24"/>
        </w:rPr>
      </w:pPr>
      <w:r w:rsidRPr="00682A53">
        <w:rPr>
          <w:rFonts w:eastAsia="Calibri" w:cs="Times New Roman"/>
          <w:sz w:val="28"/>
          <w:szCs w:val="24"/>
        </w:rPr>
        <w:t>[3] Bài giảng kỹ năng y khoa – Trường Đại học y Hà Nội, 2014</w:t>
      </w:r>
    </w:p>
    <w:p w14:paraId="0C497A3E" w14:textId="77777777" w:rsidR="005D0A32" w:rsidRDefault="005D0A32" w:rsidP="008D76D5">
      <w:pPr>
        <w:rPr>
          <w:sz w:val="28"/>
        </w:rPr>
      </w:pPr>
    </w:p>
    <w:p w14:paraId="79E35026" w14:textId="77777777" w:rsidR="00FC1C89" w:rsidRDefault="00FC1C89" w:rsidP="008D76D5">
      <w:pPr>
        <w:rPr>
          <w:sz w:val="28"/>
        </w:rPr>
      </w:pPr>
    </w:p>
    <w:p w14:paraId="2086AFCB" w14:textId="77777777" w:rsidR="00FC1C89" w:rsidRDefault="00FC1C89" w:rsidP="008D76D5">
      <w:pPr>
        <w:rPr>
          <w:sz w:val="28"/>
        </w:rPr>
      </w:pPr>
    </w:p>
    <w:p w14:paraId="6A12BBF6" w14:textId="77777777" w:rsidR="00FC1C89" w:rsidRDefault="00FC1C89" w:rsidP="008D76D5">
      <w:pPr>
        <w:rPr>
          <w:sz w:val="28"/>
        </w:rPr>
      </w:pPr>
    </w:p>
    <w:p w14:paraId="6BC1B590" w14:textId="77777777" w:rsidR="00FC1C89" w:rsidRDefault="00FC1C89" w:rsidP="008D76D5">
      <w:pPr>
        <w:rPr>
          <w:sz w:val="28"/>
        </w:rPr>
      </w:pPr>
    </w:p>
    <w:p w14:paraId="015F566B" w14:textId="77777777" w:rsidR="00FC1C89" w:rsidRDefault="00FC1C89" w:rsidP="008D76D5">
      <w:pPr>
        <w:rPr>
          <w:sz w:val="28"/>
        </w:rPr>
      </w:pPr>
    </w:p>
    <w:p w14:paraId="4182F926" w14:textId="77777777" w:rsidR="00FC1C89" w:rsidRDefault="00FC1C89" w:rsidP="008D76D5">
      <w:pPr>
        <w:rPr>
          <w:sz w:val="28"/>
        </w:rPr>
      </w:pPr>
    </w:p>
    <w:p w14:paraId="589CFC13" w14:textId="77777777" w:rsidR="00FC1C89" w:rsidRDefault="00FC1C89" w:rsidP="008D76D5">
      <w:pPr>
        <w:rPr>
          <w:sz w:val="28"/>
        </w:rPr>
      </w:pPr>
    </w:p>
    <w:p w14:paraId="197F3EF8" w14:textId="77777777" w:rsidR="00FC1C89" w:rsidRDefault="00FC1C89" w:rsidP="008D76D5">
      <w:pPr>
        <w:rPr>
          <w:sz w:val="28"/>
        </w:rPr>
      </w:pPr>
    </w:p>
    <w:p w14:paraId="419F704F" w14:textId="77777777" w:rsidR="00FC1C89" w:rsidRDefault="00FC1C89" w:rsidP="008D76D5">
      <w:pPr>
        <w:rPr>
          <w:sz w:val="28"/>
        </w:rPr>
      </w:pPr>
    </w:p>
    <w:p w14:paraId="1CA453BA" w14:textId="77777777" w:rsidR="00FC1C89" w:rsidRDefault="00FC1C89" w:rsidP="008D76D5">
      <w:pPr>
        <w:rPr>
          <w:sz w:val="28"/>
        </w:rPr>
      </w:pPr>
    </w:p>
    <w:p w14:paraId="672CD5EB" w14:textId="77777777" w:rsidR="00FC1C89" w:rsidRDefault="00FC1C89" w:rsidP="008D76D5">
      <w:pPr>
        <w:rPr>
          <w:sz w:val="28"/>
        </w:rPr>
      </w:pPr>
    </w:p>
    <w:p w14:paraId="3E177FEC" w14:textId="77777777" w:rsidR="00FC1C89" w:rsidRDefault="00FC1C89" w:rsidP="008D76D5">
      <w:pPr>
        <w:rPr>
          <w:sz w:val="28"/>
        </w:rPr>
      </w:pPr>
    </w:p>
    <w:p w14:paraId="26935BA0" w14:textId="77777777" w:rsidR="00FC1C89" w:rsidRDefault="00FC1C89" w:rsidP="008D76D5">
      <w:pPr>
        <w:rPr>
          <w:sz w:val="28"/>
        </w:rPr>
      </w:pPr>
    </w:p>
    <w:p w14:paraId="7E2EC943" w14:textId="77777777" w:rsidR="0081417C" w:rsidRDefault="0081417C" w:rsidP="00FC1C89">
      <w:pPr>
        <w:jc w:val="center"/>
        <w:rPr>
          <w:b/>
          <w:sz w:val="36"/>
          <w:lang w:val="vi-VN"/>
        </w:rPr>
      </w:pPr>
    </w:p>
    <w:p w14:paraId="63EBFBC2" w14:textId="77777777" w:rsidR="0081417C" w:rsidRDefault="0081417C" w:rsidP="00FC1C89">
      <w:pPr>
        <w:jc w:val="center"/>
        <w:rPr>
          <w:b/>
          <w:sz w:val="36"/>
          <w:lang w:val="vi-VN"/>
        </w:rPr>
      </w:pPr>
    </w:p>
    <w:p w14:paraId="6F263B62" w14:textId="77777777" w:rsidR="0081417C" w:rsidRDefault="0081417C" w:rsidP="00FC1C89">
      <w:pPr>
        <w:jc w:val="center"/>
        <w:rPr>
          <w:b/>
          <w:sz w:val="36"/>
          <w:lang w:val="vi-VN"/>
        </w:rPr>
      </w:pPr>
    </w:p>
    <w:sectPr w:rsidR="00814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FB9"/>
    <w:multiLevelType w:val="hybridMultilevel"/>
    <w:tmpl w:val="A544B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51576C"/>
    <w:multiLevelType w:val="hybridMultilevel"/>
    <w:tmpl w:val="F9D4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E1E03"/>
    <w:multiLevelType w:val="hybridMultilevel"/>
    <w:tmpl w:val="3DD215E4"/>
    <w:lvl w:ilvl="0" w:tplc="5142E642">
      <w:start w:val="1"/>
      <w:numFmt w:val="bullet"/>
      <w:lvlText w:val="•"/>
      <w:lvlJc w:val="left"/>
      <w:pPr>
        <w:tabs>
          <w:tab w:val="num" w:pos="720"/>
        </w:tabs>
        <w:ind w:left="720" w:hanging="360"/>
      </w:pPr>
      <w:rPr>
        <w:rFonts w:ascii="Arial" w:hAnsi="Arial" w:hint="default"/>
      </w:rPr>
    </w:lvl>
    <w:lvl w:ilvl="1" w:tplc="054EF7DA" w:tentative="1">
      <w:start w:val="1"/>
      <w:numFmt w:val="bullet"/>
      <w:lvlText w:val="•"/>
      <w:lvlJc w:val="left"/>
      <w:pPr>
        <w:tabs>
          <w:tab w:val="num" w:pos="1440"/>
        </w:tabs>
        <w:ind w:left="1440" w:hanging="360"/>
      </w:pPr>
      <w:rPr>
        <w:rFonts w:ascii="Arial" w:hAnsi="Arial" w:hint="default"/>
      </w:rPr>
    </w:lvl>
    <w:lvl w:ilvl="2" w:tplc="F1980608" w:tentative="1">
      <w:start w:val="1"/>
      <w:numFmt w:val="bullet"/>
      <w:lvlText w:val="•"/>
      <w:lvlJc w:val="left"/>
      <w:pPr>
        <w:tabs>
          <w:tab w:val="num" w:pos="2160"/>
        </w:tabs>
        <w:ind w:left="2160" w:hanging="360"/>
      </w:pPr>
      <w:rPr>
        <w:rFonts w:ascii="Arial" w:hAnsi="Arial" w:hint="default"/>
      </w:rPr>
    </w:lvl>
    <w:lvl w:ilvl="3" w:tplc="DA6014C4" w:tentative="1">
      <w:start w:val="1"/>
      <w:numFmt w:val="bullet"/>
      <w:lvlText w:val="•"/>
      <w:lvlJc w:val="left"/>
      <w:pPr>
        <w:tabs>
          <w:tab w:val="num" w:pos="2880"/>
        </w:tabs>
        <w:ind w:left="2880" w:hanging="360"/>
      </w:pPr>
      <w:rPr>
        <w:rFonts w:ascii="Arial" w:hAnsi="Arial" w:hint="default"/>
      </w:rPr>
    </w:lvl>
    <w:lvl w:ilvl="4" w:tplc="E848B8AA" w:tentative="1">
      <w:start w:val="1"/>
      <w:numFmt w:val="bullet"/>
      <w:lvlText w:val="•"/>
      <w:lvlJc w:val="left"/>
      <w:pPr>
        <w:tabs>
          <w:tab w:val="num" w:pos="3600"/>
        </w:tabs>
        <w:ind w:left="3600" w:hanging="360"/>
      </w:pPr>
      <w:rPr>
        <w:rFonts w:ascii="Arial" w:hAnsi="Arial" w:hint="default"/>
      </w:rPr>
    </w:lvl>
    <w:lvl w:ilvl="5" w:tplc="DC542928" w:tentative="1">
      <w:start w:val="1"/>
      <w:numFmt w:val="bullet"/>
      <w:lvlText w:val="•"/>
      <w:lvlJc w:val="left"/>
      <w:pPr>
        <w:tabs>
          <w:tab w:val="num" w:pos="4320"/>
        </w:tabs>
        <w:ind w:left="4320" w:hanging="360"/>
      </w:pPr>
      <w:rPr>
        <w:rFonts w:ascii="Arial" w:hAnsi="Arial" w:hint="default"/>
      </w:rPr>
    </w:lvl>
    <w:lvl w:ilvl="6" w:tplc="6F8A77EE" w:tentative="1">
      <w:start w:val="1"/>
      <w:numFmt w:val="bullet"/>
      <w:lvlText w:val="•"/>
      <w:lvlJc w:val="left"/>
      <w:pPr>
        <w:tabs>
          <w:tab w:val="num" w:pos="5040"/>
        </w:tabs>
        <w:ind w:left="5040" w:hanging="360"/>
      </w:pPr>
      <w:rPr>
        <w:rFonts w:ascii="Arial" w:hAnsi="Arial" w:hint="default"/>
      </w:rPr>
    </w:lvl>
    <w:lvl w:ilvl="7" w:tplc="70F044DC" w:tentative="1">
      <w:start w:val="1"/>
      <w:numFmt w:val="bullet"/>
      <w:lvlText w:val="•"/>
      <w:lvlJc w:val="left"/>
      <w:pPr>
        <w:tabs>
          <w:tab w:val="num" w:pos="5760"/>
        </w:tabs>
        <w:ind w:left="5760" w:hanging="360"/>
      </w:pPr>
      <w:rPr>
        <w:rFonts w:ascii="Arial" w:hAnsi="Arial" w:hint="default"/>
      </w:rPr>
    </w:lvl>
    <w:lvl w:ilvl="8" w:tplc="FD5690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723096"/>
    <w:multiLevelType w:val="multilevel"/>
    <w:tmpl w:val="298C38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90BB0"/>
    <w:multiLevelType w:val="hybridMultilevel"/>
    <w:tmpl w:val="D3225830"/>
    <w:lvl w:ilvl="0" w:tplc="DF74F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E3CDB"/>
    <w:multiLevelType w:val="hybridMultilevel"/>
    <w:tmpl w:val="52DAD488"/>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6" w15:restartNumberingAfterBreak="0">
    <w:nsid w:val="1E4C11A3"/>
    <w:multiLevelType w:val="multilevel"/>
    <w:tmpl w:val="A3CA0D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31759"/>
    <w:multiLevelType w:val="hybridMultilevel"/>
    <w:tmpl w:val="DC38FAA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22B948F0"/>
    <w:multiLevelType w:val="hybridMultilevel"/>
    <w:tmpl w:val="1550E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610DB"/>
    <w:multiLevelType w:val="hybridMultilevel"/>
    <w:tmpl w:val="A92462E4"/>
    <w:lvl w:ilvl="0" w:tplc="F6FE02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62049"/>
    <w:multiLevelType w:val="multilevel"/>
    <w:tmpl w:val="A452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83C8A"/>
    <w:multiLevelType w:val="hybridMultilevel"/>
    <w:tmpl w:val="F4BE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9496E"/>
    <w:multiLevelType w:val="hybridMultilevel"/>
    <w:tmpl w:val="9AC02374"/>
    <w:lvl w:ilvl="0" w:tplc="F6FE02A6">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E2039B"/>
    <w:multiLevelType w:val="hybridMultilevel"/>
    <w:tmpl w:val="19843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B91025B"/>
    <w:multiLevelType w:val="multilevel"/>
    <w:tmpl w:val="A920A8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b w:val="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B46C3"/>
    <w:multiLevelType w:val="multilevel"/>
    <w:tmpl w:val="5B6CB4B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upperRoman"/>
      <w:lvlText w:val="%4."/>
      <w:lvlJc w:val="left"/>
      <w:pPr>
        <w:ind w:left="3240" w:hanging="72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554EC"/>
    <w:multiLevelType w:val="hybridMultilevel"/>
    <w:tmpl w:val="6E2869FE"/>
    <w:lvl w:ilvl="0" w:tplc="CD56D3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B2BC6"/>
    <w:multiLevelType w:val="hybridMultilevel"/>
    <w:tmpl w:val="ED5A4AAA"/>
    <w:lvl w:ilvl="0" w:tplc="04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8" w15:restartNumberingAfterBreak="0">
    <w:nsid w:val="3C4444DE"/>
    <w:multiLevelType w:val="hybridMultilevel"/>
    <w:tmpl w:val="8BA25E32"/>
    <w:lvl w:ilvl="0" w:tplc="783E5524">
      <w:start w:val="1"/>
      <w:numFmt w:val="bullet"/>
      <w:lvlText w:val="-"/>
      <w:lvlJc w:val="left"/>
      <w:pPr>
        <w:ind w:left="480" w:hanging="360"/>
      </w:pPr>
      <w:rPr>
        <w:rFonts w:ascii="Calibri" w:eastAsiaTheme="minorHAnsi" w:hAnsi="Calibri" w:cs="Calibr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9" w15:restartNumberingAfterBreak="0">
    <w:nsid w:val="4A9574B8"/>
    <w:multiLevelType w:val="hybridMultilevel"/>
    <w:tmpl w:val="03B22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85C97"/>
    <w:multiLevelType w:val="hybridMultilevel"/>
    <w:tmpl w:val="C164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C4D66"/>
    <w:multiLevelType w:val="hybridMultilevel"/>
    <w:tmpl w:val="A3EE4F86"/>
    <w:lvl w:ilvl="0" w:tplc="E5F0BCE8">
      <w:start w:val="1"/>
      <w:numFmt w:val="decimal"/>
      <w:lvlText w:val="%1."/>
      <w:lvlJc w:val="left"/>
      <w:pPr>
        <w:ind w:left="530" w:hanging="360"/>
      </w:pPr>
      <w:rPr>
        <w:rFonts w:hint="default"/>
        <w:b w:val="0"/>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2" w15:restartNumberingAfterBreak="0">
    <w:nsid w:val="50551612"/>
    <w:multiLevelType w:val="hybridMultilevel"/>
    <w:tmpl w:val="E2FEAA8E"/>
    <w:lvl w:ilvl="0" w:tplc="16564D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D610F"/>
    <w:multiLevelType w:val="hybridMultilevel"/>
    <w:tmpl w:val="70968E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C85322C"/>
    <w:multiLevelType w:val="hybridMultilevel"/>
    <w:tmpl w:val="1EF603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06C6AAA"/>
    <w:multiLevelType w:val="hybridMultilevel"/>
    <w:tmpl w:val="6A5A5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4197F"/>
    <w:multiLevelType w:val="hybridMultilevel"/>
    <w:tmpl w:val="85A8DD54"/>
    <w:lvl w:ilvl="0" w:tplc="26F02F4A">
      <w:start w:val="1"/>
      <w:numFmt w:val="decimal"/>
      <w:lvlText w:val="%1."/>
      <w:lvlJc w:val="left"/>
      <w:pPr>
        <w:ind w:left="720" w:hanging="360"/>
      </w:pPr>
      <w:rPr>
        <w:rFonts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93E18"/>
    <w:multiLevelType w:val="hybridMultilevel"/>
    <w:tmpl w:val="E232374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8" w15:restartNumberingAfterBreak="0">
    <w:nsid w:val="695F2695"/>
    <w:multiLevelType w:val="hybridMultilevel"/>
    <w:tmpl w:val="A8ECE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504713"/>
    <w:multiLevelType w:val="hybridMultilevel"/>
    <w:tmpl w:val="B87AD054"/>
    <w:lvl w:ilvl="0" w:tplc="04090001">
      <w:start w:val="1"/>
      <w:numFmt w:val="bullet"/>
      <w:lvlText w:val=""/>
      <w:lvlJc w:val="left"/>
      <w:pPr>
        <w:ind w:left="720" w:hanging="360"/>
      </w:pPr>
      <w:rPr>
        <w:rFonts w:ascii="Symbol" w:hAnsi="Symbol"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71E6F"/>
    <w:multiLevelType w:val="hybridMultilevel"/>
    <w:tmpl w:val="7EC60B4E"/>
    <w:lvl w:ilvl="0" w:tplc="137E1B60">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31" w15:restartNumberingAfterBreak="0">
    <w:nsid w:val="73F31411"/>
    <w:multiLevelType w:val="hybridMultilevel"/>
    <w:tmpl w:val="287EBBC4"/>
    <w:lvl w:ilvl="0" w:tplc="F6FE02A6">
      <w:start w:val="2"/>
      <w:numFmt w:val="bullet"/>
      <w:lvlText w:val="-"/>
      <w:lvlJc w:val="left"/>
      <w:pPr>
        <w:ind w:left="720" w:hanging="360"/>
      </w:pPr>
      <w:rPr>
        <w:rFonts w:ascii="Times New Roman" w:eastAsiaTheme="minorHAnsi" w:hAnsi="Times New Roman" w:cs="Times New Roman"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843868"/>
    <w:multiLevelType w:val="multilevel"/>
    <w:tmpl w:val="7252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318684">
    <w:abstractNumId w:val="4"/>
  </w:num>
  <w:num w:numId="2" w16cid:durableId="1282300926">
    <w:abstractNumId w:val="13"/>
  </w:num>
  <w:num w:numId="3" w16cid:durableId="981420441">
    <w:abstractNumId w:val="25"/>
  </w:num>
  <w:num w:numId="4" w16cid:durableId="1602839299">
    <w:abstractNumId w:val="9"/>
  </w:num>
  <w:num w:numId="5" w16cid:durableId="484400475">
    <w:abstractNumId w:val="1"/>
  </w:num>
  <w:num w:numId="6" w16cid:durableId="196625691">
    <w:abstractNumId w:val="14"/>
  </w:num>
  <w:num w:numId="7" w16cid:durableId="1818493249">
    <w:abstractNumId w:val="15"/>
  </w:num>
  <w:num w:numId="8" w16cid:durableId="371467574">
    <w:abstractNumId w:val="17"/>
  </w:num>
  <w:num w:numId="9" w16cid:durableId="698627015">
    <w:abstractNumId w:val="3"/>
  </w:num>
  <w:num w:numId="10" w16cid:durableId="1267811530">
    <w:abstractNumId w:val="30"/>
  </w:num>
  <w:num w:numId="11" w16cid:durableId="1292638654">
    <w:abstractNumId w:val="5"/>
  </w:num>
  <w:num w:numId="12" w16cid:durableId="27607714">
    <w:abstractNumId w:val="16"/>
  </w:num>
  <w:num w:numId="13" w16cid:durableId="193351476">
    <w:abstractNumId w:val="8"/>
  </w:num>
  <w:num w:numId="14" w16cid:durableId="1579024503">
    <w:abstractNumId w:val="11"/>
  </w:num>
  <w:num w:numId="15" w16cid:durableId="841966916">
    <w:abstractNumId w:val="20"/>
  </w:num>
  <w:num w:numId="16" w16cid:durableId="2115516591">
    <w:abstractNumId w:val="26"/>
  </w:num>
  <w:num w:numId="17" w16cid:durableId="134568758">
    <w:abstractNumId w:val="28"/>
  </w:num>
  <w:num w:numId="18" w16cid:durableId="396439645">
    <w:abstractNumId w:val="29"/>
  </w:num>
  <w:num w:numId="19" w16cid:durableId="1063218955">
    <w:abstractNumId w:val="31"/>
  </w:num>
  <w:num w:numId="20" w16cid:durableId="1693873984">
    <w:abstractNumId w:val="6"/>
  </w:num>
  <w:num w:numId="21" w16cid:durableId="1302922615">
    <w:abstractNumId w:val="12"/>
  </w:num>
  <w:num w:numId="22" w16cid:durableId="1444575862">
    <w:abstractNumId w:val="0"/>
  </w:num>
  <w:num w:numId="23" w16cid:durableId="389690722">
    <w:abstractNumId w:val="18"/>
  </w:num>
  <w:num w:numId="24" w16cid:durableId="1928035025">
    <w:abstractNumId w:val="7"/>
  </w:num>
  <w:num w:numId="25" w16cid:durableId="177886814">
    <w:abstractNumId w:val="27"/>
  </w:num>
  <w:num w:numId="26" w16cid:durableId="662470401">
    <w:abstractNumId w:val="24"/>
  </w:num>
  <w:num w:numId="27" w16cid:durableId="1500541340">
    <w:abstractNumId w:val="32"/>
  </w:num>
  <w:num w:numId="28" w16cid:durableId="350183462">
    <w:abstractNumId w:val="10"/>
  </w:num>
  <w:num w:numId="29" w16cid:durableId="1496722494">
    <w:abstractNumId w:val="23"/>
  </w:num>
  <w:num w:numId="30" w16cid:durableId="318383559">
    <w:abstractNumId w:val="19"/>
  </w:num>
  <w:num w:numId="31" w16cid:durableId="331681445">
    <w:abstractNumId w:val="2"/>
  </w:num>
  <w:num w:numId="32" w16cid:durableId="362555520">
    <w:abstractNumId w:val="21"/>
  </w:num>
  <w:num w:numId="33" w16cid:durableId="5501187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C4"/>
    <w:rsid w:val="000157B1"/>
    <w:rsid w:val="0002269D"/>
    <w:rsid w:val="00031029"/>
    <w:rsid w:val="000475F1"/>
    <w:rsid w:val="00047CEF"/>
    <w:rsid w:val="000515AD"/>
    <w:rsid w:val="00055C2A"/>
    <w:rsid w:val="00061EAB"/>
    <w:rsid w:val="00096712"/>
    <w:rsid w:val="000A3D58"/>
    <w:rsid w:val="000A6BE3"/>
    <w:rsid w:val="000B0E69"/>
    <w:rsid w:val="000C76FD"/>
    <w:rsid w:val="000F7A9F"/>
    <w:rsid w:val="00134471"/>
    <w:rsid w:val="00141329"/>
    <w:rsid w:val="00143A54"/>
    <w:rsid w:val="0017057B"/>
    <w:rsid w:val="00187EA3"/>
    <w:rsid w:val="00193C2F"/>
    <w:rsid w:val="001942F3"/>
    <w:rsid w:val="001A37C6"/>
    <w:rsid w:val="001B1BE0"/>
    <w:rsid w:val="001C1F5D"/>
    <w:rsid w:val="001D2596"/>
    <w:rsid w:val="001D4F20"/>
    <w:rsid w:val="001E101F"/>
    <w:rsid w:val="001F424D"/>
    <w:rsid w:val="002118F1"/>
    <w:rsid w:val="0024706D"/>
    <w:rsid w:val="00256D8E"/>
    <w:rsid w:val="00273D1A"/>
    <w:rsid w:val="00276FFB"/>
    <w:rsid w:val="00286789"/>
    <w:rsid w:val="002B0797"/>
    <w:rsid w:val="002C48F3"/>
    <w:rsid w:val="002D49BD"/>
    <w:rsid w:val="00307E4B"/>
    <w:rsid w:val="00312898"/>
    <w:rsid w:val="00390381"/>
    <w:rsid w:val="003903D8"/>
    <w:rsid w:val="003A1800"/>
    <w:rsid w:val="003E51A7"/>
    <w:rsid w:val="003F52B7"/>
    <w:rsid w:val="00401857"/>
    <w:rsid w:val="004174D3"/>
    <w:rsid w:val="004252C6"/>
    <w:rsid w:val="0046486B"/>
    <w:rsid w:val="00465C70"/>
    <w:rsid w:val="00480DF0"/>
    <w:rsid w:val="0048778B"/>
    <w:rsid w:val="004B66B0"/>
    <w:rsid w:val="004E05C6"/>
    <w:rsid w:val="004F23E7"/>
    <w:rsid w:val="00511E76"/>
    <w:rsid w:val="00513CD8"/>
    <w:rsid w:val="005163B5"/>
    <w:rsid w:val="0058322F"/>
    <w:rsid w:val="005879D9"/>
    <w:rsid w:val="005B7DE8"/>
    <w:rsid w:val="005D0A32"/>
    <w:rsid w:val="005D3F8C"/>
    <w:rsid w:val="00654F97"/>
    <w:rsid w:val="00682A53"/>
    <w:rsid w:val="006913EA"/>
    <w:rsid w:val="006B32A0"/>
    <w:rsid w:val="006D3538"/>
    <w:rsid w:val="006D7728"/>
    <w:rsid w:val="00704BD4"/>
    <w:rsid w:val="00713822"/>
    <w:rsid w:val="00737CE0"/>
    <w:rsid w:val="00783FFB"/>
    <w:rsid w:val="007B5161"/>
    <w:rsid w:val="007C3432"/>
    <w:rsid w:val="007D035B"/>
    <w:rsid w:val="007D6CC4"/>
    <w:rsid w:val="007E6842"/>
    <w:rsid w:val="0081417C"/>
    <w:rsid w:val="008150AD"/>
    <w:rsid w:val="0083352F"/>
    <w:rsid w:val="008419C9"/>
    <w:rsid w:val="00841B3D"/>
    <w:rsid w:val="0086706A"/>
    <w:rsid w:val="00874C7E"/>
    <w:rsid w:val="00880F1E"/>
    <w:rsid w:val="00890032"/>
    <w:rsid w:val="00892B34"/>
    <w:rsid w:val="00895E10"/>
    <w:rsid w:val="008976B4"/>
    <w:rsid w:val="008A6ED7"/>
    <w:rsid w:val="008D37D9"/>
    <w:rsid w:val="008D76D5"/>
    <w:rsid w:val="008E046E"/>
    <w:rsid w:val="008E0C8E"/>
    <w:rsid w:val="00900AAB"/>
    <w:rsid w:val="0090531D"/>
    <w:rsid w:val="009075C8"/>
    <w:rsid w:val="00922FCC"/>
    <w:rsid w:val="0094144C"/>
    <w:rsid w:val="009439B9"/>
    <w:rsid w:val="00974083"/>
    <w:rsid w:val="0099375E"/>
    <w:rsid w:val="009A1072"/>
    <w:rsid w:val="009B27C7"/>
    <w:rsid w:val="009B7DA8"/>
    <w:rsid w:val="009C2CF0"/>
    <w:rsid w:val="009D3FDD"/>
    <w:rsid w:val="009D4319"/>
    <w:rsid w:val="009E4619"/>
    <w:rsid w:val="009E7759"/>
    <w:rsid w:val="009F2934"/>
    <w:rsid w:val="00A03958"/>
    <w:rsid w:val="00A20293"/>
    <w:rsid w:val="00A74AE7"/>
    <w:rsid w:val="00A74F1D"/>
    <w:rsid w:val="00A860F2"/>
    <w:rsid w:val="00A94639"/>
    <w:rsid w:val="00AA061C"/>
    <w:rsid w:val="00AA7EBC"/>
    <w:rsid w:val="00AD14F1"/>
    <w:rsid w:val="00AE39EF"/>
    <w:rsid w:val="00AE59D1"/>
    <w:rsid w:val="00B02532"/>
    <w:rsid w:val="00B3737C"/>
    <w:rsid w:val="00B50091"/>
    <w:rsid w:val="00B53240"/>
    <w:rsid w:val="00B56D6B"/>
    <w:rsid w:val="00B57228"/>
    <w:rsid w:val="00B73B94"/>
    <w:rsid w:val="00B770D1"/>
    <w:rsid w:val="00BE2355"/>
    <w:rsid w:val="00BE51BE"/>
    <w:rsid w:val="00BE5889"/>
    <w:rsid w:val="00BF2F59"/>
    <w:rsid w:val="00BF6D7D"/>
    <w:rsid w:val="00C04F78"/>
    <w:rsid w:val="00C13A65"/>
    <w:rsid w:val="00C248D0"/>
    <w:rsid w:val="00C24FEB"/>
    <w:rsid w:val="00C369C5"/>
    <w:rsid w:val="00C73049"/>
    <w:rsid w:val="00C74948"/>
    <w:rsid w:val="00C75787"/>
    <w:rsid w:val="00CB13CB"/>
    <w:rsid w:val="00CC5C77"/>
    <w:rsid w:val="00CE122F"/>
    <w:rsid w:val="00CE5198"/>
    <w:rsid w:val="00D01340"/>
    <w:rsid w:val="00D12AD5"/>
    <w:rsid w:val="00D24CF9"/>
    <w:rsid w:val="00D31422"/>
    <w:rsid w:val="00D33462"/>
    <w:rsid w:val="00D431BE"/>
    <w:rsid w:val="00D4558B"/>
    <w:rsid w:val="00D4739B"/>
    <w:rsid w:val="00D653B6"/>
    <w:rsid w:val="00D76B3B"/>
    <w:rsid w:val="00D77FE8"/>
    <w:rsid w:val="00D87F22"/>
    <w:rsid w:val="00DA72BF"/>
    <w:rsid w:val="00DE38F1"/>
    <w:rsid w:val="00DE5EF3"/>
    <w:rsid w:val="00DF224A"/>
    <w:rsid w:val="00E07B90"/>
    <w:rsid w:val="00E14E10"/>
    <w:rsid w:val="00E2012F"/>
    <w:rsid w:val="00E57CC4"/>
    <w:rsid w:val="00E71300"/>
    <w:rsid w:val="00E765FB"/>
    <w:rsid w:val="00E906AE"/>
    <w:rsid w:val="00E91A66"/>
    <w:rsid w:val="00EA5F9D"/>
    <w:rsid w:val="00EB179E"/>
    <w:rsid w:val="00EC77FB"/>
    <w:rsid w:val="00ED503B"/>
    <w:rsid w:val="00ED528C"/>
    <w:rsid w:val="00EE5F26"/>
    <w:rsid w:val="00F0797D"/>
    <w:rsid w:val="00F136D3"/>
    <w:rsid w:val="00F1762F"/>
    <w:rsid w:val="00F17B16"/>
    <w:rsid w:val="00F2321E"/>
    <w:rsid w:val="00F544DE"/>
    <w:rsid w:val="00F552E4"/>
    <w:rsid w:val="00F90BF2"/>
    <w:rsid w:val="00FA5D82"/>
    <w:rsid w:val="00FC1C89"/>
    <w:rsid w:val="00FC440D"/>
    <w:rsid w:val="00FC5CFA"/>
    <w:rsid w:val="00FE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CA22"/>
  <w15:docId w15:val="{E9715EEC-A7F6-47D1-8A54-1E27009A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CC4"/>
    <w:pPr>
      <w:ind w:left="720"/>
      <w:contextualSpacing/>
    </w:pPr>
  </w:style>
  <w:style w:type="table" w:styleId="TableGrid">
    <w:name w:val="Table Grid"/>
    <w:basedOn w:val="TableNormal"/>
    <w:uiPriority w:val="39"/>
    <w:rsid w:val="008D7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879D9"/>
    <w:rPr>
      <w:rFonts w:cs="Times New Roman"/>
      <w:szCs w:val="24"/>
    </w:rPr>
  </w:style>
  <w:style w:type="character" w:styleId="Strong">
    <w:name w:val="Strong"/>
    <w:basedOn w:val="DefaultParagraphFont"/>
    <w:uiPriority w:val="22"/>
    <w:qFormat/>
    <w:rsid w:val="00D12AD5"/>
    <w:rPr>
      <w:b/>
      <w:bCs/>
    </w:rPr>
  </w:style>
  <w:style w:type="character" w:styleId="Hyperlink">
    <w:name w:val="Hyperlink"/>
    <w:basedOn w:val="DefaultParagraphFont"/>
    <w:uiPriority w:val="99"/>
    <w:semiHidden/>
    <w:unhideWhenUsed/>
    <w:rsid w:val="00D12AD5"/>
    <w:rPr>
      <w:color w:val="0000FF"/>
      <w:u w:val="single"/>
    </w:rPr>
  </w:style>
  <w:style w:type="character" w:customStyle="1" w:styleId="fontstyle01">
    <w:name w:val="fontstyle01"/>
    <w:basedOn w:val="DefaultParagraphFont"/>
    <w:rsid w:val="009C2CF0"/>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BF6D7D"/>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11900">
      <w:bodyDiv w:val="1"/>
      <w:marLeft w:val="0"/>
      <w:marRight w:val="0"/>
      <w:marTop w:val="0"/>
      <w:marBottom w:val="0"/>
      <w:divBdr>
        <w:top w:val="none" w:sz="0" w:space="0" w:color="auto"/>
        <w:left w:val="none" w:sz="0" w:space="0" w:color="auto"/>
        <w:bottom w:val="none" w:sz="0" w:space="0" w:color="auto"/>
        <w:right w:val="none" w:sz="0" w:space="0" w:color="auto"/>
      </w:divBdr>
    </w:div>
    <w:div w:id="485980617">
      <w:bodyDiv w:val="1"/>
      <w:marLeft w:val="0"/>
      <w:marRight w:val="0"/>
      <w:marTop w:val="0"/>
      <w:marBottom w:val="0"/>
      <w:divBdr>
        <w:top w:val="none" w:sz="0" w:space="0" w:color="auto"/>
        <w:left w:val="none" w:sz="0" w:space="0" w:color="auto"/>
        <w:bottom w:val="none" w:sz="0" w:space="0" w:color="auto"/>
        <w:right w:val="none" w:sz="0" w:space="0" w:color="auto"/>
      </w:divBdr>
    </w:div>
    <w:div w:id="643313701">
      <w:bodyDiv w:val="1"/>
      <w:marLeft w:val="0"/>
      <w:marRight w:val="0"/>
      <w:marTop w:val="0"/>
      <w:marBottom w:val="0"/>
      <w:divBdr>
        <w:top w:val="none" w:sz="0" w:space="0" w:color="auto"/>
        <w:left w:val="none" w:sz="0" w:space="0" w:color="auto"/>
        <w:bottom w:val="none" w:sz="0" w:space="0" w:color="auto"/>
        <w:right w:val="none" w:sz="0" w:space="0" w:color="auto"/>
      </w:divBdr>
    </w:div>
    <w:div w:id="688684520">
      <w:bodyDiv w:val="1"/>
      <w:marLeft w:val="0"/>
      <w:marRight w:val="0"/>
      <w:marTop w:val="0"/>
      <w:marBottom w:val="0"/>
      <w:divBdr>
        <w:top w:val="none" w:sz="0" w:space="0" w:color="auto"/>
        <w:left w:val="none" w:sz="0" w:space="0" w:color="auto"/>
        <w:bottom w:val="none" w:sz="0" w:space="0" w:color="auto"/>
        <w:right w:val="none" w:sz="0" w:space="0" w:color="auto"/>
      </w:divBdr>
    </w:div>
    <w:div w:id="817570916">
      <w:bodyDiv w:val="1"/>
      <w:marLeft w:val="0"/>
      <w:marRight w:val="0"/>
      <w:marTop w:val="0"/>
      <w:marBottom w:val="0"/>
      <w:divBdr>
        <w:top w:val="none" w:sz="0" w:space="0" w:color="auto"/>
        <w:left w:val="none" w:sz="0" w:space="0" w:color="auto"/>
        <w:bottom w:val="none" w:sz="0" w:space="0" w:color="auto"/>
        <w:right w:val="none" w:sz="0" w:space="0" w:color="auto"/>
      </w:divBdr>
    </w:div>
    <w:div w:id="835345507">
      <w:bodyDiv w:val="1"/>
      <w:marLeft w:val="0"/>
      <w:marRight w:val="0"/>
      <w:marTop w:val="0"/>
      <w:marBottom w:val="0"/>
      <w:divBdr>
        <w:top w:val="none" w:sz="0" w:space="0" w:color="auto"/>
        <w:left w:val="none" w:sz="0" w:space="0" w:color="auto"/>
        <w:bottom w:val="none" w:sz="0" w:space="0" w:color="auto"/>
        <w:right w:val="none" w:sz="0" w:space="0" w:color="auto"/>
      </w:divBdr>
    </w:div>
    <w:div w:id="956378010">
      <w:bodyDiv w:val="1"/>
      <w:marLeft w:val="0"/>
      <w:marRight w:val="0"/>
      <w:marTop w:val="0"/>
      <w:marBottom w:val="0"/>
      <w:divBdr>
        <w:top w:val="none" w:sz="0" w:space="0" w:color="auto"/>
        <w:left w:val="none" w:sz="0" w:space="0" w:color="auto"/>
        <w:bottom w:val="none" w:sz="0" w:space="0" w:color="auto"/>
        <w:right w:val="none" w:sz="0" w:space="0" w:color="auto"/>
      </w:divBdr>
      <w:divsChild>
        <w:div w:id="1136604198">
          <w:marLeft w:val="547"/>
          <w:marRight w:val="0"/>
          <w:marTop w:val="154"/>
          <w:marBottom w:val="0"/>
          <w:divBdr>
            <w:top w:val="none" w:sz="0" w:space="0" w:color="auto"/>
            <w:left w:val="none" w:sz="0" w:space="0" w:color="auto"/>
            <w:bottom w:val="none" w:sz="0" w:space="0" w:color="auto"/>
            <w:right w:val="none" w:sz="0" w:space="0" w:color="auto"/>
          </w:divBdr>
        </w:div>
        <w:div w:id="367099568">
          <w:marLeft w:val="547"/>
          <w:marRight w:val="0"/>
          <w:marTop w:val="154"/>
          <w:marBottom w:val="0"/>
          <w:divBdr>
            <w:top w:val="none" w:sz="0" w:space="0" w:color="auto"/>
            <w:left w:val="none" w:sz="0" w:space="0" w:color="auto"/>
            <w:bottom w:val="none" w:sz="0" w:space="0" w:color="auto"/>
            <w:right w:val="none" w:sz="0" w:space="0" w:color="auto"/>
          </w:divBdr>
        </w:div>
        <w:div w:id="321616364">
          <w:marLeft w:val="547"/>
          <w:marRight w:val="0"/>
          <w:marTop w:val="154"/>
          <w:marBottom w:val="0"/>
          <w:divBdr>
            <w:top w:val="none" w:sz="0" w:space="0" w:color="auto"/>
            <w:left w:val="none" w:sz="0" w:space="0" w:color="auto"/>
            <w:bottom w:val="none" w:sz="0" w:space="0" w:color="auto"/>
            <w:right w:val="none" w:sz="0" w:space="0" w:color="auto"/>
          </w:divBdr>
        </w:div>
        <w:div w:id="1829326511">
          <w:marLeft w:val="547"/>
          <w:marRight w:val="0"/>
          <w:marTop w:val="154"/>
          <w:marBottom w:val="0"/>
          <w:divBdr>
            <w:top w:val="none" w:sz="0" w:space="0" w:color="auto"/>
            <w:left w:val="none" w:sz="0" w:space="0" w:color="auto"/>
            <w:bottom w:val="none" w:sz="0" w:space="0" w:color="auto"/>
            <w:right w:val="none" w:sz="0" w:space="0" w:color="auto"/>
          </w:divBdr>
        </w:div>
      </w:divsChild>
    </w:div>
    <w:div w:id="1326126174">
      <w:bodyDiv w:val="1"/>
      <w:marLeft w:val="0"/>
      <w:marRight w:val="0"/>
      <w:marTop w:val="0"/>
      <w:marBottom w:val="0"/>
      <w:divBdr>
        <w:top w:val="none" w:sz="0" w:space="0" w:color="auto"/>
        <w:left w:val="none" w:sz="0" w:space="0" w:color="auto"/>
        <w:bottom w:val="none" w:sz="0" w:space="0" w:color="auto"/>
        <w:right w:val="none" w:sz="0" w:space="0" w:color="auto"/>
      </w:divBdr>
    </w:div>
    <w:div w:id="1769617381">
      <w:bodyDiv w:val="1"/>
      <w:marLeft w:val="0"/>
      <w:marRight w:val="0"/>
      <w:marTop w:val="0"/>
      <w:marBottom w:val="0"/>
      <w:divBdr>
        <w:top w:val="none" w:sz="0" w:space="0" w:color="auto"/>
        <w:left w:val="none" w:sz="0" w:space="0" w:color="auto"/>
        <w:bottom w:val="none" w:sz="0" w:space="0" w:color="auto"/>
        <w:right w:val="none" w:sz="0" w:space="0" w:color="auto"/>
      </w:divBdr>
    </w:div>
    <w:div w:id="1777483599">
      <w:bodyDiv w:val="1"/>
      <w:marLeft w:val="0"/>
      <w:marRight w:val="0"/>
      <w:marTop w:val="0"/>
      <w:marBottom w:val="0"/>
      <w:divBdr>
        <w:top w:val="none" w:sz="0" w:space="0" w:color="auto"/>
        <w:left w:val="none" w:sz="0" w:space="0" w:color="auto"/>
        <w:bottom w:val="none" w:sz="0" w:space="0" w:color="auto"/>
        <w:right w:val="none" w:sz="0" w:space="0" w:color="auto"/>
      </w:divBdr>
      <w:divsChild>
        <w:div w:id="2001885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C278C-79BE-4B3F-8231-3C782469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8</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Quynh Trang</cp:lastModifiedBy>
  <cp:revision>17</cp:revision>
  <cp:lastPrinted>2024-05-16T20:18:00Z</cp:lastPrinted>
  <dcterms:created xsi:type="dcterms:W3CDTF">2024-05-15T02:16:00Z</dcterms:created>
  <dcterms:modified xsi:type="dcterms:W3CDTF">2024-05-16T20:22:00Z</dcterms:modified>
</cp:coreProperties>
</file>