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2DA04" w14:textId="77777777" w:rsidR="004601E3" w:rsidRPr="00F050AF" w:rsidRDefault="0014247F" w:rsidP="0065292C">
      <w:pPr>
        <w:spacing w:before="60" w:after="60"/>
        <w:ind w:firstLineChars="184" w:firstLine="480"/>
        <w:jc w:val="center"/>
        <w:rPr>
          <w:rFonts w:cs="Times New Roman"/>
          <w:b/>
          <w:szCs w:val="26"/>
        </w:rPr>
      </w:pPr>
      <w:r w:rsidRPr="00F050AF">
        <w:rPr>
          <w:rFonts w:cs="Times New Roman"/>
          <w:b/>
          <w:szCs w:val="26"/>
        </w:rPr>
        <w:t>TRƯỜNG ĐẠI HỌC VINH</w:t>
      </w:r>
    </w:p>
    <w:p w14:paraId="2C181068" w14:textId="211B328E" w:rsidR="0065292C" w:rsidRDefault="0014247F" w:rsidP="0065292C">
      <w:pPr>
        <w:spacing w:before="60" w:after="60"/>
        <w:jc w:val="center"/>
        <w:rPr>
          <w:rFonts w:cs="Times New Roman"/>
          <w:b/>
          <w:szCs w:val="26"/>
          <w:lang w:val="vi-VN"/>
        </w:rPr>
      </w:pPr>
      <w:r w:rsidRPr="00F050AF">
        <w:rPr>
          <w:rFonts w:cs="Times New Roman"/>
          <w:b/>
          <w:noProof/>
          <w:szCs w:val="26"/>
        </w:rPr>
        <mc:AlternateContent>
          <mc:Choice Requires="wps">
            <w:drawing>
              <wp:anchor distT="0" distB="0" distL="114300" distR="114300" simplePos="0" relativeHeight="251660288" behindDoc="0" locked="0" layoutInCell="1" allowOverlap="1" wp14:anchorId="53100C0A" wp14:editId="29AAB639">
                <wp:simplePos x="0" y="0"/>
                <wp:positionH relativeFrom="column">
                  <wp:posOffset>1064895</wp:posOffset>
                </wp:positionH>
                <wp:positionV relativeFrom="paragraph">
                  <wp:posOffset>284480</wp:posOffset>
                </wp:positionV>
                <wp:extent cx="3657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xmlns:w16se="http://schemas.microsoft.com/office/word/2015/wordml/symex" xmlns:cx="http://schemas.microsoft.com/office/drawing/2014/chartex">
            <w:pict>
              <v:line id="_x0000_s1026" o:spid="_x0000_s1026" o:spt="20" style="position:absolute;left:0pt;margin-left:83.85pt;margin-top:22.4pt;height:0pt;width:288pt;z-index:251660288;mso-width-relative:page;mso-height-relative:page;" filled="f" stroked="t" coordsize="21600,21600" o:gfxdata="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3PvQ1gAAAAkBAAAPAAAA&#10;AAAAAAEAIAAAACIAAABkcnMvZG93bnJldi54bWxQSwECFAAUAAAACACHTuJAYhskv94BAADWAwAA&#10;DgAAAAAAAAABACAAAAAlAQAAZHJzL2Uyb0RvYy54bWxQSwUGAAAAAAYABgBZAQAAdQUAAAAA&#10;">
                <v:fill on="f" focussize="0,0"/>
                <v:stroke color="#000000 [3200]" joinstyle="round"/>
                <v:imagedata o:title=""/>
                <o:lock v:ext="edit" aspectratio="f"/>
              </v:line>
            </w:pict>
          </mc:Fallback>
        </mc:AlternateContent>
      </w:r>
      <w:r w:rsidRPr="00F050AF">
        <w:rPr>
          <w:rFonts w:cs="Times New Roman"/>
          <w:b/>
          <w:szCs w:val="26"/>
        </w:rPr>
        <w:t>TRUNG TÂM GIÁO DỤC QUỐC PHÒNG AN NINH</w:t>
      </w:r>
      <w:bookmarkStart w:id="0" w:name="_Hlk121777652"/>
    </w:p>
    <w:p w14:paraId="636077CD" w14:textId="77777777" w:rsidR="0065292C" w:rsidRDefault="0065292C" w:rsidP="0065292C">
      <w:pPr>
        <w:spacing w:before="60" w:after="60"/>
        <w:jc w:val="center"/>
        <w:rPr>
          <w:rFonts w:cs="Times New Roman"/>
          <w:b/>
          <w:szCs w:val="26"/>
          <w:lang w:val="vi-VN"/>
        </w:rPr>
      </w:pPr>
    </w:p>
    <w:p w14:paraId="12024755" w14:textId="7C7741DF" w:rsidR="0065292C" w:rsidRDefault="0065292C" w:rsidP="0065292C">
      <w:pPr>
        <w:spacing w:before="60" w:after="60"/>
        <w:jc w:val="center"/>
        <w:rPr>
          <w:rFonts w:cs="Times New Roman"/>
          <w:b/>
          <w:szCs w:val="26"/>
          <w:lang w:val="vi-VN"/>
        </w:rPr>
      </w:pPr>
      <w:r w:rsidRPr="00F050AF">
        <w:rPr>
          <w:rFonts w:cs="Times New Roman"/>
          <w:b/>
          <w:noProof/>
          <w:szCs w:val="26"/>
        </w:rPr>
        <w:drawing>
          <wp:inline distT="0" distB="0" distL="0" distR="0" wp14:anchorId="0626F87C" wp14:editId="0900C085">
            <wp:extent cx="1690577" cy="1690577"/>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93730" cy="1693730"/>
                    </a:xfrm>
                    <a:prstGeom prst="rect">
                      <a:avLst/>
                    </a:prstGeom>
                    <a:noFill/>
                  </pic:spPr>
                </pic:pic>
              </a:graphicData>
            </a:graphic>
          </wp:inline>
        </w:drawing>
      </w:r>
    </w:p>
    <w:p w14:paraId="79F1DF11" w14:textId="77777777" w:rsidR="0065292C" w:rsidRDefault="0065292C" w:rsidP="0065292C">
      <w:pPr>
        <w:spacing w:before="60" w:after="60"/>
        <w:jc w:val="center"/>
        <w:rPr>
          <w:rFonts w:cs="Times New Roman"/>
          <w:b/>
          <w:szCs w:val="26"/>
          <w:lang w:val="vi-VN"/>
        </w:rPr>
      </w:pPr>
    </w:p>
    <w:p w14:paraId="1327D236" w14:textId="1B990F71" w:rsidR="004601E3" w:rsidRDefault="0014247F" w:rsidP="0065292C">
      <w:pPr>
        <w:spacing w:before="60" w:after="60"/>
        <w:ind w:firstLineChars="184" w:firstLine="591"/>
        <w:jc w:val="center"/>
        <w:rPr>
          <w:rFonts w:cs="Times New Roman"/>
          <w:b/>
          <w:bCs/>
          <w:sz w:val="32"/>
          <w:szCs w:val="32"/>
          <w:lang w:val="vi-VN"/>
        </w:rPr>
      </w:pPr>
      <w:r w:rsidRPr="0065292C">
        <w:rPr>
          <w:rFonts w:cs="Times New Roman"/>
          <w:b/>
          <w:sz w:val="32"/>
          <w:szCs w:val="32"/>
          <w:lang w:val="vi-VN"/>
        </w:rPr>
        <w:t xml:space="preserve">ĐỀ TÀI:  </w:t>
      </w:r>
      <w:r w:rsidRPr="0065292C">
        <w:rPr>
          <w:rFonts w:cs="Times New Roman"/>
          <w:b/>
          <w:bCs/>
          <w:sz w:val="32"/>
          <w:szCs w:val="32"/>
          <w:lang w:val="vi-VN"/>
        </w:rPr>
        <w:t>“VẬN DỤNG PHƯƠNG PHÁP DẠY HỌC TÌNH HUỐNG NHẰM GÓP PHẦN NÂNG CAO CHẤT LƯỢNG HỌC TẬP MÔN GIÁO DỤC QUỐC PHÒNG VÀ AN NINH CHO HỌC SINH Ở CÁC TRƯỜNG THPT TRÊN ĐỊA BÀN THÀNH PHỐ VINH"</w:t>
      </w:r>
    </w:p>
    <w:p w14:paraId="7212043A" w14:textId="77777777" w:rsidR="0065292C" w:rsidRDefault="0065292C" w:rsidP="0065292C">
      <w:pPr>
        <w:spacing w:before="60" w:after="60"/>
        <w:ind w:firstLineChars="184" w:firstLine="591"/>
        <w:jc w:val="center"/>
        <w:rPr>
          <w:rFonts w:cs="Times New Roman"/>
          <w:b/>
          <w:bCs/>
          <w:sz w:val="32"/>
          <w:szCs w:val="32"/>
          <w:lang w:val="vi-VN"/>
        </w:rPr>
      </w:pPr>
    </w:p>
    <w:p w14:paraId="7B755364" w14:textId="77777777" w:rsidR="0065292C" w:rsidRPr="0065292C" w:rsidRDefault="0065292C" w:rsidP="0065292C">
      <w:pPr>
        <w:spacing w:before="60" w:after="60"/>
        <w:ind w:firstLineChars="184" w:firstLine="591"/>
        <w:jc w:val="center"/>
        <w:rPr>
          <w:rFonts w:cs="Times New Roman"/>
          <w:b/>
          <w:sz w:val="32"/>
          <w:szCs w:val="32"/>
          <w:lang w:val="vi-VN"/>
        </w:rPr>
      </w:pPr>
    </w:p>
    <w:p w14:paraId="79B82E7E" w14:textId="4DD06B16" w:rsidR="004601E3" w:rsidRPr="00F050AF" w:rsidRDefault="0065292C" w:rsidP="0065292C">
      <w:pPr>
        <w:spacing w:before="60" w:after="60"/>
        <w:ind w:firstLineChars="184" w:firstLine="478"/>
        <w:rPr>
          <w:rFonts w:cs="Times New Roman"/>
          <w:b/>
          <w:szCs w:val="26"/>
          <w:lang w:val="vi-VN"/>
        </w:rPr>
      </w:pPr>
      <w:r>
        <w:rPr>
          <w:rFonts w:cs="Times New Roman"/>
          <w:szCs w:val="26"/>
          <w:lang w:val="vi-VN"/>
        </w:rPr>
        <w:tab/>
      </w:r>
      <w:r>
        <w:rPr>
          <w:rFonts w:cs="Times New Roman"/>
          <w:szCs w:val="26"/>
          <w:lang w:val="vi-VN"/>
        </w:rPr>
        <w:tab/>
      </w:r>
      <w:r>
        <w:rPr>
          <w:rFonts w:cs="Times New Roman"/>
          <w:szCs w:val="26"/>
          <w:lang w:val="vi-VN"/>
        </w:rPr>
        <w:tab/>
      </w:r>
      <w:r w:rsidR="0014247F" w:rsidRPr="00F050AF">
        <w:rPr>
          <w:rFonts w:cs="Times New Roman"/>
          <w:szCs w:val="26"/>
          <w:lang w:val="vi-VN"/>
        </w:rPr>
        <w:t>Sinh viên thực hiện:</w:t>
      </w:r>
      <w:r w:rsidR="00DA1643">
        <w:rPr>
          <w:rFonts w:cs="Times New Roman"/>
          <w:b/>
          <w:szCs w:val="26"/>
          <w:lang w:val="vi-VN"/>
        </w:rPr>
        <w:t xml:space="preserve"> Nhóm 2</w:t>
      </w:r>
    </w:p>
    <w:p w14:paraId="29DC7F8D" w14:textId="30FED4C0" w:rsidR="004601E3" w:rsidRPr="00F050AF" w:rsidRDefault="0065292C" w:rsidP="0065292C">
      <w:pPr>
        <w:spacing w:before="60" w:after="60"/>
        <w:ind w:firstLineChars="184" w:firstLine="478"/>
        <w:rPr>
          <w:rFonts w:cs="Times New Roman"/>
          <w:b/>
          <w:szCs w:val="26"/>
          <w:lang w:val="vi-VN"/>
        </w:rPr>
      </w:pPr>
      <w:r>
        <w:rPr>
          <w:rFonts w:cs="Times New Roman"/>
          <w:szCs w:val="26"/>
          <w:lang w:val="vi-VN"/>
        </w:rPr>
        <w:tab/>
      </w:r>
      <w:r>
        <w:rPr>
          <w:rFonts w:cs="Times New Roman"/>
          <w:szCs w:val="26"/>
          <w:lang w:val="vi-VN"/>
        </w:rPr>
        <w:tab/>
      </w:r>
      <w:r>
        <w:rPr>
          <w:rFonts w:cs="Times New Roman"/>
          <w:szCs w:val="26"/>
          <w:lang w:val="vi-VN"/>
        </w:rPr>
        <w:tab/>
      </w:r>
      <w:r w:rsidR="0014247F" w:rsidRPr="00F050AF">
        <w:rPr>
          <w:rFonts w:cs="Times New Roman"/>
          <w:szCs w:val="26"/>
          <w:lang w:val="vi-VN"/>
        </w:rPr>
        <w:t>Lớp:</w:t>
      </w:r>
      <w:r w:rsidR="0014247F" w:rsidRPr="00F050AF">
        <w:rPr>
          <w:rFonts w:cs="Times New Roman"/>
          <w:szCs w:val="26"/>
        </w:rPr>
        <w:t xml:space="preserve">            </w:t>
      </w:r>
      <w:r w:rsidR="0014247F" w:rsidRPr="00F050AF">
        <w:rPr>
          <w:rFonts w:cs="Times New Roman"/>
          <w:b/>
          <w:szCs w:val="26"/>
          <w:lang w:val="vi-VN"/>
        </w:rPr>
        <w:t xml:space="preserve">                </w:t>
      </w:r>
      <w:r w:rsidR="0014247F" w:rsidRPr="00F050AF">
        <w:rPr>
          <w:rFonts w:cs="Times New Roman"/>
          <w:b/>
          <w:szCs w:val="26"/>
        </w:rPr>
        <w:t xml:space="preserve"> </w:t>
      </w:r>
      <w:r w:rsidR="0014247F" w:rsidRPr="00F050AF">
        <w:rPr>
          <w:rFonts w:cs="Times New Roman"/>
          <w:b/>
          <w:szCs w:val="26"/>
          <w:lang w:val="vi-VN"/>
        </w:rPr>
        <w:t xml:space="preserve"> 62A GDQP</w:t>
      </w:r>
      <w:r w:rsidR="0014247F" w:rsidRPr="00F050AF">
        <w:rPr>
          <w:rFonts w:cs="Times New Roman"/>
          <w:b/>
          <w:szCs w:val="26"/>
        </w:rPr>
        <w:t xml:space="preserve"> -</w:t>
      </w:r>
      <w:r w:rsidR="0014247F" w:rsidRPr="00F050AF">
        <w:rPr>
          <w:rFonts w:cs="Times New Roman"/>
          <w:b/>
          <w:szCs w:val="26"/>
          <w:lang w:val="vi-VN"/>
        </w:rPr>
        <w:t xml:space="preserve"> AN</w:t>
      </w:r>
    </w:p>
    <w:p w14:paraId="2593F5AF" w14:textId="4744F5F2" w:rsidR="005D34B7" w:rsidRPr="00F050AF" w:rsidRDefault="0065292C" w:rsidP="0065292C">
      <w:pPr>
        <w:spacing w:before="60" w:after="60"/>
        <w:ind w:firstLineChars="184" w:firstLine="478"/>
        <w:rPr>
          <w:rFonts w:cs="Times New Roman"/>
          <w:b/>
          <w:szCs w:val="26"/>
        </w:rPr>
      </w:pPr>
      <w:r>
        <w:rPr>
          <w:rFonts w:cs="Times New Roman"/>
          <w:szCs w:val="26"/>
          <w:lang w:val="vi-VN"/>
        </w:rPr>
        <w:tab/>
      </w:r>
      <w:r>
        <w:rPr>
          <w:rFonts w:cs="Times New Roman"/>
          <w:szCs w:val="26"/>
          <w:lang w:val="vi-VN"/>
        </w:rPr>
        <w:tab/>
      </w:r>
      <w:r>
        <w:rPr>
          <w:rFonts w:cs="Times New Roman"/>
          <w:szCs w:val="26"/>
          <w:lang w:val="vi-VN"/>
        </w:rPr>
        <w:tab/>
      </w:r>
      <w:r w:rsidR="0014247F" w:rsidRPr="00F050AF">
        <w:rPr>
          <w:rFonts w:cs="Times New Roman"/>
          <w:szCs w:val="26"/>
          <w:lang w:val="vi-VN"/>
        </w:rPr>
        <w:t>Người hướng dẫn:</w:t>
      </w:r>
      <w:r w:rsidR="0014247F" w:rsidRPr="00F050AF">
        <w:rPr>
          <w:rFonts w:cs="Times New Roman"/>
          <w:b/>
          <w:szCs w:val="26"/>
          <w:lang w:val="vi-VN"/>
        </w:rPr>
        <w:t xml:space="preserve"> </w:t>
      </w:r>
      <w:r w:rsidR="0014247F" w:rsidRPr="00F050AF">
        <w:rPr>
          <w:rFonts w:cs="Times New Roman"/>
          <w:b/>
          <w:szCs w:val="26"/>
        </w:rPr>
        <w:t xml:space="preserve">    </w:t>
      </w:r>
      <w:r w:rsidR="0014247F" w:rsidRPr="00F050AF">
        <w:rPr>
          <w:rFonts w:cs="Times New Roman"/>
          <w:b/>
          <w:szCs w:val="26"/>
          <w:lang w:val="vi-VN"/>
        </w:rPr>
        <w:t xml:space="preserve"> </w:t>
      </w:r>
      <w:r w:rsidR="0014247F" w:rsidRPr="00F050AF">
        <w:rPr>
          <w:rFonts w:cs="Times New Roman"/>
          <w:b/>
          <w:szCs w:val="26"/>
        </w:rPr>
        <w:t xml:space="preserve">  Đại</w:t>
      </w:r>
      <w:r w:rsidR="0014247F" w:rsidRPr="00F050AF">
        <w:rPr>
          <w:rFonts w:cs="Times New Roman"/>
          <w:b/>
          <w:szCs w:val="26"/>
          <w:lang w:val="vi-VN"/>
        </w:rPr>
        <w:t xml:space="preserve"> tá ThS. Trần Văn Thông</w:t>
      </w:r>
    </w:p>
    <w:p w14:paraId="13EB433F" w14:textId="77777777" w:rsidR="0065292C" w:rsidRDefault="0065292C" w:rsidP="0065292C">
      <w:pPr>
        <w:spacing w:before="60" w:after="60"/>
        <w:ind w:firstLineChars="184" w:firstLine="480"/>
        <w:rPr>
          <w:rFonts w:cs="Times New Roman"/>
          <w:b/>
          <w:bCs/>
          <w:i/>
          <w:iCs/>
          <w:szCs w:val="26"/>
          <w:lang w:val="vi-VN"/>
        </w:rPr>
      </w:pPr>
    </w:p>
    <w:p w14:paraId="0CBACFD0" w14:textId="77777777" w:rsidR="0065292C" w:rsidRDefault="0065292C" w:rsidP="0065292C">
      <w:pPr>
        <w:spacing w:before="60" w:after="60"/>
        <w:ind w:firstLineChars="184" w:firstLine="480"/>
        <w:rPr>
          <w:rFonts w:cs="Times New Roman"/>
          <w:b/>
          <w:bCs/>
          <w:i/>
          <w:iCs/>
          <w:szCs w:val="26"/>
          <w:lang w:val="vi-VN"/>
        </w:rPr>
      </w:pPr>
    </w:p>
    <w:p w14:paraId="5931A481" w14:textId="77777777" w:rsidR="0065292C" w:rsidRDefault="0065292C" w:rsidP="0065292C">
      <w:pPr>
        <w:spacing w:before="60" w:after="60"/>
        <w:ind w:firstLineChars="184" w:firstLine="480"/>
        <w:rPr>
          <w:rFonts w:cs="Times New Roman"/>
          <w:b/>
          <w:bCs/>
          <w:i/>
          <w:iCs/>
          <w:szCs w:val="26"/>
          <w:lang w:val="vi-VN"/>
        </w:rPr>
      </w:pPr>
    </w:p>
    <w:p w14:paraId="4891AFDA" w14:textId="77777777" w:rsidR="0065292C" w:rsidRDefault="0065292C" w:rsidP="0065292C">
      <w:pPr>
        <w:spacing w:before="60" w:after="60"/>
        <w:ind w:firstLineChars="184" w:firstLine="480"/>
        <w:rPr>
          <w:rFonts w:cs="Times New Roman"/>
          <w:b/>
          <w:bCs/>
          <w:i/>
          <w:iCs/>
          <w:szCs w:val="26"/>
          <w:lang w:val="vi-VN"/>
        </w:rPr>
      </w:pPr>
    </w:p>
    <w:p w14:paraId="681979AD" w14:textId="18142646" w:rsidR="004601E3" w:rsidRPr="00F050AF" w:rsidRDefault="0014247F" w:rsidP="0065292C">
      <w:pPr>
        <w:spacing w:before="60" w:after="60"/>
        <w:ind w:firstLineChars="184" w:firstLine="480"/>
        <w:jc w:val="center"/>
        <w:rPr>
          <w:rFonts w:cs="Times New Roman"/>
          <w:b/>
          <w:szCs w:val="26"/>
        </w:rPr>
        <w:sectPr w:rsidR="004601E3" w:rsidRPr="00F050AF">
          <w:footerReference w:type="default" r:id="rId10"/>
          <w:type w:val="continuous"/>
          <w:pgSz w:w="11906" w:h="16838"/>
          <w:pgMar w:top="1418" w:right="1418" w:bottom="1418" w:left="1985" w:header="624" w:footer="1417" w:gutter="0"/>
          <w:pgBorders>
            <w:top w:val="twistedLines1" w:sz="18" w:space="1" w:color="auto"/>
            <w:left w:val="twistedLines1" w:sz="18" w:space="4" w:color="auto"/>
            <w:bottom w:val="twistedLines1" w:sz="18" w:space="1" w:color="auto"/>
            <w:right w:val="twistedLines1" w:sz="18" w:space="4" w:color="auto"/>
          </w:pgBorders>
          <w:cols w:space="720"/>
          <w:docGrid w:linePitch="360"/>
        </w:sectPr>
      </w:pPr>
      <w:r w:rsidRPr="00F050AF">
        <w:rPr>
          <w:rFonts w:cs="Times New Roman"/>
          <w:b/>
          <w:bCs/>
          <w:i/>
          <w:iCs/>
          <w:szCs w:val="26"/>
        </w:rPr>
        <w:t>Nghệ An, 2024</w:t>
      </w:r>
    </w:p>
    <w:bookmarkEnd w:id="0"/>
    <w:p w14:paraId="345DCB46" w14:textId="77777777" w:rsidR="004601E3" w:rsidRPr="00F050AF" w:rsidRDefault="0014247F" w:rsidP="0065292C">
      <w:pPr>
        <w:spacing w:before="60" w:after="60"/>
        <w:ind w:firstLineChars="184" w:firstLine="480"/>
        <w:jc w:val="center"/>
        <w:rPr>
          <w:rFonts w:cs="Times New Roman"/>
          <w:b/>
          <w:szCs w:val="26"/>
        </w:rPr>
      </w:pPr>
      <w:r w:rsidRPr="00F050AF">
        <w:rPr>
          <w:rFonts w:cs="Times New Roman"/>
          <w:b/>
          <w:szCs w:val="26"/>
        </w:rPr>
        <w:lastRenderedPageBreak/>
        <w:t>TRƯỜNG ĐẠI HỌC VINH</w:t>
      </w:r>
    </w:p>
    <w:p w14:paraId="42AE537B" w14:textId="3B520B26" w:rsidR="004601E3" w:rsidRPr="0065292C" w:rsidRDefault="0065292C" w:rsidP="0065292C">
      <w:pPr>
        <w:spacing w:before="60" w:after="60"/>
        <w:jc w:val="center"/>
        <w:rPr>
          <w:rFonts w:cs="Times New Roman"/>
          <w:b/>
          <w:szCs w:val="26"/>
          <w:lang w:val="vi-VN"/>
        </w:rPr>
      </w:pPr>
      <w:r w:rsidRPr="00F050AF">
        <w:rPr>
          <w:rFonts w:cs="Times New Roman"/>
          <w:b/>
          <w:noProof/>
          <w:szCs w:val="26"/>
        </w:rPr>
        <mc:AlternateContent>
          <mc:Choice Requires="wps">
            <w:drawing>
              <wp:anchor distT="0" distB="0" distL="114300" distR="114300" simplePos="0" relativeHeight="251661312" behindDoc="0" locked="0" layoutInCell="1" allowOverlap="1" wp14:anchorId="63FF70FD" wp14:editId="02D35598">
                <wp:simplePos x="0" y="0"/>
                <wp:positionH relativeFrom="column">
                  <wp:posOffset>1132840</wp:posOffset>
                </wp:positionH>
                <wp:positionV relativeFrom="paragraph">
                  <wp:posOffset>241300</wp:posOffset>
                </wp:positionV>
                <wp:extent cx="3657600" cy="0"/>
                <wp:effectExtent l="0" t="0" r="0" b="0"/>
                <wp:wrapNone/>
                <wp:docPr id="632951212" name="Straight Connector 632951212"/>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FC09F83" id="Straight Connector 6329512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2pt,19pt" to="37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V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" strokecolor="black [3040]"/>
            </w:pict>
          </mc:Fallback>
        </mc:AlternateContent>
      </w:r>
      <w:r w:rsidR="0014247F" w:rsidRPr="00F050AF">
        <w:rPr>
          <w:rFonts w:cs="Times New Roman"/>
          <w:b/>
          <w:szCs w:val="26"/>
        </w:rPr>
        <w:t>TRUNG TÂM GIÁO DỤC QUỐC PHÒNG AN NINH</w:t>
      </w:r>
    </w:p>
    <w:p w14:paraId="49BF5D04" w14:textId="77777777" w:rsidR="0065292C" w:rsidRDefault="0065292C" w:rsidP="0065292C">
      <w:pPr>
        <w:spacing w:before="60" w:after="60"/>
        <w:jc w:val="center"/>
        <w:rPr>
          <w:rFonts w:cs="Times New Roman"/>
          <w:noProof/>
          <w:szCs w:val="26"/>
          <w:lang w:val="vi-VN" w:eastAsia="vi-VN"/>
        </w:rPr>
      </w:pPr>
    </w:p>
    <w:p w14:paraId="1C179019" w14:textId="4EFFCF12" w:rsidR="0065292C" w:rsidRDefault="0065292C" w:rsidP="0065292C">
      <w:pPr>
        <w:spacing w:before="60" w:after="60"/>
        <w:jc w:val="center"/>
        <w:rPr>
          <w:rFonts w:cs="Times New Roman"/>
          <w:b/>
          <w:szCs w:val="26"/>
          <w:lang w:val="vi-VN"/>
        </w:rPr>
      </w:pPr>
      <w:r w:rsidRPr="00F050AF">
        <w:rPr>
          <w:rFonts w:cs="Times New Roman"/>
          <w:b/>
          <w:noProof/>
          <w:szCs w:val="26"/>
        </w:rPr>
        <w:drawing>
          <wp:inline distT="0" distB="0" distL="0" distR="0" wp14:anchorId="46B7C406" wp14:editId="0187C991">
            <wp:extent cx="1447165" cy="1447165"/>
            <wp:effectExtent l="0" t="0" r="635" b="635"/>
            <wp:docPr id="1878364192" name="Picture 1878364192"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64192" name="Picture 1878364192" descr="A blue and white logo with a map and a glob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165" cy="1447165"/>
                    </a:xfrm>
                    <a:prstGeom prst="rect">
                      <a:avLst/>
                    </a:prstGeom>
                    <a:noFill/>
                  </pic:spPr>
                </pic:pic>
              </a:graphicData>
            </a:graphic>
          </wp:inline>
        </w:drawing>
      </w:r>
    </w:p>
    <w:p w14:paraId="09E006B5" w14:textId="77777777" w:rsidR="0065292C" w:rsidRDefault="0065292C" w:rsidP="0065292C">
      <w:pPr>
        <w:spacing w:before="60" w:after="60"/>
        <w:jc w:val="center"/>
        <w:rPr>
          <w:rFonts w:cs="Times New Roman"/>
          <w:b/>
          <w:szCs w:val="26"/>
          <w:lang w:val="vi-VN"/>
        </w:rPr>
      </w:pPr>
    </w:p>
    <w:p w14:paraId="0035117E" w14:textId="77777777" w:rsidR="0065292C" w:rsidRPr="00F050AF" w:rsidRDefault="0065292C" w:rsidP="0065292C">
      <w:pPr>
        <w:spacing w:before="60" w:after="60"/>
        <w:jc w:val="center"/>
        <w:rPr>
          <w:rFonts w:cs="Times New Roman"/>
          <w:b/>
          <w:szCs w:val="26"/>
          <w:lang w:val="vi-VN"/>
        </w:rPr>
      </w:pPr>
    </w:p>
    <w:p w14:paraId="28B487A7" w14:textId="77777777" w:rsidR="0065292C" w:rsidRDefault="0014247F" w:rsidP="0065292C">
      <w:pPr>
        <w:spacing w:before="60" w:after="60"/>
        <w:ind w:firstLineChars="184" w:firstLine="591"/>
        <w:jc w:val="center"/>
        <w:rPr>
          <w:rFonts w:cs="Times New Roman"/>
          <w:sz w:val="32"/>
          <w:szCs w:val="32"/>
          <w:lang w:val="vi-VN"/>
        </w:rPr>
      </w:pPr>
      <w:r w:rsidRPr="0065292C">
        <w:rPr>
          <w:rFonts w:cs="Times New Roman"/>
          <w:b/>
          <w:sz w:val="32"/>
          <w:szCs w:val="32"/>
          <w:lang w:val="vi-VN"/>
        </w:rPr>
        <w:t xml:space="preserve">ĐỀ TÀI:  </w:t>
      </w:r>
      <w:r w:rsidRPr="0065292C">
        <w:rPr>
          <w:rFonts w:cs="Times New Roman"/>
          <w:b/>
          <w:bCs/>
          <w:sz w:val="32"/>
          <w:szCs w:val="32"/>
          <w:lang w:val="vi-VN"/>
        </w:rPr>
        <w:t xml:space="preserve">“VẬN DỤNG PHƯƠNG PHÁP DẠY HỌC TÌNH HUỐNG NHẰM GÓP PHẦN NÂNG CAO CHẤT LƯỢNG HỌC TẬP MÔN GIÁO DỤC QUỐC PHÒNG VÀ AN NINH CHO HỌC SINH Ở CÁC TRƯỜNG THPT TRÊN ĐỊA BÀN THÀNH PHỐ VINH" </w:t>
      </w:r>
      <w:r w:rsidRPr="0065292C">
        <w:rPr>
          <w:rFonts w:cs="Times New Roman"/>
          <w:sz w:val="32"/>
          <w:szCs w:val="32"/>
          <w:lang w:val="vi-VN"/>
        </w:rPr>
        <w:t xml:space="preserve">                                                          </w:t>
      </w:r>
    </w:p>
    <w:p w14:paraId="16B37D3D" w14:textId="77777777" w:rsidR="0065292C" w:rsidRDefault="0065292C" w:rsidP="0065292C">
      <w:pPr>
        <w:spacing w:before="60" w:after="60"/>
        <w:ind w:firstLineChars="184" w:firstLine="589"/>
        <w:jc w:val="center"/>
        <w:rPr>
          <w:rFonts w:cs="Times New Roman"/>
          <w:sz w:val="32"/>
          <w:szCs w:val="32"/>
          <w:lang w:val="vi-VN"/>
        </w:rPr>
      </w:pPr>
    </w:p>
    <w:p w14:paraId="55E36F9C" w14:textId="77777777" w:rsidR="0065292C" w:rsidRDefault="0065292C" w:rsidP="0065292C">
      <w:pPr>
        <w:spacing w:before="60" w:after="60"/>
        <w:ind w:firstLineChars="184" w:firstLine="589"/>
        <w:jc w:val="center"/>
        <w:rPr>
          <w:rFonts w:cs="Times New Roman"/>
          <w:sz w:val="32"/>
          <w:szCs w:val="32"/>
          <w:lang w:val="vi-VN"/>
        </w:rPr>
      </w:pPr>
    </w:p>
    <w:p w14:paraId="00AFD4AC" w14:textId="77777777" w:rsidR="0065292C" w:rsidRDefault="0065292C" w:rsidP="0065292C">
      <w:pPr>
        <w:spacing w:before="60" w:after="60"/>
        <w:ind w:firstLineChars="184" w:firstLine="589"/>
        <w:jc w:val="center"/>
        <w:rPr>
          <w:rFonts w:cs="Times New Roman"/>
          <w:sz w:val="32"/>
          <w:szCs w:val="32"/>
          <w:lang w:val="vi-VN"/>
        </w:rPr>
      </w:pPr>
    </w:p>
    <w:p w14:paraId="1E706736" w14:textId="00B04861" w:rsidR="004601E3" w:rsidRPr="00F050AF" w:rsidRDefault="00DA1643" w:rsidP="00DA1643">
      <w:pPr>
        <w:spacing w:before="60" w:after="60"/>
        <w:ind w:firstLineChars="184" w:firstLine="478"/>
        <w:rPr>
          <w:rFonts w:cs="Times New Roman"/>
          <w:b/>
          <w:szCs w:val="26"/>
          <w:lang w:val="vi-VN"/>
        </w:rPr>
      </w:pPr>
      <w:r>
        <w:rPr>
          <w:rFonts w:cs="Times New Roman"/>
          <w:szCs w:val="26"/>
        </w:rPr>
        <w:t xml:space="preserve">                                   </w:t>
      </w:r>
      <w:bookmarkStart w:id="1" w:name="_GoBack"/>
      <w:bookmarkEnd w:id="1"/>
      <w:r w:rsidR="0014247F" w:rsidRPr="00F050AF">
        <w:rPr>
          <w:rFonts w:cs="Times New Roman"/>
          <w:szCs w:val="26"/>
          <w:lang w:val="vi-VN"/>
        </w:rPr>
        <w:t>Sinh viên thực hiện:</w:t>
      </w:r>
      <w:r w:rsidR="0014247F" w:rsidRPr="00F050AF">
        <w:rPr>
          <w:rFonts w:cs="Times New Roman"/>
          <w:b/>
          <w:szCs w:val="26"/>
          <w:lang w:val="vi-VN"/>
        </w:rPr>
        <w:t xml:space="preserve">    </w:t>
      </w:r>
      <w:r>
        <w:rPr>
          <w:rFonts w:cs="Times New Roman"/>
          <w:b/>
          <w:szCs w:val="26"/>
          <w:lang w:val="vi-VN"/>
        </w:rPr>
        <w:t>Nhóm 2</w:t>
      </w:r>
    </w:p>
    <w:p w14:paraId="59343604" w14:textId="7E26366C" w:rsidR="004601E3" w:rsidRPr="00F050AF" w:rsidRDefault="0065292C" w:rsidP="0065292C">
      <w:pPr>
        <w:spacing w:before="60" w:after="60"/>
        <w:ind w:firstLineChars="184" w:firstLine="478"/>
        <w:rPr>
          <w:rFonts w:cs="Times New Roman"/>
          <w:b/>
          <w:szCs w:val="26"/>
          <w:lang w:val="vi-VN"/>
        </w:rPr>
      </w:pPr>
      <w:r>
        <w:rPr>
          <w:rFonts w:cs="Times New Roman"/>
          <w:szCs w:val="26"/>
          <w:lang w:val="vi-VN"/>
        </w:rPr>
        <w:tab/>
      </w:r>
      <w:r>
        <w:rPr>
          <w:rFonts w:cs="Times New Roman"/>
          <w:szCs w:val="26"/>
          <w:lang w:val="vi-VN"/>
        </w:rPr>
        <w:tab/>
      </w:r>
      <w:r>
        <w:rPr>
          <w:rFonts w:cs="Times New Roman"/>
          <w:szCs w:val="26"/>
          <w:lang w:val="vi-VN"/>
        </w:rPr>
        <w:tab/>
        <w:t xml:space="preserve">         </w:t>
      </w:r>
      <w:r w:rsidR="0014247F" w:rsidRPr="00F050AF">
        <w:rPr>
          <w:rFonts w:cs="Times New Roman"/>
          <w:szCs w:val="26"/>
          <w:lang w:val="vi-VN"/>
        </w:rPr>
        <w:t>Lớp:</w:t>
      </w:r>
      <w:r w:rsidR="0014247F" w:rsidRPr="00F050AF">
        <w:rPr>
          <w:rFonts w:cs="Times New Roman"/>
          <w:szCs w:val="26"/>
        </w:rPr>
        <w:t xml:space="preserve">            </w:t>
      </w:r>
      <w:r w:rsidR="0014247F" w:rsidRPr="00F050AF">
        <w:rPr>
          <w:rFonts w:cs="Times New Roman"/>
          <w:b/>
          <w:szCs w:val="26"/>
          <w:lang w:val="vi-VN"/>
        </w:rPr>
        <w:t xml:space="preserve">                </w:t>
      </w:r>
      <w:r w:rsidR="0014247F" w:rsidRPr="00F050AF">
        <w:rPr>
          <w:rFonts w:cs="Times New Roman"/>
          <w:b/>
          <w:szCs w:val="26"/>
        </w:rPr>
        <w:t xml:space="preserve"> </w:t>
      </w:r>
      <w:r w:rsidR="0014247F" w:rsidRPr="00F050AF">
        <w:rPr>
          <w:rFonts w:cs="Times New Roman"/>
          <w:b/>
          <w:szCs w:val="26"/>
          <w:lang w:val="vi-VN"/>
        </w:rPr>
        <w:t xml:space="preserve"> 62A GDQP</w:t>
      </w:r>
      <w:r w:rsidR="0014247F" w:rsidRPr="00F050AF">
        <w:rPr>
          <w:rFonts w:cs="Times New Roman"/>
          <w:b/>
          <w:szCs w:val="26"/>
        </w:rPr>
        <w:t xml:space="preserve"> -</w:t>
      </w:r>
      <w:r w:rsidR="0014247F" w:rsidRPr="00F050AF">
        <w:rPr>
          <w:rFonts w:cs="Times New Roman"/>
          <w:b/>
          <w:szCs w:val="26"/>
          <w:lang w:val="vi-VN"/>
        </w:rPr>
        <w:t xml:space="preserve"> AN</w:t>
      </w:r>
    </w:p>
    <w:p w14:paraId="5E556651" w14:textId="3B5243CB" w:rsidR="004601E3" w:rsidRPr="00F050AF" w:rsidRDefault="0014247F" w:rsidP="0065292C">
      <w:pPr>
        <w:spacing w:before="60" w:after="60"/>
        <w:rPr>
          <w:rFonts w:cs="Times New Roman"/>
          <w:b/>
          <w:bCs/>
          <w:i/>
          <w:szCs w:val="26"/>
          <w:lang w:val="vi-VN"/>
        </w:rPr>
      </w:pPr>
      <w:r w:rsidRPr="00F050AF">
        <w:rPr>
          <w:rFonts w:cs="Times New Roman"/>
          <w:szCs w:val="26"/>
        </w:rPr>
        <w:t xml:space="preserve">                   </w:t>
      </w:r>
      <w:r w:rsidR="0065292C">
        <w:rPr>
          <w:rFonts w:cs="Times New Roman"/>
          <w:szCs w:val="26"/>
          <w:lang w:val="vi-VN"/>
        </w:rPr>
        <w:t xml:space="preserve"> </w:t>
      </w:r>
      <w:r w:rsidR="0065292C">
        <w:rPr>
          <w:rFonts w:cs="Times New Roman"/>
          <w:szCs w:val="26"/>
          <w:lang w:val="vi-VN"/>
        </w:rPr>
        <w:tab/>
        <w:t xml:space="preserve">       </w:t>
      </w:r>
      <w:r w:rsidRPr="00F050AF">
        <w:rPr>
          <w:rFonts w:cs="Times New Roman"/>
          <w:szCs w:val="26"/>
        </w:rPr>
        <w:t xml:space="preserve">  </w:t>
      </w:r>
      <w:r w:rsidRPr="00F050AF">
        <w:rPr>
          <w:rFonts w:cs="Times New Roman"/>
          <w:szCs w:val="26"/>
          <w:lang w:val="vi-VN"/>
        </w:rPr>
        <w:t>Người hướng dẫn:</w:t>
      </w:r>
      <w:r w:rsidRPr="00F050AF">
        <w:rPr>
          <w:rFonts w:cs="Times New Roman"/>
          <w:b/>
          <w:szCs w:val="26"/>
          <w:lang w:val="vi-VN"/>
        </w:rPr>
        <w:t xml:space="preserve"> </w:t>
      </w:r>
      <w:r w:rsidRPr="00F050AF">
        <w:rPr>
          <w:rFonts w:cs="Times New Roman"/>
          <w:b/>
          <w:szCs w:val="26"/>
        </w:rPr>
        <w:t xml:space="preserve">    </w:t>
      </w:r>
      <w:r w:rsidRPr="00F050AF">
        <w:rPr>
          <w:rFonts w:cs="Times New Roman"/>
          <w:b/>
          <w:szCs w:val="26"/>
          <w:lang w:val="vi-VN"/>
        </w:rPr>
        <w:t xml:space="preserve"> </w:t>
      </w:r>
      <w:r w:rsidRPr="00F050AF">
        <w:rPr>
          <w:rFonts w:cs="Times New Roman"/>
          <w:b/>
          <w:szCs w:val="26"/>
        </w:rPr>
        <w:t xml:space="preserve"> Đại</w:t>
      </w:r>
      <w:r w:rsidRPr="00F050AF">
        <w:rPr>
          <w:rFonts w:cs="Times New Roman"/>
          <w:b/>
          <w:szCs w:val="26"/>
          <w:lang w:val="vi-VN"/>
        </w:rPr>
        <w:t xml:space="preserve"> tá ThS. Trần Văn Thông</w:t>
      </w:r>
    </w:p>
    <w:p w14:paraId="277699D7" w14:textId="77777777" w:rsidR="0065292C" w:rsidRDefault="0065292C" w:rsidP="0065292C">
      <w:pPr>
        <w:spacing w:before="60" w:after="60"/>
        <w:ind w:firstLineChars="1250" w:firstLine="3263"/>
        <w:rPr>
          <w:rFonts w:cs="Times New Roman"/>
          <w:b/>
          <w:bCs/>
          <w:i/>
          <w:szCs w:val="26"/>
          <w:lang w:val="vi-VN"/>
        </w:rPr>
      </w:pPr>
    </w:p>
    <w:p w14:paraId="594C9013" w14:textId="77777777" w:rsidR="0065292C" w:rsidRDefault="0065292C" w:rsidP="0065292C">
      <w:pPr>
        <w:spacing w:before="60" w:after="60"/>
        <w:ind w:firstLineChars="1250" w:firstLine="3263"/>
        <w:rPr>
          <w:rFonts w:cs="Times New Roman"/>
          <w:b/>
          <w:bCs/>
          <w:i/>
          <w:szCs w:val="26"/>
          <w:lang w:val="vi-VN"/>
        </w:rPr>
      </w:pPr>
    </w:p>
    <w:p w14:paraId="2E3A533B" w14:textId="77777777" w:rsidR="0065292C" w:rsidRDefault="0065292C" w:rsidP="0065292C">
      <w:pPr>
        <w:spacing w:before="60" w:after="60"/>
        <w:ind w:firstLineChars="1250" w:firstLine="3263"/>
        <w:rPr>
          <w:rFonts w:cs="Times New Roman"/>
          <w:b/>
          <w:bCs/>
          <w:i/>
          <w:szCs w:val="26"/>
          <w:lang w:val="vi-VN"/>
        </w:rPr>
      </w:pPr>
    </w:p>
    <w:p w14:paraId="6ECA2FB5" w14:textId="77777777" w:rsidR="0065292C" w:rsidRDefault="0065292C" w:rsidP="0065292C">
      <w:pPr>
        <w:spacing w:before="60" w:after="60"/>
        <w:ind w:firstLineChars="1250" w:firstLine="3263"/>
        <w:rPr>
          <w:rFonts w:cs="Times New Roman"/>
          <w:b/>
          <w:bCs/>
          <w:i/>
          <w:szCs w:val="26"/>
          <w:lang w:val="vi-VN"/>
        </w:rPr>
      </w:pPr>
    </w:p>
    <w:p w14:paraId="3E32C560" w14:textId="77777777" w:rsidR="0065292C" w:rsidRDefault="0065292C" w:rsidP="0065292C">
      <w:pPr>
        <w:spacing w:before="60" w:after="60"/>
        <w:ind w:firstLineChars="1250" w:firstLine="3263"/>
        <w:rPr>
          <w:rFonts w:cs="Times New Roman"/>
          <w:b/>
          <w:bCs/>
          <w:i/>
          <w:szCs w:val="26"/>
          <w:lang w:val="vi-VN"/>
        </w:rPr>
      </w:pPr>
    </w:p>
    <w:p w14:paraId="492EEF14" w14:textId="77777777" w:rsidR="0065292C" w:rsidRDefault="0065292C" w:rsidP="0065292C">
      <w:pPr>
        <w:spacing w:before="60" w:after="60"/>
        <w:ind w:firstLineChars="1250" w:firstLine="3263"/>
        <w:rPr>
          <w:rFonts w:cs="Times New Roman"/>
          <w:b/>
          <w:bCs/>
          <w:i/>
          <w:szCs w:val="26"/>
          <w:lang w:val="vi-VN"/>
        </w:rPr>
      </w:pPr>
    </w:p>
    <w:p w14:paraId="368942AA" w14:textId="77777777" w:rsidR="0065292C" w:rsidRDefault="0065292C" w:rsidP="0065292C">
      <w:pPr>
        <w:spacing w:before="60" w:after="60"/>
        <w:ind w:firstLineChars="1250" w:firstLine="3263"/>
        <w:rPr>
          <w:rFonts w:cs="Times New Roman"/>
          <w:b/>
          <w:bCs/>
          <w:i/>
          <w:szCs w:val="26"/>
          <w:lang w:val="vi-VN"/>
        </w:rPr>
      </w:pPr>
    </w:p>
    <w:p w14:paraId="4A226474" w14:textId="4ACF3ED6" w:rsidR="004601E3" w:rsidRDefault="0014247F" w:rsidP="0065292C">
      <w:pPr>
        <w:spacing w:before="60" w:after="60"/>
        <w:ind w:firstLineChars="1250" w:firstLine="3263"/>
        <w:rPr>
          <w:rFonts w:cs="Times New Roman"/>
          <w:b/>
          <w:bCs/>
          <w:i/>
          <w:szCs w:val="26"/>
          <w:lang w:val="vi-VN"/>
        </w:rPr>
      </w:pPr>
      <w:r w:rsidRPr="00F050AF">
        <w:rPr>
          <w:rFonts w:cs="Times New Roman"/>
          <w:b/>
          <w:bCs/>
          <w:i/>
          <w:szCs w:val="26"/>
        </w:rPr>
        <w:t>Nghệ An, 20</w:t>
      </w:r>
      <w:r w:rsidR="0065292C">
        <w:rPr>
          <w:rFonts w:cs="Times New Roman"/>
          <w:b/>
          <w:bCs/>
          <w:i/>
          <w:szCs w:val="26"/>
          <w:lang w:val="vi-VN"/>
        </w:rPr>
        <w:t>24</w:t>
      </w:r>
    </w:p>
    <w:p w14:paraId="0D431083" w14:textId="58F23E2D" w:rsidR="0065292C" w:rsidRPr="0065292C" w:rsidRDefault="0065292C" w:rsidP="0065292C">
      <w:pPr>
        <w:spacing w:before="60" w:after="60"/>
        <w:ind w:firstLineChars="1250" w:firstLine="3263"/>
        <w:rPr>
          <w:rFonts w:cs="Times New Roman"/>
          <w:b/>
          <w:bCs/>
          <w:i/>
          <w:szCs w:val="26"/>
          <w:lang w:val="vi-VN"/>
        </w:rPr>
        <w:sectPr w:rsidR="0065292C" w:rsidRPr="0065292C">
          <w:pgSz w:w="11906" w:h="16838"/>
          <w:pgMar w:top="1418" w:right="1418" w:bottom="1418" w:left="1985" w:header="709" w:footer="1417" w:gutter="0"/>
          <w:pgBorders>
            <w:top w:val="twistedLines1" w:sz="18" w:space="1" w:color="auto"/>
            <w:left w:val="twistedLines1" w:sz="18" w:space="4" w:color="auto"/>
            <w:bottom w:val="twistedLines1" w:sz="18" w:space="1" w:color="auto"/>
            <w:right w:val="twistedLines1" w:sz="18" w:space="4" w:color="auto"/>
          </w:pgBorders>
          <w:pgNumType w:start="1"/>
          <w:cols w:space="720"/>
          <w:docGrid w:linePitch="360"/>
        </w:sectPr>
      </w:pPr>
    </w:p>
    <w:p w14:paraId="60DD3852" w14:textId="77777777" w:rsidR="004601E3" w:rsidRPr="00F050AF" w:rsidRDefault="0014247F" w:rsidP="0065292C">
      <w:pPr>
        <w:pStyle w:val="Heading1"/>
        <w:keepNext w:val="0"/>
        <w:keepLines w:val="0"/>
        <w:spacing w:before="60" w:after="60"/>
        <w:ind w:left="567"/>
        <w:jc w:val="center"/>
        <w:rPr>
          <w:rFonts w:cs="Times New Roman"/>
          <w:szCs w:val="26"/>
          <w:lang w:val="vi-VN"/>
        </w:rPr>
      </w:pPr>
      <w:r w:rsidRPr="00F050AF">
        <w:rPr>
          <w:rFonts w:cs="Times New Roman"/>
          <w:szCs w:val="26"/>
          <w:lang w:val="vi-VN"/>
        </w:rPr>
        <w:lastRenderedPageBreak/>
        <w:t>PHẦN MỞ ĐẦU</w:t>
      </w:r>
    </w:p>
    <w:p w14:paraId="21C68D9D"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Lí do chọn đề tài</w:t>
      </w:r>
    </w:p>
    <w:p w14:paraId="5933821F" w14:textId="5F452001" w:rsidR="004601E3" w:rsidRPr="00F050AF" w:rsidRDefault="0014247F" w:rsidP="0065292C">
      <w:pPr>
        <w:pStyle w:val="NoSpacing"/>
        <w:spacing w:before="60" w:after="60"/>
        <w:ind w:left="567"/>
        <w:rPr>
          <w:rFonts w:cs="Times New Roman"/>
          <w:szCs w:val="26"/>
          <w:lang w:val="vi-VN"/>
        </w:rPr>
      </w:pPr>
      <w:r w:rsidRPr="00F050AF">
        <w:rPr>
          <w:rFonts w:cs="Times New Roman"/>
          <w:szCs w:val="26"/>
          <w:lang w:val="vi-VN"/>
        </w:rPr>
        <w:t xml:space="preserve">Mục tiêu của nền giáo dục nước ta là hướng đến đối tượng người học, để cung cấp cho người học những tri thức, kỹ năng, phương pháp và kinh nghiệm học tập có hiệu quả nhất. Giáo dục quốc phòng - an ninh cho học sinh thuộc nội dung của nền giáo dục quốc gia, có ý nghĩa quan trọng trong chiến lược đào tạo con người mới xã hội chủ nghĩa. Những năm gần đây, công tác GDQP - AN cho HS đã dần đi vào nề nếp ổn định. Tuy nhiên, chất lượng GDQP - AN còn hạn chế. Có nhiều nguyên nhân dẫn đến chất lượng GDQP - AN còn thấp như vậy nhưng yếu tố quan trọng hàng đầu có tính quyết định tới chất lượng môn học GDQP-AN là  phương pháp dạy học. Trong các phương pháp hiện nay thì phương pháp dạy học bằng tình huống là phương pháp có nhiều ưu điểm, phù hợp nhất. Phương pháp dạy học bằng tình huống không những phát huy được khả năng nhận thức, tư duy, sáng tạo mà còn khuyến khích năng lực tự học, tự nghiên cứu của người học. Xuất phát từ vị trí, ý nghĩa, tầm quan trọng của môn học GDQP-AN; từ thực tế vận dụng phương pháp dạy học ở các trường THPT đến kết quả môn học; từ việc đổi mới phương pháp dạy học, đặc biệt là vận dụng phương pháp dạy học bằng tình huống là vấn đề cấp thiết hiện nay để có chất lượng môn GDQP-AN cao hơn. Do vậy, chúng em chọn đề tài </w:t>
      </w:r>
      <w:r w:rsidRPr="00F050AF">
        <w:rPr>
          <w:rFonts w:cs="Times New Roman"/>
          <w:b/>
          <w:bCs/>
          <w:szCs w:val="26"/>
          <w:lang w:val="vi-VN"/>
        </w:rPr>
        <w:t>“</w:t>
      </w:r>
      <w:r w:rsidRPr="00F050AF">
        <w:rPr>
          <w:rFonts w:cs="Times New Roman"/>
          <w:b/>
          <w:bCs/>
          <w:i/>
          <w:szCs w:val="26"/>
          <w:lang w:val="vi-VN"/>
        </w:rPr>
        <w:t>Vận dụng phương pháp dạy học tình huống nhằm góp phần nâng cao chất lượng học tập môn Giáo dục quốc phòng và an ninh cho học sinh ở các trường THPT trên địa bàn thành phố Vinh</w:t>
      </w:r>
      <w:r w:rsidRPr="00F050AF">
        <w:rPr>
          <w:rFonts w:cs="Times New Roman"/>
          <w:b/>
          <w:bCs/>
          <w:szCs w:val="26"/>
          <w:lang w:val="vi-VN"/>
        </w:rPr>
        <w:t xml:space="preserve">" </w:t>
      </w:r>
      <w:r w:rsidRPr="00F050AF">
        <w:rPr>
          <w:rFonts w:cs="Times New Roman"/>
          <w:szCs w:val="26"/>
          <w:lang w:val="vi-VN"/>
        </w:rPr>
        <w:t>để nghiên cứu.</w:t>
      </w:r>
    </w:p>
    <w:p w14:paraId="2813C10C"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Lịch sử nghiên cứu</w:t>
      </w:r>
    </w:p>
    <w:p w14:paraId="18E19E69"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lang w:val="vi-VN"/>
        </w:rPr>
        <w:tab/>
      </w:r>
      <w:r w:rsidRPr="00F050AF">
        <w:rPr>
          <w:rFonts w:cs="Times New Roman"/>
          <w:b/>
          <w:bCs/>
          <w:i/>
          <w:iCs/>
          <w:szCs w:val="26"/>
          <w:shd w:val="clear" w:color="auto" w:fill="FFFFFF"/>
          <w:lang w:val="vi-VN"/>
        </w:rPr>
        <w:t>- Trong nước</w:t>
      </w:r>
    </w:p>
    <w:p w14:paraId="2286ECB3" w14:textId="77777777" w:rsidR="004601E3" w:rsidRPr="00F050AF" w:rsidRDefault="0014247F" w:rsidP="0065292C">
      <w:pPr>
        <w:spacing w:before="60" w:after="60"/>
        <w:ind w:left="567"/>
        <w:rPr>
          <w:rFonts w:cs="Times New Roman"/>
          <w:szCs w:val="26"/>
          <w:lang w:val="vi-VN"/>
        </w:rPr>
      </w:pPr>
      <w:r w:rsidRPr="00F050AF">
        <w:rPr>
          <w:rFonts w:cs="Times New Roman"/>
          <w:bCs/>
          <w:iCs/>
          <w:szCs w:val="26"/>
          <w:shd w:val="clear" w:color="auto" w:fill="FFFFFF"/>
          <w:lang w:val="vi-VN"/>
        </w:rPr>
        <w:t xml:space="preserve">+ Tác phẩm của </w:t>
      </w:r>
      <w:r w:rsidRPr="00F050AF">
        <w:rPr>
          <w:rFonts w:cs="Times New Roman"/>
          <w:szCs w:val="26"/>
          <w:lang w:val="vi-VN"/>
        </w:rPr>
        <w:t>Thạc sĩ Ngô Nhã Trang</w:t>
      </w:r>
    </w:p>
    <w:p w14:paraId="2D335E9A" w14:textId="77777777" w:rsidR="004601E3" w:rsidRPr="00F050AF" w:rsidRDefault="0014247F" w:rsidP="0065292C">
      <w:pPr>
        <w:spacing w:before="60" w:after="60"/>
        <w:ind w:left="567"/>
        <w:rPr>
          <w:rFonts w:cs="Times New Roman"/>
          <w:b/>
          <w:bCs/>
          <w:i/>
          <w:iCs/>
          <w:szCs w:val="26"/>
          <w:lang w:val="vi-VN"/>
        </w:rPr>
      </w:pPr>
      <w:r w:rsidRPr="00F050AF">
        <w:rPr>
          <w:rFonts w:cs="Times New Roman"/>
          <w:bCs/>
          <w:iCs/>
          <w:szCs w:val="26"/>
          <w:shd w:val="clear" w:color="auto" w:fill="FFFFFF"/>
        </w:rPr>
        <w:sym w:font="Wingdings" w:char="F09F"/>
      </w:r>
      <w:r w:rsidRPr="00F050AF">
        <w:rPr>
          <w:rFonts w:cs="Times New Roman"/>
          <w:bCs/>
          <w:iCs/>
          <w:szCs w:val="26"/>
          <w:shd w:val="clear" w:color="auto" w:fill="FFFFFF"/>
          <w:lang w:val="vi-VN"/>
        </w:rPr>
        <w:t xml:space="preserve"> Tên bài: “</w:t>
      </w:r>
      <w:r w:rsidRPr="00F050AF">
        <w:rPr>
          <w:rFonts w:cs="Times New Roman"/>
          <w:szCs w:val="26"/>
          <w:lang w:val="vi-VN"/>
        </w:rPr>
        <w:t>Thiết kế hệ thống tình huống trong dạy học Hóa học lớp 10 trung học phổ thông</w:t>
      </w:r>
      <w:r w:rsidRPr="00F050AF">
        <w:rPr>
          <w:rFonts w:cs="Times New Roman"/>
          <w:bCs/>
          <w:iCs/>
          <w:szCs w:val="26"/>
          <w:shd w:val="clear" w:color="auto" w:fill="FFFFFF"/>
          <w:lang w:val="vi-VN"/>
        </w:rPr>
        <w:t>”.</w:t>
      </w:r>
    </w:p>
    <w:p w14:paraId="26C1100A" w14:textId="77777777" w:rsidR="004601E3" w:rsidRPr="00F050AF" w:rsidRDefault="0014247F" w:rsidP="0065292C">
      <w:pPr>
        <w:spacing w:before="60" w:after="60"/>
        <w:ind w:left="567"/>
        <w:rPr>
          <w:rFonts w:cs="Times New Roman"/>
          <w:b/>
          <w:bCs/>
          <w:i/>
          <w:iCs/>
          <w:szCs w:val="26"/>
          <w:lang w:val="vi-VN"/>
        </w:rPr>
      </w:pPr>
      <w:r w:rsidRPr="00F050AF">
        <w:rPr>
          <w:rFonts w:cs="Times New Roman"/>
          <w:bCs/>
          <w:iCs/>
          <w:szCs w:val="26"/>
          <w:shd w:val="clear" w:color="auto" w:fill="FFFFFF"/>
        </w:rPr>
        <w:sym w:font="Wingdings" w:char="F09F"/>
      </w:r>
      <w:r w:rsidRPr="00F050AF">
        <w:rPr>
          <w:rFonts w:cs="Times New Roman"/>
          <w:bCs/>
          <w:iCs/>
          <w:szCs w:val="26"/>
          <w:shd w:val="clear" w:color="auto" w:fill="FFFFFF"/>
          <w:lang w:val="vi-VN"/>
        </w:rPr>
        <w:t xml:space="preserve"> Nội dung tác phẩm: Nghiên cứu lí thuyết tình huống vào quá trình học tập để thấy được sự hiệu quả cũng như vai trò, vị trí, sự hiệu quả và sự cần thiết của việc sử dụng tình huống trong hoạt động giảng dạy ở nhà trường phổ thông.</w:t>
      </w:r>
    </w:p>
    <w:p w14:paraId="57911E28" w14:textId="77777777" w:rsidR="004601E3" w:rsidRPr="00F050AF" w:rsidRDefault="0014247F" w:rsidP="0065292C">
      <w:pPr>
        <w:spacing w:before="60" w:after="60"/>
        <w:ind w:left="567"/>
        <w:rPr>
          <w:rFonts w:cs="Times New Roman"/>
          <w:b/>
          <w:bCs/>
          <w:i/>
          <w:iCs/>
          <w:szCs w:val="26"/>
          <w:lang w:val="vi-VN"/>
        </w:rPr>
      </w:pPr>
      <w:r w:rsidRPr="00F050AF">
        <w:rPr>
          <w:rFonts w:cs="Times New Roman"/>
          <w:bCs/>
          <w:iCs/>
          <w:szCs w:val="26"/>
          <w:shd w:val="clear" w:color="auto" w:fill="FFFFFF"/>
          <w:lang w:val="vi-VN"/>
        </w:rPr>
        <w:t>+ Tác phẩm của Tiến sĩ Phan Đức Duy</w:t>
      </w:r>
    </w:p>
    <w:p w14:paraId="753ECC27" w14:textId="77777777" w:rsidR="004601E3" w:rsidRPr="00F050AF" w:rsidRDefault="0014247F" w:rsidP="0065292C">
      <w:pPr>
        <w:spacing w:before="60" w:after="60"/>
        <w:ind w:left="567"/>
        <w:rPr>
          <w:rFonts w:cs="Times New Roman"/>
          <w:b/>
          <w:bCs/>
          <w:i/>
          <w:iCs/>
          <w:szCs w:val="26"/>
          <w:lang w:val="vi-VN"/>
        </w:rPr>
      </w:pPr>
      <w:r w:rsidRPr="00F050AF">
        <w:rPr>
          <w:rFonts w:cs="Times New Roman"/>
          <w:bCs/>
          <w:iCs/>
          <w:szCs w:val="26"/>
          <w:shd w:val="clear" w:color="auto" w:fill="FFFFFF"/>
        </w:rPr>
        <w:sym w:font="Wingdings" w:char="F09F"/>
      </w:r>
      <w:r w:rsidRPr="00F050AF">
        <w:rPr>
          <w:rFonts w:cs="Times New Roman"/>
          <w:bCs/>
          <w:iCs/>
          <w:szCs w:val="26"/>
          <w:shd w:val="clear" w:color="auto" w:fill="FFFFFF"/>
          <w:lang w:val="vi-VN"/>
        </w:rPr>
        <w:t xml:space="preserve"> Tên sách: “Sử dụng bài tập tình huống để rèn luyện chi sinh viên kĩ năng tổ chức bài lên lớp Sinh học” xuất bản năm 1999.</w:t>
      </w:r>
    </w:p>
    <w:p w14:paraId="052AFC64" w14:textId="77777777" w:rsidR="004601E3" w:rsidRPr="00F050AF" w:rsidRDefault="0014247F" w:rsidP="0065292C">
      <w:pPr>
        <w:spacing w:before="60" w:after="60"/>
        <w:ind w:left="567"/>
        <w:rPr>
          <w:rFonts w:cs="Times New Roman"/>
          <w:b/>
          <w:bCs/>
          <w:i/>
          <w:iCs/>
          <w:szCs w:val="26"/>
          <w:lang w:val="vi-VN"/>
        </w:rPr>
      </w:pPr>
      <w:r w:rsidRPr="00F050AF">
        <w:rPr>
          <w:rFonts w:cs="Times New Roman"/>
          <w:bCs/>
          <w:iCs/>
          <w:szCs w:val="26"/>
          <w:shd w:val="clear" w:color="auto" w:fill="FFFFFF"/>
        </w:rPr>
        <w:sym w:font="Wingdings" w:char="F09F"/>
      </w:r>
      <w:r w:rsidRPr="00F050AF">
        <w:rPr>
          <w:rFonts w:cs="Times New Roman"/>
          <w:bCs/>
          <w:iCs/>
          <w:szCs w:val="26"/>
          <w:shd w:val="clear" w:color="auto" w:fill="FFFFFF"/>
          <w:lang w:val="vi-VN"/>
        </w:rPr>
        <w:t xml:space="preserve"> Nội dung tác phẩm: Đưa ra các tình huống và hướng dẫn sinh viên giải quyết các bài tập tình huống là một biện pháp hiệu quả nhằm rèn luyện kỹ năng tổ  chức  bài lên lớp cho sinh viên sư phạm.</w:t>
      </w:r>
    </w:p>
    <w:p w14:paraId="5D21447E"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lang w:val="vi-VN"/>
        </w:rPr>
        <w:lastRenderedPageBreak/>
        <w:t xml:space="preserve">+ Luận văn thạc sỹ </w:t>
      </w:r>
      <w:r w:rsidRPr="00F050AF">
        <w:rPr>
          <w:rFonts w:cs="Times New Roman"/>
          <w:szCs w:val="26"/>
          <w:lang w:val="vi-VN"/>
        </w:rPr>
        <w:t>Nguyễn Linh Giang</w:t>
      </w:r>
    </w:p>
    <w:p w14:paraId="604D9081"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Tên đề tài: </w:t>
      </w:r>
      <w:r w:rsidRPr="00F050AF">
        <w:rPr>
          <w:rFonts w:cs="Times New Roman"/>
          <w:szCs w:val="26"/>
          <w:lang w:val="vi-VN"/>
        </w:rPr>
        <w:t>Vận dụng phương pháp nghiên cứu tình huống trong giảng dạy môn học kế toán tài chính.</w:t>
      </w:r>
    </w:p>
    <w:p w14:paraId="1AAD92EF"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Nội dung đề tài: </w:t>
      </w:r>
      <w:r w:rsidRPr="00F050AF">
        <w:rPr>
          <w:rFonts w:cs="Times New Roman"/>
          <w:szCs w:val="26"/>
          <w:lang w:val="vi-VN"/>
        </w:rPr>
        <w:t xml:space="preserve">Đề tài góp phần làm rõ hơn nữa về phương pháp nghiên cứu tình huống trong giảng dạy cao đẳng đại học. Vận dụng phương pháp nghiên cứu tình huống trong giảng dạy môn học Kế toán tài chính nhằm đổi mới phương pháp giảng dạy, nâng cao chất lượng dạy và học cho sinh viên chuyên ngành Kế toán – Tin học tại Trường CĐ CNTT. </w:t>
      </w:r>
    </w:p>
    <w:p w14:paraId="0FEAAE26"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lang w:val="vi-VN"/>
        </w:rPr>
        <w:t>+ Luận văn thạc sĩ Vũ Thị Lan</w:t>
      </w:r>
    </w:p>
    <w:p w14:paraId="39279AAF"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Tên đề tài: Vận dụng lí thuyết tình huống trong dạy học thực hành kĩ thuật cho sinh viên sư phạm.</w:t>
      </w:r>
    </w:p>
    <w:p w14:paraId="3F65EBDD"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Nội dung đề tài: Tác giả cho rằng, lí thuyết tình huống xem quá trình dạy học của GV là thực hiện hai chức năng “ủy thác và thể chế hóa tri tức” thông qua các tình huống dạy học, nhằm đưa học sinh vào quá trình “học tập bằng hoạt động và học tập bằng thích nghỉ” mở ra một quan niệm mới, cách nhìn mới về quá trình dạy học, phù hợp với công tác đổi mới phương pháp dạy học.</w:t>
      </w:r>
    </w:p>
    <w:p w14:paraId="44165148"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lang w:val="vi-VN"/>
        </w:rPr>
        <w:t>+ Luận văn Thạc sĩ Nguyễn Thị Trang</w:t>
      </w:r>
    </w:p>
    <w:p w14:paraId="27390263" w14:textId="77777777" w:rsidR="004601E3" w:rsidRPr="00F050AF" w:rsidRDefault="0014247F" w:rsidP="0065292C">
      <w:pPr>
        <w:spacing w:before="60" w:after="60"/>
        <w:ind w:left="567"/>
        <w:rPr>
          <w:rFonts w:cs="Times New Roman"/>
          <w:b/>
          <w:bCs/>
          <w:i/>
          <w:iCs/>
          <w:szCs w:val="26"/>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Tên đề tài: “Nghiên cứu xây dựng tình huống học tập và hướng dẫn học sinh giải quyết tình huống học tập khi dạy học về chương "chát rản và chất lỏng. Sự chuyển thể" (vật lí 10 cơ bản)”.</w:t>
      </w:r>
    </w:p>
    <w:p w14:paraId="511D5187" w14:textId="77777777" w:rsidR="004601E3" w:rsidRPr="00F050AF" w:rsidRDefault="0014247F" w:rsidP="0065292C">
      <w:pPr>
        <w:spacing w:before="60" w:after="60"/>
        <w:ind w:left="567"/>
        <w:rPr>
          <w:rFonts w:cs="Times New Roman"/>
          <w:szCs w:val="26"/>
          <w:shd w:val="clear" w:color="auto" w:fill="FFFFFF"/>
          <w:lang w:val="vi-VN"/>
        </w:rPr>
      </w:pPr>
      <w:r w:rsidRPr="00F050AF">
        <w:rPr>
          <w:rFonts w:cs="Times New Roman"/>
          <w:szCs w:val="26"/>
          <w:shd w:val="clear" w:color="auto" w:fill="FFFFFF"/>
        </w:rPr>
        <w:sym w:font="Wingdings" w:char="009F"/>
      </w:r>
      <w:r w:rsidRPr="00F050AF">
        <w:rPr>
          <w:rFonts w:cs="Times New Roman"/>
          <w:szCs w:val="26"/>
          <w:shd w:val="clear" w:color="auto" w:fill="FFFFFF"/>
          <w:lang w:val="vi-VN"/>
        </w:rPr>
        <w:t xml:space="preserve"> Nội dung đề tài: Vận dụng lý luận dạy học hiện đại và phương pháp dạy học vật lý đề xây dựng hệ thống tình huống học tập và hướng dẫn học sinh giải quyết tình huống học tập trong tiến trình xây dựng một số kiến thức chương "Chất rắn và chất lòng. Sự chuyển thể "(Vật lý 10 cơ bản) nhằm góp phần nâng cao chất lượng dạy học vật lý ở trường phổ thông.</w:t>
      </w:r>
    </w:p>
    <w:p w14:paraId="6CCD7F68" w14:textId="77777777" w:rsidR="004601E3" w:rsidRPr="00F050AF" w:rsidRDefault="0014247F" w:rsidP="0065292C">
      <w:pPr>
        <w:spacing w:before="60" w:after="60"/>
        <w:ind w:left="567"/>
        <w:rPr>
          <w:rFonts w:cs="Times New Roman"/>
          <w:b/>
          <w:bCs/>
          <w:i/>
          <w:iCs/>
          <w:szCs w:val="26"/>
          <w:lang w:val="vi-VN"/>
        </w:rPr>
      </w:pPr>
      <w:r w:rsidRPr="00F050AF">
        <w:rPr>
          <w:rFonts w:cs="Times New Roman"/>
          <w:b/>
          <w:bCs/>
          <w:i/>
          <w:iCs/>
          <w:szCs w:val="26"/>
          <w:shd w:val="clear" w:color="auto" w:fill="FFFFFF"/>
        </w:rPr>
        <w:sym w:font="Wingdings" w:char="00F0"/>
      </w:r>
      <w:r w:rsidRPr="00F050AF">
        <w:rPr>
          <w:rFonts w:cs="Times New Roman"/>
          <w:b/>
          <w:bCs/>
          <w:i/>
          <w:iCs/>
          <w:szCs w:val="26"/>
          <w:shd w:val="clear" w:color="auto" w:fill="FFFFFF"/>
          <w:lang w:val="vi-VN"/>
        </w:rPr>
        <w:t xml:space="preserve"> </w:t>
      </w:r>
      <w:r w:rsidRPr="00F050AF">
        <w:rPr>
          <w:rFonts w:cs="Times New Roman"/>
          <w:i/>
          <w:iCs/>
          <w:szCs w:val="26"/>
          <w:shd w:val="clear" w:color="auto" w:fill="FFFFFF"/>
          <w:lang w:val="vi-VN"/>
        </w:rPr>
        <w:t>Các đề tài trên  đề cập đến các vấn đề như:</w:t>
      </w:r>
      <w:r w:rsidRPr="00F050AF">
        <w:rPr>
          <w:rFonts w:cs="Times New Roman"/>
          <w:szCs w:val="26"/>
          <w:lang w:val="vi-VN"/>
        </w:rPr>
        <w:t xml:space="preserve"> Thiết kế hệ thống tình huống</w:t>
      </w:r>
      <w:r w:rsidRPr="00F050AF">
        <w:rPr>
          <w:rFonts w:cs="Times New Roman"/>
          <w:i/>
          <w:iCs/>
          <w:szCs w:val="26"/>
          <w:shd w:val="clear" w:color="auto" w:fill="FFFFFF"/>
          <w:lang w:val="vi-VN"/>
        </w:rPr>
        <w:t xml:space="preserve"> ,</w:t>
      </w:r>
      <w:r w:rsidRPr="00F050AF">
        <w:rPr>
          <w:rFonts w:cs="Times New Roman"/>
          <w:szCs w:val="26"/>
          <w:lang w:val="vi-VN"/>
        </w:rPr>
        <w:t xml:space="preserve"> sử dụng bài tập tình huống, vận dụng phương pháp nghiên cứu tình huống trong giảng dạy</w:t>
      </w:r>
      <w:r w:rsidRPr="00F050AF">
        <w:rPr>
          <w:rFonts w:cs="Times New Roman"/>
          <w:szCs w:val="26"/>
          <w:shd w:val="clear" w:color="auto" w:fill="FFFFFF"/>
          <w:lang w:val="vi-VN"/>
        </w:rPr>
        <w:t xml:space="preserve">, xây dựng tình huống học tập và hướng dẫn học sinh giải quyết tình huống...Từ những đề này làm tiền đề cho nhóm em  làm một đề tài mới. Nhưng các đề tài này chưa nói đến việc sử dụng phương pháp dạy học tình huống ở các  trường THPT nào ở địa bàn thành phố Vinh và đi kèm với đó tình trạng chất lượng học tập môn giáo dục quốc phòng hiện nay đang cần quan tâm. </w:t>
      </w:r>
      <w:r w:rsidRPr="00F050AF">
        <w:rPr>
          <w:rFonts w:cs="Times New Roman"/>
          <w:iCs/>
          <w:szCs w:val="26"/>
          <w:shd w:val="clear" w:color="auto" w:fill="FFFFFF"/>
          <w:lang w:val="vi-VN"/>
        </w:rPr>
        <w:t>Vì vậy, nhóm em đã chọn đề tài</w:t>
      </w:r>
      <w:r w:rsidRPr="00F050AF">
        <w:rPr>
          <w:rFonts w:cs="Times New Roman"/>
          <w:i/>
          <w:iCs/>
          <w:szCs w:val="26"/>
          <w:shd w:val="clear" w:color="auto" w:fill="FFFFFF"/>
          <w:lang w:val="vi-VN"/>
        </w:rPr>
        <w:t xml:space="preserve"> “</w:t>
      </w:r>
      <w:r w:rsidRPr="00F050AF">
        <w:rPr>
          <w:rFonts w:cs="Times New Roman"/>
          <w:b/>
          <w:i/>
          <w:szCs w:val="26"/>
          <w:lang w:val="vi-VN"/>
        </w:rPr>
        <w:t xml:space="preserve">Vận dụng phương pháp dạy học tình huống nhằm góp phần nâng cao chất lượng học tập môn </w:t>
      </w:r>
      <w:r w:rsidRPr="00F050AF">
        <w:rPr>
          <w:rFonts w:cs="Times New Roman"/>
          <w:b/>
          <w:i/>
          <w:szCs w:val="26"/>
          <w:lang w:val="vi-VN"/>
        </w:rPr>
        <w:lastRenderedPageBreak/>
        <w:t>Giáo dục quốc phòng và an ninh cho học sinh các trường THPT  trên địa bàn thành phố Vinh</w:t>
      </w:r>
      <w:r w:rsidRPr="00F050AF">
        <w:rPr>
          <w:rFonts w:cs="Times New Roman"/>
          <w:b/>
          <w:i/>
          <w:szCs w:val="26"/>
          <w:shd w:val="clear" w:color="auto" w:fill="FFFFFF"/>
          <w:lang w:val="vi-VN"/>
        </w:rPr>
        <w:t xml:space="preserve">” </w:t>
      </w:r>
      <w:r w:rsidRPr="00F050AF">
        <w:rPr>
          <w:rFonts w:cs="Times New Roman"/>
          <w:iCs/>
          <w:szCs w:val="26"/>
          <w:shd w:val="clear" w:color="auto" w:fill="FFFFFF"/>
          <w:lang w:val="vi-VN"/>
        </w:rPr>
        <w:t>để nghiên cứu</w:t>
      </w:r>
      <w:r w:rsidRPr="00F050AF">
        <w:rPr>
          <w:rFonts w:cs="Times New Roman"/>
          <w:i/>
          <w:iCs/>
          <w:szCs w:val="26"/>
          <w:shd w:val="clear" w:color="auto" w:fill="FFFFFF"/>
          <w:lang w:val="vi-VN"/>
        </w:rPr>
        <w:t>.</w:t>
      </w:r>
    </w:p>
    <w:p w14:paraId="229DB10B"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Khách thể và đối tượng nghiên cứu</w:t>
      </w:r>
    </w:p>
    <w:p w14:paraId="169DBB01"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3.1. Khách thể nghiên cứu</w:t>
      </w:r>
    </w:p>
    <w:p w14:paraId="1427ECEC" w14:textId="48859166" w:rsidR="004601E3" w:rsidRPr="00430421" w:rsidRDefault="0014247F" w:rsidP="0065292C">
      <w:pPr>
        <w:spacing w:before="60" w:after="60"/>
        <w:ind w:left="567" w:firstLine="568"/>
        <w:contextualSpacing/>
        <w:rPr>
          <w:rFonts w:eastAsia="Times New Roman" w:cs="Times New Roman"/>
          <w:b/>
          <w:szCs w:val="26"/>
          <w:lang w:val="vi-VN"/>
        </w:rPr>
      </w:pPr>
      <w:r w:rsidRPr="00F050AF">
        <w:rPr>
          <w:rFonts w:cs="Times New Roman"/>
          <w:szCs w:val="26"/>
          <w:lang w:val="vi-VN"/>
        </w:rPr>
        <w:tab/>
      </w:r>
      <w:r w:rsidRPr="00F050AF">
        <w:rPr>
          <w:rFonts w:eastAsia="Times New Roman" w:cs="Times New Roman"/>
          <w:szCs w:val="26"/>
          <w:lang w:val="vi-VN"/>
        </w:rPr>
        <w:t>Nghiên cứu phương pháp dạy học môn giáo dục quốc phòng an ninh nói riêng và phương pháp dạy học các môn học khác nói chung.</w:t>
      </w:r>
    </w:p>
    <w:p w14:paraId="5AB8DB85"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3.2. Đối tượng nghiên cứu</w:t>
      </w:r>
    </w:p>
    <w:p w14:paraId="00CA6998" w14:textId="79E9C032" w:rsidR="004601E3" w:rsidRPr="00F050AF" w:rsidRDefault="0014247F" w:rsidP="0065292C">
      <w:pPr>
        <w:spacing w:before="60" w:after="60"/>
        <w:ind w:left="567" w:firstLine="568"/>
        <w:contextualSpacing/>
        <w:rPr>
          <w:rFonts w:eastAsia="Times New Roman" w:cs="Times New Roman"/>
          <w:szCs w:val="26"/>
          <w:lang w:val="vi-VN"/>
        </w:rPr>
      </w:pPr>
      <w:r w:rsidRPr="00F050AF">
        <w:rPr>
          <w:rFonts w:eastAsia="Times New Roman" w:cs="Times New Roman"/>
          <w:szCs w:val="26"/>
          <w:lang w:val="vi-VN"/>
        </w:rPr>
        <w:t>Phương pháp dạy học tình huống nhằm nâng cao chất lượng học tập môn Giáo dục quốc phòng và an ninh cho học sinh các trường THPT trên địa bàn thành phố Vinh.</w:t>
      </w:r>
    </w:p>
    <w:p w14:paraId="1D8D4463" w14:textId="4727DC8E" w:rsidR="004601E3" w:rsidRPr="00430421" w:rsidRDefault="0014247F" w:rsidP="0065292C">
      <w:pPr>
        <w:pStyle w:val="NoSpacing"/>
        <w:spacing w:before="60" w:after="60"/>
        <w:ind w:left="567" w:hanging="142"/>
        <w:rPr>
          <w:rFonts w:cs="Times New Roman"/>
          <w:b/>
          <w:szCs w:val="26"/>
          <w:lang w:val="vi-VN"/>
        </w:rPr>
      </w:pPr>
      <w:r w:rsidRPr="00F050AF">
        <w:rPr>
          <w:rFonts w:cs="Times New Roman"/>
          <w:b/>
          <w:szCs w:val="26"/>
          <w:lang w:val="vi-VN"/>
        </w:rPr>
        <w:tab/>
      </w:r>
      <w:r w:rsidRPr="00F050AF">
        <w:rPr>
          <w:rFonts w:cs="Times New Roman"/>
          <w:b/>
          <w:szCs w:val="26"/>
          <w:lang w:val="vi-VN"/>
        </w:rPr>
        <w:tab/>
      </w:r>
      <w:r w:rsidRPr="00F050AF">
        <w:rPr>
          <w:rFonts w:cs="Times New Roman"/>
          <w:b/>
          <w:szCs w:val="26"/>
          <w:lang w:val="vi-VN"/>
        </w:rPr>
        <w:tab/>
        <w:t xml:space="preserve">- </w:t>
      </w:r>
      <w:r w:rsidRPr="00F050AF">
        <w:rPr>
          <w:rFonts w:cs="Times New Roman"/>
          <w:szCs w:val="26"/>
          <w:lang w:val="vi-VN"/>
        </w:rPr>
        <w:t>Phạm vi nghiên cứu: Nghiên cứu về phương pháp dạy học tình huống ở các trường THPT trên địa bàn thành phố Vinh.</w:t>
      </w:r>
    </w:p>
    <w:p w14:paraId="4F854CE0"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 xml:space="preserve">Giả </w:t>
      </w:r>
      <w:r w:rsidRPr="00F050AF">
        <w:rPr>
          <w:rFonts w:cs="Times New Roman"/>
          <w:szCs w:val="26"/>
        </w:rPr>
        <w:t>thuyết</w:t>
      </w:r>
      <w:r w:rsidRPr="00F050AF">
        <w:rPr>
          <w:rFonts w:cs="Times New Roman"/>
          <w:szCs w:val="26"/>
          <w:lang w:val="vi-VN"/>
        </w:rPr>
        <w:t xml:space="preserve"> khoa học</w:t>
      </w:r>
    </w:p>
    <w:p w14:paraId="47E30F15" w14:textId="177F2558"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t>- Nếu vận dụng được phương pháp dạy học bằng tình huống trong giảng dạy môn học GDQP - AN thì sẽ góp phần nâng cao hiệu quả học tập cho học sinh ở các trường  THPT trên địa bàn thành phố Vinh.</w:t>
      </w:r>
    </w:p>
    <w:p w14:paraId="6CC66D12"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t>- Đề tài sẽ là tài liệu cho hướng nghiên cứu tiếp theo về các vấn đề liên quan đối với công tác giảng dạy môn học Giáo dục quốc phòng - An ninh ở các trường.</w:t>
      </w:r>
    </w:p>
    <w:p w14:paraId="13534095"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Nhiệm vụ nghiên cứu</w:t>
      </w:r>
    </w:p>
    <w:p w14:paraId="7BE13D1D"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 Nghiên cứu cơ sở lý luận về phương pháp giảng dạy bằng tình huống.</w:t>
      </w:r>
    </w:p>
    <w:p w14:paraId="0AF26917" w14:textId="6669B795"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 xml:space="preserve">- Đánh giá thực trạng về công tác GDQP-AN và phương pháp dạy học bằng tình huống trong giảng dạy môn học </w:t>
      </w:r>
      <w:r w:rsidR="005D34B7" w:rsidRPr="00430421">
        <w:rPr>
          <w:rFonts w:cs="Times New Roman"/>
          <w:szCs w:val="26"/>
          <w:lang w:val="vi-VN"/>
        </w:rPr>
        <w:t xml:space="preserve">GDQP-AN </w:t>
      </w:r>
      <w:r w:rsidRPr="00F050AF">
        <w:rPr>
          <w:rFonts w:cs="Times New Roman"/>
          <w:szCs w:val="26"/>
          <w:lang w:val="vi-VN"/>
        </w:rPr>
        <w:t>ở các trường THPT trên địa bàn thành phố Vinh</w:t>
      </w:r>
    </w:p>
    <w:p w14:paraId="10B64C09" w14:textId="05598F81"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 Xây dựng một số tình huống và vận dụng vào giảng dạy môn học GDQP-AN cho học sinh, giáo viên ở các trường THPT trên địa bàn thành phố Vinh</w:t>
      </w:r>
    </w:p>
    <w:p w14:paraId="3C8F9CFB"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t>Phạm vi nghiên cứu</w:t>
      </w:r>
    </w:p>
    <w:p w14:paraId="6C862D5C" w14:textId="57E2F202"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 Đề tài tập trung nghiên cứu về vấn đề nâng cao hiệu quả vận dụng phương pháp dạy học tình huống nhằm góp phần nâng cao chất lượng học tập môn Giáo dục quốc phòng và an ninh cho học sinh các trường THPT trên địa bàn thành phố Vinh. Từ đó đưa ra các biện pháp nhằm nâng cao chất lượng giáo dục cả nước nói chung cũng như học sinh ở các trường THPT trên địa bàn thành phố Vinh nói riêng.</w:t>
      </w:r>
    </w:p>
    <w:p w14:paraId="72871D0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  - Về đối tượng khảo sát: Tập trung khảo sát học sinh, giáo viên và các cán bộ quản lí tại các trường THPT trên địa bàn thành phố Vinh như: THPT Hà Huy Tập,  THPT Huỳnh Thúc Kháng, THPT Lê Viết Thuật, THPT chuyên Phan Bội Châu</w:t>
      </w:r>
    </w:p>
    <w:p w14:paraId="44708F7F" w14:textId="77777777" w:rsidR="004601E3" w:rsidRPr="00F050AF" w:rsidRDefault="0014247F" w:rsidP="0065292C">
      <w:pPr>
        <w:pStyle w:val="Heading1"/>
        <w:keepNext w:val="0"/>
        <w:keepLines w:val="0"/>
        <w:numPr>
          <w:ilvl w:val="0"/>
          <w:numId w:val="1"/>
        </w:numPr>
        <w:spacing w:before="60" w:after="60"/>
        <w:rPr>
          <w:rFonts w:cs="Times New Roman"/>
          <w:szCs w:val="26"/>
          <w:lang w:val="vi-VN"/>
        </w:rPr>
      </w:pPr>
      <w:r w:rsidRPr="00F050AF">
        <w:rPr>
          <w:rFonts w:cs="Times New Roman"/>
          <w:szCs w:val="26"/>
          <w:lang w:val="vi-VN"/>
        </w:rPr>
        <w:lastRenderedPageBreak/>
        <w:t>Phương pháp nghiên cứu</w:t>
      </w:r>
    </w:p>
    <w:p w14:paraId="2D3DD6C7" w14:textId="77777777" w:rsidR="004601E3" w:rsidRPr="00F050AF" w:rsidRDefault="0014247F" w:rsidP="0065292C">
      <w:pPr>
        <w:pStyle w:val="NoSpacing"/>
        <w:spacing w:before="60" w:after="60"/>
        <w:ind w:left="567" w:firstLine="142"/>
        <w:rPr>
          <w:rFonts w:cs="Times New Roman"/>
          <w:b/>
          <w:szCs w:val="26"/>
          <w:lang w:val="vi-VN"/>
        </w:rPr>
      </w:pPr>
      <w:r w:rsidRPr="00F050AF">
        <w:rPr>
          <w:rFonts w:cs="Times New Roman"/>
          <w:b/>
          <w:bCs/>
          <w:szCs w:val="26"/>
          <w:shd w:val="clear" w:color="auto" w:fill="FFFFFF"/>
          <w:lang w:val="vi-VN"/>
        </w:rPr>
        <w:t>*</w:t>
      </w:r>
      <w:r w:rsidRPr="00F050AF">
        <w:rPr>
          <w:rFonts w:cs="Times New Roman"/>
          <w:szCs w:val="26"/>
          <w:shd w:val="clear" w:color="auto" w:fill="FFFFFF"/>
          <w:lang w:val="vi-VN"/>
        </w:rPr>
        <w:t xml:space="preserve"> Đề tài sử dụng các phương pháp nhóm nghiên cứu sau đây:    </w:t>
      </w:r>
    </w:p>
    <w:p w14:paraId="38654964"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Phương pháp nghiên cứu lí thuyết.</w:t>
      </w:r>
    </w:p>
    <w:p w14:paraId="20BD448B"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xml:space="preserve">- Phương pháp nghiên cứu thực tiễn: </w:t>
      </w:r>
    </w:p>
    <w:p w14:paraId="17FB395A"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Phương pháp điều tra</w:t>
      </w:r>
    </w:p>
    <w:p w14:paraId="1BD3F5A8"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Phương pháp quan sát</w:t>
      </w:r>
    </w:p>
    <w:p w14:paraId="2D83FE35" w14:textId="77777777" w:rsidR="004601E3" w:rsidRPr="00F050AF" w:rsidRDefault="0014247F" w:rsidP="0065292C">
      <w:pPr>
        <w:spacing w:before="60" w:after="60"/>
        <w:ind w:left="567" w:firstLine="142"/>
        <w:rPr>
          <w:rFonts w:cs="Times New Roman"/>
          <w:b/>
          <w:bCs/>
          <w:iCs/>
          <w:szCs w:val="26"/>
          <w:lang w:val="vi-VN"/>
        </w:rPr>
      </w:pPr>
      <w:r w:rsidRPr="00F050AF">
        <w:rPr>
          <w:rFonts w:cs="Times New Roman"/>
          <w:szCs w:val="26"/>
          <w:shd w:val="clear" w:color="auto" w:fill="FFFFFF"/>
          <w:lang w:val="vi-VN"/>
        </w:rPr>
        <w:t>+ Phương pháp phỏng vấn</w:t>
      </w:r>
    </w:p>
    <w:p w14:paraId="3BBBF85E"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Phương pháp nghiên cứu sản phẩm hoạt động</w:t>
      </w:r>
    </w:p>
    <w:p w14:paraId="35340212"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szCs w:val="26"/>
          <w:shd w:val="clear" w:color="auto" w:fill="FFFFFF"/>
          <w:lang w:val="vi-VN"/>
        </w:rPr>
        <w:t>+ Phương pháp phân tích số liệu</w:t>
      </w:r>
    </w:p>
    <w:p w14:paraId="274030CD" w14:textId="77777777" w:rsidR="004601E3" w:rsidRPr="00F050AF" w:rsidRDefault="0014247F" w:rsidP="0065292C">
      <w:pPr>
        <w:pStyle w:val="Heading1"/>
        <w:keepNext w:val="0"/>
        <w:keepLines w:val="0"/>
        <w:numPr>
          <w:ilvl w:val="0"/>
          <w:numId w:val="1"/>
        </w:numPr>
        <w:spacing w:before="60" w:after="60"/>
        <w:rPr>
          <w:rFonts w:cs="Times New Roman"/>
          <w:szCs w:val="26"/>
          <w:shd w:val="clear" w:color="auto" w:fill="FFFFFF"/>
          <w:lang w:val="vi-VN"/>
        </w:rPr>
      </w:pPr>
      <w:r w:rsidRPr="00F050AF">
        <w:rPr>
          <w:rFonts w:cs="Times New Roman"/>
          <w:szCs w:val="26"/>
          <w:shd w:val="clear" w:color="auto" w:fill="FFFFFF"/>
          <w:lang w:val="vi-VN"/>
        </w:rPr>
        <w:t>Đóng góp đề tài</w:t>
      </w:r>
    </w:p>
    <w:p w14:paraId="649CEE27" w14:textId="02459FC3"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eastAsia="zh-CN"/>
        </w:rPr>
        <w:t xml:space="preserve">- Về mặt lý luận: Hệ thống hóa các vấn đề  lý luận về </w:t>
      </w:r>
      <w:r w:rsidRPr="00F050AF">
        <w:rPr>
          <w:rStyle w:val="fontstyle01"/>
          <w:rFonts w:ascii="Times New Roman" w:hAnsi="Times New Roman" w:cs="Times New Roman"/>
          <w:b w:val="0"/>
          <w:i w:val="0"/>
          <w:color w:val="auto"/>
          <w:sz w:val="26"/>
          <w:szCs w:val="26"/>
          <w:lang w:val="vi-VN"/>
        </w:rPr>
        <w:t>sử dụng</w:t>
      </w:r>
      <w:r w:rsidRPr="00F050AF">
        <w:rPr>
          <w:rStyle w:val="fontstyle01"/>
          <w:rFonts w:ascii="Times New Roman" w:hAnsi="Times New Roman" w:cs="Times New Roman"/>
          <w:i w:val="0"/>
          <w:color w:val="auto"/>
          <w:sz w:val="26"/>
          <w:szCs w:val="26"/>
          <w:lang w:val="vi-VN"/>
        </w:rPr>
        <w:t xml:space="preserve"> </w:t>
      </w:r>
      <w:r w:rsidRPr="00F050AF">
        <w:rPr>
          <w:rFonts w:cs="Times New Roman"/>
          <w:szCs w:val="26"/>
          <w:lang w:val="vi-VN"/>
        </w:rPr>
        <w:t>phương pháp dạy học tình huống để nâng cao chất lượng học tập môn Giáo dục quốc phòng và an ninh cho học sinh ở các trường THPT trên địa bàn thành phố Vinh.</w:t>
      </w:r>
    </w:p>
    <w:p w14:paraId="73694B85"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eastAsia="zh-CN"/>
        </w:rPr>
        <w:t>- Về mặt thực tiễn:</w:t>
      </w:r>
    </w:p>
    <w:p w14:paraId="2983291A"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eastAsia="zh-CN"/>
        </w:rPr>
        <w:t xml:space="preserve"> + Khảo sát, đánh giá đúng thực trạng vận dụng </w:t>
      </w:r>
      <w:r w:rsidRPr="00F050AF">
        <w:rPr>
          <w:rFonts w:cs="Times New Roman"/>
          <w:szCs w:val="26"/>
          <w:lang w:val="vi-VN"/>
        </w:rPr>
        <w:t xml:space="preserve">phương pháp dạy học tình huống để nâng cao chất lượng học tập môn Giáo dục quốc phòng và an ninh </w:t>
      </w:r>
      <w:r w:rsidRPr="00F050AF">
        <w:rPr>
          <w:rFonts w:cs="Times New Roman"/>
          <w:szCs w:val="26"/>
          <w:lang w:val="vi-VN" w:eastAsia="zh-CN"/>
        </w:rPr>
        <w:t>cho học sinh ở các trường THPT trên địa bàn thành phố Vinh.</w:t>
      </w:r>
    </w:p>
    <w:p w14:paraId="27CC809F"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eastAsia="zh-CN"/>
        </w:rPr>
        <w:t xml:space="preserve"> + Đề xuất được một số biện pháp nâng cao </w:t>
      </w:r>
      <w:bookmarkStart w:id="2" w:name="_Toc121778353"/>
      <w:bookmarkStart w:id="3" w:name="_Toc121778746"/>
      <w:r w:rsidRPr="00F050AF">
        <w:rPr>
          <w:rFonts w:cs="Times New Roman"/>
          <w:szCs w:val="26"/>
          <w:lang w:val="vi-VN"/>
        </w:rPr>
        <w:t>chất lượng học tập môn Giáo dục quốc phòng và an ninh cho học sinh ở các  trường THPT trên địa bàn thành phố Vinh như THPT Hà Huy Tập,  THPT Huỳnh Thúc Kháng, THPT Lê Viết Thuật, THPT chuyên Phan Bội Châu, THPT chuyên Đại học Vinh.</w:t>
      </w:r>
    </w:p>
    <w:p w14:paraId="6B6F13C0" w14:textId="77777777" w:rsidR="004601E3" w:rsidRPr="00F050AF" w:rsidRDefault="0014247F" w:rsidP="0065292C">
      <w:pPr>
        <w:pStyle w:val="Heading1"/>
        <w:keepNext w:val="0"/>
        <w:keepLines w:val="0"/>
        <w:numPr>
          <w:ilvl w:val="0"/>
          <w:numId w:val="1"/>
        </w:numPr>
        <w:spacing w:before="60" w:after="60"/>
        <w:rPr>
          <w:rFonts w:cs="Times New Roman"/>
          <w:szCs w:val="26"/>
          <w:lang w:val="vi-VN" w:eastAsia="zh-CN"/>
        </w:rPr>
      </w:pPr>
      <w:r w:rsidRPr="00F050AF">
        <w:rPr>
          <w:rFonts w:cs="Times New Roman"/>
          <w:szCs w:val="26"/>
          <w:lang w:val="vi-VN"/>
        </w:rPr>
        <w:t>Cấu</w:t>
      </w:r>
      <w:r w:rsidRPr="00F050AF">
        <w:rPr>
          <w:rFonts w:cs="Times New Roman"/>
          <w:szCs w:val="26"/>
          <w:shd w:val="clear" w:color="auto" w:fill="FFFFFF"/>
          <w:lang w:val="vi-VN"/>
        </w:rPr>
        <w:t xml:space="preserve"> trúc của đề tài</w:t>
      </w:r>
      <w:bookmarkEnd w:id="2"/>
      <w:bookmarkEnd w:id="3"/>
    </w:p>
    <w:p w14:paraId="1F558B3D" w14:textId="77777777" w:rsidR="004601E3" w:rsidRPr="00F050AF" w:rsidRDefault="0014247F" w:rsidP="0065292C">
      <w:pPr>
        <w:spacing w:before="60" w:after="60"/>
        <w:ind w:left="567" w:firstLine="142"/>
        <w:rPr>
          <w:rFonts w:cs="Times New Roman"/>
          <w:iCs/>
          <w:szCs w:val="26"/>
          <w:shd w:val="clear" w:color="auto" w:fill="FFFFFF"/>
          <w:lang w:val="vi-VN"/>
        </w:rPr>
      </w:pPr>
      <w:r w:rsidRPr="00F050AF">
        <w:rPr>
          <w:rFonts w:cs="Times New Roman"/>
          <w:b/>
          <w:bCs/>
          <w:iCs/>
          <w:szCs w:val="26"/>
          <w:shd w:val="clear" w:color="auto" w:fill="FFFFFF"/>
          <w:lang w:val="vi-VN"/>
        </w:rPr>
        <w:t>*</w:t>
      </w:r>
      <w:r w:rsidRPr="00F050AF">
        <w:rPr>
          <w:rFonts w:cs="Times New Roman"/>
          <w:iCs/>
          <w:szCs w:val="26"/>
          <w:shd w:val="clear" w:color="auto" w:fill="FFFFFF"/>
          <w:lang w:val="vi-VN"/>
        </w:rPr>
        <w:t xml:space="preserve"> Đề tài gồm 3 phần:</w:t>
      </w:r>
    </w:p>
    <w:p w14:paraId="2FCB5896" w14:textId="77777777" w:rsidR="004601E3" w:rsidRPr="00F050AF" w:rsidRDefault="0014247F" w:rsidP="0065292C">
      <w:pPr>
        <w:spacing w:before="60" w:after="60"/>
        <w:ind w:left="567" w:firstLine="142"/>
        <w:rPr>
          <w:rFonts w:cs="Times New Roman"/>
          <w:b/>
          <w:bCs/>
          <w:iCs/>
          <w:szCs w:val="26"/>
          <w:shd w:val="clear" w:color="auto" w:fill="FFFFFF"/>
          <w:lang w:val="vi-VN"/>
        </w:rPr>
      </w:pPr>
      <w:r w:rsidRPr="00F050AF">
        <w:rPr>
          <w:rFonts w:cs="Times New Roman"/>
          <w:b/>
          <w:bCs/>
          <w:iCs/>
          <w:szCs w:val="26"/>
          <w:shd w:val="clear" w:color="auto" w:fill="FFFFFF"/>
          <w:lang w:val="vi-VN"/>
        </w:rPr>
        <w:t>- Phần mở đầu</w:t>
      </w:r>
    </w:p>
    <w:p w14:paraId="27123987" w14:textId="77777777" w:rsidR="004601E3" w:rsidRPr="00F050AF" w:rsidRDefault="0014247F" w:rsidP="0065292C">
      <w:pPr>
        <w:spacing w:before="60" w:after="60"/>
        <w:ind w:left="567" w:firstLine="142"/>
        <w:rPr>
          <w:rFonts w:cs="Times New Roman"/>
          <w:szCs w:val="26"/>
          <w:shd w:val="clear" w:color="auto" w:fill="FFFFFF"/>
          <w:lang w:val="vi-VN"/>
        </w:rPr>
      </w:pPr>
      <w:r w:rsidRPr="00F050AF">
        <w:rPr>
          <w:rFonts w:cs="Times New Roman"/>
          <w:b/>
          <w:bCs/>
          <w:szCs w:val="26"/>
          <w:shd w:val="clear" w:color="auto" w:fill="FFFFFF"/>
          <w:lang w:val="vi-VN"/>
        </w:rPr>
        <w:t>- Phần nội dung</w:t>
      </w:r>
      <w:r w:rsidRPr="00F050AF">
        <w:rPr>
          <w:rFonts w:cs="Times New Roman"/>
          <w:szCs w:val="26"/>
          <w:shd w:val="clear" w:color="auto" w:fill="FFFFFF"/>
          <w:lang w:val="vi-VN"/>
        </w:rPr>
        <w:t>: Gồm 3 chương</w:t>
      </w:r>
    </w:p>
    <w:p w14:paraId="0135AB04"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Chương 1: Cơ sở nghiên cứu của đề tài.</w:t>
      </w:r>
    </w:p>
    <w:p w14:paraId="02EE6A0F" w14:textId="77777777" w:rsidR="004601E3" w:rsidRPr="00F050AF" w:rsidRDefault="0014247F" w:rsidP="0065292C">
      <w:pPr>
        <w:spacing w:before="60" w:after="60"/>
        <w:ind w:left="567" w:firstLine="142"/>
        <w:rPr>
          <w:rFonts w:eastAsia="Segoe UI" w:cs="Times New Roman"/>
          <w:szCs w:val="26"/>
          <w:shd w:val="clear" w:color="auto" w:fill="FFFFFF"/>
          <w:lang w:val="vi-VN"/>
        </w:rPr>
      </w:pPr>
      <w:r w:rsidRPr="00F050AF">
        <w:rPr>
          <w:rFonts w:cs="Times New Roman"/>
          <w:szCs w:val="26"/>
          <w:shd w:val="clear" w:color="auto" w:fill="FFFFFF"/>
          <w:lang w:val="vi-VN"/>
        </w:rPr>
        <w:t xml:space="preserve">Chương 2: </w:t>
      </w:r>
      <w:r w:rsidRPr="00F050AF">
        <w:rPr>
          <w:rFonts w:eastAsia="Segoe UI" w:cs="Times New Roman"/>
          <w:szCs w:val="26"/>
          <w:shd w:val="clear" w:color="auto" w:fill="FFFFFF"/>
          <w:lang w:val="vi-VN"/>
        </w:rPr>
        <w:t xml:space="preserve">Thực trạng nghiên cứu của đề tài. </w:t>
      </w:r>
    </w:p>
    <w:p w14:paraId="0F677E5F" w14:textId="440EAB1F" w:rsidR="004601E3" w:rsidRPr="00F050AF" w:rsidRDefault="0014247F" w:rsidP="0065292C">
      <w:pPr>
        <w:spacing w:before="60" w:after="60"/>
        <w:ind w:left="567" w:firstLine="142"/>
        <w:rPr>
          <w:rFonts w:eastAsia="Segoe UI" w:cs="Times New Roman"/>
          <w:szCs w:val="26"/>
          <w:shd w:val="clear" w:color="auto" w:fill="FFFFFF"/>
          <w:lang w:val="vi-VN"/>
        </w:rPr>
      </w:pPr>
      <w:r w:rsidRPr="00F050AF">
        <w:rPr>
          <w:rFonts w:eastAsia="Segoe UI" w:cs="Times New Roman"/>
          <w:szCs w:val="26"/>
          <w:shd w:val="clear" w:color="auto" w:fill="FFFFFF"/>
          <w:lang w:val="vi-VN"/>
        </w:rPr>
        <w:t xml:space="preserve">Chương 3: Giải pháp nhằm </w:t>
      </w:r>
      <w:r w:rsidRPr="00F050AF">
        <w:rPr>
          <w:rStyle w:val="fontstyle01"/>
          <w:rFonts w:ascii="Times New Roman" w:hAnsi="Times New Roman" w:cs="Times New Roman"/>
          <w:b w:val="0"/>
          <w:i w:val="0"/>
          <w:color w:val="auto"/>
          <w:sz w:val="26"/>
          <w:szCs w:val="26"/>
          <w:lang w:val="vi-VN"/>
        </w:rPr>
        <w:t>sử dụng</w:t>
      </w:r>
      <w:r w:rsidRPr="00F050AF">
        <w:rPr>
          <w:rStyle w:val="fontstyle01"/>
          <w:rFonts w:ascii="Times New Roman" w:hAnsi="Times New Roman" w:cs="Times New Roman"/>
          <w:i w:val="0"/>
          <w:color w:val="auto"/>
          <w:sz w:val="26"/>
          <w:szCs w:val="26"/>
          <w:lang w:val="vi-VN"/>
        </w:rPr>
        <w:t xml:space="preserve"> </w:t>
      </w:r>
      <w:r w:rsidRPr="00F050AF">
        <w:rPr>
          <w:rFonts w:cs="Times New Roman"/>
          <w:szCs w:val="26"/>
          <w:lang w:val="vi-VN"/>
        </w:rPr>
        <w:t>phương pháp dạy học tình huống để nâng cao chất lượng học tập môn Giáo dục quốc phòng và an ninh cho học sinh ở các trường THPT trên địa bàn thành phố Vinh.</w:t>
      </w:r>
    </w:p>
    <w:p w14:paraId="1067B4FA" w14:textId="77777777" w:rsidR="004601E3" w:rsidRPr="00F050AF" w:rsidRDefault="0014247F" w:rsidP="0065292C">
      <w:pPr>
        <w:spacing w:before="60" w:after="60"/>
        <w:ind w:left="567" w:firstLine="142"/>
        <w:rPr>
          <w:rFonts w:eastAsia="Segoe UI" w:cs="Times New Roman"/>
          <w:szCs w:val="26"/>
          <w:shd w:val="clear" w:color="auto" w:fill="FFFFFF"/>
          <w:lang w:val="vi-VN"/>
        </w:rPr>
      </w:pPr>
      <w:r w:rsidRPr="00F050AF">
        <w:rPr>
          <w:rFonts w:cs="Times New Roman"/>
          <w:b/>
          <w:szCs w:val="26"/>
          <w:lang w:val="vi-VN"/>
        </w:rPr>
        <w:t>- Phần kết luận</w:t>
      </w:r>
    </w:p>
    <w:p w14:paraId="75969752" w14:textId="77777777" w:rsidR="004601E3" w:rsidRPr="00F050AF" w:rsidRDefault="0014247F" w:rsidP="0065292C">
      <w:pPr>
        <w:spacing w:before="60" w:after="60"/>
        <w:rPr>
          <w:rFonts w:eastAsia="Times New Roman" w:cs="Times New Roman"/>
          <w:szCs w:val="26"/>
          <w:lang w:val="vi-VN"/>
        </w:rPr>
      </w:pPr>
      <w:r w:rsidRPr="00F050AF">
        <w:rPr>
          <w:rFonts w:cs="Times New Roman"/>
          <w:szCs w:val="26"/>
          <w:lang w:val="vi-VN"/>
        </w:rPr>
        <w:br w:type="page"/>
      </w:r>
    </w:p>
    <w:p w14:paraId="2D382BB3" w14:textId="77777777" w:rsidR="004601E3" w:rsidRPr="00F050AF" w:rsidRDefault="0014247F" w:rsidP="0065292C">
      <w:pPr>
        <w:pStyle w:val="Heading1"/>
        <w:keepNext w:val="0"/>
        <w:keepLines w:val="0"/>
        <w:spacing w:before="60" w:after="60"/>
        <w:jc w:val="center"/>
        <w:rPr>
          <w:rFonts w:cs="Times New Roman"/>
          <w:szCs w:val="26"/>
          <w:lang w:val="vi-VN"/>
        </w:rPr>
      </w:pPr>
      <w:r w:rsidRPr="00F050AF">
        <w:rPr>
          <w:rFonts w:cs="Times New Roman"/>
          <w:szCs w:val="26"/>
          <w:lang w:val="vi-VN"/>
        </w:rPr>
        <w:lastRenderedPageBreak/>
        <w:t>PHẦN NỘI DUNG</w:t>
      </w:r>
    </w:p>
    <w:p w14:paraId="5EF13A7B" w14:textId="77777777" w:rsidR="004601E3" w:rsidRPr="00F050AF" w:rsidRDefault="0014247F" w:rsidP="0065292C">
      <w:pPr>
        <w:pStyle w:val="Heading1"/>
        <w:keepNext w:val="0"/>
        <w:keepLines w:val="0"/>
        <w:spacing w:before="60" w:after="60"/>
        <w:rPr>
          <w:rFonts w:cs="Times New Roman"/>
          <w:szCs w:val="26"/>
          <w:lang w:val="vi-VN"/>
        </w:rPr>
      </w:pPr>
      <w:r w:rsidRPr="00F050AF">
        <w:rPr>
          <w:rFonts w:cs="Times New Roman"/>
          <w:szCs w:val="26"/>
          <w:lang w:val="vi-VN"/>
        </w:rPr>
        <w:t>CHƯƠNG I: MỘT SỐ VẤN ĐỀ CƠ BẢN</w:t>
      </w:r>
    </w:p>
    <w:p w14:paraId="675D7352" w14:textId="77777777" w:rsidR="004601E3" w:rsidRPr="00F050AF" w:rsidRDefault="0014247F" w:rsidP="0065292C">
      <w:pPr>
        <w:pStyle w:val="Heading1"/>
        <w:keepNext w:val="0"/>
        <w:keepLines w:val="0"/>
        <w:spacing w:before="60" w:after="60"/>
        <w:rPr>
          <w:rFonts w:cs="Times New Roman"/>
          <w:szCs w:val="26"/>
          <w:lang w:val="vi-VN"/>
        </w:rPr>
      </w:pPr>
      <w:r w:rsidRPr="00F050AF">
        <w:rPr>
          <w:rFonts w:cs="Times New Roman"/>
          <w:szCs w:val="26"/>
          <w:lang w:val="vi-VN"/>
        </w:rPr>
        <w:t>1. Một số khái niệm và các vấn đề liên quan</w:t>
      </w:r>
    </w:p>
    <w:p w14:paraId="071E0D8C"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1.1. Lịch sử hình thành của phương pháp dạy học tình huống</w:t>
      </w:r>
    </w:p>
    <w:p w14:paraId="26FA77E5"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Tình huống vốn đã được sử dụng từ lâu trong lịch sử giáo dục thế giới, thậm chí từ thời Cổ đại. Phương pháp nghiên cứu tình huống đã được đề cập đến trong nhiều kinh sách, văn học cổ qua các thời đại của Trung Quốc mà tiêu biểu là Khổng Tử (551-487 TCN).</w:t>
      </w:r>
    </w:p>
    <w:p w14:paraId="71D66355"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Trong vòng 20 năm trở lại đây, phương pháp NCTH cũng đã được đưa vào áp dụng trong giảng dạy ở các trường đại học Việt Nam, đặc biệt ở các ngành y, luật, sư phạm, quản trị kinh doanh. Tuy chưa phải ở mức phổ biến nhưng phương pháp này tỏ ra cực kỳ hiệu quả trong việc học gắn với thực tiễn và làm cho các giờ học trở nên sinh động và hấp dẫn hơn.</w:t>
      </w:r>
    </w:p>
    <w:p w14:paraId="48AD973C" w14:textId="77777777" w:rsidR="004601E3" w:rsidRPr="00F050AF" w:rsidRDefault="0014247F" w:rsidP="0065292C">
      <w:pPr>
        <w:pStyle w:val="Heading1"/>
        <w:keepNext w:val="0"/>
        <w:keepLines w:val="0"/>
        <w:spacing w:before="60" w:after="60"/>
        <w:rPr>
          <w:rFonts w:cs="Times New Roman"/>
          <w:szCs w:val="26"/>
          <w:lang w:val="vi-VN"/>
        </w:rPr>
      </w:pPr>
      <w:r w:rsidRPr="00F050AF">
        <w:rPr>
          <w:rFonts w:cs="Times New Roman"/>
          <w:szCs w:val="26"/>
          <w:lang w:val="vi-VN"/>
        </w:rPr>
        <w:t>1.2. Cơ sở lí luận và cơ sở thực tiễn</w:t>
      </w:r>
    </w:p>
    <w:p w14:paraId="468FAD3E"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 Cơ sở lí luận</w:t>
      </w:r>
    </w:p>
    <w:p w14:paraId="10F5F234"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1.2.1.1. Khái niệm phương pháp và phương pháp dạy học, phương pháp dạy học </w:t>
      </w:r>
      <w:r w:rsidRPr="00F050AF">
        <w:rPr>
          <w:rFonts w:cs="Times New Roman"/>
          <w:lang w:val="vi-VN"/>
        </w:rPr>
        <w:tab/>
        <w:t>tình huống</w:t>
      </w:r>
    </w:p>
    <w:p w14:paraId="46595DBA" w14:textId="77777777" w:rsidR="004601E3" w:rsidRPr="00F050AF" w:rsidRDefault="0014247F" w:rsidP="0065292C">
      <w:pPr>
        <w:pStyle w:val="NormalWeb"/>
        <w:spacing w:before="60" w:beforeAutospacing="0" w:after="60" w:afterAutospacing="0"/>
        <w:ind w:left="567" w:firstLine="142"/>
        <w:rPr>
          <w:sz w:val="26"/>
          <w:szCs w:val="26"/>
          <w:shd w:val="clear" w:color="auto" w:fill="FFFFFF"/>
          <w:lang w:val="vi-VN"/>
        </w:rPr>
      </w:pPr>
      <w:r w:rsidRPr="00F050AF">
        <w:rPr>
          <w:sz w:val="26"/>
          <w:szCs w:val="26"/>
          <w:shd w:val="clear" w:color="auto" w:fill="FFFFFF"/>
          <w:lang w:val="vi-VN"/>
        </w:rPr>
        <w:tab/>
      </w:r>
      <w:r w:rsidRPr="00F050AF">
        <w:rPr>
          <w:sz w:val="26"/>
          <w:szCs w:val="26"/>
          <w:shd w:val="clear" w:color="auto" w:fill="FFFFFF"/>
          <w:lang w:val="vi-VN"/>
        </w:rPr>
        <w:tab/>
        <w:t>Phương pháp </w:t>
      </w:r>
      <w:r w:rsidRPr="00F050AF">
        <w:rPr>
          <w:sz w:val="26"/>
          <w:szCs w:val="26"/>
          <w:lang w:val="vi-VN"/>
        </w:rPr>
        <w:t>là quá trình để hoàn thành một nhiệm vụ, với tập hợp bao gồm các lý thuyết và các cách thức có tính hệ thống, được sử dụng để tiến hành một hoạt động cụ thể</w:t>
      </w:r>
      <w:r w:rsidRPr="00F050AF">
        <w:rPr>
          <w:sz w:val="26"/>
          <w:szCs w:val="26"/>
          <w:shd w:val="clear" w:color="auto" w:fill="FFFFFF"/>
          <w:lang w:val="vi-VN"/>
        </w:rPr>
        <w:t>. Phương pháp thường được xác định sau chủ trương và đường lối, tức sự xác định mục tiêu và hướng đi chung cho hành động.</w:t>
      </w:r>
    </w:p>
    <w:p w14:paraId="6D6D822F" w14:textId="5FD2ED99" w:rsidR="004601E3" w:rsidRPr="00F050AF" w:rsidRDefault="0014247F" w:rsidP="0065292C">
      <w:pPr>
        <w:pStyle w:val="NormalWeb"/>
        <w:spacing w:before="60" w:beforeAutospacing="0" w:after="60" w:afterAutospacing="0"/>
        <w:ind w:left="567" w:firstLine="142"/>
        <w:rPr>
          <w:sz w:val="26"/>
          <w:szCs w:val="26"/>
          <w:shd w:val="clear" w:color="auto" w:fill="FFFFFF"/>
          <w:lang w:val="vi-VN"/>
        </w:rPr>
      </w:pPr>
      <w:r w:rsidRPr="00F050AF">
        <w:rPr>
          <w:sz w:val="26"/>
          <w:szCs w:val="26"/>
          <w:shd w:val="clear" w:color="auto" w:fill="FFFFFF"/>
          <w:lang w:val="vi-VN"/>
        </w:rPr>
        <w:tab/>
      </w:r>
      <w:r w:rsidRPr="00F050AF">
        <w:rPr>
          <w:sz w:val="26"/>
          <w:szCs w:val="26"/>
          <w:shd w:val="clear" w:color="auto" w:fill="FFFFFF"/>
          <w:lang w:val="vi-VN"/>
        </w:rPr>
        <w:tab/>
        <w:t>P</w:t>
      </w:r>
      <w:r w:rsidRPr="00F050AF">
        <w:rPr>
          <w:sz w:val="26"/>
          <w:szCs w:val="26"/>
          <w:lang w:val="vi-VN"/>
        </w:rPr>
        <w:t>hương pháp dạy học</w:t>
      </w:r>
      <w:r w:rsidRPr="00F050AF">
        <w:rPr>
          <w:sz w:val="26"/>
          <w:szCs w:val="26"/>
          <w:shd w:val="clear" w:color="auto" w:fill="FFFFFF"/>
          <w:lang w:val="vi-VN"/>
        </w:rPr>
        <w:t> là tổng hợp các </w:t>
      </w:r>
      <w:r w:rsidRPr="00F050AF">
        <w:rPr>
          <w:sz w:val="26"/>
          <w:szCs w:val="26"/>
          <w:lang w:val="vi-VN"/>
        </w:rPr>
        <w:t>cách</w:t>
      </w:r>
      <w:r w:rsidRPr="00F050AF">
        <w:rPr>
          <w:sz w:val="26"/>
          <w:szCs w:val="26"/>
          <w:shd w:val="clear" w:color="auto" w:fill="FFFFFF"/>
          <w:lang w:val="vi-VN"/>
        </w:rPr>
        <w:t> thức hoạt động phối hợp, tương tác giữa giáo</w:t>
      </w:r>
      <w:r w:rsidR="005D34B7" w:rsidRPr="00430421">
        <w:rPr>
          <w:sz w:val="26"/>
          <w:szCs w:val="26"/>
          <w:shd w:val="clear" w:color="auto" w:fill="FFFFFF"/>
          <w:lang w:val="vi-VN"/>
        </w:rPr>
        <w:t xml:space="preserve"> </w:t>
      </w:r>
      <w:r w:rsidRPr="00F050AF">
        <w:rPr>
          <w:sz w:val="26"/>
          <w:szCs w:val="26"/>
          <w:shd w:val="clear" w:color="auto" w:fill="FFFFFF"/>
          <w:lang w:val="vi-VN"/>
        </w:rPr>
        <w:t>viên và </w:t>
      </w:r>
      <w:r w:rsidRPr="00F050AF">
        <w:rPr>
          <w:sz w:val="26"/>
          <w:szCs w:val="26"/>
          <w:lang w:val="vi-VN"/>
        </w:rPr>
        <w:t>học</w:t>
      </w:r>
      <w:r w:rsidRPr="00F050AF">
        <w:rPr>
          <w:sz w:val="26"/>
          <w:szCs w:val="26"/>
          <w:shd w:val="clear" w:color="auto" w:fill="FFFFFF"/>
          <w:lang w:val="vi-VN"/>
        </w:rPr>
        <w:t> sinh, nhằm giúp </w:t>
      </w:r>
      <w:r w:rsidRPr="00F050AF">
        <w:rPr>
          <w:sz w:val="26"/>
          <w:szCs w:val="26"/>
          <w:lang w:val="vi-VN"/>
        </w:rPr>
        <w:t>học</w:t>
      </w:r>
      <w:r w:rsidRPr="00F050AF">
        <w:rPr>
          <w:sz w:val="26"/>
          <w:szCs w:val="26"/>
          <w:shd w:val="clear" w:color="auto" w:fill="FFFFFF"/>
          <w:lang w:val="vi-VN"/>
        </w:rPr>
        <w:t> sinh chiếm lĩnh hệ thống kiến thức khoa </w:t>
      </w:r>
      <w:r w:rsidRPr="00F050AF">
        <w:rPr>
          <w:sz w:val="26"/>
          <w:szCs w:val="26"/>
          <w:lang w:val="vi-VN"/>
        </w:rPr>
        <w:t>học</w:t>
      </w:r>
      <w:r w:rsidRPr="00F050AF">
        <w:rPr>
          <w:sz w:val="26"/>
          <w:szCs w:val="26"/>
          <w:shd w:val="clear" w:color="auto" w:fill="FFFFFF"/>
          <w:lang w:val="vi-VN"/>
        </w:rPr>
        <w:t>, hình thành hệ thống kĩ năng, kĩ xảo, thực hành sáng tạo và thái độ chuẩn mực, theo mục tiêu của quá trình </w:t>
      </w:r>
      <w:r w:rsidRPr="00F050AF">
        <w:rPr>
          <w:sz w:val="26"/>
          <w:szCs w:val="26"/>
          <w:lang w:val="vi-VN"/>
        </w:rPr>
        <w:t>dạy học</w:t>
      </w:r>
      <w:r w:rsidRPr="00F050AF">
        <w:rPr>
          <w:sz w:val="26"/>
          <w:szCs w:val="26"/>
          <w:shd w:val="clear" w:color="auto" w:fill="FFFFFF"/>
          <w:lang w:val="vi-VN"/>
        </w:rPr>
        <w:t>.</w:t>
      </w:r>
    </w:p>
    <w:p w14:paraId="1D282835"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shd w:val="clear" w:color="auto" w:fill="FFFFFF"/>
          <w:lang w:val="vi-VN"/>
        </w:rPr>
        <w:tab/>
      </w:r>
      <w:r w:rsidRPr="00F050AF">
        <w:rPr>
          <w:sz w:val="26"/>
          <w:szCs w:val="26"/>
          <w:shd w:val="clear" w:color="auto" w:fill="FFFFFF"/>
          <w:lang w:val="vi-VN"/>
        </w:rPr>
        <w:tab/>
        <w:t>Dạy học tình huống </w:t>
      </w:r>
      <w:r w:rsidRPr="00F050AF">
        <w:rPr>
          <w:sz w:val="26"/>
          <w:szCs w:val="26"/>
          <w:lang w:val="vi-VN"/>
        </w:rPr>
        <w:t>là tư tưởng dạy học quan niệm rằng khi dạy học người thầy đứng trước những hoàn cảnh, điều kiện dạy học rất cụ thể</w:t>
      </w:r>
      <w:r w:rsidRPr="00F050AF">
        <w:rPr>
          <w:sz w:val="26"/>
          <w:szCs w:val="26"/>
          <w:shd w:val="clear" w:color="auto" w:fill="FFFFFF"/>
          <w:lang w:val="vi-VN"/>
        </w:rPr>
        <w:t>. Thầy giáo phải luôn hiểu được nhu cầu, nguyện vọng, hứng thú, năng lực… của người học, đồng thời phải nắm được hoàn cảnh, điều kiện, môi trường… khi quá trình dạy học đang diễn ra.</w:t>
      </w:r>
    </w:p>
    <w:p w14:paraId="289B38B8"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1.2.1.2. Đặc điểm của phương pháp dạy học bằng tình huống</w:t>
      </w:r>
    </w:p>
    <w:p w14:paraId="65DBBEE9"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xml:space="preserve">- Từ những vấn đề nêu ra trong tình huống cho phép học sinh khám phá và hình thành cho bản thân những nhận thức, giá trị, kỹ năng và cách ứng xử phù hợp nhất với môi trường tự nhiên và xã hội. </w:t>
      </w:r>
    </w:p>
    <w:p w14:paraId="3A37E934"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lastRenderedPageBreak/>
        <w:tab/>
      </w:r>
      <w:r w:rsidRPr="00F050AF">
        <w:rPr>
          <w:sz w:val="26"/>
          <w:szCs w:val="26"/>
          <w:lang w:val="vi-VN"/>
        </w:rPr>
        <w:tab/>
        <w:t>- Dạy học bằng tình huống là dạy cho học sinh cách hành động để tạo ra năng lực thích ứng, đồng thời tư duy tích cực tìm ra kiến thức, kỹ năng và thái độ nhận thức mới. Dạy học bằng tình huống tạo ra cho học sinh khả năng vận dụng một cách đa dạng, phong phú tính chất gợi vấn đề của tình huống, tạo điều kiện cho sinh viên có thể trao đổi ý kiến với nhau và với giáo viên về các vấn đề nảy sinh trong quá trình học tập, học sinh có khả năng trình bày những suy nghĩ về điều đã học nghĩa là rèn luyện cho họ năng lực diễn đạt và nhận xét.</w:t>
      </w:r>
    </w:p>
    <w:p w14:paraId="0DFA53B3"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xml:space="preserve">- Phương pháp dạy học bằng tình huống giúp cho học sinh nâng cao năng lực hợp tác, kỹ năng làm việc theo nhóm, nâng cao năng lực phân tích, năng lực giải quyết các vấn đề, bảo vệ ý kiến của mình và phản biện trước đám đông. </w:t>
      </w:r>
    </w:p>
    <w:p w14:paraId="5769AB67"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1.2.1.3. Ưu điểm và khó khăn của phương pháp dạy học bằng tình huống</w:t>
      </w:r>
    </w:p>
    <w:p w14:paraId="0BE18329" w14:textId="77777777" w:rsidR="004601E3" w:rsidRPr="00F050AF" w:rsidRDefault="0014247F" w:rsidP="0065292C">
      <w:pPr>
        <w:pStyle w:val="NormalWeb"/>
        <w:spacing w:before="60" w:beforeAutospacing="0" w:after="60" w:afterAutospacing="0"/>
        <w:ind w:left="567" w:firstLine="142"/>
        <w:rPr>
          <w:b/>
          <w:bCs/>
          <w:i/>
          <w:iCs/>
          <w:sz w:val="26"/>
          <w:szCs w:val="26"/>
          <w:lang w:val="vi-VN"/>
        </w:rPr>
      </w:pPr>
      <w:r w:rsidRPr="00F050AF">
        <w:rPr>
          <w:b/>
          <w:bCs/>
          <w:i/>
          <w:iCs/>
          <w:sz w:val="26"/>
          <w:szCs w:val="26"/>
          <w:lang w:val="vi-VN"/>
        </w:rPr>
        <w:tab/>
        <w:t>Ưu điểm:</w:t>
      </w:r>
    </w:p>
    <w:p w14:paraId="65716F38"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Phương pháp này cung cấp cho người học những kinh nghiệm thực tế trong việc xác định, phân tích và giải quyết các vấn đề nhờ sự giúp đỡ của người hướng dẫn và của nhóm thực tập;</w:t>
      </w:r>
    </w:p>
    <w:p w14:paraId="4BC4A171"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Thông qua việc thảo luận nghiên cứu tình huống, người học sẽ có nhiều cơ hội tiếp cận các vấn đề khác nhau và có nhiều phương pháp giải quyết khác nhau;</w:t>
      </w:r>
    </w:p>
    <w:p w14:paraId="51724DAE"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Tạo khả năng lớn nhất để thu hút mọi người tham gia phát triển các quan điểm khác nhau và ra quyết định.</w:t>
      </w:r>
    </w:p>
    <w:p w14:paraId="291B000D"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Phương pháp nghiên cứu tình huống hấp đẫn dễ thu hút người học, giúp người học có điều kiện bộc lộ những ý tưởng sáng tạo trong việc giải quyết các vấn đề. </w:t>
      </w:r>
    </w:p>
    <w:p w14:paraId="0BDDC586" w14:textId="77777777" w:rsidR="004601E3" w:rsidRPr="00F050AF" w:rsidRDefault="0014247F" w:rsidP="0065292C">
      <w:pPr>
        <w:pStyle w:val="NormalWeb"/>
        <w:spacing w:before="60" w:beforeAutospacing="0" w:after="60" w:afterAutospacing="0"/>
        <w:ind w:left="567" w:firstLine="142"/>
        <w:rPr>
          <w:b/>
          <w:i/>
          <w:iCs/>
          <w:sz w:val="26"/>
          <w:szCs w:val="26"/>
          <w:lang w:val="vi-VN"/>
        </w:rPr>
      </w:pPr>
      <w:r w:rsidRPr="00F050AF">
        <w:rPr>
          <w:b/>
          <w:i/>
          <w:iCs/>
          <w:sz w:val="26"/>
          <w:szCs w:val="26"/>
          <w:lang w:val="vi-VN"/>
        </w:rPr>
        <w:t>Nhược điểm: </w:t>
      </w:r>
    </w:p>
    <w:p w14:paraId="55EF4E24" w14:textId="77777777" w:rsidR="004601E3" w:rsidRPr="00F050AF" w:rsidRDefault="0014247F" w:rsidP="0065292C">
      <w:pPr>
        <w:pStyle w:val="NormalWeb"/>
        <w:spacing w:before="60" w:beforeAutospacing="0" w:after="60" w:afterAutospacing="0"/>
        <w:ind w:left="567" w:firstLine="142"/>
        <w:rPr>
          <w:bCs/>
          <w:sz w:val="26"/>
          <w:szCs w:val="26"/>
          <w:lang w:val="vi-VN"/>
        </w:rPr>
      </w:pPr>
      <w:r w:rsidRPr="00F050AF">
        <w:rPr>
          <w:bCs/>
          <w:sz w:val="26"/>
          <w:szCs w:val="26"/>
          <w:lang w:val="vi-VN"/>
        </w:rPr>
        <w:tab/>
      </w:r>
      <w:r w:rsidRPr="00F050AF">
        <w:rPr>
          <w:bCs/>
          <w:sz w:val="26"/>
          <w:szCs w:val="26"/>
          <w:lang w:val="vi-VN"/>
        </w:rPr>
        <w:tab/>
        <w:t>+ Đòi hỏi phải xây dựng được các tình huống điển hình mới hấp dẫn người học;</w:t>
      </w:r>
    </w:p>
    <w:p w14:paraId="58959836" w14:textId="77777777" w:rsidR="004601E3" w:rsidRPr="00F050AF" w:rsidRDefault="0014247F" w:rsidP="0065292C">
      <w:pPr>
        <w:pStyle w:val="NormalWeb"/>
        <w:spacing w:before="60" w:beforeAutospacing="0" w:after="60" w:afterAutospacing="0"/>
        <w:ind w:left="567" w:firstLine="142"/>
        <w:rPr>
          <w:bCs/>
          <w:sz w:val="26"/>
          <w:szCs w:val="26"/>
          <w:lang w:val="vi-VN"/>
        </w:rPr>
      </w:pPr>
      <w:r w:rsidRPr="00F050AF">
        <w:rPr>
          <w:bCs/>
          <w:sz w:val="26"/>
          <w:szCs w:val="26"/>
          <w:lang w:val="vi-VN"/>
        </w:rPr>
        <w:tab/>
      </w:r>
      <w:r w:rsidRPr="00F050AF">
        <w:rPr>
          <w:bCs/>
          <w:sz w:val="26"/>
          <w:szCs w:val="26"/>
          <w:lang w:val="vi-VN"/>
        </w:rPr>
        <w:tab/>
        <w:t>+ Người học phải chuẩn bị kĩ lưỡng thì hiệu quả học tập theo phương pháp nghiên cứu tình huống mới có hiệu quả.</w:t>
      </w:r>
    </w:p>
    <w:p w14:paraId="7DFD4759"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1.2.1.4. Bản chất của phương pháp dạy học theo tình huống</w:t>
      </w:r>
    </w:p>
    <w:p w14:paraId="78A72B92"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shd w:val="clear" w:color="auto" w:fill="FFFFFF"/>
          <w:lang w:val="vi-VN"/>
        </w:rPr>
        <w:tab/>
      </w:r>
      <w:r w:rsidRPr="00F050AF">
        <w:rPr>
          <w:sz w:val="26"/>
          <w:szCs w:val="26"/>
          <w:shd w:val="clear" w:color="auto" w:fill="FFFFFF"/>
          <w:lang w:val="vi-VN"/>
        </w:rPr>
        <w:tab/>
        <w:t>Bản chất của phương pháp dạy học (PPDH) bằng tình huống là </w:t>
      </w:r>
      <w:r w:rsidRPr="00F050AF">
        <w:rPr>
          <w:sz w:val="26"/>
          <w:szCs w:val="26"/>
          <w:lang w:val="vi-VN"/>
        </w:rPr>
        <w:t>thông qua việc giải quyết những tình huống, người học có được khả năng thích ứng tốt nhất với môi trường xã hội đầy biến động</w:t>
      </w:r>
      <w:r w:rsidRPr="00F050AF">
        <w:rPr>
          <w:sz w:val="26"/>
          <w:szCs w:val="26"/>
          <w:shd w:val="clear" w:color="auto" w:fill="FFFFFF"/>
          <w:lang w:val="vi-VN"/>
        </w:rPr>
        <w:t>. PPDH bằng tình huống rất gần với PPDH giải quyết tình huống có vấn đề nhưng vẫn có nhiều điểm khác nhau.</w:t>
      </w:r>
    </w:p>
    <w:p w14:paraId="403F8530"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1.2.1.5. Mục đích của của việc dạy học dựa trên phương pháp dạy học tình huống</w:t>
      </w:r>
    </w:p>
    <w:p w14:paraId="5FE553BC"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lastRenderedPageBreak/>
        <w:tab/>
      </w:r>
      <w:r w:rsidRPr="00F050AF">
        <w:rPr>
          <w:sz w:val="26"/>
          <w:szCs w:val="26"/>
          <w:lang w:val="vi-VN"/>
        </w:rPr>
        <w:tab/>
        <w:t xml:space="preserve">Mục đích của việc dạy học dựa trên phương pháp tình huống là nhằm tạo ra một buổi học sinh động, xây dựng môi trường học tập lấy học sinh làm trung tâm, nơi mà học sinh cảm thấy thoải mái khi tham gia trao đổi, thảo luận với nhau. </w:t>
      </w:r>
    </w:p>
    <w:p w14:paraId="7BCA3034"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1.2.1.6. So sánh phương pháp dạy học tình huống với phương pháp dạy học </w:t>
      </w:r>
      <w:r w:rsidRPr="00F050AF">
        <w:rPr>
          <w:rFonts w:cs="Times New Roman"/>
          <w:lang w:val="vi-VN"/>
        </w:rPr>
        <w:tab/>
        <w:t>truyền thống.</w:t>
      </w:r>
    </w:p>
    <w:p w14:paraId="16A84416"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Trong phương pháp giảng dạy truyền thống, người dạy có nhiệm vụ phân tích nội dung bài học và sau đó, lựa chọn phương thức thích hợp nhằm truyền tải nội dung ấy đến với người học. người học tiếp xúc với tài liệu không phải trực tiếp mà là gián tiếp qua người dạy</w:t>
      </w:r>
    </w:p>
    <w:p w14:paraId="5048C9F2"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Trái lại, ở phương pháp dạy học tình huống, người học sẽ phải tự phân tích tài liệu, trong khi người dạy chỉ đóng vai trò hướng dẫn và trợ giúp bằng cách đề ra những yêu cầu, thúc đẩy sự tương tác giữa người học trong tiết học, định hướng thảo luận, đảm bảo tiến trình diễn ra thông suốt và giúp người học rút ra kết luận sau mỗi buổi học. người học không những có được cơ hội được tiếp xúc trực 24 tiếp với tài liệu, mà họ còn có thể tương tác với người dạy cũng như những người học khác trong quá trình học tập</w:t>
      </w:r>
    </w:p>
    <w:p w14:paraId="13782D79"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1.2.1.7. Đặc điểm của môn học Giáo dục quốc phòng an ninh</w:t>
      </w:r>
    </w:p>
    <w:p w14:paraId="0475254C" w14:textId="77777777" w:rsidR="004601E3" w:rsidRPr="00F050AF" w:rsidRDefault="0014247F" w:rsidP="0065292C">
      <w:pPr>
        <w:pStyle w:val="NormalWeb"/>
        <w:shd w:val="clear" w:color="auto" w:fill="FFFFFF"/>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Căn cứ Mục I Chương trình giáo dục phổ thông môn giáo dục quốc phòng và an ninh ban hành kèm theo </w:t>
      </w:r>
      <w:hyperlink r:id="rId11" w:tgtFrame="_blank" w:history="1">
        <w:r w:rsidRPr="00F050AF">
          <w:rPr>
            <w:rStyle w:val="Hyperlink"/>
            <w:color w:val="auto"/>
            <w:sz w:val="26"/>
            <w:szCs w:val="26"/>
            <w:u w:val="none"/>
            <w:lang w:val="vi-VN"/>
          </w:rPr>
          <w:t>Thông tư 46/2020/TT-BGDĐT</w:t>
        </w:r>
      </w:hyperlink>
      <w:r w:rsidRPr="00F050AF">
        <w:rPr>
          <w:sz w:val="26"/>
          <w:szCs w:val="26"/>
          <w:lang w:val="vi-VN"/>
        </w:rPr>
        <w:t> như sau:</w:t>
      </w:r>
    </w:p>
    <w:p w14:paraId="1D2479C7" w14:textId="77777777" w:rsidR="004601E3" w:rsidRPr="00F050AF" w:rsidRDefault="0014247F" w:rsidP="0065292C">
      <w:pPr>
        <w:pStyle w:val="NormalWeb"/>
        <w:shd w:val="clear" w:color="auto" w:fill="FFFFFF"/>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Ở cấp tiểu học, trung học cơ sở giáo dục quốc phòng và an ninh được thực hiện lồng ghép thông qua nội dung các môn học trong chương trình, kết hợp với hoạt động ngoại khóa phù hợp với lứa tuổi, bảo đảm cho học sinh hình thành những hiểu biết ban đầu về truyền thống dựng nước và giữ nước của dân tộc về lực lượng vũ trang nhân dân và ý thức kỷ luật, tinh thần đoàn kết, yêu Tổ quốc, yêu đồng bào.</w:t>
      </w:r>
    </w:p>
    <w:p w14:paraId="1B607E5E" w14:textId="77777777" w:rsidR="004601E3" w:rsidRPr="00F050AF" w:rsidRDefault="0014247F" w:rsidP="0065292C">
      <w:pPr>
        <w:pStyle w:val="NormalWeb"/>
        <w:shd w:val="clear" w:color="auto" w:fill="FFFFFF"/>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Ở cấp trung học phổ thông là môn học chính khóa,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kĩ năng quân sự; sẵn sàng thực hiện nghĩa vụ quân sự bảo vệ Tổ quốc.</w:t>
      </w:r>
    </w:p>
    <w:p w14:paraId="5FDCA307"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1.2.2. Cơ sở thực tiễn</w:t>
      </w:r>
    </w:p>
    <w:p w14:paraId="2E673D4E"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1.2.2.1. Quy trình xây dựng, xử lí và soạn bài giảng tình huống về Giáo dục quốc </w:t>
      </w:r>
      <w:r w:rsidRPr="00F050AF">
        <w:rPr>
          <w:rFonts w:cs="Times New Roman"/>
          <w:lang w:val="vi-VN"/>
        </w:rPr>
        <w:tab/>
        <w:t>phòng an ninh</w:t>
      </w:r>
    </w:p>
    <w:tbl>
      <w:tblPr>
        <w:tblStyle w:val="TableGrid1"/>
        <w:tblW w:w="0" w:type="auto"/>
        <w:tblInd w:w="701" w:type="dxa"/>
        <w:tblCellMar>
          <w:top w:w="15" w:type="dxa"/>
          <w:left w:w="15" w:type="dxa"/>
          <w:bottom w:w="15" w:type="dxa"/>
          <w:right w:w="15" w:type="dxa"/>
        </w:tblCellMar>
        <w:tblLook w:val="04A0" w:firstRow="1" w:lastRow="0" w:firstColumn="1" w:lastColumn="0" w:noHBand="0" w:noVBand="1"/>
      </w:tblPr>
      <w:tblGrid>
        <w:gridCol w:w="1843"/>
        <w:gridCol w:w="1559"/>
        <w:gridCol w:w="2476"/>
        <w:gridCol w:w="2903"/>
      </w:tblGrid>
      <w:tr w:rsidR="004601E3" w:rsidRPr="00F050AF" w14:paraId="143C1CE7" w14:textId="77777777" w:rsidTr="005D34B7">
        <w:tc>
          <w:tcPr>
            <w:tcW w:w="1843" w:type="dxa"/>
            <w:tcBorders>
              <w:top w:val="outset" w:sz="6" w:space="0" w:color="auto"/>
              <w:left w:val="outset" w:sz="6" w:space="0" w:color="auto"/>
              <w:bottom w:val="outset" w:sz="6" w:space="0" w:color="auto"/>
              <w:right w:val="outset" w:sz="6" w:space="0" w:color="auto"/>
            </w:tcBorders>
          </w:tcPr>
          <w:p w14:paraId="49A7932E" w14:textId="77777777" w:rsidR="004601E3" w:rsidRPr="00F050AF" w:rsidRDefault="0014247F" w:rsidP="0065292C">
            <w:pPr>
              <w:spacing w:before="60" w:beforeAutospacing="0" w:after="60" w:afterAutospacing="0"/>
              <w:ind w:firstLine="0"/>
              <w:jc w:val="center"/>
              <w:rPr>
                <w:rFonts w:eastAsia="Calibri" w:cs="Times New Roman"/>
                <w:b/>
                <w:bCs/>
                <w:szCs w:val="26"/>
              </w:rPr>
            </w:pPr>
            <w:r w:rsidRPr="00F050AF">
              <w:rPr>
                <w:rFonts w:eastAsia="Calibri" w:cs="Times New Roman"/>
                <w:b/>
                <w:bCs/>
                <w:szCs w:val="26"/>
              </w:rPr>
              <w:t>Quy trình dạy học</w:t>
            </w:r>
          </w:p>
        </w:tc>
        <w:tc>
          <w:tcPr>
            <w:tcW w:w="4035" w:type="dxa"/>
            <w:gridSpan w:val="2"/>
            <w:tcBorders>
              <w:top w:val="outset" w:sz="6" w:space="0" w:color="auto"/>
              <w:left w:val="nil"/>
              <w:bottom w:val="outset" w:sz="6" w:space="0" w:color="auto"/>
              <w:right w:val="outset" w:sz="6" w:space="0" w:color="auto"/>
            </w:tcBorders>
          </w:tcPr>
          <w:p w14:paraId="3CC62E3E" w14:textId="77777777" w:rsidR="004601E3" w:rsidRPr="00F050AF" w:rsidRDefault="0014247F" w:rsidP="0065292C">
            <w:pPr>
              <w:spacing w:before="60" w:beforeAutospacing="0" w:after="60" w:afterAutospacing="0"/>
              <w:ind w:firstLine="0"/>
              <w:jc w:val="center"/>
              <w:rPr>
                <w:rFonts w:eastAsia="Calibri" w:cs="Times New Roman"/>
                <w:b/>
                <w:bCs/>
                <w:szCs w:val="26"/>
              </w:rPr>
            </w:pPr>
            <w:r w:rsidRPr="00F050AF">
              <w:rPr>
                <w:rFonts w:eastAsia="Calibri" w:cs="Times New Roman"/>
                <w:b/>
                <w:bCs/>
                <w:szCs w:val="26"/>
              </w:rPr>
              <w:t>Hoạt động của giáo viên</w:t>
            </w:r>
          </w:p>
        </w:tc>
        <w:tc>
          <w:tcPr>
            <w:tcW w:w="2903" w:type="dxa"/>
            <w:tcBorders>
              <w:top w:val="outset" w:sz="6" w:space="0" w:color="auto"/>
              <w:left w:val="nil"/>
              <w:bottom w:val="outset" w:sz="6" w:space="0" w:color="auto"/>
              <w:right w:val="outset" w:sz="6" w:space="0" w:color="auto"/>
            </w:tcBorders>
          </w:tcPr>
          <w:p w14:paraId="19E8D4E5" w14:textId="77777777" w:rsidR="004601E3" w:rsidRPr="00F050AF" w:rsidRDefault="0014247F" w:rsidP="0065292C">
            <w:pPr>
              <w:spacing w:before="60" w:beforeAutospacing="0" w:after="60" w:afterAutospacing="0"/>
              <w:ind w:firstLine="0"/>
              <w:jc w:val="center"/>
              <w:rPr>
                <w:rFonts w:eastAsia="Calibri" w:cs="Times New Roman"/>
                <w:b/>
                <w:bCs/>
                <w:szCs w:val="26"/>
              </w:rPr>
            </w:pPr>
            <w:r w:rsidRPr="00F050AF">
              <w:rPr>
                <w:rFonts w:eastAsia="Calibri" w:cs="Times New Roman"/>
                <w:b/>
                <w:bCs/>
                <w:szCs w:val="26"/>
              </w:rPr>
              <w:t>Hoạt động của sinh viên</w:t>
            </w:r>
          </w:p>
        </w:tc>
      </w:tr>
      <w:tr w:rsidR="004601E3" w:rsidRPr="00430421" w14:paraId="61EA9596" w14:textId="77777777" w:rsidTr="005D34B7">
        <w:tc>
          <w:tcPr>
            <w:tcW w:w="1843" w:type="dxa"/>
            <w:vMerge w:val="restart"/>
            <w:tcBorders>
              <w:top w:val="nil"/>
              <w:left w:val="outset" w:sz="6" w:space="0" w:color="auto"/>
              <w:right w:val="outset" w:sz="6" w:space="0" w:color="auto"/>
            </w:tcBorders>
          </w:tcPr>
          <w:p w14:paraId="612D76E0"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rPr>
              <w:lastRenderedPageBreak/>
              <w:t>Giai đoạn 1</w:t>
            </w:r>
            <w:r w:rsidRPr="00F050AF">
              <w:rPr>
                <w:rFonts w:eastAsia="Calibri" w:cs="Times New Roman"/>
                <w:szCs w:val="26"/>
                <w:lang w:val="vi-VN"/>
              </w:rPr>
              <w:t xml:space="preserve">: </w:t>
            </w:r>
            <w:r w:rsidRPr="00F050AF">
              <w:rPr>
                <w:rFonts w:eastAsia="Calibri" w:cs="Times New Roman"/>
                <w:szCs w:val="26"/>
              </w:rPr>
              <w:t>Giới thiệu tình huống</w:t>
            </w:r>
          </w:p>
        </w:tc>
        <w:tc>
          <w:tcPr>
            <w:tcW w:w="1559" w:type="dxa"/>
            <w:tcBorders>
              <w:top w:val="nil"/>
              <w:left w:val="nil"/>
              <w:bottom w:val="outset" w:sz="6" w:space="0" w:color="auto"/>
              <w:right w:val="outset" w:sz="6" w:space="0" w:color="auto"/>
            </w:tcBorders>
          </w:tcPr>
          <w:p w14:paraId="2836489E"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B1: Nhận diện tình huống</w:t>
            </w:r>
          </w:p>
        </w:tc>
        <w:tc>
          <w:tcPr>
            <w:tcW w:w="2476" w:type="dxa"/>
            <w:tcBorders>
              <w:top w:val="nil"/>
              <w:left w:val="nil"/>
              <w:bottom w:val="outset" w:sz="6" w:space="0" w:color="auto"/>
              <w:right w:val="outset" w:sz="6" w:space="0" w:color="auto"/>
            </w:tcBorders>
          </w:tcPr>
          <w:p w14:paraId="458C95B0" w14:textId="39F1DD21"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Dẫn dắt lớp học vào tình huống.</w:t>
            </w:r>
          </w:p>
          <w:p w14:paraId="5A62200D" w14:textId="0B54F6B0" w:rsidR="004601E3" w:rsidRPr="00430421"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Chia nhóm học sinh, quy định thời gian phân công, trình bày, đánh giá. Giải thích, làm rõ vấn đề cho SV nếu cần.</w:t>
            </w:r>
          </w:p>
        </w:tc>
        <w:tc>
          <w:tcPr>
            <w:tcW w:w="2903" w:type="dxa"/>
            <w:tcBorders>
              <w:top w:val="outset" w:sz="6" w:space="0" w:color="auto"/>
              <w:left w:val="nil"/>
              <w:bottom w:val="outset" w:sz="6" w:space="0" w:color="auto"/>
              <w:right w:val="outset" w:sz="6" w:space="0" w:color="auto"/>
            </w:tcBorders>
          </w:tcPr>
          <w:p w14:paraId="01747AA7"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Hình thành nhóm học tập phân công trưởng nhóm, thư ký.</w:t>
            </w:r>
          </w:p>
          <w:p w14:paraId="6C9209AB"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Chuẩn bị các nguồn lực.</w:t>
            </w:r>
          </w:p>
          <w:p w14:paraId="3989DD62"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Làm rõ tình huống.</w:t>
            </w:r>
          </w:p>
          <w:p w14:paraId="78FECC25"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Phát hiện vấn đề, kỹ năng mới, liên quan đến kiến thức kỹ năng đã biết.</w:t>
            </w:r>
          </w:p>
        </w:tc>
      </w:tr>
      <w:tr w:rsidR="004601E3" w:rsidRPr="00430421" w14:paraId="6861A4B9" w14:textId="77777777" w:rsidTr="005D34B7">
        <w:tc>
          <w:tcPr>
            <w:tcW w:w="1843" w:type="dxa"/>
            <w:vMerge/>
            <w:tcBorders>
              <w:left w:val="outset" w:sz="6" w:space="0" w:color="auto"/>
              <w:bottom w:val="outset" w:sz="6" w:space="0" w:color="auto"/>
              <w:right w:val="outset" w:sz="6" w:space="0" w:color="auto"/>
            </w:tcBorders>
          </w:tcPr>
          <w:p w14:paraId="7F7975ED" w14:textId="77777777" w:rsidR="004601E3" w:rsidRPr="00F050AF" w:rsidRDefault="004601E3" w:rsidP="0065292C">
            <w:pPr>
              <w:spacing w:before="60" w:beforeAutospacing="0" w:after="60" w:afterAutospacing="0"/>
              <w:ind w:firstLine="0"/>
              <w:jc w:val="center"/>
              <w:rPr>
                <w:rFonts w:eastAsia="Calibri" w:cs="Times New Roman"/>
                <w:szCs w:val="26"/>
                <w:lang w:val="vi-VN"/>
              </w:rPr>
            </w:pPr>
          </w:p>
        </w:tc>
        <w:tc>
          <w:tcPr>
            <w:tcW w:w="1559" w:type="dxa"/>
            <w:tcBorders>
              <w:top w:val="nil"/>
              <w:left w:val="nil"/>
              <w:bottom w:val="outset" w:sz="6" w:space="0" w:color="auto"/>
              <w:right w:val="outset" w:sz="6" w:space="0" w:color="auto"/>
            </w:tcBorders>
          </w:tcPr>
          <w:p w14:paraId="71AE0E83"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B2: Đề xuất các ý tưởng, giả thuyết</w:t>
            </w:r>
          </w:p>
        </w:tc>
        <w:tc>
          <w:tcPr>
            <w:tcW w:w="2476" w:type="dxa"/>
            <w:tcBorders>
              <w:top w:val="nil"/>
              <w:left w:val="nil"/>
              <w:bottom w:val="outset" w:sz="6" w:space="0" w:color="auto"/>
              <w:right w:val="outset" w:sz="6" w:space="0" w:color="auto"/>
            </w:tcBorders>
          </w:tcPr>
          <w:p w14:paraId="3D6FBCE3" w14:textId="0359C2C8"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Hỗ trợ, điều khiển SV xác định được vấn đề nghiên cứu, giải quyết sử dụng hợp lý các phương tiện dạy học.</w:t>
            </w:r>
          </w:p>
        </w:tc>
        <w:tc>
          <w:tcPr>
            <w:tcW w:w="2903" w:type="dxa"/>
            <w:tcBorders>
              <w:top w:val="nil"/>
              <w:left w:val="nil"/>
              <w:bottom w:val="outset" w:sz="6" w:space="0" w:color="auto"/>
              <w:right w:val="outset" w:sz="6" w:space="0" w:color="auto"/>
            </w:tcBorders>
          </w:tcPr>
          <w:p w14:paraId="02AE2FB4"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Xác định mục đích giải quyết tình huống là gì?</w:t>
            </w:r>
          </w:p>
          <w:p w14:paraId="6F68BAB2"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Xác định được vấn đề chủ yếu cần nghiên cứu, giải quyết và phát biểu dưới dạng câu hỏi.</w:t>
            </w:r>
          </w:p>
          <w:p w14:paraId="1FCF2240"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Xác định các nguồn tài liệu cần tham khảo.</w:t>
            </w:r>
          </w:p>
        </w:tc>
      </w:tr>
      <w:tr w:rsidR="004601E3" w:rsidRPr="00430421" w14:paraId="32C816AA" w14:textId="77777777" w:rsidTr="005D34B7">
        <w:tc>
          <w:tcPr>
            <w:tcW w:w="1843" w:type="dxa"/>
            <w:vMerge w:val="restart"/>
            <w:tcBorders>
              <w:top w:val="nil"/>
              <w:left w:val="outset" w:sz="6" w:space="0" w:color="auto"/>
              <w:right w:val="outset" w:sz="6" w:space="0" w:color="auto"/>
            </w:tcBorders>
          </w:tcPr>
          <w:p w14:paraId="1984E561" w14:textId="77777777" w:rsidR="005D34B7" w:rsidRPr="00430421"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 xml:space="preserve">Giai đoạn 2: </w:t>
            </w:r>
          </w:p>
          <w:p w14:paraId="04F9453F" w14:textId="72A75C1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Giải quyết tình huống</w:t>
            </w:r>
          </w:p>
        </w:tc>
        <w:tc>
          <w:tcPr>
            <w:tcW w:w="1559" w:type="dxa"/>
            <w:tcBorders>
              <w:top w:val="nil"/>
              <w:left w:val="nil"/>
              <w:bottom w:val="outset" w:sz="6" w:space="0" w:color="auto"/>
              <w:right w:val="outset" w:sz="6" w:space="0" w:color="auto"/>
            </w:tcBorders>
          </w:tcPr>
          <w:p w14:paraId="69E234E9" w14:textId="77777777" w:rsidR="004601E3" w:rsidRPr="00F050AF" w:rsidRDefault="0014247F" w:rsidP="0065292C">
            <w:pPr>
              <w:spacing w:before="60" w:beforeAutospacing="0" w:after="60" w:afterAutospacing="0"/>
              <w:ind w:firstLine="0"/>
              <w:jc w:val="center"/>
              <w:rPr>
                <w:rFonts w:eastAsia="Calibri" w:cs="Times New Roman"/>
                <w:szCs w:val="26"/>
              </w:rPr>
            </w:pPr>
            <w:r w:rsidRPr="00F050AF">
              <w:rPr>
                <w:rFonts w:eastAsia="Calibri" w:cs="Times New Roman"/>
                <w:szCs w:val="26"/>
              </w:rPr>
              <w:t>B3</w:t>
            </w:r>
            <w:r w:rsidRPr="00F050AF">
              <w:rPr>
                <w:rFonts w:eastAsia="Calibri" w:cs="Times New Roman"/>
                <w:szCs w:val="26"/>
                <w:lang w:val="vi-VN"/>
              </w:rPr>
              <w:t>:</w:t>
            </w:r>
            <w:r w:rsidRPr="00F050AF">
              <w:rPr>
                <w:rFonts w:eastAsia="Calibri" w:cs="Times New Roman"/>
                <w:szCs w:val="26"/>
              </w:rPr>
              <w:t xml:space="preserve"> Tự nghiên cứu</w:t>
            </w:r>
          </w:p>
        </w:tc>
        <w:tc>
          <w:tcPr>
            <w:tcW w:w="2476" w:type="dxa"/>
            <w:tcBorders>
              <w:top w:val="nil"/>
              <w:left w:val="nil"/>
              <w:bottom w:val="outset" w:sz="6" w:space="0" w:color="auto"/>
              <w:right w:val="outset" w:sz="6" w:space="0" w:color="auto"/>
            </w:tcBorders>
          </w:tcPr>
          <w:p w14:paraId="2614C33C" w14:textId="25923139" w:rsidR="004601E3" w:rsidRPr="00F050AF" w:rsidRDefault="0014247F" w:rsidP="0065292C">
            <w:pPr>
              <w:spacing w:before="60" w:beforeAutospacing="0" w:after="60" w:afterAutospacing="0"/>
              <w:ind w:firstLine="0"/>
              <w:jc w:val="left"/>
              <w:rPr>
                <w:rFonts w:eastAsia="Calibri" w:cs="Times New Roman"/>
                <w:szCs w:val="26"/>
              </w:rPr>
            </w:pPr>
            <w:r w:rsidRPr="00F050AF">
              <w:rPr>
                <w:rFonts w:eastAsia="Calibri" w:cs="Times New Roman"/>
                <w:szCs w:val="26"/>
              </w:rPr>
              <w:t>-</w:t>
            </w:r>
            <w:r w:rsidRPr="00F050AF">
              <w:rPr>
                <w:rFonts w:eastAsia="Calibri" w:cs="Times New Roman"/>
                <w:szCs w:val="26"/>
                <w:lang w:val="vi-VN"/>
              </w:rPr>
              <w:t xml:space="preserve"> </w:t>
            </w:r>
            <w:r w:rsidRPr="00F050AF">
              <w:rPr>
                <w:rFonts w:eastAsia="Calibri" w:cs="Times New Roman"/>
                <w:szCs w:val="26"/>
              </w:rPr>
              <w:t>Hỗ trợ sinh viên thu thập thông tin, tìm kiếm kiến thức, kỹ năng thực hiện giải pháp</w:t>
            </w:r>
          </w:p>
        </w:tc>
        <w:tc>
          <w:tcPr>
            <w:tcW w:w="2903" w:type="dxa"/>
            <w:tcBorders>
              <w:top w:val="nil"/>
              <w:left w:val="nil"/>
              <w:bottom w:val="outset" w:sz="6" w:space="0" w:color="auto"/>
              <w:right w:val="outset" w:sz="6" w:space="0" w:color="auto"/>
            </w:tcBorders>
          </w:tcPr>
          <w:p w14:paraId="0592A08E"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Vận dụng kiến thức đã biết và tìm hiểu được thông tin, kiến thức.</w:t>
            </w:r>
          </w:p>
          <w:p w14:paraId="65260D33"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Đề xuất các ý tưởng, giả thuyết giải quyết tình huống.</w:t>
            </w:r>
          </w:p>
          <w:p w14:paraId="7FD53E68"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Liệt kê kiến thức chưa biết.</w:t>
            </w:r>
          </w:p>
        </w:tc>
      </w:tr>
      <w:tr w:rsidR="004601E3" w:rsidRPr="00430421" w14:paraId="2552C8D7" w14:textId="77777777" w:rsidTr="005D34B7">
        <w:tc>
          <w:tcPr>
            <w:tcW w:w="1843" w:type="dxa"/>
            <w:vMerge/>
            <w:tcBorders>
              <w:left w:val="outset" w:sz="6" w:space="0" w:color="auto"/>
              <w:right w:val="outset" w:sz="6" w:space="0" w:color="auto"/>
            </w:tcBorders>
          </w:tcPr>
          <w:p w14:paraId="411A4D67" w14:textId="77777777" w:rsidR="004601E3" w:rsidRPr="00F050AF" w:rsidRDefault="004601E3" w:rsidP="0065292C">
            <w:pPr>
              <w:spacing w:before="60" w:beforeAutospacing="0" w:after="60" w:afterAutospacing="0"/>
              <w:ind w:firstLine="0"/>
              <w:jc w:val="center"/>
              <w:rPr>
                <w:rFonts w:eastAsia="Calibri" w:cs="Times New Roman"/>
                <w:szCs w:val="26"/>
                <w:lang w:val="vi-VN"/>
              </w:rPr>
            </w:pPr>
          </w:p>
        </w:tc>
        <w:tc>
          <w:tcPr>
            <w:tcW w:w="1559" w:type="dxa"/>
            <w:tcBorders>
              <w:top w:val="nil"/>
              <w:left w:val="nil"/>
              <w:bottom w:val="outset" w:sz="6" w:space="0" w:color="auto"/>
              <w:right w:val="outset" w:sz="6" w:space="0" w:color="auto"/>
            </w:tcBorders>
          </w:tcPr>
          <w:p w14:paraId="2918337F" w14:textId="77777777" w:rsidR="004601E3" w:rsidRPr="00F050AF" w:rsidRDefault="0014247F" w:rsidP="0065292C">
            <w:pPr>
              <w:spacing w:before="60" w:beforeAutospacing="0" w:after="60" w:afterAutospacing="0"/>
              <w:ind w:firstLine="0"/>
              <w:jc w:val="center"/>
              <w:rPr>
                <w:rFonts w:eastAsia="Calibri" w:cs="Times New Roman"/>
                <w:szCs w:val="26"/>
              </w:rPr>
            </w:pPr>
            <w:r w:rsidRPr="00F050AF">
              <w:rPr>
                <w:rFonts w:eastAsia="Calibri" w:cs="Times New Roman"/>
                <w:szCs w:val="26"/>
              </w:rPr>
              <w:t>B4</w:t>
            </w:r>
            <w:r w:rsidRPr="00F050AF">
              <w:rPr>
                <w:rFonts w:eastAsia="Calibri" w:cs="Times New Roman"/>
                <w:szCs w:val="26"/>
                <w:lang w:val="vi-VN"/>
              </w:rPr>
              <w:t>:</w:t>
            </w:r>
            <w:r w:rsidRPr="00F050AF">
              <w:rPr>
                <w:rFonts w:eastAsia="Calibri" w:cs="Times New Roman"/>
                <w:szCs w:val="26"/>
              </w:rPr>
              <w:t xml:space="preserve"> Thảo luận</w:t>
            </w:r>
          </w:p>
        </w:tc>
        <w:tc>
          <w:tcPr>
            <w:tcW w:w="2476" w:type="dxa"/>
            <w:tcBorders>
              <w:top w:val="nil"/>
              <w:left w:val="nil"/>
              <w:bottom w:val="outset" w:sz="6" w:space="0" w:color="auto"/>
              <w:right w:val="outset" w:sz="6" w:space="0" w:color="auto"/>
            </w:tcBorders>
          </w:tcPr>
          <w:p w14:paraId="207C6921" w14:textId="747724E1" w:rsidR="004601E3" w:rsidRPr="00F050AF" w:rsidRDefault="0014247F" w:rsidP="0065292C">
            <w:pPr>
              <w:spacing w:before="60" w:beforeAutospacing="0" w:after="60" w:afterAutospacing="0"/>
              <w:ind w:firstLine="0"/>
              <w:jc w:val="left"/>
              <w:rPr>
                <w:rFonts w:eastAsia="Calibri" w:cs="Times New Roman"/>
                <w:szCs w:val="26"/>
              </w:rPr>
            </w:pPr>
            <w:r w:rsidRPr="00F050AF">
              <w:rPr>
                <w:rFonts w:eastAsia="Calibri" w:cs="Times New Roman"/>
                <w:szCs w:val="26"/>
              </w:rPr>
              <w:t>Tổ chức định hướng, điều kiển sinh viên thảo luận nhóm.</w:t>
            </w:r>
          </w:p>
        </w:tc>
        <w:tc>
          <w:tcPr>
            <w:tcW w:w="2903" w:type="dxa"/>
            <w:tcBorders>
              <w:top w:val="nil"/>
              <w:left w:val="nil"/>
              <w:bottom w:val="outset" w:sz="6" w:space="0" w:color="auto"/>
              <w:right w:val="outset" w:sz="6" w:space="0" w:color="auto"/>
            </w:tcBorders>
          </w:tcPr>
          <w:p w14:paraId="5FD9D03B" w14:textId="77777777" w:rsidR="004601E3" w:rsidRPr="00F050AF" w:rsidRDefault="0014247F" w:rsidP="0065292C">
            <w:pPr>
              <w:spacing w:before="60" w:beforeAutospacing="0" w:after="60" w:afterAutospacing="0"/>
              <w:ind w:firstLine="0"/>
              <w:jc w:val="left"/>
              <w:rPr>
                <w:rFonts w:eastAsia="Calibri" w:cs="Times New Roman"/>
                <w:szCs w:val="26"/>
              </w:rPr>
            </w:pPr>
            <w:r w:rsidRPr="00F050AF">
              <w:rPr>
                <w:rFonts w:eastAsia="Calibri" w:cs="Times New Roman"/>
                <w:szCs w:val="26"/>
              </w:rPr>
              <w:t>-</w:t>
            </w:r>
            <w:r w:rsidRPr="00F050AF">
              <w:rPr>
                <w:rFonts w:eastAsia="Calibri" w:cs="Times New Roman"/>
                <w:szCs w:val="26"/>
                <w:lang w:val="vi-VN"/>
              </w:rPr>
              <w:t xml:space="preserve"> </w:t>
            </w:r>
            <w:r w:rsidRPr="00F050AF">
              <w:rPr>
                <w:rFonts w:eastAsia="Calibri" w:cs="Times New Roman"/>
                <w:szCs w:val="26"/>
              </w:rPr>
              <w:t>Tập trung nhóm thảo luận:</w:t>
            </w:r>
          </w:p>
          <w:p w14:paraId="42165EF2"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Thảo luận về các ý tưởng, giả thuyết giải quyết tình huống.</w:t>
            </w:r>
          </w:p>
          <w:p w14:paraId="6F4538E3"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Thảo luận lựa chọn phương án giải quyết vấn đề.</w:t>
            </w:r>
          </w:p>
          <w:p w14:paraId="4DA44789"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lastRenderedPageBreak/>
              <w:t xml:space="preserve"> + Thư ký ghi chép hệ thống kiến thức kỹ năng cần có để thực hiện nhiệm vụ.</w:t>
            </w:r>
          </w:p>
          <w:p w14:paraId="32594257"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Tổ trưởng tóm tắt, kết luận và quyết định chọn phương án tối ưu.</w:t>
            </w:r>
          </w:p>
        </w:tc>
      </w:tr>
      <w:tr w:rsidR="004601E3" w:rsidRPr="00430421" w14:paraId="585F7E4F" w14:textId="77777777" w:rsidTr="005D34B7">
        <w:tc>
          <w:tcPr>
            <w:tcW w:w="1843" w:type="dxa"/>
            <w:vMerge/>
            <w:tcBorders>
              <w:left w:val="outset" w:sz="6" w:space="0" w:color="auto"/>
              <w:bottom w:val="single" w:sz="4" w:space="0" w:color="auto"/>
              <w:right w:val="outset" w:sz="6" w:space="0" w:color="auto"/>
            </w:tcBorders>
          </w:tcPr>
          <w:p w14:paraId="73EFB3A6" w14:textId="77777777" w:rsidR="004601E3" w:rsidRPr="00F050AF" w:rsidRDefault="004601E3" w:rsidP="0065292C">
            <w:pPr>
              <w:spacing w:before="60" w:beforeAutospacing="0" w:after="60" w:afterAutospacing="0"/>
              <w:ind w:firstLine="0"/>
              <w:jc w:val="center"/>
              <w:rPr>
                <w:rFonts w:eastAsia="Calibri" w:cs="Times New Roman"/>
                <w:szCs w:val="26"/>
                <w:lang w:val="vi-VN"/>
              </w:rPr>
            </w:pPr>
          </w:p>
        </w:tc>
        <w:tc>
          <w:tcPr>
            <w:tcW w:w="1559" w:type="dxa"/>
            <w:tcBorders>
              <w:top w:val="nil"/>
              <w:left w:val="nil"/>
              <w:bottom w:val="outset" w:sz="6" w:space="0" w:color="auto"/>
              <w:right w:val="outset" w:sz="6" w:space="0" w:color="auto"/>
            </w:tcBorders>
          </w:tcPr>
          <w:p w14:paraId="4DCBD573"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B5: Kiếm nghiệm ý tưởng, giả thuyết</w:t>
            </w:r>
          </w:p>
        </w:tc>
        <w:tc>
          <w:tcPr>
            <w:tcW w:w="2476" w:type="dxa"/>
            <w:tcBorders>
              <w:top w:val="nil"/>
              <w:left w:val="nil"/>
              <w:bottom w:val="outset" w:sz="6" w:space="0" w:color="auto"/>
              <w:right w:val="outset" w:sz="6" w:space="0" w:color="auto"/>
            </w:tcBorders>
          </w:tcPr>
          <w:p w14:paraId="1FC87738" w14:textId="19CECF64"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Tổ chức, điều khiển các nhóm, sinh viên kiểm nghiệm ý tưởng giả thuyết.</w:t>
            </w:r>
          </w:p>
        </w:tc>
        <w:tc>
          <w:tcPr>
            <w:tcW w:w="2903" w:type="dxa"/>
            <w:tcBorders>
              <w:top w:val="nil"/>
              <w:left w:val="nil"/>
              <w:bottom w:val="outset" w:sz="6" w:space="0" w:color="auto"/>
              <w:right w:val="outset" w:sz="6" w:space="0" w:color="auto"/>
            </w:tcBorders>
          </w:tcPr>
          <w:p w14:paraId="68925C09"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Nhóm trưởng điều hành các thành viên tiến hành thực nghiệm theo phương án đã lựa chọn.</w:t>
            </w:r>
          </w:p>
          <w:p w14:paraId="51E1A40E"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Nếu việc kiểm nghiệm phương án theo đề xuất thất bại, không giải quyết được vấn đề thì quay trở lại bước hai.</w:t>
            </w:r>
          </w:p>
        </w:tc>
      </w:tr>
      <w:tr w:rsidR="004601E3" w:rsidRPr="00430421" w14:paraId="6718A1D7" w14:textId="77777777" w:rsidTr="005D34B7">
        <w:tc>
          <w:tcPr>
            <w:tcW w:w="1843" w:type="dxa"/>
            <w:vMerge w:val="restart"/>
            <w:tcBorders>
              <w:top w:val="single" w:sz="4" w:space="0" w:color="auto"/>
              <w:left w:val="single" w:sz="4" w:space="0" w:color="auto"/>
              <w:bottom w:val="single" w:sz="4" w:space="0" w:color="auto"/>
              <w:right w:val="single" w:sz="4" w:space="0" w:color="auto"/>
            </w:tcBorders>
          </w:tcPr>
          <w:p w14:paraId="023541F2" w14:textId="77777777" w:rsidR="005D34B7" w:rsidRPr="00430421"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 xml:space="preserve">Giai đoạn 3: </w:t>
            </w:r>
          </w:p>
          <w:p w14:paraId="627D72A4" w14:textId="1A607A01"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Giải quyết vấn đề</w:t>
            </w:r>
          </w:p>
        </w:tc>
        <w:tc>
          <w:tcPr>
            <w:tcW w:w="1559" w:type="dxa"/>
            <w:tcBorders>
              <w:top w:val="nil"/>
              <w:left w:val="single" w:sz="4" w:space="0" w:color="auto"/>
              <w:bottom w:val="single" w:sz="4" w:space="0" w:color="auto"/>
              <w:right w:val="outset" w:sz="6" w:space="0" w:color="auto"/>
            </w:tcBorders>
          </w:tcPr>
          <w:p w14:paraId="01A3E489"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B6: Trình bày kết quả</w:t>
            </w:r>
          </w:p>
        </w:tc>
        <w:tc>
          <w:tcPr>
            <w:tcW w:w="2476" w:type="dxa"/>
            <w:tcBorders>
              <w:top w:val="nil"/>
              <w:left w:val="nil"/>
              <w:bottom w:val="single" w:sz="4" w:space="0" w:color="auto"/>
              <w:right w:val="outset" w:sz="6" w:space="0" w:color="auto"/>
            </w:tcBorders>
          </w:tcPr>
          <w:p w14:paraId="0782FEEA" w14:textId="2DF6E85A"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Tổ chức các nhóm trình bày kết quả, phương án giải quyết.</w:t>
            </w:r>
          </w:p>
          <w:p w14:paraId="477A11C1" w14:textId="743C80EF"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Nêu các yếu tố tổ chức luyện tập.</w:t>
            </w:r>
          </w:p>
        </w:tc>
        <w:tc>
          <w:tcPr>
            <w:tcW w:w="2903" w:type="dxa"/>
            <w:tcBorders>
              <w:top w:val="nil"/>
              <w:left w:val="nil"/>
              <w:bottom w:val="single" w:sz="4" w:space="0" w:color="auto"/>
              <w:right w:val="outset" w:sz="6" w:space="0" w:color="auto"/>
            </w:tcBorders>
          </w:tcPr>
          <w:p w14:paraId="3107E7AD"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Đại diện các nhóm trình bày phương án giải quyết tình huống và sản xuất nghiên cứu của nhóm mình.</w:t>
            </w:r>
          </w:p>
          <w:p w14:paraId="174FAFD1" w14:textId="77777777" w:rsidR="004601E3" w:rsidRPr="00F050AF" w:rsidRDefault="0014247F" w:rsidP="0065292C">
            <w:pPr>
              <w:spacing w:before="60" w:beforeAutospacing="0" w:after="60" w:afterAutospacing="0"/>
              <w:ind w:firstLine="0"/>
              <w:jc w:val="left"/>
              <w:rPr>
                <w:rFonts w:eastAsia="Calibri" w:cs="Times New Roman"/>
                <w:szCs w:val="26"/>
                <w:lang w:val="vi-VN"/>
              </w:rPr>
            </w:pPr>
            <w:r w:rsidRPr="00F050AF">
              <w:rPr>
                <w:rFonts w:eastAsia="Calibri" w:cs="Times New Roman"/>
                <w:szCs w:val="26"/>
                <w:lang w:val="vi-VN"/>
              </w:rPr>
              <w:t xml:space="preserve"> - Bảo vệ phương án, kết quả nghiên cứu của nhóm mình khi có ý kiến phản biện của GV hay nhóm khác.</w:t>
            </w:r>
          </w:p>
        </w:tc>
      </w:tr>
      <w:tr w:rsidR="004601E3" w:rsidRPr="00430421" w14:paraId="1F4610B0" w14:textId="77777777" w:rsidTr="005D34B7">
        <w:tc>
          <w:tcPr>
            <w:tcW w:w="1843" w:type="dxa"/>
            <w:vMerge/>
            <w:tcBorders>
              <w:top w:val="single" w:sz="4" w:space="0" w:color="auto"/>
              <w:left w:val="single" w:sz="4" w:space="0" w:color="auto"/>
              <w:bottom w:val="single" w:sz="4" w:space="0" w:color="auto"/>
              <w:right w:val="single" w:sz="4" w:space="0" w:color="auto"/>
            </w:tcBorders>
          </w:tcPr>
          <w:p w14:paraId="3705A8CC" w14:textId="77777777" w:rsidR="004601E3" w:rsidRPr="00F050AF" w:rsidRDefault="004601E3" w:rsidP="0065292C">
            <w:pPr>
              <w:spacing w:before="60" w:beforeAutospacing="0" w:after="60" w:afterAutospacing="0"/>
              <w:ind w:firstLine="0"/>
              <w:jc w:val="center"/>
              <w:rPr>
                <w:rFonts w:eastAsia="Calibri" w:cs="Times New Roman"/>
                <w:szCs w:val="26"/>
                <w:lang w:val="vi-VN"/>
              </w:rPr>
            </w:pPr>
          </w:p>
        </w:tc>
        <w:tc>
          <w:tcPr>
            <w:tcW w:w="1559" w:type="dxa"/>
            <w:tcBorders>
              <w:top w:val="single" w:sz="4" w:space="0" w:color="auto"/>
              <w:left w:val="single" w:sz="4" w:space="0" w:color="auto"/>
              <w:bottom w:val="single" w:sz="4" w:space="0" w:color="auto"/>
              <w:right w:val="single" w:sz="4" w:space="0" w:color="auto"/>
            </w:tcBorders>
          </w:tcPr>
          <w:p w14:paraId="6F295EF7" w14:textId="77777777"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B7: Đánh giá rút kinh nghiệm</w:t>
            </w:r>
          </w:p>
        </w:tc>
        <w:tc>
          <w:tcPr>
            <w:tcW w:w="2476" w:type="dxa"/>
            <w:tcBorders>
              <w:top w:val="single" w:sz="4" w:space="0" w:color="auto"/>
              <w:left w:val="single" w:sz="4" w:space="0" w:color="auto"/>
              <w:bottom w:val="single" w:sz="4" w:space="0" w:color="auto"/>
              <w:right w:val="single" w:sz="4" w:space="0" w:color="auto"/>
            </w:tcBorders>
          </w:tcPr>
          <w:p w14:paraId="212D272A" w14:textId="502B5286"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 Nhận xét đánh giá kết quả.</w:t>
            </w:r>
          </w:p>
          <w:p w14:paraId="5C442C6E" w14:textId="2909C8B4"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t>- Hệ thống kiến thức, kỹ năng mới, rút kinh nghiệm và chú ý trong mỗi tình huống được giải quyết .</w:t>
            </w:r>
          </w:p>
          <w:p w14:paraId="3E695E50" w14:textId="77657C0D" w:rsidR="004601E3" w:rsidRPr="00F050AF" w:rsidRDefault="0014247F" w:rsidP="0065292C">
            <w:pPr>
              <w:spacing w:before="60" w:beforeAutospacing="0" w:after="60" w:afterAutospacing="0"/>
              <w:ind w:firstLine="0"/>
              <w:jc w:val="center"/>
              <w:rPr>
                <w:rFonts w:eastAsia="Calibri" w:cs="Times New Roman"/>
                <w:szCs w:val="26"/>
                <w:lang w:val="vi-VN"/>
              </w:rPr>
            </w:pPr>
            <w:r w:rsidRPr="00F050AF">
              <w:rPr>
                <w:rFonts w:eastAsia="Calibri" w:cs="Times New Roman"/>
                <w:szCs w:val="26"/>
                <w:lang w:val="vi-VN"/>
              </w:rPr>
              <w:lastRenderedPageBreak/>
              <w:t>- Biểu dương SV, nhóm có kết quả học tập tốt.</w:t>
            </w:r>
          </w:p>
        </w:tc>
        <w:tc>
          <w:tcPr>
            <w:tcW w:w="2903" w:type="dxa"/>
            <w:tcBorders>
              <w:top w:val="single" w:sz="4" w:space="0" w:color="auto"/>
              <w:left w:val="single" w:sz="4" w:space="0" w:color="auto"/>
              <w:bottom w:val="single" w:sz="4" w:space="0" w:color="auto"/>
              <w:right w:val="single" w:sz="4" w:space="0" w:color="auto"/>
            </w:tcBorders>
          </w:tcPr>
          <w:p w14:paraId="6B54018B" w14:textId="77777777" w:rsidR="004601E3" w:rsidRPr="00F050AF" w:rsidRDefault="0014247F" w:rsidP="0065292C">
            <w:pPr>
              <w:spacing w:before="60" w:beforeAutospacing="0" w:after="60" w:afterAutospacing="0"/>
              <w:ind w:firstLine="0"/>
              <w:rPr>
                <w:rFonts w:eastAsia="Calibri" w:cs="Times New Roman"/>
                <w:szCs w:val="26"/>
                <w:lang w:val="vi-VN"/>
              </w:rPr>
            </w:pPr>
            <w:r w:rsidRPr="00F050AF">
              <w:rPr>
                <w:rFonts w:eastAsia="Calibri" w:cs="Times New Roman"/>
                <w:szCs w:val="26"/>
                <w:lang w:val="vi-VN"/>
              </w:rPr>
              <w:lastRenderedPageBreak/>
              <w:t xml:space="preserve"> - Tham gia đánh giá kết quả học tập của các nhóm và thành viên trong nhóm.</w:t>
            </w:r>
          </w:p>
          <w:p w14:paraId="10CC3393" w14:textId="77777777" w:rsidR="004601E3" w:rsidRPr="00F050AF" w:rsidRDefault="0014247F" w:rsidP="0065292C">
            <w:pPr>
              <w:spacing w:before="60" w:beforeAutospacing="0" w:after="60" w:afterAutospacing="0"/>
              <w:ind w:firstLine="0"/>
              <w:rPr>
                <w:rFonts w:eastAsia="Calibri" w:cs="Times New Roman"/>
                <w:szCs w:val="26"/>
                <w:lang w:val="vi-VN"/>
              </w:rPr>
            </w:pPr>
            <w:r w:rsidRPr="00F050AF">
              <w:rPr>
                <w:rFonts w:eastAsia="Calibri" w:cs="Times New Roman"/>
                <w:szCs w:val="26"/>
                <w:lang w:val="vi-VN"/>
              </w:rPr>
              <w:t xml:space="preserve"> - Tự đánh giá kết quả học tập của bản thân và rút ra kết luận.</w:t>
            </w:r>
          </w:p>
          <w:p w14:paraId="04E34E78" w14:textId="77777777" w:rsidR="004601E3" w:rsidRPr="00F050AF" w:rsidRDefault="0014247F" w:rsidP="0065292C">
            <w:pPr>
              <w:spacing w:before="60" w:beforeAutospacing="0" w:after="60" w:afterAutospacing="0"/>
              <w:ind w:firstLine="0"/>
              <w:rPr>
                <w:rFonts w:eastAsia="Calibri" w:cs="Times New Roman"/>
                <w:szCs w:val="26"/>
                <w:lang w:val="vi-VN"/>
              </w:rPr>
            </w:pPr>
            <w:r w:rsidRPr="00F050AF">
              <w:rPr>
                <w:rFonts w:eastAsia="Calibri" w:cs="Times New Roman"/>
                <w:szCs w:val="26"/>
                <w:lang w:val="vi-VN"/>
              </w:rPr>
              <w:lastRenderedPageBreak/>
              <w:t xml:space="preserve"> - Luyện tập giải quyết tình huống theo yêu cầu của GV.</w:t>
            </w:r>
          </w:p>
        </w:tc>
      </w:tr>
    </w:tbl>
    <w:p w14:paraId="5DFAE12A"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lastRenderedPageBreak/>
        <w:t xml:space="preserve">1.2.2.2. Tổ chức lớp (đơn vị) khi thực hiện phương pháp dạy học bằng tình huống </w:t>
      </w:r>
      <w:r w:rsidRPr="00F050AF">
        <w:rPr>
          <w:rFonts w:cs="Times New Roman"/>
          <w:lang w:val="vi-VN"/>
        </w:rPr>
        <w:tab/>
        <w:t>Giáo dục quốc phòng an ninh</w:t>
      </w:r>
    </w:p>
    <w:p w14:paraId="7C9CEF0E"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t>-  Thời lượng thực hiện chương trình ở các lớp:</w:t>
      </w:r>
    </w:p>
    <w:p w14:paraId="2B8BF462"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r>
      <w:r w:rsidRPr="00F050AF">
        <w:rPr>
          <w:iCs/>
          <w:sz w:val="26"/>
          <w:szCs w:val="26"/>
          <w:lang w:val="vi-VN"/>
        </w:rPr>
        <w:tab/>
        <w:t>Tổng thời lượng cho cả môn học là 105 tiết, trong đó: Lớp 10: 35 tiết, lớp 11: 35 tiết, lớp 12: 35 tiết. Căn cứ vào chương trình năm học các cơ sở giáo dục xây dựng kế hoạch dạy học bảo đảm đủ thời gian.</w:t>
      </w:r>
    </w:p>
    <w:p w14:paraId="332B16AA"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 Thời lượng dành cho các nội dung giáo dục:</w:t>
      </w:r>
    </w:p>
    <w:p w14:paraId="1711410A"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r>
      <w:r w:rsidRPr="00F050AF">
        <w:rPr>
          <w:iCs/>
          <w:sz w:val="26"/>
          <w:szCs w:val="26"/>
          <w:lang w:val="vi-VN"/>
        </w:rPr>
        <w:tab/>
        <w:t>Thời lượng kiến thức dành cho từng nội dung giáo dục do tác giả sách giáo khoa và giáo viên chủ động sắp xếp căn cứ vào yêu cầu cần đạt ở mỗi lớp và thực tế dạy học.</w:t>
      </w:r>
    </w:p>
    <w:p w14:paraId="0BF8E8D7"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 xml:space="preserve">- Giáo viên </w:t>
      </w:r>
    </w:p>
    <w:p w14:paraId="6709292A"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r>
      <w:r w:rsidRPr="00F050AF">
        <w:rPr>
          <w:iCs/>
          <w:sz w:val="26"/>
          <w:szCs w:val="26"/>
          <w:lang w:val="vi-VN"/>
        </w:rPr>
        <w:tab/>
        <w:t>Giáo viên Giáo dục quốc phòng và an ninh được quy định thống nhất theo Luật Giáo dục quốc phòng và an ninh, Nghị định của Chính phủ và Thông tư quy định của Bộ Giáo dục và Đào tạo; 100% giáo viên có trình độ được đào tạo đạt chuẩn hoặc trên chuẩn; được xếp loại đạt trở lên theo Chuẩn nghề nghiệp giáo viên cơ sở giáo dục phổ thông; giáo viên được đảm bảo các quyền theo quy định của Điều lệ trường trung học phổ thông và của pháp luật; giáo viên được bồi dưỡng, tập huấn về dạy học theo chương trình giáo dục phổ thông và đặc thù môn học.</w:t>
      </w:r>
    </w:p>
    <w:p w14:paraId="657D1EC6"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 Thiết bị dạy học</w:t>
      </w:r>
    </w:p>
    <w:p w14:paraId="0C128F10"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r>
      <w:r w:rsidRPr="00F050AF">
        <w:rPr>
          <w:iCs/>
          <w:sz w:val="26"/>
          <w:szCs w:val="26"/>
          <w:lang w:val="vi-VN"/>
        </w:rPr>
        <w:tab/>
        <w:t>Thiết bị dạy và học môn Giáo dục quốc phòng và an ninh được thực hiện theo quy định của Bộ trưởng Bộ Giáo dục và Đào tạo về danh mục thiết bị dạy học tối thiểu môn học Giáo dục quốc phòng và an ninh và các văn bản pháp luật có liên quan.</w:t>
      </w:r>
    </w:p>
    <w:p w14:paraId="3F071953"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 Thực hiện chương trình phù hợp với điều kiện thực tế và đối tượng học sinh</w:t>
      </w:r>
    </w:p>
    <w:p w14:paraId="0E636E0E"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t>+ Chương trình được xây dựng để bố trí giảng dạy theo phân phối chương trình cả năm học, các bài lý thuyết dạy theo phân phối chương trình, các bài thực hành dạy tập trung theo lớp, dứt điểm theo bài (không quá 3 tiết /buổi/tuần).</w:t>
      </w:r>
    </w:p>
    <w:p w14:paraId="1781CDF4" w14:textId="77777777" w:rsidR="004601E3" w:rsidRPr="00F050AF" w:rsidRDefault="0014247F" w:rsidP="0065292C">
      <w:pPr>
        <w:pStyle w:val="NormalWeb"/>
        <w:spacing w:before="60" w:beforeAutospacing="0" w:after="60" w:afterAutospacing="0"/>
        <w:ind w:left="567" w:firstLine="142"/>
        <w:rPr>
          <w:iCs/>
          <w:sz w:val="26"/>
          <w:szCs w:val="26"/>
          <w:lang w:val="vi-VN"/>
        </w:rPr>
      </w:pPr>
      <w:r w:rsidRPr="00F050AF">
        <w:rPr>
          <w:iCs/>
          <w:sz w:val="26"/>
          <w:szCs w:val="26"/>
          <w:lang w:val="vi-VN"/>
        </w:rPr>
        <w:tab/>
        <w:t>+ Chương trình này bố trí nội dung, thời lượng chung. Căn cứ vào điều kiện cụ thể, các sở giáo dục và đào tạo chỉ đạo các trường phân chia thời lượng, lựa chọn địa điểm, hình thức dạy học cho phù hợp.</w:t>
      </w:r>
    </w:p>
    <w:p w14:paraId="69C6CC53"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1.2.2.3. Quy trình giải quyết một bài tập tình huống</w:t>
      </w:r>
    </w:p>
    <w:p w14:paraId="0A997F52"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lastRenderedPageBreak/>
        <w:t xml:space="preserve">Bước 1. Tạo tình huống có vấn đề </w:t>
      </w:r>
    </w:p>
    <w:p w14:paraId="3DB6273C" w14:textId="5835FF5E"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005D34B7" w:rsidRPr="00430421">
        <w:rPr>
          <w:sz w:val="26"/>
          <w:szCs w:val="26"/>
          <w:lang w:val="vi-VN"/>
        </w:rPr>
        <w:tab/>
      </w:r>
      <w:r w:rsidRPr="00F050AF">
        <w:rPr>
          <w:sz w:val="26"/>
          <w:szCs w:val="26"/>
          <w:lang w:val="vi-VN"/>
        </w:rPr>
        <w:t>Đây là khâu khởi đầu cực kì quan trọng, có tính chất quyết định không khí tiết học và tiến trình giờ học.</w:t>
      </w:r>
    </w:p>
    <w:p w14:paraId="100BF65A"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Bước 2. Giải quyết vấn đề</w:t>
      </w:r>
    </w:p>
    <w:p w14:paraId="35F68E19"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xml:space="preserve">Giáo viên là người đóng vai trò cố vấn, hướng dẫn, còn học sinh thực hiện hành động qua các chỉ dẫn, uốn nắn của giáo viên. </w:t>
      </w:r>
    </w:p>
    <w:p w14:paraId="4EB61FC9"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 xml:space="preserve">Bước 3. Kết luận </w:t>
      </w:r>
    </w:p>
    <w:p w14:paraId="3BEE3F88"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Mục đích cuối cùng của việc giải BTTH là nhằm giúp học sinh rút ra các khái niệm, qua đó nắm vững tri thức của bài học, hoàn thành nhiệm vụ nhận thức đã đặt ra.</w:t>
      </w:r>
    </w:p>
    <w:p w14:paraId="3E081242"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1.2.2.4. Những điều kiện áp dụng phương pháp dạy học bằng tình huống</w:t>
      </w:r>
    </w:p>
    <w:p w14:paraId="56B13D40" w14:textId="77777777" w:rsidR="004601E3" w:rsidRPr="00F050AF" w:rsidRDefault="0014247F" w:rsidP="0065292C">
      <w:pPr>
        <w:shd w:val="clear" w:color="auto" w:fill="FFFFFF"/>
        <w:spacing w:before="60" w:after="60"/>
        <w:ind w:left="567" w:firstLine="142"/>
        <w:rPr>
          <w:rFonts w:eastAsia="Times New Roman" w:cs="Times New Roman"/>
          <w:szCs w:val="26"/>
          <w:lang w:val="vi-VN"/>
        </w:rPr>
      </w:pPr>
      <w:r w:rsidRPr="00F050AF">
        <w:rPr>
          <w:rFonts w:eastAsia="Times New Roman" w:cs="Times New Roman"/>
          <w:szCs w:val="26"/>
          <w:lang w:val="vi-VN"/>
        </w:rPr>
        <w:tab/>
      </w:r>
      <w:r w:rsidRPr="00F050AF">
        <w:rPr>
          <w:rFonts w:eastAsia="Times New Roman" w:cs="Times New Roman"/>
          <w:szCs w:val="26"/>
          <w:lang w:val="vi-VN"/>
        </w:rPr>
        <w:tab/>
        <w:t>- Người học đã được chuẩn bị trước về kiến thức, đã được học hay tự học về nội dung cơ bản của tình huống nghiên cứu và cách ra quyết định khi nghiên cứu tình huống. </w:t>
      </w:r>
    </w:p>
    <w:p w14:paraId="6887A0D5" w14:textId="77777777" w:rsidR="004601E3" w:rsidRPr="00F050AF" w:rsidRDefault="0014247F" w:rsidP="0065292C">
      <w:pPr>
        <w:shd w:val="clear" w:color="auto" w:fill="FFFFFF"/>
        <w:spacing w:before="60" w:after="60"/>
        <w:ind w:left="567" w:firstLine="142"/>
        <w:rPr>
          <w:rFonts w:eastAsia="Times New Roman" w:cs="Times New Roman"/>
          <w:szCs w:val="26"/>
          <w:lang w:val="vi-VN"/>
        </w:rPr>
      </w:pPr>
      <w:r w:rsidRPr="00F050AF">
        <w:rPr>
          <w:rFonts w:eastAsia="Times New Roman" w:cs="Times New Roman"/>
          <w:szCs w:val="26"/>
          <w:lang w:val="vi-VN"/>
        </w:rPr>
        <w:tab/>
      </w:r>
      <w:r w:rsidRPr="00F050AF">
        <w:rPr>
          <w:rFonts w:eastAsia="Times New Roman" w:cs="Times New Roman"/>
          <w:szCs w:val="26"/>
          <w:lang w:val="vi-VN"/>
        </w:rPr>
        <w:tab/>
        <w:t>- Người viết, hướng dẫn sử dụng nghiên cứu tình huống phải nắm vững kiến thức cơ bản chung về nội dung của nghiên cứu tình thuống, tốt nhất là đã gặp và giải quyết tốt tình huống được nêu để đảm bảo tình huống đó có đầy đủ các dữ kiện và giống như trong thực tế đã có.</w:t>
      </w:r>
    </w:p>
    <w:p w14:paraId="3631EA64" w14:textId="77777777" w:rsidR="004601E3" w:rsidRPr="00F050AF" w:rsidRDefault="0014247F" w:rsidP="0065292C">
      <w:pPr>
        <w:shd w:val="clear" w:color="auto" w:fill="FFFFFF"/>
        <w:spacing w:before="60" w:after="60"/>
        <w:ind w:left="567" w:firstLine="142"/>
        <w:rPr>
          <w:rFonts w:eastAsia="Times New Roman" w:cs="Times New Roman"/>
          <w:szCs w:val="26"/>
          <w:lang w:val="vi-VN"/>
        </w:rPr>
      </w:pPr>
      <w:r w:rsidRPr="00F050AF">
        <w:rPr>
          <w:rFonts w:eastAsia="Times New Roman" w:cs="Times New Roman"/>
          <w:szCs w:val="26"/>
          <w:lang w:val="vi-VN"/>
        </w:rPr>
        <w:tab/>
      </w:r>
      <w:r w:rsidRPr="00F050AF">
        <w:rPr>
          <w:rFonts w:eastAsia="Times New Roman" w:cs="Times New Roman"/>
          <w:szCs w:val="26"/>
          <w:lang w:val="vi-VN"/>
        </w:rPr>
        <w:tab/>
        <w:t>- Dữ kiện phải đủ thông tin. Tình huống phải được viết, in, phát cho từng người (hoặc chiếu toàn bộ lên màn hình) để người học có thể tự học, có điều kiện suy nghĩ, nghiên cứu, cân nhắc khi ra quyết định.</w:t>
      </w:r>
    </w:p>
    <w:p w14:paraId="33F9BE18" w14:textId="77777777" w:rsidR="004601E3" w:rsidRPr="00F050AF" w:rsidRDefault="0014247F" w:rsidP="0065292C">
      <w:pPr>
        <w:shd w:val="clear" w:color="auto" w:fill="FFFFFF"/>
        <w:spacing w:before="60" w:after="60"/>
        <w:ind w:left="567" w:right="227" w:firstLine="142"/>
        <w:rPr>
          <w:rFonts w:eastAsia="Times New Roman" w:cs="Times New Roman"/>
          <w:szCs w:val="26"/>
          <w:lang w:val="vi-VN"/>
        </w:rPr>
      </w:pPr>
      <w:r w:rsidRPr="00F050AF">
        <w:rPr>
          <w:rFonts w:eastAsia="Times New Roman" w:cs="Times New Roman"/>
          <w:szCs w:val="26"/>
          <w:lang w:val="vi-VN"/>
        </w:rPr>
        <w:tab/>
      </w:r>
      <w:r w:rsidRPr="00F050AF">
        <w:rPr>
          <w:rFonts w:eastAsia="Times New Roman" w:cs="Times New Roman"/>
          <w:szCs w:val="26"/>
          <w:lang w:val="vi-VN"/>
        </w:rPr>
        <w:tab/>
        <w:t>- Nghiên cứu tình huống có thể do mỗi người học nghiên cứu ra quyết định, hoặc tiến hành thảo luận nhóm để lựa chọn hay đề ra quyết định; khi đề ra quyết định đúng sẽ sinh động, sôi nổi và có hiệu quả tốt. Cũng cần nhớ là nhóm càng nhỏ càng tốt. </w:t>
      </w:r>
    </w:p>
    <w:p w14:paraId="0EFE684D"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1.2.2.5. Dạy học bằng tình huống trong giảng dạy môn học Giáo dục quốc phòng </w:t>
      </w:r>
      <w:r w:rsidRPr="00F050AF">
        <w:rPr>
          <w:rFonts w:cs="Times New Roman"/>
          <w:lang w:val="vi-VN"/>
        </w:rPr>
        <w:tab/>
        <w:t>an ninh</w:t>
      </w:r>
    </w:p>
    <w:p w14:paraId="50F413AF" w14:textId="77777777" w:rsidR="004601E3" w:rsidRPr="00F050AF" w:rsidRDefault="0014247F" w:rsidP="0065292C">
      <w:pPr>
        <w:pStyle w:val="NormalWeb"/>
        <w:spacing w:before="60" w:beforeAutospacing="0" w:after="60" w:afterAutospacing="0"/>
        <w:ind w:left="567" w:firstLine="142"/>
        <w:rPr>
          <w:b/>
          <w:bCs/>
          <w:i/>
          <w:iCs/>
          <w:sz w:val="26"/>
          <w:szCs w:val="26"/>
          <w:lang w:val="vi-VN"/>
        </w:rPr>
      </w:pPr>
      <w:r w:rsidRPr="00F050AF">
        <w:rPr>
          <w:b/>
          <w:bCs/>
          <w:i/>
          <w:iCs/>
          <w:sz w:val="26"/>
          <w:szCs w:val="26"/>
          <w:lang w:val="vi-VN"/>
        </w:rPr>
        <w:t xml:space="preserve">a) Tầm quan trọng của công tác quốc phòng toàn dân, an ninh nhân dân trong sự </w:t>
      </w:r>
      <w:r w:rsidRPr="00F050AF">
        <w:rPr>
          <w:b/>
          <w:bCs/>
          <w:i/>
          <w:iCs/>
          <w:sz w:val="26"/>
          <w:szCs w:val="26"/>
          <w:lang w:val="vi-VN"/>
        </w:rPr>
        <w:tab/>
        <w:t>nghiệp xây dựng và bảo vệ Tổ quốc Việt Nam xã hội chủ nghĩa</w:t>
      </w:r>
    </w:p>
    <w:p w14:paraId="3EA405E1"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xml:space="preserve">Quốc phòng là công việc giữ nước của một quốc gia, bao gồm tổng thể các hoạt động đối nội, đối ngoại về quân sự, chính trị, kinh tế, văn hóa, khoa học kỹ thuật, ngoại giao... của nhà nước và nhân dân để tạo nên sức mạnh toàn diện, cân đối, trong đó sức mạnh quân sự là đặc trưng, nhằm giữ gìn hòa bình, đẩy lùi, ngăn chăn các hoạt động gây chiến của kẻ thù. Nền quốc phòng của ta mang tính chất của dân, do dân và </w:t>
      </w:r>
      <w:r w:rsidRPr="00F050AF">
        <w:rPr>
          <w:sz w:val="26"/>
          <w:szCs w:val="26"/>
          <w:lang w:val="vi-VN"/>
        </w:rPr>
        <w:lastRenderedPageBreak/>
        <w:t xml:space="preserve">vì dân, phát triển theo hướng toàn dân, toàn diện, độc lập tự chủ, tự lực, tự cường, ngày càng hiện đại cho sự nghiệp bảo vệ Tổ quốc XHCN. </w:t>
      </w:r>
    </w:p>
    <w:p w14:paraId="35825265"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An ninh nhân dân là sự nghiệp của toàn dân, do dân tiến hành, các lực lượng an ninh nhân dân làm nòng cốt dưới sự lãnh đạo của Đảng và sự quản lý của Nhà nước. Kết hợp phong trào toàn dân bảo vệ an ninh Tổ quốc với các biện pháp nghiệp vụ của lực lượng chuyên trách, nhằm đập tan mọi âm mưu và hành động xâm phạm an ninh quốc gia và trật tự an toàn xã hội, cùng với quốc phòng toàn dân bảo vệ vững chắc Tổ quốc Việt Nam XHCN.</w:t>
      </w:r>
    </w:p>
    <w:p w14:paraId="639FB55F" w14:textId="77777777" w:rsidR="004601E3" w:rsidRPr="00F050AF" w:rsidRDefault="0014247F" w:rsidP="0065292C">
      <w:pPr>
        <w:spacing w:before="60" w:after="60"/>
        <w:ind w:left="567" w:firstLine="142"/>
        <w:rPr>
          <w:rFonts w:eastAsia="Times New Roman" w:cs="Times New Roman"/>
          <w:szCs w:val="26"/>
          <w:lang w:val="vi-VN"/>
        </w:rPr>
      </w:pPr>
      <w:r w:rsidRPr="00F050AF">
        <w:rPr>
          <w:rFonts w:cs="Times New Roman"/>
          <w:szCs w:val="26"/>
          <w:lang w:val="vi-VN"/>
        </w:rPr>
        <w:tab/>
      </w:r>
      <w:r w:rsidRPr="00F050AF">
        <w:rPr>
          <w:rFonts w:cs="Times New Roman"/>
          <w:szCs w:val="26"/>
          <w:lang w:val="vi-VN"/>
        </w:rPr>
        <w:tab/>
        <w:t xml:space="preserve">Nền quốc phòng toàn dân, nền an ninh nhân dân là nội dung chủ yếu để bảo vệ toàn vẹn lãnh thổ, chủ quyền dân tộc, bảo vệ an ninh quốc gia, giữ vững an ninh, ổn định chính trị, trật tự an toàn xã hội của đất nước. Vì vậy, cần phải xây dựng nền quốc phòng toàn dân, an ninh nhân dân thực sự vững mạnh trong bất cứ điều kiện hoàn cảnh nào cho sự nghiệp bảo vệ đất nước. Cần phải nắm </w:t>
      </w:r>
      <w:r w:rsidRPr="00F050AF">
        <w:rPr>
          <w:rFonts w:eastAsia="Times New Roman" w:cs="Times New Roman"/>
          <w:szCs w:val="26"/>
          <w:lang w:val="vi-VN"/>
        </w:rPr>
        <w:t xml:space="preserve">vững và quán triệt sâu sắc tư tưởng chỉ đạc của Đảng ta trong việc thực hiện nhiệm vụ quốc phòng, an ninh trong thời kỳ mới. </w:t>
      </w:r>
    </w:p>
    <w:p w14:paraId="00FDDEB3" w14:textId="77777777" w:rsidR="004601E3" w:rsidRPr="00F050AF" w:rsidRDefault="0014247F" w:rsidP="0065292C">
      <w:pPr>
        <w:pStyle w:val="NormalWeb"/>
        <w:spacing w:before="60" w:beforeAutospacing="0" w:after="60" w:afterAutospacing="0"/>
        <w:ind w:left="567" w:firstLine="142"/>
        <w:rPr>
          <w:b/>
          <w:bCs/>
          <w:i/>
          <w:iCs/>
          <w:sz w:val="26"/>
          <w:szCs w:val="26"/>
          <w:lang w:val="vi-VN"/>
        </w:rPr>
      </w:pPr>
      <w:r w:rsidRPr="00F050AF">
        <w:rPr>
          <w:b/>
          <w:bCs/>
          <w:i/>
          <w:iCs/>
          <w:sz w:val="26"/>
          <w:szCs w:val="26"/>
          <w:lang w:val="vi-VN"/>
        </w:rPr>
        <w:t xml:space="preserve">b) Một số nội dung dạy học bằng phương pháp tình huống giảng dạy môn học Giáo </w:t>
      </w:r>
      <w:r w:rsidRPr="00F050AF">
        <w:rPr>
          <w:b/>
          <w:bCs/>
          <w:i/>
          <w:iCs/>
          <w:sz w:val="26"/>
          <w:szCs w:val="26"/>
          <w:lang w:val="vi-VN"/>
        </w:rPr>
        <w:tab/>
        <w:t xml:space="preserve">dục quốc phòng an ninh </w:t>
      </w:r>
    </w:p>
    <w:p w14:paraId="26551CB2"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Kết hợp chặt chẽ hai nhiệm vụ chiến lược của cách mạng Việt Nam là xây dựng CNXH và bảo vệ Tổ quốc XHCN. Kết hợp quốc phòng, an ninh với kinh tế. Gần nhiệm vụ quốc phòng với nhiệm vụ an ninh, phối hợp chặt chẽ nhiệm vụ quốc phòng, an ninh với hoạt động đối ngoại.</w:t>
      </w:r>
    </w:p>
    <w:p w14:paraId="2A3A9DD3"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Củng cố quốc phòng, giữ vững an ninh quốc gia là nhiệm vụ trọng yếu thường xuyên của Đảng, Nhà nước và của toàn dân.</w:t>
      </w:r>
    </w:p>
    <w:p w14:paraId="25C57FBC"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Hoàn thiện hệ thống pháp luật về bảo vệ Tổ quốc, thể chế hóa các chủ trương, chính sách của Đảng về xây dựng nền quốc phòng toàn dân, ANND. Tăng cường sự lãnh đạo của Đảng đối với Quân đội, Công an, đối với sự nghiệp củng cố quốc phòng, an ninh.</w:t>
      </w:r>
    </w:p>
    <w:p w14:paraId="24C2037D"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Nền quốc phòng, an ninh nhân dân là nền quốc phòng, an ninh của dân, do dân, vì dân, nhằm mục đích duy nhất là tự vệ chính đáng, nền quốc phòng gắn với nền an ninh nhân dân.</w:t>
      </w:r>
    </w:p>
    <w:p w14:paraId="420C8660" w14:textId="77777777" w:rsidR="004601E3" w:rsidRPr="00F050AF" w:rsidRDefault="0014247F" w:rsidP="0065292C">
      <w:pPr>
        <w:pStyle w:val="NormalWeb"/>
        <w:spacing w:before="60" w:beforeAutospacing="0" w:after="60" w:afterAutospacing="0"/>
        <w:ind w:left="567" w:firstLine="142"/>
        <w:rPr>
          <w:sz w:val="26"/>
          <w:szCs w:val="26"/>
          <w:lang w:val="vi-VN"/>
        </w:rPr>
      </w:pPr>
      <w:r w:rsidRPr="00F050AF">
        <w:rPr>
          <w:sz w:val="26"/>
          <w:szCs w:val="26"/>
          <w:lang w:val="vi-VN"/>
        </w:rPr>
        <w:tab/>
      </w:r>
      <w:r w:rsidRPr="00F050AF">
        <w:rPr>
          <w:sz w:val="26"/>
          <w:szCs w:val="26"/>
          <w:lang w:val="vi-VN"/>
        </w:rPr>
        <w:tab/>
        <w:t>- Mục đích, nhiệm vụ, nội dung, biện pháp xây dựng nền quốc phòng toàn dân, an ninh nhân dân cho giai đoạn hiện nay. Nâng cao trách nhiệm của học sinh trong xây dựng nền quốc phòng toàn dân, an ninh nhân dân.</w:t>
      </w:r>
    </w:p>
    <w:p w14:paraId="758BD64B" w14:textId="77777777" w:rsidR="004601E3" w:rsidRPr="00F050AF" w:rsidRDefault="0014247F" w:rsidP="0065292C">
      <w:pPr>
        <w:pStyle w:val="NormalWeb"/>
        <w:spacing w:before="60" w:beforeAutospacing="0" w:after="60" w:afterAutospacing="0"/>
        <w:ind w:left="567" w:firstLine="142"/>
        <w:rPr>
          <w:b/>
          <w:bCs/>
          <w:i/>
          <w:iCs/>
          <w:sz w:val="26"/>
          <w:szCs w:val="26"/>
          <w:lang w:val="vi-VN"/>
        </w:rPr>
      </w:pPr>
      <w:r w:rsidRPr="00F050AF">
        <w:rPr>
          <w:b/>
          <w:bCs/>
          <w:i/>
          <w:iCs/>
          <w:sz w:val="26"/>
          <w:szCs w:val="26"/>
          <w:lang w:val="vi-VN"/>
        </w:rPr>
        <w:lastRenderedPageBreak/>
        <w:t>c) Vai trò phương pháp dạy học bằng tình huống với môn học Giáo dục quốc phòng an ninh</w:t>
      </w:r>
    </w:p>
    <w:p w14:paraId="10A8F36F"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Thực hành và áp dụng kiến thức: Phương pháp tình huống tạo điều kiện cho học sinh thực hành và áp dụng kiến thức một cách thực tiễn và hiệu quả. Cụ thể: Chiến thuật bộ binh, địa hình quân sự, ...</w:t>
      </w:r>
    </w:p>
    <w:p w14:paraId="3C8FAA4A"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 Phát triển kỹ năng quản lý và giải quyết vấn đề: điều này giúp các em trở nên linh hoạt và tự tin khi đối mặt với các thách thức khi học tập. </w:t>
      </w:r>
    </w:p>
    <w:p w14:paraId="6E849EDD"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Tăng cường khả năng làm việc nhóm: Việc này tạo ra một môi trường hợp tác và trao đổi ý kiến, các em có thể học hỏi từ nhau và phát triển kỹ năng giao tiếp và làm việc nhóm.</w:t>
      </w:r>
    </w:p>
    <w:p w14:paraId="621AD82D" w14:textId="0ED5D361" w:rsidR="004601E3" w:rsidRPr="00430421"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Tạo ra trải nghiệm học tập đa chiều: kích thích sự tò mò và sáng tạo của học sinh.</w:t>
      </w:r>
    </w:p>
    <w:p w14:paraId="3AE41B6D" w14:textId="77777777" w:rsidR="004601E3" w:rsidRPr="00F050AF" w:rsidRDefault="0014247F" w:rsidP="0065292C">
      <w:pPr>
        <w:pStyle w:val="Heading1"/>
        <w:keepNext w:val="0"/>
        <w:keepLines w:val="0"/>
        <w:spacing w:before="60" w:after="60"/>
        <w:rPr>
          <w:rFonts w:cs="Times New Roman"/>
          <w:szCs w:val="26"/>
          <w:lang w:val="vi-VN"/>
        </w:rPr>
      </w:pPr>
      <w:r w:rsidRPr="00F050AF">
        <w:rPr>
          <w:rFonts w:cs="Times New Roman"/>
          <w:szCs w:val="26"/>
          <w:lang w:val="vi-VN"/>
        </w:rPr>
        <w:t xml:space="preserve">2. Tìm hiểu các công trình nghiên cứu về phương pháp dạy học tình huống </w:t>
      </w:r>
    </w:p>
    <w:p w14:paraId="5BFCFFB6"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2.1. Một số nghiên cứu về dạy học tình huống trên thế giới</w:t>
      </w:r>
    </w:p>
    <w:p w14:paraId="13EABE2A"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Dạy học theo tình huống đã được xuất hiện khá sớm trong lịch sử giáo dục trên thế giới. Truyền thống kích thích người học tích cực của lịch sử giáo dục Trung Quốc mà tiêu biểu là Khổng Tử (551-479 TCN) với kinh nghiệm sử dụng tình huống theo hướng nêu vấn đề, cá thể hoá tiếp nhận, ghi lại trong các sách văn học cổ được coi là tấm gương về phương pháp giáo dục tích cực cho hậu thế. </w:t>
      </w:r>
    </w:p>
    <w:p w14:paraId="2F8E0AF4"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Thời Hy Lạp cổ đại, Socrates đã chú ý đến “tính vấn đề” trong dạy học, ông đã xây dựng một phương pháp độc đáo: “Tọa đàm – tranh luận” đó là tư tưởng khởi đầu của phương pháp đàm thoại. </w:t>
      </w:r>
    </w:p>
    <w:p w14:paraId="7747073B"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Ở phương tây, Mỹ là nước sớm nghiên cứu và áp dụng tình huống trong giáo dục, đào tạo. Tình huống, phương pháp dạy học (Case - Method Teaching) được biết đến như một dạng dạy học ở trường Harvard Law vào năm 1870 và đã được chấp nhận một vài năm sau đó. </w:t>
      </w:r>
    </w:p>
    <w:p w14:paraId="7AED6568"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Từ đầu thế kỷ XX trở lại đây, ở các nước phát triển như Mỹ, Liên Xô (cũ), Pháp, Hà Lan... tình huống đã được nghiên cứu và ứng dụng ngày càng rộng rãi trong công tác giáo dục, đào tạo nghề với vai trò như là một dạng, một phương pháp dạy học tích cực. Trong đó, hai dạng dạy học sử dụng tình huống được đề cập đến nhiều hơn cả là dạy học nêu vấn đề, dạy học giải quyết vấn đề và học tập dựa trên vấn đề, học tập định hướng tới vấn đề.</w:t>
      </w:r>
    </w:p>
    <w:p w14:paraId="0058341B" w14:textId="77777777" w:rsidR="004601E3" w:rsidRPr="00F050AF" w:rsidRDefault="0014247F" w:rsidP="0065292C">
      <w:pPr>
        <w:pStyle w:val="NoSpacing"/>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Dạy học nêu vấn đề và dạy học giải quyết vấn đề được các nhà giáo dục Ba lan và liên xô cũ nghiên cứu, bàn luận, trình bày sâu sắc và nêu rõ: hệ thống tình huống </w:t>
      </w:r>
      <w:r w:rsidRPr="00F050AF">
        <w:rPr>
          <w:rFonts w:cs="Times New Roman"/>
          <w:szCs w:val="26"/>
          <w:lang w:val="vi-VN"/>
        </w:rPr>
        <w:lastRenderedPageBreak/>
        <w:t>có vấn đề chính là hạt nhân của dạy học nêu vấn đề. Từ dạng dạy học này, ứng dụng của phương pháp sử dụng tình huống trong các ngành nghề, trong các lĩnh vực quản lý, trong hoạt động sản xuất, trong hoạt động nghiên cứu khoa học và trong đào tạo nghề nghiệp dần dần được đặt ra</w:t>
      </w:r>
    </w:p>
    <w:p w14:paraId="52D3A3E2"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Tổng quan nghiên cứu về dạy học theo tình huống có vấn đề trên thế giới cho thấy các nghiên cứu, vận dụng học theo THCVĐ đều thống nhất về một số đặc trưng sau: </w:t>
      </w:r>
    </w:p>
    <w:p w14:paraId="1C42F829"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Dạy học theo THCVĐ là một PPDH tiếp cận theo hướng lấy người học làm trung tâm, phù hợp với giảng dạy THPT với việc trao quyền cho người học tiến hành nghiên cứu, tích hợp lý thuyết và thực hành, áp dụng kiến thức và kỹ năng để phát triển các giải pháp khả thi cho một vấn đề xác định. </w:t>
      </w:r>
    </w:p>
    <w:p w14:paraId="503703B3"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Người học phải có trách nhiệm với việc học của mình: Tự định hướng, tự điều chỉnh việc học. Giáo viên là người tổ chức, hỗ trợ và hướng dẫn học tập. </w:t>
      </w:r>
    </w:p>
    <w:p w14:paraId="6995DCD1"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Các THCVĐ được sử dụng trong dạy học thường liên quan đến thực tế, khi đưa ra chưa có câu trả lời đúng duy nhất và có nhiều hơn một giải pháp. </w:t>
      </w:r>
    </w:p>
    <w:p w14:paraId="35452241"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Học tập luôn được tích hợp từ nhiều lĩnh vực, từ nhiều nguồn khác nhau và hợp tác theo nhóm là điều cần thiết.</w:t>
      </w:r>
    </w:p>
    <w:p w14:paraId="383FF9C5"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2.2. Một số nghiên cứu về dạy học tình huống ở Việt Nam</w:t>
      </w:r>
    </w:p>
    <w:p w14:paraId="79692E56" w14:textId="77777777" w:rsidR="003A0DB3" w:rsidRPr="00430421"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Những câu chuyện dân gian, những câu chuyện lịch sử, những câu chuyện thường nhật điển hình về ứng xử và cách ứng xử thường được viện dẫn trong những cuộc chuyện trò; được đưa ra để tranh luận, trao đổi; để răn dạy người khác với nhiều hình thức đa dạng và phong phú trên mọi phương tiện và cho mọi lứa tuổi. Điển hình như những cuộc thi có phần ứng xử; các chương trình truyền hình: Đường lên đỉnh Olympia, Ai là triệu phú? Ơn giời cậu đây rồi! Thiếu niên nói…; các chuyên mục về tình huống và ứng xử tình huống trong các báo và tạp chí… </w:t>
      </w:r>
    </w:p>
    <w:p w14:paraId="6F5FAED0" w14:textId="154458E0" w:rsidR="004601E3" w:rsidRPr="00F050AF" w:rsidRDefault="003A0DB3" w:rsidP="0065292C">
      <w:pPr>
        <w:spacing w:before="60" w:after="60"/>
        <w:ind w:left="567" w:firstLine="142"/>
        <w:rPr>
          <w:rFonts w:cs="Times New Roman"/>
          <w:szCs w:val="26"/>
          <w:lang w:val="vi-VN"/>
        </w:rPr>
      </w:pPr>
      <w:r w:rsidRPr="00430421">
        <w:rPr>
          <w:rFonts w:cs="Times New Roman"/>
          <w:szCs w:val="26"/>
          <w:lang w:val="vi-VN"/>
        </w:rPr>
        <w:tab/>
      </w:r>
      <w:r w:rsidRPr="00430421">
        <w:rPr>
          <w:rFonts w:cs="Times New Roman"/>
          <w:szCs w:val="26"/>
          <w:lang w:val="vi-VN"/>
        </w:rPr>
        <w:tab/>
      </w:r>
      <w:r w:rsidR="0014247F" w:rsidRPr="00F050AF">
        <w:rPr>
          <w:rFonts w:cs="Times New Roman"/>
          <w:szCs w:val="26"/>
          <w:lang w:val="vi-VN"/>
        </w:rPr>
        <w:t>Hồ Ngọc Đại cho rằng: Việc dạy học theo tình huống có vấn đề cũng giống như ta xua tri thức ra khỏi nơi trú ẩn của nó, hoặc đập vỡ, phanh phui nó ra. Ông khuyên xây dựng tình huống có vấn đề nên chọn những tình huống đảm bảo được những yêu cầu như: phải rất đơn giản, đến mức không thể đơn giản hơn; mỗi chi tiết trong tình huống chỉ có một nghĩa, không nên có chi tiết đánh đố; mỗi chi tiết đều quen thuộc và người kém nhất cũng có thể biết được (hoặc ít nhiều có sự giúp đỡ của bạn, của thầy); nội dung tiềm tàng trong tình huống có vấn đề ấy phải hết sức phong phú (Hồ Ngọc Đại, 1985).</w:t>
      </w:r>
    </w:p>
    <w:p w14:paraId="44C2595F"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lastRenderedPageBreak/>
        <w:tab/>
      </w:r>
      <w:r w:rsidRPr="00F050AF">
        <w:rPr>
          <w:rFonts w:cs="Times New Roman"/>
          <w:szCs w:val="26"/>
          <w:lang w:val="vi-VN"/>
        </w:rPr>
        <w:tab/>
        <w:t>Đinh Quang Báo nghiên cứu ứng dụng dạy học nêu vấn đề và xây dựng tình huống sư phạm bằng các bài tập tình huống để rèn luyện cho sinh viên kỹ năng dạy học môn sinh học (Đinh Quang Báo - Phan Đức Duy, 1994).</w:t>
      </w:r>
    </w:p>
    <w:p w14:paraId="6EEB7C6F"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Trong tài liệu “Bài tập tình huống quản lý giáo dục” của tác giả Nguyễn Đình Chỉnh, mặc dù không đi sâu phân tích cơ sở lý thuyết của bài tập tình huống, song tác giả đã đưa ra quy trình rèn luyện kỹ năng giải quyết bài tập tình huống giáo dục (Nguyễn Đình Chỉnh, 1995). </w:t>
      </w:r>
    </w:p>
    <w:p w14:paraId="5B118FE1"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Vũ Văn Tảo đặc biệt coi dạy học theo tình huống có vấn đề là một hướng mới trong mục tiêu và phương pháp đào tạo, cho rằng: “Giải quyết vấn đề là một ý tưởng xuất hiện trong giáo dục hiện đại một cách khá phổ biến và có tính hấp dẫn trong vòng hơn một thập kỷ nay”. Lấy “vấn đề”, “chủ đề”, “tình huống có vấn đề” làm một hướng cải cách dạy học, lấy “bồi dưỡng năng lực giải quyết vấn đề” làm một yêu cầu mới của mục tiêu đào tạo. </w:t>
      </w:r>
    </w:p>
    <w:p w14:paraId="4BC997C2"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Tác giả Trần Văn Hà đã biên soạn nhiều tài liệu giảng dạy theo phương pháp này và đã xây dựng được hàng ngàn tình huống có vấn đề trong nông nghiệp. Ông đưa ra bốn giai đoạn trong phương pháp xử lý tình huống có vấn đề và bảy bước trong quá trình ra một quyết định. </w:t>
      </w:r>
    </w:p>
    <w:p w14:paraId="0FCFD255"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2.3. Một số nghiên cứu về dạy học theo tình huống trong lĩnh vực giáo dục quốc </w:t>
      </w:r>
      <w:r w:rsidRPr="00F050AF">
        <w:rPr>
          <w:rFonts w:cs="Times New Roman"/>
          <w:lang w:val="vi-VN"/>
        </w:rPr>
        <w:tab/>
        <w:t>phòng an ninh</w:t>
      </w:r>
    </w:p>
    <w:p w14:paraId="32C4CD16"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Trong Quân đội các công trình nghiên cứu về dạy học theo THCVĐ bao gồm:</w:t>
      </w:r>
    </w:p>
    <w:p w14:paraId="42FCA666"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Tác giả Nguyễn Chính Trung năm 2007 cho rằng: THCVĐ là một câu chuyện mô tả những sự kiện, hoàn cảnh, có thực hoặc hư cấu nhằm mục đích dạy và học. Điều kiện áp dụng: được chuẩn bị về kiến thức, tình huống phải sát thực tế, dữ liệu phải đủ thông tin. Cách tiến hành: nêu tên chủ đề, xác định mục tiêu học tập, nêu tình huống, nêu câu hỏi. Về quy trình giảng một bài theo phương pháp dạy học theo THCVĐ thường gồm 3 phần: khoảng 50% thời gian giới thiệu lý thuyết hoặc những nguyên tắc cơ bản, khoảng 40% thời gian nghiên cứu tình huống (nghiên cứu cá nhân và thảo luận nhóm) cử người trình bày cách xử lý tình huống, trao đổi; khoảng 10% thời gian để giáo viên kết luận trao đổi và củng cố nâng cao phần lý thuyết.</w:t>
      </w:r>
    </w:p>
    <w:p w14:paraId="718875FC"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Trong cuốn Giáo trình: “Lý luận dạy học ở đại học quân sự” của tác giả Đặng Đức Thắng đề cập dạy học nêu vấn đề với tư cách là một kiểu dạy học tích cực. Tác giả chỉ ra các thành tố cơ bản của dạy học nêu vấn đề bao gồm: Vấn đề học tập, câu hỏi vấn đề, nhiệm vụ vấn đề, THCVĐ. Tác giả cho rằng: Muốn xuất hiện THCVĐ thì vấn đề học tập, câu hỏi, nhiệm vụ vấn đề đặt ra phải chứa đựng những khó khăn nhất định, người học có thể giải quyết được trên cơ sở kiến thức đã có và sự tìm tòi cách </w:t>
      </w:r>
      <w:r w:rsidRPr="00F050AF">
        <w:rPr>
          <w:rFonts w:cs="Times New Roman"/>
          <w:szCs w:val="26"/>
          <w:lang w:val="vi-VN"/>
        </w:rPr>
        <w:lastRenderedPageBreak/>
        <w:t xml:space="preserve">giải quyết mới, lúc đó xuất hiện trạng thái tâm lý hứng thú, sẵn sàng tham gia GQVĐ. Nội dung hướng vào giới thiệu và tập trung làm rõ hệ thống các phương pháp dạy học tích cực, trong đó tác giả chỉ ra cách thức vận dụng kiểu dạy học nêu vấn đề, qui trình tiến hành một bài giảng nêu vấn đề (Đặng Đức Thắng, 2003).   </w:t>
      </w:r>
    </w:p>
    <w:p w14:paraId="1B234A12"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Trong luận án tiến sĩ: “Phương hướng vận dụng hệ phương pháp dạy học phát huy tính tích cực nhận thức của học viên Đại học quân sự” của tác giả Lê Hồng Thái, cho thấy: khi dạy học theo tình huống có vấn đề, hoạt động chủ yếu của giáo viên là tổ chức những tình huống có vấn đề rồi hướng dẫn học viên tự giải quyết bằng cách nêu lên những giả thuyết, tổ chức thảo luận, thực nghiệm, chứng minh để đi đến kiến thức mới dựa trên những kiến thức, kỹ năng đã có. Bằng con đường hoạt động tích cực đó, học viên không những chủ động nắm vững kiến thức mà còn phát triển năng lực tư duy, nắm được cách thức hành động. Giáo viên phát huy triệt để chức năng tổ chức điều khiển quá trình dạy học, thay cho sự truyền thụ một chiều, độc thoại là sự tổ chức tranh luận, làm trọng tài phân xử các ý kiến đối lập của học viên. </w:t>
      </w:r>
    </w:p>
    <w:p w14:paraId="33DD6264"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Tác giả Trần Minh Sang cho rằng: Trong quá trình học tập, GV cần hướng dẫn cải tiến phương pháp học tập cho học sinh, điều chỉnh, đổi mới phương pháp học tập cho học sinh, phương pháp giảng dạy của GV. Việc phải đổi mới phương pháp giảng dạy theo hướng tích cực hoá quá trình học tập của học sinh, GV phải tạo ra được cơ chế buộc học sinh phải tham gia tích cực học tập, chủ động tham khảo tài liệu, chủ động nắm bắt nội dung môn học, từ đó học sinh hiểu sâu hơn nữa kiến thức đã được trang bị. </w:t>
      </w:r>
    </w:p>
    <w:p w14:paraId="2E32FF21" w14:textId="77777777" w:rsidR="003A0DB3" w:rsidRPr="00430421"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Nghiên cứu về đánh giá năng lực của sinh viên tại Trung tâm giáo dục quốc phòng và an ninh. Tác giả Lê Thùy Linh khẳng định: Để đánh giá năng lực của SV tại ở trung tâm GDQP&amp;AN, giảng viên cần quan tâm đến hình thức đánh giá thường xuyên, kết hợp đánh giá thường xuyên với đánh giá định kỳ và đánh giá tổng kết, gắn liền với quá trình học tập của người học, coi đánh giá như là một hoạt động học tập.</w:t>
      </w:r>
    </w:p>
    <w:p w14:paraId="4F14659A" w14:textId="41E1AEE3" w:rsidR="004601E3" w:rsidRPr="00F050AF" w:rsidRDefault="003A0DB3" w:rsidP="0065292C">
      <w:pPr>
        <w:spacing w:before="60" w:after="60"/>
        <w:ind w:left="567" w:firstLine="142"/>
        <w:rPr>
          <w:rFonts w:cs="Times New Roman"/>
          <w:szCs w:val="26"/>
          <w:lang w:val="vi-VN"/>
        </w:rPr>
      </w:pPr>
      <w:r w:rsidRPr="00430421">
        <w:rPr>
          <w:rFonts w:cs="Times New Roman"/>
          <w:szCs w:val="26"/>
          <w:lang w:val="vi-VN"/>
        </w:rPr>
        <w:tab/>
      </w:r>
      <w:r w:rsidRPr="00430421">
        <w:rPr>
          <w:rFonts w:cs="Times New Roman"/>
          <w:szCs w:val="26"/>
          <w:lang w:val="vi-VN"/>
        </w:rPr>
        <w:tab/>
      </w:r>
      <w:r w:rsidR="0014247F" w:rsidRPr="00F050AF">
        <w:rPr>
          <w:rFonts w:cs="Times New Roman"/>
          <w:szCs w:val="26"/>
          <w:lang w:val="vi-VN"/>
        </w:rPr>
        <w:t>Do đó, đánh giá năng lực cần phối hợp giữa đánh giá với dạy học, kết hợp giữa kiểm tra thường xuyên và thi kết thúc từng môn học.</w:t>
      </w:r>
    </w:p>
    <w:p w14:paraId="5C8AA587" w14:textId="77777777" w:rsidR="008F292A" w:rsidRPr="00F050AF" w:rsidRDefault="008F292A" w:rsidP="00C73957">
      <w:pPr>
        <w:spacing w:before="60" w:after="60"/>
        <w:ind w:left="567"/>
        <w:rPr>
          <w:rFonts w:cs="Times New Roman"/>
          <w:szCs w:val="26"/>
          <w:lang w:val="vi-VN"/>
        </w:rPr>
      </w:pPr>
      <w:r w:rsidRPr="00F050AF">
        <w:rPr>
          <w:rFonts w:cs="Times New Roman"/>
          <w:b/>
          <w:bCs/>
          <w:szCs w:val="26"/>
          <w:shd w:val="clear" w:color="auto" w:fill="FFFFFF"/>
          <w:lang w:val="vi-VN"/>
        </w:rPr>
        <w:t xml:space="preserve">       </w:t>
      </w:r>
      <w:r w:rsidRPr="00F050AF">
        <w:rPr>
          <w:rFonts w:cs="Times New Roman"/>
          <w:b/>
          <w:bCs/>
          <w:i/>
          <w:iCs/>
          <w:szCs w:val="26"/>
          <w:lang w:val="vi-VN"/>
        </w:rPr>
        <w:t>Kết luận:</w:t>
      </w:r>
      <w:r w:rsidRPr="00F050AF">
        <w:rPr>
          <w:rFonts w:cs="Times New Roman"/>
          <w:szCs w:val="26"/>
          <w:lang w:val="vi-VN"/>
        </w:rPr>
        <w:t xml:space="preserve"> Trong chương 1 nhóm chúng em đã trình bày những khái niệm cơ bản nhất, cơ sở thực tiễn, cơ sở lý luận,  vai  trò và tìm hiểu các công trình nghiên cứu về phương pháp dạy học tình huống.</w:t>
      </w:r>
    </w:p>
    <w:p w14:paraId="656E8FC6" w14:textId="3BCB5796" w:rsidR="004601E3" w:rsidRPr="00F050AF" w:rsidRDefault="008F292A" w:rsidP="00C73957">
      <w:pPr>
        <w:spacing w:before="60" w:after="60"/>
        <w:ind w:left="567"/>
        <w:rPr>
          <w:rFonts w:eastAsia="Times New Roman" w:cs="Times New Roman"/>
          <w:b/>
          <w:szCs w:val="26"/>
          <w:lang w:val="vi-VN"/>
        </w:rPr>
      </w:pPr>
      <w:r w:rsidRPr="00F050AF">
        <w:rPr>
          <w:rFonts w:cs="Times New Roman"/>
          <w:szCs w:val="26"/>
          <w:lang w:val="vi-VN"/>
        </w:rPr>
        <w:tab/>
        <w:t xml:space="preserve">Những nội dung đã trình bày ở chương 1 cho phép chúng em đi đúng hướng trong quá trình nghiên cứu, tìm hiểu về thực trạng vận dụng phương pháp dạy học tình huống để nâng cao chất lượng học tập môn Giáo dục quốc phòng và an ninh cho học sinh THPT trên địa bàn thành phố Vinh. Từ đó phân tích ra những điểm đạt được, hạn </w:t>
      </w:r>
      <w:r w:rsidRPr="00F050AF">
        <w:rPr>
          <w:rFonts w:cs="Times New Roman"/>
          <w:szCs w:val="26"/>
          <w:lang w:val="vi-VN"/>
        </w:rPr>
        <w:lastRenderedPageBreak/>
        <w:t>chế  để nhằm có các biện pháp để tiến hành giải quyết. Có vai trò quan trọng và tác động mạnh mẽ đến kết quả học tập của học sinh.</w:t>
      </w:r>
      <w:r w:rsidR="0014247F" w:rsidRPr="00F050AF">
        <w:rPr>
          <w:rFonts w:cs="Times New Roman"/>
          <w:b/>
          <w:szCs w:val="26"/>
          <w:lang w:val="vi-VN"/>
        </w:rPr>
        <w:br w:type="page"/>
      </w:r>
    </w:p>
    <w:p w14:paraId="08FE2DAF" w14:textId="77777777" w:rsidR="00385A15" w:rsidRPr="00F050AF" w:rsidRDefault="0014247F" w:rsidP="0065292C">
      <w:pPr>
        <w:pStyle w:val="Heading1"/>
        <w:keepNext w:val="0"/>
        <w:keepLines w:val="0"/>
        <w:spacing w:before="60" w:after="60"/>
        <w:jc w:val="center"/>
        <w:rPr>
          <w:rFonts w:cs="Times New Roman"/>
          <w:szCs w:val="26"/>
          <w:shd w:val="clear" w:color="auto" w:fill="FFFFFF"/>
          <w:lang w:val="vi-VN"/>
        </w:rPr>
      </w:pPr>
      <w:r w:rsidRPr="00F050AF">
        <w:rPr>
          <w:rFonts w:eastAsia="Times New Roman" w:cs="Times New Roman"/>
          <w:szCs w:val="26"/>
          <w:lang w:val="vi-VN"/>
        </w:rPr>
        <w:lastRenderedPageBreak/>
        <w:t xml:space="preserve">CHƯƠNG II: </w:t>
      </w:r>
      <w:r w:rsidRPr="00F050AF">
        <w:rPr>
          <w:rFonts w:cs="Times New Roman"/>
          <w:szCs w:val="26"/>
          <w:shd w:val="clear" w:color="auto" w:fill="FFFFFF"/>
          <w:lang w:val="vi-VN"/>
        </w:rPr>
        <w:t>THỰC TRẠNG NGHIÊN CỨU CỦA ĐỀ TÀI</w:t>
      </w:r>
    </w:p>
    <w:p w14:paraId="22A53B8F" w14:textId="5CF6F412" w:rsidR="004601E3" w:rsidRPr="00F050AF" w:rsidRDefault="00385A15" w:rsidP="0065292C">
      <w:pPr>
        <w:pStyle w:val="Heading1"/>
        <w:keepNext w:val="0"/>
        <w:keepLines w:val="0"/>
        <w:spacing w:before="60" w:after="60"/>
        <w:jc w:val="left"/>
        <w:rPr>
          <w:rFonts w:cs="Times New Roman"/>
          <w:szCs w:val="26"/>
          <w:shd w:val="clear" w:color="auto" w:fill="FFFFFF"/>
          <w:lang w:val="vi-VN"/>
        </w:rPr>
      </w:pPr>
      <w:r w:rsidRPr="00F050AF">
        <w:rPr>
          <w:rFonts w:cs="Times New Roman"/>
          <w:szCs w:val="26"/>
          <w:shd w:val="clear" w:color="auto" w:fill="FFFFFF"/>
          <w:lang w:val="vi-VN"/>
        </w:rPr>
        <w:t xml:space="preserve">1. </w:t>
      </w:r>
      <w:r w:rsidR="0014247F" w:rsidRPr="00F050AF">
        <w:rPr>
          <w:rFonts w:cs="Times New Roman"/>
          <w:szCs w:val="26"/>
          <w:lang w:val="vi-VN"/>
        </w:rPr>
        <w:t>Khái quát tổng quan về thành phố Vinh</w:t>
      </w:r>
    </w:p>
    <w:p w14:paraId="37EAA661" w14:textId="77777777" w:rsidR="004601E3" w:rsidRPr="00430421" w:rsidRDefault="0014247F" w:rsidP="0065292C">
      <w:pPr>
        <w:spacing w:before="60" w:after="60"/>
        <w:ind w:left="567"/>
        <w:rPr>
          <w:rFonts w:cs="Times New Roman"/>
          <w:szCs w:val="26"/>
          <w:lang w:val="vi-VN"/>
        </w:rPr>
      </w:pPr>
      <w:r w:rsidRPr="00430421">
        <w:rPr>
          <w:rFonts w:cs="Times New Roman"/>
          <w:szCs w:val="26"/>
          <w:lang w:val="vi-VN"/>
        </w:rPr>
        <w:t>Thành phố Vinh là đô thị loại 1 thuộc tỉnh Nghệ An. Diện tích 104,96 </w:t>
      </w:r>
      <w:hyperlink r:id="rId12" w:tooltip="Kilômét vuông" w:history="1">
        <w:r w:rsidRPr="00430421">
          <w:rPr>
            <w:rStyle w:val="Hyperlink"/>
            <w:rFonts w:cs="Times New Roman"/>
            <w:color w:val="auto"/>
            <w:szCs w:val="26"/>
            <w:u w:val="none"/>
            <w:lang w:val="vi-VN"/>
          </w:rPr>
          <w:t>km²</w:t>
        </w:r>
      </w:hyperlink>
      <w:r w:rsidRPr="00430421">
        <w:rPr>
          <w:rFonts w:cs="Times New Roman"/>
          <w:szCs w:val="26"/>
          <w:lang w:val="vi-VN"/>
        </w:rPr>
        <w:t>. Dân số: 480.000 người (2013).</w:t>
      </w:r>
    </w:p>
    <w:p w14:paraId="3FFDB161"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Thành phố Vinh là thành phố nằm bên bờ sông Lam, </w:t>
      </w:r>
      <w:hyperlink r:id="rId13" w:tooltip="Hướng Bắc" w:history="1">
        <w:r w:rsidRPr="00F050AF">
          <w:rPr>
            <w:rFonts w:eastAsia="Times New Roman" w:cs="Times New Roman"/>
            <w:szCs w:val="26"/>
            <w:lang w:val="vi-VN" w:eastAsia="vi-VN"/>
          </w:rPr>
          <w:t>phía Bắc</w:t>
        </w:r>
      </w:hyperlink>
      <w:r w:rsidRPr="00F050AF">
        <w:rPr>
          <w:rFonts w:eastAsia="Times New Roman" w:cs="Times New Roman"/>
          <w:szCs w:val="26"/>
          <w:lang w:val="vi-VN" w:eastAsia="vi-VN"/>
        </w:rPr>
        <w:t> giáp huyện </w:t>
      </w:r>
      <w:hyperlink r:id="rId14" w:tooltip="Nghi Lộc" w:history="1">
        <w:r w:rsidRPr="00F050AF">
          <w:rPr>
            <w:rFonts w:eastAsia="Times New Roman" w:cs="Times New Roman"/>
            <w:szCs w:val="26"/>
            <w:lang w:val="vi-VN" w:eastAsia="vi-VN"/>
          </w:rPr>
          <w:t>Nghi Lộc</w:t>
        </w:r>
      </w:hyperlink>
      <w:r w:rsidRPr="00F050AF">
        <w:rPr>
          <w:rFonts w:eastAsia="Times New Roman" w:cs="Times New Roman"/>
          <w:szCs w:val="26"/>
          <w:lang w:val="vi-VN" w:eastAsia="vi-VN"/>
        </w:rPr>
        <w:t>, </w:t>
      </w:r>
      <w:hyperlink r:id="rId15" w:tooltip="Hướng Nam" w:history="1">
        <w:r w:rsidRPr="00F050AF">
          <w:rPr>
            <w:rFonts w:eastAsia="Times New Roman" w:cs="Times New Roman"/>
            <w:szCs w:val="26"/>
            <w:lang w:val="vi-VN" w:eastAsia="vi-VN"/>
          </w:rPr>
          <w:t>phía Nam</w:t>
        </w:r>
      </w:hyperlink>
      <w:r w:rsidRPr="00F050AF">
        <w:rPr>
          <w:rFonts w:eastAsia="Times New Roman" w:cs="Times New Roman"/>
          <w:szCs w:val="26"/>
          <w:lang w:val="vi-VN" w:eastAsia="vi-VN"/>
        </w:rPr>
        <w:t> và Đông Nam giáp huyện </w:t>
      </w:r>
      <w:hyperlink r:id="rId16" w:tooltip="Nghi Xuân" w:history="1">
        <w:r w:rsidRPr="00F050AF">
          <w:rPr>
            <w:rFonts w:eastAsia="Times New Roman" w:cs="Times New Roman"/>
            <w:szCs w:val="26"/>
            <w:lang w:val="vi-VN" w:eastAsia="vi-VN"/>
          </w:rPr>
          <w:t>Nghi Xuân</w:t>
        </w:r>
      </w:hyperlink>
      <w:r w:rsidRPr="00F050AF">
        <w:rPr>
          <w:rFonts w:eastAsia="Times New Roman" w:cs="Times New Roman"/>
          <w:szCs w:val="26"/>
          <w:lang w:val="vi-VN" w:eastAsia="vi-VN"/>
        </w:rPr>
        <w:t>, phía Tây và Tây Nam giáp huyện </w:t>
      </w:r>
      <w:hyperlink r:id="rId17" w:tooltip="Hưng Nguyên" w:history="1">
        <w:r w:rsidRPr="00F050AF">
          <w:rPr>
            <w:rFonts w:eastAsia="Times New Roman" w:cs="Times New Roman"/>
            <w:szCs w:val="26"/>
            <w:lang w:val="vi-VN" w:eastAsia="vi-VN"/>
          </w:rPr>
          <w:t>Hưng Nguyên</w:t>
        </w:r>
      </w:hyperlink>
      <w:r w:rsidRPr="00F050AF">
        <w:rPr>
          <w:rFonts w:eastAsia="Times New Roman" w:cs="Times New Roman"/>
          <w:szCs w:val="26"/>
          <w:lang w:val="vi-VN" w:eastAsia="vi-VN"/>
        </w:rPr>
        <w:t xml:space="preserve">. </w:t>
      </w:r>
    </w:p>
    <w:p w14:paraId="028A9D6D"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Lịch sử: Thế kỷ XV dưới thời Lê Lợi và Nguyễn Trãi thì vùng Vinh thực sự được quan tâm đặc biệt.</w:t>
      </w:r>
    </w:p>
    <w:p w14:paraId="1AC60124"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18" w:tooltip="1 tháng 10" w:history="1">
        <w:r w:rsidRPr="00F050AF">
          <w:rPr>
            <w:rFonts w:eastAsia="Times New Roman" w:cs="Times New Roman"/>
            <w:szCs w:val="26"/>
            <w:lang w:val="vi-VN" w:eastAsia="vi-VN"/>
          </w:rPr>
          <w:t>1 tháng 10</w:t>
        </w:r>
      </w:hyperlink>
      <w:r w:rsidRPr="00F050AF">
        <w:rPr>
          <w:rFonts w:eastAsia="Times New Roman" w:cs="Times New Roman"/>
          <w:szCs w:val="26"/>
          <w:lang w:val="vi-VN" w:eastAsia="vi-VN"/>
        </w:rPr>
        <w:t> năm </w:t>
      </w:r>
      <w:hyperlink r:id="rId19" w:tooltip="1788" w:history="1">
        <w:r w:rsidRPr="00F050AF">
          <w:rPr>
            <w:rFonts w:eastAsia="Times New Roman" w:cs="Times New Roman"/>
            <w:szCs w:val="26"/>
            <w:lang w:val="vi-VN" w:eastAsia="vi-VN"/>
          </w:rPr>
          <w:t>1788</w:t>
        </w:r>
      </w:hyperlink>
      <w:r w:rsidRPr="00F050AF">
        <w:rPr>
          <w:rFonts w:eastAsia="Times New Roman" w:cs="Times New Roman"/>
          <w:szCs w:val="26"/>
          <w:lang w:val="vi-VN" w:eastAsia="vi-VN"/>
        </w:rPr>
        <w:t>, </w:t>
      </w:r>
      <w:hyperlink r:id="rId20" w:tooltip="Hoàng đế" w:history="1">
        <w:r w:rsidRPr="00F050AF">
          <w:rPr>
            <w:rFonts w:eastAsia="Times New Roman" w:cs="Times New Roman"/>
            <w:szCs w:val="26"/>
            <w:lang w:val="vi-VN" w:eastAsia="vi-VN"/>
          </w:rPr>
          <w:t>Hoàng đế</w:t>
        </w:r>
      </w:hyperlink>
      <w:r w:rsidRPr="00F050AF">
        <w:rPr>
          <w:rFonts w:eastAsia="Times New Roman" w:cs="Times New Roman"/>
          <w:szCs w:val="26"/>
          <w:lang w:val="vi-VN" w:eastAsia="vi-VN"/>
        </w:rPr>
        <w:t> </w:t>
      </w:r>
      <w:hyperlink r:id="rId21" w:tooltip="Nguyễn Huệ" w:history="1">
        <w:r w:rsidRPr="00F050AF">
          <w:rPr>
            <w:rFonts w:eastAsia="Times New Roman" w:cs="Times New Roman"/>
            <w:szCs w:val="26"/>
            <w:lang w:val="vi-VN" w:eastAsia="vi-VN"/>
          </w:rPr>
          <w:t>Quang Trung</w:t>
        </w:r>
      </w:hyperlink>
      <w:r w:rsidRPr="00F050AF">
        <w:rPr>
          <w:rFonts w:eastAsia="Times New Roman" w:cs="Times New Roman"/>
          <w:szCs w:val="26"/>
          <w:lang w:val="vi-VN" w:eastAsia="vi-VN"/>
        </w:rPr>
        <w:t> đã quyết định cho xây dựng đế đô tại phường Trung Đô - thành phố Vinh - Nghệ An và đặt tên là thành </w:t>
      </w:r>
      <w:hyperlink r:id="rId22" w:tooltip="Phượng Hoàng Trung Đô" w:history="1">
        <w:r w:rsidRPr="00F050AF">
          <w:rPr>
            <w:rFonts w:eastAsia="Times New Roman" w:cs="Times New Roman"/>
            <w:szCs w:val="26"/>
            <w:lang w:val="vi-VN" w:eastAsia="vi-VN"/>
          </w:rPr>
          <w:t>Phượng Hoàng Trung Đô</w:t>
        </w:r>
      </w:hyperlink>
      <w:r w:rsidRPr="00F050AF">
        <w:rPr>
          <w:rFonts w:eastAsia="Times New Roman" w:cs="Times New Roman"/>
          <w:szCs w:val="26"/>
          <w:lang w:val="vi-VN" w:eastAsia="vi-VN"/>
        </w:rPr>
        <w:t xml:space="preserve">. </w:t>
      </w:r>
    </w:p>
    <w:p w14:paraId="392691CE"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23" w:tooltip="20 tháng 10" w:history="1">
        <w:r w:rsidRPr="00F050AF">
          <w:rPr>
            <w:rFonts w:eastAsia="Times New Roman" w:cs="Times New Roman"/>
            <w:szCs w:val="26"/>
            <w:lang w:val="vi-VN" w:eastAsia="vi-VN"/>
          </w:rPr>
          <w:t>20 tháng 10</w:t>
        </w:r>
      </w:hyperlink>
      <w:r w:rsidRPr="00F050AF">
        <w:rPr>
          <w:rFonts w:eastAsia="Times New Roman" w:cs="Times New Roman"/>
          <w:szCs w:val="26"/>
          <w:lang w:val="vi-VN" w:eastAsia="vi-VN"/>
        </w:rPr>
        <w:t> năm </w:t>
      </w:r>
      <w:hyperlink r:id="rId24" w:tooltip="1898" w:history="1">
        <w:r w:rsidRPr="00F050AF">
          <w:rPr>
            <w:rFonts w:eastAsia="Times New Roman" w:cs="Times New Roman"/>
            <w:szCs w:val="26"/>
            <w:lang w:val="vi-VN" w:eastAsia="vi-VN"/>
          </w:rPr>
          <w:t>1898</w:t>
        </w:r>
      </w:hyperlink>
      <w:r w:rsidRPr="00F050AF">
        <w:rPr>
          <w:rFonts w:eastAsia="Times New Roman" w:cs="Times New Roman"/>
          <w:szCs w:val="26"/>
          <w:lang w:val="vi-VN" w:eastAsia="vi-VN"/>
        </w:rPr>
        <w:t>, vua Thành Thái ra đạo dụ thành lập thị xã Vinh cùng với các thị xã </w:t>
      </w:r>
      <w:hyperlink r:id="rId25" w:tooltip="Thanh Hóa (thành phố)" w:history="1">
        <w:r w:rsidRPr="00F050AF">
          <w:rPr>
            <w:rFonts w:eastAsia="Times New Roman" w:cs="Times New Roman"/>
            <w:szCs w:val="26"/>
            <w:lang w:val="vi-VN" w:eastAsia="vi-VN"/>
          </w:rPr>
          <w:t>Thanh Hóa</w:t>
        </w:r>
      </w:hyperlink>
      <w:r w:rsidRPr="00F050AF">
        <w:rPr>
          <w:rFonts w:eastAsia="Times New Roman" w:cs="Times New Roman"/>
          <w:szCs w:val="26"/>
          <w:lang w:val="vi-VN" w:eastAsia="vi-VN"/>
        </w:rPr>
        <w:t>, </w:t>
      </w:r>
      <w:hyperlink r:id="rId26" w:tooltip="Huế" w:history="1">
        <w:r w:rsidRPr="00F050AF">
          <w:rPr>
            <w:rFonts w:eastAsia="Times New Roman" w:cs="Times New Roman"/>
            <w:szCs w:val="26"/>
            <w:lang w:val="vi-VN" w:eastAsia="vi-VN"/>
          </w:rPr>
          <w:t>Huế</w:t>
        </w:r>
      </w:hyperlink>
      <w:r w:rsidRPr="00F050AF">
        <w:rPr>
          <w:rFonts w:eastAsia="Times New Roman" w:cs="Times New Roman"/>
          <w:szCs w:val="26"/>
          <w:lang w:val="vi-VN" w:eastAsia="vi-VN"/>
        </w:rPr>
        <w:t>, Fai-Fo (</w:t>
      </w:r>
      <w:hyperlink r:id="rId27" w:tooltip="Hội An" w:history="1">
        <w:r w:rsidRPr="00F050AF">
          <w:rPr>
            <w:rFonts w:eastAsia="Times New Roman" w:cs="Times New Roman"/>
            <w:szCs w:val="26"/>
            <w:lang w:val="vi-VN" w:eastAsia="vi-VN"/>
          </w:rPr>
          <w:t>Hội An</w:t>
        </w:r>
      </w:hyperlink>
      <w:r w:rsidRPr="00F050AF">
        <w:rPr>
          <w:rFonts w:eastAsia="Times New Roman" w:cs="Times New Roman"/>
          <w:szCs w:val="26"/>
          <w:lang w:val="vi-VN" w:eastAsia="vi-VN"/>
        </w:rPr>
        <w:t> ngày nay), </w:t>
      </w:r>
      <w:hyperlink r:id="rId28" w:tooltip="Quy Nhơn" w:history="1">
        <w:r w:rsidRPr="00F050AF">
          <w:rPr>
            <w:rFonts w:eastAsia="Times New Roman" w:cs="Times New Roman"/>
            <w:szCs w:val="26"/>
            <w:lang w:val="vi-VN" w:eastAsia="vi-VN"/>
          </w:rPr>
          <w:t>Quy Nhơn</w:t>
        </w:r>
      </w:hyperlink>
      <w:r w:rsidRPr="00F050AF">
        <w:rPr>
          <w:rFonts w:eastAsia="Times New Roman" w:cs="Times New Roman"/>
          <w:szCs w:val="26"/>
          <w:lang w:val="vi-VN" w:eastAsia="vi-VN"/>
        </w:rPr>
        <w:t> và </w:t>
      </w:r>
      <w:hyperlink r:id="rId29" w:tooltip="Phan Thiết" w:history="1">
        <w:r w:rsidRPr="00F050AF">
          <w:rPr>
            <w:rFonts w:eastAsia="Times New Roman" w:cs="Times New Roman"/>
            <w:szCs w:val="26"/>
            <w:lang w:val="vi-VN" w:eastAsia="vi-VN"/>
          </w:rPr>
          <w:t>Phan Thiết</w:t>
        </w:r>
      </w:hyperlink>
      <w:r w:rsidRPr="00F050AF">
        <w:rPr>
          <w:rFonts w:eastAsia="Times New Roman" w:cs="Times New Roman"/>
          <w:szCs w:val="26"/>
          <w:lang w:val="vi-VN" w:eastAsia="vi-VN"/>
        </w:rPr>
        <w:t>. Ngày </w:t>
      </w:r>
      <w:hyperlink r:id="rId30" w:tooltip="10 tháng 12" w:history="1">
        <w:r w:rsidRPr="00F050AF">
          <w:rPr>
            <w:rFonts w:eastAsia="Times New Roman" w:cs="Times New Roman"/>
            <w:szCs w:val="26"/>
            <w:lang w:val="vi-VN" w:eastAsia="vi-VN"/>
          </w:rPr>
          <w:t>10 tháng 12</w:t>
        </w:r>
      </w:hyperlink>
      <w:r w:rsidRPr="00F050AF">
        <w:rPr>
          <w:rFonts w:eastAsia="Times New Roman" w:cs="Times New Roman"/>
          <w:szCs w:val="26"/>
          <w:lang w:val="vi-VN" w:eastAsia="vi-VN"/>
        </w:rPr>
        <w:t> năm </w:t>
      </w:r>
      <w:hyperlink r:id="rId31" w:tooltip="1927" w:history="1">
        <w:r w:rsidRPr="00F050AF">
          <w:rPr>
            <w:rFonts w:eastAsia="Times New Roman" w:cs="Times New Roman"/>
            <w:szCs w:val="26"/>
            <w:lang w:val="vi-VN" w:eastAsia="vi-VN"/>
          </w:rPr>
          <w:t>1927</w:t>
        </w:r>
      </w:hyperlink>
      <w:r w:rsidRPr="00F050AF">
        <w:rPr>
          <w:rFonts w:eastAsia="Times New Roman" w:cs="Times New Roman"/>
          <w:szCs w:val="26"/>
          <w:lang w:val="vi-VN" w:eastAsia="vi-VN"/>
        </w:rPr>
        <w:t>, Toàn quyền Đông Dương ra nghị định hợp nhất thị xã Vinh, thị xã Bến Thủy (thành lập ngày </w:t>
      </w:r>
      <w:hyperlink r:id="rId32" w:tooltip="11 tháng 3" w:history="1">
        <w:r w:rsidRPr="00F050AF">
          <w:rPr>
            <w:rFonts w:eastAsia="Times New Roman" w:cs="Times New Roman"/>
            <w:szCs w:val="26"/>
            <w:lang w:val="vi-VN" w:eastAsia="vi-VN"/>
          </w:rPr>
          <w:t>11 tháng 3</w:t>
        </w:r>
      </w:hyperlink>
      <w:r w:rsidRPr="00F050AF">
        <w:rPr>
          <w:rFonts w:eastAsia="Times New Roman" w:cs="Times New Roman"/>
          <w:szCs w:val="26"/>
          <w:lang w:val="vi-VN" w:eastAsia="vi-VN"/>
        </w:rPr>
        <w:t>năm </w:t>
      </w:r>
      <w:hyperlink r:id="rId33" w:tooltip="1914" w:history="1">
        <w:r w:rsidRPr="00F050AF">
          <w:rPr>
            <w:rFonts w:eastAsia="Times New Roman" w:cs="Times New Roman"/>
            <w:szCs w:val="26"/>
            <w:lang w:val="vi-VN" w:eastAsia="vi-VN"/>
          </w:rPr>
          <w:t>1914</w:t>
        </w:r>
      </w:hyperlink>
      <w:r w:rsidRPr="00F050AF">
        <w:rPr>
          <w:rFonts w:eastAsia="Times New Roman" w:cs="Times New Roman"/>
          <w:szCs w:val="26"/>
          <w:lang w:val="vi-VN" w:eastAsia="vi-VN"/>
        </w:rPr>
        <w:t>) và thị xã Trường Thi (thành lập ngày </w:t>
      </w:r>
      <w:hyperlink r:id="rId34" w:tooltip="27 tháng 8" w:history="1">
        <w:r w:rsidRPr="00F050AF">
          <w:rPr>
            <w:rFonts w:eastAsia="Times New Roman" w:cs="Times New Roman"/>
            <w:szCs w:val="26"/>
            <w:lang w:val="vi-VN" w:eastAsia="vi-VN"/>
          </w:rPr>
          <w:t>27 tháng 8</w:t>
        </w:r>
      </w:hyperlink>
      <w:r w:rsidRPr="00F050AF">
        <w:rPr>
          <w:rFonts w:eastAsia="Times New Roman" w:cs="Times New Roman"/>
          <w:szCs w:val="26"/>
          <w:lang w:val="vi-VN" w:eastAsia="vi-VN"/>
        </w:rPr>
        <w:t> năm </w:t>
      </w:r>
      <w:hyperlink r:id="rId35" w:tooltip="1917" w:history="1">
        <w:r w:rsidRPr="00F050AF">
          <w:rPr>
            <w:rFonts w:eastAsia="Times New Roman" w:cs="Times New Roman"/>
            <w:szCs w:val="26"/>
            <w:lang w:val="vi-VN" w:eastAsia="vi-VN"/>
          </w:rPr>
          <w:t>1917</w:t>
        </w:r>
      </w:hyperlink>
      <w:r w:rsidRPr="00F050AF">
        <w:rPr>
          <w:rFonts w:eastAsia="Times New Roman" w:cs="Times New Roman"/>
          <w:szCs w:val="26"/>
          <w:lang w:val="vi-VN" w:eastAsia="vi-VN"/>
        </w:rPr>
        <w:t>) thành thành phố Vinh - Bến Thủy, do Công sứ Nghệ An kiêm chức đốc lý (tức </w:t>
      </w:r>
      <w:hyperlink r:id="rId36" w:tooltip="Thị trưởng" w:history="1">
        <w:r w:rsidRPr="00F050AF">
          <w:rPr>
            <w:rFonts w:eastAsia="Times New Roman" w:cs="Times New Roman"/>
            <w:szCs w:val="26"/>
            <w:lang w:val="vi-VN" w:eastAsia="vi-VN"/>
          </w:rPr>
          <w:t>thị trưởng</w:t>
        </w:r>
      </w:hyperlink>
      <w:r w:rsidRPr="00F050AF">
        <w:rPr>
          <w:rFonts w:eastAsia="Times New Roman" w:cs="Times New Roman"/>
          <w:szCs w:val="26"/>
          <w:lang w:val="vi-VN" w:eastAsia="vi-VN"/>
        </w:rPr>
        <w:t>).</w:t>
      </w:r>
    </w:p>
    <w:p w14:paraId="17B46082"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Khi Việt Nam độc lập năm </w:t>
      </w:r>
      <w:hyperlink r:id="rId37" w:tooltip="1945" w:history="1">
        <w:r w:rsidRPr="00F050AF">
          <w:rPr>
            <w:rFonts w:eastAsia="Times New Roman" w:cs="Times New Roman"/>
            <w:szCs w:val="26"/>
            <w:lang w:val="vi-VN" w:eastAsia="vi-VN"/>
          </w:rPr>
          <w:t>1945</w:t>
        </w:r>
      </w:hyperlink>
      <w:r w:rsidRPr="00F050AF">
        <w:rPr>
          <w:rFonts w:eastAsia="Times New Roman" w:cs="Times New Roman"/>
          <w:szCs w:val="26"/>
          <w:lang w:val="vi-VN" w:eastAsia="vi-VN"/>
        </w:rPr>
        <w:t>, Vinh trở thành thị xã tỉnh lị tỉnh Nghệ An.</w:t>
      </w:r>
    </w:p>
    <w:p w14:paraId="7DE71871"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38" w:tooltip="28 tháng 12" w:history="1">
        <w:r w:rsidRPr="00F050AF">
          <w:rPr>
            <w:rFonts w:eastAsia="Times New Roman" w:cs="Times New Roman"/>
            <w:szCs w:val="26"/>
            <w:lang w:val="vi-VN" w:eastAsia="vi-VN"/>
          </w:rPr>
          <w:t>28 tháng 12</w:t>
        </w:r>
      </w:hyperlink>
      <w:r w:rsidRPr="00F050AF">
        <w:rPr>
          <w:rFonts w:eastAsia="Times New Roman" w:cs="Times New Roman"/>
          <w:szCs w:val="26"/>
          <w:lang w:val="vi-VN" w:eastAsia="vi-VN"/>
        </w:rPr>
        <w:t> năm </w:t>
      </w:r>
      <w:hyperlink r:id="rId39" w:tooltip="1961" w:history="1">
        <w:r w:rsidRPr="00F050AF">
          <w:rPr>
            <w:rFonts w:eastAsia="Times New Roman" w:cs="Times New Roman"/>
            <w:szCs w:val="26"/>
            <w:lang w:val="vi-VN" w:eastAsia="vi-VN"/>
          </w:rPr>
          <w:t>1961</w:t>
        </w:r>
      </w:hyperlink>
      <w:r w:rsidRPr="00F050AF">
        <w:rPr>
          <w:rFonts w:eastAsia="Times New Roman" w:cs="Times New Roman"/>
          <w:szCs w:val="26"/>
          <w:lang w:val="vi-VN" w:eastAsia="vi-VN"/>
        </w:rPr>
        <w:t>, Bộ Chính trị có Nghị quyết số 32 về việc thành lập thành phố Vinh.</w:t>
      </w:r>
    </w:p>
    <w:p w14:paraId="25A19041"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40" w:tooltip="10 tháng 10" w:history="1">
        <w:r w:rsidRPr="00F050AF">
          <w:rPr>
            <w:rFonts w:eastAsia="Times New Roman" w:cs="Times New Roman"/>
            <w:szCs w:val="26"/>
            <w:lang w:val="vi-VN" w:eastAsia="vi-VN"/>
          </w:rPr>
          <w:t>10 tháng 10</w:t>
        </w:r>
      </w:hyperlink>
      <w:r w:rsidRPr="00F050AF">
        <w:rPr>
          <w:rFonts w:eastAsia="Times New Roman" w:cs="Times New Roman"/>
          <w:szCs w:val="26"/>
          <w:lang w:val="vi-VN" w:eastAsia="vi-VN"/>
        </w:rPr>
        <w:t> năm </w:t>
      </w:r>
      <w:hyperlink r:id="rId41" w:tooltip="1963" w:history="1">
        <w:r w:rsidRPr="00F050AF">
          <w:rPr>
            <w:rFonts w:eastAsia="Times New Roman" w:cs="Times New Roman"/>
            <w:szCs w:val="26"/>
            <w:lang w:val="vi-VN" w:eastAsia="vi-VN"/>
          </w:rPr>
          <w:t>1963</w:t>
        </w:r>
      </w:hyperlink>
      <w:r w:rsidRPr="00F050AF">
        <w:rPr>
          <w:rFonts w:eastAsia="Times New Roman" w:cs="Times New Roman"/>
          <w:szCs w:val="26"/>
          <w:lang w:val="vi-VN" w:eastAsia="vi-VN"/>
        </w:rPr>
        <w:t>, Hội đồng Chính phủ đã ra Quyết định số 148/CP thành lập thành phố Vinh, gồm 3 xã: </w:t>
      </w:r>
      <w:hyperlink r:id="rId42" w:tooltip="Hưng Bình" w:history="1">
        <w:r w:rsidRPr="00F050AF">
          <w:rPr>
            <w:rFonts w:eastAsia="Times New Roman" w:cs="Times New Roman"/>
            <w:szCs w:val="26"/>
            <w:lang w:val="vi-VN" w:eastAsia="vi-VN"/>
          </w:rPr>
          <w:t>Hưng Bình</w:t>
        </w:r>
      </w:hyperlink>
      <w:r w:rsidRPr="00F050AF">
        <w:rPr>
          <w:rFonts w:eastAsia="Times New Roman" w:cs="Times New Roman"/>
          <w:szCs w:val="26"/>
          <w:lang w:val="vi-VN" w:eastAsia="vi-VN"/>
        </w:rPr>
        <w:t>, </w:t>
      </w:r>
      <w:hyperlink r:id="rId43" w:tooltip="Hưng Dũng" w:history="1">
        <w:r w:rsidRPr="00F050AF">
          <w:rPr>
            <w:rFonts w:eastAsia="Times New Roman" w:cs="Times New Roman"/>
            <w:szCs w:val="26"/>
            <w:lang w:val="vi-VN" w:eastAsia="vi-VN"/>
          </w:rPr>
          <w:t>Hưng Dũng</w:t>
        </w:r>
      </w:hyperlink>
      <w:r w:rsidRPr="00F050AF">
        <w:rPr>
          <w:rFonts w:eastAsia="Times New Roman" w:cs="Times New Roman"/>
          <w:szCs w:val="26"/>
          <w:lang w:val="vi-VN" w:eastAsia="vi-VN"/>
        </w:rPr>
        <w:t>, Hưng Thủy. Vinh lúc này được coi là một trong 5 thành phố công nghiệp lớn nhất của miền Bắc Việt Nam.</w:t>
      </w:r>
    </w:p>
    <w:p w14:paraId="4227C1FD"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Từ năm </w:t>
      </w:r>
      <w:hyperlink r:id="rId44" w:tooltip="1975" w:history="1">
        <w:r w:rsidRPr="00F050AF">
          <w:rPr>
            <w:rFonts w:eastAsia="Times New Roman" w:cs="Times New Roman"/>
            <w:szCs w:val="26"/>
            <w:lang w:val="vi-VN" w:eastAsia="vi-VN"/>
          </w:rPr>
          <w:t>1975</w:t>
        </w:r>
      </w:hyperlink>
      <w:r w:rsidRPr="00F050AF">
        <w:rPr>
          <w:rFonts w:eastAsia="Times New Roman" w:cs="Times New Roman"/>
          <w:szCs w:val="26"/>
          <w:lang w:val="vi-VN" w:eastAsia="vi-VN"/>
        </w:rPr>
        <w:t>, Vinh là tỉnh lị tỉnh </w:t>
      </w:r>
      <w:hyperlink r:id="rId45" w:tooltip="Nghệ Tĩnh" w:history="1">
        <w:r w:rsidRPr="00F050AF">
          <w:rPr>
            <w:rFonts w:eastAsia="Times New Roman" w:cs="Times New Roman"/>
            <w:szCs w:val="26"/>
            <w:lang w:val="vi-VN" w:eastAsia="vi-VN"/>
          </w:rPr>
          <w:t>Nghệ Tĩnh</w:t>
        </w:r>
      </w:hyperlink>
      <w:r w:rsidRPr="00F050AF">
        <w:rPr>
          <w:rFonts w:eastAsia="Times New Roman" w:cs="Times New Roman"/>
          <w:szCs w:val="26"/>
          <w:lang w:val="vi-VN" w:eastAsia="vi-VN"/>
        </w:rPr>
        <w:t>, gồm 5 phường: </w:t>
      </w:r>
      <w:hyperlink r:id="rId46" w:tooltip="Hồng Sơn, Vinh" w:history="1">
        <w:r w:rsidRPr="00F050AF">
          <w:rPr>
            <w:rFonts w:eastAsia="Times New Roman" w:cs="Times New Roman"/>
            <w:szCs w:val="26"/>
            <w:lang w:val="vi-VN" w:eastAsia="vi-VN"/>
          </w:rPr>
          <w:t>Hồng Sơn</w:t>
        </w:r>
      </w:hyperlink>
      <w:r w:rsidRPr="00F050AF">
        <w:rPr>
          <w:rFonts w:eastAsia="Times New Roman" w:cs="Times New Roman"/>
          <w:szCs w:val="26"/>
          <w:lang w:val="vi-VN" w:eastAsia="vi-VN"/>
        </w:rPr>
        <w:t>, </w:t>
      </w:r>
      <w:hyperlink r:id="rId47" w:tooltip="Lê Mao, Vinh" w:history="1">
        <w:r w:rsidRPr="00F050AF">
          <w:rPr>
            <w:rFonts w:eastAsia="Times New Roman" w:cs="Times New Roman"/>
            <w:szCs w:val="26"/>
            <w:lang w:val="vi-VN" w:eastAsia="vi-VN"/>
          </w:rPr>
          <w:t>Lê Mao</w:t>
        </w:r>
      </w:hyperlink>
      <w:r w:rsidRPr="00F050AF">
        <w:rPr>
          <w:rFonts w:eastAsia="Times New Roman" w:cs="Times New Roman"/>
          <w:szCs w:val="26"/>
          <w:lang w:val="vi-VN" w:eastAsia="vi-VN"/>
        </w:rPr>
        <w:t>, Quang Trung I, Quang Trung II, </w:t>
      </w:r>
      <w:hyperlink r:id="rId48" w:tooltip="Phượng Hoàng Trung Đô" w:history="1">
        <w:r w:rsidRPr="00F050AF">
          <w:rPr>
            <w:rFonts w:eastAsia="Times New Roman" w:cs="Times New Roman"/>
            <w:szCs w:val="26"/>
            <w:lang w:val="vi-VN" w:eastAsia="vi-VN"/>
          </w:rPr>
          <w:t>Trung Đô</w:t>
        </w:r>
      </w:hyperlink>
      <w:r w:rsidRPr="00F050AF">
        <w:rPr>
          <w:rFonts w:eastAsia="Times New Roman" w:cs="Times New Roman"/>
          <w:szCs w:val="26"/>
          <w:lang w:val="vi-VN" w:eastAsia="vi-VN"/>
        </w:rPr>
        <w:t> và 10 xã: </w:t>
      </w:r>
      <w:hyperlink r:id="rId49" w:tooltip="Hưng Bình" w:history="1">
        <w:r w:rsidRPr="00F050AF">
          <w:rPr>
            <w:rFonts w:eastAsia="Times New Roman" w:cs="Times New Roman"/>
            <w:szCs w:val="26"/>
            <w:lang w:val="vi-VN" w:eastAsia="vi-VN"/>
          </w:rPr>
          <w:t>Hưng Bình</w:t>
        </w:r>
      </w:hyperlink>
      <w:r w:rsidRPr="00F050AF">
        <w:rPr>
          <w:rFonts w:eastAsia="Times New Roman" w:cs="Times New Roman"/>
          <w:szCs w:val="26"/>
          <w:lang w:val="vi-VN" w:eastAsia="vi-VN"/>
        </w:rPr>
        <w:t>, </w:t>
      </w:r>
      <w:hyperlink r:id="rId50" w:tooltip="Hưng Đông" w:history="1">
        <w:r w:rsidRPr="00F050AF">
          <w:rPr>
            <w:rFonts w:eastAsia="Times New Roman" w:cs="Times New Roman"/>
            <w:szCs w:val="26"/>
            <w:lang w:val="vi-VN" w:eastAsia="vi-VN"/>
          </w:rPr>
          <w:t>Hưng Đông</w:t>
        </w:r>
      </w:hyperlink>
      <w:r w:rsidRPr="00F050AF">
        <w:rPr>
          <w:rFonts w:eastAsia="Times New Roman" w:cs="Times New Roman"/>
          <w:szCs w:val="26"/>
          <w:lang w:val="vi-VN" w:eastAsia="vi-VN"/>
        </w:rPr>
        <w:t>, </w:t>
      </w:r>
      <w:hyperlink r:id="rId51" w:tooltip="Hưng Dũng" w:history="1">
        <w:r w:rsidRPr="00F050AF">
          <w:rPr>
            <w:rFonts w:eastAsia="Times New Roman" w:cs="Times New Roman"/>
            <w:szCs w:val="26"/>
            <w:lang w:val="vi-VN" w:eastAsia="vi-VN"/>
          </w:rPr>
          <w:t>Hưng Dũng</w:t>
        </w:r>
      </w:hyperlink>
      <w:r w:rsidRPr="00F050AF">
        <w:rPr>
          <w:rFonts w:eastAsia="Times New Roman" w:cs="Times New Roman"/>
          <w:szCs w:val="26"/>
          <w:lang w:val="vi-VN" w:eastAsia="vi-VN"/>
        </w:rPr>
        <w:t>, </w:t>
      </w:r>
      <w:hyperlink r:id="rId52" w:tooltip="Hưng Hòa, Vinh" w:history="1">
        <w:r w:rsidRPr="00F050AF">
          <w:rPr>
            <w:rFonts w:eastAsia="Times New Roman" w:cs="Times New Roman"/>
            <w:szCs w:val="26"/>
            <w:lang w:val="vi-VN" w:eastAsia="vi-VN"/>
          </w:rPr>
          <w:t>Hưng Hòa, Vinh</w:t>
        </w:r>
      </w:hyperlink>
      <w:r w:rsidRPr="00F050AF">
        <w:rPr>
          <w:rFonts w:eastAsia="Times New Roman" w:cs="Times New Roman"/>
          <w:szCs w:val="26"/>
          <w:lang w:val="vi-VN" w:eastAsia="vi-VN"/>
        </w:rPr>
        <w:t>, </w:t>
      </w:r>
      <w:hyperlink r:id="rId53" w:tooltip="Hưng Lộc" w:history="1">
        <w:r w:rsidRPr="00F050AF">
          <w:rPr>
            <w:rFonts w:eastAsia="Times New Roman" w:cs="Times New Roman"/>
            <w:szCs w:val="26"/>
            <w:lang w:val="vi-VN" w:eastAsia="vi-VN"/>
          </w:rPr>
          <w:t>Hưng Lộc</w:t>
        </w:r>
      </w:hyperlink>
      <w:r w:rsidRPr="00F050AF">
        <w:rPr>
          <w:rFonts w:eastAsia="Times New Roman" w:cs="Times New Roman"/>
          <w:szCs w:val="26"/>
          <w:lang w:val="vi-VN" w:eastAsia="vi-VN"/>
        </w:rPr>
        <w:t>, Hưng Thủy, Hưng Vĩnh, </w:t>
      </w:r>
      <w:hyperlink r:id="rId54" w:tooltip="Nghi Phú" w:history="1">
        <w:r w:rsidRPr="00F050AF">
          <w:rPr>
            <w:rFonts w:eastAsia="Times New Roman" w:cs="Times New Roman"/>
            <w:szCs w:val="26"/>
            <w:lang w:val="vi-VN" w:eastAsia="vi-VN"/>
          </w:rPr>
          <w:t>Nghi Phú</w:t>
        </w:r>
      </w:hyperlink>
      <w:r w:rsidRPr="00F050AF">
        <w:rPr>
          <w:rFonts w:eastAsia="Times New Roman" w:cs="Times New Roman"/>
          <w:szCs w:val="26"/>
          <w:lang w:val="vi-VN" w:eastAsia="vi-VN"/>
        </w:rPr>
        <w:t>, Vinh Hưng, </w:t>
      </w:r>
      <w:hyperlink r:id="rId55" w:tooltip="Vinh Tân" w:history="1">
        <w:r w:rsidRPr="00F050AF">
          <w:rPr>
            <w:rFonts w:eastAsia="Times New Roman" w:cs="Times New Roman"/>
            <w:szCs w:val="26"/>
            <w:lang w:val="vi-VN" w:eastAsia="vi-VN"/>
          </w:rPr>
          <w:t>Vinh Tân</w:t>
        </w:r>
      </w:hyperlink>
      <w:r w:rsidRPr="00F050AF">
        <w:rPr>
          <w:rFonts w:eastAsia="Times New Roman" w:cs="Times New Roman"/>
          <w:szCs w:val="26"/>
          <w:lang w:val="vi-VN" w:eastAsia="vi-VN"/>
        </w:rPr>
        <w:t>.</w:t>
      </w:r>
    </w:p>
    <w:p w14:paraId="0A49DF7B" w14:textId="77777777"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Từ năm </w:t>
      </w:r>
      <w:hyperlink r:id="rId56" w:tooltip="1991" w:history="1">
        <w:r w:rsidRPr="00F050AF">
          <w:rPr>
            <w:rFonts w:eastAsia="Times New Roman" w:cs="Times New Roman"/>
            <w:szCs w:val="26"/>
            <w:lang w:val="vi-VN" w:eastAsia="vi-VN"/>
          </w:rPr>
          <w:t>1991</w:t>
        </w:r>
      </w:hyperlink>
      <w:r w:rsidRPr="00F050AF">
        <w:rPr>
          <w:rFonts w:eastAsia="Times New Roman" w:cs="Times New Roman"/>
          <w:szCs w:val="26"/>
          <w:lang w:val="vi-VN" w:eastAsia="vi-VN"/>
        </w:rPr>
        <w:t>, trở lại là tỉnh lị tỉnh </w:t>
      </w:r>
      <w:hyperlink r:id="rId57" w:tooltip="Nghệ An" w:history="1">
        <w:r w:rsidRPr="00F050AF">
          <w:rPr>
            <w:rFonts w:eastAsia="Times New Roman" w:cs="Times New Roman"/>
            <w:szCs w:val="26"/>
            <w:lang w:val="vi-VN" w:eastAsia="vi-VN"/>
          </w:rPr>
          <w:t>Nghệ An</w:t>
        </w:r>
      </w:hyperlink>
      <w:r w:rsidRPr="00F050AF">
        <w:rPr>
          <w:rFonts w:eastAsia="Times New Roman" w:cs="Times New Roman"/>
          <w:szCs w:val="26"/>
          <w:lang w:val="vi-VN" w:eastAsia="vi-VN"/>
        </w:rPr>
        <w:t xml:space="preserve">. </w:t>
      </w:r>
    </w:p>
    <w:p w14:paraId="71FFF49C" w14:textId="77777777" w:rsidR="003A0DB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58" w:tooltip="13 tháng 8" w:history="1">
        <w:r w:rsidRPr="00F050AF">
          <w:rPr>
            <w:rFonts w:eastAsia="Times New Roman" w:cs="Times New Roman"/>
            <w:szCs w:val="26"/>
            <w:lang w:val="vi-VN" w:eastAsia="vi-VN"/>
          </w:rPr>
          <w:t>13 tháng 8</w:t>
        </w:r>
      </w:hyperlink>
      <w:r w:rsidRPr="00F050AF">
        <w:rPr>
          <w:rFonts w:eastAsia="Times New Roman" w:cs="Times New Roman"/>
          <w:szCs w:val="26"/>
          <w:lang w:val="vi-VN" w:eastAsia="vi-VN"/>
        </w:rPr>
        <w:t> năm </w:t>
      </w:r>
      <w:hyperlink r:id="rId59" w:tooltip="1993" w:history="1">
        <w:r w:rsidRPr="00F050AF">
          <w:rPr>
            <w:rFonts w:eastAsia="Times New Roman" w:cs="Times New Roman"/>
            <w:szCs w:val="26"/>
            <w:lang w:val="vi-VN" w:eastAsia="vi-VN"/>
          </w:rPr>
          <w:t>1993</w:t>
        </w:r>
      </w:hyperlink>
      <w:r w:rsidRPr="00F050AF">
        <w:rPr>
          <w:rFonts w:eastAsia="Times New Roman" w:cs="Times New Roman"/>
          <w:szCs w:val="26"/>
          <w:lang w:val="vi-VN" w:eastAsia="vi-VN"/>
        </w:rPr>
        <w:t>, Thủ tướng Chính phủ có Quyết định công nhận Vinh là đô thị loại II.</w:t>
      </w:r>
    </w:p>
    <w:p w14:paraId="1156BB7C" w14:textId="04209BA6"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t>Ngày </w:t>
      </w:r>
      <w:hyperlink r:id="rId60" w:tooltip="30 tháng 9" w:history="1">
        <w:r w:rsidRPr="00F050AF">
          <w:rPr>
            <w:rFonts w:eastAsia="Times New Roman" w:cs="Times New Roman"/>
            <w:szCs w:val="26"/>
            <w:lang w:val="vi-VN" w:eastAsia="vi-VN"/>
          </w:rPr>
          <w:t>30 tháng 9</w:t>
        </w:r>
      </w:hyperlink>
      <w:r w:rsidRPr="00F050AF">
        <w:rPr>
          <w:rFonts w:eastAsia="Times New Roman" w:cs="Times New Roman"/>
          <w:szCs w:val="26"/>
          <w:lang w:val="vi-VN" w:eastAsia="vi-VN"/>
        </w:rPr>
        <w:t> năm </w:t>
      </w:r>
      <w:hyperlink r:id="rId61" w:tooltip="2005" w:history="1">
        <w:r w:rsidRPr="00F050AF">
          <w:rPr>
            <w:rFonts w:eastAsia="Times New Roman" w:cs="Times New Roman"/>
            <w:szCs w:val="26"/>
            <w:lang w:val="vi-VN" w:eastAsia="vi-VN"/>
          </w:rPr>
          <w:t>2005</w:t>
        </w:r>
      </w:hyperlink>
      <w:r w:rsidRPr="00F050AF">
        <w:rPr>
          <w:rFonts w:eastAsia="Times New Roman" w:cs="Times New Roman"/>
          <w:szCs w:val="26"/>
          <w:lang w:val="vi-VN" w:eastAsia="vi-VN"/>
        </w:rPr>
        <w:t>, </w:t>
      </w:r>
      <w:hyperlink r:id="rId62" w:tooltip="Chính phủ Việt Nam" w:history="1">
        <w:r w:rsidRPr="00F050AF">
          <w:rPr>
            <w:rFonts w:eastAsia="Times New Roman" w:cs="Times New Roman"/>
            <w:szCs w:val="26"/>
            <w:lang w:val="vi-VN" w:eastAsia="vi-VN"/>
          </w:rPr>
          <w:t>Chính phủ</w:t>
        </w:r>
      </w:hyperlink>
      <w:r w:rsidRPr="00F050AF">
        <w:rPr>
          <w:rFonts w:eastAsia="Times New Roman" w:cs="Times New Roman"/>
          <w:szCs w:val="26"/>
          <w:lang w:val="vi-VN" w:eastAsia="vi-VN"/>
        </w:rPr>
        <w:t> ban hành Quyết định 239QĐ-CP phê duyệt Đề án xây dựng và phát triển Vinh trở thành </w:t>
      </w:r>
      <w:hyperlink r:id="rId63" w:tooltip="Đô thị" w:history="1">
        <w:r w:rsidRPr="00F050AF">
          <w:rPr>
            <w:rFonts w:eastAsia="Times New Roman" w:cs="Times New Roman"/>
            <w:szCs w:val="26"/>
            <w:lang w:val="vi-VN" w:eastAsia="vi-VN"/>
          </w:rPr>
          <w:t>đô thị</w:t>
        </w:r>
      </w:hyperlink>
      <w:r w:rsidRPr="00F050AF">
        <w:rPr>
          <w:rFonts w:eastAsia="Times New Roman" w:cs="Times New Roman"/>
          <w:szCs w:val="26"/>
          <w:lang w:val="vi-VN" w:eastAsia="vi-VN"/>
        </w:rPr>
        <w:t> trung tâm Bắc Trung Bộ.</w:t>
      </w:r>
    </w:p>
    <w:p w14:paraId="0FD78E5F" w14:textId="77777777" w:rsidR="003A0DB3" w:rsidRPr="00F050AF" w:rsidRDefault="0014247F" w:rsidP="0065292C">
      <w:pPr>
        <w:shd w:val="clear" w:color="auto" w:fill="FFFFFF"/>
        <w:spacing w:before="60" w:after="60"/>
        <w:ind w:left="567" w:firstLine="567"/>
        <w:rPr>
          <w:rFonts w:eastAsia="Times New Roman" w:cs="Times New Roman"/>
          <w:szCs w:val="26"/>
          <w:lang w:val="vi-VN" w:eastAsia="vi-VN"/>
        </w:rPr>
      </w:pPr>
      <w:r w:rsidRPr="00F050AF">
        <w:rPr>
          <w:rFonts w:eastAsia="Times New Roman" w:cs="Times New Roman"/>
          <w:szCs w:val="26"/>
          <w:lang w:val="vi-VN" w:eastAsia="vi-VN"/>
        </w:rPr>
        <w:lastRenderedPageBreak/>
        <w:t>Ngày </w:t>
      </w:r>
      <w:hyperlink r:id="rId64" w:tooltip="5 tháng 9" w:history="1">
        <w:r w:rsidRPr="00F050AF">
          <w:rPr>
            <w:rFonts w:eastAsia="Times New Roman" w:cs="Times New Roman"/>
            <w:szCs w:val="26"/>
            <w:lang w:val="vi-VN" w:eastAsia="vi-VN"/>
          </w:rPr>
          <w:t>5 tháng 9</w:t>
        </w:r>
      </w:hyperlink>
      <w:r w:rsidRPr="00F050AF">
        <w:rPr>
          <w:rFonts w:eastAsia="Times New Roman" w:cs="Times New Roman"/>
          <w:szCs w:val="26"/>
          <w:lang w:val="vi-VN" w:eastAsia="vi-VN"/>
        </w:rPr>
        <w:t> năm </w:t>
      </w:r>
      <w:hyperlink r:id="rId65" w:tooltip="2008" w:history="1">
        <w:r w:rsidRPr="00F050AF">
          <w:rPr>
            <w:rFonts w:eastAsia="Times New Roman" w:cs="Times New Roman"/>
            <w:szCs w:val="26"/>
            <w:lang w:val="vi-VN" w:eastAsia="vi-VN"/>
          </w:rPr>
          <w:t>2008</w:t>
        </w:r>
      </w:hyperlink>
      <w:r w:rsidRPr="00F050AF">
        <w:rPr>
          <w:rFonts w:eastAsia="Times New Roman" w:cs="Times New Roman"/>
          <w:szCs w:val="26"/>
          <w:lang w:val="vi-VN" w:eastAsia="vi-VN"/>
        </w:rPr>
        <w:t>, tại Quyết định số 1210/QĐ-TTg, </w:t>
      </w:r>
      <w:hyperlink r:id="rId66" w:tooltip="Thủ tướng Việt Nam" w:history="1">
        <w:r w:rsidRPr="00F050AF">
          <w:rPr>
            <w:rFonts w:eastAsia="Times New Roman" w:cs="Times New Roman"/>
            <w:szCs w:val="26"/>
            <w:lang w:val="vi-VN" w:eastAsia="vi-VN"/>
          </w:rPr>
          <w:t>Thủ tướng Chính phủ</w:t>
        </w:r>
      </w:hyperlink>
      <w:r w:rsidRPr="00F050AF">
        <w:rPr>
          <w:rFonts w:eastAsia="Times New Roman" w:cs="Times New Roman"/>
          <w:szCs w:val="26"/>
          <w:lang w:val="vi-VN" w:eastAsia="vi-VN"/>
        </w:rPr>
        <w:t> đã công nhận Vinh là </w:t>
      </w:r>
      <w:hyperlink r:id="rId67" w:tooltip="Đô thị loại I" w:history="1">
        <w:r w:rsidRPr="00F050AF">
          <w:rPr>
            <w:rFonts w:eastAsia="Times New Roman" w:cs="Times New Roman"/>
            <w:szCs w:val="26"/>
            <w:lang w:val="vi-VN" w:eastAsia="vi-VN"/>
          </w:rPr>
          <w:t>đô thị loại I</w:t>
        </w:r>
      </w:hyperlink>
      <w:r w:rsidRPr="00F050AF">
        <w:rPr>
          <w:rFonts w:eastAsia="Times New Roman" w:cs="Times New Roman"/>
          <w:szCs w:val="26"/>
          <w:lang w:val="vi-VN" w:eastAsia="vi-VN"/>
        </w:rPr>
        <w:t> trực thuộc tỉnh Nghệ An . Hiện nay thành phố đang hướng tới là đô thị trung tâm vùng </w:t>
      </w:r>
      <w:hyperlink r:id="rId68" w:tooltip="Bắc Trung Bộ (Việt Nam)" w:history="1">
        <w:r w:rsidRPr="00F050AF">
          <w:rPr>
            <w:rFonts w:eastAsia="Times New Roman" w:cs="Times New Roman"/>
            <w:szCs w:val="26"/>
            <w:lang w:val="vi-VN" w:eastAsia="vi-VN"/>
          </w:rPr>
          <w:t>Bắc Trung Bộ</w:t>
        </w:r>
      </w:hyperlink>
      <w:r w:rsidRPr="00F050AF">
        <w:rPr>
          <w:rFonts w:eastAsia="Times New Roman" w:cs="Times New Roman"/>
          <w:szCs w:val="26"/>
          <w:lang w:val="vi-VN" w:eastAsia="vi-VN"/>
        </w:rPr>
        <w:t>.</w:t>
      </w:r>
    </w:p>
    <w:p w14:paraId="7151669C" w14:textId="77777777" w:rsidR="003A0DB3" w:rsidRPr="00F050AF" w:rsidRDefault="0014247F" w:rsidP="0065292C">
      <w:pPr>
        <w:shd w:val="clear" w:color="auto" w:fill="FFFFFF"/>
        <w:spacing w:before="60" w:after="60"/>
        <w:ind w:left="567" w:firstLine="567"/>
        <w:rPr>
          <w:rFonts w:eastAsia="Times New Roman" w:cs="Times New Roman"/>
          <w:szCs w:val="26"/>
          <w:lang w:val="vi-VN" w:eastAsia="vi-VN"/>
        </w:rPr>
      </w:pPr>
      <w:r w:rsidRPr="00430421">
        <w:rPr>
          <w:rFonts w:cs="Times New Roman"/>
          <w:szCs w:val="26"/>
          <w:lang w:val="vi-VN"/>
        </w:rPr>
        <w:t>Kinh tế: Thành phố Vinh nằm giữa hai khu kinh tế lớn là </w:t>
      </w:r>
      <w:hyperlink r:id="rId69" w:tooltip="Nghi Sơn" w:history="1">
        <w:r w:rsidRPr="00430421">
          <w:rPr>
            <w:rStyle w:val="Hyperlink"/>
            <w:rFonts w:cs="Times New Roman"/>
            <w:color w:val="auto"/>
            <w:szCs w:val="26"/>
            <w:u w:val="none"/>
            <w:lang w:val="vi-VN"/>
          </w:rPr>
          <w:t>Nghi Sơn</w:t>
        </w:r>
      </w:hyperlink>
      <w:r w:rsidRPr="00430421">
        <w:rPr>
          <w:rFonts w:cs="Times New Roman"/>
          <w:szCs w:val="26"/>
          <w:lang w:val="vi-VN"/>
        </w:rPr>
        <w:t> (</w:t>
      </w:r>
      <w:hyperlink r:id="rId70" w:tooltip="Thanh Hóa" w:history="1">
        <w:r w:rsidRPr="00430421">
          <w:rPr>
            <w:rStyle w:val="Hyperlink"/>
            <w:rFonts w:cs="Times New Roman"/>
            <w:color w:val="auto"/>
            <w:szCs w:val="26"/>
            <w:u w:val="none"/>
            <w:lang w:val="vi-VN"/>
          </w:rPr>
          <w:t>Thanh Hóa</w:t>
        </w:r>
      </w:hyperlink>
      <w:r w:rsidRPr="00430421">
        <w:rPr>
          <w:rFonts w:cs="Times New Roman"/>
          <w:szCs w:val="26"/>
          <w:lang w:val="vi-VN"/>
        </w:rPr>
        <w:t>) và </w:t>
      </w:r>
      <w:hyperlink r:id="rId71" w:tooltip="Khu kinh tế Vũng Áng" w:history="1">
        <w:r w:rsidRPr="00430421">
          <w:rPr>
            <w:rStyle w:val="Hyperlink"/>
            <w:rFonts w:cs="Times New Roman"/>
            <w:color w:val="auto"/>
            <w:szCs w:val="26"/>
            <w:u w:val="none"/>
            <w:lang w:val="vi-VN"/>
          </w:rPr>
          <w:t>Vũng Áng</w:t>
        </w:r>
      </w:hyperlink>
      <w:r w:rsidRPr="00430421">
        <w:rPr>
          <w:rFonts w:cs="Times New Roman"/>
          <w:szCs w:val="26"/>
          <w:lang w:val="vi-VN"/>
        </w:rPr>
        <w:t> (</w:t>
      </w:r>
      <w:hyperlink r:id="rId72" w:tooltip="Hà Tĩnh" w:history="1">
        <w:r w:rsidRPr="00430421">
          <w:rPr>
            <w:rStyle w:val="Hyperlink"/>
            <w:rFonts w:cs="Times New Roman"/>
            <w:color w:val="auto"/>
            <w:szCs w:val="26"/>
            <w:u w:val="none"/>
            <w:lang w:val="vi-VN"/>
          </w:rPr>
          <w:t>Hà Tĩnh</w:t>
        </w:r>
      </w:hyperlink>
      <w:r w:rsidRPr="00430421">
        <w:rPr>
          <w:rFonts w:cs="Times New Roman"/>
          <w:szCs w:val="26"/>
          <w:lang w:val="vi-VN"/>
        </w:rPr>
        <w:t>), bên cạnh thành phố là khu kinh tế Đông Nam (</w:t>
      </w:r>
      <w:hyperlink r:id="rId73" w:tooltip="Nghệ An" w:history="1">
        <w:r w:rsidRPr="00430421">
          <w:rPr>
            <w:rStyle w:val="Hyperlink"/>
            <w:rFonts w:cs="Times New Roman"/>
            <w:color w:val="auto"/>
            <w:szCs w:val="26"/>
            <w:u w:val="none"/>
            <w:lang w:val="vi-VN"/>
          </w:rPr>
          <w:t>Nghệ An</w:t>
        </w:r>
      </w:hyperlink>
      <w:r w:rsidRPr="00430421">
        <w:rPr>
          <w:rFonts w:cs="Times New Roman"/>
          <w:szCs w:val="26"/>
          <w:lang w:val="vi-VN"/>
        </w:rPr>
        <w:t>).</w:t>
      </w:r>
    </w:p>
    <w:p w14:paraId="283778ED" w14:textId="77777777" w:rsidR="003A0DB3" w:rsidRPr="00F050AF" w:rsidRDefault="0014247F" w:rsidP="0065292C">
      <w:pPr>
        <w:shd w:val="clear" w:color="auto" w:fill="FFFFFF"/>
        <w:spacing w:before="60" w:after="60"/>
        <w:ind w:left="567" w:firstLine="567"/>
        <w:rPr>
          <w:rFonts w:eastAsia="Times New Roman" w:cs="Times New Roman"/>
          <w:szCs w:val="26"/>
          <w:lang w:val="vi-VN" w:eastAsia="vi-VN"/>
        </w:rPr>
      </w:pPr>
      <w:r w:rsidRPr="00430421">
        <w:rPr>
          <w:rFonts w:cs="Times New Roman"/>
          <w:szCs w:val="26"/>
          <w:lang w:val="vi-VN"/>
        </w:rPr>
        <w:t xml:space="preserve">Năm 2010, Tốc độ tăng trưởng giá trị SX so với cùng kỳ là 18,1%, thu nhập bình quân đầu người đạt 38,1 triệu đồng, thu ngân sách đạt 2800 tỷ đồng. </w:t>
      </w:r>
    </w:p>
    <w:p w14:paraId="4B05385F" w14:textId="0691F382" w:rsidR="004601E3" w:rsidRPr="00F050AF" w:rsidRDefault="0014247F" w:rsidP="0065292C">
      <w:pPr>
        <w:shd w:val="clear" w:color="auto" w:fill="FFFFFF"/>
        <w:spacing w:before="60" w:after="60"/>
        <w:ind w:left="567" w:firstLine="567"/>
        <w:rPr>
          <w:rFonts w:eastAsia="Times New Roman" w:cs="Times New Roman"/>
          <w:szCs w:val="26"/>
          <w:lang w:val="vi-VN" w:eastAsia="vi-VN"/>
        </w:rPr>
      </w:pPr>
      <w:r w:rsidRPr="00430421">
        <w:rPr>
          <w:rFonts w:cs="Times New Roman"/>
          <w:szCs w:val="26"/>
          <w:lang w:val="vi-VN"/>
        </w:rPr>
        <w:t>Giao thông vận tải: Thành phố Vinh được hưởng lợi hệ thống giao thông đối ngoại rất thuận tiện với các tuyến Quốc lộ theo trục Bắc - Nam và Đông - Tây.</w:t>
      </w:r>
    </w:p>
    <w:p w14:paraId="22506177" w14:textId="77777777" w:rsidR="004601E3" w:rsidRPr="00F050AF" w:rsidRDefault="00536E50" w:rsidP="0065292C">
      <w:pPr>
        <w:pStyle w:val="ListParagraph"/>
        <w:numPr>
          <w:ilvl w:val="0"/>
          <w:numId w:val="2"/>
        </w:numPr>
        <w:shd w:val="clear" w:color="auto" w:fill="FFFFFF"/>
        <w:spacing w:before="60" w:after="60"/>
        <w:ind w:left="567"/>
        <w:rPr>
          <w:rFonts w:eastAsia="Times New Roman" w:cs="Times New Roman"/>
          <w:szCs w:val="26"/>
          <w:lang w:val="vi-VN" w:eastAsia="vi-VN"/>
        </w:rPr>
      </w:pPr>
      <w:hyperlink r:id="rId74" w:tooltip="Quốc lộ 1A" w:history="1">
        <w:r w:rsidR="0014247F" w:rsidRPr="00F050AF">
          <w:rPr>
            <w:rFonts w:eastAsia="Times New Roman" w:cs="Times New Roman"/>
            <w:szCs w:val="26"/>
            <w:lang w:val="vi-VN" w:eastAsia="vi-VN"/>
          </w:rPr>
          <w:t>Quốc lộ 1A</w:t>
        </w:r>
      </w:hyperlink>
      <w:r w:rsidR="0014247F" w:rsidRPr="00F050AF">
        <w:rPr>
          <w:rFonts w:eastAsia="Times New Roman" w:cs="Times New Roman"/>
          <w:szCs w:val="26"/>
          <w:lang w:val="vi-VN" w:eastAsia="vi-VN"/>
        </w:rPr>
        <w:t> chạy xuyên qua trung tâm thành phố theo hướng Bắc - Nam với chiều dài 15 km đã được nâng cấp đạt tiêu chuẩn quốc gia.</w:t>
      </w:r>
    </w:p>
    <w:p w14:paraId="00B7DA9E" w14:textId="77777777" w:rsidR="004601E3" w:rsidRPr="00F050AF" w:rsidRDefault="0014247F" w:rsidP="0065292C">
      <w:pPr>
        <w:pStyle w:val="ListParagraph"/>
        <w:numPr>
          <w:ilvl w:val="0"/>
          <w:numId w:val="2"/>
        </w:numPr>
        <w:shd w:val="clear" w:color="auto" w:fill="FFFFFF"/>
        <w:spacing w:before="60" w:after="60"/>
        <w:ind w:left="567"/>
        <w:rPr>
          <w:rFonts w:eastAsia="Times New Roman" w:cs="Times New Roman"/>
          <w:szCs w:val="26"/>
          <w:lang w:val="vi-VN" w:eastAsia="vi-VN"/>
        </w:rPr>
      </w:pPr>
      <w:r w:rsidRPr="00F050AF">
        <w:rPr>
          <w:rFonts w:eastAsia="Times New Roman" w:cs="Times New Roman"/>
          <w:szCs w:val="26"/>
          <w:lang w:val="vi-VN" w:eastAsia="vi-VN"/>
        </w:rPr>
        <w:t> </w:t>
      </w:r>
      <w:hyperlink r:id="rId75" w:tooltip="Đường Hồ Chí Minh" w:history="1">
        <w:r w:rsidRPr="00F050AF">
          <w:rPr>
            <w:rFonts w:eastAsia="Times New Roman" w:cs="Times New Roman"/>
            <w:szCs w:val="26"/>
            <w:lang w:val="vi-VN" w:eastAsia="vi-VN"/>
          </w:rPr>
          <w:t>Đường Hồ Chí Minh</w:t>
        </w:r>
      </w:hyperlink>
      <w:r w:rsidRPr="00F050AF">
        <w:rPr>
          <w:rFonts w:eastAsia="Times New Roman" w:cs="Times New Roman"/>
          <w:szCs w:val="26"/>
          <w:lang w:val="vi-VN" w:eastAsia="vi-VN"/>
        </w:rPr>
        <w:t>, </w:t>
      </w:r>
      <w:hyperlink r:id="rId76" w:tooltip="Quốc lộ 15" w:history="1">
        <w:r w:rsidRPr="00F050AF">
          <w:rPr>
            <w:rFonts w:eastAsia="Times New Roman" w:cs="Times New Roman"/>
            <w:szCs w:val="26"/>
            <w:lang w:val="vi-VN" w:eastAsia="vi-VN"/>
          </w:rPr>
          <w:t>Quốc lộ 15</w:t>
        </w:r>
      </w:hyperlink>
      <w:r w:rsidRPr="00F050AF">
        <w:rPr>
          <w:rFonts w:eastAsia="Times New Roman" w:cs="Times New Roman"/>
          <w:szCs w:val="26"/>
          <w:lang w:val="vi-VN" w:eastAsia="vi-VN"/>
        </w:rPr>
        <w:t> theo trục Bắc – Nam.</w:t>
      </w:r>
    </w:p>
    <w:p w14:paraId="284A7E58" w14:textId="77777777" w:rsidR="004601E3" w:rsidRPr="00F050AF" w:rsidRDefault="00536E50" w:rsidP="0065292C">
      <w:pPr>
        <w:pStyle w:val="ListParagraph"/>
        <w:numPr>
          <w:ilvl w:val="0"/>
          <w:numId w:val="2"/>
        </w:numPr>
        <w:shd w:val="clear" w:color="auto" w:fill="FFFFFF"/>
        <w:spacing w:before="60" w:after="60"/>
        <w:ind w:left="567"/>
        <w:rPr>
          <w:rFonts w:eastAsia="Times New Roman" w:cs="Times New Roman"/>
          <w:szCs w:val="26"/>
          <w:lang w:val="vi-VN" w:eastAsia="vi-VN"/>
        </w:rPr>
      </w:pPr>
      <w:hyperlink r:id="rId77" w:tooltip="Quốc lộ 7" w:history="1">
        <w:r w:rsidR="0014247F" w:rsidRPr="00F050AF">
          <w:rPr>
            <w:rFonts w:eastAsia="Times New Roman" w:cs="Times New Roman"/>
            <w:szCs w:val="26"/>
            <w:lang w:val="vi-VN" w:eastAsia="vi-VN"/>
          </w:rPr>
          <w:t>Quốc lộ 7</w:t>
        </w:r>
      </w:hyperlink>
      <w:r w:rsidR="0014247F" w:rsidRPr="00F050AF">
        <w:rPr>
          <w:rFonts w:eastAsia="Times New Roman" w:cs="Times New Roman"/>
          <w:szCs w:val="26"/>
          <w:lang w:val="vi-VN" w:eastAsia="vi-VN"/>
        </w:rPr>
        <w:t> đi qua các huyện trong tỉnh đến Xiêng Khoảng (nơi có </w:t>
      </w:r>
      <w:hyperlink r:id="rId78" w:tooltip="Cánh đồng Chum" w:history="1">
        <w:r w:rsidR="0014247F" w:rsidRPr="00F050AF">
          <w:rPr>
            <w:rFonts w:eastAsia="Times New Roman" w:cs="Times New Roman"/>
            <w:szCs w:val="26"/>
            <w:lang w:val="vi-VN" w:eastAsia="vi-VN"/>
          </w:rPr>
          <w:t>cánh đồng Chum</w:t>
        </w:r>
      </w:hyperlink>
      <w:r w:rsidR="0014247F" w:rsidRPr="00F050AF">
        <w:rPr>
          <w:rFonts w:eastAsia="Times New Roman" w:cs="Times New Roman"/>
          <w:szCs w:val="26"/>
          <w:lang w:val="vi-VN" w:eastAsia="vi-VN"/>
        </w:rPr>
        <w:t>) và cố đô </w:t>
      </w:r>
      <w:hyperlink r:id="rId79" w:tooltip="LuongPhabang (trang chưa được viết)" w:history="1">
        <w:r w:rsidR="0014247F" w:rsidRPr="00F050AF">
          <w:rPr>
            <w:rFonts w:eastAsia="Times New Roman" w:cs="Times New Roman"/>
            <w:szCs w:val="26"/>
            <w:lang w:val="vi-VN" w:eastAsia="vi-VN"/>
          </w:rPr>
          <w:t>LuongPhabang</w:t>
        </w:r>
      </w:hyperlink>
      <w:r w:rsidR="0014247F" w:rsidRPr="00F050AF">
        <w:rPr>
          <w:rFonts w:eastAsia="Times New Roman" w:cs="Times New Roman"/>
          <w:szCs w:val="26"/>
          <w:lang w:val="vi-VN" w:eastAsia="vi-VN"/>
        </w:rPr>
        <w:t> của </w:t>
      </w:r>
      <w:hyperlink r:id="rId80" w:tooltip="Lào" w:history="1">
        <w:r w:rsidR="0014247F" w:rsidRPr="00F050AF">
          <w:rPr>
            <w:rFonts w:eastAsia="Times New Roman" w:cs="Times New Roman"/>
            <w:szCs w:val="26"/>
            <w:lang w:val="vi-VN" w:eastAsia="vi-VN"/>
          </w:rPr>
          <w:t>Lào</w:t>
        </w:r>
      </w:hyperlink>
      <w:r w:rsidR="0014247F" w:rsidRPr="00F050AF">
        <w:rPr>
          <w:rFonts w:eastAsia="Times New Roman" w:cs="Times New Roman"/>
          <w:szCs w:val="26"/>
          <w:lang w:val="vi-VN" w:eastAsia="vi-VN"/>
        </w:rPr>
        <w:t>.</w:t>
      </w:r>
    </w:p>
    <w:p w14:paraId="4CDDD07C" w14:textId="77777777" w:rsidR="004601E3" w:rsidRPr="00F050AF" w:rsidRDefault="00536E50" w:rsidP="0065292C">
      <w:pPr>
        <w:pStyle w:val="ListParagraph"/>
        <w:numPr>
          <w:ilvl w:val="1"/>
          <w:numId w:val="3"/>
        </w:numPr>
        <w:shd w:val="clear" w:color="auto" w:fill="FFFFFF"/>
        <w:spacing w:before="60" w:after="60"/>
        <w:ind w:left="567" w:hanging="283"/>
        <w:rPr>
          <w:rFonts w:eastAsia="Times New Roman" w:cs="Times New Roman"/>
          <w:szCs w:val="26"/>
          <w:lang w:val="vi-VN" w:eastAsia="vi-VN"/>
        </w:rPr>
      </w:pPr>
      <w:hyperlink r:id="rId81" w:tooltip="Quốc lộ 8" w:history="1">
        <w:r w:rsidR="0014247F" w:rsidRPr="00F050AF">
          <w:rPr>
            <w:rFonts w:eastAsia="Times New Roman" w:cs="Times New Roman"/>
            <w:szCs w:val="26"/>
            <w:lang w:val="vi-VN" w:eastAsia="vi-VN"/>
          </w:rPr>
          <w:t>Quốc lộ 8</w:t>
        </w:r>
      </w:hyperlink>
      <w:r w:rsidR="0014247F" w:rsidRPr="00F050AF">
        <w:rPr>
          <w:rFonts w:eastAsia="Times New Roman" w:cs="Times New Roman"/>
          <w:szCs w:val="26"/>
          <w:lang w:val="vi-VN" w:eastAsia="vi-VN"/>
        </w:rPr>
        <w:t> đi qua các huyện, thị: Hồng Lĩnh, Đức Thọ, Hương Sơn phía bắc </w:t>
      </w:r>
      <w:hyperlink r:id="rId82" w:tooltip="Hà Tĩnh" w:history="1">
        <w:r w:rsidR="0014247F" w:rsidRPr="00F050AF">
          <w:rPr>
            <w:rFonts w:eastAsia="Times New Roman" w:cs="Times New Roman"/>
            <w:szCs w:val="26"/>
            <w:lang w:val="vi-VN" w:eastAsia="vi-VN"/>
          </w:rPr>
          <w:t>Hà Tĩnh</w:t>
        </w:r>
      </w:hyperlink>
      <w:r w:rsidR="0014247F" w:rsidRPr="00F050AF">
        <w:rPr>
          <w:rFonts w:eastAsia="Times New Roman" w:cs="Times New Roman"/>
          <w:szCs w:val="26"/>
          <w:lang w:val="vi-VN" w:eastAsia="vi-VN"/>
        </w:rPr>
        <w:t> qua cửa khẩu </w:t>
      </w:r>
      <w:hyperlink r:id="rId83" w:tooltip="Cầu Treo (trang chưa được viết)" w:history="1">
        <w:r w:rsidR="0014247F" w:rsidRPr="00F050AF">
          <w:rPr>
            <w:rFonts w:eastAsia="Times New Roman" w:cs="Times New Roman"/>
            <w:szCs w:val="26"/>
            <w:lang w:val="vi-VN" w:eastAsia="vi-VN"/>
          </w:rPr>
          <w:t>Cầu Treo</w:t>
        </w:r>
      </w:hyperlink>
      <w:r w:rsidR="0014247F" w:rsidRPr="00F050AF">
        <w:rPr>
          <w:rFonts w:eastAsia="Times New Roman" w:cs="Times New Roman"/>
          <w:szCs w:val="26"/>
          <w:lang w:val="vi-VN" w:eastAsia="vi-VN"/>
        </w:rPr>
        <w:t> đến thủ đô </w:t>
      </w:r>
      <w:hyperlink r:id="rId84" w:tooltip="Viêng Chăn" w:history="1">
        <w:r w:rsidR="0014247F" w:rsidRPr="00F050AF">
          <w:rPr>
            <w:rFonts w:eastAsia="Times New Roman" w:cs="Times New Roman"/>
            <w:szCs w:val="26"/>
            <w:lang w:val="vi-VN" w:eastAsia="vi-VN"/>
          </w:rPr>
          <w:t>Viên Chăn</w:t>
        </w:r>
      </w:hyperlink>
      <w:r w:rsidR="0014247F" w:rsidRPr="00F050AF">
        <w:rPr>
          <w:rFonts w:eastAsia="Times New Roman" w:cs="Times New Roman"/>
          <w:szCs w:val="26"/>
          <w:lang w:val="vi-VN" w:eastAsia="vi-VN"/>
        </w:rPr>
        <w:t> (</w:t>
      </w:r>
      <w:hyperlink r:id="rId85" w:tooltip="Lào" w:history="1">
        <w:r w:rsidR="0014247F" w:rsidRPr="00F050AF">
          <w:rPr>
            <w:rFonts w:eastAsia="Times New Roman" w:cs="Times New Roman"/>
            <w:szCs w:val="26"/>
            <w:lang w:val="vi-VN" w:eastAsia="vi-VN"/>
          </w:rPr>
          <w:t>Lào</w:t>
        </w:r>
      </w:hyperlink>
      <w:r w:rsidR="0014247F" w:rsidRPr="00F050AF">
        <w:rPr>
          <w:rFonts w:eastAsia="Times New Roman" w:cs="Times New Roman"/>
          <w:szCs w:val="26"/>
          <w:lang w:val="vi-VN" w:eastAsia="vi-VN"/>
        </w:rPr>
        <w:t>).</w:t>
      </w:r>
    </w:p>
    <w:p w14:paraId="7493F435" w14:textId="77777777" w:rsidR="004601E3" w:rsidRPr="00F050AF" w:rsidRDefault="00536E50" w:rsidP="0065292C">
      <w:pPr>
        <w:pStyle w:val="ListParagraph"/>
        <w:numPr>
          <w:ilvl w:val="1"/>
          <w:numId w:val="3"/>
        </w:numPr>
        <w:shd w:val="clear" w:color="auto" w:fill="FFFFFF"/>
        <w:spacing w:before="60" w:after="60"/>
        <w:ind w:left="567" w:hanging="283"/>
        <w:rPr>
          <w:rFonts w:eastAsia="Times New Roman" w:cs="Times New Roman"/>
          <w:szCs w:val="26"/>
          <w:lang w:val="vi-VN" w:eastAsia="vi-VN"/>
        </w:rPr>
      </w:pPr>
      <w:hyperlink r:id="rId86" w:tooltip="Quốc lộ 46 (định hướng)" w:history="1">
        <w:r w:rsidR="0014247F" w:rsidRPr="00F050AF">
          <w:rPr>
            <w:rFonts w:eastAsia="Times New Roman" w:cs="Times New Roman"/>
            <w:szCs w:val="26"/>
            <w:lang w:val="vi-VN" w:eastAsia="vi-VN"/>
          </w:rPr>
          <w:t>Quốc lộ 46</w:t>
        </w:r>
      </w:hyperlink>
      <w:r w:rsidR="0014247F" w:rsidRPr="00F050AF">
        <w:rPr>
          <w:rFonts w:eastAsia="Times New Roman" w:cs="Times New Roman"/>
          <w:szCs w:val="26"/>
          <w:lang w:val="vi-VN" w:eastAsia="vi-VN"/>
        </w:rPr>
        <w:t> đi qua các huyện: </w:t>
      </w:r>
      <w:hyperlink r:id="rId87" w:tooltip="TX Cửa Lò (trang chưa được viết)" w:history="1">
        <w:r w:rsidR="0014247F" w:rsidRPr="00F050AF">
          <w:rPr>
            <w:rFonts w:eastAsia="Times New Roman" w:cs="Times New Roman"/>
            <w:szCs w:val="26"/>
            <w:lang w:val="vi-VN" w:eastAsia="vi-VN"/>
          </w:rPr>
          <w:t>TX Cửa Lò</w:t>
        </w:r>
      </w:hyperlink>
      <w:r w:rsidR="0014247F" w:rsidRPr="00F050AF">
        <w:rPr>
          <w:rFonts w:eastAsia="Times New Roman" w:cs="Times New Roman"/>
          <w:szCs w:val="26"/>
          <w:lang w:val="vi-VN" w:eastAsia="vi-VN"/>
        </w:rPr>
        <w:t>,</w:t>
      </w:r>
      <w:hyperlink r:id="rId88" w:tooltip="TP Vinh (trang chưa được viết)" w:history="1">
        <w:r w:rsidR="0014247F" w:rsidRPr="00F050AF">
          <w:rPr>
            <w:rFonts w:eastAsia="Times New Roman" w:cs="Times New Roman"/>
            <w:szCs w:val="26"/>
            <w:lang w:val="vi-VN" w:eastAsia="vi-VN"/>
          </w:rPr>
          <w:t>TP Vinh</w:t>
        </w:r>
      </w:hyperlink>
      <w:r w:rsidR="0014247F" w:rsidRPr="00F050AF">
        <w:rPr>
          <w:rFonts w:eastAsia="Times New Roman" w:cs="Times New Roman"/>
          <w:szCs w:val="26"/>
          <w:lang w:val="vi-VN" w:eastAsia="vi-VN"/>
        </w:rPr>
        <w:t>, </w:t>
      </w:r>
      <w:hyperlink r:id="rId89" w:tooltip="Hưng Nguyên" w:history="1">
        <w:r w:rsidR="0014247F" w:rsidRPr="00F050AF">
          <w:rPr>
            <w:rFonts w:eastAsia="Times New Roman" w:cs="Times New Roman"/>
            <w:szCs w:val="26"/>
            <w:lang w:val="vi-VN" w:eastAsia="vi-VN"/>
          </w:rPr>
          <w:t>Hưng Nguyên</w:t>
        </w:r>
      </w:hyperlink>
      <w:r w:rsidR="0014247F" w:rsidRPr="00F050AF">
        <w:rPr>
          <w:rFonts w:eastAsia="Times New Roman" w:cs="Times New Roman"/>
          <w:szCs w:val="26"/>
          <w:lang w:val="vi-VN" w:eastAsia="vi-VN"/>
        </w:rPr>
        <w:t>, </w:t>
      </w:r>
      <w:hyperlink r:id="rId90" w:tooltip="Nam Đàn" w:history="1">
        <w:r w:rsidR="0014247F" w:rsidRPr="00F050AF">
          <w:rPr>
            <w:rFonts w:eastAsia="Times New Roman" w:cs="Times New Roman"/>
            <w:szCs w:val="26"/>
            <w:lang w:val="vi-VN" w:eastAsia="vi-VN"/>
          </w:rPr>
          <w:t>Nam Đàn</w:t>
        </w:r>
      </w:hyperlink>
      <w:r w:rsidR="0014247F" w:rsidRPr="00F050AF">
        <w:rPr>
          <w:rFonts w:eastAsia="Times New Roman" w:cs="Times New Roman"/>
          <w:szCs w:val="26"/>
          <w:lang w:val="vi-VN" w:eastAsia="vi-VN"/>
        </w:rPr>
        <w:t>, </w:t>
      </w:r>
      <w:hyperlink r:id="rId91" w:tooltip="Thanh Chương" w:history="1">
        <w:r w:rsidR="0014247F" w:rsidRPr="00F050AF">
          <w:rPr>
            <w:rFonts w:eastAsia="Times New Roman" w:cs="Times New Roman"/>
            <w:szCs w:val="26"/>
            <w:lang w:val="vi-VN" w:eastAsia="vi-VN"/>
          </w:rPr>
          <w:t>Thanh Chương</w:t>
        </w:r>
      </w:hyperlink>
      <w:r w:rsidR="0014247F" w:rsidRPr="00F050AF">
        <w:rPr>
          <w:rFonts w:eastAsia="Times New Roman" w:cs="Times New Roman"/>
          <w:szCs w:val="26"/>
          <w:lang w:val="vi-VN" w:eastAsia="vi-VN"/>
        </w:rPr>
        <w:t> qua cửa khẩu </w:t>
      </w:r>
      <w:hyperlink r:id="rId92" w:tooltip="Thanh Thủy" w:history="1">
        <w:r w:rsidR="0014247F" w:rsidRPr="00F050AF">
          <w:rPr>
            <w:rFonts w:eastAsia="Times New Roman" w:cs="Times New Roman"/>
            <w:szCs w:val="26"/>
            <w:lang w:val="vi-VN" w:eastAsia="vi-VN"/>
          </w:rPr>
          <w:t>Thanh Thủy</w:t>
        </w:r>
      </w:hyperlink>
      <w:r w:rsidR="0014247F" w:rsidRPr="00F050AF">
        <w:rPr>
          <w:rFonts w:eastAsia="Times New Roman" w:cs="Times New Roman"/>
          <w:szCs w:val="26"/>
          <w:lang w:val="vi-VN" w:eastAsia="vi-VN"/>
        </w:rPr>
        <w:t> sang Lào.</w:t>
      </w:r>
    </w:p>
    <w:p w14:paraId="6B0C7E9A" w14:textId="77777777" w:rsidR="004601E3" w:rsidRPr="00F050AF" w:rsidRDefault="00536E50" w:rsidP="0065292C">
      <w:pPr>
        <w:pStyle w:val="ListParagraph"/>
        <w:numPr>
          <w:ilvl w:val="1"/>
          <w:numId w:val="3"/>
        </w:numPr>
        <w:shd w:val="clear" w:color="auto" w:fill="FFFFFF"/>
        <w:spacing w:before="60" w:after="60"/>
        <w:ind w:left="567" w:hanging="283"/>
        <w:rPr>
          <w:rFonts w:eastAsia="Times New Roman" w:cs="Times New Roman"/>
          <w:szCs w:val="26"/>
          <w:lang w:val="vi-VN" w:eastAsia="vi-VN"/>
        </w:rPr>
      </w:pPr>
      <w:hyperlink r:id="rId93" w:tooltip="Quốc lộ 48 (trang chưa được viết)" w:history="1">
        <w:r w:rsidR="0014247F" w:rsidRPr="00F050AF">
          <w:rPr>
            <w:rFonts w:eastAsia="Times New Roman" w:cs="Times New Roman"/>
            <w:szCs w:val="26"/>
            <w:lang w:val="vi-VN" w:eastAsia="vi-VN"/>
          </w:rPr>
          <w:t>Quốc lộ 48</w:t>
        </w:r>
      </w:hyperlink>
      <w:r w:rsidR="0014247F" w:rsidRPr="00F050AF">
        <w:rPr>
          <w:rFonts w:eastAsia="Times New Roman" w:cs="Times New Roman"/>
          <w:szCs w:val="26"/>
          <w:lang w:val="vi-VN" w:eastAsia="vi-VN"/>
        </w:rPr>
        <w:t> đi qua: Yên Lý, Nghĩa Đàn, Thái Hòa, Quế Phong – Lào.</w:t>
      </w:r>
    </w:p>
    <w:p w14:paraId="5961C2C5" w14:textId="77777777" w:rsidR="004601E3" w:rsidRPr="00F050AF" w:rsidRDefault="0014247F" w:rsidP="0065292C">
      <w:pPr>
        <w:shd w:val="clear" w:color="auto" w:fill="FFFFFF"/>
        <w:spacing w:before="60" w:after="60"/>
        <w:ind w:left="567"/>
        <w:rPr>
          <w:rFonts w:eastAsia="Times New Roman" w:cs="Times New Roman"/>
          <w:szCs w:val="26"/>
          <w:lang w:val="vi-VN" w:eastAsia="vi-VN"/>
        </w:rPr>
      </w:pPr>
      <w:r w:rsidRPr="00F050AF">
        <w:rPr>
          <w:rFonts w:eastAsia="Times New Roman" w:cs="Times New Roman"/>
          <w:szCs w:val="26"/>
          <w:lang w:val="vi-VN" w:eastAsia="vi-VN"/>
        </w:rPr>
        <w:t xml:space="preserve">    Thành phố có 2 bến xe lớn phục vụ nhu cầu đi lại nội và ngoại tỉnh của nhân dân, bến xe Vinh và bến xe Chợ Vinh thu hút trên 700 lượt xe đón trả khách/ ngày. Vinh còn có 2 bến xe mới là Bắc Vinh và Nam Vinh. </w:t>
      </w:r>
    </w:p>
    <w:p w14:paraId="2CBCBC78" w14:textId="77777777" w:rsidR="00385A15" w:rsidRPr="00F050AF" w:rsidRDefault="0014247F" w:rsidP="0065292C">
      <w:pPr>
        <w:spacing w:before="60" w:after="60"/>
        <w:ind w:left="567"/>
        <w:rPr>
          <w:rFonts w:cs="Times New Roman"/>
          <w:szCs w:val="26"/>
          <w:lang w:val="vi-VN"/>
        </w:rPr>
      </w:pPr>
      <w:r w:rsidRPr="00430421">
        <w:rPr>
          <w:rFonts w:cs="Times New Roman"/>
          <w:szCs w:val="26"/>
          <w:lang w:val="vi-VN"/>
        </w:rPr>
        <w:t>Đường sắt: Ga Vinh là một trong 2 lớn nhất miền Trung (ga hạng 1 cùng với </w:t>
      </w:r>
      <w:hyperlink r:id="rId94" w:tooltip="Ga Đà Nẵng" w:history="1">
        <w:r w:rsidRPr="00430421">
          <w:rPr>
            <w:rStyle w:val="Hyperlink"/>
            <w:rFonts w:cs="Times New Roman"/>
            <w:color w:val="auto"/>
            <w:szCs w:val="26"/>
            <w:u w:val="none"/>
            <w:lang w:val="vi-VN"/>
          </w:rPr>
          <w:t>Ga Đà Nẵng</w:t>
        </w:r>
      </w:hyperlink>
      <w:r w:rsidRPr="00430421">
        <w:rPr>
          <w:rFonts w:cs="Times New Roman"/>
          <w:szCs w:val="26"/>
          <w:lang w:val="vi-VN"/>
        </w:rPr>
        <w:t>) và quan trọng trên tuyến </w:t>
      </w:r>
      <w:hyperlink r:id="rId95" w:tooltip="Đường sắt Bắc Nam" w:history="1">
        <w:r w:rsidRPr="00430421">
          <w:rPr>
            <w:rStyle w:val="Hyperlink"/>
            <w:rFonts w:cs="Times New Roman"/>
            <w:color w:val="auto"/>
            <w:szCs w:val="26"/>
            <w:u w:val="none"/>
            <w:lang w:val="vi-VN"/>
          </w:rPr>
          <w:t>đường sắt Bắc Nam</w:t>
        </w:r>
      </w:hyperlink>
      <w:r w:rsidRPr="00430421">
        <w:rPr>
          <w:rFonts w:cs="Times New Roman"/>
          <w:szCs w:val="26"/>
          <w:lang w:val="vi-VN"/>
        </w:rPr>
        <w:t> của </w:t>
      </w:r>
      <w:hyperlink r:id="rId96" w:tooltip="Việt Nam" w:history="1">
        <w:r w:rsidRPr="00430421">
          <w:rPr>
            <w:rStyle w:val="Hyperlink"/>
            <w:rFonts w:cs="Times New Roman"/>
            <w:color w:val="auto"/>
            <w:szCs w:val="26"/>
            <w:u w:val="none"/>
            <w:lang w:val="vi-VN"/>
          </w:rPr>
          <w:t>Việt Nam</w:t>
        </w:r>
      </w:hyperlink>
      <w:r w:rsidRPr="00430421">
        <w:rPr>
          <w:rFonts w:cs="Times New Roman"/>
          <w:szCs w:val="26"/>
          <w:lang w:val="vi-VN"/>
        </w:rPr>
        <w:t xml:space="preserve">. Theo các tài liệu hỏa xa thời Pháp còn được lưu trữ, ga Vinh chính thức được bắt đầu xây dựng vào quý II năm 1900. </w:t>
      </w:r>
    </w:p>
    <w:p w14:paraId="5C42B4B1" w14:textId="50822B1C" w:rsidR="004601E3" w:rsidRPr="00430421" w:rsidRDefault="0014247F" w:rsidP="0065292C">
      <w:pPr>
        <w:spacing w:before="60" w:after="60"/>
        <w:ind w:left="567"/>
        <w:rPr>
          <w:rFonts w:cs="Times New Roman"/>
          <w:szCs w:val="26"/>
          <w:lang w:val="vi-VN"/>
        </w:rPr>
      </w:pPr>
      <w:r w:rsidRPr="00F050AF">
        <w:rPr>
          <w:rFonts w:eastAsia="Times New Roman" w:cs="Times New Roman"/>
          <w:bCs/>
          <w:szCs w:val="26"/>
          <w:lang w:val="vi-VN" w:eastAsia="vi-VN"/>
        </w:rPr>
        <w:t>Địa danh - Văn hóa: Quảng trường và Tượng đài, Phượng Hoàng Trung Đô, VănMiếu Vinh, Cồn Mô - Ngã ba Bến Thủy, Đền thờ Vua Quang Trung...</w:t>
      </w:r>
    </w:p>
    <w:p w14:paraId="061AD8F9" w14:textId="77777777" w:rsidR="004601E3" w:rsidRPr="00430421" w:rsidRDefault="0014247F" w:rsidP="0065292C">
      <w:pPr>
        <w:spacing w:before="60" w:after="60"/>
        <w:ind w:left="567"/>
        <w:rPr>
          <w:rFonts w:cs="Times New Roman"/>
          <w:szCs w:val="26"/>
          <w:lang w:val="vi-VN"/>
        </w:rPr>
      </w:pPr>
      <w:r w:rsidRPr="00430421">
        <w:rPr>
          <w:rFonts w:cs="Times New Roman"/>
          <w:szCs w:val="26"/>
          <w:lang w:val="vi-VN"/>
        </w:rPr>
        <w:t>Địa điểm Du lịch: Công viên Trung tâm, nhà chiếu hình Vũ trụ,  Lâm viên Dũng Quyết, Công viên Nguyễn Tất Thành... Đặc sản:  Cam Vinh, Cháo lươn Vinh, Chả rươi...</w:t>
      </w:r>
    </w:p>
    <w:p w14:paraId="6230B166" w14:textId="77777777" w:rsidR="00385A15" w:rsidRPr="00F050AF" w:rsidRDefault="0014247F" w:rsidP="0065292C">
      <w:pPr>
        <w:spacing w:before="60" w:after="60"/>
        <w:ind w:left="567"/>
        <w:contextualSpacing/>
        <w:rPr>
          <w:rFonts w:eastAsia="Times New Roman" w:cs="Times New Roman"/>
          <w:szCs w:val="26"/>
          <w:lang w:val="vi-VN" w:eastAsia="vi-VN"/>
        </w:rPr>
      </w:pPr>
      <w:r w:rsidRPr="00F050AF">
        <w:rPr>
          <w:rFonts w:eastAsia="Times New Roman" w:cs="Times New Roman"/>
          <w:bCs/>
          <w:szCs w:val="26"/>
          <w:lang w:val="vi-VN" w:eastAsia="vi-VN"/>
        </w:rPr>
        <w:t xml:space="preserve">Giáo dục và Đào tạo: </w:t>
      </w:r>
      <w:r w:rsidRPr="00F050AF">
        <w:rPr>
          <w:rFonts w:eastAsia="Times New Roman" w:cs="Times New Roman"/>
          <w:szCs w:val="26"/>
          <w:lang w:val="vi-VN" w:eastAsia="vi-VN"/>
        </w:rPr>
        <w:t xml:space="preserve">Thành phố Vinh là một trong 3 trung tâm giáo dục &amp; đào tạo lớn nhất của khu vực miền Trung - Tây Nguyên. Hiện nay trên địa bàn thành phố có 8 trường đại học, 13 trường cao đẳng và nhiều phân hiệu, cùng nhiều trường trung </w:t>
      </w:r>
      <w:r w:rsidRPr="00F050AF">
        <w:rPr>
          <w:rFonts w:eastAsia="Times New Roman" w:cs="Times New Roman"/>
          <w:szCs w:val="26"/>
          <w:lang w:val="vi-VN" w:eastAsia="vi-VN"/>
        </w:rPr>
        <w:lastRenderedPageBreak/>
        <w:t xml:space="preserve">học chuyên nghiệp, trung tâm dạy nghề và hàng trăm trường học từ bậc học phổ thông tới ngành học mầm non. </w:t>
      </w:r>
    </w:p>
    <w:p w14:paraId="2EFA1EBF" w14:textId="69F7CAEC" w:rsidR="004601E3" w:rsidRPr="00F050AF" w:rsidRDefault="00385A15" w:rsidP="0065292C">
      <w:pPr>
        <w:pStyle w:val="Heading1"/>
        <w:keepNext w:val="0"/>
        <w:keepLines w:val="0"/>
        <w:spacing w:before="60" w:after="60"/>
        <w:rPr>
          <w:rFonts w:eastAsia="Times New Roman" w:cs="Times New Roman"/>
          <w:szCs w:val="26"/>
          <w:lang w:val="vi-VN" w:eastAsia="vi-VN"/>
        </w:rPr>
      </w:pPr>
      <w:r w:rsidRPr="00F050AF">
        <w:rPr>
          <w:rFonts w:cs="Times New Roman"/>
          <w:szCs w:val="26"/>
          <w:lang w:val="vi-VN"/>
        </w:rPr>
        <w:t>2.</w:t>
      </w:r>
      <w:r w:rsidR="0014247F" w:rsidRPr="00F050AF">
        <w:rPr>
          <w:rFonts w:cs="Times New Roman"/>
          <w:szCs w:val="26"/>
          <w:lang w:val="vi-VN"/>
        </w:rPr>
        <w:t xml:space="preserve"> Thực trạng các trường THPT trên địa bàn thành phố Vinh </w:t>
      </w:r>
    </w:p>
    <w:p w14:paraId="4C7A48AC" w14:textId="77777777" w:rsidR="004601E3" w:rsidRPr="00F050AF" w:rsidRDefault="0014247F" w:rsidP="0065292C">
      <w:pPr>
        <w:pStyle w:val="Heading2"/>
        <w:keepNext w:val="0"/>
        <w:keepLines w:val="0"/>
        <w:spacing w:before="60" w:after="60"/>
        <w:rPr>
          <w:rFonts w:cs="Times New Roman"/>
          <w:lang w:val="vi-VN"/>
        </w:rPr>
      </w:pPr>
      <w:r w:rsidRPr="00F050AF">
        <w:rPr>
          <w:rFonts w:cs="Times New Roman"/>
          <w:lang w:val="vi-VN"/>
        </w:rPr>
        <w:t xml:space="preserve">2.1. Khái quát các trường THPT </w:t>
      </w:r>
    </w:p>
    <w:p w14:paraId="0A42CCAC" w14:textId="7B1AB78B" w:rsidR="004601E3" w:rsidRPr="00F050AF" w:rsidRDefault="00F050AF" w:rsidP="0065292C">
      <w:pPr>
        <w:spacing w:before="60" w:after="60"/>
        <w:ind w:left="567" w:hanging="142"/>
        <w:contextualSpacing/>
        <w:rPr>
          <w:rFonts w:eastAsia="Times New Roman" w:cs="Times New Roman"/>
          <w:b/>
          <w:bCs/>
          <w:i/>
          <w:iCs/>
          <w:szCs w:val="26"/>
          <w:lang w:val="vi-VN"/>
        </w:rPr>
      </w:pPr>
      <w:r w:rsidRPr="00F050AF">
        <w:rPr>
          <w:rFonts w:eastAsia="Times New Roman" w:cs="Times New Roman"/>
          <w:b/>
          <w:bCs/>
          <w:i/>
          <w:iCs/>
          <w:szCs w:val="26"/>
          <w:lang w:val="vi-VN"/>
        </w:rPr>
        <w:tab/>
      </w:r>
      <w:r w:rsidRPr="00F050AF">
        <w:rPr>
          <w:rFonts w:eastAsia="Times New Roman" w:cs="Times New Roman"/>
          <w:b/>
          <w:bCs/>
          <w:i/>
          <w:iCs/>
          <w:szCs w:val="26"/>
          <w:lang w:val="vi-VN"/>
        </w:rPr>
        <w:tab/>
      </w:r>
      <w:r w:rsidR="0014247F" w:rsidRPr="00F050AF">
        <w:rPr>
          <w:rFonts w:eastAsia="Times New Roman" w:cs="Times New Roman"/>
          <w:b/>
          <w:bCs/>
          <w:i/>
          <w:iCs/>
          <w:szCs w:val="26"/>
          <w:lang w:val="vi-VN"/>
        </w:rPr>
        <w:t>a)  Trường THPT Lê Viết Thuật</w:t>
      </w:r>
    </w:p>
    <w:p w14:paraId="3FB2A253"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Trường THPT Lê Viết Thuật có địa chỉ tại số 147 Đường Phong Đình Cảng, Thành phố Vinh, tỉnh Nghệ An.</w:t>
      </w:r>
    </w:p>
    <w:p w14:paraId="430A1AB3"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bookmarkStart w:id="4" w:name="_Toc168509963"/>
      <w:bookmarkStart w:id="5" w:name="_Toc168570703"/>
      <w:r w:rsidRPr="00F050AF">
        <w:rPr>
          <w:rFonts w:ascii="Times New Roman" w:hAnsi="Times New Roman" w:cs="Times New Roman"/>
          <w:b w:val="0"/>
          <w:i/>
          <w:color w:val="auto"/>
          <w:szCs w:val="26"/>
          <w:lang w:val="vi-VN"/>
        </w:rPr>
        <w:t>Lịch sử hình thành</w:t>
      </w:r>
      <w:bookmarkEnd w:id="4"/>
      <w:bookmarkEnd w:id="5"/>
    </w:p>
    <w:p w14:paraId="75AF28FB"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Năm 1976, đáp ứng yêu cầu dạy và học , UBND tỉnh </w:t>
      </w:r>
      <w:hyperlink r:id="rId97" w:tooltip="Nghệ An" w:history="1">
        <w:r w:rsidRPr="00F050AF">
          <w:rPr>
            <w:rStyle w:val="Hyperlink"/>
            <w:rFonts w:cs="Times New Roman"/>
            <w:bCs/>
            <w:iCs/>
            <w:color w:val="auto"/>
            <w:szCs w:val="26"/>
            <w:u w:val="none"/>
            <w:lang w:val="vi-VN"/>
          </w:rPr>
          <w:t>Nghệ An</w:t>
        </w:r>
      </w:hyperlink>
      <w:r w:rsidRPr="00F050AF">
        <w:rPr>
          <w:rFonts w:cs="Times New Roman"/>
          <w:bCs/>
          <w:iCs/>
          <w:szCs w:val="26"/>
          <w:lang w:val="vi-VN"/>
        </w:rPr>
        <w:t> đã ra quyết định thành lập Trường Thuật. Tuy nhiên, vì những khó khăn nhất định, đến tháng 11/1977, trường mới đi vào hoạt động với 14 lớp với 630 học sinh.</w:t>
      </w:r>
    </w:p>
    <w:p w14:paraId="5BC40ADC"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Năm học 2004 - 2005, Chủ tịch nước đã trao tặng Huân chương Lao động hạng Ba cho nhà trường. Tiếp đó, đến năm 2012, nhà trường tiếp tục được Chủ tịch nước trao tặng Huân chương Lao động hạng Nhì.</w:t>
      </w:r>
    </w:p>
    <w:p w14:paraId="0AE1867F"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bookmarkStart w:id="6" w:name="_Toc168570705"/>
      <w:bookmarkStart w:id="7" w:name="_Toc168509965"/>
      <w:r w:rsidRPr="00F050AF">
        <w:rPr>
          <w:rFonts w:ascii="Times New Roman" w:hAnsi="Times New Roman" w:cs="Times New Roman"/>
          <w:b w:val="0"/>
          <w:i/>
          <w:color w:val="auto"/>
          <w:szCs w:val="26"/>
          <w:lang w:val="vi-VN"/>
        </w:rPr>
        <w:t>Thành tích</w:t>
      </w:r>
      <w:bookmarkEnd w:id="6"/>
      <w:bookmarkEnd w:id="7"/>
    </w:p>
    <w:p w14:paraId="08F1712F"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Do thành tích dạy và học, trường đã được trao tặng và công nhận:</w:t>
      </w:r>
    </w:p>
    <w:p w14:paraId="318FD0A5" w14:textId="77777777" w:rsidR="004601E3" w:rsidRPr="00F050AF" w:rsidRDefault="0014247F" w:rsidP="0065292C">
      <w:pPr>
        <w:numPr>
          <w:ilvl w:val="0"/>
          <w:numId w:val="4"/>
        </w:numPr>
        <w:spacing w:before="60" w:after="60"/>
        <w:ind w:left="927"/>
        <w:rPr>
          <w:rFonts w:cs="Times New Roman"/>
          <w:bCs/>
          <w:iCs/>
          <w:szCs w:val="26"/>
          <w:lang w:val="vi-VN"/>
        </w:rPr>
      </w:pPr>
      <w:r w:rsidRPr="00F050AF">
        <w:rPr>
          <w:rFonts w:cs="Times New Roman"/>
          <w:bCs/>
          <w:iCs/>
          <w:szCs w:val="26"/>
          <w:lang w:val="vi-VN"/>
        </w:rPr>
        <w:t>Huân chương Lao Động hạng nhất (năm 2017).</w:t>
      </w:r>
    </w:p>
    <w:p w14:paraId="75442919" w14:textId="77777777" w:rsidR="004601E3" w:rsidRPr="00F050AF" w:rsidRDefault="0014247F" w:rsidP="0065292C">
      <w:pPr>
        <w:numPr>
          <w:ilvl w:val="0"/>
          <w:numId w:val="4"/>
        </w:numPr>
        <w:spacing w:before="60" w:after="60"/>
        <w:ind w:left="927"/>
        <w:rPr>
          <w:rFonts w:cs="Times New Roman"/>
          <w:bCs/>
          <w:iCs/>
          <w:szCs w:val="26"/>
          <w:lang w:val="vi-VN"/>
        </w:rPr>
      </w:pPr>
      <w:r w:rsidRPr="00F050AF">
        <w:rPr>
          <w:rFonts w:cs="Times New Roman"/>
          <w:bCs/>
          <w:iCs/>
          <w:szCs w:val="26"/>
          <w:lang w:val="vi-VN"/>
        </w:rPr>
        <w:t>Đơn vị văn hoá tiêu biểu cấp toàn quốc (Năm 2012).</w:t>
      </w:r>
    </w:p>
    <w:p w14:paraId="52E99825" w14:textId="77777777" w:rsidR="004601E3" w:rsidRPr="00F050AF" w:rsidRDefault="0014247F" w:rsidP="0065292C">
      <w:pPr>
        <w:numPr>
          <w:ilvl w:val="0"/>
          <w:numId w:val="4"/>
        </w:numPr>
        <w:spacing w:before="60" w:after="60"/>
        <w:ind w:left="927"/>
        <w:rPr>
          <w:rFonts w:cs="Times New Roman"/>
          <w:bCs/>
          <w:iCs/>
          <w:szCs w:val="26"/>
          <w:lang w:val="vi-VN"/>
        </w:rPr>
      </w:pPr>
      <w:r w:rsidRPr="00F050AF">
        <w:rPr>
          <w:rFonts w:cs="Times New Roman"/>
          <w:bCs/>
          <w:iCs/>
          <w:szCs w:val="26"/>
          <w:lang w:val="vi-VN"/>
        </w:rPr>
        <w:t>Huân chương Lao Động hạng nhì (năm 2012).</w:t>
      </w:r>
    </w:p>
    <w:p w14:paraId="667EAB37" w14:textId="77777777" w:rsidR="004601E3" w:rsidRPr="00F050AF" w:rsidRDefault="0014247F" w:rsidP="0065292C">
      <w:pPr>
        <w:numPr>
          <w:ilvl w:val="0"/>
          <w:numId w:val="4"/>
        </w:numPr>
        <w:spacing w:before="60" w:after="60"/>
        <w:ind w:left="927"/>
        <w:rPr>
          <w:rFonts w:cs="Times New Roman"/>
          <w:bCs/>
          <w:iCs/>
          <w:szCs w:val="26"/>
          <w:lang w:val="vi-VN"/>
        </w:rPr>
      </w:pPr>
      <w:r w:rsidRPr="00F050AF">
        <w:rPr>
          <w:rFonts w:cs="Times New Roman"/>
          <w:bCs/>
          <w:iCs/>
          <w:szCs w:val="26"/>
          <w:lang w:val="vi-VN"/>
        </w:rPr>
        <w:t>Trường chuẩn quốc gia (Năm 2009).</w:t>
      </w:r>
    </w:p>
    <w:p w14:paraId="247B4CC7"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bookmarkStart w:id="8" w:name="_Toc168509967"/>
      <w:bookmarkStart w:id="9" w:name="_Toc168570707"/>
      <w:r w:rsidRPr="00F050AF">
        <w:rPr>
          <w:rFonts w:ascii="Times New Roman" w:hAnsi="Times New Roman" w:cs="Times New Roman"/>
          <w:b w:val="0"/>
          <w:i/>
          <w:color w:val="auto"/>
          <w:szCs w:val="26"/>
          <w:lang w:val="vi-VN"/>
        </w:rPr>
        <w:t>Điểm tuyển sinh đầu vào qua các năm</w:t>
      </w:r>
      <w:bookmarkEnd w:id="8"/>
      <w:bookmarkEnd w:id="9"/>
    </w:p>
    <w:p w14:paraId="293D2212"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Điểm tuyển sinh năm học 2018 – 2019 là: Nguyện vọng 1 là 32.7 điểm, nguyện vọng 2 là 34.7 điểm. </w:t>
      </w:r>
    </w:p>
    <w:p w14:paraId="2950D3B9" w14:textId="77777777" w:rsidR="004601E3" w:rsidRPr="00F050AF" w:rsidRDefault="0014247F" w:rsidP="0065292C">
      <w:pPr>
        <w:numPr>
          <w:ilvl w:val="0"/>
          <w:numId w:val="5"/>
        </w:numPr>
        <w:spacing w:before="60" w:after="60"/>
        <w:ind w:left="927"/>
        <w:rPr>
          <w:rFonts w:cs="Times New Roman"/>
          <w:bCs/>
          <w:iCs/>
          <w:szCs w:val="26"/>
          <w:lang w:val="vi-VN"/>
        </w:rPr>
      </w:pPr>
      <w:r w:rsidRPr="00F050AF">
        <w:rPr>
          <w:rFonts w:cs="Times New Roman"/>
          <w:bCs/>
          <w:iCs/>
          <w:szCs w:val="26"/>
          <w:lang w:val="vi-VN"/>
        </w:rPr>
        <w:t>Điểm tuyển sinh năm 2019 – 2020 là: Nguyện vọng 1 là 29.5 điểm.</w:t>
      </w:r>
    </w:p>
    <w:p w14:paraId="1CD7291D" w14:textId="77777777" w:rsidR="004601E3" w:rsidRPr="00F050AF" w:rsidRDefault="0014247F" w:rsidP="0065292C">
      <w:pPr>
        <w:numPr>
          <w:ilvl w:val="0"/>
          <w:numId w:val="5"/>
        </w:numPr>
        <w:spacing w:before="60" w:after="60"/>
        <w:ind w:left="927"/>
        <w:rPr>
          <w:rFonts w:cs="Times New Roman"/>
          <w:bCs/>
          <w:iCs/>
          <w:szCs w:val="26"/>
          <w:lang w:val="vi-VN"/>
        </w:rPr>
      </w:pPr>
      <w:r w:rsidRPr="00F050AF">
        <w:rPr>
          <w:rFonts w:cs="Times New Roman"/>
          <w:bCs/>
          <w:iCs/>
          <w:szCs w:val="26"/>
          <w:lang w:val="vi-VN"/>
        </w:rPr>
        <w:t>Điểm tuyển sinh năm 2020 – 2021 là: Nguyện vọng 1 là 31.4 điểm, nguyện vọng 2 là 35.2 điểm. </w:t>
      </w:r>
    </w:p>
    <w:p w14:paraId="5C8727E3" w14:textId="77777777" w:rsidR="00F050AF" w:rsidRPr="00F050AF" w:rsidRDefault="0014247F" w:rsidP="0065292C">
      <w:pPr>
        <w:numPr>
          <w:ilvl w:val="0"/>
          <w:numId w:val="5"/>
        </w:numPr>
        <w:spacing w:before="60" w:after="60"/>
        <w:ind w:left="927"/>
        <w:rPr>
          <w:rFonts w:cs="Times New Roman"/>
          <w:bCs/>
          <w:iCs/>
          <w:szCs w:val="26"/>
          <w:lang w:val="vi-VN"/>
        </w:rPr>
      </w:pPr>
      <w:r w:rsidRPr="00F050AF">
        <w:rPr>
          <w:rFonts w:cs="Times New Roman"/>
          <w:bCs/>
          <w:iCs/>
          <w:szCs w:val="26"/>
          <w:lang w:val="vi-VN"/>
        </w:rPr>
        <w:t>Điểm tuyển sinh năm 20121 – 2022 là: Nguyện vọng 1 là 33.5 điểm, nguyện vọng 2 là 35.5 điểm. </w:t>
      </w:r>
    </w:p>
    <w:p w14:paraId="11768102" w14:textId="1DF509D6" w:rsidR="004601E3" w:rsidRPr="00F050AF" w:rsidRDefault="0014247F" w:rsidP="0065292C">
      <w:pPr>
        <w:spacing w:before="60" w:after="60"/>
        <w:ind w:left="927" w:firstLine="0"/>
        <w:rPr>
          <w:rFonts w:cs="Times New Roman"/>
          <w:b/>
          <w:bCs/>
          <w:i/>
          <w:iCs/>
          <w:szCs w:val="26"/>
          <w:lang w:val="vi-VN"/>
        </w:rPr>
      </w:pPr>
      <w:r w:rsidRPr="00F050AF">
        <w:rPr>
          <w:rFonts w:cs="Times New Roman"/>
          <w:b/>
          <w:bCs/>
          <w:i/>
          <w:iCs/>
          <w:szCs w:val="26"/>
          <w:lang w:val="vi-VN"/>
        </w:rPr>
        <w:t>b) Trường THPT Hà Huy Tập</w:t>
      </w:r>
    </w:p>
    <w:p w14:paraId="0A3FF003" w14:textId="500EA3C9"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Trường có quy mô gồm 47 lớp với gần 2300 học sinh. Quy mô năm học tới 2024</w:t>
      </w:r>
      <w:r w:rsidR="00385A15" w:rsidRPr="00F050AF">
        <w:rPr>
          <w:sz w:val="26"/>
          <w:szCs w:val="26"/>
          <w:lang w:val="vi-VN"/>
        </w:rPr>
        <w:t xml:space="preserve"> </w:t>
      </w:r>
      <w:r w:rsidRPr="00F050AF">
        <w:rPr>
          <w:sz w:val="26"/>
          <w:szCs w:val="26"/>
          <w:lang w:val="vi-VN"/>
        </w:rPr>
        <w:t>-</w:t>
      </w:r>
      <w:r w:rsidR="00385A15" w:rsidRPr="00F050AF">
        <w:rPr>
          <w:sz w:val="26"/>
          <w:szCs w:val="26"/>
          <w:lang w:val="vi-VN"/>
        </w:rPr>
        <w:t xml:space="preserve"> </w:t>
      </w:r>
      <w:r w:rsidRPr="00F050AF">
        <w:rPr>
          <w:sz w:val="26"/>
          <w:szCs w:val="26"/>
          <w:lang w:val="vi-VN"/>
        </w:rPr>
        <w:t>2025 sẽ tăng thêm 3 lớp.</w:t>
      </w:r>
    </w:p>
    <w:p w14:paraId="51E7651A"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Lịch sử phát triển</w:t>
      </w:r>
    </w:p>
    <w:p w14:paraId="351E7142"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lastRenderedPageBreak/>
        <w:t xml:space="preserve">- Ngày 22 tháng 12 năm 1975 là một ngày trọng đại của đất nước. Sau ngày giải phóng miền nam, thống nhất đất nước, Cùng với lễ kỉ niệm Ngày thành lập Quận đội nhân dân việt nam là Ngày thành lập Trường THPT Hà Huy Tập, Tỉnh nghệ an. Ban đầu Trường có tên là Trường vừa học vừa làm tỉnh Nghệ an. </w:t>
      </w:r>
    </w:p>
    <w:p w14:paraId="6BEBD082"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 Với cơ sở vật chất là 4 căn nhà tranh và 4 thầy cô là những chiến sĩ vừa mới rời khỏi chiến Trường. Năm học đầu tiên, học sinh của Trường phải học nhờ Trường phổ thông cấp 3 Vinh (Trường THPT Huỳnh Thúc Kháng sau này). Trường có 4 lớp với 200 học sinh; cán bộ giáo viên chỉ có 8 người. Thầy Đinh Quang Minh, được giao nhiệm vụ phụ trách Trường.</w:t>
      </w:r>
    </w:p>
    <w:p w14:paraId="50AAFBC5"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 xml:space="preserve">- Tháng 4 năm 1977 Trường được UBND TP Vinh cấp cho địa điểm hiện nay. Trường được đổi tên Trường phổ thông cấp 3 Vinh 2. </w:t>
      </w:r>
    </w:p>
    <w:p w14:paraId="5A2109CC" w14:textId="77777777" w:rsidR="00F050AF"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 Năm 1981 – 2005 đến nay Trường được đổi tên thành Trường THPT mang tên Hà Huy Tập.</w:t>
      </w:r>
    </w:p>
    <w:p w14:paraId="495BBE27" w14:textId="637D5489" w:rsidR="004601E3" w:rsidRPr="00F050AF" w:rsidRDefault="0014247F" w:rsidP="0065292C">
      <w:pPr>
        <w:pStyle w:val="NormalWeb"/>
        <w:spacing w:before="60" w:beforeAutospacing="0" w:after="60" w:afterAutospacing="0"/>
        <w:ind w:left="567"/>
        <w:rPr>
          <w:b/>
          <w:bCs/>
          <w:i/>
          <w:iCs/>
          <w:sz w:val="26"/>
          <w:szCs w:val="26"/>
          <w:lang w:val="vi-VN"/>
        </w:rPr>
      </w:pPr>
      <w:r w:rsidRPr="00F050AF">
        <w:rPr>
          <w:b/>
          <w:bCs/>
          <w:i/>
          <w:iCs/>
          <w:sz w:val="26"/>
          <w:szCs w:val="26"/>
          <w:lang w:val="vi-VN"/>
        </w:rPr>
        <w:t>c) Trường THPT Huỳnh Thúc Kháng</w:t>
      </w:r>
    </w:p>
    <w:p w14:paraId="5F9AB1C9"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r w:rsidRPr="00F050AF">
        <w:rPr>
          <w:rFonts w:ascii="Times New Roman" w:hAnsi="Times New Roman" w:cs="Times New Roman"/>
          <w:b w:val="0"/>
          <w:i/>
          <w:color w:val="auto"/>
          <w:szCs w:val="26"/>
          <w:lang w:val="vi-VN"/>
        </w:rPr>
        <w:t>Lịch sử hình thành</w:t>
      </w:r>
    </w:p>
    <w:p w14:paraId="4CA36122"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- 1/9/1920: Trường Quốc học Vinh (Collège de Vinh) - tiền thân của trường THPT Huỳnh Thúc Kháng được thành lập. </w:t>
      </w:r>
    </w:p>
    <w:p w14:paraId="32D22B85"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- 1943 - 1944: Trường được đổi tên thành Trường Quốc học Nguyễn Công Trứ.</w:t>
      </w:r>
    </w:p>
    <w:p w14:paraId="43DC62CF"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- 1947 - 1950: Trường Quốc học Nguyễn Công Trứ (tức là Quốc học Vinh) và Trường chuyên khoa Huỳnh Thúc Kháng được tỉnh Nghệ Tĩnh sáp nhập lại và lấy tên là Trường phổ thông cấp 3 Huỳnh Thúc Kháng.</w:t>
      </w:r>
    </w:p>
    <w:p w14:paraId="78C782B3"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- 1962: Trường đổi tên thành Trường phổ thông cấp 3 Vinh.</w:t>
      </w:r>
    </w:p>
    <w:p w14:paraId="18EE15A0"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- 1973: Sau khi hiệp định Paris được ký kết, trường trở về thành phố Vinh và toạ lạc tại vị trí Trường Chính trị tỉnh Nghệ An. </w:t>
      </w:r>
    </w:p>
    <w:p w14:paraId="00C053B3"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- 1978: trường trở về vị trí cũ từ năm 1962-1965 ở số 62 đường Lê Hồng Phong - thành phố Vinh. </w:t>
      </w:r>
    </w:p>
    <w:p w14:paraId="6D57B2D2"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r w:rsidRPr="00F050AF">
        <w:rPr>
          <w:rFonts w:ascii="Times New Roman" w:hAnsi="Times New Roman" w:cs="Times New Roman"/>
          <w:b w:val="0"/>
          <w:i/>
          <w:color w:val="auto"/>
          <w:szCs w:val="26"/>
          <w:lang w:val="vi-VN"/>
        </w:rPr>
        <w:t>Quy mô và chất lượng đào tạo</w:t>
      </w:r>
    </w:p>
    <w:p w14:paraId="5874165A"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Quy mô đào tạo của nhà trường hiện nay là 45 lớp với hơn 1900 học sinh. Đội ngũ cán bộ với gần 120 giáo viên đều đạt chuẩn và trên chuẩn các bộ môn, trong đó có 1 tiến sĩ, 67 thạc sĩ, 79 giáo viên dạy giỏi cấp tỉnh, nhiều thầy cô giáo là cốt cán chuyên môn của ngành.</w:t>
      </w:r>
    </w:p>
    <w:p w14:paraId="788A6E02" w14:textId="77777777" w:rsidR="004601E3" w:rsidRPr="00F050AF" w:rsidRDefault="0014247F" w:rsidP="0065292C">
      <w:pPr>
        <w:pStyle w:val="TOC3"/>
        <w:spacing w:before="60" w:after="60"/>
        <w:ind w:left="567"/>
        <w:rPr>
          <w:rFonts w:cs="Times New Roman"/>
          <w:szCs w:val="26"/>
          <w:lang w:val="vi-VN"/>
        </w:rPr>
      </w:pPr>
      <w:r w:rsidRPr="00F050AF">
        <w:rPr>
          <w:rFonts w:cs="Times New Roman"/>
          <w:bCs/>
          <w:iCs/>
          <w:szCs w:val="26"/>
          <w:lang w:val="vi-VN"/>
        </w:rPr>
        <w:tab/>
        <w:t xml:space="preserve">Chất lượng dạy và học của nhà trường luôn được chú trọng và không ngừng nâng cao. Thể hiện qua chất lượng tuyển sinh đầu vào của trường luôn lấy điểm chuẩn </w:t>
      </w:r>
      <w:r w:rsidRPr="00F050AF">
        <w:rPr>
          <w:rFonts w:cs="Times New Roman"/>
          <w:bCs/>
          <w:iCs/>
          <w:szCs w:val="26"/>
          <w:lang w:val="vi-VN"/>
        </w:rPr>
        <w:lastRenderedPageBreak/>
        <w:t>thi vào cấp 3 cao nhất tỉnh Nghệ An và là một trong những trường có nhiều học sinh giỏi các cấp của tỉnh.</w:t>
      </w:r>
    </w:p>
    <w:p w14:paraId="71AB3178" w14:textId="77777777" w:rsidR="004601E3" w:rsidRPr="00F050AF" w:rsidRDefault="0014247F" w:rsidP="0065292C">
      <w:pPr>
        <w:spacing w:before="60" w:after="60"/>
        <w:ind w:left="567"/>
        <w:contextualSpacing/>
        <w:rPr>
          <w:rFonts w:eastAsia="Times New Roman" w:cs="Times New Roman"/>
          <w:b/>
          <w:bCs/>
          <w:i/>
          <w:iCs/>
          <w:szCs w:val="26"/>
          <w:lang w:val="vi-VN"/>
        </w:rPr>
      </w:pPr>
      <w:r w:rsidRPr="00F050AF">
        <w:rPr>
          <w:rFonts w:eastAsia="Times New Roman" w:cs="Times New Roman"/>
          <w:b/>
          <w:bCs/>
          <w:i/>
          <w:iCs/>
          <w:szCs w:val="26"/>
          <w:lang w:val="vi-VN"/>
        </w:rPr>
        <w:t>d) Trường THPT chuyên Phan Bội Châu</w:t>
      </w:r>
    </w:p>
    <w:p w14:paraId="4F95B46A" w14:textId="77777777" w:rsidR="004601E3" w:rsidRPr="00F050AF" w:rsidRDefault="0014247F" w:rsidP="0065292C">
      <w:pPr>
        <w:pStyle w:val="NormalWeb"/>
        <w:shd w:val="clear" w:color="auto" w:fill="FFFFFF"/>
        <w:spacing w:before="60" w:beforeAutospacing="0" w:after="60" w:afterAutospacing="0"/>
        <w:ind w:left="567"/>
        <w:rPr>
          <w:sz w:val="26"/>
          <w:szCs w:val="26"/>
          <w:lang w:val="vi-VN"/>
        </w:rPr>
      </w:pPr>
      <w:r w:rsidRPr="00F050AF">
        <w:rPr>
          <w:sz w:val="26"/>
          <w:szCs w:val="26"/>
          <w:lang w:val="vi-VN"/>
        </w:rPr>
        <w:t>Địa chỉ: Số 119 đường Lê Hồng Phong, thành phố Vinh, Nghệ An Facebook: </w:t>
      </w:r>
      <w:hyperlink r:id="rId98" w:history="1">
        <w:r w:rsidRPr="00F050AF">
          <w:rPr>
            <w:rStyle w:val="Hyperlink"/>
            <w:color w:val="auto"/>
            <w:sz w:val="26"/>
            <w:szCs w:val="26"/>
            <w:u w:val="none"/>
            <w:lang w:val="vi-VN"/>
          </w:rPr>
          <w:t>https://www.facebook.com/thptchuyenphanboichau/</w:t>
        </w:r>
      </w:hyperlink>
      <w:r w:rsidRPr="00F050AF">
        <w:rPr>
          <w:rStyle w:val="Hyperlink"/>
          <w:color w:val="auto"/>
          <w:sz w:val="26"/>
          <w:szCs w:val="26"/>
          <w:u w:val="none"/>
          <w:lang w:val="vi-VN"/>
        </w:rPr>
        <w:t>.</w:t>
      </w:r>
    </w:p>
    <w:p w14:paraId="3D372F09"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r w:rsidRPr="00F050AF">
        <w:rPr>
          <w:rFonts w:ascii="Times New Roman" w:hAnsi="Times New Roman" w:cs="Times New Roman"/>
          <w:b w:val="0"/>
          <w:i/>
          <w:color w:val="auto"/>
          <w:szCs w:val="26"/>
          <w:lang w:val="vi-VN"/>
        </w:rPr>
        <w:t>Lịch sử hình thành</w:t>
      </w:r>
    </w:p>
    <w:p w14:paraId="664EBA52" w14:textId="27FA964B"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Ban đầu, các lớp chuyên Toán tỉnh Nghệ An được hình thành từ những năm 1964 - 1965. Tuy nhiên, để đáp ứng nhu cầu giáo dục cấp trung học chuyên, trường THPT chuyên Phan Bội Châu đã  được thành lập ngày 15 tháng 10 năm 1974 tại miền Bắc Việt Nam. </w:t>
      </w:r>
    </w:p>
    <w:p w14:paraId="754ECD14"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bookmarkStart w:id="10" w:name="_Toc168570712"/>
      <w:bookmarkStart w:id="11" w:name="_Toc168509972"/>
      <w:r w:rsidRPr="00F050AF">
        <w:rPr>
          <w:rFonts w:ascii="Times New Roman" w:hAnsi="Times New Roman" w:cs="Times New Roman"/>
          <w:b w:val="0"/>
          <w:i/>
          <w:color w:val="auto"/>
          <w:szCs w:val="26"/>
          <w:lang w:val="vi-VN"/>
        </w:rPr>
        <w:t>Hệ thống giáo dục</w:t>
      </w:r>
      <w:bookmarkEnd w:id="10"/>
      <w:bookmarkEnd w:id="11"/>
    </w:p>
    <w:p w14:paraId="6B1E6AAE"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 xml:space="preserve">THPT chuyên Phan Bội Châu thu hút sự quan tâm của đông đảo học sinh bởi danh tiếng của trường trong nền giáo dục của tỉnh Nghệ An . Trong thời gian tuyển sinh năm học 2022 - 2023, trường cung cấp tổng số 525 chỗ cho các lớp chuyên Toán, Tin học, Vật lý, Hóa học, Sinh học, Ngữ văn, Lịch sử, Địa lý, Tiếng Anh, Tiếng Nga, Tiếng Pháp. Bên cạnh đó, trường cũng tổ chức tuyển sinh cho lớp chuyên Anh 2 và lớp chuyên Toán 2 với đội ngũ 35 học sinh tối đa cho mỗi lớp. </w:t>
      </w:r>
    </w:p>
    <w:p w14:paraId="08EF7D24"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lang w:val="vi-VN"/>
        </w:rPr>
      </w:pPr>
      <w:bookmarkStart w:id="12" w:name="_Toc168570713"/>
      <w:bookmarkStart w:id="13" w:name="_Toc168509973"/>
      <w:r w:rsidRPr="00F050AF">
        <w:rPr>
          <w:rFonts w:ascii="Times New Roman" w:hAnsi="Times New Roman" w:cs="Times New Roman"/>
          <w:b w:val="0"/>
          <w:i/>
          <w:color w:val="auto"/>
          <w:szCs w:val="26"/>
          <w:lang w:val="vi-VN"/>
        </w:rPr>
        <w:t>Cựu học sinh tiêu biểu</w:t>
      </w:r>
      <w:bookmarkEnd w:id="12"/>
      <w:bookmarkEnd w:id="13"/>
    </w:p>
    <w:p w14:paraId="66A07F27"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Nam sinh Trần Thế Trung từ THPT Chuyên Phan Bội Châu - Nghệ An đã xuất sắc giành ngôi vị quán quân trong trận chung kết "Đường lên đỉnh Olympi2019".</w:t>
      </w:r>
    </w:p>
    <w:p w14:paraId="363AFA66" w14:textId="77777777" w:rsidR="004601E3" w:rsidRPr="00F050AF" w:rsidRDefault="0014247F" w:rsidP="0065292C">
      <w:pPr>
        <w:spacing w:before="60" w:after="60"/>
        <w:ind w:left="567" w:hanging="142"/>
        <w:contextualSpacing/>
        <w:rPr>
          <w:rFonts w:eastAsia="Times New Roman" w:cs="Times New Roman"/>
          <w:szCs w:val="26"/>
          <w:lang w:val="vi-VN"/>
        </w:rPr>
      </w:pPr>
      <w:r w:rsidRPr="00F050AF">
        <w:rPr>
          <w:rFonts w:eastAsia="Times New Roman" w:cs="Times New Roman"/>
          <w:szCs w:val="26"/>
          <w:lang w:val="vi-VN"/>
        </w:rPr>
        <w:t>đ) Trường THPT chuyên Đại học Vinh</w:t>
      </w:r>
    </w:p>
    <w:p w14:paraId="0FA4DEDE" w14:textId="77777777" w:rsidR="004601E3" w:rsidRPr="00F050AF" w:rsidRDefault="0014247F" w:rsidP="0065292C">
      <w:pPr>
        <w:pStyle w:val="NormalWeb"/>
        <w:shd w:val="clear" w:color="auto" w:fill="FFFFFF"/>
        <w:spacing w:before="60" w:beforeAutospacing="0" w:after="60" w:afterAutospacing="0"/>
        <w:ind w:left="567" w:firstLine="567"/>
        <w:rPr>
          <w:sz w:val="26"/>
          <w:szCs w:val="26"/>
          <w:lang w:val="vi-VN"/>
        </w:rPr>
      </w:pPr>
      <w:r w:rsidRPr="00F050AF">
        <w:rPr>
          <w:bCs/>
          <w:sz w:val="26"/>
          <w:szCs w:val="26"/>
          <w:lang w:val="vi-VN"/>
        </w:rPr>
        <w:t>Trường Trung học phổ thông chuyên Đại học Vinh</w:t>
      </w:r>
      <w:r w:rsidRPr="00F050AF">
        <w:rPr>
          <w:sz w:val="26"/>
          <w:szCs w:val="26"/>
          <w:lang w:val="vi-VN"/>
        </w:rPr>
        <w:t>, tiền thân là </w:t>
      </w:r>
      <w:r w:rsidRPr="00F050AF">
        <w:rPr>
          <w:bCs/>
          <w:sz w:val="26"/>
          <w:szCs w:val="26"/>
          <w:lang w:val="vi-VN"/>
        </w:rPr>
        <w:t>Khối Trung học Phổ Thông Chuyên Toán - Tin của trường Đại học Sư phạm Vinh.</w:t>
      </w:r>
      <w:r w:rsidRPr="00F050AF">
        <w:rPr>
          <w:sz w:val="26"/>
          <w:szCs w:val="26"/>
          <w:lang w:val="vi-VN"/>
        </w:rPr>
        <w:t>  Là một trường chuyên công lập chịu sự quản lý trực tiếp của Bộ Giáo dục và Đào tạo tại Vinh, Việt Nam, trực thuộc </w:t>
      </w:r>
      <w:hyperlink r:id="rId99" w:tooltip="Trường Đại học Vinh" w:history="1">
        <w:r w:rsidRPr="00F050AF">
          <w:rPr>
            <w:rStyle w:val="Hyperlink"/>
            <w:color w:val="auto"/>
            <w:sz w:val="26"/>
            <w:szCs w:val="26"/>
            <w:u w:val="none"/>
            <w:lang w:val="vi-VN"/>
          </w:rPr>
          <w:t>Trường Đại học Vinh</w:t>
        </w:r>
      </w:hyperlink>
      <w:r w:rsidRPr="00F050AF">
        <w:rPr>
          <w:sz w:val="26"/>
          <w:szCs w:val="26"/>
          <w:lang w:val="vi-VN"/>
        </w:rPr>
        <w:t>.</w:t>
      </w:r>
    </w:p>
    <w:p w14:paraId="4306ACE3" w14:textId="77777777" w:rsidR="004601E3" w:rsidRPr="00F050AF" w:rsidRDefault="0014247F" w:rsidP="0065292C">
      <w:pPr>
        <w:pStyle w:val="Heading3"/>
        <w:keepNext w:val="0"/>
        <w:keepLines w:val="0"/>
        <w:spacing w:before="60" w:after="60"/>
        <w:ind w:left="567"/>
        <w:rPr>
          <w:rFonts w:ascii="Times New Roman" w:hAnsi="Times New Roman" w:cs="Times New Roman"/>
          <w:b w:val="0"/>
          <w:i/>
          <w:color w:val="auto"/>
          <w:szCs w:val="26"/>
        </w:rPr>
      </w:pPr>
      <w:bookmarkStart w:id="14" w:name="_Toc168570717"/>
      <w:bookmarkStart w:id="15" w:name="_Toc168509977"/>
      <w:r w:rsidRPr="00F050AF">
        <w:rPr>
          <w:rFonts w:ascii="Times New Roman" w:hAnsi="Times New Roman" w:cs="Times New Roman"/>
          <w:b w:val="0"/>
          <w:i/>
          <w:color w:val="auto"/>
          <w:szCs w:val="26"/>
        </w:rPr>
        <w:t xml:space="preserve">Lịch sử phát </w:t>
      </w:r>
      <w:bookmarkEnd w:id="14"/>
      <w:bookmarkEnd w:id="15"/>
      <w:r w:rsidRPr="00F050AF">
        <w:rPr>
          <w:rFonts w:ascii="Times New Roman" w:hAnsi="Times New Roman" w:cs="Times New Roman"/>
          <w:b w:val="0"/>
          <w:i/>
          <w:color w:val="auto"/>
          <w:szCs w:val="26"/>
        </w:rPr>
        <w:t>triển:</w:t>
      </w:r>
    </w:p>
    <w:p w14:paraId="722349D1"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Tháng 10/1966: Khai giảng lớp Toán đầu tiên tại xã Thạch Bình, huyện Thạch Thành, tỉnh Thanh Hóa.</w:t>
      </w:r>
    </w:p>
    <w:p w14:paraId="4ED3D075"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1972: Chuyển về Huyện Yên Thành, tỉnh Nghệ An.</w:t>
      </w:r>
    </w:p>
    <w:p w14:paraId="2EF10A52"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1973: Chuyển về Thành Phố Vinh (Vị trí hiện nay).</w:t>
      </w:r>
    </w:p>
    <w:p w14:paraId="7025C241"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1996: Mở thêm lớp chuyên Tin Học.</w:t>
      </w:r>
    </w:p>
    <w:p w14:paraId="739A28FA"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2004: Mở thêm lớp chuyên Vật Lý.</w:t>
      </w:r>
    </w:p>
    <w:p w14:paraId="7C22F847"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2008: Mở thêm lớp chuyên Hóa Học.</w:t>
      </w:r>
    </w:p>
    <w:p w14:paraId="649BA690"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lastRenderedPageBreak/>
        <w:t>Năm 2009: Đổi tên từ Khối Chuyên - Trường Đại Học Vinh thành trường THPT Chuyên Đại Học Vinh và mở thêm lớp chuyên Tiếng Anh.</w:t>
      </w:r>
    </w:p>
    <w:p w14:paraId="4251DC5F"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2014: Mở thêm lớp chuyên Sinh Học.</w:t>
      </w:r>
    </w:p>
    <w:p w14:paraId="597FFE3A" w14:textId="77777777" w:rsidR="004601E3" w:rsidRPr="00F050AF" w:rsidRDefault="0014247F" w:rsidP="0065292C">
      <w:pPr>
        <w:numPr>
          <w:ilvl w:val="0"/>
          <w:numId w:val="6"/>
        </w:numPr>
        <w:spacing w:before="60" w:after="60"/>
        <w:ind w:left="861" w:hanging="294"/>
        <w:rPr>
          <w:rFonts w:cs="Times New Roman"/>
          <w:bCs/>
          <w:iCs/>
          <w:szCs w:val="26"/>
          <w:lang w:val="vi-VN"/>
        </w:rPr>
      </w:pPr>
      <w:r w:rsidRPr="00F050AF">
        <w:rPr>
          <w:rFonts w:cs="Times New Roman"/>
          <w:bCs/>
          <w:iCs/>
          <w:szCs w:val="26"/>
          <w:lang w:val="vi-VN"/>
        </w:rPr>
        <w:t>Năm 2018: Mở thêm lớp chuyên Ngữ Văn.</w:t>
      </w:r>
    </w:p>
    <w:p w14:paraId="1E48EF7C" w14:textId="77777777" w:rsidR="004601E3" w:rsidRPr="00F050AF" w:rsidRDefault="0014247F" w:rsidP="0065292C">
      <w:pPr>
        <w:numPr>
          <w:ilvl w:val="0"/>
          <w:numId w:val="7"/>
        </w:numPr>
        <w:spacing w:before="60" w:after="60"/>
        <w:ind w:left="861" w:hanging="294"/>
        <w:rPr>
          <w:rFonts w:cs="Times New Roman"/>
          <w:bCs/>
          <w:iCs/>
          <w:szCs w:val="26"/>
          <w:lang w:val="vi-VN"/>
        </w:rPr>
      </w:pPr>
      <w:r w:rsidRPr="00F050AF">
        <w:rPr>
          <w:rFonts w:cs="Times New Roman"/>
          <w:bCs/>
          <w:iCs/>
          <w:szCs w:val="26"/>
          <w:lang w:val="vi-VN"/>
        </w:rPr>
        <w:t>Năm 2021: Trở thành trường THPT Trọng điểm khu vực Bắc Trung Bộ.</w:t>
      </w:r>
    </w:p>
    <w:p w14:paraId="6F18178D" w14:textId="77777777" w:rsidR="004601E3" w:rsidRPr="00F050AF" w:rsidRDefault="0014247F" w:rsidP="0065292C">
      <w:pPr>
        <w:pStyle w:val="Heading3"/>
        <w:keepNext w:val="0"/>
        <w:keepLines w:val="0"/>
        <w:shd w:val="clear" w:color="auto" w:fill="FFFFFF"/>
        <w:spacing w:before="60" w:after="60"/>
        <w:ind w:left="567"/>
        <w:rPr>
          <w:rFonts w:ascii="Times New Roman" w:hAnsi="Times New Roman" w:cs="Times New Roman"/>
          <w:b w:val="0"/>
          <w:i/>
          <w:color w:val="auto"/>
          <w:szCs w:val="26"/>
          <w:lang w:val="vi-VN"/>
        </w:rPr>
      </w:pPr>
      <w:r w:rsidRPr="00F050AF">
        <w:rPr>
          <w:rStyle w:val="mw-headline"/>
          <w:rFonts w:ascii="Times New Roman" w:hAnsi="Times New Roman" w:cs="Times New Roman"/>
          <w:b w:val="0"/>
          <w:i/>
          <w:color w:val="auto"/>
          <w:szCs w:val="26"/>
          <w:lang w:val="vi-VN"/>
        </w:rPr>
        <w:t>Kì thi học sinh giỏi quốc gia:</w:t>
      </w:r>
    </w:p>
    <w:p w14:paraId="0A4C5C36" w14:textId="77777777" w:rsidR="004601E3" w:rsidRPr="00F050AF" w:rsidRDefault="0014247F" w:rsidP="0065292C">
      <w:pPr>
        <w:pStyle w:val="NormalWeb"/>
        <w:shd w:val="clear" w:color="auto" w:fill="FFFFFF"/>
        <w:spacing w:before="60" w:beforeAutospacing="0" w:after="60" w:afterAutospacing="0"/>
        <w:ind w:left="567" w:firstLine="567"/>
        <w:rPr>
          <w:sz w:val="26"/>
          <w:szCs w:val="26"/>
          <w:lang w:val="vi-VN"/>
        </w:rPr>
      </w:pPr>
      <w:r w:rsidRPr="00F050AF">
        <w:rPr>
          <w:sz w:val="26"/>
          <w:szCs w:val="26"/>
          <w:lang w:val="vi-VN"/>
        </w:rPr>
        <w:t xml:space="preserve">Tính đến nay đã có gần 400 học sinh giỏi Quốc gia, nhiều học sinh đạt giải Báo Toán học và Tuổi trẻ, Vật lý và Tuổi trẻ. </w:t>
      </w:r>
    </w:p>
    <w:p w14:paraId="2E7A2AF5" w14:textId="77777777" w:rsidR="004601E3" w:rsidRPr="00F050AF" w:rsidRDefault="0014247F" w:rsidP="0065292C">
      <w:pPr>
        <w:pStyle w:val="Heading3"/>
        <w:keepNext w:val="0"/>
        <w:keepLines w:val="0"/>
        <w:shd w:val="clear" w:color="auto" w:fill="FFFFFF"/>
        <w:spacing w:before="60" w:after="60"/>
        <w:ind w:left="567"/>
        <w:rPr>
          <w:rStyle w:val="mw-headline"/>
          <w:rFonts w:ascii="Times New Roman" w:hAnsi="Times New Roman" w:cs="Times New Roman"/>
          <w:b w:val="0"/>
          <w:i/>
          <w:color w:val="auto"/>
          <w:szCs w:val="26"/>
          <w:lang w:val="vi-VN"/>
        </w:rPr>
      </w:pPr>
      <w:r w:rsidRPr="00F050AF">
        <w:rPr>
          <w:rStyle w:val="mw-headline"/>
          <w:rFonts w:ascii="Times New Roman" w:hAnsi="Times New Roman" w:cs="Times New Roman"/>
          <w:b w:val="0"/>
          <w:i/>
          <w:color w:val="auto"/>
          <w:szCs w:val="26"/>
          <w:lang w:val="vi-VN"/>
        </w:rPr>
        <w:t>Tuyển sinh vào đại học</w:t>
      </w:r>
    </w:p>
    <w:p w14:paraId="1FCEBA58" w14:textId="77777777" w:rsidR="004601E3" w:rsidRPr="00F050AF" w:rsidRDefault="0014247F" w:rsidP="0065292C">
      <w:pPr>
        <w:pStyle w:val="Heading3"/>
        <w:keepNext w:val="0"/>
        <w:keepLines w:val="0"/>
        <w:shd w:val="clear" w:color="auto" w:fill="FFFFFF"/>
        <w:spacing w:before="60" w:after="60"/>
        <w:ind w:left="567" w:firstLine="567"/>
        <w:rPr>
          <w:rFonts w:ascii="Times New Roman" w:hAnsi="Times New Roman" w:cs="Times New Roman"/>
          <w:b w:val="0"/>
          <w:color w:val="auto"/>
          <w:szCs w:val="26"/>
          <w:lang w:val="vi-VN"/>
        </w:rPr>
      </w:pPr>
      <w:r w:rsidRPr="00F050AF">
        <w:rPr>
          <w:rStyle w:val="mw-headline"/>
          <w:rFonts w:ascii="Times New Roman" w:hAnsi="Times New Roman" w:cs="Times New Roman"/>
          <w:b w:val="0"/>
          <w:color w:val="auto"/>
          <w:szCs w:val="26"/>
          <w:lang w:val="vi-VN"/>
        </w:rPr>
        <w:t xml:space="preserve"> </w:t>
      </w:r>
      <w:r w:rsidRPr="00F050AF">
        <w:rPr>
          <w:rFonts w:ascii="Times New Roman" w:hAnsi="Times New Roman" w:cs="Times New Roman"/>
          <w:b w:val="0"/>
          <w:color w:val="auto"/>
          <w:szCs w:val="26"/>
          <w:lang w:val="vi-VN"/>
        </w:rPr>
        <w:t>Tỉ lệ thi đậu vào Đại học hàng năm của trường đều đạt 100% và luôn có những học sinh đạt điểm Thủ khoa hay thuộc nhóm những học sinh có điểm thi cao nhất cả nước.</w:t>
      </w:r>
    </w:p>
    <w:p w14:paraId="58CF846E" w14:textId="77777777" w:rsidR="004601E3" w:rsidRPr="00F050AF" w:rsidRDefault="0014247F" w:rsidP="0065292C">
      <w:pPr>
        <w:pStyle w:val="Heading2"/>
        <w:keepNext w:val="0"/>
        <w:keepLines w:val="0"/>
        <w:spacing w:before="60" w:after="60"/>
        <w:rPr>
          <w:iCs/>
          <w:lang w:val="vi-VN"/>
        </w:rPr>
      </w:pPr>
      <w:r w:rsidRPr="00F050AF">
        <w:rPr>
          <w:lang w:val="vi-VN"/>
        </w:rPr>
        <w:t>2.2. Thực trạng cơ sở vật chất</w:t>
      </w:r>
    </w:p>
    <w:p w14:paraId="2C184E39" w14:textId="77777777" w:rsidR="004601E3" w:rsidRPr="00F050AF" w:rsidRDefault="0014247F" w:rsidP="0065292C">
      <w:pPr>
        <w:spacing w:before="60" w:after="60"/>
        <w:ind w:left="567" w:hanging="142"/>
        <w:contextualSpacing/>
        <w:rPr>
          <w:rFonts w:eastAsia="Times New Roman" w:cs="Times New Roman"/>
          <w:b/>
          <w:bCs/>
          <w:i/>
          <w:iCs/>
          <w:szCs w:val="26"/>
          <w:lang w:val="vi-VN"/>
        </w:rPr>
      </w:pPr>
      <w:r w:rsidRPr="00F050AF">
        <w:rPr>
          <w:rFonts w:eastAsia="Times New Roman" w:cs="Times New Roman"/>
          <w:b/>
          <w:bCs/>
          <w:i/>
          <w:iCs/>
          <w:szCs w:val="26"/>
          <w:lang w:val="vi-VN"/>
        </w:rPr>
        <w:t>a)  Trường THPT Lê Viết Thuật</w:t>
      </w:r>
    </w:p>
    <w:p w14:paraId="36918F41" w14:textId="77777777" w:rsidR="00F050AF"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Được sự quan tâm của tỉnh, nhà trường đã có một cơ sở vật chất khang trang và hiện đại hơn.                                 </w:t>
      </w:r>
    </w:p>
    <w:p w14:paraId="100335FA" w14:textId="46834F9A"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Hiện nay, phòng học của nhà trường là dãy nhà cao tầng thoáng mát, rộng rãi. Không chỉ vậy, mỗi phòng học đều được lắp đặt đầy đủ các thiết bị hỗ trợ công tác dạy và học tốt nhất. Trường đã mở ra thêm các phòng học bộ môn được trang bị đầy đủ thiết bị hiện đại như: máy tính, máy chiếu,…</w:t>
      </w:r>
    </w:p>
    <w:p w14:paraId="663A6A05"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Đặc biệt, nhà trường còn cho xây dựng một khu nhà thể chất có sân tập thể dục trong nhà và  các khu vực phụ cận khác phục vụ cho hoạt động giải trí, luyện tập các môn thể thao như: bóng rổ, bóng chuyền,…</w:t>
      </w:r>
    </w:p>
    <w:p w14:paraId="77206F30" w14:textId="5989CFC6" w:rsidR="004601E3" w:rsidRDefault="0014247F" w:rsidP="0065292C">
      <w:pPr>
        <w:spacing w:before="60" w:after="60"/>
        <w:ind w:left="567"/>
        <w:rPr>
          <w:rFonts w:cs="Times New Roman"/>
          <w:szCs w:val="26"/>
          <w:lang w:val="vi-VN"/>
        </w:rPr>
      </w:pPr>
      <w:r w:rsidRPr="00F050AF">
        <w:rPr>
          <w:rFonts w:cs="Times New Roman"/>
          <w:bCs/>
          <w:iCs/>
          <w:szCs w:val="26"/>
          <w:lang w:val="vi-VN"/>
        </w:rPr>
        <w:tab/>
      </w:r>
      <w:r w:rsidRPr="00F050AF">
        <w:rPr>
          <w:rFonts w:cs="Times New Roman"/>
          <w:szCs w:val="26"/>
          <w:lang w:val="vi-VN"/>
        </w:rPr>
        <w:t>Về c</w:t>
      </w:r>
      <w:r w:rsidRPr="00F050AF">
        <w:rPr>
          <w:rFonts w:cs="Times New Roman"/>
          <w:szCs w:val="26"/>
          <w:lang w:val="nl-NL"/>
        </w:rPr>
        <w:t xml:space="preserve">ơ sở vật chất, thiết bị dạy học được cung cấp và mua sắm phục vụ cho công tác giảng dạy môn Giáo dục quốc phòng </w:t>
      </w:r>
      <w:r w:rsidRPr="00F050AF">
        <w:rPr>
          <w:rFonts w:cs="Times New Roman"/>
          <w:szCs w:val="26"/>
          <w:lang w:val="vi-VN"/>
        </w:rPr>
        <w:t>-</w:t>
      </w:r>
      <w:r w:rsidRPr="00F050AF">
        <w:rPr>
          <w:rFonts w:cs="Times New Roman"/>
          <w:szCs w:val="26"/>
          <w:lang w:val="nl-NL"/>
        </w:rPr>
        <w:t xml:space="preserve"> an ninh tại trường THPT</w:t>
      </w:r>
      <w:r w:rsidRPr="00F050AF">
        <w:rPr>
          <w:rFonts w:cs="Times New Roman"/>
          <w:szCs w:val="26"/>
          <w:lang w:val="vi-VN"/>
        </w:rPr>
        <w:t xml:space="preserve"> Huỳnh Thúc Kháng</w:t>
      </w:r>
      <w:r w:rsidRPr="00F050AF">
        <w:rPr>
          <w:rFonts w:cs="Times New Roman"/>
          <w:szCs w:val="26"/>
          <w:lang w:val="nl-NL"/>
        </w:rPr>
        <w:t xml:space="preserve"> hiện nay:</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21"/>
        <w:gridCol w:w="1063"/>
        <w:gridCol w:w="1206"/>
      </w:tblGrid>
      <w:tr w:rsidR="00F050AF" w:rsidRPr="00F050AF" w14:paraId="68C620C9" w14:textId="77777777" w:rsidTr="003A625F">
        <w:trPr>
          <w:jc w:val="center"/>
        </w:trPr>
        <w:tc>
          <w:tcPr>
            <w:tcW w:w="761" w:type="dxa"/>
            <w:shd w:val="clear" w:color="auto" w:fill="auto"/>
            <w:vAlign w:val="center"/>
          </w:tcPr>
          <w:p w14:paraId="4548E94D"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TT</w:t>
            </w:r>
          </w:p>
        </w:tc>
        <w:tc>
          <w:tcPr>
            <w:tcW w:w="4321" w:type="dxa"/>
            <w:shd w:val="clear" w:color="auto" w:fill="auto"/>
            <w:vAlign w:val="center"/>
          </w:tcPr>
          <w:p w14:paraId="192B1A80"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Tên thiết bị</w:t>
            </w:r>
          </w:p>
        </w:tc>
        <w:tc>
          <w:tcPr>
            <w:tcW w:w="1063" w:type="dxa"/>
            <w:shd w:val="clear" w:color="auto" w:fill="auto"/>
            <w:vAlign w:val="bottom"/>
          </w:tcPr>
          <w:p w14:paraId="25A4522E"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Đơn vị tính</w:t>
            </w:r>
          </w:p>
        </w:tc>
        <w:tc>
          <w:tcPr>
            <w:tcW w:w="1206" w:type="dxa"/>
            <w:shd w:val="clear" w:color="auto" w:fill="auto"/>
            <w:vAlign w:val="bottom"/>
          </w:tcPr>
          <w:p w14:paraId="2BF17299"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Số lượng</w:t>
            </w:r>
          </w:p>
        </w:tc>
      </w:tr>
      <w:tr w:rsidR="00F050AF" w:rsidRPr="00F050AF" w14:paraId="23DD00C3" w14:textId="77777777" w:rsidTr="003A625F">
        <w:trPr>
          <w:jc w:val="center"/>
        </w:trPr>
        <w:tc>
          <w:tcPr>
            <w:tcW w:w="761" w:type="dxa"/>
            <w:shd w:val="clear" w:color="auto" w:fill="auto"/>
            <w:vAlign w:val="center"/>
          </w:tcPr>
          <w:p w14:paraId="13E4AA9F"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1</w:t>
            </w:r>
          </w:p>
        </w:tc>
        <w:tc>
          <w:tcPr>
            <w:tcW w:w="4321" w:type="dxa"/>
            <w:shd w:val="clear" w:color="auto" w:fill="auto"/>
          </w:tcPr>
          <w:p w14:paraId="467242F2" w14:textId="77777777" w:rsidR="00F050AF" w:rsidRPr="00F050AF" w:rsidRDefault="00F050AF" w:rsidP="0065292C">
            <w:pPr>
              <w:spacing w:before="60" w:after="60"/>
              <w:ind w:firstLine="0"/>
              <w:jc w:val="left"/>
              <w:rPr>
                <w:rFonts w:cs="Times New Roman"/>
                <w:b/>
                <w:color w:val="000000" w:themeColor="text1"/>
                <w:szCs w:val="26"/>
              </w:rPr>
            </w:pPr>
            <w:r w:rsidRPr="00F050AF">
              <w:rPr>
                <w:rFonts w:cs="Times New Roman"/>
                <w:b/>
                <w:color w:val="000000" w:themeColor="text1"/>
                <w:szCs w:val="26"/>
              </w:rPr>
              <w:t>Tài liệu</w:t>
            </w:r>
          </w:p>
        </w:tc>
        <w:tc>
          <w:tcPr>
            <w:tcW w:w="1063" w:type="dxa"/>
            <w:shd w:val="clear" w:color="auto" w:fill="auto"/>
            <w:vAlign w:val="bottom"/>
          </w:tcPr>
          <w:p w14:paraId="287F05B2" w14:textId="77777777" w:rsidR="00F050AF" w:rsidRPr="00F050AF" w:rsidRDefault="00F050AF"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2C0A57F4" w14:textId="77777777" w:rsidR="00F050AF" w:rsidRPr="00F050AF" w:rsidRDefault="00F050AF" w:rsidP="0065292C">
            <w:pPr>
              <w:spacing w:before="60" w:after="60"/>
              <w:ind w:firstLine="0"/>
              <w:jc w:val="center"/>
              <w:rPr>
                <w:rFonts w:cs="Times New Roman"/>
                <w:color w:val="000000" w:themeColor="text1"/>
                <w:szCs w:val="26"/>
              </w:rPr>
            </w:pPr>
          </w:p>
        </w:tc>
      </w:tr>
      <w:tr w:rsidR="00F050AF" w:rsidRPr="00F050AF" w14:paraId="60FCB88D" w14:textId="77777777" w:rsidTr="003A625F">
        <w:trPr>
          <w:jc w:val="center"/>
        </w:trPr>
        <w:tc>
          <w:tcPr>
            <w:tcW w:w="761" w:type="dxa"/>
            <w:shd w:val="clear" w:color="auto" w:fill="auto"/>
            <w:vAlign w:val="center"/>
          </w:tcPr>
          <w:p w14:paraId="7072F980"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1.1</w:t>
            </w:r>
          </w:p>
        </w:tc>
        <w:tc>
          <w:tcPr>
            <w:tcW w:w="4321" w:type="dxa"/>
            <w:shd w:val="clear" w:color="auto" w:fill="auto"/>
          </w:tcPr>
          <w:p w14:paraId="05DA9A57"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Sách giáo viên GDQP lớp 10,11,12</w:t>
            </w:r>
          </w:p>
        </w:tc>
        <w:tc>
          <w:tcPr>
            <w:tcW w:w="1063" w:type="dxa"/>
            <w:shd w:val="clear" w:color="auto" w:fill="auto"/>
            <w:vAlign w:val="bottom"/>
          </w:tcPr>
          <w:p w14:paraId="2E5FB261"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Quyển</w:t>
            </w:r>
          </w:p>
        </w:tc>
        <w:tc>
          <w:tcPr>
            <w:tcW w:w="1206" w:type="dxa"/>
            <w:shd w:val="clear" w:color="auto" w:fill="auto"/>
            <w:vAlign w:val="bottom"/>
          </w:tcPr>
          <w:p w14:paraId="284B049D"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06</w:t>
            </w:r>
          </w:p>
        </w:tc>
      </w:tr>
      <w:tr w:rsidR="00F050AF" w:rsidRPr="00F050AF" w14:paraId="7D02BDBE" w14:textId="77777777" w:rsidTr="003A625F">
        <w:trPr>
          <w:jc w:val="center"/>
        </w:trPr>
        <w:tc>
          <w:tcPr>
            <w:tcW w:w="761" w:type="dxa"/>
            <w:shd w:val="clear" w:color="auto" w:fill="auto"/>
            <w:vAlign w:val="center"/>
          </w:tcPr>
          <w:p w14:paraId="5A40D7EE"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2</w:t>
            </w:r>
          </w:p>
        </w:tc>
        <w:tc>
          <w:tcPr>
            <w:tcW w:w="4321" w:type="dxa"/>
            <w:shd w:val="clear" w:color="auto" w:fill="auto"/>
          </w:tcPr>
          <w:p w14:paraId="04A8B615" w14:textId="77777777" w:rsidR="00F050AF" w:rsidRPr="00F050AF" w:rsidRDefault="00F050AF" w:rsidP="0065292C">
            <w:pPr>
              <w:spacing w:before="60" w:after="60"/>
              <w:ind w:firstLine="0"/>
              <w:jc w:val="left"/>
              <w:rPr>
                <w:rFonts w:cs="Times New Roman"/>
                <w:b/>
                <w:color w:val="000000" w:themeColor="text1"/>
                <w:szCs w:val="26"/>
              </w:rPr>
            </w:pPr>
            <w:r w:rsidRPr="00F050AF">
              <w:rPr>
                <w:rFonts w:cs="Times New Roman"/>
                <w:b/>
                <w:color w:val="000000" w:themeColor="text1"/>
                <w:szCs w:val="26"/>
              </w:rPr>
              <w:t>Tranh in</w:t>
            </w:r>
          </w:p>
        </w:tc>
        <w:tc>
          <w:tcPr>
            <w:tcW w:w="1063" w:type="dxa"/>
            <w:shd w:val="clear" w:color="auto" w:fill="auto"/>
            <w:vAlign w:val="bottom"/>
          </w:tcPr>
          <w:p w14:paraId="575DF754" w14:textId="77777777" w:rsidR="00F050AF" w:rsidRPr="00F050AF" w:rsidRDefault="00F050AF"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4AE63818" w14:textId="77777777" w:rsidR="00F050AF" w:rsidRPr="00F050AF" w:rsidRDefault="00F050AF" w:rsidP="0065292C">
            <w:pPr>
              <w:spacing w:before="60" w:after="60"/>
              <w:ind w:firstLine="0"/>
              <w:jc w:val="center"/>
              <w:rPr>
                <w:rFonts w:cs="Times New Roman"/>
                <w:color w:val="000000" w:themeColor="text1"/>
                <w:szCs w:val="26"/>
              </w:rPr>
            </w:pPr>
          </w:p>
        </w:tc>
      </w:tr>
      <w:tr w:rsidR="00F050AF" w:rsidRPr="00F050AF" w14:paraId="3728887C" w14:textId="77777777" w:rsidTr="003A625F">
        <w:trPr>
          <w:jc w:val="center"/>
        </w:trPr>
        <w:tc>
          <w:tcPr>
            <w:tcW w:w="761" w:type="dxa"/>
            <w:shd w:val="clear" w:color="auto" w:fill="auto"/>
            <w:vAlign w:val="center"/>
          </w:tcPr>
          <w:p w14:paraId="6D3617BC"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2.1</w:t>
            </w:r>
          </w:p>
        </w:tc>
        <w:tc>
          <w:tcPr>
            <w:tcW w:w="4321" w:type="dxa"/>
            <w:shd w:val="clear" w:color="auto" w:fill="auto"/>
          </w:tcPr>
          <w:p w14:paraId="4F396EEC"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Bộ tranh dùng cho lớp 10</w:t>
            </w:r>
          </w:p>
        </w:tc>
        <w:tc>
          <w:tcPr>
            <w:tcW w:w="1063" w:type="dxa"/>
            <w:shd w:val="clear" w:color="auto" w:fill="auto"/>
            <w:vAlign w:val="bottom"/>
          </w:tcPr>
          <w:p w14:paraId="696135AA"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Bộ</w:t>
            </w:r>
          </w:p>
        </w:tc>
        <w:tc>
          <w:tcPr>
            <w:tcW w:w="1206" w:type="dxa"/>
            <w:shd w:val="clear" w:color="auto" w:fill="auto"/>
            <w:vAlign w:val="bottom"/>
          </w:tcPr>
          <w:p w14:paraId="5154A41B"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02</w:t>
            </w:r>
          </w:p>
        </w:tc>
      </w:tr>
      <w:tr w:rsidR="00F050AF" w:rsidRPr="00F050AF" w14:paraId="7B163B28" w14:textId="77777777" w:rsidTr="003A625F">
        <w:trPr>
          <w:jc w:val="center"/>
        </w:trPr>
        <w:tc>
          <w:tcPr>
            <w:tcW w:w="761" w:type="dxa"/>
            <w:shd w:val="clear" w:color="auto" w:fill="auto"/>
            <w:vAlign w:val="center"/>
          </w:tcPr>
          <w:p w14:paraId="2908CD5F"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lastRenderedPageBreak/>
              <w:t>2.2</w:t>
            </w:r>
          </w:p>
        </w:tc>
        <w:tc>
          <w:tcPr>
            <w:tcW w:w="4321" w:type="dxa"/>
            <w:shd w:val="clear" w:color="auto" w:fill="auto"/>
          </w:tcPr>
          <w:p w14:paraId="51BB848F"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Bộ tranh dùng cho lớp 11</w:t>
            </w:r>
          </w:p>
        </w:tc>
        <w:tc>
          <w:tcPr>
            <w:tcW w:w="1063" w:type="dxa"/>
            <w:shd w:val="clear" w:color="auto" w:fill="auto"/>
            <w:vAlign w:val="bottom"/>
          </w:tcPr>
          <w:p w14:paraId="21D953FE"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Bộ</w:t>
            </w:r>
          </w:p>
        </w:tc>
        <w:tc>
          <w:tcPr>
            <w:tcW w:w="1206" w:type="dxa"/>
            <w:shd w:val="clear" w:color="auto" w:fill="auto"/>
            <w:vAlign w:val="bottom"/>
          </w:tcPr>
          <w:p w14:paraId="2977FC49"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02</w:t>
            </w:r>
          </w:p>
        </w:tc>
      </w:tr>
      <w:tr w:rsidR="00F050AF" w:rsidRPr="00F050AF" w14:paraId="2148E959" w14:textId="77777777" w:rsidTr="003A625F">
        <w:trPr>
          <w:jc w:val="center"/>
        </w:trPr>
        <w:tc>
          <w:tcPr>
            <w:tcW w:w="761" w:type="dxa"/>
            <w:shd w:val="clear" w:color="auto" w:fill="auto"/>
            <w:vAlign w:val="center"/>
          </w:tcPr>
          <w:p w14:paraId="1EE8680B"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2.3</w:t>
            </w:r>
          </w:p>
        </w:tc>
        <w:tc>
          <w:tcPr>
            <w:tcW w:w="4321" w:type="dxa"/>
            <w:shd w:val="clear" w:color="auto" w:fill="auto"/>
          </w:tcPr>
          <w:p w14:paraId="54EC20DF"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Bộ tranh dùng cho lớp 12</w:t>
            </w:r>
          </w:p>
        </w:tc>
        <w:tc>
          <w:tcPr>
            <w:tcW w:w="1063" w:type="dxa"/>
            <w:shd w:val="clear" w:color="auto" w:fill="auto"/>
            <w:vAlign w:val="bottom"/>
          </w:tcPr>
          <w:p w14:paraId="01B5F1AB"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Bộ</w:t>
            </w:r>
          </w:p>
        </w:tc>
        <w:tc>
          <w:tcPr>
            <w:tcW w:w="1206" w:type="dxa"/>
            <w:shd w:val="clear" w:color="auto" w:fill="auto"/>
            <w:vAlign w:val="bottom"/>
          </w:tcPr>
          <w:p w14:paraId="3C04DAC1"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02</w:t>
            </w:r>
          </w:p>
        </w:tc>
      </w:tr>
      <w:tr w:rsidR="00F050AF" w:rsidRPr="00F050AF" w14:paraId="0CD6016D" w14:textId="77777777" w:rsidTr="003A625F">
        <w:trPr>
          <w:jc w:val="center"/>
        </w:trPr>
        <w:tc>
          <w:tcPr>
            <w:tcW w:w="761" w:type="dxa"/>
            <w:shd w:val="clear" w:color="auto" w:fill="auto"/>
            <w:vAlign w:val="center"/>
          </w:tcPr>
          <w:p w14:paraId="052CAD8A"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rPr>
              <w:t>3</w:t>
            </w:r>
          </w:p>
        </w:tc>
        <w:tc>
          <w:tcPr>
            <w:tcW w:w="4321" w:type="dxa"/>
            <w:shd w:val="clear" w:color="auto" w:fill="auto"/>
          </w:tcPr>
          <w:p w14:paraId="1E0A2F12" w14:textId="77777777" w:rsidR="00F050AF" w:rsidRPr="00F050AF" w:rsidRDefault="00F050AF" w:rsidP="0065292C">
            <w:pPr>
              <w:spacing w:before="60" w:after="60"/>
              <w:ind w:firstLine="0"/>
              <w:jc w:val="left"/>
              <w:rPr>
                <w:rFonts w:cs="Times New Roman"/>
                <w:b/>
                <w:color w:val="000000" w:themeColor="text1"/>
                <w:szCs w:val="26"/>
              </w:rPr>
            </w:pPr>
            <w:r w:rsidRPr="00F050AF">
              <w:rPr>
                <w:rFonts w:cs="Times New Roman"/>
                <w:b/>
                <w:color w:val="000000" w:themeColor="text1"/>
                <w:szCs w:val="26"/>
              </w:rPr>
              <w:t>Các loại súng</w:t>
            </w:r>
          </w:p>
        </w:tc>
        <w:tc>
          <w:tcPr>
            <w:tcW w:w="1063" w:type="dxa"/>
            <w:shd w:val="clear" w:color="auto" w:fill="auto"/>
            <w:vAlign w:val="bottom"/>
          </w:tcPr>
          <w:p w14:paraId="07BC9843" w14:textId="77777777" w:rsidR="00F050AF" w:rsidRPr="00F050AF" w:rsidRDefault="00F050AF"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692A0A32" w14:textId="77777777" w:rsidR="00F050AF" w:rsidRPr="00F050AF" w:rsidRDefault="00F050AF" w:rsidP="0065292C">
            <w:pPr>
              <w:spacing w:before="60" w:after="60"/>
              <w:ind w:firstLine="0"/>
              <w:jc w:val="center"/>
              <w:rPr>
                <w:rFonts w:cs="Times New Roman"/>
                <w:color w:val="000000" w:themeColor="text1"/>
                <w:szCs w:val="26"/>
              </w:rPr>
            </w:pPr>
          </w:p>
        </w:tc>
      </w:tr>
      <w:tr w:rsidR="00F050AF" w:rsidRPr="00F050AF" w14:paraId="104703AC" w14:textId="77777777" w:rsidTr="003A625F">
        <w:trPr>
          <w:jc w:val="center"/>
        </w:trPr>
        <w:tc>
          <w:tcPr>
            <w:tcW w:w="761" w:type="dxa"/>
            <w:shd w:val="clear" w:color="auto" w:fill="auto"/>
            <w:vAlign w:val="center"/>
          </w:tcPr>
          <w:p w14:paraId="09015D3C"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3.1</w:t>
            </w:r>
          </w:p>
        </w:tc>
        <w:tc>
          <w:tcPr>
            <w:tcW w:w="4321" w:type="dxa"/>
            <w:shd w:val="clear" w:color="auto" w:fill="auto"/>
          </w:tcPr>
          <w:p w14:paraId="146287D6"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Súng tiểu liên AK-47 luyện tập</w:t>
            </w:r>
          </w:p>
        </w:tc>
        <w:tc>
          <w:tcPr>
            <w:tcW w:w="1063" w:type="dxa"/>
            <w:shd w:val="clear" w:color="auto" w:fill="auto"/>
            <w:vAlign w:val="bottom"/>
          </w:tcPr>
          <w:p w14:paraId="2301E9B2"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Khẩu</w:t>
            </w:r>
          </w:p>
        </w:tc>
        <w:tc>
          <w:tcPr>
            <w:tcW w:w="1206" w:type="dxa"/>
            <w:shd w:val="clear" w:color="auto" w:fill="auto"/>
            <w:vAlign w:val="bottom"/>
          </w:tcPr>
          <w:p w14:paraId="1B6F1A0C"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10</w:t>
            </w:r>
          </w:p>
        </w:tc>
      </w:tr>
      <w:tr w:rsidR="00F050AF" w:rsidRPr="00F050AF" w14:paraId="0D2933DC" w14:textId="77777777" w:rsidTr="003A625F">
        <w:trPr>
          <w:jc w:val="center"/>
        </w:trPr>
        <w:tc>
          <w:tcPr>
            <w:tcW w:w="761" w:type="dxa"/>
            <w:shd w:val="clear" w:color="auto" w:fill="auto"/>
            <w:vAlign w:val="center"/>
          </w:tcPr>
          <w:p w14:paraId="0F6491A3"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lang w:val="vi-VN"/>
              </w:rPr>
              <w:t>4</w:t>
            </w:r>
          </w:p>
        </w:tc>
        <w:tc>
          <w:tcPr>
            <w:tcW w:w="4321" w:type="dxa"/>
            <w:shd w:val="clear" w:color="auto" w:fill="auto"/>
          </w:tcPr>
          <w:p w14:paraId="2033DDE1" w14:textId="77777777" w:rsidR="00F050AF" w:rsidRPr="00F050AF" w:rsidRDefault="00F050AF" w:rsidP="0065292C">
            <w:pPr>
              <w:spacing w:before="60" w:after="60"/>
              <w:ind w:firstLine="0"/>
              <w:jc w:val="left"/>
              <w:rPr>
                <w:rFonts w:cs="Times New Roman"/>
                <w:b/>
                <w:color w:val="000000" w:themeColor="text1"/>
                <w:szCs w:val="26"/>
              </w:rPr>
            </w:pPr>
            <w:r w:rsidRPr="00F050AF">
              <w:rPr>
                <w:rFonts w:cs="Times New Roman"/>
                <w:b/>
                <w:color w:val="000000" w:themeColor="text1"/>
                <w:szCs w:val="26"/>
              </w:rPr>
              <w:t>Lựu đạn</w:t>
            </w:r>
          </w:p>
        </w:tc>
        <w:tc>
          <w:tcPr>
            <w:tcW w:w="1063" w:type="dxa"/>
            <w:shd w:val="clear" w:color="auto" w:fill="auto"/>
            <w:vAlign w:val="bottom"/>
          </w:tcPr>
          <w:p w14:paraId="00D3B50B" w14:textId="77777777" w:rsidR="00F050AF" w:rsidRPr="00F050AF" w:rsidRDefault="00F050AF"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54D5123B" w14:textId="77777777" w:rsidR="00F050AF" w:rsidRPr="00F050AF" w:rsidRDefault="00F050AF" w:rsidP="0065292C">
            <w:pPr>
              <w:spacing w:before="60" w:after="60"/>
              <w:ind w:firstLine="0"/>
              <w:jc w:val="center"/>
              <w:rPr>
                <w:rFonts w:cs="Times New Roman"/>
                <w:color w:val="000000" w:themeColor="text1"/>
                <w:szCs w:val="26"/>
              </w:rPr>
            </w:pPr>
          </w:p>
        </w:tc>
      </w:tr>
      <w:tr w:rsidR="00F050AF" w:rsidRPr="00F050AF" w14:paraId="5BF150AD" w14:textId="77777777" w:rsidTr="003A625F">
        <w:trPr>
          <w:jc w:val="center"/>
        </w:trPr>
        <w:tc>
          <w:tcPr>
            <w:tcW w:w="761" w:type="dxa"/>
            <w:shd w:val="clear" w:color="auto" w:fill="auto"/>
            <w:vAlign w:val="center"/>
          </w:tcPr>
          <w:p w14:paraId="00B7365F"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4</w:t>
            </w:r>
            <w:r w:rsidRPr="00F050AF">
              <w:rPr>
                <w:rFonts w:cs="Times New Roman"/>
                <w:color w:val="000000" w:themeColor="text1"/>
                <w:szCs w:val="26"/>
              </w:rPr>
              <w:t>.1</w:t>
            </w:r>
          </w:p>
        </w:tc>
        <w:tc>
          <w:tcPr>
            <w:tcW w:w="4321" w:type="dxa"/>
            <w:shd w:val="clear" w:color="auto" w:fill="auto"/>
          </w:tcPr>
          <w:p w14:paraId="0FAD9DE0"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 xml:space="preserve">Mô hình lựu đạn cắt bổ </w:t>
            </w:r>
          </w:p>
        </w:tc>
        <w:tc>
          <w:tcPr>
            <w:tcW w:w="1063" w:type="dxa"/>
            <w:shd w:val="clear" w:color="auto" w:fill="auto"/>
            <w:vAlign w:val="bottom"/>
          </w:tcPr>
          <w:p w14:paraId="128E592B"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Quả</w:t>
            </w:r>
          </w:p>
        </w:tc>
        <w:tc>
          <w:tcPr>
            <w:tcW w:w="1206" w:type="dxa"/>
            <w:shd w:val="clear" w:color="auto" w:fill="auto"/>
            <w:vAlign w:val="bottom"/>
          </w:tcPr>
          <w:p w14:paraId="79FF8DD6"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5</w:t>
            </w:r>
          </w:p>
        </w:tc>
      </w:tr>
      <w:tr w:rsidR="00F050AF" w:rsidRPr="00F050AF" w14:paraId="37237912" w14:textId="77777777" w:rsidTr="003A625F">
        <w:trPr>
          <w:jc w:val="center"/>
        </w:trPr>
        <w:tc>
          <w:tcPr>
            <w:tcW w:w="761" w:type="dxa"/>
            <w:shd w:val="clear" w:color="auto" w:fill="auto"/>
            <w:vAlign w:val="center"/>
          </w:tcPr>
          <w:p w14:paraId="53B0DDBB"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4</w:t>
            </w:r>
            <w:r w:rsidRPr="00F050AF">
              <w:rPr>
                <w:rFonts w:cs="Times New Roman"/>
                <w:color w:val="000000" w:themeColor="text1"/>
                <w:szCs w:val="26"/>
              </w:rPr>
              <w:t>.2</w:t>
            </w:r>
          </w:p>
        </w:tc>
        <w:tc>
          <w:tcPr>
            <w:tcW w:w="4321" w:type="dxa"/>
            <w:shd w:val="clear" w:color="auto" w:fill="auto"/>
          </w:tcPr>
          <w:p w14:paraId="43372374" w14:textId="77777777" w:rsidR="00F050AF" w:rsidRPr="00F050AF" w:rsidRDefault="00F050AF" w:rsidP="0065292C">
            <w:pPr>
              <w:spacing w:before="60" w:after="60"/>
              <w:ind w:firstLine="0"/>
              <w:jc w:val="left"/>
              <w:rPr>
                <w:rFonts w:cs="Times New Roman"/>
                <w:color w:val="000000" w:themeColor="text1"/>
                <w:szCs w:val="26"/>
              </w:rPr>
            </w:pPr>
            <w:r w:rsidRPr="00F050AF">
              <w:rPr>
                <w:rFonts w:cs="Times New Roman"/>
                <w:color w:val="000000" w:themeColor="text1"/>
                <w:szCs w:val="26"/>
              </w:rPr>
              <w:t>Mô hình lựu đạn luyện tập</w:t>
            </w:r>
          </w:p>
        </w:tc>
        <w:tc>
          <w:tcPr>
            <w:tcW w:w="1063" w:type="dxa"/>
            <w:shd w:val="clear" w:color="auto" w:fill="auto"/>
            <w:vAlign w:val="bottom"/>
          </w:tcPr>
          <w:p w14:paraId="3557EEC9"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rPr>
              <w:t>Quả</w:t>
            </w:r>
          </w:p>
        </w:tc>
        <w:tc>
          <w:tcPr>
            <w:tcW w:w="1206" w:type="dxa"/>
            <w:shd w:val="clear" w:color="auto" w:fill="auto"/>
            <w:vAlign w:val="bottom"/>
          </w:tcPr>
          <w:p w14:paraId="0970601A"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10</w:t>
            </w:r>
          </w:p>
        </w:tc>
      </w:tr>
      <w:tr w:rsidR="00F050AF" w:rsidRPr="00F050AF" w14:paraId="2334C8C5" w14:textId="77777777" w:rsidTr="003A625F">
        <w:trPr>
          <w:jc w:val="center"/>
        </w:trPr>
        <w:tc>
          <w:tcPr>
            <w:tcW w:w="761" w:type="dxa"/>
            <w:shd w:val="clear" w:color="auto" w:fill="auto"/>
            <w:vAlign w:val="center"/>
          </w:tcPr>
          <w:p w14:paraId="66E88725" w14:textId="77777777" w:rsidR="00F050AF" w:rsidRPr="00F050AF" w:rsidRDefault="00F050AF" w:rsidP="0065292C">
            <w:pPr>
              <w:spacing w:before="60" w:after="60"/>
              <w:ind w:firstLine="0"/>
              <w:jc w:val="center"/>
              <w:rPr>
                <w:rFonts w:cs="Times New Roman"/>
                <w:b/>
                <w:color w:val="000000" w:themeColor="text1"/>
                <w:szCs w:val="26"/>
              </w:rPr>
            </w:pPr>
            <w:r w:rsidRPr="00F050AF">
              <w:rPr>
                <w:rFonts w:cs="Times New Roman"/>
                <w:b/>
                <w:color w:val="000000" w:themeColor="text1"/>
                <w:szCs w:val="26"/>
                <w:lang w:val="vi-VN"/>
              </w:rPr>
              <w:t>5</w:t>
            </w:r>
          </w:p>
        </w:tc>
        <w:tc>
          <w:tcPr>
            <w:tcW w:w="4321" w:type="dxa"/>
            <w:shd w:val="clear" w:color="auto" w:fill="auto"/>
          </w:tcPr>
          <w:p w14:paraId="01958DF5" w14:textId="77777777" w:rsidR="00F050AF" w:rsidRPr="00F050AF" w:rsidRDefault="00F050AF" w:rsidP="0065292C">
            <w:pPr>
              <w:spacing w:before="60" w:after="60"/>
              <w:ind w:firstLine="0"/>
              <w:jc w:val="left"/>
              <w:rPr>
                <w:rFonts w:cs="Times New Roman"/>
                <w:b/>
                <w:color w:val="000000" w:themeColor="text1"/>
                <w:szCs w:val="26"/>
              </w:rPr>
            </w:pPr>
            <w:r w:rsidRPr="00F050AF">
              <w:rPr>
                <w:rFonts w:cs="Times New Roman"/>
                <w:b/>
                <w:color w:val="000000" w:themeColor="text1"/>
                <w:szCs w:val="26"/>
              </w:rPr>
              <w:t>Thiết bị khác</w:t>
            </w:r>
          </w:p>
        </w:tc>
        <w:tc>
          <w:tcPr>
            <w:tcW w:w="1063" w:type="dxa"/>
            <w:shd w:val="clear" w:color="auto" w:fill="auto"/>
            <w:vAlign w:val="bottom"/>
          </w:tcPr>
          <w:p w14:paraId="6173989D" w14:textId="77777777" w:rsidR="00F050AF" w:rsidRPr="00F050AF" w:rsidRDefault="00F050AF"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2AB2AA1C" w14:textId="77777777" w:rsidR="00F050AF" w:rsidRPr="00F050AF" w:rsidRDefault="00F050AF" w:rsidP="0065292C">
            <w:pPr>
              <w:spacing w:before="60" w:after="60"/>
              <w:ind w:firstLine="0"/>
              <w:jc w:val="center"/>
              <w:rPr>
                <w:rFonts w:cs="Times New Roman"/>
                <w:color w:val="000000" w:themeColor="text1"/>
                <w:szCs w:val="26"/>
              </w:rPr>
            </w:pPr>
          </w:p>
        </w:tc>
      </w:tr>
      <w:tr w:rsidR="00F050AF" w:rsidRPr="00F050AF" w14:paraId="399C9655" w14:textId="77777777" w:rsidTr="003A625F">
        <w:trPr>
          <w:jc w:val="center"/>
        </w:trPr>
        <w:tc>
          <w:tcPr>
            <w:tcW w:w="761" w:type="dxa"/>
            <w:shd w:val="clear" w:color="auto" w:fill="auto"/>
            <w:vAlign w:val="center"/>
          </w:tcPr>
          <w:p w14:paraId="3B06E3D1" w14:textId="77777777" w:rsidR="00F050AF" w:rsidRPr="00F050AF" w:rsidRDefault="00F050AF" w:rsidP="0065292C">
            <w:pPr>
              <w:spacing w:before="60" w:after="60"/>
              <w:ind w:firstLine="0"/>
              <w:jc w:val="center"/>
              <w:rPr>
                <w:rFonts w:cs="Times New Roman"/>
                <w:color w:val="000000" w:themeColor="text1"/>
                <w:szCs w:val="26"/>
              </w:rPr>
            </w:pPr>
            <w:r w:rsidRPr="00F050AF">
              <w:rPr>
                <w:rFonts w:cs="Times New Roman"/>
                <w:color w:val="000000" w:themeColor="text1"/>
                <w:szCs w:val="26"/>
                <w:lang w:val="vi-VN"/>
              </w:rPr>
              <w:t>5</w:t>
            </w:r>
            <w:r w:rsidRPr="00F050AF">
              <w:rPr>
                <w:rFonts w:cs="Times New Roman"/>
                <w:color w:val="000000" w:themeColor="text1"/>
                <w:szCs w:val="26"/>
              </w:rPr>
              <w:t>.1</w:t>
            </w:r>
          </w:p>
        </w:tc>
        <w:tc>
          <w:tcPr>
            <w:tcW w:w="4321" w:type="dxa"/>
            <w:shd w:val="clear" w:color="auto" w:fill="auto"/>
          </w:tcPr>
          <w:p w14:paraId="125E8FE3" w14:textId="77777777" w:rsidR="00F050AF" w:rsidRPr="00F050AF" w:rsidRDefault="00F050AF" w:rsidP="0065292C">
            <w:pPr>
              <w:spacing w:before="60" w:after="60"/>
              <w:ind w:firstLine="0"/>
              <w:jc w:val="left"/>
              <w:rPr>
                <w:rFonts w:cs="Times New Roman"/>
                <w:color w:val="000000" w:themeColor="text1"/>
                <w:szCs w:val="26"/>
                <w:lang w:val="pt-BR"/>
              </w:rPr>
            </w:pPr>
            <w:r w:rsidRPr="00F050AF">
              <w:rPr>
                <w:rFonts w:cs="Times New Roman"/>
                <w:color w:val="000000" w:themeColor="text1"/>
                <w:szCs w:val="26"/>
                <w:lang w:val="pt-BR"/>
              </w:rPr>
              <w:t>Bia ngắm bắn số 4</w:t>
            </w:r>
          </w:p>
        </w:tc>
        <w:tc>
          <w:tcPr>
            <w:tcW w:w="1063" w:type="dxa"/>
            <w:shd w:val="clear" w:color="auto" w:fill="auto"/>
            <w:vAlign w:val="bottom"/>
          </w:tcPr>
          <w:p w14:paraId="50C2AB77"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pt-BR"/>
              </w:rPr>
              <w:t>Cái</w:t>
            </w:r>
          </w:p>
        </w:tc>
        <w:tc>
          <w:tcPr>
            <w:tcW w:w="1206" w:type="dxa"/>
            <w:shd w:val="clear" w:color="auto" w:fill="auto"/>
            <w:vAlign w:val="bottom"/>
          </w:tcPr>
          <w:p w14:paraId="5738D051"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02</w:t>
            </w:r>
          </w:p>
        </w:tc>
      </w:tr>
      <w:tr w:rsidR="00F050AF" w:rsidRPr="00F050AF" w14:paraId="2B992C96" w14:textId="77777777" w:rsidTr="003A625F">
        <w:trPr>
          <w:jc w:val="center"/>
        </w:trPr>
        <w:tc>
          <w:tcPr>
            <w:tcW w:w="761" w:type="dxa"/>
            <w:shd w:val="clear" w:color="auto" w:fill="auto"/>
            <w:vAlign w:val="center"/>
          </w:tcPr>
          <w:p w14:paraId="47400BBA"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5</w:t>
            </w:r>
            <w:r w:rsidRPr="00F050AF">
              <w:rPr>
                <w:rFonts w:cs="Times New Roman"/>
                <w:color w:val="000000" w:themeColor="text1"/>
                <w:szCs w:val="26"/>
                <w:lang w:val="pt-BR"/>
              </w:rPr>
              <w:t>.</w:t>
            </w:r>
            <w:r w:rsidRPr="00F050AF">
              <w:rPr>
                <w:rFonts w:cs="Times New Roman"/>
                <w:color w:val="000000" w:themeColor="text1"/>
                <w:szCs w:val="26"/>
                <w:lang w:val="vi-VN"/>
              </w:rPr>
              <w:t>2</w:t>
            </w:r>
          </w:p>
        </w:tc>
        <w:tc>
          <w:tcPr>
            <w:tcW w:w="4321" w:type="dxa"/>
            <w:shd w:val="clear" w:color="auto" w:fill="auto"/>
          </w:tcPr>
          <w:p w14:paraId="7F0EB808" w14:textId="77777777" w:rsidR="00F050AF" w:rsidRPr="00F050AF" w:rsidRDefault="00F050AF" w:rsidP="0065292C">
            <w:pPr>
              <w:spacing w:before="60" w:after="60"/>
              <w:ind w:firstLine="0"/>
              <w:jc w:val="left"/>
              <w:rPr>
                <w:rFonts w:cs="Times New Roman"/>
                <w:color w:val="000000" w:themeColor="text1"/>
                <w:szCs w:val="26"/>
                <w:lang w:val="pt-BR"/>
              </w:rPr>
            </w:pPr>
            <w:r w:rsidRPr="00F050AF">
              <w:rPr>
                <w:rFonts w:cs="Times New Roman"/>
                <w:color w:val="000000" w:themeColor="text1"/>
                <w:szCs w:val="26"/>
                <w:lang w:val="pt-BR"/>
              </w:rPr>
              <w:t>Bệ tỳ, bao cát</w:t>
            </w:r>
          </w:p>
        </w:tc>
        <w:tc>
          <w:tcPr>
            <w:tcW w:w="1063" w:type="dxa"/>
            <w:shd w:val="clear" w:color="auto" w:fill="auto"/>
            <w:vAlign w:val="bottom"/>
          </w:tcPr>
          <w:p w14:paraId="72B70676"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pt-BR"/>
              </w:rPr>
              <w:t>Cái</w:t>
            </w:r>
          </w:p>
        </w:tc>
        <w:tc>
          <w:tcPr>
            <w:tcW w:w="1206" w:type="dxa"/>
            <w:shd w:val="clear" w:color="auto" w:fill="auto"/>
            <w:vAlign w:val="bottom"/>
          </w:tcPr>
          <w:p w14:paraId="727FCAEF"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06</w:t>
            </w:r>
          </w:p>
        </w:tc>
      </w:tr>
      <w:tr w:rsidR="00F050AF" w:rsidRPr="00F050AF" w14:paraId="65B1B3E6" w14:textId="77777777" w:rsidTr="003A625F">
        <w:trPr>
          <w:jc w:val="center"/>
        </w:trPr>
        <w:tc>
          <w:tcPr>
            <w:tcW w:w="761" w:type="dxa"/>
            <w:shd w:val="clear" w:color="auto" w:fill="auto"/>
            <w:vAlign w:val="center"/>
          </w:tcPr>
          <w:p w14:paraId="2E50306A"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5</w:t>
            </w:r>
            <w:r w:rsidRPr="00F050AF">
              <w:rPr>
                <w:rFonts w:cs="Times New Roman"/>
                <w:color w:val="000000" w:themeColor="text1"/>
                <w:szCs w:val="26"/>
                <w:lang w:val="pt-BR"/>
              </w:rPr>
              <w:t>.</w:t>
            </w:r>
            <w:r w:rsidRPr="00F050AF">
              <w:rPr>
                <w:rFonts w:cs="Times New Roman"/>
                <w:color w:val="000000" w:themeColor="text1"/>
                <w:szCs w:val="26"/>
                <w:lang w:val="vi-VN"/>
              </w:rPr>
              <w:t>3</w:t>
            </w:r>
          </w:p>
        </w:tc>
        <w:tc>
          <w:tcPr>
            <w:tcW w:w="4321" w:type="dxa"/>
            <w:shd w:val="clear" w:color="auto" w:fill="auto"/>
          </w:tcPr>
          <w:p w14:paraId="555E15A5" w14:textId="77777777" w:rsidR="00F050AF" w:rsidRPr="00F050AF" w:rsidRDefault="00F050AF" w:rsidP="0065292C">
            <w:pPr>
              <w:spacing w:before="60" w:after="60"/>
              <w:ind w:firstLine="0"/>
              <w:jc w:val="left"/>
              <w:rPr>
                <w:rFonts w:cs="Times New Roman"/>
                <w:color w:val="000000" w:themeColor="text1"/>
                <w:szCs w:val="26"/>
                <w:lang w:val="pt-BR"/>
              </w:rPr>
            </w:pPr>
            <w:r w:rsidRPr="00F050AF">
              <w:rPr>
                <w:rFonts w:cs="Times New Roman"/>
                <w:color w:val="000000" w:themeColor="text1"/>
                <w:szCs w:val="26"/>
                <w:lang w:val="pt-BR"/>
              </w:rPr>
              <w:t>Tủ đựng súng và đựng thiết bị</w:t>
            </w:r>
          </w:p>
        </w:tc>
        <w:tc>
          <w:tcPr>
            <w:tcW w:w="1063" w:type="dxa"/>
            <w:shd w:val="clear" w:color="auto" w:fill="auto"/>
            <w:vAlign w:val="bottom"/>
          </w:tcPr>
          <w:p w14:paraId="15712B31"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pt-BR"/>
              </w:rPr>
              <w:t>Cái</w:t>
            </w:r>
          </w:p>
        </w:tc>
        <w:tc>
          <w:tcPr>
            <w:tcW w:w="1206" w:type="dxa"/>
            <w:shd w:val="clear" w:color="auto" w:fill="auto"/>
            <w:vAlign w:val="bottom"/>
          </w:tcPr>
          <w:p w14:paraId="3192BEE2"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03</w:t>
            </w:r>
          </w:p>
        </w:tc>
      </w:tr>
      <w:tr w:rsidR="00F050AF" w:rsidRPr="00F050AF" w14:paraId="5DF32D8B" w14:textId="77777777" w:rsidTr="003A625F">
        <w:trPr>
          <w:jc w:val="center"/>
        </w:trPr>
        <w:tc>
          <w:tcPr>
            <w:tcW w:w="761" w:type="dxa"/>
            <w:shd w:val="clear" w:color="auto" w:fill="auto"/>
            <w:vAlign w:val="center"/>
          </w:tcPr>
          <w:p w14:paraId="6D4F698D"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5</w:t>
            </w:r>
            <w:r w:rsidRPr="00F050AF">
              <w:rPr>
                <w:rFonts w:cs="Times New Roman"/>
                <w:color w:val="000000" w:themeColor="text1"/>
                <w:szCs w:val="26"/>
                <w:lang w:val="pt-BR"/>
              </w:rPr>
              <w:t>.</w:t>
            </w:r>
            <w:r w:rsidRPr="00F050AF">
              <w:rPr>
                <w:rFonts w:cs="Times New Roman"/>
                <w:color w:val="000000" w:themeColor="text1"/>
                <w:szCs w:val="26"/>
                <w:lang w:val="vi-VN"/>
              </w:rPr>
              <w:t>4</w:t>
            </w:r>
          </w:p>
        </w:tc>
        <w:tc>
          <w:tcPr>
            <w:tcW w:w="4321" w:type="dxa"/>
            <w:shd w:val="clear" w:color="auto" w:fill="auto"/>
          </w:tcPr>
          <w:p w14:paraId="1A912EC0" w14:textId="77777777" w:rsidR="00F050AF" w:rsidRPr="00F050AF" w:rsidRDefault="00F050AF" w:rsidP="0065292C">
            <w:pPr>
              <w:spacing w:before="60" w:after="60"/>
              <w:ind w:firstLine="0"/>
              <w:jc w:val="left"/>
              <w:rPr>
                <w:rFonts w:cs="Times New Roman"/>
                <w:color w:val="000000" w:themeColor="text1"/>
                <w:szCs w:val="26"/>
                <w:lang w:val="pt-BR"/>
              </w:rPr>
            </w:pPr>
            <w:r w:rsidRPr="00F050AF">
              <w:rPr>
                <w:rFonts w:cs="Times New Roman"/>
                <w:color w:val="000000" w:themeColor="text1"/>
                <w:szCs w:val="26"/>
                <w:lang w:val="pt-BR"/>
              </w:rPr>
              <w:t xml:space="preserve">Khóa tủ súng AK </w:t>
            </w:r>
          </w:p>
        </w:tc>
        <w:tc>
          <w:tcPr>
            <w:tcW w:w="1063" w:type="dxa"/>
            <w:shd w:val="clear" w:color="auto" w:fill="auto"/>
            <w:vAlign w:val="bottom"/>
          </w:tcPr>
          <w:p w14:paraId="4EBB3E36"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pt-BR"/>
              </w:rPr>
              <w:t>Cái</w:t>
            </w:r>
          </w:p>
        </w:tc>
        <w:tc>
          <w:tcPr>
            <w:tcW w:w="1206" w:type="dxa"/>
            <w:shd w:val="clear" w:color="auto" w:fill="auto"/>
            <w:vAlign w:val="bottom"/>
          </w:tcPr>
          <w:p w14:paraId="004E7BE2" w14:textId="77777777" w:rsidR="00F050AF" w:rsidRPr="00F050AF" w:rsidRDefault="00F050AF" w:rsidP="0065292C">
            <w:pPr>
              <w:spacing w:before="60" w:after="60"/>
              <w:ind w:firstLine="0"/>
              <w:jc w:val="center"/>
              <w:rPr>
                <w:rFonts w:cs="Times New Roman"/>
                <w:color w:val="000000" w:themeColor="text1"/>
                <w:szCs w:val="26"/>
                <w:lang w:val="pt-BR"/>
              </w:rPr>
            </w:pPr>
            <w:r w:rsidRPr="00F050AF">
              <w:rPr>
                <w:rFonts w:cs="Times New Roman"/>
                <w:color w:val="000000" w:themeColor="text1"/>
                <w:szCs w:val="26"/>
                <w:lang w:val="vi-VN"/>
              </w:rPr>
              <w:t>03</w:t>
            </w:r>
          </w:p>
        </w:tc>
      </w:tr>
    </w:tbl>
    <w:p w14:paraId="32567581" w14:textId="77777777" w:rsidR="004601E3" w:rsidRPr="00F050AF" w:rsidRDefault="0014247F" w:rsidP="0065292C">
      <w:pPr>
        <w:pStyle w:val="NormalWeb"/>
        <w:spacing w:before="60" w:beforeAutospacing="0" w:after="60" w:afterAutospacing="0"/>
        <w:ind w:left="567"/>
        <w:rPr>
          <w:b/>
          <w:bCs/>
          <w:i/>
          <w:iCs/>
          <w:sz w:val="26"/>
          <w:szCs w:val="26"/>
          <w:lang w:val="vi-VN"/>
        </w:rPr>
      </w:pPr>
      <w:r w:rsidRPr="00F050AF">
        <w:rPr>
          <w:b/>
          <w:bCs/>
          <w:i/>
          <w:iCs/>
          <w:sz w:val="26"/>
          <w:szCs w:val="26"/>
          <w:lang w:val="vi-VN"/>
        </w:rPr>
        <w:t>b) Trường THPT Hà Huy Tập</w:t>
      </w:r>
    </w:p>
    <w:p w14:paraId="39E6B373" w14:textId="77777777" w:rsidR="004601E3" w:rsidRPr="00F050AF" w:rsidRDefault="0014247F" w:rsidP="0065292C">
      <w:pPr>
        <w:spacing w:before="60" w:after="60"/>
        <w:ind w:left="567"/>
        <w:rPr>
          <w:rFonts w:cs="Times New Roman"/>
          <w:szCs w:val="26"/>
          <w:lang w:val="vi-VN"/>
        </w:rPr>
      </w:pPr>
      <w:r w:rsidRPr="00F050AF">
        <w:rPr>
          <w:rFonts w:cs="Times New Roman"/>
          <w:b/>
          <w:bCs/>
          <w:iCs/>
          <w:szCs w:val="26"/>
          <w:lang w:val="vi-VN"/>
        </w:rPr>
        <w:t xml:space="preserve">        </w:t>
      </w:r>
      <w:r w:rsidRPr="00F050AF">
        <w:rPr>
          <w:rFonts w:cs="Times New Roman"/>
          <w:szCs w:val="26"/>
          <w:lang w:val="vi-VN"/>
        </w:rPr>
        <w:t xml:space="preserve">Hệ thống cơ sở vật chất của trường khang trang, bề thế gồm 4 dãy nhà cao tầng. </w:t>
      </w:r>
    </w:p>
    <w:p w14:paraId="627F1798" w14:textId="77777777" w:rsidR="004601E3" w:rsidRPr="00F050AF" w:rsidRDefault="0014247F" w:rsidP="0065292C">
      <w:pPr>
        <w:spacing w:before="60" w:after="60"/>
        <w:ind w:left="567"/>
        <w:rPr>
          <w:rFonts w:cs="Times New Roman"/>
          <w:szCs w:val="26"/>
          <w:lang w:val="vi-VN"/>
        </w:rPr>
      </w:pPr>
      <w:r w:rsidRPr="00F050AF">
        <w:rPr>
          <w:rFonts w:cs="Times New Roman"/>
          <w:szCs w:val="26"/>
          <w:lang w:val="vi-VN"/>
        </w:rPr>
        <w:t xml:space="preserve">Bên cạnh đó là nhà đa chức năng, hệ thống phòng học bộ môn với những trang thiết bị dạy học, thí nghiệm, thực hành, vi tính, tiếng anh, sân học TDTT và thao trường bãi tập học tập môn GDQPAN đầy đủ và đảm bảo chất lượng giáo dục đào tạo. </w:t>
      </w:r>
    </w:p>
    <w:p w14:paraId="40B913BC" w14:textId="77777777" w:rsidR="004601E3" w:rsidRPr="00F050AF" w:rsidRDefault="0014247F" w:rsidP="0065292C">
      <w:pPr>
        <w:spacing w:before="60" w:after="60"/>
        <w:ind w:left="567"/>
        <w:rPr>
          <w:rFonts w:cs="Times New Roman"/>
          <w:szCs w:val="26"/>
          <w:lang w:val="vi-VN"/>
        </w:rPr>
      </w:pPr>
      <w:r w:rsidRPr="00F050AF">
        <w:rPr>
          <w:rFonts w:cs="Times New Roman"/>
          <w:szCs w:val="26"/>
          <w:lang w:val="vi-VN"/>
        </w:rPr>
        <w:t xml:space="preserve">Trường có một hệ thống nhà xe quy cũ cho giáo viên và học sinh. Sân trường lát gạch hoa rộng rãi, thoáng mát. Hệ thống WC sạch sẽ, hợp vệ sinh cho giáo viên và học sinh. </w:t>
      </w:r>
    </w:p>
    <w:p w14:paraId="1736F442" w14:textId="77777777" w:rsidR="004601E3" w:rsidRDefault="0014247F" w:rsidP="0065292C">
      <w:pPr>
        <w:spacing w:before="60" w:after="60"/>
        <w:ind w:left="567" w:firstLine="426"/>
        <w:rPr>
          <w:rFonts w:eastAsia="Times New Roman" w:cs="Times New Roman"/>
          <w:szCs w:val="26"/>
          <w:lang w:val="vi-VN"/>
        </w:rPr>
      </w:pPr>
      <w:r w:rsidRPr="00F050AF">
        <w:rPr>
          <w:rFonts w:eastAsia="Times New Roman" w:cs="Times New Roman"/>
          <w:szCs w:val="26"/>
          <w:lang w:val="vi-VN"/>
        </w:rPr>
        <w:t>Về cơ sở vật chất, thiết bị dạy học được cung cấp và mua sắm phục vụ cho công tác giảng dạy môn Giáo dục quốc phòng – an ninh tại trường THPT Hà Huy Tập hiện nay:</w:t>
      </w:r>
    </w:p>
    <w:tbl>
      <w:tblPr>
        <w:tblW w:w="92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3420"/>
        <w:gridCol w:w="1085"/>
        <w:gridCol w:w="995"/>
        <w:gridCol w:w="2884"/>
      </w:tblGrid>
      <w:tr w:rsidR="00B04A4E" w:rsidRPr="00F050AF" w14:paraId="28802680" w14:textId="77777777" w:rsidTr="00B04A4E">
        <w:trPr>
          <w:trHeight w:val="907"/>
        </w:trPr>
        <w:tc>
          <w:tcPr>
            <w:tcW w:w="851" w:type="dxa"/>
            <w:vAlign w:val="center"/>
            <w:hideMark/>
          </w:tcPr>
          <w:p w14:paraId="77D68510" w14:textId="3B67EC0C"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TT</w:t>
            </w:r>
          </w:p>
        </w:tc>
        <w:tc>
          <w:tcPr>
            <w:tcW w:w="3420" w:type="dxa"/>
            <w:vAlign w:val="center"/>
            <w:hideMark/>
          </w:tcPr>
          <w:p w14:paraId="7BBBA507"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Tên thiết bị</w:t>
            </w:r>
          </w:p>
        </w:tc>
        <w:tc>
          <w:tcPr>
            <w:tcW w:w="1085" w:type="dxa"/>
            <w:vAlign w:val="center"/>
            <w:hideMark/>
          </w:tcPr>
          <w:p w14:paraId="68B7053C"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Đơn vị tính</w:t>
            </w:r>
          </w:p>
        </w:tc>
        <w:tc>
          <w:tcPr>
            <w:tcW w:w="995" w:type="dxa"/>
            <w:vAlign w:val="center"/>
            <w:hideMark/>
          </w:tcPr>
          <w:p w14:paraId="5050CD33"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Số lượng</w:t>
            </w:r>
          </w:p>
        </w:tc>
        <w:tc>
          <w:tcPr>
            <w:tcW w:w="2884" w:type="dxa"/>
            <w:vAlign w:val="center"/>
            <w:hideMark/>
          </w:tcPr>
          <w:p w14:paraId="46DD07C7"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Ghi chú</w:t>
            </w:r>
          </w:p>
        </w:tc>
      </w:tr>
      <w:tr w:rsidR="00B04A4E" w:rsidRPr="00F050AF" w14:paraId="2A5F1BEE" w14:textId="77777777" w:rsidTr="00B04A4E">
        <w:trPr>
          <w:trHeight w:val="503"/>
        </w:trPr>
        <w:tc>
          <w:tcPr>
            <w:tcW w:w="851" w:type="dxa"/>
            <w:vAlign w:val="center"/>
            <w:hideMark/>
          </w:tcPr>
          <w:p w14:paraId="5751C1BC"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1</w:t>
            </w:r>
          </w:p>
        </w:tc>
        <w:tc>
          <w:tcPr>
            <w:tcW w:w="3420" w:type="dxa"/>
            <w:vAlign w:val="center"/>
            <w:hideMark/>
          </w:tcPr>
          <w:p w14:paraId="76821CD7"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Tài liệu</w:t>
            </w:r>
          </w:p>
        </w:tc>
        <w:tc>
          <w:tcPr>
            <w:tcW w:w="1085" w:type="dxa"/>
            <w:vAlign w:val="center"/>
          </w:tcPr>
          <w:p w14:paraId="7899523F"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2CF53BB1"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56FFB211"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00163146" w14:textId="77777777" w:rsidTr="00B04A4E">
        <w:trPr>
          <w:trHeight w:val="907"/>
        </w:trPr>
        <w:tc>
          <w:tcPr>
            <w:tcW w:w="851" w:type="dxa"/>
            <w:vAlign w:val="center"/>
            <w:hideMark/>
          </w:tcPr>
          <w:p w14:paraId="1DBF469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1.1</w:t>
            </w:r>
          </w:p>
        </w:tc>
        <w:tc>
          <w:tcPr>
            <w:tcW w:w="3420" w:type="dxa"/>
            <w:vAlign w:val="center"/>
            <w:hideMark/>
          </w:tcPr>
          <w:p w14:paraId="4E02D8A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Sách giáo viên GDQP lớp 10,11,12</w:t>
            </w:r>
          </w:p>
        </w:tc>
        <w:tc>
          <w:tcPr>
            <w:tcW w:w="1085" w:type="dxa"/>
            <w:vAlign w:val="center"/>
            <w:hideMark/>
          </w:tcPr>
          <w:p w14:paraId="5E3D7BEB"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Quyển</w:t>
            </w:r>
          </w:p>
        </w:tc>
        <w:tc>
          <w:tcPr>
            <w:tcW w:w="995" w:type="dxa"/>
            <w:vAlign w:val="center"/>
            <w:hideMark/>
          </w:tcPr>
          <w:p w14:paraId="77C7C1A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w:t>
            </w:r>
          </w:p>
        </w:tc>
        <w:tc>
          <w:tcPr>
            <w:tcW w:w="2884" w:type="dxa"/>
            <w:vAlign w:val="center"/>
          </w:tcPr>
          <w:p w14:paraId="455C46D5"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4F2559CE" w14:textId="77777777" w:rsidTr="00B04A4E">
        <w:trPr>
          <w:trHeight w:val="503"/>
        </w:trPr>
        <w:tc>
          <w:tcPr>
            <w:tcW w:w="851" w:type="dxa"/>
            <w:vAlign w:val="center"/>
            <w:hideMark/>
          </w:tcPr>
          <w:p w14:paraId="6E6D0060"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lastRenderedPageBreak/>
              <w:t>2</w:t>
            </w:r>
          </w:p>
        </w:tc>
        <w:tc>
          <w:tcPr>
            <w:tcW w:w="3420" w:type="dxa"/>
            <w:vAlign w:val="center"/>
            <w:hideMark/>
          </w:tcPr>
          <w:p w14:paraId="66B45AAF"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Tranh in</w:t>
            </w:r>
          </w:p>
        </w:tc>
        <w:tc>
          <w:tcPr>
            <w:tcW w:w="1085" w:type="dxa"/>
            <w:vAlign w:val="center"/>
          </w:tcPr>
          <w:p w14:paraId="3007E423"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39C7D028"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41896646"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5234245A" w14:textId="77777777" w:rsidTr="00B04A4E">
        <w:trPr>
          <w:trHeight w:val="517"/>
        </w:trPr>
        <w:tc>
          <w:tcPr>
            <w:tcW w:w="851" w:type="dxa"/>
            <w:vAlign w:val="center"/>
            <w:hideMark/>
          </w:tcPr>
          <w:p w14:paraId="66F30D86"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2.1</w:t>
            </w:r>
          </w:p>
        </w:tc>
        <w:tc>
          <w:tcPr>
            <w:tcW w:w="3420" w:type="dxa"/>
            <w:vAlign w:val="center"/>
            <w:hideMark/>
          </w:tcPr>
          <w:p w14:paraId="155AB7C8"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 tranh dùng cho lớp 10</w:t>
            </w:r>
          </w:p>
        </w:tc>
        <w:tc>
          <w:tcPr>
            <w:tcW w:w="1085" w:type="dxa"/>
            <w:vAlign w:val="center"/>
            <w:hideMark/>
          </w:tcPr>
          <w:p w14:paraId="54492EE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w:t>
            </w:r>
          </w:p>
        </w:tc>
        <w:tc>
          <w:tcPr>
            <w:tcW w:w="995" w:type="dxa"/>
            <w:vAlign w:val="center"/>
            <w:hideMark/>
          </w:tcPr>
          <w:p w14:paraId="169A0794"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02</w:t>
            </w:r>
          </w:p>
        </w:tc>
        <w:tc>
          <w:tcPr>
            <w:tcW w:w="2884" w:type="dxa"/>
            <w:vAlign w:val="center"/>
          </w:tcPr>
          <w:p w14:paraId="2E216533"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7053B1B8" w14:textId="77777777" w:rsidTr="00B04A4E">
        <w:trPr>
          <w:trHeight w:val="503"/>
        </w:trPr>
        <w:tc>
          <w:tcPr>
            <w:tcW w:w="851" w:type="dxa"/>
            <w:vAlign w:val="center"/>
            <w:hideMark/>
          </w:tcPr>
          <w:p w14:paraId="35636DD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2.2</w:t>
            </w:r>
          </w:p>
        </w:tc>
        <w:tc>
          <w:tcPr>
            <w:tcW w:w="3420" w:type="dxa"/>
            <w:vAlign w:val="center"/>
            <w:hideMark/>
          </w:tcPr>
          <w:p w14:paraId="427955C0"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 tranh dùng cho lớp 11</w:t>
            </w:r>
          </w:p>
        </w:tc>
        <w:tc>
          <w:tcPr>
            <w:tcW w:w="1085" w:type="dxa"/>
            <w:vAlign w:val="center"/>
            <w:hideMark/>
          </w:tcPr>
          <w:p w14:paraId="43DB8AA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w:t>
            </w:r>
          </w:p>
        </w:tc>
        <w:tc>
          <w:tcPr>
            <w:tcW w:w="995" w:type="dxa"/>
            <w:vAlign w:val="center"/>
            <w:hideMark/>
          </w:tcPr>
          <w:p w14:paraId="5862213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02</w:t>
            </w:r>
          </w:p>
        </w:tc>
        <w:tc>
          <w:tcPr>
            <w:tcW w:w="2884" w:type="dxa"/>
            <w:vAlign w:val="center"/>
          </w:tcPr>
          <w:p w14:paraId="47A06BC8"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0710A57C" w14:textId="77777777" w:rsidTr="00B04A4E">
        <w:trPr>
          <w:trHeight w:val="517"/>
        </w:trPr>
        <w:tc>
          <w:tcPr>
            <w:tcW w:w="851" w:type="dxa"/>
            <w:vAlign w:val="center"/>
            <w:hideMark/>
          </w:tcPr>
          <w:p w14:paraId="55D5C66B"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2.3</w:t>
            </w:r>
          </w:p>
        </w:tc>
        <w:tc>
          <w:tcPr>
            <w:tcW w:w="3420" w:type="dxa"/>
            <w:vAlign w:val="center"/>
            <w:hideMark/>
          </w:tcPr>
          <w:p w14:paraId="0529EA57"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 tranh dùng cho lớp 12</w:t>
            </w:r>
          </w:p>
        </w:tc>
        <w:tc>
          <w:tcPr>
            <w:tcW w:w="1085" w:type="dxa"/>
            <w:vAlign w:val="center"/>
            <w:hideMark/>
          </w:tcPr>
          <w:p w14:paraId="340FBB90"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w:t>
            </w:r>
          </w:p>
        </w:tc>
        <w:tc>
          <w:tcPr>
            <w:tcW w:w="995" w:type="dxa"/>
            <w:vAlign w:val="center"/>
            <w:hideMark/>
          </w:tcPr>
          <w:p w14:paraId="5A9B406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02</w:t>
            </w:r>
          </w:p>
        </w:tc>
        <w:tc>
          <w:tcPr>
            <w:tcW w:w="2884" w:type="dxa"/>
            <w:vAlign w:val="center"/>
          </w:tcPr>
          <w:p w14:paraId="1101A481"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0926F76" w14:textId="77777777" w:rsidTr="00B04A4E">
        <w:trPr>
          <w:trHeight w:val="503"/>
        </w:trPr>
        <w:tc>
          <w:tcPr>
            <w:tcW w:w="851" w:type="dxa"/>
            <w:vAlign w:val="center"/>
            <w:hideMark/>
          </w:tcPr>
          <w:p w14:paraId="24A93780"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3</w:t>
            </w:r>
          </w:p>
        </w:tc>
        <w:tc>
          <w:tcPr>
            <w:tcW w:w="3420" w:type="dxa"/>
            <w:vAlign w:val="center"/>
            <w:hideMark/>
          </w:tcPr>
          <w:p w14:paraId="0AC2FED9"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Các loại súng</w:t>
            </w:r>
          </w:p>
        </w:tc>
        <w:tc>
          <w:tcPr>
            <w:tcW w:w="1085" w:type="dxa"/>
            <w:vAlign w:val="center"/>
          </w:tcPr>
          <w:p w14:paraId="75B77A09"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1AD195BF"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756A7835"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2A7A0F14" w14:textId="77777777" w:rsidTr="00B04A4E">
        <w:trPr>
          <w:trHeight w:val="517"/>
        </w:trPr>
        <w:tc>
          <w:tcPr>
            <w:tcW w:w="851" w:type="dxa"/>
            <w:vAlign w:val="center"/>
            <w:hideMark/>
          </w:tcPr>
          <w:p w14:paraId="5CCAAC0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3.1</w:t>
            </w:r>
          </w:p>
        </w:tc>
        <w:tc>
          <w:tcPr>
            <w:tcW w:w="3420" w:type="dxa"/>
            <w:vAlign w:val="center"/>
            <w:hideMark/>
          </w:tcPr>
          <w:p w14:paraId="663752A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Súng tiểu liên AK-47 luyện tập</w:t>
            </w:r>
          </w:p>
        </w:tc>
        <w:tc>
          <w:tcPr>
            <w:tcW w:w="1085" w:type="dxa"/>
            <w:vAlign w:val="center"/>
            <w:hideMark/>
          </w:tcPr>
          <w:p w14:paraId="736B9C86"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Khẩu</w:t>
            </w:r>
          </w:p>
        </w:tc>
        <w:tc>
          <w:tcPr>
            <w:tcW w:w="995" w:type="dxa"/>
            <w:vAlign w:val="center"/>
            <w:hideMark/>
          </w:tcPr>
          <w:p w14:paraId="0260AD2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100</w:t>
            </w:r>
          </w:p>
        </w:tc>
        <w:tc>
          <w:tcPr>
            <w:tcW w:w="2884" w:type="dxa"/>
            <w:vAlign w:val="center"/>
          </w:tcPr>
          <w:p w14:paraId="51E071C9"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23F69DA9" w14:textId="77777777" w:rsidTr="00B04A4E">
        <w:trPr>
          <w:trHeight w:val="893"/>
        </w:trPr>
        <w:tc>
          <w:tcPr>
            <w:tcW w:w="851" w:type="dxa"/>
            <w:vAlign w:val="center"/>
            <w:hideMark/>
          </w:tcPr>
          <w:p w14:paraId="27A141B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3.2</w:t>
            </w:r>
          </w:p>
        </w:tc>
        <w:tc>
          <w:tcPr>
            <w:tcW w:w="3420" w:type="dxa"/>
            <w:vAlign w:val="center"/>
            <w:hideMark/>
          </w:tcPr>
          <w:p w14:paraId="7061EB74"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Súng trường CKC hoán cải</w:t>
            </w:r>
          </w:p>
        </w:tc>
        <w:tc>
          <w:tcPr>
            <w:tcW w:w="1085" w:type="dxa"/>
            <w:vAlign w:val="center"/>
            <w:hideMark/>
          </w:tcPr>
          <w:p w14:paraId="7792BE4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Khẩu</w:t>
            </w:r>
          </w:p>
        </w:tc>
        <w:tc>
          <w:tcPr>
            <w:tcW w:w="995" w:type="dxa"/>
            <w:vAlign w:val="center"/>
            <w:hideMark/>
          </w:tcPr>
          <w:p w14:paraId="539A4418"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10</w:t>
            </w:r>
          </w:p>
        </w:tc>
        <w:tc>
          <w:tcPr>
            <w:tcW w:w="2884" w:type="dxa"/>
            <w:vAlign w:val="center"/>
            <w:hideMark/>
          </w:tcPr>
          <w:p w14:paraId="60331D44"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Có mã số của từng khẩu súng(Lưu sổ)</w:t>
            </w:r>
          </w:p>
        </w:tc>
      </w:tr>
      <w:tr w:rsidR="00B04A4E" w:rsidRPr="00F050AF" w14:paraId="59F0B5BF" w14:textId="77777777" w:rsidTr="00B04A4E">
        <w:trPr>
          <w:trHeight w:val="907"/>
        </w:trPr>
        <w:tc>
          <w:tcPr>
            <w:tcW w:w="851" w:type="dxa"/>
            <w:vAlign w:val="center"/>
            <w:hideMark/>
          </w:tcPr>
          <w:p w14:paraId="470B1BB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3.3</w:t>
            </w:r>
          </w:p>
        </w:tc>
        <w:tc>
          <w:tcPr>
            <w:tcW w:w="3420" w:type="dxa"/>
            <w:vAlign w:val="center"/>
            <w:hideMark/>
          </w:tcPr>
          <w:p w14:paraId="1032DB4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Súng tiểu liên AK hoán cải</w:t>
            </w:r>
          </w:p>
        </w:tc>
        <w:tc>
          <w:tcPr>
            <w:tcW w:w="1085" w:type="dxa"/>
            <w:vAlign w:val="center"/>
            <w:hideMark/>
          </w:tcPr>
          <w:p w14:paraId="0A1200B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Khẩu</w:t>
            </w:r>
          </w:p>
        </w:tc>
        <w:tc>
          <w:tcPr>
            <w:tcW w:w="995" w:type="dxa"/>
            <w:vAlign w:val="center"/>
            <w:hideMark/>
          </w:tcPr>
          <w:p w14:paraId="6FB142F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30</w:t>
            </w:r>
          </w:p>
        </w:tc>
        <w:tc>
          <w:tcPr>
            <w:tcW w:w="2884" w:type="dxa"/>
            <w:vAlign w:val="center"/>
            <w:hideMark/>
          </w:tcPr>
          <w:p w14:paraId="7E63E90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Có mã số của từng khẩu súng(Lưu sổ)</w:t>
            </w:r>
          </w:p>
        </w:tc>
      </w:tr>
      <w:tr w:rsidR="00B04A4E" w:rsidRPr="00F050AF" w14:paraId="12D3A93A" w14:textId="77777777" w:rsidTr="00B04A4E">
        <w:trPr>
          <w:trHeight w:val="517"/>
        </w:trPr>
        <w:tc>
          <w:tcPr>
            <w:tcW w:w="851" w:type="dxa"/>
            <w:vAlign w:val="center"/>
            <w:hideMark/>
          </w:tcPr>
          <w:p w14:paraId="02793D60"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4</w:t>
            </w:r>
          </w:p>
        </w:tc>
        <w:tc>
          <w:tcPr>
            <w:tcW w:w="3420" w:type="dxa"/>
            <w:vAlign w:val="center"/>
            <w:hideMark/>
          </w:tcPr>
          <w:p w14:paraId="00344F51"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Máy bắn tập</w:t>
            </w:r>
          </w:p>
        </w:tc>
        <w:tc>
          <w:tcPr>
            <w:tcW w:w="1085" w:type="dxa"/>
            <w:vAlign w:val="center"/>
          </w:tcPr>
          <w:p w14:paraId="71D375D2"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585BEE3F"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59CFC55F"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294043E6" w14:textId="77777777" w:rsidTr="00B04A4E">
        <w:trPr>
          <w:trHeight w:val="503"/>
        </w:trPr>
        <w:tc>
          <w:tcPr>
            <w:tcW w:w="851" w:type="dxa"/>
            <w:vAlign w:val="center"/>
            <w:hideMark/>
          </w:tcPr>
          <w:p w14:paraId="5D0FD62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4.1</w:t>
            </w:r>
          </w:p>
        </w:tc>
        <w:tc>
          <w:tcPr>
            <w:tcW w:w="3420" w:type="dxa"/>
            <w:vAlign w:val="center"/>
            <w:hideMark/>
          </w:tcPr>
          <w:p w14:paraId="4396BBC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Máy bắn MBT-03</w:t>
            </w:r>
          </w:p>
        </w:tc>
        <w:tc>
          <w:tcPr>
            <w:tcW w:w="1085" w:type="dxa"/>
            <w:vAlign w:val="center"/>
            <w:hideMark/>
          </w:tcPr>
          <w:p w14:paraId="08AFA56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w:t>
            </w:r>
          </w:p>
        </w:tc>
        <w:tc>
          <w:tcPr>
            <w:tcW w:w="995" w:type="dxa"/>
            <w:vAlign w:val="center"/>
            <w:hideMark/>
          </w:tcPr>
          <w:p w14:paraId="556A2D66"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01</w:t>
            </w:r>
          </w:p>
        </w:tc>
        <w:tc>
          <w:tcPr>
            <w:tcW w:w="2884" w:type="dxa"/>
            <w:vAlign w:val="center"/>
          </w:tcPr>
          <w:p w14:paraId="655C83FC"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7EDEF5E2" w14:textId="77777777" w:rsidTr="00B04A4E">
        <w:trPr>
          <w:trHeight w:val="907"/>
        </w:trPr>
        <w:tc>
          <w:tcPr>
            <w:tcW w:w="851" w:type="dxa"/>
            <w:vAlign w:val="center"/>
            <w:hideMark/>
          </w:tcPr>
          <w:p w14:paraId="217990D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4.2</w:t>
            </w:r>
          </w:p>
        </w:tc>
        <w:tc>
          <w:tcPr>
            <w:tcW w:w="3420" w:type="dxa"/>
            <w:vAlign w:val="center"/>
            <w:hideMark/>
          </w:tcPr>
          <w:p w14:paraId="4FB764F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Súng kết hợp với máy bắn tập MBT</w:t>
            </w:r>
          </w:p>
        </w:tc>
        <w:tc>
          <w:tcPr>
            <w:tcW w:w="1085" w:type="dxa"/>
            <w:vAlign w:val="center"/>
            <w:hideMark/>
          </w:tcPr>
          <w:p w14:paraId="49A9738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Khẩu</w:t>
            </w:r>
          </w:p>
        </w:tc>
        <w:tc>
          <w:tcPr>
            <w:tcW w:w="995" w:type="dxa"/>
            <w:vAlign w:val="center"/>
            <w:hideMark/>
          </w:tcPr>
          <w:p w14:paraId="04C10DE8"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02</w:t>
            </w:r>
          </w:p>
        </w:tc>
        <w:tc>
          <w:tcPr>
            <w:tcW w:w="2884" w:type="dxa"/>
            <w:vAlign w:val="center"/>
            <w:hideMark/>
          </w:tcPr>
          <w:p w14:paraId="7D3F424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Có mã số của từng khẩu súng  ( Lưu sổ)</w:t>
            </w:r>
          </w:p>
        </w:tc>
      </w:tr>
      <w:tr w:rsidR="00B04A4E" w:rsidRPr="00F050AF" w14:paraId="12ACC67B" w14:textId="77777777" w:rsidTr="00B04A4E">
        <w:trPr>
          <w:trHeight w:val="503"/>
        </w:trPr>
        <w:tc>
          <w:tcPr>
            <w:tcW w:w="851" w:type="dxa"/>
            <w:vAlign w:val="center"/>
            <w:hideMark/>
          </w:tcPr>
          <w:p w14:paraId="4A8BD99C"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5</w:t>
            </w:r>
          </w:p>
        </w:tc>
        <w:tc>
          <w:tcPr>
            <w:tcW w:w="3420" w:type="dxa"/>
            <w:vAlign w:val="center"/>
            <w:hideMark/>
          </w:tcPr>
          <w:p w14:paraId="72280EE9"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Lựu đạn</w:t>
            </w:r>
          </w:p>
        </w:tc>
        <w:tc>
          <w:tcPr>
            <w:tcW w:w="1085" w:type="dxa"/>
            <w:vAlign w:val="center"/>
          </w:tcPr>
          <w:p w14:paraId="05D0E74D"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3A4622C1"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2FB01F47"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07B2041E" w14:textId="77777777" w:rsidTr="00B04A4E">
        <w:trPr>
          <w:trHeight w:val="517"/>
        </w:trPr>
        <w:tc>
          <w:tcPr>
            <w:tcW w:w="851" w:type="dxa"/>
            <w:vAlign w:val="center"/>
            <w:hideMark/>
          </w:tcPr>
          <w:p w14:paraId="09470E7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5.1</w:t>
            </w:r>
          </w:p>
        </w:tc>
        <w:tc>
          <w:tcPr>
            <w:tcW w:w="3420" w:type="dxa"/>
            <w:vAlign w:val="center"/>
            <w:hideMark/>
          </w:tcPr>
          <w:p w14:paraId="0601A98B"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Mô hình lựu đạn cắt bổ</w:t>
            </w:r>
          </w:p>
        </w:tc>
        <w:tc>
          <w:tcPr>
            <w:tcW w:w="1085" w:type="dxa"/>
            <w:vAlign w:val="center"/>
            <w:hideMark/>
          </w:tcPr>
          <w:p w14:paraId="08D1FE9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Quả</w:t>
            </w:r>
          </w:p>
        </w:tc>
        <w:tc>
          <w:tcPr>
            <w:tcW w:w="995" w:type="dxa"/>
            <w:vAlign w:val="center"/>
            <w:hideMark/>
          </w:tcPr>
          <w:p w14:paraId="7B205FB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30</w:t>
            </w:r>
          </w:p>
        </w:tc>
        <w:tc>
          <w:tcPr>
            <w:tcW w:w="2884" w:type="dxa"/>
            <w:vAlign w:val="center"/>
          </w:tcPr>
          <w:p w14:paraId="2405A5B0"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668A95FA" w14:textId="77777777" w:rsidTr="00B04A4E">
        <w:trPr>
          <w:trHeight w:val="503"/>
        </w:trPr>
        <w:tc>
          <w:tcPr>
            <w:tcW w:w="851" w:type="dxa"/>
            <w:vAlign w:val="center"/>
            <w:hideMark/>
          </w:tcPr>
          <w:p w14:paraId="5354A8B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5.2</w:t>
            </w:r>
          </w:p>
        </w:tc>
        <w:tc>
          <w:tcPr>
            <w:tcW w:w="3420" w:type="dxa"/>
            <w:vAlign w:val="center"/>
            <w:hideMark/>
          </w:tcPr>
          <w:p w14:paraId="71D89E8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Mô hình lựu đạn luyện tập</w:t>
            </w:r>
          </w:p>
        </w:tc>
        <w:tc>
          <w:tcPr>
            <w:tcW w:w="1085" w:type="dxa"/>
            <w:vAlign w:val="center"/>
            <w:hideMark/>
          </w:tcPr>
          <w:p w14:paraId="1E46E0D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Quả</w:t>
            </w:r>
          </w:p>
        </w:tc>
        <w:tc>
          <w:tcPr>
            <w:tcW w:w="995" w:type="dxa"/>
            <w:vAlign w:val="center"/>
            <w:hideMark/>
          </w:tcPr>
          <w:p w14:paraId="202D31C3"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130</w:t>
            </w:r>
          </w:p>
        </w:tc>
        <w:tc>
          <w:tcPr>
            <w:tcW w:w="2884" w:type="dxa"/>
            <w:vAlign w:val="center"/>
          </w:tcPr>
          <w:p w14:paraId="00DAD784"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AA5B969" w14:textId="77777777" w:rsidTr="00B04A4E">
        <w:trPr>
          <w:trHeight w:val="517"/>
        </w:trPr>
        <w:tc>
          <w:tcPr>
            <w:tcW w:w="851" w:type="dxa"/>
            <w:vAlign w:val="center"/>
            <w:hideMark/>
          </w:tcPr>
          <w:p w14:paraId="6DA88C68"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6</w:t>
            </w:r>
          </w:p>
        </w:tc>
        <w:tc>
          <w:tcPr>
            <w:tcW w:w="3420" w:type="dxa"/>
            <w:vAlign w:val="center"/>
            <w:hideMark/>
          </w:tcPr>
          <w:p w14:paraId="761F6F5C" w14:textId="77777777" w:rsidR="00F050AF" w:rsidRPr="00F050AF" w:rsidRDefault="00F050AF" w:rsidP="0065292C">
            <w:pPr>
              <w:spacing w:before="60" w:after="60"/>
              <w:ind w:firstLine="0"/>
              <w:jc w:val="center"/>
              <w:rPr>
                <w:rFonts w:eastAsia="Times New Roman" w:cs="Times New Roman"/>
                <w:b/>
                <w:color w:val="000000"/>
                <w:szCs w:val="26"/>
              </w:rPr>
            </w:pPr>
            <w:r w:rsidRPr="00F050AF">
              <w:rPr>
                <w:rFonts w:eastAsia="Times New Roman" w:cs="Times New Roman"/>
                <w:b/>
                <w:color w:val="000000"/>
                <w:szCs w:val="26"/>
              </w:rPr>
              <w:t>Thiết bị khác</w:t>
            </w:r>
          </w:p>
        </w:tc>
        <w:tc>
          <w:tcPr>
            <w:tcW w:w="1085" w:type="dxa"/>
            <w:vAlign w:val="center"/>
          </w:tcPr>
          <w:p w14:paraId="2F0006BF"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2F0F9DA3"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tcPr>
          <w:p w14:paraId="051F3E4D"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33FCD90" w14:textId="77777777" w:rsidTr="00B04A4E">
        <w:trPr>
          <w:trHeight w:val="503"/>
        </w:trPr>
        <w:tc>
          <w:tcPr>
            <w:tcW w:w="851" w:type="dxa"/>
            <w:vAlign w:val="center"/>
            <w:hideMark/>
          </w:tcPr>
          <w:p w14:paraId="62C6B5C7"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6.1</w:t>
            </w:r>
          </w:p>
        </w:tc>
        <w:tc>
          <w:tcPr>
            <w:tcW w:w="3420" w:type="dxa"/>
            <w:vAlign w:val="center"/>
            <w:hideMark/>
          </w:tcPr>
          <w:p w14:paraId="7C387BD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Bia ngắm bắn số 4</w:t>
            </w:r>
          </w:p>
        </w:tc>
        <w:tc>
          <w:tcPr>
            <w:tcW w:w="1085" w:type="dxa"/>
            <w:vAlign w:val="center"/>
            <w:hideMark/>
          </w:tcPr>
          <w:p w14:paraId="1DF2E9A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0AFB694B"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04</w:t>
            </w:r>
          </w:p>
        </w:tc>
        <w:tc>
          <w:tcPr>
            <w:tcW w:w="2884" w:type="dxa"/>
            <w:vAlign w:val="center"/>
          </w:tcPr>
          <w:p w14:paraId="6A0314BF"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2D995238" w14:textId="77777777" w:rsidTr="00B04A4E">
        <w:trPr>
          <w:trHeight w:val="907"/>
        </w:trPr>
        <w:tc>
          <w:tcPr>
            <w:tcW w:w="851" w:type="dxa"/>
            <w:vAlign w:val="center"/>
            <w:hideMark/>
          </w:tcPr>
          <w:p w14:paraId="11BDCF8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6.2</w:t>
            </w:r>
          </w:p>
        </w:tc>
        <w:tc>
          <w:tcPr>
            <w:tcW w:w="3420" w:type="dxa"/>
            <w:vAlign w:val="center"/>
            <w:hideMark/>
          </w:tcPr>
          <w:p w14:paraId="39D01D94"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Mô hình đương đạn trong không khí</w:t>
            </w:r>
          </w:p>
        </w:tc>
        <w:tc>
          <w:tcPr>
            <w:tcW w:w="1085" w:type="dxa"/>
            <w:vAlign w:val="center"/>
            <w:hideMark/>
          </w:tcPr>
          <w:p w14:paraId="000B89F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55B7877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05</w:t>
            </w:r>
          </w:p>
        </w:tc>
        <w:tc>
          <w:tcPr>
            <w:tcW w:w="2884" w:type="dxa"/>
            <w:vAlign w:val="center"/>
          </w:tcPr>
          <w:p w14:paraId="7CD5B54D"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145C112" w14:textId="77777777" w:rsidTr="00B04A4E">
        <w:trPr>
          <w:trHeight w:val="503"/>
        </w:trPr>
        <w:tc>
          <w:tcPr>
            <w:tcW w:w="851" w:type="dxa"/>
            <w:vAlign w:val="center"/>
            <w:hideMark/>
          </w:tcPr>
          <w:p w14:paraId="6DF402EF"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6.3</w:t>
            </w:r>
          </w:p>
        </w:tc>
        <w:tc>
          <w:tcPr>
            <w:tcW w:w="3420" w:type="dxa"/>
            <w:vAlign w:val="center"/>
            <w:hideMark/>
          </w:tcPr>
          <w:p w14:paraId="45218DC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Bệ tỳ, bao cát</w:t>
            </w:r>
          </w:p>
        </w:tc>
        <w:tc>
          <w:tcPr>
            <w:tcW w:w="1085" w:type="dxa"/>
            <w:vAlign w:val="center"/>
            <w:hideMark/>
          </w:tcPr>
          <w:p w14:paraId="3349B86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2E352E53"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08</w:t>
            </w:r>
          </w:p>
        </w:tc>
        <w:tc>
          <w:tcPr>
            <w:tcW w:w="2884" w:type="dxa"/>
            <w:vAlign w:val="center"/>
          </w:tcPr>
          <w:p w14:paraId="493F023D"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45F0D2EF" w14:textId="77777777" w:rsidTr="00B04A4E">
        <w:trPr>
          <w:trHeight w:val="517"/>
        </w:trPr>
        <w:tc>
          <w:tcPr>
            <w:tcW w:w="851" w:type="dxa"/>
            <w:vAlign w:val="center"/>
            <w:hideMark/>
          </w:tcPr>
          <w:p w14:paraId="3C0C7A06"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6.4</w:t>
            </w:r>
          </w:p>
        </w:tc>
        <w:tc>
          <w:tcPr>
            <w:tcW w:w="3420" w:type="dxa"/>
            <w:vAlign w:val="center"/>
            <w:hideMark/>
          </w:tcPr>
          <w:p w14:paraId="45B211A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Kính kiểm tra ngắm</w:t>
            </w:r>
          </w:p>
        </w:tc>
        <w:tc>
          <w:tcPr>
            <w:tcW w:w="1085" w:type="dxa"/>
            <w:vAlign w:val="center"/>
            <w:hideMark/>
          </w:tcPr>
          <w:p w14:paraId="5B5BBC2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694D5258"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32</w:t>
            </w:r>
          </w:p>
        </w:tc>
        <w:tc>
          <w:tcPr>
            <w:tcW w:w="2884" w:type="dxa"/>
            <w:vAlign w:val="center"/>
          </w:tcPr>
          <w:p w14:paraId="565CECAF"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7BBEB0DA" w14:textId="77777777" w:rsidTr="00B04A4E">
        <w:trPr>
          <w:trHeight w:val="503"/>
        </w:trPr>
        <w:tc>
          <w:tcPr>
            <w:tcW w:w="851" w:type="dxa"/>
            <w:vAlign w:val="center"/>
            <w:hideMark/>
          </w:tcPr>
          <w:p w14:paraId="42D9011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6.5</w:t>
            </w:r>
          </w:p>
        </w:tc>
        <w:tc>
          <w:tcPr>
            <w:tcW w:w="3420" w:type="dxa"/>
            <w:vAlign w:val="center"/>
            <w:hideMark/>
          </w:tcPr>
          <w:p w14:paraId="1A0C19F7"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Nẹp tranh</w:t>
            </w:r>
          </w:p>
        </w:tc>
        <w:tc>
          <w:tcPr>
            <w:tcW w:w="1085" w:type="dxa"/>
            <w:vAlign w:val="center"/>
            <w:hideMark/>
          </w:tcPr>
          <w:p w14:paraId="5D4CD233"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6728D494"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30</w:t>
            </w:r>
          </w:p>
        </w:tc>
        <w:tc>
          <w:tcPr>
            <w:tcW w:w="2884" w:type="dxa"/>
            <w:vAlign w:val="center"/>
          </w:tcPr>
          <w:p w14:paraId="24701ABE"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4C381FD4" w14:textId="77777777" w:rsidTr="00B04A4E">
        <w:trPr>
          <w:trHeight w:val="503"/>
        </w:trPr>
        <w:tc>
          <w:tcPr>
            <w:tcW w:w="851" w:type="dxa"/>
            <w:vAlign w:val="center"/>
            <w:hideMark/>
          </w:tcPr>
          <w:p w14:paraId="5D93A67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6.7</w:t>
            </w:r>
          </w:p>
        </w:tc>
        <w:tc>
          <w:tcPr>
            <w:tcW w:w="3420" w:type="dxa"/>
            <w:vAlign w:val="center"/>
            <w:hideMark/>
          </w:tcPr>
          <w:p w14:paraId="0466D6A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Dụng cụ băng bó ( nẹp gỗ, tre)</w:t>
            </w:r>
          </w:p>
        </w:tc>
        <w:tc>
          <w:tcPr>
            <w:tcW w:w="1085" w:type="dxa"/>
            <w:vAlign w:val="center"/>
            <w:hideMark/>
          </w:tcPr>
          <w:p w14:paraId="7845F5A5"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2EEDBC7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40</w:t>
            </w:r>
          </w:p>
        </w:tc>
        <w:tc>
          <w:tcPr>
            <w:tcW w:w="2884" w:type="dxa"/>
            <w:vAlign w:val="center"/>
          </w:tcPr>
          <w:p w14:paraId="716509DC"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5A2C021" w14:textId="77777777" w:rsidTr="00B04A4E">
        <w:trPr>
          <w:trHeight w:val="517"/>
        </w:trPr>
        <w:tc>
          <w:tcPr>
            <w:tcW w:w="851" w:type="dxa"/>
            <w:vAlign w:val="center"/>
            <w:hideMark/>
          </w:tcPr>
          <w:p w14:paraId="2029D8D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6.8</w:t>
            </w:r>
          </w:p>
        </w:tc>
        <w:tc>
          <w:tcPr>
            <w:tcW w:w="3420" w:type="dxa"/>
            <w:vAlign w:val="center"/>
            <w:hideMark/>
          </w:tcPr>
          <w:p w14:paraId="00716FC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Tủ đựng súng và đựng thiết bị</w:t>
            </w:r>
          </w:p>
        </w:tc>
        <w:tc>
          <w:tcPr>
            <w:tcW w:w="1085" w:type="dxa"/>
            <w:vAlign w:val="center"/>
            <w:hideMark/>
          </w:tcPr>
          <w:p w14:paraId="1AD8EDF2"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0F2D248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05</w:t>
            </w:r>
          </w:p>
        </w:tc>
        <w:tc>
          <w:tcPr>
            <w:tcW w:w="2884" w:type="dxa"/>
            <w:vAlign w:val="center"/>
          </w:tcPr>
          <w:p w14:paraId="51DFE6B6"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054AF954" w14:textId="77777777" w:rsidTr="00B04A4E">
        <w:trPr>
          <w:trHeight w:val="503"/>
        </w:trPr>
        <w:tc>
          <w:tcPr>
            <w:tcW w:w="851" w:type="dxa"/>
            <w:vAlign w:val="center"/>
            <w:hideMark/>
          </w:tcPr>
          <w:p w14:paraId="1FB17247"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lastRenderedPageBreak/>
              <w:t>6.9</w:t>
            </w:r>
          </w:p>
        </w:tc>
        <w:tc>
          <w:tcPr>
            <w:tcW w:w="3420" w:type="dxa"/>
            <w:vAlign w:val="center"/>
            <w:hideMark/>
          </w:tcPr>
          <w:p w14:paraId="7579E1C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Khóa tủ súng AK và CKC</w:t>
            </w:r>
          </w:p>
        </w:tc>
        <w:tc>
          <w:tcPr>
            <w:tcW w:w="1085" w:type="dxa"/>
            <w:vAlign w:val="center"/>
            <w:hideMark/>
          </w:tcPr>
          <w:p w14:paraId="5FD7CD9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74F7C198"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12</w:t>
            </w:r>
          </w:p>
        </w:tc>
        <w:tc>
          <w:tcPr>
            <w:tcW w:w="2884" w:type="dxa"/>
            <w:vAlign w:val="center"/>
          </w:tcPr>
          <w:p w14:paraId="5FCAE1F2"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1D367444" w14:textId="77777777" w:rsidTr="00B04A4E">
        <w:trPr>
          <w:trHeight w:val="517"/>
        </w:trPr>
        <w:tc>
          <w:tcPr>
            <w:tcW w:w="851" w:type="dxa"/>
            <w:vAlign w:val="center"/>
            <w:hideMark/>
          </w:tcPr>
          <w:p w14:paraId="284BBB06"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6.10</w:t>
            </w:r>
          </w:p>
        </w:tc>
        <w:tc>
          <w:tcPr>
            <w:tcW w:w="3420" w:type="dxa"/>
            <w:vAlign w:val="center"/>
            <w:hideMark/>
          </w:tcPr>
          <w:p w14:paraId="7C528EC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Cáng cứu thương</w:t>
            </w:r>
          </w:p>
        </w:tc>
        <w:tc>
          <w:tcPr>
            <w:tcW w:w="1085" w:type="dxa"/>
            <w:vAlign w:val="center"/>
            <w:hideMark/>
          </w:tcPr>
          <w:p w14:paraId="063D1C1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716BCBD0"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01</w:t>
            </w:r>
          </w:p>
        </w:tc>
        <w:tc>
          <w:tcPr>
            <w:tcW w:w="2884" w:type="dxa"/>
            <w:vAlign w:val="center"/>
          </w:tcPr>
          <w:p w14:paraId="4F76D782"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7290D2B4" w14:textId="77777777" w:rsidTr="00B04A4E">
        <w:trPr>
          <w:trHeight w:val="503"/>
        </w:trPr>
        <w:tc>
          <w:tcPr>
            <w:tcW w:w="851" w:type="dxa"/>
            <w:vAlign w:val="center"/>
            <w:hideMark/>
          </w:tcPr>
          <w:p w14:paraId="4D17069B"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6.11</w:t>
            </w:r>
          </w:p>
        </w:tc>
        <w:tc>
          <w:tcPr>
            <w:tcW w:w="3420" w:type="dxa"/>
            <w:vAlign w:val="center"/>
            <w:hideMark/>
          </w:tcPr>
          <w:p w14:paraId="0765411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Vũ khí tự tạo</w:t>
            </w:r>
          </w:p>
        </w:tc>
        <w:tc>
          <w:tcPr>
            <w:tcW w:w="1085" w:type="dxa"/>
            <w:vAlign w:val="center"/>
            <w:hideMark/>
          </w:tcPr>
          <w:p w14:paraId="527F3F4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Bộ</w:t>
            </w:r>
          </w:p>
        </w:tc>
        <w:tc>
          <w:tcPr>
            <w:tcW w:w="995" w:type="dxa"/>
            <w:vAlign w:val="center"/>
            <w:hideMark/>
          </w:tcPr>
          <w:p w14:paraId="76ABC03D"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01</w:t>
            </w:r>
          </w:p>
        </w:tc>
        <w:tc>
          <w:tcPr>
            <w:tcW w:w="2884" w:type="dxa"/>
            <w:vAlign w:val="center"/>
          </w:tcPr>
          <w:p w14:paraId="35FAD381"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2EAEA32B" w14:textId="77777777" w:rsidTr="00B04A4E">
        <w:trPr>
          <w:trHeight w:val="517"/>
        </w:trPr>
        <w:tc>
          <w:tcPr>
            <w:tcW w:w="851" w:type="dxa"/>
            <w:vAlign w:val="center"/>
            <w:hideMark/>
          </w:tcPr>
          <w:p w14:paraId="38F0313C"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6.12</w:t>
            </w:r>
          </w:p>
        </w:tc>
        <w:tc>
          <w:tcPr>
            <w:tcW w:w="3420" w:type="dxa"/>
            <w:vAlign w:val="center"/>
            <w:hideMark/>
          </w:tcPr>
          <w:p w14:paraId="719DAFB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Mìn</w:t>
            </w:r>
          </w:p>
        </w:tc>
        <w:tc>
          <w:tcPr>
            <w:tcW w:w="1085" w:type="dxa"/>
            <w:vAlign w:val="center"/>
            <w:hideMark/>
          </w:tcPr>
          <w:p w14:paraId="496B3FBF"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32795FD3"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02</w:t>
            </w:r>
          </w:p>
        </w:tc>
        <w:tc>
          <w:tcPr>
            <w:tcW w:w="2884" w:type="dxa"/>
            <w:vAlign w:val="center"/>
          </w:tcPr>
          <w:p w14:paraId="755DE888"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70707824" w14:textId="77777777" w:rsidTr="00B04A4E">
        <w:trPr>
          <w:trHeight w:val="503"/>
        </w:trPr>
        <w:tc>
          <w:tcPr>
            <w:tcW w:w="851" w:type="dxa"/>
            <w:vAlign w:val="center"/>
            <w:hideMark/>
          </w:tcPr>
          <w:p w14:paraId="7CB6628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6.13</w:t>
            </w:r>
          </w:p>
        </w:tc>
        <w:tc>
          <w:tcPr>
            <w:tcW w:w="3420" w:type="dxa"/>
            <w:vAlign w:val="center"/>
            <w:hideMark/>
          </w:tcPr>
          <w:p w14:paraId="7BEF31A1"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Lượng nổ dài</w:t>
            </w:r>
          </w:p>
        </w:tc>
        <w:tc>
          <w:tcPr>
            <w:tcW w:w="1085" w:type="dxa"/>
            <w:vAlign w:val="center"/>
            <w:hideMark/>
          </w:tcPr>
          <w:p w14:paraId="224FE41A"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Cái</w:t>
            </w:r>
          </w:p>
        </w:tc>
        <w:tc>
          <w:tcPr>
            <w:tcW w:w="995" w:type="dxa"/>
            <w:vAlign w:val="center"/>
            <w:hideMark/>
          </w:tcPr>
          <w:p w14:paraId="6DEE8199"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01</w:t>
            </w:r>
          </w:p>
        </w:tc>
        <w:tc>
          <w:tcPr>
            <w:tcW w:w="2884" w:type="dxa"/>
            <w:vAlign w:val="center"/>
          </w:tcPr>
          <w:p w14:paraId="71EEC7B6" w14:textId="77777777" w:rsidR="00F050AF" w:rsidRPr="00F050AF" w:rsidRDefault="00F050AF" w:rsidP="0065292C">
            <w:pPr>
              <w:spacing w:before="60" w:after="60"/>
              <w:ind w:firstLine="0"/>
              <w:jc w:val="center"/>
              <w:rPr>
                <w:rFonts w:eastAsia="Times New Roman" w:cs="Times New Roman"/>
                <w:color w:val="000000"/>
                <w:szCs w:val="26"/>
              </w:rPr>
            </w:pPr>
          </w:p>
        </w:tc>
      </w:tr>
      <w:tr w:rsidR="00B04A4E" w:rsidRPr="00F050AF" w14:paraId="3BBB3801" w14:textId="77777777" w:rsidTr="00B04A4E">
        <w:trPr>
          <w:trHeight w:val="517"/>
        </w:trPr>
        <w:tc>
          <w:tcPr>
            <w:tcW w:w="851" w:type="dxa"/>
            <w:vAlign w:val="center"/>
            <w:hideMark/>
          </w:tcPr>
          <w:p w14:paraId="25BDF3FE" w14:textId="77777777" w:rsidR="00F050AF" w:rsidRPr="00F050AF" w:rsidRDefault="00F050AF" w:rsidP="0065292C">
            <w:pPr>
              <w:spacing w:before="60" w:after="60"/>
              <w:ind w:firstLine="0"/>
              <w:jc w:val="center"/>
              <w:rPr>
                <w:rFonts w:eastAsia="Times New Roman" w:cs="Times New Roman"/>
                <w:color w:val="000000"/>
                <w:szCs w:val="26"/>
              </w:rPr>
            </w:pPr>
            <w:r w:rsidRPr="00F050AF">
              <w:rPr>
                <w:rFonts w:eastAsia="Times New Roman" w:cs="Times New Roman"/>
                <w:color w:val="000000"/>
                <w:szCs w:val="26"/>
              </w:rPr>
              <w:t>....</w:t>
            </w:r>
          </w:p>
        </w:tc>
        <w:tc>
          <w:tcPr>
            <w:tcW w:w="3420" w:type="dxa"/>
            <w:vAlign w:val="center"/>
          </w:tcPr>
          <w:p w14:paraId="034614F2" w14:textId="77777777" w:rsidR="00F050AF" w:rsidRPr="00F050AF" w:rsidRDefault="00F050AF" w:rsidP="0065292C">
            <w:pPr>
              <w:spacing w:before="60" w:after="60"/>
              <w:ind w:firstLine="0"/>
              <w:jc w:val="center"/>
              <w:rPr>
                <w:rFonts w:eastAsia="Times New Roman" w:cs="Times New Roman"/>
                <w:color w:val="000000"/>
                <w:szCs w:val="26"/>
              </w:rPr>
            </w:pPr>
          </w:p>
        </w:tc>
        <w:tc>
          <w:tcPr>
            <w:tcW w:w="1085" w:type="dxa"/>
            <w:vAlign w:val="center"/>
          </w:tcPr>
          <w:p w14:paraId="329E27D6" w14:textId="77777777" w:rsidR="00F050AF" w:rsidRPr="00F050AF" w:rsidRDefault="00F050AF" w:rsidP="0065292C">
            <w:pPr>
              <w:spacing w:before="60" w:after="60"/>
              <w:ind w:firstLine="0"/>
              <w:jc w:val="center"/>
              <w:rPr>
                <w:rFonts w:eastAsia="Times New Roman" w:cs="Times New Roman"/>
                <w:color w:val="000000"/>
                <w:szCs w:val="26"/>
              </w:rPr>
            </w:pPr>
          </w:p>
        </w:tc>
        <w:tc>
          <w:tcPr>
            <w:tcW w:w="995" w:type="dxa"/>
            <w:vAlign w:val="center"/>
          </w:tcPr>
          <w:p w14:paraId="786AFEC1" w14:textId="77777777" w:rsidR="00F050AF" w:rsidRPr="00F050AF" w:rsidRDefault="00F050AF" w:rsidP="0065292C">
            <w:pPr>
              <w:spacing w:before="60" w:after="60"/>
              <w:ind w:firstLine="0"/>
              <w:jc w:val="center"/>
              <w:rPr>
                <w:rFonts w:eastAsia="Times New Roman" w:cs="Times New Roman"/>
                <w:color w:val="000000"/>
                <w:szCs w:val="26"/>
              </w:rPr>
            </w:pPr>
          </w:p>
        </w:tc>
        <w:tc>
          <w:tcPr>
            <w:tcW w:w="2884" w:type="dxa"/>
            <w:vAlign w:val="center"/>
            <w:hideMark/>
          </w:tcPr>
          <w:p w14:paraId="3BBC23EE" w14:textId="77777777" w:rsidR="00F050AF" w:rsidRPr="00F050AF" w:rsidRDefault="00F050AF" w:rsidP="0065292C">
            <w:pPr>
              <w:spacing w:before="60" w:after="60"/>
              <w:ind w:firstLine="0"/>
              <w:jc w:val="center"/>
              <w:rPr>
                <w:rFonts w:eastAsia="Times New Roman" w:cs="Times New Roman"/>
                <w:color w:val="000000"/>
                <w:szCs w:val="26"/>
              </w:rPr>
            </w:pPr>
          </w:p>
        </w:tc>
      </w:tr>
    </w:tbl>
    <w:p w14:paraId="5DB56916" w14:textId="77777777" w:rsidR="004601E3" w:rsidRPr="00B04A4E" w:rsidRDefault="0014247F" w:rsidP="0065292C">
      <w:pPr>
        <w:spacing w:before="60" w:after="60"/>
        <w:ind w:left="567"/>
        <w:contextualSpacing/>
        <w:rPr>
          <w:rFonts w:eastAsia="Times New Roman" w:cs="Times New Roman"/>
          <w:b/>
          <w:bCs/>
          <w:i/>
          <w:iCs/>
          <w:szCs w:val="26"/>
          <w:lang w:val="vi-VN"/>
        </w:rPr>
      </w:pPr>
      <w:r w:rsidRPr="00B04A4E">
        <w:rPr>
          <w:rFonts w:eastAsia="Times New Roman" w:cs="Times New Roman"/>
          <w:b/>
          <w:bCs/>
          <w:i/>
          <w:iCs/>
          <w:szCs w:val="26"/>
          <w:lang w:val="vi-VN"/>
        </w:rPr>
        <w:t>c) Trường THPT Huỳnh Thúc Kháng</w:t>
      </w:r>
    </w:p>
    <w:p w14:paraId="138D4AD6" w14:textId="5CE7BEF9" w:rsidR="004601E3" w:rsidRPr="00F050AF" w:rsidRDefault="00B04A4E" w:rsidP="0065292C">
      <w:pPr>
        <w:spacing w:before="60" w:after="60"/>
        <w:ind w:left="567" w:firstLine="425"/>
        <w:rPr>
          <w:rFonts w:cs="Times New Roman"/>
          <w:bCs/>
          <w:iCs/>
          <w:szCs w:val="26"/>
          <w:lang w:val="vi-VN"/>
        </w:rPr>
      </w:pPr>
      <w:r>
        <w:rPr>
          <w:rFonts w:cs="Times New Roman"/>
          <w:bCs/>
          <w:iCs/>
          <w:szCs w:val="26"/>
          <w:lang w:val="vi-VN"/>
        </w:rPr>
        <w:tab/>
      </w:r>
      <w:r w:rsidR="0014247F" w:rsidRPr="00F050AF">
        <w:rPr>
          <w:rFonts w:cs="Times New Roman"/>
          <w:bCs/>
          <w:iCs/>
          <w:szCs w:val="26"/>
          <w:lang w:val="vi-VN"/>
        </w:rPr>
        <w:t xml:space="preserve">Nằm ở trung tâm thành phố Vinh, Trường trung học phổ thông Huỳnh Thúc Kháng có diện tích khuôn viên rộng gần 17.000m². Cơ sở vật chất nhà trường ngày càng khang trang đạt chuẩn phục vụ tốt cho dạy và học một ca, bao gồm 1 khu nhà hiệu bộ, 3 dãy nhà cao tầng với 50 phòng học, 3 phòng máy vi tính với 120 máy nối mạng Internet phục vụ dạy Tin học, 2 phòng học ngoại ngữ, 6 phòng thí nghiệm thực hành Lý - Hóa - Sinh, phòng truyền thống. </w:t>
      </w:r>
    </w:p>
    <w:p w14:paraId="7DEE8F1C" w14:textId="6A2117CC" w:rsidR="004601E3" w:rsidRPr="00B04A4E" w:rsidRDefault="0014247F" w:rsidP="0065292C">
      <w:pPr>
        <w:spacing w:before="60" w:after="60"/>
        <w:ind w:left="567" w:firstLine="425"/>
        <w:rPr>
          <w:rFonts w:cs="Times New Roman"/>
          <w:szCs w:val="26"/>
          <w:lang w:val="vi-VN"/>
        </w:rPr>
      </w:pPr>
      <w:r w:rsidRPr="00F050AF">
        <w:rPr>
          <w:rFonts w:eastAsia="Times New Roman" w:cs="Times New Roman"/>
          <w:szCs w:val="26"/>
          <w:lang w:val="vi-VN"/>
        </w:rPr>
        <w:t xml:space="preserve">   </w:t>
      </w:r>
      <w:r w:rsidRPr="00F050AF">
        <w:rPr>
          <w:rFonts w:cs="Times New Roman"/>
          <w:szCs w:val="26"/>
          <w:lang w:val="vi-VN"/>
        </w:rPr>
        <w:t>Về c</w:t>
      </w:r>
      <w:r w:rsidRPr="00F050AF">
        <w:rPr>
          <w:rFonts w:cs="Times New Roman"/>
          <w:szCs w:val="26"/>
          <w:lang w:val="nl-NL"/>
        </w:rPr>
        <w:t>ơ sở vật chất, thiết bị dạy học được cung cấp và mua sắm phục vụ cho công tác giảng dạy môn Giáo dục quốc phòng – an ninh tại trường THPT</w:t>
      </w:r>
      <w:r w:rsidRPr="00F050AF">
        <w:rPr>
          <w:rFonts w:cs="Times New Roman"/>
          <w:szCs w:val="26"/>
          <w:lang w:val="vi-VN"/>
        </w:rPr>
        <w:t xml:space="preserve"> Huỳnh Thúc Kháng</w:t>
      </w:r>
      <w:r w:rsidRPr="00F050AF">
        <w:rPr>
          <w:rFonts w:cs="Times New Roman"/>
          <w:szCs w:val="26"/>
          <w:lang w:val="nl-NL"/>
        </w:rPr>
        <w:t xml:space="preserve"> hiện nay:</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21"/>
        <w:gridCol w:w="1063"/>
        <w:gridCol w:w="1206"/>
      </w:tblGrid>
      <w:tr w:rsidR="00B04A4E" w:rsidRPr="00B04A4E" w14:paraId="76C10C2A" w14:textId="77777777" w:rsidTr="003A625F">
        <w:trPr>
          <w:jc w:val="center"/>
        </w:trPr>
        <w:tc>
          <w:tcPr>
            <w:tcW w:w="761" w:type="dxa"/>
            <w:shd w:val="clear" w:color="auto" w:fill="auto"/>
            <w:vAlign w:val="center"/>
          </w:tcPr>
          <w:p w14:paraId="1F06C48D"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TT</w:t>
            </w:r>
          </w:p>
        </w:tc>
        <w:tc>
          <w:tcPr>
            <w:tcW w:w="4321" w:type="dxa"/>
            <w:shd w:val="clear" w:color="auto" w:fill="auto"/>
            <w:vAlign w:val="center"/>
          </w:tcPr>
          <w:p w14:paraId="61AF2B17"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Tên thiết bị</w:t>
            </w:r>
          </w:p>
        </w:tc>
        <w:tc>
          <w:tcPr>
            <w:tcW w:w="1063" w:type="dxa"/>
            <w:shd w:val="clear" w:color="auto" w:fill="auto"/>
            <w:vAlign w:val="bottom"/>
          </w:tcPr>
          <w:p w14:paraId="1814F157"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Đơn vị tính</w:t>
            </w:r>
          </w:p>
        </w:tc>
        <w:tc>
          <w:tcPr>
            <w:tcW w:w="1206" w:type="dxa"/>
            <w:shd w:val="clear" w:color="auto" w:fill="auto"/>
            <w:vAlign w:val="bottom"/>
          </w:tcPr>
          <w:p w14:paraId="767B643A"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Số lượng</w:t>
            </w:r>
          </w:p>
        </w:tc>
      </w:tr>
      <w:tr w:rsidR="00B04A4E" w:rsidRPr="00B04A4E" w14:paraId="782E88C6" w14:textId="77777777" w:rsidTr="003A625F">
        <w:trPr>
          <w:jc w:val="center"/>
        </w:trPr>
        <w:tc>
          <w:tcPr>
            <w:tcW w:w="761" w:type="dxa"/>
            <w:shd w:val="clear" w:color="auto" w:fill="auto"/>
            <w:vAlign w:val="center"/>
          </w:tcPr>
          <w:p w14:paraId="66FC9447"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1</w:t>
            </w:r>
          </w:p>
        </w:tc>
        <w:tc>
          <w:tcPr>
            <w:tcW w:w="4321" w:type="dxa"/>
            <w:shd w:val="clear" w:color="auto" w:fill="auto"/>
          </w:tcPr>
          <w:p w14:paraId="02D14CBA" w14:textId="77777777" w:rsidR="00B04A4E" w:rsidRPr="00B04A4E" w:rsidRDefault="00B04A4E" w:rsidP="0065292C">
            <w:pPr>
              <w:spacing w:before="60" w:after="60"/>
              <w:ind w:firstLine="0"/>
              <w:jc w:val="left"/>
              <w:rPr>
                <w:rFonts w:cs="Times New Roman"/>
                <w:b/>
                <w:color w:val="000000" w:themeColor="text1"/>
                <w:szCs w:val="26"/>
              </w:rPr>
            </w:pPr>
            <w:r w:rsidRPr="00B04A4E">
              <w:rPr>
                <w:rFonts w:cs="Times New Roman"/>
                <w:b/>
                <w:color w:val="000000" w:themeColor="text1"/>
                <w:szCs w:val="26"/>
              </w:rPr>
              <w:t>Tài liệu</w:t>
            </w:r>
          </w:p>
        </w:tc>
        <w:tc>
          <w:tcPr>
            <w:tcW w:w="1063" w:type="dxa"/>
            <w:shd w:val="clear" w:color="auto" w:fill="auto"/>
            <w:vAlign w:val="bottom"/>
          </w:tcPr>
          <w:p w14:paraId="32792262"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6C28E6E3"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24A1B8FA" w14:textId="77777777" w:rsidTr="003A625F">
        <w:trPr>
          <w:jc w:val="center"/>
        </w:trPr>
        <w:tc>
          <w:tcPr>
            <w:tcW w:w="761" w:type="dxa"/>
            <w:shd w:val="clear" w:color="auto" w:fill="auto"/>
            <w:vAlign w:val="center"/>
          </w:tcPr>
          <w:p w14:paraId="2C420CF1"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1.1</w:t>
            </w:r>
          </w:p>
        </w:tc>
        <w:tc>
          <w:tcPr>
            <w:tcW w:w="4321" w:type="dxa"/>
            <w:shd w:val="clear" w:color="auto" w:fill="auto"/>
          </w:tcPr>
          <w:p w14:paraId="7CF73A83"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Sách giáo viên GDQP lớp 10,11,12</w:t>
            </w:r>
          </w:p>
        </w:tc>
        <w:tc>
          <w:tcPr>
            <w:tcW w:w="1063" w:type="dxa"/>
            <w:shd w:val="clear" w:color="auto" w:fill="auto"/>
            <w:vAlign w:val="bottom"/>
          </w:tcPr>
          <w:p w14:paraId="338C9FF0"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Quyển</w:t>
            </w:r>
          </w:p>
        </w:tc>
        <w:tc>
          <w:tcPr>
            <w:tcW w:w="1206" w:type="dxa"/>
            <w:shd w:val="clear" w:color="auto" w:fill="auto"/>
            <w:vAlign w:val="bottom"/>
          </w:tcPr>
          <w:p w14:paraId="34E086D7"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10</w:t>
            </w:r>
          </w:p>
        </w:tc>
      </w:tr>
      <w:tr w:rsidR="00B04A4E" w:rsidRPr="00B04A4E" w14:paraId="2B6611BF" w14:textId="77777777" w:rsidTr="003A625F">
        <w:trPr>
          <w:jc w:val="center"/>
        </w:trPr>
        <w:tc>
          <w:tcPr>
            <w:tcW w:w="761" w:type="dxa"/>
            <w:shd w:val="clear" w:color="auto" w:fill="auto"/>
            <w:vAlign w:val="center"/>
          </w:tcPr>
          <w:p w14:paraId="6B42249C"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2</w:t>
            </w:r>
          </w:p>
        </w:tc>
        <w:tc>
          <w:tcPr>
            <w:tcW w:w="4321" w:type="dxa"/>
            <w:shd w:val="clear" w:color="auto" w:fill="auto"/>
          </w:tcPr>
          <w:p w14:paraId="6383740C" w14:textId="77777777" w:rsidR="00B04A4E" w:rsidRPr="00B04A4E" w:rsidRDefault="00B04A4E" w:rsidP="0065292C">
            <w:pPr>
              <w:spacing w:before="60" w:after="60"/>
              <w:ind w:firstLine="0"/>
              <w:jc w:val="left"/>
              <w:rPr>
                <w:rFonts w:cs="Times New Roman"/>
                <w:b/>
                <w:color w:val="000000" w:themeColor="text1"/>
                <w:szCs w:val="26"/>
              </w:rPr>
            </w:pPr>
            <w:r w:rsidRPr="00B04A4E">
              <w:rPr>
                <w:rFonts w:cs="Times New Roman"/>
                <w:b/>
                <w:color w:val="000000" w:themeColor="text1"/>
                <w:szCs w:val="26"/>
              </w:rPr>
              <w:t>Tranh in</w:t>
            </w:r>
          </w:p>
        </w:tc>
        <w:tc>
          <w:tcPr>
            <w:tcW w:w="1063" w:type="dxa"/>
            <w:shd w:val="clear" w:color="auto" w:fill="auto"/>
            <w:vAlign w:val="bottom"/>
          </w:tcPr>
          <w:p w14:paraId="4507E878"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5B6E23F3"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24366586" w14:textId="77777777" w:rsidTr="003A625F">
        <w:trPr>
          <w:jc w:val="center"/>
        </w:trPr>
        <w:tc>
          <w:tcPr>
            <w:tcW w:w="761" w:type="dxa"/>
            <w:shd w:val="clear" w:color="auto" w:fill="auto"/>
            <w:vAlign w:val="center"/>
          </w:tcPr>
          <w:p w14:paraId="05C39885"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2.1</w:t>
            </w:r>
          </w:p>
        </w:tc>
        <w:tc>
          <w:tcPr>
            <w:tcW w:w="4321" w:type="dxa"/>
            <w:shd w:val="clear" w:color="auto" w:fill="auto"/>
          </w:tcPr>
          <w:p w14:paraId="3BBEC869"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Bộ tranh dùng cho lớp 10</w:t>
            </w:r>
          </w:p>
        </w:tc>
        <w:tc>
          <w:tcPr>
            <w:tcW w:w="1063" w:type="dxa"/>
            <w:shd w:val="clear" w:color="auto" w:fill="auto"/>
            <w:vAlign w:val="bottom"/>
          </w:tcPr>
          <w:p w14:paraId="211B306C"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2B1D75A1"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05</w:t>
            </w:r>
          </w:p>
        </w:tc>
      </w:tr>
      <w:tr w:rsidR="00B04A4E" w:rsidRPr="00B04A4E" w14:paraId="4137C3FF" w14:textId="77777777" w:rsidTr="003A625F">
        <w:trPr>
          <w:jc w:val="center"/>
        </w:trPr>
        <w:tc>
          <w:tcPr>
            <w:tcW w:w="761" w:type="dxa"/>
            <w:shd w:val="clear" w:color="auto" w:fill="auto"/>
            <w:vAlign w:val="center"/>
          </w:tcPr>
          <w:p w14:paraId="55E19CD2"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2.2</w:t>
            </w:r>
          </w:p>
        </w:tc>
        <w:tc>
          <w:tcPr>
            <w:tcW w:w="4321" w:type="dxa"/>
            <w:shd w:val="clear" w:color="auto" w:fill="auto"/>
          </w:tcPr>
          <w:p w14:paraId="4B4A07A5"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Bộ tranh dùng cho lớp 11</w:t>
            </w:r>
          </w:p>
        </w:tc>
        <w:tc>
          <w:tcPr>
            <w:tcW w:w="1063" w:type="dxa"/>
            <w:shd w:val="clear" w:color="auto" w:fill="auto"/>
            <w:vAlign w:val="bottom"/>
          </w:tcPr>
          <w:p w14:paraId="7214193C"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0818F9E7"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05</w:t>
            </w:r>
          </w:p>
        </w:tc>
      </w:tr>
      <w:tr w:rsidR="00B04A4E" w:rsidRPr="00B04A4E" w14:paraId="248E6F81" w14:textId="77777777" w:rsidTr="003A625F">
        <w:trPr>
          <w:jc w:val="center"/>
        </w:trPr>
        <w:tc>
          <w:tcPr>
            <w:tcW w:w="761" w:type="dxa"/>
            <w:shd w:val="clear" w:color="auto" w:fill="auto"/>
            <w:vAlign w:val="center"/>
          </w:tcPr>
          <w:p w14:paraId="1366E681"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2.3</w:t>
            </w:r>
          </w:p>
        </w:tc>
        <w:tc>
          <w:tcPr>
            <w:tcW w:w="4321" w:type="dxa"/>
            <w:shd w:val="clear" w:color="auto" w:fill="auto"/>
          </w:tcPr>
          <w:p w14:paraId="6DA5A6AC"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Bộ tranh dùng cho lớp 12</w:t>
            </w:r>
          </w:p>
        </w:tc>
        <w:tc>
          <w:tcPr>
            <w:tcW w:w="1063" w:type="dxa"/>
            <w:shd w:val="clear" w:color="auto" w:fill="auto"/>
            <w:vAlign w:val="bottom"/>
          </w:tcPr>
          <w:p w14:paraId="06F7FD17"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72B4FE58"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05</w:t>
            </w:r>
          </w:p>
        </w:tc>
      </w:tr>
      <w:tr w:rsidR="00B04A4E" w:rsidRPr="00B04A4E" w14:paraId="33A417CE" w14:textId="77777777" w:rsidTr="003A625F">
        <w:trPr>
          <w:jc w:val="center"/>
        </w:trPr>
        <w:tc>
          <w:tcPr>
            <w:tcW w:w="761" w:type="dxa"/>
            <w:shd w:val="clear" w:color="auto" w:fill="auto"/>
            <w:vAlign w:val="center"/>
          </w:tcPr>
          <w:p w14:paraId="07587352"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3</w:t>
            </w:r>
          </w:p>
        </w:tc>
        <w:tc>
          <w:tcPr>
            <w:tcW w:w="4321" w:type="dxa"/>
            <w:shd w:val="clear" w:color="auto" w:fill="auto"/>
          </w:tcPr>
          <w:p w14:paraId="674CC0E4" w14:textId="77777777" w:rsidR="00B04A4E" w:rsidRPr="00B04A4E" w:rsidRDefault="00B04A4E" w:rsidP="0065292C">
            <w:pPr>
              <w:spacing w:before="60" w:after="60"/>
              <w:ind w:firstLine="0"/>
              <w:jc w:val="left"/>
              <w:rPr>
                <w:rFonts w:cs="Times New Roman"/>
                <w:b/>
                <w:color w:val="000000" w:themeColor="text1"/>
                <w:szCs w:val="26"/>
              </w:rPr>
            </w:pPr>
            <w:r w:rsidRPr="00B04A4E">
              <w:rPr>
                <w:rFonts w:cs="Times New Roman"/>
                <w:b/>
                <w:color w:val="000000" w:themeColor="text1"/>
                <w:szCs w:val="26"/>
              </w:rPr>
              <w:t>Các loại súng</w:t>
            </w:r>
          </w:p>
        </w:tc>
        <w:tc>
          <w:tcPr>
            <w:tcW w:w="1063" w:type="dxa"/>
            <w:shd w:val="clear" w:color="auto" w:fill="auto"/>
            <w:vAlign w:val="bottom"/>
          </w:tcPr>
          <w:p w14:paraId="0690DC33"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7E5C3D2E"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60DC05A8" w14:textId="77777777" w:rsidTr="003A625F">
        <w:trPr>
          <w:jc w:val="center"/>
        </w:trPr>
        <w:tc>
          <w:tcPr>
            <w:tcW w:w="761" w:type="dxa"/>
            <w:shd w:val="clear" w:color="auto" w:fill="auto"/>
            <w:vAlign w:val="center"/>
          </w:tcPr>
          <w:p w14:paraId="39320AAF"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3.1</w:t>
            </w:r>
          </w:p>
        </w:tc>
        <w:tc>
          <w:tcPr>
            <w:tcW w:w="4321" w:type="dxa"/>
            <w:shd w:val="clear" w:color="auto" w:fill="auto"/>
          </w:tcPr>
          <w:p w14:paraId="4FD0B50A"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Súng tiểu liên AK-47 luyện tập</w:t>
            </w:r>
          </w:p>
        </w:tc>
        <w:tc>
          <w:tcPr>
            <w:tcW w:w="1063" w:type="dxa"/>
            <w:shd w:val="clear" w:color="auto" w:fill="auto"/>
            <w:vAlign w:val="bottom"/>
          </w:tcPr>
          <w:p w14:paraId="14BE15D4"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Khẩu</w:t>
            </w:r>
          </w:p>
        </w:tc>
        <w:tc>
          <w:tcPr>
            <w:tcW w:w="1206" w:type="dxa"/>
            <w:shd w:val="clear" w:color="auto" w:fill="auto"/>
            <w:vAlign w:val="bottom"/>
          </w:tcPr>
          <w:p w14:paraId="5B582DA5"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20</w:t>
            </w:r>
          </w:p>
        </w:tc>
      </w:tr>
      <w:tr w:rsidR="00B04A4E" w:rsidRPr="00B04A4E" w14:paraId="15AE38FE" w14:textId="77777777" w:rsidTr="003A625F">
        <w:trPr>
          <w:jc w:val="center"/>
        </w:trPr>
        <w:tc>
          <w:tcPr>
            <w:tcW w:w="761" w:type="dxa"/>
            <w:shd w:val="clear" w:color="auto" w:fill="auto"/>
            <w:vAlign w:val="center"/>
          </w:tcPr>
          <w:p w14:paraId="73D1DB64"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3.2</w:t>
            </w:r>
          </w:p>
        </w:tc>
        <w:tc>
          <w:tcPr>
            <w:tcW w:w="4321" w:type="dxa"/>
            <w:shd w:val="clear" w:color="auto" w:fill="auto"/>
          </w:tcPr>
          <w:p w14:paraId="54DA719B"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Súng trường CKC hoán cải</w:t>
            </w:r>
          </w:p>
        </w:tc>
        <w:tc>
          <w:tcPr>
            <w:tcW w:w="1063" w:type="dxa"/>
            <w:shd w:val="clear" w:color="auto" w:fill="auto"/>
            <w:vAlign w:val="bottom"/>
          </w:tcPr>
          <w:p w14:paraId="5B451EE6"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Khẩu</w:t>
            </w:r>
          </w:p>
        </w:tc>
        <w:tc>
          <w:tcPr>
            <w:tcW w:w="1206" w:type="dxa"/>
            <w:shd w:val="clear" w:color="auto" w:fill="auto"/>
            <w:vAlign w:val="bottom"/>
          </w:tcPr>
          <w:p w14:paraId="05BF445C"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10</w:t>
            </w:r>
          </w:p>
        </w:tc>
      </w:tr>
      <w:tr w:rsidR="00B04A4E" w:rsidRPr="00B04A4E" w14:paraId="09005BD5" w14:textId="77777777" w:rsidTr="003A625F">
        <w:trPr>
          <w:jc w:val="center"/>
        </w:trPr>
        <w:tc>
          <w:tcPr>
            <w:tcW w:w="761" w:type="dxa"/>
            <w:shd w:val="clear" w:color="auto" w:fill="auto"/>
            <w:vAlign w:val="center"/>
          </w:tcPr>
          <w:p w14:paraId="57CD2B42"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lang w:val="vi-VN"/>
              </w:rPr>
              <w:t>4</w:t>
            </w:r>
          </w:p>
        </w:tc>
        <w:tc>
          <w:tcPr>
            <w:tcW w:w="4321" w:type="dxa"/>
            <w:shd w:val="clear" w:color="auto" w:fill="auto"/>
          </w:tcPr>
          <w:p w14:paraId="75016BA6" w14:textId="77777777" w:rsidR="00B04A4E" w:rsidRPr="00B04A4E" w:rsidRDefault="00B04A4E" w:rsidP="0065292C">
            <w:pPr>
              <w:spacing w:before="60" w:after="60"/>
              <w:ind w:firstLine="0"/>
              <w:jc w:val="left"/>
              <w:rPr>
                <w:rFonts w:cs="Times New Roman"/>
                <w:b/>
                <w:color w:val="000000" w:themeColor="text1"/>
                <w:szCs w:val="26"/>
              </w:rPr>
            </w:pPr>
            <w:r w:rsidRPr="00B04A4E">
              <w:rPr>
                <w:rFonts w:cs="Times New Roman"/>
                <w:b/>
                <w:color w:val="000000" w:themeColor="text1"/>
                <w:szCs w:val="26"/>
              </w:rPr>
              <w:t>Lựu đạn</w:t>
            </w:r>
          </w:p>
        </w:tc>
        <w:tc>
          <w:tcPr>
            <w:tcW w:w="1063" w:type="dxa"/>
            <w:shd w:val="clear" w:color="auto" w:fill="auto"/>
            <w:vAlign w:val="bottom"/>
          </w:tcPr>
          <w:p w14:paraId="528BB5FE"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54D1A052"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15B937D7" w14:textId="77777777" w:rsidTr="003A625F">
        <w:trPr>
          <w:jc w:val="center"/>
        </w:trPr>
        <w:tc>
          <w:tcPr>
            <w:tcW w:w="761" w:type="dxa"/>
            <w:shd w:val="clear" w:color="auto" w:fill="auto"/>
            <w:vAlign w:val="center"/>
          </w:tcPr>
          <w:p w14:paraId="6DCFBF63"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4</w:t>
            </w:r>
            <w:r w:rsidRPr="00B04A4E">
              <w:rPr>
                <w:rFonts w:cs="Times New Roman"/>
                <w:color w:val="000000" w:themeColor="text1"/>
                <w:szCs w:val="26"/>
              </w:rPr>
              <w:t>.1</w:t>
            </w:r>
          </w:p>
        </w:tc>
        <w:tc>
          <w:tcPr>
            <w:tcW w:w="4321" w:type="dxa"/>
            <w:shd w:val="clear" w:color="auto" w:fill="auto"/>
          </w:tcPr>
          <w:p w14:paraId="55EE1DF8"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 xml:space="preserve">Mô hình lựu đạn cắt bổ </w:t>
            </w:r>
          </w:p>
        </w:tc>
        <w:tc>
          <w:tcPr>
            <w:tcW w:w="1063" w:type="dxa"/>
            <w:shd w:val="clear" w:color="auto" w:fill="auto"/>
            <w:vAlign w:val="bottom"/>
          </w:tcPr>
          <w:p w14:paraId="2B00873D"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Quả</w:t>
            </w:r>
          </w:p>
        </w:tc>
        <w:tc>
          <w:tcPr>
            <w:tcW w:w="1206" w:type="dxa"/>
            <w:shd w:val="clear" w:color="auto" w:fill="auto"/>
            <w:vAlign w:val="bottom"/>
          </w:tcPr>
          <w:p w14:paraId="4E510853"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100</w:t>
            </w:r>
          </w:p>
        </w:tc>
      </w:tr>
      <w:tr w:rsidR="00B04A4E" w:rsidRPr="00B04A4E" w14:paraId="709B719D" w14:textId="77777777" w:rsidTr="003A625F">
        <w:trPr>
          <w:jc w:val="center"/>
        </w:trPr>
        <w:tc>
          <w:tcPr>
            <w:tcW w:w="761" w:type="dxa"/>
            <w:shd w:val="clear" w:color="auto" w:fill="auto"/>
            <w:vAlign w:val="center"/>
          </w:tcPr>
          <w:p w14:paraId="7D9FE4DB"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lastRenderedPageBreak/>
              <w:t>4</w:t>
            </w:r>
            <w:r w:rsidRPr="00B04A4E">
              <w:rPr>
                <w:rFonts w:cs="Times New Roman"/>
                <w:color w:val="000000" w:themeColor="text1"/>
                <w:szCs w:val="26"/>
              </w:rPr>
              <w:t>.2</w:t>
            </w:r>
          </w:p>
        </w:tc>
        <w:tc>
          <w:tcPr>
            <w:tcW w:w="4321" w:type="dxa"/>
            <w:shd w:val="clear" w:color="auto" w:fill="auto"/>
          </w:tcPr>
          <w:p w14:paraId="7A1B96C6" w14:textId="77777777" w:rsidR="00B04A4E" w:rsidRPr="00B04A4E" w:rsidRDefault="00B04A4E" w:rsidP="0065292C">
            <w:pPr>
              <w:spacing w:before="60" w:after="60"/>
              <w:ind w:firstLine="0"/>
              <w:jc w:val="left"/>
              <w:rPr>
                <w:rFonts w:cs="Times New Roman"/>
                <w:color w:val="000000" w:themeColor="text1"/>
                <w:szCs w:val="26"/>
              </w:rPr>
            </w:pPr>
            <w:r w:rsidRPr="00B04A4E">
              <w:rPr>
                <w:rFonts w:cs="Times New Roman"/>
                <w:color w:val="000000" w:themeColor="text1"/>
                <w:szCs w:val="26"/>
              </w:rPr>
              <w:t>Mô hình lựu đạn luyện tập</w:t>
            </w:r>
          </w:p>
        </w:tc>
        <w:tc>
          <w:tcPr>
            <w:tcW w:w="1063" w:type="dxa"/>
            <w:shd w:val="clear" w:color="auto" w:fill="auto"/>
            <w:vAlign w:val="bottom"/>
          </w:tcPr>
          <w:p w14:paraId="0F741575"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Quả</w:t>
            </w:r>
          </w:p>
        </w:tc>
        <w:tc>
          <w:tcPr>
            <w:tcW w:w="1206" w:type="dxa"/>
            <w:shd w:val="clear" w:color="auto" w:fill="auto"/>
            <w:vAlign w:val="bottom"/>
          </w:tcPr>
          <w:p w14:paraId="7367CFCA"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50</w:t>
            </w:r>
          </w:p>
        </w:tc>
      </w:tr>
      <w:tr w:rsidR="00B04A4E" w:rsidRPr="00B04A4E" w14:paraId="19347084" w14:textId="77777777" w:rsidTr="003A625F">
        <w:trPr>
          <w:jc w:val="center"/>
        </w:trPr>
        <w:tc>
          <w:tcPr>
            <w:tcW w:w="761" w:type="dxa"/>
            <w:shd w:val="clear" w:color="auto" w:fill="auto"/>
            <w:vAlign w:val="center"/>
          </w:tcPr>
          <w:p w14:paraId="16629058"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lang w:val="vi-VN"/>
              </w:rPr>
              <w:t>5</w:t>
            </w:r>
          </w:p>
        </w:tc>
        <w:tc>
          <w:tcPr>
            <w:tcW w:w="4321" w:type="dxa"/>
            <w:shd w:val="clear" w:color="auto" w:fill="auto"/>
          </w:tcPr>
          <w:p w14:paraId="5E4840A1" w14:textId="77777777" w:rsidR="00B04A4E" w:rsidRPr="00B04A4E" w:rsidRDefault="00B04A4E" w:rsidP="0065292C">
            <w:pPr>
              <w:spacing w:before="60" w:after="60"/>
              <w:ind w:firstLine="0"/>
              <w:jc w:val="left"/>
              <w:rPr>
                <w:rFonts w:cs="Times New Roman"/>
                <w:b/>
                <w:color w:val="000000" w:themeColor="text1"/>
                <w:szCs w:val="26"/>
              </w:rPr>
            </w:pPr>
            <w:r w:rsidRPr="00B04A4E">
              <w:rPr>
                <w:rFonts w:cs="Times New Roman"/>
                <w:b/>
                <w:color w:val="000000" w:themeColor="text1"/>
                <w:szCs w:val="26"/>
              </w:rPr>
              <w:t>Thiết bị khác</w:t>
            </w:r>
          </w:p>
        </w:tc>
        <w:tc>
          <w:tcPr>
            <w:tcW w:w="1063" w:type="dxa"/>
            <w:shd w:val="clear" w:color="auto" w:fill="auto"/>
            <w:vAlign w:val="bottom"/>
          </w:tcPr>
          <w:p w14:paraId="14E45754"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bottom"/>
          </w:tcPr>
          <w:p w14:paraId="16F6E824"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155B4B8A" w14:textId="77777777" w:rsidTr="003A625F">
        <w:trPr>
          <w:jc w:val="center"/>
        </w:trPr>
        <w:tc>
          <w:tcPr>
            <w:tcW w:w="761" w:type="dxa"/>
            <w:shd w:val="clear" w:color="auto" w:fill="auto"/>
            <w:vAlign w:val="center"/>
          </w:tcPr>
          <w:p w14:paraId="0BCD3DB7"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5</w:t>
            </w:r>
            <w:r w:rsidRPr="00B04A4E">
              <w:rPr>
                <w:rFonts w:cs="Times New Roman"/>
                <w:color w:val="000000" w:themeColor="text1"/>
                <w:szCs w:val="26"/>
              </w:rPr>
              <w:t>.1</w:t>
            </w:r>
          </w:p>
        </w:tc>
        <w:tc>
          <w:tcPr>
            <w:tcW w:w="4321" w:type="dxa"/>
            <w:shd w:val="clear" w:color="auto" w:fill="auto"/>
          </w:tcPr>
          <w:p w14:paraId="5BC54D13"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Bia ngắm bắn số 4</w:t>
            </w:r>
          </w:p>
        </w:tc>
        <w:tc>
          <w:tcPr>
            <w:tcW w:w="1063" w:type="dxa"/>
            <w:shd w:val="clear" w:color="auto" w:fill="auto"/>
            <w:vAlign w:val="bottom"/>
          </w:tcPr>
          <w:p w14:paraId="3B2AC990"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73837639"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02</w:t>
            </w:r>
          </w:p>
        </w:tc>
      </w:tr>
      <w:tr w:rsidR="00B04A4E" w:rsidRPr="00B04A4E" w14:paraId="656F94C1" w14:textId="77777777" w:rsidTr="003A625F">
        <w:trPr>
          <w:jc w:val="center"/>
        </w:trPr>
        <w:tc>
          <w:tcPr>
            <w:tcW w:w="761" w:type="dxa"/>
            <w:shd w:val="clear" w:color="auto" w:fill="auto"/>
            <w:vAlign w:val="center"/>
          </w:tcPr>
          <w:p w14:paraId="6A6DB716"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2</w:t>
            </w:r>
          </w:p>
        </w:tc>
        <w:tc>
          <w:tcPr>
            <w:tcW w:w="4321" w:type="dxa"/>
            <w:shd w:val="clear" w:color="auto" w:fill="auto"/>
          </w:tcPr>
          <w:p w14:paraId="0E15AB8D"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Bệ tỳ, bao cát</w:t>
            </w:r>
          </w:p>
        </w:tc>
        <w:tc>
          <w:tcPr>
            <w:tcW w:w="1063" w:type="dxa"/>
            <w:shd w:val="clear" w:color="auto" w:fill="auto"/>
            <w:vAlign w:val="bottom"/>
          </w:tcPr>
          <w:p w14:paraId="7062EA8E"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1DCD3B7B"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06</w:t>
            </w:r>
          </w:p>
        </w:tc>
      </w:tr>
      <w:tr w:rsidR="00B04A4E" w:rsidRPr="00B04A4E" w14:paraId="5A49FF78" w14:textId="77777777" w:rsidTr="003A625F">
        <w:trPr>
          <w:jc w:val="center"/>
        </w:trPr>
        <w:tc>
          <w:tcPr>
            <w:tcW w:w="761" w:type="dxa"/>
            <w:shd w:val="clear" w:color="auto" w:fill="auto"/>
            <w:vAlign w:val="center"/>
          </w:tcPr>
          <w:p w14:paraId="04AA9D5D"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3</w:t>
            </w:r>
          </w:p>
        </w:tc>
        <w:tc>
          <w:tcPr>
            <w:tcW w:w="4321" w:type="dxa"/>
            <w:shd w:val="clear" w:color="auto" w:fill="auto"/>
          </w:tcPr>
          <w:p w14:paraId="2063A5D2"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 xml:space="preserve">Kính kiểm tra ngắm </w:t>
            </w:r>
          </w:p>
        </w:tc>
        <w:tc>
          <w:tcPr>
            <w:tcW w:w="1063" w:type="dxa"/>
            <w:shd w:val="clear" w:color="auto" w:fill="auto"/>
            <w:vAlign w:val="bottom"/>
          </w:tcPr>
          <w:p w14:paraId="29DD2323"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2399B1E2"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10</w:t>
            </w:r>
          </w:p>
        </w:tc>
      </w:tr>
      <w:tr w:rsidR="00B04A4E" w:rsidRPr="00B04A4E" w14:paraId="37286FF3" w14:textId="77777777" w:rsidTr="003A625F">
        <w:trPr>
          <w:jc w:val="center"/>
        </w:trPr>
        <w:tc>
          <w:tcPr>
            <w:tcW w:w="761" w:type="dxa"/>
            <w:shd w:val="clear" w:color="auto" w:fill="auto"/>
            <w:vAlign w:val="center"/>
          </w:tcPr>
          <w:p w14:paraId="63DA8CA9"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4</w:t>
            </w:r>
          </w:p>
        </w:tc>
        <w:tc>
          <w:tcPr>
            <w:tcW w:w="4321" w:type="dxa"/>
            <w:shd w:val="clear" w:color="auto" w:fill="auto"/>
          </w:tcPr>
          <w:p w14:paraId="52532914"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Dụng cụ băng bó ( nẹp gỗ, tre)</w:t>
            </w:r>
          </w:p>
        </w:tc>
        <w:tc>
          <w:tcPr>
            <w:tcW w:w="1063" w:type="dxa"/>
            <w:shd w:val="clear" w:color="auto" w:fill="auto"/>
            <w:vAlign w:val="bottom"/>
          </w:tcPr>
          <w:p w14:paraId="5B5BBD81"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6981E483"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2</w:t>
            </w:r>
            <w:r w:rsidRPr="00B04A4E">
              <w:rPr>
                <w:rFonts w:cs="Times New Roman"/>
                <w:color w:val="000000" w:themeColor="text1"/>
                <w:szCs w:val="26"/>
                <w:lang w:val="pt-BR"/>
              </w:rPr>
              <w:t>0</w:t>
            </w:r>
          </w:p>
        </w:tc>
      </w:tr>
      <w:tr w:rsidR="00B04A4E" w:rsidRPr="00B04A4E" w14:paraId="3023B33D" w14:textId="77777777" w:rsidTr="003A625F">
        <w:trPr>
          <w:jc w:val="center"/>
        </w:trPr>
        <w:tc>
          <w:tcPr>
            <w:tcW w:w="761" w:type="dxa"/>
            <w:shd w:val="clear" w:color="auto" w:fill="auto"/>
            <w:vAlign w:val="center"/>
          </w:tcPr>
          <w:p w14:paraId="255B8882"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5</w:t>
            </w:r>
          </w:p>
        </w:tc>
        <w:tc>
          <w:tcPr>
            <w:tcW w:w="4321" w:type="dxa"/>
            <w:shd w:val="clear" w:color="auto" w:fill="auto"/>
          </w:tcPr>
          <w:p w14:paraId="4390A4CA"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Tủ đựng súng và đựng thiết bị</w:t>
            </w:r>
          </w:p>
        </w:tc>
        <w:tc>
          <w:tcPr>
            <w:tcW w:w="1063" w:type="dxa"/>
            <w:shd w:val="clear" w:color="auto" w:fill="auto"/>
            <w:vAlign w:val="bottom"/>
          </w:tcPr>
          <w:p w14:paraId="1F0EB0C0"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119F87A6"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05</w:t>
            </w:r>
          </w:p>
        </w:tc>
      </w:tr>
      <w:tr w:rsidR="00B04A4E" w:rsidRPr="00B04A4E" w14:paraId="7FEE2D9E" w14:textId="77777777" w:rsidTr="003A625F">
        <w:trPr>
          <w:jc w:val="center"/>
        </w:trPr>
        <w:tc>
          <w:tcPr>
            <w:tcW w:w="761" w:type="dxa"/>
            <w:shd w:val="clear" w:color="auto" w:fill="auto"/>
            <w:vAlign w:val="center"/>
          </w:tcPr>
          <w:p w14:paraId="649FED05"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6</w:t>
            </w:r>
          </w:p>
        </w:tc>
        <w:tc>
          <w:tcPr>
            <w:tcW w:w="4321" w:type="dxa"/>
            <w:shd w:val="clear" w:color="auto" w:fill="auto"/>
          </w:tcPr>
          <w:p w14:paraId="6654CC0E"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Khóa tủ súng AK và CKC</w:t>
            </w:r>
          </w:p>
        </w:tc>
        <w:tc>
          <w:tcPr>
            <w:tcW w:w="1063" w:type="dxa"/>
            <w:shd w:val="clear" w:color="auto" w:fill="auto"/>
            <w:vAlign w:val="bottom"/>
          </w:tcPr>
          <w:p w14:paraId="5E251CDC"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50D113B7"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12</w:t>
            </w:r>
          </w:p>
        </w:tc>
      </w:tr>
      <w:tr w:rsidR="00B04A4E" w:rsidRPr="00B04A4E" w14:paraId="6C5837D7" w14:textId="77777777" w:rsidTr="003A625F">
        <w:trPr>
          <w:jc w:val="center"/>
        </w:trPr>
        <w:tc>
          <w:tcPr>
            <w:tcW w:w="761" w:type="dxa"/>
            <w:shd w:val="clear" w:color="auto" w:fill="auto"/>
            <w:vAlign w:val="center"/>
          </w:tcPr>
          <w:p w14:paraId="6F58F3F1"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7</w:t>
            </w:r>
          </w:p>
        </w:tc>
        <w:tc>
          <w:tcPr>
            <w:tcW w:w="4321" w:type="dxa"/>
            <w:shd w:val="clear" w:color="auto" w:fill="auto"/>
          </w:tcPr>
          <w:p w14:paraId="429353F8"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Cáng cứu thương</w:t>
            </w:r>
          </w:p>
        </w:tc>
        <w:tc>
          <w:tcPr>
            <w:tcW w:w="1063" w:type="dxa"/>
            <w:shd w:val="clear" w:color="auto" w:fill="auto"/>
            <w:vAlign w:val="bottom"/>
          </w:tcPr>
          <w:p w14:paraId="29092ED5"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60565DC5"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02</w:t>
            </w:r>
          </w:p>
        </w:tc>
      </w:tr>
      <w:tr w:rsidR="00B04A4E" w:rsidRPr="00B04A4E" w14:paraId="099F9404" w14:textId="77777777" w:rsidTr="003A625F">
        <w:trPr>
          <w:jc w:val="center"/>
        </w:trPr>
        <w:tc>
          <w:tcPr>
            <w:tcW w:w="761" w:type="dxa"/>
            <w:shd w:val="clear" w:color="auto" w:fill="auto"/>
            <w:vAlign w:val="center"/>
          </w:tcPr>
          <w:p w14:paraId="0F6314D1"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5.8</w:t>
            </w:r>
          </w:p>
        </w:tc>
        <w:tc>
          <w:tcPr>
            <w:tcW w:w="4321" w:type="dxa"/>
            <w:shd w:val="clear" w:color="auto" w:fill="auto"/>
          </w:tcPr>
          <w:p w14:paraId="67224401" w14:textId="77777777" w:rsidR="00B04A4E" w:rsidRPr="00B04A4E" w:rsidRDefault="00B04A4E" w:rsidP="0065292C">
            <w:pPr>
              <w:spacing w:before="60" w:after="60"/>
              <w:ind w:firstLine="0"/>
              <w:jc w:val="left"/>
              <w:rPr>
                <w:rFonts w:cs="Times New Roman"/>
                <w:color w:val="000000" w:themeColor="text1"/>
                <w:szCs w:val="26"/>
                <w:lang w:val="pt-BR"/>
              </w:rPr>
            </w:pPr>
            <w:r w:rsidRPr="00B04A4E">
              <w:rPr>
                <w:rFonts w:cs="Times New Roman"/>
                <w:color w:val="000000" w:themeColor="text1"/>
                <w:szCs w:val="26"/>
                <w:lang w:val="pt-BR"/>
              </w:rPr>
              <w:t>Máy bắn tập</w:t>
            </w:r>
          </w:p>
        </w:tc>
        <w:tc>
          <w:tcPr>
            <w:tcW w:w="1063" w:type="dxa"/>
            <w:shd w:val="clear" w:color="auto" w:fill="auto"/>
            <w:vAlign w:val="bottom"/>
          </w:tcPr>
          <w:p w14:paraId="2897CF67"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62FC719E"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03</w:t>
            </w:r>
          </w:p>
        </w:tc>
      </w:tr>
    </w:tbl>
    <w:p w14:paraId="3319DAEB"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Ngày 10 tháng 3 năm 2008, trường đã được công nhận là trường trung học phổ thông đạt chuẩn Quốc gia và là trường trung học phổ thông đạt chuẩn Quốc gia đầu tiên của thành phố Vinh và tỉnh Nghệ An.</w:t>
      </w:r>
    </w:p>
    <w:p w14:paraId="01F03CEC" w14:textId="77777777" w:rsidR="004601E3" w:rsidRPr="00B04A4E" w:rsidRDefault="0014247F" w:rsidP="0065292C">
      <w:pPr>
        <w:spacing w:before="60" w:after="60"/>
        <w:ind w:left="567"/>
        <w:contextualSpacing/>
        <w:rPr>
          <w:rFonts w:eastAsia="Times New Roman" w:cs="Times New Roman"/>
          <w:b/>
          <w:bCs/>
          <w:i/>
          <w:iCs/>
          <w:szCs w:val="26"/>
          <w:lang w:val="vi-VN"/>
        </w:rPr>
      </w:pPr>
      <w:r w:rsidRPr="00B04A4E">
        <w:rPr>
          <w:rFonts w:eastAsia="Times New Roman" w:cs="Times New Roman"/>
          <w:b/>
          <w:bCs/>
          <w:i/>
          <w:iCs/>
          <w:szCs w:val="26"/>
          <w:lang w:val="vi-VN"/>
        </w:rPr>
        <w:t>d) Trường THPT chuyên Phan Bội Châu</w:t>
      </w:r>
    </w:p>
    <w:p w14:paraId="785DCB26" w14:textId="77777777" w:rsidR="004601E3" w:rsidRPr="00F050AF" w:rsidRDefault="0014247F" w:rsidP="0065292C">
      <w:pPr>
        <w:pStyle w:val="ListParagraph"/>
        <w:spacing w:before="60" w:after="60"/>
        <w:ind w:left="567" w:firstLine="567"/>
        <w:rPr>
          <w:rFonts w:eastAsia="Times New Roman" w:cs="Times New Roman"/>
          <w:szCs w:val="26"/>
          <w:lang w:val="vi-VN"/>
        </w:rPr>
      </w:pPr>
      <w:r w:rsidRPr="00F050AF">
        <w:rPr>
          <w:rFonts w:cs="Times New Roman"/>
          <w:bCs/>
          <w:iCs/>
          <w:szCs w:val="26"/>
          <w:lang w:val="vi-VN"/>
        </w:rPr>
        <w:t>Thời điểm hiện tại, Trường THPT Chuyên Phan Bội Châu - Thành phố Vinh Nghệ An đã được đầu tư xây dựng mới với 2 tòa nhà 3 tầng, bao gồm hơn 20 phòng học và phòng chức năng, cùng một dãy nhà hiệu bộ. Khuôn viên trường còn có khu đa năng rộng rãi,</w:t>
      </w:r>
      <w:r w:rsidRPr="00F050AF">
        <w:rPr>
          <w:rFonts w:eastAsia="Times New Roman" w:cs="Times New Roman"/>
          <w:bCs/>
          <w:szCs w:val="26"/>
          <w:lang w:val="vi-VN"/>
        </w:rPr>
        <w:t xml:space="preserve"> có 2 sân bóng nhân tạo tổng diện tích khoảng 1000m</w:t>
      </w:r>
      <w:r w:rsidRPr="00F050AF">
        <w:rPr>
          <w:rFonts w:cs="Times New Roman"/>
          <w:bCs/>
          <w:iCs/>
          <w:szCs w:val="26"/>
          <w:lang w:val="vi-VN"/>
        </w:rPr>
        <w:t xml:space="preserve"> phục vụ cho các hoạt động thể thao và hội thao của học sinh và giáo viên. </w:t>
      </w:r>
    </w:p>
    <w:p w14:paraId="41477176"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Trường THPT Chuyên Phan Bội Châu cũng đã được tỉnh Nghệ An đầu tư xây mới lại cơ sở vật chất của trường với tổng nguồn vốn ODA hơn 80 tỷ đồng, bên cạnh nguồn ngân sách 15 tỷ đồng của địa phương nhằm xây dựng trường “THPT Chuyên Phan Bội Châu thành trường trọng điểm chất lượng cao”. </w:t>
      </w:r>
    </w:p>
    <w:p w14:paraId="6CD8819F" w14:textId="77777777" w:rsidR="004601E3" w:rsidRDefault="0014247F" w:rsidP="0065292C">
      <w:pPr>
        <w:spacing w:before="60" w:after="60"/>
        <w:ind w:left="567"/>
        <w:rPr>
          <w:rFonts w:eastAsia="Times New Roman" w:cs="Times New Roman"/>
          <w:szCs w:val="26"/>
          <w:lang w:val="vi-VN"/>
        </w:rPr>
      </w:pPr>
      <w:r w:rsidRPr="00F050AF">
        <w:rPr>
          <w:rFonts w:cs="Times New Roman"/>
          <w:bCs/>
          <w:iCs/>
          <w:szCs w:val="26"/>
          <w:lang w:val="vi-VN"/>
        </w:rPr>
        <w:tab/>
      </w:r>
      <w:r w:rsidRPr="00F050AF">
        <w:rPr>
          <w:rFonts w:eastAsia="Times New Roman" w:cs="Times New Roman"/>
          <w:szCs w:val="26"/>
          <w:lang w:val="vi-VN"/>
        </w:rPr>
        <w:t>Về cơ</w:t>
      </w:r>
      <w:r w:rsidRPr="00F050AF">
        <w:rPr>
          <w:rFonts w:cs="Times New Roman"/>
          <w:szCs w:val="26"/>
          <w:lang w:val="nl-NL"/>
        </w:rPr>
        <w:t xml:space="preserve"> sở vật chất, thiết bị dạy học được cung cấp và mua sắm phục vụ cho công tác giảng dạy môn Giáo dục quốc phòng – an ninh tại trường </w:t>
      </w:r>
      <w:r w:rsidRPr="00F050AF">
        <w:rPr>
          <w:rFonts w:eastAsia="Times New Roman" w:cs="Times New Roman"/>
          <w:szCs w:val="26"/>
          <w:lang w:val="vi-VN"/>
        </w:rPr>
        <w:t>THPT chuyên Phan Bội Châu:</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21"/>
        <w:gridCol w:w="1063"/>
        <w:gridCol w:w="1206"/>
      </w:tblGrid>
      <w:tr w:rsidR="00B04A4E" w:rsidRPr="00B04A4E" w14:paraId="70091309" w14:textId="77777777" w:rsidTr="003A625F">
        <w:trPr>
          <w:jc w:val="center"/>
        </w:trPr>
        <w:tc>
          <w:tcPr>
            <w:tcW w:w="761" w:type="dxa"/>
            <w:shd w:val="clear" w:color="auto" w:fill="auto"/>
            <w:vAlign w:val="center"/>
          </w:tcPr>
          <w:p w14:paraId="082F8F2D"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TT</w:t>
            </w:r>
          </w:p>
        </w:tc>
        <w:tc>
          <w:tcPr>
            <w:tcW w:w="4321" w:type="dxa"/>
            <w:shd w:val="clear" w:color="auto" w:fill="auto"/>
            <w:vAlign w:val="center"/>
          </w:tcPr>
          <w:p w14:paraId="23946D71"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Tên thiết bị</w:t>
            </w:r>
          </w:p>
        </w:tc>
        <w:tc>
          <w:tcPr>
            <w:tcW w:w="1063" w:type="dxa"/>
            <w:shd w:val="clear" w:color="auto" w:fill="auto"/>
            <w:vAlign w:val="center"/>
          </w:tcPr>
          <w:p w14:paraId="10375574"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Đơn vị tính</w:t>
            </w:r>
          </w:p>
        </w:tc>
        <w:tc>
          <w:tcPr>
            <w:tcW w:w="1206" w:type="dxa"/>
            <w:shd w:val="clear" w:color="auto" w:fill="auto"/>
            <w:vAlign w:val="center"/>
          </w:tcPr>
          <w:p w14:paraId="35D60EF8"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Số lượng</w:t>
            </w:r>
          </w:p>
        </w:tc>
      </w:tr>
      <w:tr w:rsidR="00B04A4E" w:rsidRPr="00B04A4E" w14:paraId="161F1048" w14:textId="77777777" w:rsidTr="003A625F">
        <w:trPr>
          <w:jc w:val="center"/>
        </w:trPr>
        <w:tc>
          <w:tcPr>
            <w:tcW w:w="761" w:type="dxa"/>
            <w:shd w:val="clear" w:color="auto" w:fill="auto"/>
            <w:vAlign w:val="center"/>
          </w:tcPr>
          <w:p w14:paraId="272C4365"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1</w:t>
            </w:r>
          </w:p>
        </w:tc>
        <w:tc>
          <w:tcPr>
            <w:tcW w:w="4321" w:type="dxa"/>
            <w:shd w:val="clear" w:color="auto" w:fill="auto"/>
            <w:vAlign w:val="center"/>
          </w:tcPr>
          <w:p w14:paraId="68224EBC"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Tài liệu</w:t>
            </w:r>
          </w:p>
        </w:tc>
        <w:tc>
          <w:tcPr>
            <w:tcW w:w="1063" w:type="dxa"/>
            <w:shd w:val="clear" w:color="auto" w:fill="auto"/>
            <w:vAlign w:val="center"/>
          </w:tcPr>
          <w:p w14:paraId="0733625C"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center"/>
          </w:tcPr>
          <w:p w14:paraId="595111A7"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4D2A99E5" w14:textId="77777777" w:rsidTr="003A625F">
        <w:trPr>
          <w:jc w:val="center"/>
        </w:trPr>
        <w:tc>
          <w:tcPr>
            <w:tcW w:w="761" w:type="dxa"/>
            <w:shd w:val="clear" w:color="auto" w:fill="auto"/>
            <w:vAlign w:val="center"/>
          </w:tcPr>
          <w:p w14:paraId="40C0611D"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1.1</w:t>
            </w:r>
          </w:p>
        </w:tc>
        <w:tc>
          <w:tcPr>
            <w:tcW w:w="4321" w:type="dxa"/>
            <w:shd w:val="clear" w:color="auto" w:fill="auto"/>
            <w:vAlign w:val="center"/>
          </w:tcPr>
          <w:p w14:paraId="2F5A6FE6"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Sách giáo viên GDQP lớp 10,11,12</w:t>
            </w:r>
          </w:p>
        </w:tc>
        <w:tc>
          <w:tcPr>
            <w:tcW w:w="1063" w:type="dxa"/>
            <w:shd w:val="clear" w:color="auto" w:fill="auto"/>
            <w:vAlign w:val="center"/>
          </w:tcPr>
          <w:p w14:paraId="3B83A6A4"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Quyển</w:t>
            </w:r>
          </w:p>
        </w:tc>
        <w:tc>
          <w:tcPr>
            <w:tcW w:w="1206" w:type="dxa"/>
            <w:shd w:val="clear" w:color="auto" w:fill="auto"/>
            <w:vAlign w:val="center"/>
          </w:tcPr>
          <w:p w14:paraId="449CC47C"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09</w:t>
            </w:r>
          </w:p>
        </w:tc>
      </w:tr>
      <w:tr w:rsidR="00B04A4E" w:rsidRPr="00B04A4E" w14:paraId="75148246" w14:textId="77777777" w:rsidTr="003A625F">
        <w:trPr>
          <w:jc w:val="center"/>
        </w:trPr>
        <w:tc>
          <w:tcPr>
            <w:tcW w:w="761" w:type="dxa"/>
            <w:shd w:val="clear" w:color="auto" w:fill="auto"/>
            <w:vAlign w:val="center"/>
          </w:tcPr>
          <w:p w14:paraId="765EBFA7"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lastRenderedPageBreak/>
              <w:t>2</w:t>
            </w:r>
          </w:p>
        </w:tc>
        <w:tc>
          <w:tcPr>
            <w:tcW w:w="4321" w:type="dxa"/>
            <w:shd w:val="clear" w:color="auto" w:fill="auto"/>
            <w:vAlign w:val="center"/>
          </w:tcPr>
          <w:p w14:paraId="2BEB653A"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Tranh in</w:t>
            </w:r>
          </w:p>
        </w:tc>
        <w:tc>
          <w:tcPr>
            <w:tcW w:w="1063" w:type="dxa"/>
            <w:shd w:val="clear" w:color="auto" w:fill="auto"/>
            <w:vAlign w:val="center"/>
          </w:tcPr>
          <w:p w14:paraId="009729C8"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center"/>
          </w:tcPr>
          <w:p w14:paraId="422A8A9D"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5BF64E87" w14:textId="77777777" w:rsidTr="003A625F">
        <w:trPr>
          <w:jc w:val="center"/>
        </w:trPr>
        <w:tc>
          <w:tcPr>
            <w:tcW w:w="761" w:type="dxa"/>
            <w:shd w:val="clear" w:color="auto" w:fill="auto"/>
            <w:vAlign w:val="center"/>
          </w:tcPr>
          <w:p w14:paraId="2ED6A98C"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2.1</w:t>
            </w:r>
          </w:p>
        </w:tc>
        <w:tc>
          <w:tcPr>
            <w:tcW w:w="4321" w:type="dxa"/>
            <w:shd w:val="clear" w:color="auto" w:fill="auto"/>
            <w:vAlign w:val="center"/>
          </w:tcPr>
          <w:p w14:paraId="7C332BE9"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 tranh dùng cho lớp 10</w:t>
            </w:r>
          </w:p>
        </w:tc>
        <w:tc>
          <w:tcPr>
            <w:tcW w:w="1063" w:type="dxa"/>
            <w:shd w:val="clear" w:color="auto" w:fill="auto"/>
            <w:vAlign w:val="center"/>
          </w:tcPr>
          <w:p w14:paraId="5228717F"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center"/>
          </w:tcPr>
          <w:p w14:paraId="7496E5AF"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02</w:t>
            </w:r>
          </w:p>
        </w:tc>
      </w:tr>
      <w:tr w:rsidR="00B04A4E" w:rsidRPr="00B04A4E" w14:paraId="7FD21A3E" w14:textId="77777777" w:rsidTr="003A625F">
        <w:trPr>
          <w:jc w:val="center"/>
        </w:trPr>
        <w:tc>
          <w:tcPr>
            <w:tcW w:w="761" w:type="dxa"/>
            <w:shd w:val="clear" w:color="auto" w:fill="auto"/>
            <w:vAlign w:val="center"/>
          </w:tcPr>
          <w:p w14:paraId="132F76E0"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2.2</w:t>
            </w:r>
          </w:p>
        </w:tc>
        <w:tc>
          <w:tcPr>
            <w:tcW w:w="4321" w:type="dxa"/>
            <w:shd w:val="clear" w:color="auto" w:fill="auto"/>
            <w:vAlign w:val="center"/>
          </w:tcPr>
          <w:p w14:paraId="1EF01D15"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 tranh dùng cho lớp 11</w:t>
            </w:r>
          </w:p>
        </w:tc>
        <w:tc>
          <w:tcPr>
            <w:tcW w:w="1063" w:type="dxa"/>
            <w:shd w:val="clear" w:color="auto" w:fill="auto"/>
            <w:vAlign w:val="center"/>
          </w:tcPr>
          <w:p w14:paraId="7C9880D2"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center"/>
          </w:tcPr>
          <w:p w14:paraId="01930276"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02</w:t>
            </w:r>
          </w:p>
        </w:tc>
      </w:tr>
      <w:tr w:rsidR="00B04A4E" w:rsidRPr="00B04A4E" w14:paraId="2C39C052" w14:textId="77777777" w:rsidTr="003A625F">
        <w:trPr>
          <w:jc w:val="center"/>
        </w:trPr>
        <w:tc>
          <w:tcPr>
            <w:tcW w:w="761" w:type="dxa"/>
            <w:shd w:val="clear" w:color="auto" w:fill="auto"/>
            <w:vAlign w:val="center"/>
          </w:tcPr>
          <w:p w14:paraId="3A45B143"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2.3</w:t>
            </w:r>
          </w:p>
        </w:tc>
        <w:tc>
          <w:tcPr>
            <w:tcW w:w="4321" w:type="dxa"/>
            <w:shd w:val="clear" w:color="auto" w:fill="auto"/>
            <w:vAlign w:val="center"/>
          </w:tcPr>
          <w:p w14:paraId="1EAE3C92"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 tranh dùng cho lớp 12</w:t>
            </w:r>
          </w:p>
        </w:tc>
        <w:tc>
          <w:tcPr>
            <w:tcW w:w="1063" w:type="dxa"/>
            <w:shd w:val="clear" w:color="auto" w:fill="auto"/>
            <w:vAlign w:val="center"/>
          </w:tcPr>
          <w:p w14:paraId="1D566FBA"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center"/>
          </w:tcPr>
          <w:p w14:paraId="1808FF60"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02</w:t>
            </w:r>
          </w:p>
        </w:tc>
      </w:tr>
      <w:tr w:rsidR="00B04A4E" w:rsidRPr="00B04A4E" w14:paraId="553CF39F" w14:textId="77777777" w:rsidTr="003A625F">
        <w:trPr>
          <w:jc w:val="center"/>
        </w:trPr>
        <w:tc>
          <w:tcPr>
            <w:tcW w:w="761" w:type="dxa"/>
            <w:shd w:val="clear" w:color="auto" w:fill="auto"/>
            <w:vAlign w:val="center"/>
          </w:tcPr>
          <w:p w14:paraId="3E93D757"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3</w:t>
            </w:r>
          </w:p>
        </w:tc>
        <w:tc>
          <w:tcPr>
            <w:tcW w:w="4321" w:type="dxa"/>
            <w:shd w:val="clear" w:color="auto" w:fill="auto"/>
            <w:vAlign w:val="center"/>
          </w:tcPr>
          <w:p w14:paraId="48B8FE5F"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Các loại súng</w:t>
            </w:r>
          </w:p>
        </w:tc>
        <w:tc>
          <w:tcPr>
            <w:tcW w:w="1063" w:type="dxa"/>
            <w:shd w:val="clear" w:color="auto" w:fill="auto"/>
            <w:vAlign w:val="center"/>
          </w:tcPr>
          <w:p w14:paraId="7C034D36"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center"/>
          </w:tcPr>
          <w:p w14:paraId="25B6147E"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6C581452" w14:textId="77777777" w:rsidTr="003A625F">
        <w:trPr>
          <w:jc w:val="center"/>
        </w:trPr>
        <w:tc>
          <w:tcPr>
            <w:tcW w:w="761" w:type="dxa"/>
            <w:shd w:val="clear" w:color="auto" w:fill="auto"/>
            <w:vAlign w:val="center"/>
          </w:tcPr>
          <w:p w14:paraId="1E5B1067"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3.1</w:t>
            </w:r>
          </w:p>
        </w:tc>
        <w:tc>
          <w:tcPr>
            <w:tcW w:w="4321" w:type="dxa"/>
            <w:shd w:val="clear" w:color="auto" w:fill="auto"/>
            <w:vAlign w:val="center"/>
          </w:tcPr>
          <w:p w14:paraId="2690F9A4"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Súng tiểu liên AK-47 luyện tập</w:t>
            </w:r>
          </w:p>
        </w:tc>
        <w:tc>
          <w:tcPr>
            <w:tcW w:w="1063" w:type="dxa"/>
            <w:shd w:val="clear" w:color="auto" w:fill="auto"/>
            <w:vAlign w:val="center"/>
          </w:tcPr>
          <w:p w14:paraId="22C5C13A"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rPr>
              <w:t>Khẩu</w:t>
            </w:r>
          </w:p>
        </w:tc>
        <w:tc>
          <w:tcPr>
            <w:tcW w:w="1206" w:type="dxa"/>
            <w:shd w:val="clear" w:color="auto" w:fill="auto"/>
            <w:vAlign w:val="center"/>
          </w:tcPr>
          <w:p w14:paraId="17928DD6" w14:textId="77777777" w:rsidR="00B04A4E" w:rsidRPr="00B04A4E" w:rsidRDefault="00B04A4E" w:rsidP="0065292C">
            <w:pPr>
              <w:spacing w:before="60" w:after="60"/>
              <w:ind w:firstLine="0"/>
              <w:jc w:val="center"/>
              <w:rPr>
                <w:rFonts w:cs="Times New Roman"/>
                <w:color w:val="000000" w:themeColor="text1"/>
                <w:szCs w:val="26"/>
              </w:rPr>
            </w:pPr>
            <w:r w:rsidRPr="00B04A4E">
              <w:rPr>
                <w:rFonts w:cs="Times New Roman"/>
                <w:color w:val="000000" w:themeColor="text1"/>
                <w:szCs w:val="26"/>
                <w:lang w:val="vi-VN"/>
              </w:rPr>
              <w:t>1</w:t>
            </w:r>
            <w:r w:rsidRPr="00B04A4E">
              <w:rPr>
                <w:rFonts w:cs="Times New Roman"/>
                <w:color w:val="000000" w:themeColor="text1"/>
                <w:szCs w:val="26"/>
              </w:rPr>
              <w:t>0</w:t>
            </w:r>
          </w:p>
        </w:tc>
      </w:tr>
      <w:tr w:rsidR="00B04A4E" w:rsidRPr="00B04A4E" w14:paraId="3CB6D874" w14:textId="77777777" w:rsidTr="003A625F">
        <w:trPr>
          <w:jc w:val="center"/>
        </w:trPr>
        <w:tc>
          <w:tcPr>
            <w:tcW w:w="761" w:type="dxa"/>
            <w:shd w:val="clear" w:color="auto" w:fill="auto"/>
            <w:vAlign w:val="center"/>
          </w:tcPr>
          <w:p w14:paraId="0A1075DE"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lang w:val="vi-VN"/>
              </w:rPr>
              <w:t>4</w:t>
            </w:r>
          </w:p>
        </w:tc>
        <w:tc>
          <w:tcPr>
            <w:tcW w:w="4321" w:type="dxa"/>
            <w:shd w:val="clear" w:color="auto" w:fill="auto"/>
            <w:vAlign w:val="center"/>
          </w:tcPr>
          <w:p w14:paraId="348684AA" w14:textId="77777777" w:rsidR="00B04A4E" w:rsidRPr="00B04A4E" w:rsidRDefault="00B04A4E" w:rsidP="0065292C">
            <w:pPr>
              <w:spacing w:before="60" w:after="60"/>
              <w:ind w:firstLine="0"/>
              <w:jc w:val="center"/>
              <w:rPr>
                <w:rFonts w:cs="Times New Roman"/>
                <w:b/>
                <w:color w:val="000000" w:themeColor="text1"/>
                <w:szCs w:val="26"/>
              </w:rPr>
            </w:pPr>
            <w:r w:rsidRPr="00B04A4E">
              <w:rPr>
                <w:rFonts w:cs="Times New Roman"/>
                <w:b/>
                <w:color w:val="000000" w:themeColor="text1"/>
                <w:szCs w:val="26"/>
              </w:rPr>
              <w:t>Thiết bị khác</w:t>
            </w:r>
          </w:p>
        </w:tc>
        <w:tc>
          <w:tcPr>
            <w:tcW w:w="1063" w:type="dxa"/>
            <w:shd w:val="clear" w:color="auto" w:fill="auto"/>
            <w:vAlign w:val="center"/>
          </w:tcPr>
          <w:p w14:paraId="279C3E62" w14:textId="77777777" w:rsidR="00B04A4E" w:rsidRPr="00B04A4E" w:rsidRDefault="00B04A4E" w:rsidP="0065292C">
            <w:pPr>
              <w:spacing w:before="60" w:after="60"/>
              <w:ind w:firstLine="0"/>
              <w:jc w:val="center"/>
              <w:rPr>
                <w:rFonts w:cs="Times New Roman"/>
                <w:color w:val="000000" w:themeColor="text1"/>
                <w:szCs w:val="26"/>
              </w:rPr>
            </w:pPr>
          </w:p>
        </w:tc>
        <w:tc>
          <w:tcPr>
            <w:tcW w:w="1206" w:type="dxa"/>
            <w:shd w:val="clear" w:color="auto" w:fill="auto"/>
            <w:vAlign w:val="center"/>
          </w:tcPr>
          <w:p w14:paraId="3011FA2A" w14:textId="77777777" w:rsidR="00B04A4E" w:rsidRPr="00B04A4E" w:rsidRDefault="00B04A4E" w:rsidP="0065292C">
            <w:pPr>
              <w:spacing w:before="60" w:after="60"/>
              <w:ind w:firstLine="0"/>
              <w:jc w:val="center"/>
              <w:rPr>
                <w:rFonts w:cs="Times New Roman"/>
                <w:color w:val="000000" w:themeColor="text1"/>
                <w:szCs w:val="26"/>
              </w:rPr>
            </w:pPr>
          </w:p>
        </w:tc>
      </w:tr>
      <w:tr w:rsidR="00B04A4E" w:rsidRPr="00B04A4E" w14:paraId="10D22E6B" w14:textId="77777777" w:rsidTr="003A625F">
        <w:trPr>
          <w:jc w:val="center"/>
        </w:trPr>
        <w:tc>
          <w:tcPr>
            <w:tcW w:w="761" w:type="dxa"/>
            <w:shd w:val="clear" w:color="auto" w:fill="auto"/>
            <w:vAlign w:val="center"/>
          </w:tcPr>
          <w:p w14:paraId="4D9AA0A6"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4.1</w:t>
            </w:r>
          </w:p>
        </w:tc>
        <w:tc>
          <w:tcPr>
            <w:tcW w:w="4321" w:type="dxa"/>
            <w:shd w:val="clear" w:color="auto" w:fill="auto"/>
            <w:vAlign w:val="center"/>
          </w:tcPr>
          <w:p w14:paraId="4011D739"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Dụng cụ băng bó ( nẹp gỗ, tre)</w:t>
            </w:r>
          </w:p>
        </w:tc>
        <w:tc>
          <w:tcPr>
            <w:tcW w:w="1063" w:type="dxa"/>
            <w:shd w:val="clear" w:color="auto" w:fill="auto"/>
            <w:vAlign w:val="center"/>
          </w:tcPr>
          <w:p w14:paraId="077A7429"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center"/>
          </w:tcPr>
          <w:p w14:paraId="7FC7032F"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05</w:t>
            </w:r>
          </w:p>
        </w:tc>
      </w:tr>
      <w:tr w:rsidR="00B04A4E" w:rsidRPr="00B04A4E" w14:paraId="6BADE2E4" w14:textId="77777777" w:rsidTr="003A625F">
        <w:trPr>
          <w:jc w:val="center"/>
        </w:trPr>
        <w:tc>
          <w:tcPr>
            <w:tcW w:w="761" w:type="dxa"/>
            <w:shd w:val="clear" w:color="auto" w:fill="auto"/>
            <w:vAlign w:val="center"/>
          </w:tcPr>
          <w:p w14:paraId="6A4B7A96"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4.2</w:t>
            </w:r>
          </w:p>
        </w:tc>
        <w:tc>
          <w:tcPr>
            <w:tcW w:w="4321" w:type="dxa"/>
            <w:shd w:val="clear" w:color="auto" w:fill="auto"/>
            <w:vAlign w:val="center"/>
          </w:tcPr>
          <w:p w14:paraId="6CAAC3C7"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Tủ đựng súng và đựng thiết bị</w:t>
            </w:r>
          </w:p>
        </w:tc>
        <w:tc>
          <w:tcPr>
            <w:tcW w:w="1063" w:type="dxa"/>
            <w:shd w:val="clear" w:color="auto" w:fill="auto"/>
            <w:vAlign w:val="center"/>
          </w:tcPr>
          <w:p w14:paraId="6E2589B9"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center"/>
          </w:tcPr>
          <w:p w14:paraId="312175B8"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03</w:t>
            </w:r>
          </w:p>
        </w:tc>
      </w:tr>
      <w:tr w:rsidR="00B04A4E" w:rsidRPr="00B04A4E" w14:paraId="10F298E7" w14:textId="77777777" w:rsidTr="003A625F">
        <w:trPr>
          <w:jc w:val="center"/>
        </w:trPr>
        <w:tc>
          <w:tcPr>
            <w:tcW w:w="761" w:type="dxa"/>
            <w:shd w:val="clear" w:color="auto" w:fill="auto"/>
            <w:vAlign w:val="center"/>
          </w:tcPr>
          <w:p w14:paraId="08E636DF"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4.3</w:t>
            </w:r>
          </w:p>
        </w:tc>
        <w:tc>
          <w:tcPr>
            <w:tcW w:w="4321" w:type="dxa"/>
            <w:shd w:val="clear" w:color="auto" w:fill="auto"/>
            <w:vAlign w:val="center"/>
          </w:tcPr>
          <w:p w14:paraId="02D3CE2D"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Khóa tủ súng AK</w:t>
            </w:r>
          </w:p>
        </w:tc>
        <w:tc>
          <w:tcPr>
            <w:tcW w:w="1063" w:type="dxa"/>
            <w:shd w:val="clear" w:color="auto" w:fill="auto"/>
            <w:vAlign w:val="center"/>
          </w:tcPr>
          <w:p w14:paraId="12993A90"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center"/>
          </w:tcPr>
          <w:p w14:paraId="1B687238" w14:textId="77777777" w:rsidR="00B04A4E" w:rsidRPr="00B04A4E" w:rsidRDefault="00B04A4E" w:rsidP="0065292C">
            <w:pPr>
              <w:spacing w:before="60" w:after="60"/>
              <w:ind w:firstLine="0"/>
              <w:jc w:val="center"/>
              <w:rPr>
                <w:rFonts w:cs="Times New Roman"/>
                <w:color w:val="000000" w:themeColor="text1"/>
                <w:szCs w:val="26"/>
                <w:lang w:val="pt-BR"/>
              </w:rPr>
            </w:pPr>
            <w:r w:rsidRPr="00B04A4E">
              <w:rPr>
                <w:rFonts w:cs="Times New Roman"/>
                <w:color w:val="000000" w:themeColor="text1"/>
                <w:szCs w:val="26"/>
                <w:lang w:val="vi-VN"/>
              </w:rPr>
              <w:t>03</w:t>
            </w:r>
          </w:p>
        </w:tc>
      </w:tr>
    </w:tbl>
    <w:p w14:paraId="6EF4EB9F" w14:textId="77777777" w:rsidR="004601E3" w:rsidRPr="00B04A4E" w:rsidRDefault="0014247F" w:rsidP="0065292C">
      <w:pPr>
        <w:spacing w:before="60" w:after="60"/>
        <w:ind w:left="567"/>
        <w:contextualSpacing/>
        <w:rPr>
          <w:rFonts w:eastAsia="Times New Roman" w:cs="Times New Roman"/>
          <w:b/>
          <w:bCs/>
          <w:i/>
          <w:iCs/>
          <w:szCs w:val="26"/>
          <w:lang w:val="vi-VN"/>
        </w:rPr>
      </w:pPr>
      <w:r w:rsidRPr="00B04A4E">
        <w:rPr>
          <w:rFonts w:eastAsia="Times New Roman" w:cs="Times New Roman"/>
          <w:b/>
          <w:bCs/>
          <w:i/>
          <w:iCs/>
          <w:szCs w:val="26"/>
          <w:lang w:val="vi-VN"/>
        </w:rPr>
        <w:t>đ) Trường THPT chuyên Đại học Vinh</w:t>
      </w:r>
    </w:p>
    <w:p w14:paraId="45001F08" w14:textId="0EF37CB1" w:rsidR="004601E3" w:rsidRPr="00F050AF" w:rsidRDefault="00B04A4E" w:rsidP="0065292C">
      <w:pPr>
        <w:spacing w:before="60" w:after="60"/>
        <w:ind w:left="567" w:firstLine="567"/>
        <w:rPr>
          <w:rFonts w:cs="Times New Roman"/>
          <w:bCs/>
          <w:iCs/>
          <w:szCs w:val="26"/>
          <w:lang w:val="vi-VN"/>
        </w:rPr>
      </w:pPr>
      <w:r>
        <w:rPr>
          <w:rFonts w:cs="Times New Roman"/>
          <w:bCs/>
          <w:iCs/>
          <w:szCs w:val="26"/>
          <w:lang w:val="vi-VN"/>
        </w:rPr>
        <w:tab/>
      </w:r>
      <w:r w:rsidR="0014247F" w:rsidRPr="00F050AF">
        <w:rPr>
          <w:rFonts w:cs="Times New Roman"/>
          <w:bCs/>
          <w:iCs/>
          <w:szCs w:val="26"/>
          <w:lang w:val="vi-VN"/>
        </w:rPr>
        <w:t>Trường sử dụng hai nhà học là nhà học G - 5 tầng dành cho học sinh hệ chuyên và nhà học Đa Năng N - 4 tầng dành cho học sinh hệ không chuyên. Chất lượng cao với quy mô trên 40 phòng học.</w:t>
      </w:r>
    </w:p>
    <w:p w14:paraId="30B361E1"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Nhà Trường có ba phòng Thí nghiệm: Vật Lý, Hóa Học và Sinh Học.</w:t>
      </w:r>
    </w:p>
    <w:p w14:paraId="6CBEC4C2"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ab/>
        <w:t>Ngoài ra, ký túc xá, sân vận động, thư viện của nhà trường không phải xây dựng riêng mà được sử dụng khu ký túc xá, sân vận động, thư viện có quy mô rất lớn của </w:t>
      </w:r>
      <w:hyperlink r:id="rId100" w:tooltip="Trường Đại học Vinh" w:history="1">
        <w:r w:rsidRPr="00F050AF">
          <w:rPr>
            <w:rStyle w:val="Hyperlink"/>
            <w:rFonts w:cs="Times New Roman"/>
            <w:bCs/>
            <w:iCs/>
            <w:color w:val="auto"/>
            <w:szCs w:val="26"/>
            <w:u w:val="none"/>
            <w:lang w:val="vi-VN"/>
          </w:rPr>
          <w:t>Trường Đại học Vinh.</w:t>
        </w:r>
      </w:hyperlink>
    </w:p>
    <w:p w14:paraId="2C8BD37A" w14:textId="2E033FEF" w:rsidR="004601E3" w:rsidRPr="00B04A4E" w:rsidRDefault="0014247F" w:rsidP="0065292C">
      <w:pPr>
        <w:spacing w:before="60" w:after="60"/>
        <w:ind w:left="567" w:firstLine="568"/>
        <w:rPr>
          <w:rFonts w:cs="Times New Roman"/>
          <w:szCs w:val="26"/>
          <w:lang w:val="vi-VN"/>
        </w:rPr>
      </w:pPr>
      <w:r w:rsidRPr="00F050AF">
        <w:rPr>
          <w:rFonts w:eastAsia="Times New Roman" w:cs="Times New Roman"/>
          <w:szCs w:val="26"/>
          <w:lang w:val="vi-VN"/>
        </w:rPr>
        <w:t xml:space="preserve">   </w:t>
      </w:r>
      <w:r w:rsidRPr="00F050AF">
        <w:rPr>
          <w:rFonts w:cs="Times New Roman"/>
          <w:szCs w:val="26"/>
          <w:lang w:val="vi-VN"/>
        </w:rPr>
        <w:t>Về c</w:t>
      </w:r>
      <w:r w:rsidRPr="00F050AF">
        <w:rPr>
          <w:rFonts w:cs="Times New Roman"/>
          <w:szCs w:val="26"/>
          <w:lang w:val="nl-NL"/>
        </w:rPr>
        <w:t>ơ sở vật chất, thiết bị dạy học được cung cấp và mua sắm phục vụ cho công tác giảng dạy môn Giáo dục quốc phòng – an ninh tại trường THPT</w:t>
      </w:r>
      <w:r w:rsidRPr="00F050AF">
        <w:rPr>
          <w:rFonts w:cs="Times New Roman"/>
          <w:szCs w:val="26"/>
          <w:lang w:val="vi-VN"/>
        </w:rPr>
        <w:t xml:space="preserve"> chuyên Đại học Vinh</w:t>
      </w:r>
      <w:r w:rsidRPr="00F050AF">
        <w:rPr>
          <w:rFonts w:cs="Times New Roman"/>
          <w:szCs w:val="26"/>
          <w:lang w:val="nl-NL"/>
        </w:rPr>
        <w:t xml:space="preserve"> hiện nay:</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21"/>
        <w:gridCol w:w="1063"/>
        <w:gridCol w:w="1206"/>
      </w:tblGrid>
      <w:tr w:rsidR="00B04A4E" w:rsidRPr="00B04A4E" w14:paraId="6FE66E07" w14:textId="77777777" w:rsidTr="003A625F">
        <w:trPr>
          <w:jc w:val="center"/>
        </w:trPr>
        <w:tc>
          <w:tcPr>
            <w:tcW w:w="761" w:type="dxa"/>
            <w:shd w:val="clear" w:color="auto" w:fill="auto"/>
            <w:vAlign w:val="center"/>
          </w:tcPr>
          <w:p w14:paraId="5537DDEC"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TT</w:t>
            </w:r>
          </w:p>
        </w:tc>
        <w:tc>
          <w:tcPr>
            <w:tcW w:w="4321" w:type="dxa"/>
            <w:shd w:val="clear" w:color="auto" w:fill="auto"/>
            <w:vAlign w:val="center"/>
          </w:tcPr>
          <w:p w14:paraId="5B49951A"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Tên thiết bị</w:t>
            </w:r>
          </w:p>
        </w:tc>
        <w:tc>
          <w:tcPr>
            <w:tcW w:w="1063" w:type="dxa"/>
            <w:shd w:val="clear" w:color="auto" w:fill="auto"/>
            <w:vAlign w:val="center"/>
          </w:tcPr>
          <w:p w14:paraId="30E9F5A4"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Đơn vị tính</w:t>
            </w:r>
          </w:p>
        </w:tc>
        <w:tc>
          <w:tcPr>
            <w:tcW w:w="1206" w:type="dxa"/>
            <w:shd w:val="clear" w:color="auto" w:fill="auto"/>
            <w:vAlign w:val="bottom"/>
          </w:tcPr>
          <w:p w14:paraId="1A815D56"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Số lượng</w:t>
            </w:r>
          </w:p>
        </w:tc>
      </w:tr>
      <w:tr w:rsidR="00B04A4E" w:rsidRPr="00B04A4E" w14:paraId="60DC5792" w14:textId="77777777" w:rsidTr="003A625F">
        <w:trPr>
          <w:jc w:val="center"/>
        </w:trPr>
        <w:tc>
          <w:tcPr>
            <w:tcW w:w="761" w:type="dxa"/>
            <w:shd w:val="clear" w:color="auto" w:fill="auto"/>
            <w:vAlign w:val="center"/>
          </w:tcPr>
          <w:p w14:paraId="7617EED0"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1</w:t>
            </w:r>
          </w:p>
        </w:tc>
        <w:tc>
          <w:tcPr>
            <w:tcW w:w="4321" w:type="dxa"/>
            <w:shd w:val="clear" w:color="auto" w:fill="auto"/>
          </w:tcPr>
          <w:p w14:paraId="0F318D8A"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Tài liệu</w:t>
            </w:r>
          </w:p>
        </w:tc>
        <w:tc>
          <w:tcPr>
            <w:tcW w:w="1063" w:type="dxa"/>
            <w:shd w:val="clear" w:color="auto" w:fill="auto"/>
            <w:vAlign w:val="bottom"/>
          </w:tcPr>
          <w:p w14:paraId="7B0F90DD" w14:textId="77777777" w:rsidR="00B04A4E" w:rsidRPr="00B04A4E" w:rsidRDefault="00B04A4E" w:rsidP="0065292C">
            <w:pPr>
              <w:spacing w:before="60" w:after="60"/>
              <w:ind w:firstLine="0"/>
              <w:rPr>
                <w:rFonts w:cs="Times New Roman"/>
                <w:color w:val="000000" w:themeColor="text1"/>
                <w:szCs w:val="26"/>
              </w:rPr>
            </w:pPr>
          </w:p>
        </w:tc>
        <w:tc>
          <w:tcPr>
            <w:tcW w:w="1206" w:type="dxa"/>
            <w:shd w:val="clear" w:color="auto" w:fill="auto"/>
            <w:vAlign w:val="bottom"/>
          </w:tcPr>
          <w:p w14:paraId="1F357529" w14:textId="77777777" w:rsidR="00B04A4E" w:rsidRPr="00B04A4E" w:rsidRDefault="00B04A4E" w:rsidP="0065292C">
            <w:pPr>
              <w:spacing w:before="60" w:after="60"/>
              <w:ind w:firstLine="0"/>
              <w:rPr>
                <w:rFonts w:cs="Times New Roman"/>
                <w:color w:val="000000" w:themeColor="text1"/>
                <w:szCs w:val="26"/>
              </w:rPr>
            </w:pPr>
          </w:p>
        </w:tc>
      </w:tr>
      <w:tr w:rsidR="00B04A4E" w:rsidRPr="00B04A4E" w14:paraId="710358A9" w14:textId="77777777" w:rsidTr="003A625F">
        <w:trPr>
          <w:jc w:val="center"/>
        </w:trPr>
        <w:tc>
          <w:tcPr>
            <w:tcW w:w="761" w:type="dxa"/>
            <w:shd w:val="clear" w:color="auto" w:fill="auto"/>
            <w:vAlign w:val="center"/>
          </w:tcPr>
          <w:p w14:paraId="0018664B"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1.1</w:t>
            </w:r>
          </w:p>
        </w:tc>
        <w:tc>
          <w:tcPr>
            <w:tcW w:w="4321" w:type="dxa"/>
            <w:shd w:val="clear" w:color="auto" w:fill="auto"/>
          </w:tcPr>
          <w:p w14:paraId="4318EE17"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Sách giáo viên GDQP lớp 10,11,12</w:t>
            </w:r>
          </w:p>
        </w:tc>
        <w:tc>
          <w:tcPr>
            <w:tcW w:w="1063" w:type="dxa"/>
            <w:shd w:val="clear" w:color="auto" w:fill="auto"/>
            <w:vAlign w:val="bottom"/>
          </w:tcPr>
          <w:p w14:paraId="2E72AD98"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Quyển</w:t>
            </w:r>
          </w:p>
        </w:tc>
        <w:tc>
          <w:tcPr>
            <w:tcW w:w="1206" w:type="dxa"/>
            <w:shd w:val="clear" w:color="auto" w:fill="auto"/>
            <w:vAlign w:val="bottom"/>
          </w:tcPr>
          <w:p w14:paraId="007A5B0B"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6</w:t>
            </w:r>
          </w:p>
        </w:tc>
      </w:tr>
      <w:tr w:rsidR="00B04A4E" w:rsidRPr="00B04A4E" w14:paraId="0C65FEA9" w14:textId="77777777" w:rsidTr="003A625F">
        <w:trPr>
          <w:jc w:val="center"/>
        </w:trPr>
        <w:tc>
          <w:tcPr>
            <w:tcW w:w="761" w:type="dxa"/>
            <w:shd w:val="clear" w:color="auto" w:fill="auto"/>
            <w:vAlign w:val="center"/>
          </w:tcPr>
          <w:p w14:paraId="286D36EB"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2</w:t>
            </w:r>
          </w:p>
        </w:tc>
        <w:tc>
          <w:tcPr>
            <w:tcW w:w="4321" w:type="dxa"/>
            <w:shd w:val="clear" w:color="auto" w:fill="auto"/>
          </w:tcPr>
          <w:p w14:paraId="00E0AD91"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Tranh in</w:t>
            </w:r>
          </w:p>
        </w:tc>
        <w:tc>
          <w:tcPr>
            <w:tcW w:w="1063" w:type="dxa"/>
            <w:shd w:val="clear" w:color="auto" w:fill="auto"/>
            <w:vAlign w:val="bottom"/>
          </w:tcPr>
          <w:p w14:paraId="466F3F22" w14:textId="77777777" w:rsidR="00B04A4E" w:rsidRPr="00B04A4E" w:rsidRDefault="00B04A4E" w:rsidP="0065292C">
            <w:pPr>
              <w:spacing w:before="60" w:after="60"/>
              <w:ind w:firstLine="0"/>
              <w:rPr>
                <w:rFonts w:cs="Times New Roman"/>
                <w:color w:val="000000" w:themeColor="text1"/>
                <w:szCs w:val="26"/>
              </w:rPr>
            </w:pPr>
          </w:p>
        </w:tc>
        <w:tc>
          <w:tcPr>
            <w:tcW w:w="1206" w:type="dxa"/>
            <w:shd w:val="clear" w:color="auto" w:fill="auto"/>
            <w:vAlign w:val="bottom"/>
          </w:tcPr>
          <w:p w14:paraId="34D5E2AE" w14:textId="77777777" w:rsidR="00B04A4E" w:rsidRPr="00B04A4E" w:rsidRDefault="00B04A4E" w:rsidP="0065292C">
            <w:pPr>
              <w:spacing w:before="60" w:after="60"/>
              <w:ind w:firstLine="0"/>
              <w:rPr>
                <w:rFonts w:cs="Times New Roman"/>
                <w:color w:val="000000" w:themeColor="text1"/>
                <w:szCs w:val="26"/>
              </w:rPr>
            </w:pPr>
          </w:p>
        </w:tc>
      </w:tr>
      <w:tr w:rsidR="00B04A4E" w:rsidRPr="00B04A4E" w14:paraId="3016C285" w14:textId="77777777" w:rsidTr="003A625F">
        <w:trPr>
          <w:jc w:val="center"/>
        </w:trPr>
        <w:tc>
          <w:tcPr>
            <w:tcW w:w="761" w:type="dxa"/>
            <w:shd w:val="clear" w:color="auto" w:fill="auto"/>
            <w:vAlign w:val="center"/>
          </w:tcPr>
          <w:p w14:paraId="3FE75DE1"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2.1</w:t>
            </w:r>
          </w:p>
        </w:tc>
        <w:tc>
          <w:tcPr>
            <w:tcW w:w="4321" w:type="dxa"/>
            <w:shd w:val="clear" w:color="auto" w:fill="auto"/>
          </w:tcPr>
          <w:p w14:paraId="2A095B54"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 tranh dùng cho lớp 10</w:t>
            </w:r>
          </w:p>
        </w:tc>
        <w:tc>
          <w:tcPr>
            <w:tcW w:w="1063" w:type="dxa"/>
            <w:shd w:val="clear" w:color="auto" w:fill="auto"/>
            <w:vAlign w:val="bottom"/>
          </w:tcPr>
          <w:p w14:paraId="44017025"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063811FD"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02</w:t>
            </w:r>
          </w:p>
        </w:tc>
      </w:tr>
      <w:tr w:rsidR="00B04A4E" w:rsidRPr="00B04A4E" w14:paraId="1F6E957C" w14:textId="77777777" w:rsidTr="003A625F">
        <w:trPr>
          <w:jc w:val="center"/>
        </w:trPr>
        <w:tc>
          <w:tcPr>
            <w:tcW w:w="761" w:type="dxa"/>
            <w:shd w:val="clear" w:color="auto" w:fill="auto"/>
            <w:vAlign w:val="center"/>
          </w:tcPr>
          <w:p w14:paraId="74313737"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2.2</w:t>
            </w:r>
          </w:p>
        </w:tc>
        <w:tc>
          <w:tcPr>
            <w:tcW w:w="4321" w:type="dxa"/>
            <w:shd w:val="clear" w:color="auto" w:fill="auto"/>
          </w:tcPr>
          <w:p w14:paraId="1F201D16"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 tranh dùng cho lớp 11</w:t>
            </w:r>
          </w:p>
        </w:tc>
        <w:tc>
          <w:tcPr>
            <w:tcW w:w="1063" w:type="dxa"/>
            <w:shd w:val="clear" w:color="auto" w:fill="auto"/>
            <w:vAlign w:val="bottom"/>
          </w:tcPr>
          <w:p w14:paraId="2E08A23F"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1C4508C8"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02</w:t>
            </w:r>
          </w:p>
        </w:tc>
      </w:tr>
      <w:tr w:rsidR="00B04A4E" w:rsidRPr="00B04A4E" w14:paraId="02172EB1" w14:textId="77777777" w:rsidTr="003A625F">
        <w:trPr>
          <w:jc w:val="center"/>
        </w:trPr>
        <w:tc>
          <w:tcPr>
            <w:tcW w:w="761" w:type="dxa"/>
            <w:shd w:val="clear" w:color="auto" w:fill="auto"/>
            <w:vAlign w:val="center"/>
          </w:tcPr>
          <w:p w14:paraId="70696BB1"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2.3</w:t>
            </w:r>
          </w:p>
        </w:tc>
        <w:tc>
          <w:tcPr>
            <w:tcW w:w="4321" w:type="dxa"/>
            <w:shd w:val="clear" w:color="auto" w:fill="auto"/>
          </w:tcPr>
          <w:p w14:paraId="1755679B"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 tranh dùng cho lớp 12</w:t>
            </w:r>
          </w:p>
        </w:tc>
        <w:tc>
          <w:tcPr>
            <w:tcW w:w="1063" w:type="dxa"/>
            <w:shd w:val="clear" w:color="auto" w:fill="auto"/>
            <w:vAlign w:val="bottom"/>
          </w:tcPr>
          <w:p w14:paraId="427453FD"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Bộ</w:t>
            </w:r>
          </w:p>
        </w:tc>
        <w:tc>
          <w:tcPr>
            <w:tcW w:w="1206" w:type="dxa"/>
            <w:shd w:val="clear" w:color="auto" w:fill="auto"/>
            <w:vAlign w:val="bottom"/>
          </w:tcPr>
          <w:p w14:paraId="03C6F0F9"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02</w:t>
            </w:r>
          </w:p>
        </w:tc>
      </w:tr>
      <w:tr w:rsidR="00B04A4E" w:rsidRPr="00B04A4E" w14:paraId="44E73E40" w14:textId="77777777" w:rsidTr="003A625F">
        <w:trPr>
          <w:jc w:val="center"/>
        </w:trPr>
        <w:tc>
          <w:tcPr>
            <w:tcW w:w="761" w:type="dxa"/>
            <w:shd w:val="clear" w:color="auto" w:fill="auto"/>
            <w:vAlign w:val="center"/>
          </w:tcPr>
          <w:p w14:paraId="4E66F28C"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lastRenderedPageBreak/>
              <w:t>3</w:t>
            </w:r>
          </w:p>
        </w:tc>
        <w:tc>
          <w:tcPr>
            <w:tcW w:w="4321" w:type="dxa"/>
            <w:shd w:val="clear" w:color="auto" w:fill="auto"/>
          </w:tcPr>
          <w:p w14:paraId="5E73D22E"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Các loại súng</w:t>
            </w:r>
          </w:p>
        </w:tc>
        <w:tc>
          <w:tcPr>
            <w:tcW w:w="1063" w:type="dxa"/>
            <w:shd w:val="clear" w:color="auto" w:fill="auto"/>
            <w:vAlign w:val="bottom"/>
          </w:tcPr>
          <w:p w14:paraId="1C532014" w14:textId="77777777" w:rsidR="00B04A4E" w:rsidRPr="00B04A4E" w:rsidRDefault="00B04A4E" w:rsidP="0065292C">
            <w:pPr>
              <w:spacing w:before="60" w:after="60"/>
              <w:ind w:firstLine="0"/>
              <w:rPr>
                <w:rFonts w:cs="Times New Roman"/>
                <w:color w:val="000000" w:themeColor="text1"/>
                <w:szCs w:val="26"/>
              </w:rPr>
            </w:pPr>
          </w:p>
        </w:tc>
        <w:tc>
          <w:tcPr>
            <w:tcW w:w="1206" w:type="dxa"/>
            <w:shd w:val="clear" w:color="auto" w:fill="auto"/>
            <w:vAlign w:val="bottom"/>
          </w:tcPr>
          <w:p w14:paraId="3C027249" w14:textId="77777777" w:rsidR="00B04A4E" w:rsidRPr="00B04A4E" w:rsidRDefault="00B04A4E" w:rsidP="0065292C">
            <w:pPr>
              <w:spacing w:before="60" w:after="60"/>
              <w:ind w:firstLine="0"/>
              <w:rPr>
                <w:rFonts w:cs="Times New Roman"/>
                <w:color w:val="000000" w:themeColor="text1"/>
                <w:szCs w:val="26"/>
              </w:rPr>
            </w:pPr>
          </w:p>
        </w:tc>
      </w:tr>
      <w:tr w:rsidR="00B04A4E" w:rsidRPr="00B04A4E" w14:paraId="2763E7B8" w14:textId="77777777" w:rsidTr="003A625F">
        <w:trPr>
          <w:jc w:val="center"/>
        </w:trPr>
        <w:tc>
          <w:tcPr>
            <w:tcW w:w="761" w:type="dxa"/>
            <w:shd w:val="clear" w:color="auto" w:fill="auto"/>
            <w:vAlign w:val="center"/>
          </w:tcPr>
          <w:p w14:paraId="764BEE05"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3.1</w:t>
            </w:r>
          </w:p>
        </w:tc>
        <w:tc>
          <w:tcPr>
            <w:tcW w:w="4321" w:type="dxa"/>
            <w:shd w:val="clear" w:color="auto" w:fill="auto"/>
          </w:tcPr>
          <w:p w14:paraId="59F72EAD"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Súng tiểu liên AK-47 luyện tập</w:t>
            </w:r>
          </w:p>
        </w:tc>
        <w:tc>
          <w:tcPr>
            <w:tcW w:w="1063" w:type="dxa"/>
            <w:shd w:val="clear" w:color="auto" w:fill="auto"/>
            <w:vAlign w:val="bottom"/>
          </w:tcPr>
          <w:p w14:paraId="7AC67C3C"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Khẩu</w:t>
            </w:r>
          </w:p>
        </w:tc>
        <w:tc>
          <w:tcPr>
            <w:tcW w:w="1206" w:type="dxa"/>
            <w:shd w:val="clear" w:color="auto" w:fill="auto"/>
            <w:vAlign w:val="bottom"/>
          </w:tcPr>
          <w:p w14:paraId="2B98FE63"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10</w:t>
            </w:r>
          </w:p>
        </w:tc>
      </w:tr>
      <w:tr w:rsidR="00B04A4E" w:rsidRPr="00B04A4E" w14:paraId="7254AA4D" w14:textId="77777777" w:rsidTr="003A625F">
        <w:trPr>
          <w:jc w:val="center"/>
        </w:trPr>
        <w:tc>
          <w:tcPr>
            <w:tcW w:w="761" w:type="dxa"/>
            <w:shd w:val="clear" w:color="auto" w:fill="auto"/>
            <w:vAlign w:val="center"/>
          </w:tcPr>
          <w:p w14:paraId="3EBD49D2"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3.2</w:t>
            </w:r>
          </w:p>
        </w:tc>
        <w:tc>
          <w:tcPr>
            <w:tcW w:w="4321" w:type="dxa"/>
            <w:shd w:val="clear" w:color="auto" w:fill="auto"/>
          </w:tcPr>
          <w:p w14:paraId="7EC5DE2B"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Súng trường CKC hoán cải</w:t>
            </w:r>
          </w:p>
        </w:tc>
        <w:tc>
          <w:tcPr>
            <w:tcW w:w="1063" w:type="dxa"/>
            <w:shd w:val="clear" w:color="auto" w:fill="auto"/>
            <w:vAlign w:val="bottom"/>
          </w:tcPr>
          <w:p w14:paraId="07E91282"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Khẩu</w:t>
            </w:r>
          </w:p>
        </w:tc>
        <w:tc>
          <w:tcPr>
            <w:tcW w:w="1206" w:type="dxa"/>
            <w:shd w:val="clear" w:color="auto" w:fill="auto"/>
            <w:vAlign w:val="bottom"/>
          </w:tcPr>
          <w:p w14:paraId="1377B482"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10</w:t>
            </w:r>
          </w:p>
        </w:tc>
      </w:tr>
      <w:tr w:rsidR="00B04A4E" w:rsidRPr="00B04A4E" w14:paraId="54DC9960" w14:textId="77777777" w:rsidTr="003A625F">
        <w:trPr>
          <w:jc w:val="center"/>
        </w:trPr>
        <w:tc>
          <w:tcPr>
            <w:tcW w:w="761" w:type="dxa"/>
            <w:shd w:val="clear" w:color="auto" w:fill="auto"/>
            <w:vAlign w:val="center"/>
          </w:tcPr>
          <w:p w14:paraId="35164C53"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lang w:val="vi-VN"/>
              </w:rPr>
              <w:t>4</w:t>
            </w:r>
          </w:p>
        </w:tc>
        <w:tc>
          <w:tcPr>
            <w:tcW w:w="4321" w:type="dxa"/>
            <w:shd w:val="clear" w:color="auto" w:fill="auto"/>
          </w:tcPr>
          <w:p w14:paraId="337AEBD6"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Lựu đạn</w:t>
            </w:r>
          </w:p>
        </w:tc>
        <w:tc>
          <w:tcPr>
            <w:tcW w:w="1063" w:type="dxa"/>
            <w:shd w:val="clear" w:color="auto" w:fill="auto"/>
            <w:vAlign w:val="bottom"/>
          </w:tcPr>
          <w:p w14:paraId="0DB648DC" w14:textId="77777777" w:rsidR="00B04A4E" w:rsidRPr="00B04A4E" w:rsidRDefault="00B04A4E" w:rsidP="0065292C">
            <w:pPr>
              <w:spacing w:before="60" w:after="60"/>
              <w:ind w:firstLine="0"/>
              <w:rPr>
                <w:rFonts w:cs="Times New Roman"/>
                <w:color w:val="000000" w:themeColor="text1"/>
                <w:szCs w:val="26"/>
              </w:rPr>
            </w:pPr>
          </w:p>
        </w:tc>
        <w:tc>
          <w:tcPr>
            <w:tcW w:w="1206" w:type="dxa"/>
            <w:shd w:val="clear" w:color="auto" w:fill="auto"/>
            <w:vAlign w:val="bottom"/>
          </w:tcPr>
          <w:p w14:paraId="2515EAC7" w14:textId="77777777" w:rsidR="00B04A4E" w:rsidRPr="00B04A4E" w:rsidRDefault="00B04A4E" w:rsidP="0065292C">
            <w:pPr>
              <w:spacing w:before="60" w:after="60"/>
              <w:ind w:firstLine="0"/>
              <w:rPr>
                <w:rFonts w:cs="Times New Roman"/>
                <w:color w:val="000000" w:themeColor="text1"/>
                <w:szCs w:val="26"/>
              </w:rPr>
            </w:pPr>
          </w:p>
        </w:tc>
      </w:tr>
      <w:tr w:rsidR="00B04A4E" w:rsidRPr="00B04A4E" w14:paraId="23FFBD8D" w14:textId="77777777" w:rsidTr="003A625F">
        <w:trPr>
          <w:jc w:val="center"/>
        </w:trPr>
        <w:tc>
          <w:tcPr>
            <w:tcW w:w="761" w:type="dxa"/>
            <w:shd w:val="clear" w:color="auto" w:fill="auto"/>
            <w:vAlign w:val="center"/>
          </w:tcPr>
          <w:p w14:paraId="2DF4E3D9"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4</w:t>
            </w:r>
            <w:r w:rsidRPr="00B04A4E">
              <w:rPr>
                <w:rFonts w:cs="Times New Roman"/>
                <w:color w:val="000000" w:themeColor="text1"/>
                <w:szCs w:val="26"/>
              </w:rPr>
              <w:t>.1</w:t>
            </w:r>
          </w:p>
        </w:tc>
        <w:tc>
          <w:tcPr>
            <w:tcW w:w="4321" w:type="dxa"/>
            <w:shd w:val="clear" w:color="auto" w:fill="auto"/>
          </w:tcPr>
          <w:p w14:paraId="26D5CBDB"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 xml:space="preserve">Mô hình lựu đạn cắt bổ </w:t>
            </w:r>
          </w:p>
        </w:tc>
        <w:tc>
          <w:tcPr>
            <w:tcW w:w="1063" w:type="dxa"/>
            <w:shd w:val="clear" w:color="auto" w:fill="auto"/>
            <w:vAlign w:val="bottom"/>
          </w:tcPr>
          <w:p w14:paraId="72FA6A18"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Quả</w:t>
            </w:r>
          </w:p>
        </w:tc>
        <w:tc>
          <w:tcPr>
            <w:tcW w:w="1206" w:type="dxa"/>
            <w:shd w:val="clear" w:color="auto" w:fill="auto"/>
            <w:vAlign w:val="bottom"/>
          </w:tcPr>
          <w:p w14:paraId="0BC51D3F"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12</w:t>
            </w:r>
            <w:r w:rsidRPr="00B04A4E">
              <w:rPr>
                <w:rFonts w:cs="Times New Roman"/>
                <w:color w:val="000000" w:themeColor="text1"/>
                <w:szCs w:val="26"/>
              </w:rPr>
              <w:t>0</w:t>
            </w:r>
          </w:p>
        </w:tc>
      </w:tr>
      <w:tr w:rsidR="00B04A4E" w:rsidRPr="00B04A4E" w14:paraId="7CDE33E4" w14:textId="77777777" w:rsidTr="003A625F">
        <w:trPr>
          <w:jc w:val="center"/>
        </w:trPr>
        <w:tc>
          <w:tcPr>
            <w:tcW w:w="761" w:type="dxa"/>
            <w:shd w:val="clear" w:color="auto" w:fill="auto"/>
            <w:vAlign w:val="center"/>
          </w:tcPr>
          <w:p w14:paraId="25177E86"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4</w:t>
            </w:r>
            <w:r w:rsidRPr="00B04A4E">
              <w:rPr>
                <w:rFonts w:cs="Times New Roman"/>
                <w:color w:val="000000" w:themeColor="text1"/>
                <w:szCs w:val="26"/>
              </w:rPr>
              <w:t>.2</w:t>
            </w:r>
          </w:p>
        </w:tc>
        <w:tc>
          <w:tcPr>
            <w:tcW w:w="4321" w:type="dxa"/>
            <w:shd w:val="clear" w:color="auto" w:fill="auto"/>
          </w:tcPr>
          <w:p w14:paraId="115DAC48"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Mô hình lựu đạn luyện tập</w:t>
            </w:r>
          </w:p>
        </w:tc>
        <w:tc>
          <w:tcPr>
            <w:tcW w:w="1063" w:type="dxa"/>
            <w:shd w:val="clear" w:color="auto" w:fill="auto"/>
            <w:vAlign w:val="bottom"/>
          </w:tcPr>
          <w:p w14:paraId="51A6F237"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rPr>
              <w:t>Quả</w:t>
            </w:r>
          </w:p>
        </w:tc>
        <w:tc>
          <w:tcPr>
            <w:tcW w:w="1206" w:type="dxa"/>
            <w:shd w:val="clear" w:color="auto" w:fill="auto"/>
            <w:vAlign w:val="bottom"/>
          </w:tcPr>
          <w:p w14:paraId="0CA6FA55"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50</w:t>
            </w:r>
          </w:p>
        </w:tc>
      </w:tr>
      <w:tr w:rsidR="00B04A4E" w:rsidRPr="00B04A4E" w14:paraId="412E8067" w14:textId="77777777" w:rsidTr="003A625F">
        <w:trPr>
          <w:jc w:val="center"/>
        </w:trPr>
        <w:tc>
          <w:tcPr>
            <w:tcW w:w="761" w:type="dxa"/>
            <w:shd w:val="clear" w:color="auto" w:fill="auto"/>
            <w:vAlign w:val="center"/>
          </w:tcPr>
          <w:p w14:paraId="7379A7B0"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lang w:val="vi-VN"/>
              </w:rPr>
              <w:t>5</w:t>
            </w:r>
          </w:p>
        </w:tc>
        <w:tc>
          <w:tcPr>
            <w:tcW w:w="4321" w:type="dxa"/>
            <w:shd w:val="clear" w:color="auto" w:fill="auto"/>
          </w:tcPr>
          <w:p w14:paraId="1D230081" w14:textId="77777777" w:rsidR="00B04A4E" w:rsidRPr="00B04A4E" w:rsidRDefault="00B04A4E" w:rsidP="0065292C">
            <w:pPr>
              <w:spacing w:before="60" w:after="60"/>
              <w:ind w:firstLine="0"/>
              <w:rPr>
                <w:rFonts w:cs="Times New Roman"/>
                <w:b/>
                <w:color w:val="000000" w:themeColor="text1"/>
                <w:szCs w:val="26"/>
              </w:rPr>
            </w:pPr>
            <w:r w:rsidRPr="00B04A4E">
              <w:rPr>
                <w:rFonts w:cs="Times New Roman"/>
                <w:b/>
                <w:color w:val="000000" w:themeColor="text1"/>
                <w:szCs w:val="26"/>
              </w:rPr>
              <w:t>Thiết bị khác</w:t>
            </w:r>
          </w:p>
        </w:tc>
        <w:tc>
          <w:tcPr>
            <w:tcW w:w="1063" w:type="dxa"/>
            <w:shd w:val="clear" w:color="auto" w:fill="auto"/>
            <w:vAlign w:val="bottom"/>
          </w:tcPr>
          <w:p w14:paraId="62D70830" w14:textId="77777777" w:rsidR="00B04A4E" w:rsidRPr="00B04A4E" w:rsidRDefault="00B04A4E" w:rsidP="0065292C">
            <w:pPr>
              <w:spacing w:before="60" w:after="60"/>
              <w:ind w:firstLine="0"/>
              <w:rPr>
                <w:rFonts w:cs="Times New Roman"/>
                <w:color w:val="000000" w:themeColor="text1"/>
                <w:szCs w:val="26"/>
              </w:rPr>
            </w:pPr>
          </w:p>
        </w:tc>
        <w:tc>
          <w:tcPr>
            <w:tcW w:w="1206" w:type="dxa"/>
            <w:shd w:val="clear" w:color="auto" w:fill="auto"/>
            <w:vAlign w:val="bottom"/>
          </w:tcPr>
          <w:p w14:paraId="6E620389" w14:textId="77777777" w:rsidR="00B04A4E" w:rsidRPr="00B04A4E" w:rsidRDefault="00B04A4E" w:rsidP="0065292C">
            <w:pPr>
              <w:spacing w:before="60" w:after="60"/>
              <w:ind w:firstLine="0"/>
              <w:rPr>
                <w:rFonts w:cs="Times New Roman"/>
                <w:color w:val="000000" w:themeColor="text1"/>
                <w:szCs w:val="26"/>
              </w:rPr>
            </w:pPr>
          </w:p>
        </w:tc>
      </w:tr>
      <w:tr w:rsidR="00B04A4E" w:rsidRPr="00B04A4E" w14:paraId="5C283310" w14:textId="77777777" w:rsidTr="003A625F">
        <w:trPr>
          <w:jc w:val="center"/>
        </w:trPr>
        <w:tc>
          <w:tcPr>
            <w:tcW w:w="761" w:type="dxa"/>
            <w:shd w:val="clear" w:color="auto" w:fill="auto"/>
            <w:vAlign w:val="center"/>
          </w:tcPr>
          <w:p w14:paraId="3000BCF8" w14:textId="77777777" w:rsidR="00B04A4E" w:rsidRPr="00B04A4E" w:rsidRDefault="00B04A4E" w:rsidP="0065292C">
            <w:pPr>
              <w:spacing w:before="60" w:after="60"/>
              <w:ind w:firstLine="0"/>
              <w:rPr>
                <w:rFonts w:cs="Times New Roman"/>
                <w:color w:val="000000" w:themeColor="text1"/>
                <w:szCs w:val="26"/>
              </w:rPr>
            </w:pPr>
            <w:r w:rsidRPr="00B04A4E">
              <w:rPr>
                <w:rFonts w:cs="Times New Roman"/>
                <w:color w:val="000000" w:themeColor="text1"/>
                <w:szCs w:val="26"/>
                <w:lang w:val="vi-VN"/>
              </w:rPr>
              <w:t>5</w:t>
            </w:r>
            <w:r w:rsidRPr="00B04A4E">
              <w:rPr>
                <w:rFonts w:cs="Times New Roman"/>
                <w:color w:val="000000" w:themeColor="text1"/>
                <w:szCs w:val="26"/>
              </w:rPr>
              <w:t>.1</w:t>
            </w:r>
          </w:p>
        </w:tc>
        <w:tc>
          <w:tcPr>
            <w:tcW w:w="4321" w:type="dxa"/>
            <w:shd w:val="clear" w:color="auto" w:fill="auto"/>
          </w:tcPr>
          <w:p w14:paraId="275E4FDC"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Bia ngắm bắn số 4</w:t>
            </w:r>
          </w:p>
        </w:tc>
        <w:tc>
          <w:tcPr>
            <w:tcW w:w="1063" w:type="dxa"/>
            <w:shd w:val="clear" w:color="auto" w:fill="auto"/>
            <w:vAlign w:val="bottom"/>
          </w:tcPr>
          <w:p w14:paraId="682A75A0"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3FEF58A3"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02</w:t>
            </w:r>
          </w:p>
        </w:tc>
      </w:tr>
      <w:tr w:rsidR="00B04A4E" w:rsidRPr="00B04A4E" w14:paraId="6686CBEF" w14:textId="77777777" w:rsidTr="003A625F">
        <w:trPr>
          <w:jc w:val="center"/>
        </w:trPr>
        <w:tc>
          <w:tcPr>
            <w:tcW w:w="761" w:type="dxa"/>
            <w:shd w:val="clear" w:color="auto" w:fill="auto"/>
            <w:vAlign w:val="center"/>
          </w:tcPr>
          <w:p w14:paraId="0D3BE274"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2</w:t>
            </w:r>
          </w:p>
        </w:tc>
        <w:tc>
          <w:tcPr>
            <w:tcW w:w="4321" w:type="dxa"/>
            <w:shd w:val="clear" w:color="auto" w:fill="auto"/>
          </w:tcPr>
          <w:p w14:paraId="4D6B365C"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Bệ tỳ, bao cát</w:t>
            </w:r>
          </w:p>
        </w:tc>
        <w:tc>
          <w:tcPr>
            <w:tcW w:w="1063" w:type="dxa"/>
            <w:shd w:val="clear" w:color="auto" w:fill="auto"/>
            <w:vAlign w:val="bottom"/>
          </w:tcPr>
          <w:p w14:paraId="2511466F"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22C7D017"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06</w:t>
            </w:r>
          </w:p>
        </w:tc>
      </w:tr>
      <w:tr w:rsidR="00B04A4E" w:rsidRPr="00B04A4E" w14:paraId="4F37D098" w14:textId="77777777" w:rsidTr="003A625F">
        <w:trPr>
          <w:jc w:val="center"/>
        </w:trPr>
        <w:tc>
          <w:tcPr>
            <w:tcW w:w="761" w:type="dxa"/>
            <w:shd w:val="clear" w:color="auto" w:fill="auto"/>
            <w:vAlign w:val="center"/>
          </w:tcPr>
          <w:p w14:paraId="5C4A77E6"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3</w:t>
            </w:r>
          </w:p>
        </w:tc>
        <w:tc>
          <w:tcPr>
            <w:tcW w:w="4321" w:type="dxa"/>
            <w:shd w:val="clear" w:color="auto" w:fill="auto"/>
          </w:tcPr>
          <w:p w14:paraId="2FE697DC"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 xml:space="preserve">Kính kiểm tra ngắm </w:t>
            </w:r>
          </w:p>
        </w:tc>
        <w:tc>
          <w:tcPr>
            <w:tcW w:w="1063" w:type="dxa"/>
            <w:shd w:val="clear" w:color="auto" w:fill="auto"/>
            <w:vAlign w:val="bottom"/>
          </w:tcPr>
          <w:p w14:paraId="3C5C9C94"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47EFA272"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30</w:t>
            </w:r>
          </w:p>
        </w:tc>
      </w:tr>
      <w:tr w:rsidR="00B04A4E" w:rsidRPr="00B04A4E" w14:paraId="2E209F03" w14:textId="77777777" w:rsidTr="003A625F">
        <w:trPr>
          <w:jc w:val="center"/>
        </w:trPr>
        <w:tc>
          <w:tcPr>
            <w:tcW w:w="761" w:type="dxa"/>
            <w:shd w:val="clear" w:color="auto" w:fill="auto"/>
            <w:vAlign w:val="center"/>
          </w:tcPr>
          <w:p w14:paraId="2B4A479D"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4</w:t>
            </w:r>
          </w:p>
        </w:tc>
        <w:tc>
          <w:tcPr>
            <w:tcW w:w="4321" w:type="dxa"/>
            <w:shd w:val="clear" w:color="auto" w:fill="auto"/>
          </w:tcPr>
          <w:p w14:paraId="5BAA1731"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Dụng cụ băng bó ( nẹp gỗ, tre)</w:t>
            </w:r>
          </w:p>
        </w:tc>
        <w:tc>
          <w:tcPr>
            <w:tcW w:w="1063" w:type="dxa"/>
            <w:shd w:val="clear" w:color="auto" w:fill="auto"/>
            <w:vAlign w:val="bottom"/>
          </w:tcPr>
          <w:p w14:paraId="2748A5BE"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290B35ED"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2</w:t>
            </w:r>
            <w:r w:rsidRPr="00B04A4E">
              <w:rPr>
                <w:rFonts w:cs="Times New Roman"/>
                <w:color w:val="000000" w:themeColor="text1"/>
                <w:szCs w:val="26"/>
                <w:lang w:val="pt-BR"/>
              </w:rPr>
              <w:t>0</w:t>
            </w:r>
          </w:p>
        </w:tc>
      </w:tr>
      <w:tr w:rsidR="00B04A4E" w:rsidRPr="00B04A4E" w14:paraId="45CD9C19" w14:textId="77777777" w:rsidTr="003A625F">
        <w:trPr>
          <w:jc w:val="center"/>
        </w:trPr>
        <w:tc>
          <w:tcPr>
            <w:tcW w:w="761" w:type="dxa"/>
            <w:shd w:val="clear" w:color="auto" w:fill="auto"/>
            <w:vAlign w:val="center"/>
          </w:tcPr>
          <w:p w14:paraId="34810EBB"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5</w:t>
            </w:r>
          </w:p>
        </w:tc>
        <w:tc>
          <w:tcPr>
            <w:tcW w:w="4321" w:type="dxa"/>
            <w:shd w:val="clear" w:color="auto" w:fill="auto"/>
          </w:tcPr>
          <w:p w14:paraId="561EF133"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Tủ đựng súng và đựng thiết bị</w:t>
            </w:r>
          </w:p>
        </w:tc>
        <w:tc>
          <w:tcPr>
            <w:tcW w:w="1063" w:type="dxa"/>
            <w:shd w:val="clear" w:color="auto" w:fill="auto"/>
            <w:vAlign w:val="bottom"/>
          </w:tcPr>
          <w:p w14:paraId="7C18267D"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45897801"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05</w:t>
            </w:r>
          </w:p>
        </w:tc>
      </w:tr>
      <w:tr w:rsidR="00B04A4E" w:rsidRPr="00B04A4E" w14:paraId="42DC0E2C" w14:textId="77777777" w:rsidTr="003A625F">
        <w:trPr>
          <w:jc w:val="center"/>
        </w:trPr>
        <w:tc>
          <w:tcPr>
            <w:tcW w:w="761" w:type="dxa"/>
            <w:shd w:val="clear" w:color="auto" w:fill="auto"/>
            <w:vAlign w:val="center"/>
          </w:tcPr>
          <w:p w14:paraId="7BEA4DD6"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6</w:t>
            </w:r>
          </w:p>
        </w:tc>
        <w:tc>
          <w:tcPr>
            <w:tcW w:w="4321" w:type="dxa"/>
            <w:shd w:val="clear" w:color="auto" w:fill="auto"/>
          </w:tcPr>
          <w:p w14:paraId="66B8F404"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Khóa tủ súng AK và CKC</w:t>
            </w:r>
          </w:p>
        </w:tc>
        <w:tc>
          <w:tcPr>
            <w:tcW w:w="1063" w:type="dxa"/>
            <w:shd w:val="clear" w:color="auto" w:fill="auto"/>
            <w:vAlign w:val="bottom"/>
          </w:tcPr>
          <w:p w14:paraId="60761F3C"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2E991C36"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12</w:t>
            </w:r>
          </w:p>
        </w:tc>
      </w:tr>
      <w:tr w:rsidR="00B04A4E" w:rsidRPr="00B04A4E" w14:paraId="71CDD568" w14:textId="77777777" w:rsidTr="003A625F">
        <w:trPr>
          <w:jc w:val="center"/>
        </w:trPr>
        <w:tc>
          <w:tcPr>
            <w:tcW w:w="761" w:type="dxa"/>
            <w:shd w:val="clear" w:color="auto" w:fill="auto"/>
            <w:vAlign w:val="center"/>
          </w:tcPr>
          <w:p w14:paraId="0F187D90"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vi-VN"/>
              </w:rPr>
              <w:t>5</w:t>
            </w:r>
            <w:r w:rsidRPr="00B04A4E">
              <w:rPr>
                <w:rFonts w:cs="Times New Roman"/>
                <w:color w:val="000000" w:themeColor="text1"/>
                <w:szCs w:val="26"/>
                <w:lang w:val="pt-BR"/>
              </w:rPr>
              <w:t>.</w:t>
            </w:r>
            <w:r w:rsidRPr="00B04A4E">
              <w:rPr>
                <w:rFonts w:cs="Times New Roman"/>
                <w:color w:val="000000" w:themeColor="text1"/>
                <w:szCs w:val="26"/>
                <w:lang w:val="vi-VN"/>
              </w:rPr>
              <w:t>7</w:t>
            </w:r>
          </w:p>
        </w:tc>
        <w:tc>
          <w:tcPr>
            <w:tcW w:w="4321" w:type="dxa"/>
            <w:shd w:val="clear" w:color="auto" w:fill="auto"/>
          </w:tcPr>
          <w:p w14:paraId="3995AD0B"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Cáng cứu thương</w:t>
            </w:r>
          </w:p>
        </w:tc>
        <w:tc>
          <w:tcPr>
            <w:tcW w:w="1063" w:type="dxa"/>
            <w:shd w:val="clear" w:color="auto" w:fill="auto"/>
            <w:vAlign w:val="bottom"/>
          </w:tcPr>
          <w:p w14:paraId="3E1C4D85"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Cái</w:t>
            </w:r>
          </w:p>
        </w:tc>
        <w:tc>
          <w:tcPr>
            <w:tcW w:w="1206" w:type="dxa"/>
            <w:shd w:val="clear" w:color="auto" w:fill="auto"/>
            <w:vAlign w:val="bottom"/>
          </w:tcPr>
          <w:p w14:paraId="5ED6CEF1" w14:textId="77777777" w:rsidR="00B04A4E" w:rsidRPr="00B04A4E" w:rsidRDefault="00B04A4E" w:rsidP="0065292C">
            <w:pPr>
              <w:spacing w:before="60" w:after="60"/>
              <w:ind w:firstLine="0"/>
              <w:rPr>
                <w:rFonts w:cs="Times New Roman"/>
                <w:color w:val="000000" w:themeColor="text1"/>
                <w:szCs w:val="26"/>
                <w:lang w:val="pt-BR"/>
              </w:rPr>
            </w:pPr>
            <w:r w:rsidRPr="00B04A4E">
              <w:rPr>
                <w:rFonts w:cs="Times New Roman"/>
                <w:color w:val="000000" w:themeColor="text1"/>
                <w:szCs w:val="26"/>
                <w:lang w:val="pt-BR"/>
              </w:rPr>
              <w:t>01</w:t>
            </w:r>
          </w:p>
        </w:tc>
      </w:tr>
    </w:tbl>
    <w:p w14:paraId="6FF1454F" w14:textId="77777777" w:rsidR="004601E3" w:rsidRPr="00F050AF" w:rsidRDefault="0014247F" w:rsidP="0065292C">
      <w:pPr>
        <w:pStyle w:val="Heading2"/>
        <w:keepNext w:val="0"/>
        <w:keepLines w:val="0"/>
        <w:spacing w:before="60" w:after="60"/>
        <w:rPr>
          <w:lang w:val="vi-VN"/>
        </w:rPr>
      </w:pPr>
      <w:r w:rsidRPr="00F050AF">
        <w:rPr>
          <w:lang w:val="vi-VN"/>
        </w:rPr>
        <w:t xml:space="preserve">2.3. Thực trạng đội ngũ giáo viên </w:t>
      </w:r>
    </w:p>
    <w:p w14:paraId="15FCCAAF" w14:textId="2AE9C329" w:rsidR="004601E3" w:rsidRPr="00B04A4E" w:rsidRDefault="00B04A4E" w:rsidP="0065292C">
      <w:pPr>
        <w:spacing w:before="60" w:after="60"/>
        <w:ind w:left="567" w:hanging="142"/>
        <w:contextualSpacing/>
        <w:rPr>
          <w:rFonts w:eastAsia="Times New Roman" w:cs="Times New Roman"/>
          <w:b/>
          <w:bCs/>
          <w:i/>
          <w:iCs/>
          <w:szCs w:val="26"/>
          <w:lang w:val="vi-VN"/>
        </w:rPr>
      </w:pPr>
      <w:r>
        <w:rPr>
          <w:rFonts w:eastAsia="Times New Roman" w:cs="Times New Roman"/>
          <w:szCs w:val="26"/>
          <w:lang w:val="vi-VN"/>
        </w:rPr>
        <w:tab/>
      </w:r>
      <w:r w:rsidRPr="00B04A4E">
        <w:rPr>
          <w:rFonts w:eastAsia="Times New Roman" w:cs="Times New Roman"/>
          <w:b/>
          <w:bCs/>
          <w:i/>
          <w:iCs/>
          <w:szCs w:val="26"/>
          <w:lang w:val="vi-VN"/>
        </w:rPr>
        <w:tab/>
      </w:r>
      <w:r w:rsidR="0014247F" w:rsidRPr="00B04A4E">
        <w:rPr>
          <w:rFonts w:eastAsia="Times New Roman" w:cs="Times New Roman"/>
          <w:b/>
          <w:bCs/>
          <w:i/>
          <w:iCs/>
          <w:szCs w:val="26"/>
          <w:lang w:val="vi-VN"/>
        </w:rPr>
        <w:t>a)  Trường THPT Lê Viết Thuật</w:t>
      </w:r>
    </w:p>
    <w:p w14:paraId="1DF84D1B"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Cơ cấu tổ chức: Thạc sỹ Hoàng Minh Lương làm Hiệu trưởng và các phó hiệu trưởng gồm: Thạc sỹ Thái Thị Thanh Thuỷ (Phụ trách chuyên môn); Thạc sỹ Phan Mạnh Hà (Phụ trách CSVC); Thạc sỹ Nguyễn Tường Lân (phụ trách Văn hóa, thể thao,...).</w:t>
      </w:r>
    </w:p>
    <w:p w14:paraId="59B2BAC1" w14:textId="77777777" w:rsidR="004601E3" w:rsidRPr="00F050AF" w:rsidRDefault="0014247F" w:rsidP="0065292C">
      <w:pPr>
        <w:spacing w:before="60" w:after="60"/>
        <w:ind w:left="567" w:hanging="142"/>
        <w:rPr>
          <w:rFonts w:cs="Times New Roman"/>
          <w:bCs/>
          <w:iCs/>
          <w:szCs w:val="26"/>
          <w:lang w:val="vi-VN"/>
        </w:rPr>
      </w:pPr>
      <w:r w:rsidRPr="00F050AF">
        <w:rPr>
          <w:rFonts w:cs="Times New Roman"/>
          <w:bCs/>
          <w:iCs/>
          <w:szCs w:val="26"/>
          <w:lang w:val="vi-VN"/>
        </w:rPr>
        <w:tab/>
        <w:t xml:space="preserve">      Trường có 04 tổ:             </w:t>
      </w:r>
    </w:p>
    <w:p w14:paraId="38B375ED"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1. Tổ Toán - Tin do thầy Võ Xuân Lam làm Tổ trưởng.</w:t>
      </w:r>
    </w:p>
    <w:p w14:paraId="57BFC995"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2. Tự nhiên (Vật lý, Hóa học, Sinh, Công nghệ) do cô Nguyễn Thị Hương làm Tổ trưởng.</w:t>
      </w:r>
    </w:p>
    <w:p w14:paraId="73A533B7"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3. Ngữ Văn - Ngoại ngữ do cô Nguyễn Như Luật làm Tổ trưởng.</w:t>
      </w:r>
    </w:p>
    <w:p w14:paraId="23BDE479"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4. Xã hội (Sử-Địa-GDCD, Thể dục - Quốc phòng) do cô Đặng Thị Kim Hoa làm Tổ trưởng.</w:t>
      </w:r>
    </w:p>
    <w:p w14:paraId="46F2CC80" w14:textId="77777777" w:rsidR="004601E3" w:rsidRPr="00F050AF" w:rsidRDefault="0014247F" w:rsidP="0065292C">
      <w:pPr>
        <w:spacing w:before="60" w:after="60"/>
        <w:ind w:left="567"/>
        <w:contextualSpacing/>
        <w:rPr>
          <w:rFonts w:cs="Times New Roman"/>
          <w:szCs w:val="26"/>
          <w:lang w:val="vi-VN"/>
        </w:rPr>
      </w:pPr>
      <w:r w:rsidRPr="00F050AF">
        <w:rPr>
          <w:rFonts w:eastAsia="Times New Roman" w:cs="Times New Roman"/>
          <w:szCs w:val="26"/>
          <w:lang w:val="vi-VN"/>
        </w:rPr>
        <w:t xml:space="preserve">      </w:t>
      </w:r>
      <w:r w:rsidRPr="00F050AF">
        <w:rPr>
          <w:rFonts w:cs="Times New Roman"/>
          <w:szCs w:val="26"/>
          <w:lang w:val="vi-VN"/>
        </w:rPr>
        <w:t>Cụ thể, đội ngũ giáo viên đang giảng dạy môn GDQP-AN ở trường bao gồm:</w:t>
      </w:r>
    </w:p>
    <w:tbl>
      <w:tblPr>
        <w:tblStyle w:val="TableGrid3"/>
        <w:tblW w:w="0" w:type="auto"/>
        <w:jc w:val="center"/>
        <w:tblLook w:val="04A0" w:firstRow="1" w:lastRow="0" w:firstColumn="1" w:lastColumn="0" w:noHBand="0" w:noVBand="1"/>
      </w:tblPr>
      <w:tblGrid>
        <w:gridCol w:w="846"/>
        <w:gridCol w:w="2551"/>
        <w:gridCol w:w="2693"/>
      </w:tblGrid>
      <w:tr w:rsidR="00B04A4E" w:rsidRPr="00B04A4E" w14:paraId="420087BF" w14:textId="77777777" w:rsidTr="00B04A4E">
        <w:trPr>
          <w:jc w:val="center"/>
        </w:trPr>
        <w:tc>
          <w:tcPr>
            <w:tcW w:w="846" w:type="dxa"/>
            <w:vAlign w:val="center"/>
          </w:tcPr>
          <w:p w14:paraId="27FBF186" w14:textId="77777777" w:rsidR="00B04A4E" w:rsidRPr="00B04A4E" w:rsidRDefault="00B04A4E" w:rsidP="0065292C">
            <w:pPr>
              <w:spacing w:before="60" w:after="60"/>
              <w:ind w:firstLine="0"/>
              <w:contextualSpacing/>
              <w:jc w:val="center"/>
              <w:rPr>
                <w:rFonts w:ascii="Times New Roman" w:eastAsia="Times New Roman" w:hAnsi="Times New Roman" w:cs="Times New Roman"/>
                <w:b/>
                <w:bCs/>
                <w:szCs w:val="26"/>
                <w:lang w:val="vi-VN" w:eastAsia="vi-VN"/>
              </w:rPr>
            </w:pPr>
            <w:r w:rsidRPr="00B04A4E">
              <w:rPr>
                <w:rFonts w:ascii="Times New Roman" w:eastAsia="Times New Roman" w:hAnsi="Times New Roman" w:cs="Times New Roman"/>
                <w:b/>
                <w:bCs/>
                <w:szCs w:val="26"/>
                <w:lang w:val="vi-VN" w:eastAsia="vi-VN"/>
              </w:rPr>
              <w:t>STT</w:t>
            </w:r>
          </w:p>
        </w:tc>
        <w:tc>
          <w:tcPr>
            <w:tcW w:w="2551" w:type="dxa"/>
            <w:vAlign w:val="center"/>
          </w:tcPr>
          <w:p w14:paraId="076D6F16" w14:textId="77777777" w:rsidR="00B04A4E" w:rsidRPr="00B04A4E" w:rsidRDefault="00B04A4E" w:rsidP="0065292C">
            <w:pPr>
              <w:spacing w:before="60" w:after="60"/>
              <w:ind w:firstLine="0"/>
              <w:contextualSpacing/>
              <w:jc w:val="center"/>
              <w:rPr>
                <w:rFonts w:ascii="Times New Roman" w:eastAsia="Times New Roman" w:hAnsi="Times New Roman" w:cs="Times New Roman"/>
                <w:b/>
                <w:bCs/>
                <w:szCs w:val="26"/>
                <w:lang w:val="vi-VN" w:eastAsia="vi-VN"/>
              </w:rPr>
            </w:pPr>
            <w:r w:rsidRPr="00B04A4E">
              <w:rPr>
                <w:rFonts w:ascii="Times New Roman" w:eastAsia="Times New Roman" w:hAnsi="Times New Roman" w:cs="Times New Roman"/>
                <w:b/>
                <w:bCs/>
                <w:szCs w:val="26"/>
                <w:lang w:val="vi-VN" w:eastAsia="vi-VN"/>
              </w:rPr>
              <w:t>Họ và tên</w:t>
            </w:r>
          </w:p>
        </w:tc>
        <w:tc>
          <w:tcPr>
            <w:tcW w:w="2693" w:type="dxa"/>
            <w:vAlign w:val="center"/>
          </w:tcPr>
          <w:p w14:paraId="0C4B5B76" w14:textId="77777777" w:rsidR="00B04A4E" w:rsidRPr="00B04A4E" w:rsidRDefault="00B04A4E" w:rsidP="0065292C">
            <w:pPr>
              <w:spacing w:before="60" w:after="60"/>
              <w:ind w:firstLine="0"/>
              <w:contextualSpacing/>
              <w:jc w:val="center"/>
              <w:rPr>
                <w:rFonts w:ascii="Times New Roman" w:eastAsia="Times New Roman" w:hAnsi="Times New Roman" w:cs="Times New Roman"/>
                <w:b/>
                <w:bCs/>
                <w:szCs w:val="26"/>
                <w:lang w:val="vi-VN" w:eastAsia="vi-VN"/>
              </w:rPr>
            </w:pPr>
            <w:r w:rsidRPr="00B04A4E">
              <w:rPr>
                <w:rFonts w:ascii="Times New Roman" w:eastAsia="Times New Roman" w:hAnsi="Times New Roman" w:cs="Times New Roman"/>
                <w:b/>
                <w:bCs/>
                <w:szCs w:val="26"/>
                <w:lang w:val="vi-VN" w:eastAsia="vi-VN"/>
              </w:rPr>
              <w:t>Trình độ đào tạo</w:t>
            </w:r>
          </w:p>
        </w:tc>
      </w:tr>
      <w:tr w:rsidR="00B04A4E" w:rsidRPr="00B04A4E" w14:paraId="0526CAE0" w14:textId="77777777" w:rsidTr="00B04A4E">
        <w:trPr>
          <w:jc w:val="center"/>
        </w:trPr>
        <w:tc>
          <w:tcPr>
            <w:tcW w:w="846" w:type="dxa"/>
            <w:vAlign w:val="center"/>
          </w:tcPr>
          <w:p w14:paraId="296487F9"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val="vi-VN" w:eastAsia="vi-VN"/>
              </w:rPr>
            </w:pPr>
            <w:r w:rsidRPr="00B04A4E">
              <w:rPr>
                <w:rFonts w:ascii="Times New Roman" w:eastAsia="Times New Roman" w:hAnsi="Times New Roman" w:cs="Times New Roman"/>
                <w:szCs w:val="26"/>
                <w:lang w:val="vi-VN" w:eastAsia="vi-VN"/>
              </w:rPr>
              <w:lastRenderedPageBreak/>
              <w:t>1</w:t>
            </w:r>
          </w:p>
        </w:tc>
        <w:tc>
          <w:tcPr>
            <w:tcW w:w="2551" w:type="dxa"/>
            <w:vAlign w:val="center"/>
          </w:tcPr>
          <w:p w14:paraId="10C13047"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val="vi-VN" w:eastAsia="vi-VN"/>
              </w:rPr>
            </w:pPr>
            <w:r w:rsidRPr="00B04A4E">
              <w:rPr>
                <w:rFonts w:ascii="Times New Roman" w:eastAsia="Times New Roman" w:hAnsi="Times New Roman" w:cs="Times New Roman"/>
                <w:szCs w:val="26"/>
                <w:lang w:val="vi-VN" w:eastAsia="vi-VN"/>
              </w:rPr>
              <w:t>Nguyễn Đình Thắng</w:t>
            </w:r>
          </w:p>
        </w:tc>
        <w:tc>
          <w:tcPr>
            <w:tcW w:w="2693" w:type="dxa"/>
            <w:vAlign w:val="center"/>
          </w:tcPr>
          <w:p w14:paraId="5E65DEF2"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eastAsia="vi-VN"/>
              </w:rPr>
            </w:pPr>
            <w:r w:rsidRPr="00B04A4E">
              <w:rPr>
                <w:rFonts w:ascii="Times New Roman" w:eastAsia="Times New Roman" w:hAnsi="Times New Roman" w:cs="Times New Roman"/>
                <w:szCs w:val="26"/>
                <w:lang w:eastAsia="vi-VN"/>
              </w:rPr>
              <w:t>Chính Quy</w:t>
            </w:r>
          </w:p>
        </w:tc>
      </w:tr>
      <w:tr w:rsidR="00B04A4E" w:rsidRPr="00B04A4E" w14:paraId="540CB251" w14:textId="77777777" w:rsidTr="00B04A4E">
        <w:trPr>
          <w:jc w:val="center"/>
        </w:trPr>
        <w:tc>
          <w:tcPr>
            <w:tcW w:w="846" w:type="dxa"/>
            <w:vAlign w:val="center"/>
          </w:tcPr>
          <w:p w14:paraId="3C41A880"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val="vi-VN" w:eastAsia="vi-VN"/>
              </w:rPr>
            </w:pPr>
            <w:r w:rsidRPr="00B04A4E">
              <w:rPr>
                <w:rFonts w:ascii="Times New Roman" w:eastAsia="Times New Roman" w:hAnsi="Times New Roman" w:cs="Times New Roman"/>
                <w:szCs w:val="26"/>
                <w:lang w:val="vi-VN" w:eastAsia="vi-VN"/>
              </w:rPr>
              <w:t>2</w:t>
            </w:r>
          </w:p>
        </w:tc>
        <w:tc>
          <w:tcPr>
            <w:tcW w:w="2551" w:type="dxa"/>
            <w:vAlign w:val="center"/>
          </w:tcPr>
          <w:p w14:paraId="3DEA0806"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val="vi-VN" w:eastAsia="vi-VN"/>
              </w:rPr>
            </w:pPr>
            <w:r w:rsidRPr="00B04A4E">
              <w:rPr>
                <w:rFonts w:ascii="Times New Roman" w:eastAsia="Times New Roman" w:hAnsi="Times New Roman" w:cs="Times New Roman"/>
                <w:szCs w:val="26"/>
                <w:lang w:val="vi-VN" w:eastAsia="vi-VN"/>
              </w:rPr>
              <w:t>Nguyễn Thu Hiên</w:t>
            </w:r>
          </w:p>
        </w:tc>
        <w:tc>
          <w:tcPr>
            <w:tcW w:w="2693" w:type="dxa"/>
            <w:vAlign w:val="center"/>
          </w:tcPr>
          <w:p w14:paraId="564299A2" w14:textId="77777777" w:rsidR="00B04A4E" w:rsidRPr="00B04A4E" w:rsidRDefault="00B04A4E" w:rsidP="0065292C">
            <w:pPr>
              <w:spacing w:before="60" w:after="60"/>
              <w:ind w:firstLine="0"/>
              <w:contextualSpacing/>
              <w:jc w:val="center"/>
              <w:rPr>
                <w:rFonts w:ascii="Times New Roman" w:eastAsia="Times New Roman" w:hAnsi="Times New Roman" w:cs="Times New Roman"/>
                <w:szCs w:val="26"/>
                <w:lang w:val="vi-VN" w:eastAsia="vi-VN"/>
              </w:rPr>
            </w:pPr>
            <w:r w:rsidRPr="00B04A4E">
              <w:rPr>
                <w:rFonts w:ascii="Times New Roman" w:eastAsia="Times New Roman" w:hAnsi="Times New Roman" w:cs="Times New Roman"/>
                <w:szCs w:val="26"/>
                <w:lang w:val="vi-VN" w:eastAsia="vi-VN"/>
              </w:rPr>
              <w:t>Đang học văn bằng 2</w:t>
            </w:r>
          </w:p>
        </w:tc>
      </w:tr>
    </w:tbl>
    <w:p w14:paraId="6CF650AD" w14:textId="77777777" w:rsidR="004601E3" w:rsidRPr="00B04A4E" w:rsidRDefault="0014247F" w:rsidP="0065292C">
      <w:pPr>
        <w:spacing w:before="60" w:after="60"/>
        <w:ind w:left="567"/>
        <w:rPr>
          <w:rFonts w:cs="Times New Roman"/>
          <w:b/>
          <w:bCs/>
          <w:i/>
          <w:iCs/>
          <w:szCs w:val="26"/>
          <w:lang w:val="vi-VN"/>
        </w:rPr>
      </w:pPr>
      <w:r w:rsidRPr="00B04A4E">
        <w:rPr>
          <w:rFonts w:cs="Times New Roman"/>
          <w:b/>
          <w:bCs/>
          <w:i/>
          <w:iCs/>
          <w:szCs w:val="26"/>
          <w:lang w:val="vi-VN"/>
        </w:rPr>
        <w:t>b) Trường THPT Hà Huy Tập</w:t>
      </w:r>
    </w:p>
    <w:p w14:paraId="4081F136" w14:textId="77777777" w:rsidR="004601E3" w:rsidRPr="00F050AF" w:rsidRDefault="0014247F" w:rsidP="0065292C">
      <w:pPr>
        <w:spacing w:before="60" w:after="60"/>
        <w:ind w:left="567" w:firstLine="426"/>
        <w:rPr>
          <w:rFonts w:cs="Times New Roman"/>
          <w:szCs w:val="26"/>
          <w:lang w:val="vi-VN"/>
        </w:rPr>
      </w:pPr>
      <w:r w:rsidRPr="00F050AF">
        <w:rPr>
          <w:rFonts w:cs="Times New Roman"/>
          <w:szCs w:val="26"/>
          <w:lang w:val="vi-VN"/>
        </w:rPr>
        <w:t>Hiện tại trường có 106 cán bộ giáo viên, công nhân viên đang công tác.</w:t>
      </w:r>
    </w:p>
    <w:tbl>
      <w:tblPr>
        <w:tblStyle w:val="TableGrid"/>
        <w:tblW w:w="0" w:type="auto"/>
        <w:jc w:val="center"/>
        <w:tblLook w:val="04A0" w:firstRow="1" w:lastRow="0" w:firstColumn="1" w:lastColumn="0" w:noHBand="0" w:noVBand="1"/>
      </w:tblPr>
      <w:tblGrid>
        <w:gridCol w:w="988"/>
        <w:gridCol w:w="3030"/>
        <w:gridCol w:w="2249"/>
      </w:tblGrid>
      <w:tr w:rsidR="00B04A4E" w14:paraId="2B74ED69" w14:textId="77777777" w:rsidTr="00550136">
        <w:trPr>
          <w:jc w:val="center"/>
        </w:trPr>
        <w:tc>
          <w:tcPr>
            <w:tcW w:w="988" w:type="dxa"/>
          </w:tcPr>
          <w:p w14:paraId="65440721" w14:textId="77777777" w:rsidR="00B04A4E" w:rsidRDefault="00B04A4E" w:rsidP="0065292C">
            <w:pPr>
              <w:spacing w:before="60" w:after="60"/>
              <w:ind w:firstLine="0"/>
              <w:jc w:val="center"/>
              <w:rPr>
                <w:rFonts w:cs="Times New Roman"/>
                <w:bCs/>
                <w:iCs/>
                <w:szCs w:val="26"/>
                <w:lang w:val="vi-VN"/>
              </w:rPr>
            </w:pPr>
            <w:r>
              <w:rPr>
                <w:rFonts w:cs="Times New Roman"/>
                <w:bCs/>
                <w:iCs/>
                <w:szCs w:val="26"/>
                <w:lang w:val="vi-VN"/>
              </w:rPr>
              <w:t>STT</w:t>
            </w:r>
          </w:p>
        </w:tc>
        <w:tc>
          <w:tcPr>
            <w:tcW w:w="3030" w:type="dxa"/>
          </w:tcPr>
          <w:p w14:paraId="7DD26E5A" w14:textId="508580BE" w:rsidR="00B04A4E" w:rsidRDefault="00B04A4E" w:rsidP="0065292C">
            <w:pPr>
              <w:spacing w:before="60" w:after="60"/>
              <w:ind w:firstLine="0"/>
              <w:jc w:val="center"/>
              <w:rPr>
                <w:rFonts w:cs="Times New Roman"/>
                <w:bCs/>
                <w:iCs/>
                <w:szCs w:val="26"/>
                <w:lang w:val="vi-VN"/>
              </w:rPr>
            </w:pPr>
            <w:r>
              <w:rPr>
                <w:rFonts w:cs="Times New Roman"/>
                <w:bCs/>
                <w:iCs/>
                <w:szCs w:val="26"/>
                <w:lang w:val="vi-VN"/>
              </w:rPr>
              <w:t>Họ và tên</w:t>
            </w:r>
          </w:p>
        </w:tc>
        <w:tc>
          <w:tcPr>
            <w:tcW w:w="2249" w:type="dxa"/>
          </w:tcPr>
          <w:p w14:paraId="0CE06C15" w14:textId="6D0B493D" w:rsidR="00B04A4E" w:rsidRDefault="00B04A4E" w:rsidP="0065292C">
            <w:pPr>
              <w:spacing w:before="60" w:after="60"/>
              <w:ind w:firstLine="0"/>
              <w:jc w:val="center"/>
              <w:rPr>
                <w:rFonts w:cs="Times New Roman"/>
                <w:bCs/>
                <w:iCs/>
                <w:szCs w:val="26"/>
                <w:lang w:val="vi-VN"/>
              </w:rPr>
            </w:pPr>
            <w:r>
              <w:rPr>
                <w:rFonts w:cs="Times New Roman"/>
                <w:bCs/>
                <w:iCs/>
                <w:szCs w:val="26"/>
                <w:lang w:val="vi-VN"/>
              </w:rPr>
              <w:t>Trình độ đào tạo</w:t>
            </w:r>
          </w:p>
        </w:tc>
      </w:tr>
      <w:tr w:rsidR="00B04A4E" w14:paraId="463EFC24" w14:textId="77777777" w:rsidTr="00550136">
        <w:trPr>
          <w:jc w:val="center"/>
        </w:trPr>
        <w:tc>
          <w:tcPr>
            <w:tcW w:w="988" w:type="dxa"/>
          </w:tcPr>
          <w:p w14:paraId="3FC4A7A4" w14:textId="7C0F28B7" w:rsidR="00B04A4E" w:rsidRDefault="00550136" w:rsidP="0065292C">
            <w:pPr>
              <w:spacing w:before="60" w:after="60"/>
              <w:ind w:firstLine="0"/>
              <w:jc w:val="center"/>
              <w:rPr>
                <w:rFonts w:cs="Times New Roman"/>
                <w:bCs/>
                <w:iCs/>
                <w:szCs w:val="26"/>
                <w:lang w:val="vi-VN"/>
              </w:rPr>
            </w:pPr>
            <w:r>
              <w:rPr>
                <w:rFonts w:cs="Times New Roman"/>
                <w:bCs/>
                <w:iCs/>
                <w:szCs w:val="26"/>
                <w:lang w:val="vi-VN"/>
              </w:rPr>
              <w:t>1</w:t>
            </w:r>
          </w:p>
        </w:tc>
        <w:tc>
          <w:tcPr>
            <w:tcW w:w="3030" w:type="dxa"/>
          </w:tcPr>
          <w:p w14:paraId="766017E4" w14:textId="45DC3FDD" w:rsidR="00B04A4E" w:rsidRDefault="00550136" w:rsidP="0065292C">
            <w:pPr>
              <w:spacing w:before="60" w:after="60"/>
              <w:ind w:firstLine="0"/>
              <w:jc w:val="center"/>
              <w:rPr>
                <w:rFonts w:cs="Times New Roman"/>
                <w:bCs/>
                <w:iCs/>
                <w:szCs w:val="26"/>
                <w:lang w:val="vi-VN"/>
              </w:rPr>
            </w:pPr>
            <w:r w:rsidRPr="00443CBC">
              <w:rPr>
                <w:rFonts w:eastAsia="Times New Roman" w:cs="Times New Roman"/>
                <w:color w:val="000000"/>
                <w:szCs w:val="26"/>
                <w:lang w:val="vi-VN"/>
              </w:rPr>
              <w:t>Lê Văn Quyền</w:t>
            </w:r>
          </w:p>
        </w:tc>
        <w:tc>
          <w:tcPr>
            <w:tcW w:w="2249" w:type="dxa"/>
          </w:tcPr>
          <w:p w14:paraId="5F817372" w14:textId="64BA463D" w:rsidR="00B04A4E"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eastAsia="vi-VN"/>
              </w:rPr>
              <w:t>Chính Quy</w:t>
            </w:r>
          </w:p>
        </w:tc>
      </w:tr>
      <w:tr w:rsidR="00B04A4E" w14:paraId="37D1DF70" w14:textId="77777777" w:rsidTr="00550136">
        <w:trPr>
          <w:jc w:val="center"/>
        </w:trPr>
        <w:tc>
          <w:tcPr>
            <w:tcW w:w="988" w:type="dxa"/>
          </w:tcPr>
          <w:p w14:paraId="795BD15C" w14:textId="3C62509C" w:rsidR="00B04A4E" w:rsidRDefault="00550136" w:rsidP="0065292C">
            <w:pPr>
              <w:spacing w:before="60" w:after="60"/>
              <w:ind w:firstLine="0"/>
              <w:jc w:val="center"/>
              <w:rPr>
                <w:rFonts w:cs="Times New Roman"/>
                <w:bCs/>
                <w:iCs/>
                <w:szCs w:val="26"/>
                <w:lang w:val="vi-VN"/>
              </w:rPr>
            </w:pPr>
            <w:r>
              <w:rPr>
                <w:rFonts w:cs="Times New Roman"/>
                <w:bCs/>
                <w:iCs/>
                <w:szCs w:val="26"/>
                <w:lang w:val="vi-VN"/>
              </w:rPr>
              <w:t>2</w:t>
            </w:r>
          </w:p>
        </w:tc>
        <w:tc>
          <w:tcPr>
            <w:tcW w:w="3030" w:type="dxa"/>
          </w:tcPr>
          <w:p w14:paraId="527B9FEC" w14:textId="2166488E" w:rsidR="00B04A4E" w:rsidRDefault="00550136" w:rsidP="0065292C">
            <w:pPr>
              <w:spacing w:before="60" w:after="60"/>
              <w:ind w:firstLine="0"/>
              <w:jc w:val="center"/>
              <w:rPr>
                <w:rFonts w:cs="Times New Roman"/>
                <w:bCs/>
                <w:iCs/>
                <w:szCs w:val="26"/>
                <w:lang w:val="vi-VN"/>
              </w:rPr>
            </w:pPr>
            <w:r w:rsidRPr="00443CBC">
              <w:rPr>
                <w:rFonts w:eastAsia="Times New Roman" w:cs="Times New Roman"/>
                <w:color w:val="000000"/>
                <w:szCs w:val="26"/>
                <w:lang w:val="vi-VN"/>
              </w:rPr>
              <w:t xml:space="preserve">Trần Thị Thu Hoài </w:t>
            </w:r>
          </w:p>
        </w:tc>
        <w:tc>
          <w:tcPr>
            <w:tcW w:w="2249" w:type="dxa"/>
          </w:tcPr>
          <w:p w14:paraId="6BB2F0FB" w14:textId="59256F12" w:rsidR="00B04A4E"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eastAsia="vi-VN"/>
              </w:rPr>
              <w:t>Chính Quy</w:t>
            </w:r>
          </w:p>
        </w:tc>
      </w:tr>
      <w:tr w:rsidR="00B04A4E" w14:paraId="48683695" w14:textId="77777777" w:rsidTr="00550136">
        <w:trPr>
          <w:jc w:val="center"/>
        </w:trPr>
        <w:tc>
          <w:tcPr>
            <w:tcW w:w="988" w:type="dxa"/>
          </w:tcPr>
          <w:p w14:paraId="09759E43" w14:textId="648BEFD4" w:rsidR="00B04A4E" w:rsidRDefault="00550136" w:rsidP="0065292C">
            <w:pPr>
              <w:spacing w:before="60" w:after="60"/>
              <w:ind w:firstLine="0"/>
              <w:jc w:val="center"/>
              <w:rPr>
                <w:rFonts w:cs="Times New Roman"/>
                <w:bCs/>
                <w:iCs/>
                <w:szCs w:val="26"/>
                <w:lang w:val="vi-VN"/>
              </w:rPr>
            </w:pPr>
            <w:r>
              <w:rPr>
                <w:rFonts w:cs="Times New Roman"/>
                <w:bCs/>
                <w:iCs/>
                <w:szCs w:val="26"/>
                <w:lang w:val="vi-VN"/>
              </w:rPr>
              <w:t>3</w:t>
            </w:r>
          </w:p>
        </w:tc>
        <w:tc>
          <w:tcPr>
            <w:tcW w:w="3030" w:type="dxa"/>
          </w:tcPr>
          <w:p w14:paraId="00452A43" w14:textId="35F9FACC" w:rsidR="00B04A4E" w:rsidRDefault="00550136" w:rsidP="0065292C">
            <w:pPr>
              <w:spacing w:before="60" w:after="60"/>
              <w:ind w:firstLine="0"/>
              <w:jc w:val="center"/>
              <w:rPr>
                <w:rFonts w:cs="Times New Roman"/>
                <w:bCs/>
                <w:iCs/>
                <w:szCs w:val="26"/>
                <w:lang w:val="vi-VN"/>
              </w:rPr>
            </w:pPr>
            <w:r w:rsidRPr="00443CBC">
              <w:rPr>
                <w:rFonts w:eastAsia="Times New Roman" w:cs="Times New Roman"/>
                <w:color w:val="000000"/>
                <w:szCs w:val="26"/>
                <w:lang w:val="vi-VN"/>
              </w:rPr>
              <w:t xml:space="preserve">Nguyễn Hải Long </w:t>
            </w:r>
          </w:p>
        </w:tc>
        <w:tc>
          <w:tcPr>
            <w:tcW w:w="2249" w:type="dxa"/>
          </w:tcPr>
          <w:p w14:paraId="78730F79" w14:textId="5B812FEA" w:rsidR="00B04A4E"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val="vi-VN" w:eastAsia="vi-VN"/>
              </w:rPr>
              <w:t>văn bằng 2</w:t>
            </w:r>
          </w:p>
        </w:tc>
      </w:tr>
    </w:tbl>
    <w:p w14:paraId="5A71DECD" w14:textId="60B1A82B" w:rsidR="004601E3" w:rsidRPr="00550136" w:rsidRDefault="00550136" w:rsidP="0065292C">
      <w:pPr>
        <w:spacing w:before="60" w:after="60"/>
        <w:ind w:left="567" w:hanging="142"/>
        <w:contextualSpacing/>
        <w:rPr>
          <w:rFonts w:eastAsia="Times New Roman" w:cs="Times New Roman"/>
          <w:b/>
          <w:bCs/>
          <w:i/>
          <w:iCs/>
          <w:szCs w:val="26"/>
          <w:lang w:val="vi-VN"/>
        </w:rPr>
      </w:pPr>
      <w:r w:rsidRPr="00550136">
        <w:rPr>
          <w:rFonts w:cs="Times New Roman"/>
          <w:b/>
          <w:bCs/>
          <w:i/>
          <w:iCs/>
          <w:szCs w:val="26"/>
          <w:lang w:val="vi-VN"/>
        </w:rPr>
        <w:tab/>
      </w:r>
      <w:r w:rsidRPr="00550136">
        <w:rPr>
          <w:rFonts w:cs="Times New Roman"/>
          <w:b/>
          <w:bCs/>
          <w:i/>
          <w:iCs/>
          <w:szCs w:val="26"/>
          <w:lang w:val="vi-VN"/>
        </w:rPr>
        <w:tab/>
      </w:r>
      <w:r w:rsidR="0014247F" w:rsidRPr="00550136">
        <w:rPr>
          <w:rFonts w:eastAsia="Times New Roman" w:cs="Times New Roman"/>
          <w:b/>
          <w:bCs/>
          <w:i/>
          <w:iCs/>
          <w:szCs w:val="26"/>
          <w:lang w:val="vi-VN"/>
        </w:rPr>
        <w:t>c) Trường THPT Huỳnh Thúc Kháng</w:t>
      </w:r>
    </w:p>
    <w:p w14:paraId="5D7D46EC"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Đội ngũ cán bộ với gần 120 giáo viên đều đạt chuẩn và trên chuẩn các bộ môn, trong đó có 1 tiến sĩ, 67 thạc sĩ, 79 giáo viên dạy giỏi cấp tỉnh, nhiều thầy cô giáo là cốt cán chuyên môn của ngành. Trong đó có 3 giáo viên hệ chính quy đảm nhiệm bộ môn GDQP-AN gồm thầy giáo Vũ Văn Thái, Trần Ngọc Hùng được đào tạo từ Trung tâm GDQP-An và thầy Trần Trung Đức được đào tạo tại trường Sĩ quan công binh.</w:t>
      </w:r>
    </w:p>
    <w:p w14:paraId="2A16AD84" w14:textId="77777777" w:rsidR="004601E3" w:rsidRPr="00F050AF" w:rsidRDefault="0014247F" w:rsidP="0065292C">
      <w:pPr>
        <w:spacing w:before="60" w:after="60"/>
        <w:ind w:left="567" w:firstLine="426"/>
        <w:contextualSpacing/>
        <w:rPr>
          <w:rFonts w:cs="Times New Roman"/>
          <w:szCs w:val="26"/>
          <w:lang w:val="vi-VN"/>
        </w:rPr>
      </w:pPr>
      <w:r w:rsidRPr="00F050AF">
        <w:rPr>
          <w:rFonts w:cs="Times New Roman"/>
          <w:szCs w:val="26"/>
          <w:lang w:val="vi-VN"/>
        </w:rPr>
        <w:t>Đội ngũ giáo viên đang giảng dạy môn GDQP-AN ở trường bao gồm:</w:t>
      </w:r>
    </w:p>
    <w:tbl>
      <w:tblPr>
        <w:tblStyle w:val="TableGrid"/>
        <w:tblW w:w="0" w:type="auto"/>
        <w:jc w:val="center"/>
        <w:tblLook w:val="04A0" w:firstRow="1" w:lastRow="0" w:firstColumn="1" w:lastColumn="0" w:noHBand="0" w:noVBand="1"/>
      </w:tblPr>
      <w:tblGrid>
        <w:gridCol w:w="988"/>
        <w:gridCol w:w="3030"/>
        <w:gridCol w:w="2249"/>
      </w:tblGrid>
      <w:tr w:rsidR="00550136" w14:paraId="48C5C02A" w14:textId="77777777" w:rsidTr="003A625F">
        <w:trPr>
          <w:jc w:val="center"/>
        </w:trPr>
        <w:tc>
          <w:tcPr>
            <w:tcW w:w="988" w:type="dxa"/>
          </w:tcPr>
          <w:p w14:paraId="6E803A62"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STT</w:t>
            </w:r>
          </w:p>
        </w:tc>
        <w:tc>
          <w:tcPr>
            <w:tcW w:w="3030" w:type="dxa"/>
          </w:tcPr>
          <w:p w14:paraId="484CAF85"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Họ và tên</w:t>
            </w:r>
          </w:p>
        </w:tc>
        <w:tc>
          <w:tcPr>
            <w:tcW w:w="2249" w:type="dxa"/>
          </w:tcPr>
          <w:p w14:paraId="40F66D23"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Trình độ đào tạo</w:t>
            </w:r>
          </w:p>
        </w:tc>
      </w:tr>
      <w:tr w:rsidR="00550136" w14:paraId="696E7294" w14:textId="77777777" w:rsidTr="003A625F">
        <w:trPr>
          <w:jc w:val="center"/>
        </w:trPr>
        <w:tc>
          <w:tcPr>
            <w:tcW w:w="988" w:type="dxa"/>
          </w:tcPr>
          <w:p w14:paraId="6569ED0A"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1</w:t>
            </w:r>
          </w:p>
        </w:tc>
        <w:tc>
          <w:tcPr>
            <w:tcW w:w="3030" w:type="dxa"/>
          </w:tcPr>
          <w:p w14:paraId="2BB7740C" w14:textId="459B48CA" w:rsidR="00550136" w:rsidRDefault="00550136" w:rsidP="0065292C">
            <w:pPr>
              <w:spacing w:before="60" w:after="60"/>
              <w:ind w:firstLine="0"/>
              <w:jc w:val="center"/>
              <w:rPr>
                <w:rFonts w:cs="Times New Roman"/>
                <w:bCs/>
                <w:iCs/>
                <w:szCs w:val="26"/>
                <w:lang w:val="vi-VN"/>
              </w:rPr>
            </w:pPr>
            <w:r w:rsidRPr="00443CBC">
              <w:rPr>
                <w:rFonts w:cs="Times New Roman"/>
                <w:bCs/>
                <w:iCs/>
                <w:szCs w:val="26"/>
                <w:lang w:val="vi-VN"/>
              </w:rPr>
              <w:t>Vũ Văn Thái</w:t>
            </w:r>
          </w:p>
        </w:tc>
        <w:tc>
          <w:tcPr>
            <w:tcW w:w="2249" w:type="dxa"/>
          </w:tcPr>
          <w:p w14:paraId="37EBBAEA" w14:textId="77777777" w:rsidR="00550136"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eastAsia="vi-VN"/>
              </w:rPr>
              <w:t>Chính Quy</w:t>
            </w:r>
          </w:p>
        </w:tc>
      </w:tr>
      <w:tr w:rsidR="00550136" w14:paraId="7B50494D" w14:textId="77777777" w:rsidTr="003A625F">
        <w:trPr>
          <w:jc w:val="center"/>
        </w:trPr>
        <w:tc>
          <w:tcPr>
            <w:tcW w:w="988" w:type="dxa"/>
          </w:tcPr>
          <w:p w14:paraId="4D2E9439"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2</w:t>
            </w:r>
          </w:p>
        </w:tc>
        <w:tc>
          <w:tcPr>
            <w:tcW w:w="3030" w:type="dxa"/>
          </w:tcPr>
          <w:p w14:paraId="0EF91D3C" w14:textId="5F7BC021" w:rsidR="00550136" w:rsidRDefault="00550136" w:rsidP="0065292C">
            <w:pPr>
              <w:spacing w:before="60" w:after="60"/>
              <w:ind w:firstLine="0"/>
              <w:jc w:val="center"/>
              <w:rPr>
                <w:rFonts w:cs="Times New Roman"/>
                <w:bCs/>
                <w:iCs/>
                <w:szCs w:val="26"/>
                <w:lang w:val="vi-VN"/>
              </w:rPr>
            </w:pPr>
            <w:r w:rsidRPr="00443CBC">
              <w:rPr>
                <w:rFonts w:cs="Times New Roman"/>
                <w:bCs/>
                <w:iCs/>
                <w:szCs w:val="26"/>
                <w:lang w:val="vi-VN"/>
              </w:rPr>
              <w:t xml:space="preserve">Trần Ngọc Hùng </w:t>
            </w:r>
          </w:p>
        </w:tc>
        <w:tc>
          <w:tcPr>
            <w:tcW w:w="2249" w:type="dxa"/>
          </w:tcPr>
          <w:p w14:paraId="05E34810" w14:textId="77777777" w:rsidR="00550136"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eastAsia="vi-VN"/>
              </w:rPr>
              <w:t>Chính Quy</w:t>
            </w:r>
          </w:p>
        </w:tc>
      </w:tr>
      <w:tr w:rsidR="00550136" w14:paraId="08DED07D" w14:textId="77777777" w:rsidTr="003A625F">
        <w:trPr>
          <w:jc w:val="center"/>
        </w:trPr>
        <w:tc>
          <w:tcPr>
            <w:tcW w:w="988" w:type="dxa"/>
          </w:tcPr>
          <w:p w14:paraId="521917B7" w14:textId="77777777" w:rsidR="00550136" w:rsidRDefault="00550136" w:rsidP="0065292C">
            <w:pPr>
              <w:spacing w:before="60" w:after="60"/>
              <w:ind w:firstLine="0"/>
              <w:jc w:val="center"/>
              <w:rPr>
                <w:rFonts w:cs="Times New Roman"/>
                <w:bCs/>
                <w:iCs/>
                <w:szCs w:val="26"/>
                <w:lang w:val="vi-VN"/>
              </w:rPr>
            </w:pPr>
            <w:r>
              <w:rPr>
                <w:rFonts w:cs="Times New Roman"/>
                <w:bCs/>
                <w:iCs/>
                <w:szCs w:val="26"/>
                <w:lang w:val="vi-VN"/>
              </w:rPr>
              <w:t>3</w:t>
            </w:r>
          </w:p>
        </w:tc>
        <w:tc>
          <w:tcPr>
            <w:tcW w:w="3030" w:type="dxa"/>
          </w:tcPr>
          <w:p w14:paraId="27AFB45A" w14:textId="081F2A91" w:rsidR="00550136" w:rsidRDefault="00550136" w:rsidP="0065292C">
            <w:pPr>
              <w:spacing w:before="60" w:after="60"/>
              <w:ind w:firstLine="0"/>
              <w:jc w:val="center"/>
              <w:rPr>
                <w:rFonts w:cs="Times New Roman"/>
                <w:bCs/>
                <w:iCs/>
                <w:szCs w:val="26"/>
                <w:lang w:val="vi-VN"/>
              </w:rPr>
            </w:pPr>
            <w:r w:rsidRPr="00443CBC">
              <w:rPr>
                <w:rFonts w:cs="Times New Roman"/>
                <w:bCs/>
                <w:iCs/>
                <w:szCs w:val="26"/>
                <w:lang w:val="vi-VN"/>
              </w:rPr>
              <w:t xml:space="preserve">Trần Trung Đức </w:t>
            </w:r>
          </w:p>
        </w:tc>
        <w:tc>
          <w:tcPr>
            <w:tcW w:w="2249" w:type="dxa"/>
          </w:tcPr>
          <w:p w14:paraId="1AA6B79D" w14:textId="434A69A5" w:rsidR="00550136" w:rsidRDefault="00550136" w:rsidP="0065292C">
            <w:pPr>
              <w:spacing w:before="60" w:after="60"/>
              <w:ind w:firstLine="0"/>
              <w:jc w:val="center"/>
              <w:rPr>
                <w:rFonts w:cs="Times New Roman"/>
                <w:bCs/>
                <w:iCs/>
                <w:szCs w:val="26"/>
                <w:lang w:val="vi-VN"/>
              </w:rPr>
            </w:pPr>
            <w:r w:rsidRPr="00B04A4E">
              <w:rPr>
                <w:rFonts w:eastAsia="Times New Roman" w:cs="Times New Roman"/>
                <w:szCs w:val="26"/>
                <w:lang w:eastAsia="vi-VN"/>
              </w:rPr>
              <w:t>Chính Quy</w:t>
            </w:r>
          </w:p>
        </w:tc>
      </w:tr>
    </w:tbl>
    <w:p w14:paraId="3A50A0F4" w14:textId="3F77616D" w:rsidR="004601E3" w:rsidRPr="00550136" w:rsidRDefault="00550136" w:rsidP="0065292C">
      <w:pPr>
        <w:spacing w:before="60" w:after="60"/>
        <w:ind w:left="567" w:hanging="142"/>
        <w:contextualSpacing/>
        <w:rPr>
          <w:rFonts w:eastAsia="Times New Roman" w:cs="Times New Roman"/>
          <w:b/>
          <w:bCs/>
          <w:i/>
          <w:iCs/>
          <w:szCs w:val="26"/>
          <w:lang w:val="vi-VN"/>
        </w:rPr>
      </w:pPr>
      <w:r w:rsidRPr="00550136">
        <w:rPr>
          <w:rFonts w:cs="Times New Roman"/>
          <w:b/>
          <w:bCs/>
          <w:i/>
          <w:iCs/>
          <w:szCs w:val="26"/>
          <w:lang w:val="vi-VN"/>
        </w:rPr>
        <w:tab/>
      </w:r>
      <w:r w:rsidRPr="00550136">
        <w:rPr>
          <w:rFonts w:cs="Times New Roman"/>
          <w:b/>
          <w:bCs/>
          <w:i/>
          <w:iCs/>
          <w:szCs w:val="26"/>
          <w:lang w:val="vi-VN"/>
        </w:rPr>
        <w:tab/>
      </w:r>
      <w:r w:rsidR="0014247F" w:rsidRPr="00550136">
        <w:rPr>
          <w:rFonts w:eastAsia="Times New Roman" w:cs="Times New Roman"/>
          <w:b/>
          <w:bCs/>
          <w:i/>
          <w:iCs/>
          <w:szCs w:val="26"/>
          <w:lang w:val="vi-VN"/>
        </w:rPr>
        <w:t>d) Trường THPT chuyên Phan Bội Châu</w:t>
      </w:r>
    </w:p>
    <w:p w14:paraId="423B7127" w14:textId="61E1567B" w:rsidR="004601E3" w:rsidRPr="00F050AF" w:rsidRDefault="00550136" w:rsidP="0065292C">
      <w:pPr>
        <w:spacing w:before="60" w:after="60"/>
        <w:ind w:left="567" w:firstLine="426"/>
        <w:rPr>
          <w:rFonts w:cs="Times New Roman"/>
          <w:bCs/>
          <w:iCs/>
          <w:szCs w:val="26"/>
          <w:lang w:val="vi-VN"/>
        </w:rPr>
      </w:pPr>
      <w:r>
        <w:rPr>
          <w:rFonts w:cs="Times New Roman"/>
          <w:bCs/>
          <w:iCs/>
          <w:szCs w:val="26"/>
          <w:lang w:val="vi-VN"/>
        </w:rPr>
        <w:tab/>
      </w:r>
      <w:r w:rsidR="0014247F" w:rsidRPr="00F050AF">
        <w:rPr>
          <w:rFonts w:cs="Times New Roman"/>
          <w:bCs/>
          <w:iCs/>
          <w:szCs w:val="26"/>
          <w:lang w:val="vi-VN"/>
        </w:rPr>
        <w:t>Đội ngũ giáo viên của trường có 48 </w:t>
      </w:r>
      <w:hyperlink r:id="rId101" w:tooltip="Thạc sĩ" w:history="1">
        <w:r w:rsidR="0014247F" w:rsidRPr="00F050AF">
          <w:rPr>
            <w:rStyle w:val="Hyperlink"/>
            <w:rFonts w:cs="Times New Roman"/>
            <w:bCs/>
            <w:iCs/>
            <w:color w:val="auto"/>
            <w:szCs w:val="26"/>
            <w:u w:val="none"/>
            <w:lang w:val="vi-VN"/>
          </w:rPr>
          <w:t>thạc sĩ</w:t>
        </w:r>
      </w:hyperlink>
      <w:r w:rsidR="0014247F" w:rsidRPr="00F050AF">
        <w:rPr>
          <w:rFonts w:cs="Times New Roman"/>
          <w:bCs/>
          <w:iCs/>
          <w:szCs w:val="26"/>
          <w:lang w:val="vi-VN"/>
        </w:rPr>
        <w:t>, 2 tiến sĩ và một số đang tiếp tục hoàn thiện những bậc học cao hơn.</w:t>
      </w:r>
    </w:p>
    <w:p w14:paraId="7D70CE10" w14:textId="77777777" w:rsidR="004601E3" w:rsidRPr="00F050AF" w:rsidRDefault="0014247F" w:rsidP="0065292C">
      <w:pPr>
        <w:spacing w:before="60" w:after="60"/>
        <w:ind w:left="567" w:firstLine="426"/>
        <w:contextualSpacing/>
        <w:rPr>
          <w:rFonts w:cs="Times New Roman"/>
          <w:szCs w:val="26"/>
          <w:lang w:val="vi-VN"/>
        </w:rPr>
      </w:pPr>
      <w:r w:rsidRPr="00F050AF">
        <w:rPr>
          <w:rFonts w:cs="Times New Roman"/>
          <w:bCs/>
          <w:iCs/>
          <w:szCs w:val="26"/>
          <w:lang w:val="vi-VN"/>
        </w:rPr>
        <w:t xml:space="preserve"> Trong đó, </w:t>
      </w:r>
      <w:r w:rsidRPr="00F050AF">
        <w:rPr>
          <w:rFonts w:cs="Times New Roman"/>
          <w:szCs w:val="26"/>
          <w:lang w:val="vi-VN"/>
        </w:rPr>
        <w:t>Đội ngũ giáo viên đang giảng dạy môn GDQP-AN ở trường bao gồm:</w:t>
      </w:r>
    </w:p>
    <w:tbl>
      <w:tblPr>
        <w:tblStyle w:val="TableGrid4"/>
        <w:tblW w:w="0" w:type="auto"/>
        <w:jc w:val="center"/>
        <w:tblLook w:val="04A0" w:firstRow="1" w:lastRow="0" w:firstColumn="1" w:lastColumn="0" w:noHBand="0" w:noVBand="1"/>
      </w:tblPr>
      <w:tblGrid>
        <w:gridCol w:w="747"/>
        <w:gridCol w:w="2552"/>
        <w:gridCol w:w="2693"/>
        <w:gridCol w:w="1418"/>
      </w:tblGrid>
      <w:tr w:rsidR="00550136" w:rsidRPr="00550136" w14:paraId="37F9DFAB" w14:textId="77777777" w:rsidTr="003A625F">
        <w:trPr>
          <w:jc w:val="center"/>
        </w:trPr>
        <w:tc>
          <w:tcPr>
            <w:tcW w:w="747" w:type="dxa"/>
            <w:vAlign w:val="center"/>
          </w:tcPr>
          <w:p w14:paraId="5A05AE98" w14:textId="77777777" w:rsidR="00550136" w:rsidRPr="00550136" w:rsidRDefault="00550136" w:rsidP="0065292C">
            <w:pPr>
              <w:spacing w:before="60" w:after="60"/>
              <w:ind w:firstLine="0"/>
              <w:contextualSpacing/>
              <w:jc w:val="center"/>
              <w:rPr>
                <w:rFonts w:ascii="Times New Roman" w:eastAsia="Times New Roman" w:hAnsi="Times New Roman" w:cs="Times New Roman"/>
                <w:b/>
                <w:bCs/>
                <w:szCs w:val="26"/>
                <w:lang w:val="vi-VN" w:eastAsia="vi-VN"/>
              </w:rPr>
            </w:pPr>
            <w:r w:rsidRPr="00550136">
              <w:rPr>
                <w:rFonts w:ascii="Times New Roman" w:eastAsia="Times New Roman" w:hAnsi="Times New Roman" w:cs="Times New Roman"/>
                <w:b/>
                <w:bCs/>
                <w:szCs w:val="26"/>
                <w:lang w:val="vi-VN" w:eastAsia="vi-VN"/>
              </w:rPr>
              <w:t>STT</w:t>
            </w:r>
          </w:p>
        </w:tc>
        <w:tc>
          <w:tcPr>
            <w:tcW w:w="2552" w:type="dxa"/>
            <w:vAlign w:val="center"/>
          </w:tcPr>
          <w:p w14:paraId="2707D45D" w14:textId="77777777" w:rsidR="00550136" w:rsidRPr="00550136" w:rsidRDefault="00550136" w:rsidP="0065292C">
            <w:pPr>
              <w:spacing w:before="60" w:after="60"/>
              <w:ind w:firstLine="0"/>
              <w:contextualSpacing/>
              <w:jc w:val="center"/>
              <w:rPr>
                <w:rFonts w:ascii="Times New Roman" w:eastAsia="Times New Roman" w:hAnsi="Times New Roman" w:cs="Times New Roman"/>
                <w:b/>
                <w:bCs/>
                <w:szCs w:val="26"/>
                <w:lang w:val="vi-VN" w:eastAsia="vi-VN"/>
              </w:rPr>
            </w:pPr>
            <w:r w:rsidRPr="00550136">
              <w:rPr>
                <w:rFonts w:ascii="Times New Roman" w:eastAsia="Times New Roman" w:hAnsi="Times New Roman" w:cs="Times New Roman"/>
                <w:b/>
                <w:bCs/>
                <w:szCs w:val="26"/>
                <w:lang w:val="vi-VN" w:eastAsia="vi-VN"/>
              </w:rPr>
              <w:t>Họ và tên</w:t>
            </w:r>
          </w:p>
        </w:tc>
        <w:tc>
          <w:tcPr>
            <w:tcW w:w="2693" w:type="dxa"/>
            <w:vAlign w:val="center"/>
          </w:tcPr>
          <w:p w14:paraId="726AB0C6" w14:textId="77777777" w:rsidR="00550136" w:rsidRPr="00550136" w:rsidRDefault="00550136" w:rsidP="0065292C">
            <w:pPr>
              <w:spacing w:before="60" w:after="60"/>
              <w:ind w:firstLine="0"/>
              <w:contextualSpacing/>
              <w:jc w:val="center"/>
              <w:rPr>
                <w:rFonts w:ascii="Times New Roman" w:eastAsia="Times New Roman" w:hAnsi="Times New Roman" w:cs="Times New Roman"/>
                <w:b/>
                <w:bCs/>
                <w:szCs w:val="26"/>
                <w:lang w:val="vi-VN" w:eastAsia="vi-VN"/>
              </w:rPr>
            </w:pPr>
            <w:r w:rsidRPr="00550136">
              <w:rPr>
                <w:rFonts w:ascii="Times New Roman" w:eastAsia="Times New Roman" w:hAnsi="Times New Roman" w:cs="Times New Roman"/>
                <w:b/>
                <w:bCs/>
                <w:szCs w:val="26"/>
                <w:lang w:val="vi-VN" w:eastAsia="vi-VN"/>
              </w:rPr>
              <w:t>Trình độ đào tạo</w:t>
            </w:r>
          </w:p>
        </w:tc>
        <w:tc>
          <w:tcPr>
            <w:tcW w:w="1418" w:type="dxa"/>
            <w:vAlign w:val="center"/>
          </w:tcPr>
          <w:p w14:paraId="020C9697" w14:textId="77777777" w:rsidR="00550136" w:rsidRPr="00550136" w:rsidRDefault="00550136" w:rsidP="0065292C">
            <w:pPr>
              <w:spacing w:before="60" w:after="60"/>
              <w:ind w:firstLine="0"/>
              <w:contextualSpacing/>
              <w:jc w:val="center"/>
              <w:rPr>
                <w:rFonts w:ascii="Times New Roman" w:eastAsia="Times New Roman" w:hAnsi="Times New Roman" w:cs="Times New Roman"/>
                <w:b/>
                <w:bCs/>
                <w:szCs w:val="26"/>
                <w:lang w:val="vi-VN" w:eastAsia="vi-VN"/>
              </w:rPr>
            </w:pPr>
            <w:r w:rsidRPr="00550136">
              <w:rPr>
                <w:rFonts w:ascii="Times New Roman" w:eastAsia="Times New Roman" w:hAnsi="Times New Roman" w:cs="Times New Roman"/>
                <w:b/>
                <w:bCs/>
                <w:szCs w:val="26"/>
                <w:lang w:val="vi-VN" w:eastAsia="vi-VN"/>
              </w:rPr>
              <w:t>Năm sinh</w:t>
            </w:r>
          </w:p>
        </w:tc>
      </w:tr>
      <w:tr w:rsidR="00550136" w:rsidRPr="00550136" w14:paraId="7C81AD29" w14:textId="77777777" w:rsidTr="003A625F">
        <w:trPr>
          <w:jc w:val="center"/>
        </w:trPr>
        <w:tc>
          <w:tcPr>
            <w:tcW w:w="747" w:type="dxa"/>
            <w:vAlign w:val="center"/>
          </w:tcPr>
          <w:p w14:paraId="08068189"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1</w:t>
            </w:r>
          </w:p>
        </w:tc>
        <w:tc>
          <w:tcPr>
            <w:tcW w:w="2552" w:type="dxa"/>
            <w:vAlign w:val="center"/>
          </w:tcPr>
          <w:p w14:paraId="7CA42A26"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Đậu Bá Chung</w:t>
            </w:r>
          </w:p>
        </w:tc>
        <w:tc>
          <w:tcPr>
            <w:tcW w:w="2693" w:type="dxa"/>
            <w:vAlign w:val="center"/>
          </w:tcPr>
          <w:p w14:paraId="40F1FBA6"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eastAsia="vi-VN"/>
              </w:rPr>
            </w:pPr>
            <w:r w:rsidRPr="00550136">
              <w:rPr>
                <w:rFonts w:ascii="Times New Roman" w:eastAsia="Times New Roman" w:hAnsi="Times New Roman" w:cs="Times New Roman"/>
                <w:szCs w:val="26"/>
                <w:lang w:eastAsia="vi-VN"/>
              </w:rPr>
              <w:t>Chính Quy</w:t>
            </w:r>
          </w:p>
        </w:tc>
        <w:tc>
          <w:tcPr>
            <w:tcW w:w="1418" w:type="dxa"/>
            <w:vAlign w:val="center"/>
          </w:tcPr>
          <w:p w14:paraId="1E4FF549"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1995</w:t>
            </w:r>
          </w:p>
        </w:tc>
      </w:tr>
      <w:tr w:rsidR="00550136" w:rsidRPr="00550136" w14:paraId="11B5C616" w14:textId="77777777" w:rsidTr="003A625F">
        <w:trPr>
          <w:trHeight w:val="615"/>
          <w:jc w:val="center"/>
        </w:trPr>
        <w:tc>
          <w:tcPr>
            <w:tcW w:w="747" w:type="dxa"/>
            <w:vAlign w:val="center"/>
          </w:tcPr>
          <w:p w14:paraId="15DCEE37"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2</w:t>
            </w:r>
          </w:p>
        </w:tc>
        <w:tc>
          <w:tcPr>
            <w:tcW w:w="2552" w:type="dxa"/>
            <w:vAlign w:val="center"/>
          </w:tcPr>
          <w:p w14:paraId="57AB723F"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Phạm Xuân Hoàng</w:t>
            </w:r>
          </w:p>
        </w:tc>
        <w:tc>
          <w:tcPr>
            <w:tcW w:w="2693" w:type="dxa"/>
            <w:vAlign w:val="center"/>
          </w:tcPr>
          <w:p w14:paraId="674AB28D"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Đang học văn bằng 2</w:t>
            </w:r>
          </w:p>
        </w:tc>
        <w:tc>
          <w:tcPr>
            <w:tcW w:w="1418" w:type="dxa"/>
            <w:vAlign w:val="center"/>
          </w:tcPr>
          <w:p w14:paraId="37B0B8FE"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1987</w:t>
            </w:r>
          </w:p>
        </w:tc>
      </w:tr>
      <w:tr w:rsidR="00550136" w:rsidRPr="00550136" w14:paraId="070FCFE6" w14:textId="77777777" w:rsidTr="003A625F">
        <w:trPr>
          <w:jc w:val="center"/>
        </w:trPr>
        <w:tc>
          <w:tcPr>
            <w:tcW w:w="747" w:type="dxa"/>
            <w:vAlign w:val="center"/>
          </w:tcPr>
          <w:p w14:paraId="057CFD5B"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eastAsia="vi-VN"/>
              </w:rPr>
            </w:pPr>
            <w:r w:rsidRPr="00550136">
              <w:rPr>
                <w:rFonts w:ascii="Times New Roman" w:eastAsia="Times New Roman" w:hAnsi="Times New Roman" w:cs="Times New Roman"/>
                <w:szCs w:val="26"/>
                <w:lang w:eastAsia="vi-VN"/>
              </w:rPr>
              <w:t>3</w:t>
            </w:r>
          </w:p>
        </w:tc>
        <w:tc>
          <w:tcPr>
            <w:tcW w:w="2552" w:type="dxa"/>
            <w:vAlign w:val="center"/>
          </w:tcPr>
          <w:p w14:paraId="27104ADA"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eastAsia="vi-VN"/>
              </w:rPr>
            </w:pPr>
            <w:r w:rsidRPr="00550136">
              <w:rPr>
                <w:rFonts w:ascii="Times New Roman" w:eastAsia="Times New Roman" w:hAnsi="Times New Roman" w:cs="Times New Roman"/>
                <w:szCs w:val="26"/>
                <w:lang w:val="vi-VN" w:eastAsia="vi-VN"/>
              </w:rPr>
              <w:t>Nguyễn Long Bình</w:t>
            </w:r>
          </w:p>
        </w:tc>
        <w:tc>
          <w:tcPr>
            <w:tcW w:w="2693" w:type="dxa"/>
            <w:vAlign w:val="center"/>
          </w:tcPr>
          <w:p w14:paraId="371448EA"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Đang học văn bằng 2</w:t>
            </w:r>
          </w:p>
        </w:tc>
        <w:tc>
          <w:tcPr>
            <w:tcW w:w="1418" w:type="dxa"/>
            <w:vAlign w:val="center"/>
          </w:tcPr>
          <w:p w14:paraId="203E09EF"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1976</w:t>
            </w:r>
          </w:p>
        </w:tc>
      </w:tr>
      <w:tr w:rsidR="00550136" w:rsidRPr="00550136" w14:paraId="414ADD22" w14:textId="77777777" w:rsidTr="003A625F">
        <w:trPr>
          <w:trHeight w:val="479"/>
          <w:jc w:val="center"/>
        </w:trPr>
        <w:tc>
          <w:tcPr>
            <w:tcW w:w="747" w:type="dxa"/>
            <w:vAlign w:val="center"/>
          </w:tcPr>
          <w:p w14:paraId="04A75545"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4</w:t>
            </w:r>
          </w:p>
        </w:tc>
        <w:tc>
          <w:tcPr>
            <w:tcW w:w="2552" w:type="dxa"/>
            <w:vAlign w:val="center"/>
          </w:tcPr>
          <w:p w14:paraId="227ED9B6"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Thầy Thái Văn Phúc</w:t>
            </w:r>
          </w:p>
        </w:tc>
        <w:tc>
          <w:tcPr>
            <w:tcW w:w="2693" w:type="dxa"/>
            <w:vAlign w:val="center"/>
          </w:tcPr>
          <w:p w14:paraId="7772E3F2"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6 tháng</w:t>
            </w:r>
          </w:p>
        </w:tc>
        <w:tc>
          <w:tcPr>
            <w:tcW w:w="1418" w:type="dxa"/>
            <w:vAlign w:val="center"/>
          </w:tcPr>
          <w:p w14:paraId="0D9FAA09" w14:textId="77777777" w:rsidR="00550136" w:rsidRPr="00550136" w:rsidRDefault="00550136" w:rsidP="0065292C">
            <w:pPr>
              <w:spacing w:before="60" w:after="60"/>
              <w:ind w:firstLine="0"/>
              <w:contextualSpacing/>
              <w:jc w:val="center"/>
              <w:rPr>
                <w:rFonts w:ascii="Times New Roman" w:eastAsia="Times New Roman" w:hAnsi="Times New Roman" w:cs="Times New Roman"/>
                <w:szCs w:val="26"/>
                <w:lang w:val="vi-VN" w:eastAsia="vi-VN"/>
              </w:rPr>
            </w:pPr>
            <w:r w:rsidRPr="00550136">
              <w:rPr>
                <w:rFonts w:ascii="Times New Roman" w:eastAsia="Times New Roman" w:hAnsi="Times New Roman" w:cs="Times New Roman"/>
                <w:szCs w:val="26"/>
                <w:lang w:val="vi-VN" w:eastAsia="vi-VN"/>
              </w:rPr>
              <w:t>1979</w:t>
            </w:r>
          </w:p>
        </w:tc>
      </w:tr>
    </w:tbl>
    <w:p w14:paraId="000B248A" w14:textId="77777777" w:rsidR="004601E3" w:rsidRPr="00550136" w:rsidRDefault="0014247F" w:rsidP="0065292C">
      <w:pPr>
        <w:spacing w:before="60" w:after="60"/>
        <w:ind w:left="567"/>
        <w:contextualSpacing/>
        <w:rPr>
          <w:rFonts w:eastAsia="Times New Roman" w:cs="Times New Roman"/>
          <w:b/>
          <w:bCs/>
          <w:i/>
          <w:iCs/>
          <w:szCs w:val="26"/>
          <w:lang w:val="vi-VN"/>
        </w:rPr>
      </w:pPr>
      <w:r w:rsidRPr="00550136">
        <w:rPr>
          <w:rFonts w:eastAsia="Times New Roman" w:cs="Times New Roman"/>
          <w:b/>
          <w:bCs/>
          <w:i/>
          <w:iCs/>
          <w:szCs w:val="26"/>
          <w:lang w:val="vi-VN"/>
        </w:rPr>
        <w:t>đ) Trường THPT chuyên Đại học Vinh</w:t>
      </w:r>
    </w:p>
    <w:p w14:paraId="46857B14" w14:textId="77777777" w:rsidR="004601E3" w:rsidRPr="00F050AF" w:rsidRDefault="0014247F" w:rsidP="0065292C">
      <w:pPr>
        <w:spacing w:before="60" w:after="60"/>
        <w:ind w:left="567" w:firstLine="567"/>
        <w:rPr>
          <w:rFonts w:cs="Times New Roman"/>
          <w:bCs/>
          <w:iCs/>
          <w:szCs w:val="26"/>
          <w:lang w:val="vi-VN"/>
        </w:rPr>
      </w:pPr>
      <w:r w:rsidRPr="00F050AF">
        <w:rPr>
          <w:rFonts w:cs="Times New Roman"/>
          <w:bCs/>
          <w:iCs/>
          <w:szCs w:val="26"/>
          <w:lang w:val="vi-VN"/>
        </w:rPr>
        <w:lastRenderedPageBreak/>
        <w:t>Nhà trường có đội ngũ cơ hữu gồm 66 giáo viên, trong đó có 5 tiến sĩ, 6 giảng viên chính và 45 thạc sĩ. Đặc biệt, trực tiếp giảng dạy học sinh còn có đội ngũ các giáo sư, phó giáo sư, tiến sĩ giàu kinh nghiệm trong công tác giảng dạy đến từ các khoa chuyên ngành của Trường Đại học Vinh. Ngoài ra, môn chuyên Ngoại ngữ còn có các chuyên gia nước ngoài tham gia giảng dạy…</w:t>
      </w:r>
    </w:p>
    <w:p w14:paraId="09CF89E8" w14:textId="77777777" w:rsidR="004601E3" w:rsidRPr="00F050AF" w:rsidRDefault="0014247F" w:rsidP="0065292C">
      <w:pPr>
        <w:spacing w:before="60" w:after="60"/>
        <w:ind w:left="567" w:firstLine="567"/>
        <w:contextualSpacing/>
        <w:rPr>
          <w:rFonts w:cs="Times New Roman"/>
          <w:szCs w:val="26"/>
          <w:lang w:val="vi-VN"/>
        </w:rPr>
      </w:pPr>
      <w:r w:rsidRPr="00F050AF">
        <w:rPr>
          <w:rFonts w:cs="Times New Roman"/>
          <w:szCs w:val="26"/>
          <w:lang w:val="vi-VN"/>
        </w:rPr>
        <w:t>Đội ngũ giáo viên đang giảng dạy môn GDQPAN  ở trường bao gồm:</w:t>
      </w:r>
    </w:p>
    <w:tbl>
      <w:tblPr>
        <w:tblStyle w:val="TableGrid"/>
        <w:tblW w:w="0" w:type="auto"/>
        <w:jc w:val="center"/>
        <w:tblLook w:val="04A0" w:firstRow="1" w:lastRow="0" w:firstColumn="1" w:lastColumn="0" w:noHBand="0" w:noVBand="1"/>
      </w:tblPr>
      <w:tblGrid>
        <w:gridCol w:w="1133"/>
        <w:gridCol w:w="2551"/>
        <w:gridCol w:w="2410"/>
      </w:tblGrid>
      <w:tr w:rsidR="00550136" w:rsidRPr="00550136" w14:paraId="1E48D339" w14:textId="77777777" w:rsidTr="003A625F">
        <w:trPr>
          <w:jc w:val="center"/>
        </w:trPr>
        <w:tc>
          <w:tcPr>
            <w:tcW w:w="846" w:type="dxa"/>
            <w:vAlign w:val="center"/>
          </w:tcPr>
          <w:p w14:paraId="5827B803" w14:textId="77777777" w:rsidR="00550136" w:rsidRPr="00550136" w:rsidRDefault="00550136" w:rsidP="0065292C">
            <w:pPr>
              <w:spacing w:before="60" w:after="60"/>
              <w:ind w:left="567" w:hanging="142"/>
              <w:contextualSpacing/>
              <w:jc w:val="center"/>
              <w:rPr>
                <w:rFonts w:eastAsia="Times New Roman" w:cs="Times New Roman"/>
                <w:b/>
                <w:bCs/>
                <w:szCs w:val="26"/>
                <w:lang w:val="vi-VN"/>
              </w:rPr>
            </w:pPr>
            <w:r w:rsidRPr="00550136">
              <w:rPr>
                <w:rFonts w:eastAsia="Times New Roman" w:cs="Times New Roman"/>
                <w:b/>
                <w:bCs/>
                <w:szCs w:val="26"/>
                <w:lang w:val="vi-VN"/>
              </w:rPr>
              <w:t>STT</w:t>
            </w:r>
          </w:p>
        </w:tc>
        <w:tc>
          <w:tcPr>
            <w:tcW w:w="2551" w:type="dxa"/>
            <w:vAlign w:val="center"/>
          </w:tcPr>
          <w:p w14:paraId="06CB1D11" w14:textId="77777777" w:rsidR="00550136" w:rsidRPr="00550136" w:rsidRDefault="00550136" w:rsidP="0065292C">
            <w:pPr>
              <w:spacing w:before="60" w:after="60"/>
              <w:ind w:left="567" w:hanging="142"/>
              <w:contextualSpacing/>
              <w:jc w:val="center"/>
              <w:rPr>
                <w:rFonts w:eastAsia="Times New Roman" w:cs="Times New Roman"/>
                <w:b/>
                <w:bCs/>
                <w:szCs w:val="26"/>
                <w:lang w:val="vi-VN"/>
              </w:rPr>
            </w:pPr>
            <w:r w:rsidRPr="00550136">
              <w:rPr>
                <w:rFonts w:eastAsia="Times New Roman" w:cs="Times New Roman"/>
                <w:b/>
                <w:bCs/>
                <w:szCs w:val="26"/>
                <w:lang w:val="vi-VN"/>
              </w:rPr>
              <w:t>Họ và tên</w:t>
            </w:r>
          </w:p>
        </w:tc>
        <w:tc>
          <w:tcPr>
            <w:tcW w:w="2410" w:type="dxa"/>
            <w:vAlign w:val="center"/>
          </w:tcPr>
          <w:p w14:paraId="3926BDB6" w14:textId="77777777" w:rsidR="00550136" w:rsidRPr="00550136" w:rsidRDefault="00550136" w:rsidP="0065292C">
            <w:pPr>
              <w:spacing w:before="60" w:after="60"/>
              <w:ind w:left="567" w:hanging="142"/>
              <w:contextualSpacing/>
              <w:jc w:val="center"/>
              <w:rPr>
                <w:rFonts w:eastAsia="Times New Roman" w:cs="Times New Roman"/>
                <w:b/>
                <w:bCs/>
                <w:szCs w:val="26"/>
                <w:lang w:val="vi-VN"/>
              </w:rPr>
            </w:pPr>
            <w:r w:rsidRPr="00550136">
              <w:rPr>
                <w:rFonts w:eastAsia="Times New Roman" w:cs="Times New Roman"/>
                <w:b/>
                <w:bCs/>
                <w:szCs w:val="26"/>
                <w:lang w:val="vi-VN"/>
              </w:rPr>
              <w:t>Trình độ đào tạo</w:t>
            </w:r>
          </w:p>
        </w:tc>
      </w:tr>
      <w:tr w:rsidR="00550136" w:rsidRPr="00550136" w14:paraId="3FD3F303" w14:textId="77777777" w:rsidTr="003A625F">
        <w:trPr>
          <w:jc w:val="center"/>
        </w:trPr>
        <w:tc>
          <w:tcPr>
            <w:tcW w:w="846" w:type="dxa"/>
            <w:vAlign w:val="center"/>
          </w:tcPr>
          <w:p w14:paraId="6ADBFEF5"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1</w:t>
            </w:r>
          </w:p>
        </w:tc>
        <w:tc>
          <w:tcPr>
            <w:tcW w:w="2551" w:type="dxa"/>
            <w:vAlign w:val="center"/>
          </w:tcPr>
          <w:p w14:paraId="14D0E143"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Phạm Đình Thi</w:t>
            </w:r>
          </w:p>
        </w:tc>
        <w:tc>
          <w:tcPr>
            <w:tcW w:w="2410" w:type="dxa"/>
            <w:vAlign w:val="center"/>
          </w:tcPr>
          <w:p w14:paraId="2C5E7C51"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Văn bằng 2</w:t>
            </w:r>
          </w:p>
        </w:tc>
      </w:tr>
      <w:tr w:rsidR="00550136" w:rsidRPr="00550136" w14:paraId="06105EA0" w14:textId="77777777" w:rsidTr="003A625F">
        <w:trPr>
          <w:jc w:val="center"/>
        </w:trPr>
        <w:tc>
          <w:tcPr>
            <w:tcW w:w="846" w:type="dxa"/>
            <w:vAlign w:val="center"/>
          </w:tcPr>
          <w:p w14:paraId="411E8DC9"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2</w:t>
            </w:r>
          </w:p>
        </w:tc>
        <w:tc>
          <w:tcPr>
            <w:tcW w:w="2551" w:type="dxa"/>
            <w:vAlign w:val="center"/>
          </w:tcPr>
          <w:p w14:paraId="4C322DBD"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Đặng Đình Hùng</w:t>
            </w:r>
          </w:p>
        </w:tc>
        <w:tc>
          <w:tcPr>
            <w:tcW w:w="2410" w:type="dxa"/>
            <w:vAlign w:val="center"/>
          </w:tcPr>
          <w:p w14:paraId="3C117DB5" w14:textId="77777777" w:rsidR="00550136" w:rsidRPr="00550136" w:rsidRDefault="00550136" w:rsidP="0065292C">
            <w:pPr>
              <w:spacing w:before="60" w:after="60"/>
              <w:ind w:left="567" w:hanging="142"/>
              <w:contextualSpacing/>
              <w:jc w:val="center"/>
              <w:rPr>
                <w:rFonts w:eastAsia="Times New Roman" w:cs="Times New Roman"/>
                <w:szCs w:val="26"/>
                <w:lang w:val="vi-VN"/>
              </w:rPr>
            </w:pPr>
            <w:r w:rsidRPr="00550136">
              <w:rPr>
                <w:rFonts w:eastAsia="Times New Roman" w:cs="Times New Roman"/>
                <w:szCs w:val="26"/>
                <w:lang w:val="vi-VN"/>
              </w:rPr>
              <w:t>Văn bằng 2</w:t>
            </w:r>
          </w:p>
        </w:tc>
      </w:tr>
    </w:tbl>
    <w:p w14:paraId="6C66E35A" w14:textId="77777777" w:rsidR="004601E3" w:rsidRPr="00F050AF" w:rsidRDefault="0014247F" w:rsidP="0065292C">
      <w:pPr>
        <w:pStyle w:val="Heading2"/>
        <w:keepNext w:val="0"/>
        <w:keepLines w:val="0"/>
        <w:spacing w:before="60" w:after="60"/>
        <w:ind w:left="567"/>
        <w:rPr>
          <w:lang w:val="vi-VN"/>
        </w:rPr>
      </w:pPr>
      <w:r w:rsidRPr="00F050AF">
        <w:rPr>
          <w:lang w:val="vi-VN"/>
        </w:rPr>
        <w:t>2.4  Thực trạng dạy và học môn GDQPAN ở các trường THPT trên địa bàn thành phố Vinh</w:t>
      </w:r>
    </w:p>
    <w:p w14:paraId="422CF4A6" w14:textId="65877D33" w:rsidR="004601E3" w:rsidRPr="00550136" w:rsidRDefault="00550136" w:rsidP="0065292C">
      <w:pPr>
        <w:spacing w:before="60" w:after="60"/>
        <w:ind w:left="709" w:hanging="142"/>
        <w:contextualSpacing/>
        <w:rPr>
          <w:rFonts w:eastAsia="Times New Roman" w:cs="Times New Roman"/>
          <w:b/>
          <w:bCs/>
          <w:i/>
          <w:iCs/>
          <w:szCs w:val="26"/>
          <w:lang w:val="vi-VN"/>
        </w:rPr>
      </w:pPr>
      <w:r>
        <w:rPr>
          <w:rFonts w:eastAsia="Times New Roman" w:cs="Times New Roman"/>
          <w:b/>
          <w:bCs/>
          <w:i/>
          <w:iCs/>
          <w:szCs w:val="26"/>
          <w:lang w:val="vi-VN"/>
        </w:rPr>
        <w:tab/>
      </w:r>
      <w:r w:rsidRPr="00550136">
        <w:rPr>
          <w:rFonts w:eastAsia="Times New Roman" w:cs="Times New Roman"/>
          <w:b/>
          <w:bCs/>
          <w:i/>
          <w:iCs/>
          <w:szCs w:val="26"/>
          <w:lang w:val="vi-VN"/>
        </w:rPr>
        <w:tab/>
      </w:r>
      <w:r w:rsidRPr="00550136">
        <w:rPr>
          <w:rFonts w:eastAsia="Times New Roman" w:cs="Times New Roman"/>
          <w:b/>
          <w:bCs/>
          <w:i/>
          <w:iCs/>
          <w:szCs w:val="26"/>
          <w:lang w:val="vi-VN"/>
        </w:rPr>
        <w:tab/>
      </w:r>
      <w:r w:rsidR="0014247F" w:rsidRPr="00550136">
        <w:rPr>
          <w:rFonts w:eastAsia="Times New Roman" w:cs="Times New Roman"/>
          <w:b/>
          <w:bCs/>
          <w:i/>
          <w:iCs/>
          <w:szCs w:val="26"/>
          <w:lang w:val="vi-VN"/>
        </w:rPr>
        <w:t>a)  Trường THPT Lê Viết Thuật</w:t>
      </w:r>
    </w:p>
    <w:p w14:paraId="51B24F02" w14:textId="77777777" w:rsidR="004601E3" w:rsidRPr="00F050AF" w:rsidRDefault="0014247F" w:rsidP="0065292C">
      <w:pPr>
        <w:pStyle w:val="NormalWeb"/>
        <w:spacing w:before="60" w:beforeAutospacing="0" w:after="60" w:afterAutospacing="0"/>
        <w:ind w:left="567" w:firstLine="142"/>
        <w:rPr>
          <w:sz w:val="26"/>
          <w:szCs w:val="26"/>
        </w:rPr>
      </w:pPr>
      <w:r w:rsidRPr="00F050AF">
        <w:rPr>
          <w:sz w:val="26"/>
          <w:szCs w:val="26"/>
        </w:rPr>
        <w:t xml:space="preserve">      Thực hiện chỉ đạo của Bộ GD - ĐT, Sở GD - ĐT, Trường THPT Lê Viết Thuật hằng năm thực hiện tốt công tác GDQP-AN cho học sinh. </w:t>
      </w:r>
    </w:p>
    <w:p w14:paraId="408DDD3D" w14:textId="77777777" w:rsidR="004601E3" w:rsidRPr="00F050AF" w:rsidRDefault="0014247F" w:rsidP="0065292C">
      <w:pPr>
        <w:spacing w:before="60" w:after="60"/>
        <w:ind w:left="567" w:hanging="142"/>
        <w:rPr>
          <w:rFonts w:eastAsia="Times New Roman" w:cs="Times New Roman"/>
          <w:i/>
          <w:szCs w:val="26"/>
          <w:lang w:val="vi-VN" w:eastAsia="vi-VN"/>
        </w:rPr>
      </w:pPr>
      <w:r w:rsidRPr="00F050AF">
        <w:rPr>
          <w:rFonts w:eastAsia="Times New Roman" w:cs="Times New Roman"/>
          <w:szCs w:val="26"/>
          <w:lang w:val="vi-VN" w:eastAsia="vi-VN"/>
        </w:rPr>
        <w:t xml:space="preserve"> </w:t>
      </w:r>
      <w:r w:rsidRPr="00F050AF">
        <w:rPr>
          <w:rFonts w:eastAsia="Times New Roman" w:cs="Times New Roman"/>
          <w:i/>
          <w:szCs w:val="26"/>
          <w:lang w:val="vi-VN" w:eastAsia="vi-VN"/>
        </w:rPr>
        <w:t>Thuận lợi:</w:t>
      </w:r>
    </w:p>
    <w:p w14:paraId="1D6D3B03"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xml:space="preserve">- Học sinh tương đối ngoan ngoãn Nhà trường có truyền thống về các môn khoa học cơ bản. Học sinh luôn có động cơ học tập đúng đắn. Luôn cố gắng trong học tập. </w:t>
      </w:r>
    </w:p>
    <w:p w14:paraId="027DB15E"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Đội ngũ giáo viên đoàn kết, dễ phổ biến các chương trình, kế hoạch dạy học.</w:t>
      </w:r>
    </w:p>
    <w:p w14:paraId="2B0A1D5F"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Được sự quan tâm chỉ đạo nhiệt tình, xát xao của ban giám hiệu nhà trường.</w:t>
      </w:r>
    </w:p>
    <w:p w14:paraId="3E157E29" w14:textId="77777777" w:rsidR="004601E3" w:rsidRPr="00F050AF" w:rsidRDefault="0014247F" w:rsidP="0065292C">
      <w:pPr>
        <w:spacing w:before="60" w:after="60"/>
        <w:ind w:left="567"/>
        <w:rPr>
          <w:rFonts w:eastAsia="Times New Roman" w:cs="Times New Roman"/>
          <w:i/>
          <w:szCs w:val="26"/>
          <w:lang w:val="vi-VN" w:eastAsia="vi-VN"/>
        </w:rPr>
      </w:pPr>
      <w:r w:rsidRPr="00F050AF">
        <w:rPr>
          <w:rFonts w:eastAsia="Times New Roman" w:cs="Times New Roman"/>
          <w:i/>
          <w:szCs w:val="26"/>
          <w:lang w:val="vi-VN" w:eastAsia="vi-VN"/>
        </w:rPr>
        <w:t xml:space="preserve">Khó khăn: </w:t>
      </w:r>
    </w:p>
    <w:p w14:paraId="5995C1A9"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xml:space="preserve">- Thay đổi cách thi và không cần cố gắng nhiều nhưng vẫn được điểm cao. </w:t>
      </w:r>
    </w:p>
    <w:p w14:paraId="61335745"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xml:space="preserve">- Học sinh thay đổi lựa chọn để nhằm thi tốt nghiệp và xét cho đỗ được đại học nhưng lại không phục vụ cho những lựa chọn nghề nghiệp của bản thân sau này. </w:t>
      </w:r>
    </w:p>
    <w:p w14:paraId="09A7DAF8"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Số lượng học sinh đam mê, yêu thích môn GDQP-AN không nhiều nên không tạo được phong trào ham học, môi trường trao đổi kiến thức GDQPAN trong học sinh Khó để tổ chức học tập, bồi dưỡng nâng cao kiến thức của học sinh khi mà học sinh không có nhu cầu.</w:t>
      </w:r>
    </w:p>
    <w:p w14:paraId="07881AF6" w14:textId="77777777" w:rsidR="004601E3" w:rsidRPr="00F050AF" w:rsidRDefault="0014247F" w:rsidP="0065292C">
      <w:pPr>
        <w:spacing w:before="60" w:after="60"/>
        <w:ind w:left="567" w:firstLine="426"/>
        <w:rPr>
          <w:rFonts w:eastAsia="Times New Roman" w:cs="Times New Roman"/>
          <w:szCs w:val="26"/>
          <w:lang w:val="vi-VN" w:eastAsia="vi-VN"/>
        </w:rPr>
      </w:pPr>
      <w:r w:rsidRPr="00F050AF">
        <w:rPr>
          <w:rFonts w:eastAsia="Times New Roman" w:cs="Times New Roman"/>
          <w:szCs w:val="26"/>
          <w:lang w:val="vi-VN" w:eastAsia="vi-VN"/>
        </w:rPr>
        <w:t>- Các em học sinh, gia đình chưa xác định mục tiêu rõ dàng, chưa đánh giá đúng tầm quan trọng của môn học.</w:t>
      </w:r>
    </w:p>
    <w:p w14:paraId="24E46FE4" w14:textId="5449BCF4" w:rsidR="004601E3" w:rsidRPr="00550136" w:rsidRDefault="0014247F" w:rsidP="0065292C">
      <w:pPr>
        <w:spacing w:before="60" w:after="60"/>
        <w:ind w:left="567" w:firstLine="426"/>
        <w:rPr>
          <w:rFonts w:eastAsia="Times New Roman" w:cs="Times New Roman"/>
          <w:szCs w:val="26"/>
          <w:lang w:val="vi-VN" w:eastAsia="vi-VN"/>
        </w:rPr>
      </w:pPr>
      <w:r w:rsidRPr="00F050AF">
        <w:rPr>
          <w:rFonts w:cs="Times New Roman"/>
          <w:szCs w:val="26"/>
          <w:lang w:val="vi-VN"/>
        </w:rPr>
        <w:t>- Chất lượng GDQP-AN thời gian qua còn những mặt hạn chế mà nguyên nhân chủ yếu là do cơ sở vật chất và một phần ở đội ngũ giáo viên còn hạn chế ở nhiều mặt.</w:t>
      </w:r>
    </w:p>
    <w:p w14:paraId="6AA53845" w14:textId="77777777" w:rsidR="004601E3" w:rsidRPr="00550136" w:rsidRDefault="0014247F" w:rsidP="0065292C">
      <w:pPr>
        <w:pStyle w:val="NormalWeb"/>
        <w:spacing w:before="60" w:beforeAutospacing="0" w:after="60" w:afterAutospacing="0"/>
        <w:ind w:left="567"/>
        <w:rPr>
          <w:b/>
          <w:bCs/>
          <w:i/>
          <w:iCs/>
          <w:sz w:val="26"/>
          <w:szCs w:val="26"/>
          <w:lang w:val="vi-VN"/>
        </w:rPr>
      </w:pPr>
      <w:r w:rsidRPr="00550136">
        <w:rPr>
          <w:b/>
          <w:bCs/>
          <w:i/>
          <w:iCs/>
          <w:sz w:val="26"/>
          <w:szCs w:val="26"/>
          <w:lang w:val="vi-VN"/>
        </w:rPr>
        <w:t>b) Trường THPT Hà Huy Tập</w:t>
      </w:r>
    </w:p>
    <w:p w14:paraId="5F6CA2FB"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lastRenderedPageBreak/>
        <w:t>Thực trạng dạy:</w:t>
      </w:r>
    </w:p>
    <w:p w14:paraId="65B550F2"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 Giáo Viên: Đội ngũ giáo viên dạy GDQP-AN gồm 3 giáo viên trong đó có 2 giáo viên chính quy và 1 giáo viên văn bằng 2 mặc dù chưa có nhiều giáo viên chuyên môn sâu về GDQP-AN. Nhưng các giáo viên vân luôn nêu cao trình độ giảng dạy tham gia nhiều buổi tập huấn, hoạt động ngoại khóa để nâng cao trình độ học vấn, trình độ chuyên môn.</w:t>
      </w:r>
    </w:p>
    <w:p w14:paraId="77EF44FA"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 Giáo Trình và Tài Liệu: Giáo trình giảng dạy môn GDQP-AN được cung cấp bởi Bộ Giáo dục và Đào tạo, nhưng đôi khi chưa được cập nhật kịp thời với những thay đổi và yêu cầu thực tế. Tài liệu bổ trợ còn thiếu phong phú và chưa hấp dẫn học sinh.</w:t>
      </w:r>
    </w:p>
    <w:p w14:paraId="31362EB2"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Thực Trạng học Môn GDQP-AN:</w:t>
      </w:r>
    </w:p>
    <w:p w14:paraId="06AA3085"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xml:space="preserve">- Sự Quan Tâm của Học Sinh: Học sinh đa phần nhận thức được tầm quan trọng của môn học nhưng một số vẫn chưa thật sự hứng thú. </w:t>
      </w:r>
    </w:p>
    <w:p w14:paraId="4A14073A"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Kỹ Năng Thực Hành: Học sinh được học lý thuyết khá đầy đủ, nhưng kỹ năng thực hành như điều lệnh đội ngũ, bắn súng, sơ cứu thương binh còn hạn chế do thiếu trang thiết bị và không gian thực hành.</w:t>
      </w:r>
    </w:p>
    <w:p w14:paraId="7D661CA6"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Hoạt Động Ngoại Khóa: Các hoạt động ngoại khóa liên quan đến GDQP-AN như tham quan các đơn vị quân đội, tham gia các buổi huấn luyện thực tế chưa được tổ chức thường xuyên.</w:t>
      </w:r>
    </w:p>
    <w:p w14:paraId="516611AD"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Những Khó Khăn Và Thách Thức:</w:t>
      </w:r>
    </w:p>
    <w:p w14:paraId="53C0FFF9"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Hạn Chế Về Nguồn Lực: Cơ sở vật chất và trang thiết bị phục vụ cho môn học còn thiếu thốn và chưa hiện đại.</w:t>
      </w:r>
    </w:p>
    <w:p w14:paraId="2E28E367"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Đội Ngũ Giáo Viên: Thiếu giáo viên chuyên môn sâu về GDQP-AN, cần có thêm các khóa đào tạo nâng cao trình độ chuyên môn.</w:t>
      </w:r>
    </w:p>
    <w:p w14:paraId="71A8A821"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Phương Pháp Giảng Dạy: Cần đổi mới phương pháp giảng dạy để tăng tính hấp dẫn và hứng thú cho học sinh.</w:t>
      </w:r>
    </w:p>
    <w:p w14:paraId="6E46DF4A" w14:textId="77777777" w:rsidR="004601E3" w:rsidRPr="00F050AF" w:rsidRDefault="0014247F" w:rsidP="0065292C">
      <w:pPr>
        <w:pStyle w:val="NormalWeb"/>
        <w:spacing w:before="60" w:beforeAutospacing="0" w:after="60" w:afterAutospacing="0"/>
        <w:ind w:left="567"/>
        <w:rPr>
          <w:sz w:val="26"/>
          <w:szCs w:val="26"/>
        </w:rPr>
      </w:pPr>
      <w:r w:rsidRPr="00F050AF">
        <w:rPr>
          <w:sz w:val="26"/>
          <w:szCs w:val="26"/>
        </w:rPr>
        <w:t>- Nhận Thức Của Học Sinh: Một số học sinh còn coi nhẹ môn học này và chưa thực sự quan tâm.</w:t>
      </w:r>
    </w:p>
    <w:p w14:paraId="2FF109E7" w14:textId="5207C462" w:rsidR="004601E3" w:rsidRPr="00550136" w:rsidRDefault="00550136" w:rsidP="0065292C">
      <w:pPr>
        <w:spacing w:before="60" w:after="60"/>
        <w:ind w:left="567" w:hanging="142"/>
        <w:contextualSpacing/>
        <w:rPr>
          <w:rFonts w:eastAsia="Times New Roman" w:cs="Times New Roman"/>
          <w:b/>
          <w:bCs/>
          <w:i/>
          <w:iCs/>
          <w:szCs w:val="26"/>
          <w:lang w:val="vi-VN"/>
        </w:rPr>
      </w:pPr>
      <w:r>
        <w:rPr>
          <w:rFonts w:eastAsia="Times New Roman" w:cs="Times New Roman"/>
          <w:szCs w:val="26"/>
          <w:lang w:val="vi-VN"/>
        </w:rPr>
        <w:tab/>
      </w:r>
      <w:r>
        <w:rPr>
          <w:rFonts w:eastAsia="Times New Roman" w:cs="Times New Roman"/>
          <w:szCs w:val="26"/>
          <w:lang w:val="vi-VN"/>
        </w:rPr>
        <w:tab/>
      </w:r>
      <w:r>
        <w:rPr>
          <w:rFonts w:eastAsia="Times New Roman" w:cs="Times New Roman"/>
          <w:szCs w:val="26"/>
          <w:lang w:val="vi-VN"/>
        </w:rPr>
        <w:tab/>
      </w:r>
      <w:r w:rsidR="0014247F" w:rsidRPr="00550136">
        <w:rPr>
          <w:rFonts w:eastAsia="Times New Roman" w:cs="Times New Roman"/>
          <w:b/>
          <w:bCs/>
          <w:i/>
          <w:iCs/>
          <w:szCs w:val="26"/>
          <w:lang w:val="vi-VN"/>
        </w:rPr>
        <w:t>c) Trường THPT Huỳnh Thúc Kháng</w:t>
      </w:r>
    </w:p>
    <w:p w14:paraId="4D15ABAC" w14:textId="0F05D1D3" w:rsidR="004601E3" w:rsidRPr="00F050AF" w:rsidRDefault="0014247F" w:rsidP="0065292C">
      <w:pPr>
        <w:spacing w:before="60" w:after="60"/>
        <w:ind w:left="567" w:firstLine="425"/>
        <w:contextualSpacing/>
        <w:rPr>
          <w:rFonts w:eastAsia="Times New Roman" w:cs="Times New Roman"/>
          <w:szCs w:val="26"/>
          <w:lang w:val="vi-VN"/>
        </w:rPr>
      </w:pPr>
      <w:r w:rsidRPr="00F050AF">
        <w:rPr>
          <w:rFonts w:eastAsia="Times New Roman" w:cs="Times New Roman"/>
          <w:szCs w:val="26"/>
          <w:lang w:val="vi-VN"/>
        </w:rPr>
        <w:t xml:space="preserve"> </w:t>
      </w:r>
      <w:r w:rsidR="00550136">
        <w:rPr>
          <w:rFonts w:eastAsia="Times New Roman" w:cs="Times New Roman"/>
          <w:szCs w:val="26"/>
          <w:lang w:val="vi-VN"/>
        </w:rPr>
        <w:tab/>
      </w:r>
      <w:r w:rsidRPr="00F050AF">
        <w:rPr>
          <w:rFonts w:eastAsia="Times New Roman" w:cs="Times New Roman"/>
          <w:szCs w:val="26"/>
          <w:lang w:val="vi-VN"/>
        </w:rPr>
        <w:t>Môn học GDQP –</w:t>
      </w:r>
      <w:r w:rsidRPr="00F050AF">
        <w:rPr>
          <w:rFonts w:eastAsia="Times New Roman" w:cs="Times New Roman"/>
          <w:spacing w:val="13"/>
          <w:szCs w:val="26"/>
          <w:lang w:val="vi-VN"/>
        </w:rPr>
        <w:t xml:space="preserve"> </w:t>
      </w:r>
      <w:r w:rsidRPr="00F050AF">
        <w:rPr>
          <w:rFonts w:eastAsia="Times New Roman" w:cs="Times New Roman"/>
          <w:szCs w:val="26"/>
          <w:lang w:val="vi-VN"/>
        </w:rPr>
        <w:t>AN từ khi được đưa vào giảng dạy ở  trường THPT Huỳnh Thúc Kháng cho đến nay, luôn đóng vai trò quan trọng</w:t>
      </w:r>
      <w:r w:rsidRPr="00F050AF">
        <w:rPr>
          <w:rFonts w:eastAsia="Times New Roman" w:cs="Times New Roman"/>
          <w:spacing w:val="41"/>
          <w:szCs w:val="26"/>
          <w:lang w:val="vi-VN"/>
        </w:rPr>
        <w:t xml:space="preserve"> </w:t>
      </w:r>
      <w:r w:rsidRPr="00F050AF">
        <w:rPr>
          <w:rFonts w:eastAsia="Times New Roman" w:cs="Times New Roman"/>
          <w:szCs w:val="26"/>
          <w:lang w:val="vi-VN"/>
        </w:rPr>
        <w:t xml:space="preserve">là môn học chính khóa trong giáo dục. </w:t>
      </w:r>
      <w:r w:rsidRPr="00F050AF">
        <w:rPr>
          <w:rFonts w:eastAsia="Times New Roman" w:cs="Times New Roman"/>
          <w:szCs w:val="26"/>
          <w:lang w:val="vi-VN" w:eastAsia="vi-VN"/>
        </w:rPr>
        <w:t xml:space="preserve">Luôn được nhà trường và các cấp lãnh đạo quan tâm,  tạo mọi điều kiện. </w:t>
      </w:r>
      <w:r w:rsidRPr="00F050AF">
        <w:rPr>
          <w:rFonts w:eastAsia="Times New Roman" w:cs="Times New Roman"/>
          <w:szCs w:val="26"/>
          <w:lang w:val="vi-VN"/>
        </w:rPr>
        <w:t xml:space="preserve">Hầu hết các GV giảng dạy bộ môn đều đã được qua đào tạo chính quy hoặc ngắn hạn, có tâm huyết với môn học. Tuy nhiên, hiện nay trong thực tế, sau nhiều năm giảng dạy nhiều thế hệ học sinh trong trường đa phần học tập một cách thụ động, đơn thuần là </w:t>
      </w:r>
      <w:r w:rsidRPr="00F050AF">
        <w:rPr>
          <w:rFonts w:eastAsia="Times New Roman" w:cs="Times New Roman"/>
          <w:szCs w:val="26"/>
          <w:lang w:val="vi-VN"/>
        </w:rPr>
        <w:lastRenderedPageBreak/>
        <w:t>chỉ nhớ kiến thức một cách máy móc mà không rèn luyện kỹ năng tư duy. Với cách học truyền thống đã khiến tư duy của nhiều học sinh đi vào lối mòn, học sinh chỉ ghi chép thông tin bằng các dòng chữ</w:t>
      </w:r>
      <w:r w:rsidRPr="00F050AF">
        <w:rPr>
          <w:rFonts w:eastAsia="Times New Roman" w:cs="Times New Roman"/>
          <w:spacing w:val="41"/>
          <w:szCs w:val="26"/>
          <w:lang w:val="vi-VN"/>
        </w:rPr>
        <w:t xml:space="preserve"> </w:t>
      </w:r>
      <w:r w:rsidRPr="00F050AF">
        <w:rPr>
          <w:rFonts w:eastAsia="Times New Roman" w:cs="Times New Roman"/>
          <w:szCs w:val="26"/>
          <w:lang w:val="vi-VN"/>
        </w:rPr>
        <w:t xml:space="preserve">dài… với cách ghi chép này chúng ta không kích thích được sự phát triển của trí não, điều đó làm cho một số học sinh tuy học tập rất chăm chỉ nhưng sự tiếp thu vẫn hạn chế. </w:t>
      </w:r>
      <w:r w:rsidRPr="00F050AF">
        <w:rPr>
          <w:rFonts w:eastAsia="Times New Roman" w:cs="Times New Roman"/>
          <w:szCs w:val="26"/>
          <w:lang w:val="vi-VN" w:eastAsia="vi-VN"/>
        </w:rPr>
        <w:t>Và</w:t>
      </w:r>
      <w:r w:rsidRPr="00F050AF">
        <w:rPr>
          <w:rFonts w:eastAsia="Times New Roman" w:cs="Times New Roman"/>
          <w:szCs w:val="26"/>
          <w:lang w:val="vi-VN"/>
        </w:rPr>
        <w:t xml:space="preserve"> do khách quan các em được sinh ra và lớn lên trong thời bình, và yêu cầu về lượng kiến thức của các môn học, giờ học cộng thêm áp lực từ phía không ít phụ huynh đã tác động ít nhiều đến suy nghĩ</w:t>
      </w:r>
      <w:r w:rsidRPr="00F050AF">
        <w:rPr>
          <w:rFonts w:eastAsia="Times New Roman" w:cs="Times New Roman"/>
          <w:spacing w:val="-2"/>
          <w:szCs w:val="26"/>
          <w:lang w:val="vi-VN"/>
        </w:rPr>
        <w:t xml:space="preserve">, </w:t>
      </w:r>
      <w:r w:rsidRPr="00F050AF">
        <w:rPr>
          <w:rFonts w:eastAsia="Times New Roman" w:cs="Times New Roman"/>
          <w:szCs w:val="26"/>
          <w:lang w:val="vi-VN"/>
        </w:rPr>
        <w:t>ý thức học tập</w:t>
      </w:r>
      <w:r w:rsidRPr="00F050AF">
        <w:rPr>
          <w:rFonts w:eastAsia="Times New Roman" w:cs="Times New Roman"/>
          <w:spacing w:val="41"/>
          <w:szCs w:val="26"/>
          <w:lang w:val="vi-VN"/>
        </w:rPr>
        <w:t xml:space="preserve"> </w:t>
      </w:r>
      <w:r w:rsidRPr="00F050AF">
        <w:rPr>
          <w:rFonts w:eastAsia="Times New Roman" w:cs="Times New Roman"/>
          <w:szCs w:val="26"/>
          <w:lang w:val="vi-VN"/>
        </w:rPr>
        <w:t>và việc xác định nhiệm</w:t>
      </w:r>
      <w:r w:rsidRPr="00F050AF">
        <w:rPr>
          <w:rFonts w:eastAsia="Times New Roman" w:cs="Times New Roman"/>
          <w:spacing w:val="92"/>
          <w:szCs w:val="26"/>
          <w:lang w:val="vi-VN"/>
        </w:rPr>
        <w:t xml:space="preserve"> </w:t>
      </w:r>
      <w:r w:rsidRPr="00F050AF">
        <w:rPr>
          <w:rFonts w:eastAsia="Times New Roman" w:cs="Times New Roman"/>
          <w:szCs w:val="26"/>
          <w:lang w:val="vi-VN"/>
        </w:rPr>
        <w:t>vụ học tập của học sinh đối với môn Giáo dục quốc phòng  - a</w:t>
      </w:r>
      <w:r w:rsidRPr="00F050AF">
        <w:rPr>
          <w:rFonts w:eastAsia="Times New Roman" w:cs="Times New Roman"/>
          <w:spacing w:val="-4"/>
          <w:szCs w:val="26"/>
          <w:lang w:val="vi-VN"/>
        </w:rPr>
        <w:t xml:space="preserve">n </w:t>
      </w:r>
      <w:r w:rsidRPr="00F050AF">
        <w:rPr>
          <w:rFonts w:eastAsia="Times New Roman" w:cs="Times New Roman"/>
          <w:szCs w:val="26"/>
          <w:lang w:val="vi-VN"/>
        </w:rPr>
        <w:t xml:space="preserve">ninh chưa cao. Dụng cụ, trang thiết bị cho môn học vẫn còn thiếu: tranh ảnh giảng dạy còn hạn chế ở một số nội dung. </w:t>
      </w:r>
    </w:p>
    <w:p w14:paraId="5367CDA2" w14:textId="77777777" w:rsidR="004601E3" w:rsidRPr="00550136" w:rsidRDefault="0014247F" w:rsidP="0065292C">
      <w:pPr>
        <w:spacing w:before="60" w:after="60"/>
        <w:ind w:left="567"/>
        <w:contextualSpacing/>
        <w:rPr>
          <w:rFonts w:eastAsia="Times New Roman" w:cs="Times New Roman"/>
          <w:b/>
          <w:bCs/>
          <w:i/>
          <w:iCs/>
          <w:szCs w:val="26"/>
          <w:lang w:val="vi-VN"/>
        </w:rPr>
      </w:pPr>
      <w:r w:rsidRPr="00550136">
        <w:rPr>
          <w:rFonts w:eastAsia="Times New Roman" w:cs="Times New Roman"/>
          <w:b/>
          <w:bCs/>
          <w:i/>
          <w:iCs/>
          <w:szCs w:val="26"/>
          <w:lang w:val="vi-VN"/>
        </w:rPr>
        <w:t>d) Trường THPT chuyên Phan Bội Châu</w:t>
      </w:r>
    </w:p>
    <w:p w14:paraId="5048AC1F" w14:textId="77777777" w:rsidR="004601E3" w:rsidRPr="00F050AF" w:rsidRDefault="0014247F" w:rsidP="0065292C">
      <w:pPr>
        <w:pStyle w:val="NormalWeb"/>
        <w:spacing w:before="60" w:beforeAutospacing="0" w:after="60" w:afterAutospacing="0"/>
        <w:ind w:left="567"/>
        <w:rPr>
          <w:sz w:val="26"/>
          <w:szCs w:val="26"/>
          <w:lang w:val="vi-VN"/>
        </w:rPr>
      </w:pPr>
      <w:r w:rsidRPr="00F050AF">
        <w:rPr>
          <w:sz w:val="26"/>
          <w:szCs w:val="26"/>
          <w:lang w:val="vi-VN"/>
        </w:rPr>
        <w:t>Trong những năm qua, thực hiện đổi mới chương trình sách giáo khoa và phương pháp giảng dạy, chất lượng dạy học trong các nhà trường đã và đang từng bước đạt hiệu quả rõ rệt. Với đặc trưng của bộ môn GDQP-AN nhằm giáo dục kiến thức bảo vệ tổ quốc cho học sinh nên việc đổi mới phương pháp ngoài mục tiêu tạo tiết học hứng thú, sôi nổi, hiệu quả. Chính vì vậy việc chuẩn bị cho giờ dạy phải hết sức hợp lí, khoa học, tạo cho trò tâm lý tinh thần thoải mái, tự tin, yên tâm khi bước vào giờ học là điều hết sức cần thiết. Đó là yêu cầu không khó còn phụ thuộc vào nhiều yếu tố: Cơ sở vật chất, trang thiết bị phục vụ học tập, đặc biệt ý thức, trách nhiệm của người thầy đối với bài dạy. Những nội dung lý thuyết vẫn còn tình trạng đọc chép, không thể tránh khỏi việc học tập nhận thức thụ động, ỷ  lại, tạo cảm giác nhận. chán, ảnh hưởng đến chất lượng giảng dạy môn học. Qua phiếu điều tra học kỳ I có thể thấy:</w:t>
      </w:r>
    </w:p>
    <w:p w14:paraId="0F000D29" w14:textId="77777777" w:rsidR="004601E3" w:rsidRPr="00F050AF" w:rsidRDefault="0014247F" w:rsidP="0065292C">
      <w:pPr>
        <w:shd w:val="clear" w:color="auto" w:fill="FFFFFF"/>
        <w:spacing w:before="60" w:after="60"/>
        <w:ind w:left="567"/>
        <w:rPr>
          <w:rFonts w:eastAsia="Times New Roman" w:cs="Times New Roman"/>
          <w:b/>
          <w:szCs w:val="26"/>
          <w:lang w:val="vi-VN"/>
        </w:rPr>
      </w:pPr>
      <w:r w:rsidRPr="00F050AF">
        <w:rPr>
          <w:rFonts w:eastAsia="Times New Roman" w:cs="Times New Roman"/>
          <w:b/>
          <w:szCs w:val="26"/>
          <w:lang w:val="vi-VN"/>
        </w:rPr>
        <w:t xml:space="preserve">                                                 Mức độ hứng thú</w:t>
      </w:r>
    </w:p>
    <w:tbl>
      <w:tblPr>
        <w:tblStyle w:val="TableGrid5"/>
        <w:tblW w:w="0" w:type="auto"/>
        <w:jc w:val="center"/>
        <w:tblLook w:val="04A0" w:firstRow="1" w:lastRow="0" w:firstColumn="1" w:lastColumn="0" w:noHBand="0" w:noVBand="1"/>
      </w:tblPr>
      <w:tblGrid>
        <w:gridCol w:w="1555"/>
        <w:gridCol w:w="1842"/>
        <w:gridCol w:w="1275"/>
        <w:gridCol w:w="1419"/>
        <w:gridCol w:w="1559"/>
      </w:tblGrid>
      <w:tr w:rsidR="00550136" w:rsidRPr="00550136" w14:paraId="437FC9B9" w14:textId="77777777" w:rsidTr="00550136">
        <w:trPr>
          <w:jc w:val="center"/>
        </w:trPr>
        <w:tc>
          <w:tcPr>
            <w:tcW w:w="1555" w:type="dxa"/>
            <w:vMerge w:val="restart"/>
            <w:vAlign w:val="center"/>
          </w:tcPr>
          <w:p w14:paraId="4F8D166A"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Lớp chuyên</w:t>
            </w:r>
          </w:p>
        </w:tc>
        <w:tc>
          <w:tcPr>
            <w:tcW w:w="1842" w:type="dxa"/>
            <w:vMerge w:val="restart"/>
            <w:vAlign w:val="center"/>
          </w:tcPr>
          <w:p w14:paraId="72A1C56F"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Tổng số Học sinh</w:t>
            </w:r>
          </w:p>
        </w:tc>
        <w:tc>
          <w:tcPr>
            <w:tcW w:w="4253" w:type="dxa"/>
            <w:gridSpan w:val="3"/>
            <w:vAlign w:val="center"/>
          </w:tcPr>
          <w:p w14:paraId="432026DD"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Thái độ</w:t>
            </w:r>
          </w:p>
        </w:tc>
      </w:tr>
      <w:tr w:rsidR="00550136" w:rsidRPr="00550136" w14:paraId="16CB68CA" w14:textId="77777777" w:rsidTr="00550136">
        <w:trPr>
          <w:jc w:val="center"/>
        </w:trPr>
        <w:tc>
          <w:tcPr>
            <w:tcW w:w="1555" w:type="dxa"/>
            <w:vMerge/>
          </w:tcPr>
          <w:p w14:paraId="186A8518"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p>
        </w:tc>
        <w:tc>
          <w:tcPr>
            <w:tcW w:w="1842" w:type="dxa"/>
            <w:vMerge/>
            <w:vAlign w:val="center"/>
          </w:tcPr>
          <w:p w14:paraId="498096C0"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p>
        </w:tc>
        <w:tc>
          <w:tcPr>
            <w:tcW w:w="1275" w:type="dxa"/>
            <w:vAlign w:val="center"/>
          </w:tcPr>
          <w:p w14:paraId="652423F5"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Hứng thú</w:t>
            </w:r>
          </w:p>
        </w:tc>
        <w:tc>
          <w:tcPr>
            <w:tcW w:w="1419" w:type="dxa"/>
            <w:vAlign w:val="center"/>
          </w:tcPr>
          <w:p w14:paraId="36845089"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Bình thường</w:t>
            </w:r>
          </w:p>
        </w:tc>
        <w:tc>
          <w:tcPr>
            <w:tcW w:w="1559" w:type="dxa"/>
            <w:vAlign w:val="center"/>
          </w:tcPr>
          <w:p w14:paraId="0D126C24" w14:textId="77777777" w:rsidR="00550136" w:rsidRPr="00550136" w:rsidRDefault="00550136" w:rsidP="0065292C">
            <w:pPr>
              <w:spacing w:before="60" w:after="60"/>
              <w:ind w:firstLine="0"/>
              <w:jc w:val="center"/>
              <w:rPr>
                <w:rFonts w:ascii="Times New Roman" w:eastAsia="Times New Roman" w:hAnsi="Times New Roman" w:cs="Times New Roman"/>
                <w:b/>
                <w:bCs/>
                <w:color w:val="000000"/>
                <w:szCs w:val="26"/>
                <w:lang w:val="vi-VN" w:eastAsia="vi-VN"/>
              </w:rPr>
            </w:pPr>
            <w:r w:rsidRPr="00550136">
              <w:rPr>
                <w:rFonts w:ascii="Times New Roman" w:eastAsia="Times New Roman" w:hAnsi="Times New Roman" w:cs="Times New Roman"/>
                <w:b/>
                <w:bCs/>
                <w:color w:val="000000"/>
                <w:szCs w:val="26"/>
                <w:lang w:val="vi-VN" w:eastAsia="vi-VN"/>
              </w:rPr>
              <w:t>Không hứng thú</w:t>
            </w:r>
          </w:p>
        </w:tc>
      </w:tr>
      <w:tr w:rsidR="00550136" w:rsidRPr="00550136" w14:paraId="037CCC1E" w14:textId="77777777" w:rsidTr="00550136">
        <w:trPr>
          <w:jc w:val="center"/>
        </w:trPr>
        <w:tc>
          <w:tcPr>
            <w:tcW w:w="1555" w:type="dxa"/>
          </w:tcPr>
          <w:p w14:paraId="147FBA58"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 Toán</w:t>
            </w:r>
          </w:p>
        </w:tc>
        <w:tc>
          <w:tcPr>
            <w:tcW w:w="1842" w:type="dxa"/>
          </w:tcPr>
          <w:p w14:paraId="031C74D9"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34</w:t>
            </w:r>
          </w:p>
        </w:tc>
        <w:tc>
          <w:tcPr>
            <w:tcW w:w="1275" w:type="dxa"/>
          </w:tcPr>
          <w:p w14:paraId="75BB691E"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w:t>
            </w:r>
          </w:p>
        </w:tc>
        <w:tc>
          <w:tcPr>
            <w:tcW w:w="1419" w:type="dxa"/>
          </w:tcPr>
          <w:p w14:paraId="31BC9E43"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20</w:t>
            </w:r>
          </w:p>
        </w:tc>
        <w:tc>
          <w:tcPr>
            <w:tcW w:w="1559" w:type="dxa"/>
          </w:tcPr>
          <w:p w14:paraId="2C102C36"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4</w:t>
            </w:r>
          </w:p>
        </w:tc>
      </w:tr>
      <w:tr w:rsidR="00550136" w:rsidRPr="00550136" w14:paraId="2AB203AE" w14:textId="77777777" w:rsidTr="00550136">
        <w:trPr>
          <w:jc w:val="center"/>
        </w:trPr>
        <w:tc>
          <w:tcPr>
            <w:tcW w:w="1555" w:type="dxa"/>
          </w:tcPr>
          <w:p w14:paraId="65AF4CB9"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 Hóa</w:t>
            </w:r>
          </w:p>
        </w:tc>
        <w:tc>
          <w:tcPr>
            <w:tcW w:w="1842" w:type="dxa"/>
          </w:tcPr>
          <w:p w14:paraId="111F4D65"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35</w:t>
            </w:r>
          </w:p>
        </w:tc>
        <w:tc>
          <w:tcPr>
            <w:tcW w:w="1275" w:type="dxa"/>
          </w:tcPr>
          <w:p w14:paraId="78E8DCA7"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8</w:t>
            </w:r>
          </w:p>
        </w:tc>
        <w:tc>
          <w:tcPr>
            <w:tcW w:w="1419" w:type="dxa"/>
          </w:tcPr>
          <w:p w14:paraId="1865DF04"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17</w:t>
            </w:r>
          </w:p>
        </w:tc>
        <w:tc>
          <w:tcPr>
            <w:tcW w:w="1559" w:type="dxa"/>
          </w:tcPr>
          <w:p w14:paraId="1729691C"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w:t>
            </w:r>
          </w:p>
        </w:tc>
      </w:tr>
      <w:tr w:rsidR="00550136" w:rsidRPr="00550136" w14:paraId="07D78E23" w14:textId="77777777" w:rsidTr="00550136">
        <w:trPr>
          <w:jc w:val="center"/>
        </w:trPr>
        <w:tc>
          <w:tcPr>
            <w:tcW w:w="1555" w:type="dxa"/>
          </w:tcPr>
          <w:p w14:paraId="0A440002"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 Lý</w:t>
            </w:r>
          </w:p>
        </w:tc>
        <w:tc>
          <w:tcPr>
            <w:tcW w:w="1842" w:type="dxa"/>
          </w:tcPr>
          <w:p w14:paraId="6DC0FF60"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35</w:t>
            </w:r>
          </w:p>
        </w:tc>
        <w:tc>
          <w:tcPr>
            <w:tcW w:w="1275" w:type="dxa"/>
          </w:tcPr>
          <w:p w14:paraId="2011FDFD"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5</w:t>
            </w:r>
          </w:p>
        </w:tc>
        <w:tc>
          <w:tcPr>
            <w:tcW w:w="1419" w:type="dxa"/>
          </w:tcPr>
          <w:p w14:paraId="6D498CFA"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21</w:t>
            </w:r>
          </w:p>
        </w:tc>
        <w:tc>
          <w:tcPr>
            <w:tcW w:w="1559" w:type="dxa"/>
          </w:tcPr>
          <w:p w14:paraId="39B24A42"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9</w:t>
            </w:r>
          </w:p>
        </w:tc>
      </w:tr>
      <w:tr w:rsidR="00550136" w:rsidRPr="00550136" w14:paraId="417B9F68" w14:textId="77777777" w:rsidTr="00550136">
        <w:trPr>
          <w:jc w:val="center"/>
        </w:trPr>
        <w:tc>
          <w:tcPr>
            <w:tcW w:w="1555" w:type="dxa"/>
          </w:tcPr>
          <w:p w14:paraId="7374851E"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10 Anh</w:t>
            </w:r>
          </w:p>
        </w:tc>
        <w:tc>
          <w:tcPr>
            <w:tcW w:w="1842" w:type="dxa"/>
          </w:tcPr>
          <w:p w14:paraId="5823B6C6"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33</w:t>
            </w:r>
          </w:p>
        </w:tc>
        <w:tc>
          <w:tcPr>
            <w:tcW w:w="1275" w:type="dxa"/>
          </w:tcPr>
          <w:p w14:paraId="6D27B2E7"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7</w:t>
            </w:r>
          </w:p>
        </w:tc>
        <w:tc>
          <w:tcPr>
            <w:tcW w:w="1419" w:type="dxa"/>
          </w:tcPr>
          <w:p w14:paraId="2707341E"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20</w:t>
            </w:r>
          </w:p>
        </w:tc>
        <w:tc>
          <w:tcPr>
            <w:tcW w:w="1559" w:type="dxa"/>
          </w:tcPr>
          <w:p w14:paraId="5A672176" w14:textId="77777777" w:rsidR="00550136" w:rsidRPr="00550136" w:rsidRDefault="00550136" w:rsidP="0065292C">
            <w:pPr>
              <w:spacing w:before="60" w:after="60"/>
              <w:ind w:firstLine="0"/>
              <w:jc w:val="center"/>
              <w:rPr>
                <w:rFonts w:ascii="Times New Roman" w:eastAsia="Times New Roman" w:hAnsi="Times New Roman" w:cs="Times New Roman"/>
                <w:color w:val="000000"/>
                <w:szCs w:val="26"/>
                <w:lang w:val="vi-VN" w:eastAsia="vi-VN"/>
              </w:rPr>
            </w:pPr>
            <w:r w:rsidRPr="00550136">
              <w:rPr>
                <w:rFonts w:ascii="Times New Roman" w:eastAsia="Times New Roman" w:hAnsi="Times New Roman" w:cs="Times New Roman"/>
                <w:color w:val="000000"/>
                <w:szCs w:val="26"/>
                <w:lang w:val="vi-VN" w:eastAsia="vi-VN"/>
              </w:rPr>
              <w:t>6</w:t>
            </w:r>
          </w:p>
        </w:tc>
      </w:tr>
    </w:tbl>
    <w:p w14:paraId="6A366E66" w14:textId="77777777" w:rsidR="004601E3" w:rsidRPr="00550136" w:rsidRDefault="0014247F" w:rsidP="0065292C">
      <w:pPr>
        <w:spacing w:before="60" w:after="60"/>
        <w:ind w:left="567"/>
        <w:contextualSpacing/>
        <w:rPr>
          <w:rFonts w:eastAsia="Times New Roman" w:cs="Times New Roman"/>
          <w:b/>
          <w:bCs/>
          <w:i/>
          <w:iCs/>
          <w:szCs w:val="26"/>
          <w:lang w:val="vi-VN"/>
        </w:rPr>
      </w:pPr>
      <w:r w:rsidRPr="00550136">
        <w:rPr>
          <w:rFonts w:eastAsia="Times New Roman" w:cs="Times New Roman"/>
          <w:b/>
          <w:bCs/>
          <w:i/>
          <w:iCs/>
          <w:szCs w:val="26"/>
          <w:lang w:val="vi-VN"/>
        </w:rPr>
        <w:t>đ) Trường THPT chuyên Đại học Vinh</w:t>
      </w:r>
    </w:p>
    <w:p w14:paraId="45363943" w14:textId="36244995" w:rsidR="004601E3" w:rsidRPr="00F050AF" w:rsidRDefault="00550136" w:rsidP="0065292C">
      <w:pPr>
        <w:spacing w:before="60" w:after="60"/>
        <w:ind w:left="567" w:firstLine="425"/>
        <w:contextualSpacing/>
        <w:rPr>
          <w:rFonts w:eastAsia="Times New Roman" w:cs="Times New Roman"/>
          <w:szCs w:val="26"/>
          <w:lang w:val="vi-VN"/>
        </w:rPr>
      </w:pPr>
      <w:r>
        <w:rPr>
          <w:rFonts w:cs="Times New Roman"/>
          <w:szCs w:val="26"/>
          <w:lang w:val="vi-VN"/>
        </w:rPr>
        <w:lastRenderedPageBreak/>
        <w:tab/>
      </w:r>
      <w:r w:rsidR="0014247F" w:rsidRPr="00F050AF">
        <w:rPr>
          <w:rFonts w:cs="Times New Roman"/>
          <w:szCs w:val="26"/>
          <w:lang w:val="vi-VN"/>
        </w:rPr>
        <w:t xml:space="preserve">Để tìm hiểu thực trạng dạy học môn GDQP-AN tại Trường </w:t>
      </w:r>
      <w:r w:rsidR="0014247F" w:rsidRPr="00F050AF">
        <w:rPr>
          <w:rFonts w:eastAsia="Times New Roman" w:cs="Times New Roman"/>
          <w:szCs w:val="26"/>
          <w:lang w:val="vi-VN"/>
        </w:rPr>
        <w:t>THPT chuyên Đại học Vinh</w:t>
      </w:r>
      <w:r w:rsidR="0014247F" w:rsidRPr="00F050AF">
        <w:rPr>
          <w:rFonts w:cs="Times New Roman"/>
          <w:szCs w:val="26"/>
          <w:lang w:val="vi-VN"/>
        </w:rPr>
        <w:t xml:space="preserve">, chúng em đã tiến hành nghiên cứu trên 200 học sinh  và 2 giáo viên của Trường </w:t>
      </w:r>
      <w:r w:rsidR="0014247F" w:rsidRPr="00F050AF">
        <w:rPr>
          <w:rFonts w:eastAsia="Times New Roman" w:cs="Times New Roman"/>
          <w:szCs w:val="26"/>
          <w:lang w:val="vi-VN"/>
        </w:rPr>
        <w:t>THPT chuyên Đại học Vinh.</w:t>
      </w:r>
    </w:p>
    <w:p w14:paraId="4C3FA2FE" w14:textId="77777777" w:rsidR="004601E3" w:rsidRPr="00F050AF" w:rsidRDefault="0014247F" w:rsidP="0065292C">
      <w:pPr>
        <w:spacing w:before="60" w:after="60"/>
        <w:ind w:left="567" w:hanging="142"/>
        <w:contextualSpacing/>
        <w:rPr>
          <w:rFonts w:cs="Times New Roman"/>
          <w:i/>
          <w:szCs w:val="26"/>
          <w:lang w:val="vi-VN"/>
        </w:rPr>
      </w:pPr>
      <w:r w:rsidRPr="00F050AF">
        <w:rPr>
          <w:rFonts w:cs="Times New Roman"/>
          <w:i/>
          <w:szCs w:val="26"/>
          <w:lang w:val="vi-VN"/>
        </w:rPr>
        <w:t>Thực trạng hoạt động dạy:</w:t>
      </w:r>
    </w:p>
    <w:p w14:paraId="405CDA71" w14:textId="77777777" w:rsidR="004601E3"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nhất: Để tìm hiểu về tiêu chí lựa chọn phương pháp dạy học môn GDQP-AN của giáo viên chúng em hỏi: “Trong quá trình dạy học giáo viên lựa chọn tiêu chí dạy học nào?”.</w:t>
      </w:r>
    </w:p>
    <w:tbl>
      <w:tblPr>
        <w:tblStyle w:val="TableGrid6"/>
        <w:tblW w:w="0" w:type="auto"/>
        <w:jc w:val="center"/>
        <w:tblLook w:val="04A0" w:firstRow="1" w:lastRow="0" w:firstColumn="1" w:lastColumn="0" w:noHBand="0" w:noVBand="1"/>
      </w:tblPr>
      <w:tblGrid>
        <w:gridCol w:w="795"/>
        <w:gridCol w:w="5042"/>
        <w:gridCol w:w="1417"/>
        <w:gridCol w:w="993"/>
      </w:tblGrid>
      <w:tr w:rsidR="00550136" w:rsidRPr="00550136" w14:paraId="78B50322" w14:textId="77777777" w:rsidTr="003A625F">
        <w:trPr>
          <w:jc w:val="center"/>
        </w:trPr>
        <w:tc>
          <w:tcPr>
            <w:tcW w:w="765" w:type="dxa"/>
            <w:vAlign w:val="center"/>
          </w:tcPr>
          <w:p w14:paraId="6B96147F"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STT</w:t>
            </w:r>
          </w:p>
        </w:tc>
        <w:tc>
          <w:tcPr>
            <w:tcW w:w="5042" w:type="dxa"/>
            <w:vAlign w:val="center"/>
          </w:tcPr>
          <w:p w14:paraId="779D437F"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Tiêu chí</w:t>
            </w:r>
          </w:p>
        </w:tc>
        <w:tc>
          <w:tcPr>
            <w:tcW w:w="1417" w:type="dxa"/>
            <w:vAlign w:val="center"/>
          </w:tcPr>
          <w:p w14:paraId="6733469C"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Số lượng</w:t>
            </w:r>
          </w:p>
        </w:tc>
        <w:tc>
          <w:tcPr>
            <w:tcW w:w="993" w:type="dxa"/>
            <w:vAlign w:val="center"/>
          </w:tcPr>
          <w:p w14:paraId="3528C908"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Tỉ lệ</w:t>
            </w:r>
          </w:p>
        </w:tc>
      </w:tr>
      <w:tr w:rsidR="00550136" w:rsidRPr="00550136" w14:paraId="023F0048" w14:textId="77777777" w:rsidTr="003A625F">
        <w:trPr>
          <w:jc w:val="center"/>
        </w:trPr>
        <w:tc>
          <w:tcPr>
            <w:tcW w:w="765" w:type="dxa"/>
            <w:vAlign w:val="center"/>
          </w:tcPr>
          <w:p w14:paraId="53461747"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w:t>
            </w:r>
          </w:p>
        </w:tc>
        <w:tc>
          <w:tcPr>
            <w:tcW w:w="5042" w:type="dxa"/>
            <w:vAlign w:val="center"/>
          </w:tcPr>
          <w:p w14:paraId="42F7D63C"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r w:rsidRPr="00550136">
              <w:rPr>
                <w:rFonts w:ascii="Times New Roman" w:hAnsi="Times New Roman" w:cs="Times New Roman"/>
                <w:szCs w:val="26"/>
                <w:lang w:val="vi-VN" w:eastAsia="vi-VN"/>
              </w:rPr>
              <w:t>Học sinh lĩnh hội lý thuyết và  ghi nhớ</w:t>
            </w:r>
          </w:p>
        </w:tc>
        <w:tc>
          <w:tcPr>
            <w:tcW w:w="1417" w:type="dxa"/>
            <w:vAlign w:val="center"/>
          </w:tcPr>
          <w:p w14:paraId="38E294AA"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993" w:type="dxa"/>
            <w:vAlign w:val="center"/>
          </w:tcPr>
          <w:p w14:paraId="676E0191"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100%</w:t>
            </w:r>
          </w:p>
        </w:tc>
      </w:tr>
      <w:tr w:rsidR="00550136" w:rsidRPr="00550136" w14:paraId="4BD8F536" w14:textId="77777777" w:rsidTr="003A625F">
        <w:trPr>
          <w:jc w:val="center"/>
        </w:trPr>
        <w:tc>
          <w:tcPr>
            <w:tcW w:w="765" w:type="dxa"/>
            <w:vAlign w:val="center"/>
          </w:tcPr>
          <w:p w14:paraId="45FA6D26"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5042" w:type="dxa"/>
            <w:vAlign w:val="center"/>
          </w:tcPr>
          <w:p w14:paraId="333A1DFB"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r w:rsidRPr="00550136">
              <w:rPr>
                <w:rFonts w:ascii="Times New Roman" w:hAnsi="Times New Roman" w:cs="Times New Roman"/>
                <w:szCs w:val="26"/>
                <w:lang w:val="vi-VN" w:eastAsia="vi-VN"/>
              </w:rPr>
              <w:t>Học sinh giải quyết vấn đề và vận dụng lý thuyết giải quyết thực tế</w:t>
            </w:r>
          </w:p>
        </w:tc>
        <w:tc>
          <w:tcPr>
            <w:tcW w:w="1417" w:type="dxa"/>
            <w:vAlign w:val="center"/>
          </w:tcPr>
          <w:p w14:paraId="579CE22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0</w:t>
            </w:r>
          </w:p>
        </w:tc>
        <w:tc>
          <w:tcPr>
            <w:tcW w:w="993" w:type="dxa"/>
            <w:vAlign w:val="center"/>
          </w:tcPr>
          <w:p w14:paraId="389BCB74"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r>
      <w:tr w:rsidR="00550136" w:rsidRPr="00550136" w14:paraId="786483BA" w14:textId="77777777" w:rsidTr="003A625F">
        <w:trPr>
          <w:jc w:val="center"/>
        </w:trPr>
        <w:tc>
          <w:tcPr>
            <w:tcW w:w="765" w:type="dxa"/>
            <w:vAlign w:val="center"/>
          </w:tcPr>
          <w:p w14:paraId="5D43EAD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3</w:t>
            </w:r>
          </w:p>
        </w:tc>
        <w:tc>
          <w:tcPr>
            <w:tcW w:w="5042" w:type="dxa"/>
            <w:vAlign w:val="center"/>
          </w:tcPr>
          <w:p w14:paraId="1194115F"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r w:rsidRPr="00550136">
              <w:rPr>
                <w:rFonts w:ascii="Times New Roman" w:hAnsi="Times New Roman" w:cs="Times New Roman"/>
                <w:szCs w:val="26"/>
                <w:lang w:val="vi-VN" w:eastAsia="vi-VN"/>
              </w:rPr>
              <w:t>Phương pháp khác</w:t>
            </w:r>
          </w:p>
        </w:tc>
        <w:tc>
          <w:tcPr>
            <w:tcW w:w="1417" w:type="dxa"/>
            <w:vAlign w:val="center"/>
          </w:tcPr>
          <w:p w14:paraId="786B1AE3"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0</w:t>
            </w:r>
          </w:p>
        </w:tc>
        <w:tc>
          <w:tcPr>
            <w:tcW w:w="993" w:type="dxa"/>
            <w:vAlign w:val="center"/>
          </w:tcPr>
          <w:p w14:paraId="3FF36B34"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r>
      <w:tr w:rsidR="00550136" w:rsidRPr="00550136" w14:paraId="2DD9E909" w14:textId="77777777" w:rsidTr="003A625F">
        <w:trPr>
          <w:jc w:val="center"/>
        </w:trPr>
        <w:tc>
          <w:tcPr>
            <w:tcW w:w="765" w:type="dxa"/>
            <w:vAlign w:val="center"/>
          </w:tcPr>
          <w:p w14:paraId="431E6E9B"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Tổng</w:t>
            </w:r>
          </w:p>
        </w:tc>
        <w:tc>
          <w:tcPr>
            <w:tcW w:w="5042" w:type="dxa"/>
            <w:vAlign w:val="center"/>
          </w:tcPr>
          <w:p w14:paraId="018609DA"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1417" w:type="dxa"/>
            <w:vAlign w:val="center"/>
          </w:tcPr>
          <w:p w14:paraId="0E34A5FF"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993" w:type="dxa"/>
            <w:vAlign w:val="center"/>
          </w:tcPr>
          <w:p w14:paraId="14D0EB27"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100%</w:t>
            </w:r>
          </w:p>
        </w:tc>
      </w:tr>
    </w:tbl>
    <w:p w14:paraId="139EDBA2" w14:textId="77777777" w:rsidR="004601E3"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hai: Để tìm hiểu về phương pháp dạy học chúng em hỏi: “Trong quá trình dạy học giáo viên sử dụng phương pháp dạy học nào?”</w:t>
      </w:r>
    </w:p>
    <w:tbl>
      <w:tblPr>
        <w:tblStyle w:val="TableGrid7"/>
        <w:tblW w:w="0" w:type="auto"/>
        <w:jc w:val="center"/>
        <w:tblLook w:val="04A0" w:firstRow="1" w:lastRow="0" w:firstColumn="1" w:lastColumn="0" w:noHBand="0" w:noVBand="1"/>
      </w:tblPr>
      <w:tblGrid>
        <w:gridCol w:w="709"/>
        <w:gridCol w:w="1798"/>
        <w:gridCol w:w="644"/>
        <w:gridCol w:w="1000"/>
        <w:gridCol w:w="643"/>
        <w:gridCol w:w="1000"/>
        <w:gridCol w:w="617"/>
        <w:gridCol w:w="972"/>
        <w:gridCol w:w="612"/>
        <w:gridCol w:w="924"/>
      </w:tblGrid>
      <w:tr w:rsidR="00550136" w:rsidRPr="00550136" w14:paraId="05F1F986" w14:textId="77777777" w:rsidTr="003A625F">
        <w:trPr>
          <w:jc w:val="center"/>
        </w:trPr>
        <w:tc>
          <w:tcPr>
            <w:tcW w:w="709" w:type="dxa"/>
            <w:vMerge w:val="restart"/>
            <w:vAlign w:val="center"/>
          </w:tcPr>
          <w:p w14:paraId="381EA5BD" w14:textId="77777777" w:rsidR="00550136" w:rsidRPr="00550136" w:rsidRDefault="00550136" w:rsidP="0065292C">
            <w:pPr>
              <w:spacing w:before="60" w:after="60"/>
              <w:ind w:firstLine="0"/>
              <w:contextualSpacing/>
              <w:jc w:val="center"/>
              <w:rPr>
                <w:rFonts w:ascii="Times New Roman" w:hAnsi="Times New Roman" w:cs="Times New Roman"/>
                <w:b/>
                <w:bCs/>
                <w:szCs w:val="26"/>
                <w:lang w:eastAsia="vi-VN"/>
              </w:rPr>
            </w:pPr>
            <w:r w:rsidRPr="00550136">
              <w:rPr>
                <w:rFonts w:ascii="Times New Roman" w:hAnsi="Times New Roman" w:cs="Times New Roman"/>
                <w:b/>
                <w:bCs/>
                <w:szCs w:val="26"/>
                <w:lang w:eastAsia="vi-VN"/>
              </w:rPr>
              <w:t>STT</w:t>
            </w:r>
          </w:p>
        </w:tc>
        <w:tc>
          <w:tcPr>
            <w:tcW w:w="1798" w:type="dxa"/>
            <w:vMerge w:val="restart"/>
            <w:vAlign w:val="center"/>
          </w:tcPr>
          <w:p w14:paraId="0AC90B12"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eastAsia="vi-VN"/>
              </w:rPr>
              <w:t>Phương</w:t>
            </w:r>
            <w:r w:rsidRPr="00550136">
              <w:rPr>
                <w:rFonts w:ascii="Times New Roman" w:hAnsi="Times New Roman" w:cs="Times New Roman"/>
                <w:b/>
                <w:bCs/>
                <w:szCs w:val="26"/>
                <w:lang w:val="vi-VN" w:eastAsia="vi-VN"/>
              </w:rPr>
              <w:t xml:space="preserve"> pháp dạy</w:t>
            </w:r>
          </w:p>
        </w:tc>
        <w:tc>
          <w:tcPr>
            <w:tcW w:w="1644" w:type="dxa"/>
            <w:gridSpan w:val="2"/>
            <w:vAlign w:val="center"/>
          </w:tcPr>
          <w:p w14:paraId="5DBA68FC"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Rất thường xuyên</w:t>
            </w:r>
          </w:p>
        </w:tc>
        <w:tc>
          <w:tcPr>
            <w:tcW w:w="1643" w:type="dxa"/>
            <w:gridSpan w:val="2"/>
            <w:vAlign w:val="center"/>
          </w:tcPr>
          <w:p w14:paraId="535A7545"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Thường xuyên</w:t>
            </w:r>
          </w:p>
        </w:tc>
        <w:tc>
          <w:tcPr>
            <w:tcW w:w="1589" w:type="dxa"/>
            <w:gridSpan w:val="2"/>
            <w:vAlign w:val="center"/>
          </w:tcPr>
          <w:p w14:paraId="5051BD38"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Thỉnh thoảng</w:t>
            </w:r>
          </w:p>
        </w:tc>
        <w:tc>
          <w:tcPr>
            <w:tcW w:w="1536" w:type="dxa"/>
            <w:gridSpan w:val="2"/>
            <w:vAlign w:val="center"/>
          </w:tcPr>
          <w:p w14:paraId="6AD4EF6C" w14:textId="77777777" w:rsidR="00550136" w:rsidRPr="00550136" w:rsidRDefault="00550136" w:rsidP="0065292C">
            <w:pPr>
              <w:spacing w:before="60" w:after="60"/>
              <w:ind w:firstLine="0"/>
              <w:contextualSpacing/>
              <w:jc w:val="center"/>
              <w:rPr>
                <w:rFonts w:ascii="Times New Roman" w:hAnsi="Times New Roman" w:cs="Times New Roman"/>
                <w:b/>
                <w:bCs/>
                <w:szCs w:val="26"/>
                <w:lang w:val="vi-VN" w:eastAsia="vi-VN"/>
              </w:rPr>
            </w:pPr>
            <w:r w:rsidRPr="00550136">
              <w:rPr>
                <w:rFonts w:ascii="Times New Roman" w:hAnsi="Times New Roman" w:cs="Times New Roman"/>
                <w:b/>
                <w:bCs/>
                <w:szCs w:val="26"/>
                <w:lang w:val="vi-VN" w:eastAsia="vi-VN"/>
              </w:rPr>
              <w:t>Ít khi</w:t>
            </w:r>
          </w:p>
        </w:tc>
      </w:tr>
      <w:tr w:rsidR="00550136" w:rsidRPr="00550136" w14:paraId="236D9DB5" w14:textId="77777777" w:rsidTr="003A625F">
        <w:trPr>
          <w:jc w:val="center"/>
        </w:trPr>
        <w:tc>
          <w:tcPr>
            <w:tcW w:w="709" w:type="dxa"/>
            <w:vMerge/>
            <w:vAlign w:val="center"/>
          </w:tcPr>
          <w:p w14:paraId="2EFE43C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1798" w:type="dxa"/>
            <w:vMerge/>
            <w:vAlign w:val="center"/>
          </w:tcPr>
          <w:p w14:paraId="6B79EDD2"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644" w:type="dxa"/>
            <w:vAlign w:val="center"/>
          </w:tcPr>
          <w:p w14:paraId="3FA57FA9"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SL</w:t>
            </w:r>
          </w:p>
        </w:tc>
        <w:tc>
          <w:tcPr>
            <w:tcW w:w="1000" w:type="dxa"/>
            <w:vAlign w:val="center"/>
          </w:tcPr>
          <w:p w14:paraId="4B1F3F4D"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TL(%)</w:t>
            </w:r>
          </w:p>
        </w:tc>
        <w:tc>
          <w:tcPr>
            <w:tcW w:w="643" w:type="dxa"/>
            <w:vAlign w:val="center"/>
          </w:tcPr>
          <w:p w14:paraId="08CC3CB3"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SL</w:t>
            </w:r>
          </w:p>
        </w:tc>
        <w:tc>
          <w:tcPr>
            <w:tcW w:w="1000" w:type="dxa"/>
            <w:vAlign w:val="center"/>
          </w:tcPr>
          <w:p w14:paraId="1E415CB2"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TL(%)</w:t>
            </w:r>
          </w:p>
        </w:tc>
        <w:tc>
          <w:tcPr>
            <w:tcW w:w="617" w:type="dxa"/>
            <w:vAlign w:val="center"/>
          </w:tcPr>
          <w:p w14:paraId="4C8DDEF2"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SL</w:t>
            </w:r>
          </w:p>
        </w:tc>
        <w:tc>
          <w:tcPr>
            <w:tcW w:w="972" w:type="dxa"/>
            <w:vAlign w:val="center"/>
          </w:tcPr>
          <w:p w14:paraId="79AED249"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TL(%)</w:t>
            </w:r>
          </w:p>
        </w:tc>
        <w:tc>
          <w:tcPr>
            <w:tcW w:w="612" w:type="dxa"/>
            <w:vAlign w:val="center"/>
          </w:tcPr>
          <w:p w14:paraId="42C63BB2"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SL</w:t>
            </w:r>
          </w:p>
        </w:tc>
        <w:tc>
          <w:tcPr>
            <w:tcW w:w="924" w:type="dxa"/>
            <w:vAlign w:val="center"/>
          </w:tcPr>
          <w:p w14:paraId="49ECFB33" w14:textId="77777777" w:rsidR="00550136" w:rsidRPr="00550136" w:rsidRDefault="00550136" w:rsidP="0065292C">
            <w:pPr>
              <w:spacing w:before="60" w:after="60"/>
              <w:ind w:firstLine="0"/>
              <w:contextualSpacing/>
              <w:jc w:val="center"/>
              <w:rPr>
                <w:rFonts w:ascii="Times New Roman" w:hAnsi="Times New Roman" w:cs="Times New Roman"/>
                <w:b/>
                <w:bCs/>
                <w:i/>
                <w:iCs/>
                <w:szCs w:val="26"/>
                <w:lang w:val="vi-VN" w:eastAsia="vi-VN"/>
              </w:rPr>
            </w:pPr>
            <w:r w:rsidRPr="00550136">
              <w:rPr>
                <w:rFonts w:ascii="Times New Roman" w:hAnsi="Times New Roman" w:cs="Times New Roman"/>
                <w:b/>
                <w:bCs/>
                <w:i/>
                <w:iCs/>
                <w:szCs w:val="26"/>
                <w:lang w:val="vi-VN" w:eastAsia="vi-VN"/>
              </w:rPr>
              <w:t>TL(%)</w:t>
            </w:r>
          </w:p>
        </w:tc>
      </w:tr>
      <w:tr w:rsidR="00550136" w:rsidRPr="00550136" w14:paraId="5E415B46" w14:textId="77777777" w:rsidTr="003A625F">
        <w:trPr>
          <w:jc w:val="center"/>
        </w:trPr>
        <w:tc>
          <w:tcPr>
            <w:tcW w:w="709" w:type="dxa"/>
            <w:vAlign w:val="center"/>
          </w:tcPr>
          <w:p w14:paraId="3F47FBDA"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w:t>
            </w:r>
          </w:p>
        </w:tc>
        <w:tc>
          <w:tcPr>
            <w:tcW w:w="1798" w:type="dxa"/>
            <w:vAlign w:val="center"/>
          </w:tcPr>
          <w:p w14:paraId="47959E88"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Thuyết trình</w:t>
            </w:r>
          </w:p>
        </w:tc>
        <w:tc>
          <w:tcPr>
            <w:tcW w:w="644" w:type="dxa"/>
            <w:vAlign w:val="center"/>
          </w:tcPr>
          <w:p w14:paraId="51EF940F"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w:t>
            </w:r>
          </w:p>
        </w:tc>
        <w:tc>
          <w:tcPr>
            <w:tcW w:w="1000" w:type="dxa"/>
            <w:vAlign w:val="center"/>
          </w:tcPr>
          <w:p w14:paraId="6F0FD651"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43,75</w:t>
            </w:r>
          </w:p>
        </w:tc>
        <w:tc>
          <w:tcPr>
            <w:tcW w:w="643" w:type="dxa"/>
            <w:vAlign w:val="center"/>
          </w:tcPr>
          <w:p w14:paraId="4D9DDD95"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4</w:t>
            </w:r>
          </w:p>
        </w:tc>
        <w:tc>
          <w:tcPr>
            <w:tcW w:w="1000" w:type="dxa"/>
            <w:vAlign w:val="center"/>
          </w:tcPr>
          <w:p w14:paraId="3C4A7638"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25</w:t>
            </w:r>
          </w:p>
        </w:tc>
        <w:tc>
          <w:tcPr>
            <w:tcW w:w="617" w:type="dxa"/>
            <w:vAlign w:val="center"/>
          </w:tcPr>
          <w:p w14:paraId="0FA61B1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972" w:type="dxa"/>
            <w:vAlign w:val="center"/>
          </w:tcPr>
          <w:p w14:paraId="7268EAAF"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12,5</w:t>
            </w:r>
          </w:p>
        </w:tc>
        <w:tc>
          <w:tcPr>
            <w:tcW w:w="612" w:type="dxa"/>
            <w:vAlign w:val="center"/>
          </w:tcPr>
          <w:p w14:paraId="3E002C6B"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924" w:type="dxa"/>
          </w:tcPr>
          <w:p w14:paraId="27B4CDA1"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p>
        </w:tc>
      </w:tr>
      <w:tr w:rsidR="00550136" w:rsidRPr="00550136" w14:paraId="19DF43A7" w14:textId="77777777" w:rsidTr="003A625F">
        <w:trPr>
          <w:jc w:val="center"/>
        </w:trPr>
        <w:tc>
          <w:tcPr>
            <w:tcW w:w="709" w:type="dxa"/>
            <w:vAlign w:val="center"/>
          </w:tcPr>
          <w:p w14:paraId="0C5778B4"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1798" w:type="dxa"/>
            <w:vAlign w:val="center"/>
          </w:tcPr>
          <w:p w14:paraId="12BE56ED"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Đàm thoại</w:t>
            </w:r>
          </w:p>
        </w:tc>
        <w:tc>
          <w:tcPr>
            <w:tcW w:w="644" w:type="dxa"/>
            <w:vAlign w:val="center"/>
          </w:tcPr>
          <w:p w14:paraId="2B198B28"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1000" w:type="dxa"/>
            <w:vAlign w:val="center"/>
          </w:tcPr>
          <w:p w14:paraId="0DFC34D5"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643" w:type="dxa"/>
            <w:vAlign w:val="center"/>
          </w:tcPr>
          <w:p w14:paraId="1F8384CE"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w:t>
            </w:r>
          </w:p>
        </w:tc>
        <w:tc>
          <w:tcPr>
            <w:tcW w:w="1000" w:type="dxa"/>
            <w:vAlign w:val="center"/>
          </w:tcPr>
          <w:p w14:paraId="138A99DF"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6,25</w:t>
            </w:r>
          </w:p>
        </w:tc>
        <w:tc>
          <w:tcPr>
            <w:tcW w:w="617" w:type="dxa"/>
            <w:vAlign w:val="center"/>
          </w:tcPr>
          <w:p w14:paraId="473DBAFB"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4</w:t>
            </w:r>
          </w:p>
        </w:tc>
        <w:tc>
          <w:tcPr>
            <w:tcW w:w="972" w:type="dxa"/>
            <w:vAlign w:val="center"/>
          </w:tcPr>
          <w:p w14:paraId="263B0727"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25</w:t>
            </w:r>
          </w:p>
        </w:tc>
        <w:tc>
          <w:tcPr>
            <w:tcW w:w="612" w:type="dxa"/>
            <w:vAlign w:val="center"/>
          </w:tcPr>
          <w:p w14:paraId="418E2016"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924" w:type="dxa"/>
          </w:tcPr>
          <w:p w14:paraId="0471B952"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p>
        </w:tc>
      </w:tr>
      <w:tr w:rsidR="00550136" w:rsidRPr="00550136" w14:paraId="0E6794CA" w14:textId="77777777" w:rsidTr="003A625F">
        <w:trPr>
          <w:jc w:val="center"/>
        </w:trPr>
        <w:tc>
          <w:tcPr>
            <w:tcW w:w="709" w:type="dxa"/>
            <w:vAlign w:val="center"/>
          </w:tcPr>
          <w:p w14:paraId="25330E6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3</w:t>
            </w:r>
          </w:p>
        </w:tc>
        <w:tc>
          <w:tcPr>
            <w:tcW w:w="1798" w:type="dxa"/>
            <w:vAlign w:val="center"/>
          </w:tcPr>
          <w:p w14:paraId="32BB2EE6"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Thảo luận nhóm</w:t>
            </w:r>
          </w:p>
        </w:tc>
        <w:tc>
          <w:tcPr>
            <w:tcW w:w="644" w:type="dxa"/>
            <w:vAlign w:val="center"/>
          </w:tcPr>
          <w:p w14:paraId="520305F8"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w:t>
            </w:r>
          </w:p>
        </w:tc>
        <w:tc>
          <w:tcPr>
            <w:tcW w:w="1000" w:type="dxa"/>
            <w:vAlign w:val="center"/>
          </w:tcPr>
          <w:p w14:paraId="5908E1D2"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6,25</w:t>
            </w:r>
          </w:p>
        </w:tc>
        <w:tc>
          <w:tcPr>
            <w:tcW w:w="643" w:type="dxa"/>
            <w:vAlign w:val="center"/>
          </w:tcPr>
          <w:p w14:paraId="44CC1041"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1000" w:type="dxa"/>
            <w:vAlign w:val="center"/>
          </w:tcPr>
          <w:p w14:paraId="639854B8"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12,5</w:t>
            </w:r>
          </w:p>
        </w:tc>
        <w:tc>
          <w:tcPr>
            <w:tcW w:w="617" w:type="dxa"/>
            <w:vAlign w:val="center"/>
          </w:tcPr>
          <w:p w14:paraId="65F6FF24"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3</w:t>
            </w:r>
          </w:p>
        </w:tc>
        <w:tc>
          <w:tcPr>
            <w:tcW w:w="972" w:type="dxa"/>
            <w:vAlign w:val="center"/>
          </w:tcPr>
          <w:p w14:paraId="4FA70249"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18,75</w:t>
            </w:r>
          </w:p>
        </w:tc>
        <w:tc>
          <w:tcPr>
            <w:tcW w:w="612" w:type="dxa"/>
            <w:vAlign w:val="center"/>
          </w:tcPr>
          <w:p w14:paraId="550F8E2C"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924" w:type="dxa"/>
          </w:tcPr>
          <w:p w14:paraId="50CE1E27"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p>
        </w:tc>
      </w:tr>
      <w:tr w:rsidR="00550136" w:rsidRPr="00550136" w14:paraId="3CAA17BC" w14:textId="77777777" w:rsidTr="003A625F">
        <w:trPr>
          <w:jc w:val="center"/>
        </w:trPr>
        <w:tc>
          <w:tcPr>
            <w:tcW w:w="709" w:type="dxa"/>
            <w:vAlign w:val="center"/>
          </w:tcPr>
          <w:p w14:paraId="36C3BBF6"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4</w:t>
            </w:r>
          </w:p>
        </w:tc>
        <w:tc>
          <w:tcPr>
            <w:tcW w:w="1798" w:type="dxa"/>
            <w:vAlign w:val="center"/>
          </w:tcPr>
          <w:p w14:paraId="0E0E9726"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Nêu và giải quyết vấn đề</w:t>
            </w:r>
          </w:p>
        </w:tc>
        <w:tc>
          <w:tcPr>
            <w:tcW w:w="644" w:type="dxa"/>
            <w:vAlign w:val="center"/>
          </w:tcPr>
          <w:p w14:paraId="60C94AEB"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1000" w:type="dxa"/>
            <w:vAlign w:val="center"/>
          </w:tcPr>
          <w:p w14:paraId="254C0977"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643" w:type="dxa"/>
            <w:vAlign w:val="center"/>
          </w:tcPr>
          <w:p w14:paraId="7113E9E0"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2</w:t>
            </w:r>
          </w:p>
        </w:tc>
        <w:tc>
          <w:tcPr>
            <w:tcW w:w="1000" w:type="dxa"/>
            <w:vAlign w:val="center"/>
          </w:tcPr>
          <w:p w14:paraId="240039CD"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12,5</w:t>
            </w:r>
          </w:p>
        </w:tc>
        <w:tc>
          <w:tcPr>
            <w:tcW w:w="617" w:type="dxa"/>
            <w:vAlign w:val="center"/>
          </w:tcPr>
          <w:p w14:paraId="37B63807"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3</w:t>
            </w:r>
          </w:p>
        </w:tc>
        <w:tc>
          <w:tcPr>
            <w:tcW w:w="972" w:type="dxa"/>
            <w:vAlign w:val="center"/>
          </w:tcPr>
          <w:p w14:paraId="6490341D"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r w:rsidRPr="00550136">
              <w:rPr>
                <w:rFonts w:ascii="Times New Roman" w:hAnsi="Times New Roman" w:cs="Times New Roman"/>
                <w:szCs w:val="26"/>
                <w:lang w:val="vi-VN" w:eastAsia="vi-VN"/>
              </w:rPr>
              <w:t>18,75</w:t>
            </w:r>
          </w:p>
        </w:tc>
        <w:tc>
          <w:tcPr>
            <w:tcW w:w="612" w:type="dxa"/>
            <w:vAlign w:val="center"/>
          </w:tcPr>
          <w:p w14:paraId="0B2C38FF" w14:textId="77777777" w:rsidR="00550136" w:rsidRPr="00550136" w:rsidRDefault="00550136" w:rsidP="0065292C">
            <w:pPr>
              <w:spacing w:before="60" w:after="60"/>
              <w:ind w:firstLine="0"/>
              <w:contextualSpacing/>
              <w:jc w:val="center"/>
              <w:rPr>
                <w:rFonts w:ascii="Times New Roman" w:hAnsi="Times New Roman" w:cs="Times New Roman"/>
                <w:szCs w:val="26"/>
                <w:lang w:val="vi-VN" w:eastAsia="vi-VN"/>
              </w:rPr>
            </w:pPr>
          </w:p>
        </w:tc>
        <w:tc>
          <w:tcPr>
            <w:tcW w:w="924" w:type="dxa"/>
          </w:tcPr>
          <w:p w14:paraId="3A9336CD" w14:textId="77777777" w:rsidR="00550136" w:rsidRPr="00550136" w:rsidRDefault="00550136" w:rsidP="0065292C">
            <w:pPr>
              <w:spacing w:before="60" w:after="60"/>
              <w:ind w:firstLine="0"/>
              <w:contextualSpacing/>
              <w:rPr>
                <w:rFonts w:ascii="Times New Roman" w:hAnsi="Times New Roman" w:cs="Times New Roman"/>
                <w:szCs w:val="26"/>
                <w:lang w:val="vi-VN" w:eastAsia="vi-VN"/>
              </w:rPr>
            </w:pPr>
          </w:p>
        </w:tc>
      </w:tr>
    </w:tbl>
    <w:p w14:paraId="0D822DE0" w14:textId="77777777" w:rsidR="004601E3"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ba: Tìm hiểu thực trạng sử dụng phương tiện dạy học tại Trường THPT chuyên Đại học Vinh chúng em tiến hành khảo sát với câu hỏi: “Thầy giáo sử dụng phương tiện nào trong quá trình dạy học?”</w:t>
      </w:r>
    </w:p>
    <w:tbl>
      <w:tblPr>
        <w:tblStyle w:val="TableGrid8"/>
        <w:tblW w:w="0" w:type="auto"/>
        <w:jc w:val="center"/>
        <w:tblLook w:val="04A0" w:firstRow="1" w:lastRow="0" w:firstColumn="1" w:lastColumn="0" w:noHBand="0" w:noVBand="1"/>
      </w:tblPr>
      <w:tblGrid>
        <w:gridCol w:w="563"/>
        <w:gridCol w:w="1898"/>
        <w:gridCol w:w="663"/>
        <w:gridCol w:w="924"/>
        <w:gridCol w:w="663"/>
        <w:gridCol w:w="924"/>
        <w:gridCol w:w="662"/>
        <w:gridCol w:w="1136"/>
        <w:gridCol w:w="520"/>
        <w:gridCol w:w="924"/>
      </w:tblGrid>
      <w:tr w:rsidR="00D3236F" w:rsidRPr="00D3236F" w14:paraId="5D1ADC7F" w14:textId="77777777" w:rsidTr="003A625F">
        <w:trPr>
          <w:jc w:val="center"/>
        </w:trPr>
        <w:tc>
          <w:tcPr>
            <w:tcW w:w="560" w:type="dxa"/>
            <w:vMerge w:val="restart"/>
            <w:vAlign w:val="center"/>
          </w:tcPr>
          <w:p w14:paraId="4F0F19A4"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TT</w:t>
            </w:r>
          </w:p>
        </w:tc>
        <w:tc>
          <w:tcPr>
            <w:tcW w:w="1898" w:type="dxa"/>
            <w:vMerge w:val="restart"/>
            <w:vAlign w:val="center"/>
          </w:tcPr>
          <w:p w14:paraId="11579A19"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Phương tiện dạy học</w:t>
            </w:r>
          </w:p>
        </w:tc>
        <w:tc>
          <w:tcPr>
            <w:tcW w:w="1587" w:type="dxa"/>
            <w:gridSpan w:val="2"/>
            <w:vAlign w:val="center"/>
          </w:tcPr>
          <w:p w14:paraId="68BF6BAC"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Rất thường xuyên</w:t>
            </w:r>
          </w:p>
        </w:tc>
        <w:tc>
          <w:tcPr>
            <w:tcW w:w="1587" w:type="dxa"/>
            <w:gridSpan w:val="2"/>
            <w:vAlign w:val="center"/>
          </w:tcPr>
          <w:p w14:paraId="1292A757"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Thường xuyên</w:t>
            </w:r>
          </w:p>
        </w:tc>
        <w:tc>
          <w:tcPr>
            <w:tcW w:w="1798" w:type="dxa"/>
            <w:gridSpan w:val="2"/>
            <w:vAlign w:val="center"/>
          </w:tcPr>
          <w:p w14:paraId="1F2A5FC4"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Thỉnh thoảng</w:t>
            </w:r>
          </w:p>
        </w:tc>
        <w:tc>
          <w:tcPr>
            <w:tcW w:w="1444" w:type="dxa"/>
            <w:gridSpan w:val="2"/>
            <w:vAlign w:val="center"/>
          </w:tcPr>
          <w:p w14:paraId="37A8ADA8"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Ít khi</w:t>
            </w:r>
          </w:p>
        </w:tc>
      </w:tr>
      <w:tr w:rsidR="00D3236F" w:rsidRPr="00D3236F" w14:paraId="78649094" w14:textId="77777777" w:rsidTr="003A625F">
        <w:trPr>
          <w:jc w:val="center"/>
        </w:trPr>
        <w:tc>
          <w:tcPr>
            <w:tcW w:w="560" w:type="dxa"/>
            <w:vMerge/>
            <w:vAlign w:val="center"/>
          </w:tcPr>
          <w:p w14:paraId="6A89E580"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p>
        </w:tc>
        <w:tc>
          <w:tcPr>
            <w:tcW w:w="1898" w:type="dxa"/>
            <w:vMerge/>
            <w:vAlign w:val="center"/>
          </w:tcPr>
          <w:p w14:paraId="473658E2"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p>
        </w:tc>
        <w:tc>
          <w:tcPr>
            <w:tcW w:w="663" w:type="dxa"/>
            <w:vAlign w:val="center"/>
          </w:tcPr>
          <w:p w14:paraId="0AFCB9D6"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4" w:type="dxa"/>
            <w:vAlign w:val="center"/>
          </w:tcPr>
          <w:p w14:paraId="1C71F127"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663" w:type="dxa"/>
            <w:vAlign w:val="center"/>
          </w:tcPr>
          <w:p w14:paraId="5A3D37AA"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4" w:type="dxa"/>
            <w:vAlign w:val="center"/>
          </w:tcPr>
          <w:p w14:paraId="798D4E12"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662" w:type="dxa"/>
            <w:vAlign w:val="center"/>
          </w:tcPr>
          <w:p w14:paraId="3CF8F629"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1136" w:type="dxa"/>
            <w:vAlign w:val="center"/>
          </w:tcPr>
          <w:p w14:paraId="360852D8"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520" w:type="dxa"/>
            <w:vAlign w:val="center"/>
          </w:tcPr>
          <w:p w14:paraId="785EFB09"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4" w:type="dxa"/>
            <w:vAlign w:val="center"/>
          </w:tcPr>
          <w:p w14:paraId="6ED18EEA"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r>
      <w:tr w:rsidR="00D3236F" w:rsidRPr="00D3236F" w14:paraId="193657E6" w14:textId="77777777" w:rsidTr="003A625F">
        <w:trPr>
          <w:jc w:val="center"/>
        </w:trPr>
        <w:tc>
          <w:tcPr>
            <w:tcW w:w="560" w:type="dxa"/>
            <w:vAlign w:val="center"/>
          </w:tcPr>
          <w:p w14:paraId="450B7B6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1898" w:type="dxa"/>
            <w:vAlign w:val="center"/>
          </w:tcPr>
          <w:p w14:paraId="648AA93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Phấn, bảng</w:t>
            </w:r>
          </w:p>
        </w:tc>
        <w:tc>
          <w:tcPr>
            <w:tcW w:w="663" w:type="dxa"/>
            <w:vAlign w:val="center"/>
          </w:tcPr>
          <w:p w14:paraId="368B5C2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1B5C347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663" w:type="dxa"/>
            <w:vAlign w:val="center"/>
          </w:tcPr>
          <w:p w14:paraId="3B54A3D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391DA82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662" w:type="dxa"/>
            <w:vAlign w:val="center"/>
          </w:tcPr>
          <w:p w14:paraId="41C8931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w:t>
            </w:r>
          </w:p>
        </w:tc>
        <w:tc>
          <w:tcPr>
            <w:tcW w:w="1136" w:type="dxa"/>
            <w:vAlign w:val="center"/>
          </w:tcPr>
          <w:p w14:paraId="46C0D38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31,75</w:t>
            </w:r>
          </w:p>
        </w:tc>
        <w:tc>
          <w:tcPr>
            <w:tcW w:w="520" w:type="dxa"/>
            <w:vAlign w:val="center"/>
          </w:tcPr>
          <w:p w14:paraId="6E7F653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2859D46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r>
      <w:tr w:rsidR="00D3236F" w:rsidRPr="00D3236F" w14:paraId="45FD057D" w14:textId="77777777" w:rsidTr="003A625F">
        <w:trPr>
          <w:jc w:val="center"/>
        </w:trPr>
        <w:tc>
          <w:tcPr>
            <w:tcW w:w="560" w:type="dxa"/>
            <w:vAlign w:val="center"/>
          </w:tcPr>
          <w:p w14:paraId="54D6DC4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1898" w:type="dxa"/>
            <w:vAlign w:val="center"/>
          </w:tcPr>
          <w:p w14:paraId="51CDAC2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Máy chiếu, máy tính</w:t>
            </w:r>
          </w:p>
        </w:tc>
        <w:tc>
          <w:tcPr>
            <w:tcW w:w="663" w:type="dxa"/>
            <w:vAlign w:val="center"/>
          </w:tcPr>
          <w:p w14:paraId="5A52CAA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10</w:t>
            </w:r>
          </w:p>
        </w:tc>
        <w:tc>
          <w:tcPr>
            <w:tcW w:w="924" w:type="dxa"/>
            <w:vAlign w:val="center"/>
          </w:tcPr>
          <w:p w14:paraId="353665F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663" w:type="dxa"/>
            <w:vAlign w:val="center"/>
          </w:tcPr>
          <w:p w14:paraId="02F30FD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924" w:type="dxa"/>
            <w:vAlign w:val="center"/>
          </w:tcPr>
          <w:p w14:paraId="41B2C9A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662" w:type="dxa"/>
            <w:vAlign w:val="center"/>
          </w:tcPr>
          <w:p w14:paraId="02EDCCE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1136" w:type="dxa"/>
            <w:vAlign w:val="center"/>
          </w:tcPr>
          <w:p w14:paraId="77DA993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520" w:type="dxa"/>
            <w:vAlign w:val="center"/>
          </w:tcPr>
          <w:p w14:paraId="183521B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495B133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3713A2F1" w14:textId="77777777" w:rsidTr="003A625F">
        <w:trPr>
          <w:jc w:val="center"/>
        </w:trPr>
        <w:tc>
          <w:tcPr>
            <w:tcW w:w="560" w:type="dxa"/>
            <w:vAlign w:val="center"/>
          </w:tcPr>
          <w:p w14:paraId="16C8647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1898" w:type="dxa"/>
            <w:vAlign w:val="center"/>
          </w:tcPr>
          <w:p w14:paraId="20C27A0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Tình huống học tập</w:t>
            </w:r>
          </w:p>
        </w:tc>
        <w:tc>
          <w:tcPr>
            <w:tcW w:w="663" w:type="dxa"/>
            <w:vAlign w:val="center"/>
          </w:tcPr>
          <w:p w14:paraId="5FD027B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4F91B5F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663" w:type="dxa"/>
            <w:vAlign w:val="center"/>
          </w:tcPr>
          <w:p w14:paraId="23FF581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15E3588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c>
          <w:tcPr>
            <w:tcW w:w="662" w:type="dxa"/>
            <w:vAlign w:val="center"/>
          </w:tcPr>
          <w:p w14:paraId="4DC700C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1136" w:type="dxa"/>
            <w:vAlign w:val="center"/>
          </w:tcPr>
          <w:p w14:paraId="66761A8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520" w:type="dxa"/>
            <w:vAlign w:val="center"/>
          </w:tcPr>
          <w:p w14:paraId="5BE3878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42D3168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r>
      <w:tr w:rsidR="00D3236F" w:rsidRPr="00D3236F" w14:paraId="7734639B" w14:textId="77777777" w:rsidTr="003A625F">
        <w:trPr>
          <w:jc w:val="center"/>
        </w:trPr>
        <w:tc>
          <w:tcPr>
            <w:tcW w:w="560" w:type="dxa"/>
            <w:vAlign w:val="center"/>
          </w:tcPr>
          <w:p w14:paraId="075EBAFD"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lastRenderedPageBreak/>
              <w:t>4</w:t>
            </w:r>
          </w:p>
        </w:tc>
        <w:tc>
          <w:tcPr>
            <w:tcW w:w="1898" w:type="dxa"/>
            <w:vAlign w:val="center"/>
          </w:tcPr>
          <w:p w14:paraId="583841A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Mô hình, vật thật</w:t>
            </w:r>
          </w:p>
        </w:tc>
        <w:tc>
          <w:tcPr>
            <w:tcW w:w="663" w:type="dxa"/>
            <w:vAlign w:val="center"/>
          </w:tcPr>
          <w:p w14:paraId="013C1B1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924" w:type="dxa"/>
            <w:vAlign w:val="center"/>
          </w:tcPr>
          <w:p w14:paraId="79E7C5E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663" w:type="dxa"/>
            <w:vAlign w:val="center"/>
          </w:tcPr>
          <w:p w14:paraId="4BA0F20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7871251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c>
          <w:tcPr>
            <w:tcW w:w="662" w:type="dxa"/>
            <w:vAlign w:val="center"/>
          </w:tcPr>
          <w:p w14:paraId="27A8F8E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1136" w:type="dxa"/>
            <w:vAlign w:val="center"/>
          </w:tcPr>
          <w:p w14:paraId="1861F1C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520" w:type="dxa"/>
            <w:vAlign w:val="center"/>
          </w:tcPr>
          <w:p w14:paraId="0084ADF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7D13AF2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5E5E689C" w14:textId="77777777" w:rsidTr="003A625F">
        <w:trPr>
          <w:jc w:val="center"/>
        </w:trPr>
        <w:tc>
          <w:tcPr>
            <w:tcW w:w="560" w:type="dxa"/>
            <w:vAlign w:val="center"/>
          </w:tcPr>
          <w:p w14:paraId="2FDE2C4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w:t>
            </w:r>
          </w:p>
        </w:tc>
        <w:tc>
          <w:tcPr>
            <w:tcW w:w="1898" w:type="dxa"/>
            <w:vAlign w:val="center"/>
          </w:tcPr>
          <w:p w14:paraId="7955096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Tranh, ảnh, hình vẽ</w:t>
            </w:r>
          </w:p>
        </w:tc>
        <w:tc>
          <w:tcPr>
            <w:tcW w:w="663" w:type="dxa"/>
            <w:vAlign w:val="center"/>
          </w:tcPr>
          <w:p w14:paraId="4E560F4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569406D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c>
          <w:tcPr>
            <w:tcW w:w="663" w:type="dxa"/>
            <w:vAlign w:val="center"/>
          </w:tcPr>
          <w:p w14:paraId="07D7DC0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924" w:type="dxa"/>
            <w:vAlign w:val="center"/>
          </w:tcPr>
          <w:p w14:paraId="7F208B3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662" w:type="dxa"/>
            <w:vAlign w:val="center"/>
          </w:tcPr>
          <w:p w14:paraId="1E89062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1136" w:type="dxa"/>
            <w:vAlign w:val="center"/>
          </w:tcPr>
          <w:p w14:paraId="09BD21B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520" w:type="dxa"/>
            <w:vAlign w:val="center"/>
          </w:tcPr>
          <w:p w14:paraId="37C246E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3326462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50D0D646" w14:textId="77777777" w:rsidTr="003A625F">
        <w:trPr>
          <w:jc w:val="center"/>
        </w:trPr>
        <w:tc>
          <w:tcPr>
            <w:tcW w:w="560" w:type="dxa"/>
            <w:vAlign w:val="center"/>
          </w:tcPr>
          <w:p w14:paraId="66E0211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w:t>
            </w:r>
          </w:p>
        </w:tc>
        <w:tc>
          <w:tcPr>
            <w:tcW w:w="1898" w:type="dxa"/>
            <w:vAlign w:val="center"/>
          </w:tcPr>
          <w:p w14:paraId="3F61F87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Phim</w:t>
            </w:r>
          </w:p>
        </w:tc>
        <w:tc>
          <w:tcPr>
            <w:tcW w:w="663" w:type="dxa"/>
            <w:vAlign w:val="center"/>
          </w:tcPr>
          <w:p w14:paraId="2C87001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521C72E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663" w:type="dxa"/>
            <w:vAlign w:val="center"/>
          </w:tcPr>
          <w:p w14:paraId="28704F3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779B1E1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662" w:type="dxa"/>
            <w:vAlign w:val="center"/>
          </w:tcPr>
          <w:p w14:paraId="14DEF60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1136" w:type="dxa"/>
            <w:vAlign w:val="center"/>
          </w:tcPr>
          <w:p w14:paraId="489267D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520" w:type="dxa"/>
            <w:vAlign w:val="center"/>
          </w:tcPr>
          <w:p w14:paraId="33A6FE3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2872A28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r>
      <w:tr w:rsidR="00D3236F" w:rsidRPr="00D3236F" w14:paraId="43782AD8" w14:textId="77777777" w:rsidTr="003A625F">
        <w:trPr>
          <w:jc w:val="center"/>
        </w:trPr>
        <w:tc>
          <w:tcPr>
            <w:tcW w:w="560" w:type="dxa"/>
            <w:vAlign w:val="center"/>
          </w:tcPr>
          <w:p w14:paraId="76B92A1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7</w:t>
            </w:r>
          </w:p>
        </w:tc>
        <w:tc>
          <w:tcPr>
            <w:tcW w:w="1898" w:type="dxa"/>
            <w:vAlign w:val="center"/>
          </w:tcPr>
          <w:p w14:paraId="3890E5C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Phương tiện khác</w:t>
            </w:r>
          </w:p>
        </w:tc>
        <w:tc>
          <w:tcPr>
            <w:tcW w:w="663" w:type="dxa"/>
            <w:vAlign w:val="center"/>
          </w:tcPr>
          <w:p w14:paraId="29CC2EA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1926A65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663" w:type="dxa"/>
            <w:vAlign w:val="center"/>
          </w:tcPr>
          <w:p w14:paraId="7AC74F9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4B45F9E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662" w:type="dxa"/>
            <w:vAlign w:val="center"/>
          </w:tcPr>
          <w:p w14:paraId="568FD6E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1136" w:type="dxa"/>
            <w:vAlign w:val="center"/>
          </w:tcPr>
          <w:p w14:paraId="6734FFB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520" w:type="dxa"/>
            <w:vAlign w:val="center"/>
          </w:tcPr>
          <w:p w14:paraId="7741E89D"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3685BB8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r>
    </w:tbl>
    <w:p w14:paraId="17C164E6" w14:textId="0CB39FBE" w:rsidR="00ED70CD"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tư: Để tìm hiểu về phương pháp kiểm tra, đánh giá chúng em tiến hành hỏi “Thầy giáo sử dụng phương pháp kiểm tra, đánh giá nào trong quá trình dạy học?”</w:t>
      </w:r>
    </w:p>
    <w:tbl>
      <w:tblPr>
        <w:tblStyle w:val="TableGrid9"/>
        <w:tblW w:w="0" w:type="auto"/>
        <w:jc w:val="center"/>
        <w:tblLook w:val="04A0" w:firstRow="1" w:lastRow="0" w:firstColumn="1" w:lastColumn="0" w:noHBand="0" w:noVBand="1"/>
      </w:tblPr>
      <w:tblGrid>
        <w:gridCol w:w="2263"/>
        <w:gridCol w:w="520"/>
        <w:gridCol w:w="906"/>
        <w:gridCol w:w="18"/>
        <w:gridCol w:w="727"/>
        <w:gridCol w:w="928"/>
        <w:gridCol w:w="728"/>
        <w:gridCol w:w="924"/>
        <w:gridCol w:w="820"/>
        <w:gridCol w:w="924"/>
      </w:tblGrid>
      <w:tr w:rsidR="00D3236F" w:rsidRPr="00D3236F" w14:paraId="451EF352" w14:textId="77777777" w:rsidTr="003A625F">
        <w:trPr>
          <w:jc w:val="center"/>
        </w:trPr>
        <w:tc>
          <w:tcPr>
            <w:tcW w:w="2263" w:type="dxa"/>
            <w:vMerge w:val="restart"/>
            <w:vAlign w:val="center"/>
          </w:tcPr>
          <w:p w14:paraId="5AB58820"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hương pháp kiểm tra, đánh giá</w:t>
            </w:r>
          </w:p>
        </w:tc>
        <w:tc>
          <w:tcPr>
            <w:tcW w:w="1426" w:type="dxa"/>
            <w:gridSpan w:val="2"/>
            <w:vAlign w:val="center"/>
          </w:tcPr>
          <w:p w14:paraId="013427EB"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Rất thường xuyên</w:t>
            </w:r>
          </w:p>
        </w:tc>
        <w:tc>
          <w:tcPr>
            <w:tcW w:w="1673" w:type="dxa"/>
            <w:gridSpan w:val="3"/>
            <w:vAlign w:val="center"/>
          </w:tcPr>
          <w:p w14:paraId="48EC1240"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Thường xuyên</w:t>
            </w:r>
          </w:p>
        </w:tc>
        <w:tc>
          <w:tcPr>
            <w:tcW w:w="1579" w:type="dxa"/>
            <w:gridSpan w:val="2"/>
            <w:vAlign w:val="center"/>
          </w:tcPr>
          <w:p w14:paraId="2384FDB7"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Thỉnh thoảng</w:t>
            </w:r>
          </w:p>
        </w:tc>
        <w:tc>
          <w:tcPr>
            <w:tcW w:w="1744" w:type="dxa"/>
            <w:gridSpan w:val="2"/>
            <w:vAlign w:val="center"/>
          </w:tcPr>
          <w:p w14:paraId="400619F7"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Ít khi</w:t>
            </w:r>
          </w:p>
        </w:tc>
      </w:tr>
      <w:tr w:rsidR="00D3236F" w:rsidRPr="00D3236F" w14:paraId="0346D8C9" w14:textId="77777777" w:rsidTr="003A625F">
        <w:trPr>
          <w:jc w:val="center"/>
        </w:trPr>
        <w:tc>
          <w:tcPr>
            <w:tcW w:w="2263" w:type="dxa"/>
            <w:vMerge/>
            <w:vAlign w:val="center"/>
          </w:tcPr>
          <w:p w14:paraId="4F695B6B"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p>
        </w:tc>
        <w:tc>
          <w:tcPr>
            <w:tcW w:w="520" w:type="dxa"/>
            <w:vAlign w:val="center"/>
          </w:tcPr>
          <w:p w14:paraId="17E4EE6B"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4" w:type="dxa"/>
            <w:gridSpan w:val="2"/>
            <w:vAlign w:val="center"/>
          </w:tcPr>
          <w:p w14:paraId="449B2A7B"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727" w:type="dxa"/>
            <w:vAlign w:val="center"/>
          </w:tcPr>
          <w:p w14:paraId="0FB97F96"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8" w:type="dxa"/>
            <w:vAlign w:val="center"/>
          </w:tcPr>
          <w:p w14:paraId="5A605B3B"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728" w:type="dxa"/>
            <w:vAlign w:val="center"/>
          </w:tcPr>
          <w:p w14:paraId="3D98DA0C"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851" w:type="dxa"/>
            <w:vAlign w:val="center"/>
          </w:tcPr>
          <w:p w14:paraId="2BF1E29D"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c>
          <w:tcPr>
            <w:tcW w:w="820" w:type="dxa"/>
            <w:vAlign w:val="center"/>
          </w:tcPr>
          <w:p w14:paraId="798F7C38"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SL</w:t>
            </w:r>
          </w:p>
        </w:tc>
        <w:tc>
          <w:tcPr>
            <w:tcW w:w="924" w:type="dxa"/>
            <w:vAlign w:val="center"/>
          </w:tcPr>
          <w:p w14:paraId="109D72B9" w14:textId="77777777" w:rsidR="00D3236F" w:rsidRPr="00D3236F" w:rsidRDefault="00D3236F" w:rsidP="0065292C">
            <w:pPr>
              <w:spacing w:before="60" w:after="60"/>
              <w:ind w:firstLine="0"/>
              <w:contextualSpacing/>
              <w:jc w:val="center"/>
              <w:rPr>
                <w:rFonts w:ascii="Times New Roman" w:hAnsi="Times New Roman" w:cs="Times New Roman"/>
                <w:b/>
                <w:bCs/>
                <w:i/>
                <w:iCs/>
                <w:szCs w:val="26"/>
                <w:lang w:val="vi-VN" w:eastAsia="vi-VN"/>
              </w:rPr>
            </w:pPr>
            <w:r w:rsidRPr="00D3236F">
              <w:rPr>
                <w:rFonts w:ascii="Times New Roman" w:hAnsi="Times New Roman" w:cs="Times New Roman"/>
                <w:b/>
                <w:bCs/>
                <w:i/>
                <w:iCs/>
                <w:szCs w:val="26"/>
                <w:lang w:val="vi-VN" w:eastAsia="vi-VN"/>
              </w:rPr>
              <w:t>TL(%)</w:t>
            </w:r>
          </w:p>
        </w:tc>
      </w:tr>
      <w:tr w:rsidR="00D3236F" w:rsidRPr="00D3236F" w14:paraId="3F121213" w14:textId="77777777" w:rsidTr="003A625F">
        <w:trPr>
          <w:jc w:val="center"/>
        </w:trPr>
        <w:tc>
          <w:tcPr>
            <w:tcW w:w="2263" w:type="dxa"/>
            <w:vAlign w:val="center"/>
          </w:tcPr>
          <w:p w14:paraId="4FF745A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Tự luận</w:t>
            </w:r>
          </w:p>
        </w:tc>
        <w:tc>
          <w:tcPr>
            <w:tcW w:w="520" w:type="dxa"/>
            <w:vAlign w:val="center"/>
          </w:tcPr>
          <w:p w14:paraId="5C36E43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gridSpan w:val="2"/>
            <w:vAlign w:val="center"/>
          </w:tcPr>
          <w:p w14:paraId="40DE01B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27" w:type="dxa"/>
            <w:vAlign w:val="center"/>
          </w:tcPr>
          <w:p w14:paraId="1FF4033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8" w:type="dxa"/>
            <w:vAlign w:val="center"/>
          </w:tcPr>
          <w:p w14:paraId="6F2B86D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28" w:type="dxa"/>
            <w:vAlign w:val="center"/>
          </w:tcPr>
          <w:p w14:paraId="73E061E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851" w:type="dxa"/>
            <w:vAlign w:val="center"/>
          </w:tcPr>
          <w:p w14:paraId="0218FAE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c>
          <w:tcPr>
            <w:tcW w:w="820" w:type="dxa"/>
            <w:vAlign w:val="center"/>
          </w:tcPr>
          <w:p w14:paraId="135DCF2D"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10E1BCB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0308C750" w14:textId="77777777" w:rsidTr="003A625F">
        <w:trPr>
          <w:jc w:val="center"/>
        </w:trPr>
        <w:tc>
          <w:tcPr>
            <w:tcW w:w="2263" w:type="dxa"/>
            <w:vAlign w:val="center"/>
          </w:tcPr>
          <w:p w14:paraId="334C28F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Trắc nghiệm</w:t>
            </w:r>
          </w:p>
        </w:tc>
        <w:tc>
          <w:tcPr>
            <w:tcW w:w="520" w:type="dxa"/>
            <w:vAlign w:val="center"/>
          </w:tcPr>
          <w:p w14:paraId="0BCC38D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11</w:t>
            </w:r>
          </w:p>
        </w:tc>
        <w:tc>
          <w:tcPr>
            <w:tcW w:w="924" w:type="dxa"/>
            <w:gridSpan w:val="2"/>
            <w:vAlign w:val="center"/>
          </w:tcPr>
          <w:p w14:paraId="34AD50E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68,75</w:t>
            </w:r>
          </w:p>
        </w:tc>
        <w:tc>
          <w:tcPr>
            <w:tcW w:w="727" w:type="dxa"/>
            <w:vAlign w:val="center"/>
          </w:tcPr>
          <w:p w14:paraId="780625C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8" w:type="dxa"/>
            <w:vAlign w:val="center"/>
          </w:tcPr>
          <w:p w14:paraId="1EE43E6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728" w:type="dxa"/>
            <w:vAlign w:val="center"/>
          </w:tcPr>
          <w:p w14:paraId="353AB9A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51" w:type="dxa"/>
            <w:vAlign w:val="center"/>
          </w:tcPr>
          <w:p w14:paraId="28F20DE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20" w:type="dxa"/>
            <w:vAlign w:val="center"/>
          </w:tcPr>
          <w:p w14:paraId="690BE12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07CA9D7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72DAB7AB" w14:textId="77777777" w:rsidTr="003A625F">
        <w:trPr>
          <w:jc w:val="center"/>
        </w:trPr>
        <w:tc>
          <w:tcPr>
            <w:tcW w:w="2263" w:type="dxa"/>
            <w:vAlign w:val="center"/>
          </w:tcPr>
          <w:p w14:paraId="02D3080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Trắc nghiệm tự luận</w:t>
            </w:r>
          </w:p>
        </w:tc>
        <w:tc>
          <w:tcPr>
            <w:tcW w:w="520" w:type="dxa"/>
            <w:vAlign w:val="center"/>
          </w:tcPr>
          <w:p w14:paraId="74E8B93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gridSpan w:val="2"/>
            <w:vAlign w:val="center"/>
          </w:tcPr>
          <w:p w14:paraId="1F1618F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27" w:type="dxa"/>
            <w:vAlign w:val="center"/>
          </w:tcPr>
          <w:p w14:paraId="2DC8918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8" w:type="dxa"/>
            <w:vAlign w:val="center"/>
          </w:tcPr>
          <w:p w14:paraId="02839AB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28" w:type="dxa"/>
            <w:vAlign w:val="center"/>
          </w:tcPr>
          <w:p w14:paraId="0DD2706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51" w:type="dxa"/>
            <w:vAlign w:val="center"/>
          </w:tcPr>
          <w:p w14:paraId="5D2F4C8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20" w:type="dxa"/>
            <w:vAlign w:val="center"/>
          </w:tcPr>
          <w:p w14:paraId="7A96D1F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4" w:type="dxa"/>
            <w:vAlign w:val="center"/>
          </w:tcPr>
          <w:p w14:paraId="0702008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r>
      <w:tr w:rsidR="00D3236F" w:rsidRPr="00D3236F" w14:paraId="14B6A97E" w14:textId="77777777" w:rsidTr="003A625F">
        <w:trPr>
          <w:jc w:val="center"/>
        </w:trPr>
        <w:tc>
          <w:tcPr>
            <w:tcW w:w="2263" w:type="dxa"/>
            <w:vAlign w:val="center"/>
          </w:tcPr>
          <w:p w14:paraId="4BC514A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Vấn đáp</w:t>
            </w:r>
          </w:p>
        </w:tc>
        <w:tc>
          <w:tcPr>
            <w:tcW w:w="520" w:type="dxa"/>
            <w:vAlign w:val="center"/>
          </w:tcPr>
          <w:p w14:paraId="62B63C7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06" w:type="dxa"/>
            <w:vAlign w:val="center"/>
          </w:tcPr>
          <w:p w14:paraId="043B378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45" w:type="dxa"/>
            <w:gridSpan w:val="2"/>
            <w:vAlign w:val="center"/>
          </w:tcPr>
          <w:p w14:paraId="6ECD8DF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928" w:type="dxa"/>
            <w:vAlign w:val="center"/>
          </w:tcPr>
          <w:p w14:paraId="5ECBC30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18,75</w:t>
            </w:r>
          </w:p>
        </w:tc>
        <w:tc>
          <w:tcPr>
            <w:tcW w:w="728" w:type="dxa"/>
            <w:vAlign w:val="center"/>
          </w:tcPr>
          <w:p w14:paraId="4A05A0E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851" w:type="dxa"/>
            <w:vAlign w:val="center"/>
          </w:tcPr>
          <w:p w14:paraId="54FADB6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c>
          <w:tcPr>
            <w:tcW w:w="820" w:type="dxa"/>
            <w:vAlign w:val="center"/>
          </w:tcPr>
          <w:p w14:paraId="36C06A5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0EBD717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r>
      <w:tr w:rsidR="00D3236F" w:rsidRPr="00D3236F" w14:paraId="50A004CA" w14:textId="77777777" w:rsidTr="003A625F">
        <w:trPr>
          <w:jc w:val="center"/>
        </w:trPr>
        <w:tc>
          <w:tcPr>
            <w:tcW w:w="2263" w:type="dxa"/>
            <w:vAlign w:val="center"/>
          </w:tcPr>
          <w:p w14:paraId="3E90F04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Giải quyết tình huống</w:t>
            </w:r>
          </w:p>
        </w:tc>
        <w:tc>
          <w:tcPr>
            <w:tcW w:w="520" w:type="dxa"/>
            <w:vAlign w:val="center"/>
          </w:tcPr>
          <w:p w14:paraId="595EEC1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06" w:type="dxa"/>
            <w:vAlign w:val="center"/>
          </w:tcPr>
          <w:p w14:paraId="299545A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45" w:type="dxa"/>
            <w:gridSpan w:val="2"/>
            <w:vAlign w:val="center"/>
          </w:tcPr>
          <w:p w14:paraId="5E9E73E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928" w:type="dxa"/>
            <w:vAlign w:val="center"/>
          </w:tcPr>
          <w:p w14:paraId="7FD078D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728" w:type="dxa"/>
            <w:vAlign w:val="center"/>
          </w:tcPr>
          <w:p w14:paraId="7BB9DFB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851" w:type="dxa"/>
            <w:vAlign w:val="center"/>
          </w:tcPr>
          <w:p w14:paraId="24C7A40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820" w:type="dxa"/>
            <w:vAlign w:val="center"/>
          </w:tcPr>
          <w:p w14:paraId="19EC7DD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924" w:type="dxa"/>
            <w:vAlign w:val="center"/>
          </w:tcPr>
          <w:p w14:paraId="20A40D5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12,5</w:t>
            </w:r>
          </w:p>
        </w:tc>
      </w:tr>
      <w:tr w:rsidR="00D3236F" w:rsidRPr="00D3236F" w14:paraId="56BBF72A" w14:textId="77777777" w:rsidTr="003A625F">
        <w:trPr>
          <w:jc w:val="center"/>
        </w:trPr>
        <w:tc>
          <w:tcPr>
            <w:tcW w:w="2263" w:type="dxa"/>
            <w:vAlign w:val="center"/>
          </w:tcPr>
          <w:p w14:paraId="25E498D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Thực hành</w:t>
            </w:r>
          </w:p>
        </w:tc>
        <w:tc>
          <w:tcPr>
            <w:tcW w:w="520" w:type="dxa"/>
            <w:vAlign w:val="center"/>
          </w:tcPr>
          <w:p w14:paraId="4DC859A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w:t>
            </w:r>
          </w:p>
        </w:tc>
        <w:tc>
          <w:tcPr>
            <w:tcW w:w="906" w:type="dxa"/>
            <w:vAlign w:val="center"/>
          </w:tcPr>
          <w:p w14:paraId="1A253F6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25</w:t>
            </w:r>
          </w:p>
        </w:tc>
        <w:tc>
          <w:tcPr>
            <w:tcW w:w="745" w:type="dxa"/>
            <w:gridSpan w:val="2"/>
            <w:vAlign w:val="center"/>
          </w:tcPr>
          <w:p w14:paraId="21FF22E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8" w:type="dxa"/>
            <w:vAlign w:val="center"/>
          </w:tcPr>
          <w:p w14:paraId="53EB87E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c>
          <w:tcPr>
            <w:tcW w:w="728" w:type="dxa"/>
            <w:vAlign w:val="center"/>
          </w:tcPr>
          <w:p w14:paraId="0DC9B6C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51" w:type="dxa"/>
            <w:vAlign w:val="center"/>
          </w:tcPr>
          <w:p w14:paraId="0E75046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p>
        </w:tc>
        <w:tc>
          <w:tcPr>
            <w:tcW w:w="820" w:type="dxa"/>
            <w:vAlign w:val="center"/>
          </w:tcPr>
          <w:p w14:paraId="3A36815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924" w:type="dxa"/>
            <w:vAlign w:val="center"/>
          </w:tcPr>
          <w:p w14:paraId="580BC61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6,25</w:t>
            </w:r>
          </w:p>
        </w:tc>
      </w:tr>
    </w:tbl>
    <w:p w14:paraId="598FE362" w14:textId="77777777" w:rsidR="004601E3" w:rsidRPr="00F050AF" w:rsidRDefault="0014247F" w:rsidP="0065292C">
      <w:pPr>
        <w:spacing w:before="60" w:after="60"/>
        <w:ind w:left="567"/>
        <w:contextualSpacing/>
        <w:rPr>
          <w:rFonts w:cs="Times New Roman"/>
          <w:i/>
          <w:szCs w:val="26"/>
          <w:lang w:val="vi-VN"/>
        </w:rPr>
      </w:pPr>
      <w:r w:rsidRPr="00F050AF">
        <w:rPr>
          <w:rFonts w:cs="Times New Roman"/>
          <w:i/>
          <w:szCs w:val="26"/>
          <w:lang w:val="vi-VN"/>
        </w:rPr>
        <w:t>Thực trạng hoạt động học:</w:t>
      </w:r>
    </w:p>
    <w:p w14:paraId="00131128" w14:textId="77777777" w:rsidR="004601E3"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nhất: Để tìm hiểu học sinh có nhận thức về vai trò của môn học giáo dục quốc phòng, an ninh chúng em đưa ra câu hỏi: “Theo bạn môn Giáo dục quốc phòng, an ninh có vai trò như thế nào đối với học sinh THPT chuyên Đại học Vinh?”</w:t>
      </w:r>
    </w:p>
    <w:tbl>
      <w:tblPr>
        <w:tblStyle w:val="TableGrid10"/>
        <w:tblW w:w="0" w:type="auto"/>
        <w:jc w:val="center"/>
        <w:tblLook w:val="04A0" w:firstRow="1" w:lastRow="0" w:firstColumn="1" w:lastColumn="0" w:noHBand="0" w:noVBand="1"/>
      </w:tblPr>
      <w:tblGrid>
        <w:gridCol w:w="708"/>
        <w:gridCol w:w="5387"/>
        <w:gridCol w:w="992"/>
        <w:gridCol w:w="992"/>
      </w:tblGrid>
      <w:tr w:rsidR="00D3236F" w:rsidRPr="00D3236F" w14:paraId="1BF61BD1" w14:textId="77777777" w:rsidTr="003A625F">
        <w:trPr>
          <w:jc w:val="center"/>
        </w:trPr>
        <w:tc>
          <w:tcPr>
            <w:tcW w:w="562" w:type="dxa"/>
            <w:vAlign w:val="center"/>
          </w:tcPr>
          <w:p w14:paraId="2EF58938"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STT</w:t>
            </w:r>
          </w:p>
        </w:tc>
        <w:tc>
          <w:tcPr>
            <w:tcW w:w="5387" w:type="dxa"/>
            <w:vAlign w:val="center"/>
          </w:tcPr>
          <w:p w14:paraId="1C9DE8A9"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Nhận thức về vai trò môn học</w:t>
            </w:r>
          </w:p>
        </w:tc>
        <w:tc>
          <w:tcPr>
            <w:tcW w:w="992" w:type="dxa"/>
            <w:vAlign w:val="center"/>
          </w:tcPr>
          <w:p w14:paraId="70F36186"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SL</w:t>
            </w:r>
          </w:p>
        </w:tc>
        <w:tc>
          <w:tcPr>
            <w:tcW w:w="992" w:type="dxa"/>
            <w:vAlign w:val="center"/>
          </w:tcPr>
          <w:p w14:paraId="43F1527B"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Tỉ lệ</w:t>
            </w:r>
          </w:p>
        </w:tc>
      </w:tr>
      <w:tr w:rsidR="00D3236F" w:rsidRPr="00D3236F" w14:paraId="2461EB76" w14:textId="77777777" w:rsidTr="003A625F">
        <w:trPr>
          <w:jc w:val="center"/>
        </w:trPr>
        <w:tc>
          <w:tcPr>
            <w:tcW w:w="562" w:type="dxa"/>
            <w:vAlign w:val="center"/>
          </w:tcPr>
          <w:p w14:paraId="4B95E05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5387" w:type="dxa"/>
            <w:vAlign w:val="center"/>
          </w:tcPr>
          <w:p w14:paraId="4FCB5087"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kiến thức về chiến tranh nhân dân bảo vệ tổ quốc</w:t>
            </w:r>
          </w:p>
        </w:tc>
        <w:tc>
          <w:tcPr>
            <w:tcW w:w="992" w:type="dxa"/>
            <w:vAlign w:val="center"/>
          </w:tcPr>
          <w:p w14:paraId="45DD215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159</w:t>
            </w:r>
          </w:p>
        </w:tc>
        <w:tc>
          <w:tcPr>
            <w:tcW w:w="992" w:type="dxa"/>
            <w:vAlign w:val="center"/>
          </w:tcPr>
          <w:p w14:paraId="4F55A9D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79,5%</w:t>
            </w:r>
          </w:p>
        </w:tc>
      </w:tr>
      <w:tr w:rsidR="00D3236F" w:rsidRPr="00D3236F" w14:paraId="2E95328F" w14:textId="77777777" w:rsidTr="003A625F">
        <w:trPr>
          <w:jc w:val="center"/>
        </w:trPr>
        <w:tc>
          <w:tcPr>
            <w:tcW w:w="562" w:type="dxa"/>
            <w:vAlign w:val="center"/>
          </w:tcPr>
          <w:p w14:paraId="5B92CA7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5387" w:type="dxa"/>
            <w:vAlign w:val="center"/>
          </w:tcPr>
          <w:p w14:paraId="296ECEDD"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kiến thức về xây dựng nền quốc phòng toàn dân</w:t>
            </w:r>
          </w:p>
        </w:tc>
        <w:tc>
          <w:tcPr>
            <w:tcW w:w="992" w:type="dxa"/>
            <w:vAlign w:val="center"/>
          </w:tcPr>
          <w:p w14:paraId="1B02C9A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149</w:t>
            </w:r>
          </w:p>
        </w:tc>
        <w:tc>
          <w:tcPr>
            <w:tcW w:w="992" w:type="dxa"/>
            <w:vAlign w:val="center"/>
          </w:tcPr>
          <w:p w14:paraId="54FDFB0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74,5%</w:t>
            </w:r>
          </w:p>
        </w:tc>
      </w:tr>
      <w:tr w:rsidR="00D3236F" w:rsidRPr="00D3236F" w14:paraId="071A6EA6" w14:textId="77777777" w:rsidTr="003A625F">
        <w:trPr>
          <w:jc w:val="center"/>
        </w:trPr>
        <w:tc>
          <w:tcPr>
            <w:tcW w:w="562" w:type="dxa"/>
            <w:vAlign w:val="center"/>
          </w:tcPr>
          <w:p w14:paraId="2CC1761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5387" w:type="dxa"/>
            <w:vAlign w:val="center"/>
          </w:tcPr>
          <w:p w14:paraId="14DAFCB0"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kiến thức phòng chống “Diễn biến hòa bình”</w:t>
            </w:r>
          </w:p>
        </w:tc>
        <w:tc>
          <w:tcPr>
            <w:tcW w:w="992" w:type="dxa"/>
            <w:vAlign w:val="center"/>
          </w:tcPr>
          <w:p w14:paraId="301C9A3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121</w:t>
            </w:r>
          </w:p>
        </w:tc>
        <w:tc>
          <w:tcPr>
            <w:tcW w:w="992" w:type="dxa"/>
            <w:vAlign w:val="center"/>
          </w:tcPr>
          <w:p w14:paraId="5456201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60,5%</w:t>
            </w:r>
          </w:p>
        </w:tc>
      </w:tr>
      <w:tr w:rsidR="00D3236F" w:rsidRPr="00D3236F" w14:paraId="15415B69" w14:textId="77777777" w:rsidTr="003A625F">
        <w:trPr>
          <w:jc w:val="center"/>
        </w:trPr>
        <w:tc>
          <w:tcPr>
            <w:tcW w:w="562" w:type="dxa"/>
            <w:vAlign w:val="center"/>
          </w:tcPr>
          <w:p w14:paraId="1C138AA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w:t>
            </w:r>
          </w:p>
        </w:tc>
        <w:tc>
          <w:tcPr>
            <w:tcW w:w="5387" w:type="dxa"/>
            <w:vAlign w:val="center"/>
          </w:tcPr>
          <w:p w14:paraId="34BC0DC7"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kỹ năng sử dụng các loại vũ khí trang bị</w:t>
            </w:r>
          </w:p>
        </w:tc>
        <w:tc>
          <w:tcPr>
            <w:tcW w:w="992" w:type="dxa"/>
            <w:vAlign w:val="center"/>
          </w:tcPr>
          <w:p w14:paraId="2D69599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170</w:t>
            </w:r>
          </w:p>
        </w:tc>
        <w:tc>
          <w:tcPr>
            <w:tcW w:w="992" w:type="dxa"/>
            <w:vAlign w:val="center"/>
          </w:tcPr>
          <w:p w14:paraId="3D9EEEF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85%</w:t>
            </w:r>
          </w:p>
        </w:tc>
      </w:tr>
      <w:tr w:rsidR="00D3236F" w:rsidRPr="00D3236F" w14:paraId="755CF109" w14:textId="77777777" w:rsidTr="003A625F">
        <w:trPr>
          <w:jc w:val="center"/>
        </w:trPr>
        <w:tc>
          <w:tcPr>
            <w:tcW w:w="562" w:type="dxa"/>
            <w:vAlign w:val="center"/>
          </w:tcPr>
          <w:p w14:paraId="075C860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lastRenderedPageBreak/>
              <w:t>5</w:t>
            </w:r>
          </w:p>
        </w:tc>
        <w:tc>
          <w:tcPr>
            <w:tcW w:w="5387" w:type="dxa"/>
            <w:vAlign w:val="center"/>
          </w:tcPr>
          <w:p w14:paraId="038EFEA2"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kiến thức bảo vệ chủ quyền biển, đảo Việt Nam</w:t>
            </w:r>
          </w:p>
        </w:tc>
        <w:tc>
          <w:tcPr>
            <w:tcW w:w="992" w:type="dxa"/>
            <w:vAlign w:val="center"/>
          </w:tcPr>
          <w:p w14:paraId="1FCB4DE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129</w:t>
            </w:r>
          </w:p>
        </w:tc>
        <w:tc>
          <w:tcPr>
            <w:tcW w:w="992" w:type="dxa"/>
            <w:vAlign w:val="center"/>
          </w:tcPr>
          <w:p w14:paraId="5577F0C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64,5%</w:t>
            </w:r>
          </w:p>
        </w:tc>
      </w:tr>
      <w:tr w:rsidR="00D3236F" w:rsidRPr="00D3236F" w14:paraId="61D7F394" w14:textId="77777777" w:rsidTr="003A625F">
        <w:trPr>
          <w:jc w:val="center"/>
        </w:trPr>
        <w:tc>
          <w:tcPr>
            <w:tcW w:w="562" w:type="dxa"/>
            <w:vAlign w:val="center"/>
          </w:tcPr>
          <w:p w14:paraId="0997D1F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w:t>
            </w:r>
          </w:p>
        </w:tc>
        <w:tc>
          <w:tcPr>
            <w:tcW w:w="5387" w:type="dxa"/>
            <w:vAlign w:val="center"/>
          </w:tcPr>
          <w:p w14:paraId="205DE524"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Giúp học sinh có kiến thức, kỹ năng khác trong cuộc sống</w:t>
            </w:r>
          </w:p>
        </w:tc>
        <w:tc>
          <w:tcPr>
            <w:tcW w:w="992" w:type="dxa"/>
            <w:vAlign w:val="center"/>
          </w:tcPr>
          <w:p w14:paraId="4D2C60B5"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43</w:t>
            </w:r>
          </w:p>
        </w:tc>
        <w:tc>
          <w:tcPr>
            <w:tcW w:w="992" w:type="dxa"/>
            <w:vAlign w:val="center"/>
          </w:tcPr>
          <w:p w14:paraId="3A86D64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21,5%</w:t>
            </w:r>
          </w:p>
        </w:tc>
      </w:tr>
      <w:tr w:rsidR="00D3236F" w:rsidRPr="00D3236F" w14:paraId="7830C14A" w14:textId="77777777" w:rsidTr="003A625F">
        <w:trPr>
          <w:jc w:val="center"/>
        </w:trPr>
        <w:tc>
          <w:tcPr>
            <w:tcW w:w="562" w:type="dxa"/>
            <w:vAlign w:val="center"/>
          </w:tcPr>
          <w:p w14:paraId="34A86A0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7</w:t>
            </w:r>
          </w:p>
        </w:tc>
        <w:tc>
          <w:tcPr>
            <w:tcW w:w="5387" w:type="dxa"/>
            <w:vAlign w:val="center"/>
          </w:tcPr>
          <w:p w14:paraId="3BF872A6"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Không giúp được gì cho học sinh</w:t>
            </w:r>
          </w:p>
        </w:tc>
        <w:tc>
          <w:tcPr>
            <w:tcW w:w="992" w:type="dxa"/>
            <w:vAlign w:val="center"/>
          </w:tcPr>
          <w:p w14:paraId="4553178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03</w:t>
            </w:r>
          </w:p>
        </w:tc>
        <w:tc>
          <w:tcPr>
            <w:tcW w:w="992" w:type="dxa"/>
            <w:vAlign w:val="center"/>
          </w:tcPr>
          <w:p w14:paraId="1FBB86D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1,5%</w:t>
            </w:r>
          </w:p>
        </w:tc>
      </w:tr>
    </w:tbl>
    <w:p w14:paraId="3BDD384A" w14:textId="77777777" w:rsidR="004601E3"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hai: Để tìm hiểu tại sao học sinh không thích học, chúng tôi hỏi: “Tại sao bạn không thích học môn GDQP-AN?”</w:t>
      </w:r>
    </w:p>
    <w:tbl>
      <w:tblPr>
        <w:tblStyle w:val="TableGrid11"/>
        <w:tblW w:w="0" w:type="auto"/>
        <w:jc w:val="center"/>
        <w:tblLook w:val="04A0" w:firstRow="1" w:lastRow="0" w:firstColumn="1" w:lastColumn="0" w:noHBand="0" w:noVBand="1"/>
      </w:tblPr>
      <w:tblGrid>
        <w:gridCol w:w="563"/>
        <w:gridCol w:w="5131"/>
        <w:gridCol w:w="1276"/>
        <w:gridCol w:w="1276"/>
      </w:tblGrid>
      <w:tr w:rsidR="00D3236F" w:rsidRPr="00D3236F" w14:paraId="6F88C65B" w14:textId="77777777" w:rsidTr="003A625F">
        <w:trPr>
          <w:jc w:val="center"/>
        </w:trPr>
        <w:tc>
          <w:tcPr>
            <w:tcW w:w="534" w:type="dxa"/>
            <w:vAlign w:val="center"/>
          </w:tcPr>
          <w:p w14:paraId="756CC0C1"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TT</w:t>
            </w:r>
          </w:p>
        </w:tc>
        <w:tc>
          <w:tcPr>
            <w:tcW w:w="5131" w:type="dxa"/>
            <w:vAlign w:val="center"/>
          </w:tcPr>
          <w:p w14:paraId="682BAA84"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Nguyên nhân không thích học</w:t>
            </w:r>
          </w:p>
        </w:tc>
        <w:tc>
          <w:tcPr>
            <w:tcW w:w="1276" w:type="dxa"/>
            <w:vAlign w:val="center"/>
          </w:tcPr>
          <w:p w14:paraId="6E397446"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Số lượng</w:t>
            </w:r>
          </w:p>
        </w:tc>
        <w:tc>
          <w:tcPr>
            <w:tcW w:w="1276" w:type="dxa"/>
            <w:vAlign w:val="center"/>
          </w:tcPr>
          <w:p w14:paraId="2D2E97F8"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Tỉ lệ (%)</w:t>
            </w:r>
          </w:p>
        </w:tc>
      </w:tr>
      <w:tr w:rsidR="00D3236F" w:rsidRPr="00D3236F" w14:paraId="0A152D41" w14:textId="77777777" w:rsidTr="003A625F">
        <w:trPr>
          <w:jc w:val="center"/>
        </w:trPr>
        <w:tc>
          <w:tcPr>
            <w:tcW w:w="534" w:type="dxa"/>
            <w:vAlign w:val="center"/>
          </w:tcPr>
          <w:p w14:paraId="6D2E72E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5131" w:type="dxa"/>
            <w:vAlign w:val="center"/>
          </w:tcPr>
          <w:p w14:paraId="29FB5D8A"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Giáo viên chỉ sử dụng phương pháp thuyết trình đơn điệu</w:t>
            </w:r>
          </w:p>
        </w:tc>
        <w:tc>
          <w:tcPr>
            <w:tcW w:w="1276" w:type="dxa"/>
            <w:vAlign w:val="center"/>
          </w:tcPr>
          <w:p w14:paraId="2B404B9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95</w:t>
            </w:r>
          </w:p>
        </w:tc>
        <w:tc>
          <w:tcPr>
            <w:tcW w:w="1276" w:type="dxa"/>
            <w:vAlign w:val="center"/>
          </w:tcPr>
          <w:p w14:paraId="5CA03B7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47,5</w:t>
            </w:r>
          </w:p>
        </w:tc>
      </w:tr>
      <w:tr w:rsidR="00D3236F" w:rsidRPr="00D3236F" w14:paraId="004B065F" w14:textId="77777777" w:rsidTr="003A625F">
        <w:trPr>
          <w:jc w:val="center"/>
        </w:trPr>
        <w:tc>
          <w:tcPr>
            <w:tcW w:w="534" w:type="dxa"/>
            <w:vAlign w:val="center"/>
          </w:tcPr>
          <w:p w14:paraId="6975C9DD"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5131" w:type="dxa"/>
            <w:vAlign w:val="center"/>
          </w:tcPr>
          <w:p w14:paraId="66CE066A"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Giáo viên không tạo điều kiện cho sinh viên tham gia xây dựng bài</w:t>
            </w:r>
          </w:p>
        </w:tc>
        <w:tc>
          <w:tcPr>
            <w:tcW w:w="1276" w:type="dxa"/>
            <w:vAlign w:val="center"/>
          </w:tcPr>
          <w:p w14:paraId="08D8F64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89</w:t>
            </w:r>
          </w:p>
        </w:tc>
        <w:tc>
          <w:tcPr>
            <w:tcW w:w="1276" w:type="dxa"/>
            <w:vAlign w:val="center"/>
          </w:tcPr>
          <w:p w14:paraId="066C357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44,5</w:t>
            </w:r>
          </w:p>
        </w:tc>
      </w:tr>
      <w:tr w:rsidR="00D3236F" w:rsidRPr="00D3236F" w14:paraId="4518AF7D" w14:textId="77777777" w:rsidTr="003A625F">
        <w:trPr>
          <w:jc w:val="center"/>
        </w:trPr>
        <w:tc>
          <w:tcPr>
            <w:tcW w:w="534" w:type="dxa"/>
            <w:vAlign w:val="center"/>
          </w:tcPr>
          <w:p w14:paraId="5940279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5131" w:type="dxa"/>
            <w:vAlign w:val="center"/>
          </w:tcPr>
          <w:p w14:paraId="0D3B3408"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Học sinh ít được phát biểu chính kiến của mình</w:t>
            </w:r>
          </w:p>
        </w:tc>
        <w:tc>
          <w:tcPr>
            <w:tcW w:w="1276" w:type="dxa"/>
            <w:vAlign w:val="center"/>
          </w:tcPr>
          <w:p w14:paraId="3347E1E9"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82</w:t>
            </w:r>
          </w:p>
        </w:tc>
        <w:tc>
          <w:tcPr>
            <w:tcW w:w="1276" w:type="dxa"/>
            <w:vAlign w:val="center"/>
          </w:tcPr>
          <w:p w14:paraId="67B27AA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41</w:t>
            </w:r>
          </w:p>
        </w:tc>
      </w:tr>
      <w:tr w:rsidR="00D3236F" w:rsidRPr="00D3236F" w14:paraId="2A821F4D" w14:textId="77777777" w:rsidTr="003A625F">
        <w:trPr>
          <w:jc w:val="center"/>
        </w:trPr>
        <w:tc>
          <w:tcPr>
            <w:tcW w:w="534" w:type="dxa"/>
            <w:vAlign w:val="center"/>
          </w:tcPr>
          <w:p w14:paraId="5F111F2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w:t>
            </w:r>
          </w:p>
        </w:tc>
        <w:tc>
          <w:tcPr>
            <w:tcW w:w="5131" w:type="dxa"/>
            <w:vAlign w:val="center"/>
          </w:tcPr>
          <w:p w14:paraId="2EE62092"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Môn học trừu tượng</w:t>
            </w:r>
          </w:p>
        </w:tc>
        <w:tc>
          <w:tcPr>
            <w:tcW w:w="1276" w:type="dxa"/>
            <w:vAlign w:val="center"/>
          </w:tcPr>
          <w:p w14:paraId="4D7C5A5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49</w:t>
            </w:r>
          </w:p>
        </w:tc>
        <w:tc>
          <w:tcPr>
            <w:tcW w:w="1276" w:type="dxa"/>
            <w:vAlign w:val="center"/>
          </w:tcPr>
          <w:p w14:paraId="36A31C5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14,5</w:t>
            </w:r>
          </w:p>
        </w:tc>
      </w:tr>
      <w:tr w:rsidR="00D3236F" w:rsidRPr="00D3236F" w14:paraId="01415668" w14:textId="77777777" w:rsidTr="003A625F">
        <w:trPr>
          <w:jc w:val="center"/>
        </w:trPr>
        <w:tc>
          <w:tcPr>
            <w:tcW w:w="534" w:type="dxa"/>
            <w:vAlign w:val="center"/>
          </w:tcPr>
          <w:p w14:paraId="5CF7989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w:t>
            </w:r>
          </w:p>
        </w:tc>
        <w:tc>
          <w:tcPr>
            <w:tcW w:w="5131" w:type="dxa"/>
            <w:vAlign w:val="center"/>
          </w:tcPr>
          <w:p w14:paraId="21A523CF"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Giáo viên duy trì nghiêm khắc các qui định, kỷ luật trong học tập</w:t>
            </w:r>
          </w:p>
        </w:tc>
        <w:tc>
          <w:tcPr>
            <w:tcW w:w="1276" w:type="dxa"/>
            <w:vAlign w:val="center"/>
          </w:tcPr>
          <w:p w14:paraId="575B7EF6"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44</w:t>
            </w:r>
          </w:p>
        </w:tc>
        <w:tc>
          <w:tcPr>
            <w:tcW w:w="1276" w:type="dxa"/>
            <w:vAlign w:val="center"/>
          </w:tcPr>
          <w:p w14:paraId="6C22772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22</w:t>
            </w:r>
          </w:p>
        </w:tc>
      </w:tr>
      <w:tr w:rsidR="00D3236F" w:rsidRPr="00D3236F" w14:paraId="069AA68E" w14:textId="77777777" w:rsidTr="003A625F">
        <w:trPr>
          <w:jc w:val="center"/>
        </w:trPr>
        <w:tc>
          <w:tcPr>
            <w:tcW w:w="534" w:type="dxa"/>
            <w:vAlign w:val="center"/>
          </w:tcPr>
          <w:p w14:paraId="429C7B6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w:t>
            </w:r>
          </w:p>
        </w:tc>
        <w:tc>
          <w:tcPr>
            <w:tcW w:w="5131" w:type="dxa"/>
            <w:vAlign w:val="center"/>
          </w:tcPr>
          <w:p w14:paraId="08379516"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Môn học xa rời cuộc sống</w:t>
            </w:r>
          </w:p>
        </w:tc>
        <w:tc>
          <w:tcPr>
            <w:tcW w:w="1276" w:type="dxa"/>
            <w:vAlign w:val="center"/>
          </w:tcPr>
          <w:p w14:paraId="575F2A6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11</w:t>
            </w:r>
          </w:p>
        </w:tc>
        <w:tc>
          <w:tcPr>
            <w:tcW w:w="1276" w:type="dxa"/>
            <w:vAlign w:val="center"/>
          </w:tcPr>
          <w:p w14:paraId="78EBBC10"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5,5</w:t>
            </w:r>
          </w:p>
        </w:tc>
      </w:tr>
    </w:tbl>
    <w:p w14:paraId="7B0C1262" w14:textId="77777777" w:rsidR="004601E3" w:rsidRPr="00F050AF" w:rsidRDefault="0014247F" w:rsidP="0065292C">
      <w:pPr>
        <w:spacing w:before="60" w:after="60"/>
        <w:ind w:left="567" w:firstLine="425"/>
        <w:contextualSpacing/>
        <w:rPr>
          <w:rFonts w:cs="Times New Roman"/>
          <w:szCs w:val="26"/>
          <w:lang w:val="vi-VN"/>
        </w:rPr>
      </w:pPr>
      <w:r w:rsidRPr="00F050AF">
        <w:rPr>
          <w:rFonts w:cs="Times New Roman"/>
          <w:szCs w:val="26"/>
          <w:lang w:val="vi-VN"/>
        </w:rPr>
        <w:t>Thứ ba: Tìm hiểu xem phải làm như thế nào để tăng tính tích cực, tự giác của học sinh đối với môn học GDQP-AN chúng tôi hỏi: “Để tăng tính tích cực của học sinh trong dạy học giáo viên cần có phương pháp gì?”</w:t>
      </w:r>
    </w:p>
    <w:tbl>
      <w:tblPr>
        <w:tblStyle w:val="TableGrid12"/>
        <w:tblW w:w="0" w:type="auto"/>
        <w:jc w:val="center"/>
        <w:tblLook w:val="04A0" w:firstRow="1" w:lastRow="0" w:firstColumn="1" w:lastColumn="0" w:noHBand="0" w:noVBand="1"/>
      </w:tblPr>
      <w:tblGrid>
        <w:gridCol w:w="708"/>
        <w:gridCol w:w="4820"/>
        <w:gridCol w:w="1276"/>
        <w:gridCol w:w="1275"/>
      </w:tblGrid>
      <w:tr w:rsidR="00D3236F" w:rsidRPr="00D3236F" w14:paraId="006E5284" w14:textId="77777777" w:rsidTr="003A625F">
        <w:trPr>
          <w:jc w:val="center"/>
        </w:trPr>
        <w:tc>
          <w:tcPr>
            <w:tcW w:w="562" w:type="dxa"/>
            <w:vAlign w:val="center"/>
          </w:tcPr>
          <w:p w14:paraId="7D21868D"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STT</w:t>
            </w:r>
          </w:p>
        </w:tc>
        <w:tc>
          <w:tcPr>
            <w:tcW w:w="4820" w:type="dxa"/>
            <w:vAlign w:val="center"/>
          </w:tcPr>
          <w:p w14:paraId="0A33CC6E" w14:textId="77777777" w:rsidR="00D3236F" w:rsidRPr="00D3236F" w:rsidRDefault="00D3236F" w:rsidP="0065292C">
            <w:pPr>
              <w:spacing w:before="60" w:after="60"/>
              <w:ind w:firstLine="0"/>
              <w:contextualSpacing/>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Biện pháp tăng tính tích cực</w:t>
            </w:r>
          </w:p>
        </w:tc>
        <w:tc>
          <w:tcPr>
            <w:tcW w:w="1276" w:type="dxa"/>
            <w:vAlign w:val="center"/>
          </w:tcPr>
          <w:p w14:paraId="00365F86"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Số lượng</w:t>
            </w:r>
          </w:p>
        </w:tc>
        <w:tc>
          <w:tcPr>
            <w:tcW w:w="1275" w:type="dxa"/>
            <w:vAlign w:val="center"/>
          </w:tcPr>
          <w:p w14:paraId="40FB36B3" w14:textId="77777777" w:rsidR="00D3236F" w:rsidRPr="00D3236F" w:rsidRDefault="00D3236F" w:rsidP="0065292C">
            <w:pPr>
              <w:spacing w:before="60" w:after="60"/>
              <w:ind w:firstLine="0"/>
              <w:contextualSpacing/>
              <w:jc w:val="center"/>
              <w:rPr>
                <w:rFonts w:ascii="Times New Roman" w:hAnsi="Times New Roman" w:cs="Times New Roman"/>
                <w:b/>
                <w:bCs/>
                <w:szCs w:val="26"/>
                <w:lang w:val="vi-VN" w:eastAsia="vi-VN"/>
              </w:rPr>
            </w:pPr>
            <w:r w:rsidRPr="00D3236F">
              <w:rPr>
                <w:rFonts w:ascii="Times New Roman" w:hAnsi="Times New Roman" w:cs="Times New Roman"/>
                <w:b/>
                <w:bCs/>
                <w:szCs w:val="26"/>
                <w:lang w:val="vi-VN" w:eastAsia="vi-VN"/>
              </w:rPr>
              <w:t>Tỉ lệ (%)</w:t>
            </w:r>
          </w:p>
        </w:tc>
      </w:tr>
      <w:tr w:rsidR="00D3236F" w:rsidRPr="00D3236F" w14:paraId="73ED8A1C" w14:textId="77777777" w:rsidTr="003A625F">
        <w:trPr>
          <w:jc w:val="center"/>
        </w:trPr>
        <w:tc>
          <w:tcPr>
            <w:tcW w:w="562" w:type="dxa"/>
            <w:vAlign w:val="center"/>
          </w:tcPr>
          <w:p w14:paraId="2360398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w:t>
            </w:r>
          </w:p>
        </w:tc>
        <w:tc>
          <w:tcPr>
            <w:tcW w:w="4820" w:type="dxa"/>
          </w:tcPr>
          <w:p w14:paraId="3D8B5332"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Có tình huống có vấn đề cho HS giải quyết</w:t>
            </w:r>
          </w:p>
        </w:tc>
        <w:tc>
          <w:tcPr>
            <w:tcW w:w="1276" w:type="dxa"/>
            <w:vAlign w:val="center"/>
          </w:tcPr>
          <w:p w14:paraId="25038D21"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122</w:t>
            </w:r>
          </w:p>
        </w:tc>
        <w:tc>
          <w:tcPr>
            <w:tcW w:w="1275" w:type="dxa"/>
            <w:vAlign w:val="center"/>
          </w:tcPr>
          <w:p w14:paraId="1449F29F"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61</w:t>
            </w:r>
          </w:p>
        </w:tc>
      </w:tr>
      <w:tr w:rsidR="00D3236F" w:rsidRPr="00D3236F" w14:paraId="5D4A65B6" w14:textId="77777777" w:rsidTr="003A625F">
        <w:trPr>
          <w:jc w:val="center"/>
        </w:trPr>
        <w:tc>
          <w:tcPr>
            <w:tcW w:w="562" w:type="dxa"/>
            <w:vAlign w:val="center"/>
          </w:tcPr>
          <w:p w14:paraId="7AD857E4"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2</w:t>
            </w:r>
          </w:p>
        </w:tc>
        <w:tc>
          <w:tcPr>
            <w:tcW w:w="4820" w:type="dxa"/>
          </w:tcPr>
          <w:p w14:paraId="58B0D29E"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Đa dạng các phương pháp dạy học</w:t>
            </w:r>
          </w:p>
        </w:tc>
        <w:tc>
          <w:tcPr>
            <w:tcW w:w="1276" w:type="dxa"/>
            <w:vAlign w:val="center"/>
          </w:tcPr>
          <w:p w14:paraId="128CDCE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117</w:t>
            </w:r>
          </w:p>
        </w:tc>
        <w:tc>
          <w:tcPr>
            <w:tcW w:w="1275" w:type="dxa"/>
            <w:vAlign w:val="center"/>
          </w:tcPr>
          <w:p w14:paraId="41044EA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58,5</w:t>
            </w:r>
          </w:p>
        </w:tc>
      </w:tr>
      <w:tr w:rsidR="00D3236F" w:rsidRPr="00D3236F" w14:paraId="75224A27" w14:textId="77777777" w:rsidTr="003A625F">
        <w:trPr>
          <w:jc w:val="center"/>
        </w:trPr>
        <w:tc>
          <w:tcPr>
            <w:tcW w:w="562" w:type="dxa"/>
            <w:vAlign w:val="center"/>
          </w:tcPr>
          <w:p w14:paraId="0A2CD96D"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3</w:t>
            </w:r>
          </w:p>
        </w:tc>
        <w:tc>
          <w:tcPr>
            <w:tcW w:w="4820" w:type="dxa"/>
          </w:tcPr>
          <w:p w14:paraId="759DEA0F"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Gắn lý thuyết với thực tiễn</w:t>
            </w:r>
          </w:p>
        </w:tc>
        <w:tc>
          <w:tcPr>
            <w:tcW w:w="1276" w:type="dxa"/>
            <w:vAlign w:val="center"/>
          </w:tcPr>
          <w:p w14:paraId="46293BE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114</w:t>
            </w:r>
          </w:p>
        </w:tc>
        <w:tc>
          <w:tcPr>
            <w:tcW w:w="1275" w:type="dxa"/>
            <w:vAlign w:val="center"/>
          </w:tcPr>
          <w:p w14:paraId="36EB1F73"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57</w:t>
            </w:r>
          </w:p>
        </w:tc>
      </w:tr>
      <w:tr w:rsidR="00D3236F" w:rsidRPr="00D3236F" w14:paraId="4ED3E69D" w14:textId="77777777" w:rsidTr="003A625F">
        <w:trPr>
          <w:jc w:val="center"/>
        </w:trPr>
        <w:tc>
          <w:tcPr>
            <w:tcW w:w="562" w:type="dxa"/>
            <w:vAlign w:val="center"/>
          </w:tcPr>
          <w:p w14:paraId="3F83B008"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w:t>
            </w:r>
          </w:p>
        </w:tc>
        <w:tc>
          <w:tcPr>
            <w:tcW w:w="4820" w:type="dxa"/>
          </w:tcPr>
          <w:p w14:paraId="3A04F21B"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Tăng cường thảo luận nhóm</w:t>
            </w:r>
          </w:p>
        </w:tc>
        <w:tc>
          <w:tcPr>
            <w:tcW w:w="1276" w:type="dxa"/>
            <w:vAlign w:val="center"/>
          </w:tcPr>
          <w:p w14:paraId="6AC8CF6C"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90</w:t>
            </w:r>
          </w:p>
        </w:tc>
        <w:tc>
          <w:tcPr>
            <w:tcW w:w="1275" w:type="dxa"/>
            <w:vAlign w:val="center"/>
          </w:tcPr>
          <w:p w14:paraId="34CA455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45</w:t>
            </w:r>
          </w:p>
        </w:tc>
      </w:tr>
      <w:tr w:rsidR="00D3236F" w:rsidRPr="00D3236F" w14:paraId="64B4AC29" w14:textId="77777777" w:rsidTr="003A625F">
        <w:trPr>
          <w:jc w:val="center"/>
        </w:trPr>
        <w:tc>
          <w:tcPr>
            <w:tcW w:w="562" w:type="dxa"/>
            <w:vAlign w:val="center"/>
          </w:tcPr>
          <w:p w14:paraId="3242E91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5</w:t>
            </w:r>
          </w:p>
        </w:tc>
        <w:tc>
          <w:tcPr>
            <w:tcW w:w="4820" w:type="dxa"/>
          </w:tcPr>
          <w:p w14:paraId="4BF58301"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Tăng cường thảo luận nhóm</w:t>
            </w:r>
          </w:p>
        </w:tc>
        <w:tc>
          <w:tcPr>
            <w:tcW w:w="1276" w:type="dxa"/>
            <w:vAlign w:val="center"/>
          </w:tcPr>
          <w:p w14:paraId="24AFA12B"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122</w:t>
            </w:r>
          </w:p>
        </w:tc>
        <w:tc>
          <w:tcPr>
            <w:tcW w:w="1275" w:type="dxa"/>
            <w:vAlign w:val="center"/>
          </w:tcPr>
          <w:p w14:paraId="00C6C65E"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61</w:t>
            </w:r>
          </w:p>
        </w:tc>
      </w:tr>
      <w:tr w:rsidR="00D3236F" w:rsidRPr="00D3236F" w14:paraId="753382C0" w14:textId="77777777" w:rsidTr="003A625F">
        <w:trPr>
          <w:jc w:val="center"/>
        </w:trPr>
        <w:tc>
          <w:tcPr>
            <w:tcW w:w="562" w:type="dxa"/>
            <w:vAlign w:val="center"/>
          </w:tcPr>
          <w:p w14:paraId="023D7A97"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6</w:t>
            </w:r>
          </w:p>
        </w:tc>
        <w:tc>
          <w:tcPr>
            <w:tcW w:w="4820" w:type="dxa"/>
          </w:tcPr>
          <w:p w14:paraId="0B949BB2" w14:textId="77777777" w:rsidR="00D3236F" w:rsidRPr="00D3236F" w:rsidRDefault="00D3236F" w:rsidP="0065292C">
            <w:pPr>
              <w:spacing w:before="60" w:after="60"/>
              <w:ind w:firstLine="0"/>
              <w:contextualSpacing/>
              <w:rPr>
                <w:rFonts w:ascii="Times New Roman" w:hAnsi="Times New Roman" w:cs="Times New Roman"/>
                <w:szCs w:val="26"/>
                <w:lang w:val="vi-VN" w:eastAsia="vi-VN"/>
              </w:rPr>
            </w:pPr>
            <w:r w:rsidRPr="00D3236F">
              <w:rPr>
                <w:rFonts w:ascii="Times New Roman" w:hAnsi="Times New Roman" w:cs="Times New Roman"/>
                <w:szCs w:val="26"/>
                <w:lang w:val="vi-VN" w:eastAsia="vi-VN"/>
              </w:rPr>
              <w:t>Hoạt động khác</w:t>
            </w:r>
          </w:p>
        </w:tc>
        <w:tc>
          <w:tcPr>
            <w:tcW w:w="1276" w:type="dxa"/>
            <w:vAlign w:val="center"/>
          </w:tcPr>
          <w:p w14:paraId="5F25AEEA"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16</w:t>
            </w:r>
          </w:p>
        </w:tc>
        <w:tc>
          <w:tcPr>
            <w:tcW w:w="1275" w:type="dxa"/>
            <w:vAlign w:val="center"/>
          </w:tcPr>
          <w:p w14:paraId="43B44122" w14:textId="77777777" w:rsidR="00D3236F" w:rsidRPr="00D3236F" w:rsidRDefault="00D3236F" w:rsidP="0065292C">
            <w:pPr>
              <w:spacing w:before="60" w:after="60"/>
              <w:ind w:firstLine="0"/>
              <w:contextualSpacing/>
              <w:jc w:val="center"/>
              <w:rPr>
                <w:rFonts w:ascii="Times New Roman" w:hAnsi="Times New Roman" w:cs="Times New Roman"/>
                <w:szCs w:val="26"/>
                <w:lang w:val="vi-VN" w:eastAsia="vi-VN"/>
              </w:rPr>
            </w:pPr>
            <w:r w:rsidRPr="00D3236F">
              <w:rPr>
                <w:rFonts w:ascii="Times New Roman" w:hAnsi="Times New Roman" w:cs="Times New Roman"/>
                <w:szCs w:val="26"/>
                <w:lang w:val="vi-VN" w:eastAsia="vi-VN"/>
              </w:rPr>
              <w:t>8</w:t>
            </w:r>
          </w:p>
        </w:tc>
      </w:tr>
    </w:tbl>
    <w:p w14:paraId="74AC4212" w14:textId="77777777" w:rsidR="004601E3" w:rsidRPr="00F050AF" w:rsidRDefault="0014247F" w:rsidP="0065292C">
      <w:pPr>
        <w:pStyle w:val="Heading2"/>
        <w:keepNext w:val="0"/>
        <w:keepLines w:val="0"/>
        <w:spacing w:before="60" w:after="60"/>
        <w:rPr>
          <w:lang w:val="vi-VN"/>
        </w:rPr>
      </w:pPr>
      <w:r w:rsidRPr="00F050AF">
        <w:rPr>
          <w:lang w:val="vi-VN"/>
        </w:rPr>
        <w:t>2.5. Kết quả của giáo viên và học sinh</w:t>
      </w:r>
    </w:p>
    <w:p w14:paraId="29E0B363" w14:textId="77777777" w:rsidR="00D3236F" w:rsidRPr="00D3236F" w:rsidRDefault="00D3236F" w:rsidP="0065292C">
      <w:pPr>
        <w:spacing w:before="60" w:after="60"/>
        <w:ind w:left="567" w:hanging="142"/>
        <w:contextualSpacing/>
        <w:rPr>
          <w:rFonts w:eastAsia="Times New Roman" w:cs="Times New Roman"/>
          <w:b/>
          <w:bCs/>
          <w:i/>
          <w:iCs/>
          <w:szCs w:val="26"/>
          <w:lang w:val="vi-VN"/>
        </w:rPr>
      </w:pPr>
      <w:r w:rsidRPr="00D3236F">
        <w:rPr>
          <w:rFonts w:eastAsia="Times New Roman" w:cs="Times New Roman"/>
          <w:b/>
          <w:bCs/>
          <w:i/>
          <w:iCs/>
          <w:szCs w:val="26"/>
          <w:lang w:val="vi-VN"/>
        </w:rPr>
        <w:t>a)  Trường THPT Lê Viết Thuật</w:t>
      </w:r>
    </w:p>
    <w:p w14:paraId="2C4EAFD6" w14:textId="77777777" w:rsidR="00D3236F" w:rsidRPr="00D3236F" w:rsidRDefault="00D3236F" w:rsidP="0065292C">
      <w:pPr>
        <w:spacing w:before="60" w:after="60"/>
        <w:ind w:left="567" w:firstLine="0"/>
        <w:jc w:val="left"/>
        <w:rPr>
          <w:rFonts w:cs="Times New Roman"/>
          <w:i/>
          <w:color w:val="000000"/>
          <w:szCs w:val="26"/>
          <w:lang w:val="vi-VN"/>
        </w:rPr>
      </w:pPr>
      <w:r w:rsidRPr="00D3236F">
        <w:rPr>
          <w:rFonts w:cs="Times New Roman"/>
          <w:i/>
          <w:color w:val="000000"/>
          <w:szCs w:val="26"/>
          <w:lang w:val="vi-VN"/>
        </w:rPr>
        <w:t>* Giáo viên: Năm 2020</w:t>
      </w:r>
    </w:p>
    <w:p w14:paraId="61BC7A89" w14:textId="77777777" w:rsidR="00D3236F" w:rsidRP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lang w:val="vi-VN"/>
        </w:rPr>
        <w:t>+</w:t>
      </w:r>
      <w:r w:rsidRPr="00D3236F">
        <w:rPr>
          <w:rFonts w:cs="Times New Roman"/>
          <w:szCs w:val="26"/>
          <w:lang w:val="vi-VN"/>
        </w:rPr>
        <w:t xml:space="preserve"> T</w:t>
      </w:r>
      <w:r w:rsidRPr="00D3236F">
        <w:rPr>
          <w:rFonts w:cs="Times New Roman"/>
          <w:color w:val="000000"/>
          <w:szCs w:val="26"/>
          <w:lang w:val="vi-VN"/>
        </w:rPr>
        <w:t xml:space="preserve">rước năm 2020 có 1 giáo viên thi đạt giáo viên giỏi cấp Tỉnh. </w:t>
      </w:r>
    </w:p>
    <w:p w14:paraId="16B5B2CA" w14:textId="77777777" w:rsidR="00D3236F" w:rsidRP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lang w:val="vi-VN"/>
        </w:rPr>
        <w:t>+ Năm 2020 Hội thao quốc phòng cấp Tỉnh 5 nhất, 3 nhì, 1 ba và 2 khuyến khích.</w:t>
      </w:r>
    </w:p>
    <w:p w14:paraId="53989AC4" w14:textId="77777777" w:rsidR="00D3236F" w:rsidRPr="00D3236F" w:rsidRDefault="00D3236F" w:rsidP="0065292C">
      <w:pPr>
        <w:spacing w:before="60" w:after="60"/>
        <w:ind w:left="567" w:firstLine="0"/>
        <w:jc w:val="left"/>
        <w:rPr>
          <w:rFonts w:cs="Times New Roman"/>
          <w:i/>
          <w:color w:val="000000"/>
          <w:szCs w:val="26"/>
          <w:lang w:val="vi-VN"/>
        </w:rPr>
      </w:pPr>
      <w:r w:rsidRPr="00D3236F">
        <w:rPr>
          <w:rFonts w:cs="Times New Roman"/>
          <w:i/>
          <w:color w:val="000000"/>
          <w:szCs w:val="26"/>
          <w:lang w:val="vi-VN"/>
        </w:rPr>
        <w:t>* Học sinh</w:t>
      </w:r>
    </w:p>
    <w:p w14:paraId="20763190" w14:textId="77777777" w:rsidR="00D3236F" w:rsidRP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lang w:val="vi-VN"/>
        </w:rPr>
        <w:lastRenderedPageBreak/>
        <w:t xml:space="preserve">Năm 2016 và năm 2019 có đoàn học sinh tham gia hội thao quốc phòng toàn quốc 2 nhất, 3 nhì. </w:t>
      </w:r>
    </w:p>
    <w:p w14:paraId="71582B6A" w14:textId="77777777" w:rsidR="00D3236F" w:rsidRP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lang w:val="vi-VN"/>
        </w:rPr>
        <w:t>Năm 2021-2023: kết quả học tập của 3 khối học sinh</w:t>
      </w:r>
    </w:p>
    <w:p w14:paraId="5E8673FF" w14:textId="77777777" w:rsid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lang w:val="vi-VN"/>
        </w:rPr>
        <w:t>+ Khối 12:</w:t>
      </w:r>
    </w:p>
    <w:tbl>
      <w:tblPr>
        <w:tblStyle w:val="TableGrid14"/>
        <w:tblW w:w="0" w:type="auto"/>
        <w:jc w:val="center"/>
        <w:tblLook w:val="04A0" w:firstRow="1" w:lastRow="0" w:firstColumn="1" w:lastColumn="0" w:noHBand="0" w:noVBand="1"/>
      </w:tblPr>
      <w:tblGrid>
        <w:gridCol w:w="1938"/>
        <w:gridCol w:w="2218"/>
        <w:gridCol w:w="2221"/>
        <w:gridCol w:w="2218"/>
      </w:tblGrid>
      <w:tr w:rsidR="00D3236F" w:rsidRPr="00D3236F" w14:paraId="1B4F9FD2" w14:textId="77777777" w:rsidTr="00D3236F">
        <w:trPr>
          <w:jc w:val="center"/>
        </w:trPr>
        <w:tc>
          <w:tcPr>
            <w:tcW w:w="1938" w:type="dxa"/>
            <w:vAlign w:val="center"/>
          </w:tcPr>
          <w:p w14:paraId="136477AF"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Loại giỏi</w:t>
            </w:r>
          </w:p>
        </w:tc>
        <w:tc>
          <w:tcPr>
            <w:tcW w:w="2218" w:type="dxa"/>
            <w:vAlign w:val="center"/>
          </w:tcPr>
          <w:p w14:paraId="10501DA3"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Loại khá</w:t>
            </w:r>
          </w:p>
        </w:tc>
        <w:tc>
          <w:tcPr>
            <w:tcW w:w="2221" w:type="dxa"/>
            <w:vAlign w:val="center"/>
          </w:tcPr>
          <w:p w14:paraId="6C8DBE5E"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Loại Trung Bình</w:t>
            </w:r>
          </w:p>
        </w:tc>
        <w:tc>
          <w:tcPr>
            <w:tcW w:w="2218" w:type="dxa"/>
            <w:vAlign w:val="center"/>
          </w:tcPr>
          <w:p w14:paraId="14CD1948"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Loại yếu</w:t>
            </w:r>
          </w:p>
        </w:tc>
      </w:tr>
      <w:tr w:rsidR="00D3236F" w:rsidRPr="00D3236F" w14:paraId="281FAC84" w14:textId="77777777" w:rsidTr="00D3236F">
        <w:trPr>
          <w:jc w:val="center"/>
        </w:trPr>
        <w:tc>
          <w:tcPr>
            <w:tcW w:w="1938" w:type="dxa"/>
            <w:vAlign w:val="center"/>
          </w:tcPr>
          <w:p w14:paraId="58B30BC3"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90%</w:t>
            </w:r>
          </w:p>
        </w:tc>
        <w:tc>
          <w:tcPr>
            <w:tcW w:w="2218" w:type="dxa"/>
            <w:vAlign w:val="center"/>
          </w:tcPr>
          <w:p w14:paraId="67D714D3"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10%</w:t>
            </w:r>
          </w:p>
        </w:tc>
        <w:tc>
          <w:tcPr>
            <w:tcW w:w="2221" w:type="dxa"/>
            <w:vAlign w:val="center"/>
          </w:tcPr>
          <w:p w14:paraId="4146CC74"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0%</w:t>
            </w:r>
          </w:p>
        </w:tc>
        <w:tc>
          <w:tcPr>
            <w:tcW w:w="2218" w:type="dxa"/>
            <w:vAlign w:val="center"/>
          </w:tcPr>
          <w:p w14:paraId="541E43E6" w14:textId="77777777" w:rsidR="00D3236F" w:rsidRPr="00D3236F" w:rsidRDefault="00D3236F" w:rsidP="0065292C">
            <w:pPr>
              <w:spacing w:before="60" w:after="60"/>
              <w:ind w:firstLine="0"/>
              <w:contextualSpacing/>
              <w:jc w:val="center"/>
              <w:rPr>
                <w:rFonts w:ascii="Times New Roman" w:eastAsia="Times New Roman" w:hAnsi="Times New Roman" w:cs="Times New Roman"/>
                <w:szCs w:val="26"/>
                <w:lang w:val="vi-VN" w:eastAsia="vi-VN"/>
              </w:rPr>
            </w:pPr>
            <w:r w:rsidRPr="00D3236F">
              <w:rPr>
                <w:rFonts w:ascii="Times New Roman" w:eastAsia="Times New Roman" w:hAnsi="Times New Roman" w:cs="Times New Roman"/>
                <w:szCs w:val="26"/>
                <w:lang w:val="vi-VN" w:eastAsia="vi-VN"/>
              </w:rPr>
              <w:t>0%</w:t>
            </w:r>
          </w:p>
        </w:tc>
      </w:tr>
    </w:tbl>
    <w:p w14:paraId="0E99D3C0" w14:textId="77777777" w:rsidR="00D3236F" w:rsidRDefault="00D3236F" w:rsidP="0065292C">
      <w:pPr>
        <w:spacing w:before="60" w:after="60"/>
        <w:ind w:left="567" w:firstLine="0"/>
        <w:jc w:val="left"/>
        <w:rPr>
          <w:rFonts w:cs="Times New Roman"/>
          <w:color w:val="000000"/>
          <w:szCs w:val="26"/>
          <w:lang w:val="vi-VN"/>
        </w:rPr>
      </w:pPr>
      <w:r w:rsidRPr="00D3236F">
        <w:rPr>
          <w:rFonts w:cs="Times New Roman"/>
          <w:color w:val="000000"/>
          <w:szCs w:val="26"/>
        </w:rPr>
        <w:t>+ Khối 11:</w:t>
      </w:r>
    </w:p>
    <w:tbl>
      <w:tblPr>
        <w:tblStyle w:val="TableGrid15"/>
        <w:tblW w:w="0" w:type="auto"/>
        <w:tblInd w:w="421" w:type="dxa"/>
        <w:tblLook w:val="04A0" w:firstRow="1" w:lastRow="0" w:firstColumn="1" w:lastColumn="0" w:noHBand="0" w:noVBand="1"/>
      </w:tblPr>
      <w:tblGrid>
        <w:gridCol w:w="1938"/>
        <w:gridCol w:w="2218"/>
        <w:gridCol w:w="2221"/>
        <w:gridCol w:w="2218"/>
      </w:tblGrid>
      <w:tr w:rsidR="00705EE9" w:rsidRPr="00705EE9" w14:paraId="1208A5EF" w14:textId="77777777" w:rsidTr="00705EE9">
        <w:tc>
          <w:tcPr>
            <w:tcW w:w="1938" w:type="dxa"/>
          </w:tcPr>
          <w:p w14:paraId="27D0843B"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giỏi</w:t>
            </w:r>
          </w:p>
        </w:tc>
        <w:tc>
          <w:tcPr>
            <w:tcW w:w="2218" w:type="dxa"/>
          </w:tcPr>
          <w:p w14:paraId="056D9970"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khá</w:t>
            </w:r>
          </w:p>
        </w:tc>
        <w:tc>
          <w:tcPr>
            <w:tcW w:w="2221" w:type="dxa"/>
          </w:tcPr>
          <w:p w14:paraId="58A41489"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Trung Bình</w:t>
            </w:r>
          </w:p>
        </w:tc>
        <w:tc>
          <w:tcPr>
            <w:tcW w:w="2218" w:type="dxa"/>
          </w:tcPr>
          <w:p w14:paraId="29B4A41D"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yếu</w:t>
            </w:r>
          </w:p>
        </w:tc>
      </w:tr>
      <w:tr w:rsidR="00705EE9" w:rsidRPr="00705EE9" w14:paraId="4172F18A" w14:textId="77777777" w:rsidTr="00705EE9">
        <w:tc>
          <w:tcPr>
            <w:tcW w:w="1938" w:type="dxa"/>
          </w:tcPr>
          <w:p w14:paraId="70D27A8B"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95%</w:t>
            </w:r>
          </w:p>
        </w:tc>
        <w:tc>
          <w:tcPr>
            <w:tcW w:w="2218" w:type="dxa"/>
          </w:tcPr>
          <w:p w14:paraId="55B41397"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5%</w:t>
            </w:r>
          </w:p>
        </w:tc>
        <w:tc>
          <w:tcPr>
            <w:tcW w:w="2221" w:type="dxa"/>
          </w:tcPr>
          <w:p w14:paraId="786073AD"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0%</w:t>
            </w:r>
          </w:p>
        </w:tc>
        <w:tc>
          <w:tcPr>
            <w:tcW w:w="2218" w:type="dxa"/>
          </w:tcPr>
          <w:p w14:paraId="27429C4D"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0%</w:t>
            </w:r>
          </w:p>
        </w:tc>
      </w:tr>
    </w:tbl>
    <w:p w14:paraId="3EC93CA6" w14:textId="77777777" w:rsidR="00D3236F" w:rsidRPr="00D3236F" w:rsidRDefault="00D3236F" w:rsidP="0065292C">
      <w:pPr>
        <w:spacing w:before="60" w:after="60"/>
        <w:ind w:left="567" w:firstLine="0"/>
        <w:jc w:val="left"/>
        <w:rPr>
          <w:rFonts w:cs="Times New Roman"/>
          <w:color w:val="000000"/>
          <w:szCs w:val="26"/>
        </w:rPr>
      </w:pPr>
      <w:r w:rsidRPr="00D3236F">
        <w:rPr>
          <w:rFonts w:cs="Times New Roman"/>
          <w:color w:val="000000"/>
          <w:szCs w:val="26"/>
        </w:rPr>
        <w:t>+ Khối 10:</w:t>
      </w:r>
    </w:p>
    <w:tbl>
      <w:tblPr>
        <w:tblStyle w:val="TableGrid16"/>
        <w:tblW w:w="0" w:type="auto"/>
        <w:tblInd w:w="421" w:type="dxa"/>
        <w:tblLook w:val="04A0" w:firstRow="1" w:lastRow="0" w:firstColumn="1" w:lastColumn="0" w:noHBand="0" w:noVBand="1"/>
      </w:tblPr>
      <w:tblGrid>
        <w:gridCol w:w="1938"/>
        <w:gridCol w:w="2218"/>
        <w:gridCol w:w="2221"/>
        <w:gridCol w:w="2218"/>
      </w:tblGrid>
      <w:tr w:rsidR="00705EE9" w:rsidRPr="00705EE9" w14:paraId="0FC4704D" w14:textId="77777777" w:rsidTr="00705EE9">
        <w:tc>
          <w:tcPr>
            <w:tcW w:w="1938" w:type="dxa"/>
          </w:tcPr>
          <w:p w14:paraId="3F25B238"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giỏi</w:t>
            </w:r>
          </w:p>
        </w:tc>
        <w:tc>
          <w:tcPr>
            <w:tcW w:w="2218" w:type="dxa"/>
          </w:tcPr>
          <w:p w14:paraId="2432D1EE"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khá</w:t>
            </w:r>
          </w:p>
        </w:tc>
        <w:tc>
          <w:tcPr>
            <w:tcW w:w="2221" w:type="dxa"/>
          </w:tcPr>
          <w:p w14:paraId="4CAC6B28"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Trung Bình</w:t>
            </w:r>
          </w:p>
        </w:tc>
        <w:tc>
          <w:tcPr>
            <w:tcW w:w="2218" w:type="dxa"/>
          </w:tcPr>
          <w:p w14:paraId="0D97B341"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Loại yếu</w:t>
            </w:r>
          </w:p>
        </w:tc>
      </w:tr>
      <w:tr w:rsidR="00705EE9" w:rsidRPr="00705EE9" w14:paraId="39CD58EC" w14:textId="77777777" w:rsidTr="00705EE9">
        <w:tc>
          <w:tcPr>
            <w:tcW w:w="1938" w:type="dxa"/>
          </w:tcPr>
          <w:p w14:paraId="7E14E979"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85%</w:t>
            </w:r>
          </w:p>
        </w:tc>
        <w:tc>
          <w:tcPr>
            <w:tcW w:w="2218" w:type="dxa"/>
          </w:tcPr>
          <w:p w14:paraId="034DCD4F"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15%%</w:t>
            </w:r>
          </w:p>
        </w:tc>
        <w:tc>
          <w:tcPr>
            <w:tcW w:w="2221" w:type="dxa"/>
          </w:tcPr>
          <w:p w14:paraId="5AC9F709"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0%</w:t>
            </w:r>
          </w:p>
        </w:tc>
        <w:tc>
          <w:tcPr>
            <w:tcW w:w="2218" w:type="dxa"/>
          </w:tcPr>
          <w:p w14:paraId="1116FBFA" w14:textId="77777777" w:rsidR="00705EE9" w:rsidRPr="00705EE9" w:rsidRDefault="00705EE9" w:rsidP="0065292C">
            <w:pPr>
              <w:spacing w:before="60" w:after="60"/>
              <w:ind w:firstLine="0"/>
              <w:contextualSpacing/>
              <w:jc w:val="center"/>
              <w:rPr>
                <w:rFonts w:ascii="Times New Roman" w:eastAsia="Times New Roman" w:hAnsi="Times New Roman" w:cs="Times New Roman"/>
                <w:szCs w:val="26"/>
                <w:lang w:val="vi-VN" w:eastAsia="vi-VN"/>
              </w:rPr>
            </w:pPr>
            <w:r w:rsidRPr="00705EE9">
              <w:rPr>
                <w:rFonts w:ascii="Times New Roman" w:eastAsia="Times New Roman" w:hAnsi="Times New Roman" w:cs="Times New Roman"/>
                <w:szCs w:val="26"/>
                <w:lang w:val="vi-VN" w:eastAsia="vi-VN"/>
              </w:rPr>
              <w:t>0%</w:t>
            </w:r>
          </w:p>
        </w:tc>
      </w:tr>
    </w:tbl>
    <w:p w14:paraId="39E6072D" w14:textId="77777777" w:rsidR="00705EE9" w:rsidRPr="00705EE9" w:rsidRDefault="00705EE9" w:rsidP="0065292C">
      <w:pPr>
        <w:spacing w:before="60" w:after="60"/>
        <w:ind w:left="567"/>
        <w:rPr>
          <w:rFonts w:cs="Times New Roman"/>
          <w:b/>
          <w:bCs/>
          <w:i/>
          <w:iCs/>
          <w:szCs w:val="26"/>
          <w:lang w:val="vi-VN"/>
        </w:rPr>
      </w:pPr>
      <w:r w:rsidRPr="00705EE9">
        <w:rPr>
          <w:rFonts w:cs="Times New Roman"/>
          <w:b/>
          <w:bCs/>
          <w:i/>
          <w:iCs/>
          <w:szCs w:val="26"/>
          <w:lang w:val="vi-VN"/>
        </w:rPr>
        <w:t>b) Trường THPT Hà Huy Tập</w:t>
      </w:r>
    </w:p>
    <w:p w14:paraId="48AE0E6E" w14:textId="77777777" w:rsidR="00705EE9" w:rsidRPr="00705EE9" w:rsidRDefault="00705EE9" w:rsidP="0065292C">
      <w:pPr>
        <w:spacing w:before="60" w:after="60"/>
        <w:ind w:left="567"/>
        <w:rPr>
          <w:rFonts w:cs="Times New Roman"/>
          <w:i/>
          <w:szCs w:val="26"/>
          <w:lang w:val="vi-VN"/>
        </w:rPr>
      </w:pPr>
      <w:r w:rsidRPr="00705EE9">
        <w:rPr>
          <w:rFonts w:cs="Times New Roman"/>
          <w:i/>
          <w:szCs w:val="26"/>
          <w:lang w:val="vi-VN"/>
        </w:rPr>
        <w:t>*Giáo viên: Từ năm 2021-2023</w:t>
      </w:r>
    </w:p>
    <w:p w14:paraId="586C7DEE" w14:textId="77777777" w:rsidR="00705EE9" w:rsidRPr="00705EE9" w:rsidRDefault="00705EE9" w:rsidP="0065292C">
      <w:pPr>
        <w:spacing w:before="60" w:after="60"/>
        <w:ind w:left="567"/>
        <w:rPr>
          <w:rFonts w:cs="Times New Roman"/>
          <w:szCs w:val="26"/>
          <w:lang w:val="vi-VN"/>
        </w:rPr>
      </w:pPr>
      <w:r w:rsidRPr="00705EE9">
        <w:rPr>
          <w:rFonts w:cs="Times New Roman"/>
          <w:szCs w:val="26"/>
          <w:lang w:val="vi-VN"/>
        </w:rPr>
        <w:t>+ 1 giáo viên đạt GV dạy giỏi cấp tỉnh</w:t>
      </w:r>
    </w:p>
    <w:p w14:paraId="552809D9" w14:textId="77777777" w:rsidR="00705EE9" w:rsidRPr="00705EE9" w:rsidRDefault="00705EE9" w:rsidP="0065292C">
      <w:pPr>
        <w:spacing w:before="60" w:after="60"/>
        <w:ind w:left="567"/>
        <w:rPr>
          <w:rFonts w:cs="Times New Roman"/>
          <w:szCs w:val="26"/>
          <w:lang w:val="vi-VN"/>
        </w:rPr>
      </w:pPr>
      <w:r w:rsidRPr="00705EE9">
        <w:rPr>
          <w:rFonts w:cs="Times New Roman"/>
          <w:szCs w:val="26"/>
          <w:lang w:val="vi-VN"/>
        </w:rPr>
        <w:t>+ 2 giáo viên đạt GV dạy giỏi cấp trường</w:t>
      </w:r>
    </w:p>
    <w:p w14:paraId="7C0EA35E" w14:textId="77777777" w:rsidR="00705EE9" w:rsidRPr="00705EE9" w:rsidRDefault="00705EE9" w:rsidP="0065292C">
      <w:pPr>
        <w:spacing w:before="60" w:after="60"/>
        <w:ind w:left="567"/>
        <w:rPr>
          <w:rFonts w:cs="Times New Roman"/>
          <w:szCs w:val="26"/>
          <w:lang w:val="vi-VN"/>
        </w:rPr>
      </w:pPr>
      <w:r w:rsidRPr="00705EE9">
        <w:rPr>
          <w:rFonts w:cs="Times New Roman"/>
          <w:szCs w:val="26"/>
          <w:lang w:val="vi-VN"/>
        </w:rPr>
        <w:t>+ Hằng năm học trong nhóm GDQPAN đều có giáo viên đạt danh hiệu chiến sĩ thi đua cấp cơ sở, đạt sáng kiến kinh nghiệm cấp ngành.</w:t>
      </w:r>
    </w:p>
    <w:p w14:paraId="589E4FAC" w14:textId="77777777" w:rsidR="00705EE9" w:rsidRPr="00705EE9" w:rsidRDefault="00705EE9" w:rsidP="0065292C">
      <w:pPr>
        <w:spacing w:before="60" w:after="60"/>
        <w:ind w:left="567"/>
        <w:rPr>
          <w:rFonts w:cs="Times New Roman"/>
          <w:i/>
          <w:szCs w:val="26"/>
          <w:lang w:val="vi-VN"/>
        </w:rPr>
      </w:pPr>
      <w:r w:rsidRPr="00705EE9">
        <w:rPr>
          <w:rFonts w:cs="Times New Roman"/>
          <w:i/>
          <w:szCs w:val="26"/>
          <w:lang w:val="vi-VN"/>
        </w:rPr>
        <w:t>*Năm 2021-2023: kết quả học tập của 3 khối học sinh</w:t>
      </w:r>
    </w:p>
    <w:p w14:paraId="69276907" w14:textId="24CAA329" w:rsidR="004601E3" w:rsidRPr="00705EE9" w:rsidRDefault="00705EE9" w:rsidP="0065292C">
      <w:pPr>
        <w:spacing w:before="60" w:after="60"/>
        <w:ind w:left="567"/>
        <w:rPr>
          <w:rFonts w:cs="Times New Roman"/>
          <w:szCs w:val="26"/>
          <w:lang w:val="vi-VN"/>
        </w:rPr>
      </w:pPr>
      <w:r w:rsidRPr="00705EE9">
        <w:rPr>
          <w:rFonts w:cs="Times New Roman"/>
          <w:szCs w:val="26"/>
        </w:rPr>
        <w:t>+ Khối 12:</w:t>
      </w:r>
    </w:p>
    <w:tbl>
      <w:tblPr>
        <w:tblStyle w:val="TableGrid17"/>
        <w:tblW w:w="0" w:type="auto"/>
        <w:tblInd w:w="418" w:type="dxa"/>
        <w:tblCellMar>
          <w:top w:w="15" w:type="dxa"/>
          <w:left w:w="15" w:type="dxa"/>
          <w:bottom w:w="15" w:type="dxa"/>
          <w:right w:w="15" w:type="dxa"/>
        </w:tblCellMar>
        <w:tblLook w:val="04A0" w:firstRow="1" w:lastRow="0" w:firstColumn="1" w:lastColumn="0" w:noHBand="0" w:noVBand="1"/>
      </w:tblPr>
      <w:tblGrid>
        <w:gridCol w:w="1984"/>
        <w:gridCol w:w="2014"/>
        <w:gridCol w:w="2220"/>
        <w:gridCol w:w="2208"/>
      </w:tblGrid>
      <w:tr w:rsidR="00705EE9" w:rsidRPr="00705EE9" w14:paraId="2B642326" w14:textId="77777777" w:rsidTr="00705EE9">
        <w:tc>
          <w:tcPr>
            <w:tcW w:w="1984" w:type="dxa"/>
            <w:tcBorders>
              <w:top w:val="outset" w:sz="6" w:space="0" w:color="auto"/>
              <w:left w:val="outset" w:sz="6" w:space="0" w:color="auto"/>
              <w:bottom w:val="outset" w:sz="6" w:space="0" w:color="auto"/>
              <w:right w:val="outset" w:sz="6" w:space="0" w:color="auto"/>
            </w:tcBorders>
            <w:hideMark/>
          </w:tcPr>
          <w:p w14:paraId="5D7ACD1D"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giỏi</w:t>
            </w:r>
          </w:p>
        </w:tc>
        <w:tc>
          <w:tcPr>
            <w:tcW w:w="2014" w:type="dxa"/>
            <w:tcBorders>
              <w:top w:val="outset" w:sz="6" w:space="0" w:color="auto"/>
              <w:left w:val="outset" w:sz="6" w:space="0" w:color="auto"/>
              <w:bottom w:val="outset" w:sz="6" w:space="0" w:color="auto"/>
              <w:right w:val="outset" w:sz="6" w:space="0" w:color="auto"/>
            </w:tcBorders>
            <w:hideMark/>
          </w:tcPr>
          <w:p w14:paraId="4B1BC872"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khá</w:t>
            </w:r>
          </w:p>
        </w:tc>
        <w:tc>
          <w:tcPr>
            <w:tcW w:w="2220" w:type="dxa"/>
            <w:tcBorders>
              <w:top w:val="outset" w:sz="6" w:space="0" w:color="auto"/>
              <w:left w:val="outset" w:sz="6" w:space="0" w:color="auto"/>
              <w:bottom w:val="outset" w:sz="6" w:space="0" w:color="auto"/>
              <w:right w:val="outset" w:sz="6" w:space="0" w:color="auto"/>
            </w:tcBorders>
            <w:hideMark/>
          </w:tcPr>
          <w:p w14:paraId="03E5A15F"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Trung Bình</w:t>
            </w:r>
          </w:p>
        </w:tc>
        <w:tc>
          <w:tcPr>
            <w:tcW w:w="2208" w:type="dxa"/>
            <w:tcBorders>
              <w:top w:val="outset" w:sz="6" w:space="0" w:color="auto"/>
              <w:left w:val="outset" w:sz="6" w:space="0" w:color="auto"/>
              <w:bottom w:val="outset" w:sz="6" w:space="0" w:color="auto"/>
              <w:right w:val="outset" w:sz="6" w:space="0" w:color="auto"/>
            </w:tcBorders>
            <w:hideMark/>
          </w:tcPr>
          <w:p w14:paraId="1B6C78D4"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yếu</w:t>
            </w:r>
          </w:p>
        </w:tc>
      </w:tr>
      <w:tr w:rsidR="00705EE9" w:rsidRPr="00705EE9" w14:paraId="2436D55C" w14:textId="77777777" w:rsidTr="00705EE9">
        <w:tc>
          <w:tcPr>
            <w:tcW w:w="1984" w:type="dxa"/>
            <w:tcBorders>
              <w:top w:val="nil"/>
              <w:left w:val="outset" w:sz="6" w:space="0" w:color="auto"/>
              <w:bottom w:val="outset" w:sz="6" w:space="0" w:color="auto"/>
              <w:right w:val="outset" w:sz="6" w:space="0" w:color="auto"/>
            </w:tcBorders>
            <w:hideMark/>
          </w:tcPr>
          <w:p w14:paraId="3BA5433E"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80%</w:t>
            </w:r>
          </w:p>
        </w:tc>
        <w:tc>
          <w:tcPr>
            <w:tcW w:w="2014" w:type="dxa"/>
            <w:tcBorders>
              <w:top w:val="nil"/>
              <w:left w:val="outset" w:sz="6" w:space="0" w:color="auto"/>
              <w:bottom w:val="outset" w:sz="6" w:space="0" w:color="auto"/>
              <w:right w:val="outset" w:sz="6" w:space="0" w:color="auto"/>
            </w:tcBorders>
            <w:hideMark/>
          </w:tcPr>
          <w:p w14:paraId="4E118494"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20%</w:t>
            </w:r>
          </w:p>
        </w:tc>
        <w:tc>
          <w:tcPr>
            <w:tcW w:w="2220" w:type="dxa"/>
            <w:tcBorders>
              <w:top w:val="nil"/>
              <w:left w:val="outset" w:sz="6" w:space="0" w:color="auto"/>
              <w:bottom w:val="outset" w:sz="6" w:space="0" w:color="auto"/>
              <w:right w:val="outset" w:sz="6" w:space="0" w:color="auto"/>
            </w:tcBorders>
            <w:hideMark/>
          </w:tcPr>
          <w:p w14:paraId="1118008E"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0%</w:t>
            </w:r>
          </w:p>
        </w:tc>
        <w:tc>
          <w:tcPr>
            <w:tcW w:w="2208" w:type="dxa"/>
            <w:tcBorders>
              <w:top w:val="nil"/>
              <w:left w:val="outset" w:sz="6" w:space="0" w:color="auto"/>
              <w:bottom w:val="outset" w:sz="6" w:space="0" w:color="auto"/>
              <w:right w:val="outset" w:sz="6" w:space="0" w:color="auto"/>
            </w:tcBorders>
            <w:hideMark/>
          </w:tcPr>
          <w:p w14:paraId="60D9F271"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0%</w:t>
            </w:r>
          </w:p>
        </w:tc>
      </w:tr>
    </w:tbl>
    <w:p w14:paraId="37FD621D" w14:textId="77777777" w:rsidR="004601E3" w:rsidRPr="00F050AF" w:rsidRDefault="0014247F" w:rsidP="0065292C">
      <w:pPr>
        <w:spacing w:before="60" w:after="60"/>
        <w:ind w:left="567"/>
        <w:rPr>
          <w:rFonts w:cs="Times New Roman"/>
          <w:szCs w:val="26"/>
        </w:rPr>
      </w:pPr>
      <w:r w:rsidRPr="00F050AF">
        <w:rPr>
          <w:rFonts w:cs="Times New Roman"/>
          <w:szCs w:val="26"/>
        </w:rPr>
        <w:t>+ Khối 11:</w:t>
      </w:r>
    </w:p>
    <w:tbl>
      <w:tblPr>
        <w:tblStyle w:val="TableGrid18"/>
        <w:tblW w:w="0" w:type="auto"/>
        <w:tblInd w:w="418" w:type="dxa"/>
        <w:tblCellMar>
          <w:top w:w="15" w:type="dxa"/>
          <w:left w:w="15" w:type="dxa"/>
          <w:bottom w:w="15" w:type="dxa"/>
          <w:right w:w="15" w:type="dxa"/>
        </w:tblCellMar>
        <w:tblLook w:val="04A0" w:firstRow="1" w:lastRow="0" w:firstColumn="1" w:lastColumn="0" w:noHBand="0" w:noVBand="1"/>
      </w:tblPr>
      <w:tblGrid>
        <w:gridCol w:w="1984"/>
        <w:gridCol w:w="2014"/>
        <w:gridCol w:w="2220"/>
        <w:gridCol w:w="2208"/>
      </w:tblGrid>
      <w:tr w:rsidR="00705EE9" w:rsidRPr="00705EE9" w14:paraId="6EAE79E4" w14:textId="77777777" w:rsidTr="00705EE9">
        <w:tc>
          <w:tcPr>
            <w:tcW w:w="1984" w:type="dxa"/>
            <w:tcBorders>
              <w:top w:val="outset" w:sz="6" w:space="0" w:color="auto"/>
              <w:left w:val="outset" w:sz="6" w:space="0" w:color="auto"/>
              <w:bottom w:val="outset" w:sz="6" w:space="0" w:color="auto"/>
              <w:right w:val="outset" w:sz="6" w:space="0" w:color="auto"/>
            </w:tcBorders>
            <w:hideMark/>
          </w:tcPr>
          <w:p w14:paraId="24B08839"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giỏi</w:t>
            </w:r>
          </w:p>
        </w:tc>
        <w:tc>
          <w:tcPr>
            <w:tcW w:w="2014" w:type="dxa"/>
            <w:tcBorders>
              <w:top w:val="outset" w:sz="6" w:space="0" w:color="auto"/>
              <w:left w:val="outset" w:sz="6" w:space="0" w:color="auto"/>
              <w:bottom w:val="outset" w:sz="6" w:space="0" w:color="auto"/>
              <w:right w:val="outset" w:sz="6" w:space="0" w:color="auto"/>
            </w:tcBorders>
            <w:hideMark/>
          </w:tcPr>
          <w:p w14:paraId="2366C08F"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khá</w:t>
            </w:r>
          </w:p>
        </w:tc>
        <w:tc>
          <w:tcPr>
            <w:tcW w:w="2220" w:type="dxa"/>
            <w:tcBorders>
              <w:top w:val="outset" w:sz="6" w:space="0" w:color="auto"/>
              <w:left w:val="outset" w:sz="6" w:space="0" w:color="auto"/>
              <w:bottom w:val="outset" w:sz="6" w:space="0" w:color="auto"/>
              <w:right w:val="outset" w:sz="6" w:space="0" w:color="auto"/>
            </w:tcBorders>
            <w:hideMark/>
          </w:tcPr>
          <w:p w14:paraId="37F5FD39"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Trung Bình</w:t>
            </w:r>
          </w:p>
        </w:tc>
        <w:tc>
          <w:tcPr>
            <w:tcW w:w="2208" w:type="dxa"/>
            <w:tcBorders>
              <w:top w:val="outset" w:sz="6" w:space="0" w:color="auto"/>
              <w:left w:val="outset" w:sz="6" w:space="0" w:color="auto"/>
              <w:bottom w:val="outset" w:sz="6" w:space="0" w:color="auto"/>
              <w:right w:val="outset" w:sz="6" w:space="0" w:color="auto"/>
            </w:tcBorders>
            <w:hideMark/>
          </w:tcPr>
          <w:p w14:paraId="73005449"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yếu</w:t>
            </w:r>
          </w:p>
        </w:tc>
      </w:tr>
      <w:tr w:rsidR="00705EE9" w:rsidRPr="00705EE9" w14:paraId="4835F8C3" w14:textId="77777777" w:rsidTr="00705EE9">
        <w:tc>
          <w:tcPr>
            <w:tcW w:w="1984" w:type="dxa"/>
            <w:tcBorders>
              <w:top w:val="nil"/>
              <w:left w:val="outset" w:sz="6" w:space="0" w:color="auto"/>
              <w:bottom w:val="outset" w:sz="6" w:space="0" w:color="auto"/>
              <w:right w:val="outset" w:sz="6" w:space="0" w:color="auto"/>
            </w:tcBorders>
            <w:hideMark/>
          </w:tcPr>
          <w:p w14:paraId="368705F5"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70%</w:t>
            </w:r>
          </w:p>
        </w:tc>
        <w:tc>
          <w:tcPr>
            <w:tcW w:w="2014" w:type="dxa"/>
            <w:tcBorders>
              <w:top w:val="nil"/>
              <w:left w:val="outset" w:sz="6" w:space="0" w:color="auto"/>
              <w:bottom w:val="outset" w:sz="6" w:space="0" w:color="auto"/>
              <w:right w:val="outset" w:sz="6" w:space="0" w:color="auto"/>
            </w:tcBorders>
            <w:hideMark/>
          </w:tcPr>
          <w:p w14:paraId="74FC51A8"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20%</w:t>
            </w:r>
          </w:p>
        </w:tc>
        <w:tc>
          <w:tcPr>
            <w:tcW w:w="2220" w:type="dxa"/>
            <w:tcBorders>
              <w:top w:val="nil"/>
              <w:left w:val="outset" w:sz="6" w:space="0" w:color="auto"/>
              <w:bottom w:val="outset" w:sz="6" w:space="0" w:color="auto"/>
              <w:right w:val="outset" w:sz="6" w:space="0" w:color="auto"/>
            </w:tcBorders>
            <w:hideMark/>
          </w:tcPr>
          <w:p w14:paraId="0ED58914"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0%</w:t>
            </w:r>
          </w:p>
        </w:tc>
        <w:tc>
          <w:tcPr>
            <w:tcW w:w="2208" w:type="dxa"/>
            <w:tcBorders>
              <w:top w:val="nil"/>
              <w:left w:val="outset" w:sz="6" w:space="0" w:color="auto"/>
              <w:bottom w:val="outset" w:sz="6" w:space="0" w:color="auto"/>
              <w:right w:val="outset" w:sz="6" w:space="0" w:color="auto"/>
            </w:tcBorders>
            <w:hideMark/>
          </w:tcPr>
          <w:p w14:paraId="30F87F3C"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0%</w:t>
            </w:r>
          </w:p>
        </w:tc>
      </w:tr>
    </w:tbl>
    <w:p w14:paraId="3A92DD15" w14:textId="77777777" w:rsidR="004601E3" w:rsidRDefault="0014247F" w:rsidP="0065292C">
      <w:pPr>
        <w:spacing w:before="60" w:after="60"/>
        <w:ind w:left="567"/>
        <w:rPr>
          <w:rFonts w:cs="Times New Roman"/>
          <w:szCs w:val="26"/>
          <w:lang w:val="vi-VN"/>
        </w:rPr>
      </w:pPr>
      <w:r w:rsidRPr="00F050AF">
        <w:rPr>
          <w:rFonts w:cs="Times New Roman"/>
          <w:szCs w:val="26"/>
        </w:rPr>
        <w:t>+ Khối 10:</w:t>
      </w:r>
    </w:p>
    <w:tbl>
      <w:tblPr>
        <w:tblStyle w:val="TableGrid19"/>
        <w:tblW w:w="0" w:type="auto"/>
        <w:tblInd w:w="418" w:type="dxa"/>
        <w:tblCellMar>
          <w:top w:w="15" w:type="dxa"/>
          <w:left w:w="15" w:type="dxa"/>
          <w:bottom w:w="15" w:type="dxa"/>
          <w:right w:w="15" w:type="dxa"/>
        </w:tblCellMar>
        <w:tblLook w:val="04A0" w:firstRow="1" w:lastRow="0" w:firstColumn="1" w:lastColumn="0" w:noHBand="0" w:noVBand="1"/>
      </w:tblPr>
      <w:tblGrid>
        <w:gridCol w:w="1984"/>
        <w:gridCol w:w="2014"/>
        <w:gridCol w:w="2220"/>
        <w:gridCol w:w="2208"/>
      </w:tblGrid>
      <w:tr w:rsidR="00705EE9" w:rsidRPr="00705EE9" w14:paraId="2F60312B" w14:textId="77777777" w:rsidTr="00705EE9">
        <w:tc>
          <w:tcPr>
            <w:tcW w:w="1984" w:type="dxa"/>
            <w:tcBorders>
              <w:top w:val="outset" w:sz="6" w:space="0" w:color="auto"/>
              <w:left w:val="outset" w:sz="6" w:space="0" w:color="auto"/>
              <w:bottom w:val="outset" w:sz="6" w:space="0" w:color="auto"/>
              <w:right w:val="outset" w:sz="6" w:space="0" w:color="auto"/>
            </w:tcBorders>
            <w:hideMark/>
          </w:tcPr>
          <w:p w14:paraId="5E749B0F"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giỏi</w:t>
            </w:r>
          </w:p>
        </w:tc>
        <w:tc>
          <w:tcPr>
            <w:tcW w:w="2014" w:type="dxa"/>
            <w:tcBorders>
              <w:top w:val="outset" w:sz="6" w:space="0" w:color="auto"/>
              <w:left w:val="outset" w:sz="6" w:space="0" w:color="auto"/>
              <w:bottom w:val="outset" w:sz="6" w:space="0" w:color="auto"/>
              <w:right w:val="outset" w:sz="6" w:space="0" w:color="auto"/>
            </w:tcBorders>
            <w:hideMark/>
          </w:tcPr>
          <w:p w14:paraId="3A6D85BD"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khá</w:t>
            </w:r>
          </w:p>
        </w:tc>
        <w:tc>
          <w:tcPr>
            <w:tcW w:w="2220" w:type="dxa"/>
            <w:tcBorders>
              <w:top w:val="outset" w:sz="6" w:space="0" w:color="auto"/>
              <w:left w:val="outset" w:sz="6" w:space="0" w:color="auto"/>
              <w:bottom w:val="outset" w:sz="6" w:space="0" w:color="auto"/>
              <w:right w:val="outset" w:sz="6" w:space="0" w:color="auto"/>
            </w:tcBorders>
            <w:hideMark/>
          </w:tcPr>
          <w:p w14:paraId="16B074BC"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Trung Bình</w:t>
            </w:r>
          </w:p>
        </w:tc>
        <w:tc>
          <w:tcPr>
            <w:tcW w:w="2208" w:type="dxa"/>
            <w:tcBorders>
              <w:top w:val="outset" w:sz="6" w:space="0" w:color="auto"/>
              <w:left w:val="outset" w:sz="6" w:space="0" w:color="auto"/>
              <w:bottom w:val="outset" w:sz="6" w:space="0" w:color="auto"/>
              <w:right w:val="outset" w:sz="6" w:space="0" w:color="auto"/>
            </w:tcBorders>
            <w:hideMark/>
          </w:tcPr>
          <w:p w14:paraId="0A7B184E"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Loại yếu</w:t>
            </w:r>
          </w:p>
        </w:tc>
      </w:tr>
      <w:tr w:rsidR="00705EE9" w:rsidRPr="00705EE9" w14:paraId="1EFAF0E8" w14:textId="77777777" w:rsidTr="00705EE9">
        <w:tc>
          <w:tcPr>
            <w:tcW w:w="1984" w:type="dxa"/>
            <w:tcBorders>
              <w:top w:val="nil"/>
              <w:left w:val="outset" w:sz="6" w:space="0" w:color="auto"/>
              <w:bottom w:val="outset" w:sz="6" w:space="0" w:color="auto"/>
              <w:right w:val="outset" w:sz="6" w:space="0" w:color="auto"/>
            </w:tcBorders>
            <w:hideMark/>
          </w:tcPr>
          <w:p w14:paraId="184B0761"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70%</w:t>
            </w:r>
          </w:p>
        </w:tc>
        <w:tc>
          <w:tcPr>
            <w:tcW w:w="2014" w:type="dxa"/>
            <w:tcBorders>
              <w:top w:val="nil"/>
              <w:left w:val="outset" w:sz="6" w:space="0" w:color="auto"/>
              <w:bottom w:val="outset" w:sz="6" w:space="0" w:color="auto"/>
              <w:right w:val="outset" w:sz="6" w:space="0" w:color="auto"/>
            </w:tcBorders>
            <w:hideMark/>
          </w:tcPr>
          <w:p w14:paraId="1166D607"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20%</w:t>
            </w:r>
          </w:p>
        </w:tc>
        <w:tc>
          <w:tcPr>
            <w:tcW w:w="2220" w:type="dxa"/>
            <w:tcBorders>
              <w:top w:val="nil"/>
              <w:left w:val="outset" w:sz="6" w:space="0" w:color="auto"/>
              <w:bottom w:val="outset" w:sz="6" w:space="0" w:color="auto"/>
              <w:right w:val="outset" w:sz="6" w:space="0" w:color="auto"/>
            </w:tcBorders>
            <w:hideMark/>
          </w:tcPr>
          <w:p w14:paraId="312D9074"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10%</w:t>
            </w:r>
          </w:p>
        </w:tc>
        <w:tc>
          <w:tcPr>
            <w:tcW w:w="2208" w:type="dxa"/>
            <w:tcBorders>
              <w:top w:val="nil"/>
              <w:left w:val="outset" w:sz="6" w:space="0" w:color="auto"/>
              <w:bottom w:val="outset" w:sz="6" w:space="0" w:color="auto"/>
              <w:right w:val="outset" w:sz="6" w:space="0" w:color="auto"/>
            </w:tcBorders>
            <w:hideMark/>
          </w:tcPr>
          <w:p w14:paraId="3C0B77AD" w14:textId="77777777" w:rsidR="00705EE9" w:rsidRPr="00705EE9" w:rsidRDefault="00705EE9" w:rsidP="0065292C">
            <w:pPr>
              <w:spacing w:before="60" w:after="60"/>
              <w:ind w:firstLine="0"/>
              <w:contextualSpacing/>
              <w:jc w:val="center"/>
              <w:rPr>
                <w:rFonts w:ascii="Times New Roman" w:hAnsi="Times New Roman" w:cs="Times New Roman"/>
                <w:szCs w:val="26"/>
                <w:lang w:val="vi-VN" w:eastAsia="vi-VN"/>
              </w:rPr>
            </w:pPr>
            <w:r w:rsidRPr="00705EE9">
              <w:rPr>
                <w:rFonts w:ascii="Times New Roman" w:hAnsi="Times New Roman" w:cs="Times New Roman"/>
                <w:szCs w:val="26"/>
                <w:lang w:val="vi-VN" w:eastAsia="vi-VN"/>
              </w:rPr>
              <w:t>0%</w:t>
            </w:r>
          </w:p>
        </w:tc>
      </w:tr>
    </w:tbl>
    <w:p w14:paraId="1D18D061" w14:textId="77777777" w:rsidR="004601E3" w:rsidRPr="00705EE9" w:rsidRDefault="0014247F" w:rsidP="0065292C">
      <w:pPr>
        <w:spacing w:before="60" w:after="60"/>
        <w:ind w:left="567" w:hanging="142"/>
        <w:contextualSpacing/>
        <w:rPr>
          <w:rFonts w:eastAsia="Times New Roman" w:cs="Times New Roman"/>
          <w:b/>
          <w:bCs/>
          <w:i/>
          <w:iCs/>
          <w:szCs w:val="26"/>
          <w:lang w:val="vi-VN"/>
        </w:rPr>
      </w:pPr>
      <w:r w:rsidRPr="00705EE9">
        <w:rPr>
          <w:rFonts w:eastAsia="Times New Roman" w:cs="Times New Roman"/>
          <w:b/>
          <w:bCs/>
          <w:i/>
          <w:iCs/>
          <w:szCs w:val="26"/>
          <w:lang w:val="vi-VN"/>
        </w:rPr>
        <w:t>c) Trường THPT Huỳnh Thúc Kháng</w:t>
      </w:r>
    </w:p>
    <w:p w14:paraId="5BFECE96" w14:textId="77777777" w:rsidR="004601E3" w:rsidRPr="00F050AF" w:rsidRDefault="0014247F" w:rsidP="0065292C">
      <w:pPr>
        <w:spacing w:before="60" w:after="60"/>
        <w:ind w:left="567" w:firstLine="426"/>
        <w:rPr>
          <w:rFonts w:cs="Times New Roman"/>
          <w:i/>
          <w:szCs w:val="26"/>
          <w:lang w:val="vi-VN"/>
        </w:rPr>
      </w:pPr>
      <w:r w:rsidRPr="00F050AF">
        <w:rPr>
          <w:rFonts w:cs="Times New Roman"/>
          <w:i/>
          <w:szCs w:val="26"/>
          <w:lang w:val="vi-VN"/>
        </w:rPr>
        <w:t>* Giáo viên: Từ năm 2021-2023</w:t>
      </w:r>
    </w:p>
    <w:p w14:paraId="594836EB" w14:textId="77777777" w:rsidR="004601E3" w:rsidRPr="00F050AF" w:rsidRDefault="0014247F" w:rsidP="0065292C">
      <w:pPr>
        <w:spacing w:before="60" w:after="60"/>
        <w:ind w:left="567" w:firstLine="426"/>
        <w:rPr>
          <w:rFonts w:cs="Times New Roman"/>
          <w:szCs w:val="26"/>
          <w:lang w:val="vi-VN"/>
        </w:rPr>
      </w:pPr>
      <w:r w:rsidRPr="00F050AF">
        <w:rPr>
          <w:rFonts w:cs="Times New Roman"/>
          <w:szCs w:val="26"/>
          <w:lang w:val="vi-VN"/>
        </w:rPr>
        <w:t>+ 1 giáo viên đạt GV dạy giỏi cấp trường</w:t>
      </w:r>
    </w:p>
    <w:p w14:paraId="426FBAD3" w14:textId="77777777" w:rsidR="004601E3" w:rsidRPr="00F050AF" w:rsidRDefault="0014247F" w:rsidP="0065292C">
      <w:pPr>
        <w:spacing w:before="60" w:after="60"/>
        <w:ind w:left="567" w:firstLine="426"/>
        <w:rPr>
          <w:rFonts w:cs="Times New Roman"/>
          <w:szCs w:val="26"/>
          <w:lang w:val="vi-VN"/>
        </w:rPr>
      </w:pPr>
      <w:r w:rsidRPr="00F050AF">
        <w:rPr>
          <w:rFonts w:cs="Times New Roman"/>
          <w:szCs w:val="26"/>
          <w:lang w:val="vi-VN"/>
        </w:rPr>
        <w:t>+ 2 giáo viên đạt GV dạy giỏi cấp tỉnh</w:t>
      </w:r>
    </w:p>
    <w:p w14:paraId="535F083E" w14:textId="77777777" w:rsidR="004601E3" w:rsidRPr="00F050AF" w:rsidRDefault="0014247F" w:rsidP="0065292C">
      <w:pPr>
        <w:spacing w:before="60" w:after="60"/>
        <w:ind w:left="567" w:firstLine="426"/>
        <w:rPr>
          <w:rFonts w:cs="Times New Roman"/>
          <w:szCs w:val="26"/>
          <w:lang w:val="vi-VN"/>
        </w:rPr>
      </w:pPr>
      <w:r w:rsidRPr="00F050AF">
        <w:rPr>
          <w:rFonts w:cs="Times New Roman"/>
          <w:szCs w:val="26"/>
          <w:lang w:val="vi-VN"/>
        </w:rPr>
        <w:lastRenderedPageBreak/>
        <w:t>+ Hằng năm học trong nhóm GDQPAN đều có giáo viên đạt danh hiệu chiến sĩ thi đua cấp cơ sở, đạt sáng kiến kinh nghiệm cấp ngành.</w:t>
      </w:r>
    </w:p>
    <w:p w14:paraId="231F4F5B" w14:textId="63DD8E5C" w:rsidR="00705EE9" w:rsidRPr="0035704C" w:rsidRDefault="0014247F" w:rsidP="0065292C">
      <w:pPr>
        <w:spacing w:before="60" w:after="60"/>
        <w:ind w:left="567"/>
        <w:rPr>
          <w:rFonts w:cs="Times New Roman"/>
          <w:i/>
          <w:szCs w:val="26"/>
          <w:lang w:val="vi-VN"/>
        </w:rPr>
      </w:pPr>
      <w:r w:rsidRPr="00F050AF">
        <w:rPr>
          <w:rFonts w:cs="Times New Roman"/>
          <w:i/>
          <w:szCs w:val="26"/>
          <w:lang w:val="vi-VN"/>
        </w:rPr>
        <w:t>*Năm 2021-2023: kết quả học tập của 3 khối học sinh</w:t>
      </w:r>
    </w:p>
    <w:p w14:paraId="53F46715" w14:textId="77777777" w:rsidR="004601E3" w:rsidRPr="00F050AF" w:rsidRDefault="0014247F" w:rsidP="0065292C">
      <w:pPr>
        <w:spacing w:before="60" w:after="60"/>
        <w:ind w:left="567"/>
        <w:rPr>
          <w:rFonts w:cs="Times New Roman"/>
          <w:szCs w:val="26"/>
          <w:lang w:val="vi-VN"/>
        </w:rPr>
      </w:pPr>
      <w:r w:rsidRPr="00F050AF">
        <w:rPr>
          <w:rFonts w:cs="Times New Roman"/>
          <w:szCs w:val="26"/>
          <w:lang w:val="vi-VN"/>
        </w:rPr>
        <w:t>+ Khối 12:</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605640C1" w14:textId="77777777" w:rsidTr="0035704C">
        <w:tc>
          <w:tcPr>
            <w:tcW w:w="2372" w:type="dxa"/>
          </w:tcPr>
          <w:p w14:paraId="68B7B440"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giỏi</w:t>
            </w:r>
          </w:p>
        </w:tc>
        <w:tc>
          <w:tcPr>
            <w:tcW w:w="2372" w:type="dxa"/>
          </w:tcPr>
          <w:p w14:paraId="6A8AE832"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khá</w:t>
            </w:r>
          </w:p>
        </w:tc>
        <w:tc>
          <w:tcPr>
            <w:tcW w:w="2372" w:type="dxa"/>
          </w:tcPr>
          <w:p w14:paraId="6DFAA40C"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Trung Bình</w:t>
            </w:r>
          </w:p>
        </w:tc>
        <w:tc>
          <w:tcPr>
            <w:tcW w:w="2372" w:type="dxa"/>
          </w:tcPr>
          <w:p w14:paraId="4374510D"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yếu</w:t>
            </w:r>
          </w:p>
        </w:tc>
      </w:tr>
      <w:tr w:rsidR="0035704C" w:rsidRPr="0035704C" w14:paraId="35AE1657" w14:textId="77777777" w:rsidTr="0035704C">
        <w:tc>
          <w:tcPr>
            <w:tcW w:w="2372" w:type="dxa"/>
          </w:tcPr>
          <w:p w14:paraId="67FF0E91"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85%</w:t>
            </w:r>
          </w:p>
        </w:tc>
        <w:tc>
          <w:tcPr>
            <w:tcW w:w="2372" w:type="dxa"/>
          </w:tcPr>
          <w:p w14:paraId="3EDEC471"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15%</w:t>
            </w:r>
          </w:p>
        </w:tc>
        <w:tc>
          <w:tcPr>
            <w:tcW w:w="2372" w:type="dxa"/>
          </w:tcPr>
          <w:p w14:paraId="0322EEE2"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c>
          <w:tcPr>
            <w:tcW w:w="2372" w:type="dxa"/>
          </w:tcPr>
          <w:p w14:paraId="6E3300AE"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r>
    </w:tbl>
    <w:p w14:paraId="62AFC11E" w14:textId="77777777" w:rsidR="004601E3" w:rsidRPr="00F050AF" w:rsidRDefault="0014247F" w:rsidP="0065292C">
      <w:pPr>
        <w:spacing w:before="60" w:after="60"/>
        <w:ind w:left="567"/>
        <w:rPr>
          <w:rFonts w:cs="Times New Roman"/>
          <w:szCs w:val="26"/>
        </w:rPr>
      </w:pPr>
      <w:r w:rsidRPr="00F050AF">
        <w:rPr>
          <w:rFonts w:cs="Times New Roman"/>
          <w:szCs w:val="26"/>
        </w:rPr>
        <w:t>+ Khối 11:</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4804736F" w14:textId="77777777" w:rsidTr="0035704C">
        <w:tc>
          <w:tcPr>
            <w:tcW w:w="2372" w:type="dxa"/>
          </w:tcPr>
          <w:p w14:paraId="40EAE2BC"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giỏi</w:t>
            </w:r>
          </w:p>
        </w:tc>
        <w:tc>
          <w:tcPr>
            <w:tcW w:w="2372" w:type="dxa"/>
          </w:tcPr>
          <w:p w14:paraId="0E09140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khá</w:t>
            </w:r>
          </w:p>
        </w:tc>
        <w:tc>
          <w:tcPr>
            <w:tcW w:w="2372" w:type="dxa"/>
          </w:tcPr>
          <w:p w14:paraId="0D510557"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Trung Bình</w:t>
            </w:r>
          </w:p>
        </w:tc>
        <w:tc>
          <w:tcPr>
            <w:tcW w:w="2372" w:type="dxa"/>
          </w:tcPr>
          <w:p w14:paraId="78469D1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yếu</w:t>
            </w:r>
          </w:p>
        </w:tc>
      </w:tr>
      <w:tr w:rsidR="0035704C" w:rsidRPr="0035704C" w14:paraId="5D187994" w14:textId="77777777" w:rsidTr="0035704C">
        <w:tc>
          <w:tcPr>
            <w:tcW w:w="2372" w:type="dxa"/>
          </w:tcPr>
          <w:p w14:paraId="6DCD56A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85%</w:t>
            </w:r>
          </w:p>
        </w:tc>
        <w:tc>
          <w:tcPr>
            <w:tcW w:w="2372" w:type="dxa"/>
          </w:tcPr>
          <w:p w14:paraId="7981D24D"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15%</w:t>
            </w:r>
          </w:p>
        </w:tc>
        <w:tc>
          <w:tcPr>
            <w:tcW w:w="2372" w:type="dxa"/>
          </w:tcPr>
          <w:p w14:paraId="046DD69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0%</w:t>
            </w:r>
          </w:p>
        </w:tc>
        <w:tc>
          <w:tcPr>
            <w:tcW w:w="2372" w:type="dxa"/>
          </w:tcPr>
          <w:p w14:paraId="04CD8FF6"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0%</w:t>
            </w:r>
          </w:p>
        </w:tc>
      </w:tr>
    </w:tbl>
    <w:p w14:paraId="35C4501D" w14:textId="77777777" w:rsidR="004601E3" w:rsidRPr="00F050AF" w:rsidRDefault="0014247F" w:rsidP="0065292C">
      <w:pPr>
        <w:spacing w:before="60" w:after="60"/>
        <w:ind w:left="567"/>
        <w:rPr>
          <w:rFonts w:cs="Times New Roman"/>
          <w:szCs w:val="26"/>
        </w:rPr>
      </w:pPr>
      <w:r w:rsidRPr="00F050AF">
        <w:rPr>
          <w:rFonts w:cs="Times New Roman"/>
          <w:szCs w:val="26"/>
        </w:rPr>
        <w:t>+ Khối 10:</w:t>
      </w:r>
    </w:p>
    <w:tbl>
      <w:tblPr>
        <w:tblStyle w:val="TableGrid"/>
        <w:tblW w:w="0" w:type="auto"/>
        <w:tblInd w:w="567" w:type="dxa"/>
        <w:tblLook w:val="04A0" w:firstRow="1" w:lastRow="0" w:firstColumn="1" w:lastColumn="0" w:noHBand="0" w:noVBand="1"/>
      </w:tblPr>
      <w:tblGrid>
        <w:gridCol w:w="2222"/>
        <w:gridCol w:w="2241"/>
        <w:gridCol w:w="2236"/>
        <w:gridCol w:w="2222"/>
      </w:tblGrid>
      <w:tr w:rsidR="0035704C" w:rsidRPr="0035704C" w14:paraId="0271739F" w14:textId="77777777" w:rsidTr="0035704C">
        <w:tc>
          <w:tcPr>
            <w:tcW w:w="2372" w:type="dxa"/>
          </w:tcPr>
          <w:p w14:paraId="4FE915BC"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Loại giỏi</w:t>
            </w:r>
          </w:p>
        </w:tc>
        <w:tc>
          <w:tcPr>
            <w:tcW w:w="2372" w:type="dxa"/>
          </w:tcPr>
          <w:p w14:paraId="3BF39FDE"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Loại khá</w:t>
            </w:r>
          </w:p>
        </w:tc>
        <w:tc>
          <w:tcPr>
            <w:tcW w:w="2372" w:type="dxa"/>
          </w:tcPr>
          <w:p w14:paraId="0C48E7EF"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Loại Trung Bình</w:t>
            </w:r>
          </w:p>
        </w:tc>
        <w:tc>
          <w:tcPr>
            <w:tcW w:w="2372" w:type="dxa"/>
          </w:tcPr>
          <w:p w14:paraId="63F67EF5"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Loại yếu</w:t>
            </w:r>
          </w:p>
        </w:tc>
      </w:tr>
      <w:tr w:rsidR="0035704C" w:rsidRPr="0035704C" w14:paraId="12B5537C" w14:textId="77777777" w:rsidTr="0035704C">
        <w:tc>
          <w:tcPr>
            <w:tcW w:w="2372" w:type="dxa"/>
          </w:tcPr>
          <w:p w14:paraId="556D3C7A"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85%</w:t>
            </w:r>
          </w:p>
        </w:tc>
        <w:tc>
          <w:tcPr>
            <w:tcW w:w="2372" w:type="dxa"/>
          </w:tcPr>
          <w:p w14:paraId="5AB60A7C"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15%%</w:t>
            </w:r>
          </w:p>
        </w:tc>
        <w:tc>
          <w:tcPr>
            <w:tcW w:w="2372" w:type="dxa"/>
          </w:tcPr>
          <w:p w14:paraId="14BD12B0"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0%</w:t>
            </w:r>
          </w:p>
        </w:tc>
        <w:tc>
          <w:tcPr>
            <w:tcW w:w="2372" w:type="dxa"/>
          </w:tcPr>
          <w:p w14:paraId="3482A309" w14:textId="77777777" w:rsidR="0035704C" w:rsidRPr="0035704C" w:rsidRDefault="0035704C" w:rsidP="0065292C">
            <w:pPr>
              <w:spacing w:before="60" w:after="60"/>
              <w:ind w:firstLine="0"/>
              <w:contextualSpacing/>
              <w:jc w:val="center"/>
              <w:rPr>
                <w:rFonts w:eastAsia="Times New Roman" w:cs="Times New Roman"/>
                <w:szCs w:val="26"/>
                <w:lang w:val="vi-VN"/>
              </w:rPr>
            </w:pPr>
            <w:r w:rsidRPr="0035704C">
              <w:rPr>
                <w:rFonts w:eastAsia="Times New Roman" w:cs="Times New Roman"/>
                <w:szCs w:val="26"/>
                <w:lang w:val="vi-VN"/>
              </w:rPr>
              <w:t>0%</w:t>
            </w:r>
          </w:p>
        </w:tc>
      </w:tr>
    </w:tbl>
    <w:p w14:paraId="4E6A341D" w14:textId="77777777" w:rsidR="004601E3" w:rsidRPr="0035704C" w:rsidRDefault="0014247F" w:rsidP="0065292C">
      <w:pPr>
        <w:spacing w:before="60" w:after="60"/>
        <w:ind w:left="567"/>
        <w:contextualSpacing/>
        <w:rPr>
          <w:rFonts w:eastAsia="Times New Roman" w:cs="Times New Roman"/>
          <w:b/>
          <w:bCs/>
          <w:i/>
          <w:iCs/>
          <w:szCs w:val="26"/>
          <w:lang w:val="vi-VN"/>
        </w:rPr>
      </w:pPr>
      <w:r w:rsidRPr="0035704C">
        <w:rPr>
          <w:rFonts w:eastAsia="Times New Roman" w:cs="Times New Roman"/>
          <w:b/>
          <w:bCs/>
          <w:i/>
          <w:iCs/>
          <w:szCs w:val="26"/>
          <w:lang w:val="vi-VN"/>
        </w:rPr>
        <w:t>d) Trường THPT chuyên Phan Bội Châu</w:t>
      </w:r>
    </w:p>
    <w:p w14:paraId="5B5E2C1A" w14:textId="77777777" w:rsidR="004601E3" w:rsidRPr="00F050AF" w:rsidRDefault="0014247F" w:rsidP="0065292C">
      <w:pPr>
        <w:spacing w:before="60" w:after="60"/>
        <w:ind w:left="567"/>
        <w:rPr>
          <w:rFonts w:cs="Times New Roman"/>
          <w:i/>
          <w:szCs w:val="26"/>
          <w:lang w:val="vi-VN"/>
        </w:rPr>
      </w:pPr>
      <w:r w:rsidRPr="00F050AF">
        <w:rPr>
          <w:rFonts w:cs="Times New Roman"/>
          <w:i/>
          <w:szCs w:val="26"/>
          <w:lang w:val="vi-VN"/>
        </w:rPr>
        <w:t>* Giáo viên: Từ năm 2021-2023</w:t>
      </w:r>
    </w:p>
    <w:p w14:paraId="46CECD0B" w14:textId="77777777" w:rsidR="004601E3" w:rsidRPr="00F050AF" w:rsidRDefault="00ED70CD" w:rsidP="0065292C">
      <w:pPr>
        <w:spacing w:before="60" w:after="60"/>
        <w:ind w:left="567"/>
        <w:rPr>
          <w:rFonts w:cs="Times New Roman"/>
          <w:szCs w:val="26"/>
          <w:lang w:val="vi-VN"/>
        </w:rPr>
      </w:pPr>
      <w:r w:rsidRPr="00F050AF">
        <w:rPr>
          <w:rFonts w:cs="Times New Roman"/>
          <w:i/>
          <w:szCs w:val="26"/>
          <w:lang w:val="vi-VN"/>
        </w:rPr>
        <w:t xml:space="preserve">       </w:t>
      </w:r>
      <w:r w:rsidR="0014247F" w:rsidRPr="00F050AF">
        <w:rPr>
          <w:rFonts w:cs="Times New Roman"/>
          <w:i/>
          <w:szCs w:val="26"/>
          <w:lang w:val="vi-VN"/>
        </w:rPr>
        <w:t xml:space="preserve">+ </w:t>
      </w:r>
      <w:r w:rsidR="0014247F" w:rsidRPr="00F050AF">
        <w:rPr>
          <w:rFonts w:cs="Times New Roman"/>
          <w:szCs w:val="26"/>
          <w:lang w:val="vi-VN"/>
        </w:rPr>
        <w:t>Các</w:t>
      </w:r>
      <w:r w:rsidR="0014247F" w:rsidRPr="00F050AF">
        <w:rPr>
          <w:rFonts w:cs="Times New Roman"/>
          <w:i/>
          <w:szCs w:val="26"/>
          <w:lang w:val="vi-VN"/>
        </w:rPr>
        <w:t xml:space="preserve"> </w:t>
      </w:r>
      <w:r w:rsidR="0014247F" w:rsidRPr="00F050AF">
        <w:rPr>
          <w:rFonts w:cs="Times New Roman"/>
          <w:szCs w:val="26"/>
          <w:lang w:val="vi-VN"/>
        </w:rPr>
        <w:t>GV đều đạt GV giỏi cấp tỉnh .</w:t>
      </w:r>
    </w:p>
    <w:p w14:paraId="069CF28C" w14:textId="77777777" w:rsidR="004601E3" w:rsidRPr="00F050AF" w:rsidRDefault="0014247F" w:rsidP="0065292C">
      <w:pPr>
        <w:spacing w:before="60" w:after="60"/>
        <w:ind w:left="567"/>
        <w:rPr>
          <w:rFonts w:cs="Times New Roman"/>
          <w:i/>
          <w:szCs w:val="26"/>
          <w:lang w:val="vi-VN"/>
        </w:rPr>
      </w:pPr>
      <w:r w:rsidRPr="00F050AF">
        <w:rPr>
          <w:rFonts w:cs="Times New Roman"/>
          <w:i/>
          <w:szCs w:val="26"/>
          <w:lang w:val="vi-VN"/>
        </w:rPr>
        <w:t>*Năm 2021-2023: kết quả học tập của 3 khối học sinh</w:t>
      </w:r>
    </w:p>
    <w:p w14:paraId="4E118647" w14:textId="77777777" w:rsidR="004601E3" w:rsidRPr="00F050AF" w:rsidRDefault="0014247F" w:rsidP="0065292C">
      <w:pPr>
        <w:spacing w:before="60" w:after="60"/>
        <w:ind w:left="567"/>
        <w:rPr>
          <w:rFonts w:cs="Times New Roman"/>
          <w:szCs w:val="26"/>
          <w:lang w:val="vi-VN"/>
        </w:rPr>
      </w:pPr>
      <w:r w:rsidRPr="00F050AF">
        <w:rPr>
          <w:rFonts w:cs="Times New Roman"/>
          <w:szCs w:val="26"/>
          <w:lang w:val="vi-VN"/>
        </w:rPr>
        <w:t>+ Khối 12:</w:t>
      </w:r>
    </w:p>
    <w:tbl>
      <w:tblPr>
        <w:tblStyle w:val="TableGrid"/>
        <w:tblW w:w="0" w:type="auto"/>
        <w:tblInd w:w="567" w:type="dxa"/>
        <w:tblLook w:val="04A0" w:firstRow="1" w:lastRow="0" w:firstColumn="1" w:lastColumn="0" w:noHBand="0" w:noVBand="1"/>
      </w:tblPr>
      <w:tblGrid>
        <w:gridCol w:w="2222"/>
        <w:gridCol w:w="2241"/>
        <w:gridCol w:w="2236"/>
        <w:gridCol w:w="2222"/>
      </w:tblGrid>
      <w:tr w:rsidR="0035704C" w:rsidRPr="0035704C" w14:paraId="0B490C8F" w14:textId="77777777" w:rsidTr="0035704C">
        <w:tc>
          <w:tcPr>
            <w:tcW w:w="2372" w:type="dxa"/>
          </w:tcPr>
          <w:p w14:paraId="4605650D"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giỏi</w:t>
            </w:r>
          </w:p>
        </w:tc>
        <w:tc>
          <w:tcPr>
            <w:tcW w:w="2372" w:type="dxa"/>
          </w:tcPr>
          <w:p w14:paraId="58027698"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khá</w:t>
            </w:r>
          </w:p>
        </w:tc>
        <w:tc>
          <w:tcPr>
            <w:tcW w:w="2372" w:type="dxa"/>
          </w:tcPr>
          <w:p w14:paraId="718C7B02"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Trung Bình</w:t>
            </w:r>
          </w:p>
        </w:tc>
        <w:tc>
          <w:tcPr>
            <w:tcW w:w="2372" w:type="dxa"/>
          </w:tcPr>
          <w:p w14:paraId="3557FB1B"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yếu</w:t>
            </w:r>
          </w:p>
        </w:tc>
      </w:tr>
      <w:tr w:rsidR="0035704C" w:rsidRPr="0035704C" w14:paraId="1EDDC0CB" w14:textId="77777777" w:rsidTr="0035704C">
        <w:tc>
          <w:tcPr>
            <w:tcW w:w="2372" w:type="dxa"/>
          </w:tcPr>
          <w:p w14:paraId="0C7383F2"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85%</w:t>
            </w:r>
          </w:p>
        </w:tc>
        <w:tc>
          <w:tcPr>
            <w:tcW w:w="2372" w:type="dxa"/>
          </w:tcPr>
          <w:p w14:paraId="4699A505"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15%%</w:t>
            </w:r>
          </w:p>
        </w:tc>
        <w:tc>
          <w:tcPr>
            <w:tcW w:w="2372" w:type="dxa"/>
          </w:tcPr>
          <w:p w14:paraId="0F5C7CF2"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c>
          <w:tcPr>
            <w:tcW w:w="2372" w:type="dxa"/>
          </w:tcPr>
          <w:p w14:paraId="6A32185E"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r>
    </w:tbl>
    <w:p w14:paraId="1B1D3FC5" w14:textId="77777777" w:rsidR="004601E3" w:rsidRPr="00F050AF" w:rsidRDefault="0014247F" w:rsidP="0065292C">
      <w:pPr>
        <w:spacing w:before="60" w:after="60"/>
        <w:ind w:left="567"/>
        <w:rPr>
          <w:rFonts w:cs="Times New Roman"/>
          <w:szCs w:val="26"/>
        </w:rPr>
      </w:pPr>
      <w:r w:rsidRPr="00F050AF">
        <w:rPr>
          <w:rFonts w:cs="Times New Roman"/>
          <w:szCs w:val="26"/>
        </w:rPr>
        <w:t>+ Khối 11:</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4752A455" w14:textId="77777777" w:rsidTr="0035704C">
        <w:tc>
          <w:tcPr>
            <w:tcW w:w="2372" w:type="dxa"/>
          </w:tcPr>
          <w:p w14:paraId="5F0253F6"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giỏi</w:t>
            </w:r>
          </w:p>
        </w:tc>
        <w:tc>
          <w:tcPr>
            <w:tcW w:w="2372" w:type="dxa"/>
          </w:tcPr>
          <w:p w14:paraId="775BFF65"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khá</w:t>
            </w:r>
          </w:p>
        </w:tc>
        <w:tc>
          <w:tcPr>
            <w:tcW w:w="2372" w:type="dxa"/>
          </w:tcPr>
          <w:p w14:paraId="1F61CFA3"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Trung Bình</w:t>
            </w:r>
          </w:p>
        </w:tc>
        <w:tc>
          <w:tcPr>
            <w:tcW w:w="2372" w:type="dxa"/>
          </w:tcPr>
          <w:p w14:paraId="0667632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yếu</w:t>
            </w:r>
          </w:p>
        </w:tc>
      </w:tr>
      <w:tr w:rsidR="0035704C" w:rsidRPr="0035704C" w14:paraId="5191A459" w14:textId="77777777" w:rsidTr="0035704C">
        <w:tc>
          <w:tcPr>
            <w:tcW w:w="2372" w:type="dxa"/>
          </w:tcPr>
          <w:p w14:paraId="48772553"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90%</w:t>
            </w:r>
          </w:p>
        </w:tc>
        <w:tc>
          <w:tcPr>
            <w:tcW w:w="2372" w:type="dxa"/>
          </w:tcPr>
          <w:p w14:paraId="1DDFAFD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10%</w:t>
            </w:r>
          </w:p>
        </w:tc>
        <w:tc>
          <w:tcPr>
            <w:tcW w:w="2372" w:type="dxa"/>
          </w:tcPr>
          <w:p w14:paraId="29692737"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0%</w:t>
            </w:r>
          </w:p>
        </w:tc>
        <w:tc>
          <w:tcPr>
            <w:tcW w:w="2372" w:type="dxa"/>
          </w:tcPr>
          <w:p w14:paraId="42124298"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0%</w:t>
            </w:r>
          </w:p>
        </w:tc>
      </w:tr>
    </w:tbl>
    <w:p w14:paraId="530C07D5" w14:textId="633EB406" w:rsidR="0035704C" w:rsidRPr="0035704C" w:rsidRDefault="0014247F" w:rsidP="0065292C">
      <w:pPr>
        <w:spacing w:before="60" w:after="60"/>
        <w:ind w:left="567"/>
        <w:rPr>
          <w:rFonts w:cs="Times New Roman"/>
          <w:szCs w:val="26"/>
          <w:lang w:val="vi-VN"/>
        </w:rPr>
      </w:pPr>
      <w:r w:rsidRPr="00F050AF">
        <w:rPr>
          <w:rFonts w:cs="Times New Roman"/>
          <w:szCs w:val="26"/>
        </w:rPr>
        <w:t>+ Khối 10:</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0BFEE4EB" w14:textId="77777777" w:rsidTr="0035704C">
        <w:tc>
          <w:tcPr>
            <w:tcW w:w="2372" w:type="dxa"/>
          </w:tcPr>
          <w:p w14:paraId="133816A7"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Loại giỏi</w:t>
            </w:r>
          </w:p>
        </w:tc>
        <w:tc>
          <w:tcPr>
            <w:tcW w:w="2372" w:type="dxa"/>
          </w:tcPr>
          <w:p w14:paraId="69C9BB4A"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Loại khá</w:t>
            </w:r>
          </w:p>
        </w:tc>
        <w:tc>
          <w:tcPr>
            <w:tcW w:w="2372" w:type="dxa"/>
          </w:tcPr>
          <w:p w14:paraId="7B22EFAE"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Loại Trung Bình</w:t>
            </w:r>
          </w:p>
        </w:tc>
        <w:tc>
          <w:tcPr>
            <w:tcW w:w="2372" w:type="dxa"/>
          </w:tcPr>
          <w:p w14:paraId="0651D256"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Loại yếu</w:t>
            </w:r>
          </w:p>
        </w:tc>
      </w:tr>
      <w:tr w:rsidR="0035704C" w:rsidRPr="0035704C" w14:paraId="70C7C21B" w14:textId="77777777" w:rsidTr="0035704C">
        <w:tc>
          <w:tcPr>
            <w:tcW w:w="2372" w:type="dxa"/>
          </w:tcPr>
          <w:p w14:paraId="4CA0BD46"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90%</w:t>
            </w:r>
          </w:p>
        </w:tc>
        <w:tc>
          <w:tcPr>
            <w:tcW w:w="2372" w:type="dxa"/>
          </w:tcPr>
          <w:p w14:paraId="4D89FF38"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10%</w:t>
            </w:r>
          </w:p>
        </w:tc>
        <w:tc>
          <w:tcPr>
            <w:tcW w:w="2372" w:type="dxa"/>
          </w:tcPr>
          <w:p w14:paraId="4210EA8D"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0%</w:t>
            </w:r>
          </w:p>
        </w:tc>
        <w:tc>
          <w:tcPr>
            <w:tcW w:w="2372" w:type="dxa"/>
          </w:tcPr>
          <w:p w14:paraId="1E02E995" w14:textId="77777777" w:rsidR="0035704C" w:rsidRPr="0035704C" w:rsidRDefault="0035704C" w:rsidP="0065292C">
            <w:pPr>
              <w:spacing w:before="60" w:after="60"/>
              <w:ind w:firstLine="0"/>
              <w:contextualSpacing/>
              <w:rPr>
                <w:rFonts w:eastAsia="Times New Roman" w:cs="Times New Roman"/>
                <w:szCs w:val="26"/>
                <w:lang w:val="vi-VN"/>
              </w:rPr>
            </w:pPr>
            <w:r w:rsidRPr="0035704C">
              <w:rPr>
                <w:rFonts w:eastAsia="Times New Roman" w:cs="Times New Roman"/>
                <w:szCs w:val="26"/>
                <w:lang w:val="vi-VN"/>
              </w:rPr>
              <w:t>0%</w:t>
            </w:r>
          </w:p>
        </w:tc>
      </w:tr>
    </w:tbl>
    <w:p w14:paraId="004EFB97" w14:textId="77777777" w:rsidR="0035704C" w:rsidRDefault="0035704C" w:rsidP="0065292C">
      <w:pPr>
        <w:spacing w:before="60" w:after="60"/>
        <w:ind w:left="567"/>
        <w:contextualSpacing/>
        <w:rPr>
          <w:rFonts w:eastAsia="Times New Roman" w:cs="Times New Roman"/>
          <w:szCs w:val="26"/>
          <w:lang w:val="vi-VN"/>
        </w:rPr>
      </w:pPr>
    </w:p>
    <w:p w14:paraId="49595E65" w14:textId="77777777" w:rsidR="0035704C" w:rsidRPr="0035704C" w:rsidRDefault="0035704C" w:rsidP="0065292C">
      <w:pPr>
        <w:spacing w:before="60" w:after="60"/>
        <w:ind w:left="567"/>
        <w:rPr>
          <w:rFonts w:eastAsia="Times New Roman" w:cs="Times New Roman"/>
          <w:b/>
          <w:bCs/>
          <w:i/>
          <w:iCs/>
          <w:szCs w:val="26"/>
          <w:lang w:val="vi-VN"/>
        </w:rPr>
      </w:pPr>
      <w:r>
        <w:rPr>
          <w:rFonts w:eastAsia="Times New Roman" w:cs="Times New Roman"/>
          <w:szCs w:val="26"/>
          <w:lang w:val="vi-VN"/>
        </w:rPr>
        <w:br w:type="page"/>
      </w:r>
      <w:r w:rsidRPr="0035704C">
        <w:rPr>
          <w:rFonts w:eastAsia="Times New Roman" w:cs="Times New Roman"/>
          <w:b/>
          <w:bCs/>
          <w:i/>
          <w:iCs/>
          <w:szCs w:val="26"/>
          <w:lang w:val="vi-VN"/>
        </w:rPr>
        <w:lastRenderedPageBreak/>
        <w:t>đ) Trường THPT chuyên Đại học Vinh</w:t>
      </w:r>
    </w:p>
    <w:p w14:paraId="04871892" w14:textId="77777777" w:rsidR="0035704C" w:rsidRPr="0035704C" w:rsidRDefault="0035704C" w:rsidP="0065292C">
      <w:pPr>
        <w:spacing w:before="60" w:after="60"/>
        <w:ind w:left="567"/>
        <w:rPr>
          <w:rFonts w:eastAsia="Times New Roman" w:cs="Times New Roman"/>
          <w:i/>
          <w:szCs w:val="26"/>
          <w:lang w:val="vi-VN"/>
        </w:rPr>
      </w:pPr>
      <w:r w:rsidRPr="0035704C">
        <w:rPr>
          <w:rFonts w:eastAsia="Times New Roman" w:cs="Times New Roman"/>
          <w:i/>
          <w:szCs w:val="26"/>
          <w:lang w:val="vi-VN"/>
        </w:rPr>
        <w:t>* Giáo viên: Từ năm 2021-2023</w:t>
      </w:r>
    </w:p>
    <w:p w14:paraId="4DC63E47" w14:textId="77777777" w:rsidR="0035704C" w:rsidRPr="0035704C" w:rsidRDefault="0035704C" w:rsidP="0065292C">
      <w:pPr>
        <w:spacing w:before="60" w:after="60"/>
        <w:ind w:left="567"/>
        <w:rPr>
          <w:rFonts w:eastAsia="Times New Roman" w:cs="Times New Roman"/>
          <w:szCs w:val="26"/>
          <w:lang w:val="vi-VN"/>
        </w:rPr>
      </w:pPr>
      <w:r w:rsidRPr="0035704C">
        <w:rPr>
          <w:rFonts w:eastAsia="Times New Roman" w:cs="Times New Roman"/>
          <w:szCs w:val="26"/>
          <w:lang w:val="vi-VN"/>
        </w:rPr>
        <w:t xml:space="preserve"> + 1 giáo viên đạt GV dạy giỏi cấp trường</w:t>
      </w:r>
    </w:p>
    <w:p w14:paraId="49500E32" w14:textId="77777777" w:rsidR="0035704C" w:rsidRPr="0035704C" w:rsidRDefault="0035704C" w:rsidP="0065292C">
      <w:pPr>
        <w:spacing w:before="60" w:after="60"/>
        <w:ind w:left="567"/>
        <w:rPr>
          <w:rFonts w:eastAsia="Times New Roman" w:cs="Times New Roman"/>
          <w:szCs w:val="26"/>
          <w:lang w:val="vi-VN"/>
        </w:rPr>
      </w:pPr>
      <w:r w:rsidRPr="0035704C">
        <w:rPr>
          <w:rFonts w:eastAsia="Times New Roman" w:cs="Times New Roman"/>
          <w:szCs w:val="26"/>
          <w:lang w:val="vi-VN"/>
        </w:rPr>
        <w:t xml:space="preserve"> + Hằng năm học trong nhóm GDQPAN đều có giáo viên đạt danh hiệu chiến sĩ thi đua cấp cơ sở, đạt sáng kiến kinh nghiệm cấp ngành.</w:t>
      </w:r>
    </w:p>
    <w:p w14:paraId="1F3D7D4A" w14:textId="77777777" w:rsidR="0035704C" w:rsidRPr="0035704C" w:rsidRDefault="0035704C" w:rsidP="0065292C">
      <w:pPr>
        <w:spacing w:before="60" w:after="60"/>
        <w:ind w:left="567"/>
        <w:rPr>
          <w:rFonts w:eastAsia="Times New Roman" w:cs="Times New Roman"/>
          <w:i/>
          <w:szCs w:val="26"/>
          <w:lang w:val="vi-VN"/>
        </w:rPr>
      </w:pPr>
      <w:r w:rsidRPr="0035704C">
        <w:rPr>
          <w:rFonts w:eastAsia="Times New Roman" w:cs="Times New Roman"/>
          <w:i/>
          <w:szCs w:val="26"/>
          <w:lang w:val="vi-VN"/>
        </w:rPr>
        <w:t>*Năm 2021-2023: kết quả học tập của 3 khối học sinh</w:t>
      </w:r>
    </w:p>
    <w:p w14:paraId="38029304" w14:textId="2BF624F5" w:rsidR="004601E3" w:rsidRPr="0035704C" w:rsidRDefault="0035704C" w:rsidP="0065292C">
      <w:pPr>
        <w:spacing w:before="60" w:after="60"/>
        <w:ind w:left="567"/>
        <w:rPr>
          <w:rFonts w:eastAsia="Times New Roman" w:cs="Times New Roman"/>
          <w:szCs w:val="26"/>
          <w:lang w:val="vi-VN"/>
        </w:rPr>
      </w:pPr>
      <w:r w:rsidRPr="0035704C">
        <w:rPr>
          <w:rFonts w:eastAsia="Times New Roman" w:cs="Times New Roman"/>
          <w:szCs w:val="26"/>
          <w:lang w:val="vi-VN"/>
        </w:rPr>
        <w:t>+ Khối 12:</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341816B5" w14:textId="77777777" w:rsidTr="0035704C">
        <w:tc>
          <w:tcPr>
            <w:tcW w:w="2372" w:type="dxa"/>
          </w:tcPr>
          <w:p w14:paraId="7FDCC71C"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giỏi</w:t>
            </w:r>
          </w:p>
        </w:tc>
        <w:tc>
          <w:tcPr>
            <w:tcW w:w="2372" w:type="dxa"/>
          </w:tcPr>
          <w:p w14:paraId="53CF70EF"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khá</w:t>
            </w:r>
          </w:p>
        </w:tc>
        <w:tc>
          <w:tcPr>
            <w:tcW w:w="2372" w:type="dxa"/>
          </w:tcPr>
          <w:p w14:paraId="582C7317"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Trung Bình</w:t>
            </w:r>
          </w:p>
        </w:tc>
        <w:tc>
          <w:tcPr>
            <w:tcW w:w="2372" w:type="dxa"/>
          </w:tcPr>
          <w:p w14:paraId="3C481345"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yếu</w:t>
            </w:r>
          </w:p>
        </w:tc>
      </w:tr>
      <w:tr w:rsidR="0035704C" w:rsidRPr="0035704C" w14:paraId="6A8455F0" w14:textId="77777777" w:rsidTr="0035704C">
        <w:tc>
          <w:tcPr>
            <w:tcW w:w="2372" w:type="dxa"/>
          </w:tcPr>
          <w:p w14:paraId="1B2BF306"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90%</w:t>
            </w:r>
          </w:p>
        </w:tc>
        <w:tc>
          <w:tcPr>
            <w:tcW w:w="2372" w:type="dxa"/>
          </w:tcPr>
          <w:p w14:paraId="0016FBC9"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10%</w:t>
            </w:r>
          </w:p>
        </w:tc>
        <w:tc>
          <w:tcPr>
            <w:tcW w:w="2372" w:type="dxa"/>
          </w:tcPr>
          <w:p w14:paraId="0CC5EFE4"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c>
          <w:tcPr>
            <w:tcW w:w="2372" w:type="dxa"/>
          </w:tcPr>
          <w:p w14:paraId="2090B534"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r>
    </w:tbl>
    <w:p w14:paraId="61123C99" w14:textId="77777777" w:rsidR="004601E3" w:rsidRPr="00F050AF" w:rsidRDefault="0014247F" w:rsidP="0065292C">
      <w:pPr>
        <w:spacing w:before="60" w:after="60"/>
        <w:ind w:left="567"/>
        <w:rPr>
          <w:rFonts w:cs="Times New Roman"/>
          <w:szCs w:val="26"/>
        </w:rPr>
      </w:pPr>
      <w:r w:rsidRPr="00F050AF">
        <w:rPr>
          <w:rFonts w:cs="Times New Roman"/>
          <w:szCs w:val="26"/>
        </w:rPr>
        <w:t>+ Khối 11:</w:t>
      </w:r>
    </w:p>
    <w:tbl>
      <w:tblPr>
        <w:tblStyle w:val="TableGrid"/>
        <w:tblW w:w="0" w:type="auto"/>
        <w:tblInd w:w="567" w:type="dxa"/>
        <w:tblLook w:val="04A0" w:firstRow="1" w:lastRow="0" w:firstColumn="1" w:lastColumn="0" w:noHBand="0" w:noVBand="1"/>
      </w:tblPr>
      <w:tblGrid>
        <w:gridCol w:w="2226"/>
        <w:gridCol w:w="2227"/>
        <w:gridCol w:w="2241"/>
        <w:gridCol w:w="2227"/>
      </w:tblGrid>
      <w:tr w:rsidR="0035704C" w:rsidRPr="0035704C" w14:paraId="062239DD" w14:textId="77777777" w:rsidTr="0035704C">
        <w:tc>
          <w:tcPr>
            <w:tcW w:w="2372" w:type="dxa"/>
          </w:tcPr>
          <w:p w14:paraId="707EE88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giỏi</w:t>
            </w:r>
          </w:p>
        </w:tc>
        <w:tc>
          <w:tcPr>
            <w:tcW w:w="2372" w:type="dxa"/>
          </w:tcPr>
          <w:p w14:paraId="4FAB0358"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khá</w:t>
            </w:r>
          </w:p>
        </w:tc>
        <w:tc>
          <w:tcPr>
            <w:tcW w:w="2372" w:type="dxa"/>
          </w:tcPr>
          <w:p w14:paraId="6EAC165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Trung Bình</w:t>
            </w:r>
          </w:p>
        </w:tc>
        <w:tc>
          <w:tcPr>
            <w:tcW w:w="2372" w:type="dxa"/>
          </w:tcPr>
          <w:p w14:paraId="5AE108FA"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Loại yếu</w:t>
            </w:r>
          </w:p>
        </w:tc>
      </w:tr>
      <w:tr w:rsidR="0035704C" w:rsidRPr="0035704C" w14:paraId="1EE8B3F8" w14:textId="77777777" w:rsidTr="0035704C">
        <w:tc>
          <w:tcPr>
            <w:tcW w:w="2372" w:type="dxa"/>
          </w:tcPr>
          <w:p w14:paraId="6A127AFF"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75%</w:t>
            </w:r>
          </w:p>
        </w:tc>
        <w:tc>
          <w:tcPr>
            <w:tcW w:w="2372" w:type="dxa"/>
          </w:tcPr>
          <w:p w14:paraId="62056CD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20%</w:t>
            </w:r>
          </w:p>
        </w:tc>
        <w:tc>
          <w:tcPr>
            <w:tcW w:w="2372" w:type="dxa"/>
          </w:tcPr>
          <w:p w14:paraId="052C6226"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5%</w:t>
            </w:r>
          </w:p>
        </w:tc>
        <w:tc>
          <w:tcPr>
            <w:tcW w:w="2372" w:type="dxa"/>
          </w:tcPr>
          <w:p w14:paraId="12BE059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0%</w:t>
            </w:r>
          </w:p>
        </w:tc>
      </w:tr>
    </w:tbl>
    <w:p w14:paraId="0DB3ACDE" w14:textId="77777777" w:rsidR="004601E3" w:rsidRDefault="0014247F" w:rsidP="0065292C">
      <w:pPr>
        <w:spacing w:before="60" w:after="60"/>
        <w:ind w:left="567"/>
        <w:rPr>
          <w:rFonts w:cs="Times New Roman"/>
          <w:szCs w:val="26"/>
          <w:lang w:val="vi-VN"/>
        </w:rPr>
      </w:pPr>
      <w:r w:rsidRPr="00F050AF">
        <w:rPr>
          <w:rFonts w:cs="Times New Roman"/>
          <w:szCs w:val="26"/>
        </w:rPr>
        <w:t>+ Khối 10:</w:t>
      </w:r>
    </w:p>
    <w:tbl>
      <w:tblPr>
        <w:tblStyle w:val="TableGrid"/>
        <w:tblW w:w="0" w:type="auto"/>
        <w:tblInd w:w="567" w:type="dxa"/>
        <w:tblLook w:val="04A0" w:firstRow="1" w:lastRow="0" w:firstColumn="1" w:lastColumn="0" w:noHBand="0" w:noVBand="1"/>
      </w:tblPr>
      <w:tblGrid>
        <w:gridCol w:w="2222"/>
        <w:gridCol w:w="2241"/>
        <w:gridCol w:w="2236"/>
        <w:gridCol w:w="2222"/>
      </w:tblGrid>
      <w:tr w:rsidR="0035704C" w:rsidRPr="0035704C" w14:paraId="286D6203" w14:textId="77777777" w:rsidTr="0035704C">
        <w:tc>
          <w:tcPr>
            <w:tcW w:w="2372" w:type="dxa"/>
          </w:tcPr>
          <w:p w14:paraId="75119D45"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giỏi</w:t>
            </w:r>
          </w:p>
        </w:tc>
        <w:tc>
          <w:tcPr>
            <w:tcW w:w="2372" w:type="dxa"/>
          </w:tcPr>
          <w:p w14:paraId="3FCB5B79"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khá</w:t>
            </w:r>
          </w:p>
        </w:tc>
        <w:tc>
          <w:tcPr>
            <w:tcW w:w="2372" w:type="dxa"/>
          </w:tcPr>
          <w:p w14:paraId="77811116"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Trung Bình</w:t>
            </w:r>
          </w:p>
        </w:tc>
        <w:tc>
          <w:tcPr>
            <w:tcW w:w="2372" w:type="dxa"/>
          </w:tcPr>
          <w:p w14:paraId="2D797AEB"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Loại yếu</w:t>
            </w:r>
          </w:p>
        </w:tc>
      </w:tr>
      <w:tr w:rsidR="0035704C" w:rsidRPr="0035704C" w14:paraId="3DCC477F" w14:textId="77777777" w:rsidTr="0035704C">
        <w:tc>
          <w:tcPr>
            <w:tcW w:w="2372" w:type="dxa"/>
          </w:tcPr>
          <w:p w14:paraId="0755E25D"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85%</w:t>
            </w:r>
          </w:p>
        </w:tc>
        <w:tc>
          <w:tcPr>
            <w:tcW w:w="2372" w:type="dxa"/>
          </w:tcPr>
          <w:p w14:paraId="04D9B207"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15%%</w:t>
            </w:r>
          </w:p>
        </w:tc>
        <w:tc>
          <w:tcPr>
            <w:tcW w:w="2372" w:type="dxa"/>
          </w:tcPr>
          <w:p w14:paraId="2E8F5869"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c>
          <w:tcPr>
            <w:tcW w:w="2372" w:type="dxa"/>
          </w:tcPr>
          <w:p w14:paraId="4C3F91E1"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0%</w:t>
            </w:r>
          </w:p>
        </w:tc>
      </w:tr>
    </w:tbl>
    <w:p w14:paraId="0D469B71" w14:textId="77777777" w:rsidR="004601E3" w:rsidRPr="00F050AF" w:rsidRDefault="0014247F" w:rsidP="0065292C">
      <w:pPr>
        <w:pStyle w:val="Heading1"/>
        <w:keepNext w:val="0"/>
        <w:keepLines w:val="0"/>
        <w:spacing w:before="60" w:after="60"/>
        <w:ind w:left="567"/>
        <w:rPr>
          <w:lang w:val="vi-VN"/>
        </w:rPr>
      </w:pPr>
      <w:r w:rsidRPr="00F050AF">
        <w:rPr>
          <w:lang w:val="vi-VN"/>
        </w:rPr>
        <w:t>3. Thực trạng về đổi mới phương pháp dạy học bằng tình huống trong giảng dạy môn học GDQPAN ở các trường THPT trên địa bàn thành phố Vinh</w:t>
      </w:r>
    </w:p>
    <w:p w14:paraId="68C5F98B" w14:textId="77777777" w:rsidR="004601E3" w:rsidRPr="00F050AF" w:rsidRDefault="0014247F" w:rsidP="0065292C">
      <w:pPr>
        <w:pStyle w:val="Heading2"/>
        <w:keepNext w:val="0"/>
        <w:keepLines w:val="0"/>
        <w:spacing w:before="60" w:after="60"/>
        <w:ind w:left="567"/>
        <w:rPr>
          <w:lang w:val="vi-VN"/>
        </w:rPr>
      </w:pPr>
      <w:r w:rsidRPr="00F050AF">
        <w:rPr>
          <w:lang w:val="vi-VN"/>
        </w:rPr>
        <w:t>3.1. Thực trạng về đổi mới phương pháp dạy học theo hướng tích cực</w:t>
      </w:r>
    </w:p>
    <w:p w14:paraId="0E032BE1" w14:textId="64098A23" w:rsidR="004601E3" w:rsidRPr="00F050AF" w:rsidRDefault="0035704C" w:rsidP="0065292C">
      <w:pPr>
        <w:pStyle w:val="NormalWeb"/>
        <w:spacing w:before="60" w:beforeAutospacing="0" w:after="60" w:afterAutospacing="0"/>
        <w:ind w:left="567" w:firstLine="426"/>
        <w:rPr>
          <w:sz w:val="26"/>
          <w:szCs w:val="26"/>
          <w:lang w:val="vi-VN"/>
        </w:rPr>
      </w:pPr>
      <w:r>
        <w:rPr>
          <w:sz w:val="26"/>
          <w:szCs w:val="26"/>
          <w:lang w:val="vi-VN"/>
        </w:rPr>
        <w:tab/>
      </w:r>
      <w:r w:rsidR="0014247F" w:rsidRPr="00F050AF">
        <w:rPr>
          <w:sz w:val="26"/>
          <w:szCs w:val="26"/>
          <w:lang w:val="vi-VN"/>
        </w:rPr>
        <w:t xml:space="preserve">Đổi mới phương pháp dạy học là đổi mới cách thức giảng dạy phù hợp với quá trình hoạt động nhận thức của người học. Đổi mới phương pháp dạy, học là sự vận dụng kết hợp giữa phương pháp truyền thống với phương pháp tiên tiến, có sự trợ giúp của các phương tiện kỹ thuật hiện đại. Đổi mới phương pháp giảng dạy và học tập là vấn đề không thể thiếu được trong giáo dục và đào tạo, nhằm nâng cao chất lượng, hiệu quả môn học. Thực tế, đội ngũ giáo viên trong các trường THPT nhận thức chưa đầy đủ, chưa hết về tầm quan trọng đặc biệt của việc đổi mới phương pháp dạy học, cho đó là công việc chung của các cấp quản lý. Vì vậy, trong quá trình GDQP-AN, giáo viên ít quan tâm đến việc tìm ra cách dạy học mới, dạy học tiến tiến để có được chất lượng môn học cao hơn. Cần phải nhận thức sâu sắc rằng, đổi mới phương pháp GDQP - AN là một tất yếu khách quan, là trách nhiệm của mỗi giáo viên trong quá trình dạy học. </w:t>
      </w:r>
    </w:p>
    <w:p w14:paraId="6D7BA9F9" w14:textId="69B98F80" w:rsidR="00ED70CD" w:rsidRDefault="0035704C" w:rsidP="0065292C">
      <w:pPr>
        <w:spacing w:before="60" w:after="60"/>
        <w:ind w:left="567" w:firstLine="426"/>
        <w:rPr>
          <w:rFonts w:cs="Times New Roman"/>
          <w:bCs/>
          <w:iCs/>
          <w:szCs w:val="26"/>
          <w:lang w:val="vi-VN"/>
        </w:rPr>
      </w:pPr>
      <w:r>
        <w:rPr>
          <w:rFonts w:cs="Times New Roman"/>
          <w:bCs/>
          <w:iCs/>
          <w:szCs w:val="26"/>
          <w:lang w:val="vi-VN"/>
        </w:rPr>
        <w:tab/>
      </w:r>
      <w:r w:rsidR="0014247F" w:rsidRPr="00F050AF">
        <w:rPr>
          <w:rFonts w:cs="Times New Roman"/>
          <w:bCs/>
          <w:iCs/>
          <w:szCs w:val="26"/>
          <w:lang w:val="vi-VN"/>
        </w:rPr>
        <w:t xml:space="preserve">Để đánh giá thực trạng nhận thức về đổi mới phương pháp dạy học theo hướng tích cực trong giảng dạy môn học GDQP - AN, nhóm em tiến hành khảo sát dưới hình </w:t>
      </w:r>
      <w:r w:rsidR="0014247F" w:rsidRPr="00F050AF">
        <w:rPr>
          <w:rFonts w:cs="Times New Roman"/>
          <w:bCs/>
          <w:iCs/>
          <w:szCs w:val="26"/>
          <w:lang w:val="vi-VN"/>
        </w:rPr>
        <w:lastRenderedPageBreak/>
        <w:t>thức phỏng vấn với 100 giáo viên giảng dạy môn GDQP AN ở các trường THPT  trên địa bàn thành phố Vinh. Qua phỏng vấn giáo viên chúng em thu được kết quả sau:</w:t>
      </w:r>
    </w:p>
    <w:tbl>
      <w:tblPr>
        <w:tblW w:w="89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47"/>
        <w:gridCol w:w="1195"/>
        <w:gridCol w:w="1275"/>
        <w:gridCol w:w="1418"/>
        <w:gridCol w:w="1559"/>
        <w:gridCol w:w="992"/>
      </w:tblGrid>
      <w:tr w:rsidR="0035704C" w:rsidRPr="0035704C" w14:paraId="738675AB" w14:textId="77777777" w:rsidTr="0035704C">
        <w:tc>
          <w:tcPr>
            <w:tcW w:w="708" w:type="dxa"/>
            <w:vMerge w:val="restart"/>
            <w:vAlign w:val="center"/>
          </w:tcPr>
          <w:p w14:paraId="154107A2" w14:textId="77777777" w:rsidR="0035704C" w:rsidRPr="0035704C" w:rsidRDefault="0035704C" w:rsidP="0065292C">
            <w:pPr>
              <w:spacing w:before="60" w:after="60"/>
              <w:ind w:firstLine="0"/>
              <w:jc w:val="center"/>
              <w:rPr>
                <w:rFonts w:cs="Times New Roman"/>
                <w:b/>
                <w:szCs w:val="26"/>
                <w:lang w:val="vi-VN"/>
              </w:rPr>
            </w:pPr>
            <w:r w:rsidRPr="0035704C">
              <w:rPr>
                <w:rFonts w:cs="Times New Roman"/>
                <w:b/>
                <w:szCs w:val="26"/>
              </w:rPr>
              <w:t>STT</w:t>
            </w:r>
          </w:p>
          <w:p w14:paraId="7ACE7FC8" w14:textId="77777777" w:rsidR="0035704C" w:rsidRPr="0035704C" w:rsidRDefault="0035704C" w:rsidP="0065292C">
            <w:pPr>
              <w:spacing w:before="60" w:after="60"/>
              <w:ind w:firstLine="0"/>
              <w:jc w:val="center"/>
              <w:rPr>
                <w:rFonts w:cs="Times New Roman"/>
                <w:b/>
                <w:szCs w:val="26"/>
              </w:rPr>
            </w:pPr>
          </w:p>
        </w:tc>
        <w:tc>
          <w:tcPr>
            <w:tcW w:w="1847" w:type="dxa"/>
            <w:vMerge w:val="restart"/>
            <w:vAlign w:val="center"/>
          </w:tcPr>
          <w:p w14:paraId="5F0902C2"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Đơn vị</w:t>
            </w:r>
          </w:p>
        </w:tc>
        <w:tc>
          <w:tcPr>
            <w:tcW w:w="1195" w:type="dxa"/>
            <w:vMerge w:val="restart"/>
            <w:vAlign w:val="center"/>
          </w:tcPr>
          <w:p w14:paraId="77BBA3EA"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Tổng số</w:t>
            </w:r>
          </w:p>
          <w:p w14:paraId="748C473C"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giáo viên</w:t>
            </w:r>
          </w:p>
        </w:tc>
        <w:tc>
          <w:tcPr>
            <w:tcW w:w="4252" w:type="dxa"/>
            <w:gridSpan w:val="3"/>
            <w:vAlign w:val="center"/>
          </w:tcPr>
          <w:p w14:paraId="4495B31F"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Kết quả nhận thức</w:t>
            </w:r>
          </w:p>
        </w:tc>
        <w:tc>
          <w:tcPr>
            <w:tcW w:w="992" w:type="dxa"/>
            <w:vMerge w:val="restart"/>
            <w:vAlign w:val="center"/>
          </w:tcPr>
          <w:p w14:paraId="3E057C83"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Ghi chú</w:t>
            </w:r>
          </w:p>
        </w:tc>
      </w:tr>
      <w:tr w:rsidR="0035704C" w:rsidRPr="0035704C" w14:paraId="6F8912E0" w14:textId="77777777" w:rsidTr="0035704C">
        <w:tc>
          <w:tcPr>
            <w:tcW w:w="708" w:type="dxa"/>
            <w:vMerge/>
            <w:vAlign w:val="center"/>
          </w:tcPr>
          <w:p w14:paraId="085D1749" w14:textId="77777777" w:rsidR="0035704C" w:rsidRPr="0035704C" w:rsidRDefault="0035704C" w:rsidP="0065292C">
            <w:pPr>
              <w:spacing w:before="60" w:after="60"/>
              <w:ind w:firstLine="0"/>
              <w:jc w:val="center"/>
              <w:rPr>
                <w:rFonts w:cs="Times New Roman"/>
                <w:szCs w:val="26"/>
              </w:rPr>
            </w:pPr>
          </w:p>
        </w:tc>
        <w:tc>
          <w:tcPr>
            <w:tcW w:w="1847" w:type="dxa"/>
            <w:vMerge/>
            <w:vAlign w:val="center"/>
          </w:tcPr>
          <w:p w14:paraId="7653103A" w14:textId="77777777" w:rsidR="0035704C" w:rsidRPr="0035704C" w:rsidRDefault="0035704C" w:rsidP="0065292C">
            <w:pPr>
              <w:spacing w:before="60" w:after="60"/>
              <w:ind w:firstLine="0"/>
              <w:jc w:val="center"/>
              <w:rPr>
                <w:rFonts w:cs="Times New Roman"/>
                <w:szCs w:val="26"/>
              </w:rPr>
            </w:pPr>
          </w:p>
        </w:tc>
        <w:tc>
          <w:tcPr>
            <w:tcW w:w="1195" w:type="dxa"/>
            <w:vMerge/>
            <w:vAlign w:val="center"/>
          </w:tcPr>
          <w:p w14:paraId="6BA27090" w14:textId="77777777" w:rsidR="0035704C" w:rsidRPr="0035704C" w:rsidRDefault="0035704C" w:rsidP="0065292C">
            <w:pPr>
              <w:spacing w:before="60" w:after="60"/>
              <w:ind w:firstLine="0"/>
              <w:jc w:val="center"/>
              <w:rPr>
                <w:rFonts w:cs="Times New Roman"/>
                <w:szCs w:val="26"/>
              </w:rPr>
            </w:pPr>
          </w:p>
        </w:tc>
        <w:tc>
          <w:tcPr>
            <w:tcW w:w="1275" w:type="dxa"/>
            <w:vAlign w:val="center"/>
          </w:tcPr>
          <w:p w14:paraId="51C528F1"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Rất quan trọng</w:t>
            </w:r>
          </w:p>
        </w:tc>
        <w:tc>
          <w:tcPr>
            <w:tcW w:w="1418" w:type="dxa"/>
            <w:vAlign w:val="center"/>
          </w:tcPr>
          <w:p w14:paraId="13C07D4B"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Quan trọng</w:t>
            </w:r>
          </w:p>
        </w:tc>
        <w:tc>
          <w:tcPr>
            <w:tcW w:w="1559" w:type="dxa"/>
            <w:vAlign w:val="center"/>
          </w:tcPr>
          <w:p w14:paraId="5A93749F"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Không quan trọng</w:t>
            </w:r>
          </w:p>
        </w:tc>
        <w:tc>
          <w:tcPr>
            <w:tcW w:w="992" w:type="dxa"/>
            <w:vMerge/>
            <w:vAlign w:val="center"/>
          </w:tcPr>
          <w:p w14:paraId="65EDD173" w14:textId="77777777" w:rsidR="0035704C" w:rsidRPr="0035704C" w:rsidRDefault="0035704C" w:rsidP="0065292C">
            <w:pPr>
              <w:spacing w:before="60" w:after="60"/>
              <w:ind w:firstLine="0"/>
              <w:jc w:val="center"/>
              <w:rPr>
                <w:rFonts w:cs="Times New Roman"/>
                <w:i/>
                <w:szCs w:val="26"/>
              </w:rPr>
            </w:pPr>
          </w:p>
        </w:tc>
      </w:tr>
      <w:tr w:rsidR="0035704C" w:rsidRPr="0035704C" w14:paraId="7334EE4E" w14:textId="77777777" w:rsidTr="0035704C">
        <w:tc>
          <w:tcPr>
            <w:tcW w:w="708" w:type="dxa"/>
            <w:vAlign w:val="center"/>
          </w:tcPr>
          <w:p w14:paraId="78A5FD0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1</w:t>
            </w:r>
          </w:p>
        </w:tc>
        <w:tc>
          <w:tcPr>
            <w:tcW w:w="1847" w:type="dxa"/>
            <w:vAlign w:val="center"/>
          </w:tcPr>
          <w:p w14:paraId="12E80348"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Trường THPT Hà Huy Tập</w:t>
            </w:r>
          </w:p>
        </w:tc>
        <w:tc>
          <w:tcPr>
            <w:tcW w:w="1195" w:type="dxa"/>
            <w:vAlign w:val="center"/>
          </w:tcPr>
          <w:p w14:paraId="69D294A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20</w:t>
            </w:r>
          </w:p>
        </w:tc>
        <w:tc>
          <w:tcPr>
            <w:tcW w:w="1275" w:type="dxa"/>
            <w:vAlign w:val="center"/>
          </w:tcPr>
          <w:p w14:paraId="4E9CDC86"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3</w:t>
            </w:r>
          </w:p>
          <w:p w14:paraId="72C4DA1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(15%)</w:t>
            </w:r>
          </w:p>
        </w:tc>
        <w:tc>
          <w:tcPr>
            <w:tcW w:w="1418" w:type="dxa"/>
            <w:vAlign w:val="center"/>
          </w:tcPr>
          <w:p w14:paraId="04EEB2C5"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11</w:t>
            </w:r>
          </w:p>
          <w:p w14:paraId="544CD4F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(55%)</w:t>
            </w:r>
          </w:p>
        </w:tc>
        <w:tc>
          <w:tcPr>
            <w:tcW w:w="1559" w:type="dxa"/>
            <w:vAlign w:val="center"/>
          </w:tcPr>
          <w:p w14:paraId="229286FC"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6</w:t>
            </w:r>
          </w:p>
          <w:p w14:paraId="6A512C1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(30%)</w:t>
            </w:r>
          </w:p>
        </w:tc>
        <w:tc>
          <w:tcPr>
            <w:tcW w:w="992" w:type="dxa"/>
            <w:vAlign w:val="center"/>
          </w:tcPr>
          <w:p w14:paraId="47145CB2" w14:textId="77777777" w:rsidR="0035704C" w:rsidRPr="0035704C" w:rsidRDefault="0035704C" w:rsidP="0065292C">
            <w:pPr>
              <w:spacing w:before="60" w:after="60"/>
              <w:ind w:firstLine="0"/>
              <w:jc w:val="center"/>
              <w:rPr>
                <w:rFonts w:cs="Times New Roman"/>
                <w:szCs w:val="26"/>
              </w:rPr>
            </w:pPr>
          </w:p>
        </w:tc>
      </w:tr>
      <w:tr w:rsidR="0035704C" w:rsidRPr="0035704C" w14:paraId="3FEB322E" w14:textId="77777777" w:rsidTr="0035704C">
        <w:tc>
          <w:tcPr>
            <w:tcW w:w="708" w:type="dxa"/>
            <w:vAlign w:val="center"/>
          </w:tcPr>
          <w:p w14:paraId="50A717C7"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w:t>
            </w:r>
          </w:p>
        </w:tc>
        <w:tc>
          <w:tcPr>
            <w:tcW w:w="1847" w:type="dxa"/>
            <w:vAlign w:val="center"/>
          </w:tcPr>
          <w:p w14:paraId="3548076F"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Trường THPT Huỳnh Thúc Kháng</w:t>
            </w:r>
          </w:p>
        </w:tc>
        <w:tc>
          <w:tcPr>
            <w:tcW w:w="1195" w:type="dxa"/>
            <w:vAlign w:val="center"/>
          </w:tcPr>
          <w:p w14:paraId="2751F482"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20</w:t>
            </w:r>
          </w:p>
        </w:tc>
        <w:tc>
          <w:tcPr>
            <w:tcW w:w="1275" w:type="dxa"/>
            <w:vAlign w:val="center"/>
          </w:tcPr>
          <w:p w14:paraId="0E1DE823"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5</w:t>
            </w:r>
          </w:p>
          <w:p w14:paraId="2C5F301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(25%)</w:t>
            </w:r>
          </w:p>
        </w:tc>
        <w:tc>
          <w:tcPr>
            <w:tcW w:w="1418" w:type="dxa"/>
            <w:vAlign w:val="center"/>
          </w:tcPr>
          <w:p w14:paraId="5AC42CEE"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8</w:t>
            </w:r>
          </w:p>
          <w:p w14:paraId="32FC931C"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(40%)</w:t>
            </w:r>
          </w:p>
        </w:tc>
        <w:tc>
          <w:tcPr>
            <w:tcW w:w="1559" w:type="dxa"/>
            <w:vAlign w:val="center"/>
          </w:tcPr>
          <w:p w14:paraId="1EA45B3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7</w:t>
            </w:r>
          </w:p>
          <w:p w14:paraId="224AF4E4"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(35%)</w:t>
            </w:r>
          </w:p>
        </w:tc>
        <w:tc>
          <w:tcPr>
            <w:tcW w:w="992" w:type="dxa"/>
            <w:vAlign w:val="center"/>
          </w:tcPr>
          <w:p w14:paraId="30A18800" w14:textId="77777777" w:rsidR="0035704C" w:rsidRPr="0035704C" w:rsidRDefault="0035704C" w:rsidP="0065292C">
            <w:pPr>
              <w:spacing w:before="60" w:after="60"/>
              <w:ind w:firstLine="0"/>
              <w:jc w:val="center"/>
              <w:rPr>
                <w:rFonts w:cs="Times New Roman"/>
                <w:szCs w:val="26"/>
              </w:rPr>
            </w:pPr>
          </w:p>
        </w:tc>
      </w:tr>
      <w:tr w:rsidR="0035704C" w:rsidRPr="0035704C" w14:paraId="6C477489" w14:textId="77777777" w:rsidTr="0035704C">
        <w:tc>
          <w:tcPr>
            <w:tcW w:w="708" w:type="dxa"/>
            <w:vAlign w:val="center"/>
          </w:tcPr>
          <w:p w14:paraId="3CF0E1CF"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3</w:t>
            </w:r>
          </w:p>
        </w:tc>
        <w:tc>
          <w:tcPr>
            <w:tcW w:w="1847" w:type="dxa"/>
            <w:vAlign w:val="center"/>
          </w:tcPr>
          <w:p w14:paraId="0013868A"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Trường THPT Lê Viết Thuật</w:t>
            </w:r>
          </w:p>
        </w:tc>
        <w:tc>
          <w:tcPr>
            <w:tcW w:w="1195" w:type="dxa"/>
            <w:vAlign w:val="center"/>
          </w:tcPr>
          <w:p w14:paraId="081D026D"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20</w:t>
            </w:r>
          </w:p>
        </w:tc>
        <w:tc>
          <w:tcPr>
            <w:tcW w:w="1275" w:type="dxa"/>
            <w:vAlign w:val="center"/>
          </w:tcPr>
          <w:p w14:paraId="5BF2BC1B"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4</w:t>
            </w:r>
          </w:p>
          <w:p w14:paraId="0A273B43"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(20%)</w:t>
            </w:r>
          </w:p>
        </w:tc>
        <w:tc>
          <w:tcPr>
            <w:tcW w:w="1418" w:type="dxa"/>
            <w:vAlign w:val="center"/>
          </w:tcPr>
          <w:p w14:paraId="1E19266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8</w:t>
            </w:r>
          </w:p>
          <w:p w14:paraId="45E1EAB8"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(40%)</w:t>
            </w:r>
          </w:p>
        </w:tc>
        <w:tc>
          <w:tcPr>
            <w:tcW w:w="1559" w:type="dxa"/>
            <w:vAlign w:val="center"/>
          </w:tcPr>
          <w:p w14:paraId="06F67761"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8</w:t>
            </w:r>
          </w:p>
          <w:p w14:paraId="384E723F"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(40%)</w:t>
            </w:r>
          </w:p>
        </w:tc>
        <w:tc>
          <w:tcPr>
            <w:tcW w:w="992" w:type="dxa"/>
            <w:vAlign w:val="center"/>
          </w:tcPr>
          <w:p w14:paraId="3481A298" w14:textId="77777777" w:rsidR="0035704C" w:rsidRPr="0035704C" w:rsidRDefault="0035704C" w:rsidP="0065292C">
            <w:pPr>
              <w:spacing w:before="60" w:after="60"/>
              <w:ind w:firstLine="0"/>
              <w:jc w:val="center"/>
              <w:rPr>
                <w:rFonts w:cs="Times New Roman"/>
                <w:szCs w:val="26"/>
              </w:rPr>
            </w:pPr>
          </w:p>
        </w:tc>
      </w:tr>
      <w:tr w:rsidR="0035704C" w:rsidRPr="0035704C" w14:paraId="7E6BDEB0" w14:textId="77777777" w:rsidTr="0035704C">
        <w:tc>
          <w:tcPr>
            <w:tcW w:w="708" w:type="dxa"/>
            <w:vAlign w:val="center"/>
          </w:tcPr>
          <w:p w14:paraId="0C4EAB60"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4</w:t>
            </w:r>
          </w:p>
        </w:tc>
        <w:tc>
          <w:tcPr>
            <w:tcW w:w="1847" w:type="dxa"/>
            <w:vAlign w:val="center"/>
          </w:tcPr>
          <w:p w14:paraId="4111423D"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Trường THPT chuyên Phan Bội Châu</w:t>
            </w:r>
          </w:p>
        </w:tc>
        <w:tc>
          <w:tcPr>
            <w:tcW w:w="1195" w:type="dxa"/>
            <w:vAlign w:val="center"/>
          </w:tcPr>
          <w:p w14:paraId="4E26F91F"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20</w:t>
            </w:r>
          </w:p>
        </w:tc>
        <w:tc>
          <w:tcPr>
            <w:tcW w:w="1275" w:type="dxa"/>
            <w:vAlign w:val="center"/>
          </w:tcPr>
          <w:p w14:paraId="483007BB"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4</w:t>
            </w:r>
          </w:p>
          <w:p w14:paraId="75A5793B"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(20%)</w:t>
            </w:r>
          </w:p>
        </w:tc>
        <w:tc>
          <w:tcPr>
            <w:tcW w:w="1418" w:type="dxa"/>
            <w:vAlign w:val="center"/>
          </w:tcPr>
          <w:p w14:paraId="6828C6A4"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9</w:t>
            </w:r>
          </w:p>
          <w:p w14:paraId="7F59654E"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(45%)</w:t>
            </w:r>
          </w:p>
        </w:tc>
        <w:tc>
          <w:tcPr>
            <w:tcW w:w="1559" w:type="dxa"/>
            <w:vAlign w:val="center"/>
          </w:tcPr>
          <w:p w14:paraId="23905879"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7</w:t>
            </w:r>
          </w:p>
          <w:p w14:paraId="739EEC9A"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(35%)</w:t>
            </w:r>
          </w:p>
        </w:tc>
        <w:tc>
          <w:tcPr>
            <w:tcW w:w="992" w:type="dxa"/>
            <w:vAlign w:val="center"/>
          </w:tcPr>
          <w:p w14:paraId="32E7B733" w14:textId="77777777" w:rsidR="0035704C" w:rsidRPr="0035704C" w:rsidRDefault="0035704C" w:rsidP="0065292C">
            <w:pPr>
              <w:spacing w:before="60" w:after="60"/>
              <w:ind w:firstLine="0"/>
              <w:jc w:val="center"/>
              <w:rPr>
                <w:rFonts w:cs="Times New Roman"/>
                <w:szCs w:val="26"/>
              </w:rPr>
            </w:pPr>
          </w:p>
        </w:tc>
      </w:tr>
      <w:tr w:rsidR="0035704C" w:rsidRPr="0035704C" w14:paraId="723DE5D4" w14:textId="77777777" w:rsidTr="0035704C">
        <w:tc>
          <w:tcPr>
            <w:tcW w:w="708" w:type="dxa"/>
            <w:vAlign w:val="center"/>
          </w:tcPr>
          <w:p w14:paraId="0B4B0ADD"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5</w:t>
            </w:r>
          </w:p>
        </w:tc>
        <w:tc>
          <w:tcPr>
            <w:tcW w:w="1847" w:type="dxa"/>
            <w:vAlign w:val="center"/>
          </w:tcPr>
          <w:p w14:paraId="58EC7CC0" w14:textId="77777777" w:rsidR="0035704C" w:rsidRPr="0035704C" w:rsidRDefault="0035704C" w:rsidP="0065292C">
            <w:pPr>
              <w:spacing w:before="60" w:after="60"/>
              <w:ind w:firstLine="0"/>
              <w:jc w:val="center"/>
              <w:rPr>
                <w:rFonts w:cs="Times New Roman"/>
                <w:szCs w:val="26"/>
              </w:rPr>
            </w:pPr>
            <w:r w:rsidRPr="0035704C">
              <w:rPr>
                <w:rFonts w:cs="Times New Roman"/>
                <w:szCs w:val="26"/>
              </w:rPr>
              <w:t>Trường THPT chuyên Đại học Vinh</w:t>
            </w:r>
          </w:p>
        </w:tc>
        <w:tc>
          <w:tcPr>
            <w:tcW w:w="1195" w:type="dxa"/>
            <w:vAlign w:val="center"/>
          </w:tcPr>
          <w:p w14:paraId="037AC1FF"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20</w:t>
            </w:r>
          </w:p>
        </w:tc>
        <w:tc>
          <w:tcPr>
            <w:tcW w:w="1275" w:type="dxa"/>
            <w:vAlign w:val="center"/>
          </w:tcPr>
          <w:p w14:paraId="17710ADD"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4</w:t>
            </w:r>
          </w:p>
          <w:p w14:paraId="66BA6EBD"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(20%)</w:t>
            </w:r>
          </w:p>
        </w:tc>
        <w:tc>
          <w:tcPr>
            <w:tcW w:w="1418" w:type="dxa"/>
            <w:vAlign w:val="center"/>
          </w:tcPr>
          <w:p w14:paraId="19373A2E"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10</w:t>
            </w:r>
          </w:p>
          <w:p w14:paraId="76BFB14D"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(50%)</w:t>
            </w:r>
          </w:p>
        </w:tc>
        <w:tc>
          <w:tcPr>
            <w:tcW w:w="1559" w:type="dxa"/>
            <w:vAlign w:val="center"/>
          </w:tcPr>
          <w:p w14:paraId="3301D8D3" w14:textId="77777777" w:rsidR="0035704C" w:rsidRPr="0035704C" w:rsidRDefault="0035704C" w:rsidP="0065292C">
            <w:pPr>
              <w:spacing w:before="60" w:after="60"/>
              <w:ind w:firstLine="0"/>
              <w:jc w:val="center"/>
              <w:rPr>
                <w:rFonts w:cs="Times New Roman"/>
                <w:szCs w:val="26"/>
                <w:lang w:val="vi-VN"/>
              </w:rPr>
            </w:pPr>
            <w:r w:rsidRPr="0035704C">
              <w:rPr>
                <w:rFonts w:cs="Times New Roman"/>
                <w:szCs w:val="26"/>
                <w:lang w:val="vi-VN"/>
              </w:rPr>
              <w:t>6</w:t>
            </w:r>
          </w:p>
          <w:p w14:paraId="68E7E83F" w14:textId="77777777" w:rsidR="0035704C" w:rsidRPr="0035704C" w:rsidRDefault="0035704C" w:rsidP="0065292C">
            <w:pPr>
              <w:spacing w:before="60" w:after="60"/>
              <w:ind w:firstLine="0"/>
              <w:jc w:val="center"/>
              <w:rPr>
                <w:rFonts w:cs="Times New Roman"/>
                <w:szCs w:val="26"/>
              </w:rPr>
            </w:pPr>
            <w:r w:rsidRPr="0035704C">
              <w:rPr>
                <w:rFonts w:cs="Times New Roman"/>
                <w:szCs w:val="26"/>
                <w:lang w:val="vi-VN"/>
              </w:rPr>
              <w:t>(30%)</w:t>
            </w:r>
          </w:p>
        </w:tc>
        <w:tc>
          <w:tcPr>
            <w:tcW w:w="992" w:type="dxa"/>
            <w:vAlign w:val="center"/>
          </w:tcPr>
          <w:p w14:paraId="23C5B1AC" w14:textId="77777777" w:rsidR="0035704C" w:rsidRPr="0035704C" w:rsidRDefault="0035704C" w:rsidP="0065292C">
            <w:pPr>
              <w:spacing w:before="60" w:after="60"/>
              <w:ind w:firstLine="0"/>
              <w:jc w:val="center"/>
              <w:rPr>
                <w:rFonts w:cs="Times New Roman"/>
                <w:szCs w:val="26"/>
              </w:rPr>
            </w:pPr>
          </w:p>
        </w:tc>
      </w:tr>
      <w:tr w:rsidR="0035704C" w:rsidRPr="0035704C" w14:paraId="1F4271DD" w14:textId="77777777" w:rsidTr="0035704C">
        <w:tc>
          <w:tcPr>
            <w:tcW w:w="2555" w:type="dxa"/>
            <w:gridSpan w:val="2"/>
            <w:vAlign w:val="center"/>
          </w:tcPr>
          <w:p w14:paraId="4BA6E7C2"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Cộng</w:t>
            </w:r>
          </w:p>
        </w:tc>
        <w:tc>
          <w:tcPr>
            <w:tcW w:w="1195" w:type="dxa"/>
            <w:vAlign w:val="center"/>
          </w:tcPr>
          <w:p w14:paraId="5D15CD20"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lang w:val="vi-VN"/>
              </w:rPr>
              <w:t>10</w:t>
            </w:r>
            <w:r w:rsidRPr="0035704C">
              <w:rPr>
                <w:rFonts w:cs="Times New Roman"/>
                <w:b/>
                <w:szCs w:val="26"/>
              </w:rPr>
              <w:t>0</w:t>
            </w:r>
          </w:p>
        </w:tc>
        <w:tc>
          <w:tcPr>
            <w:tcW w:w="1275" w:type="dxa"/>
            <w:vAlign w:val="center"/>
          </w:tcPr>
          <w:p w14:paraId="286B21B0"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lang w:val="vi-VN"/>
              </w:rPr>
              <w:t>20</w:t>
            </w:r>
          </w:p>
          <w:p w14:paraId="30F82758"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w:t>
            </w:r>
            <w:r w:rsidRPr="0035704C">
              <w:rPr>
                <w:rFonts w:cs="Times New Roman"/>
                <w:b/>
                <w:szCs w:val="26"/>
                <w:lang w:val="vi-VN"/>
              </w:rPr>
              <w:t>20</w:t>
            </w:r>
            <w:r w:rsidRPr="0035704C">
              <w:rPr>
                <w:rFonts w:cs="Times New Roman"/>
                <w:b/>
                <w:szCs w:val="26"/>
              </w:rPr>
              <w:t>%)</w:t>
            </w:r>
          </w:p>
        </w:tc>
        <w:tc>
          <w:tcPr>
            <w:tcW w:w="1418" w:type="dxa"/>
            <w:vAlign w:val="center"/>
          </w:tcPr>
          <w:p w14:paraId="3B0A1C9B"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lang w:val="vi-VN"/>
              </w:rPr>
              <w:t>46</w:t>
            </w:r>
          </w:p>
          <w:p w14:paraId="0DF844A6"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w:t>
            </w:r>
            <w:r w:rsidRPr="0035704C">
              <w:rPr>
                <w:rFonts w:cs="Times New Roman"/>
                <w:b/>
                <w:szCs w:val="26"/>
                <w:lang w:val="vi-VN"/>
              </w:rPr>
              <w:t>46</w:t>
            </w:r>
            <w:r w:rsidRPr="0035704C">
              <w:rPr>
                <w:rFonts w:cs="Times New Roman"/>
                <w:b/>
                <w:szCs w:val="26"/>
              </w:rPr>
              <w:t>%)</w:t>
            </w:r>
          </w:p>
        </w:tc>
        <w:tc>
          <w:tcPr>
            <w:tcW w:w="1559" w:type="dxa"/>
            <w:vAlign w:val="center"/>
          </w:tcPr>
          <w:p w14:paraId="086E3BB8"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lang w:val="vi-VN"/>
              </w:rPr>
              <w:t>34</w:t>
            </w:r>
          </w:p>
          <w:p w14:paraId="07F5CA27" w14:textId="77777777" w:rsidR="0035704C" w:rsidRPr="0035704C" w:rsidRDefault="0035704C" w:rsidP="0065292C">
            <w:pPr>
              <w:spacing w:before="60" w:after="60"/>
              <w:ind w:firstLine="0"/>
              <w:jc w:val="center"/>
              <w:rPr>
                <w:rFonts w:cs="Times New Roman"/>
                <w:b/>
                <w:szCs w:val="26"/>
              </w:rPr>
            </w:pPr>
            <w:r w:rsidRPr="0035704C">
              <w:rPr>
                <w:rFonts w:cs="Times New Roman"/>
                <w:b/>
                <w:szCs w:val="26"/>
              </w:rPr>
              <w:t>(</w:t>
            </w:r>
            <w:r w:rsidRPr="0035704C">
              <w:rPr>
                <w:rFonts w:cs="Times New Roman"/>
                <w:b/>
                <w:szCs w:val="26"/>
                <w:lang w:val="vi-VN"/>
              </w:rPr>
              <w:t>34</w:t>
            </w:r>
            <w:r w:rsidRPr="0035704C">
              <w:rPr>
                <w:rFonts w:cs="Times New Roman"/>
                <w:b/>
                <w:szCs w:val="26"/>
              </w:rPr>
              <w:t>%)</w:t>
            </w:r>
          </w:p>
        </w:tc>
        <w:tc>
          <w:tcPr>
            <w:tcW w:w="992" w:type="dxa"/>
            <w:vAlign w:val="center"/>
          </w:tcPr>
          <w:p w14:paraId="7B58F881" w14:textId="77777777" w:rsidR="0035704C" w:rsidRPr="0035704C" w:rsidRDefault="0035704C" w:rsidP="0065292C">
            <w:pPr>
              <w:spacing w:before="60" w:after="60"/>
              <w:ind w:firstLine="0"/>
              <w:jc w:val="center"/>
              <w:rPr>
                <w:rFonts w:cs="Times New Roman"/>
                <w:b/>
                <w:szCs w:val="26"/>
              </w:rPr>
            </w:pPr>
          </w:p>
        </w:tc>
      </w:tr>
    </w:tbl>
    <w:p w14:paraId="2496D867" w14:textId="77777777" w:rsidR="004601E3" w:rsidRPr="00F050AF" w:rsidRDefault="0014247F" w:rsidP="0065292C">
      <w:pPr>
        <w:spacing w:before="60" w:after="60"/>
        <w:ind w:left="567" w:firstLine="0"/>
        <w:rPr>
          <w:rFonts w:cs="Times New Roman"/>
          <w:b/>
          <w:i/>
          <w:szCs w:val="26"/>
          <w:lang w:val="vi-VN"/>
        </w:rPr>
      </w:pPr>
      <w:r w:rsidRPr="00F050AF">
        <w:rPr>
          <w:rFonts w:cs="Times New Roman"/>
          <w:b/>
          <w:i/>
          <w:szCs w:val="26"/>
          <w:lang w:val="vi-VN"/>
        </w:rPr>
        <w:t xml:space="preserve">  (Bảng nhận thức về đổi mới phương pháp dạy học GDQP-AN theo hướng tích cực)</w:t>
      </w:r>
    </w:p>
    <w:p w14:paraId="49F8B3FF" w14:textId="77777777" w:rsidR="004601E3" w:rsidRPr="00F050AF" w:rsidRDefault="0014247F" w:rsidP="0065292C">
      <w:pPr>
        <w:spacing w:before="60" w:after="60"/>
        <w:ind w:left="567" w:firstLine="426"/>
        <w:rPr>
          <w:rFonts w:cs="Times New Roman"/>
          <w:b/>
          <w:i/>
          <w:szCs w:val="26"/>
          <w:lang w:val="vi-VN"/>
        </w:rPr>
      </w:pPr>
      <w:r w:rsidRPr="00F050AF">
        <w:rPr>
          <w:rFonts w:cs="Times New Roman"/>
          <w:szCs w:val="26"/>
          <w:lang w:val="vi-VN"/>
        </w:rPr>
        <w:t>Từ kết quả về nhận thức đổi mới phương pháp dạy học theo hướng tích cực cho thấy, chỉ có 20% giáo viên trong các trường THPT trên địa bàn thành phố Vinh cho là rất quan trọng, 46% cho là quan trọng và còn đến 34% cho rằng không quan trọng. Thực tế đó đặt vấn đề cho các nhà quản lý giáo dục cần có biện pháp nâng cao nhận thức cho đội ngũ giáo viên về vị trí, ý nghĩa và tầm quan trọng về đổi mới phương pháp dạy học GDQP-AN.</w:t>
      </w:r>
    </w:p>
    <w:p w14:paraId="651E098A" w14:textId="77777777" w:rsidR="004601E3" w:rsidRPr="00F050AF" w:rsidRDefault="0014247F" w:rsidP="0065292C">
      <w:pPr>
        <w:spacing w:before="60" w:after="60"/>
        <w:ind w:left="567" w:firstLine="142"/>
        <w:rPr>
          <w:rFonts w:cs="Times New Roman"/>
          <w:bCs/>
          <w:i/>
          <w:szCs w:val="26"/>
          <w:lang w:val="vi-VN"/>
        </w:rPr>
      </w:pPr>
      <w:r w:rsidRPr="00F050AF">
        <w:rPr>
          <w:rFonts w:cs="Times New Roman"/>
          <w:bCs/>
          <w:iCs/>
          <w:szCs w:val="26"/>
          <w:lang w:val="vi-VN"/>
        </w:rPr>
        <w:t xml:space="preserve">       Đối với học sinh, vẫn còn một số bộ phận vẫn chưa nhận thức được ý nghĩa và lợi ích trong việc đổi mới phương pháp dạy học theo hướng tích cực. Đây cũng là một thực trạng dễ hiểu khi mà thực tiễn ở các trường THPT các em còn luôn trong tinh thần và xác định trách nhiệm của mình trong học tập còn lơ là, chểnh màng, học theo kiểu đối phó những nội dung thuộc phần lý thuyết, kể cả kỹ năng thực hành dẫn đến chất </w:t>
      </w:r>
      <w:r w:rsidRPr="00F050AF">
        <w:rPr>
          <w:rFonts w:cs="Times New Roman"/>
          <w:bCs/>
          <w:iCs/>
          <w:szCs w:val="26"/>
          <w:lang w:val="vi-VN"/>
        </w:rPr>
        <w:lastRenderedPageBreak/>
        <w:t>lượng không cao vậy nên khi vận dụng đổi mới phương pháp dạy học theo hướng tích cực vào gặp rất nhiều khó khăn. Cần phải cho các em biết rằng, khi tiếp nhận được phương pháp dạy học theo hướng tích cực thì sẽ tạo cho các em một thái độ học tập tích cực, tăng sự tự tin, khả năng sáng tạo; nhanh chóng biến kiến thức thành tri thức của bản thân.</w:t>
      </w:r>
    </w:p>
    <w:p w14:paraId="4C60CD0C" w14:textId="77777777" w:rsidR="004601E3" w:rsidRPr="00F050AF" w:rsidRDefault="0014247F" w:rsidP="0065292C">
      <w:pPr>
        <w:spacing w:before="60" w:after="60"/>
        <w:ind w:left="567" w:firstLine="284"/>
        <w:rPr>
          <w:rFonts w:cs="Times New Roman"/>
          <w:bCs/>
          <w:iCs/>
          <w:szCs w:val="26"/>
          <w:lang w:val="vi-VN"/>
        </w:rPr>
      </w:pPr>
      <w:r w:rsidRPr="00F050AF">
        <w:rPr>
          <w:rFonts w:cs="Times New Roman"/>
          <w:bCs/>
          <w:iCs/>
          <w:szCs w:val="26"/>
          <w:lang w:val="vi-VN"/>
        </w:rPr>
        <w:tab/>
        <w:t>Để đánh giá thực trạng nhận thức của học sinh trong việc đổi mới phương pháp dạy học theo hướng tích cực, nhóm em tiến hành khảo sát dưới hình thức phỏng vấn với 50 học sinh trong các trường THPT  trên địa bàn thành phố Vinh. Qua phỏng vấn chúng em thu được kết quả sau:</w:t>
      </w:r>
    </w:p>
    <w:tbl>
      <w:tblPr>
        <w:tblStyle w:val="TableGrid21"/>
        <w:tblW w:w="0" w:type="auto"/>
        <w:jc w:val="center"/>
        <w:tblLook w:val="04A0" w:firstRow="1" w:lastRow="0" w:firstColumn="1" w:lastColumn="0" w:noHBand="0" w:noVBand="1"/>
      </w:tblPr>
      <w:tblGrid>
        <w:gridCol w:w="1249"/>
        <w:gridCol w:w="1440"/>
        <w:gridCol w:w="1134"/>
        <w:gridCol w:w="1417"/>
      </w:tblGrid>
      <w:tr w:rsidR="0035704C" w:rsidRPr="0035704C" w14:paraId="4E36DE17" w14:textId="77777777" w:rsidTr="003A625F">
        <w:trPr>
          <w:jc w:val="center"/>
        </w:trPr>
        <w:tc>
          <w:tcPr>
            <w:tcW w:w="1249" w:type="dxa"/>
            <w:vMerge w:val="restart"/>
            <w:vAlign w:val="center"/>
          </w:tcPr>
          <w:p w14:paraId="19DD7675"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r w:rsidRPr="0035704C">
              <w:rPr>
                <w:rFonts w:ascii="Times New Roman" w:hAnsi="Times New Roman" w:cs="Times New Roman"/>
                <w:b/>
                <w:iCs/>
                <w:szCs w:val="26"/>
                <w:lang w:val="vi-VN" w:eastAsia="vi-VN"/>
              </w:rPr>
              <w:t>Tổng số học sinh</w:t>
            </w:r>
          </w:p>
        </w:tc>
        <w:tc>
          <w:tcPr>
            <w:tcW w:w="3991" w:type="dxa"/>
            <w:gridSpan w:val="3"/>
            <w:vAlign w:val="center"/>
          </w:tcPr>
          <w:p w14:paraId="60162FDB"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r w:rsidRPr="0035704C">
              <w:rPr>
                <w:rFonts w:ascii="Times New Roman" w:hAnsi="Times New Roman" w:cs="Times New Roman"/>
                <w:b/>
                <w:iCs/>
                <w:szCs w:val="26"/>
                <w:lang w:val="vi-VN" w:eastAsia="vi-VN"/>
              </w:rPr>
              <w:t>Kết quả nhận thức</w:t>
            </w:r>
          </w:p>
        </w:tc>
      </w:tr>
      <w:tr w:rsidR="0035704C" w:rsidRPr="0035704C" w14:paraId="6A2C8EBA" w14:textId="77777777" w:rsidTr="003A625F">
        <w:trPr>
          <w:jc w:val="center"/>
        </w:trPr>
        <w:tc>
          <w:tcPr>
            <w:tcW w:w="1249" w:type="dxa"/>
            <w:vMerge/>
            <w:vAlign w:val="center"/>
          </w:tcPr>
          <w:p w14:paraId="29F30A06"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p>
        </w:tc>
        <w:tc>
          <w:tcPr>
            <w:tcW w:w="1440" w:type="dxa"/>
            <w:vAlign w:val="center"/>
          </w:tcPr>
          <w:p w14:paraId="6BD450B5"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r w:rsidRPr="0035704C">
              <w:rPr>
                <w:rFonts w:ascii="Times New Roman" w:hAnsi="Times New Roman" w:cs="Times New Roman"/>
                <w:b/>
                <w:iCs/>
                <w:szCs w:val="26"/>
                <w:lang w:val="vi-VN" w:eastAsia="vi-VN"/>
              </w:rPr>
              <w:t>Rất cần thiết</w:t>
            </w:r>
          </w:p>
        </w:tc>
        <w:tc>
          <w:tcPr>
            <w:tcW w:w="1134" w:type="dxa"/>
            <w:vAlign w:val="center"/>
          </w:tcPr>
          <w:p w14:paraId="4B29295D"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r w:rsidRPr="0035704C">
              <w:rPr>
                <w:rFonts w:ascii="Times New Roman" w:hAnsi="Times New Roman" w:cs="Times New Roman"/>
                <w:b/>
                <w:iCs/>
                <w:szCs w:val="26"/>
                <w:lang w:val="vi-VN" w:eastAsia="vi-VN"/>
              </w:rPr>
              <w:t>Cần thiết</w:t>
            </w:r>
          </w:p>
        </w:tc>
        <w:tc>
          <w:tcPr>
            <w:tcW w:w="1417" w:type="dxa"/>
            <w:vAlign w:val="center"/>
          </w:tcPr>
          <w:p w14:paraId="0524A723" w14:textId="77777777" w:rsidR="0035704C" w:rsidRPr="0035704C" w:rsidRDefault="0035704C" w:rsidP="0065292C">
            <w:pPr>
              <w:spacing w:before="60" w:after="60"/>
              <w:ind w:firstLine="0"/>
              <w:jc w:val="center"/>
              <w:rPr>
                <w:rFonts w:ascii="Times New Roman" w:hAnsi="Times New Roman" w:cs="Times New Roman"/>
                <w:b/>
                <w:iCs/>
                <w:szCs w:val="26"/>
                <w:lang w:val="vi-VN" w:eastAsia="vi-VN"/>
              </w:rPr>
            </w:pPr>
            <w:r w:rsidRPr="0035704C">
              <w:rPr>
                <w:rFonts w:ascii="Times New Roman" w:hAnsi="Times New Roman" w:cs="Times New Roman"/>
                <w:b/>
                <w:iCs/>
                <w:szCs w:val="26"/>
                <w:lang w:val="vi-VN" w:eastAsia="vi-VN"/>
              </w:rPr>
              <w:t>Không cần thiết</w:t>
            </w:r>
          </w:p>
        </w:tc>
      </w:tr>
      <w:tr w:rsidR="0035704C" w:rsidRPr="0035704C" w14:paraId="1F4F066D" w14:textId="77777777" w:rsidTr="003A625F">
        <w:trPr>
          <w:jc w:val="center"/>
        </w:trPr>
        <w:tc>
          <w:tcPr>
            <w:tcW w:w="1249" w:type="dxa"/>
            <w:vAlign w:val="center"/>
          </w:tcPr>
          <w:p w14:paraId="4A6C6B6F"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50</w:t>
            </w:r>
          </w:p>
        </w:tc>
        <w:tc>
          <w:tcPr>
            <w:tcW w:w="1440" w:type="dxa"/>
            <w:vAlign w:val="center"/>
          </w:tcPr>
          <w:p w14:paraId="3C625073"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8</w:t>
            </w:r>
          </w:p>
        </w:tc>
        <w:tc>
          <w:tcPr>
            <w:tcW w:w="1134" w:type="dxa"/>
            <w:vAlign w:val="center"/>
          </w:tcPr>
          <w:p w14:paraId="22B51E6D"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25</w:t>
            </w:r>
          </w:p>
        </w:tc>
        <w:tc>
          <w:tcPr>
            <w:tcW w:w="1417" w:type="dxa"/>
            <w:vAlign w:val="center"/>
          </w:tcPr>
          <w:p w14:paraId="195CFC7D"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17</w:t>
            </w:r>
          </w:p>
        </w:tc>
      </w:tr>
      <w:tr w:rsidR="0035704C" w:rsidRPr="0035704C" w14:paraId="10872CC1" w14:textId="77777777" w:rsidTr="003A625F">
        <w:trPr>
          <w:jc w:val="center"/>
        </w:trPr>
        <w:tc>
          <w:tcPr>
            <w:tcW w:w="1249" w:type="dxa"/>
            <w:vAlign w:val="center"/>
          </w:tcPr>
          <w:p w14:paraId="35B65439"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Tỷ lệ %</w:t>
            </w:r>
          </w:p>
        </w:tc>
        <w:tc>
          <w:tcPr>
            <w:tcW w:w="1440" w:type="dxa"/>
            <w:vAlign w:val="center"/>
          </w:tcPr>
          <w:p w14:paraId="2EC9D345"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16%</w:t>
            </w:r>
          </w:p>
        </w:tc>
        <w:tc>
          <w:tcPr>
            <w:tcW w:w="1134" w:type="dxa"/>
            <w:vAlign w:val="center"/>
          </w:tcPr>
          <w:p w14:paraId="0FBAB943"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60%</w:t>
            </w:r>
          </w:p>
        </w:tc>
        <w:tc>
          <w:tcPr>
            <w:tcW w:w="1417" w:type="dxa"/>
            <w:vAlign w:val="center"/>
          </w:tcPr>
          <w:p w14:paraId="096205DA" w14:textId="77777777" w:rsidR="0035704C" w:rsidRPr="0035704C" w:rsidRDefault="0035704C" w:rsidP="0065292C">
            <w:pPr>
              <w:spacing w:before="60" w:after="60"/>
              <w:ind w:firstLine="0"/>
              <w:jc w:val="center"/>
              <w:rPr>
                <w:rFonts w:ascii="Times New Roman" w:hAnsi="Times New Roman" w:cs="Times New Roman"/>
                <w:bCs/>
                <w:iCs/>
                <w:szCs w:val="26"/>
                <w:lang w:val="vi-VN" w:eastAsia="vi-VN"/>
              </w:rPr>
            </w:pPr>
            <w:r w:rsidRPr="0035704C">
              <w:rPr>
                <w:rFonts w:ascii="Times New Roman" w:hAnsi="Times New Roman" w:cs="Times New Roman"/>
                <w:bCs/>
                <w:iCs/>
                <w:szCs w:val="26"/>
                <w:lang w:val="vi-VN" w:eastAsia="vi-VN"/>
              </w:rPr>
              <w:t>34%</w:t>
            </w:r>
          </w:p>
        </w:tc>
      </w:tr>
    </w:tbl>
    <w:p w14:paraId="0E9A5D31" w14:textId="77777777" w:rsidR="004601E3" w:rsidRPr="00F050AF" w:rsidRDefault="0014247F" w:rsidP="0065292C">
      <w:pPr>
        <w:pStyle w:val="Heading2"/>
        <w:keepNext w:val="0"/>
        <w:keepLines w:val="0"/>
        <w:spacing w:before="60" w:after="60"/>
        <w:ind w:left="567"/>
        <w:rPr>
          <w:lang w:val="vi-VN"/>
        </w:rPr>
      </w:pPr>
      <w:r w:rsidRPr="00F050AF">
        <w:rPr>
          <w:lang w:val="vi-VN"/>
        </w:rPr>
        <w:t>3.2. Thực trạng dạy học theo phương pháp tình huống trong giáo dục quốc phòng ở một số trường THPT trên địa bàn thành phố Vinh</w:t>
      </w:r>
    </w:p>
    <w:p w14:paraId="52F5D34D" w14:textId="77777777" w:rsidR="004601E3" w:rsidRPr="00F050AF" w:rsidRDefault="0014247F" w:rsidP="0065292C">
      <w:pPr>
        <w:spacing w:before="60" w:after="60"/>
        <w:ind w:left="567"/>
        <w:rPr>
          <w:rFonts w:cs="Times New Roman"/>
          <w:bCs/>
          <w:i/>
          <w:iCs/>
          <w:szCs w:val="26"/>
          <w:lang w:val="vi-VN"/>
        </w:rPr>
      </w:pPr>
      <w:r w:rsidRPr="00F050AF">
        <w:rPr>
          <w:rFonts w:cs="Times New Roman"/>
          <w:bCs/>
          <w:i/>
          <w:iCs/>
          <w:szCs w:val="26"/>
          <w:lang w:val="vi-VN"/>
        </w:rPr>
        <w:t>Mục đích</w:t>
      </w:r>
    </w:p>
    <w:p w14:paraId="3BB81B26"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Phương pháp dạy học bằng tình huống không những đem lại chất lượng, hiệu quả giảng dạy rất cao cho người thầy mà còn đem lại chất lượng học tập rất tốt cho người học. Phát huy khả năng tư duy, sáng tạo, khả năng độc lập suy nghĩ, óc phê phán, xây dựng và rèn luyện các kỹ năng phán đoán, trình bày, làm việc nhóm, tập thể cho người dạy và người học.</w:t>
      </w:r>
    </w:p>
    <w:p w14:paraId="20F6430B" w14:textId="77777777" w:rsidR="004601E3" w:rsidRPr="00F050AF" w:rsidRDefault="0014247F" w:rsidP="0065292C">
      <w:pPr>
        <w:spacing w:before="60" w:after="60"/>
        <w:ind w:left="567"/>
        <w:rPr>
          <w:rFonts w:cs="Times New Roman"/>
          <w:bCs/>
          <w:i/>
          <w:iCs/>
          <w:szCs w:val="26"/>
          <w:lang w:val="vi-VN"/>
        </w:rPr>
      </w:pPr>
      <w:r w:rsidRPr="00F050AF">
        <w:rPr>
          <w:rFonts w:cs="Times New Roman"/>
          <w:bCs/>
          <w:i/>
          <w:iCs/>
          <w:szCs w:val="26"/>
          <w:lang w:val="vi-VN"/>
        </w:rPr>
        <w:t>Hạn chế</w:t>
      </w:r>
    </w:p>
    <w:p w14:paraId="2276C65A"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Nhận thức của nhiều cán bộ, giáo viên, học sinh chưa thật đầy đủ với phương pháp dạy học bằng tình huống có tác dụng rất lớn cho chất lượng, hiệu quả môn học. Thậm chí, nhiều cán bộ, giáo viên chưa hiểu thế nào là tình huống trong dạy học, dạy học theo phương pháp tình huống như thế nào.</w:t>
      </w:r>
    </w:p>
    <w:p w14:paraId="41A43DDE"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Hầu hết dạy học GDQP-AN hiện nay ở các nhà trường THPT chủ yếu vẫn sử dụng phương pháp dạy học truyền thống bằng phương pháp thuyết trình, độc thoại, một chiều. </w:t>
      </w:r>
    </w:p>
    <w:p w14:paraId="54E638F3"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Rất ít giáo viên xây dựng được các tình huống ở quá trình dạy học GDQP - AN. Nhìn chung, đổi mới phương pháp dạy học theo hướng tích cực, nhất là theo phương </w:t>
      </w:r>
      <w:r w:rsidRPr="00F050AF">
        <w:rPr>
          <w:rFonts w:cs="Times New Roman"/>
          <w:bCs/>
          <w:iCs/>
          <w:szCs w:val="26"/>
          <w:lang w:val="vi-VN"/>
        </w:rPr>
        <w:lastRenderedPageBreak/>
        <w:t>pháp dạy học bằng tình huống đối với đội ngũ giáo viên GDQP-AN hiện nay còn rất hạn chế, yếu kém.</w:t>
      </w:r>
    </w:p>
    <w:p w14:paraId="1F23B12C" w14:textId="77777777" w:rsidR="004601E3" w:rsidRPr="00F050AF" w:rsidRDefault="00A33770" w:rsidP="0065292C">
      <w:pPr>
        <w:spacing w:before="60" w:after="60"/>
        <w:ind w:left="567" w:firstLine="0"/>
        <w:rPr>
          <w:rFonts w:cs="Times New Roman"/>
          <w:bCs/>
          <w:iCs/>
          <w:szCs w:val="26"/>
          <w:lang w:val="vi-VN"/>
        </w:rPr>
      </w:pPr>
      <w:r w:rsidRPr="00F050AF">
        <w:rPr>
          <w:rFonts w:cs="Times New Roman"/>
          <w:bCs/>
          <w:iCs/>
          <w:szCs w:val="26"/>
          <w:lang w:val="vi-VN"/>
        </w:rPr>
        <w:t xml:space="preserve">        </w:t>
      </w:r>
      <w:r w:rsidR="0014247F" w:rsidRPr="00F050AF">
        <w:rPr>
          <w:rFonts w:cs="Times New Roman"/>
          <w:bCs/>
          <w:iCs/>
          <w:szCs w:val="26"/>
          <w:lang w:val="vi-VN"/>
        </w:rPr>
        <w:t>Để đánh giá thực trạng việc vận dụng phương pháp dạy học bằng tình huống vào trong giảng dạy môn học GDQP - AN, chúng em tiến hành khảo sát dưới hình thức phỏng vấn  với 100  giáo viên giảng dạy môn GDQP AN trong các trường THPT trên địa bàn thành phố Vinh. Qua phỏng vấn giáo viên chúng em thu được kết quả sau:</w:t>
      </w:r>
    </w:p>
    <w:tbl>
      <w:tblPr>
        <w:tblW w:w="881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2038"/>
        <w:gridCol w:w="1195"/>
        <w:gridCol w:w="1417"/>
        <w:gridCol w:w="1418"/>
        <w:gridCol w:w="1417"/>
        <w:gridCol w:w="741"/>
      </w:tblGrid>
      <w:tr w:rsidR="00D532A2" w:rsidRPr="00D532A2" w14:paraId="1FD9E183" w14:textId="77777777" w:rsidTr="00D532A2">
        <w:tc>
          <w:tcPr>
            <w:tcW w:w="590" w:type="dxa"/>
            <w:vMerge w:val="restart"/>
            <w:vAlign w:val="center"/>
          </w:tcPr>
          <w:p w14:paraId="25B98D62"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Số</w:t>
            </w:r>
          </w:p>
          <w:p w14:paraId="5A719C9A"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TT</w:t>
            </w:r>
          </w:p>
          <w:p w14:paraId="53919C08" w14:textId="77777777" w:rsidR="00D532A2" w:rsidRPr="00D532A2" w:rsidRDefault="00D532A2" w:rsidP="0065292C">
            <w:pPr>
              <w:spacing w:before="60" w:after="60"/>
              <w:ind w:firstLine="0"/>
              <w:jc w:val="center"/>
              <w:rPr>
                <w:rFonts w:cs="Times New Roman"/>
                <w:b/>
                <w:szCs w:val="26"/>
              </w:rPr>
            </w:pPr>
          </w:p>
        </w:tc>
        <w:tc>
          <w:tcPr>
            <w:tcW w:w="2038" w:type="dxa"/>
            <w:vMerge w:val="restart"/>
            <w:vAlign w:val="center"/>
          </w:tcPr>
          <w:p w14:paraId="141BC1D1"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Đơn vị</w:t>
            </w:r>
          </w:p>
        </w:tc>
        <w:tc>
          <w:tcPr>
            <w:tcW w:w="1195" w:type="dxa"/>
            <w:vMerge w:val="restart"/>
            <w:vAlign w:val="center"/>
          </w:tcPr>
          <w:p w14:paraId="07E7196A"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Tổng số</w:t>
            </w:r>
          </w:p>
          <w:p w14:paraId="47C6AA9C"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giáo viên</w:t>
            </w:r>
          </w:p>
        </w:tc>
        <w:tc>
          <w:tcPr>
            <w:tcW w:w="4252" w:type="dxa"/>
            <w:gridSpan w:val="3"/>
            <w:vAlign w:val="center"/>
          </w:tcPr>
          <w:p w14:paraId="2B8BF7DE"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Kết quả</w:t>
            </w:r>
          </w:p>
        </w:tc>
        <w:tc>
          <w:tcPr>
            <w:tcW w:w="741" w:type="dxa"/>
            <w:vMerge w:val="restart"/>
            <w:vAlign w:val="center"/>
          </w:tcPr>
          <w:p w14:paraId="33B0C748"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Ghi chú</w:t>
            </w:r>
          </w:p>
        </w:tc>
      </w:tr>
      <w:tr w:rsidR="00D532A2" w:rsidRPr="00D532A2" w14:paraId="0AA37AF9" w14:textId="77777777" w:rsidTr="00D532A2">
        <w:tc>
          <w:tcPr>
            <w:tcW w:w="590" w:type="dxa"/>
            <w:vMerge/>
            <w:vAlign w:val="center"/>
          </w:tcPr>
          <w:p w14:paraId="04AD1597" w14:textId="77777777" w:rsidR="00D532A2" w:rsidRPr="00D532A2" w:rsidRDefault="00D532A2" w:rsidP="0065292C">
            <w:pPr>
              <w:spacing w:before="60" w:after="60"/>
              <w:ind w:firstLine="0"/>
              <w:jc w:val="center"/>
              <w:rPr>
                <w:rFonts w:cs="Times New Roman"/>
                <w:szCs w:val="26"/>
              </w:rPr>
            </w:pPr>
          </w:p>
        </w:tc>
        <w:tc>
          <w:tcPr>
            <w:tcW w:w="2038" w:type="dxa"/>
            <w:vMerge/>
            <w:vAlign w:val="center"/>
          </w:tcPr>
          <w:p w14:paraId="7F2201C4" w14:textId="77777777" w:rsidR="00D532A2" w:rsidRPr="00D532A2" w:rsidRDefault="00D532A2" w:rsidP="0065292C">
            <w:pPr>
              <w:spacing w:before="60" w:after="60"/>
              <w:ind w:firstLine="0"/>
              <w:jc w:val="center"/>
              <w:rPr>
                <w:rFonts w:cs="Times New Roman"/>
                <w:szCs w:val="26"/>
              </w:rPr>
            </w:pPr>
          </w:p>
        </w:tc>
        <w:tc>
          <w:tcPr>
            <w:tcW w:w="1195" w:type="dxa"/>
            <w:vMerge/>
            <w:vAlign w:val="center"/>
          </w:tcPr>
          <w:p w14:paraId="56AABA15" w14:textId="77777777" w:rsidR="00D532A2" w:rsidRPr="00D532A2" w:rsidRDefault="00D532A2" w:rsidP="0065292C">
            <w:pPr>
              <w:spacing w:before="60" w:after="60"/>
              <w:ind w:firstLine="0"/>
              <w:jc w:val="center"/>
              <w:rPr>
                <w:rFonts w:cs="Times New Roman"/>
                <w:szCs w:val="26"/>
              </w:rPr>
            </w:pPr>
          </w:p>
        </w:tc>
        <w:tc>
          <w:tcPr>
            <w:tcW w:w="1417" w:type="dxa"/>
            <w:vAlign w:val="center"/>
          </w:tcPr>
          <w:p w14:paraId="6EB19776" w14:textId="77777777" w:rsidR="00D532A2" w:rsidRPr="00D532A2" w:rsidRDefault="00D532A2" w:rsidP="0065292C">
            <w:pPr>
              <w:spacing w:before="60" w:after="60"/>
              <w:ind w:firstLine="0"/>
              <w:jc w:val="center"/>
              <w:rPr>
                <w:rFonts w:cs="Times New Roman"/>
                <w:b/>
                <w:iCs/>
                <w:szCs w:val="26"/>
              </w:rPr>
            </w:pPr>
            <w:r w:rsidRPr="00D532A2">
              <w:rPr>
                <w:rFonts w:cs="Times New Roman"/>
                <w:b/>
                <w:iCs/>
                <w:szCs w:val="26"/>
              </w:rPr>
              <w:t>Thường xuyên</w:t>
            </w:r>
          </w:p>
        </w:tc>
        <w:tc>
          <w:tcPr>
            <w:tcW w:w="1418" w:type="dxa"/>
            <w:vAlign w:val="center"/>
          </w:tcPr>
          <w:p w14:paraId="2E0C6FEC" w14:textId="77777777" w:rsidR="00D532A2" w:rsidRPr="00D532A2" w:rsidRDefault="00D532A2" w:rsidP="0065292C">
            <w:pPr>
              <w:spacing w:before="60" w:after="60"/>
              <w:ind w:firstLine="0"/>
              <w:jc w:val="center"/>
              <w:rPr>
                <w:rFonts w:cs="Times New Roman"/>
                <w:b/>
                <w:szCs w:val="26"/>
              </w:rPr>
            </w:pPr>
            <w:r w:rsidRPr="00D532A2">
              <w:rPr>
                <w:rFonts w:cs="Times New Roman"/>
                <w:b/>
                <w:iCs/>
                <w:szCs w:val="26"/>
              </w:rPr>
              <w:t>Ít vận dụng</w:t>
            </w:r>
          </w:p>
        </w:tc>
        <w:tc>
          <w:tcPr>
            <w:tcW w:w="1417" w:type="dxa"/>
            <w:vAlign w:val="center"/>
          </w:tcPr>
          <w:p w14:paraId="2E2E737F" w14:textId="77777777" w:rsidR="00D532A2" w:rsidRPr="00D532A2" w:rsidRDefault="00D532A2" w:rsidP="0065292C">
            <w:pPr>
              <w:spacing w:before="60" w:after="60"/>
              <w:ind w:firstLine="0"/>
              <w:jc w:val="center"/>
              <w:rPr>
                <w:rFonts w:cs="Times New Roman"/>
                <w:b/>
                <w:szCs w:val="26"/>
              </w:rPr>
            </w:pPr>
            <w:r w:rsidRPr="00D532A2">
              <w:rPr>
                <w:rFonts w:cs="Times New Roman"/>
                <w:b/>
                <w:iCs/>
                <w:szCs w:val="26"/>
              </w:rPr>
              <w:t>Không vận dụng</w:t>
            </w:r>
          </w:p>
        </w:tc>
        <w:tc>
          <w:tcPr>
            <w:tcW w:w="741" w:type="dxa"/>
            <w:vMerge/>
            <w:vAlign w:val="center"/>
          </w:tcPr>
          <w:p w14:paraId="4711A2E8" w14:textId="77777777" w:rsidR="00D532A2" w:rsidRPr="00D532A2" w:rsidRDefault="00D532A2" w:rsidP="0065292C">
            <w:pPr>
              <w:spacing w:before="60" w:after="60"/>
              <w:ind w:firstLine="0"/>
              <w:jc w:val="center"/>
              <w:rPr>
                <w:rFonts w:cs="Times New Roman"/>
                <w:i/>
                <w:szCs w:val="26"/>
              </w:rPr>
            </w:pPr>
          </w:p>
        </w:tc>
      </w:tr>
      <w:tr w:rsidR="00D532A2" w:rsidRPr="00D532A2" w14:paraId="321478CF" w14:textId="77777777" w:rsidTr="00D532A2">
        <w:tc>
          <w:tcPr>
            <w:tcW w:w="590" w:type="dxa"/>
            <w:vAlign w:val="center"/>
          </w:tcPr>
          <w:p w14:paraId="3CB14A0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w:t>
            </w:r>
          </w:p>
        </w:tc>
        <w:tc>
          <w:tcPr>
            <w:tcW w:w="2038" w:type="dxa"/>
            <w:vAlign w:val="center"/>
          </w:tcPr>
          <w:p w14:paraId="7871780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Trường THPT Hà Huy Tập</w:t>
            </w:r>
          </w:p>
        </w:tc>
        <w:tc>
          <w:tcPr>
            <w:tcW w:w="1195" w:type="dxa"/>
            <w:vAlign w:val="center"/>
          </w:tcPr>
          <w:p w14:paraId="3417B3E9"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20</w:t>
            </w:r>
          </w:p>
        </w:tc>
        <w:tc>
          <w:tcPr>
            <w:tcW w:w="1417" w:type="dxa"/>
            <w:vAlign w:val="center"/>
          </w:tcPr>
          <w:p w14:paraId="0C5DD12E"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4</w:t>
            </w:r>
          </w:p>
          <w:p w14:paraId="062E9BE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10</w:t>
            </w:r>
            <w:r w:rsidRPr="00D532A2">
              <w:rPr>
                <w:rFonts w:cs="Times New Roman"/>
                <w:szCs w:val="26"/>
              </w:rPr>
              <w:t>%)</w:t>
            </w:r>
          </w:p>
        </w:tc>
        <w:tc>
          <w:tcPr>
            <w:tcW w:w="1418" w:type="dxa"/>
            <w:vAlign w:val="center"/>
          </w:tcPr>
          <w:p w14:paraId="451F4CEC"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10</w:t>
            </w:r>
          </w:p>
          <w:p w14:paraId="5CD6E46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50</w:t>
            </w:r>
            <w:r w:rsidRPr="00D532A2">
              <w:rPr>
                <w:rFonts w:cs="Times New Roman"/>
                <w:szCs w:val="26"/>
              </w:rPr>
              <w:t>%)</w:t>
            </w:r>
          </w:p>
        </w:tc>
        <w:tc>
          <w:tcPr>
            <w:tcW w:w="1417" w:type="dxa"/>
            <w:vAlign w:val="center"/>
          </w:tcPr>
          <w:p w14:paraId="3B0642F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w:t>
            </w:r>
          </w:p>
          <w:p w14:paraId="7A4443B0"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4</w:t>
            </w:r>
            <w:r w:rsidRPr="00D532A2">
              <w:rPr>
                <w:rFonts w:cs="Times New Roman"/>
                <w:szCs w:val="26"/>
              </w:rPr>
              <w:t>0%)</w:t>
            </w:r>
          </w:p>
        </w:tc>
        <w:tc>
          <w:tcPr>
            <w:tcW w:w="741" w:type="dxa"/>
            <w:vAlign w:val="center"/>
          </w:tcPr>
          <w:p w14:paraId="27E5B318" w14:textId="77777777" w:rsidR="00D532A2" w:rsidRPr="00D532A2" w:rsidRDefault="00D532A2" w:rsidP="0065292C">
            <w:pPr>
              <w:spacing w:before="60" w:after="60"/>
              <w:ind w:firstLine="0"/>
              <w:rPr>
                <w:rFonts w:cs="Times New Roman"/>
                <w:szCs w:val="26"/>
              </w:rPr>
            </w:pPr>
          </w:p>
        </w:tc>
      </w:tr>
      <w:tr w:rsidR="00D532A2" w:rsidRPr="00D532A2" w14:paraId="6EC2BEB1" w14:textId="77777777" w:rsidTr="00D532A2">
        <w:tc>
          <w:tcPr>
            <w:tcW w:w="590" w:type="dxa"/>
            <w:vAlign w:val="center"/>
          </w:tcPr>
          <w:p w14:paraId="566B75E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w:t>
            </w:r>
          </w:p>
        </w:tc>
        <w:tc>
          <w:tcPr>
            <w:tcW w:w="2038" w:type="dxa"/>
            <w:vAlign w:val="center"/>
          </w:tcPr>
          <w:p w14:paraId="73976E3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Trường THPT Huỳnh Thúc Kháng</w:t>
            </w:r>
          </w:p>
        </w:tc>
        <w:tc>
          <w:tcPr>
            <w:tcW w:w="1195" w:type="dxa"/>
            <w:vAlign w:val="center"/>
          </w:tcPr>
          <w:p w14:paraId="136D315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20</w:t>
            </w:r>
          </w:p>
        </w:tc>
        <w:tc>
          <w:tcPr>
            <w:tcW w:w="1417" w:type="dxa"/>
            <w:vAlign w:val="center"/>
          </w:tcPr>
          <w:p w14:paraId="5F0BABE7"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6</w:t>
            </w:r>
          </w:p>
          <w:p w14:paraId="5DCEA511"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rPr>
              <w:t>(</w:t>
            </w:r>
            <w:r w:rsidRPr="00D532A2">
              <w:rPr>
                <w:rFonts w:cs="Times New Roman"/>
                <w:szCs w:val="26"/>
                <w:lang w:val="vi-VN"/>
              </w:rPr>
              <w:t>30%)</w:t>
            </w:r>
          </w:p>
        </w:tc>
        <w:tc>
          <w:tcPr>
            <w:tcW w:w="1418" w:type="dxa"/>
            <w:vAlign w:val="center"/>
          </w:tcPr>
          <w:p w14:paraId="5B9F6972"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8</w:t>
            </w:r>
          </w:p>
          <w:p w14:paraId="0D9D2650"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(40%)</w:t>
            </w:r>
          </w:p>
        </w:tc>
        <w:tc>
          <w:tcPr>
            <w:tcW w:w="1417" w:type="dxa"/>
            <w:vAlign w:val="center"/>
          </w:tcPr>
          <w:p w14:paraId="60D3941E"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6</w:t>
            </w:r>
          </w:p>
          <w:p w14:paraId="2FE6208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30</w:t>
            </w:r>
            <w:r w:rsidRPr="00D532A2">
              <w:rPr>
                <w:rFonts w:cs="Times New Roman"/>
                <w:szCs w:val="26"/>
              </w:rPr>
              <w:t>%)</w:t>
            </w:r>
          </w:p>
        </w:tc>
        <w:tc>
          <w:tcPr>
            <w:tcW w:w="741" w:type="dxa"/>
            <w:vAlign w:val="center"/>
          </w:tcPr>
          <w:p w14:paraId="2A7BE9BD" w14:textId="77777777" w:rsidR="00D532A2" w:rsidRPr="00D532A2" w:rsidRDefault="00D532A2" w:rsidP="0065292C">
            <w:pPr>
              <w:spacing w:before="60" w:after="60"/>
              <w:ind w:firstLine="0"/>
              <w:rPr>
                <w:rFonts w:cs="Times New Roman"/>
                <w:szCs w:val="26"/>
              </w:rPr>
            </w:pPr>
          </w:p>
        </w:tc>
      </w:tr>
      <w:tr w:rsidR="00D532A2" w:rsidRPr="00D532A2" w14:paraId="0094F6FE" w14:textId="77777777" w:rsidTr="00D532A2">
        <w:tc>
          <w:tcPr>
            <w:tcW w:w="590" w:type="dxa"/>
            <w:vAlign w:val="center"/>
          </w:tcPr>
          <w:p w14:paraId="401A6DA2"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w:t>
            </w:r>
          </w:p>
        </w:tc>
        <w:tc>
          <w:tcPr>
            <w:tcW w:w="2038" w:type="dxa"/>
            <w:vAlign w:val="center"/>
          </w:tcPr>
          <w:p w14:paraId="50ECB7E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Trường THPT Lê Viết Thuật</w:t>
            </w:r>
          </w:p>
        </w:tc>
        <w:tc>
          <w:tcPr>
            <w:tcW w:w="1195" w:type="dxa"/>
            <w:vAlign w:val="center"/>
          </w:tcPr>
          <w:p w14:paraId="2457901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20</w:t>
            </w:r>
          </w:p>
        </w:tc>
        <w:tc>
          <w:tcPr>
            <w:tcW w:w="1417" w:type="dxa"/>
            <w:vAlign w:val="center"/>
          </w:tcPr>
          <w:p w14:paraId="4E3F1878"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4</w:t>
            </w:r>
          </w:p>
          <w:p w14:paraId="659A9F30"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20</w:t>
            </w:r>
            <w:r w:rsidRPr="00D532A2">
              <w:rPr>
                <w:rFonts w:cs="Times New Roman"/>
                <w:szCs w:val="26"/>
              </w:rPr>
              <w:t>%)</w:t>
            </w:r>
          </w:p>
        </w:tc>
        <w:tc>
          <w:tcPr>
            <w:tcW w:w="1418" w:type="dxa"/>
            <w:vAlign w:val="center"/>
          </w:tcPr>
          <w:p w14:paraId="77D9EE58"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9</w:t>
            </w:r>
          </w:p>
          <w:p w14:paraId="7E99941C"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45</w:t>
            </w:r>
            <w:r w:rsidRPr="00D532A2">
              <w:rPr>
                <w:rFonts w:cs="Times New Roman"/>
                <w:szCs w:val="26"/>
              </w:rPr>
              <w:t>%)</w:t>
            </w:r>
          </w:p>
        </w:tc>
        <w:tc>
          <w:tcPr>
            <w:tcW w:w="1417" w:type="dxa"/>
            <w:vAlign w:val="center"/>
          </w:tcPr>
          <w:p w14:paraId="64D3F6F9"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7</w:t>
            </w:r>
          </w:p>
          <w:p w14:paraId="32B69197"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w:t>
            </w:r>
            <w:r w:rsidRPr="00D532A2">
              <w:rPr>
                <w:rFonts w:cs="Times New Roman"/>
                <w:szCs w:val="26"/>
                <w:lang w:val="vi-VN"/>
              </w:rPr>
              <w:t>35</w:t>
            </w:r>
            <w:r w:rsidRPr="00D532A2">
              <w:rPr>
                <w:rFonts w:cs="Times New Roman"/>
                <w:szCs w:val="26"/>
              </w:rPr>
              <w:t>%)</w:t>
            </w:r>
          </w:p>
        </w:tc>
        <w:tc>
          <w:tcPr>
            <w:tcW w:w="741" w:type="dxa"/>
            <w:vAlign w:val="center"/>
          </w:tcPr>
          <w:p w14:paraId="20FC0D3F" w14:textId="77777777" w:rsidR="00D532A2" w:rsidRPr="00D532A2" w:rsidRDefault="00D532A2" w:rsidP="0065292C">
            <w:pPr>
              <w:spacing w:before="60" w:after="60"/>
              <w:ind w:firstLine="0"/>
              <w:rPr>
                <w:rFonts w:cs="Times New Roman"/>
                <w:szCs w:val="26"/>
              </w:rPr>
            </w:pPr>
          </w:p>
        </w:tc>
      </w:tr>
      <w:tr w:rsidR="00D532A2" w:rsidRPr="00D532A2" w14:paraId="678FDAE2" w14:textId="77777777" w:rsidTr="00D532A2">
        <w:tc>
          <w:tcPr>
            <w:tcW w:w="590" w:type="dxa"/>
            <w:vAlign w:val="center"/>
          </w:tcPr>
          <w:p w14:paraId="6DD41E3A"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4</w:t>
            </w:r>
          </w:p>
        </w:tc>
        <w:tc>
          <w:tcPr>
            <w:tcW w:w="2038" w:type="dxa"/>
            <w:vAlign w:val="center"/>
          </w:tcPr>
          <w:p w14:paraId="7D987A7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Trường THPT chuyên Phan Bội Châu</w:t>
            </w:r>
          </w:p>
        </w:tc>
        <w:tc>
          <w:tcPr>
            <w:tcW w:w="1195" w:type="dxa"/>
            <w:vAlign w:val="center"/>
          </w:tcPr>
          <w:p w14:paraId="5DA06760"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20</w:t>
            </w:r>
          </w:p>
        </w:tc>
        <w:tc>
          <w:tcPr>
            <w:tcW w:w="1417" w:type="dxa"/>
            <w:vAlign w:val="center"/>
          </w:tcPr>
          <w:p w14:paraId="6DAAB6D9"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5</w:t>
            </w:r>
          </w:p>
          <w:p w14:paraId="49358F07"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(25%)</w:t>
            </w:r>
          </w:p>
        </w:tc>
        <w:tc>
          <w:tcPr>
            <w:tcW w:w="1418" w:type="dxa"/>
            <w:vAlign w:val="center"/>
          </w:tcPr>
          <w:p w14:paraId="26BCE479"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9</w:t>
            </w:r>
          </w:p>
          <w:p w14:paraId="3795C322"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(45%)</w:t>
            </w:r>
          </w:p>
        </w:tc>
        <w:tc>
          <w:tcPr>
            <w:tcW w:w="1417" w:type="dxa"/>
            <w:vAlign w:val="center"/>
          </w:tcPr>
          <w:p w14:paraId="076BCCA4"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6</w:t>
            </w:r>
          </w:p>
          <w:p w14:paraId="4D966886"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(30%)</w:t>
            </w:r>
          </w:p>
        </w:tc>
        <w:tc>
          <w:tcPr>
            <w:tcW w:w="741" w:type="dxa"/>
            <w:vAlign w:val="center"/>
          </w:tcPr>
          <w:p w14:paraId="1E34B852" w14:textId="77777777" w:rsidR="00D532A2" w:rsidRPr="00D532A2" w:rsidRDefault="00D532A2" w:rsidP="0065292C">
            <w:pPr>
              <w:spacing w:before="60" w:after="60"/>
              <w:ind w:firstLine="0"/>
              <w:rPr>
                <w:rFonts w:cs="Times New Roman"/>
                <w:szCs w:val="26"/>
              </w:rPr>
            </w:pPr>
          </w:p>
        </w:tc>
      </w:tr>
      <w:tr w:rsidR="00D532A2" w:rsidRPr="00D532A2" w14:paraId="3CF8E4D8" w14:textId="77777777" w:rsidTr="00D532A2">
        <w:tc>
          <w:tcPr>
            <w:tcW w:w="590" w:type="dxa"/>
            <w:vAlign w:val="center"/>
          </w:tcPr>
          <w:p w14:paraId="14CCF9AE"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5</w:t>
            </w:r>
          </w:p>
        </w:tc>
        <w:tc>
          <w:tcPr>
            <w:tcW w:w="2038" w:type="dxa"/>
            <w:vAlign w:val="center"/>
          </w:tcPr>
          <w:p w14:paraId="16933911"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Trường THPT chuyên Đại học Vinh</w:t>
            </w:r>
          </w:p>
        </w:tc>
        <w:tc>
          <w:tcPr>
            <w:tcW w:w="1195" w:type="dxa"/>
            <w:vAlign w:val="center"/>
          </w:tcPr>
          <w:p w14:paraId="29010523"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20</w:t>
            </w:r>
          </w:p>
        </w:tc>
        <w:tc>
          <w:tcPr>
            <w:tcW w:w="1417" w:type="dxa"/>
            <w:vAlign w:val="center"/>
          </w:tcPr>
          <w:p w14:paraId="272EDFE4"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4</w:t>
            </w:r>
          </w:p>
          <w:p w14:paraId="4C4FEEF1"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(20%)</w:t>
            </w:r>
          </w:p>
        </w:tc>
        <w:tc>
          <w:tcPr>
            <w:tcW w:w="1418" w:type="dxa"/>
            <w:vAlign w:val="center"/>
          </w:tcPr>
          <w:p w14:paraId="318E6779"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11</w:t>
            </w:r>
          </w:p>
          <w:p w14:paraId="3F245138"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(55%)</w:t>
            </w:r>
          </w:p>
        </w:tc>
        <w:tc>
          <w:tcPr>
            <w:tcW w:w="1417" w:type="dxa"/>
            <w:vAlign w:val="center"/>
          </w:tcPr>
          <w:p w14:paraId="6F4C9706" w14:textId="77777777" w:rsidR="00D532A2" w:rsidRPr="00D532A2" w:rsidRDefault="00D532A2" w:rsidP="0065292C">
            <w:pPr>
              <w:spacing w:before="60" w:after="60"/>
              <w:ind w:firstLine="0"/>
              <w:jc w:val="center"/>
              <w:rPr>
                <w:rFonts w:cs="Times New Roman"/>
                <w:szCs w:val="26"/>
                <w:lang w:val="vi-VN"/>
              </w:rPr>
            </w:pPr>
            <w:r w:rsidRPr="00D532A2">
              <w:rPr>
                <w:rFonts w:cs="Times New Roman"/>
                <w:szCs w:val="26"/>
                <w:lang w:val="vi-VN"/>
              </w:rPr>
              <w:t>5</w:t>
            </w:r>
          </w:p>
          <w:p w14:paraId="684ABE88" w14:textId="77777777" w:rsidR="00D532A2" w:rsidRPr="00D532A2" w:rsidRDefault="00D532A2" w:rsidP="0065292C">
            <w:pPr>
              <w:spacing w:before="60" w:after="60"/>
              <w:ind w:firstLine="0"/>
              <w:jc w:val="center"/>
              <w:rPr>
                <w:rFonts w:cs="Times New Roman"/>
                <w:szCs w:val="26"/>
              </w:rPr>
            </w:pPr>
            <w:r w:rsidRPr="00D532A2">
              <w:rPr>
                <w:rFonts w:cs="Times New Roman"/>
                <w:szCs w:val="26"/>
                <w:lang w:val="vi-VN"/>
              </w:rPr>
              <w:t>(25%)</w:t>
            </w:r>
          </w:p>
        </w:tc>
        <w:tc>
          <w:tcPr>
            <w:tcW w:w="741" w:type="dxa"/>
            <w:vAlign w:val="center"/>
          </w:tcPr>
          <w:p w14:paraId="167C6344" w14:textId="77777777" w:rsidR="00D532A2" w:rsidRPr="00D532A2" w:rsidRDefault="00D532A2" w:rsidP="0065292C">
            <w:pPr>
              <w:spacing w:before="60" w:after="60"/>
              <w:ind w:firstLine="0"/>
              <w:rPr>
                <w:rFonts w:cs="Times New Roman"/>
                <w:szCs w:val="26"/>
              </w:rPr>
            </w:pPr>
          </w:p>
        </w:tc>
      </w:tr>
      <w:tr w:rsidR="00D532A2" w:rsidRPr="00D532A2" w14:paraId="58095485" w14:textId="77777777" w:rsidTr="00D532A2">
        <w:tc>
          <w:tcPr>
            <w:tcW w:w="2628" w:type="dxa"/>
            <w:gridSpan w:val="2"/>
            <w:vAlign w:val="center"/>
          </w:tcPr>
          <w:p w14:paraId="337014B3"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Cộng</w:t>
            </w:r>
          </w:p>
        </w:tc>
        <w:tc>
          <w:tcPr>
            <w:tcW w:w="1195" w:type="dxa"/>
            <w:vAlign w:val="center"/>
          </w:tcPr>
          <w:p w14:paraId="6DD6F5E2"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lang w:val="vi-VN"/>
              </w:rPr>
              <w:t>10</w:t>
            </w:r>
            <w:r w:rsidRPr="00D532A2">
              <w:rPr>
                <w:rFonts w:cs="Times New Roman"/>
                <w:b/>
                <w:szCs w:val="26"/>
              </w:rPr>
              <w:t>0</w:t>
            </w:r>
          </w:p>
        </w:tc>
        <w:tc>
          <w:tcPr>
            <w:tcW w:w="1417" w:type="dxa"/>
            <w:vAlign w:val="center"/>
          </w:tcPr>
          <w:p w14:paraId="6AA3DDA7"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lang w:val="vi-VN"/>
              </w:rPr>
              <w:t>23</w:t>
            </w:r>
          </w:p>
          <w:p w14:paraId="2B7B47EE"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w:t>
            </w:r>
            <w:r w:rsidRPr="00D532A2">
              <w:rPr>
                <w:rFonts w:cs="Times New Roman"/>
                <w:b/>
                <w:szCs w:val="26"/>
                <w:lang w:val="vi-VN"/>
              </w:rPr>
              <w:t>23</w:t>
            </w:r>
            <w:r w:rsidRPr="00D532A2">
              <w:rPr>
                <w:rFonts w:cs="Times New Roman"/>
                <w:b/>
                <w:szCs w:val="26"/>
              </w:rPr>
              <w:t>%)</w:t>
            </w:r>
          </w:p>
        </w:tc>
        <w:tc>
          <w:tcPr>
            <w:tcW w:w="1418" w:type="dxa"/>
            <w:vAlign w:val="center"/>
          </w:tcPr>
          <w:p w14:paraId="33833D65"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lang w:val="vi-VN"/>
              </w:rPr>
              <w:t>47</w:t>
            </w:r>
          </w:p>
          <w:p w14:paraId="4CD70D8E"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w:t>
            </w:r>
            <w:r w:rsidRPr="00D532A2">
              <w:rPr>
                <w:rFonts w:cs="Times New Roman"/>
                <w:b/>
                <w:szCs w:val="26"/>
                <w:lang w:val="vi-VN"/>
              </w:rPr>
              <w:t>47</w:t>
            </w:r>
            <w:r w:rsidRPr="00D532A2">
              <w:rPr>
                <w:rFonts w:cs="Times New Roman"/>
                <w:b/>
                <w:szCs w:val="26"/>
              </w:rPr>
              <w:t>%)</w:t>
            </w:r>
          </w:p>
        </w:tc>
        <w:tc>
          <w:tcPr>
            <w:tcW w:w="1417" w:type="dxa"/>
            <w:vAlign w:val="center"/>
          </w:tcPr>
          <w:p w14:paraId="712FCD76" w14:textId="77777777" w:rsidR="00D532A2" w:rsidRPr="00D532A2" w:rsidRDefault="00D532A2" w:rsidP="0065292C">
            <w:pPr>
              <w:spacing w:before="60" w:after="60"/>
              <w:ind w:firstLine="0"/>
              <w:jc w:val="center"/>
              <w:rPr>
                <w:rFonts w:cs="Times New Roman"/>
                <w:b/>
                <w:szCs w:val="26"/>
                <w:lang w:val="vi-VN"/>
              </w:rPr>
            </w:pPr>
            <w:r w:rsidRPr="00D532A2">
              <w:rPr>
                <w:rFonts w:cs="Times New Roman"/>
                <w:b/>
                <w:szCs w:val="26"/>
                <w:lang w:val="vi-VN"/>
              </w:rPr>
              <w:t>30</w:t>
            </w:r>
          </w:p>
          <w:p w14:paraId="51EA0FA4" w14:textId="77777777" w:rsidR="00D532A2" w:rsidRPr="00D532A2" w:rsidRDefault="00D532A2" w:rsidP="0065292C">
            <w:pPr>
              <w:spacing w:before="60" w:after="60"/>
              <w:ind w:firstLine="0"/>
              <w:jc w:val="center"/>
              <w:rPr>
                <w:rFonts w:cs="Times New Roman"/>
                <w:b/>
                <w:szCs w:val="26"/>
              </w:rPr>
            </w:pPr>
            <w:r w:rsidRPr="00D532A2">
              <w:rPr>
                <w:rFonts w:cs="Times New Roman"/>
                <w:b/>
                <w:szCs w:val="26"/>
              </w:rPr>
              <w:t>(</w:t>
            </w:r>
            <w:r w:rsidRPr="00D532A2">
              <w:rPr>
                <w:rFonts w:cs="Times New Roman"/>
                <w:b/>
                <w:szCs w:val="26"/>
                <w:lang w:val="vi-VN"/>
              </w:rPr>
              <w:t>30</w:t>
            </w:r>
            <w:r w:rsidRPr="00D532A2">
              <w:rPr>
                <w:rFonts w:cs="Times New Roman"/>
                <w:b/>
                <w:szCs w:val="26"/>
              </w:rPr>
              <w:t>%)</w:t>
            </w:r>
          </w:p>
        </w:tc>
        <w:tc>
          <w:tcPr>
            <w:tcW w:w="741" w:type="dxa"/>
            <w:vAlign w:val="center"/>
          </w:tcPr>
          <w:p w14:paraId="1B66F673" w14:textId="77777777" w:rsidR="00D532A2" w:rsidRPr="00D532A2" w:rsidRDefault="00D532A2" w:rsidP="0065292C">
            <w:pPr>
              <w:spacing w:before="60" w:after="60"/>
              <w:ind w:firstLine="0"/>
              <w:rPr>
                <w:rFonts w:cs="Times New Roman"/>
                <w:b/>
                <w:szCs w:val="26"/>
              </w:rPr>
            </w:pPr>
          </w:p>
        </w:tc>
      </w:tr>
    </w:tbl>
    <w:p w14:paraId="2550FAC6"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Nhận xét:</w:t>
      </w:r>
    </w:p>
    <w:p w14:paraId="2EB14DA8"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- 23/100 chiếm 23% giáo viên cho rằng thường xuyên sử dụng phương pháp dạy học bằng tình huống trong quá trình giảng dạy.</w:t>
      </w:r>
    </w:p>
    <w:p w14:paraId="62FCEF32"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- 47/100 chiếm 47% giáo viên cho rằng mình ít sử dụng phương pháp dạy học bằng tình huống trong quá trình giảng dạy.</w:t>
      </w:r>
    </w:p>
    <w:p w14:paraId="1C714C76" w14:textId="77777777" w:rsidR="004601E3" w:rsidRPr="00F050AF" w:rsidRDefault="0014247F" w:rsidP="0065292C">
      <w:pPr>
        <w:spacing w:before="60" w:after="60"/>
        <w:ind w:left="567" w:firstLine="426"/>
        <w:rPr>
          <w:rFonts w:cs="Times New Roman"/>
          <w:bCs/>
          <w:iCs/>
          <w:szCs w:val="26"/>
          <w:lang w:val="vi-VN"/>
        </w:rPr>
      </w:pPr>
      <w:r w:rsidRPr="00F050AF">
        <w:rPr>
          <w:rFonts w:cs="Times New Roman"/>
          <w:bCs/>
          <w:iCs/>
          <w:szCs w:val="26"/>
          <w:lang w:val="vi-VN"/>
        </w:rPr>
        <w:t>- 30/100 chiếm 30 % giáo viên cho rằng mình không vận dụng phương pháp dạy học bằng tình huống trong quá trình giảng dạy.</w:t>
      </w:r>
    </w:p>
    <w:p w14:paraId="418F0D41" w14:textId="77777777" w:rsidR="004601E3" w:rsidRPr="00F050AF" w:rsidRDefault="0014247F" w:rsidP="0065292C">
      <w:pPr>
        <w:spacing w:before="60" w:after="60"/>
        <w:ind w:left="567" w:firstLine="142"/>
        <w:rPr>
          <w:rFonts w:cs="Times New Roman"/>
          <w:bCs/>
          <w:iCs/>
          <w:szCs w:val="26"/>
          <w:lang w:val="vi-VN"/>
        </w:rPr>
      </w:pPr>
      <w:r w:rsidRPr="00F050AF">
        <w:rPr>
          <w:rFonts w:cs="Times New Roman"/>
          <w:bCs/>
          <w:iCs/>
          <w:szCs w:val="26"/>
          <w:lang w:val="vi-VN"/>
        </w:rPr>
        <w:lastRenderedPageBreak/>
        <w:tab/>
        <w:t>Dạy học bằng phương pháp tình huống có tác dụng rất lớn để nâng cao chất lượng, hiệu quả môn học GDQP-AN. Nhưng thực tế thấy hầu như giáo viên GDQP-AN ở các trường THPT trong thành phố Vinh rất ít vận dụng phương pháp dạy học tình huống vào trong bài giảng dẫn đến chất lượng bài học không cao, chưa hiệu quả, người học không nắm chắc được kiến thức, chưa gắn liền với thực tiễn và khai thác hiệu quả khả năng của người học.</w:t>
      </w:r>
    </w:p>
    <w:p w14:paraId="27FC4DE8" w14:textId="77777777" w:rsidR="004601E3" w:rsidRPr="00F050AF" w:rsidRDefault="0014247F" w:rsidP="0065292C">
      <w:pPr>
        <w:spacing w:before="60" w:after="60"/>
        <w:ind w:left="567"/>
        <w:contextualSpacing/>
        <w:rPr>
          <w:rFonts w:eastAsia="Times New Roman" w:cs="Times New Roman"/>
          <w:b/>
          <w:szCs w:val="26"/>
          <w:lang w:val="vi-VN"/>
        </w:rPr>
      </w:pPr>
      <w:r w:rsidRPr="00F050AF">
        <w:rPr>
          <w:rFonts w:eastAsia="Times New Roman" w:cs="Times New Roman"/>
          <w:b/>
          <w:bCs/>
          <w:szCs w:val="26"/>
          <w:lang w:val="vi-VN"/>
        </w:rPr>
        <w:t>4. Đánh</w:t>
      </w:r>
      <w:r w:rsidRPr="00F050AF">
        <w:rPr>
          <w:rFonts w:eastAsia="Times New Roman" w:cs="Times New Roman"/>
          <w:b/>
          <w:szCs w:val="26"/>
          <w:lang w:val="vi-VN"/>
        </w:rPr>
        <w:t xml:space="preserve"> giá chung về thực tiễn thực hiện phương pháp dạy học tình huống môn GDQPAN tại các trường THPT trên địa bàn thành phố Vinh</w:t>
      </w:r>
    </w:p>
    <w:p w14:paraId="15458836" w14:textId="77777777" w:rsidR="004601E3" w:rsidRPr="00F050AF" w:rsidRDefault="0014247F" w:rsidP="0065292C">
      <w:pPr>
        <w:spacing w:before="60" w:after="60"/>
        <w:ind w:left="567" w:firstLine="426"/>
        <w:rPr>
          <w:rFonts w:cs="Times New Roman"/>
          <w:szCs w:val="26"/>
          <w:shd w:val="clear" w:color="auto" w:fill="FFFFFF"/>
          <w:lang w:val="vi-VN"/>
        </w:rPr>
      </w:pPr>
      <w:r w:rsidRPr="00F050AF">
        <w:rPr>
          <w:rFonts w:eastAsia="Times New Roman" w:cs="Times New Roman"/>
          <w:szCs w:val="26"/>
          <w:lang w:val="vi-VN"/>
        </w:rPr>
        <w:t xml:space="preserve">Nhóm em đã tiến hành lập một </w:t>
      </w:r>
      <w:r w:rsidRPr="00F050AF">
        <w:rPr>
          <w:rFonts w:cs="Times New Roman"/>
          <w:szCs w:val="26"/>
          <w:shd w:val="clear" w:color="auto" w:fill="FFFFFF"/>
          <w:lang w:val="vi-VN"/>
        </w:rPr>
        <w:t>phiếu khảo sát thực trạng nhận thức của học sinh THPT trong việc vận dụng phương pháp dạy học tình huống để nâng cao chất lượng học tập môn GDQP - AN. Do một số vấn đề trong quá trình làm đề tài mà nhóm em đã khảo sát được 120 người bao gồm giáo viên và học sinh.</w:t>
      </w:r>
    </w:p>
    <w:p w14:paraId="27874BAC" w14:textId="77777777" w:rsidR="004601E3" w:rsidRPr="00F050AF" w:rsidRDefault="0014247F" w:rsidP="0065292C">
      <w:pPr>
        <w:spacing w:before="60" w:after="60"/>
        <w:ind w:left="567"/>
        <w:contextualSpacing/>
        <w:rPr>
          <w:rFonts w:cs="Times New Roman"/>
          <w:szCs w:val="26"/>
          <w:lang w:val="vi-VN"/>
        </w:rPr>
      </w:pPr>
      <w:r w:rsidRPr="00F050AF">
        <w:rPr>
          <w:rFonts w:cs="Times New Roman"/>
          <w:szCs w:val="26"/>
          <w:lang w:val="vi-VN"/>
        </w:rPr>
        <w:t xml:space="preserve">Dưới đây là link mẫu phiếu khảo sát: </w:t>
      </w:r>
    </w:p>
    <w:p w14:paraId="0C6EC6FA" w14:textId="77777777" w:rsidR="004601E3" w:rsidRPr="00F050AF" w:rsidRDefault="0014247F" w:rsidP="0065292C">
      <w:pPr>
        <w:spacing w:before="60" w:after="60"/>
        <w:ind w:left="567"/>
        <w:contextualSpacing/>
        <w:rPr>
          <w:rFonts w:cs="Times New Roman"/>
          <w:szCs w:val="26"/>
          <w:lang w:val="vi-VN"/>
        </w:rPr>
      </w:pPr>
      <w:r w:rsidRPr="00F050AF">
        <w:rPr>
          <w:rFonts w:cs="Times New Roman"/>
          <w:szCs w:val="26"/>
          <w:lang w:val="vi-VN"/>
        </w:rPr>
        <w:t>https://docs.google.com/forms/d/15zkng2hTPrF1UIVC4YeSRES8dw2dsK7K3hI8qT3D_o/edit</w:t>
      </w:r>
    </w:p>
    <w:p w14:paraId="41045643" w14:textId="54250F4D" w:rsidR="00D532A2" w:rsidRDefault="0014247F" w:rsidP="0065292C">
      <w:pPr>
        <w:spacing w:before="60" w:after="60"/>
        <w:ind w:left="567" w:firstLine="426"/>
        <w:rPr>
          <w:rFonts w:cs="Times New Roman"/>
          <w:szCs w:val="26"/>
          <w:lang w:val="vi-VN"/>
        </w:rPr>
      </w:pPr>
      <w:r w:rsidRPr="00F050AF">
        <w:rPr>
          <w:rFonts w:cs="Times New Roman"/>
          <w:szCs w:val="26"/>
          <w:lang w:val="vi-VN"/>
        </w:rPr>
        <w:t>Từ phiếu khảo sát trên nhóm chúng em đã tổng hợp và lập được các bảng cụ thể về nhận thức giáo viên và học sinh của 5 trường như sau:</w:t>
      </w:r>
    </w:p>
    <w:p w14:paraId="3B8F31D1" w14:textId="77777777" w:rsidR="004C6EA1" w:rsidRPr="00F050AF" w:rsidRDefault="004C6EA1" w:rsidP="0065292C">
      <w:pPr>
        <w:spacing w:before="60" w:after="60"/>
        <w:ind w:left="567" w:firstLine="426"/>
        <w:rPr>
          <w:rFonts w:cs="Times New Roman"/>
          <w:szCs w:val="26"/>
          <w:lang w:val="vi-VN"/>
        </w:rPr>
      </w:pPr>
    </w:p>
    <w:tbl>
      <w:tblPr>
        <w:tblpPr w:leftFromText="180" w:rightFromText="180" w:vertAnchor="page" w:horzAnchor="page" w:tblpX="1545" w:tblpY="216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913"/>
        <w:gridCol w:w="693"/>
        <w:gridCol w:w="968"/>
        <w:gridCol w:w="851"/>
        <w:gridCol w:w="850"/>
        <w:gridCol w:w="851"/>
        <w:gridCol w:w="1022"/>
        <w:gridCol w:w="968"/>
      </w:tblGrid>
      <w:tr w:rsidR="00D532A2" w:rsidRPr="00D532A2" w14:paraId="38AF08C3" w14:textId="77777777" w:rsidTr="00D532A2">
        <w:tc>
          <w:tcPr>
            <w:tcW w:w="2099" w:type="dxa"/>
            <w:shd w:val="clear" w:color="auto" w:fill="auto"/>
            <w:noWrap/>
            <w:vAlign w:val="center"/>
            <w:hideMark/>
          </w:tcPr>
          <w:p w14:paraId="2C7D28C0"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lastRenderedPageBreak/>
              <w:t>TRƯỜNG</w:t>
            </w:r>
          </w:p>
        </w:tc>
        <w:tc>
          <w:tcPr>
            <w:tcW w:w="913" w:type="dxa"/>
            <w:shd w:val="clear" w:color="auto" w:fill="auto"/>
            <w:noWrap/>
            <w:vAlign w:val="center"/>
            <w:hideMark/>
          </w:tcPr>
          <w:p w14:paraId="5891062B"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Số lượng</w:t>
            </w:r>
          </w:p>
        </w:tc>
        <w:tc>
          <w:tcPr>
            <w:tcW w:w="693" w:type="dxa"/>
            <w:shd w:val="clear" w:color="auto" w:fill="auto"/>
            <w:noWrap/>
            <w:vAlign w:val="center"/>
            <w:hideMark/>
          </w:tcPr>
          <w:p w14:paraId="4EA69735"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Có</w:t>
            </w:r>
          </w:p>
        </w:tc>
        <w:tc>
          <w:tcPr>
            <w:tcW w:w="968" w:type="dxa"/>
            <w:shd w:val="clear" w:color="auto" w:fill="auto"/>
            <w:noWrap/>
            <w:vAlign w:val="center"/>
            <w:hideMark/>
          </w:tcPr>
          <w:p w14:paraId="6803A232"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Không</w:t>
            </w:r>
          </w:p>
        </w:tc>
        <w:tc>
          <w:tcPr>
            <w:tcW w:w="851" w:type="dxa"/>
            <w:shd w:val="clear" w:color="auto" w:fill="auto"/>
            <w:noWrap/>
            <w:vAlign w:val="center"/>
            <w:hideMark/>
          </w:tcPr>
          <w:p w14:paraId="6E723F1D"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Một phần</w:t>
            </w:r>
          </w:p>
        </w:tc>
        <w:tc>
          <w:tcPr>
            <w:tcW w:w="850" w:type="dxa"/>
            <w:shd w:val="clear" w:color="auto" w:fill="auto"/>
            <w:noWrap/>
            <w:vAlign w:val="center"/>
            <w:hideMark/>
          </w:tcPr>
          <w:p w14:paraId="2FEC2B68"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Rất hiệu quả/ rất dễ nhớ</w:t>
            </w:r>
          </w:p>
        </w:tc>
        <w:tc>
          <w:tcPr>
            <w:tcW w:w="851" w:type="dxa"/>
            <w:shd w:val="clear" w:color="auto" w:fill="auto"/>
            <w:noWrap/>
            <w:vAlign w:val="center"/>
            <w:hideMark/>
          </w:tcPr>
          <w:p w14:paraId="1249EF9A"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Hiệu quả/ Dễ nhớ</w:t>
            </w:r>
          </w:p>
        </w:tc>
        <w:tc>
          <w:tcPr>
            <w:tcW w:w="1022" w:type="dxa"/>
            <w:shd w:val="clear" w:color="auto" w:fill="auto"/>
            <w:noWrap/>
            <w:vAlign w:val="center"/>
            <w:hideMark/>
          </w:tcPr>
          <w:p w14:paraId="3979B0FA"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Bình thường</w:t>
            </w:r>
          </w:p>
        </w:tc>
        <w:tc>
          <w:tcPr>
            <w:tcW w:w="968" w:type="dxa"/>
            <w:shd w:val="clear" w:color="auto" w:fill="auto"/>
            <w:noWrap/>
            <w:vAlign w:val="center"/>
            <w:hideMark/>
          </w:tcPr>
          <w:p w14:paraId="0C872BFC" w14:textId="77777777" w:rsidR="00D532A2" w:rsidRPr="00D532A2" w:rsidRDefault="00D532A2" w:rsidP="0065292C">
            <w:pPr>
              <w:spacing w:before="60" w:after="60"/>
              <w:ind w:firstLine="0"/>
              <w:jc w:val="center"/>
              <w:rPr>
                <w:rFonts w:cs="Times New Roman"/>
                <w:b/>
                <w:bCs/>
                <w:szCs w:val="26"/>
              </w:rPr>
            </w:pPr>
            <w:r w:rsidRPr="00D532A2">
              <w:rPr>
                <w:rFonts w:cs="Times New Roman"/>
                <w:b/>
                <w:bCs/>
                <w:szCs w:val="26"/>
              </w:rPr>
              <w:t>Không hiệu quả/ Khó nhớ</w:t>
            </w:r>
          </w:p>
        </w:tc>
      </w:tr>
      <w:tr w:rsidR="00D532A2" w:rsidRPr="00D532A2" w14:paraId="116A7B37" w14:textId="77777777" w:rsidTr="00D532A2">
        <w:tc>
          <w:tcPr>
            <w:tcW w:w="2099" w:type="dxa"/>
            <w:shd w:val="clear" w:color="auto" w:fill="auto"/>
            <w:noWrap/>
            <w:vAlign w:val="center"/>
            <w:hideMark/>
          </w:tcPr>
          <w:p w14:paraId="2DEFECBE" w14:textId="77777777" w:rsidR="00D532A2" w:rsidRPr="00D532A2" w:rsidRDefault="00D532A2" w:rsidP="0065292C">
            <w:pPr>
              <w:spacing w:before="60" w:after="60"/>
              <w:ind w:firstLine="0"/>
              <w:jc w:val="left"/>
              <w:rPr>
                <w:rFonts w:cs="Times New Roman"/>
                <w:szCs w:val="26"/>
              </w:rPr>
            </w:pPr>
            <w:r w:rsidRPr="00D532A2">
              <w:rPr>
                <w:rFonts w:cs="Times New Roman"/>
                <w:szCs w:val="26"/>
              </w:rPr>
              <w:t>THPT Chuyên Đại học Vinh</w:t>
            </w:r>
          </w:p>
        </w:tc>
        <w:tc>
          <w:tcPr>
            <w:tcW w:w="913" w:type="dxa"/>
            <w:shd w:val="clear" w:color="auto" w:fill="auto"/>
            <w:noWrap/>
            <w:vAlign w:val="bottom"/>
            <w:hideMark/>
          </w:tcPr>
          <w:p w14:paraId="685A0EE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30</w:t>
            </w:r>
          </w:p>
        </w:tc>
        <w:tc>
          <w:tcPr>
            <w:tcW w:w="693" w:type="dxa"/>
            <w:shd w:val="clear" w:color="auto" w:fill="auto"/>
            <w:noWrap/>
            <w:vAlign w:val="bottom"/>
            <w:hideMark/>
          </w:tcPr>
          <w:p w14:paraId="61FBE5D3"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17ACCB49"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5AFF7E1E"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1696337F"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1B424683"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5897CBFB"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52794575" w14:textId="77777777" w:rsidR="00D532A2" w:rsidRPr="00D532A2" w:rsidRDefault="00D532A2" w:rsidP="0065292C">
            <w:pPr>
              <w:spacing w:before="60" w:after="60"/>
              <w:ind w:firstLine="0"/>
              <w:jc w:val="center"/>
              <w:rPr>
                <w:rFonts w:cs="Times New Roman"/>
                <w:szCs w:val="26"/>
              </w:rPr>
            </w:pPr>
          </w:p>
        </w:tc>
      </w:tr>
      <w:tr w:rsidR="00D532A2" w:rsidRPr="00D532A2" w14:paraId="0518A3A7" w14:textId="77777777" w:rsidTr="00D532A2">
        <w:tc>
          <w:tcPr>
            <w:tcW w:w="2099" w:type="dxa"/>
            <w:shd w:val="clear" w:color="auto" w:fill="auto"/>
            <w:noWrap/>
            <w:vAlign w:val="center"/>
            <w:hideMark/>
          </w:tcPr>
          <w:p w14:paraId="3D059B10" w14:textId="77777777" w:rsidR="00D532A2" w:rsidRPr="00D532A2" w:rsidRDefault="00D532A2" w:rsidP="0065292C">
            <w:pPr>
              <w:spacing w:before="60" w:after="60"/>
              <w:ind w:firstLine="0"/>
              <w:jc w:val="left"/>
              <w:rPr>
                <w:rFonts w:cs="Times New Roman"/>
                <w:szCs w:val="26"/>
              </w:rPr>
            </w:pPr>
            <w:r w:rsidRPr="00D532A2">
              <w:rPr>
                <w:rFonts w:cs="Times New Roman"/>
                <w:szCs w:val="26"/>
              </w:rPr>
              <w:t>Học sinh</w:t>
            </w:r>
          </w:p>
        </w:tc>
        <w:tc>
          <w:tcPr>
            <w:tcW w:w="913" w:type="dxa"/>
            <w:shd w:val="clear" w:color="auto" w:fill="auto"/>
            <w:noWrap/>
            <w:vAlign w:val="bottom"/>
            <w:hideMark/>
          </w:tcPr>
          <w:p w14:paraId="1B1A837D"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20</w:t>
            </w:r>
          </w:p>
        </w:tc>
        <w:tc>
          <w:tcPr>
            <w:tcW w:w="693" w:type="dxa"/>
            <w:shd w:val="clear" w:color="auto" w:fill="auto"/>
            <w:noWrap/>
            <w:vAlign w:val="bottom"/>
            <w:hideMark/>
          </w:tcPr>
          <w:p w14:paraId="6333219C"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3B9D3749"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195ECEA7"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652A9C0E"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2EB1B88D"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7301CF8A"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2783C491" w14:textId="77777777" w:rsidR="00D532A2" w:rsidRPr="00D532A2" w:rsidRDefault="00D532A2" w:rsidP="0065292C">
            <w:pPr>
              <w:spacing w:before="60" w:after="60"/>
              <w:ind w:firstLine="0"/>
              <w:jc w:val="center"/>
              <w:rPr>
                <w:rFonts w:cs="Times New Roman"/>
                <w:szCs w:val="26"/>
              </w:rPr>
            </w:pPr>
          </w:p>
        </w:tc>
      </w:tr>
      <w:tr w:rsidR="00D532A2" w:rsidRPr="00D532A2" w14:paraId="1120163D" w14:textId="77777777" w:rsidTr="00D532A2">
        <w:tc>
          <w:tcPr>
            <w:tcW w:w="2099" w:type="dxa"/>
            <w:shd w:val="clear" w:color="auto" w:fill="auto"/>
            <w:noWrap/>
            <w:vAlign w:val="bottom"/>
            <w:hideMark/>
          </w:tcPr>
          <w:p w14:paraId="1D4B0141" w14:textId="77777777" w:rsidR="00D532A2" w:rsidRPr="00D532A2" w:rsidRDefault="00D532A2" w:rsidP="0065292C">
            <w:pPr>
              <w:spacing w:before="60" w:after="60"/>
              <w:ind w:firstLine="0"/>
              <w:jc w:val="left"/>
              <w:rPr>
                <w:rFonts w:cs="Times New Roman"/>
                <w:szCs w:val="26"/>
              </w:rPr>
            </w:pPr>
            <w:r w:rsidRPr="00D532A2">
              <w:rPr>
                <w:rFonts w:cs="Times New Roman"/>
                <w:szCs w:val="26"/>
              </w:rPr>
              <w:t>SL tham gia vào hoạt động ngoại khoá QPAN</w:t>
            </w:r>
          </w:p>
        </w:tc>
        <w:tc>
          <w:tcPr>
            <w:tcW w:w="913" w:type="dxa"/>
            <w:shd w:val="clear" w:color="auto" w:fill="auto"/>
            <w:vAlign w:val="bottom"/>
          </w:tcPr>
          <w:p w14:paraId="617BEE4E"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6A72226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19</w:t>
            </w:r>
          </w:p>
        </w:tc>
        <w:tc>
          <w:tcPr>
            <w:tcW w:w="968" w:type="dxa"/>
            <w:shd w:val="clear" w:color="auto" w:fill="auto"/>
            <w:noWrap/>
            <w:vAlign w:val="bottom"/>
            <w:hideMark/>
          </w:tcPr>
          <w:p w14:paraId="379F34EB"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w:t>
            </w:r>
          </w:p>
        </w:tc>
        <w:tc>
          <w:tcPr>
            <w:tcW w:w="851" w:type="dxa"/>
            <w:shd w:val="clear" w:color="auto" w:fill="auto"/>
            <w:noWrap/>
            <w:vAlign w:val="bottom"/>
            <w:hideMark/>
          </w:tcPr>
          <w:p w14:paraId="71BDF13C"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1EDC9125"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0EB90625"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6B2D7AC7"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4ACC0D1E" w14:textId="77777777" w:rsidR="00D532A2" w:rsidRPr="00D532A2" w:rsidRDefault="00D532A2" w:rsidP="0065292C">
            <w:pPr>
              <w:spacing w:before="60" w:after="60"/>
              <w:ind w:firstLine="0"/>
              <w:jc w:val="center"/>
              <w:rPr>
                <w:rFonts w:cs="Times New Roman"/>
                <w:szCs w:val="26"/>
              </w:rPr>
            </w:pPr>
          </w:p>
        </w:tc>
      </w:tr>
      <w:tr w:rsidR="00D532A2" w:rsidRPr="00D532A2" w14:paraId="6F4817A1" w14:textId="77777777" w:rsidTr="00D532A2">
        <w:tc>
          <w:tcPr>
            <w:tcW w:w="2099" w:type="dxa"/>
            <w:shd w:val="clear" w:color="auto" w:fill="auto"/>
            <w:noWrap/>
            <w:vAlign w:val="bottom"/>
            <w:hideMark/>
          </w:tcPr>
          <w:p w14:paraId="1701C993"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3A9ED4B5"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7A53087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95%</w:t>
            </w:r>
          </w:p>
        </w:tc>
        <w:tc>
          <w:tcPr>
            <w:tcW w:w="968" w:type="dxa"/>
            <w:shd w:val="clear" w:color="auto" w:fill="auto"/>
            <w:noWrap/>
            <w:vAlign w:val="bottom"/>
            <w:hideMark/>
          </w:tcPr>
          <w:p w14:paraId="5E784F23"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5%</w:t>
            </w:r>
          </w:p>
        </w:tc>
        <w:tc>
          <w:tcPr>
            <w:tcW w:w="851" w:type="dxa"/>
            <w:shd w:val="clear" w:color="auto" w:fill="auto"/>
            <w:noWrap/>
            <w:vAlign w:val="bottom"/>
            <w:hideMark/>
          </w:tcPr>
          <w:p w14:paraId="4880DB70"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126F3CD8"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507DE630"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08F4905D"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2952F9DB" w14:textId="77777777" w:rsidR="00D532A2" w:rsidRPr="00D532A2" w:rsidRDefault="00D532A2" w:rsidP="0065292C">
            <w:pPr>
              <w:spacing w:before="60" w:after="60"/>
              <w:ind w:firstLine="0"/>
              <w:jc w:val="center"/>
              <w:rPr>
                <w:rFonts w:cs="Times New Roman"/>
                <w:szCs w:val="26"/>
              </w:rPr>
            </w:pPr>
          </w:p>
        </w:tc>
      </w:tr>
      <w:tr w:rsidR="00D532A2" w:rsidRPr="00D532A2" w14:paraId="4C6E9EC0" w14:textId="77777777" w:rsidTr="00D532A2">
        <w:tc>
          <w:tcPr>
            <w:tcW w:w="2099" w:type="dxa"/>
            <w:shd w:val="clear" w:color="auto" w:fill="auto"/>
            <w:noWrap/>
            <w:vAlign w:val="bottom"/>
            <w:hideMark/>
          </w:tcPr>
          <w:p w14:paraId="3BBF69DC" w14:textId="77777777" w:rsidR="00D532A2" w:rsidRPr="00D532A2" w:rsidRDefault="00D532A2" w:rsidP="0065292C">
            <w:pPr>
              <w:spacing w:before="60" w:after="60"/>
              <w:ind w:firstLine="0"/>
              <w:jc w:val="left"/>
              <w:rPr>
                <w:rFonts w:cs="Times New Roman"/>
                <w:szCs w:val="26"/>
              </w:rPr>
            </w:pPr>
            <w:r w:rsidRPr="00D532A2">
              <w:rPr>
                <w:rFonts w:cs="Times New Roman"/>
                <w:szCs w:val="26"/>
              </w:rPr>
              <w:t>SL HS hiểu phương pháp dạy học tình huống</w:t>
            </w:r>
          </w:p>
        </w:tc>
        <w:tc>
          <w:tcPr>
            <w:tcW w:w="913" w:type="dxa"/>
            <w:shd w:val="clear" w:color="auto" w:fill="auto"/>
            <w:vAlign w:val="bottom"/>
          </w:tcPr>
          <w:p w14:paraId="394CE5D4"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5619C5BD"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11</w:t>
            </w:r>
          </w:p>
        </w:tc>
        <w:tc>
          <w:tcPr>
            <w:tcW w:w="968" w:type="dxa"/>
            <w:shd w:val="clear" w:color="auto" w:fill="auto"/>
            <w:noWrap/>
            <w:vAlign w:val="bottom"/>
            <w:hideMark/>
          </w:tcPr>
          <w:p w14:paraId="35C3C7B1"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w:t>
            </w:r>
          </w:p>
        </w:tc>
        <w:tc>
          <w:tcPr>
            <w:tcW w:w="851" w:type="dxa"/>
            <w:shd w:val="clear" w:color="auto" w:fill="auto"/>
            <w:noWrap/>
            <w:vAlign w:val="bottom"/>
            <w:hideMark/>
          </w:tcPr>
          <w:p w14:paraId="32D09796"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7</w:t>
            </w:r>
          </w:p>
        </w:tc>
        <w:tc>
          <w:tcPr>
            <w:tcW w:w="850" w:type="dxa"/>
            <w:shd w:val="clear" w:color="auto" w:fill="auto"/>
            <w:noWrap/>
            <w:vAlign w:val="bottom"/>
            <w:hideMark/>
          </w:tcPr>
          <w:p w14:paraId="07541782"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40168AAD"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3BD2EE62"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260FEFC8" w14:textId="77777777" w:rsidR="00D532A2" w:rsidRPr="00D532A2" w:rsidRDefault="00D532A2" w:rsidP="0065292C">
            <w:pPr>
              <w:spacing w:before="60" w:after="60"/>
              <w:ind w:firstLine="0"/>
              <w:jc w:val="center"/>
              <w:rPr>
                <w:rFonts w:cs="Times New Roman"/>
                <w:szCs w:val="26"/>
              </w:rPr>
            </w:pPr>
          </w:p>
        </w:tc>
      </w:tr>
      <w:tr w:rsidR="00D532A2" w:rsidRPr="00D532A2" w14:paraId="38241B2C" w14:textId="77777777" w:rsidTr="00D532A2">
        <w:tc>
          <w:tcPr>
            <w:tcW w:w="2099" w:type="dxa"/>
            <w:shd w:val="clear" w:color="auto" w:fill="auto"/>
            <w:noWrap/>
            <w:vAlign w:val="bottom"/>
            <w:hideMark/>
          </w:tcPr>
          <w:p w14:paraId="4ACD1673"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38E3066E"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787A7CD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55%</w:t>
            </w:r>
          </w:p>
        </w:tc>
        <w:tc>
          <w:tcPr>
            <w:tcW w:w="968" w:type="dxa"/>
            <w:shd w:val="clear" w:color="auto" w:fill="auto"/>
            <w:noWrap/>
            <w:vAlign w:val="bottom"/>
            <w:hideMark/>
          </w:tcPr>
          <w:p w14:paraId="0E13CD2D"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10%</w:t>
            </w:r>
          </w:p>
        </w:tc>
        <w:tc>
          <w:tcPr>
            <w:tcW w:w="851" w:type="dxa"/>
            <w:shd w:val="clear" w:color="auto" w:fill="auto"/>
            <w:noWrap/>
            <w:vAlign w:val="bottom"/>
            <w:hideMark/>
          </w:tcPr>
          <w:p w14:paraId="28B2EA13"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35%</w:t>
            </w:r>
          </w:p>
        </w:tc>
        <w:tc>
          <w:tcPr>
            <w:tcW w:w="850" w:type="dxa"/>
            <w:shd w:val="clear" w:color="auto" w:fill="auto"/>
            <w:noWrap/>
            <w:vAlign w:val="bottom"/>
            <w:hideMark/>
          </w:tcPr>
          <w:p w14:paraId="72CAB39D"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655990A2"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380E87C5"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207B6024" w14:textId="77777777" w:rsidR="00D532A2" w:rsidRPr="00D532A2" w:rsidRDefault="00D532A2" w:rsidP="0065292C">
            <w:pPr>
              <w:spacing w:before="60" w:after="60"/>
              <w:ind w:firstLine="0"/>
              <w:jc w:val="center"/>
              <w:rPr>
                <w:rFonts w:cs="Times New Roman"/>
                <w:szCs w:val="26"/>
              </w:rPr>
            </w:pPr>
          </w:p>
        </w:tc>
      </w:tr>
      <w:tr w:rsidR="00D532A2" w:rsidRPr="00D532A2" w14:paraId="502FEE32" w14:textId="77777777" w:rsidTr="00D532A2">
        <w:tc>
          <w:tcPr>
            <w:tcW w:w="2099" w:type="dxa"/>
            <w:shd w:val="clear" w:color="auto" w:fill="auto"/>
            <w:noWrap/>
            <w:vAlign w:val="bottom"/>
            <w:hideMark/>
          </w:tcPr>
          <w:p w14:paraId="5C333582" w14:textId="77777777" w:rsidR="00D532A2" w:rsidRPr="00D532A2" w:rsidRDefault="00D532A2" w:rsidP="0065292C">
            <w:pPr>
              <w:spacing w:before="60" w:after="60"/>
              <w:ind w:firstLine="0"/>
              <w:jc w:val="left"/>
              <w:rPr>
                <w:rFonts w:cs="Times New Roman"/>
                <w:szCs w:val="26"/>
              </w:rPr>
            </w:pPr>
            <w:r w:rsidRPr="00D532A2">
              <w:rPr>
                <w:rFonts w:cs="Times New Roman"/>
                <w:szCs w:val="26"/>
              </w:rPr>
              <w:t>Đã từng học theo phương pháp dạy học tình huống?</w:t>
            </w:r>
          </w:p>
        </w:tc>
        <w:tc>
          <w:tcPr>
            <w:tcW w:w="913" w:type="dxa"/>
            <w:shd w:val="clear" w:color="auto" w:fill="auto"/>
            <w:vAlign w:val="bottom"/>
          </w:tcPr>
          <w:p w14:paraId="3398A3DA"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01D2C40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17</w:t>
            </w:r>
          </w:p>
        </w:tc>
        <w:tc>
          <w:tcPr>
            <w:tcW w:w="968" w:type="dxa"/>
            <w:shd w:val="clear" w:color="auto" w:fill="auto"/>
            <w:noWrap/>
            <w:vAlign w:val="bottom"/>
            <w:hideMark/>
          </w:tcPr>
          <w:p w14:paraId="0DB8091B"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w:t>
            </w:r>
          </w:p>
        </w:tc>
        <w:tc>
          <w:tcPr>
            <w:tcW w:w="851" w:type="dxa"/>
            <w:shd w:val="clear" w:color="auto" w:fill="auto"/>
            <w:noWrap/>
            <w:vAlign w:val="bottom"/>
            <w:hideMark/>
          </w:tcPr>
          <w:p w14:paraId="6842173E"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4A828C79"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0D53EDD4"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67D798C2"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550C33E6" w14:textId="77777777" w:rsidR="00D532A2" w:rsidRPr="00D532A2" w:rsidRDefault="00D532A2" w:rsidP="0065292C">
            <w:pPr>
              <w:spacing w:before="60" w:after="60"/>
              <w:ind w:firstLine="0"/>
              <w:jc w:val="center"/>
              <w:rPr>
                <w:rFonts w:cs="Times New Roman"/>
                <w:szCs w:val="26"/>
              </w:rPr>
            </w:pPr>
          </w:p>
        </w:tc>
      </w:tr>
      <w:tr w:rsidR="00D532A2" w:rsidRPr="00D532A2" w14:paraId="6901180C" w14:textId="77777777" w:rsidTr="00D532A2">
        <w:tc>
          <w:tcPr>
            <w:tcW w:w="2099" w:type="dxa"/>
            <w:shd w:val="clear" w:color="auto" w:fill="auto"/>
            <w:noWrap/>
            <w:vAlign w:val="bottom"/>
            <w:hideMark/>
          </w:tcPr>
          <w:p w14:paraId="59D1E6BA"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648D635B" w14:textId="77777777" w:rsidR="00D532A2" w:rsidRPr="00D532A2" w:rsidRDefault="00D532A2" w:rsidP="0065292C">
            <w:pPr>
              <w:spacing w:before="60" w:after="60"/>
              <w:ind w:firstLine="0"/>
              <w:jc w:val="center"/>
              <w:rPr>
                <w:rFonts w:cs="Times New Roman"/>
                <w:szCs w:val="26"/>
              </w:rPr>
            </w:pPr>
          </w:p>
        </w:tc>
        <w:tc>
          <w:tcPr>
            <w:tcW w:w="693" w:type="dxa"/>
            <w:tcBorders>
              <w:bottom w:val="nil"/>
            </w:tcBorders>
            <w:shd w:val="clear" w:color="auto" w:fill="auto"/>
            <w:noWrap/>
            <w:vAlign w:val="bottom"/>
            <w:hideMark/>
          </w:tcPr>
          <w:p w14:paraId="1F29889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85%</w:t>
            </w:r>
          </w:p>
        </w:tc>
        <w:tc>
          <w:tcPr>
            <w:tcW w:w="968" w:type="dxa"/>
            <w:tcBorders>
              <w:bottom w:val="single" w:sz="4" w:space="0" w:color="auto"/>
            </w:tcBorders>
            <w:shd w:val="clear" w:color="auto" w:fill="auto"/>
            <w:noWrap/>
            <w:vAlign w:val="bottom"/>
            <w:hideMark/>
          </w:tcPr>
          <w:p w14:paraId="17696C89" w14:textId="77777777" w:rsidR="00D532A2" w:rsidRPr="00D532A2" w:rsidRDefault="00D532A2" w:rsidP="0065292C">
            <w:pPr>
              <w:spacing w:before="60" w:after="60"/>
              <w:ind w:firstLine="0"/>
              <w:jc w:val="center"/>
              <w:rPr>
                <w:rFonts w:cs="Times New Roman"/>
                <w:szCs w:val="26"/>
              </w:rPr>
            </w:pPr>
          </w:p>
        </w:tc>
        <w:tc>
          <w:tcPr>
            <w:tcW w:w="851" w:type="dxa"/>
            <w:tcBorders>
              <w:bottom w:val="single" w:sz="4" w:space="0" w:color="auto"/>
            </w:tcBorders>
            <w:shd w:val="clear" w:color="auto" w:fill="auto"/>
            <w:vAlign w:val="bottom"/>
          </w:tcPr>
          <w:p w14:paraId="42758448"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3160A70F"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63F5A950"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626D4B1C"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15E76457" w14:textId="77777777" w:rsidR="00D532A2" w:rsidRPr="00D532A2" w:rsidRDefault="00D532A2" w:rsidP="0065292C">
            <w:pPr>
              <w:spacing w:before="60" w:after="60"/>
              <w:ind w:firstLine="0"/>
              <w:jc w:val="center"/>
              <w:rPr>
                <w:rFonts w:cs="Times New Roman"/>
                <w:szCs w:val="26"/>
              </w:rPr>
            </w:pPr>
          </w:p>
        </w:tc>
      </w:tr>
      <w:tr w:rsidR="00D532A2" w:rsidRPr="00D532A2" w14:paraId="2AED54E5" w14:textId="77777777" w:rsidTr="00D532A2">
        <w:tc>
          <w:tcPr>
            <w:tcW w:w="2099" w:type="dxa"/>
            <w:shd w:val="clear" w:color="auto" w:fill="auto"/>
            <w:noWrap/>
            <w:vAlign w:val="bottom"/>
            <w:hideMark/>
          </w:tcPr>
          <w:p w14:paraId="6A047845" w14:textId="77777777" w:rsidR="00D532A2" w:rsidRPr="00D532A2" w:rsidRDefault="00D532A2" w:rsidP="0065292C">
            <w:pPr>
              <w:spacing w:before="60" w:after="60"/>
              <w:ind w:firstLine="0"/>
              <w:jc w:val="left"/>
              <w:rPr>
                <w:rFonts w:cs="Times New Roman"/>
                <w:szCs w:val="26"/>
              </w:rPr>
            </w:pPr>
            <w:r w:rsidRPr="00D532A2">
              <w:rPr>
                <w:rFonts w:cs="Times New Roman"/>
                <w:szCs w:val="26"/>
              </w:rPr>
              <w:t>Phương pháp dạy học tình huống giúp hiểu bài hơn so với phương pháp truyền thống</w:t>
            </w:r>
          </w:p>
          <w:p w14:paraId="4886EF32" w14:textId="77777777" w:rsidR="00D532A2" w:rsidRPr="00D532A2" w:rsidRDefault="00D532A2" w:rsidP="0065292C">
            <w:pPr>
              <w:spacing w:before="60" w:after="60"/>
              <w:ind w:firstLine="0"/>
              <w:jc w:val="left"/>
              <w:rPr>
                <w:rFonts w:cs="Times New Roman"/>
                <w:szCs w:val="26"/>
              </w:rPr>
            </w:pPr>
            <w:r w:rsidRPr="00D532A2">
              <w:rPr>
                <w:rFonts w:cs="Times New Roman"/>
                <w:szCs w:val="26"/>
              </w:rPr>
              <w:t>không?</w:t>
            </w:r>
          </w:p>
        </w:tc>
        <w:tc>
          <w:tcPr>
            <w:tcW w:w="913" w:type="dxa"/>
            <w:shd w:val="clear" w:color="auto" w:fill="auto"/>
            <w:vAlign w:val="bottom"/>
          </w:tcPr>
          <w:p w14:paraId="7B931BDD" w14:textId="77777777" w:rsidR="00D532A2" w:rsidRPr="00D532A2" w:rsidRDefault="00D532A2" w:rsidP="0065292C">
            <w:pPr>
              <w:spacing w:before="60" w:after="60"/>
              <w:ind w:firstLine="0"/>
              <w:jc w:val="center"/>
              <w:rPr>
                <w:rFonts w:cs="Times New Roman"/>
                <w:szCs w:val="26"/>
              </w:rPr>
            </w:pPr>
          </w:p>
        </w:tc>
        <w:tc>
          <w:tcPr>
            <w:tcW w:w="693" w:type="dxa"/>
            <w:tcBorders>
              <w:bottom w:val="single" w:sz="4" w:space="0" w:color="auto"/>
            </w:tcBorders>
            <w:shd w:val="clear" w:color="auto" w:fill="auto"/>
            <w:vAlign w:val="bottom"/>
          </w:tcPr>
          <w:p w14:paraId="55A0F128" w14:textId="77777777" w:rsidR="00D532A2" w:rsidRPr="00D532A2" w:rsidRDefault="00D532A2" w:rsidP="0065292C">
            <w:pPr>
              <w:spacing w:before="60" w:after="60"/>
              <w:ind w:firstLine="0"/>
              <w:jc w:val="center"/>
              <w:rPr>
                <w:rFonts w:cs="Times New Roman"/>
                <w:szCs w:val="26"/>
              </w:rPr>
            </w:pPr>
          </w:p>
        </w:tc>
        <w:tc>
          <w:tcPr>
            <w:tcW w:w="968" w:type="dxa"/>
            <w:tcBorders>
              <w:top w:val="nil"/>
              <w:bottom w:val="single" w:sz="4" w:space="0" w:color="auto"/>
            </w:tcBorders>
            <w:shd w:val="clear" w:color="auto" w:fill="auto"/>
            <w:vAlign w:val="bottom"/>
          </w:tcPr>
          <w:p w14:paraId="1A507FBF"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1D4191AA"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777DE0F9"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13</w:t>
            </w:r>
          </w:p>
        </w:tc>
        <w:tc>
          <w:tcPr>
            <w:tcW w:w="851" w:type="dxa"/>
            <w:shd w:val="clear" w:color="auto" w:fill="auto"/>
            <w:noWrap/>
            <w:vAlign w:val="bottom"/>
            <w:hideMark/>
          </w:tcPr>
          <w:p w14:paraId="332CB5D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7</w:t>
            </w:r>
          </w:p>
        </w:tc>
        <w:tc>
          <w:tcPr>
            <w:tcW w:w="1022" w:type="dxa"/>
            <w:shd w:val="clear" w:color="auto" w:fill="auto"/>
            <w:noWrap/>
            <w:vAlign w:val="bottom"/>
            <w:hideMark/>
          </w:tcPr>
          <w:p w14:paraId="55486C2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c>
          <w:tcPr>
            <w:tcW w:w="968" w:type="dxa"/>
            <w:shd w:val="clear" w:color="auto" w:fill="auto"/>
            <w:noWrap/>
            <w:vAlign w:val="bottom"/>
            <w:hideMark/>
          </w:tcPr>
          <w:p w14:paraId="5669910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27935134" w14:textId="77777777" w:rsidTr="00D532A2">
        <w:tc>
          <w:tcPr>
            <w:tcW w:w="2099" w:type="dxa"/>
            <w:shd w:val="clear" w:color="auto" w:fill="auto"/>
            <w:noWrap/>
            <w:vAlign w:val="bottom"/>
            <w:hideMark/>
          </w:tcPr>
          <w:p w14:paraId="6DDE9421"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0EE5A602" w14:textId="77777777" w:rsidR="00D532A2" w:rsidRPr="00D532A2" w:rsidRDefault="00D532A2" w:rsidP="0065292C">
            <w:pPr>
              <w:spacing w:before="60" w:after="60"/>
              <w:ind w:firstLine="0"/>
              <w:jc w:val="center"/>
              <w:rPr>
                <w:rFonts w:cs="Times New Roman"/>
                <w:szCs w:val="26"/>
              </w:rPr>
            </w:pPr>
          </w:p>
        </w:tc>
        <w:tc>
          <w:tcPr>
            <w:tcW w:w="693" w:type="dxa"/>
            <w:tcBorders>
              <w:bottom w:val="nil"/>
            </w:tcBorders>
            <w:shd w:val="clear" w:color="auto" w:fill="auto"/>
            <w:noWrap/>
            <w:vAlign w:val="bottom"/>
            <w:hideMark/>
          </w:tcPr>
          <w:p w14:paraId="1B1E637C" w14:textId="77777777" w:rsidR="00D532A2" w:rsidRPr="00D532A2" w:rsidRDefault="00D532A2" w:rsidP="0065292C">
            <w:pPr>
              <w:spacing w:before="60" w:after="60"/>
              <w:ind w:firstLine="0"/>
              <w:jc w:val="center"/>
              <w:rPr>
                <w:rFonts w:cs="Times New Roman"/>
                <w:szCs w:val="26"/>
              </w:rPr>
            </w:pPr>
          </w:p>
        </w:tc>
        <w:tc>
          <w:tcPr>
            <w:tcW w:w="968" w:type="dxa"/>
            <w:tcBorders>
              <w:top w:val="nil"/>
              <w:bottom w:val="single" w:sz="4" w:space="0" w:color="auto"/>
            </w:tcBorders>
            <w:shd w:val="clear" w:color="auto" w:fill="auto"/>
            <w:noWrap/>
            <w:vAlign w:val="bottom"/>
            <w:hideMark/>
          </w:tcPr>
          <w:p w14:paraId="77DB4DD5"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3345D0A7"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18625C47"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65%</w:t>
            </w:r>
          </w:p>
        </w:tc>
        <w:tc>
          <w:tcPr>
            <w:tcW w:w="851" w:type="dxa"/>
            <w:shd w:val="clear" w:color="auto" w:fill="auto"/>
            <w:noWrap/>
            <w:vAlign w:val="bottom"/>
            <w:hideMark/>
          </w:tcPr>
          <w:p w14:paraId="107ADFD2"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35%</w:t>
            </w:r>
          </w:p>
        </w:tc>
        <w:tc>
          <w:tcPr>
            <w:tcW w:w="1022" w:type="dxa"/>
            <w:shd w:val="clear" w:color="auto" w:fill="auto"/>
            <w:noWrap/>
            <w:vAlign w:val="bottom"/>
            <w:hideMark/>
          </w:tcPr>
          <w:p w14:paraId="54E92E77"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c>
          <w:tcPr>
            <w:tcW w:w="968" w:type="dxa"/>
            <w:shd w:val="clear" w:color="auto" w:fill="auto"/>
            <w:noWrap/>
            <w:vAlign w:val="bottom"/>
            <w:hideMark/>
          </w:tcPr>
          <w:p w14:paraId="10A86765"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12593DCA" w14:textId="77777777" w:rsidTr="00D532A2">
        <w:tc>
          <w:tcPr>
            <w:tcW w:w="2099" w:type="dxa"/>
            <w:shd w:val="clear" w:color="auto" w:fill="auto"/>
            <w:noWrap/>
            <w:vAlign w:val="bottom"/>
            <w:hideMark/>
          </w:tcPr>
          <w:p w14:paraId="599F049E" w14:textId="77777777" w:rsidR="00D532A2" w:rsidRPr="00D532A2" w:rsidRDefault="00D532A2" w:rsidP="0065292C">
            <w:pPr>
              <w:spacing w:before="60" w:after="60"/>
              <w:ind w:firstLine="0"/>
              <w:jc w:val="left"/>
              <w:rPr>
                <w:rFonts w:cs="Times New Roman"/>
                <w:szCs w:val="26"/>
              </w:rPr>
            </w:pPr>
            <w:r w:rsidRPr="00D532A2">
              <w:rPr>
                <w:rFonts w:cs="Times New Roman"/>
                <w:szCs w:val="26"/>
              </w:rPr>
              <w:lastRenderedPageBreak/>
              <w:t>Phương pháp dạy học tình huống có giúp bạn dễ nhớ kiến thức?</w:t>
            </w:r>
          </w:p>
        </w:tc>
        <w:tc>
          <w:tcPr>
            <w:tcW w:w="913" w:type="dxa"/>
            <w:shd w:val="clear" w:color="auto" w:fill="auto"/>
            <w:vAlign w:val="bottom"/>
          </w:tcPr>
          <w:p w14:paraId="4480FB3D" w14:textId="77777777" w:rsidR="00D532A2" w:rsidRPr="00D532A2" w:rsidRDefault="00D532A2" w:rsidP="0065292C">
            <w:pPr>
              <w:spacing w:before="60" w:after="60"/>
              <w:ind w:firstLine="0"/>
              <w:jc w:val="center"/>
              <w:rPr>
                <w:rFonts w:cs="Times New Roman"/>
                <w:szCs w:val="26"/>
              </w:rPr>
            </w:pPr>
          </w:p>
        </w:tc>
        <w:tc>
          <w:tcPr>
            <w:tcW w:w="693" w:type="dxa"/>
            <w:tcBorders>
              <w:bottom w:val="single" w:sz="4" w:space="0" w:color="auto"/>
            </w:tcBorders>
            <w:shd w:val="clear" w:color="auto" w:fill="auto"/>
            <w:vAlign w:val="bottom"/>
          </w:tcPr>
          <w:p w14:paraId="233324D6" w14:textId="77777777" w:rsidR="00D532A2" w:rsidRPr="00D532A2" w:rsidRDefault="00D532A2" w:rsidP="0065292C">
            <w:pPr>
              <w:spacing w:before="60" w:after="60"/>
              <w:ind w:firstLine="0"/>
              <w:jc w:val="center"/>
              <w:rPr>
                <w:rFonts w:cs="Times New Roman"/>
                <w:szCs w:val="26"/>
              </w:rPr>
            </w:pPr>
          </w:p>
        </w:tc>
        <w:tc>
          <w:tcPr>
            <w:tcW w:w="968" w:type="dxa"/>
            <w:tcBorders>
              <w:top w:val="single" w:sz="4" w:space="0" w:color="auto"/>
              <w:bottom w:val="single" w:sz="4" w:space="0" w:color="auto"/>
            </w:tcBorders>
            <w:shd w:val="clear" w:color="auto" w:fill="auto"/>
            <w:vAlign w:val="bottom"/>
          </w:tcPr>
          <w:p w14:paraId="7C18D8C4"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6040CBCA"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30D6F680"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11</w:t>
            </w:r>
          </w:p>
        </w:tc>
        <w:tc>
          <w:tcPr>
            <w:tcW w:w="851" w:type="dxa"/>
            <w:shd w:val="clear" w:color="auto" w:fill="auto"/>
            <w:noWrap/>
            <w:vAlign w:val="bottom"/>
            <w:hideMark/>
          </w:tcPr>
          <w:p w14:paraId="41BB587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7</w:t>
            </w:r>
          </w:p>
        </w:tc>
        <w:tc>
          <w:tcPr>
            <w:tcW w:w="1022" w:type="dxa"/>
            <w:shd w:val="clear" w:color="auto" w:fill="auto"/>
            <w:noWrap/>
            <w:vAlign w:val="bottom"/>
            <w:hideMark/>
          </w:tcPr>
          <w:p w14:paraId="4B3E213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2</w:t>
            </w:r>
          </w:p>
        </w:tc>
        <w:tc>
          <w:tcPr>
            <w:tcW w:w="968" w:type="dxa"/>
            <w:shd w:val="clear" w:color="auto" w:fill="auto"/>
            <w:noWrap/>
            <w:vAlign w:val="bottom"/>
            <w:hideMark/>
          </w:tcPr>
          <w:p w14:paraId="298C9C69"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6887C596" w14:textId="77777777" w:rsidTr="00D532A2">
        <w:tc>
          <w:tcPr>
            <w:tcW w:w="2099" w:type="dxa"/>
            <w:shd w:val="clear" w:color="auto" w:fill="auto"/>
            <w:noWrap/>
            <w:vAlign w:val="bottom"/>
            <w:hideMark/>
          </w:tcPr>
          <w:p w14:paraId="04A43977"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2B3D3DDC" w14:textId="77777777" w:rsidR="00D532A2" w:rsidRPr="00D532A2" w:rsidRDefault="00D532A2" w:rsidP="0065292C">
            <w:pPr>
              <w:spacing w:before="60" w:after="60"/>
              <w:ind w:firstLine="0"/>
              <w:jc w:val="center"/>
              <w:rPr>
                <w:rFonts w:cs="Times New Roman"/>
                <w:szCs w:val="26"/>
              </w:rPr>
            </w:pPr>
          </w:p>
        </w:tc>
        <w:tc>
          <w:tcPr>
            <w:tcW w:w="693" w:type="dxa"/>
            <w:tcBorders>
              <w:bottom w:val="single" w:sz="4" w:space="0" w:color="auto"/>
            </w:tcBorders>
            <w:shd w:val="clear" w:color="auto" w:fill="auto"/>
            <w:noWrap/>
            <w:vAlign w:val="bottom"/>
            <w:hideMark/>
          </w:tcPr>
          <w:p w14:paraId="677ADA2A" w14:textId="77777777" w:rsidR="00D532A2" w:rsidRPr="00D532A2" w:rsidRDefault="00D532A2" w:rsidP="0065292C">
            <w:pPr>
              <w:spacing w:before="60" w:after="60"/>
              <w:ind w:firstLine="0"/>
              <w:jc w:val="center"/>
              <w:rPr>
                <w:rFonts w:cs="Times New Roman"/>
                <w:szCs w:val="26"/>
              </w:rPr>
            </w:pPr>
          </w:p>
        </w:tc>
        <w:tc>
          <w:tcPr>
            <w:tcW w:w="968" w:type="dxa"/>
            <w:tcBorders>
              <w:top w:val="single" w:sz="4" w:space="0" w:color="auto"/>
              <w:bottom w:val="single" w:sz="4" w:space="0" w:color="auto"/>
            </w:tcBorders>
            <w:shd w:val="clear" w:color="auto" w:fill="auto"/>
            <w:noWrap/>
            <w:vAlign w:val="bottom"/>
            <w:hideMark/>
          </w:tcPr>
          <w:p w14:paraId="6F1074C4"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655C788A"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2789315B"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55%</w:t>
            </w:r>
          </w:p>
        </w:tc>
        <w:tc>
          <w:tcPr>
            <w:tcW w:w="851" w:type="dxa"/>
            <w:shd w:val="clear" w:color="auto" w:fill="auto"/>
            <w:noWrap/>
            <w:vAlign w:val="bottom"/>
            <w:hideMark/>
          </w:tcPr>
          <w:p w14:paraId="55374720"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35%</w:t>
            </w:r>
          </w:p>
        </w:tc>
        <w:tc>
          <w:tcPr>
            <w:tcW w:w="1022" w:type="dxa"/>
            <w:shd w:val="clear" w:color="auto" w:fill="auto"/>
            <w:noWrap/>
            <w:vAlign w:val="bottom"/>
            <w:hideMark/>
          </w:tcPr>
          <w:p w14:paraId="44B07303"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10%</w:t>
            </w:r>
          </w:p>
        </w:tc>
        <w:tc>
          <w:tcPr>
            <w:tcW w:w="968" w:type="dxa"/>
            <w:shd w:val="clear" w:color="auto" w:fill="auto"/>
            <w:noWrap/>
            <w:vAlign w:val="bottom"/>
            <w:hideMark/>
          </w:tcPr>
          <w:p w14:paraId="40391281"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3E039598" w14:textId="77777777" w:rsidTr="00D532A2">
        <w:tc>
          <w:tcPr>
            <w:tcW w:w="2099" w:type="dxa"/>
            <w:shd w:val="clear" w:color="auto" w:fill="auto"/>
            <w:noWrap/>
            <w:vAlign w:val="bottom"/>
            <w:hideMark/>
          </w:tcPr>
          <w:p w14:paraId="3BB40CD2" w14:textId="77777777" w:rsidR="00D532A2" w:rsidRPr="00D532A2" w:rsidRDefault="00D532A2" w:rsidP="0065292C">
            <w:pPr>
              <w:spacing w:before="60" w:after="60"/>
              <w:ind w:firstLine="0"/>
              <w:jc w:val="left"/>
              <w:rPr>
                <w:rFonts w:cs="Times New Roman"/>
                <w:szCs w:val="26"/>
              </w:rPr>
            </w:pPr>
            <w:r w:rsidRPr="00D532A2">
              <w:rPr>
                <w:rFonts w:cs="Times New Roman"/>
                <w:szCs w:val="26"/>
              </w:rPr>
              <w:t>Phương pháp này có giúp bạn áp dụng kiến thức vào thực tế tốt?</w:t>
            </w:r>
          </w:p>
        </w:tc>
        <w:tc>
          <w:tcPr>
            <w:tcW w:w="913" w:type="dxa"/>
            <w:shd w:val="clear" w:color="auto" w:fill="auto"/>
            <w:vAlign w:val="bottom"/>
          </w:tcPr>
          <w:p w14:paraId="055C9B66" w14:textId="77777777" w:rsidR="00D532A2" w:rsidRPr="00D532A2" w:rsidRDefault="00D532A2" w:rsidP="0065292C">
            <w:pPr>
              <w:spacing w:before="60" w:after="60"/>
              <w:ind w:firstLine="0"/>
              <w:jc w:val="center"/>
              <w:rPr>
                <w:rFonts w:cs="Times New Roman"/>
                <w:szCs w:val="26"/>
              </w:rPr>
            </w:pPr>
          </w:p>
        </w:tc>
        <w:tc>
          <w:tcPr>
            <w:tcW w:w="693" w:type="dxa"/>
            <w:tcBorders>
              <w:top w:val="single" w:sz="4" w:space="0" w:color="auto"/>
            </w:tcBorders>
            <w:shd w:val="clear" w:color="auto" w:fill="auto"/>
            <w:vAlign w:val="bottom"/>
          </w:tcPr>
          <w:p w14:paraId="4CC259FE" w14:textId="77777777" w:rsidR="00D532A2" w:rsidRPr="00D532A2" w:rsidRDefault="00D532A2" w:rsidP="0065292C">
            <w:pPr>
              <w:spacing w:before="60" w:after="60"/>
              <w:ind w:firstLine="0"/>
              <w:jc w:val="center"/>
              <w:rPr>
                <w:rFonts w:cs="Times New Roman"/>
                <w:szCs w:val="26"/>
              </w:rPr>
            </w:pPr>
          </w:p>
        </w:tc>
        <w:tc>
          <w:tcPr>
            <w:tcW w:w="968" w:type="dxa"/>
            <w:tcBorders>
              <w:top w:val="single" w:sz="4" w:space="0" w:color="auto"/>
              <w:bottom w:val="single" w:sz="4" w:space="0" w:color="auto"/>
            </w:tcBorders>
            <w:shd w:val="clear" w:color="auto" w:fill="auto"/>
            <w:vAlign w:val="bottom"/>
          </w:tcPr>
          <w:p w14:paraId="5703391E"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31B3178E"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3E9B6C64"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13</w:t>
            </w:r>
          </w:p>
        </w:tc>
        <w:tc>
          <w:tcPr>
            <w:tcW w:w="851" w:type="dxa"/>
            <w:shd w:val="clear" w:color="auto" w:fill="auto"/>
            <w:noWrap/>
            <w:vAlign w:val="bottom"/>
            <w:hideMark/>
          </w:tcPr>
          <w:p w14:paraId="6B9A0EF1"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w:t>
            </w:r>
          </w:p>
        </w:tc>
        <w:tc>
          <w:tcPr>
            <w:tcW w:w="1022" w:type="dxa"/>
            <w:shd w:val="clear" w:color="auto" w:fill="auto"/>
            <w:noWrap/>
            <w:vAlign w:val="bottom"/>
            <w:hideMark/>
          </w:tcPr>
          <w:p w14:paraId="103C32DB"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w:t>
            </w:r>
          </w:p>
        </w:tc>
        <w:tc>
          <w:tcPr>
            <w:tcW w:w="968" w:type="dxa"/>
            <w:shd w:val="clear" w:color="auto" w:fill="auto"/>
            <w:noWrap/>
            <w:vAlign w:val="bottom"/>
            <w:hideMark/>
          </w:tcPr>
          <w:p w14:paraId="7077C669"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67D6EE97" w14:textId="77777777" w:rsidTr="00D532A2">
        <w:tc>
          <w:tcPr>
            <w:tcW w:w="2099" w:type="dxa"/>
            <w:shd w:val="clear" w:color="auto" w:fill="auto"/>
            <w:noWrap/>
            <w:vAlign w:val="bottom"/>
            <w:hideMark/>
          </w:tcPr>
          <w:p w14:paraId="2A8EADFB"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3EB52DC8"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47AA22F4" w14:textId="77777777" w:rsidR="00D532A2" w:rsidRPr="00D532A2" w:rsidRDefault="00D532A2" w:rsidP="0065292C">
            <w:pPr>
              <w:spacing w:before="60" w:after="60"/>
              <w:ind w:firstLine="0"/>
              <w:jc w:val="center"/>
              <w:rPr>
                <w:rFonts w:cs="Times New Roman"/>
                <w:szCs w:val="26"/>
              </w:rPr>
            </w:pPr>
          </w:p>
        </w:tc>
        <w:tc>
          <w:tcPr>
            <w:tcW w:w="968" w:type="dxa"/>
            <w:tcBorders>
              <w:top w:val="single" w:sz="4" w:space="0" w:color="auto"/>
              <w:bottom w:val="single" w:sz="4" w:space="0" w:color="auto"/>
            </w:tcBorders>
            <w:shd w:val="clear" w:color="auto" w:fill="auto"/>
            <w:noWrap/>
            <w:vAlign w:val="bottom"/>
            <w:hideMark/>
          </w:tcPr>
          <w:p w14:paraId="650BC78D" w14:textId="77777777" w:rsidR="00D532A2" w:rsidRPr="00D532A2" w:rsidRDefault="00D532A2" w:rsidP="0065292C">
            <w:pPr>
              <w:spacing w:before="60" w:after="60"/>
              <w:ind w:firstLine="0"/>
              <w:jc w:val="center"/>
              <w:rPr>
                <w:rFonts w:cs="Times New Roman"/>
                <w:szCs w:val="26"/>
              </w:rPr>
            </w:pPr>
          </w:p>
        </w:tc>
        <w:tc>
          <w:tcPr>
            <w:tcW w:w="851" w:type="dxa"/>
            <w:tcBorders>
              <w:top w:val="single" w:sz="4" w:space="0" w:color="auto"/>
              <w:bottom w:val="single" w:sz="4" w:space="0" w:color="auto"/>
            </w:tcBorders>
            <w:shd w:val="clear" w:color="auto" w:fill="auto"/>
            <w:vAlign w:val="bottom"/>
          </w:tcPr>
          <w:p w14:paraId="0FF34F0E"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042C95F8"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65%</w:t>
            </w:r>
          </w:p>
        </w:tc>
        <w:tc>
          <w:tcPr>
            <w:tcW w:w="851" w:type="dxa"/>
            <w:shd w:val="clear" w:color="auto" w:fill="auto"/>
            <w:noWrap/>
            <w:vAlign w:val="bottom"/>
            <w:hideMark/>
          </w:tcPr>
          <w:p w14:paraId="3D820251"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30%</w:t>
            </w:r>
          </w:p>
        </w:tc>
        <w:tc>
          <w:tcPr>
            <w:tcW w:w="1022" w:type="dxa"/>
            <w:shd w:val="clear" w:color="auto" w:fill="auto"/>
            <w:noWrap/>
            <w:vAlign w:val="bottom"/>
            <w:hideMark/>
          </w:tcPr>
          <w:p w14:paraId="3F9FB23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5%</w:t>
            </w:r>
          </w:p>
        </w:tc>
        <w:tc>
          <w:tcPr>
            <w:tcW w:w="968" w:type="dxa"/>
            <w:shd w:val="clear" w:color="auto" w:fill="auto"/>
            <w:noWrap/>
            <w:vAlign w:val="bottom"/>
            <w:hideMark/>
          </w:tcPr>
          <w:p w14:paraId="6C85E60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0%</w:t>
            </w:r>
          </w:p>
        </w:tc>
      </w:tr>
      <w:tr w:rsidR="00D532A2" w:rsidRPr="00D532A2" w14:paraId="06BFF348" w14:textId="77777777" w:rsidTr="00D532A2">
        <w:tc>
          <w:tcPr>
            <w:tcW w:w="2099" w:type="dxa"/>
            <w:shd w:val="clear" w:color="auto" w:fill="auto"/>
            <w:noWrap/>
            <w:vAlign w:val="bottom"/>
            <w:hideMark/>
          </w:tcPr>
          <w:p w14:paraId="3B8BF27E" w14:textId="77777777" w:rsidR="00D532A2" w:rsidRPr="00D532A2" w:rsidRDefault="00D532A2" w:rsidP="0065292C">
            <w:pPr>
              <w:spacing w:before="60" w:after="60"/>
              <w:ind w:firstLine="0"/>
              <w:jc w:val="left"/>
              <w:rPr>
                <w:rFonts w:cs="Times New Roman"/>
                <w:szCs w:val="26"/>
              </w:rPr>
            </w:pPr>
            <w:r w:rsidRPr="00D532A2">
              <w:rPr>
                <w:rFonts w:cs="Times New Roman"/>
                <w:szCs w:val="26"/>
              </w:rPr>
              <w:t>Bạn có gặp khó khăn gì khi học theo phương pháp dạy học tình huống?</w:t>
            </w:r>
          </w:p>
        </w:tc>
        <w:tc>
          <w:tcPr>
            <w:tcW w:w="913" w:type="dxa"/>
            <w:shd w:val="clear" w:color="auto" w:fill="auto"/>
            <w:vAlign w:val="bottom"/>
          </w:tcPr>
          <w:p w14:paraId="02E2AB3C"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4CCFE002"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12</w:t>
            </w:r>
          </w:p>
        </w:tc>
        <w:tc>
          <w:tcPr>
            <w:tcW w:w="968" w:type="dxa"/>
            <w:tcBorders>
              <w:top w:val="single" w:sz="4" w:space="0" w:color="auto"/>
            </w:tcBorders>
            <w:shd w:val="clear" w:color="auto" w:fill="auto"/>
            <w:noWrap/>
            <w:vAlign w:val="bottom"/>
            <w:hideMark/>
          </w:tcPr>
          <w:p w14:paraId="5DD183F2"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8</w:t>
            </w:r>
          </w:p>
        </w:tc>
        <w:tc>
          <w:tcPr>
            <w:tcW w:w="851" w:type="dxa"/>
            <w:tcBorders>
              <w:top w:val="single" w:sz="4" w:space="0" w:color="auto"/>
            </w:tcBorders>
            <w:shd w:val="clear" w:color="auto" w:fill="auto"/>
            <w:vAlign w:val="bottom"/>
          </w:tcPr>
          <w:p w14:paraId="49BFB5E0"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5AB13FD8"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5CEB29C4"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44AE3E69"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6B9D25CC" w14:textId="77777777" w:rsidR="00D532A2" w:rsidRPr="00D532A2" w:rsidRDefault="00D532A2" w:rsidP="0065292C">
            <w:pPr>
              <w:spacing w:before="60" w:after="60"/>
              <w:ind w:firstLine="0"/>
              <w:jc w:val="center"/>
              <w:rPr>
                <w:rFonts w:cs="Times New Roman"/>
                <w:szCs w:val="26"/>
              </w:rPr>
            </w:pPr>
          </w:p>
        </w:tc>
      </w:tr>
      <w:tr w:rsidR="00D532A2" w:rsidRPr="00D532A2" w14:paraId="7199D32D" w14:textId="77777777" w:rsidTr="00D532A2">
        <w:tc>
          <w:tcPr>
            <w:tcW w:w="2099" w:type="dxa"/>
            <w:shd w:val="clear" w:color="auto" w:fill="auto"/>
            <w:noWrap/>
            <w:vAlign w:val="bottom"/>
            <w:hideMark/>
          </w:tcPr>
          <w:p w14:paraId="0CE4C17D"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3EDF91F5"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21EF2AAA"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60%</w:t>
            </w:r>
          </w:p>
        </w:tc>
        <w:tc>
          <w:tcPr>
            <w:tcW w:w="968" w:type="dxa"/>
            <w:shd w:val="clear" w:color="auto" w:fill="auto"/>
            <w:noWrap/>
            <w:vAlign w:val="bottom"/>
            <w:hideMark/>
          </w:tcPr>
          <w:p w14:paraId="6F447A3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40%</w:t>
            </w:r>
          </w:p>
        </w:tc>
        <w:tc>
          <w:tcPr>
            <w:tcW w:w="851" w:type="dxa"/>
            <w:shd w:val="clear" w:color="auto" w:fill="auto"/>
            <w:vAlign w:val="bottom"/>
          </w:tcPr>
          <w:p w14:paraId="3112AF76"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34E1FCFD"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5CB33573" w14:textId="77777777" w:rsidR="00D532A2" w:rsidRPr="00D532A2" w:rsidRDefault="00D532A2" w:rsidP="0065292C">
            <w:pPr>
              <w:spacing w:before="60" w:after="60"/>
              <w:ind w:firstLine="0"/>
              <w:jc w:val="center"/>
              <w:rPr>
                <w:rFonts w:cs="Times New Roman"/>
                <w:szCs w:val="26"/>
              </w:rPr>
            </w:pPr>
          </w:p>
        </w:tc>
        <w:tc>
          <w:tcPr>
            <w:tcW w:w="1022" w:type="dxa"/>
            <w:shd w:val="clear" w:color="auto" w:fill="auto"/>
            <w:noWrap/>
            <w:vAlign w:val="bottom"/>
            <w:hideMark/>
          </w:tcPr>
          <w:p w14:paraId="621657D0"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0E33BB01" w14:textId="77777777" w:rsidR="00D532A2" w:rsidRPr="00D532A2" w:rsidRDefault="00D532A2" w:rsidP="0065292C">
            <w:pPr>
              <w:spacing w:before="60" w:after="60"/>
              <w:ind w:firstLine="0"/>
              <w:jc w:val="center"/>
              <w:rPr>
                <w:rFonts w:cs="Times New Roman"/>
                <w:szCs w:val="26"/>
              </w:rPr>
            </w:pPr>
          </w:p>
        </w:tc>
      </w:tr>
      <w:tr w:rsidR="00D532A2" w:rsidRPr="00D532A2" w14:paraId="00B39ABE" w14:textId="77777777" w:rsidTr="00D532A2">
        <w:tc>
          <w:tcPr>
            <w:tcW w:w="2099" w:type="dxa"/>
            <w:shd w:val="clear" w:color="auto" w:fill="auto"/>
            <w:noWrap/>
            <w:vAlign w:val="bottom"/>
            <w:hideMark/>
          </w:tcPr>
          <w:p w14:paraId="35475FEE" w14:textId="77777777" w:rsidR="00D532A2" w:rsidRPr="00D532A2" w:rsidRDefault="00D532A2" w:rsidP="0065292C">
            <w:pPr>
              <w:spacing w:before="60" w:after="60"/>
              <w:ind w:firstLine="0"/>
              <w:jc w:val="left"/>
              <w:rPr>
                <w:rFonts w:cs="Times New Roman"/>
                <w:szCs w:val="26"/>
              </w:rPr>
            </w:pPr>
            <w:r w:rsidRPr="00D532A2">
              <w:rPr>
                <w:rFonts w:cs="Times New Roman"/>
                <w:szCs w:val="26"/>
              </w:rPr>
              <w:t>Phương pháp dạy học tình huống cần được áp dụng rộng rãi trong các môn học khác không?</w:t>
            </w:r>
          </w:p>
        </w:tc>
        <w:tc>
          <w:tcPr>
            <w:tcW w:w="913" w:type="dxa"/>
            <w:shd w:val="clear" w:color="auto" w:fill="auto"/>
            <w:vAlign w:val="bottom"/>
          </w:tcPr>
          <w:p w14:paraId="0E380D99"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vAlign w:val="bottom"/>
          </w:tcPr>
          <w:p w14:paraId="176E5BC9"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vAlign w:val="bottom"/>
          </w:tcPr>
          <w:p w14:paraId="7FC3E025"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vAlign w:val="bottom"/>
          </w:tcPr>
          <w:p w14:paraId="187AD924"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3BE8EA8F"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13</w:t>
            </w:r>
          </w:p>
        </w:tc>
        <w:tc>
          <w:tcPr>
            <w:tcW w:w="851" w:type="dxa"/>
            <w:shd w:val="clear" w:color="auto" w:fill="auto"/>
            <w:noWrap/>
            <w:vAlign w:val="bottom"/>
            <w:hideMark/>
          </w:tcPr>
          <w:p w14:paraId="717B376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w:t>
            </w:r>
          </w:p>
        </w:tc>
        <w:tc>
          <w:tcPr>
            <w:tcW w:w="1022" w:type="dxa"/>
            <w:shd w:val="clear" w:color="auto" w:fill="auto"/>
            <w:noWrap/>
            <w:vAlign w:val="bottom"/>
            <w:hideMark/>
          </w:tcPr>
          <w:p w14:paraId="1F0A5BBE"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1</w:t>
            </w:r>
          </w:p>
        </w:tc>
        <w:tc>
          <w:tcPr>
            <w:tcW w:w="968" w:type="dxa"/>
            <w:shd w:val="clear" w:color="auto" w:fill="auto"/>
            <w:noWrap/>
            <w:vAlign w:val="bottom"/>
            <w:hideMark/>
          </w:tcPr>
          <w:p w14:paraId="6B6E4756" w14:textId="77777777" w:rsidR="00D532A2" w:rsidRPr="00D532A2" w:rsidRDefault="00D532A2" w:rsidP="0065292C">
            <w:pPr>
              <w:spacing w:before="60" w:after="60"/>
              <w:ind w:firstLine="0"/>
              <w:jc w:val="center"/>
              <w:rPr>
                <w:rFonts w:cs="Times New Roman"/>
                <w:szCs w:val="26"/>
              </w:rPr>
            </w:pPr>
          </w:p>
        </w:tc>
      </w:tr>
      <w:tr w:rsidR="00D532A2" w:rsidRPr="00D532A2" w14:paraId="217684B0" w14:textId="77777777" w:rsidTr="00D532A2">
        <w:tc>
          <w:tcPr>
            <w:tcW w:w="2099" w:type="dxa"/>
            <w:shd w:val="clear" w:color="auto" w:fill="auto"/>
            <w:noWrap/>
            <w:vAlign w:val="bottom"/>
            <w:hideMark/>
          </w:tcPr>
          <w:p w14:paraId="05441F1A" w14:textId="77777777" w:rsidR="00D532A2" w:rsidRPr="00D532A2" w:rsidRDefault="00D532A2" w:rsidP="0065292C">
            <w:pPr>
              <w:spacing w:before="60" w:after="60"/>
              <w:ind w:firstLine="0"/>
              <w:jc w:val="left"/>
              <w:rPr>
                <w:rFonts w:cs="Times New Roman"/>
                <w:szCs w:val="26"/>
              </w:rPr>
            </w:pPr>
          </w:p>
        </w:tc>
        <w:tc>
          <w:tcPr>
            <w:tcW w:w="913" w:type="dxa"/>
            <w:shd w:val="clear" w:color="auto" w:fill="auto"/>
            <w:noWrap/>
            <w:vAlign w:val="bottom"/>
            <w:hideMark/>
          </w:tcPr>
          <w:p w14:paraId="2169E524" w14:textId="77777777" w:rsidR="00D532A2" w:rsidRPr="00D532A2" w:rsidRDefault="00D532A2" w:rsidP="0065292C">
            <w:pPr>
              <w:spacing w:before="60" w:after="60"/>
              <w:ind w:firstLine="0"/>
              <w:jc w:val="center"/>
              <w:rPr>
                <w:rFonts w:cs="Times New Roman"/>
                <w:szCs w:val="26"/>
              </w:rPr>
            </w:pPr>
          </w:p>
        </w:tc>
        <w:tc>
          <w:tcPr>
            <w:tcW w:w="693" w:type="dxa"/>
            <w:shd w:val="clear" w:color="auto" w:fill="auto"/>
            <w:noWrap/>
            <w:vAlign w:val="bottom"/>
            <w:hideMark/>
          </w:tcPr>
          <w:p w14:paraId="768859FE" w14:textId="77777777" w:rsidR="00D532A2" w:rsidRPr="00D532A2" w:rsidRDefault="00D532A2" w:rsidP="0065292C">
            <w:pPr>
              <w:spacing w:before="60" w:after="60"/>
              <w:ind w:firstLine="0"/>
              <w:jc w:val="center"/>
              <w:rPr>
                <w:rFonts w:cs="Times New Roman"/>
                <w:szCs w:val="26"/>
              </w:rPr>
            </w:pPr>
          </w:p>
        </w:tc>
        <w:tc>
          <w:tcPr>
            <w:tcW w:w="968" w:type="dxa"/>
            <w:shd w:val="clear" w:color="auto" w:fill="auto"/>
            <w:noWrap/>
            <w:vAlign w:val="bottom"/>
            <w:hideMark/>
          </w:tcPr>
          <w:p w14:paraId="67F163DD" w14:textId="77777777" w:rsidR="00D532A2" w:rsidRPr="00D532A2" w:rsidRDefault="00D532A2" w:rsidP="0065292C">
            <w:pPr>
              <w:spacing w:before="60" w:after="60"/>
              <w:ind w:firstLine="0"/>
              <w:jc w:val="center"/>
              <w:rPr>
                <w:rFonts w:cs="Times New Roman"/>
                <w:szCs w:val="26"/>
              </w:rPr>
            </w:pPr>
          </w:p>
        </w:tc>
        <w:tc>
          <w:tcPr>
            <w:tcW w:w="851" w:type="dxa"/>
            <w:shd w:val="clear" w:color="auto" w:fill="auto"/>
            <w:noWrap/>
            <w:vAlign w:val="bottom"/>
            <w:hideMark/>
          </w:tcPr>
          <w:p w14:paraId="3290FDD0" w14:textId="77777777" w:rsidR="00D532A2" w:rsidRPr="00D532A2" w:rsidRDefault="00D532A2" w:rsidP="0065292C">
            <w:pPr>
              <w:spacing w:before="60" w:after="60"/>
              <w:ind w:firstLine="0"/>
              <w:jc w:val="center"/>
              <w:rPr>
                <w:rFonts w:cs="Times New Roman"/>
                <w:szCs w:val="26"/>
              </w:rPr>
            </w:pPr>
          </w:p>
        </w:tc>
        <w:tc>
          <w:tcPr>
            <w:tcW w:w="850" w:type="dxa"/>
            <w:shd w:val="clear" w:color="auto" w:fill="auto"/>
            <w:noWrap/>
            <w:vAlign w:val="bottom"/>
            <w:hideMark/>
          </w:tcPr>
          <w:p w14:paraId="7F65D6F2"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65%</w:t>
            </w:r>
          </w:p>
        </w:tc>
        <w:tc>
          <w:tcPr>
            <w:tcW w:w="851" w:type="dxa"/>
            <w:shd w:val="clear" w:color="auto" w:fill="auto"/>
            <w:noWrap/>
            <w:vAlign w:val="bottom"/>
            <w:hideMark/>
          </w:tcPr>
          <w:p w14:paraId="00F3FF93"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30%</w:t>
            </w:r>
          </w:p>
        </w:tc>
        <w:tc>
          <w:tcPr>
            <w:tcW w:w="1022" w:type="dxa"/>
            <w:shd w:val="clear" w:color="auto" w:fill="auto"/>
            <w:noWrap/>
            <w:vAlign w:val="bottom"/>
            <w:hideMark/>
          </w:tcPr>
          <w:p w14:paraId="2BA04F0B" w14:textId="77777777" w:rsidR="00D532A2" w:rsidRPr="00D532A2" w:rsidRDefault="00D532A2" w:rsidP="0065292C">
            <w:pPr>
              <w:spacing w:before="60" w:after="60"/>
              <w:ind w:firstLine="0"/>
              <w:jc w:val="center"/>
              <w:rPr>
                <w:rFonts w:cs="Times New Roman"/>
                <w:szCs w:val="26"/>
              </w:rPr>
            </w:pPr>
            <w:r w:rsidRPr="00D532A2">
              <w:rPr>
                <w:rFonts w:cs="Times New Roman"/>
                <w:szCs w:val="26"/>
              </w:rPr>
              <w:t>5%</w:t>
            </w:r>
          </w:p>
        </w:tc>
        <w:tc>
          <w:tcPr>
            <w:tcW w:w="968" w:type="dxa"/>
            <w:shd w:val="clear" w:color="auto" w:fill="auto"/>
            <w:noWrap/>
            <w:vAlign w:val="bottom"/>
            <w:hideMark/>
          </w:tcPr>
          <w:p w14:paraId="40052C05" w14:textId="77777777" w:rsidR="00D532A2" w:rsidRPr="00D532A2" w:rsidRDefault="00D532A2" w:rsidP="0065292C">
            <w:pPr>
              <w:spacing w:before="60" w:after="60"/>
              <w:ind w:firstLine="0"/>
              <w:jc w:val="center"/>
              <w:rPr>
                <w:rFonts w:cs="Times New Roman"/>
                <w:szCs w:val="26"/>
              </w:rPr>
            </w:pPr>
          </w:p>
        </w:tc>
      </w:tr>
    </w:tbl>
    <w:p w14:paraId="1C03004B" w14:textId="77777777" w:rsidR="004C6EA1" w:rsidRDefault="0014247F" w:rsidP="0065292C">
      <w:pPr>
        <w:spacing w:before="60" w:after="60"/>
        <w:ind w:left="567"/>
        <w:rPr>
          <w:rFonts w:cs="Times New Roman"/>
          <w:szCs w:val="26"/>
          <w:lang w:val="vi-VN"/>
        </w:rPr>
      </w:pPr>
      <w:r w:rsidRPr="00F050AF">
        <w:rPr>
          <w:rFonts w:cs="Times New Roman"/>
          <w:szCs w:val="26"/>
        </w:rPr>
        <w:lastRenderedPageBreak/>
        <w:br w:type="page"/>
      </w:r>
    </w:p>
    <w:tbl>
      <w:tblPr>
        <w:tblpPr w:leftFromText="180" w:rightFromText="180" w:vertAnchor="page" w:horzAnchor="margin" w:tblpX="562" w:tblpY="1743"/>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1180"/>
        <w:gridCol w:w="1281"/>
        <w:gridCol w:w="1134"/>
        <w:gridCol w:w="987"/>
      </w:tblGrid>
      <w:tr w:rsidR="004C6EA1" w:rsidRPr="004C6EA1" w14:paraId="48B2892A" w14:textId="77777777" w:rsidTr="004C6EA1">
        <w:trPr>
          <w:trHeight w:val="72"/>
        </w:trPr>
        <w:tc>
          <w:tcPr>
            <w:tcW w:w="4752" w:type="dxa"/>
            <w:vMerge w:val="restart"/>
            <w:shd w:val="clear" w:color="auto" w:fill="auto"/>
            <w:noWrap/>
            <w:vAlign w:val="bottom"/>
          </w:tcPr>
          <w:p w14:paraId="3A2EF66B" w14:textId="77777777" w:rsidR="004C6EA1" w:rsidRPr="004C6EA1" w:rsidRDefault="004C6EA1" w:rsidP="0065292C">
            <w:pPr>
              <w:spacing w:before="60" w:after="60"/>
              <w:ind w:firstLine="0"/>
              <w:rPr>
                <w:rFonts w:cs="Times New Roman"/>
                <w:b/>
                <w:bCs/>
                <w:color w:val="000000"/>
                <w:szCs w:val="26"/>
                <w:lang w:val="vi-VN"/>
              </w:rPr>
            </w:pPr>
            <w:r w:rsidRPr="004C6EA1">
              <w:rPr>
                <w:rFonts w:cs="Times New Roman"/>
                <w:b/>
                <w:bCs/>
                <w:color w:val="000000"/>
                <w:szCs w:val="26"/>
              </w:rPr>
              <w:lastRenderedPageBreak/>
              <w:t>Giáo viên</w:t>
            </w:r>
            <w:r w:rsidRPr="004C6EA1">
              <w:rPr>
                <w:rFonts w:cs="Times New Roman"/>
                <w:b/>
                <w:bCs/>
                <w:color w:val="000000"/>
                <w:szCs w:val="26"/>
                <w:lang w:val="vi-VN"/>
              </w:rPr>
              <w:t xml:space="preserve"> (10 người)</w:t>
            </w:r>
          </w:p>
        </w:tc>
        <w:tc>
          <w:tcPr>
            <w:tcW w:w="1180" w:type="dxa"/>
            <w:shd w:val="clear" w:color="auto" w:fill="auto"/>
            <w:noWrap/>
            <w:vAlign w:val="bottom"/>
          </w:tcPr>
          <w:p w14:paraId="36B0310D"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Rất thường xuyên</w:t>
            </w:r>
          </w:p>
        </w:tc>
        <w:tc>
          <w:tcPr>
            <w:tcW w:w="1281" w:type="dxa"/>
            <w:shd w:val="clear" w:color="auto" w:fill="auto"/>
            <w:noWrap/>
            <w:vAlign w:val="bottom"/>
          </w:tcPr>
          <w:p w14:paraId="205692D2"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Thường xuyên</w:t>
            </w:r>
          </w:p>
        </w:tc>
        <w:tc>
          <w:tcPr>
            <w:tcW w:w="1134" w:type="dxa"/>
            <w:shd w:val="clear" w:color="auto" w:fill="auto"/>
            <w:noWrap/>
            <w:vAlign w:val="bottom"/>
          </w:tcPr>
          <w:p w14:paraId="344B46A0"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Thỉnh thoảng</w:t>
            </w:r>
          </w:p>
        </w:tc>
        <w:tc>
          <w:tcPr>
            <w:tcW w:w="987" w:type="dxa"/>
            <w:shd w:val="clear" w:color="auto" w:fill="auto"/>
            <w:noWrap/>
            <w:vAlign w:val="bottom"/>
          </w:tcPr>
          <w:p w14:paraId="46E134C7"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Chưa bao giờ</w:t>
            </w:r>
          </w:p>
        </w:tc>
      </w:tr>
      <w:tr w:rsidR="004C6EA1" w:rsidRPr="004C6EA1" w14:paraId="1D84ACF2" w14:textId="77777777" w:rsidTr="004C6EA1">
        <w:trPr>
          <w:trHeight w:val="72"/>
        </w:trPr>
        <w:tc>
          <w:tcPr>
            <w:tcW w:w="4752" w:type="dxa"/>
            <w:vMerge/>
            <w:shd w:val="clear" w:color="auto" w:fill="auto"/>
            <w:noWrap/>
            <w:vAlign w:val="bottom"/>
          </w:tcPr>
          <w:p w14:paraId="0444E60E" w14:textId="77777777" w:rsidR="004C6EA1" w:rsidRPr="004C6EA1" w:rsidRDefault="004C6EA1" w:rsidP="0065292C">
            <w:pPr>
              <w:spacing w:before="60" w:after="60"/>
              <w:ind w:firstLine="0"/>
              <w:rPr>
                <w:rFonts w:eastAsia="Times New Roman" w:cs="Times New Roman"/>
                <w:b/>
                <w:szCs w:val="26"/>
              </w:rPr>
            </w:pPr>
          </w:p>
        </w:tc>
        <w:tc>
          <w:tcPr>
            <w:tcW w:w="1180" w:type="dxa"/>
            <w:shd w:val="clear" w:color="auto" w:fill="auto"/>
            <w:noWrap/>
            <w:vAlign w:val="bottom"/>
          </w:tcPr>
          <w:p w14:paraId="623A59BC" w14:textId="77777777" w:rsidR="004C6EA1" w:rsidRPr="004C6EA1" w:rsidRDefault="004C6EA1" w:rsidP="0065292C">
            <w:pPr>
              <w:spacing w:before="60" w:after="60"/>
              <w:ind w:firstLine="0"/>
              <w:rPr>
                <w:rFonts w:eastAsia="Times New Roman" w:cs="Times New Roman"/>
                <w:color w:val="000000"/>
                <w:szCs w:val="26"/>
              </w:rPr>
            </w:pPr>
          </w:p>
        </w:tc>
        <w:tc>
          <w:tcPr>
            <w:tcW w:w="1281" w:type="dxa"/>
            <w:shd w:val="clear" w:color="auto" w:fill="auto"/>
            <w:noWrap/>
            <w:vAlign w:val="bottom"/>
          </w:tcPr>
          <w:p w14:paraId="73917967" w14:textId="77777777" w:rsidR="004C6EA1" w:rsidRPr="004C6EA1" w:rsidRDefault="004C6EA1" w:rsidP="0065292C">
            <w:pPr>
              <w:spacing w:before="60" w:after="60"/>
              <w:ind w:firstLine="0"/>
              <w:rPr>
                <w:rFonts w:eastAsia="Times New Roman" w:cs="Times New Roman"/>
                <w:color w:val="000000"/>
                <w:szCs w:val="26"/>
              </w:rPr>
            </w:pPr>
          </w:p>
        </w:tc>
        <w:tc>
          <w:tcPr>
            <w:tcW w:w="1134" w:type="dxa"/>
            <w:shd w:val="clear" w:color="auto" w:fill="auto"/>
            <w:noWrap/>
            <w:vAlign w:val="bottom"/>
          </w:tcPr>
          <w:p w14:paraId="2EEB6B24" w14:textId="77777777" w:rsidR="004C6EA1" w:rsidRPr="004C6EA1" w:rsidRDefault="004C6EA1" w:rsidP="0065292C">
            <w:pPr>
              <w:spacing w:before="60" w:after="60"/>
              <w:ind w:firstLine="0"/>
              <w:rPr>
                <w:rFonts w:eastAsia="Times New Roman" w:cs="Times New Roman"/>
                <w:color w:val="000000"/>
                <w:szCs w:val="26"/>
              </w:rPr>
            </w:pPr>
          </w:p>
        </w:tc>
        <w:tc>
          <w:tcPr>
            <w:tcW w:w="987" w:type="dxa"/>
            <w:shd w:val="clear" w:color="auto" w:fill="auto"/>
            <w:noWrap/>
            <w:vAlign w:val="bottom"/>
          </w:tcPr>
          <w:p w14:paraId="187A0E56" w14:textId="77777777" w:rsidR="004C6EA1" w:rsidRPr="004C6EA1" w:rsidRDefault="004C6EA1" w:rsidP="0065292C">
            <w:pPr>
              <w:spacing w:before="60" w:after="60"/>
              <w:ind w:firstLine="0"/>
              <w:rPr>
                <w:rFonts w:eastAsia="Times New Roman" w:cs="Times New Roman"/>
                <w:color w:val="000000"/>
                <w:szCs w:val="26"/>
              </w:rPr>
            </w:pPr>
          </w:p>
        </w:tc>
      </w:tr>
      <w:tr w:rsidR="004C6EA1" w:rsidRPr="004C6EA1" w14:paraId="369F3F04" w14:textId="77777777" w:rsidTr="004C6EA1">
        <w:trPr>
          <w:trHeight w:val="72"/>
        </w:trPr>
        <w:tc>
          <w:tcPr>
            <w:tcW w:w="9334" w:type="dxa"/>
            <w:gridSpan w:val="5"/>
            <w:shd w:val="clear" w:color="auto" w:fill="auto"/>
            <w:noWrap/>
            <w:vAlign w:val="bottom"/>
          </w:tcPr>
          <w:p w14:paraId="05EB8022" w14:textId="77777777" w:rsidR="004C6EA1" w:rsidRPr="004C6EA1" w:rsidRDefault="004C6EA1" w:rsidP="0065292C">
            <w:pPr>
              <w:spacing w:before="60" w:after="60"/>
              <w:ind w:firstLine="0"/>
              <w:rPr>
                <w:rFonts w:eastAsia="Times New Roman" w:cs="Times New Roman"/>
                <w:color w:val="000000"/>
                <w:szCs w:val="26"/>
              </w:rPr>
            </w:pPr>
            <w:r w:rsidRPr="004C6EA1">
              <w:rPr>
                <w:rFonts w:cs="Times New Roman"/>
                <w:b/>
                <w:bCs/>
                <w:color w:val="000000"/>
                <w:szCs w:val="26"/>
              </w:rPr>
              <w:t>1. Nhận thức của giáo viên về bản chất dạy học theo tình huống.</w:t>
            </w:r>
          </w:p>
        </w:tc>
      </w:tr>
      <w:tr w:rsidR="004C6EA1" w:rsidRPr="004C6EA1" w14:paraId="0D45558A" w14:textId="77777777" w:rsidTr="004C6EA1">
        <w:trPr>
          <w:trHeight w:val="72"/>
        </w:trPr>
        <w:tc>
          <w:tcPr>
            <w:tcW w:w="4752" w:type="dxa"/>
            <w:vMerge w:val="restart"/>
            <w:shd w:val="clear" w:color="auto" w:fill="auto"/>
            <w:noWrap/>
            <w:vAlign w:val="bottom"/>
          </w:tcPr>
          <w:p w14:paraId="16414BCE" w14:textId="77777777" w:rsidR="004C6EA1" w:rsidRPr="004C6EA1" w:rsidRDefault="004C6EA1" w:rsidP="0065292C">
            <w:pPr>
              <w:spacing w:before="60" w:after="60"/>
              <w:ind w:firstLine="0"/>
              <w:rPr>
                <w:rFonts w:eastAsia="Times New Roman" w:cs="Times New Roman"/>
                <w:szCs w:val="26"/>
              </w:rPr>
            </w:pPr>
            <w:r w:rsidRPr="004C6EA1">
              <w:rPr>
                <w:rFonts w:cs="Times New Roman"/>
                <w:bCs/>
                <w:color w:val="000000"/>
                <w:szCs w:val="26"/>
              </w:rPr>
              <w:t xml:space="preserve">Giáo viên trình bày, phân tích, giảng giải giúp HS lĩnh hội tri thức </w:t>
            </w:r>
            <w:r w:rsidRPr="004C6EA1">
              <w:rPr>
                <w:rFonts w:cs="Times New Roman"/>
                <w:bCs/>
                <w:color w:val="000000"/>
                <w:szCs w:val="26"/>
                <w:lang w:val="vi-VN"/>
              </w:rPr>
              <w:t>mới.</w:t>
            </w:r>
          </w:p>
        </w:tc>
        <w:tc>
          <w:tcPr>
            <w:tcW w:w="1180" w:type="dxa"/>
            <w:shd w:val="clear" w:color="auto" w:fill="auto"/>
            <w:noWrap/>
            <w:vAlign w:val="bottom"/>
          </w:tcPr>
          <w:p w14:paraId="6205DF0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7</w:t>
            </w:r>
          </w:p>
        </w:tc>
        <w:tc>
          <w:tcPr>
            <w:tcW w:w="1281" w:type="dxa"/>
            <w:shd w:val="clear" w:color="auto" w:fill="auto"/>
            <w:noWrap/>
            <w:vAlign w:val="bottom"/>
          </w:tcPr>
          <w:p w14:paraId="1649C41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134" w:type="dxa"/>
            <w:shd w:val="clear" w:color="auto" w:fill="auto"/>
            <w:noWrap/>
            <w:vAlign w:val="bottom"/>
          </w:tcPr>
          <w:p w14:paraId="26F3A6A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6C4E274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12FCA47B" w14:textId="77777777" w:rsidTr="004C6EA1">
        <w:trPr>
          <w:trHeight w:val="72"/>
        </w:trPr>
        <w:tc>
          <w:tcPr>
            <w:tcW w:w="4752" w:type="dxa"/>
            <w:vMerge/>
            <w:shd w:val="clear" w:color="auto" w:fill="auto"/>
            <w:noWrap/>
            <w:vAlign w:val="bottom"/>
          </w:tcPr>
          <w:p w14:paraId="37EF5019"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72E0951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70%</w:t>
            </w:r>
          </w:p>
        </w:tc>
        <w:tc>
          <w:tcPr>
            <w:tcW w:w="1281" w:type="dxa"/>
            <w:shd w:val="clear" w:color="auto" w:fill="auto"/>
            <w:noWrap/>
            <w:vAlign w:val="bottom"/>
          </w:tcPr>
          <w:p w14:paraId="2CC379A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134" w:type="dxa"/>
            <w:shd w:val="clear" w:color="auto" w:fill="auto"/>
            <w:noWrap/>
            <w:vAlign w:val="bottom"/>
          </w:tcPr>
          <w:p w14:paraId="621FCD3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7910C25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r w:rsidR="004C6EA1" w:rsidRPr="004C6EA1" w14:paraId="6FF1E6FB" w14:textId="77777777" w:rsidTr="004C6EA1">
        <w:trPr>
          <w:trHeight w:val="72"/>
        </w:trPr>
        <w:tc>
          <w:tcPr>
            <w:tcW w:w="4752" w:type="dxa"/>
            <w:vMerge w:val="restart"/>
            <w:shd w:val="clear" w:color="auto" w:fill="auto"/>
            <w:noWrap/>
            <w:vAlign w:val="bottom"/>
          </w:tcPr>
          <w:p w14:paraId="013EB590"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GV đặt ra trước HS một loạt những bài toán nhận thức có chứa đụng mâu thuẫn giữa cái đã biết và chưa </w:t>
            </w:r>
            <w:r w:rsidRPr="004C6EA1">
              <w:rPr>
                <w:rFonts w:cs="Times New Roman"/>
                <w:color w:val="000000"/>
                <w:szCs w:val="26"/>
                <w:lang w:val="vi-VN"/>
              </w:rPr>
              <w:t>biết.</w:t>
            </w:r>
          </w:p>
        </w:tc>
        <w:tc>
          <w:tcPr>
            <w:tcW w:w="1180" w:type="dxa"/>
            <w:shd w:val="clear" w:color="auto" w:fill="auto"/>
            <w:noWrap/>
            <w:vAlign w:val="bottom"/>
          </w:tcPr>
          <w:p w14:paraId="5DC81599"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281" w:type="dxa"/>
            <w:shd w:val="clear" w:color="auto" w:fill="auto"/>
            <w:noWrap/>
            <w:vAlign w:val="bottom"/>
          </w:tcPr>
          <w:p w14:paraId="5FF188F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34" w:type="dxa"/>
            <w:shd w:val="clear" w:color="auto" w:fill="auto"/>
            <w:noWrap/>
            <w:vAlign w:val="bottom"/>
          </w:tcPr>
          <w:p w14:paraId="501F5C3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5E22966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1E0CFD6B" w14:textId="77777777" w:rsidTr="004C6EA1">
        <w:trPr>
          <w:trHeight w:val="72"/>
        </w:trPr>
        <w:tc>
          <w:tcPr>
            <w:tcW w:w="4752" w:type="dxa"/>
            <w:vMerge/>
            <w:shd w:val="clear" w:color="auto" w:fill="auto"/>
            <w:noWrap/>
            <w:vAlign w:val="bottom"/>
          </w:tcPr>
          <w:p w14:paraId="2E37100A"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116F15F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40%</w:t>
            </w:r>
          </w:p>
        </w:tc>
        <w:tc>
          <w:tcPr>
            <w:tcW w:w="1281" w:type="dxa"/>
            <w:shd w:val="clear" w:color="auto" w:fill="auto"/>
            <w:noWrap/>
            <w:vAlign w:val="bottom"/>
          </w:tcPr>
          <w:p w14:paraId="6DAB7A4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40%</w:t>
            </w:r>
          </w:p>
        </w:tc>
        <w:tc>
          <w:tcPr>
            <w:tcW w:w="1134" w:type="dxa"/>
            <w:shd w:val="clear" w:color="auto" w:fill="auto"/>
            <w:noWrap/>
            <w:vAlign w:val="bottom"/>
          </w:tcPr>
          <w:p w14:paraId="667DE64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06F91E5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27F8CFF1" w14:textId="77777777" w:rsidTr="004C6EA1">
        <w:trPr>
          <w:trHeight w:val="72"/>
        </w:trPr>
        <w:tc>
          <w:tcPr>
            <w:tcW w:w="4752" w:type="dxa"/>
            <w:shd w:val="clear" w:color="auto" w:fill="auto"/>
            <w:noWrap/>
            <w:vAlign w:val="bottom"/>
          </w:tcPr>
          <w:p w14:paraId="7362AC3D"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HS tiếp nhận mâu thuẫn của bài toán như mâu thuẫn của nổi tâm mình và được đặt vào tình </w:t>
            </w:r>
            <w:r w:rsidRPr="004C6EA1">
              <w:rPr>
                <w:rFonts w:cs="Times New Roman"/>
                <w:color w:val="000000"/>
                <w:szCs w:val="26"/>
                <w:lang w:val="vi-VN"/>
              </w:rPr>
              <w:t>huống.</w:t>
            </w:r>
          </w:p>
        </w:tc>
        <w:tc>
          <w:tcPr>
            <w:tcW w:w="1180" w:type="dxa"/>
            <w:shd w:val="clear" w:color="auto" w:fill="auto"/>
            <w:noWrap/>
            <w:vAlign w:val="bottom"/>
          </w:tcPr>
          <w:p w14:paraId="2B768D1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6</w:t>
            </w:r>
          </w:p>
        </w:tc>
        <w:tc>
          <w:tcPr>
            <w:tcW w:w="1281" w:type="dxa"/>
            <w:shd w:val="clear" w:color="auto" w:fill="auto"/>
            <w:noWrap/>
            <w:vAlign w:val="bottom"/>
          </w:tcPr>
          <w:p w14:paraId="7E1022D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4C1590B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725E553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10D27604" w14:textId="77777777" w:rsidTr="004C6EA1">
        <w:trPr>
          <w:trHeight w:val="72"/>
        </w:trPr>
        <w:tc>
          <w:tcPr>
            <w:tcW w:w="4752" w:type="dxa"/>
            <w:shd w:val="clear" w:color="auto" w:fill="auto"/>
            <w:noWrap/>
            <w:vAlign w:val="bottom"/>
          </w:tcPr>
          <w:p w14:paraId="0F4E0ED2"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409B3F9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60%</w:t>
            </w:r>
          </w:p>
        </w:tc>
        <w:tc>
          <w:tcPr>
            <w:tcW w:w="1281" w:type="dxa"/>
            <w:shd w:val="clear" w:color="auto" w:fill="auto"/>
            <w:noWrap/>
            <w:vAlign w:val="bottom"/>
          </w:tcPr>
          <w:p w14:paraId="1EE371A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168AE4F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697D8E8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r w:rsidR="004C6EA1" w:rsidRPr="004C6EA1" w14:paraId="734D3B0C" w14:textId="77777777" w:rsidTr="004C6EA1">
        <w:trPr>
          <w:trHeight w:val="72"/>
        </w:trPr>
        <w:tc>
          <w:tcPr>
            <w:tcW w:w="4752" w:type="dxa"/>
            <w:shd w:val="clear" w:color="auto" w:fill="auto"/>
            <w:noWrap/>
            <w:vAlign w:val="bottom"/>
          </w:tcPr>
          <w:p w14:paraId="7506332B"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Trong quá trình học, HS lĩnh hội tự giác, tích cực cả kiến thức cả cách giải và nhận thức một cách sáng </w:t>
            </w:r>
            <w:r w:rsidRPr="004C6EA1">
              <w:rPr>
                <w:rFonts w:cs="Times New Roman"/>
                <w:color w:val="000000"/>
                <w:szCs w:val="26"/>
                <w:lang w:val="vi-VN"/>
              </w:rPr>
              <w:t>tạo.</w:t>
            </w:r>
          </w:p>
        </w:tc>
        <w:tc>
          <w:tcPr>
            <w:tcW w:w="1180" w:type="dxa"/>
            <w:shd w:val="clear" w:color="auto" w:fill="auto"/>
            <w:noWrap/>
            <w:vAlign w:val="bottom"/>
          </w:tcPr>
          <w:p w14:paraId="09E5EFE9"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7</w:t>
            </w:r>
          </w:p>
        </w:tc>
        <w:tc>
          <w:tcPr>
            <w:tcW w:w="1281" w:type="dxa"/>
            <w:shd w:val="clear" w:color="auto" w:fill="auto"/>
            <w:noWrap/>
            <w:vAlign w:val="bottom"/>
          </w:tcPr>
          <w:p w14:paraId="553177B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65CA788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237FA79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1A8329F7" w14:textId="77777777" w:rsidTr="004C6EA1">
        <w:trPr>
          <w:trHeight w:val="72"/>
        </w:trPr>
        <w:tc>
          <w:tcPr>
            <w:tcW w:w="4752" w:type="dxa"/>
            <w:shd w:val="clear" w:color="auto" w:fill="auto"/>
            <w:noWrap/>
            <w:vAlign w:val="bottom"/>
          </w:tcPr>
          <w:p w14:paraId="74DF2A7A"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306D728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70%</w:t>
            </w:r>
          </w:p>
        </w:tc>
        <w:tc>
          <w:tcPr>
            <w:tcW w:w="1281" w:type="dxa"/>
            <w:shd w:val="clear" w:color="auto" w:fill="auto"/>
            <w:noWrap/>
            <w:vAlign w:val="bottom"/>
          </w:tcPr>
          <w:p w14:paraId="71D031C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5B13C0F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1FDDC96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776A3227" w14:textId="77777777" w:rsidTr="004C6EA1">
        <w:trPr>
          <w:trHeight w:val="72"/>
        </w:trPr>
        <w:tc>
          <w:tcPr>
            <w:tcW w:w="4752" w:type="dxa"/>
            <w:shd w:val="clear" w:color="auto" w:fill="auto"/>
            <w:noWrap/>
            <w:vAlign w:val="bottom"/>
          </w:tcPr>
          <w:p w14:paraId="34EDA426"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GV cung cấp cho HS những tri thức khoa học cần lĩnh </w:t>
            </w:r>
            <w:r w:rsidRPr="004C6EA1">
              <w:rPr>
                <w:rFonts w:cs="Times New Roman"/>
                <w:color w:val="000000"/>
                <w:szCs w:val="26"/>
                <w:lang w:val="vi-VN"/>
              </w:rPr>
              <w:t>hội.</w:t>
            </w:r>
          </w:p>
        </w:tc>
        <w:tc>
          <w:tcPr>
            <w:tcW w:w="1180" w:type="dxa"/>
            <w:shd w:val="clear" w:color="auto" w:fill="auto"/>
            <w:noWrap/>
            <w:vAlign w:val="bottom"/>
          </w:tcPr>
          <w:p w14:paraId="1BBF213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5</w:t>
            </w:r>
          </w:p>
        </w:tc>
        <w:tc>
          <w:tcPr>
            <w:tcW w:w="1281" w:type="dxa"/>
            <w:shd w:val="clear" w:color="auto" w:fill="auto"/>
            <w:noWrap/>
            <w:vAlign w:val="bottom"/>
          </w:tcPr>
          <w:p w14:paraId="0E6A2BE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1A22E62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987" w:type="dxa"/>
            <w:shd w:val="clear" w:color="auto" w:fill="auto"/>
            <w:noWrap/>
            <w:vAlign w:val="bottom"/>
          </w:tcPr>
          <w:p w14:paraId="47E3561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23E02002" w14:textId="77777777" w:rsidTr="004C6EA1">
        <w:trPr>
          <w:trHeight w:val="72"/>
        </w:trPr>
        <w:tc>
          <w:tcPr>
            <w:tcW w:w="4752" w:type="dxa"/>
            <w:shd w:val="clear" w:color="auto" w:fill="auto"/>
            <w:noWrap/>
            <w:vAlign w:val="bottom"/>
          </w:tcPr>
          <w:p w14:paraId="4012E9CB"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309FF2A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50%</w:t>
            </w:r>
          </w:p>
        </w:tc>
        <w:tc>
          <w:tcPr>
            <w:tcW w:w="1281" w:type="dxa"/>
            <w:shd w:val="clear" w:color="auto" w:fill="auto"/>
            <w:noWrap/>
            <w:vAlign w:val="bottom"/>
          </w:tcPr>
          <w:p w14:paraId="032DC03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0D3326D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c>
          <w:tcPr>
            <w:tcW w:w="987" w:type="dxa"/>
            <w:shd w:val="clear" w:color="auto" w:fill="auto"/>
            <w:noWrap/>
            <w:vAlign w:val="bottom"/>
          </w:tcPr>
          <w:p w14:paraId="7E65D66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r w:rsidR="004C6EA1" w:rsidRPr="004C6EA1" w14:paraId="5F66BC90" w14:textId="77777777" w:rsidTr="004C6EA1">
        <w:trPr>
          <w:trHeight w:val="72"/>
        </w:trPr>
        <w:tc>
          <w:tcPr>
            <w:tcW w:w="9334" w:type="dxa"/>
            <w:gridSpan w:val="5"/>
            <w:shd w:val="clear" w:color="auto" w:fill="auto"/>
            <w:noWrap/>
            <w:vAlign w:val="bottom"/>
          </w:tcPr>
          <w:p w14:paraId="6838A033" w14:textId="77777777" w:rsidR="004C6EA1" w:rsidRPr="004C6EA1" w:rsidRDefault="004C6EA1" w:rsidP="0065292C">
            <w:pPr>
              <w:spacing w:before="60" w:after="60"/>
              <w:ind w:firstLine="0"/>
              <w:rPr>
                <w:rFonts w:cs="Times New Roman"/>
                <w:szCs w:val="26"/>
              </w:rPr>
            </w:pPr>
            <w:r w:rsidRPr="004C6EA1">
              <w:rPr>
                <w:rFonts w:cs="Times New Roman"/>
                <w:b/>
                <w:bCs/>
                <w:color w:val="000000"/>
                <w:szCs w:val="26"/>
              </w:rPr>
              <w:t>2. Nhận thức của giáo viên về sự cần thiết của phương pháp dạy học theo tình huống</w:t>
            </w:r>
          </w:p>
        </w:tc>
      </w:tr>
      <w:tr w:rsidR="004C6EA1" w:rsidRPr="004C6EA1" w14:paraId="4E0B1D6A" w14:textId="77777777" w:rsidTr="004C6EA1">
        <w:trPr>
          <w:trHeight w:val="72"/>
        </w:trPr>
        <w:tc>
          <w:tcPr>
            <w:tcW w:w="4752" w:type="dxa"/>
            <w:shd w:val="clear" w:color="auto" w:fill="auto"/>
            <w:noWrap/>
            <w:vAlign w:val="bottom"/>
          </w:tcPr>
          <w:p w14:paraId="035CB9B5"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Sử dụng quy trình dạy học theo tình huống để thiết kế các hoạt động dạy </w:t>
            </w:r>
            <w:r w:rsidRPr="004C6EA1">
              <w:rPr>
                <w:rFonts w:cs="Times New Roman"/>
                <w:color w:val="000000"/>
                <w:szCs w:val="26"/>
                <w:lang w:val="vi-VN"/>
              </w:rPr>
              <w:t>học.</w:t>
            </w:r>
          </w:p>
        </w:tc>
        <w:tc>
          <w:tcPr>
            <w:tcW w:w="1180" w:type="dxa"/>
            <w:shd w:val="clear" w:color="auto" w:fill="auto"/>
            <w:noWrap/>
            <w:vAlign w:val="bottom"/>
          </w:tcPr>
          <w:p w14:paraId="174CFC9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6</w:t>
            </w:r>
          </w:p>
        </w:tc>
        <w:tc>
          <w:tcPr>
            <w:tcW w:w="1281" w:type="dxa"/>
            <w:shd w:val="clear" w:color="auto" w:fill="auto"/>
            <w:noWrap/>
            <w:vAlign w:val="bottom"/>
          </w:tcPr>
          <w:p w14:paraId="7F84052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134" w:type="dxa"/>
            <w:shd w:val="clear" w:color="auto" w:fill="auto"/>
            <w:noWrap/>
            <w:vAlign w:val="bottom"/>
          </w:tcPr>
          <w:p w14:paraId="06C6752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0688ED7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3</w:t>
            </w:r>
          </w:p>
        </w:tc>
      </w:tr>
      <w:tr w:rsidR="004C6EA1" w:rsidRPr="004C6EA1" w14:paraId="741C21ED" w14:textId="77777777" w:rsidTr="004C6EA1">
        <w:trPr>
          <w:trHeight w:val="72"/>
        </w:trPr>
        <w:tc>
          <w:tcPr>
            <w:tcW w:w="4752" w:type="dxa"/>
            <w:shd w:val="clear" w:color="auto" w:fill="auto"/>
            <w:noWrap/>
            <w:vAlign w:val="bottom"/>
          </w:tcPr>
          <w:p w14:paraId="1B7438E9"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54B80E7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60%</w:t>
            </w:r>
          </w:p>
        </w:tc>
        <w:tc>
          <w:tcPr>
            <w:tcW w:w="1281" w:type="dxa"/>
            <w:shd w:val="clear" w:color="auto" w:fill="auto"/>
            <w:noWrap/>
            <w:vAlign w:val="bottom"/>
          </w:tcPr>
          <w:p w14:paraId="34100AE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134" w:type="dxa"/>
            <w:shd w:val="clear" w:color="auto" w:fill="auto"/>
            <w:noWrap/>
            <w:vAlign w:val="bottom"/>
          </w:tcPr>
          <w:p w14:paraId="667F1CA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357C141B"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30%</w:t>
            </w:r>
          </w:p>
        </w:tc>
      </w:tr>
      <w:tr w:rsidR="004C6EA1" w:rsidRPr="004C6EA1" w14:paraId="543BD11E" w14:textId="77777777" w:rsidTr="004C6EA1">
        <w:trPr>
          <w:trHeight w:val="72"/>
        </w:trPr>
        <w:tc>
          <w:tcPr>
            <w:tcW w:w="4752" w:type="dxa"/>
            <w:shd w:val="clear" w:color="auto" w:fill="auto"/>
            <w:noWrap/>
            <w:vAlign w:val="bottom"/>
          </w:tcPr>
          <w:p w14:paraId="764E844B"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Chuyển nội dung dạy học thành hệ thống các câu hỏi kích thích tư duy người </w:t>
            </w:r>
            <w:r w:rsidRPr="004C6EA1">
              <w:rPr>
                <w:rFonts w:cs="Times New Roman"/>
                <w:color w:val="000000"/>
                <w:szCs w:val="26"/>
                <w:lang w:val="vi-VN"/>
              </w:rPr>
              <w:t>học.</w:t>
            </w:r>
          </w:p>
        </w:tc>
        <w:tc>
          <w:tcPr>
            <w:tcW w:w="1180" w:type="dxa"/>
            <w:shd w:val="clear" w:color="auto" w:fill="auto"/>
            <w:noWrap/>
            <w:vAlign w:val="bottom"/>
          </w:tcPr>
          <w:p w14:paraId="3D36338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7</w:t>
            </w:r>
          </w:p>
        </w:tc>
        <w:tc>
          <w:tcPr>
            <w:tcW w:w="1281" w:type="dxa"/>
            <w:shd w:val="clear" w:color="auto" w:fill="auto"/>
            <w:noWrap/>
            <w:vAlign w:val="bottom"/>
          </w:tcPr>
          <w:p w14:paraId="636456E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1B66BBF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4F463A6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678F44A6" w14:textId="77777777" w:rsidTr="004C6EA1">
        <w:trPr>
          <w:trHeight w:val="72"/>
        </w:trPr>
        <w:tc>
          <w:tcPr>
            <w:tcW w:w="4752" w:type="dxa"/>
            <w:shd w:val="clear" w:color="auto" w:fill="auto"/>
            <w:noWrap/>
            <w:vAlign w:val="bottom"/>
          </w:tcPr>
          <w:p w14:paraId="15D25939"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41B593B5"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70%</w:t>
            </w:r>
          </w:p>
        </w:tc>
        <w:tc>
          <w:tcPr>
            <w:tcW w:w="1281" w:type="dxa"/>
            <w:shd w:val="clear" w:color="auto" w:fill="auto"/>
            <w:noWrap/>
            <w:vAlign w:val="bottom"/>
          </w:tcPr>
          <w:p w14:paraId="6DF062D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3A0CB50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148904F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3A2774F9" w14:textId="77777777" w:rsidTr="004C6EA1">
        <w:trPr>
          <w:trHeight w:val="72"/>
        </w:trPr>
        <w:tc>
          <w:tcPr>
            <w:tcW w:w="4752" w:type="dxa"/>
            <w:shd w:val="clear" w:color="auto" w:fill="auto"/>
            <w:noWrap/>
            <w:vAlign w:val="bottom"/>
          </w:tcPr>
          <w:p w14:paraId="7E498FDC"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lastRenderedPageBreak/>
              <w:t xml:space="preserve">Thiết kế nội dung bài học thành các tình </w:t>
            </w:r>
            <w:r w:rsidRPr="004C6EA1">
              <w:rPr>
                <w:rFonts w:cs="Times New Roman"/>
                <w:color w:val="000000"/>
                <w:szCs w:val="26"/>
                <w:lang w:val="vi-VN"/>
              </w:rPr>
              <w:t>huống.</w:t>
            </w:r>
          </w:p>
        </w:tc>
        <w:tc>
          <w:tcPr>
            <w:tcW w:w="1180" w:type="dxa"/>
            <w:shd w:val="clear" w:color="auto" w:fill="auto"/>
            <w:noWrap/>
            <w:vAlign w:val="bottom"/>
          </w:tcPr>
          <w:p w14:paraId="6720D8E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6</w:t>
            </w:r>
          </w:p>
        </w:tc>
        <w:tc>
          <w:tcPr>
            <w:tcW w:w="1281" w:type="dxa"/>
            <w:shd w:val="clear" w:color="auto" w:fill="auto"/>
            <w:noWrap/>
            <w:vAlign w:val="bottom"/>
          </w:tcPr>
          <w:p w14:paraId="722E7BB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7C4D459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987" w:type="dxa"/>
            <w:shd w:val="clear" w:color="auto" w:fill="auto"/>
            <w:noWrap/>
            <w:vAlign w:val="bottom"/>
          </w:tcPr>
          <w:p w14:paraId="3B72B21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3ECC9857" w14:textId="77777777" w:rsidTr="004C6EA1">
        <w:trPr>
          <w:trHeight w:val="72"/>
        </w:trPr>
        <w:tc>
          <w:tcPr>
            <w:tcW w:w="4752" w:type="dxa"/>
            <w:shd w:val="clear" w:color="auto" w:fill="auto"/>
            <w:noWrap/>
            <w:vAlign w:val="bottom"/>
          </w:tcPr>
          <w:p w14:paraId="16BF5305"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44E0A32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60%</w:t>
            </w:r>
          </w:p>
        </w:tc>
        <w:tc>
          <w:tcPr>
            <w:tcW w:w="1281" w:type="dxa"/>
            <w:shd w:val="clear" w:color="auto" w:fill="auto"/>
            <w:noWrap/>
            <w:vAlign w:val="bottom"/>
          </w:tcPr>
          <w:p w14:paraId="78DF31A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2580DFD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c>
          <w:tcPr>
            <w:tcW w:w="987" w:type="dxa"/>
            <w:shd w:val="clear" w:color="auto" w:fill="auto"/>
            <w:noWrap/>
            <w:vAlign w:val="bottom"/>
          </w:tcPr>
          <w:p w14:paraId="5C18CF1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657A7852" w14:textId="77777777" w:rsidTr="004C6EA1">
        <w:trPr>
          <w:trHeight w:val="72"/>
        </w:trPr>
        <w:tc>
          <w:tcPr>
            <w:tcW w:w="4752" w:type="dxa"/>
            <w:shd w:val="clear" w:color="auto" w:fill="auto"/>
            <w:noWrap/>
            <w:vAlign w:val="bottom"/>
          </w:tcPr>
          <w:p w14:paraId="49FD214A"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Thiết kế các hoạt động để HS trải </w:t>
            </w:r>
            <w:r w:rsidRPr="004C6EA1">
              <w:rPr>
                <w:rFonts w:cs="Times New Roman"/>
                <w:color w:val="000000"/>
                <w:szCs w:val="26"/>
                <w:lang w:val="vi-VN"/>
              </w:rPr>
              <w:t>nghiệm.</w:t>
            </w:r>
          </w:p>
        </w:tc>
        <w:tc>
          <w:tcPr>
            <w:tcW w:w="1180" w:type="dxa"/>
            <w:shd w:val="clear" w:color="auto" w:fill="auto"/>
            <w:noWrap/>
            <w:vAlign w:val="bottom"/>
          </w:tcPr>
          <w:p w14:paraId="0EF2EC0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7</w:t>
            </w:r>
          </w:p>
        </w:tc>
        <w:tc>
          <w:tcPr>
            <w:tcW w:w="1281" w:type="dxa"/>
            <w:shd w:val="clear" w:color="auto" w:fill="auto"/>
            <w:noWrap/>
            <w:vAlign w:val="bottom"/>
          </w:tcPr>
          <w:p w14:paraId="185486D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7DC644A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3A44338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703D27BA" w14:textId="77777777" w:rsidTr="004C6EA1">
        <w:trPr>
          <w:trHeight w:val="72"/>
        </w:trPr>
        <w:tc>
          <w:tcPr>
            <w:tcW w:w="4752" w:type="dxa"/>
            <w:shd w:val="clear" w:color="auto" w:fill="auto"/>
            <w:noWrap/>
            <w:vAlign w:val="bottom"/>
          </w:tcPr>
          <w:p w14:paraId="2666C24C"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4F38B5A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70%</w:t>
            </w:r>
          </w:p>
        </w:tc>
        <w:tc>
          <w:tcPr>
            <w:tcW w:w="1281" w:type="dxa"/>
            <w:shd w:val="clear" w:color="auto" w:fill="auto"/>
            <w:noWrap/>
            <w:vAlign w:val="bottom"/>
          </w:tcPr>
          <w:p w14:paraId="4D9D8B8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2FFF8FCB"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7A3C23F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77D3C468" w14:textId="77777777" w:rsidTr="004C6EA1">
        <w:trPr>
          <w:trHeight w:val="72"/>
        </w:trPr>
        <w:tc>
          <w:tcPr>
            <w:tcW w:w="4752" w:type="dxa"/>
            <w:shd w:val="clear" w:color="auto" w:fill="auto"/>
            <w:noWrap/>
            <w:vAlign w:val="bottom"/>
          </w:tcPr>
          <w:p w14:paraId="7529F8C9"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Tạo cho HS thói quen đặt cho mình mục đích và kiểm soát quá trình học tập của bản </w:t>
            </w:r>
            <w:r w:rsidRPr="004C6EA1">
              <w:rPr>
                <w:rFonts w:cs="Times New Roman"/>
                <w:color w:val="000000"/>
                <w:szCs w:val="26"/>
                <w:lang w:val="vi-VN"/>
              </w:rPr>
              <w:t>thân.</w:t>
            </w:r>
          </w:p>
        </w:tc>
        <w:tc>
          <w:tcPr>
            <w:tcW w:w="1180" w:type="dxa"/>
            <w:shd w:val="clear" w:color="auto" w:fill="auto"/>
            <w:noWrap/>
            <w:vAlign w:val="bottom"/>
          </w:tcPr>
          <w:p w14:paraId="663A3EB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6</w:t>
            </w:r>
          </w:p>
        </w:tc>
        <w:tc>
          <w:tcPr>
            <w:tcW w:w="1281" w:type="dxa"/>
            <w:shd w:val="clear" w:color="auto" w:fill="auto"/>
            <w:noWrap/>
            <w:vAlign w:val="bottom"/>
          </w:tcPr>
          <w:p w14:paraId="6384CA8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134" w:type="dxa"/>
            <w:shd w:val="clear" w:color="auto" w:fill="auto"/>
            <w:noWrap/>
            <w:vAlign w:val="bottom"/>
          </w:tcPr>
          <w:p w14:paraId="785A3A9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87" w:type="dxa"/>
            <w:shd w:val="clear" w:color="auto" w:fill="auto"/>
            <w:noWrap/>
            <w:vAlign w:val="bottom"/>
          </w:tcPr>
          <w:p w14:paraId="388595E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3</w:t>
            </w:r>
          </w:p>
        </w:tc>
      </w:tr>
      <w:tr w:rsidR="004C6EA1" w:rsidRPr="004C6EA1" w14:paraId="04C65D77" w14:textId="77777777" w:rsidTr="004C6EA1">
        <w:trPr>
          <w:trHeight w:val="72"/>
        </w:trPr>
        <w:tc>
          <w:tcPr>
            <w:tcW w:w="4752" w:type="dxa"/>
            <w:shd w:val="clear" w:color="auto" w:fill="auto"/>
            <w:noWrap/>
            <w:vAlign w:val="bottom"/>
          </w:tcPr>
          <w:p w14:paraId="1222CAA9"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5BC5790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60%</w:t>
            </w:r>
          </w:p>
        </w:tc>
        <w:tc>
          <w:tcPr>
            <w:tcW w:w="1281" w:type="dxa"/>
            <w:shd w:val="clear" w:color="auto" w:fill="auto"/>
            <w:noWrap/>
            <w:vAlign w:val="bottom"/>
          </w:tcPr>
          <w:p w14:paraId="41C1E8C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134" w:type="dxa"/>
            <w:shd w:val="clear" w:color="auto" w:fill="auto"/>
            <w:noWrap/>
            <w:vAlign w:val="bottom"/>
          </w:tcPr>
          <w:p w14:paraId="470ADF5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87" w:type="dxa"/>
            <w:shd w:val="clear" w:color="auto" w:fill="auto"/>
            <w:noWrap/>
            <w:vAlign w:val="bottom"/>
          </w:tcPr>
          <w:p w14:paraId="07272BC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30%</w:t>
            </w:r>
          </w:p>
        </w:tc>
      </w:tr>
      <w:tr w:rsidR="004C6EA1" w:rsidRPr="004C6EA1" w14:paraId="23E214A1" w14:textId="77777777" w:rsidTr="004C6EA1">
        <w:trPr>
          <w:trHeight w:val="72"/>
        </w:trPr>
        <w:tc>
          <w:tcPr>
            <w:tcW w:w="4752" w:type="dxa"/>
            <w:shd w:val="clear" w:color="auto" w:fill="auto"/>
            <w:noWrap/>
            <w:vAlign w:val="bottom"/>
          </w:tcPr>
          <w:p w14:paraId="48FC433F" w14:textId="77777777" w:rsidR="004C6EA1" w:rsidRPr="004C6EA1" w:rsidRDefault="004C6EA1" w:rsidP="0065292C">
            <w:pPr>
              <w:spacing w:before="60" w:after="60"/>
              <w:ind w:firstLine="0"/>
              <w:rPr>
                <w:rFonts w:eastAsia="Times New Roman" w:cs="Times New Roman"/>
                <w:szCs w:val="26"/>
              </w:rPr>
            </w:pPr>
            <w:r w:rsidRPr="004C6EA1">
              <w:rPr>
                <w:rFonts w:cs="Times New Roman"/>
                <w:color w:val="000000"/>
                <w:szCs w:val="26"/>
              </w:rPr>
              <w:t xml:space="preserve">Khuyến kích HS trao đổi, tìm tòi, phát hiện và giải quyết tình </w:t>
            </w:r>
            <w:r w:rsidRPr="004C6EA1">
              <w:rPr>
                <w:rFonts w:cs="Times New Roman"/>
                <w:color w:val="000000"/>
                <w:szCs w:val="26"/>
                <w:lang w:val="vi-VN"/>
              </w:rPr>
              <w:t>huống.</w:t>
            </w:r>
          </w:p>
        </w:tc>
        <w:tc>
          <w:tcPr>
            <w:tcW w:w="1180" w:type="dxa"/>
            <w:shd w:val="clear" w:color="auto" w:fill="auto"/>
            <w:noWrap/>
            <w:vAlign w:val="bottom"/>
          </w:tcPr>
          <w:p w14:paraId="10AC976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7</w:t>
            </w:r>
          </w:p>
        </w:tc>
        <w:tc>
          <w:tcPr>
            <w:tcW w:w="1281" w:type="dxa"/>
            <w:shd w:val="clear" w:color="auto" w:fill="auto"/>
            <w:noWrap/>
            <w:vAlign w:val="bottom"/>
          </w:tcPr>
          <w:p w14:paraId="4838801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134" w:type="dxa"/>
            <w:shd w:val="clear" w:color="auto" w:fill="auto"/>
            <w:noWrap/>
            <w:vAlign w:val="bottom"/>
          </w:tcPr>
          <w:p w14:paraId="3A96C50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87" w:type="dxa"/>
            <w:shd w:val="clear" w:color="auto" w:fill="auto"/>
            <w:noWrap/>
            <w:vAlign w:val="bottom"/>
          </w:tcPr>
          <w:p w14:paraId="4510784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4844070F" w14:textId="77777777" w:rsidTr="004C6EA1">
        <w:trPr>
          <w:trHeight w:val="72"/>
        </w:trPr>
        <w:tc>
          <w:tcPr>
            <w:tcW w:w="4752" w:type="dxa"/>
            <w:shd w:val="clear" w:color="auto" w:fill="auto"/>
            <w:noWrap/>
            <w:vAlign w:val="bottom"/>
          </w:tcPr>
          <w:p w14:paraId="333E351D" w14:textId="77777777" w:rsidR="004C6EA1" w:rsidRPr="004C6EA1" w:rsidRDefault="004C6EA1" w:rsidP="0065292C">
            <w:pPr>
              <w:spacing w:before="60" w:after="60"/>
              <w:ind w:firstLine="0"/>
              <w:rPr>
                <w:rFonts w:eastAsia="Times New Roman" w:cs="Times New Roman"/>
                <w:szCs w:val="26"/>
              </w:rPr>
            </w:pPr>
          </w:p>
        </w:tc>
        <w:tc>
          <w:tcPr>
            <w:tcW w:w="1180" w:type="dxa"/>
            <w:shd w:val="clear" w:color="auto" w:fill="auto"/>
            <w:noWrap/>
            <w:vAlign w:val="bottom"/>
          </w:tcPr>
          <w:p w14:paraId="74885E1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70%</w:t>
            </w:r>
          </w:p>
        </w:tc>
        <w:tc>
          <w:tcPr>
            <w:tcW w:w="1281" w:type="dxa"/>
            <w:shd w:val="clear" w:color="auto" w:fill="auto"/>
            <w:noWrap/>
            <w:vAlign w:val="bottom"/>
          </w:tcPr>
          <w:p w14:paraId="2E8EA04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134" w:type="dxa"/>
            <w:shd w:val="clear" w:color="auto" w:fill="auto"/>
            <w:noWrap/>
            <w:vAlign w:val="bottom"/>
          </w:tcPr>
          <w:p w14:paraId="30A78A7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87" w:type="dxa"/>
            <w:shd w:val="clear" w:color="auto" w:fill="auto"/>
            <w:noWrap/>
            <w:vAlign w:val="bottom"/>
          </w:tcPr>
          <w:p w14:paraId="267742A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bl>
    <w:p w14:paraId="2953F666" w14:textId="77777777" w:rsidR="004C6EA1" w:rsidRDefault="004C6EA1" w:rsidP="0065292C">
      <w:pPr>
        <w:spacing w:before="60" w:after="60"/>
        <w:ind w:left="567"/>
        <w:rPr>
          <w:rFonts w:cs="Times New Roman"/>
          <w:szCs w:val="26"/>
          <w:lang w:val="vi-VN"/>
        </w:rPr>
      </w:pPr>
    </w:p>
    <w:tbl>
      <w:tblPr>
        <w:tblpPr w:leftFromText="180" w:rightFromText="180" w:vertAnchor="page" w:horzAnchor="page" w:tblpXSpec="center" w:tblpY="2161"/>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9"/>
        <w:gridCol w:w="694"/>
        <w:gridCol w:w="968"/>
        <w:gridCol w:w="841"/>
        <w:gridCol w:w="850"/>
        <w:gridCol w:w="851"/>
        <w:gridCol w:w="1058"/>
        <w:gridCol w:w="968"/>
      </w:tblGrid>
      <w:tr w:rsidR="004C6EA1" w:rsidRPr="00443CBC" w14:paraId="0125A23A" w14:textId="77777777" w:rsidTr="004C6EA1">
        <w:trPr>
          <w:trHeight w:val="315"/>
        </w:trPr>
        <w:tc>
          <w:tcPr>
            <w:tcW w:w="1843" w:type="dxa"/>
            <w:shd w:val="clear" w:color="auto" w:fill="auto"/>
            <w:noWrap/>
            <w:vAlign w:val="center"/>
            <w:hideMark/>
          </w:tcPr>
          <w:p w14:paraId="3BE09BA2"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TRƯỜNG</w:t>
            </w:r>
          </w:p>
        </w:tc>
        <w:tc>
          <w:tcPr>
            <w:tcW w:w="899" w:type="dxa"/>
            <w:shd w:val="clear" w:color="auto" w:fill="auto"/>
            <w:noWrap/>
            <w:vAlign w:val="center"/>
            <w:hideMark/>
          </w:tcPr>
          <w:p w14:paraId="32BF7443"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Số lượng</w:t>
            </w:r>
          </w:p>
        </w:tc>
        <w:tc>
          <w:tcPr>
            <w:tcW w:w="694" w:type="dxa"/>
            <w:shd w:val="clear" w:color="auto" w:fill="auto"/>
            <w:noWrap/>
            <w:vAlign w:val="center"/>
            <w:hideMark/>
          </w:tcPr>
          <w:p w14:paraId="75DC0315"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Có</w:t>
            </w:r>
          </w:p>
        </w:tc>
        <w:tc>
          <w:tcPr>
            <w:tcW w:w="968" w:type="dxa"/>
            <w:shd w:val="clear" w:color="auto" w:fill="auto"/>
            <w:noWrap/>
            <w:vAlign w:val="center"/>
            <w:hideMark/>
          </w:tcPr>
          <w:p w14:paraId="146F272E"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Không</w:t>
            </w:r>
          </w:p>
        </w:tc>
        <w:tc>
          <w:tcPr>
            <w:tcW w:w="841" w:type="dxa"/>
            <w:shd w:val="clear" w:color="auto" w:fill="auto"/>
            <w:noWrap/>
            <w:vAlign w:val="center"/>
            <w:hideMark/>
          </w:tcPr>
          <w:p w14:paraId="073ECE94"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lang w:val="vi-VN"/>
              </w:rPr>
              <w:t>Một</w:t>
            </w:r>
            <w:r w:rsidRPr="00443CBC">
              <w:rPr>
                <w:rFonts w:eastAsia="Times New Roman" w:cs="Times New Roman"/>
                <w:b/>
                <w:bCs/>
                <w:color w:val="000000"/>
                <w:szCs w:val="26"/>
              </w:rPr>
              <w:t xml:space="preserve"> </w:t>
            </w:r>
            <w:r w:rsidRPr="00443CBC">
              <w:rPr>
                <w:rFonts w:eastAsia="Times New Roman" w:cs="Times New Roman"/>
                <w:b/>
                <w:bCs/>
                <w:color w:val="000000"/>
                <w:szCs w:val="26"/>
                <w:lang w:val="vi-VN"/>
              </w:rPr>
              <w:t>p</w:t>
            </w:r>
            <w:r w:rsidRPr="00443CBC">
              <w:rPr>
                <w:rFonts w:eastAsia="Times New Roman" w:cs="Times New Roman"/>
                <w:b/>
                <w:bCs/>
                <w:color w:val="000000"/>
                <w:szCs w:val="26"/>
              </w:rPr>
              <w:t>hần</w:t>
            </w:r>
          </w:p>
        </w:tc>
        <w:tc>
          <w:tcPr>
            <w:tcW w:w="850" w:type="dxa"/>
            <w:shd w:val="clear" w:color="auto" w:fill="auto"/>
            <w:noWrap/>
            <w:vAlign w:val="center"/>
            <w:hideMark/>
          </w:tcPr>
          <w:p w14:paraId="0F87C675"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Rất hiệu quả/ rất dễ nhớ</w:t>
            </w:r>
          </w:p>
        </w:tc>
        <w:tc>
          <w:tcPr>
            <w:tcW w:w="851" w:type="dxa"/>
            <w:shd w:val="clear" w:color="auto" w:fill="auto"/>
            <w:noWrap/>
            <w:vAlign w:val="center"/>
            <w:hideMark/>
          </w:tcPr>
          <w:p w14:paraId="66D51CF1"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Hiệu quả/ Dễ nhớ</w:t>
            </w:r>
          </w:p>
        </w:tc>
        <w:tc>
          <w:tcPr>
            <w:tcW w:w="1058" w:type="dxa"/>
            <w:shd w:val="clear" w:color="auto" w:fill="auto"/>
            <w:noWrap/>
            <w:vAlign w:val="center"/>
            <w:hideMark/>
          </w:tcPr>
          <w:p w14:paraId="18C42A5C"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Bình thường</w:t>
            </w:r>
          </w:p>
        </w:tc>
        <w:tc>
          <w:tcPr>
            <w:tcW w:w="968" w:type="dxa"/>
            <w:shd w:val="clear" w:color="auto" w:fill="auto"/>
            <w:noWrap/>
            <w:vAlign w:val="center"/>
            <w:hideMark/>
          </w:tcPr>
          <w:p w14:paraId="3899D8F9"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Không hiệu quả/ Khó nhớ</w:t>
            </w:r>
          </w:p>
        </w:tc>
      </w:tr>
      <w:tr w:rsidR="004C6EA1" w:rsidRPr="00443CBC" w14:paraId="1BB53ED2" w14:textId="77777777" w:rsidTr="004C6EA1">
        <w:trPr>
          <w:trHeight w:val="315"/>
        </w:trPr>
        <w:tc>
          <w:tcPr>
            <w:tcW w:w="1843" w:type="dxa"/>
            <w:shd w:val="clear" w:color="auto" w:fill="auto"/>
            <w:noWrap/>
            <w:vAlign w:val="bottom"/>
            <w:hideMark/>
          </w:tcPr>
          <w:p w14:paraId="1BCD2F6A" w14:textId="77777777" w:rsidR="004C6EA1" w:rsidRPr="00443CBC" w:rsidRDefault="004C6EA1" w:rsidP="0065292C">
            <w:pPr>
              <w:spacing w:before="60" w:after="60"/>
              <w:ind w:left="36" w:hanging="36"/>
              <w:rPr>
                <w:rFonts w:eastAsia="Times New Roman" w:cs="Times New Roman"/>
                <w:b/>
                <w:color w:val="000000"/>
                <w:szCs w:val="26"/>
              </w:rPr>
            </w:pPr>
            <w:r w:rsidRPr="00443CBC">
              <w:rPr>
                <w:rFonts w:eastAsia="Times New Roman" w:cs="Times New Roman"/>
                <w:b/>
                <w:color w:val="000000"/>
                <w:szCs w:val="26"/>
              </w:rPr>
              <w:t>THPT Phan Bội Châu</w:t>
            </w:r>
          </w:p>
        </w:tc>
        <w:tc>
          <w:tcPr>
            <w:tcW w:w="899" w:type="dxa"/>
            <w:shd w:val="clear" w:color="auto" w:fill="auto"/>
            <w:noWrap/>
            <w:vAlign w:val="bottom"/>
            <w:hideMark/>
          </w:tcPr>
          <w:p w14:paraId="29A0ACA8" w14:textId="77777777" w:rsidR="004C6EA1" w:rsidRPr="00443CBC" w:rsidRDefault="004C6EA1" w:rsidP="0065292C">
            <w:pPr>
              <w:spacing w:before="60" w:after="60"/>
              <w:ind w:left="36" w:hanging="36"/>
              <w:rPr>
                <w:rFonts w:eastAsia="Times New Roman" w:cs="Times New Roman"/>
                <w:b/>
                <w:color w:val="000000"/>
                <w:szCs w:val="26"/>
              </w:rPr>
            </w:pPr>
            <w:r w:rsidRPr="00443CBC">
              <w:rPr>
                <w:rFonts w:eastAsia="Times New Roman" w:cs="Times New Roman"/>
                <w:b/>
                <w:color w:val="000000"/>
                <w:szCs w:val="26"/>
              </w:rPr>
              <w:t>30</w:t>
            </w:r>
          </w:p>
        </w:tc>
        <w:tc>
          <w:tcPr>
            <w:tcW w:w="694" w:type="dxa"/>
            <w:shd w:val="clear" w:color="auto" w:fill="auto"/>
            <w:noWrap/>
            <w:vAlign w:val="bottom"/>
            <w:hideMark/>
          </w:tcPr>
          <w:p w14:paraId="140C8263"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3EF2C786" w14:textId="77777777" w:rsidR="004C6EA1" w:rsidRPr="00443CBC" w:rsidRDefault="004C6EA1" w:rsidP="0065292C">
            <w:pPr>
              <w:spacing w:before="60" w:after="60"/>
              <w:ind w:left="36" w:hanging="36"/>
              <w:rPr>
                <w:rFonts w:cs="Times New Roman"/>
                <w:szCs w:val="26"/>
              </w:rPr>
            </w:pPr>
          </w:p>
        </w:tc>
        <w:tc>
          <w:tcPr>
            <w:tcW w:w="841" w:type="dxa"/>
            <w:shd w:val="clear" w:color="auto" w:fill="auto"/>
            <w:noWrap/>
            <w:vAlign w:val="bottom"/>
            <w:hideMark/>
          </w:tcPr>
          <w:p w14:paraId="02DD40AE"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7D06F8AC"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0F7ED7CD"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10297A83"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224DBF6B" w14:textId="77777777" w:rsidR="004C6EA1" w:rsidRPr="00443CBC" w:rsidRDefault="004C6EA1" w:rsidP="0065292C">
            <w:pPr>
              <w:spacing w:before="60" w:after="60"/>
              <w:ind w:left="36" w:hanging="36"/>
              <w:rPr>
                <w:rFonts w:cs="Times New Roman"/>
                <w:szCs w:val="26"/>
              </w:rPr>
            </w:pPr>
          </w:p>
        </w:tc>
      </w:tr>
      <w:tr w:rsidR="004C6EA1" w:rsidRPr="00443CBC" w14:paraId="400656A9" w14:textId="77777777" w:rsidTr="004C6EA1">
        <w:trPr>
          <w:trHeight w:val="315"/>
        </w:trPr>
        <w:tc>
          <w:tcPr>
            <w:tcW w:w="1843" w:type="dxa"/>
            <w:shd w:val="clear" w:color="auto" w:fill="auto"/>
            <w:noWrap/>
            <w:vAlign w:val="bottom"/>
            <w:hideMark/>
          </w:tcPr>
          <w:p w14:paraId="1337B4B1" w14:textId="77777777" w:rsidR="004C6EA1" w:rsidRPr="00443CBC" w:rsidRDefault="004C6EA1" w:rsidP="0065292C">
            <w:pPr>
              <w:spacing w:before="60" w:after="60"/>
              <w:ind w:left="36" w:hanging="36"/>
              <w:rPr>
                <w:rFonts w:eastAsia="Times New Roman" w:cs="Times New Roman"/>
                <w:b/>
                <w:bCs/>
                <w:color w:val="000000"/>
                <w:szCs w:val="26"/>
              </w:rPr>
            </w:pPr>
            <w:r w:rsidRPr="00443CBC">
              <w:rPr>
                <w:rFonts w:eastAsia="Times New Roman" w:cs="Times New Roman"/>
                <w:b/>
                <w:bCs/>
                <w:color w:val="000000"/>
                <w:szCs w:val="26"/>
              </w:rPr>
              <w:t>Học sinh</w:t>
            </w:r>
          </w:p>
        </w:tc>
        <w:tc>
          <w:tcPr>
            <w:tcW w:w="899" w:type="dxa"/>
            <w:shd w:val="clear" w:color="auto" w:fill="auto"/>
            <w:noWrap/>
            <w:vAlign w:val="bottom"/>
            <w:hideMark/>
          </w:tcPr>
          <w:p w14:paraId="5B1B98D4" w14:textId="77777777" w:rsidR="004C6EA1" w:rsidRPr="00443CBC" w:rsidRDefault="004C6EA1" w:rsidP="0065292C">
            <w:pPr>
              <w:spacing w:before="60" w:after="60"/>
              <w:ind w:left="36" w:hanging="36"/>
              <w:rPr>
                <w:rFonts w:eastAsia="Times New Roman" w:cs="Times New Roman"/>
                <w:b/>
                <w:color w:val="000000"/>
                <w:szCs w:val="26"/>
              </w:rPr>
            </w:pPr>
            <w:r w:rsidRPr="00443CBC">
              <w:rPr>
                <w:rFonts w:eastAsia="Times New Roman" w:cs="Times New Roman"/>
                <w:b/>
                <w:color w:val="000000"/>
                <w:szCs w:val="26"/>
              </w:rPr>
              <w:t>20</w:t>
            </w:r>
          </w:p>
        </w:tc>
        <w:tc>
          <w:tcPr>
            <w:tcW w:w="694" w:type="dxa"/>
            <w:shd w:val="clear" w:color="auto" w:fill="auto"/>
            <w:noWrap/>
            <w:vAlign w:val="bottom"/>
            <w:hideMark/>
          </w:tcPr>
          <w:p w14:paraId="4CC2F580"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6E510C55" w14:textId="77777777" w:rsidR="004C6EA1" w:rsidRPr="00443CBC" w:rsidRDefault="004C6EA1" w:rsidP="0065292C">
            <w:pPr>
              <w:spacing w:before="60" w:after="60"/>
              <w:ind w:left="36" w:hanging="36"/>
              <w:rPr>
                <w:rFonts w:cs="Times New Roman"/>
                <w:szCs w:val="26"/>
              </w:rPr>
            </w:pPr>
          </w:p>
        </w:tc>
        <w:tc>
          <w:tcPr>
            <w:tcW w:w="841" w:type="dxa"/>
            <w:shd w:val="clear" w:color="auto" w:fill="auto"/>
            <w:noWrap/>
            <w:vAlign w:val="bottom"/>
            <w:hideMark/>
          </w:tcPr>
          <w:p w14:paraId="36531B1B"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2D43A8F6"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17B5AA27"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2F4D6A45"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47F29336" w14:textId="77777777" w:rsidR="004C6EA1" w:rsidRPr="00443CBC" w:rsidRDefault="004C6EA1" w:rsidP="0065292C">
            <w:pPr>
              <w:spacing w:before="60" w:after="60"/>
              <w:ind w:left="36" w:hanging="36"/>
              <w:rPr>
                <w:rFonts w:cs="Times New Roman"/>
                <w:szCs w:val="26"/>
              </w:rPr>
            </w:pPr>
          </w:p>
        </w:tc>
      </w:tr>
      <w:tr w:rsidR="004C6EA1" w:rsidRPr="00443CBC" w14:paraId="2C49C58A" w14:textId="77777777" w:rsidTr="004C6EA1">
        <w:trPr>
          <w:trHeight w:val="315"/>
        </w:trPr>
        <w:tc>
          <w:tcPr>
            <w:tcW w:w="1843" w:type="dxa"/>
            <w:shd w:val="clear" w:color="auto" w:fill="auto"/>
            <w:noWrap/>
            <w:vAlign w:val="bottom"/>
            <w:hideMark/>
          </w:tcPr>
          <w:p w14:paraId="4E375547"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 xml:space="preserve">SL tham gia vào hoạt động ngoại khoá </w:t>
            </w:r>
          </w:p>
          <w:p w14:paraId="3BCF745D"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QPAN</w:t>
            </w:r>
          </w:p>
        </w:tc>
        <w:tc>
          <w:tcPr>
            <w:tcW w:w="899" w:type="dxa"/>
            <w:shd w:val="clear" w:color="auto" w:fill="auto"/>
            <w:vAlign w:val="bottom"/>
          </w:tcPr>
          <w:p w14:paraId="20AFD905"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noWrap/>
            <w:vAlign w:val="bottom"/>
            <w:hideMark/>
          </w:tcPr>
          <w:p w14:paraId="1525685D"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15</w:t>
            </w:r>
          </w:p>
        </w:tc>
        <w:tc>
          <w:tcPr>
            <w:tcW w:w="968" w:type="dxa"/>
            <w:shd w:val="clear" w:color="auto" w:fill="auto"/>
            <w:noWrap/>
            <w:vAlign w:val="bottom"/>
            <w:hideMark/>
          </w:tcPr>
          <w:p w14:paraId="57217F91"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2</w:t>
            </w:r>
          </w:p>
        </w:tc>
        <w:tc>
          <w:tcPr>
            <w:tcW w:w="841" w:type="dxa"/>
            <w:shd w:val="clear" w:color="auto" w:fill="auto"/>
            <w:noWrap/>
            <w:vAlign w:val="bottom"/>
            <w:hideMark/>
          </w:tcPr>
          <w:p w14:paraId="3B27B7F7" w14:textId="77777777" w:rsidR="004C6EA1" w:rsidRPr="00443CBC" w:rsidRDefault="004C6EA1" w:rsidP="0065292C">
            <w:pPr>
              <w:spacing w:before="60" w:after="60"/>
              <w:ind w:left="36" w:hanging="36"/>
              <w:rPr>
                <w:rFonts w:cs="Times New Roman"/>
                <w:b/>
                <w:bCs/>
                <w:color w:val="000000"/>
                <w:szCs w:val="26"/>
              </w:rPr>
            </w:pPr>
          </w:p>
        </w:tc>
        <w:tc>
          <w:tcPr>
            <w:tcW w:w="850" w:type="dxa"/>
            <w:shd w:val="clear" w:color="auto" w:fill="auto"/>
            <w:noWrap/>
            <w:vAlign w:val="bottom"/>
            <w:hideMark/>
          </w:tcPr>
          <w:p w14:paraId="7DC953D8"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2FA292DC"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0AE8D279"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20DF298D" w14:textId="77777777" w:rsidR="004C6EA1" w:rsidRPr="00443CBC" w:rsidRDefault="004C6EA1" w:rsidP="0065292C">
            <w:pPr>
              <w:spacing w:before="60" w:after="60"/>
              <w:ind w:left="36" w:hanging="36"/>
              <w:rPr>
                <w:rFonts w:cs="Times New Roman"/>
                <w:szCs w:val="26"/>
              </w:rPr>
            </w:pPr>
          </w:p>
        </w:tc>
      </w:tr>
      <w:tr w:rsidR="004C6EA1" w:rsidRPr="00443CBC" w14:paraId="47AB2102" w14:textId="77777777" w:rsidTr="004C6EA1">
        <w:trPr>
          <w:trHeight w:val="315"/>
        </w:trPr>
        <w:tc>
          <w:tcPr>
            <w:tcW w:w="1843" w:type="dxa"/>
            <w:shd w:val="clear" w:color="auto" w:fill="auto"/>
            <w:noWrap/>
            <w:vAlign w:val="bottom"/>
            <w:hideMark/>
          </w:tcPr>
          <w:p w14:paraId="252C0545" w14:textId="77777777" w:rsidR="004C6EA1" w:rsidRPr="00443CBC" w:rsidRDefault="004C6EA1" w:rsidP="0065292C">
            <w:pPr>
              <w:spacing w:before="60" w:after="60"/>
              <w:ind w:left="36" w:hanging="36"/>
              <w:rPr>
                <w:rFonts w:eastAsia="Times New Roman" w:cs="Times New Roman"/>
                <w:szCs w:val="26"/>
              </w:rPr>
            </w:pPr>
          </w:p>
        </w:tc>
        <w:tc>
          <w:tcPr>
            <w:tcW w:w="899" w:type="dxa"/>
            <w:shd w:val="clear" w:color="auto" w:fill="auto"/>
            <w:noWrap/>
            <w:vAlign w:val="bottom"/>
            <w:hideMark/>
          </w:tcPr>
          <w:p w14:paraId="24D2DC25"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48543422"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88%</w:t>
            </w:r>
          </w:p>
        </w:tc>
        <w:tc>
          <w:tcPr>
            <w:tcW w:w="968" w:type="dxa"/>
            <w:shd w:val="clear" w:color="auto" w:fill="auto"/>
            <w:noWrap/>
            <w:vAlign w:val="bottom"/>
            <w:hideMark/>
          </w:tcPr>
          <w:p w14:paraId="6160DB22"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12%</w:t>
            </w:r>
          </w:p>
        </w:tc>
        <w:tc>
          <w:tcPr>
            <w:tcW w:w="841" w:type="dxa"/>
            <w:shd w:val="clear" w:color="auto" w:fill="auto"/>
            <w:noWrap/>
            <w:vAlign w:val="bottom"/>
            <w:hideMark/>
          </w:tcPr>
          <w:p w14:paraId="5BC39EF0" w14:textId="77777777" w:rsidR="004C6EA1" w:rsidRPr="00443CBC" w:rsidRDefault="004C6EA1" w:rsidP="0065292C">
            <w:pPr>
              <w:spacing w:before="60" w:after="60"/>
              <w:ind w:left="36" w:hanging="36"/>
              <w:rPr>
                <w:rFonts w:cs="Times New Roman"/>
                <w:color w:val="000000"/>
                <w:szCs w:val="26"/>
              </w:rPr>
            </w:pPr>
          </w:p>
        </w:tc>
        <w:tc>
          <w:tcPr>
            <w:tcW w:w="850" w:type="dxa"/>
            <w:shd w:val="clear" w:color="auto" w:fill="auto"/>
            <w:noWrap/>
            <w:vAlign w:val="bottom"/>
            <w:hideMark/>
          </w:tcPr>
          <w:p w14:paraId="7AB53321"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14775FF1"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42A86A35"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51FF3BEF" w14:textId="77777777" w:rsidR="004C6EA1" w:rsidRPr="00443CBC" w:rsidRDefault="004C6EA1" w:rsidP="0065292C">
            <w:pPr>
              <w:spacing w:before="60" w:after="60"/>
              <w:ind w:left="36" w:hanging="36"/>
              <w:rPr>
                <w:rFonts w:cs="Times New Roman"/>
                <w:szCs w:val="26"/>
              </w:rPr>
            </w:pPr>
          </w:p>
        </w:tc>
      </w:tr>
      <w:tr w:rsidR="004C6EA1" w:rsidRPr="00443CBC" w14:paraId="6FC5422A" w14:textId="77777777" w:rsidTr="004C6EA1">
        <w:trPr>
          <w:trHeight w:val="315"/>
        </w:trPr>
        <w:tc>
          <w:tcPr>
            <w:tcW w:w="1843" w:type="dxa"/>
            <w:shd w:val="clear" w:color="auto" w:fill="auto"/>
            <w:noWrap/>
            <w:vAlign w:val="bottom"/>
            <w:hideMark/>
          </w:tcPr>
          <w:p w14:paraId="0B1E13C2"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SL HS hiểu phương pháp dạy học tình huống</w:t>
            </w:r>
          </w:p>
        </w:tc>
        <w:tc>
          <w:tcPr>
            <w:tcW w:w="899" w:type="dxa"/>
            <w:shd w:val="clear" w:color="auto" w:fill="auto"/>
            <w:vAlign w:val="bottom"/>
          </w:tcPr>
          <w:p w14:paraId="1BE8BEA3"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noWrap/>
            <w:vAlign w:val="bottom"/>
            <w:hideMark/>
          </w:tcPr>
          <w:p w14:paraId="4AE63FCB"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14</w:t>
            </w:r>
          </w:p>
        </w:tc>
        <w:tc>
          <w:tcPr>
            <w:tcW w:w="968" w:type="dxa"/>
            <w:shd w:val="clear" w:color="auto" w:fill="auto"/>
            <w:noWrap/>
            <w:vAlign w:val="bottom"/>
            <w:hideMark/>
          </w:tcPr>
          <w:p w14:paraId="7E2A1AA5"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w:t>
            </w:r>
          </w:p>
        </w:tc>
        <w:tc>
          <w:tcPr>
            <w:tcW w:w="841" w:type="dxa"/>
            <w:shd w:val="clear" w:color="auto" w:fill="auto"/>
            <w:noWrap/>
            <w:vAlign w:val="bottom"/>
            <w:hideMark/>
          </w:tcPr>
          <w:p w14:paraId="304D2C38"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2</w:t>
            </w:r>
          </w:p>
        </w:tc>
        <w:tc>
          <w:tcPr>
            <w:tcW w:w="850" w:type="dxa"/>
            <w:shd w:val="clear" w:color="auto" w:fill="auto"/>
            <w:noWrap/>
            <w:vAlign w:val="bottom"/>
            <w:hideMark/>
          </w:tcPr>
          <w:p w14:paraId="1BA638FD" w14:textId="77777777" w:rsidR="004C6EA1" w:rsidRPr="00443CBC" w:rsidRDefault="004C6EA1" w:rsidP="0065292C">
            <w:pPr>
              <w:spacing w:before="60" w:after="60"/>
              <w:ind w:left="36" w:hanging="36"/>
              <w:rPr>
                <w:rFonts w:cs="Times New Roman"/>
                <w:b/>
                <w:bCs/>
                <w:color w:val="000000"/>
                <w:szCs w:val="26"/>
              </w:rPr>
            </w:pPr>
          </w:p>
        </w:tc>
        <w:tc>
          <w:tcPr>
            <w:tcW w:w="851" w:type="dxa"/>
            <w:shd w:val="clear" w:color="auto" w:fill="auto"/>
            <w:noWrap/>
            <w:vAlign w:val="bottom"/>
            <w:hideMark/>
          </w:tcPr>
          <w:p w14:paraId="52E4F0D0"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33F75087"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31D91346" w14:textId="77777777" w:rsidR="004C6EA1" w:rsidRPr="00443CBC" w:rsidRDefault="004C6EA1" w:rsidP="0065292C">
            <w:pPr>
              <w:spacing w:before="60" w:after="60"/>
              <w:ind w:left="36" w:hanging="36"/>
              <w:rPr>
                <w:rFonts w:cs="Times New Roman"/>
                <w:szCs w:val="26"/>
              </w:rPr>
            </w:pPr>
          </w:p>
        </w:tc>
      </w:tr>
      <w:tr w:rsidR="004C6EA1" w:rsidRPr="00443CBC" w14:paraId="27EC8101" w14:textId="77777777" w:rsidTr="004C6EA1">
        <w:trPr>
          <w:trHeight w:val="315"/>
        </w:trPr>
        <w:tc>
          <w:tcPr>
            <w:tcW w:w="1843" w:type="dxa"/>
            <w:shd w:val="clear" w:color="auto" w:fill="auto"/>
            <w:noWrap/>
            <w:vAlign w:val="bottom"/>
            <w:hideMark/>
          </w:tcPr>
          <w:p w14:paraId="7D882803" w14:textId="77777777" w:rsidR="004C6EA1" w:rsidRPr="00443CBC" w:rsidRDefault="004C6EA1" w:rsidP="0065292C">
            <w:pPr>
              <w:spacing w:before="60" w:after="60"/>
              <w:ind w:left="36" w:hanging="36"/>
              <w:rPr>
                <w:rFonts w:eastAsia="Times New Roman" w:cs="Times New Roman"/>
                <w:szCs w:val="26"/>
              </w:rPr>
            </w:pPr>
          </w:p>
        </w:tc>
        <w:tc>
          <w:tcPr>
            <w:tcW w:w="899" w:type="dxa"/>
            <w:shd w:val="clear" w:color="auto" w:fill="auto"/>
            <w:noWrap/>
            <w:vAlign w:val="bottom"/>
            <w:hideMark/>
          </w:tcPr>
          <w:p w14:paraId="6B73E483"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5812654F"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82%</w:t>
            </w:r>
          </w:p>
        </w:tc>
        <w:tc>
          <w:tcPr>
            <w:tcW w:w="968" w:type="dxa"/>
            <w:shd w:val="clear" w:color="auto" w:fill="auto"/>
            <w:noWrap/>
            <w:vAlign w:val="bottom"/>
            <w:hideMark/>
          </w:tcPr>
          <w:p w14:paraId="54C55AF2"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c>
          <w:tcPr>
            <w:tcW w:w="841" w:type="dxa"/>
            <w:shd w:val="clear" w:color="auto" w:fill="auto"/>
            <w:noWrap/>
            <w:vAlign w:val="bottom"/>
            <w:hideMark/>
          </w:tcPr>
          <w:p w14:paraId="323EC830"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12%</w:t>
            </w:r>
          </w:p>
        </w:tc>
        <w:tc>
          <w:tcPr>
            <w:tcW w:w="850" w:type="dxa"/>
            <w:shd w:val="clear" w:color="auto" w:fill="auto"/>
            <w:noWrap/>
            <w:vAlign w:val="bottom"/>
            <w:hideMark/>
          </w:tcPr>
          <w:p w14:paraId="2D929DD9" w14:textId="77777777" w:rsidR="004C6EA1" w:rsidRPr="00443CBC" w:rsidRDefault="004C6EA1" w:rsidP="0065292C">
            <w:pPr>
              <w:spacing w:before="60" w:after="60"/>
              <w:ind w:left="36" w:hanging="36"/>
              <w:rPr>
                <w:rFonts w:cs="Times New Roman"/>
                <w:color w:val="000000"/>
                <w:szCs w:val="26"/>
              </w:rPr>
            </w:pPr>
          </w:p>
        </w:tc>
        <w:tc>
          <w:tcPr>
            <w:tcW w:w="851" w:type="dxa"/>
            <w:shd w:val="clear" w:color="auto" w:fill="auto"/>
            <w:noWrap/>
            <w:vAlign w:val="bottom"/>
            <w:hideMark/>
          </w:tcPr>
          <w:p w14:paraId="6CBE6173"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5EAD6DE4"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3E5D9A12" w14:textId="77777777" w:rsidR="004C6EA1" w:rsidRPr="00443CBC" w:rsidRDefault="004C6EA1" w:rsidP="0065292C">
            <w:pPr>
              <w:spacing w:before="60" w:after="60"/>
              <w:ind w:left="36" w:hanging="36"/>
              <w:rPr>
                <w:rFonts w:cs="Times New Roman"/>
                <w:szCs w:val="26"/>
              </w:rPr>
            </w:pPr>
          </w:p>
        </w:tc>
      </w:tr>
      <w:tr w:rsidR="004C6EA1" w:rsidRPr="00443CBC" w14:paraId="76EF9AFB" w14:textId="77777777" w:rsidTr="004C6EA1">
        <w:trPr>
          <w:trHeight w:val="315"/>
        </w:trPr>
        <w:tc>
          <w:tcPr>
            <w:tcW w:w="1843" w:type="dxa"/>
            <w:shd w:val="clear" w:color="auto" w:fill="auto"/>
            <w:noWrap/>
            <w:vAlign w:val="bottom"/>
            <w:hideMark/>
          </w:tcPr>
          <w:p w14:paraId="371DBC62"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Đã từng học theo phương pháp dạy học tình huống?</w:t>
            </w:r>
          </w:p>
        </w:tc>
        <w:tc>
          <w:tcPr>
            <w:tcW w:w="899" w:type="dxa"/>
            <w:shd w:val="clear" w:color="auto" w:fill="auto"/>
            <w:vAlign w:val="bottom"/>
          </w:tcPr>
          <w:p w14:paraId="0AD0DE36"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noWrap/>
            <w:vAlign w:val="bottom"/>
            <w:hideMark/>
          </w:tcPr>
          <w:p w14:paraId="09E97298"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16</w:t>
            </w:r>
          </w:p>
        </w:tc>
        <w:tc>
          <w:tcPr>
            <w:tcW w:w="968" w:type="dxa"/>
            <w:shd w:val="clear" w:color="auto" w:fill="auto"/>
            <w:noWrap/>
            <w:vAlign w:val="bottom"/>
            <w:hideMark/>
          </w:tcPr>
          <w:p w14:paraId="5BDDF4CD"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w:t>
            </w:r>
          </w:p>
        </w:tc>
        <w:tc>
          <w:tcPr>
            <w:tcW w:w="841" w:type="dxa"/>
            <w:shd w:val="clear" w:color="auto" w:fill="auto"/>
            <w:noWrap/>
            <w:vAlign w:val="bottom"/>
            <w:hideMark/>
          </w:tcPr>
          <w:p w14:paraId="6D055687" w14:textId="77777777" w:rsidR="004C6EA1" w:rsidRPr="00443CBC" w:rsidRDefault="004C6EA1" w:rsidP="0065292C">
            <w:pPr>
              <w:spacing w:before="60" w:after="60"/>
              <w:ind w:left="36" w:hanging="36"/>
              <w:rPr>
                <w:rFonts w:cs="Times New Roman"/>
                <w:b/>
                <w:bCs/>
                <w:color w:val="000000"/>
                <w:szCs w:val="26"/>
              </w:rPr>
            </w:pPr>
          </w:p>
        </w:tc>
        <w:tc>
          <w:tcPr>
            <w:tcW w:w="850" w:type="dxa"/>
            <w:shd w:val="clear" w:color="auto" w:fill="auto"/>
            <w:noWrap/>
            <w:vAlign w:val="bottom"/>
            <w:hideMark/>
          </w:tcPr>
          <w:p w14:paraId="00D57521"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17FB1EAD"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17D4825B"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4E99A22E" w14:textId="77777777" w:rsidR="004C6EA1" w:rsidRPr="00443CBC" w:rsidRDefault="004C6EA1" w:rsidP="0065292C">
            <w:pPr>
              <w:spacing w:before="60" w:after="60"/>
              <w:ind w:left="36" w:hanging="36"/>
              <w:rPr>
                <w:rFonts w:cs="Times New Roman"/>
                <w:szCs w:val="26"/>
              </w:rPr>
            </w:pPr>
          </w:p>
        </w:tc>
      </w:tr>
      <w:tr w:rsidR="004C6EA1" w:rsidRPr="00443CBC" w14:paraId="19887A01" w14:textId="77777777" w:rsidTr="004C6EA1">
        <w:trPr>
          <w:trHeight w:val="315"/>
        </w:trPr>
        <w:tc>
          <w:tcPr>
            <w:tcW w:w="1843" w:type="dxa"/>
            <w:shd w:val="clear" w:color="auto" w:fill="auto"/>
            <w:noWrap/>
            <w:vAlign w:val="bottom"/>
            <w:hideMark/>
          </w:tcPr>
          <w:p w14:paraId="611996A7" w14:textId="77777777" w:rsidR="004C6EA1" w:rsidRPr="00443CBC" w:rsidRDefault="004C6EA1" w:rsidP="0065292C">
            <w:pPr>
              <w:spacing w:before="60" w:after="60"/>
              <w:ind w:left="36" w:hanging="36"/>
              <w:rPr>
                <w:rFonts w:eastAsia="Times New Roman" w:cs="Times New Roman"/>
                <w:szCs w:val="26"/>
              </w:rPr>
            </w:pPr>
          </w:p>
        </w:tc>
        <w:tc>
          <w:tcPr>
            <w:tcW w:w="899" w:type="dxa"/>
            <w:shd w:val="clear" w:color="auto" w:fill="auto"/>
            <w:noWrap/>
            <w:vAlign w:val="bottom"/>
            <w:hideMark/>
          </w:tcPr>
          <w:p w14:paraId="2DB56E18"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244D5800"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94%</w:t>
            </w:r>
          </w:p>
        </w:tc>
        <w:tc>
          <w:tcPr>
            <w:tcW w:w="968" w:type="dxa"/>
            <w:shd w:val="clear" w:color="auto" w:fill="auto"/>
            <w:noWrap/>
            <w:vAlign w:val="bottom"/>
            <w:hideMark/>
          </w:tcPr>
          <w:p w14:paraId="4635C434"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c>
          <w:tcPr>
            <w:tcW w:w="841" w:type="dxa"/>
            <w:shd w:val="clear" w:color="auto" w:fill="auto"/>
            <w:vAlign w:val="bottom"/>
          </w:tcPr>
          <w:p w14:paraId="17B4CE51" w14:textId="77777777" w:rsidR="004C6EA1" w:rsidRPr="00443CBC" w:rsidRDefault="004C6EA1" w:rsidP="0065292C">
            <w:pPr>
              <w:spacing w:before="60" w:after="60"/>
              <w:ind w:left="36" w:hanging="36"/>
              <w:rPr>
                <w:rFonts w:cs="Times New Roman"/>
                <w:color w:val="000000"/>
                <w:szCs w:val="26"/>
              </w:rPr>
            </w:pPr>
          </w:p>
        </w:tc>
        <w:tc>
          <w:tcPr>
            <w:tcW w:w="850" w:type="dxa"/>
            <w:shd w:val="clear" w:color="auto" w:fill="auto"/>
            <w:noWrap/>
            <w:vAlign w:val="bottom"/>
            <w:hideMark/>
          </w:tcPr>
          <w:p w14:paraId="0E5BC196"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711E47E5"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31B90312"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21B78C27" w14:textId="77777777" w:rsidR="004C6EA1" w:rsidRPr="00443CBC" w:rsidRDefault="004C6EA1" w:rsidP="0065292C">
            <w:pPr>
              <w:spacing w:before="60" w:after="60"/>
              <w:ind w:left="36" w:hanging="36"/>
              <w:rPr>
                <w:rFonts w:cs="Times New Roman"/>
                <w:szCs w:val="26"/>
              </w:rPr>
            </w:pPr>
          </w:p>
        </w:tc>
      </w:tr>
      <w:tr w:rsidR="004C6EA1" w:rsidRPr="00443CBC" w14:paraId="32007189" w14:textId="77777777" w:rsidTr="004C6EA1">
        <w:trPr>
          <w:trHeight w:val="315"/>
        </w:trPr>
        <w:tc>
          <w:tcPr>
            <w:tcW w:w="1843" w:type="dxa"/>
            <w:shd w:val="clear" w:color="auto" w:fill="auto"/>
            <w:noWrap/>
            <w:vAlign w:val="bottom"/>
            <w:hideMark/>
          </w:tcPr>
          <w:p w14:paraId="23BD36EE"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 xml:space="preserve">Phương pháp dạy học tình huống giúp hiểu </w:t>
            </w:r>
          </w:p>
          <w:p w14:paraId="2CF115A3"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lastRenderedPageBreak/>
              <w:t>bài hơn so với phương pháp truyền thống</w:t>
            </w:r>
          </w:p>
          <w:p w14:paraId="37D7EB80"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 xml:space="preserve"> không?</w:t>
            </w:r>
          </w:p>
        </w:tc>
        <w:tc>
          <w:tcPr>
            <w:tcW w:w="899" w:type="dxa"/>
            <w:shd w:val="clear" w:color="auto" w:fill="auto"/>
            <w:vAlign w:val="bottom"/>
          </w:tcPr>
          <w:p w14:paraId="71726CCE"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vAlign w:val="bottom"/>
          </w:tcPr>
          <w:p w14:paraId="4DC51CD6" w14:textId="77777777" w:rsidR="004C6EA1" w:rsidRPr="00443CBC" w:rsidRDefault="004C6EA1" w:rsidP="0065292C">
            <w:pPr>
              <w:spacing w:before="60" w:after="60"/>
              <w:ind w:left="36" w:hanging="36"/>
              <w:rPr>
                <w:rFonts w:cs="Times New Roman"/>
                <w:szCs w:val="26"/>
              </w:rPr>
            </w:pPr>
          </w:p>
        </w:tc>
        <w:tc>
          <w:tcPr>
            <w:tcW w:w="968" w:type="dxa"/>
            <w:shd w:val="clear" w:color="auto" w:fill="auto"/>
            <w:vAlign w:val="bottom"/>
          </w:tcPr>
          <w:p w14:paraId="1DF01D47"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1F9FF6F9"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56D2818D"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12</w:t>
            </w:r>
          </w:p>
        </w:tc>
        <w:tc>
          <w:tcPr>
            <w:tcW w:w="851" w:type="dxa"/>
            <w:shd w:val="clear" w:color="auto" w:fill="auto"/>
            <w:noWrap/>
            <w:vAlign w:val="bottom"/>
            <w:hideMark/>
          </w:tcPr>
          <w:p w14:paraId="64C0E8EB"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4</w:t>
            </w:r>
          </w:p>
        </w:tc>
        <w:tc>
          <w:tcPr>
            <w:tcW w:w="1058" w:type="dxa"/>
            <w:shd w:val="clear" w:color="auto" w:fill="auto"/>
            <w:noWrap/>
            <w:vAlign w:val="bottom"/>
            <w:hideMark/>
          </w:tcPr>
          <w:p w14:paraId="57B47263"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0</w:t>
            </w:r>
          </w:p>
        </w:tc>
        <w:tc>
          <w:tcPr>
            <w:tcW w:w="968" w:type="dxa"/>
            <w:shd w:val="clear" w:color="auto" w:fill="auto"/>
            <w:noWrap/>
            <w:vAlign w:val="bottom"/>
            <w:hideMark/>
          </w:tcPr>
          <w:p w14:paraId="409512D6"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w:t>
            </w:r>
          </w:p>
        </w:tc>
      </w:tr>
      <w:tr w:rsidR="004C6EA1" w:rsidRPr="00443CBC" w14:paraId="605F7DD2" w14:textId="77777777" w:rsidTr="004C6EA1">
        <w:trPr>
          <w:trHeight w:val="315"/>
        </w:trPr>
        <w:tc>
          <w:tcPr>
            <w:tcW w:w="1843" w:type="dxa"/>
            <w:shd w:val="clear" w:color="auto" w:fill="auto"/>
            <w:noWrap/>
            <w:vAlign w:val="bottom"/>
            <w:hideMark/>
          </w:tcPr>
          <w:p w14:paraId="56106DC9" w14:textId="77777777" w:rsidR="004C6EA1" w:rsidRPr="00443CBC" w:rsidRDefault="004C6EA1" w:rsidP="0065292C">
            <w:pPr>
              <w:spacing w:before="60" w:after="60"/>
              <w:ind w:left="36" w:hanging="36"/>
              <w:rPr>
                <w:rFonts w:eastAsia="Times New Roman" w:cs="Times New Roman"/>
                <w:b/>
                <w:bCs/>
                <w:color w:val="000000"/>
                <w:szCs w:val="26"/>
              </w:rPr>
            </w:pPr>
          </w:p>
        </w:tc>
        <w:tc>
          <w:tcPr>
            <w:tcW w:w="899" w:type="dxa"/>
            <w:shd w:val="clear" w:color="auto" w:fill="auto"/>
            <w:noWrap/>
            <w:vAlign w:val="bottom"/>
            <w:hideMark/>
          </w:tcPr>
          <w:p w14:paraId="4F5089C4"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5FC2048F" w14:textId="77777777" w:rsidR="004C6EA1" w:rsidRPr="00443CBC" w:rsidRDefault="004C6EA1" w:rsidP="0065292C">
            <w:pPr>
              <w:spacing w:before="60" w:after="60"/>
              <w:ind w:left="36" w:hanging="36"/>
              <w:rPr>
                <w:rFonts w:cs="Times New Roman"/>
                <w:b/>
                <w:bCs/>
                <w:color w:val="000000"/>
                <w:szCs w:val="26"/>
              </w:rPr>
            </w:pPr>
          </w:p>
        </w:tc>
        <w:tc>
          <w:tcPr>
            <w:tcW w:w="968" w:type="dxa"/>
            <w:shd w:val="clear" w:color="auto" w:fill="auto"/>
            <w:noWrap/>
            <w:vAlign w:val="bottom"/>
            <w:hideMark/>
          </w:tcPr>
          <w:p w14:paraId="3135D26B"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78D61EFF"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49700B75"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71%</w:t>
            </w:r>
          </w:p>
        </w:tc>
        <w:tc>
          <w:tcPr>
            <w:tcW w:w="851" w:type="dxa"/>
            <w:shd w:val="clear" w:color="auto" w:fill="auto"/>
            <w:noWrap/>
            <w:vAlign w:val="bottom"/>
            <w:hideMark/>
          </w:tcPr>
          <w:p w14:paraId="6A7453DB"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24%</w:t>
            </w:r>
          </w:p>
        </w:tc>
        <w:tc>
          <w:tcPr>
            <w:tcW w:w="1058" w:type="dxa"/>
            <w:shd w:val="clear" w:color="auto" w:fill="auto"/>
            <w:noWrap/>
            <w:vAlign w:val="bottom"/>
            <w:hideMark/>
          </w:tcPr>
          <w:p w14:paraId="0BC1D5EC"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0%</w:t>
            </w:r>
          </w:p>
        </w:tc>
        <w:tc>
          <w:tcPr>
            <w:tcW w:w="968" w:type="dxa"/>
            <w:shd w:val="clear" w:color="auto" w:fill="auto"/>
            <w:noWrap/>
            <w:vAlign w:val="bottom"/>
            <w:hideMark/>
          </w:tcPr>
          <w:p w14:paraId="26387EA6"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r>
      <w:tr w:rsidR="004C6EA1" w:rsidRPr="00443CBC" w14:paraId="5293422E" w14:textId="77777777" w:rsidTr="004C6EA1">
        <w:trPr>
          <w:trHeight w:val="315"/>
        </w:trPr>
        <w:tc>
          <w:tcPr>
            <w:tcW w:w="1843" w:type="dxa"/>
            <w:shd w:val="clear" w:color="auto" w:fill="auto"/>
            <w:noWrap/>
            <w:vAlign w:val="bottom"/>
            <w:hideMark/>
          </w:tcPr>
          <w:p w14:paraId="4A6AC11F"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Phương pháp dạy học tình huống có giúp bạn dễ nhớ kiến thức?</w:t>
            </w:r>
          </w:p>
        </w:tc>
        <w:tc>
          <w:tcPr>
            <w:tcW w:w="899" w:type="dxa"/>
            <w:shd w:val="clear" w:color="auto" w:fill="auto"/>
            <w:vAlign w:val="bottom"/>
          </w:tcPr>
          <w:p w14:paraId="7C7FA850"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vAlign w:val="bottom"/>
          </w:tcPr>
          <w:p w14:paraId="4868EE09" w14:textId="77777777" w:rsidR="004C6EA1" w:rsidRPr="00443CBC" w:rsidRDefault="004C6EA1" w:rsidP="0065292C">
            <w:pPr>
              <w:spacing w:before="60" w:after="60"/>
              <w:ind w:left="36" w:hanging="36"/>
              <w:rPr>
                <w:rFonts w:cs="Times New Roman"/>
                <w:color w:val="000000"/>
                <w:szCs w:val="26"/>
              </w:rPr>
            </w:pPr>
          </w:p>
        </w:tc>
        <w:tc>
          <w:tcPr>
            <w:tcW w:w="968" w:type="dxa"/>
            <w:shd w:val="clear" w:color="auto" w:fill="auto"/>
            <w:vAlign w:val="bottom"/>
          </w:tcPr>
          <w:p w14:paraId="7C80BB8A"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71A78907"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4340C0F6"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11</w:t>
            </w:r>
          </w:p>
        </w:tc>
        <w:tc>
          <w:tcPr>
            <w:tcW w:w="851" w:type="dxa"/>
            <w:shd w:val="clear" w:color="auto" w:fill="auto"/>
            <w:noWrap/>
            <w:vAlign w:val="bottom"/>
            <w:hideMark/>
          </w:tcPr>
          <w:p w14:paraId="26377B1B"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5</w:t>
            </w:r>
          </w:p>
        </w:tc>
        <w:tc>
          <w:tcPr>
            <w:tcW w:w="1058" w:type="dxa"/>
            <w:shd w:val="clear" w:color="auto" w:fill="auto"/>
            <w:noWrap/>
            <w:vAlign w:val="bottom"/>
            <w:hideMark/>
          </w:tcPr>
          <w:p w14:paraId="397A7734"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0</w:t>
            </w:r>
          </w:p>
        </w:tc>
        <w:tc>
          <w:tcPr>
            <w:tcW w:w="968" w:type="dxa"/>
            <w:shd w:val="clear" w:color="auto" w:fill="auto"/>
            <w:noWrap/>
            <w:vAlign w:val="bottom"/>
            <w:hideMark/>
          </w:tcPr>
          <w:p w14:paraId="2A3BC8CE"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w:t>
            </w:r>
          </w:p>
        </w:tc>
      </w:tr>
      <w:tr w:rsidR="004C6EA1" w:rsidRPr="00443CBC" w14:paraId="7EFC28B5" w14:textId="77777777" w:rsidTr="004C6EA1">
        <w:trPr>
          <w:trHeight w:val="315"/>
        </w:trPr>
        <w:tc>
          <w:tcPr>
            <w:tcW w:w="1843" w:type="dxa"/>
            <w:shd w:val="clear" w:color="auto" w:fill="auto"/>
            <w:noWrap/>
            <w:vAlign w:val="bottom"/>
            <w:hideMark/>
          </w:tcPr>
          <w:p w14:paraId="765EB327" w14:textId="77777777" w:rsidR="004C6EA1" w:rsidRPr="00443CBC" w:rsidRDefault="004C6EA1" w:rsidP="0065292C">
            <w:pPr>
              <w:spacing w:before="60" w:after="60"/>
              <w:ind w:left="36" w:hanging="36"/>
              <w:rPr>
                <w:rFonts w:eastAsia="Times New Roman" w:cs="Times New Roman"/>
                <w:b/>
                <w:bCs/>
                <w:color w:val="000000"/>
                <w:szCs w:val="26"/>
              </w:rPr>
            </w:pPr>
          </w:p>
        </w:tc>
        <w:tc>
          <w:tcPr>
            <w:tcW w:w="899" w:type="dxa"/>
            <w:shd w:val="clear" w:color="auto" w:fill="auto"/>
            <w:noWrap/>
            <w:vAlign w:val="bottom"/>
            <w:hideMark/>
          </w:tcPr>
          <w:p w14:paraId="2A0BD435"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22D8C49B" w14:textId="77777777" w:rsidR="004C6EA1" w:rsidRPr="00443CBC" w:rsidRDefault="004C6EA1" w:rsidP="0065292C">
            <w:pPr>
              <w:spacing w:before="60" w:after="60"/>
              <w:ind w:left="36" w:hanging="36"/>
              <w:rPr>
                <w:rFonts w:cs="Times New Roman"/>
                <w:b/>
                <w:bCs/>
                <w:color w:val="000000"/>
                <w:szCs w:val="26"/>
              </w:rPr>
            </w:pPr>
          </w:p>
        </w:tc>
        <w:tc>
          <w:tcPr>
            <w:tcW w:w="968" w:type="dxa"/>
            <w:shd w:val="clear" w:color="auto" w:fill="auto"/>
            <w:noWrap/>
            <w:vAlign w:val="bottom"/>
            <w:hideMark/>
          </w:tcPr>
          <w:p w14:paraId="70FB2F7E"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6F59F606"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69402AC1"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65%</w:t>
            </w:r>
          </w:p>
        </w:tc>
        <w:tc>
          <w:tcPr>
            <w:tcW w:w="851" w:type="dxa"/>
            <w:shd w:val="clear" w:color="auto" w:fill="auto"/>
            <w:noWrap/>
            <w:vAlign w:val="bottom"/>
            <w:hideMark/>
          </w:tcPr>
          <w:p w14:paraId="5DB52194"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29%</w:t>
            </w:r>
          </w:p>
        </w:tc>
        <w:tc>
          <w:tcPr>
            <w:tcW w:w="1058" w:type="dxa"/>
            <w:shd w:val="clear" w:color="auto" w:fill="auto"/>
            <w:noWrap/>
            <w:vAlign w:val="bottom"/>
            <w:hideMark/>
          </w:tcPr>
          <w:p w14:paraId="08D60116"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0%</w:t>
            </w:r>
          </w:p>
        </w:tc>
        <w:tc>
          <w:tcPr>
            <w:tcW w:w="968" w:type="dxa"/>
            <w:shd w:val="clear" w:color="auto" w:fill="auto"/>
            <w:noWrap/>
            <w:vAlign w:val="bottom"/>
            <w:hideMark/>
          </w:tcPr>
          <w:p w14:paraId="14F46610"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r>
      <w:tr w:rsidR="004C6EA1" w:rsidRPr="00443CBC" w14:paraId="780CC123" w14:textId="77777777" w:rsidTr="004C6EA1">
        <w:trPr>
          <w:trHeight w:val="315"/>
        </w:trPr>
        <w:tc>
          <w:tcPr>
            <w:tcW w:w="1843" w:type="dxa"/>
            <w:shd w:val="clear" w:color="auto" w:fill="auto"/>
            <w:noWrap/>
            <w:vAlign w:val="bottom"/>
            <w:hideMark/>
          </w:tcPr>
          <w:p w14:paraId="2AB2B119"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Phương pháp này có giúp bạn áp dụng kiến thức vào thực tế tốt?</w:t>
            </w:r>
          </w:p>
        </w:tc>
        <w:tc>
          <w:tcPr>
            <w:tcW w:w="899" w:type="dxa"/>
            <w:shd w:val="clear" w:color="auto" w:fill="auto"/>
            <w:vAlign w:val="bottom"/>
          </w:tcPr>
          <w:p w14:paraId="2440E3FA"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vAlign w:val="bottom"/>
          </w:tcPr>
          <w:p w14:paraId="6876A3C4" w14:textId="77777777" w:rsidR="004C6EA1" w:rsidRPr="00443CBC" w:rsidRDefault="004C6EA1" w:rsidP="0065292C">
            <w:pPr>
              <w:spacing w:before="60" w:after="60"/>
              <w:ind w:left="36" w:hanging="36"/>
              <w:rPr>
                <w:rFonts w:cs="Times New Roman"/>
                <w:color w:val="000000"/>
                <w:szCs w:val="26"/>
              </w:rPr>
            </w:pPr>
          </w:p>
        </w:tc>
        <w:tc>
          <w:tcPr>
            <w:tcW w:w="968" w:type="dxa"/>
            <w:shd w:val="clear" w:color="auto" w:fill="auto"/>
            <w:vAlign w:val="bottom"/>
          </w:tcPr>
          <w:p w14:paraId="2A758E04"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7AD5F3EF"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7CFC18C6"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12</w:t>
            </w:r>
          </w:p>
        </w:tc>
        <w:tc>
          <w:tcPr>
            <w:tcW w:w="851" w:type="dxa"/>
            <w:shd w:val="clear" w:color="auto" w:fill="auto"/>
            <w:noWrap/>
            <w:vAlign w:val="bottom"/>
            <w:hideMark/>
          </w:tcPr>
          <w:p w14:paraId="6E4F54FE"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4</w:t>
            </w:r>
          </w:p>
        </w:tc>
        <w:tc>
          <w:tcPr>
            <w:tcW w:w="1058" w:type="dxa"/>
            <w:shd w:val="clear" w:color="auto" w:fill="auto"/>
            <w:noWrap/>
            <w:vAlign w:val="bottom"/>
            <w:hideMark/>
          </w:tcPr>
          <w:p w14:paraId="747C9838"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0</w:t>
            </w:r>
          </w:p>
        </w:tc>
        <w:tc>
          <w:tcPr>
            <w:tcW w:w="968" w:type="dxa"/>
            <w:shd w:val="clear" w:color="auto" w:fill="auto"/>
            <w:noWrap/>
            <w:vAlign w:val="bottom"/>
            <w:hideMark/>
          </w:tcPr>
          <w:p w14:paraId="6AE89799"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w:t>
            </w:r>
          </w:p>
        </w:tc>
      </w:tr>
      <w:tr w:rsidR="004C6EA1" w:rsidRPr="00443CBC" w14:paraId="4093AC13" w14:textId="77777777" w:rsidTr="004C6EA1">
        <w:trPr>
          <w:trHeight w:val="315"/>
        </w:trPr>
        <w:tc>
          <w:tcPr>
            <w:tcW w:w="1843" w:type="dxa"/>
            <w:shd w:val="clear" w:color="auto" w:fill="auto"/>
            <w:noWrap/>
            <w:vAlign w:val="bottom"/>
            <w:hideMark/>
          </w:tcPr>
          <w:p w14:paraId="1C5A65F6" w14:textId="77777777" w:rsidR="004C6EA1" w:rsidRPr="00443CBC" w:rsidRDefault="004C6EA1" w:rsidP="0065292C">
            <w:pPr>
              <w:spacing w:before="60" w:after="60"/>
              <w:ind w:left="36" w:hanging="36"/>
              <w:rPr>
                <w:rFonts w:eastAsia="Times New Roman" w:cs="Times New Roman"/>
                <w:b/>
                <w:bCs/>
                <w:color w:val="000000"/>
                <w:szCs w:val="26"/>
              </w:rPr>
            </w:pPr>
          </w:p>
        </w:tc>
        <w:tc>
          <w:tcPr>
            <w:tcW w:w="899" w:type="dxa"/>
            <w:shd w:val="clear" w:color="auto" w:fill="auto"/>
            <w:noWrap/>
            <w:vAlign w:val="bottom"/>
            <w:hideMark/>
          </w:tcPr>
          <w:p w14:paraId="530646CA"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32D6849B" w14:textId="77777777" w:rsidR="004C6EA1" w:rsidRPr="00443CBC" w:rsidRDefault="004C6EA1" w:rsidP="0065292C">
            <w:pPr>
              <w:spacing w:before="60" w:after="60"/>
              <w:ind w:left="36" w:hanging="36"/>
              <w:rPr>
                <w:rFonts w:cs="Times New Roman"/>
                <w:b/>
                <w:bCs/>
                <w:color w:val="000000"/>
                <w:szCs w:val="26"/>
              </w:rPr>
            </w:pPr>
          </w:p>
        </w:tc>
        <w:tc>
          <w:tcPr>
            <w:tcW w:w="968" w:type="dxa"/>
            <w:shd w:val="clear" w:color="auto" w:fill="auto"/>
            <w:noWrap/>
            <w:vAlign w:val="bottom"/>
            <w:hideMark/>
          </w:tcPr>
          <w:p w14:paraId="6AAA0440"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1771F234"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09657E66"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71%</w:t>
            </w:r>
          </w:p>
        </w:tc>
        <w:tc>
          <w:tcPr>
            <w:tcW w:w="851" w:type="dxa"/>
            <w:shd w:val="clear" w:color="auto" w:fill="auto"/>
            <w:noWrap/>
            <w:vAlign w:val="bottom"/>
            <w:hideMark/>
          </w:tcPr>
          <w:p w14:paraId="15AEC9CD"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24%</w:t>
            </w:r>
          </w:p>
        </w:tc>
        <w:tc>
          <w:tcPr>
            <w:tcW w:w="1058" w:type="dxa"/>
            <w:shd w:val="clear" w:color="auto" w:fill="auto"/>
            <w:noWrap/>
            <w:vAlign w:val="bottom"/>
            <w:hideMark/>
          </w:tcPr>
          <w:p w14:paraId="6D808088"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0%</w:t>
            </w:r>
          </w:p>
        </w:tc>
        <w:tc>
          <w:tcPr>
            <w:tcW w:w="968" w:type="dxa"/>
            <w:shd w:val="clear" w:color="auto" w:fill="auto"/>
            <w:noWrap/>
            <w:vAlign w:val="bottom"/>
            <w:hideMark/>
          </w:tcPr>
          <w:p w14:paraId="75CFD10C"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r>
      <w:tr w:rsidR="004C6EA1" w:rsidRPr="00443CBC" w14:paraId="48051201" w14:textId="77777777" w:rsidTr="004C6EA1">
        <w:trPr>
          <w:trHeight w:val="315"/>
        </w:trPr>
        <w:tc>
          <w:tcPr>
            <w:tcW w:w="1843" w:type="dxa"/>
            <w:shd w:val="clear" w:color="auto" w:fill="auto"/>
            <w:noWrap/>
            <w:vAlign w:val="bottom"/>
            <w:hideMark/>
          </w:tcPr>
          <w:p w14:paraId="7C3D3256"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Bạn có gặp khó khăn gì khi học theo phương pháp dạy học tình huống?</w:t>
            </w:r>
          </w:p>
        </w:tc>
        <w:tc>
          <w:tcPr>
            <w:tcW w:w="899" w:type="dxa"/>
            <w:shd w:val="clear" w:color="auto" w:fill="auto"/>
            <w:vAlign w:val="bottom"/>
          </w:tcPr>
          <w:p w14:paraId="52C0FA7D"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noWrap/>
            <w:vAlign w:val="bottom"/>
            <w:hideMark/>
          </w:tcPr>
          <w:p w14:paraId="505660F4"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10</w:t>
            </w:r>
          </w:p>
        </w:tc>
        <w:tc>
          <w:tcPr>
            <w:tcW w:w="968" w:type="dxa"/>
            <w:shd w:val="clear" w:color="auto" w:fill="auto"/>
            <w:noWrap/>
            <w:vAlign w:val="bottom"/>
            <w:hideMark/>
          </w:tcPr>
          <w:p w14:paraId="1CD25ECA"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7</w:t>
            </w:r>
          </w:p>
        </w:tc>
        <w:tc>
          <w:tcPr>
            <w:tcW w:w="841" w:type="dxa"/>
            <w:shd w:val="clear" w:color="auto" w:fill="auto"/>
            <w:vAlign w:val="bottom"/>
          </w:tcPr>
          <w:p w14:paraId="4D8B1F4F" w14:textId="77777777" w:rsidR="004C6EA1" w:rsidRPr="00443CBC" w:rsidRDefault="004C6EA1" w:rsidP="0065292C">
            <w:pPr>
              <w:spacing w:before="60" w:after="60"/>
              <w:ind w:left="36" w:hanging="36"/>
              <w:rPr>
                <w:rFonts w:cs="Times New Roman"/>
                <w:b/>
                <w:bCs/>
                <w:color w:val="000000"/>
                <w:szCs w:val="26"/>
              </w:rPr>
            </w:pPr>
          </w:p>
        </w:tc>
        <w:tc>
          <w:tcPr>
            <w:tcW w:w="850" w:type="dxa"/>
            <w:shd w:val="clear" w:color="auto" w:fill="auto"/>
            <w:noWrap/>
            <w:vAlign w:val="bottom"/>
            <w:hideMark/>
          </w:tcPr>
          <w:p w14:paraId="6D3CEED1"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55A2AEF4"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5D1E9730"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799AF063" w14:textId="77777777" w:rsidR="004C6EA1" w:rsidRPr="00443CBC" w:rsidRDefault="004C6EA1" w:rsidP="0065292C">
            <w:pPr>
              <w:spacing w:before="60" w:after="60"/>
              <w:ind w:left="36" w:hanging="36"/>
              <w:rPr>
                <w:rFonts w:cs="Times New Roman"/>
                <w:szCs w:val="26"/>
              </w:rPr>
            </w:pPr>
          </w:p>
        </w:tc>
      </w:tr>
      <w:tr w:rsidR="004C6EA1" w:rsidRPr="00443CBC" w14:paraId="6FFC726F" w14:textId="77777777" w:rsidTr="004C6EA1">
        <w:trPr>
          <w:trHeight w:val="315"/>
        </w:trPr>
        <w:tc>
          <w:tcPr>
            <w:tcW w:w="1843" w:type="dxa"/>
            <w:shd w:val="clear" w:color="auto" w:fill="auto"/>
            <w:noWrap/>
            <w:vAlign w:val="bottom"/>
            <w:hideMark/>
          </w:tcPr>
          <w:p w14:paraId="05909CF0" w14:textId="77777777" w:rsidR="004C6EA1" w:rsidRPr="00443CBC" w:rsidRDefault="004C6EA1" w:rsidP="0065292C">
            <w:pPr>
              <w:spacing w:before="60" w:after="60"/>
              <w:ind w:left="36" w:hanging="36"/>
              <w:rPr>
                <w:rFonts w:eastAsia="Times New Roman" w:cs="Times New Roman"/>
                <w:szCs w:val="26"/>
              </w:rPr>
            </w:pPr>
          </w:p>
        </w:tc>
        <w:tc>
          <w:tcPr>
            <w:tcW w:w="899" w:type="dxa"/>
            <w:shd w:val="clear" w:color="auto" w:fill="auto"/>
            <w:noWrap/>
            <w:vAlign w:val="bottom"/>
            <w:hideMark/>
          </w:tcPr>
          <w:p w14:paraId="17E15E3C"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3BE8DC5E"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59%</w:t>
            </w:r>
          </w:p>
        </w:tc>
        <w:tc>
          <w:tcPr>
            <w:tcW w:w="968" w:type="dxa"/>
            <w:shd w:val="clear" w:color="auto" w:fill="auto"/>
            <w:noWrap/>
            <w:vAlign w:val="bottom"/>
            <w:hideMark/>
          </w:tcPr>
          <w:p w14:paraId="6F5AE14E"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41%</w:t>
            </w:r>
          </w:p>
        </w:tc>
        <w:tc>
          <w:tcPr>
            <w:tcW w:w="841" w:type="dxa"/>
            <w:shd w:val="clear" w:color="auto" w:fill="auto"/>
            <w:vAlign w:val="bottom"/>
          </w:tcPr>
          <w:p w14:paraId="0C826167" w14:textId="77777777" w:rsidR="004C6EA1" w:rsidRPr="00443CBC" w:rsidRDefault="004C6EA1" w:rsidP="0065292C">
            <w:pPr>
              <w:spacing w:before="60" w:after="60"/>
              <w:ind w:left="36" w:hanging="36"/>
              <w:rPr>
                <w:rFonts w:cs="Times New Roman"/>
                <w:color w:val="000000"/>
                <w:szCs w:val="26"/>
              </w:rPr>
            </w:pPr>
          </w:p>
        </w:tc>
        <w:tc>
          <w:tcPr>
            <w:tcW w:w="850" w:type="dxa"/>
            <w:shd w:val="clear" w:color="auto" w:fill="auto"/>
            <w:noWrap/>
            <w:vAlign w:val="bottom"/>
            <w:hideMark/>
          </w:tcPr>
          <w:p w14:paraId="00DF6DD6" w14:textId="77777777" w:rsidR="004C6EA1" w:rsidRPr="00443CBC" w:rsidRDefault="004C6EA1" w:rsidP="0065292C">
            <w:pPr>
              <w:spacing w:before="60" w:after="60"/>
              <w:ind w:left="36" w:hanging="36"/>
              <w:rPr>
                <w:rFonts w:cs="Times New Roman"/>
                <w:szCs w:val="26"/>
              </w:rPr>
            </w:pPr>
          </w:p>
        </w:tc>
        <w:tc>
          <w:tcPr>
            <w:tcW w:w="851" w:type="dxa"/>
            <w:shd w:val="clear" w:color="auto" w:fill="auto"/>
            <w:noWrap/>
            <w:vAlign w:val="bottom"/>
            <w:hideMark/>
          </w:tcPr>
          <w:p w14:paraId="16854DD0" w14:textId="77777777" w:rsidR="004C6EA1" w:rsidRPr="00443CBC" w:rsidRDefault="004C6EA1" w:rsidP="0065292C">
            <w:pPr>
              <w:spacing w:before="60" w:after="60"/>
              <w:ind w:left="36" w:hanging="36"/>
              <w:rPr>
                <w:rFonts w:cs="Times New Roman"/>
                <w:szCs w:val="26"/>
              </w:rPr>
            </w:pPr>
          </w:p>
        </w:tc>
        <w:tc>
          <w:tcPr>
            <w:tcW w:w="1058" w:type="dxa"/>
            <w:shd w:val="clear" w:color="auto" w:fill="auto"/>
            <w:noWrap/>
            <w:vAlign w:val="bottom"/>
            <w:hideMark/>
          </w:tcPr>
          <w:p w14:paraId="1306D858" w14:textId="77777777" w:rsidR="004C6EA1" w:rsidRPr="00443CBC" w:rsidRDefault="004C6EA1" w:rsidP="0065292C">
            <w:pPr>
              <w:spacing w:before="60" w:after="60"/>
              <w:ind w:left="36" w:hanging="36"/>
              <w:rPr>
                <w:rFonts w:cs="Times New Roman"/>
                <w:szCs w:val="26"/>
              </w:rPr>
            </w:pPr>
          </w:p>
        </w:tc>
        <w:tc>
          <w:tcPr>
            <w:tcW w:w="968" w:type="dxa"/>
            <w:shd w:val="clear" w:color="auto" w:fill="auto"/>
            <w:noWrap/>
            <w:vAlign w:val="bottom"/>
            <w:hideMark/>
          </w:tcPr>
          <w:p w14:paraId="08A6544B" w14:textId="77777777" w:rsidR="004C6EA1" w:rsidRPr="00443CBC" w:rsidRDefault="004C6EA1" w:rsidP="0065292C">
            <w:pPr>
              <w:spacing w:before="60" w:after="60"/>
              <w:ind w:left="36" w:hanging="36"/>
              <w:rPr>
                <w:rFonts w:cs="Times New Roman"/>
                <w:szCs w:val="26"/>
              </w:rPr>
            </w:pPr>
          </w:p>
        </w:tc>
      </w:tr>
      <w:tr w:rsidR="004C6EA1" w:rsidRPr="00443CBC" w14:paraId="23C960D6" w14:textId="77777777" w:rsidTr="004C6EA1">
        <w:trPr>
          <w:trHeight w:val="315"/>
        </w:trPr>
        <w:tc>
          <w:tcPr>
            <w:tcW w:w="1843" w:type="dxa"/>
            <w:shd w:val="clear" w:color="auto" w:fill="auto"/>
            <w:noWrap/>
            <w:vAlign w:val="bottom"/>
            <w:hideMark/>
          </w:tcPr>
          <w:p w14:paraId="42BF02D3" w14:textId="77777777" w:rsidR="004C6EA1" w:rsidRPr="00443CBC" w:rsidRDefault="004C6EA1" w:rsidP="0065292C">
            <w:pPr>
              <w:spacing w:before="60" w:after="60"/>
              <w:ind w:left="36" w:hanging="36"/>
              <w:rPr>
                <w:rFonts w:eastAsia="Times New Roman" w:cs="Times New Roman"/>
                <w:color w:val="000000"/>
                <w:szCs w:val="26"/>
              </w:rPr>
            </w:pPr>
            <w:r w:rsidRPr="00443CBC">
              <w:rPr>
                <w:rFonts w:eastAsia="Times New Roman" w:cs="Times New Roman"/>
                <w:color w:val="000000"/>
                <w:szCs w:val="26"/>
              </w:rPr>
              <w:t>Phương pháp dạy học tình huống cần được áp dụng rộng rãi trong các môn học khác không?</w:t>
            </w:r>
          </w:p>
        </w:tc>
        <w:tc>
          <w:tcPr>
            <w:tcW w:w="899" w:type="dxa"/>
            <w:shd w:val="clear" w:color="auto" w:fill="auto"/>
            <w:vAlign w:val="bottom"/>
          </w:tcPr>
          <w:p w14:paraId="34DC2980" w14:textId="77777777" w:rsidR="004C6EA1" w:rsidRPr="00443CBC" w:rsidRDefault="004C6EA1" w:rsidP="0065292C">
            <w:pPr>
              <w:spacing w:before="60" w:after="60"/>
              <w:ind w:left="36" w:hanging="36"/>
              <w:rPr>
                <w:rFonts w:eastAsia="Times New Roman" w:cs="Times New Roman"/>
                <w:color w:val="000000"/>
                <w:szCs w:val="26"/>
              </w:rPr>
            </w:pPr>
          </w:p>
        </w:tc>
        <w:tc>
          <w:tcPr>
            <w:tcW w:w="694" w:type="dxa"/>
            <w:shd w:val="clear" w:color="auto" w:fill="auto"/>
            <w:vAlign w:val="bottom"/>
          </w:tcPr>
          <w:p w14:paraId="7D30ECF6" w14:textId="77777777" w:rsidR="004C6EA1" w:rsidRPr="00443CBC" w:rsidRDefault="004C6EA1" w:rsidP="0065292C">
            <w:pPr>
              <w:spacing w:before="60" w:after="60"/>
              <w:ind w:left="36" w:hanging="36"/>
              <w:rPr>
                <w:rFonts w:cs="Times New Roman"/>
                <w:szCs w:val="26"/>
              </w:rPr>
            </w:pPr>
          </w:p>
        </w:tc>
        <w:tc>
          <w:tcPr>
            <w:tcW w:w="968" w:type="dxa"/>
            <w:shd w:val="clear" w:color="auto" w:fill="auto"/>
            <w:vAlign w:val="bottom"/>
          </w:tcPr>
          <w:p w14:paraId="58FF94EC" w14:textId="77777777" w:rsidR="004C6EA1" w:rsidRPr="00443CBC" w:rsidRDefault="004C6EA1" w:rsidP="0065292C">
            <w:pPr>
              <w:spacing w:before="60" w:after="60"/>
              <w:ind w:left="36" w:hanging="36"/>
              <w:rPr>
                <w:rFonts w:cs="Times New Roman"/>
                <w:szCs w:val="26"/>
              </w:rPr>
            </w:pPr>
          </w:p>
        </w:tc>
        <w:tc>
          <w:tcPr>
            <w:tcW w:w="841" w:type="dxa"/>
            <w:shd w:val="clear" w:color="auto" w:fill="auto"/>
            <w:vAlign w:val="bottom"/>
          </w:tcPr>
          <w:p w14:paraId="60010FCD"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23C82529"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12</w:t>
            </w:r>
          </w:p>
        </w:tc>
        <w:tc>
          <w:tcPr>
            <w:tcW w:w="851" w:type="dxa"/>
            <w:shd w:val="clear" w:color="auto" w:fill="auto"/>
            <w:noWrap/>
            <w:vAlign w:val="bottom"/>
            <w:hideMark/>
          </w:tcPr>
          <w:p w14:paraId="504648C5"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4</w:t>
            </w:r>
          </w:p>
        </w:tc>
        <w:tc>
          <w:tcPr>
            <w:tcW w:w="1058" w:type="dxa"/>
            <w:shd w:val="clear" w:color="auto" w:fill="auto"/>
            <w:noWrap/>
            <w:vAlign w:val="bottom"/>
            <w:hideMark/>
          </w:tcPr>
          <w:p w14:paraId="33629438" w14:textId="77777777" w:rsidR="004C6EA1" w:rsidRPr="00443CBC" w:rsidRDefault="004C6EA1" w:rsidP="0065292C">
            <w:pPr>
              <w:spacing w:before="60" w:after="60"/>
              <w:ind w:left="36" w:hanging="36"/>
              <w:rPr>
                <w:rFonts w:cs="Times New Roman"/>
                <w:b/>
                <w:bCs/>
                <w:color w:val="000000"/>
                <w:szCs w:val="26"/>
              </w:rPr>
            </w:pPr>
            <w:r w:rsidRPr="00443CBC">
              <w:rPr>
                <w:rFonts w:cs="Times New Roman"/>
                <w:b/>
                <w:bCs/>
                <w:color w:val="000000"/>
                <w:szCs w:val="26"/>
              </w:rPr>
              <w:t>0</w:t>
            </w:r>
          </w:p>
        </w:tc>
        <w:tc>
          <w:tcPr>
            <w:tcW w:w="968" w:type="dxa"/>
            <w:shd w:val="clear" w:color="auto" w:fill="auto"/>
            <w:noWrap/>
            <w:vAlign w:val="bottom"/>
            <w:hideMark/>
          </w:tcPr>
          <w:p w14:paraId="67DCFC56"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1</w:t>
            </w:r>
          </w:p>
        </w:tc>
      </w:tr>
      <w:tr w:rsidR="004C6EA1" w:rsidRPr="00443CBC" w14:paraId="22BDC452" w14:textId="77777777" w:rsidTr="004C6EA1">
        <w:trPr>
          <w:trHeight w:val="87"/>
        </w:trPr>
        <w:tc>
          <w:tcPr>
            <w:tcW w:w="1843" w:type="dxa"/>
            <w:shd w:val="clear" w:color="auto" w:fill="auto"/>
            <w:noWrap/>
            <w:vAlign w:val="bottom"/>
            <w:hideMark/>
          </w:tcPr>
          <w:p w14:paraId="7F94B34D" w14:textId="77777777" w:rsidR="004C6EA1" w:rsidRPr="00443CBC" w:rsidRDefault="004C6EA1" w:rsidP="0065292C">
            <w:pPr>
              <w:spacing w:before="60" w:after="60"/>
              <w:ind w:left="36" w:hanging="36"/>
              <w:rPr>
                <w:rFonts w:eastAsia="Times New Roman" w:cs="Times New Roman"/>
                <w:szCs w:val="26"/>
              </w:rPr>
            </w:pPr>
          </w:p>
        </w:tc>
        <w:tc>
          <w:tcPr>
            <w:tcW w:w="899" w:type="dxa"/>
            <w:shd w:val="clear" w:color="auto" w:fill="auto"/>
            <w:noWrap/>
            <w:vAlign w:val="bottom"/>
            <w:hideMark/>
          </w:tcPr>
          <w:p w14:paraId="06AF8EB5" w14:textId="77777777" w:rsidR="004C6EA1" w:rsidRPr="00443CBC" w:rsidRDefault="004C6EA1" w:rsidP="0065292C">
            <w:pPr>
              <w:spacing w:before="60" w:after="60"/>
              <w:ind w:left="36" w:hanging="36"/>
              <w:rPr>
                <w:rFonts w:eastAsia="Times New Roman" w:cs="Times New Roman"/>
                <w:szCs w:val="26"/>
              </w:rPr>
            </w:pPr>
          </w:p>
        </w:tc>
        <w:tc>
          <w:tcPr>
            <w:tcW w:w="694" w:type="dxa"/>
            <w:shd w:val="clear" w:color="auto" w:fill="auto"/>
            <w:noWrap/>
            <w:vAlign w:val="bottom"/>
            <w:hideMark/>
          </w:tcPr>
          <w:p w14:paraId="18026171" w14:textId="77777777" w:rsidR="004C6EA1" w:rsidRPr="00443CBC" w:rsidRDefault="004C6EA1" w:rsidP="0065292C">
            <w:pPr>
              <w:spacing w:before="60" w:after="60"/>
              <w:ind w:left="36" w:hanging="36"/>
              <w:rPr>
                <w:rFonts w:cs="Times New Roman"/>
                <w:color w:val="000000"/>
                <w:szCs w:val="26"/>
              </w:rPr>
            </w:pPr>
          </w:p>
        </w:tc>
        <w:tc>
          <w:tcPr>
            <w:tcW w:w="968" w:type="dxa"/>
            <w:shd w:val="clear" w:color="auto" w:fill="auto"/>
            <w:noWrap/>
            <w:vAlign w:val="bottom"/>
            <w:hideMark/>
          </w:tcPr>
          <w:p w14:paraId="2E60DB8F" w14:textId="77777777" w:rsidR="004C6EA1" w:rsidRPr="00443CBC" w:rsidRDefault="004C6EA1" w:rsidP="0065292C">
            <w:pPr>
              <w:spacing w:before="60" w:after="60"/>
              <w:ind w:left="36" w:hanging="36"/>
              <w:rPr>
                <w:rFonts w:cs="Times New Roman"/>
                <w:szCs w:val="26"/>
              </w:rPr>
            </w:pPr>
          </w:p>
        </w:tc>
        <w:tc>
          <w:tcPr>
            <w:tcW w:w="841" w:type="dxa"/>
            <w:shd w:val="clear" w:color="auto" w:fill="auto"/>
            <w:noWrap/>
            <w:vAlign w:val="bottom"/>
            <w:hideMark/>
          </w:tcPr>
          <w:p w14:paraId="54D3B691" w14:textId="77777777" w:rsidR="004C6EA1" w:rsidRPr="00443CBC" w:rsidRDefault="004C6EA1" w:rsidP="0065292C">
            <w:pPr>
              <w:spacing w:before="60" w:after="60"/>
              <w:ind w:left="36" w:hanging="36"/>
              <w:rPr>
                <w:rFonts w:cs="Times New Roman"/>
                <w:szCs w:val="26"/>
              </w:rPr>
            </w:pPr>
          </w:p>
        </w:tc>
        <w:tc>
          <w:tcPr>
            <w:tcW w:w="850" w:type="dxa"/>
            <w:shd w:val="clear" w:color="auto" w:fill="auto"/>
            <w:noWrap/>
            <w:vAlign w:val="bottom"/>
            <w:hideMark/>
          </w:tcPr>
          <w:p w14:paraId="590FCCAA"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71%</w:t>
            </w:r>
          </w:p>
        </w:tc>
        <w:tc>
          <w:tcPr>
            <w:tcW w:w="851" w:type="dxa"/>
            <w:shd w:val="clear" w:color="auto" w:fill="auto"/>
            <w:noWrap/>
            <w:vAlign w:val="bottom"/>
            <w:hideMark/>
          </w:tcPr>
          <w:p w14:paraId="4E2B767D"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24%</w:t>
            </w:r>
          </w:p>
        </w:tc>
        <w:tc>
          <w:tcPr>
            <w:tcW w:w="1058" w:type="dxa"/>
            <w:shd w:val="clear" w:color="auto" w:fill="auto"/>
            <w:noWrap/>
            <w:vAlign w:val="bottom"/>
            <w:hideMark/>
          </w:tcPr>
          <w:p w14:paraId="746D865A"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0%</w:t>
            </w:r>
          </w:p>
        </w:tc>
        <w:tc>
          <w:tcPr>
            <w:tcW w:w="968" w:type="dxa"/>
            <w:shd w:val="clear" w:color="auto" w:fill="auto"/>
            <w:noWrap/>
            <w:vAlign w:val="bottom"/>
            <w:hideMark/>
          </w:tcPr>
          <w:p w14:paraId="28C82EF2" w14:textId="77777777" w:rsidR="004C6EA1" w:rsidRPr="00443CBC" w:rsidRDefault="004C6EA1" w:rsidP="0065292C">
            <w:pPr>
              <w:spacing w:before="60" w:after="60"/>
              <w:ind w:left="36" w:hanging="36"/>
              <w:rPr>
                <w:rFonts w:cs="Times New Roman"/>
                <w:color w:val="000000"/>
                <w:szCs w:val="26"/>
              </w:rPr>
            </w:pPr>
            <w:r w:rsidRPr="00443CBC">
              <w:rPr>
                <w:rFonts w:cs="Times New Roman"/>
                <w:color w:val="000000"/>
                <w:szCs w:val="26"/>
              </w:rPr>
              <w:t>6%</w:t>
            </w:r>
          </w:p>
        </w:tc>
      </w:tr>
    </w:tbl>
    <w:p w14:paraId="3739B4FA" w14:textId="77777777" w:rsidR="004C6EA1" w:rsidRDefault="004C6EA1" w:rsidP="0065292C">
      <w:pPr>
        <w:spacing w:before="60" w:after="60"/>
        <w:ind w:left="567"/>
        <w:rPr>
          <w:rFonts w:cs="Times New Roman"/>
          <w:szCs w:val="26"/>
          <w:lang w:val="vi-VN"/>
        </w:rPr>
      </w:pPr>
    </w:p>
    <w:tbl>
      <w:tblPr>
        <w:tblpPr w:leftFromText="180" w:rightFromText="180" w:vertAnchor="page" w:horzAnchor="margin" w:tblpXSpec="center" w:tblpY="1743"/>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992"/>
        <w:gridCol w:w="1235"/>
        <w:gridCol w:w="1178"/>
        <w:gridCol w:w="1086"/>
        <w:gridCol w:w="910"/>
      </w:tblGrid>
      <w:tr w:rsidR="004C6EA1" w:rsidRPr="004C6EA1" w14:paraId="66093A84" w14:textId="77777777" w:rsidTr="004C6EA1">
        <w:trPr>
          <w:trHeight w:val="87"/>
        </w:trPr>
        <w:tc>
          <w:tcPr>
            <w:tcW w:w="3263" w:type="dxa"/>
            <w:shd w:val="clear" w:color="auto" w:fill="auto"/>
            <w:noWrap/>
            <w:vAlign w:val="bottom"/>
          </w:tcPr>
          <w:p w14:paraId="760ECC2C" w14:textId="77777777" w:rsidR="004C6EA1" w:rsidRPr="004C6EA1" w:rsidRDefault="004C6EA1" w:rsidP="0065292C">
            <w:pPr>
              <w:spacing w:before="60" w:after="60"/>
              <w:ind w:firstLine="0"/>
              <w:jc w:val="center"/>
              <w:rPr>
                <w:rFonts w:cs="Times New Roman"/>
                <w:b/>
                <w:bCs/>
                <w:color w:val="000000"/>
                <w:szCs w:val="26"/>
              </w:rPr>
            </w:pPr>
          </w:p>
        </w:tc>
        <w:tc>
          <w:tcPr>
            <w:tcW w:w="992" w:type="dxa"/>
            <w:shd w:val="clear" w:color="auto" w:fill="auto"/>
            <w:noWrap/>
            <w:vAlign w:val="bottom"/>
          </w:tcPr>
          <w:p w14:paraId="30BBA2CE" w14:textId="77777777" w:rsidR="004C6EA1" w:rsidRPr="004C6EA1" w:rsidRDefault="004C6EA1" w:rsidP="0065292C">
            <w:pPr>
              <w:spacing w:before="60" w:after="60"/>
              <w:ind w:firstLine="0"/>
              <w:jc w:val="center"/>
              <w:rPr>
                <w:rFonts w:eastAsia="Times New Roman" w:cs="Times New Roman"/>
                <w:szCs w:val="26"/>
              </w:rPr>
            </w:pPr>
          </w:p>
        </w:tc>
        <w:tc>
          <w:tcPr>
            <w:tcW w:w="1235" w:type="dxa"/>
            <w:shd w:val="clear" w:color="auto" w:fill="auto"/>
            <w:noWrap/>
            <w:vAlign w:val="center"/>
          </w:tcPr>
          <w:p w14:paraId="29618531"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Rất thường xuyên</w:t>
            </w:r>
          </w:p>
        </w:tc>
        <w:tc>
          <w:tcPr>
            <w:tcW w:w="1178" w:type="dxa"/>
            <w:shd w:val="clear" w:color="auto" w:fill="auto"/>
            <w:noWrap/>
            <w:vAlign w:val="center"/>
          </w:tcPr>
          <w:p w14:paraId="1D3F5FCD"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Thường xuyên</w:t>
            </w:r>
          </w:p>
        </w:tc>
        <w:tc>
          <w:tcPr>
            <w:tcW w:w="1086" w:type="dxa"/>
            <w:shd w:val="clear" w:color="auto" w:fill="auto"/>
            <w:noWrap/>
            <w:vAlign w:val="center"/>
          </w:tcPr>
          <w:p w14:paraId="234AFB63"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Thỉnh thoảng</w:t>
            </w:r>
          </w:p>
        </w:tc>
        <w:tc>
          <w:tcPr>
            <w:tcW w:w="910" w:type="dxa"/>
            <w:shd w:val="clear" w:color="auto" w:fill="auto"/>
            <w:noWrap/>
            <w:vAlign w:val="center"/>
          </w:tcPr>
          <w:p w14:paraId="0E9ADC7C"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Chưa bao giờ</w:t>
            </w:r>
          </w:p>
        </w:tc>
      </w:tr>
      <w:tr w:rsidR="004C6EA1" w:rsidRPr="004C6EA1" w14:paraId="1FAF0271" w14:textId="77777777" w:rsidTr="004C6EA1">
        <w:trPr>
          <w:trHeight w:val="87"/>
        </w:trPr>
        <w:tc>
          <w:tcPr>
            <w:tcW w:w="3263" w:type="dxa"/>
            <w:shd w:val="clear" w:color="auto" w:fill="auto"/>
            <w:noWrap/>
            <w:vAlign w:val="bottom"/>
          </w:tcPr>
          <w:p w14:paraId="0B16C00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Giáo viên</w:t>
            </w:r>
          </w:p>
        </w:tc>
        <w:tc>
          <w:tcPr>
            <w:tcW w:w="5401" w:type="dxa"/>
            <w:gridSpan w:val="5"/>
            <w:shd w:val="clear" w:color="auto" w:fill="auto"/>
            <w:noWrap/>
            <w:vAlign w:val="bottom"/>
          </w:tcPr>
          <w:p w14:paraId="02D0CF58" w14:textId="77777777" w:rsidR="004C6EA1" w:rsidRPr="004C6EA1" w:rsidRDefault="004C6EA1" w:rsidP="0065292C">
            <w:pPr>
              <w:spacing w:before="60" w:after="60"/>
              <w:ind w:firstLine="0"/>
              <w:rPr>
                <w:rFonts w:eastAsia="Times New Roman" w:cs="Times New Roman"/>
                <w:color w:val="000000"/>
                <w:szCs w:val="26"/>
              </w:rPr>
            </w:pPr>
            <w:r w:rsidRPr="004C6EA1">
              <w:rPr>
                <w:rFonts w:eastAsia="Times New Roman" w:cs="Times New Roman"/>
                <w:b/>
                <w:szCs w:val="26"/>
              </w:rPr>
              <w:t>10</w:t>
            </w:r>
          </w:p>
        </w:tc>
      </w:tr>
      <w:tr w:rsidR="004C6EA1" w:rsidRPr="004C6EA1" w14:paraId="6F7CFC93" w14:textId="77777777" w:rsidTr="004C6EA1">
        <w:trPr>
          <w:trHeight w:val="87"/>
        </w:trPr>
        <w:tc>
          <w:tcPr>
            <w:tcW w:w="8664" w:type="dxa"/>
            <w:gridSpan w:val="6"/>
            <w:shd w:val="clear" w:color="auto" w:fill="auto"/>
            <w:noWrap/>
            <w:vAlign w:val="bottom"/>
          </w:tcPr>
          <w:p w14:paraId="17FD679F" w14:textId="77777777" w:rsidR="004C6EA1" w:rsidRPr="004C6EA1" w:rsidRDefault="004C6EA1" w:rsidP="0065292C">
            <w:pPr>
              <w:spacing w:before="60" w:after="60"/>
              <w:ind w:firstLine="0"/>
              <w:rPr>
                <w:rFonts w:eastAsia="Times New Roman" w:cs="Times New Roman"/>
                <w:color w:val="000000"/>
                <w:szCs w:val="26"/>
              </w:rPr>
            </w:pPr>
            <w:r w:rsidRPr="004C6EA1">
              <w:rPr>
                <w:rFonts w:cs="Times New Roman"/>
                <w:b/>
                <w:bCs/>
                <w:color w:val="000000"/>
                <w:szCs w:val="26"/>
              </w:rPr>
              <w:t>1. Nhận thức của giáo viên về bản chất dạy học theo tình huống.</w:t>
            </w:r>
          </w:p>
        </w:tc>
      </w:tr>
      <w:tr w:rsidR="004C6EA1" w:rsidRPr="004C6EA1" w14:paraId="5CC3213E" w14:textId="77777777" w:rsidTr="004C6EA1">
        <w:trPr>
          <w:trHeight w:val="87"/>
        </w:trPr>
        <w:tc>
          <w:tcPr>
            <w:tcW w:w="3263" w:type="dxa"/>
            <w:shd w:val="clear" w:color="auto" w:fill="auto"/>
            <w:noWrap/>
            <w:vAlign w:val="bottom"/>
          </w:tcPr>
          <w:p w14:paraId="28F28DFD" w14:textId="77777777" w:rsidR="004C6EA1" w:rsidRPr="004C6EA1" w:rsidRDefault="004C6EA1" w:rsidP="0065292C">
            <w:pPr>
              <w:spacing w:before="60" w:after="60"/>
              <w:ind w:firstLine="0"/>
              <w:rPr>
                <w:rFonts w:cs="Times New Roman"/>
                <w:bCs/>
                <w:color w:val="000000"/>
                <w:szCs w:val="26"/>
              </w:rPr>
            </w:pPr>
            <w:r w:rsidRPr="004C6EA1">
              <w:rPr>
                <w:rFonts w:cs="Times New Roman"/>
                <w:bCs/>
                <w:color w:val="000000"/>
                <w:szCs w:val="26"/>
              </w:rPr>
              <w:t>Giáo viên trình bày, phân tích, giảng giải giúp HS lĩnh hội tri thức mới</w:t>
            </w:r>
          </w:p>
        </w:tc>
        <w:tc>
          <w:tcPr>
            <w:tcW w:w="992" w:type="dxa"/>
            <w:shd w:val="clear" w:color="auto" w:fill="auto"/>
            <w:noWrap/>
            <w:vAlign w:val="bottom"/>
          </w:tcPr>
          <w:p w14:paraId="7C3DDCAD"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C47DAC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1BA0B693"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7F88D46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3F48892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7FB5A684" w14:textId="77777777" w:rsidTr="004C6EA1">
        <w:trPr>
          <w:trHeight w:val="87"/>
        </w:trPr>
        <w:tc>
          <w:tcPr>
            <w:tcW w:w="4255" w:type="dxa"/>
            <w:gridSpan w:val="2"/>
            <w:shd w:val="clear" w:color="auto" w:fill="auto"/>
            <w:noWrap/>
            <w:vAlign w:val="bottom"/>
          </w:tcPr>
          <w:p w14:paraId="44DF3392"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1CA3F0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06E0EB5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7DB0ABA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7DB7654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r w:rsidR="004C6EA1" w:rsidRPr="004C6EA1" w14:paraId="48D551D1" w14:textId="77777777" w:rsidTr="004C6EA1">
        <w:trPr>
          <w:trHeight w:val="87"/>
        </w:trPr>
        <w:tc>
          <w:tcPr>
            <w:tcW w:w="3263" w:type="dxa"/>
            <w:shd w:val="clear" w:color="auto" w:fill="auto"/>
            <w:noWrap/>
            <w:vAlign w:val="bottom"/>
          </w:tcPr>
          <w:p w14:paraId="76C1FFA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GV đặt ra trước HS một loạt những bài toán nhận thức có chứa đụng mâu thuẫn giữa cái đã biết và chưa biết</w:t>
            </w:r>
          </w:p>
        </w:tc>
        <w:tc>
          <w:tcPr>
            <w:tcW w:w="992" w:type="dxa"/>
            <w:shd w:val="clear" w:color="auto" w:fill="auto"/>
            <w:noWrap/>
            <w:vAlign w:val="bottom"/>
          </w:tcPr>
          <w:p w14:paraId="0B7A7514"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3EA430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7D1A374F"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71C8D4E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409C577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756903B0" w14:textId="77777777" w:rsidTr="004C6EA1">
        <w:trPr>
          <w:trHeight w:val="87"/>
        </w:trPr>
        <w:tc>
          <w:tcPr>
            <w:tcW w:w="4255" w:type="dxa"/>
            <w:gridSpan w:val="2"/>
            <w:shd w:val="clear" w:color="auto" w:fill="auto"/>
            <w:noWrap/>
            <w:vAlign w:val="bottom"/>
          </w:tcPr>
          <w:p w14:paraId="3AB09EFC"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4CFFE25"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5A5587B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1E43584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189DB65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29D5BD74" w14:textId="77777777" w:rsidTr="004C6EA1">
        <w:trPr>
          <w:trHeight w:val="87"/>
        </w:trPr>
        <w:tc>
          <w:tcPr>
            <w:tcW w:w="3263" w:type="dxa"/>
            <w:shd w:val="clear" w:color="auto" w:fill="auto"/>
            <w:noWrap/>
            <w:vAlign w:val="bottom"/>
          </w:tcPr>
          <w:p w14:paraId="58BF803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HS tiếp nhận mâu thuẫn của bài toán như mâu thuẫn của nổi tâm mình và được đặt vào tình huống</w:t>
            </w:r>
          </w:p>
        </w:tc>
        <w:tc>
          <w:tcPr>
            <w:tcW w:w="992" w:type="dxa"/>
            <w:shd w:val="clear" w:color="auto" w:fill="auto"/>
            <w:noWrap/>
            <w:vAlign w:val="bottom"/>
          </w:tcPr>
          <w:p w14:paraId="45A6421A"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1642B8E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18BC97D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1619DAB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78E9510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53055D8F" w14:textId="77777777" w:rsidTr="004C6EA1">
        <w:trPr>
          <w:trHeight w:val="87"/>
        </w:trPr>
        <w:tc>
          <w:tcPr>
            <w:tcW w:w="4255" w:type="dxa"/>
            <w:gridSpan w:val="2"/>
            <w:shd w:val="clear" w:color="auto" w:fill="auto"/>
            <w:noWrap/>
            <w:vAlign w:val="bottom"/>
          </w:tcPr>
          <w:p w14:paraId="07D1CB3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166D6F5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7F555A8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088006C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328FD5A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20%</w:t>
            </w:r>
          </w:p>
        </w:tc>
      </w:tr>
      <w:tr w:rsidR="004C6EA1" w:rsidRPr="004C6EA1" w14:paraId="19A26A8F" w14:textId="77777777" w:rsidTr="004C6EA1">
        <w:trPr>
          <w:trHeight w:val="87"/>
        </w:trPr>
        <w:tc>
          <w:tcPr>
            <w:tcW w:w="3263" w:type="dxa"/>
            <w:shd w:val="clear" w:color="auto" w:fill="auto"/>
            <w:noWrap/>
            <w:vAlign w:val="bottom"/>
          </w:tcPr>
          <w:p w14:paraId="0FE31FA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Trong quá trình học, HS lĩnh hội tự giác, tích cực cả kiến thức cả cách giải và nhận thức một cách sáng tạo</w:t>
            </w:r>
          </w:p>
        </w:tc>
        <w:tc>
          <w:tcPr>
            <w:tcW w:w="992" w:type="dxa"/>
            <w:shd w:val="clear" w:color="auto" w:fill="auto"/>
            <w:noWrap/>
            <w:vAlign w:val="bottom"/>
          </w:tcPr>
          <w:p w14:paraId="17410D73"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35ADC3D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663E67B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031CDCA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054A977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7968D165" w14:textId="77777777" w:rsidTr="004C6EA1">
        <w:trPr>
          <w:trHeight w:val="87"/>
        </w:trPr>
        <w:tc>
          <w:tcPr>
            <w:tcW w:w="4255" w:type="dxa"/>
            <w:gridSpan w:val="2"/>
            <w:shd w:val="clear" w:color="auto" w:fill="auto"/>
            <w:noWrap/>
            <w:vAlign w:val="bottom"/>
          </w:tcPr>
          <w:p w14:paraId="06DEB9BF"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9889BC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78CC289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4B3F345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52C8B8D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1C33DEA2" w14:textId="77777777" w:rsidTr="004C6EA1">
        <w:trPr>
          <w:trHeight w:val="87"/>
        </w:trPr>
        <w:tc>
          <w:tcPr>
            <w:tcW w:w="3263" w:type="dxa"/>
            <w:shd w:val="clear" w:color="auto" w:fill="auto"/>
            <w:noWrap/>
            <w:vAlign w:val="bottom"/>
          </w:tcPr>
          <w:p w14:paraId="45360B1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GV cung cấp cho HS những tri thức khoa học cần lĩnh hội</w:t>
            </w:r>
          </w:p>
        </w:tc>
        <w:tc>
          <w:tcPr>
            <w:tcW w:w="992" w:type="dxa"/>
            <w:shd w:val="clear" w:color="auto" w:fill="auto"/>
            <w:noWrap/>
            <w:vAlign w:val="bottom"/>
          </w:tcPr>
          <w:p w14:paraId="45549E37"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5A467F8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5D97CFF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086" w:type="dxa"/>
            <w:shd w:val="clear" w:color="auto" w:fill="auto"/>
            <w:noWrap/>
            <w:vAlign w:val="bottom"/>
          </w:tcPr>
          <w:p w14:paraId="2412E43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03CAF55F"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r>
      <w:tr w:rsidR="004C6EA1" w:rsidRPr="004C6EA1" w14:paraId="25483B1D" w14:textId="77777777" w:rsidTr="004C6EA1">
        <w:trPr>
          <w:trHeight w:val="87"/>
        </w:trPr>
        <w:tc>
          <w:tcPr>
            <w:tcW w:w="4255" w:type="dxa"/>
            <w:gridSpan w:val="2"/>
            <w:shd w:val="clear" w:color="auto" w:fill="auto"/>
            <w:noWrap/>
            <w:vAlign w:val="bottom"/>
          </w:tcPr>
          <w:p w14:paraId="0CF0AB4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7E7354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4BF4D6D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086" w:type="dxa"/>
            <w:shd w:val="clear" w:color="auto" w:fill="auto"/>
            <w:noWrap/>
            <w:vAlign w:val="bottom"/>
          </w:tcPr>
          <w:p w14:paraId="0AE3BAD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5D83D32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r>
      <w:tr w:rsidR="004C6EA1" w:rsidRPr="004C6EA1" w14:paraId="1817DF13" w14:textId="77777777" w:rsidTr="004C6EA1">
        <w:trPr>
          <w:trHeight w:val="87"/>
        </w:trPr>
        <w:tc>
          <w:tcPr>
            <w:tcW w:w="8664" w:type="dxa"/>
            <w:gridSpan w:val="6"/>
            <w:shd w:val="clear" w:color="auto" w:fill="auto"/>
            <w:noWrap/>
            <w:vAlign w:val="bottom"/>
          </w:tcPr>
          <w:p w14:paraId="5F1086FF" w14:textId="77777777" w:rsidR="004C6EA1" w:rsidRPr="004C6EA1" w:rsidRDefault="004C6EA1" w:rsidP="0065292C">
            <w:pPr>
              <w:spacing w:before="60" w:after="60"/>
              <w:ind w:firstLine="0"/>
              <w:rPr>
                <w:rFonts w:cs="Times New Roman"/>
                <w:szCs w:val="26"/>
              </w:rPr>
            </w:pPr>
            <w:r w:rsidRPr="004C6EA1">
              <w:rPr>
                <w:rFonts w:cs="Times New Roman"/>
                <w:b/>
                <w:bCs/>
                <w:color w:val="000000"/>
                <w:szCs w:val="26"/>
              </w:rPr>
              <w:t>2. Nhận thức của giáo viên về sự cần thiết của phương pháp dạy học theo tình huống</w:t>
            </w:r>
          </w:p>
        </w:tc>
      </w:tr>
      <w:tr w:rsidR="004C6EA1" w:rsidRPr="004C6EA1" w14:paraId="7A4D48F6" w14:textId="77777777" w:rsidTr="004C6EA1">
        <w:trPr>
          <w:trHeight w:val="87"/>
        </w:trPr>
        <w:tc>
          <w:tcPr>
            <w:tcW w:w="3263" w:type="dxa"/>
            <w:shd w:val="clear" w:color="auto" w:fill="auto"/>
            <w:noWrap/>
            <w:vAlign w:val="bottom"/>
          </w:tcPr>
          <w:p w14:paraId="66D587B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lastRenderedPageBreak/>
              <w:t>Sử dụng quy trình dạy học theo tình huống để thiết kế các hoạt động dạy học</w:t>
            </w:r>
          </w:p>
        </w:tc>
        <w:tc>
          <w:tcPr>
            <w:tcW w:w="992" w:type="dxa"/>
            <w:shd w:val="clear" w:color="auto" w:fill="auto"/>
            <w:noWrap/>
            <w:vAlign w:val="bottom"/>
          </w:tcPr>
          <w:p w14:paraId="28C51B1A"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CAD8C3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18E7DBD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11E8944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228C455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1A4EE0DB" w14:textId="77777777" w:rsidTr="004C6EA1">
        <w:trPr>
          <w:trHeight w:val="87"/>
        </w:trPr>
        <w:tc>
          <w:tcPr>
            <w:tcW w:w="4255" w:type="dxa"/>
            <w:gridSpan w:val="2"/>
            <w:shd w:val="clear" w:color="auto" w:fill="auto"/>
            <w:noWrap/>
            <w:vAlign w:val="bottom"/>
          </w:tcPr>
          <w:p w14:paraId="01F4F936"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E09393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32E4364B"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7803A0C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3E3BE1B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4F470881" w14:textId="77777777" w:rsidTr="004C6EA1">
        <w:trPr>
          <w:trHeight w:val="87"/>
        </w:trPr>
        <w:tc>
          <w:tcPr>
            <w:tcW w:w="3263" w:type="dxa"/>
            <w:shd w:val="clear" w:color="auto" w:fill="auto"/>
            <w:noWrap/>
            <w:vAlign w:val="bottom"/>
          </w:tcPr>
          <w:p w14:paraId="5F14EDF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Chuyển nội dung dạy học thành hệ thống các câu hỏi kích thích tư duy người học</w:t>
            </w:r>
          </w:p>
        </w:tc>
        <w:tc>
          <w:tcPr>
            <w:tcW w:w="992" w:type="dxa"/>
            <w:shd w:val="clear" w:color="auto" w:fill="auto"/>
            <w:noWrap/>
            <w:vAlign w:val="bottom"/>
          </w:tcPr>
          <w:p w14:paraId="40F96C8D"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3BC63EE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3F6904E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086" w:type="dxa"/>
            <w:shd w:val="clear" w:color="auto" w:fill="auto"/>
            <w:noWrap/>
            <w:vAlign w:val="bottom"/>
          </w:tcPr>
          <w:p w14:paraId="3AEE06F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588DB43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435C3273" w14:textId="77777777" w:rsidTr="004C6EA1">
        <w:trPr>
          <w:trHeight w:val="87"/>
        </w:trPr>
        <w:tc>
          <w:tcPr>
            <w:tcW w:w="4255" w:type="dxa"/>
            <w:gridSpan w:val="2"/>
            <w:shd w:val="clear" w:color="auto" w:fill="auto"/>
            <w:noWrap/>
            <w:vAlign w:val="bottom"/>
          </w:tcPr>
          <w:p w14:paraId="731E1FFE"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5BE390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4D9E8ECB"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086" w:type="dxa"/>
            <w:shd w:val="clear" w:color="auto" w:fill="auto"/>
            <w:noWrap/>
            <w:vAlign w:val="bottom"/>
          </w:tcPr>
          <w:p w14:paraId="56D8E60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59FC693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56ACA326" w14:textId="77777777" w:rsidTr="004C6EA1">
        <w:trPr>
          <w:trHeight w:val="87"/>
        </w:trPr>
        <w:tc>
          <w:tcPr>
            <w:tcW w:w="3263" w:type="dxa"/>
            <w:shd w:val="clear" w:color="auto" w:fill="auto"/>
            <w:noWrap/>
            <w:vAlign w:val="bottom"/>
          </w:tcPr>
          <w:p w14:paraId="430841B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Thiết kế nội dung bài học thành các tình huống</w:t>
            </w:r>
          </w:p>
        </w:tc>
        <w:tc>
          <w:tcPr>
            <w:tcW w:w="992" w:type="dxa"/>
            <w:shd w:val="clear" w:color="auto" w:fill="auto"/>
            <w:noWrap/>
            <w:vAlign w:val="bottom"/>
          </w:tcPr>
          <w:p w14:paraId="2ECDDE73"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ADBBAD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4A9CAF5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78005F0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414A33A9"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49D23EE3" w14:textId="77777777" w:rsidTr="004C6EA1">
        <w:trPr>
          <w:trHeight w:val="87"/>
        </w:trPr>
        <w:tc>
          <w:tcPr>
            <w:tcW w:w="4255" w:type="dxa"/>
            <w:gridSpan w:val="2"/>
            <w:shd w:val="clear" w:color="auto" w:fill="auto"/>
            <w:noWrap/>
            <w:vAlign w:val="bottom"/>
          </w:tcPr>
          <w:p w14:paraId="37FBD0F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528C0CE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61D8328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3E17C78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314F49E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r w:rsidR="004C6EA1" w:rsidRPr="004C6EA1" w14:paraId="7A151C2C" w14:textId="77777777" w:rsidTr="004C6EA1">
        <w:trPr>
          <w:trHeight w:val="87"/>
        </w:trPr>
        <w:tc>
          <w:tcPr>
            <w:tcW w:w="3263" w:type="dxa"/>
            <w:shd w:val="clear" w:color="auto" w:fill="auto"/>
            <w:noWrap/>
            <w:vAlign w:val="bottom"/>
          </w:tcPr>
          <w:p w14:paraId="21C377D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Thiết kế các hoạt động để HS trải nghiệm</w:t>
            </w:r>
          </w:p>
        </w:tc>
        <w:tc>
          <w:tcPr>
            <w:tcW w:w="992" w:type="dxa"/>
            <w:shd w:val="clear" w:color="auto" w:fill="auto"/>
            <w:noWrap/>
            <w:vAlign w:val="bottom"/>
          </w:tcPr>
          <w:p w14:paraId="62DA1440"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347D99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5672E60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10F027B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682F4FC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35E88FA2" w14:textId="77777777" w:rsidTr="004C6EA1">
        <w:trPr>
          <w:trHeight w:val="87"/>
        </w:trPr>
        <w:tc>
          <w:tcPr>
            <w:tcW w:w="4255" w:type="dxa"/>
            <w:gridSpan w:val="2"/>
            <w:shd w:val="clear" w:color="auto" w:fill="auto"/>
            <w:noWrap/>
            <w:vAlign w:val="bottom"/>
          </w:tcPr>
          <w:p w14:paraId="16E6C6BD"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E62F2CA" w14:textId="77777777" w:rsidR="004C6EA1" w:rsidRPr="004C6EA1" w:rsidRDefault="004C6EA1" w:rsidP="0065292C">
            <w:pPr>
              <w:spacing w:before="60" w:after="60"/>
              <w:ind w:firstLine="0"/>
              <w:rPr>
                <w:rFonts w:cs="Times New Roman"/>
                <w:bCs/>
                <w:color w:val="000000"/>
                <w:szCs w:val="26"/>
              </w:rPr>
            </w:pPr>
            <w:r w:rsidRPr="004C6EA1">
              <w:rPr>
                <w:rFonts w:cs="Times New Roman"/>
                <w:bCs/>
                <w:color w:val="000000"/>
                <w:szCs w:val="26"/>
              </w:rPr>
              <w:t>80%</w:t>
            </w:r>
          </w:p>
        </w:tc>
        <w:tc>
          <w:tcPr>
            <w:tcW w:w="1178" w:type="dxa"/>
            <w:shd w:val="clear" w:color="auto" w:fill="auto"/>
            <w:noWrap/>
            <w:vAlign w:val="bottom"/>
          </w:tcPr>
          <w:p w14:paraId="2508F6B7" w14:textId="77777777" w:rsidR="004C6EA1" w:rsidRPr="004C6EA1" w:rsidRDefault="004C6EA1" w:rsidP="0065292C">
            <w:pPr>
              <w:spacing w:before="60" w:after="60"/>
              <w:ind w:firstLine="0"/>
              <w:rPr>
                <w:rFonts w:cs="Times New Roman"/>
                <w:bCs/>
                <w:color w:val="000000"/>
                <w:szCs w:val="26"/>
              </w:rPr>
            </w:pPr>
            <w:r w:rsidRPr="004C6EA1">
              <w:rPr>
                <w:rFonts w:cs="Times New Roman"/>
                <w:bCs/>
                <w:color w:val="000000"/>
                <w:szCs w:val="26"/>
              </w:rPr>
              <w:t>0%</w:t>
            </w:r>
          </w:p>
        </w:tc>
        <w:tc>
          <w:tcPr>
            <w:tcW w:w="1086" w:type="dxa"/>
            <w:shd w:val="clear" w:color="auto" w:fill="auto"/>
            <w:noWrap/>
            <w:vAlign w:val="bottom"/>
          </w:tcPr>
          <w:p w14:paraId="63EDA152" w14:textId="77777777" w:rsidR="004C6EA1" w:rsidRPr="004C6EA1" w:rsidRDefault="004C6EA1" w:rsidP="0065292C">
            <w:pPr>
              <w:spacing w:before="60" w:after="60"/>
              <w:ind w:firstLine="0"/>
              <w:rPr>
                <w:rFonts w:cs="Times New Roman"/>
                <w:bCs/>
                <w:color w:val="000000"/>
                <w:szCs w:val="26"/>
              </w:rPr>
            </w:pPr>
            <w:r w:rsidRPr="004C6EA1">
              <w:rPr>
                <w:rFonts w:cs="Times New Roman"/>
                <w:bCs/>
                <w:color w:val="000000"/>
                <w:szCs w:val="26"/>
              </w:rPr>
              <w:t>10%</w:t>
            </w:r>
          </w:p>
        </w:tc>
        <w:tc>
          <w:tcPr>
            <w:tcW w:w="910" w:type="dxa"/>
            <w:shd w:val="clear" w:color="auto" w:fill="auto"/>
            <w:noWrap/>
            <w:vAlign w:val="bottom"/>
          </w:tcPr>
          <w:p w14:paraId="2E52B4A3" w14:textId="77777777" w:rsidR="004C6EA1" w:rsidRPr="004C6EA1" w:rsidRDefault="004C6EA1" w:rsidP="0065292C">
            <w:pPr>
              <w:spacing w:before="60" w:after="60"/>
              <w:ind w:firstLine="0"/>
              <w:rPr>
                <w:rFonts w:cs="Times New Roman"/>
                <w:bCs/>
                <w:color w:val="000000"/>
                <w:szCs w:val="26"/>
              </w:rPr>
            </w:pPr>
            <w:r w:rsidRPr="004C6EA1">
              <w:rPr>
                <w:rFonts w:cs="Times New Roman"/>
                <w:bCs/>
                <w:color w:val="000000"/>
                <w:szCs w:val="26"/>
              </w:rPr>
              <w:t>10%</w:t>
            </w:r>
          </w:p>
        </w:tc>
      </w:tr>
      <w:tr w:rsidR="004C6EA1" w:rsidRPr="004C6EA1" w14:paraId="07664DC7" w14:textId="77777777" w:rsidTr="004C6EA1">
        <w:trPr>
          <w:trHeight w:val="87"/>
        </w:trPr>
        <w:tc>
          <w:tcPr>
            <w:tcW w:w="3263" w:type="dxa"/>
            <w:shd w:val="clear" w:color="auto" w:fill="auto"/>
            <w:noWrap/>
            <w:vAlign w:val="bottom"/>
          </w:tcPr>
          <w:p w14:paraId="35DAF91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Tạo cho HS thói quen đặt cho mình mục đích và kiểm soát quá trình học tập của bản thân</w:t>
            </w:r>
          </w:p>
        </w:tc>
        <w:tc>
          <w:tcPr>
            <w:tcW w:w="992" w:type="dxa"/>
            <w:shd w:val="clear" w:color="auto" w:fill="auto"/>
            <w:noWrap/>
            <w:vAlign w:val="bottom"/>
          </w:tcPr>
          <w:p w14:paraId="2C92CCE3"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16CAD8A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7EE6AE1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086" w:type="dxa"/>
            <w:shd w:val="clear" w:color="auto" w:fill="auto"/>
            <w:noWrap/>
            <w:vAlign w:val="bottom"/>
          </w:tcPr>
          <w:p w14:paraId="72B0F13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0922641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r>
      <w:tr w:rsidR="004C6EA1" w:rsidRPr="004C6EA1" w14:paraId="7F1DF36D" w14:textId="77777777" w:rsidTr="004C6EA1">
        <w:trPr>
          <w:trHeight w:val="87"/>
        </w:trPr>
        <w:tc>
          <w:tcPr>
            <w:tcW w:w="4255" w:type="dxa"/>
            <w:gridSpan w:val="2"/>
            <w:shd w:val="clear" w:color="auto" w:fill="auto"/>
            <w:noWrap/>
            <w:vAlign w:val="bottom"/>
          </w:tcPr>
          <w:p w14:paraId="7AC27E17"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126C3E6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5DA2CD9B"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1086" w:type="dxa"/>
            <w:shd w:val="clear" w:color="auto" w:fill="auto"/>
            <w:noWrap/>
            <w:vAlign w:val="bottom"/>
          </w:tcPr>
          <w:p w14:paraId="49B6AB7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7FDDE81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r>
      <w:tr w:rsidR="004C6EA1" w:rsidRPr="004C6EA1" w14:paraId="6C7C0FFC" w14:textId="77777777" w:rsidTr="004C6EA1">
        <w:trPr>
          <w:trHeight w:val="87"/>
        </w:trPr>
        <w:tc>
          <w:tcPr>
            <w:tcW w:w="3263" w:type="dxa"/>
            <w:shd w:val="clear" w:color="auto" w:fill="auto"/>
            <w:noWrap/>
            <w:vAlign w:val="bottom"/>
          </w:tcPr>
          <w:p w14:paraId="3B108F9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Khuyến kích HS trao đổi, tìm tòi, phát hiện và giải quyết tình huống</w:t>
            </w:r>
          </w:p>
        </w:tc>
        <w:tc>
          <w:tcPr>
            <w:tcW w:w="992" w:type="dxa"/>
            <w:shd w:val="clear" w:color="auto" w:fill="auto"/>
            <w:noWrap/>
            <w:vAlign w:val="bottom"/>
          </w:tcPr>
          <w:p w14:paraId="05624CFC"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273015F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8</w:t>
            </w:r>
          </w:p>
        </w:tc>
        <w:tc>
          <w:tcPr>
            <w:tcW w:w="1178" w:type="dxa"/>
            <w:shd w:val="clear" w:color="auto" w:fill="auto"/>
            <w:noWrap/>
            <w:vAlign w:val="bottom"/>
          </w:tcPr>
          <w:p w14:paraId="7AC6B9C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34D30C5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1F8C82A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17FFEB01" w14:textId="77777777" w:rsidTr="004C6EA1">
        <w:trPr>
          <w:trHeight w:val="87"/>
        </w:trPr>
        <w:tc>
          <w:tcPr>
            <w:tcW w:w="4255" w:type="dxa"/>
            <w:gridSpan w:val="2"/>
            <w:shd w:val="clear" w:color="auto" w:fill="auto"/>
            <w:noWrap/>
            <w:vAlign w:val="bottom"/>
          </w:tcPr>
          <w:p w14:paraId="6E7E2AE8"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94109E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80%</w:t>
            </w:r>
          </w:p>
        </w:tc>
        <w:tc>
          <w:tcPr>
            <w:tcW w:w="1178" w:type="dxa"/>
            <w:shd w:val="clear" w:color="auto" w:fill="auto"/>
            <w:noWrap/>
            <w:vAlign w:val="bottom"/>
          </w:tcPr>
          <w:p w14:paraId="4F26CED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1EDA172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c>
          <w:tcPr>
            <w:tcW w:w="910" w:type="dxa"/>
            <w:shd w:val="clear" w:color="auto" w:fill="auto"/>
            <w:noWrap/>
            <w:vAlign w:val="bottom"/>
          </w:tcPr>
          <w:p w14:paraId="2FB6EF1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10%</w:t>
            </w:r>
          </w:p>
        </w:tc>
      </w:tr>
    </w:tbl>
    <w:p w14:paraId="4FE73312" w14:textId="77777777" w:rsidR="004C6EA1" w:rsidRPr="004C6EA1" w:rsidRDefault="004C6EA1" w:rsidP="0065292C">
      <w:pPr>
        <w:spacing w:before="60" w:after="60"/>
        <w:ind w:firstLine="0"/>
        <w:rPr>
          <w:rFonts w:cs="Times New Roman"/>
          <w:szCs w:val="26"/>
        </w:rPr>
      </w:pPr>
    </w:p>
    <w:p w14:paraId="739F0BBC" w14:textId="77777777" w:rsidR="004C6EA1" w:rsidRPr="004C6EA1" w:rsidRDefault="004C6EA1" w:rsidP="0065292C">
      <w:pPr>
        <w:spacing w:before="60" w:after="60"/>
        <w:ind w:firstLine="0"/>
        <w:rPr>
          <w:rFonts w:cs="Times New Roman"/>
          <w:szCs w:val="26"/>
        </w:rPr>
      </w:pPr>
    </w:p>
    <w:p w14:paraId="013D6521" w14:textId="77777777" w:rsidR="004C6EA1" w:rsidRPr="004C6EA1" w:rsidRDefault="004C6EA1" w:rsidP="0065292C">
      <w:pPr>
        <w:spacing w:before="60" w:after="60"/>
        <w:ind w:firstLine="0"/>
        <w:rPr>
          <w:rFonts w:cs="Times New Roman"/>
          <w:szCs w:val="26"/>
          <w:lang w:val="vi-VN"/>
        </w:rPr>
      </w:pPr>
      <w:r w:rsidRPr="004C6EA1">
        <w:rPr>
          <w:rFonts w:cs="Times New Roman"/>
          <w:szCs w:val="26"/>
        </w:rPr>
        <w:br w:type="page"/>
      </w:r>
    </w:p>
    <w:tbl>
      <w:tblPr>
        <w:tblpPr w:leftFromText="180" w:rightFromText="180" w:vertAnchor="page" w:horzAnchor="page" w:tblpXSpec="center" w:tblpY="2161"/>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939"/>
        <w:gridCol w:w="823"/>
        <w:gridCol w:w="968"/>
        <w:gridCol w:w="1094"/>
        <w:gridCol w:w="1072"/>
        <w:gridCol w:w="1049"/>
        <w:gridCol w:w="1022"/>
        <w:gridCol w:w="1065"/>
      </w:tblGrid>
      <w:tr w:rsidR="004C6EA1" w:rsidRPr="004C6EA1" w14:paraId="3029E722" w14:textId="77777777" w:rsidTr="004C6EA1">
        <w:trPr>
          <w:trHeight w:val="315"/>
        </w:trPr>
        <w:tc>
          <w:tcPr>
            <w:tcW w:w="956" w:type="dxa"/>
            <w:shd w:val="clear" w:color="auto" w:fill="auto"/>
            <w:noWrap/>
            <w:vAlign w:val="bottom"/>
            <w:hideMark/>
          </w:tcPr>
          <w:p w14:paraId="2B5D5EB5"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lastRenderedPageBreak/>
              <w:t>TRƯỜNG</w:t>
            </w:r>
          </w:p>
        </w:tc>
        <w:tc>
          <w:tcPr>
            <w:tcW w:w="939" w:type="dxa"/>
            <w:shd w:val="clear" w:color="auto" w:fill="auto"/>
            <w:noWrap/>
            <w:vAlign w:val="bottom"/>
            <w:hideMark/>
          </w:tcPr>
          <w:p w14:paraId="380716AE"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Số lượng</w:t>
            </w:r>
          </w:p>
        </w:tc>
        <w:tc>
          <w:tcPr>
            <w:tcW w:w="823" w:type="dxa"/>
            <w:shd w:val="clear" w:color="auto" w:fill="auto"/>
            <w:noWrap/>
            <w:vAlign w:val="bottom"/>
            <w:hideMark/>
          </w:tcPr>
          <w:p w14:paraId="02FDD6C9"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Có</w:t>
            </w:r>
          </w:p>
        </w:tc>
        <w:tc>
          <w:tcPr>
            <w:tcW w:w="968" w:type="dxa"/>
            <w:shd w:val="clear" w:color="auto" w:fill="auto"/>
            <w:noWrap/>
            <w:vAlign w:val="bottom"/>
            <w:hideMark/>
          </w:tcPr>
          <w:p w14:paraId="5F25966A"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Không</w:t>
            </w:r>
          </w:p>
        </w:tc>
        <w:tc>
          <w:tcPr>
            <w:tcW w:w="1094" w:type="dxa"/>
            <w:shd w:val="clear" w:color="auto" w:fill="auto"/>
            <w:noWrap/>
            <w:vAlign w:val="bottom"/>
            <w:hideMark/>
          </w:tcPr>
          <w:p w14:paraId="40083F98" w14:textId="360EAE62"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lang w:val="vi-VN"/>
              </w:rPr>
              <w:t>Một</w:t>
            </w:r>
            <w:r w:rsidRPr="004C6EA1">
              <w:rPr>
                <w:rFonts w:eastAsia="Times New Roman" w:cs="Times New Roman"/>
                <w:b/>
                <w:bCs/>
                <w:color w:val="000000"/>
                <w:szCs w:val="26"/>
              </w:rPr>
              <w:t xml:space="preserve"> </w:t>
            </w:r>
            <w:r w:rsidRPr="004C6EA1">
              <w:rPr>
                <w:rFonts w:eastAsia="Times New Roman" w:cs="Times New Roman"/>
                <w:b/>
                <w:bCs/>
                <w:color w:val="000000"/>
                <w:szCs w:val="26"/>
                <w:lang w:val="vi-VN"/>
              </w:rPr>
              <w:t>p</w:t>
            </w:r>
            <w:r w:rsidRPr="004C6EA1">
              <w:rPr>
                <w:rFonts w:eastAsia="Times New Roman" w:cs="Times New Roman"/>
                <w:b/>
                <w:bCs/>
                <w:color w:val="000000"/>
                <w:szCs w:val="26"/>
              </w:rPr>
              <w:t>hần</w:t>
            </w:r>
          </w:p>
        </w:tc>
        <w:tc>
          <w:tcPr>
            <w:tcW w:w="1072" w:type="dxa"/>
            <w:shd w:val="clear" w:color="auto" w:fill="auto"/>
            <w:noWrap/>
            <w:vAlign w:val="bottom"/>
            <w:hideMark/>
          </w:tcPr>
          <w:p w14:paraId="177C87F5"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Rất hiệu quả/ rất dễ nhớ</w:t>
            </w:r>
          </w:p>
        </w:tc>
        <w:tc>
          <w:tcPr>
            <w:tcW w:w="1049" w:type="dxa"/>
            <w:shd w:val="clear" w:color="auto" w:fill="auto"/>
            <w:noWrap/>
            <w:vAlign w:val="bottom"/>
            <w:hideMark/>
          </w:tcPr>
          <w:p w14:paraId="1F787E66"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Hiệu quả/ Dễ nhớ</w:t>
            </w:r>
          </w:p>
        </w:tc>
        <w:tc>
          <w:tcPr>
            <w:tcW w:w="1022" w:type="dxa"/>
            <w:shd w:val="clear" w:color="auto" w:fill="auto"/>
            <w:noWrap/>
            <w:vAlign w:val="bottom"/>
            <w:hideMark/>
          </w:tcPr>
          <w:p w14:paraId="6C95D1F7"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Bình thường</w:t>
            </w:r>
          </w:p>
        </w:tc>
        <w:tc>
          <w:tcPr>
            <w:tcW w:w="1065" w:type="dxa"/>
            <w:shd w:val="clear" w:color="auto" w:fill="auto"/>
            <w:noWrap/>
            <w:vAlign w:val="bottom"/>
            <w:hideMark/>
          </w:tcPr>
          <w:p w14:paraId="4AA4D270" w14:textId="77777777" w:rsidR="004C6EA1" w:rsidRPr="004C6EA1" w:rsidRDefault="004C6EA1" w:rsidP="0065292C">
            <w:pPr>
              <w:spacing w:before="60" w:after="60"/>
              <w:ind w:firstLine="0"/>
              <w:jc w:val="center"/>
              <w:rPr>
                <w:rFonts w:eastAsia="Times New Roman" w:cs="Times New Roman"/>
                <w:b/>
                <w:bCs/>
                <w:color w:val="000000"/>
                <w:szCs w:val="26"/>
              </w:rPr>
            </w:pPr>
            <w:r w:rsidRPr="004C6EA1">
              <w:rPr>
                <w:rFonts w:eastAsia="Times New Roman" w:cs="Times New Roman"/>
                <w:b/>
                <w:bCs/>
                <w:color w:val="000000"/>
                <w:szCs w:val="26"/>
              </w:rPr>
              <w:t>Không hiệu quả/ Khó nhớ</w:t>
            </w:r>
          </w:p>
        </w:tc>
      </w:tr>
      <w:tr w:rsidR="004C6EA1" w:rsidRPr="004C6EA1" w14:paraId="649E69B4" w14:textId="77777777" w:rsidTr="004C6EA1">
        <w:trPr>
          <w:trHeight w:val="315"/>
        </w:trPr>
        <w:tc>
          <w:tcPr>
            <w:tcW w:w="956" w:type="dxa"/>
            <w:shd w:val="clear" w:color="auto" w:fill="auto"/>
            <w:noWrap/>
            <w:vAlign w:val="bottom"/>
            <w:hideMark/>
          </w:tcPr>
          <w:p w14:paraId="5294D207" w14:textId="77777777" w:rsidR="004C6EA1" w:rsidRPr="004C6EA1" w:rsidRDefault="004C6EA1" w:rsidP="0065292C">
            <w:pPr>
              <w:spacing w:before="60" w:after="60"/>
              <w:ind w:firstLine="0"/>
              <w:jc w:val="left"/>
              <w:rPr>
                <w:rFonts w:eastAsia="Times New Roman" w:cs="Times New Roman"/>
                <w:b/>
                <w:color w:val="000000"/>
                <w:szCs w:val="26"/>
              </w:rPr>
            </w:pPr>
            <w:r w:rsidRPr="004C6EA1">
              <w:rPr>
                <w:rFonts w:eastAsia="Times New Roman" w:cs="Times New Roman"/>
                <w:b/>
                <w:color w:val="000000"/>
                <w:szCs w:val="26"/>
              </w:rPr>
              <w:t>THPT Hà Huy Tập</w:t>
            </w:r>
          </w:p>
        </w:tc>
        <w:tc>
          <w:tcPr>
            <w:tcW w:w="939" w:type="dxa"/>
            <w:shd w:val="clear" w:color="auto" w:fill="auto"/>
            <w:noWrap/>
            <w:vAlign w:val="bottom"/>
            <w:hideMark/>
          </w:tcPr>
          <w:p w14:paraId="324A25BE" w14:textId="77777777" w:rsidR="004C6EA1" w:rsidRPr="004C6EA1" w:rsidRDefault="004C6EA1" w:rsidP="0065292C">
            <w:pPr>
              <w:spacing w:before="60" w:after="60"/>
              <w:ind w:firstLine="0"/>
              <w:jc w:val="center"/>
              <w:rPr>
                <w:rFonts w:cs="Times New Roman"/>
                <w:b/>
                <w:color w:val="000000"/>
                <w:szCs w:val="26"/>
              </w:rPr>
            </w:pPr>
            <w:r w:rsidRPr="004C6EA1">
              <w:rPr>
                <w:rFonts w:cs="Times New Roman"/>
                <w:b/>
                <w:color w:val="000000"/>
                <w:szCs w:val="26"/>
              </w:rPr>
              <w:t>22</w:t>
            </w:r>
          </w:p>
        </w:tc>
        <w:tc>
          <w:tcPr>
            <w:tcW w:w="823" w:type="dxa"/>
            <w:shd w:val="clear" w:color="auto" w:fill="auto"/>
            <w:noWrap/>
            <w:vAlign w:val="bottom"/>
            <w:hideMark/>
          </w:tcPr>
          <w:p w14:paraId="6196C3A3" w14:textId="77777777" w:rsidR="004C6EA1" w:rsidRPr="004C6EA1" w:rsidRDefault="004C6EA1" w:rsidP="0065292C">
            <w:pPr>
              <w:spacing w:before="60" w:after="60"/>
              <w:ind w:firstLine="0"/>
              <w:jc w:val="center"/>
              <w:rPr>
                <w:rFonts w:cs="Times New Roman"/>
                <w:color w:val="000000"/>
                <w:szCs w:val="26"/>
              </w:rPr>
            </w:pPr>
          </w:p>
        </w:tc>
        <w:tc>
          <w:tcPr>
            <w:tcW w:w="968" w:type="dxa"/>
            <w:shd w:val="clear" w:color="auto" w:fill="auto"/>
            <w:noWrap/>
            <w:vAlign w:val="bottom"/>
            <w:hideMark/>
          </w:tcPr>
          <w:p w14:paraId="6FDC2758"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noWrap/>
            <w:vAlign w:val="bottom"/>
            <w:hideMark/>
          </w:tcPr>
          <w:p w14:paraId="6BDE40B8"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4865C675" w14:textId="77777777" w:rsidR="004C6EA1" w:rsidRPr="004C6EA1" w:rsidRDefault="004C6EA1" w:rsidP="0065292C">
            <w:pPr>
              <w:spacing w:before="60" w:after="60"/>
              <w:ind w:firstLine="0"/>
              <w:rPr>
                <w:rFonts w:cs="Times New Roman"/>
                <w:szCs w:val="26"/>
              </w:rPr>
            </w:pPr>
          </w:p>
        </w:tc>
        <w:tc>
          <w:tcPr>
            <w:tcW w:w="1049" w:type="dxa"/>
            <w:shd w:val="clear" w:color="auto" w:fill="auto"/>
            <w:noWrap/>
            <w:vAlign w:val="bottom"/>
            <w:hideMark/>
          </w:tcPr>
          <w:p w14:paraId="037B5AD6" w14:textId="77777777" w:rsidR="004C6EA1" w:rsidRPr="004C6EA1" w:rsidRDefault="004C6EA1" w:rsidP="0065292C">
            <w:pPr>
              <w:spacing w:before="60" w:after="60"/>
              <w:ind w:firstLine="0"/>
              <w:rPr>
                <w:rFonts w:cs="Times New Roman"/>
                <w:szCs w:val="26"/>
              </w:rPr>
            </w:pPr>
          </w:p>
        </w:tc>
        <w:tc>
          <w:tcPr>
            <w:tcW w:w="1022" w:type="dxa"/>
            <w:shd w:val="clear" w:color="auto" w:fill="auto"/>
            <w:noWrap/>
            <w:vAlign w:val="bottom"/>
            <w:hideMark/>
          </w:tcPr>
          <w:p w14:paraId="2E587F89" w14:textId="77777777" w:rsidR="004C6EA1" w:rsidRPr="004C6EA1" w:rsidRDefault="004C6EA1" w:rsidP="0065292C">
            <w:pPr>
              <w:spacing w:before="60" w:after="60"/>
              <w:ind w:firstLine="0"/>
              <w:rPr>
                <w:rFonts w:cs="Times New Roman"/>
                <w:szCs w:val="26"/>
              </w:rPr>
            </w:pPr>
          </w:p>
        </w:tc>
        <w:tc>
          <w:tcPr>
            <w:tcW w:w="1065" w:type="dxa"/>
            <w:shd w:val="clear" w:color="auto" w:fill="auto"/>
            <w:noWrap/>
            <w:vAlign w:val="bottom"/>
            <w:hideMark/>
          </w:tcPr>
          <w:p w14:paraId="142182AA" w14:textId="77777777" w:rsidR="004C6EA1" w:rsidRPr="004C6EA1" w:rsidRDefault="004C6EA1" w:rsidP="0065292C">
            <w:pPr>
              <w:spacing w:before="60" w:after="60"/>
              <w:ind w:firstLine="0"/>
              <w:rPr>
                <w:rFonts w:cs="Times New Roman"/>
                <w:szCs w:val="26"/>
              </w:rPr>
            </w:pPr>
          </w:p>
        </w:tc>
      </w:tr>
      <w:tr w:rsidR="004C6EA1" w:rsidRPr="004C6EA1" w14:paraId="788B2F22" w14:textId="77777777" w:rsidTr="004C6EA1">
        <w:trPr>
          <w:trHeight w:val="315"/>
        </w:trPr>
        <w:tc>
          <w:tcPr>
            <w:tcW w:w="956" w:type="dxa"/>
            <w:shd w:val="clear" w:color="auto" w:fill="auto"/>
            <w:noWrap/>
            <w:vAlign w:val="bottom"/>
            <w:hideMark/>
          </w:tcPr>
          <w:p w14:paraId="2C4A1634" w14:textId="77777777" w:rsidR="004C6EA1" w:rsidRPr="004C6EA1" w:rsidRDefault="004C6EA1" w:rsidP="0065292C">
            <w:pPr>
              <w:spacing w:before="60" w:after="60"/>
              <w:ind w:firstLine="0"/>
              <w:jc w:val="left"/>
              <w:rPr>
                <w:rFonts w:eastAsia="Times New Roman" w:cs="Times New Roman"/>
                <w:b/>
                <w:bCs/>
                <w:color w:val="000000"/>
                <w:szCs w:val="26"/>
              </w:rPr>
            </w:pPr>
            <w:r w:rsidRPr="004C6EA1">
              <w:rPr>
                <w:rFonts w:eastAsia="Times New Roman" w:cs="Times New Roman"/>
                <w:b/>
                <w:bCs/>
                <w:color w:val="000000"/>
                <w:szCs w:val="26"/>
              </w:rPr>
              <w:t>Học sinh</w:t>
            </w:r>
          </w:p>
        </w:tc>
        <w:tc>
          <w:tcPr>
            <w:tcW w:w="939" w:type="dxa"/>
            <w:shd w:val="clear" w:color="auto" w:fill="auto"/>
            <w:noWrap/>
            <w:vAlign w:val="bottom"/>
            <w:hideMark/>
          </w:tcPr>
          <w:p w14:paraId="31428D60" w14:textId="77777777" w:rsidR="004C6EA1" w:rsidRPr="004C6EA1" w:rsidRDefault="004C6EA1" w:rsidP="0065292C">
            <w:pPr>
              <w:spacing w:before="60" w:after="60"/>
              <w:ind w:firstLine="0"/>
              <w:jc w:val="center"/>
              <w:rPr>
                <w:rFonts w:cs="Times New Roman"/>
                <w:b/>
                <w:color w:val="000000"/>
                <w:szCs w:val="26"/>
              </w:rPr>
            </w:pPr>
            <w:r w:rsidRPr="004C6EA1">
              <w:rPr>
                <w:rFonts w:cs="Times New Roman"/>
                <w:b/>
                <w:color w:val="000000"/>
                <w:szCs w:val="26"/>
              </w:rPr>
              <w:t>15</w:t>
            </w:r>
          </w:p>
        </w:tc>
        <w:tc>
          <w:tcPr>
            <w:tcW w:w="823" w:type="dxa"/>
            <w:shd w:val="clear" w:color="auto" w:fill="auto"/>
            <w:noWrap/>
            <w:vAlign w:val="bottom"/>
            <w:hideMark/>
          </w:tcPr>
          <w:p w14:paraId="61367676" w14:textId="77777777" w:rsidR="004C6EA1" w:rsidRPr="004C6EA1" w:rsidRDefault="004C6EA1" w:rsidP="0065292C">
            <w:pPr>
              <w:spacing w:before="60" w:after="60"/>
              <w:ind w:firstLine="0"/>
              <w:jc w:val="center"/>
              <w:rPr>
                <w:rFonts w:cs="Times New Roman"/>
                <w:color w:val="000000"/>
                <w:szCs w:val="26"/>
              </w:rPr>
            </w:pPr>
          </w:p>
        </w:tc>
        <w:tc>
          <w:tcPr>
            <w:tcW w:w="968" w:type="dxa"/>
            <w:shd w:val="clear" w:color="auto" w:fill="auto"/>
            <w:noWrap/>
            <w:vAlign w:val="bottom"/>
            <w:hideMark/>
          </w:tcPr>
          <w:p w14:paraId="016B7DDD"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noWrap/>
            <w:vAlign w:val="bottom"/>
            <w:hideMark/>
          </w:tcPr>
          <w:p w14:paraId="13C83778"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0304A235" w14:textId="77777777" w:rsidR="004C6EA1" w:rsidRPr="004C6EA1" w:rsidRDefault="004C6EA1" w:rsidP="0065292C">
            <w:pPr>
              <w:spacing w:before="60" w:after="60"/>
              <w:ind w:firstLine="0"/>
              <w:rPr>
                <w:rFonts w:cs="Times New Roman"/>
                <w:szCs w:val="26"/>
              </w:rPr>
            </w:pPr>
          </w:p>
        </w:tc>
        <w:tc>
          <w:tcPr>
            <w:tcW w:w="1049" w:type="dxa"/>
            <w:shd w:val="clear" w:color="auto" w:fill="auto"/>
            <w:noWrap/>
            <w:vAlign w:val="bottom"/>
            <w:hideMark/>
          </w:tcPr>
          <w:p w14:paraId="63CF7F4A" w14:textId="77777777" w:rsidR="004C6EA1" w:rsidRPr="004C6EA1" w:rsidRDefault="004C6EA1" w:rsidP="0065292C">
            <w:pPr>
              <w:spacing w:before="60" w:after="60"/>
              <w:ind w:firstLine="0"/>
              <w:rPr>
                <w:rFonts w:cs="Times New Roman"/>
                <w:szCs w:val="26"/>
              </w:rPr>
            </w:pPr>
          </w:p>
        </w:tc>
        <w:tc>
          <w:tcPr>
            <w:tcW w:w="1022" w:type="dxa"/>
            <w:shd w:val="clear" w:color="auto" w:fill="auto"/>
            <w:noWrap/>
            <w:vAlign w:val="bottom"/>
            <w:hideMark/>
          </w:tcPr>
          <w:p w14:paraId="2A532CA4" w14:textId="77777777" w:rsidR="004C6EA1" w:rsidRPr="004C6EA1" w:rsidRDefault="004C6EA1" w:rsidP="0065292C">
            <w:pPr>
              <w:spacing w:before="60" w:after="60"/>
              <w:ind w:firstLine="0"/>
              <w:rPr>
                <w:rFonts w:cs="Times New Roman"/>
                <w:szCs w:val="26"/>
              </w:rPr>
            </w:pPr>
          </w:p>
        </w:tc>
        <w:tc>
          <w:tcPr>
            <w:tcW w:w="1065" w:type="dxa"/>
            <w:shd w:val="clear" w:color="auto" w:fill="auto"/>
            <w:noWrap/>
            <w:vAlign w:val="bottom"/>
            <w:hideMark/>
          </w:tcPr>
          <w:p w14:paraId="53E44DD8" w14:textId="77777777" w:rsidR="004C6EA1" w:rsidRPr="004C6EA1" w:rsidRDefault="004C6EA1" w:rsidP="0065292C">
            <w:pPr>
              <w:spacing w:before="60" w:after="60"/>
              <w:ind w:firstLine="0"/>
              <w:rPr>
                <w:rFonts w:cs="Times New Roman"/>
                <w:szCs w:val="26"/>
              </w:rPr>
            </w:pPr>
          </w:p>
        </w:tc>
      </w:tr>
      <w:tr w:rsidR="004C6EA1" w:rsidRPr="004C6EA1" w14:paraId="7FA9BCDA" w14:textId="77777777" w:rsidTr="004C6EA1">
        <w:trPr>
          <w:trHeight w:val="315"/>
        </w:trPr>
        <w:tc>
          <w:tcPr>
            <w:tcW w:w="956" w:type="dxa"/>
            <w:shd w:val="clear" w:color="auto" w:fill="auto"/>
            <w:noWrap/>
            <w:vAlign w:val="bottom"/>
            <w:hideMark/>
          </w:tcPr>
          <w:p w14:paraId="0E9C1920"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 xml:space="preserve">SL tham gia vào hoạt động ngoại khoá </w:t>
            </w:r>
          </w:p>
          <w:p w14:paraId="157C9826" w14:textId="77777777" w:rsidR="004C6EA1" w:rsidRPr="004C6EA1" w:rsidRDefault="004C6EA1" w:rsidP="0065292C">
            <w:pPr>
              <w:spacing w:before="60" w:after="60"/>
              <w:ind w:firstLine="0"/>
              <w:jc w:val="left"/>
              <w:rPr>
                <w:rFonts w:eastAsia="Times New Roman" w:cs="Times New Roman"/>
                <w:color w:val="000000"/>
                <w:szCs w:val="26"/>
                <w:lang w:val="vi-VN"/>
              </w:rPr>
            </w:pPr>
            <w:r w:rsidRPr="004C6EA1">
              <w:rPr>
                <w:rFonts w:eastAsia="Times New Roman" w:cs="Times New Roman"/>
                <w:color w:val="000000"/>
                <w:szCs w:val="26"/>
                <w:lang w:val="vi-VN"/>
              </w:rPr>
              <w:t>QPAN.</w:t>
            </w:r>
          </w:p>
        </w:tc>
        <w:tc>
          <w:tcPr>
            <w:tcW w:w="939" w:type="dxa"/>
            <w:shd w:val="clear" w:color="auto" w:fill="auto"/>
            <w:vAlign w:val="bottom"/>
          </w:tcPr>
          <w:p w14:paraId="67E5B422"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723C5D62"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13</w:t>
            </w:r>
          </w:p>
        </w:tc>
        <w:tc>
          <w:tcPr>
            <w:tcW w:w="968" w:type="dxa"/>
            <w:shd w:val="clear" w:color="auto" w:fill="auto"/>
            <w:noWrap/>
            <w:vAlign w:val="bottom"/>
            <w:hideMark/>
          </w:tcPr>
          <w:p w14:paraId="10D75B10"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94" w:type="dxa"/>
            <w:shd w:val="clear" w:color="auto" w:fill="auto"/>
            <w:noWrap/>
            <w:vAlign w:val="bottom"/>
            <w:hideMark/>
          </w:tcPr>
          <w:p w14:paraId="30CD1C00" w14:textId="77777777" w:rsidR="004C6EA1" w:rsidRPr="004C6EA1" w:rsidRDefault="004C6EA1" w:rsidP="0065292C">
            <w:pPr>
              <w:spacing w:before="60" w:after="60"/>
              <w:ind w:firstLine="0"/>
              <w:rPr>
                <w:rFonts w:cs="Times New Roman"/>
                <w:b/>
                <w:bCs/>
                <w:color w:val="000000"/>
                <w:szCs w:val="26"/>
              </w:rPr>
            </w:pPr>
          </w:p>
        </w:tc>
        <w:tc>
          <w:tcPr>
            <w:tcW w:w="1072" w:type="dxa"/>
            <w:shd w:val="clear" w:color="auto" w:fill="auto"/>
            <w:noWrap/>
            <w:vAlign w:val="bottom"/>
            <w:hideMark/>
          </w:tcPr>
          <w:p w14:paraId="47B805C4" w14:textId="77777777" w:rsidR="004C6EA1" w:rsidRPr="004C6EA1" w:rsidRDefault="004C6EA1" w:rsidP="0065292C">
            <w:pPr>
              <w:spacing w:before="60" w:after="60"/>
              <w:ind w:firstLine="0"/>
              <w:rPr>
                <w:rFonts w:cs="Times New Roman"/>
                <w:szCs w:val="26"/>
              </w:rPr>
            </w:pPr>
          </w:p>
        </w:tc>
        <w:tc>
          <w:tcPr>
            <w:tcW w:w="1049" w:type="dxa"/>
            <w:shd w:val="clear" w:color="auto" w:fill="auto"/>
            <w:noWrap/>
            <w:vAlign w:val="bottom"/>
            <w:hideMark/>
          </w:tcPr>
          <w:p w14:paraId="79C1FAE7" w14:textId="77777777" w:rsidR="004C6EA1" w:rsidRPr="004C6EA1" w:rsidRDefault="004C6EA1" w:rsidP="0065292C">
            <w:pPr>
              <w:spacing w:before="60" w:after="60"/>
              <w:ind w:firstLine="0"/>
              <w:rPr>
                <w:rFonts w:cs="Times New Roman"/>
                <w:szCs w:val="26"/>
              </w:rPr>
            </w:pPr>
          </w:p>
        </w:tc>
        <w:tc>
          <w:tcPr>
            <w:tcW w:w="1022" w:type="dxa"/>
            <w:shd w:val="clear" w:color="auto" w:fill="auto"/>
            <w:noWrap/>
            <w:vAlign w:val="bottom"/>
            <w:hideMark/>
          </w:tcPr>
          <w:p w14:paraId="21C373CB" w14:textId="77777777" w:rsidR="004C6EA1" w:rsidRPr="004C6EA1" w:rsidRDefault="004C6EA1" w:rsidP="0065292C">
            <w:pPr>
              <w:spacing w:before="60" w:after="60"/>
              <w:ind w:firstLine="0"/>
              <w:rPr>
                <w:rFonts w:cs="Times New Roman"/>
                <w:szCs w:val="26"/>
              </w:rPr>
            </w:pPr>
          </w:p>
        </w:tc>
        <w:tc>
          <w:tcPr>
            <w:tcW w:w="1065" w:type="dxa"/>
            <w:shd w:val="clear" w:color="auto" w:fill="auto"/>
            <w:noWrap/>
            <w:vAlign w:val="bottom"/>
            <w:hideMark/>
          </w:tcPr>
          <w:p w14:paraId="623E0098" w14:textId="77777777" w:rsidR="004C6EA1" w:rsidRPr="004C6EA1" w:rsidRDefault="004C6EA1" w:rsidP="0065292C">
            <w:pPr>
              <w:spacing w:before="60" w:after="60"/>
              <w:ind w:firstLine="0"/>
              <w:rPr>
                <w:rFonts w:cs="Times New Roman"/>
                <w:szCs w:val="26"/>
              </w:rPr>
            </w:pPr>
          </w:p>
        </w:tc>
      </w:tr>
      <w:tr w:rsidR="004C6EA1" w:rsidRPr="004C6EA1" w14:paraId="7EC67A36" w14:textId="77777777" w:rsidTr="004C6EA1">
        <w:trPr>
          <w:trHeight w:val="315"/>
        </w:trPr>
        <w:tc>
          <w:tcPr>
            <w:tcW w:w="956" w:type="dxa"/>
            <w:shd w:val="clear" w:color="auto" w:fill="auto"/>
            <w:noWrap/>
            <w:vAlign w:val="bottom"/>
            <w:hideMark/>
          </w:tcPr>
          <w:p w14:paraId="2DBEFE25" w14:textId="77777777" w:rsidR="004C6EA1" w:rsidRPr="004C6EA1" w:rsidRDefault="004C6EA1" w:rsidP="0065292C">
            <w:pPr>
              <w:spacing w:before="60" w:after="60"/>
              <w:ind w:firstLine="0"/>
              <w:jc w:val="left"/>
              <w:rPr>
                <w:rFonts w:eastAsia="Times New Roman" w:cs="Times New Roman"/>
                <w:szCs w:val="26"/>
              </w:rPr>
            </w:pPr>
          </w:p>
        </w:tc>
        <w:tc>
          <w:tcPr>
            <w:tcW w:w="939" w:type="dxa"/>
            <w:shd w:val="clear" w:color="auto" w:fill="auto"/>
            <w:noWrap/>
            <w:vAlign w:val="bottom"/>
            <w:hideMark/>
          </w:tcPr>
          <w:p w14:paraId="13288A2A"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154933FE"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87%</w:t>
            </w:r>
          </w:p>
        </w:tc>
        <w:tc>
          <w:tcPr>
            <w:tcW w:w="968" w:type="dxa"/>
            <w:shd w:val="clear" w:color="auto" w:fill="auto"/>
            <w:noWrap/>
            <w:vAlign w:val="bottom"/>
            <w:hideMark/>
          </w:tcPr>
          <w:p w14:paraId="345C5CBC"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94" w:type="dxa"/>
            <w:shd w:val="clear" w:color="auto" w:fill="auto"/>
            <w:noWrap/>
            <w:vAlign w:val="bottom"/>
            <w:hideMark/>
          </w:tcPr>
          <w:p w14:paraId="565E5A62" w14:textId="77777777" w:rsidR="004C6EA1" w:rsidRPr="004C6EA1" w:rsidRDefault="004C6EA1" w:rsidP="0065292C">
            <w:pPr>
              <w:spacing w:before="60" w:after="60"/>
              <w:ind w:firstLine="0"/>
              <w:rPr>
                <w:rFonts w:cs="Times New Roman"/>
                <w:color w:val="000000"/>
                <w:szCs w:val="26"/>
              </w:rPr>
            </w:pPr>
          </w:p>
        </w:tc>
        <w:tc>
          <w:tcPr>
            <w:tcW w:w="1072" w:type="dxa"/>
            <w:shd w:val="clear" w:color="auto" w:fill="auto"/>
            <w:noWrap/>
            <w:vAlign w:val="bottom"/>
            <w:hideMark/>
          </w:tcPr>
          <w:p w14:paraId="7CBE4361" w14:textId="77777777" w:rsidR="004C6EA1" w:rsidRPr="004C6EA1" w:rsidRDefault="004C6EA1" w:rsidP="0065292C">
            <w:pPr>
              <w:spacing w:before="60" w:after="60"/>
              <w:ind w:firstLine="0"/>
              <w:rPr>
                <w:rFonts w:cs="Times New Roman"/>
                <w:szCs w:val="26"/>
              </w:rPr>
            </w:pPr>
          </w:p>
        </w:tc>
        <w:tc>
          <w:tcPr>
            <w:tcW w:w="1049" w:type="dxa"/>
            <w:shd w:val="clear" w:color="auto" w:fill="auto"/>
            <w:noWrap/>
            <w:vAlign w:val="bottom"/>
            <w:hideMark/>
          </w:tcPr>
          <w:p w14:paraId="2A2BE204" w14:textId="77777777" w:rsidR="004C6EA1" w:rsidRPr="004C6EA1" w:rsidRDefault="004C6EA1" w:rsidP="0065292C">
            <w:pPr>
              <w:spacing w:before="60" w:after="60"/>
              <w:ind w:firstLine="0"/>
              <w:rPr>
                <w:rFonts w:cs="Times New Roman"/>
                <w:szCs w:val="26"/>
              </w:rPr>
            </w:pPr>
          </w:p>
        </w:tc>
        <w:tc>
          <w:tcPr>
            <w:tcW w:w="1022" w:type="dxa"/>
            <w:shd w:val="clear" w:color="auto" w:fill="auto"/>
            <w:noWrap/>
            <w:vAlign w:val="bottom"/>
            <w:hideMark/>
          </w:tcPr>
          <w:p w14:paraId="708A7E01" w14:textId="77777777" w:rsidR="004C6EA1" w:rsidRPr="004C6EA1" w:rsidRDefault="004C6EA1" w:rsidP="0065292C">
            <w:pPr>
              <w:spacing w:before="60" w:after="60"/>
              <w:ind w:firstLine="0"/>
              <w:rPr>
                <w:rFonts w:cs="Times New Roman"/>
                <w:szCs w:val="26"/>
              </w:rPr>
            </w:pPr>
          </w:p>
        </w:tc>
        <w:tc>
          <w:tcPr>
            <w:tcW w:w="1065" w:type="dxa"/>
            <w:shd w:val="clear" w:color="auto" w:fill="auto"/>
            <w:noWrap/>
            <w:vAlign w:val="bottom"/>
            <w:hideMark/>
          </w:tcPr>
          <w:p w14:paraId="0C10E24E" w14:textId="77777777" w:rsidR="004C6EA1" w:rsidRPr="004C6EA1" w:rsidRDefault="004C6EA1" w:rsidP="0065292C">
            <w:pPr>
              <w:spacing w:before="60" w:after="60"/>
              <w:ind w:firstLine="0"/>
              <w:rPr>
                <w:rFonts w:cs="Times New Roman"/>
                <w:szCs w:val="26"/>
              </w:rPr>
            </w:pPr>
          </w:p>
        </w:tc>
      </w:tr>
      <w:tr w:rsidR="004C6EA1" w:rsidRPr="004C6EA1" w14:paraId="00127074" w14:textId="77777777" w:rsidTr="004C6EA1">
        <w:trPr>
          <w:trHeight w:val="315"/>
        </w:trPr>
        <w:tc>
          <w:tcPr>
            <w:tcW w:w="956" w:type="dxa"/>
            <w:shd w:val="clear" w:color="auto" w:fill="auto"/>
            <w:noWrap/>
            <w:vAlign w:val="bottom"/>
            <w:hideMark/>
          </w:tcPr>
          <w:p w14:paraId="1F4B6C72" w14:textId="77777777" w:rsidR="004C6EA1" w:rsidRPr="004C6EA1" w:rsidRDefault="004C6EA1" w:rsidP="0065292C">
            <w:pPr>
              <w:spacing w:before="60" w:after="60"/>
              <w:ind w:firstLine="0"/>
              <w:jc w:val="left"/>
              <w:rPr>
                <w:rFonts w:eastAsia="Times New Roman" w:cs="Times New Roman"/>
                <w:color w:val="000000"/>
                <w:szCs w:val="26"/>
                <w:lang w:val="vi-VN"/>
              </w:rPr>
            </w:pPr>
            <w:r w:rsidRPr="004C6EA1">
              <w:rPr>
                <w:rFonts w:eastAsia="Times New Roman" w:cs="Times New Roman"/>
                <w:color w:val="000000"/>
                <w:szCs w:val="26"/>
              </w:rPr>
              <w:t xml:space="preserve">SL HS hiểu phương pháp dạy học tình </w:t>
            </w:r>
            <w:r w:rsidRPr="004C6EA1">
              <w:rPr>
                <w:rFonts w:eastAsia="Times New Roman" w:cs="Times New Roman"/>
                <w:color w:val="000000"/>
                <w:szCs w:val="26"/>
                <w:lang w:val="vi-VN"/>
              </w:rPr>
              <w:t>huống.</w:t>
            </w:r>
          </w:p>
        </w:tc>
        <w:tc>
          <w:tcPr>
            <w:tcW w:w="939" w:type="dxa"/>
            <w:shd w:val="clear" w:color="auto" w:fill="auto"/>
            <w:vAlign w:val="bottom"/>
          </w:tcPr>
          <w:p w14:paraId="2B8C0A96"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367EE6AC"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14</w:t>
            </w:r>
          </w:p>
        </w:tc>
        <w:tc>
          <w:tcPr>
            <w:tcW w:w="968" w:type="dxa"/>
            <w:shd w:val="clear" w:color="auto" w:fill="auto"/>
            <w:noWrap/>
            <w:vAlign w:val="bottom"/>
            <w:hideMark/>
          </w:tcPr>
          <w:p w14:paraId="3D642795"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w:t>
            </w:r>
          </w:p>
        </w:tc>
        <w:tc>
          <w:tcPr>
            <w:tcW w:w="1094" w:type="dxa"/>
            <w:shd w:val="clear" w:color="auto" w:fill="auto"/>
            <w:noWrap/>
            <w:vAlign w:val="bottom"/>
            <w:hideMark/>
          </w:tcPr>
          <w:p w14:paraId="464F4377"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72" w:type="dxa"/>
            <w:shd w:val="clear" w:color="auto" w:fill="auto"/>
            <w:noWrap/>
            <w:vAlign w:val="bottom"/>
            <w:hideMark/>
          </w:tcPr>
          <w:p w14:paraId="69DBF8E1" w14:textId="77777777" w:rsidR="004C6EA1" w:rsidRPr="004C6EA1" w:rsidRDefault="004C6EA1" w:rsidP="0065292C">
            <w:pPr>
              <w:spacing w:before="60" w:after="60"/>
              <w:ind w:firstLine="0"/>
              <w:jc w:val="center"/>
              <w:rPr>
                <w:rFonts w:cs="Times New Roman"/>
                <w:b/>
                <w:bCs/>
                <w:color w:val="000000"/>
                <w:szCs w:val="26"/>
              </w:rPr>
            </w:pPr>
          </w:p>
        </w:tc>
        <w:tc>
          <w:tcPr>
            <w:tcW w:w="1049" w:type="dxa"/>
            <w:shd w:val="clear" w:color="auto" w:fill="auto"/>
            <w:noWrap/>
            <w:vAlign w:val="bottom"/>
            <w:hideMark/>
          </w:tcPr>
          <w:p w14:paraId="36E7C8F9" w14:textId="77777777" w:rsidR="004C6EA1" w:rsidRPr="004C6EA1" w:rsidRDefault="004C6EA1" w:rsidP="0065292C">
            <w:pPr>
              <w:spacing w:before="60" w:after="60"/>
              <w:ind w:firstLine="0"/>
              <w:jc w:val="center"/>
              <w:rPr>
                <w:rFonts w:cs="Times New Roman"/>
                <w:szCs w:val="26"/>
              </w:rPr>
            </w:pPr>
          </w:p>
        </w:tc>
        <w:tc>
          <w:tcPr>
            <w:tcW w:w="1022" w:type="dxa"/>
            <w:shd w:val="clear" w:color="auto" w:fill="auto"/>
            <w:noWrap/>
            <w:vAlign w:val="bottom"/>
            <w:hideMark/>
          </w:tcPr>
          <w:p w14:paraId="7515CE3F" w14:textId="77777777" w:rsidR="004C6EA1" w:rsidRPr="004C6EA1" w:rsidRDefault="004C6EA1" w:rsidP="0065292C">
            <w:pPr>
              <w:spacing w:before="60" w:after="60"/>
              <w:ind w:firstLine="0"/>
              <w:jc w:val="center"/>
              <w:rPr>
                <w:rFonts w:cs="Times New Roman"/>
                <w:szCs w:val="26"/>
              </w:rPr>
            </w:pPr>
          </w:p>
        </w:tc>
        <w:tc>
          <w:tcPr>
            <w:tcW w:w="1065" w:type="dxa"/>
            <w:shd w:val="clear" w:color="auto" w:fill="auto"/>
            <w:noWrap/>
            <w:vAlign w:val="bottom"/>
            <w:hideMark/>
          </w:tcPr>
          <w:p w14:paraId="60964643" w14:textId="77777777" w:rsidR="004C6EA1" w:rsidRPr="004C6EA1" w:rsidRDefault="004C6EA1" w:rsidP="0065292C">
            <w:pPr>
              <w:spacing w:before="60" w:after="60"/>
              <w:ind w:firstLine="0"/>
              <w:jc w:val="center"/>
              <w:rPr>
                <w:rFonts w:cs="Times New Roman"/>
                <w:szCs w:val="26"/>
              </w:rPr>
            </w:pPr>
          </w:p>
        </w:tc>
      </w:tr>
      <w:tr w:rsidR="004C6EA1" w:rsidRPr="004C6EA1" w14:paraId="0C32E420" w14:textId="77777777" w:rsidTr="004C6EA1">
        <w:trPr>
          <w:trHeight w:val="315"/>
        </w:trPr>
        <w:tc>
          <w:tcPr>
            <w:tcW w:w="956" w:type="dxa"/>
            <w:shd w:val="clear" w:color="auto" w:fill="auto"/>
            <w:noWrap/>
            <w:vAlign w:val="bottom"/>
            <w:hideMark/>
          </w:tcPr>
          <w:p w14:paraId="5E70CC22" w14:textId="77777777" w:rsidR="004C6EA1" w:rsidRPr="004C6EA1" w:rsidRDefault="004C6EA1" w:rsidP="0065292C">
            <w:pPr>
              <w:spacing w:before="60" w:after="60"/>
              <w:ind w:firstLine="0"/>
              <w:jc w:val="left"/>
              <w:rPr>
                <w:rFonts w:eastAsia="Times New Roman" w:cs="Times New Roman"/>
                <w:szCs w:val="26"/>
              </w:rPr>
            </w:pPr>
          </w:p>
        </w:tc>
        <w:tc>
          <w:tcPr>
            <w:tcW w:w="939" w:type="dxa"/>
            <w:shd w:val="clear" w:color="auto" w:fill="auto"/>
            <w:noWrap/>
            <w:vAlign w:val="bottom"/>
            <w:hideMark/>
          </w:tcPr>
          <w:p w14:paraId="285424D2"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3F15660E"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93%</w:t>
            </w:r>
          </w:p>
        </w:tc>
        <w:tc>
          <w:tcPr>
            <w:tcW w:w="968" w:type="dxa"/>
            <w:shd w:val="clear" w:color="auto" w:fill="auto"/>
            <w:noWrap/>
            <w:vAlign w:val="bottom"/>
            <w:hideMark/>
          </w:tcPr>
          <w:p w14:paraId="32F8F1CA"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w:t>
            </w:r>
          </w:p>
        </w:tc>
        <w:tc>
          <w:tcPr>
            <w:tcW w:w="1094" w:type="dxa"/>
            <w:shd w:val="clear" w:color="auto" w:fill="auto"/>
            <w:noWrap/>
            <w:vAlign w:val="bottom"/>
            <w:hideMark/>
          </w:tcPr>
          <w:p w14:paraId="1360AFE5"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72" w:type="dxa"/>
            <w:shd w:val="clear" w:color="auto" w:fill="auto"/>
            <w:noWrap/>
            <w:vAlign w:val="bottom"/>
            <w:hideMark/>
          </w:tcPr>
          <w:p w14:paraId="7F48B20A" w14:textId="77777777" w:rsidR="004C6EA1" w:rsidRPr="004C6EA1" w:rsidRDefault="004C6EA1" w:rsidP="0065292C">
            <w:pPr>
              <w:spacing w:before="60" w:after="60"/>
              <w:ind w:firstLine="0"/>
              <w:jc w:val="center"/>
              <w:rPr>
                <w:rFonts w:cs="Times New Roman"/>
                <w:color w:val="000000"/>
                <w:szCs w:val="26"/>
              </w:rPr>
            </w:pPr>
          </w:p>
        </w:tc>
        <w:tc>
          <w:tcPr>
            <w:tcW w:w="1049" w:type="dxa"/>
            <w:shd w:val="clear" w:color="auto" w:fill="auto"/>
            <w:noWrap/>
            <w:vAlign w:val="bottom"/>
            <w:hideMark/>
          </w:tcPr>
          <w:p w14:paraId="22E31F46" w14:textId="77777777" w:rsidR="004C6EA1" w:rsidRPr="004C6EA1" w:rsidRDefault="004C6EA1" w:rsidP="0065292C">
            <w:pPr>
              <w:spacing w:before="60" w:after="60"/>
              <w:ind w:firstLine="0"/>
              <w:jc w:val="center"/>
              <w:rPr>
                <w:rFonts w:cs="Times New Roman"/>
                <w:szCs w:val="26"/>
              </w:rPr>
            </w:pPr>
          </w:p>
        </w:tc>
        <w:tc>
          <w:tcPr>
            <w:tcW w:w="1022" w:type="dxa"/>
            <w:shd w:val="clear" w:color="auto" w:fill="auto"/>
            <w:noWrap/>
            <w:vAlign w:val="bottom"/>
            <w:hideMark/>
          </w:tcPr>
          <w:p w14:paraId="7E337ACC" w14:textId="77777777" w:rsidR="004C6EA1" w:rsidRPr="004C6EA1" w:rsidRDefault="004C6EA1" w:rsidP="0065292C">
            <w:pPr>
              <w:spacing w:before="60" w:after="60"/>
              <w:ind w:firstLine="0"/>
              <w:jc w:val="center"/>
              <w:rPr>
                <w:rFonts w:cs="Times New Roman"/>
                <w:szCs w:val="26"/>
              </w:rPr>
            </w:pPr>
          </w:p>
        </w:tc>
        <w:tc>
          <w:tcPr>
            <w:tcW w:w="1065" w:type="dxa"/>
            <w:shd w:val="clear" w:color="auto" w:fill="auto"/>
            <w:noWrap/>
            <w:vAlign w:val="bottom"/>
            <w:hideMark/>
          </w:tcPr>
          <w:p w14:paraId="17FAD10F" w14:textId="77777777" w:rsidR="004C6EA1" w:rsidRPr="004C6EA1" w:rsidRDefault="004C6EA1" w:rsidP="0065292C">
            <w:pPr>
              <w:spacing w:before="60" w:after="60"/>
              <w:ind w:firstLine="0"/>
              <w:jc w:val="center"/>
              <w:rPr>
                <w:rFonts w:cs="Times New Roman"/>
                <w:szCs w:val="26"/>
              </w:rPr>
            </w:pPr>
          </w:p>
        </w:tc>
      </w:tr>
      <w:tr w:rsidR="004C6EA1" w:rsidRPr="004C6EA1" w14:paraId="1B029264" w14:textId="77777777" w:rsidTr="004C6EA1">
        <w:trPr>
          <w:trHeight w:val="315"/>
        </w:trPr>
        <w:tc>
          <w:tcPr>
            <w:tcW w:w="956" w:type="dxa"/>
            <w:shd w:val="clear" w:color="auto" w:fill="auto"/>
            <w:noWrap/>
            <w:vAlign w:val="bottom"/>
            <w:hideMark/>
          </w:tcPr>
          <w:p w14:paraId="17665188"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Đã từng học theo phương pháp dạy học tình huống?</w:t>
            </w:r>
          </w:p>
        </w:tc>
        <w:tc>
          <w:tcPr>
            <w:tcW w:w="939" w:type="dxa"/>
            <w:shd w:val="clear" w:color="auto" w:fill="auto"/>
            <w:vAlign w:val="bottom"/>
          </w:tcPr>
          <w:p w14:paraId="4B5280D5"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37254E96"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16</w:t>
            </w:r>
          </w:p>
        </w:tc>
        <w:tc>
          <w:tcPr>
            <w:tcW w:w="968" w:type="dxa"/>
            <w:shd w:val="clear" w:color="auto" w:fill="auto"/>
            <w:noWrap/>
            <w:vAlign w:val="bottom"/>
            <w:hideMark/>
          </w:tcPr>
          <w:p w14:paraId="2D4496DA"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w:t>
            </w:r>
          </w:p>
        </w:tc>
        <w:tc>
          <w:tcPr>
            <w:tcW w:w="1094" w:type="dxa"/>
            <w:shd w:val="clear" w:color="auto" w:fill="auto"/>
            <w:noWrap/>
            <w:vAlign w:val="bottom"/>
            <w:hideMark/>
          </w:tcPr>
          <w:p w14:paraId="3B5BF22D" w14:textId="77777777" w:rsidR="004C6EA1" w:rsidRPr="004C6EA1" w:rsidRDefault="004C6EA1" w:rsidP="0065292C">
            <w:pPr>
              <w:spacing w:before="60" w:after="60"/>
              <w:ind w:firstLine="0"/>
              <w:jc w:val="center"/>
              <w:rPr>
                <w:rFonts w:cs="Times New Roman"/>
                <w:b/>
                <w:bCs/>
                <w:color w:val="000000"/>
                <w:szCs w:val="26"/>
              </w:rPr>
            </w:pPr>
          </w:p>
        </w:tc>
        <w:tc>
          <w:tcPr>
            <w:tcW w:w="1072" w:type="dxa"/>
            <w:shd w:val="clear" w:color="auto" w:fill="auto"/>
            <w:noWrap/>
            <w:vAlign w:val="bottom"/>
            <w:hideMark/>
          </w:tcPr>
          <w:p w14:paraId="51667F0A" w14:textId="77777777" w:rsidR="004C6EA1" w:rsidRPr="004C6EA1" w:rsidRDefault="004C6EA1" w:rsidP="0065292C">
            <w:pPr>
              <w:spacing w:before="60" w:after="60"/>
              <w:ind w:firstLine="0"/>
              <w:jc w:val="center"/>
              <w:rPr>
                <w:rFonts w:cs="Times New Roman"/>
                <w:szCs w:val="26"/>
              </w:rPr>
            </w:pPr>
          </w:p>
        </w:tc>
        <w:tc>
          <w:tcPr>
            <w:tcW w:w="1049" w:type="dxa"/>
            <w:shd w:val="clear" w:color="auto" w:fill="auto"/>
            <w:noWrap/>
            <w:vAlign w:val="bottom"/>
            <w:hideMark/>
          </w:tcPr>
          <w:p w14:paraId="6424828A" w14:textId="77777777" w:rsidR="004C6EA1" w:rsidRPr="004C6EA1" w:rsidRDefault="004C6EA1" w:rsidP="0065292C">
            <w:pPr>
              <w:spacing w:before="60" w:after="60"/>
              <w:ind w:firstLine="0"/>
              <w:jc w:val="center"/>
              <w:rPr>
                <w:rFonts w:cs="Times New Roman"/>
                <w:szCs w:val="26"/>
              </w:rPr>
            </w:pPr>
          </w:p>
        </w:tc>
        <w:tc>
          <w:tcPr>
            <w:tcW w:w="1022" w:type="dxa"/>
            <w:shd w:val="clear" w:color="auto" w:fill="auto"/>
            <w:noWrap/>
            <w:vAlign w:val="bottom"/>
            <w:hideMark/>
          </w:tcPr>
          <w:p w14:paraId="67B0D527" w14:textId="77777777" w:rsidR="004C6EA1" w:rsidRPr="004C6EA1" w:rsidRDefault="004C6EA1" w:rsidP="0065292C">
            <w:pPr>
              <w:spacing w:before="60" w:after="60"/>
              <w:ind w:firstLine="0"/>
              <w:jc w:val="center"/>
              <w:rPr>
                <w:rFonts w:cs="Times New Roman"/>
                <w:szCs w:val="26"/>
              </w:rPr>
            </w:pPr>
          </w:p>
        </w:tc>
        <w:tc>
          <w:tcPr>
            <w:tcW w:w="1065" w:type="dxa"/>
            <w:shd w:val="clear" w:color="auto" w:fill="auto"/>
            <w:noWrap/>
            <w:vAlign w:val="bottom"/>
            <w:hideMark/>
          </w:tcPr>
          <w:p w14:paraId="05EE1E06" w14:textId="77777777" w:rsidR="004C6EA1" w:rsidRPr="004C6EA1" w:rsidRDefault="004C6EA1" w:rsidP="0065292C">
            <w:pPr>
              <w:spacing w:before="60" w:after="60"/>
              <w:ind w:firstLine="0"/>
              <w:jc w:val="center"/>
              <w:rPr>
                <w:rFonts w:cs="Times New Roman"/>
                <w:szCs w:val="26"/>
              </w:rPr>
            </w:pPr>
          </w:p>
        </w:tc>
      </w:tr>
      <w:tr w:rsidR="004C6EA1" w:rsidRPr="004C6EA1" w14:paraId="7BBB0A46" w14:textId="77777777" w:rsidTr="004C6EA1">
        <w:trPr>
          <w:trHeight w:val="315"/>
        </w:trPr>
        <w:tc>
          <w:tcPr>
            <w:tcW w:w="956" w:type="dxa"/>
            <w:shd w:val="clear" w:color="auto" w:fill="auto"/>
            <w:noWrap/>
            <w:vAlign w:val="bottom"/>
            <w:hideMark/>
          </w:tcPr>
          <w:p w14:paraId="4CB6C15F" w14:textId="77777777" w:rsidR="004C6EA1" w:rsidRPr="004C6EA1" w:rsidRDefault="004C6EA1" w:rsidP="0065292C">
            <w:pPr>
              <w:spacing w:before="60" w:after="60"/>
              <w:ind w:firstLine="0"/>
              <w:jc w:val="left"/>
              <w:rPr>
                <w:rFonts w:eastAsia="Times New Roman" w:cs="Times New Roman"/>
                <w:szCs w:val="26"/>
              </w:rPr>
            </w:pPr>
          </w:p>
        </w:tc>
        <w:tc>
          <w:tcPr>
            <w:tcW w:w="939" w:type="dxa"/>
            <w:shd w:val="clear" w:color="auto" w:fill="auto"/>
            <w:noWrap/>
            <w:vAlign w:val="bottom"/>
            <w:hideMark/>
          </w:tcPr>
          <w:p w14:paraId="1A253873"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20F34C93"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107%</w:t>
            </w:r>
          </w:p>
        </w:tc>
        <w:tc>
          <w:tcPr>
            <w:tcW w:w="968" w:type="dxa"/>
            <w:shd w:val="clear" w:color="auto" w:fill="auto"/>
            <w:noWrap/>
            <w:vAlign w:val="bottom"/>
            <w:hideMark/>
          </w:tcPr>
          <w:p w14:paraId="30CD711B"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w:t>
            </w:r>
          </w:p>
        </w:tc>
        <w:tc>
          <w:tcPr>
            <w:tcW w:w="1094" w:type="dxa"/>
            <w:shd w:val="clear" w:color="auto" w:fill="auto"/>
            <w:vAlign w:val="bottom"/>
          </w:tcPr>
          <w:p w14:paraId="5478DA25" w14:textId="77777777" w:rsidR="004C6EA1" w:rsidRPr="004C6EA1" w:rsidRDefault="004C6EA1" w:rsidP="0065292C">
            <w:pPr>
              <w:spacing w:before="60" w:after="60"/>
              <w:ind w:firstLine="0"/>
              <w:jc w:val="center"/>
              <w:rPr>
                <w:rFonts w:cs="Times New Roman"/>
                <w:color w:val="000000"/>
                <w:szCs w:val="26"/>
              </w:rPr>
            </w:pPr>
          </w:p>
        </w:tc>
        <w:tc>
          <w:tcPr>
            <w:tcW w:w="1072" w:type="dxa"/>
            <w:shd w:val="clear" w:color="auto" w:fill="auto"/>
            <w:noWrap/>
            <w:vAlign w:val="bottom"/>
            <w:hideMark/>
          </w:tcPr>
          <w:p w14:paraId="3B55A644" w14:textId="77777777" w:rsidR="004C6EA1" w:rsidRPr="004C6EA1" w:rsidRDefault="004C6EA1" w:rsidP="0065292C">
            <w:pPr>
              <w:spacing w:before="60" w:after="60"/>
              <w:ind w:firstLine="0"/>
              <w:jc w:val="center"/>
              <w:rPr>
                <w:rFonts w:cs="Times New Roman"/>
                <w:szCs w:val="26"/>
              </w:rPr>
            </w:pPr>
          </w:p>
        </w:tc>
        <w:tc>
          <w:tcPr>
            <w:tcW w:w="1049" w:type="dxa"/>
            <w:shd w:val="clear" w:color="auto" w:fill="auto"/>
            <w:noWrap/>
            <w:vAlign w:val="bottom"/>
            <w:hideMark/>
          </w:tcPr>
          <w:p w14:paraId="5FD85CF6" w14:textId="77777777" w:rsidR="004C6EA1" w:rsidRPr="004C6EA1" w:rsidRDefault="004C6EA1" w:rsidP="0065292C">
            <w:pPr>
              <w:spacing w:before="60" w:after="60"/>
              <w:ind w:firstLine="0"/>
              <w:jc w:val="center"/>
              <w:rPr>
                <w:rFonts w:cs="Times New Roman"/>
                <w:szCs w:val="26"/>
              </w:rPr>
            </w:pPr>
          </w:p>
        </w:tc>
        <w:tc>
          <w:tcPr>
            <w:tcW w:w="1022" w:type="dxa"/>
            <w:shd w:val="clear" w:color="auto" w:fill="auto"/>
            <w:noWrap/>
            <w:vAlign w:val="bottom"/>
            <w:hideMark/>
          </w:tcPr>
          <w:p w14:paraId="0A73368B" w14:textId="77777777" w:rsidR="004C6EA1" w:rsidRPr="004C6EA1" w:rsidRDefault="004C6EA1" w:rsidP="0065292C">
            <w:pPr>
              <w:spacing w:before="60" w:after="60"/>
              <w:ind w:firstLine="0"/>
              <w:jc w:val="center"/>
              <w:rPr>
                <w:rFonts w:cs="Times New Roman"/>
                <w:szCs w:val="26"/>
              </w:rPr>
            </w:pPr>
          </w:p>
        </w:tc>
        <w:tc>
          <w:tcPr>
            <w:tcW w:w="1065" w:type="dxa"/>
            <w:shd w:val="clear" w:color="auto" w:fill="auto"/>
            <w:noWrap/>
            <w:vAlign w:val="bottom"/>
            <w:hideMark/>
          </w:tcPr>
          <w:p w14:paraId="01001890" w14:textId="77777777" w:rsidR="004C6EA1" w:rsidRPr="004C6EA1" w:rsidRDefault="004C6EA1" w:rsidP="0065292C">
            <w:pPr>
              <w:spacing w:before="60" w:after="60"/>
              <w:ind w:firstLine="0"/>
              <w:jc w:val="center"/>
              <w:rPr>
                <w:rFonts w:cs="Times New Roman"/>
                <w:szCs w:val="26"/>
              </w:rPr>
            </w:pPr>
          </w:p>
        </w:tc>
      </w:tr>
      <w:tr w:rsidR="004C6EA1" w:rsidRPr="004C6EA1" w14:paraId="0F7E2642" w14:textId="77777777" w:rsidTr="004C6EA1">
        <w:trPr>
          <w:trHeight w:val="315"/>
        </w:trPr>
        <w:tc>
          <w:tcPr>
            <w:tcW w:w="956" w:type="dxa"/>
            <w:shd w:val="clear" w:color="auto" w:fill="auto"/>
            <w:noWrap/>
            <w:vAlign w:val="bottom"/>
            <w:hideMark/>
          </w:tcPr>
          <w:p w14:paraId="518627F3"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 xml:space="preserve">Phương pháp dạy </w:t>
            </w:r>
            <w:r w:rsidRPr="004C6EA1">
              <w:rPr>
                <w:rFonts w:eastAsia="Times New Roman" w:cs="Times New Roman"/>
                <w:color w:val="000000"/>
                <w:szCs w:val="26"/>
              </w:rPr>
              <w:lastRenderedPageBreak/>
              <w:t xml:space="preserve">học tình huống giúp hiểu </w:t>
            </w:r>
          </w:p>
          <w:p w14:paraId="22B778B6"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bài hơn so với phương pháp truyền thống</w:t>
            </w:r>
          </w:p>
          <w:p w14:paraId="739E9304"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 xml:space="preserve"> không?</w:t>
            </w:r>
          </w:p>
        </w:tc>
        <w:tc>
          <w:tcPr>
            <w:tcW w:w="939" w:type="dxa"/>
            <w:shd w:val="clear" w:color="auto" w:fill="auto"/>
            <w:vAlign w:val="bottom"/>
          </w:tcPr>
          <w:p w14:paraId="257AE36F"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vAlign w:val="bottom"/>
          </w:tcPr>
          <w:p w14:paraId="7673F136"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vAlign w:val="bottom"/>
          </w:tcPr>
          <w:p w14:paraId="58F9A74A"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7C93B9B1" w14:textId="77777777" w:rsidR="004C6EA1" w:rsidRPr="004C6EA1" w:rsidRDefault="004C6EA1" w:rsidP="0065292C">
            <w:pPr>
              <w:spacing w:before="60" w:after="60"/>
              <w:ind w:firstLine="0"/>
              <w:jc w:val="center"/>
              <w:rPr>
                <w:rFonts w:cs="Times New Roman"/>
                <w:szCs w:val="26"/>
              </w:rPr>
            </w:pPr>
          </w:p>
        </w:tc>
        <w:tc>
          <w:tcPr>
            <w:tcW w:w="1072" w:type="dxa"/>
            <w:shd w:val="clear" w:color="auto" w:fill="auto"/>
            <w:noWrap/>
            <w:vAlign w:val="bottom"/>
            <w:hideMark/>
          </w:tcPr>
          <w:p w14:paraId="4A47A626"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10</w:t>
            </w:r>
          </w:p>
        </w:tc>
        <w:tc>
          <w:tcPr>
            <w:tcW w:w="1049" w:type="dxa"/>
            <w:shd w:val="clear" w:color="auto" w:fill="auto"/>
            <w:noWrap/>
            <w:vAlign w:val="bottom"/>
            <w:hideMark/>
          </w:tcPr>
          <w:p w14:paraId="39BDDA8B"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4</w:t>
            </w:r>
          </w:p>
        </w:tc>
        <w:tc>
          <w:tcPr>
            <w:tcW w:w="1022" w:type="dxa"/>
            <w:shd w:val="clear" w:color="auto" w:fill="auto"/>
            <w:noWrap/>
            <w:vAlign w:val="bottom"/>
            <w:hideMark/>
          </w:tcPr>
          <w:p w14:paraId="4375DF10"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0</w:t>
            </w:r>
          </w:p>
        </w:tc>
        <w:tc>
          <w:tcPr>
            <w:tcW w:w="1065" w:type="dxa"/>
            <w:shd w:val="clear" w:color="auto" w:fill="auto"/>
            <w:noWrap/>
            <w:vAlign w:val="bottom"/>
            <w:hideMark/>
          </w:tcPr>
          <w:p w14:paraId="1BFB371D"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0</w:t>
            </w:r>
          </w:p>
        </w:tc>
      </w:tr>
      <w:tr w:rsidR="004C6EA1" w:rsidRPr="004C6EA1" w14:paraId="1FDDC85E" w14:textId="77777777" w:rsidTr="004C6EA1">
        <w:trPr>
          <w:trHeight w:val="315"/>
        </w:trPr>
        <w:tc>
          <w:tcPr>
            <w:tcW w:w="956" w:type="dxa"/>
            <w:shd w:val="clear" w:color="auto" w:fill="auto"/>
            <w:noWrap/>
            <w:vAlign w:val="bottom"/>
            <w:hideMark/>
          </w:tcPr>
          <w:p w14:paraId="758E79D4" w14:textId="77777777" w:rsidR="004C6EA1" w:rsidRPr="004C6EA1" w:rsidRDefault="004C6EA1" w:rsidP="0065292C">
            <w:pPr>
              <w:spacing w:before="60" w:after="60"/>
              <w:ind w:firstLine="0"/>
              <w:jc w:val="left"/>
              <w:rPr>
                <w:rFonts w:eastAsia="Times New Roman" w:cs="Times New Roman"/>
                <w:b/>
                <w:bCs/>
                <w:color w:val="000000"/>
                <w:szCs w:val="26"/>
              </w:rPr>
            </w:pPr>
          </w:p>
        </w:tc>
        <w:tc>
          <w:tcPr>
            <w:tcW w:w="939" w:type="dxa"/>
            <w:shd w:val="clear" w:color="auto" w:fill="auto"/>
            <w:noWrap/>
            <w:vAlign w:val="bottom"/>
            <w:hideMark/>
          </w:tcPr>
          <w:p w14:paraId="75E4C1A2" w14:textId="77777777" w:rsidR="004C6EA1" w:rsidRPr="004C6EA1" w:rsidRDefault="004C6EA1" w:rsidP="0065292C">
            <w:pPr>
              <w:spacing w:before="60" w:after="60"/>
              <w:ind w:firstLine="0"/>
              <w:jc w:val="center"/>
              <w:rPr>
                <w:rFonts w:cs="Times New Roman"/>
                <w:b/>
                <w:bCs/>
                <w:color w:val="000000"/>
                <w:szCs w:val="26"/>
              </w:rPr>
            </w:pPr>
          </w:p>
        </w:tc>
        <w:tc>
          <w:tcPr>
            <w:tcW w:w="823" w:type="dxa"/>
            <w:shd w:val="clear" w:color="auto" w:fill="auto"/>
            <w:noWrap/>
            <w:vAlign w:val="bottom"/>
            <w:hideMark/>
          </w:tcPr>
          <w:p w14:paraId="63E55B5C"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noWrap/>
            <w:vAlign w:val="bottom"/>
            <w:hideMark/>
          </w:tcPr>
          <w:p w14:paraId="70EECDD5"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145B566C"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0F0F3266"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67%</w:t>
            </w:r>
          </w:p>
        </w:tc>
        <w:tc>
          <w:tcPr>
            <w:tcW w:w="1049" w:type="dxa"/>
            <w:shd w:val="clear" w:color="auto" w:fill="auto"/>
            <w:noWrap/>
            <w:vAlign w:val="bottom"/>
            <w:hideMark/>
          </w:tcPr>
          <w:p w14:paraId="550D1944"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27%</w:t>
            </w:r>
          </w:p>
        </w:tc>
        <w:tc>
          <w:tcPr>
            <w:tcW w:w="1022" w:type="dxa"/>
            <w:shd w:val="clear" w:color="auto" w:fill="auto"/>
            <w:noWrap/>
            <w:vAlign w:val="bottom"/>
            <w:hideMark/>
          </w:tcPr>
          <w:p w14:paraId="728F37F7"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0%</w:t>
            </w:r>
          </w:p>
        </w:tc>
        <w:tc>
          <w:tcPr>
            <w:tcW w:w="1065" w:type="dxa"/>
            <w:shd w:val="clear" w:color="auto" w:fill="auto"/>
            <w:noWrap/>
            <w:vAlign w:val="bottom"/>
            <w:hideMark/>
          </w:tcPr>
          <w:p w14:paraId="7B62FF01"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0%</w:t>
            </w:r>
          </w:p>
        </w:tc>
      </w:tr>
      <w:tr w:rsidR="004C6EA1" w:rsidRPr="004C6EA1" w14:paraId="75C296D6" w14:textId="77777777" w:rsidTr="004C6EA1">
        <w:trPr>
          <w:trHeight w:val="315"/>
        </w:trPr>
        <w:tc>
          <w:tcPr>
            <w:tcW w:w="956" w:type="dxa"/>
            <w:shd w:val="clear" w:color="auto" w:fill="auto"/>
            <w:noWrap/>
            <w:vAlign w:val="bottom"/>
            <w:hideMark/>
          </w:tcPr>
          <w:p w14:paraId="1A5C937F"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Phương pháp dạy học tình huống có giúp bạn dễ nhớ kiến thức?</w:t>
            </w:r>
          </w:p>
        </w:tc>
        <w:tc>
          <w:tcPr>
            <w:tcW w:w="939" w:type="dxa"/>
            <w:shd w:val="clear" w:color="auto" w:fill="auto"/>
            <w:vAlign w:val="bottom"/>
          </w:tcPr>
          <w:p w14:paraId="6C931E57" w14:textId="77777777" w:rsidR="004C6EA1" w:rsidRPr="004C6EA1" w:rsidRDefault="004C6EA1" w:rsidP="0065292C">
            <w:pPr>
              <w:spacing w:before="60" w:after="60"/>
              <w:ind w:firstLine="0"/>
              <w:jc w:val="center"/>
              <w:rPr>
                <w:rFonts w:cs="Times New Roman"/>
                <w:color w:val="000000"/>
                <w:szCs w:val="26"/>
              </w:rPr>
            </w:pPr>
          </w:p>
        </w:tc>
        <w:tc>
          <w:tcPr>
            <w:tcW w:w="823" w:type="dxa"/>
            <w:shd w:val="clear" w:color="auto" w:fill="auto"/>
            <w:vAlign w:val="bottom"/>
          </w:tcPr>
          <w:p w14:paraId="62FFDA14"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vAlign w:val="bottom"/>
          </w:tcPr>
          <w:p w14:paraId="0C5E0F74"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0F8394FC"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45F731BB"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12</w:t>
            </w:r>
          </w:p>
        </w:tc>
        <w:tc>
          <w:tcPr>
            <w:tcW w:w="1049" w:type="dxa"/>
            <w:shd w:val="clear" w:color="auto" w:fill="auto"/>
            <w:noWrap/>
            <w:vAlign w:val="bottom"/>
            <w:hideMark/>
          </w:tcPr>
          <w:p w14:paraId="373BB6E4"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22" w:type="dxa"/>
            <w:shd w:val="clear" w:color="auto" w:fill="auto"/>
            <w:noWrap/>
            <w:vAlign w:val="bottom"/>
            <w:hideMark/>
          </w:tcPr>
          <w:p w14:paraId="08E40825"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w:t>
            </w:r>
          </w:p>
        </w:tc>
        <w:tc>
          <w:tcPr>
            <w:tcW w:w="1065" w:type="dxa"/>
            <w:shd w:val="clear" w:color="auto" w:fill="auto"/>
            <w:noWrap/>
            <w:vAlign w:val="bottom"/>
            <w:hideMark/>
          </w:tcPr>
          <w:p w14:paraId="2F193993"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0</w:t>
            </w:r>
          </w:p>
        </w:tc>
      </w:tr>
      <w:tr w:rsidR="004C6EA1" w:rsidRPr="004C6EA1" w14:paraId="17A05A90" w14:textId="77777777" w:rsidTr="004C6EA1">
        <w:trPr>
          <w:trHeight w:val="315"/>
        </w:trPr>
        <w:tc>
          <w:tcPr>
            <w:tcW w:w="956" w:type="dxa"/>
            <w:shd w:val="clear" w:color="auto" w:fill="auto"/>
            <w:noWrap/>
            <w:vAlign w:val="bottom"/>
            <w:hideMark/>
          </w:tcPr>
          <w:p w14:paraId="45219929" w14:textId="77777777" w:rsidR="004C6EA1" w:rsidRPr="004C6EA1" w:rsidRDefault="004C6EA1" w:rsidP="0065292C">
            <w:pPr>
              <w:spacing w:before="60" w:after="60"/>
              <w:ind w:firstLine="0"/>
              <w:jc w:val="left"/>
              <w:rPr>
                <w:rFonts w:eastAsia="Times New Roman" w:cs="Times New Roman"/>
                <w:b/>
                <w:bCs/>
                <w:color w:val="000000"/>
                <w:szCs w:val="26"/>
              </w:rPr>
            </w:pPr>
          </w:p>
        </w:tc>
        <w:tc>
          <w:tcPr>
            <w:tcW w:w="939" w:type="dxa"/>
            <w:shd w:val="clear" w:color="auto" w:fill="auto"/>
            <w:noWrap/>
            <w:vAlign w:val="bottom"/>
            <w:hideMark/>
          </w:tcPr>
          <w:p w14:paraId="34FD98D4" w14:textId="77777777" w:rsidR="004C6EA1" w:rsidRPr="004C6EA1" w:rsidRDefault="004C6EA1" w:rsidP="0065292C">
            <w:pPr>
              <w:spacing w:before="60" w:after="60"/>
              <w:ind w:firstLine="0"/>
              <w:jc w:val="center"/>
              <w:rPr>
                <w:rFonts w:cs="Times New Roman"/>
                <w:b/>
                <w:bCs/>
                <w:color w:val="000000"/>
                <w:szCs w:val="26"/>
              </w:rPr>
            </w:pPr>
          </w:p>
        </w:tc>
        <w:tc>
          <w:tcPr>
            <w:tcW w:w="823" w:type="dxa"/>
            <w:shd w:val="clear" w:color="auto" w:fill="auto"/>
            <w:noWrap/>
            <w:vAlign w:val="bottom"/>
            <w:hideMark/>
          </w:tcPr>
          <w:p w14:paraId="7FDCDC2C"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noWrap/>
            <w:vAlign w:val="bottom"/>
            <w:hideMark/>
          </w:tcPr>
          <w:p w14:paraId="56F7780C"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6EC54C22"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2206A426"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80%</w:t>
            </w:r>
          </w:p>
        </w:tc>
        <w:tc>
          <w:tcPr>
            <w:tcW w:w="1049" w:type="dxa"/>
            <w:shd w:val="clear" w:color="auto" w:fill="auto"/>
            <w:noWrap/>
            <w:vAlign w:val="bottom"/>
            <w:hideMark/>
          </w:tcPr>
          <w:p w14:paraId="73D3F994"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22" w:type="dxa"/>
            <w:shd w:val="clear" w:color="auto" w:fill="auto"/>
            <w:noWrap/>
            <w:vAlign w:val="bottom"/>
            <w:hideMark/>
          </w:tcPr>
          <w:p w14:paraId="261A9050"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w:t>
            </w:r>
          </w:p>
        </w:tc>
        <w:tc>
          <w:tcPr>
            <w:tcW w:w="1065" w:type="dxa"/>
            <w:shd w:val="clear" w:color="auto" w:fill="auto"/>
            <w:noWrap/>
            <w:vAlign w:val="bottom"/>
            <w:hideMark/>
          </w:tcPr>
          <w:p w14:paraId="641F161E"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0%</w:t>
            </w:r>
          </w:p>
        </w:tc>
      </w:tr>
      <w:tr w:rsidR="004C6EA1" w:rsidRPr="004C6EA1" w14:paraId="18756AB6" w14:textId="77777777" w:rsidTr="004C6EA1">
        <w:trPr>
          <w:trHeight w:val="315"/>
        </w:trPr>
        <w:tc>
          <w:tcPr>
            <w:tcW w:w="956" w:type="dxa"/>
            <w:shd w:val="clear" w:color="auto" w:fill="auto"/>
            <w:noWrap/>
            <w:vAlign w:val="bottom"/>
            <w:hideMark/>
          </w:tcPr>
          <w:p w14:paraId="7DBEFBBC"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Phương pháp này có giúp bạn áp dụng kiến thức vào thực tế tốt?</w:t>
            </w:r>
          </w:p>
        </w:tc>
        <w:tc>
          <w:tcPr>
            <w:tcW w:w="939" w:type="dxa"/>
            <w:shd w:val="clear" w:color="auto" w:fill="auto"/>
            <w:vAlign w:val="bottom"/>
          </w:tcPr>
          <w:p w14:paraId="22CC48B2" w14:textId="77777777" w:rsidR="004C6EA1" w:rsidRPr="004C6EA1" w:rsidRDefault="004C6EA1" w:rsidP="0065292C">
            <w:pPr>
              <w:spacing w:before="60" w:after="60"/>
              <w:ind w:firstLine="0"/>
              <w:jc w:val="center"/>
              <w:rPr>
                <w:rFonts w:cs="Times New Roman"/>
                <w:color w:val="000000"/>
                <w:szCs w:val="26"/>
              </w:rPr>
            </w:pPr>
          </w:p>
        </w:tc>
        <w:tc>
          <w:tcPr>
            <w:tcW w:w="823" w:type="dxa"/>
            <w:shd w:val="clear" w:color="auto" w:fill="auto"/>
            <w:vAlign w:val="bottom"/>
          </w:tcPr>
          <w:p w14:paraId="120D8FA3"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vAlign w:val="bottom"/>
          </w:tcPr>
          <w:p w14:paraId="2D4C11D2"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5A546234"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72485894"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11</w:t>
            </w:r>
          </w:p>
        </w:tc>
        <w:tc>
          <w:tcPr>
            <w:tcW w:w="1049" w:type="dxa"/>
            <w:shd w:val="clear" w:color="auto" w:fill="auto"/>
            <w:noWrap/>
            <w:vAlign w:val="bottom"/>
            <w:hideMark/>
          </w:tcPr>
          <w:p w14:paraId="5C7B10FD"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22" w:type="dxa"/>
            <w:shd w:val="clear" w:color="auto" w:fill="auto"/>
            <w:noWrap/>
            <w:vAlign w:val="bottom"/>
            <w:hideMark/>
          </w:tcPr>
          <w:p w14:paraId="7847910C"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65" w:type="dxa"/>
            <w:shd w:val="clear" w:color="auto" w:fill="auto"/>
            <w:noWrap/>
            <w:vAlign w:val="bottom"/>
            <w:hideMark/>
          </w:tcPr>
          <w:p w14:paraId="6C948313"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0</w:t>
            </w:r>
          </w:p>
        </w:tc>
      </w:tr>
      <w:tr w:rsidR="004C6EA1" w:rsidRPr="004C6EA1" w14:paraId="5D106EAE" w14:textId="77777777" w:rsidTr="004C6EA1">
        <w:trPr>
          <w:trHeight w:val="315"/>
        </w:trPr>
        <w:tc>
          <w:tcPr>
            <w:tcW w:w="956" w:type="dxa"/>
            <w:shd w:val="clear" w:color="auto" w:fill="auto"/>
            <w:noWrap/>
            <w:vAlign w:val="bottom"/>
            <w:hideMark/>
          </w:tcPr>
          <w:p w14:paraId="6B8B96DD" w14:textId="77777777" w:rsidR="004C6EA1" w:rsidRPr="004C6EA1" w:rsidRDefault="004C6EA1" w:rsidP="0065292C">
            <w:pPr>
              <w:spacing w:before="60" w:after="60"/>
              <w:ind w:firstLine="0"/>
              <w:jc w:val="left"/>
              <w:rPr>
                <w:rFonts w:eastAsia="Times New Roman" w:cs="Times New Roman"/>
                <w:b/>
                <w:bCs/>
                <w:color w:val="000000"/>
                <w:szCs w:val="26"/>
              </w:rPr>
            </w:pPr>
          </w:p>
        </w:tc>
        <w:tc>
          <w:tcPr>
            <w:tcW w:w="939" w:type="dxa"/>
            <w:shd w:val="clear" w:color="auto" w:fill="auto"/>
            <w:noWrap/>
            <w:vAlign w:val="bottom"/>
            <w:hideMark/>
          </w:tcPr>
          <w:p w14:paraId="652798D0" w14:textId="77777777" w:rsidR="004C6EA1" w:rsidRPr="004C6EA1" w:rsidRDefault="004C6EA1" w:rsidP="0065292C">
            <w:pPr>
              <w:spacing w:before="60" w:after="60"/>
              <w:ind w:firstLine="0"/>
              <w:jc w:val="center"/>
              <w:rPr>
                <w:rFonts w:cs="Times New Roman"/>
                <w:b/>
                <w:bCs/>
                <w:color w:val="000000"/>
                <w:szCs w:val="26"/>
              </w:rPr>
            </w:pPr>
          </w:p>
        </w:tc>
        <w:tc>
          <w:tcPr>
            <w:tcW w:w="823" w:type="dxa"/>
            <w:shd w:val="clear" w:color="auto" w:fill="auto"/>
            <w:noWrap/>
            <w:vAlign w:val="bottom"/>
            <w:hideMark/>
          </w:tcPr>
          <w:p w14:paraId="3B1E5F92"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noWrap/>
            <w:vAlign w:val="bottom"/>
            <w:hideMark/>
          </w:tcPr>
          <w:p w14:paraId="17452F1F"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542D6BE3"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6D90C312"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73%</w:t>
            </w:r>
          </w:p>
        </w:tc>
        <w:tc>
          <w:tcPr>
            <w:tcW w:w="1049" w:type="dxa"/>
            <w:shd w:val="clear" w:color="auto" w:fill="auto"/>
            <w:noWrap/>
            <w:vAlign w:val="bottom"/>
            <w:hideMark/>
          </w:tcPr>
          <w:p w14:paraId="6598810C"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22" w:type="dxa"/>
            <w:shd w:val="clear" w:color="auto" w:fill="auto"/>
            <w:noWrap/>
            <w:vAlign w:val="bottom"/>
            <w:hideMark/>
          </w:tcPr>
          <w:p w14:paraId="269B9EC6"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65" w:type="dxa"/>
            <w:shd w:val="clear" w:color="auto" w:fill="auto"/>
            <w:noWrap/>
            <w:vAlign w:val="bottom"/>
            <w:hideMark/>
          </w:tcPr>
          <w:p w14:paraId="3B26DD9C"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0%</w:t>
            </w:r>
          </w:p>
        </w:tc>
      </w:tr>
      <w:tr w:rsidR="004C6EA1" w:rsidRPr="004C6EA1" w14:paraId="09986D4E" w14:textId="77777777" w:rsidTr="004C6EA1">
        <w:trPr>
          <w:trHeight w:val="315"/>
        </w:trPr>
        <w:tc>
          <w:tcPr>
            <w:tcW w:w="956" w:type="dxa"/>
            <w:shd w:val="clear" w:color="auto" w:fill="auto"/>
            <w:noWrap/>
            <w:vAlign w:val="bottom"/>
            <w:hideMark/>
          </w:tcPr>
          <w:p w14:paraId="5A72EE37"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 xml:space="preserve">Bạn có gặp khó khăn gì khi học theo </w:t>
            </w:r>
            <w:r w:rsidRPr="004C6EA1">
              <w:rPr>
                <w:rFonts w:eastAsia="Times New Roman" w:cs="Times New Roman"/>
                <w:color w:val="000000"/>
                <w:szCs w:val="26"/>
              </w:rPr>
              <w:lastRenderedPageBreak/>
              <w:t>phương pháp dạy học tình huống?</w:t>
            </w:r>
          </w:p>
        </w:tc>
        <w:tc>
          <w:tcPr>
            <w:tcW w:w="939" w:type="dxa"/>
            <w:shd w:val="clear" w:color="auto" w:fill="auto"/>
            <w:vAlign w:val="bottom"/>
          </w:tcPr>
          <w:p w14:paraId="06298821" w14:textId="77777777" w:rsidR="004C6EA1" w:rsidRPr="004C6EA1" w:rsidRDefault="004C6EA1" w:rsidP="0065292C">
            <w:pPr>
              <w:spacing w:before="60" w:after="60"/>
              <w:ind w:firstLine="0"/>
              <w:jc w:val="center"/>
              <w:rPr>
                <w:rFonts w:cs="Times New Roman"/>
                <w:color w:val="000000"/>
                <w:szCs w:val="26"/>
              </w:rPr>
            </w:pPr>
          </w:p>
        </w:tc>
        <w:tc>
          <w:tcPr>
            <w:tcW w:w="823" w:type="dxa"/>
            <w:shd w:val="clear" w:color="auto" w:fill="auto"/>
            <w:noWrap/>
            <w:vAlign w:val="bottom"/>
            <w:hideMark/>
          </w:tcPr>
          <w:p w14:paraId="02580CCB"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6</w:t>
            </w:r>
          </w:p>
        </w:tc>
        <w:tc>
          <w:tcPr>
            <w:tcW w:w="968" w:type="dxa"/>
            <w:shd w:val="clear" w:color="auto" w:fill="auto"/>
            <w:noWrap/>
            <w:vAlign w:val="bottom"/>
            <w:hideMark/>
          </w:tcPr>
          <w:p w14:paraId="06EF8112"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9</w:t>
            </w:r>
          </w:p>
        </w:tc>
        <w:tc>
          <w:tcPr>
            <w:tcW w:w="1094" w:type="dxa"/>
            <w:shd w:val="clear" w:color="auto" w:fill="auto"/>
            <w:vAlign w:val="bottom"/>
          </w:tcPr>
          <w:p w14:paraId="2D37414C" w14:textId="77777777" w:rsidR="004C6EA1" w:rsidRPr="004C6EA1" w:rsidRDefault="004C6EA1" w:rsidP="0065292C">
            <w:pPr>
              <w:spacing w:before="60" w:after="60"/>
              <w:ind w:firstLine="0"/>
              <w:rPr>
                <w:rFonts w:cs="Times New Roman"/>
                <w:b/>
                <w:bCs/>
                <w:color w:val="000000"/>
                <w:szCs w:val="26"/>
              </w:rPr>
            </w:pPr>
          </w:p>
        </w:tc>
        <w:tc>
          <w:tcPr>
            <w:tcW w:w="1072" w:type="dxa"/>
            <w:shd w:val="clear" w:color="auto" w:fill="auto"/>
            <w:noWrap/>
            <w:vAlign w:val="bottom"/>
            <w:hideMark/>
          </w:tcPr>
          <w:p w14:paraId="3BD0BC18" w14:textId="77777777" w:rsidR="004C6EA1" w:rsidRPr="004C6EA1" w:rsidRDefault="004C6EA1" w:rsidP="0065292C">
            <w:pPr>
              <w:spacing w:before="60" w:after="60"/>
              <w:ind w:firstLine="0"/>
              <w:jc w:val="center"/>
              <w:rPr>
                <w:rFonts w:cs="Times New Roman"/>
                <w:szCs w:val="26"/>
              </w:rPr>
            </w:pPr>
          </w:p>
        </w:tc>
        <w:tc>
          <w:tcPr>
            <w:tcW w:w="1049" w:type="dxa"/>
            <w:shd w:val="clear" w:color="auto" w:fill="auto"/>
            <w:noWrap/>
            <w:vAlign w:val="bottom"/>
            <w:hideMark/>
          </w:tcPr>
          <w:p w14:paraId="51CCB7DA" w14:textId="77777777" w:rsidR="004C6EA1" w:rsidRPr="004C6EA1" w:rsidRDefault="004C6EA1" w:rsidP="0065292C">
            <w:pPr>
              <w:spacing w:before="60" w:after="60"/>
              <w:ind w:firstLine="0"/>
              <w:jc w:val="center"/>
              <w:rPr>
                <w:rFonts w:cs="Times New Roman"/>
                <w:szCs w:val="26"/>
              </w:rPr>
            </w:pPr>
          </w:p>
        </w:tc>
        <w:tc>
          <w:tcPr>
            <w:tcW w:w="1022" w:type="dxa"/>
            <w:shd w:val="clear" w:color="auto" w:fill="auto"/>
            <w:noWrap/>
            <w:vAlign w:val="bottom"/>
            <w:hideMark/>
          </w:tcPr>
          <w:p w14:paraId="35B60129" w14:textId="77777777" w:rsidR="004C6EA1" w:rsidRPr="004C6EA1" w:rsidRDefault="004C6EA1" w:rsidP="0065292C">
            <w:pPr>
              <w:spacing w:before="60" w:after="60"/>
              <w:ind w:firstLine="0"/>
              <w:jc w:val="center"/>
              <w:rPr>
                <w:rFonts w:cs="Times New Roman"/>
                <w:szCs w:val="26"/>
              </w:rPr>
            </w:pPr>
          </w:p>
        </w:tc>
        <w:tc>
          <w:tcPr>
            <w:tcW w:w="1065" w:type="dxa"/>
            <w:shd w:val="clear" w:color="auto" w:fill="auto"/>
            <w:noWrap/>
            <w:vAlign w:val="bottom"/>
            <w:hideMark/>
          </w:tcPr>
          <w:p w14:paraId="22574901" w14:textId="77777777" w:rsidR="004C6EA1" w:rsidRPr="004C6EA1" w:rsidRDefault="004C6EA1" w:rsidP="0065292C">
            <w:pPr>
              <w:spacing w:before="60" w:after="60"/>
              <w:ind w:firstLine="0"/>
              <w:jc w:val="center"/>
              <w:rPr>
                <w:rFonts w:cs="Times New Roman"/>
                <w:szCs w:val="26"/>
              </w:rPr>
            </w:pPr>
          </w:p>
        </w:tc>
      </w:tr>
      <w:tr w:rsidR="004C6EA1" w:rsidRPr="004C6EA1" w14:paraId="779B205B" w14:textId="77777777" w:rsidTr="004C6EA1">
        <w:trPr>
          <w:trHeight w:val="315"/>
        </w:trPr>
        <w:tc>
          <w:tcPr>
            <w:tcW w:w="956" w:type="dxa"/>
            <w:shd w:val="clear" w:color="auto" w:fill="auto"/>
            <w:noWrap/>
            <w:vAlign w:val="bottom"/>
            <w:hideMark/>
          </w:tcPr>
          <w:p w14:paraId="37A5F6D1" w14:textId="77777777" w:rsidR="004C6EA1" w:rsidRPr="004C6EA1" w:rsidRDefault="004C6EA1" w:rsidP="0065292C">
            <w:pPr>
              <w:spacing w:before="60" w:after="60"/>
              <w:ind w:firstLine="0"/>
              <w:jc w:val="left"/>
              <w:rPr>
                <w:rFonts w:eastAsia="Times New Roman" w:cs="Times New Roman"/>
                <w:szCs w:val="26"/>
              </w:rPr>
            </w:pPr>
          </w:p>
        </w:tc>
        <w:tc>
          <w:tcPr>
            <w:tcW w:w="939" w:type="dxa"/>
            <w:shd w:val="clear" w:color="auto" w:fill="auto"/>
            <w:noWrap/>
            <w:vAlign w:val="bottom"/>
            <w:hideMark/>
          </w:tcPr>
          <w:p w14:paraId="74FA9394"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noWrap/>
            <w:vAlign w:val="bottom"/>
            <w:hideMark/>
          </w:tcPr>
          <w:p w14:paraId="4BFC84EF"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40%</w:t>
            </w:r>
          </w:p>
        </w:tc>
        <w:tc>
          <w:tcPr>
            <w:tcW w:w="968" w:type="dxa"/>
            <w:shd w:val="clear" w:color="auto" w:fill="auto"/>
            <w:noWrap/>
            <w:vAlign w:val="bottom"/>
            <w:hideMark/>
          </w:tcPr>
          <w:p w14:paraId="31849B84"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60%</w:t>
            </w:r>
          </w:p>
        </w:tc>
        <w:tc>
          <w:tcPr>
            <w:tcW w:w="1094" w:type="dxa"/>
            <w:shd w:val="clear" w:color="auto" w:fill="auto"/>
            <w:vAlign w:val="bottom"/>
          </w:tcPr>
          <w:p w14:paraId="474EF6DC" w14:textId="77777777" w:rsidR="004C6EA1" w:rsidRPr="004C6EA1" w:rsidRDefault="004C6EA1" w:rsidP="0065292C">
            <w:pPr>
              <w:spacing w:before="60" w:after="60"/>
              <w:ind w:firstLine="0"/>
              <w:rPr>
                <w:rFonts w:cs="Times New Roman"/>
                <w:color w:val="000000"/>
                <w:szCs w:val="26"/>
              </w:rPr>
            </w:pPr>
          </w:p>
        </w:tc>
        <w:tc>
          <w:tcPr>
            <w:tcW w:w="1072" w:type="dxa"/>
            <w:shd w:val="clear" w:color="auto" w:fill="auto"/>
            <w:noWrap/>
            <w:vAlign w:val="bottom"/>
            <w:hideMark/>
          </w:tcPr>
          <w:p w14:paraId="3B6142F1" w14:textId="77777777" w:rsidR="004C6EA1" w:rsidRPr="004C6EA1" w:rsidRDefault="004C6EA1" w:rsidP="0065292C">
            <w:pPr>
              <w:spacing w:before="60" w:after="60"/>
              <w:ind w:firstLine="0"/>
              <w:rPr>
                <w:rFonts w:cs="Times New Roman"/>
                <w:szCs w:val="26"/>
              </w:rPr>
            </w:pPr>
          </w:p>
        </w:tc>
        <w:tc>
          <w:tcPr>
            <w:tcW w:w="1049" w:type="dxa"/>
            <w:shd w:val="clear" w:color="auto" w:fill="auto"/>
            <w:noWrap/>
            <w:vAlign w:val="bottom"/>
            <w:hideMark/>
          </w:tcPr>
          <w:p w14:paraId="1D51FC68" w14:textId="77777777" w:rsidR="004C6EA1" w:rsidRPr="004C6EA1" w:rsidRDefault="004C6EA1" w:rsidP="0065292C">
            <w:pPr>
              <w:spacing w:before="60" w:after="60"/>
              <w:ind w:firstLine="0"/>
              <w:rPr>
                <w:rFonts w:cs="Times New Roman"/>
                <w:szCs w:val="26"/>
              </w:rPr>
            </w:pPr>
          </w:p>
        </w:tc>
        <w:tc>
          <w:tcPr>
            <w:tcW w:w="1022" w:type="dxa"/>
            <w:shd w:val="clear" w:color="auto" w:fill="auto"/>
            <w:noWrap/>
            <w:vAlign w:val="bottom"/>
            <w:hideMark/>
          </w:tcPr>
          <w:p w14:paraId="6D4CE7FD" w14:textId="77777777" w:rsidR="004C6EA1" w:rsidRPr="004C6EA1" w:rsidRDefault="004C6EA1" w:rsidP="0065292C">
            <w:pPr>
              <w:spacing w:before="60" w:after="60"/>
              <w:ind w:firstLine="0"/>
              <w:rPr>
                <w:rFonts w:cs="Times New Roman"/>
                <w:szCs w:val="26"/>
              </w:rPr>
            </w:pPr>
          </w:p>
        </w:tc>
        <w:tc>
          <w:tcPr>
            <w:tcW w:w="1065" w:type="dxa"/>
            <w:shd w:val="clear" w:color="auto" w:fill="auto"/>
            <w:noWrap/>
            <w:vAlign w:val="bottom"/>
            <w:hideMark/>
          </w:tcPr>
          <w:p w14:paraId="3A6CB651" w14:textId="77777777" w:rsidR="004C6EA1" w:rsidRPr="004C6EA1" w:rsidRDefault="004C6EA1" w:rsidP="0065292C">
            <w:pPr>
              <w:spacing w:before="60" w:after="60"/>
              <w:ind w:firstLine="0"/>
              <w:rPr>
                <w:rFonts w:cs="Times New Roman"/>
                <w:szCs w:val="26"/>
              </w:rPr>
            </w:pPr>
          </w:p>
        </w:tc>
      </w:tr>
      <w:tr w:rsidR="004C6EA1" w:rsidRPr="004C6EA1" w14:paraId="696D4985" w14:textId="77777777" w:rsidTr="004C6EA1">
        <w:trPr>
          <w:trHeight w:val="315"/>
        </w:trPr>
        <w:tc>
          <w:tcPr>
            <w:tcW w:w="956" w:type="dxa"/>
            <w:shd w:val="clear" w:color="auto" w:fill="auto"/>
            <w:noWrap/>
            <w:vAlign w:val="bottom"/>
            <w:hideMark/>
          </w:tcPr>
          <w:p w14:paraId="15354895" w14:textId="77777777" w:rsidR="004C6EA1" w:rsidRPr="004C6EA1" w:rsidRDefault="004C6EA1" w:rsidP="0065292C">
            <w:pPr>
              <w:spacing w:before="60" w:after="60"/>
              <w:ind w:firstLine="0"/>
              <w:jc w:val="left"/>
              <w:rPr>
                <w:rFonts w:eastAsia="Times New Roman" w:cs="Times New Roman"/>
                <w:color w:val="000000"/>
                <w:szCs w:val="26"/>
              </w:rPr>
            </w:pPr>
            <w:r w:rsidRPr="004C6EA1">
              <w:rPr>
                <w:rFonts w:eastAsia="Times New Roman" w:cs="Times New Roman"/>
                <w:color w:val="000000"/>
                <w:szCs w:val="26"/>
              </w:rPr>
              <w:t>Phương pháp dạy học tình huống cần được áp dụng rộng rãi trong các môn học khác không?</w:t>
            </w:r>
          </w:p>
        </w:tc>
        <w:tc>
          <w:tcPr>
            <w:tcW w:w="939" w:type="dxa"/>
            <w:shd w:val="clear" w:color="auto" w:fill="auto"/>
            <w:vAlign w:val="bottom"/>
          </w:tcPr>
          <w:p w14:paraId="382E49FB" w14:textId="77777777" w:rsidR="004C6EA1" w:rsidRPr="004C6EA1" w:rsidRDefault="004C6EA1" w:rsidP="0065292C">
            <w:pPr>
              <w:spacing w:before="60" w:after="60"/>
              <w:ind w:firstLine="0"/>
              <w:jc w:val="center"/>
              <w:rPr>
                <w:rFonts w:cs="Times New Roman"/>
                <w:szCs w:val="26"/>
              </w:rPr>
            </w:pPr>
          </w:p>
        </w:tc>
        <w:tc>
          <w:tcPr>
            <w:tcW w:w="823" w:type="dxa"/>
            <w:shd w:val="clear" w:color="auto" w:fill="auto"/>
            <w:vAlign w:val="bottom"/>
          </w:tcPr>
          <w:p w14:paraId="62D8F175"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vAlign w:val="bottom"/>
          </w:tcPr>
          <w:p w14:paraId="37B3F616"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vAlign w:val="bottom"/>
          </w:tcPr>
          <w:p w14:paraId="0DF48901"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7938AB20"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11</w:t>
            </w:r>
          </w:p>
        </w:tc>
        <w:tc>
          <w:tcPr>
            <w:tcW w:w="1049" w:type="dxa"/>
            <w:shd w:val="clear" w:color="auto" w:fill="auto"/>
            <w:noWrap/>
            <w:vAlign w:val="bottom"/>
            <w:hideMark/>
          </w:tcPr>
          <w:p w14:paraId="0E09DA92"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2</w:t>
            </w:r>
          </w:p>
        </w:tc>
        <w:tc>
          <w:tcPr>
            <w:tcW w:w="1022" w:type="dxa"/>
            <w:shd w:val="clear" w:color="auto" w:fill="auto"/>
            <w:noWrap/>
            <w:vAlign w:val="bottom"/>
            <w:hideMark/>
          </w:tcPr>
          <w:p w14:paraId="2B12D4E7" w14:textId="77777777" w:rsidR="004C6EA1" w:rsidRPr="004C6EA1" w:rsidRDefault="004C6EA1" w:rsidP="0065292C">
            <w:pPr>
              <w:spacing w:before="60" w:after="60"/>
              <w:ind w:firstLine="0"/>
              <w:jc w:val="center"/>
              <w:rPr>
                <w:rFonts w:cs="Times New Roman"/>
                <w:b/>
                <w:bCs/>
                <w:color w:val="000000"/>
                <w:szCs w:val="26"/>
              </w:rPr>
            </w:pPr>
            <w:r w:rsidRPr="004C6EA1">
              <w:rPr>
                <w:rFonts w:cs="Times New Roman"/>
                <w:b/>
                <w:bCs/>
                <w:color w:val="000000"/>
                <w:szCs w:val="26"/>
              </w:rPr>
              <w:t>1</w:t>
            </w:r>
          </w:p>
        </w:tc>
        <w:tc>
          <w:tcPr>
            <w:tcW w:w="1065" w:type="dxa"/>
            <w:shd w:val="clear" w:color="auto" w:fill="auto"/>
            <w:noWrap/>
            <w:vAlign w:val="bottom"/>
            <w:hideMark/>
          </w:tcPr>
          <w:p w14:paraId="0C7E6ECC"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w:t>
            </w:r>
          </w:p>
        </w:tc>
      </w:tr>
      <w:tr w:rsidR="004C6EA1" w:rsidRPr="004C6EA1" w14:paraId="605EC880" w14:textId="77777777" w:rsidTr="004C6EA1">
        <w:trPr>
          <w:trHeight w:val="87"/>
        </w:trPr>
        <w:tc>
          <w:tcPr>
            <w:tcW w:w="956" w:type="dxa"/>
            <w:shd w:val="clear" w:color="auto" w:fill="auto"/>
            <w:noWrap/>
            <w:vAlign w:val="bottom"/>
            <w:hideMark/>
          </w:tcPr>
          <w:p w14:paraId="20AA631D" w14:textId="77777777" w:rsidR="004C6EA1" w:rsidRPr="004C6EA1" w:rsidRDefault="004C6EA1" w:rsidP="0065292C">
            <w:pPr>
              <w:spacing w:before="60" w:after="60"/>
              <w:ind w:firstLine="0"/>
              <w:jc w:val="left"/>
              <w:rPr>
                <w:rFonts w:eastAsia="Times New Roman" w:cs="Times New Roman"/>
                <w:szCs w:val="26"/>
              </w:rPr>
            </w:pPr>
          </w:p>
        </w:tc>
        <w:tc>
          <w:tcPr>
            <w:tcW w:w="939" w:type="dxa"/>
            <w:shd w:val="clear" w:color="auto" w:fill="auto"/>
            <w:noWrap/>
            <w:vAlign w:val="bottom"/>
            <w:hideMark/>
          </w:tcPr>
          <w:p w14:paraId="43A90350" w14:textId="77777777" w:rsidR="004C6EA1" w:rsidRPr="004C6EA1" w:rsidRDefault="004C6EA1" w:rsidP="0065292C">
            <w:pPr>
              <w:spacing w:before="60" w:after="60"/>
              <w:ind w:firstLine="0"/>
              <w:jc w:val="center"/>
              <w:rPr>
                <w:rFonts w:cs="Times New Roman"/>
                <w:color w:val="000000"/>
                <w:szCs w:val="26"/>
              </w:rPr>
            </w:pPr>
          </w:p>
        </w:tc>
        <w:tc>
          <w:tcPr>
            <w:tcW w:w="823" w:type="dxa"/>
            <w:shd w:val="clear" w:color="auto" w:fill="auto"/>
            <w:noWrap/>
            <w:vAlign w:val="bottom"/>
            <w:hideMark/>
          </w:tcPr>
          <w:p w14:paraId="45F0DB3F" w14:textId="77777777" w:rsidR="004C6EA1" w:rsidRPr="004C6EA1" w:rsidRDefault="004C6EA1" w:rsidP="0065292C">
            <w:pPr>
              <w:spacing w:before="60" w:after="60"/>
              <w:ind w:firstLine="0"/>
              <w:jc w:val="center"/>
              <w:rPr>
                <w:rFonts w:cs="Times New Roman"/>
                <w:szCs w:val="26"/>
              </w:rPr>
            </w:pPr>
          </w:p>
        </w:tc>
        <w:tc>
          <w:tcPr>
            <w:tcW w:w="968" w:type="dxa"/>
            <w:shd w:val="clear" w:color="auto" w:fill="auto"/>
            <w:noWrap/>
            <w:vAlign w:val="bottom"/>
            <w:hideMark/>
          </w:tcPr>
          <w:p w14:paraId="4417C8CB" w14:textId="77777777" w:rsidR="004C6EA1" w:rsidRPr="004C6EA1" w:rsidRDefault="004C6EA1" w:rsidP="0065292C">
            <w:pPr>
              <w:spacing w:before="60" w:after="60"/>
              <w:ind w:firstLine="0"/>
              <w:jc w:val="center"/>
              <w:rPr>
                <w:rFonts w:cs="Times New Roman"/>
                <w:szCs w:val="26"/>
              </w:rPr>
            </w:pPr>
          </w:p>
        </w:tc>
        <w:tc>
          <w:tcPr>
            <w:tcW w:w="1094" w:type="dxa"/>
            <w:shd w:val="clear" w:color="auto" w:fill="auto"/>
            <w:noWrap/>
            <w:vAlign w:val="bottom"/>
            <w:hideMark/>
          </w:tcPr>
          <w:p w14:paraId="5F7EE378" w14:textId="77777777" w:rsidR="004C6EA1" w:rsidRPr="004C6EA1" w:rsidRDefault="004C6EA1" w:rsidP="0065292C">
            <w:pPr>
              <w:spacing w:before="60" w:after="60"/>
              <w:ind w:firstLine="0"/>
              <w:rPr>
                <w:rFonts w:cs="Times New Roman"/>
                <w:szCs w:val="26"/>
              </w:rPr>
            </w:pPr>
          </w:p>
        </w:tc>
        <w:tc>
          <w:tcPr>
            <w:tcW w:w="1072" w:type="dxa"/>
            <w:shd w:val="clear" w:color="auto" w:fill="auto"/>
            <w:noWrap/>
            <w:vAlign w:val="bottom"/>
            <w:hideMark/>
          </w:tcPr>
          <w:p w14:paraId="21E956A0"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73%</w:t>
            </w:r>
          </w:p>
        </w:tc>
        <w:tc>
          <w:tcPr>
            <w:tcW w:w="1049" w:type="dxa"/>
            <w:shd w:val="clear" w:color="auto" w:fill="auto"/>
            <w:noWrap/>
            <w:vAlign w:val="bottom"/>
            <w:hideMark/>
          </w:tcPr>
          <w:p w14:paraId="0FACFE69"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13%</w:t>
            </w:r>
          </w:p>
        </w:tc>
        <w:tc>
          <w:tcPr>
            <w:tcW w:w="1022" w:type="dxa"/>
            <w:shd w:val="clear" w:color="auto" w:fill="auto"/>
            <w:noWrap/>
            <w:vAlign w:val="bottom"/>
            <w:hideMark/>
          </w:tcPr>
          <w:p w14:paraId="7AA8C427"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w:t>
            </w:r>
          </w:p>
        </w:tc>
        <w:tc>
          <w:tcPr>
            <w:tcW w:w="1065" w:type="dxa"/>
            <w:shd w:val="clear" w:color="auto" w:fill="auto"/>
            <w:noWrap/>
            <w:vAlign w:val="bottom"/>
            <w:hideMark/>
          </w:tcPr>
          <w:p w14:paraId="377A0D58" w14:textId="77777777" w:rsidR="004C6EA1" w:rsidRPr="004C6EA1" w:rsidRDefault="004C6EA1" w:rsidP="0065292C">
            <w:pPr>
              <w:spacing w:before="60" w:after="60"/>
              <w:ind w:firstLine="0"/>
              <w:jc w:val="center"/>
              <w:rPr>
                <w:rFonts w:cs="Times New Roman"/>
                <w:color w:val="000000"/>
                <w:szCs w:val="26"/>
              </w:rPr>
            </w:pPr>
            <w:r w:rsidRPr="004C6EA1">
              <w:rPr>
                <w:rFonts w:cs="Times New Roman"/>
                <w:color w:val="000000"/>
                <w:szCs w:val="26"/>
              </w:rPr>
              <w:t>7%</w:t>
            </w:r>
          </w:p>
        </w:tc>
      </w:tr>
    </w:tbl>
    <w:p w14:paraId="37920F1A" w14:textId="5FBD6E4D" w:rsidR="004C6EA1" w:rsidRPr="004C6EA1" w:rsidRDefault="004C6EA1" w:rsidP="0065292C">
      <w:pPr>
        <w:spacing w:before="60" w:after="60"/>
        <w:ind w:firstLine="0"/>
        <w:rPr>
          <w:rFonts w:cs="Times New Roman"/>
          <w:szCs w:val="26"/>
          <w:lang w:val="vi-VN"/>
        </w:rPr>
      </w:pPr>
    </w:p>
    <w:tbl>
      <w:tblPr>
        <w:tblpPr w:leftFromText="180" w:rightFromText="180" w:vertAnchor="page" w:horzAnchor="margin" w:tblpX="704" w:tblpY="1743"/>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992"/>
        <w:gridCol w:w="1235"/>
        <w:gridCol w:w="1178"/>
        <w:gridCol w:w="1086"/>
        <w:gridCol w:w="910"/>
      </w:tblGrid>
      <w:tr w:rsidR="004C6EA1" w:rsidRPr="004C6EA1" w14:paraId="17B0F1D6" w14:textId="77777777" w:rsidTr="004C6EA1">
        <w:trPr>
          <w:trHeight w:val="87"/>
        </w:trPr>
        <w:tc>
          <w:tcPr>
            <w:tcW w:w="2980" w:type="dxa"/>
            <w:shd w:val="clear" w:color="auto" w:fill="auto"/>
            <w:noWrap/>
            <w:vAlign w:val="bottom"/>
          </w:tcPr>
          <w:p w14:paraId="5DF47429" w14:textId="77777777" w:rsidR="004C6EA1" w:rsidRPr="004C6EA1" w:rsidRDefault="004C6EA1" w:rsidP="0065292C">
            <w:pPr>
              <w:spacing w:before="60" w:after="60"/>
              <w:ind w:firstLine="0"/>
              <w:rPr>
                <w:rFonts w:cs="Times New Roman"/>
                <w:b/>
                <w:bCs/>
                <w:color w:val="000000"/>
                <w:szCs w:val="26"/>
              </w:rPr>
            </w:pPr>
          </w:p>
        </w:tc>
        <w:tc>
          <w:tcPr>
            <w:tcW w:w="992" w:type="dxa"/>
            <w:shd w:val="clear" w:color="auto" w:fill="auto"/>
            <w:noWrap/>
            <w:vAlign w:val="bottom"/>
          </w:tcPr>
          <w:p w14:paraId="0619423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center"/>
          </w:tcPr>
          <w:p w14:paraId="120DA1A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 Rất thường xuyên</w:t>
            </w:r>
          </w:p>
        </w:tc>
        <w:tc>
          <w:tcPr>
            <w:tcW w:w="1178" w:type="dxa"/>
            <w:shd w:val="clear" w:color="auto" w:fill="auto"/>
            <w:noWrap/>
            <w:vAlign w:val="center"/>
          </w:tcPr>
          <w:p w14:paraId="2FFF589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 Thường xuyên</w:t>
            </w:r>
          </w:p>
        </w:tc>
        <w:tc>
          <w:tcPr>
            <w:tcW w:w="1086" w:type="dxa"/>
            <w:shd w:val="clear" w:color="auto" w:fill="auto"/>
            <w:noWrap/>
            <w:vAlign w:val="center"/>
          </w:tcPr>
          <w:p w14:paraId="71F55E6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3: Thỉnh thoảng</w:t>
            </w:r>
          </w:p>
        </w:tc>
        <w:tc>
          <w:tcPr>
            <w:tcW w:w="910" w:type="dxa"/>
            <w:shd w:val="clear" w:color="auto" w:fill="auto"/>
            <w:noWrap/>
            <w:vAlign w:val="center"/>
          </w:tcPr>
          <w:p w14:paraId="6D34A52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 Chưa bao giờ</w:t>
            </w:r>
          </w:p>
        </w:tc>
      </w:tr>
      <w:tr w:rsidR="004C6EA1" w:rsidRPr="004C6EA1" w14:paraId="3A7FF9FE" w14:textId="77777777" w:rsidTr="004C6EA1">
        <w:trPr>
          <w:trHeight w:val="582"/>
        </w:trPr>
        <w:tc>
          <w:tcPr>
            <w:tcW w:w="2980" w:type="dxa"/>
            <w:shd w:val="clear" w:color="auto" w:fill="auto"/>
            <w:noWrap/>
            <w:vAlign w:val="bottom"/>
          </w:tcPr>
          <w:p w14:paraId="7A3A4D6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Giáo viên</w:t>
            </w:r>
          </w:p>
        </w:tc>
        <w:tc>
          <w:tcPr>
            <w:tcW w:w="5401" w:type="dxa"/>
            <w:gridSpan w:val="5"/>
            <w:shd w:val="clear" w:color="auto" w:fill="auto"/>
            <w:noWrap/>
            <w:vAlign w:val="bottom"/>
          </w:tcPr>
          <w:p w14:paraId="29B9084B" w14:textId="77777777" w:rsidR="004C6EA1" w:rsidRPr="004C6EA1" w:rsidRDefault="004C6EA1" w:rsidP="0065292C">
            <w:pPr>
              <w:spacing w:before="60" w:after="60"/>
              <w:ind w:firstLine="0"/>
              <w:rPr>
                <w:rFonts w:eastAsia="Times New Roman" w:cs="Times New Roman"/>
                <w:color w:val="000000"/>
                <w:szCs w:val="26"/>
              </w:rPr>
            </w:pPr>
            <w:r w:rsidRPr="004C6EA1">
              <w:rPr>
                <w:rFonts w:eastAsia="Times New Roman" w:cs="Times New Roman"/>
                <w:b/>
                <w:szCs w:val="26"/>
              </w:rPr>
              <w:t>7</w:t>
            </w:r>
          </w:p>
        </w:tc>
      </w:tr>
      <w:tr w:rsidR="004C6EA1" w:rsidRPr="004C6EA1" w14:paraId="385CF295" w14:textId="77777777" w:rsidTr="004C6EA1">
        <w:trPr>
          <w:trHeight w:val="87"/>
        </w:trPr>
        <w:tc>
          <w:tcPr>
            <w:tcW w:w="8381" w:type="dxa"/>
            <w:gridSpan w:val="6"/>
            <w:shd w:val="clear" w:color="auto" w:fill="auto"/>
            <w:noWrap/>
            <w:vAlign w:val="bottom"/>
          </w:tcPr>
          <w:p w14:paraId="5AA64975" w14:textId="77777777" w:rsidR="004C6EA1" w:rsidRPr="004C6EA1" w:rsidRDefault="004C6EA1" w:rsidP="0065292C">
            <w:pPr>
              <w:spacing w:before="60" w:after="60"/>
              <w:ind w:firstLine="0"/>
              <w:rPr>
                <w:rFonts w:eastAsia="Times New Roman" w:cs="Times New Roman"/>
                <w:color w:val="000000"/>
                <w:szCs w:val="26"/>
              </w:rPr>
            </w:pPr>
            <w:r w:rsidRPr="004C6EA1">
              <w:rPr>
                <w:rFonts w:cs="Times New Roman"/>
                <w:b/>
                <w:bCs/>
                <w:color w:val="000000"/>
                <w:szCs w:val="26"/>
              </w:rPr>
              <w:t>1. Nhận thức của giáo viên về bản chất dạy học theo tình huống.</w:t>
            </w:r>
          </w:p>
        </w:tc>
      </w:tr>
      <w:tr w:rsidR="004C6EA1" w:rsidRPr="004C6EA1" w14:paraId="6422A217" w14:textId="77777777" w:rsidTr="004C6EA1">
        <w:trPr>
          <w:trHeight w:val="87"/>
        </w:trPr>
        <w:tc>
          <w:tcPr>
            <w:tcW w:w="2980" w:type="dxa"/>
            <w:shd w:val="clear" w:color="auto" w:fill="auto"/>
            <w:noWrap/>
            <w:vAlign w:val="bottom"/>
          </w:tcPr>
          <w:p w14:paraId="60D3193D" w14:textId="77777777" w:rsidR="004C6EA1" w:rsidRPr="004C6EA1" w:rsidRDefault="004C6EA1" w:rsidP="0065292C">
            <w:pPr>
              <w:spacing w:before="60" w:after="60"/>
              <w:ind w:firstLine="0"/>
              <w:rPr>
                <w:rFonts w:cs="Times New Roman"/>
                <w:bCs/>
                <w:color w:val="000000"/>
                <w:szCs w:val="26"/>
                <w:lang w:val="vi-VN"/>
              </w:rPr>
            </w:pPr>
            <w:r w:rsidRPr="004C6EA1">
              <w:rPr>
                <w:rFonts w:cs="Times New Roman"/>
                <w:bCs/>
                <w:color w:val="000000"/>
                <w:szCs w:val="26"/>
              </w:rPr>
              <w:t xml:space="preserve">Giáo viên trình bày, phân tích, giảng giải giúp HS lĩnh hội tri thức </w:t>
            </w:r>
            <w:r w:rsidRPr="004C6EA1">
              <w:rPr>
                <w:rFonts w:cs="Times New Roman"/>
                <w:bCs/>
                <w:color w:val="000000"/>
                <w:szCs w:val="26"/>
                <w:lang w:val="vi-VN"/>
              </w:rPr>
              <w:t>mới.</w:t>
            </w:r>
          </w:p>
        </w:tc>
        <w:tc>
          <w:tcPr>
            <w:tcW w:w="992" w:type="dxa"/>
            <w:shd w:val="clear" w:color="auto" w:fill="auto"/>
            <w:noWrap/>
            <w:vAlign w:val="bottom"/>
          </w:tcPr>
          <w:p w14:paraId="1D7C3492"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0F97EB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3E7FC6E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1086" w:type="dxa"/>
            <w:shd w:val="clear" w:color="auto" w:fill="auto"/>
            <w:noWrap/>
            <w:vAlign w:val="bottom"/>
          </w:tcPr>
          <w:p w14:paraId="46FDF57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17BDB703"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7060E07C" w14:textId="77777777" w:rsidTr="004C6EA1">
        <w:trPr>
          <w:trHeight w:val="87"/>
        </w:trPr>
        <w:tc>
          <w:tcPr>
            <w:tcW w:w="3972" w:type="dxa"/>
            <w:gridSpan w:val="2"/>
            <w:shd w:val="clear" w:color="auto" w:fill="auto"/>
            <w:noWrap/>
            <w:vAlign w:val="bottom"/>
          </w:tcPr>
          <w:p w14:paraId="1FB12872"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A6959F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66ACDCD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c>
          <w:tcPr>
            <w:tcW w:w="1086" w:type="dxa"/>
            <w:shd w:val="clear" w:color="auto" w:fill="auto"/>
            <w:noWrap/>
            <w:vAlign w:val="bottom"/>
          </w:tcPr>
          <w:p w14:paraId="10A170A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1C6BD89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604E2299" w14:textId="77777777" w:rsidTr="004C6EA1">
        <w:trPr>
          <w:trHeight w:val="87"/>
        </w:trPr>
        <w:tc>
          <w:tcPr>
            <w:tcW w:w="2980" w:type="dxa"/>
            <w:shd w:val="clear" w:color="auto" w:fill="auto"/>
            <w:noWrap/>
            <w:vAlign w:val="bottom"/>
          </w:tcPr>
          <w:p w14:paraId="4F90E7C3"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GV đặt ra trước HS một loạt những bài toán nhận thức có chứa đụng mâu thuẫn giữa cái đã biết và chưa </w:t>
            </w:r>
            <w:r w:rsidRPr="004C6EA1">
              <w:rPr>
                <w:rFonts w:cs="Times New Roman"/>
                <w:color w:val="000000"/>
                <w:szCs w:val="26"/>
                <w:lang w:val="vi-VN"/>
              </w:rPr>
              <w:t>biết.</w:t>
            </w:r>
          </w:p>
        </w:tc>
        <w:tc>
          <w:tcPr>
            <w:tcW w:w="992" w:type="dxa"/>
            <w:shd w:val="clear" w:color="auto" w:fill="auto"/>
            <w:noWrap/>
            <w:vAlign w:val="bottom"/>
          </w:tcPr>
          <w:p w14:paraId="05180148"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4F5C7A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63FA0B3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0A8E29B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0AE3CD7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12B9309F" w14:textId="77777777" w:rsidTr="004C6EA1">
        <w:trPr>
          <w:trHeight w:val="87"/>
        </w:trPr>
        <w:tc>
          <w:tcPr>
            <w:tcW w:w="3972" w:type="dxa"/>
            <w:gridSpan w:val="2"/>
            <w:shd w:val="clear" w:color="auto" w:fill="auto"/>
            <w:noWrap/>
            <w:vAlign w:val="bottom"/>
          </w:tcPr>
          <w:p w14:paraId="309235A7"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4211AF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3515352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09A4D989"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910" w:type="dxa"/>
            <w:shd w:val="clear" w:color="auto" w:fill="auto"/>
            <w:noWrap/>
            <w:vAlign w:val="bottom"/>
          </w:tcPr>
          <w:p w14:paraId="143A115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r>
      <w:tr w:rsidR="004C6EA1" w:rsidRPr="004C6EA1" w14:paraId="46E31BE8" w14:textId="77777777" w:rsidTr="004C6EA1">
        <w:trPr>
          <w:trHeight w:val="87"/>
        </w:trPr>
        <w:tc>
          <w:tcPr>
            <w:tcW w:w="2980" w:type="dxa"/>
            <w:shd w:val="clear" w:color="auto" w:fill="auto"/>
            <w:noWrap/>
            <w:vAlign w:val="bottom"/>
          </w:tcPr>
          <w:p w14:paraId="658B05B2"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HS tiếp nhận mâu thuẫn của bài toán như mâu thuẫn của nổi tâm mình và được đặt vào tình </w:t>
            </w:r>
            <w:r w:rsidRPr="004C6EA1">
              <w:rPr>
                <w:rFonts w:cs="Times New Roman"/>
                <w:color w:val="000000"/>
                <w:szCs w:val="26"/>
                <w:lang w:val="vi-VN"/>
              </w:rPr>
              <w:t>huống.</w:t>
            </w:r>
          </w:p>
        </w:tc>
        <w:tc>
          <w:tcPr>
            <w:tcW w:w="992" w:type="dxa"/>
            <w:shd w:val="clear" w:color="auto" w:fill="auto"/>
            <w:noWrap/>
            <w:vAlign w:val="bottom"/>
          </w:tcPr>
          <w:p w14:paraId="216677E0"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31189A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5</w:t>
            </w:r>
          </w:p>
        </w:tc>
        <w:tc>
          <w:tcPr>
            <w:tcW w:w="1178" w:type="dxa"/>
            <w:shd w:val="clear" w:color="auto" w:fill="auto"/>
            <w:noWrap/>
            <w:vAlign w:val="bottom"/>
          </w:tcPr>
          <w:p w14:paraId="02DB2EE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086" w:type="dxa"/>
            <w:shd w:val="clear" w:color="auto" w:fill="auto"/>
            <w:noWrap/>
            <w:vAlign w:val="bottom"/>
          </w:tcPr>
          <w:p w14:paraId="2DA410C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0A24F54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2C228A46" w14:textId="77777777" w:rsidTr="004C6EA1">
        <w:trPr>
          <w:trHeight w:val="87"/>
        </w:trPr>
        <w:tc>
          <w:tcPr>
            <w:tcW w:w="3972" w:type="dxa"/>
            <w:gridSpan w:val="2"/>
            <w:shd w:val="clear" w:color="auto" w:fill="auto"/>
            <w:noWrap/>
            <w:vAlign w:val="bottom"/>
          </w:tcPr>
          <w:p w14:paraId="11B26F12"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55BCC9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71%</w:t>
            </w:r>
          </w:p>
        </w:tc>
        <w:tc>
          <w:tcPr>
            <w:tcW w:w="1178" w:type="dxa"/>
            <w:shd w:val="clear" w:color="auto" w:fill="auto"/>
            <w:noWrap/>
            <w:vAlign w:val="bottom"/>
          </w:tcPr>
          <w:p w14:paraId="2DC3DE5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1086" w:type="dxa"/>
            <w:shd w:val="clear" w:color="auto" w:fill="auto"/>
            <w:noWrap/>
            <w:vAlign w:val="bottom"/>
          </w:tcPr>
          <w:p w14:paraId="4E36BA7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249CBD9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4394C4E3" w14:textId="77777777" w:rsidTr="004C6EA1">
        <w:trPr>
          <w:trHeight w:val="87"/>
        </w:trPr>
        <w:tc>
          <w:tcPr>
            <w:tcW w:w="2980" w:type="dxa"/>
            <w:shd w:val="clear" w:color="auto" w:fill="auto"/>
            <w:noWrap/>
            <w:vAlign w:val="bottom"/>
          </w:tcPr>
          <w:p w14:paraId="441F644A"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Trong quá trình học, HS lĩnh hội tự giác, tích cực cả kiến thức cả cách giải và nhận thức một cách sáng </w:t>
            </w:r>
            <w:r w:rsidRPr="004C6EA1">
              <w:rPr>
                <w:rFonts w:cs="Times New Roman"/>
                <w:color w:val="000000"/>
                <w:szCs w:val="26"/>
                <w:lang w:val="vi-VN"/>
              </w:rPr>
              <w:t>tạo.</w:t>
            </w:r>
          </w:p>
        </w:tc>
        <w:tc>
          <w:tcPr>
            <w:tcW w:w="992" w:type="dxa"/>
            <w:shd w:val="clear" w:color="auto" w:fill="auto"/>
            <w:noWrap/>
            <w:vAlign w:val="bottom"/>
          </w:tcPr>
          <w:p w14:paraId="035741F4"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589E3A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55EFC92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6B0583B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4D9AB81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09AE4C89" w14:textId="77777777" w:rsidTr="004C6EA1">
        <w:trPr>
          <w:trHeight w:val="87"/>
        </w:trPr>
        <w:tc>
          <w:tcPr>
            <w:tcW w:w="3972" w:type="dxa"/>
            <w:gridSpan w:val="2"/>
            <w:shd w:val="clear" w:color="auto" w:fill="auto"/>
            <w:noWrap/>
            <w:vAlign w:val="bottom"/>
          </w:tcPr>
          <w:p w14:paraId="3D520857"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F16BD3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76657EA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2EB8DC2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910" w:type="dxa"/>
            <w:shd w:val="clear" w:color="auto" w:fill="auto"/>
            <w:noWrap/>
            <w:vAlign w:val="bottom"/>
          </w:tcPr>
          <w:p w14:paraId="04E2BE6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r>
      <w:tr w:rsidR="004C6EA1" w:rsidRPr="004C6EA1" w14:paraId="5BE47020" w14:textId="77777777" w:rsidTr="004C6EA1">
        <w:trPr>
          <w:trHeight w:val="87"/>
        </w:trPr>
        <w:tc>
          <w:tcPr>
            <w:tcW w:w="2980" w:type="dxa"/>
            <w:shd w:val="clear" w:color="auto" w:fill="auto"/>
            <w:noWrap/>
            <w:vAlign w:val="bottom"/>
          </w:tcPr>
          <w:p w14:paraId="7EBAC735"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GV cung cấp cho HS những tri thức khoa học cần lĩnh </w:t>
            </w:r>
            <w:r w:rsidRPr="004C6EA1">
              <w:rPr>
                <w:rFonts w:cs="Times New Roman"/>
                <w:color w:val="000000"/>
                <w:szCs w:val="26"/>
                <w:lang w:val="vi-VN"/>
              </w:rPr>
              <w:t>hội.</w:t>
            </w:r>
          </w:p>
        </w:tc>
        <w:tc>
          <w:tcPr>
            <w:tcW w:w="992" w:type="dxa"/>
            <w:shd w:val="clear" w:color="auto" w:fill="auto"/>
            <w:noWrap/>
            <w:vAlign w:val="bottom"/>
          </w:tcPr>
          <w:p w14:paraId="5E79393C"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B958BB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631E9C7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1086" w:type="dxa"/>
            <w:shd w:val="clear" w:color="auto" w:fill="auto"/>
            <w:noWrap/>
            <w:vAlign w:val="bottom"/>
          </w:tcPr>
          <w:p w14:paraId="2864595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2CC3501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2E1F25FF" w14:textId="77777777" w:rsidTr="004C6EA1">
        <w:trPr>
          <w:trHeight w:val="87"/>
        </w:trPr>
        <w:tc>
          <w:tcPr>
            <w:tcW w:w="3972" w:type="dxa"/>
            <w:gridSpan w:val="2"/>
            <w:shd w:val="clear" w:color="auto" w:fill="auto"/>
            <w:noWrap/>
            <w:vAlign w:val="bottom"/>
          </w:tcPr>
          <w:p w14:paraId="65AE596F"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CA9E10C"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4C2B6E8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c>
          <w:tcPr>
            <w:tcW w:w="1086" w:type="dxa"/>
            <w:shd w:val="clear" w:color="auto" w:fill="auto"/>
            <w:noWrap/>
            <w:vAlign w:val="bottom"/>
          </w:tcPr>
          <w:p w14:paraId="393B79D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39BD4C26"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5F9D64D4" w14:textId="77777777" w:rsidTr="004C6EA1">
        <w:trPr>
          <w:trHeight w:val="87"/>
        </w:trPr>
        <w:tc>
          <w:tcPr>
            <w:tcW w:w="8381" w:type="dxa"/>
            <w:gridSpan w:val="6"/>
            <w:shd w:val="clear" w:color="auto" w:fill="auto"/>
            <w:noWrap/>
            <w:vAlign w:val="bottom"/>
          </w:tcPr>
          <w:p w14:paraId="7C017974" w14:textId="77777777" w:rsidR="004C6EA1" w:rsidRPr="004C6EA1" w:rsidRDefault="004C6EA1" w:rsidP="0065292C">
            <w:pPr>
              <w:spacing w:before="60" w:after="60"/>
              <w:ind w:firstLine="0"/>
              <w:rPr>
                <w:rFonts w:cs="Times New Roman"/>
                <w:szCs w:val="26"/>
              </w:rPr>
            </w:pPr>
            <w:r w:rsidRPr="004C6EA1">
              <w:rPr>
                <w:rFonts w:cs="Times New Roman"/>
                <w:b/>
                <w:bCs/>
                <w:color w:val="000000"/>
                <w:szCs w:val="26"/>
              </w:rPr>
              <w:t>2. Nhận thức của giáo viên về sự cần thiết của phương pháp dạy học theo tình huống</w:t>
            </w:r>
          </w:p>
        </w:tc>
      </w:tr>
      <w:tr w:rsidR="004C6EA1" w:rsidRPr="004C6EA1" w14:paraId="37799B89" w14:textId="77777777" w:rsidTr="004C6EA1">
        <w:trPr>
          <w:trHeight w:val="87"/>
        </w:trPr>
        <w:tc>
          <w:tcPr>
            <w:tcW w:w="2980" w:type="dxa"/>
            <w:shd w:val="clear" w:color="auto" w:fill="auto"/>
            <w:noWrap/>
            <w:vAlign w:val="bottom"/>
          </w:tcPr>
          <w:p w14:paraId="34320570"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Sử dụng quy trình dạy học theo tình huống để thiết kế các hoạt động dạy </w:t>
            </w:r>
            <w:r w:rsidRPr="004C6EA1">
              <w:rPr>
                <w:rFonts w:cs="Times New Roman"/>
                <w:color w:val="000000"/>
                <w:szCs w:val="26"/>
                <w:lang w:val="vi-VN"/>
              </w:rPr>
              <w:t>học.</w:t>
            </w:r>
          </w:p>
        </w:tc>
        <w:tc>
          <w:tcPr>
            <w:tcW w:w="992" w:type="dxa"/>
            <w:shd w:val="clear" w:color="auto" w:fill="auto"/>
            <w:noWrap/>
            <w:vAlign w:val="bottom"/>
          </w:tcPr>
          <w:p w14:paraId="7E076D27"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DF37EB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0150C43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1086" w:type="dxa"/>
            <w:shd w:val="clear" w:color="auto" w:fill="auto"/>
            <w:noWrap/>
            <w:vAlign w:val="bottom"/>
          </w:tcPr>
          <w:p w14:paraId="128533F3"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910" w:type="dxa"/>
            <w:shd w:val="clear" w:color="auto" w:fill="auto"/>
            <w:noWrap/>
            <w:vAlign w:val="bottom"/>
          </w:tcPr>
          <w:p w14:paraId="1B26B85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1B0F5945" w14:textId="77777777" w:rsidTr="004C6EA1">
        <w:trPr>
          <w:trHeight w:val="87"/>
        </w:trPr>
        <w:tc>
          <w:tcPr>
            <w:tcW w:w="3972" w:type="dxa"/>
            <w:gridSpan w:val="2"/>
            <w:shd w:val="clear" w:color="auto" w:fill="auto"/>
            <w:noWrap/>
            <w:vAlign w:val="bottom"/>
          </w:tcPr>
          <w:p w14:paraId="4F50970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61BE7E78"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57%</w:t>
            </w:r>
          </w:p>
        </w:tc>
        <w:tc>
          <w:tcPr>
            <w:tcW w:w="1178" w:type="dxa"/>
            <w:shd w:val="clear" w:color="auto" w:fill="auto"/>
            <w:noWrap/>
            <w:vAlign w:val="bottom"/>
          </w:tcPr>
          <w:p w14:paraId="6406B1C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1086" w:type="dxa"/>
            <w:shd w:val="clear" w:color="auto" w:fill="auto"/>
            <w:noWrap/>
            <w:vAlign w:val="bottom"/>
          </w:tcPr>
          <w:p w14:paraId="6FDE5C7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910" w:type="dxa"/>
            <w:shd w:val="clear" w:color="auto" w:fill="auto"/>
            <w:noWrap/>
            <w:vAlign w:val="bottom"/>
          </w:tcPr>
          <w:p w14:paraId="408DCD7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r>
      <w:tr w:rsidR="004C6EA1" w:rsidRPr="004C6EA1" w14:paraId="38A670DC" w14:textId="77777777" w:rsidTr="004C6EA1">
        <w:trPr>
          <w:trHeight w:val="87"/>
        </w:trPr>
        <w:tc>
          <w:tcPr>
            <w:tcW w:w="2980" w:type="dxa"/>
            <w:shd w:val="clear" w:color="auto" w:fill="auto"/>
            <w:noWrap/>
            <w:vAlign w:val="bottom"/>
          </w:tcPr>
          <w:p w14:paraId="36E07127"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Chuyển nội dung dạy học thành hệ thống các câu hỏi kích thích tư duy người </w:t>
            </w:r>
            <w:r w:rsidRPr="004C6EA1">
              <w:rPr>
                <w:rFonts w:cs="Times New Roman"/>
                <w:color w:val="000000"/>
                <w:szCs w:val="26"/>
                <w:lang w:val="vi-VN"/>
              </w:rPr>
              <w:t>học.</w:t>
            </w:r>
          </w:p>
        </w:tc>
        <w:tc>
          <w:tcPr>
            <w:tcW w:w="992" w:type="dxa"/>
            <w:shd w:val="clear" w:color="auto" w:fill="auto"/>
            <w:noWrap/>
            <w:vAlign w:val="bottom"/>
          </w:tcPr>
          <w:p w14:paraId="5B61AAC6"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CE1645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7DD250F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0878EFE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910" w:type="dxa"/>
            <w:shd w:val="clear" w:color="auto" w:fill="auto"/>
            <w:noWrap/>
            <w:vAlign w:val="bottom"/>
          </w:tcPr>
          <w:p w14:paraId="2297E7DB"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19AC8AE7" w14:textId="77777777" w:rsidTr="004C6EA1">
        <w:trPr>
          <w:trHeight w:val="87"/>
        </w:trPr>
        <w:tc>
          <w:tcPr>
            <w:tcW w:w="3972" w:type="dxa"/>
            <w:gridSpan w:val="2"/>
            <w:shd w:val="clear" w:color="auto" w:fill="auto"/>
            <w:noWrap/>
            <w:vAlign w:val="bottom"/>
          </w:tcPr>
          <w:p w14:paraId="64447984"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31F6B5B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60A6E601"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7DD2A61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c>
          <w:tcPr>
            <w:tcW w:w="910" w:type="dxa"/>
            <w:shd w:val="clear" w:color="auto" w:fill="auto"/>
            <w:noWrap/>
            <w:vAlign w:val="bottom"/>
          </w:tcPr>
          <w:p w14:paraId="153B294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12C32AEE" w14:textId="77777777" w:rsidTr="004C6EA1">
        <w:trPr>
          <w:trHeight w:val="87"/>
        </w:trPr>
        <w:tc>
          <w:tcPr>
            <w:tcW w:w="2980" w:type="dxa"/>
            <w:shd w:val="clear" w:color="auto" w:fill="auto"/>
            <w:noWrap/>
            <w:vAlign w:val="bottom"/>
          </w:tcPr>
          <w:p w14:paraId="0B59732C"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Thiết kế nội dung bài học thành các tình </w:t>
            </w:r>
            <w:r w:rsidRPr="004C6EA1">
              <w:rPr>
                <w:rFonts w:cs="Times New Roman"/>
                <w:color w:val="000000"/>
                <w:szCs w:val="26"/>
                <w:lang w:val="vi-VN"/>
              </w:rPr>
              <w:t>huống.</w:t>
            </w:r>
          </w:p>
        </w:tc>
        <w:tc>
          <w:tcPr>
            <w:tcW w:w="992" w:type="dxa"/>
            <w:shd w:val="clear" w:color="auto" w:fill="auto"/>
            <w:noWrap/>
            <w:vAlign w:val="bottom"/>
          </w:tcPr>
          <w:p w14:paraId="01A41BC1"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FC97A82"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3F6D73F7"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6506AC8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4C1668E6"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33F33741" w14:textId="77777777" w:rsidTr="004C6EA1">
        <w:trPr>
          <w:trHeight w:val="87"/>
        </w:trPr>
        <w:tc>
          <w:tcPr>
            <w:tcW w:w="3972" w:type="dxa"/>
            <w:gridSpan w:val="2"/>
            <w:shd w:val="clear" w:color="auto" w:fill="auto"/>
            <w:noWrap/>
            <w:vAlign w:val="bottom"/>
          </w:tcPr>
          <w:p w14:paraId="6452AB19"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527AD897"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4DD3F205"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56F8898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910" w:type="dxa"/>
            <w:shd w:val="clear" w:color="auto" w:fill="auto"/>
            <w:noWrap/>
            <w:vAlign w:val="bottom"/>
          </w:tcPr>
          <w:p w14:paraId="17BFCB9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r>
      <w:tr w:rsidR="004C6EA1" w:rsidRPr="004C6EA1" w14:paraId="6ED2AAC9" w14:textId="77777777" w:rsidTr="004C6EA1">
        <w:trPr>
          <w:trHeight w:val="87"/>
        </w:trPr>
        <w:tc>
          <w:tcPr>
            <w:tcW w:w="2980" w:type="dxa"/>
            <w:shd w:val="clear" w:color="auto" w:fill="auto"/>
            <w:noWrap/>
            <w:vAlign w:val="bottom"/>
          </w:tcPr>
          <w:p w14:paraId="149B7DB3"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Thiết kế các hoạt động để HS trải </w:t>
            </w:r>
            <w:r w:rsidRPr="004C6EA1">
              <w:rPr>
                <w:rFonts w:cs="Times New Roman"/>
                <w:color w:val="000000"/>
                <w:szCs w:val="26"/>
                <w:lang w:val="vi-VN"/>
              </w:rPr>
              <w:t>nghiệm.</w:t>
            </w:r>
          </w:p>
        </w:tc>
        <w:tc>
          <w:tcPr>
            <w:tcW w:w="992" w:type="dxa"/>
            <w:shd w:val="clear" w:color="auto" w:fill="auto"/>
            <w:noWrap/>
            <w:vAlign w:val="bottom"/>
          </w:tcPr>
          <w:p w14:paraId="2C3201A3"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15759A3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5BAAEFB3"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47BA8230"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910" w:type="dxa"/>
            <w:shd w:val="clear" w:color="auto" w:fill="auto"/>
            <w:noWrap/>
            <w:vAlign w:val="bottom"/>
          </w:tcPr>
          <w:p w14:paraId="5921554F"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36472A25" w14:textId="77777777" w:rsidTr="004C6EA1">
        <w:trPr>
          <w:trHeight w:val="87"/>
        </w:trPr>
        <w:tc>
          <w:tcPr>
            <w:tcW w:w="3972" w:type="dxa"/>
            <w:gridSpan w:val="2"/>
            <w:shd w:val="clear" w:color="auto" w:fill="auto"/>
            <w:noWrap/>
            <w:vAlign w:val="bottom"/>
          </w:tcPr>
          <w:p w14:paraId="22EEE139"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1431974"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4634578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610D939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c>
          <w:tcPr>
            <w:tcW w:w="910" w:type="dxa"/>
            <w:shd w:val="clear" w:color="auto" w:fill="auto"/>
            <w:noWrap/>
            <w:vAlign w:val="bottom"/>
          </w:tcPr>
          <w:p w14:paraId="60E46D6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13BB4C16" w14:textId="77777777" w:rsidTr="004C6EA1">
        <w:trPr>
          <w:trHeight w:val="87"/>
        </w:trPr>
        <w:tc>
          <w:tcPr>
            <w:tcW w:w="2980" w:type="dxa"/>
            <w:shd w:val="clear" w:color="auto" w:fill="auto"/>
            <w:noWrap/>
            <w:vAlign w:val="bottom"/>
          </w:tcPr>
          <w:p w14:paraId="632899B7"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Tạo cho HS thói quen đặt cho mình mục đích và kiểm soát quá trình học tập của bản </w:t>
            </w:r>
            <w:r w:rsidRPr="004C6EA1">
              <w:rPr>
                <w:rFonts w:cs="Times New Roman"/>
                <w:color w:val="000000"/>
                <w:szCs w:val="26"/>
                <w:lang w:val="vi-VN"/>
              </w:rPr>
              <w:t>thân.</w:t>
            </w:r>
          </w:p>
        </w:tc>
        <w:tc>
          <w:tcPr>
            <w:tcW w:w="992" w:type="dxa"/>
            <w:shd w:val="clear" w:color="auto" w:fill="auto"/>
            <w:noWrap/>
            <w:vAlign w:val="bottom"/>
          </w:tcPr>
          <w:p w14:paraId="279DFE3D"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732F2E3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740C0B4E"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0D1A92C5"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c>
          <w:tcPr>
            <w:tcW w:w="910" w:type="dxa"/>
            <w:shd w:val="clear" w:color="auto" w:fill="auto"/>
            <w:noWrap/>
            <w:vAlign w:val="bottom"/>
          </w:tcPr>
          <w:p w14:paraId="4F7D448A"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r>
      <w:tr w:rsidR="004C6EA1" w:rsidRPr="004C6EA1" w14:paraId="2CA094D9" w14:textId="77777777" w:rsidTr="004C6EA1">
        <w:trPr>
          <w:trHeight w:val="87"/>
        </w:trPr>
        <w:tc>
          <w:tcPr>
            <w:tcW w:w="3972" w:type="dxa"/>
            <w:gridSpan w:val="2"/>
            <w:shd w:val="clear" w:color="auto" w:fill="auto"/>
            <w:noWrap/>
            <w:vAlign w:val="bottom"/>
          </w:tcPr>
          <w:p w14:paraId="13629554"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480766DF"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5F024B0E"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76065450"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c>
          <w:tcPr>
            <w:tcW w:w="910" w:type="dxa"/>
            <w:shd w:val="clear" w:color="auto" w:fill="auto"/>
            <w:noWrap/>
            <w:vAlign w:val="bottom"/>
          </w:tcPr>
          <w:p w14:paraId="6BDD8768"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r>
      <w:tr w:rsidR="004C6EA1" w:rsidRPr="004C6EA1" w14:paraId="69F478B0" w14:textId="77777777" w:rsidTr="004C6EA1">
        <w:trPr>
          <w:trHeight w:val="87"/>
        </w:trPr>
        <w:tc>
          <w:tcPr>
            <w:tcW w:w="2980" w:type="dxa"/>
            <w:shd w:val="clear" w:color="auto" w:fill="auto"/>
            <w:noWrap/>
            <w:vAlign w:val="bottom"/>
          </w:tcPr>
          <w:p w14:paraId="277B0A3F" w14:textId="77777777" w:rsidR="004C6EA1" w:rsidRPr="004C6EA1" w:rsidRDefault="004C6EA1" w:rsidP="0065292C">
            <w:pPr>
              <w:spacing w:before="60" w:after="60"/>
              <w:ind w:firstLine="0"/>
              <w:rPr>
                <w:rFonts w:cs="Times New Roman"/>
                <w:color w:val="000000"/>
                <w:szCs w:val="26"/>
                <w:lang w:val="vi-VN"/>
              </w:rPr>
            </w:pPr>
            <w:r w:rsidRPr="004C6EA1">
              <w:rPr>
                <w:rFonts w:cs="Times New Roman"/>
                <w:color w:val="000000"/>
                <w:szCs w:val="26"/>
              </w:rPr>
              <w:t xml:space="preserve">Khuyến kích HS trao đổi, tìm tòi, phát hiện và giải quyết tình </w:t>
            </w:r>
            <w:r w:rsidRPr="004C6EA1">
              <w:rPr>
                <w:rFonts w:cs="Times New Roman"/>
                <w:color w:val="000000"/>
                <w:szCs w:val="26"/>
                <w:lang w:val="vi-VN"/>
              </w:rPr>
              <w:t>huống.</w:t>
            </w:r>
          </w:p>
        </w:tc>
        <w:tc>
          <w:tcPr>
            <w:tcW w:w="992" w:type="dxa"/>
            <w:shd w:val="clear" w:color="auto" w:fill="auto"/>
            <w:noWrap/>
            <w:vAlign w:val="bottom"/>
          </w:tcPr>
          <w:p w14:paraId="3644DC51"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AC4E991"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4</w:t>
            </w:r>
          </w:p>
        </w:tc>
        <w:tc>
          <w:tcPr>
            <w:tcW w:w="1178" w:type="dxa"/>
            <w:shd w:val="clear" w:color="auto" w:fill="auto"/>
            <w:noWrap/>
            <w:vAlign w:val="bottom"/>
          </w:tcPr>
          <w:p w14:paraId="3F4126DC"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0</w:t>
            </w:r>
          </w:p>
        </w:tc>
        <w:tc>
          <w:tcPr>
            <w:tcW w:w="1086" w:type="dxa"/>
            <w:shd w:val="clear" w:color="auto" w:fill="auto"/>
            <w:noWrap/>
            <w:vAlign w:val="bottom"/>
          </w:tcPr>
          <w:p w14:paraId="417C8ED4"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1</w:t>
            </w:r>
          </w:p>
        </w:tc>
        <w:tc>
          <w:tcPr>
            <w:tcW w:w="910" w:type="dxa"/>
            <w:shd w:val="clear" w:color="auto" w:fill="auto"/>
            <w:noWrap/>
            <w:vAlign w:val="bottom"/>
          </w:tcPr>
          <w:p w14:paraId="62802ABD" w14:textId="77777777" w:rsidR="004C6EA1" w:rsidRPr="004C6EA1" w:rsidRDefault="004C6EA1" w:rsidP="0065292C">
            <w:pPr>
              <w:spacing w:before="60" w:after="60"/>
              <w:ind w:firstLine="0"/>
              <w:rPr>
                <w:rFonts w:cs="Times New Roman"/>
                <w:b/>
                <w:bCs/>
                <w:color w:val="000000"/>
                <w:szCs w:val="26"/>
              </w:rPr>
            </w:pPr>
            <w:r w:rsidRPr="004C6EA1">
              <w:rPr>
                <w:rFonts w:cs="Times New Roman"/>
                <w:b/>
                <w:bCs/>
                <w:color w:val="000000"/>
                <w:szCs w:val="26"/>
              </w:rPr>
              <w:t>2</w:t>
            </w:r>
          </w:p>
        </w:tc>
      </w:tr>
      <w:tr w:rsidR="004C6EA1" w:rsidRPr="004C6EA1" w14:paraId="6D72600C" w14:textId="77777777" w:rsidTr="004C6EA1">
        <w:trPr>
          <w:trHeight w:val="87"/>
        </w:trPr>
        <w:tc>
          <w:tcPr>
            <w:tcW w:w="3972" w:type="dxa"/>
            <w:gridSpan w:val="2"/>
            <w:shd w:val="clear" w:color="auto" w:fill="auto"/>
            <w:noWrap/>
            <w:vAlign w:val="bottom"/>
          </w:tcPr>
          <w:p w14:paraId="62C6E495" w14:textId="77777777" w:rsidR="004C6EA1" w:rsidRPr="004C6EA1" w:rsidRDefault="004C6EA1" w:rsidP="0065292C">
            <w:pPr>
              <w:spacing w:before="60" w:after="60"/>
              <w:ind w:firstLine="0"/>
              <w:rPr>
                <w:rFonts w:eastAsia="Times New Roman" w:cs="Times New Roman"/>
                <w:szCs w:val="26"/>
              </w:rPr>
            </w:pPr>
          </w:p>
        </w:tc>
        <w:tc>
          <w:tcPr>
            <w:tcW w:w="1235" w:type="dxa"/>
            <w:shd w:val="clear" w:color="auto" w:fill="auto"/>
            <w:noWrap/>
            <w:vAlign w:val="bottom"/>
          </w:tcPr>
          <w:p w14:paraId="033C1082"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57%</w:t>
            </w:r>
          </w:p>
        </w:tc>
        <w:tc>
          <w:tcPr>
            <w:tcW w:w="1178" w:type="dxa"/>
            <w:shd w:val="clear" w:color="auto" w:fill="auto"/>
            <w:noWrap/>
            <w:vAlign w:val="bottom"/>
          </w:tcPr>
          <w:p w14:paraId="3251FFAD"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0%</w:t>
            </w:r>
          </w:p>
        </w:tc>
        <w:tc>
          <w:tcPr>
            <w:tcW w:w="1086" w:type="dxa"/>
            <w:shd w:val="clear" w:color="auto" w:fill="auto"/>
            <w:noWrap/>
            <w:vAlign w:val="bottom"/>
          </w:tcPr>
          <w:p w14:paraId="0ECA6F63"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14%</w:t>
            </w:r>
          </w:p>
        </w:tc>
        <w:tc>
          <w:tcPr>
            <w:tcW w:w="910" w:type="dxa"/>
            <w:shd w:val="clear" w:color="auto" w:fill="auto"/>
            <w:noWrap/>
            <w:vAlign w:val="bottom"/>
          </w:tcPr>
          <w:p w14:paraId="071FE3CA" w14:textId="77777777" w:rsidR="004C6EA1" w:rsidRPr="004C6EA1" w:rsidRDefault="004C6EA1" w:rsidP="0065292C">
            <w:pPr>
              <w:spacing w:before="60" w:after="60"/>
              <w:ind w:firstLine="0"/>
              <w:rPr>
                <w:rFonts w:cs="Times New Roman"/>
                <w:color w:val="000000"/>
                <w:szCs w:val="26"/>
              </w:rPr>
            </w:pPr>
            <w:r w:rsidRPr="004C6EA1">
              <w:rPr>
                <w:rFonts w:cs="Times New Roman"/>
                <w:color w:val="000000"/>
                <w:szCs w:val="26"/>
              </w:rPr>
              <w:t>29%</w:t>
            </w:r>
          </w:p>
        </w:tc>
      </w:tr>
    </w:tbl>
    <w:p w14:paraId="66D3091F" w14:textId="77777777" w:rsidR="004C6EA1" w:rsidRDefault="004C6EA1" w:rsidP="0065292C">
      <w:pPr>
        <w:spacing w:before="60" w:after="60"/>
        <w:ind w:left="567"/>
        <w:jc w:val="left"/>
        <w:rPr>
          <w:rFonts w:cs="Times New Roman"/>
          <w:szCs w:val="26"/>
          <w:lang w:val="vi-VN"/>
        </w:rPr>
      </w:pPr>
    </w:p>
    <w:tbl>
      <w:tblPr>
        <w:tblpPr w:leftFromText="180" w:rightFromText="180" w:vertAnchor="page" w:horzAnchor="page" w:tblpXSpec="center" w:tblpY="216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757"/>
        <w:gridCol w:w="670"/>
        <w:gridCol w:w="1081"/>
        <w:gridCol w:w="722"/>
        <w:gridCol w:w="1207"/>
        <w:gridCol w:w="995"/>
        <w:gridCol w:w="929"/>
        <w:gridCol w:w="865"/>
      </w:tblGrid>
      <w:tr w:rsidR="004C4FB5" w:rsidRPr="004C4FB5" w14:paraId="5BC6EEF0" w14:textId="77777777" w:rsidTr="004C4FB5">
        <w:trPr>
          <w:trHeight w:val="315"/>
        </w:trPr>
        <w:tc>
          <w:tcPr>
            <w:tcW w:w="2263" w:type="dxa"/>
            <w:shd w:val="clear" w:color="auto" w:fill="auto"/>
            <w:noWrap/>
            <w:vAlign w:val="center"/>
            <w:hideMark/>
          </w:tcPr>
          <w:p w14:paraId="1697A0D8" w14:textId="77777777" w:rsidR="004C4FB5" w:rsidRPr="004C4FB5" w:rsidRDefault="004C4FB5" w:rsidP="0065292C">
            <w:pPr>
              <w:spacing w:before="60" w:after="60"/>
              <w:ind w:left="-667" w:firstLine="277"/>
              <w:jc w:val="center"/>
              <w:rPr>
                <w:rFonts w:eastAsia="Times New Roman" w:cs="Times New Roman"/>
                <w:b/>
                <w:bCs/>
                <w:color w:val="000000"/>
                <w:szCs w:val="26"/>
              </w:rPr>
            </w:pPr>
            <w:r w:rsidRPr="004C4FB5">
              <w:rPr>
                <w:rFonts w:eastAsia="Times New Roman" w:cs="Times New Roman"/>
                <w:b/>
                <w:bCs/>
                <w:color w:val="000000"/>
                <w:szCs w:val="26"/>
              </w:rPr>
              <w:lastRenderedPageBreak/>
              <w:t>TRƯỜNG</w:t>
            </w:r>
          </w:p>
        </w:tc>
        <w:tc>
          <w:tcPr>
            <w:tcW w:w="756" w:type="dxa"/>
            <w:shd w:val="clear" w:color="auto" w:fill="auto"/>
            <w:noWrap/>
            <w:vAlign w:val="center"/>
            <w:hideMark/>
          </w:tcPr>
          <w:p w14:paraId="520232FE"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Số lượng</w:t>
            </w:r>
          </w:p>
        </w:tc>
        <w:tc>
          <w:tcPr>
            <w:tcW w:w="670" w:type="dxa"/>
            <w:shd w:val="clear" w:color="auto" w:fill="auto"/>
            <w:noWrap/>
            <w:vAlign w:val="center"/>
            <w:hideMark/>
          </w:tcPr>
          <w:p w14:paraId="396B20C7"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Có</w:t>
            </w:r>
          </w:p>
        </w:tc>
        <w:tc>
          <w:tcPr>
            <w:tcW w:w="1081" w:type="dxa"/>
            <w:shd w:val="clear" w:color="auto" w:fill="auto"/>
            <w:noWrap/>
            <w:vAlign w:val="center"/>
            <w:hideMark/>
          </w:tcPr>
          <w:p w14:paraId="5DD53859"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Không</w:t>
            </w:r>
          </w:p>
        </w:tc>
        <w:tc>
          <w:tcPr>
            <w:tcW w:w="722" w:type="dxa"/>
            <w:shd w:val="clear" w:color="auto" w:fill="auto"/>
            <w:noWrap/>
            <w:vAlign w:val="center"/>
            <w:hideMark/>
          </w:tcPr>
          <w:p w14:paraId="57DFA82A"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lang w:val="vi-VN"/>
              </w:rPr>
              <w:t>Một phần</w:t>
            </w:r>
          </w:p>
        </w:tc>
        <w:tc>
          <w:tcPr>
            <w:tcW w:w="1207" w:type="dxa"/>
            <w:shd w:val="clear" w:color="auto" w:fill="auto"/>
            <w:noWrap/>
            <w:vAlign w:val="center"/>
            <w:hideMark/>
          </w:tcPr>
          <w:p w14:paraId="3A433A6F"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Rất hiệu quả/ rất dễ nhớ</w:t>
            </w:r>
          </w:p>
        </w:tc>
        <w:tc>
          <w:tcPr>
            <w:tcW w:w="995" w:type="dxa"/>
            <w:shd w:val="clear" w:color="auto" w:fill="auto"/>
            <w:noWrap/>
            <w:vAlign w:val="center"/>
            <w:hideMark/>
          </w:tcPr>
          <w:p w14:paraId="402592BC"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Hiệu quả/ Dễ nhớ</w:t>
            </w:r>
          </w:p>
        </w:tc>
        <w:tc>
          <w:tcPr>
            <w:tcW w:w="929" w:type="dxa"/>
            <w:shd w:val="clear" w:color="auto" w:fill="auto"/>
            <w:noWrap/>
            <w:vAlign w:val="center"/>
            <w:hideMark/>
          </w:tcPr>
          <w:p w14:paraId="7C7B0B0A"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Bình thường</w:t>
            </w:r>
          </w:p>
        </w:tc>
        <w:tc>
          <w:tcPr>
            <w:tcW w:w="865" w:type="dxa"/>
            <w:shd w:val="clear" w:color="auto" w:fill="auto"/>
            <w:noWrap/>
            <w:vAlign w:val="center"/>
            <w:hideMark/>
          </w:tcPr>
          <w:p w14:paraId="1763692F"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Không hiệu quả/ Khó nhớ</w:t>
            </w:r>
          </w:p>
        </w:tc>
      </w:tr>
      <w:tr w:rsidR="004C4FB5" w:rsidRPr="004C4FB5" w14:paraId="4A1AD3E5" w14:textId="77777777" w:rsidTr="004C4FB5">
        <w:trPr>
          <w:trHeight w:val="315"/>
        </w:trPr>
        <w:tc>
          <w:tcPr>
            <w:tcW w:w="2263" w:type="dxa"/>
            <w:shd w:val="clear" w:color="auto" w:fill="auto"/>
            <w:noWrap/>
            <w:vAlign w:val="bottom"/>
            <w:hideMark/>
          </w:tcPr>
          <w:p w14:paraId="79C9563C" w14:textId="77777777" w:rsidR="004C4FB5" w:rsidRPr="004C4FB5" w:rsidRDefault="004C4FB5" w:rsidP="0065292C">
            <w:pPr>
              <w:spacing w:before="60" w:after="60"/>
              <w:ind w:left="-106" w:firstLine="0"/>
              <w:jc w:val="center"/>
              <w:rPr>
                <w:rFonts w:eastAsia="Times New Roman" w:cs="Times New Roman"/>
                <w:b/>
                <w:color w:val="000000"/>
                <w:szCs w:val="26"/>
              </w:rPr>
            </w:pPr>
            <w:r w:rsidRPr="004C4FB5">
              <w:rPr>
                <w:rFonts w:eastAsia="Times New Roman" w:cs="Times New Roman"/>
                <w:b/>
                <w:color w:val="000000"/>
                <w:szCs w:val="26"/>
              </w:rPr>
              <w:t>THPT Huỳnh Thúc Kháng</w:t>
            </w:r>
          </w:p>
        </w:tc>
        <w:tc>
          <w:tcPr>
            <w:tcW w:w="756" w:type="dxa"/>
            <w:shd w:val="clear" w:color="auto" w:fill="auto"/>
            <w:noWrap/>
            <w:vAlign w:val="bottom"/>
            <w:hideMark/>
          </w:tcPr>
          <w:p w14:paraId="3BFE2EF6" w14:textId="77777777" w:rsidR="004C4FB5" w:rsidRPr="004C4FB5" w:rsidRDefault="004C4FB5" w:rsidP="0065292C">
            <w:pPr>
              <w:spacing w:before="60" w:after="60"/>
              <w:ind w:left="-106" w:firstLine="0"/>
              <w:jc w:val="center"/>
              <w:rPr>
                <w:rFonts w:cs="Times New Roman"/>
                <w:b/>
                <w:color w:val="000000"/>
                <w:szCs w:val="26"/>
              </w:rPr>
            </w:pPr>
            <w:r w:rsidRPr="004C4FB5">
              <w:rPr>
                <w:rFonts w:cs="Times New Roman"/>
                <w:b/>
                <w:color w:val="000000"/>
                <w:szCs w:val="26"/>
              </w:rPr>
              <w:t>22</w:t>
            </w:r>
          </w:p>
        </w:tc>
        <w:tc>
          <w:tcPr>
            <w:tcW w:w="670" w:type="dxa"/>
            <w:shd w:val="clear" w:color="auto" w:fill="auto"/>
            <w:noWrap/>
            <w:vAlign w:val="bottom"/>
            <w:hideMark/>
          </w:tcPr>
          <w:p w14:paraId="215C7440" w14:textId="77777777" w:rsidR="004C4FB5" w:rsidRPr="004C4FB5" w:rsidRDefault="004C4FB5" w:rsidP="0065292C">
            <w:pPr>
              <w:spacing w:before="60" w:after="60"/>
              <w:ind w:left="-106" w:firstLine="0"/>
              <w:jc w:val="center"/>
              <w:rPr>
                <w:rFonts w:cs="Times New Roman"/>
                <w:color w:val="000000"/>
                <w:szCs w:val="26"/>
              </w:rPr>
            </w:pPr>
          </w:p>
        </w:tc>
        <w:tc>
          <w:tcPr>
            <w:tcW w:w="1081" w:type="dxa"/>
            <w:shd w:val="clear" w:color="auto" w:fill="auto"/>
            <w:noWrap/>
            <w:vAlign w:val="bottom"/>
            <w:hideMark/>
          </w:tcPr>
          <w:p w14:paraId="72E48FC4"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noWrap/>
            <w:vAlign w:val="bottom"/>
            <w:hideMark/>
          </w:tcPr>
          <w:p w14:paraId="456C4E36"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670138C5"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34EBBE86"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52F8F62B"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3408A125" w14:textId="77777777" w:rsidR="004C4FB5" w:rsidRPr="004C4FB5" w:rsidRDefault="004C4FB5" w:rsidP="0065292C">
            <w:pPr>
              <w:spacing w:before="60" w:after="60"/>
              <w:ind w:left="-106" w:firstLine="0"/>
              <w:jc w:val="center"/>
              <w:rPr>
                <w:rFonts w:cs="Times New Roman"/>
                <w:szCs w:val="26"/>
              </w:rPr>
            </w:pPr>
          </w:p>
        </w:tc>
      </w:tr>
      <w:tr w:rsidR="004C4FB5" w:rsidRPr="004C4FB5" w14:paraId="0B051D0B" w14:textId="77777777" w:rsidTr="004C4FB5">
        <w:trPr>
          <w:trHeight w:val="315"/>
        </w:trPr>
        <w:tc>
          <w:tcPr>
            <w:tcW w:w="2263" w:type="dxa"/>
            <w:shd w:val="clear" w:color="auto" w:fill="auto"/>
            <w:noWrap/>
            <w:vAlign w:val="bottom"/>
            <w:hideMark/>
          </w:tcPr>
          <w:p w14:paraId="023FCEAA" w14:textId="77777777" w:rsidR="004C4FB5" w:rsidRPr="004C4FB5" w:rsidRDefault="004C4FB5" w:rsidP="0065292C">
            <w:pPr>
              <w:spacing w:before="60" w:after="60"/>
              <w:ind w:left="-106" w:firstLine="0"/>
              <w:jc w:val="center"/>
              <w:rPr>
                <w:rFonts w:eastAsia="Times New Roman" w:cs="Times New Roman"/>
                <w:b/>
                <w:bCs/>
                <w:color w:val="000000"/>
                <w:szCs w:val="26"/>
              </w:rPr>
            </w:pPr>
            <w:r w:rsidRPr="004C4FB5">
              <w:rPr>
                <w:rFonts w:eastAsia="Times New Roman" w:cs="Times New Roman"/>
                <w:b/>
                <w:bCs/>
                <w:color w:val="000000"/>
                <w:szCs w:val="26"/>
              </w:rPr>
              <w:t>Học sinh</w:t>
            </w:r>
          </w:p>
        </w:tc>
        <w:tc>
          <w:tcPr>
            <w:tcW w:w="756" w:type="dxa"/>
            <w:shd w:val="clear" w:color="auto" w:fill="auto"/>
            <w:noWrap/>
            <w:vAlign w:val="bottom"/>
            <w:hideMark/>
          </w:tcPr>
          <w:p w14:paraId="64E7F465" w14:textId="77777777" w:rsidR="004C4FB5" w:rsidRPr="004C4FB5" w:rsidRDefault="004C4FB5" w:rsidP="0065292C">
            <w:pPr>
              <w:spacing w:before="60" w:after="60"/>
              <w:ind w:left="-106" w:firstLine="0"/>
              <w:jc w:val="center"/>
              <w:rPr>
                <w:rFonts w:cs="Times New Roman"/>
                <w:b/>
                <w:color w:val="000000"/>
                <w:szCs w:val="26"/>
              </w:rPr>
            </w:pPr>
            <w:r w:rsidRPr="004C4FB5">
              <w:rPr>
                <w:rFonts w:cs="Times New Roman"/>
                <w:b/>
                <w:color w:val="000000"/>
                <w:szCs w:val="26"/>
              </w:rPr>
              <w:t>19</w:t>
            </w:r>
          </w:p>
        </w:tc>
        <w:tc>
          <w:tcPr>
            <w:tcW w:w="670" w:type="dxa"/>
            <w:shd w:val="clear" w:color="auto" w:fill="auto"/>
            <w:noWrap/>
            <w:vAlign w:val="bottom"/>
            <w:hideMark/>
          </w:tcPr>
          <w:p w14:paraId="3197C014" w14:textId="77777777" w:rsidR="004C4FB5" w:rsidRPr="004C4FB5" w:rsidRDefault="004C4FB5" w:rsidP="0065292C">
            <w:pPr>
              <w:spacing w:before="60" w:after="60"/>
              <w:ind w:left="-106" w:firstLine="0"/>
              <w:jc w:val="center"/>
              <w:rPr>
                <w:rFonts w:cs="Times New Roman"/>
                <w:color w:val="000000"/>
                <w:szCs w:val="26"/>
              </w:rPr>
            </w:pPr>
          </w:p>
        </w:tc>
        <w:tc>
          <w:tcPr>
            <w:tcW w:w="1081" w:type="dxa"/>
            <w:shd w:val="clear" w:color="auto" w:fill="auto"/>
            <w:noWrap/>
            <w:vAlign w:val="bottom"/>
            <w:hideMark/>
          </w:tcPr>
          <w:p w14:paraId="25B093A3"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noWrap/>
            <w:vAlign w:val="bottom"/>
            <w:hideMark/>
          </w:tcPr>
          <w:p w14:paraId="021C9BED"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1E96800F"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0EBB7255"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481DD7CF"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3BECEB21" w14:textId="77777777" w:rsidR="004C4FB5" w:rsidRPr="004C4FB5" w:rsidRDefault="004C4FB5" w:rsidP="0065292C">
            <w:pPr>
              <w:spacing w:before="60" w:after="60"/>
              <w:ind w:left="-106" w:firstLine="0"/>
              <w:jc w:val="center"/>
              <w:rPr>
                <w:rFonts w:cs="Times New Roman"/>
                <w:szCs w:val="26"/>
              </w:rPr>
            </w:pPr>
          </w:p>
        </w:tc>
      </w:tr>
      <w:tr w:rsidR="004C4FB5" w:rsidRPr="004C4FB5" w14:paraId="21F6CDC5" w14:textId="77777777" w:rsidTr="004C4FB5">
        <w:trPr>
          <w:trHeight w:val="315"/>
        </w:trPr>
        <w:tc>
          <w:tcPr>
            <w:tcW w:w="2263" w:type="dxa"/>
            <w:shd w:val="clear" w:color="auto" w:fill="auto"/>
            <w:noWrap/>
            <w:vAlign w:val="bottom"/>
            <w:hideMark/>
          </w:tcPr>
          <w:p w14:paraId="5E37F07B"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SL tham gia vào hoạt động ngoại khoá</w:t>
            </w:r>
          </w:p>
          <w:p w14:paraId="23119572"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QPAN</w:t>
            </w:r>
          </w:p>
        </w:tc>
        <w:tc>
          <w:tcPr>
            <w:tcW w:w="756" w:type="dxa"/>
            <w:shd w:val="clear" w:color="auto" w:fill="auto"/>
            <w:vAlign w:val="bottom"/>
          </w:tcPr>
          <w:p w14:paraId="749F0C6E"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14ACC5E2"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18</w:t>
            </w:r>
          </w:p>
        </w:tc>
        <w:tc>
          <w:tcPr>
            <w:tcW w:w="1081" w:type="dxa"/>
            <w:shd w:val="clear" w:color="auto" w:fill="auto"/>
            <w:noWrap/>
            <w:vAlign w:val="bottom"/>
            <w:hideMark/>
          </w:tcPr>
          <w:p w14:paraId="4330348F"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w:t>
            </w:r>
          </w:p>
        </w:tc>
        <w:tc>
          <w:tcPr>
            <w:tcW w:w="722" w:type="dxa"/>
            <w:shd w:val="clear" w:color="auto" w:fill="auto"/>
            <w:noWrap/>
            <w:vAlign w:val="bottom"/>
            <w:hideMark/>
          </w:tcPr>
          <w:p w14:paraId="2B5D3A67" w14:textId="77777777" w:rsidR="004C4FB5" w:rsidRPr="004C4FB5" w:rsidRDefault="004C4FB5" w:rsidP="0065292C">
            <w:pPr>
              <w:spacing w:before="60" w:after="60"/>
              <w:ind w:left="-106" w:firstLine="0"/>
              <w:jc w:val="center"/>
              <w:rPr>
                <w:rFonts w:cs="Times New Roman"/>
                <w:b/>
                <w:bCs/>
                <w:color w:val="000000"/>
                <w:szCs w:val="26"/>
              </w:rPr>
            </w:pPr>
          </w:p>
        </w:tc>
        <w:tc>
          <w:tcPr>
            <w:tcW w:w="1207" w:type="dxa"/>
            <w:shd w:val="clear" w:color="auto" w:fill="auto"/>
            <w:noWrap/>
            <w:vAlign w:val="bottom"/>
            <w:hideMark/>
          </w:tcPr>
          <w:p w14:paraId="32963CD6"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48A8B928"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0BD3FE17"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5EC76191" w14:textId="77777777" w:rsidR="004C4FB5" w:rsidRPr="004C4FB5" w:rsidRDefault="004C4FB5" w:rsidP="0065292C">
            <w:pPr>
              <w:spacing w:before="60" w:after="60"/>
              <w:ind w:left="-106" w:firstLine="0"/>
              <w:jc w:val="center"/>
              <w:rPr>
                <w:rFonts w:cs="Times New Roman"/>
                <w:szCs w:val="26"/>
              </w:rPr>
            </w:pPr>
          </w:p>
        </w:tc>
      </w:tr>
      <w:tr w:rsidR="004C4FB5" w:rsidRPr="004C4FB5" w14:paraId="2E1823AC" w14:textId="77777777" w:rsidTr="004C4FB5">
        <w:trPr>
          <w:trHeight w:val="315"/>
        </w:trPr>
        <w:tc>
          <w:tcPr>
            <w:tcW w:w="2263" w:type="dxa"/>
            <w:shd w:val="clear" w:color="auto" w:fill="auto"/>
            <w:noWrap/>
            <w:vAlign w:val="bottom"/>
            <w:hideMark/>
          </w:tcPr>
          <w:p w14:paraId="1440CD18" w14:textId="77777777" w:rsidR="004C4FB5" w:rsidRPr="004C4FB5" w:rsidRDefault="004C4FB5" w:rsidP="0065292C">
            <w:pPr>
              <w:spacing w:before="60" w:after="60"/>
              <w:ind w:left="-106" w:firstLine="0"/>
              <w:jc w:val="center"/>
              <w:rPr>
                <w:rFonts w:eastAsia="Times New Roman" w:cs="Times New Roman"/>
                <w:szCs w:val="26"/>
              </w:rPr>
            </w:pPr>
          </w:p>
        </w:tc>
        <w:tc>
          <w:tcPr>
            <w:tcW w:w="756" w:type="dxa"/>
            <w:shd w:val="clear" w:color="auto" w:fill="auto"/>
            <w:noWrap/>
            <w:vAlign w:val="bottom"/>
            <w:hideMark/>
          </w:tcPr>
          <w:p w14:paraId="1508D2FC"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0E92C90B"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95%</w:t>
            </w:r>
          </w:p>
        </w:tc>
        <w:tc>
          <w:tcPr>
            <w:tcW w:w="1081" w:type="dxa"/>
            <w:shd w:val="clear" w:color="auto" w:fill="auto"/>
            <w:noWrap/>
            <w:vAlign w:val="bottom"/>
            <w:hideMark/>
          </w:tcPr>
          <w:p w14:paraId="30376704"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w:t>
            </w:r>
          </w:p>
        </w:tc>
        <w:tc>
          <w:tcPr>
            <w:tcW w:w="722" w:type="dxa"/>
            <w:shd w:val="clear" w:color="auto" w:fill="auto"/>
            <w:noWrap/>
            <w:vAlign w:val="bottom"/>
            <w:hideMark/>
          </w:tcPr>
          <w:p w14:paraId="5877CAE2" w14:textId="77777777" w:rsidR="004C4FB5" w:rsidRPr="004C4FB5" w:rsidRDefault="004C4FB5" w:rsidP="0065292C">
            <w:pPr>
              <w:spacing w:before="60" w:after="60"/>
              <w:ind w:left="-106" w:firstLine="0"/>
              <w:jc w:val="center"/>
              <w:rPr>
                <w:rFonts w:cs="Times New Roman"/>
                <w:color w:val="000000"/>
                <w:szCs w:val="26"/>
              </w:rPr>
            </w:pPr>
          </w:p>
        </w:tc>
        <w:tc>
          <w:tcPr>
            <w:tcW w:w="1207" w:type="dxa"/>
            <w:shd w:val="clear" w:color="auto" w:fill="auto"/>
            <w:noWrap/>
            <w:vAlign w:val="bottom"/>
            <w:hideMark/>
          </w:tcPr>
          <w:p w14:paraId="06AF366B"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0AC75315"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1BCB068D"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56C7125B" w14:textId="77777777" w:rsidR="004C4FB5" w:rsidRPr="004C4FB5" w:rsidRDefault="004C4FB5" w:rsidP="0065292C">
            <w:pPr>
              <w:spacing w:before="60" w:after="60"/>
              <w:ind w:left="-106" w:firstLine="0"/>
              <w:jc w:val="center"/>
              <w:rPr>
                <w:rFonts w:cs="Times New Roman"/>
                <w:szCs w:val="26"/>
              </w:rPr>
            </w:pPr>
          </w:p>
        </w:tc>
      </w:tr>
      <w:tr w:rsidR="004C4FB5" w:rsidRPr="004C4FB5" w14:paraId="2DAFA075" w14:textId="77777777" w:rsidTr="004C4FB5">
        <w:trPr>
          <w:trHeight w:val="315"/>
        </w:trPr>
        <w:tc>
          <w:tcPr>
            <w:tcW w:w="2263" w:type="dxa"/>
            <w:shd w:val="clear" w:color="auto" w:fill="auto"/>
            <w:noWrap/>
            <w:vAlign w:val="bottom"/>
            <w:hideMark/>
          </w:tcPr>
          <w:p w14:paraId="6F1D4590"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SL HS hiểu phương pháp dạy học tình huống</w:t>
            </w:r>
          </w:p>
        </w:tc>
        <w:tc>
          <w:tcPr>
            <w:tcW w:w="756" w:type="dxa"/>
            <w:shd w:val="clear" w:color="auto" w:fill="auto"/>
            <w:vAlign w:val="bottom"/>
          </w:tcPr>
          <w:p w14:paraId="51029B79"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6C135C07"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13</w:t>
            </w:r>
          </w:p>
        </w:tc>
        <w:tc>
          <w:tcPr>
            <w:tcW w:w="1081" w:type="dxa"/>
            <w:shd w:val="clear" w:color="auto" w:fill="auto"/>
            <w:noWrap/>
            <w:vAlign w:val="bottom"/>
            <w:hideMark/>
          </w:tcPr>
          <w:p w14:paraId="3DBE6809"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w:t>
            </w:r>
          </w:p>
        </w:tc>
        <w:tc>
          <w:tcPr>
            <w:tcW w:w="722" w:type="dxa"/>
            <w:shd w:val="clear" w:color="auto" w:fill="auto"/>
            <w:noWrap/>
            <w:vAlign w:val="bottom"/>
            <w:hideMark/>
          </w:tcPr>
          <w:p w14:paraId="4CAA05E6"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5</w:t>
            </w:r>
          </w:p>
        </w:tc>
        <w:tc>
          <w:tcPr>
            <w:tcW w:w="1207" w:type="dxa"/>
            <w:shd w:val="clear" w:color="auto" w:fill="auto"/>
            <w:noWrap/>
            <w:vAlign w:val="bottom"/>
            <w:hideMark/>
          </w:tcPr>
          <w:p w14:paraId="31B12039" w14:textId="77777777" w:rsidR="004C4FB5" w:rsidRPr="004C4FB5" w:rsidRDefault="004C4FB5" w:rsidP="0065292C">
            <w:pPr>
              <w:spacing w:before="60" w:after="60"/>
              <w:ind w:left="-106" w:firstLine="0"/>
              <w:jc w:val="center"/>
              <w:rPr>
                <w:rFonts w:cs="Times New Roman"/>
                <w:b/>
                <w:bCs/>
                <w:color w:val="000000"/>
                <w:szCs w:val="26"/>
              </w:rPr>
            </w:pPr>
          </w:p>
        </w:tc>
        <w:tc>
          <w:tcPr>
            <w:tcW w:w="995" w:type="dxa"/>
            <w:shd w:val="clear" w:color="auto" w:fill="auto"/>
            <w:noWrap/>
            <w:vAlign w:val="bottom"/>
            <w:hideMark/>
          </w:tcPr>
          <w:p w14:paraId="732DF21C"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44AE2058"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671BB9B1" w14:textId="77777777" w:rsidR="004C4FB5" w:rsidRPr="004C4FB5" w:rsidRDefault="004C4FB5" w:rsidP="0065292C">
            <w:pPr>
              <w:spacing w:before="60" w:after="60"/>
              <w:ind w:left="-106" w:firstLine="0"/>
              <w:jc w:val="center"/>
              <w:rPr>
                <w:rFonts w:cs="Times New Roman"/>
                <w:szCs w:val="26"/>
              </w:rPr>
            </w:pPr>
          </w:p>
        </w:tc>
      </w:tr>
      <w:tr w:rsidR="004C4FB5" w:rsidRPr="004C4FB5" w14:paraId="3DAEA858" w14:textId="77777777" w:rsidTr="004C4FB5">
        <w:trPr>
          <w:trHeight w:val="315"/>
        </w:trPr>
        <w:tc>
          <w:tcPr>
            <w:tcW w:w="2263" w:type="dxa"/>
            <w:shd w:val="clear" w:color="auto" w:fill="auto"/>
            <w:noWrap/>
            <w:vAlign w:val="bottom"/>
            <w:hideMark/>
          </w:tcPr>
          <w:p w14:paraId="45AB6439" w14:textId="77777777" w:rsidR="004C4FB5" w:rsidRPr="004C4FB5" w:rsidRDefault="004C4FB5" w:rsidP="0065292C">
            <w:pPr>
              <w:spacing w:before="60" w:after="60"/>
              <w:ind w:left="-106" w:firstLine="0"/>
              <w:jc w:val="center"/>
              <w:rPr>
                <w:rFonts w:eastAsia="Times New Roman" w:cs="Times New Roman"/>
                <w:szCs w:val="26"/>
              </w:rPr>
            </w:pPr>
          </w:p>
        </w:tc>
        <w:tc>
          <w:tcPr>
            <w:tcW w:w="756" w:type="dxa"/>
            <w:shd w:val="clear" w:color="auto" w:fill="auto"/>
            <w:noWrap/>
            <w:vAlign w:val="bottom"/>
            <w:hideMark/>
          </w:tcPr>
          <w:p w14:paraId="5B30AFA1"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75CE93EB"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68%</w:t>
            </w:r>
          </w:p>
        </w:tc>
        <w:tc>
          <w:tcPr>
            <w:tcW w:w="1081" w:type="dxa"/>
            <w:shd w:val="clear" w:color="auto" w:fill="auto"/>
            <w:noWrap/>
            <w:vAlign w:val="bottom"/>
            <w:hideMark/>
          </w:tcPr>
          <w:p w14:paraId="110D95CF"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w:t>
            </w:r>
          </w:p>
        </w:tc>
        <w:tc>
          <w:tcPr>
            <w:tcW w:w="722" w:type="dxa"/>
            <w:shd w:val="clear" w:color="auto" w:fill="auto"/>
            <w:noWrap/>
            <w:vAlign w:val="bottom"/>
            <w:hideMark/>
          </w:tcPr>
          <w:p w14:paraId="5138EE5B"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26%</w:t>
            </w:r>
          </w:p>
        </w:tc>
        <w:tc>
          <w:tcPr>
            <w:tcW w:w="1207" w:type="dxa"/>
            <w:shd w:val="clear" w:color="auto" w:fill="auto"/>
            <w:noWrap/>
            <w:vAlign w:val="bottom"/>
            <w:hideMark/>
          </w:tcPr>
          <w:p w14:paraId="101CEFD4" w14:textId="77777777" w:rsidR="004C4FB5" w:rsidRPr="004C4FB5" w:rsidRDefault="004C4FB5" w:rsidP="0065292C">
            <w:pPr>
              <w:spacing w:before="60" w:after="60"/>
              <w:ind w:left="-106" w:firstLine="0"/>
              <w:jc w:val="center"/>
              <w:rPr>
                <w:rFonts w:cs="Times New Roman"/>
                <w:color w:val="000000"/>
                <w:szCs w:val="26"/>
              </w:rPr>
            </w:pPr>
          </w:p>
        </w:tc>
        <w:tc>
          <w:tcPr>
            <w:tcW w:w="995" w:type="dxa"/>
            <w:shd w:val="clear" w:color="auto" w:fill="auto"/>
            <w:noWrap/>
            <w:vAlign w:val="bottom"/>
            <w:hideMark/>
          </w:tcPr>
          <w:p w14:paraId="41295887"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6A361BF1"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38DAD1C8" w14:textId="77777777" w:rsidR="004C4FB5" w:rsidRPr="004C4FB5" w:rsidRDefault="004C4FB5" w:rsidP="0065292C">
            <w:pPr>
              <w:spacing w:before="60" w:after="60"/>
              <w:ind w:left="-106" w:firstLine="0"/>
              <w:jc w:val="center"/>
              <w:rPr>
                <w:rFonts w:cs="Times New Roman"/>
                <w:szCs w:val="26"/>
              </w:rPr>
            </w:pPr>
          </w:p>
        </w:tc>
      </w:tr>
      <w:tr w:rsidR="004C4FB5" w:rsidRPr="004C4FB5" w14:paraId="3482F408" w14:textId="77777777" w:rsidTr="004C4FB5">
        <w:trPr>
          <w:trHeight w:val="315"/>
        </w:trPr>
        <w:tc>
          <w:tcPr>
            <w:tcW w:w="2263" w:type="dxa"/>
            <w:shd w:val="clear" w:color="auto" w:fill="auto"/>
            <w:noWrap/>
            <w:vAlign w:val="bottom"/>
            <w:hideMark/>
          </w:tcPr>
          <w:p w14:paraId="707D04C5"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Đã từng học theo phương pháp dạy học tình huống?</w:t>
            </w:r>
          </w:p>
        </w:tc>
        <w:tc>
          <w:tcPr>
            <w:tcW w:w="756" w:type="dxa"/>
            <w:shd w:val="clear" w:color="auto" w:fill="auto"/>
            <w:vAlign w:val="bottom"/>
          </w:tcPr>
          <w:p w14:paraId="072CDA61"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5EC2626D"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16</w:t>
            </w:r>
          </w:p>
        </w:tc>
        <w:tc>
          <w:tcPr>
            <w:tcW w:w="1081" w:type="dxa"/>
            <w:shd w:val="clear" w:color="auto" w:fill="auto"/>
            <w:noWrap/>
            <w:vAlign w:val="bottom"/>
            <w:hideMark/>
          </w:tcPr>
          <w:p w14:paraId="6246C95C"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3</w:t>
            </w:r>
          </w:p>
        </w:tc>
        <w:tc>
          <w:tcPr>
            <w:tcW w:w="722" w:type="dxa"/>
            <w:shd w:val="clear" w:color="auto" w:fill="auto"/>
            <w:noWrap/>
            <w:vAlign w:val="bottom"/>
            <w:hideMark/>
          </w:tcPr>
          <w:p w14:paraId="50A7BF7D" w14:textId="77777777" w:rsidR="004C4FB5" w:rsidRPr="004C4FB5" w:rsidRDefault="004C4FB5" w:rsidP="0065292C">
            <w:pPr>
              <w:spacing w:before="60" w:after="60"/>
              <w:ind w:left="-106" w:firstLine="0"/>
              <w:jc w:val="center"/>
              <w:rPr>
                <w:rFonts w:cs="Times New Roman"/>
                <w:b/>
                <w:bCs/>
                <w:color w:val="000000"/>
                <w:szCs w:val="26"/>
              </w:rPr>
            </w:pPr>
          </w:p>
        </w:tc>
        <w:tc>
          <w:tcPr>
            <w:tcW w:w="1207" w:type="dxa"/>
            <w:shd w:val="clear" w:color="auto" w:fill="auto"/>
            <w:noWrap/>
            <w:vAlign w:val="bottom"/>
            <w:hideMark/>
          </w:tcPr>
          <w:p w14:paraId="4E69FBEC"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52F25A96"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3689FBC4"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668C6EC9" w14:textId="77777777" w:rsidR="004C4FB5" w:rsidRPr="004C4FB5" w:rsidRDefault="004C4FB5" w:rsidP="0065292C">
            <w:pPr>
              <w:spacing w:before="60" w:after="60"/>
              <w:ind w:left="-106" w:firstLine="0"/>
              <w:jc w:val="center"/>
              <w:rPr>
                <w:rFonts w:cs="Times New Roman"/>
                <w:szCs w:val="26"/>
              </w:rPr>
            </w:pPr>
          </w:p>
        </w:tc>
      </w:tr>
      <w:tr w:rsidR="004C4FB5" w:rsidRPr="004C4FB5" w14:paraId="51A0B485" w14:textId="77777777" w:rsidTr="004C4FB5">
        <w:trPr>
          <w:trHeight w:val="315"/>
        </w:trPr>
        <w:tc>
          <w:tcPr>
            <w:tcW w:w="2263" w:type="dxa"/>
            <w:shd w:val="clear" w:color="auto" w:fill="auto"/>
            <w:noWrap/>
            <w:vAlign w:val="bottom"/>
            <w:hideMark/>
          </w:tcPr>
          <w:p w14:paraId="1ED896AC" w14:textId="77777777" w:rsidR="004C4FB5" w:rsidRPr="004C4FB5" w:rsidRDefault="004C4FB5" w:rsidP="0065292C">
            <w:pPr>
              <w:spacing w:before="60" w:after="60"/>
              <w:ind w:left="-106" w:firstLine="0"/>
              <w:jc w:val="center"/>
              <w:rPr>
                <w:rFonts w:eastAsia="Times New Roman" w:cs="Times New Roman"/>
                <w:szCs w:val="26"/>
              </w:rPr>
            </w:pPr>
          </w:p>
        </w:tc>
        <w:tc>
          <w:tcPr>
            <w:tcW w:w="756" w:type="dxa"/>
            <w:shd w:val="clear" w:color="auto" w:fill="auto"/>
            <w:noWrap/>
            <w:vAlign w:val="bottom"/>
            <w:hideMark/>
          </w:tcPr>
          <w:p w14:paraId="76190E10"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3A3D63E3"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84%</w:t>
            </w:r>
          </w:p>
        </w:tc>
        <w:tc>
          <w:tcPr>
            <w:tcW w:w="1081" w:type="dxa"/>
            <w:shd w:val="clear" w:color="auto" w:fill="auto"/>
            <w:noWrap/>
            <w:vAlign w:val="bottom"/>
            <w:hideMark/>
          </w:tcPr>
          <w:p w14:paraId="602DE0D7"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16%</w:t>
            </w:r>
          </w:p>
        </w:tc>
        <w:tc>
          <w:tcPr>
            <w:tcW w:w="722" w:type="dxa"/>
            <w:shd w:val="clear" w:color="auto" w:fill="auto"/>
            <w:vAlign w:val="bottom"/>
          </w:tcPr>
          <w:p w14:paraId="5B178F17" w14:textId="77777777" w:rsidR="004C4FB5" w:rsidRPr="004C4FB5" w:rsidRDefault="004C4FB5" w:rsidP="0065292C">
            <w:pPr>
              <w:spacing w:before="60" w:after="60"/>
              <w:ind w:left="-106" w:firstLine="0"/>
              <w:jc w:val="center"/>
              <w:rPr>
                <w:rFonts w:cs="Times New Roman"/>
                <w:color w:val="000000"/>
                <w:szCs w:val="26"/>
              </w:rPr>
            </w:pPr>
          </w:p>
        </w:tc>
        <w:tc>
          <w:tcPr>
            <w:tcW w:w="1207" w:type="dxa"/>
            <w:shd w:val="clear" w:color="auto" w:fill="auto"/>
            <w:noWrap/>
            <w:vAlign w:val="bottom"/>
            <w:hideMark/>
          </w:tcPr>
          <w:p w14:paraId="31D95048"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78E99559"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34136434"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66F7F5E1" w14:textId="77777777" w:rsidR="004C4FB5" w:rsidRPr="004C4FB5" w:rsidRDefault="004C4FB5" w:rsidP="0065292C">
            <w:pPr>
              <w:spacing w:before="60" w:after="60"/>
              <w:ind w:left="-106" w:firstLine="0"/>
              <w:jc w:val="center"/>
              <w:rPr>
                <w:rFonts w:cs="Times New Roman"/>
                <w:szCs w:val="26"/>
              </w:rPr>
            </w:pPr>
          </w:p>
        </w:tc>
      </w:tr>
      <w:tr w:rsidR="004C4FB5" w:rsidRPr="004C4FB5" w14:paraId="2100F3ED" w14:textId="77777777" w:rsidTr="004C4FB5">
        <w:trPr>
          <w:trHeight w:val="315"/>
        </w:trPr>
        <w:tc>
          <w:tcPr>
            <w:tcW w:w="2263" w:type="dxa"/>
            <w:shd w:val="clear" w:color="auto" w:fill="auto"/>
            <w:noWrap/>
            <w:vAlign w:val="bottom"/>
            <w:hideMark/>
          </w:tcPr>
          <w:p w14:paraId="1D3A2EDB"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Phương pháp dạy học tình huống giúp hiểu</w:t>
            </w:r>
          </w:p>
          <w:p w14:paraId="5C24478C"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bài hơn so với phương pháp truyền thống</w:t>
            </w:r>
          </w:p>
          <w:p w14:paraId="76D9A457"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không?</w:t>
            </w:r>
          </w:p>
        </w:tc>
        <w:tc>
          <w:tcPr>
            <w:tcW w:w="756" w:type="dxa"/>
            <w:shd w:val="clear" w:color="auto" w:fill="auto"/>
            <w:vAlign w:val="bottom"/>
          </w:tcPr>
          <w:p w14:paraId="16829FAF"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vAlign w:val="bottom"/>
          </w:tcPr>
          <w:p w14:paraId="2C34BCA4"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vAlign w:val="bottom"/>
          </w:tcPr>
          <w:p w14:paraId="7E359EAA"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6A14DDB6"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3D8A75FF"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12</w:t>
            </w:r>
          </w:p>
        </w:tc>
        <w:tc>
          <w:tcPr>
            <w:tcW w:w="995" w:type="dxa"/>
            <w:shd w:val="clear" w:color="auto" w:fill="auto"/>
            <w:noWrap/>
            <w:vAlign w:val="bottom"/>
            <w:hideMark/>
          </w:tcPr>
          <w:p w14:paraId="03DD7A2D"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7</w:t>
            </w:r>
          </w:p>
        </w:tc>
        <w:tc>
          <w:tcPr>
            <w:tcW w:w="929" w:type="dxa"/>
            <w:shd w:val="clear" w:color="auto" w:fill="auto"/>
            <w:noWrap/>
            <w:vAlign w:val="bottom"/>
            <w:hideMark/>
          </w:tcPr>
          <w:p w14:paraId="62A4CF36"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0</w:t>
            </w:r>
          </w:p>
        </w:tc>
        <w:tc>
          <w:tcPr>
            <w:tcW w:w="865" w:type="dxa"/>
            <w:shd w:val="clear" w:color="auto" w:fill="auto"/>
            <w:noWrap/>
            <w:vAlign w:val="bottom"/>
            <w:hideMark/>
          </w:tcPr>
          <w:p w14:paraId="67AE33AA"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0</w:t>
            </w:r>
          </w:p>
        </w:tc>
      </w:tr>
      <w:tr w:rsidR="004C4FB5" w:rsidRPr="004C4FB5" w14:paraId="211FB2AB" w14:textId="77777777" w:rsidTr="004C4FB5">
        <w:trPr>
          <w:trHeight w:val="315"/>
        </w:trPr>
        <w:tc>
          <w:tcPr>
            <w:tcW w:w="2263" w:type="dxa"/>
            <w:shd w:val="clear" w:color="auto" w:fill="auto"/>
            <w:noWrap/>
            <w:vAlign w:val="bottom"/>
            <w:hideMark/>
          </w:tcPr>
          <w:p w14:paraId="3C9A858B" w14:textId="77777777" w:rsidR="004C4FB5" w:rsidRPr="004C4FB5" w:rsidRDefault="004C4FB5" w:rsidP="0065292C">
            <w:pPr>
              <w:spacing w:before="60" w:after="60"/>
              <w:ind w:left="-106" w:firstLine="0"/>
              <w:jc w:val="center"/>
              <w:rPr>
                <w:rFonts w:eastAsia="Times New Roman" w:cs="Times New Roman"/>
                <w:b/>
                <w:bCs/>
                <w:color w:val="000000"/>
                <w:szCs w:val="26"/>
              </w:rPr>
            </w:pPr>
          </w:p>
        </w:tc>
        <w:tc>
          <w:tcPr>
            <w:tcW w:w="756" w:type="dxa"/>
            <w:shd w:val="clear" w:color="auto" w:fill="auto"/>
            <w:noWrap/>
            <w:vAlign w:val="bottom"/>
            <w:hideMark/>
          </w:tcPr>
          <w:p w14:paraId="0F01F30D" w14:textId="77777777" w:rsidR="004C4FB5" w:rsidRPr="004C4FB5" w:rsidRDefault="004C4FB5" w:rsidP="0065292C">
            <w:pPr>
              <w:spacing w:before="60" w:after="60"/>
              <w:ind w:left="-106" w:firstLine="0"/>
              <w:jc w:val="center"/>
              <w:rPr>
                <w:rFonts w:cs="Times New Roman"/>
                <w:b/>
                <w:bCs/>
                <w:color w:val="000000"/>
                <w:szCs w:val="26"/>
              </w:rPr>
            </w:pPr>
          </w:p>
        </w:tc>
        <w:tc>
          <w:tcPr>
            <w:tcW w:w="670" w:type="dxa"/>
            <w:shd w:val="clear" w:color="auto" w:fill="auto"/>
            <w:noWrap/>
            <w:vAlign w:val="bottom"/>
            <w:hideMark/>
          </w:tcPr>
          <w:p w14:paraId="58D5ED1F"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noWrap/>
            <w:vAlign w:val="bottom"/>
            <w:hideMark/>
          </w:tcPr>
          <w:p w14:paraId="21F6AF55"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0FB10708"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15676565"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63%</w:t>
            </w:r>
          </w:p>
        </w:tc>
        <w:tc>
          <w:tcPr>
            <w:tcW w:w="995" w:type="dxa"/>
            <w:shd w:val="clear" w:color="auto" w:fill="auto"/>
            <w:noWrap/>
            <w:vAlign w:val="bottom"/>
            <w:hideMark/>
          </w:tcPr>
          <w:p w14:paraId="3AA9A2F7"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37%</w:t>
            </w:r>
          </w:p>
        </w:tc>
        <w:tc>
          <w:tcPr>
            <w:tcW w:w="929" w:type="dxa"/>
            <w:shd w:val="clear" w:color="auto" w:fill="auto"/>
            <w:noWrap/>
            <w:vAlign w:val="bottom"/>
            <w:hideMark/>
          </w:tcPr>
          <w:p w14:paraId="18DDBE51"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0%</w:t>
            </w:r>
          </w:p>
        </w:tc>
        <w:tc>
          <w:tcPr>
            <w:tcW w:w="865" w:type="dxa"/>
            <w:shd w:val="clear" w:color="auto" w:fill="auto"/>
            <w:noWrap/>
            <w:vAlign w:val="bottom"/>
            <w:hideMark/>
          </w:tcPr>
          <w:p w14:paraId="0DDAE213"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0%</w:t>
            </w:r>
          </w:p>
        </w:tc>
      </w:tr>
      <w:tr w:rsidR="004C4FB5" w:rsidRPr="004C4FB5" w14:paraId="312A5816" w14:textId="77777777" w:rsidTr="004C4FB5">
        <w:trPr>
          <w:trHeight w:val="315"/>
        </w:trPr>
        <w:tc>
          <w:tcPr>
            <w:tcW w:w="2263" w:type="dxa"/>
            <w:shd w:val="clear" w:color="auto" w:fill="auto"/>
            <w:noWrap/>
            <w:vAlign w:val="bottom"/>
            <w:hideMark/>
          </w:tcPr>
          <w:p w14:paraId="581613B3"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lastRenderedPageBreak/>
              <w:t>Phương pháp dạy học tình huống có giúp bạn dễ nhớ kiến thức?</w:t>
            </w:r>
          </w:p>
        </w:tc>
        <w:tc>
          <w:tcPr>
            <w:tcW w:w="756" w:type="dxa"/>
            <w:shd w:val="clear" w:color="auto" w:fill="auto"/>
            <w:vAlign w:val="bottom"/>
          </w:tcPr>
          <w:p w14:paraId="61FEA21A" w14:textId="77777777" w:rsidR="004C4FB5" w:rsidRPr="004C4FB5" w:rsidRDefault="004C4FB5" w:rsidP="0065292C">
            <w:pPr>
              <w:spacing w:before="60" w:after="60"/>
              <w:ind w:left="-106" w:firstLine="0"/>
              <w:jc w:val="center"/>
              <w:rPr>
                <w:rFonts w:cs="Times New Roman"/>
                <w:color w:val="000000"/>
                <w:szCs w:val="26"/>
              </w:rPr>
            </w:pPr>
          </w:p>
        </w:tc>
        <w:tc>
          <w:tcPr>
            <w:tcW w:w="670" w:type="dxa"/>
            <w:shd w:val="clear" w:color="auto" w:fill="auto"/>
            <w:vAlign w:val="bottom"/>
          </w:tcPr>
          <w:p w14:paraId="009DA4C1"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vAlign w:val="bottom"/>
          </w:tcPr>
          <w:p w14:paraId="3AC62368"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5E491576"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34C93C84"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12</w:t>
            </w:r>
          </w:p>
        </w:tc>
        <w:tc>
          <w:tcPr>
            <w:tcW w:w="995" w:type="dxa"/>
            <w:shd w:val="clear" w:color="auto" w:fill="auto"/>
            <w:noWrap/>
            <w:vAlign w:val="bottom"/>
            <w:hideMark/>
          </w:tcPr>
          <w:p w14:paraId="272355F7"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6</w:t>
            </w:r>
          </w:p>
        </w:tc>
        <w:tc>
          <w:tcPr>
            <w:tcW w:w="929" w:type="dxa"/>
            <w:shd w:val="clear" w:color="auto" w:fill="auto"/>
            <w:noWrap/>
            <w:vAlign w:val="bottom"/>
            <w:hideMark/>
          </w:tcPr>
          <w:p w14:paraId="11A5BF8C"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0</w:t>
            </w:r>
          </w:p>
        </w:tc>
        <w:tc>
          <w:tcPr>
            <w:tcW w:w="865" w:type="dxa"/>
            <w:shd w:val="clear" w:color="auto" w:fill="auto"/>
            <w:noWrap/>
            <w:vAlign w:val="bottom"/>
            <w:hideMark/>
          </w:tcPr>
          <w:p w14:paraId="1EB21708"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w:t>
            </w:r>
          </w:p>
        </w:tc>
      </w:tr>
      <w:tr w:rsidR="004C4FB5" w:rsidRPr="004C4FB5" w14:paraId="68FE7AF7" w14:textId="77777777" w:rsidTr="004C4FB5">
        <w:trPr>
          <w:trHeight w:val="315"/>
        </w:trPr>
        <w:tc>
          <w:tcPr>
            <w:tcW w:w="2263" w:type="dxa"/>
            <w:shd w:val="clear" w:color="auto" w:fill="auto"/>
            <w:noWrap/>
            <w:vAlign w:val="bottom"/>
            <w:hideMark/>
          </w:tcPr>
          <w:p w14:paraId="40821717" w14:textId="77777777" w:rsidR="004C4FB5" w:rsidRPr="004C4FB5" w:rsidRDefault="004C4FB5" w:rsidP="0065292C">
            <w:pPr>
              <w:spacing w:before="60" w:after="60"/>
              <w:ind w:left="-106" w:firstLine="0"/>
              <w:jc w:val="center"/>
              <w:rPr>
                <w:rFonts w:eastAsia="Times New Roman" w:cs="Times New Roman"/>
                <w:b/>
                <w:bCs/>
                <w:color w:val="000000"/>
                <w:szCs w:val="26"/>
              </w:rPr>
            </w:pPr>
          </w:p>
        </w:tc>
        <w:tc>
          <w:tcPr>
            <w:tcW w:w="756" w:type="dxa"/>
            <w:shd w:val="clear" w:color="auto" w:fill="auto"/>
            <w:noWrap/>
            <w:vAlign w:val="bottom"/>
            <w:hideMark/>
          </w:tcPr>
          <w:p w14:paraId="59BC91B0" w14:textId="77777777" w:rsidR="004C4FB5" w:rsidRPr="004C4FB5" w:rsidRDefault="004C4FB5" w:rsidP="0065292C">
            <w:pPr>
              <w:spacing w:before="60" w:after="60"/>
              <w:ind w:left="-106" w:firstLine="0"/>
              <w:jc w:val="center"/>
              <w:rPr>
                <w:rFonts w:cs="Times New Roman"/>
                <w:b/>
                <w:bCs/>
                <w:color w:val="000000"/>
                <w:szCs w:val="26"/>
              </w:rPr>
            </w:pPr>
          </w:p>
        </w:tc>
        <w:tc>
          <w:tcPr>
            <w:tcW w:w="670" w:type="dxa"/>
            <w:shd w:val="clear" w:color="auto" w:fill="auto"/>
            <w:noWrap/>
            <w:vAlign w:val="bottom"/>
            <w:hideMark/>
          </w:tcPr>
          <w:p w14:paraId="322DFFF4"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noWrap/>
            <w:vAlign w:val="bottom"/>
            <w:hideMark/>
          </w:tcPr>
          <w:p w14:paraId="29C10683"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6D23A561"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0B8C799F"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63%</w:t>
            </w:r>
          </w:p>
        </w:tc>
        <w:tc>
          <w:tcPr>
            <w:tcW w:w="995" w:type="dxa"/>
            <w:shd w:val="clear" w:color="auto" w:fill="auto"/>
            <w:noWrap/>
            <w:vAlign w:val="bottom"/>
            <w:hideMark/>
          </w:tcPr>
          <w:p w14:paraId="27227426"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32%</w:t>
            </w:r>
          </w:p>
        </w:tc>
        <w:tc>
          <w:tcPr>
            <w:tcW w:w="929" w:type="dxa"/>
            <w:shd w:val="clear" w:color="auto" w:fill="auto"/>
            <w:noWrap/>
            <w:vAlign w:val="bottom"/>
            <w:hideMark/>
          </w:tcPr>
          <w:p w14:paraId="6FCE8FCC"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0%</w:t>
            </w:r>
          </w:p>
        </w:tc>
        <w:tc>
          <w:tcPr>
            <w:tcW w:w="865" w:type="dxa"/>
            <w:shd w:val="clear" w:color="auto" w:fill="auto"/>
            <w:noWrap/>
            <w:vAlign w:val="bottom"/>
            <w:hideMark/>
          </w:tcPr>
          <w:p w14:paraId="626F7593"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w:t>
            </w:r>
          </w:p>
        </w:tc>
      </w:tr>
      <w:tr w:rsidR="004C4FB5" w:rsidRPr="004C4FB5" w14:paraId="133B2C4C" w14:textId="77777777" w:rsidTr="004C4FB5">
        <w:trPr>
          <w:trHeight w:val="315"/>
        </w:trPr>
        <w:tc>
          <w:tcPr>
            <w:tcW w:w="2263" w:type="dxa"/>
            <w:shd w:val="clear" w:color="auto" w:fill="auto"/>
            <w:noWrap/>
            <w:vAlign w:val="bottom"/>
            <w:hideMark/>
          </w:tcPr>
          <w:p w14:paraId="05C04B86"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Phương pháp này có giúp bạn áp dụng kiến thức vào thực tế tốt?</w:t>
            </w:r>
          </w:p>
        </w:tc>
        <w:tc>
          <w:tcPr>
            <w:tcW w:w="756" w:type="dxa"/>
            <w:shd w:val="clear" w:color="auto" w:fill="auto"/>
            <w:vAlign w:val="bottom"/>
          </w:tcPr>
          <w:p w14:paraId="3D1DF579" w14:textId="77777777" w:rsidR="004C4FB5" w:rsidRPr="004C4FB5" w:rsidRDefault="004C4FB5" w:rsidP="0065292C">
            <w:pPr>
              <w:spacing w:before="60" w:after="60"/>
              <w:ind w:left="-106" w:firstLine="0"/>
              <w:jc w:val="center"/>
              <w:rPr>
                <w:rFonts w:cs="Times New Roman"/>
                <w:color w:val="000000"/>
                <w:szCs w:val="26"/>
              </w:rPr>
            </w:pPr>
          </w:p>
        </w:tc>
        <w:tc>
          <w:tcPr>
            <w:tcW w:w="670" w:type="dxa"/>
            <w:shd w:val="clear" w:color="auto" w:fill="auto"/>
            <w:vAlign w:val="bottom"/>
          </w:tcPr>
          <w:p w14:paraId="415EF9B9"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vAlign w:val="bottom"/>
          </w:tcPr>
          <w:p w14:paraId="739F1515"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38F8AF87"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3772B346"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11</w:t>
            </w:r>
          </w:p>
        </w:tc>
        <w:tc>
          <w:tcPr>
            <w:tcW w:w="995" w:type="dxa"/>
            <w:shd w:val="clear" w:color="auto" w:fill="auto"/>
            <w:noWrap/>
            <w:vAlign w:val="bottom"/>
            <w:hideMark/>
          </w:tcPr>
          <w:p w14:paraId="4654471E"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5</w:t>
            </w:r>
          </w:p>
        </w:tc>
        <w:tc>
          <w:tcPr>
            <w:tcW w:w="929" w:type="dxa"/>
            <w:shd w:val="clear" w:color="auto" w:fill="auto"/>
            <w:noWrap/>
            <w:vAlign w:val="bottom"/>
            <w:hideMark/>
          </w:tcPr>
          <w:p w14:paraId="2A3916B4"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2</w:t>
            </w:r>
          </w:p>
        </w:tc>
        <w:tc>
          <w:tcPr>
            <w:tcW w:w="865" w:type="dxa"/>
            <w:shd w:val="clear" w:color="auto" w:fill="auto"/>
            <w:noWrap/>
            <w:vAlign w:val="bottom"/>
            <w:hideMark/>
          </w:tcPr>
          <w:p w14:paraId="6B28B1D5"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w:t>
            </w:r>
          </w:p>
        </w:tc>
      </w:tr>
      <w:tr w:rsidR="004C4FB5" w:rsidRPr="004C4FB5" w14:paraId="1911B66C" w14:textId="77777777" w:rsidTr="004C4FB5">
        <w:trPr>
          <w:trHeight w:val="315"/>
        </w:trPr>
        <w:tc>
          <w:tcPr>
            <w:tcW w:w="2263" w:type="dxa"/>
            <w:shd w:val="clear" w:color="auto" w:fill="auto"/>
            <w:noWrap/>
            <w:vAlign w:val="bottom"/>
            <w:hideMark/>
          </w:tcPr>
          <w:p w14:paraId="601F1315" w14:textId="77777777" w:rsidR="004C4FB5" w:rsidRPr="004C4FB5" w:rsidRDefault="004C4FB5" w:rsidP="0065292C">
            <w:pPr>
              <w:spacing w:before="60" w:after="60"/>
              <w:ind w:left="-106" w:firstLine="0"/>
              <w:jc w:val="center"/>
              <w:rPr>
                <w:rFonts w:eastAsia="Times New Roman" w:cs="Times New Roman"/>
                <w:b/>
                <w:bCs/>
                <w:color w:val="000000"/>
                <w:szCs w:val="26"/>
              </w:rPr>
            </w:pPr>
          </w:p>
        </w:tc>
        <w:tc>
          <w:tcPr>
            <w:tcW w:w="756" w:type="dxa"/>
            <w:shd w:val="clear" w:color="auto" w:fill="auto"/>
            <w:noWrap/>
            <w:vAlign w:val="bottom"/>
            <w:hideMark/>
          </w:tcPr>
          <w:p w14:paraId="232C04AB" w14:textId="77777777" w:rsidR="004C4FB5" w:rsidRPr="004C4FB5" w:rsidRDefault="004C4FB5" w:rsidP="0065292C">
            <w:pPr>
              <w:spacing w:before="60" w:after="60"/>
              <w:ind w:left="-106" w:firstLine="0"/>
              <w:jc w:val="center"/>
              <w:rPr>
                <w:rFonts w:cs="Times New Roman"/>
                <w:b/>
                <w:bCs/>
                <w:color w:val="000000"/>
                <w:szCs w:val="26"/>
              </w:rPr>
            </w:pPr>
          </w:p>
        </w:tc>
        <w:tc>
          <w:tcPr>
            <w:tcW w:w="670" w:type="dxa"/>
            <w:shd w:val="clear" w:color="auto" w:fill="auto"/>
            <w:noWrap/>
            <w:vAlign w:val="bottom"/>
            <w:hideMark/>
          </w:tcPr>
          <w:p w14:paraId="6ABBC725"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noWrap/>
            <w:vAlign w:val="bottom"/>
            <w:hideMark/>
          </w:tcPr>
          <w:p w14:paraId="40D3CB08"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1820BDA9"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3B18C85F"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58%</w:t>
            </w:r>
          </w:p>
        </w:tc>
        <w:tc>
          <w:tcPr>
            <w:tcW w:w="995" w:type="dxa"/>
            <w:shd w:val="clear" w:color="auto" w:fill="auto"/>
            <w:noWrap/>
            <w:vAlign w:val="bottom"/>
            <w:hideMark/>
          </w:tcPr>
          <w:p w14:paraId="40CBC565"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26%</w:t>
            </w:r>
          </w:p>
        </w:tc>
        <w:tc>
          <w:tcPr>
            <w:tcW w:w="929" w:type="dxa"/>
            <w:shd w:val="clear" w:color="auto" w:fill="auto"/>
            <w:noWrap/>
            <w:vAlign w:val="bottom"/>
            <w:hideMark/>
          </w:tcPr>
          <w:p w14:paraId="64608835"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11%</w:t>
            </w:r>
          </w:p>
        </w:tc>
        <w:tc>
          <w:tcPr>
            <w:tcW w:w="865" w:type="dxa"/>
            <w:shd w:val="clear" w:color="auto" w:fill="auto"/>
            <w:noWrap/>
            <w:vAlign w:val="bottom"/>
            <w:hideMark/>
          </w:tcPr>
          <w:p w14:paraId="66565542"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w:t>
            </w:r>
          </w:p>
        </w:tc>
      </w:tr>
      <w:tr w:rsidR="004C4FB5" w:rsidRPr="004C4FB5" w14:paraId="3C2AC063" w14:textId="77777777" w:rsidTr="004C4FB5">
        <w:trPr>
          <w:trHeight w:val="315"/>
        </w:trPr>
        <w:tc>
          <w:tcPr>
            <w:tcW w:w="2263" w:type="dxa"/>
            <w:shd w:val="clear" w:color="auto" w:fill="auto"/>
            <w:noWrap/>
            <w:vAlign w:val="bottom"/>
            <w:hideMark/>
          </w:tcPr>
          <w:p w14:paraId="579000DC"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Bạn có gặp khó khăn gì khi học theo phương pháp dạy học tình huống?</w:t>
            </w:r>
          </w:p>
        </w:tc>
        <w:tc>
          <w:tcPr>
            <w:tcW w:w="756" w:type="dxa"/>
            <w:shd w:val="clear" w:color="auto" w:fill="auto"/>
            <w:vAlign w:val="bottom"/>
          </w:tcPr>
          <w:p w14:paraId="4A7DD788" w14:textId="77777777" w:rsidR="004C4FB5" w:rsidRPr="004C4FB5" w:rsidRDefault="004C4FB5" w:rsidP="0065292C">
            <w:pPr>
              <w:spacing w:before="60" w:after="60"/>
              <w:ind w:left="-106" w:firstLine="0"/>
              <w:jc w:val="center"/>
              <w:rPr>
                <w:rFonts w:cs="Times New Roman"/>
                <w:color w:val="000000"/>
                <w:szCs w:val="26"/>
              </w:rPr>
            </w:pPr>
          </w:p>
        </w:tc>
        <w:tc>
          <w:tcPr>
            <w:tcW w:w="670" w:type="dxa"/>
            <w:shd w:val="clear" w:color="auto" w:fill="auto"/>
            <w:noWrap/>
            <w:vAlign w:val="bottom"/>
            <w:hideMark/>
          </w:tcPr>
          <w:p w14:paraId="58C24D8D"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13</w:t>
            </w:r>
          </w:p>
        </w:tc>
        <w:tc>
          <w:tcPr>
            <w:tcW w:w="1081" w:type="dxa"/>
            <w:shd w:val="clear" w:color="auto" w:fill="auto"/>
            <w:noWrap/>
            <w:vAlign w:val="bottom"/>
            <w:hideMark/>
          </w:tcPr>
          <w:p w14:paraId="31260F90"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6</w:t>
            </w:r>
          </w:p>
        </w:tc>
        <w:tc>
          <w:tcPr>
            <w:tcW w:w="722" w:type="dxa"/>
            <w:shd w:val="clear" w:color="auto" w:fill="auto"/>
            <w:vAlign w:val="bottom"/>
          </w:tcPr>
          <w:p w14:paraId="1C2FCC06" w14:textId="77777777" w:rsidR="004C4FB5" w:rsidRPr="004C4FB5" w:rsidRDefault="004C4FB5" w:rsidP="0065292C">
            <w:pPr>
              <w:spacing w:before="60" w:after="60"/>
              <w:ind w:left="-106" w:firstLine="0"/>
              <w:jc w:val="center"/>
              <w:rPr>
                <w:rFonts w:cs="Times New Roman"/>
                <w:b/>
                <w:bCs/>
                <w:color w:val="000000"/>
                <w:szCs w:val="26"/>
              </w:rPr>
            </w:pPr>
          </w:p>
        </w:tc>
        <w:tc>
          <w:tcPr>
            <w:tcW w:w="1207" w:type="dxa"/>
            <w:shd w:val="clear" w:color="auto" w:fill="auto"/>
            <w:noWrap/>
            <w:vAlign w:val="bottom"/>
            <w:hideMark/>
          </w:tcPr>
          <w:p w14:paraId="70B2CB4F"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162E7A55"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1017C043"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7A377259" w14:textId="77777777" w:rsidR="004C4FB5" w:rsidRPr="004C4FB5" w:rsidRDefault="004C4FB5" w:rsidP="0065292C">
            <w:pPr>
              <w:spacing w:before="60" w:after="60"/>
              <w:ind w:left="-106" w:firstLine="0"/>
              <w:jc w:val="center"/>
              <w:rPr>
                <w:rFonts w:cs="Times New Roman"/>
                <w:szCs w:val="26"/>
              </w:rPr>
            </w:pPr>
          </w:p>
        </w:tc>
      </w:tr>
      <w:tr w:rsidR="004C4FB5" w:rsidRPr="004C4FB5" w14:paraId="4587EE61" w14:textId="77777777" w:rsidTr="004C4FB5">
        <w:trPr>
          <w:trHeight w:val="315"/>
        </w:trPr>
        <w:tc>
          <w:tcPr>
            <w:tcW w:w="2263" w:type="dxa"/>
            <w:shd w:val="clear" w:color="auto" w:fill="auto"/>
            <w:noWrap/>
            <w:vAlign w:val="bottom"/>
            <w:hideMark/>
          </w:tcPr>
          <w:p w14:paraId="4F2359C6" w14:textId="77777777" w:rsidR="004C4FB5" w:rsidRPr="004C4FB5" w:rsidRDefault="004C4FB5" w:rsidP="0065292C">
            <w:pPr>
              <w:spacing w:before="60" w:after="60"/>
              <w:ind w:left="-106" w:firstLine="0"/>
              <w:jc w:val="center"/>
              <w:rPr>
                <w:rFonts w:eastAsia="Times New Roman" w:cs="Times New Roman"/>
                <w:szCs w:val="26"/>
              </w:rPr>
            </w:pPr>
          </w:p>
        </w:tc>
        <w:tc>
          <w:tcPr>
            <w:tcW w:w="756" w:type="dxa"/>
            <w:shd w:val="clear" w:color="auto" w:fill="auto"/>
            <w:noWrap/>
            <w:vAlign w:val="bottom"/>
            <w:hideMark/>
          </w:tcPr>
          <w:p w14:paraId="1A37E988"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noWrap/>
            <w:vAlign w:val="bottom"/>
            <w:hideMark/>
          </w:tcPr>
          <w:p w14:paraId="6E06CFC2"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68%</w:t>
            </w:r>
          </w:p>
        </w:tc>
        <w:tc>
          <w:tcPr>
            <w:tcW w:w="1081" w:type="dxa"/>
            <w:shd w:val="clear" w:color="auto" w:fill="auto"/>
            <w:noWrap/>
            <w:vAlign w:val="bottom"/>
            <w:hideMark/>
          </w:tcPr>
          <w:p w14:paraId="165D3F03"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32%</w:t>
            </w:r>
          </w:p>
        </w:tc>
        <w:tc>
          <w:tcPr>
            <w:tcW w:w="722" w:type="dxa"/>
            <w:shd w:val="clear" w:color="auto" w:fill="auto"/>
            <w:vAlign w:val="bottom"/>
          </w:tcPr>
          <w:p w14:paraId="1247218C" w14:textId="77777777" w:rsidR="004C4FB5" w:rsidRPr="004C4FB5" w:rsidRDefault="004C4FB5" w:rsidP="0065292C">
            <w:pPr>
              <w:spacing w:before="60" w:after="60"/>
              <w:ind w:left="-106" w:firstLine="0"/>
              <w:jc w:val="center"/>
              <w:rPr>
                <w:rFonts w:cs="Times New Roman"/>
                <w:color w:val="000000"/>
                <w:szCs w:val="26"/>
              </w:rPr>
            </w:pPr>
          </w:p>
        </w:tc>
        <w:tc>
          <w:tcPr>
            <w:tcW w:w="1207" w:type="dxa"/>
            <w:shd w:val="clear" w:color="auto" w:fill="auto"/>
            <w:noWrap/>
            <w:vAlign w:val="bottom"/>
            <w:hideMark/>
          </w:tcPr>
          <w:p w14:paraId="4DDEA7F6" w14:textId="77777777" w:rsidR="004C4FB5" w:rsidRPr="004C4FB5" w:rsidRDefault="004C4FB5" w:rsidP="0065292C">
            <w:pPr>
              <w:spacing w:before="60" w:after="60"/>
              <w:ind w:left="-106" w:firstLine="0"/>
              <w:jc w:val="center"/>
              <w:rPr>
                <w:rFonts w:cs="Times New Roman"/>
                <w:szCs w:val="26"/>
              </w:rPr>
            </w:pPr>
          </w:p>
        </w:tc>
        <w:tc>
          <w:tcPr>
            <w:tcW w:w="995" w:type="dxa"/>
            <w:shd w:val="clear" w:color="auto" w:fill="auto"/>
            <w:noWrap/>
            <w:vAlign w:val="bottom"/>
            <w:hideMark/>
          </w:tcPr>
          <w:p w14:paraId="71DE79BB" w14:textId="77777777" w:rsidR="004C4FB5" w:rsidRPr="004C4FB5" w:rsidRDefault="004C4FB5" w:rsidP="0065292C">
            <w:pPr>
              <w:spacing w:before="60" w:after="60"/>
              <w:ind w:left="-106" w:firstLine="0"/>
              <w:jc w:val="center"/>
              <w:rPr>
                <w:rFonts w:cs="Times New Roman"/>
                <w:szCs w:val="26"/>
              </w:rPr>
            </w:pPr>
          </w:p>
        </w:tc>
        <w:tc>
          <w:tcPr>
            <w:tcW w:w="929" w:type="dxa"/>
            <w:shd w:val="clear" w:color="auto" w:fill="auto"/>
            <w:noWrap/>
            <w:vAlign w:val="bottom"/>
            <w:hideMark/>
          </w:tcPr>
          <w:p w14:paraId="7EF0F450" w14:textId="77777777" w:rsidR="004C4FB5" w:rsidRPr="004C4FB5" w:rsidRDefault="004C4FB5" w:rsidP="0065292C">
            <w:pPr>
              <w:spacing w:before="60" w:after="60"/>
              <w:ind w:left="-106" w:firstLine="0"/>
              <w:jc w:val="center"/>
              <w:rPr>
                <w:rFonts w:cs="Times New Roman"/>
                <w:szCs w:val="26"/>
              </w:rPr>
            </w:pPr>
          </w:p>
        </w:tc>
        <w:tc>
          <w:tcPr>
            <w:tcW w:w="865" w:type="dxa"/>
            <w:shd w:val="clear" w:color="auto" w:fill="auto"/>
            <w:noWrap/>
            <w:vAlign w:val="bottom"/>
            <w:hideMark/>
          </w:tcPr>
          <w:p w14:paraId="7CD9AB27" w14:textId="77777777" w:rsidR="004C4FB5" w:rsidRPr="004C4FB5" w:rsidRDefault="004C4FB5" w:rsidP="0065292C">
            <w:pPr>
              <w:spacing w:before="60" w:after="60"/>
              <w:ind w:left="-106" w:firstLine="0"/>
              <w:jc w:val="center"/>
              <w:rPr>
                <w:rFonts w:cs="Times New Roman"/>
                <w:szCs w:val="26"/>
              </w:rPr>
            </w:pPr>
          </w:p>
        </w:tc>
      </w:tr>
      <w:tr w:rsidR="004C4FB5" w:rsidRPr="004C4FB5" w14:paraId="0501A1F3" w14:textId="77777777" w:rsidTr="004C4FB5">
        <w:trPr>
          <w:trHeight w:val="315"/>
        </w:trPr>
        <w:tc>
          <w:tcPr>
            <w:tcW w:w="2263" w:type="dxa"/>
            <w:shd w:val="clear" w:color="auto" w:fill="auto"/>
            <w:noWrap/>
            <w:vAlign w:val="bottom"/>
            <w:hideMark/>
          </w:tcPr>
          <w:p w14:paraId="0AD0D8C8" w14:textId="77777777" w:rsidR="004C4FB5" w:rsidRPr="004C4FB5" w:rsidRDefault="004C4FB5" w:rsidP="0065292C">
            <w:pPr>
              <w:spacing w:before="60" w:after="60"/>
              <w:ind w:left="-106" w:firstLine="0"/>
              <w:jc w:val="center"/>
              <w:rPr>
                <w:rFonts w:eastAsia="Times New Roman" w:cs="Times New Roman"/>
                <w:color w:val="000000"/>
                <w:szCs w:val="26"/>
              </w:rPr>
            </w:pPr>
            <w:r w:rsidRPr="004C4FB5">
              <w:rPr>
                <w:rFonts w:eastAsia="Times New Roman" w:cs="Times New Roman"/>
                <w:color w:val="000000"/>
                <w:szCs w:val="26"/>
              </w:rPr>
              <w:t>Phương pháp dạy học tình huống cần được áp dụng rộng rãi trong các môn học khác không?</w:t>
            </w:r>
          </w:p>
        </w:tc>
        <w:tc>
          <w:tcPr>
            <w:tcW w:w="756" w:type="dxa"/>
            <w:shd w:val="clear" w:color="auto" w:fill="auto"/>
            <w:vAlign w:val="bottom"/>
          </w:tcPr>
          <w:p w14:paraId="09192675" w14:textId="77777777" w:rsidR="004C4FB5" w:rsidRPr="004C4FB5" w:rsidRDefault="004C4FB5" w:rsidP="0065292C">
            <w:pPr>
              <w:spacing w:before="60" w:after="60"/>
              <w:ind w:left="-106" w:firstLine="0"/>
              <w:jc w:val="center"/>
              <w:rPr>
                <w:rFonts w:cs="Times New Roman"/>
                <w:szCs w:val="26"/>
              </w:rPr>
            </w:pPr>
          </w:p>
        </w:tc>
        <w:tc>
          <w:tcPr>
            <w:tcW w:w="670" w:type="dxa"/>
            <w:shd w:val="clear" w:color="auto" w:fill="auto"/>
            <w:vAlign w:val="bottom"/>
          </w:tcPr>
          <w:p w14:paraId="24E51A04"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vAlign w:val="bottom"/>
          </w:tcPr>
          <w:p w14:paraId="0423D82F"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vAlign w:val="bottom"/>
          </w:tcPr>
          <w:p w14:paraId="6E29368C"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3E1E90E5"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11</w:t>
            </w:r>
          </w:p>
        </w:tc>
        <w:tc>
          <w:tcPr>
            <w:tcW w:w="995" w:type="dxa"/>
            <w:shd w:val="clear" w:color="auto" w:fill="auto"/>
            <w:noWrap/>
            <w:vAlign w:val="bottom"/>
            <w:hideMark/>
          </w:tcPr>
          <w:p w14:paraId="35A97ABB"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7</w:t>
            </w:r>
          </w:p>
        </w:tc>
        <w:tc>
          <w:tcPr>
            <w:tcW w:w="929" w:type="dxa"/>
            <w:shd w:val="clear" w:color="auto" w:fill="auto"/>
            <w:noWrap/>
            <w:vAlign w:val="bottom"/>
            <w:hideMark/>
          </w:tcPr>
          <w:p w14:paraId="41D63418" w14:textId="77777777" w:rsidR="004C4FB5" w:rsidRPr="004C4FB5" w:rsidRDefault="004C4FB5" w:rsidP="0065292C">
            <w:pPr>
              <w:spacing w:before="60" w:after="60"/>
              <w:ind w:left="-106" w:firstLine="0"/>
              <w:jc w:val="center"/>
              <w:rPr>
                <w:rFonts w:cs="Times New Roman"/>
                <w:b/>
                <w:bCs/>
                <w:color w:val="000000"/>
                <w:szCs w:val="26"/>
              </w:rPr>
            </w:pPr>
            <w:r w:rsidRPr="004C4FB5">
              <w:rPr>
                <w:rFonts w:cs="Times New Roman"/>
                <w:b/>
                <w:bCs/>
                <w:color w:val="000000"/>
                <w:szCs w:val="26"/>
              </w:rPr>
              <w:t>1</w:t>
            </w:r>
          </w:p>
        </w:tc>
        <w:tc>
          <w:tcPr>
            <w:tcW w:w="865" w:type="dxa"/>
            <w:shd w:val="clear" w:color="auto" w:fill="auto"/>
            <w:noWrap/>
            <w:vAlign w:val="bottom"/>
            <w:hideMark/>
          </w:tcPr>
          <w:p w14:paraId="51996697"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0</w:t>
            </w:r>
          </w:p>
        </w:tc>
      </w:tr>
      <w:tr w:rsidR="004C4FB5" w:rsidRPr="004C4FB5" w14:paraId="614D7CEA" w14:textId="77777777" w:rsidTr="004C4FB5">
        <w:trPr>
          <w:trHeight w:val="87"/>
        </w:trPr>
        <w:tc>
          <w:tcPr>
            <w:tcW w:w="2263" w:type="dxa"/>
            <w:shd w:val="clear" w:color="auto" w:fill="auto"/>
            <w:noWrap/>
            <w:vAlign w:val="bottom"/>
            <w:hideMark/>
          </w:tcPr>
          <w:p w14:paraId="2AAE9AC1" w14:textId="77777777" w:rsidR="004C4FB5" w:rsidRPr="004C4FB5" w:rsidRDefault="004C4FB5" w:rsidP="0065292C">
            <w:pPr>
              <w:spacing w:before="60" w:after="60"/>
              <w:ind w:left="-106" w:firstLine="0"/>
              <w:jc w:val="center"/>
              <w:rPr>
                <w:rFonts w:eastAsia="Times New Roman" w:cs="Times New Roman"/>
                <w:szCs w:val="26"/>
              </w:rPr>
            </w:pPr>
          </w:p>
        </w:tc>
        <w:tc>
          <w:tcPr>
            <w:tcW w:w="756" w:type="dxa"/>
            <w:shd w:val="clear" w:color="auto" w:fill="auto"/>
            <w:noWrap/>
            <w:vAlign w:val="bottom"/>
            <w:hideMark/>
          </w:tcPr>
          <w:p w14:paraId="0773AFCA" w14:textId="77777777" w:rsidR="004C4FB5" w:rsidRPr="004C4FB5" w:rsidRDefault="004C4FB5" w:rsidP="0065292C">
            <w:pPr>
              <w:spacing w:before="60" w:after="60"/>
              <w:ind w:left="-106" w:firstLine="0"/>
              <w:jc w:val="center"/>
              <w:rPr>
                <w:rFonts w:cs="Times New Roman"/>
                <w:color w:val="000000"/>
                <w:szCs w:val="26"/>
              </w:rPr>
            </w:pPr>
          </w:p>
        </w:tc>
        <w:tc>
          <w:tcPr>
            <w:tcW w:w="670" w:type="dxa"/>
            <w:shd w:val="clear" w:color="auto" w:fill="auto"/>
            <w:noWrap/>
            <w:vAlign w:val="bottom"/>
            <w:hideMark/>
          </w:tcPr>
          <w:p w14:paraId="7C2B8B68" w14:textId="77777777" w:rsidR="004C4FB5" w:rsidRPr="004C4FB5" w:rsidRDefault="004C4FB5" w:rsidP="0065292C">
            <w:pPr>
              <w:spacing w:before="60" w:after="60"/>
              <w:ind w:left="-106" w:firstLine="0"/>
              <w:jc w:val="center"/>
              <w:rPr>
                <w:rFonts w:cs="Times New Roman"/>
                <w:szCs w:val="26"/>
              </w:rPr>
            </w:pPr>
          </w:p>
        </w:tc>
        <w:tc>
          <w:tcPr>
            <w:tcW w:w="1081" w:type="dxa"/>
            <w:shd w:val="clear" w:color="auto" w:fill="auto"/>
            <w:noWrap/>
            <w:vAlign w:val="bottom"/>
            <w:hideMark/>
          </w:tcPr>
          <w:p w14:paraId="2D90095F" w14:textId="77777777" w:rsidR="004C4FB5" w:rsidRPr="004C4FB5" w:rsidRDefault="004C4FB5" w:rsidP="0065292C">
            <w:pPr>
              <w:spacing w:before="60" w:after="60"/>
              <w:ind w:left="-106" w:firstLine="0"/>
              <w:jc w:val="center"/>
              <w:rPr>
                <w:rFonts w:cs="Times New Roman"/>
                <w:szCs w:val="26"/>
              </w:rPr>
            </w:pPr>
          </w:p>
        </w:tc>
        <w:tc>
          <w:tcPr>
            <w:tcW w:w="722" w:type="dxa"/>
            <w:shd w:val="clear" w:color="auto" w:fill="auto"/>
            <w:noWrap/>
            <w:vAlign w:val="bottom"/>
            <w:hideMark/>
          </w:tcPr>
          <w:p w14:paraId="09C44D45" w14:textId="77777777" w:rsidR="004C4FB5" w:rsidRPr="004C4FB5" w:rsidRDefault="004C4FB5" w:rsidP="0065292C">
            <w:pPr>
              <w:spacing w:before="60" w:after="60"/>
              <w:ind w:left="-106" w:firstLine="0"/>
              <w:jc w:val="center"/>
              <w:rPr>
                <w:rFonts w:cs="Times New Roman"/>
                <w:szCs w:val="26"/>
              </w:rPr>
            </w:pPr>
          </w:p>
        </w:tc>
        <w:tc>
          <w:tcPr>
            <w:tcW w:w="1207" w:type="dxa"/>
            <w:shd w:val="clear" w:color="auto" w:fill="auto"/>
            <w:noWrap/>
            <w:vAlign w:val="bottom"/>
            <w:hideMark/>
          </w:tcPr>
          <w:p w14:paraId="4AD4F5AE"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58%</w:t>
            </w:r>
          </w:p>
        </w:tc>
        <w:tc>
          <w:tcPr>
            <w:tcW w:w="995" w:type="dxa"/>
            <w:shd w:val="clear" w:color="auto" w:fill="auto"/>
            <w:noWrap/>
            <w:vAlign w:val="bottom"/>
            <w:hideMark/>
          </w:tcPr>
          <w:p w14:paraId="66E1F517"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37%</w:t>
            </w:r>
          </w:p>
        </w:tc>
        <w:tc>
          <w:tcPr>
            <w:tcW w:w="929" w:type="dxa"/>
            <w:shd w:val="clear" w:color="auto" w:fill="auto"/>
            <w:noWrap/>
            <w:vAlign w:val="bottom"/>
            <w:hideMark/>
          </w:tcPr>
          <w:p w14:paraId="05846E3E"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5%</w:t>
            </w:r>
          </w:p>
        </w:tc>
        <w:tc>
          <w:tcPr>
            <w:tcW w:w="865" w:type="dxa"/>
            <w:shd w:val="clear" w:color="auto" w:fill="auto"/>
            <w:noWrap/>
            <w:vAlign w:val="bottom"/>
            <w:hideMark/>
          </w:tcPr>
          <w:p w14:paraId="4485EFCE" w14:textId="77777777" w:rsidR="004C4FB5" w:rsidRPr="004C4FB5" w:rsidRDefault="004C4FB5" w:rsidP="0065292C">
            <w:pPr>
              <w:spacing w:before="60" w:after="60"/>
              <w:ind w:left="-106" w:firstLine="0"/>
              <w:jc w:val="center"/>
              <w:rPr>
                <w:rFonts w:cs="Times New Roman"/>
                <w:color w:val="000000"/>
                <w:szCs w:val="26"/>
              </w:rPr>
            </w:pPr>
            <w:r w:rsidRPr="004C4FB5">
              <w:rPr>
                <w:rFonts w:cs="Times New Roman"/>
                <w:color w:val="000000"/>
                <w:szCs w:val="26"/>
              </w:rPr>
              <w:t>0%</w:t>
            </w:r>
          </w:p>
        </w:tc>
      </w:tr>
    </w:tbl>
    <w:p w14:paraId="7E915BEB" w14:textId="77777777" w:rsidR="004C4FB5" w:rsidRDefault="004C4FB5" w:rsidP="0065292C">
      <w:pPr>
        <w:spacing w:before="60" w:after="60"/>
        <w:ind w:left="567"/>
        <w:contextualSpacing/>
        <w:rPr>
          <w:rFonts w:cs="Times New Roman"/>
          <w:szCs w:val="26"/>
          <w:lang w:val="vi-VN"/>
        </w:rPr>
      </w:pPr>
    </w:p>
    <w:tbl>
      <w:tblPr>
        <w:tblpPr w:leftFromText="180" w:rightFromText="180" w:vertAnchor="page" w:horzAnchor="page" w:tblpXSpec="center" w:tblpY="2161"/>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856"/>
        <w:gridCol w:w="816"/>
        <w:gridCol w:w="960"/>
        <w:gridCol w:w="1138"/>
        <w:gridCol w:w="971"/>
        <w:gridCol w:w="843"/>
        <w:gridCol w:w="1124"/>
        <w:gridCol w:w="960"/>
      </w:tblGrid>
      <w:tr w:rsidR="004C4FB5" w:rsidRPr="004C4FB5" w14:paraId="2831DD33" w14:textId="77777777" w:rsidTr="003A625F">
        <w:trPr>
          <w:trHeight w:val="315"/>
        </w:trPr>
        <w:tc>
          <w:tcPr>
            <w:tcW w:w="1838" w:type="dxa"/>
            <w:shd w:val="clear" w:color="auto" w:fill="auto"/>
            <w:noWrap/>
            <w:vAlign w:val="bottom"/>
            <w:hideMark/>
          </w:tcPr>
          <w:p w14:paraId="5150E356" w14:textId="77777777" w:rsidR="004C4FB5" w:rsidRPr="004C4FB5" w:rsidRDefault="004C4FB5" w:rsidP="0065292C">
            <w:pPr>
              <w:spacing w:before="60" w:after="60"/>
              <w:ind w:firstLine="0"/>
              <w:jc w:val="left"/>
              <w:rPr>
                <w:rFonts w:eastAsia="Times New Roman" w:cs="Times New Roman"/>
                <w:b/>
                <w:bCs/>
                <w:color w:val="000000"/>
                <w:szCs w:val="26"/>
              </w:rPr>
            </w:pPr>
            <w:r w:rsidRPr="004C4FB5">
              <w:rPr>
                <w:rFonts w:eastAsia="Times New Roman" w:cs="Times New Roman"/>
                <w:b/>
                <w:bCs/>
                <w:color w:val="000000"/>
                <w:szCs w:val="26"/>
              </w:rPr>
              <w:lastRenderedPageBreak/>
              <w:t>TRƯỜNG</w:t>
            </w:r>
          </w:p>
        </w:tc>
        <w:tc>
          <w:tcPr>
            <w:tcW w:w="443" w:type="dxa"/>
            <w:shd w:val="clear" w:color="auto" w:fill="auto"/>
            <w:noWrap/>
            <w:vAlign w:val="center"/>
            <w:hideMark/>
          </w:tcPr>
          <w:p w14:paraId="272E2AA4"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Số lượng</w:t>
            </w:r>
          </w:p>
        </w:tc>
        <w:tc>
          <w:tcPr>
            <w:tcW w:w="823" w:type="dxa"/>
            <w:shd w:val="clear" w:color="auto" w:fill="auto"/>
            <w:noWrap/>
            <w:vAlign w:val="center"/>
            <w:hideMark/>
          </w:tcPr>
          <w:p w14:paraId="3126AB99"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Có</w:t>
            </w:r>
          </w:p>
        </w:tc>
        <w:tc>
          <w:tcPr>
            <w:tcW w:w="968" w:type="dxa"/>
            <w:shd w:val="clear" w:color="auto" w:fill="auto"/>
            <w:noWrap/>
            <w:vAlign w:val="center"/>
            <w:hideMark/>
          </w:tcPr>
          <w:p w14:paraId="3391D424"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Không</w:t>
            </w:r>
          </w:p>
        </w:tc>
        <w:tc>
          <w:tcPr>
            <w:tcW w:w="1148" w:type="dxa"/>
            <w:shd w:val="clear" w:color="auto" w:fill="auto"/>
            <w:noWrap/>
            <w:vAlign w:val="center"/>
            <w:hideMark/>
          </w:tcPr>
          <w:p w14:paraId="7C842E75" w14:textId="77777777" w:rsidR="004C4FB5" w:rsidRPr="004C4FB5" w:rsidRDefault="004C4FB5" w:rsidP="0065292C">
            <w:pPr>
              <w:spacing w:before="60" w:after="60"/>
              <w:ind w:firstLine="0"/>
              <w:rPr>
                <w:rFonts w:eastAsia="Times New Roman" w:cs="Times New Roman"/>
                <w:b/>
                <w:bCs/>
                <w:color w:val="000000"/>
                <w:szCs w:val="26"/>
                <w:lang w:val="vi-VN"/>
              </w:rPr>
            </w:pPr>
            <w:r w:rsidRPr="004C4FB5">
              <w:rPr>
                <w:rFonts w:eastAsia="Times New Roman" w:cs="Times New Roman"/>
                <w:b/>
                <w:bCs/>
                <w:color w:val="000000"/>
                <w:szCs w:val="26"/>
                <w:lang w:val="vi-VN"/>
              </w:rPr>
              <w:t>Một p</w:t>
            </w:r>
            <w:r w:rsidRPr="004C4FB5">
              <w:rPr>
                <w:rFonts w:eastAsia="Times New Roman" w:cs="Times New Roman"/>
                <w:b/>
                <w:bCs/>
                <w:color w:val="000000"/>
                <w:szCs w:val="26"/>
              </w:rPr>
              <w:t>hần</w:t>
            </w:r>
          </w:p>
        </w:tc>
        <w:tc>
          <w:tcPr>
            <w:tcW w:w="979" w:type="dxa"/>
            <w:shd w:val="clear" w:color="auto" w:fill="auto"/>
            <w:noWrap/>
            <w:vAlign w:val="center"/>
            <w:hideMark/>
          </w:tcPr>
          <w:p w14:paraId="75F74659" w14:textId="77777777" w:rsidR="004C4FB5" w:rsidRPr="004C4FB5" w:rsidRDefault="004C4FB5" w:rsidP="0065292C">
            <w:pPr>
              <w:spacing w:before="60" w:after="60"/>
              <w:ind w:firstLine="0"/>
              <w:rPr>
                <w:rFonts w:eastAsia="Times New Roman" w:cs="Times New Roman"/>
                <w:b/>
                <w:bCs/>
                <w:color w:val="000000"/>
                <w:szCs w:val="26"/>
                <w:lang w:val="vi-VN"/>
              </w:rPr>
            </w:pPr>
            <w:r w:rsidRPr="004C4FB5">
              <w:rPr>
                <w:rFonts w:eastAsia="Times New Roman" w:cs="Times New Roman"/>
                <w:b/>
                <w:bCs/>
                <w:color w:val="000000"/>
                <w:szCs w:val="26"/>
                <w:lang w:val="vi-VN"/>
              </w:rPr>
              <w:t>Rất hiệu quả/ rất dễ nhớ</w:t>
            </w:r>
          </w:p>
        </w:tc>
        <w:tc>
          <w:tcPr>
            <w:tcW w:w="850" w:type="dxa"/>
            <w:shd w:val="clear" w:color="auto" w:fill="auto"/>
            <w:noWrap/>
            <w:vAlign w:val="center"/>
            <w:hideMark/>
          </w:tcPr>
          <w:p w14:paraId="2A52AA50"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Hiệu quả/ Dễ nhớ</w:t>
            </w:r>
          </w:p>
        </w:tc>
        <w:tc>
          <w:tcPr>
            <w:tcW w:w="1134" w:type="dxa"/>
            <w:shd w:val="clear" w:color="auto" w:fill="auto"/>
            <w:noWrap/>
            <w:vAlign w:val="center"/>
            <w:hideMark/>
          </w:tcPr>
          <w:p w14:paraId="405C7AC8"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Bình thường</w:t>
            </w:r>
          </w:p>
        </w:tc>
        <w:tc>
          <w:tcPr>
            <w:tcW w:w="968" w:type="dxa"/>
            <w:shd w:val="clear" w:color="auto" w:fill="auto"/>
            <w:noWrap/>
            <w:vAlign w:val="center"/>
            <w:hideMark/>
          </w:tcPr>
          <w:p w14:paraId="36DF1B94" w14:textId="77777777" w:rsidR="004C4FB5" w:rsidRPr="004C4FB5" w:rsidRDefault="004C4FB5" w:rsidP="0065292C">
            <w:pPr>
              <w:spacing w:before="60" w:after="60"/>
              <w:ind w:firstLine="0"/>
              <w:rPr>
                <w:rFonts w:eastAsia="Times New Roman" w:cs="Times New Roman"/>
                <w:b/>
                <w:bCs/>
                <w:color w:val="000000"/>
                <w:szCs w:val="26"/>
              </w:rPr>
            </w:pPr>
            <w:r w:rsidRPr="004C4FB5">
              <w:rPr>
                <w:rFonts w:eastAsia="Times New Roman" w:cs="Times New Roman"/>
                <w:b/>
                <w:bCs/>
                <w:color w:val="000000"/>
                <w:szCs w:val="26"/>
              </w:rPr>
              <w:t>Không hiệu quả/ Khó nhớ</w:t>
            </w:r>
          </w:p>
        </w:tc>
      </w:tr>
      <w:tr w:rsidR="004C4FB5" w:rsidRPr="004C4FB5" w14:paraId="67BC988F" w14:textId="77777777" w:rsidTr="003A625F">
        <w:trPr>
          <w:trHeight w:val="315"/>
        </w:trPr>
        <w:tc>
          <w:tcPr>
            <w:tcW w:w="1838" w:type="dxa"/>
            <w:shd w:val="clear" w:color="auto" w:fill="auto"/>
            <w:noWrap/>
            <w:vAlign w:val="center"/>
            <w:hideMark/>
          </w:tcPr>
          <w:p w14:paraId="1BFFBE9A" w14:textId="77777777" w:rsidR="004C4FB5" w:rsidRPr="004C4FB5" w:rsidRDefault="004C4FB5" w:rsidP="0065292C">
            <w:pPr>
              <w:spacing w:before="60" w:after="60"/>
              <w:ind w:firstLine="0"/>
              <w:jc w:val="left"/>
              <w:rPr>
                <w:rFonts w:eastAsia="Times New Roman" w:cs="Times New Roman"/>
                <w:b/>
                <w:color w:val="000000"/>
                <w:szCs w:val="26"/>
              </w:rPr>
            </w:pPr>
            <w:r w:rsidRPr="004C4FB5">
              <w:rPr>
                <w:rFonts w:eastAsia="Times New Roman" w:cs="Times New Roman"/>
                <w:b/>
                <w:color w:val="000000"/>
                <w:szCs w:val="26"/>
              </w:rPr>
              <w:t>THPT Lê Viết Thuật</w:t>
            </w:r>
          </w:p>
        </w:tc>
        <w:tc>
          <w:tcPr>
            <w:tcW w:w="443" w:type="dxa"/>
            <w:shd w:val="clear" w:color="auto" w:fill="auto"/>
            <w:noWrap/>
            <w:vAlign w:val="center"/>
            <w:hideMark/>
          </w:tcPr>
          <w:p w14:paraId="3D3FE1F4" w14:textId="77777777" w:rsidR="004C4FB5" w:rsidRPr="004C4FB5" w:rsidRDefault="004C4FB5" w:rsidP="0065292C">
            <w:pPr>
              <w:spacing w:before="60" w:after="60"/>
              <w:ind w:firstLine="0"/>
              <w:rPr>
                <w:rFonts w:cs="Times New Roman"/>
                <w:b/>
                <w:color w:val="000000"/>
                <w:szCs w:val="26"/>
              </w:rPr>
            </w:pPr>
            <w:r w:rsidRPr="004C4FB5">
              <w:rPr>
                <w:rFonts w:cs="Times New Roman"/>
                <w:b/>
                <w:color w:val="000000"/>
                <w:szCs w:val="26"/>
              </w:rPr>
              <w:t>16</w:t>
            </w:r>
          </w:p>
        </w:tc>
        <w:tc>
          <w:tcPr>
            <w:tcW w:w="823" w:type="dxa"/>
            <w:shd w:val="clear" w:color="auto" w:fill="auto"/>
            <w:noWrap/>
            <w:vAlign w:val="center"/>
            <w:hideMark/>
          </w:tcPr>
          <w:p w14:paraId="56CC1678" w14:textId="77777777" w:rsidR="004C4FB5" w:rsidRPr="004C4FB5" w:rsidRDefault="004C4FB5" w:rsidP="0065292C">
            <w:pPr>
              <w:spacing w:before="60" w:after="60"/>
              <w:ind w:firstLine="0"/>
              <w:rPr>
                <w:rFonts w:cs="Times New Roman"/>
                <w:color w:val="000000"/>
                <w:szCs w:val="26"/>
              </w:rPr>
            </w:pPr>
          </w:p>
        </w:tc>
        <w:tc>
          <w:tcPr>
            <w:tcW w:w="968" w:type="dxa"/>
            <w:shd w:val="clear" w:color="auto" w:fill="auto"/>
            <w:noWrap/>
            <w:vAlign w:val="center"/>
            <w:hideMark/>
          </w:tcPr>
          <w:p w14:paraId="6E86E8B6" w14:textId="77777777" w:rsidR="004C4FB5" w:rsidRPr="004C4FB5" w:rsidRDefault="004C4FB5" w:rsidP="0065292C">
            <w:pPr>
              <w:spacing w:before="60" w:after="60"/>
              <w:ind w:firstLine="0"/>
              <w:rPr>
                <w:rFonts w:cs="Times New Roman"/>
                <w:szCs w:val="26"/>
              </w:rPr>
            </w:pPr>
          </w:p>
        </w:tc>
        <w:tc>
          <w:tcPr>
            <w:tcW w:w="1148" w:type="dxa"/>
            <w:shd w:val="clear" w:color="auto" w:fill="auto"/>
            <w:noWrap/>
            <w:vAlign w:val="center"/>
            <w:hideMark/>
          </w:tcPr>
          <w:p w14:paraId="489A7644"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center"/>
            <w:hideMark/>
          </w:tcPr>
          <w:p w14:paraId="68B7FB1F"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center"/>
            <w:hideMark/>
          </w:tcPr>
          <w:p w14:paraId="7529CE18"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center"/>
            <w:hideMark/>
          </w:tcPr>
          <w:p w14:paraId="5FD455E5"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center"/>
            <w:hideMark/>
          </w:tcPr>
          <w:p w14:paraId="6FF010AC" w14:textId="77777777" w:rsidR="004C4FB5" w:rsidRPr="004C4FB5" w:rsidRDefault="004C4FB5" w:rsidP="0065292C">
            <w:pPr>
              <w:spacing w:before="60" w:after="60"/>
              <w:ind w:firstLine="0"/>
              <w:rPr>
                <w:rFonts w:cs="Times New Roman"/>
                <w:szCs w:val="26"/>
              </w:rPr>
            </w:pPr>
          </w:p>
        </w:tc>
      </w:tr>
      <w:tr w:rsidR="004C4FB5" w:rsidRPr="004C4FB5" w14:paraId="0889DA2E" w14:textId="77777777" w:rsidTr="003A625F">
        <w:trPr>
          <w:trHeight w:val="315"/>
        </w:trPr>
        <w:tc>
          <w:tcPr>
            <w:tcW w:w="1838" w:type="dxa"/>
            <w:shd w:val="clear" w:color="auto" w:fill="auto"/>
            <w:noWrap/>
            <w:vAlign w:val="center"/>
            <w:hideMark/>
          </w:tcPr>
          <w:p w14:paraId="49358C60" w14:textId="77777777" w:rsidR="004C4FB5" w:rsidRPr="004C4FB5" w:rsidRDefault="004C4FB5" w:rsidP="0065292C">
            <w:pPr>
              <w:spacing w:before="60" w:after="60"/>
              <w:ind w:firstLine="0"/>
              <w:jc w:val="left"/>
              <w:rPr>
                <w:rFonts w:eastAsia="Times New Roman" w:cs="Times New Roman"/>
                <w:b/>
                <w:bCs/>
                <w:color w:val="000000"/>
                <w:szCs w:val="26"/>
              </w:rPr>
            </w:pPr>
            <w:r w:rsidRPr="004C4FB5">
              <w:rPr>
                <w:rFonts w:eastAsia="Times New Roman" w:cs="Times New Roman"/>
                <w:b/>
                <w:bCs/>
                <w:color w:val="000000"/>
                <w:szCs w:val="26"/>
              </w:rPr>
              <w:t>Học sinh</w:t>
            </w:r>
          </w:p>
        </w:tc>
        <w:tc>
          <w:tcPr>
            <w:tcW w:w="443" w:type="dxa"/>
            <w:shd w:val="clear" w:color="auto" w:fill="auto"/>
            <w:noWrap/>
            <w:vAlign w:val="bottom"/>
            <w:hideMark/>
          </w:tcPr>
          <w:p w14:paraId="26572454" w14:textId="77777777" w:rsidR="004C4FB5" w:rsidRPr="004C4FB5" w:rsidRDefault="004C4FB5" w:rsidP="0065292C">
            <w:pPr>
              <w:spacing w:before="60" w:after="60"/>
              <w:ind w:firstLine="0"/>
              <w:rPr>
                <w:rFonts w:cs="Times New Roman"/>
                <w:b/>
                <w:color w:val="000000"/>
                <w:szCs w:val="26"/>
              </w:rPr>
            </w:pPr>
            <w:r w:rsidRPr="004C4FB5">
              <w:rPr>
                <w:rFonts w:cs="Times New Roman"/>
                <w:b/>
                <w:color w:val="000000"/>
                <w:szCs w:val="26"/>
              </w:rPr>
              <w:t>9</w:t>
            </w:r>
          </w:p>
        </w:tc>
        <w:tc>
          <w:tcPr>
            <w:tcW w:w="823" w:type="dxa"/>
            <w:shd w:val="clear" w:color="auto" w:fill="auto"/>
            <w:noWrap/>
            <w:vAlign w:val="bottom"/>
            <w:hideMark/>
          </w:tcPr>
          <w:p w14:paraId="7819821B" w14:textId="77777777" w:rsidR="004C4FB5" w:rsidRPr="004C4FB5" w:rsidRDefault="004C4FB5" w:rsidP="0065292C">
            <w:pPr>
              <w:spacing w:before="60" w:after="60"/>
              <w:ind w:firstLine="0"/>
              <w:rPr>
                <w:rFonts w:cs="Times New Roman"/>
                <w:color w:val="000000"/>
                <w:szCs w:val="26"/>
              </w:rPr>
            </w:pPr>
          </w:p>
        </w:tc>
        <w:tc>
          <w:tcPr>
            <w:tcW w:w="968" w:type="dxa"/>
            <w:shd w:val="clear" w:color="auto" w:fill="auto"/>
            <w:noWrap/>
            <w:vAlign w:val="bottom"/>
            <w:hideMark/>
          </w:tcPr>
          <w:p w14:paraId="05A12C9D" w14:textId="77777777" w:rsidR="004C4FB5" w:rsidRPr="004C4FB5" w:rsidRDefault="004C4FB5" w:rsidP="0065292C">
            <w:pPr>
              <w:spacing w:before="60" w:after="60"/>
              <w:ind w:firstLine="0"/>
              <w:rPr>
                <w:rFonts w:cs="Times New Roman"/>
                <w:szCs w:val="26"/>
              </w:rPr>
            </w:pPr>
          </w:p>
        </w:tc>
        <w:tc>
          <w:tcPr>
            <w:tcW w:w="1148" w:type="dxa"/>
            <w:shd w:val="clear" w:color="auto" w:fill="auto"/>
            <w:noWrap/>
            <w:vAlign w:val="bottom"/>
            <w:hideMark/>
          </w:tcPr>
          <w:p w14:paraId="13393E9B"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1623834C"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6B70BCEB"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5F0C7A0E"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7CB3607F" w14:textId="77777777" w:rsidR="004C4FB5" w:rsidRPr="004C4FB5" w:rsidRDefault="004C4FB5" w:rsidP="0065292C">
            <w:pPr>
              <w:spacing w:before="60" w:after="60"/>
              <w:ind w:firstLine="0"/>
              <w:rPr>
                <w:rFonts w:cs="Times New Roman"/>
                <w:szCs w:val="26"/>
              </w:rPr>
            </w:pPr>
          </w:p>
        </w:tc>
      </w:tr>
      <w:tr w:rsidR="004C4FB5" w:rsidRPr="004C4FB5" w14:paraId="198282E6" w14:textId="77777777" w:rsidTr="003A625F">
        <w:trPr>
          <w:trHeight w:val="315"/>
        </w:trPr>
        <w:tc>
          <w:tcPr>
            <w:tcW w:w="1838" w:type="dxa"/>
            <w:shd w:val="clear" w:color="auto" w:fill="auto"/>
            <w:noWrap/>
            <w:vAlign w:val="bottom"/>
            <w:hideMark/>
          </w:tcPr>
          <w:p w14:paraId="2B83DBDF"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 xml:space="preserve">SL tham gia vào hoạt động ngoại khoá </w:t>
            </w:r>
          </w:p>
          <w:p w14:paraId="7C96C696" w14:textId="77777777" w:rsidR="004C4FB5" w:rsidRPr="004C4FB5" w:rsidRDefault="004C4FB5" w:rsidP="0065292C">
            <w:pPr>
              <w:spacing w:before="60" w:after="60"/>
              <w:ind w:firstLine="0"/>
              <w:jc w:val="left"/>
              <w:rPr>
                <w:rFonts w:eastAsia="Times New Roman" w:cs="Times New Roman"/>
                <w:color w:val="000000"/>
                <w:szCs w:val="26"/>
                <w:lang w:val="vi-VN"/>
              </w:rPr>
            </w:pPr>
            <w:r w:rsidRPr="004C4FB5">
              <w:rPr>
                <w:rFonts w:eastAsia="Times New Roman" w:cs="Times New Roman"/>
                <w:color w:val="000000"/>
                <w:szCs w:val="26"/>
                <w:lang w:val="vi-VN"/>
              </w:rPr>
              <w:t>QPAN?</w:t>
            </w:r>
          </w:p>
        </w:tc>
        <w:tc>
          <w:tcPr>
            <w:tcW w:w="443" w:type="dxa"/>
            <w:shd w:val="clear" w:color="auto" w:fill="auto"/>
            <w:vAlign w:val="bottom"/>
          </w:tcPr>
          <w:p w14:paraId="3F4D5AC2"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159F9E78"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9</w:t>
            </w:r>
          </w:p>
        </w:tc>
        <w:tc>
          <w:tcPr>
            <w:tcW w:w="968" w:type="dxa"/>
            <w:shd w:val="clear" w:color="auto" w:fill="auto"/>
            <w:noWrap/>
            <w:vAlign w:val="bottom"/>
            <w:hideMark/>
          </w:tcPr>
          <w:p w14:paraId="278F1AD7"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1148" w:type="dxa"/>
            <w:shd w:val="clear" w:color="auto" w:fill="auto"/>
            <w:noWrap/>
            <w:vAlign w:val="bottom"/>
            <w:hideMark/>
          </w:tcPr>
          <w:p w14:paraId="38057B41" w14:textId="77777777" w:rsidR="004C4FB5" w:rsidRPr="004C4FB5" w:rsidRDefault="004C4FB5" w:rsidP="0065292C">
            <w:pPr>
              <w:spacing w:before="60" w:after="60"/>
              <w:ind w:firstLine="0"/>
              <w:rPr>
                <w:rFonts w:cs="Times New Roman"/>
                <w:b/>
                <w:bCs/>
                <w:color w:val="000000"/>
                <w:szCs w:val="26"/>
              </w:rPr>
            </w:pPr>
          </w:p>
        </w:tc>
        <w:tc>
          <w:tcPr>
            <w:tcW w:w="979" w:type="dxa"/>
            <w:shd w:val="clear" w:color="auto" w:fill="auto"/>
            <w:noWrap/>
            <w:vAlign w:val="bottom"/>
            <w:hideMark/>
          </w:tcPr>
          <w:p w14:paraId="45563B96"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1838D491"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573F87CE"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3B49CE77" w14:textId="77777777" w:rsidR="004C4FB5" w:rsidRPr="004C4FB5" w:rsidRDefault="004C4FB5" w:rsidP="0065292C">
            <w:pPr>
              <w:spacing w:before="60" w:after="60"/>
              <w:ind w:firstLine="0"/>
              <w:rPr>
                <w:rFonts w:cs="Times New Roman"/>
                <w:szCs w:val="26"/>
              </w:rPr>
            </w:pPr>
          </w:p>
        </w:tc>
      </w:tr>
      <w:tr w:rsidR="004C4FB5" w:rsidRPr="004C4FB5" w14:paraId="382765DB" w14:textId="77777777" w:rsidTr="003A625F">
        <w:trPr>
          <w:trHeight w:val="315"/>
        </w:trPr>
        <w:tc>
          <w:tcPr>
            <w:tcW w:w="1838" w:type="dxa"/>
            <w:shd w:val="clear" w:color="auto" w:fill="auto"/>
            <w:noWrap/>
            <w:vAlign w:val="bottom"/>
            <w:hideMark/>
          </w:tcPr>
          <w:p w14:paraId="3EE478F6" w14:textId="77777777" w:rsidR="004C4FB5" w:rsidRPr="004C4FB5" w:rsidRDefault="004C4FB5" w:rsidP="0065292C">
            <w:pPr>
              <w:spacing w:before="60" w:after="60"/>
              <w:ind w:firstLine="0"/>
              <w:jc w:val="left"/>
              <w:rPr>
                <w:rFonts w:eastAsia="Times New Roman" w:cs="Times New Roman"/>
                <w:szCs w:val="26"/>
              </w:rPr>
            </w:pPr>
          </w:p>
        </w:tc>
        <w:tc>
          <w:tcPr>
            <w:tcW w:w="443" w:type="dxa"/>
            <w:shd w:val="clear" w:color="auto" w:fill="auto"/>
            <w:noWrap/>
            <w:vAlign w:val="bottom"/>
            <w:hideMark/>
          </w:tcPr>
          <w:p w14:paraId="5E01532D"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73E0CF1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100%</w:t>
            </w:r>
          </w:p>
        </w:tc>
        <w:tc>
          <w:tcPr>
            <w:tcW w:w="968" w:type="dxa"/>
            <w:shd w:val="clear" w:color="auto" w:fill="auto"/>
            <w:noWrap/>
            <w:vAlign w:val="bottom"/>
            <w:hideMark/>
          </w:tcPr>
          <w:p w14:paraId="1274CAB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1148" w:type="dxa"/>
            <w:shd w:val="clear" w:color="auto" w:fill="auto"/>
            <w:noWrap/>
            <w:vAlign w:val="bottom"/>
            <w:hideMark/>
          </w:tcPr>
          <w:p w14:paraId="2590CA89" w14:textId="77777777" w:rsidR="004C4FB5" w:rsidRPr="004C4FB5" w:rsidRDefault="004C4FB5" w:rsidP="0065292C">
            <w:pPr>
              <w:spacing w:before="60" w:after="60"/>
              <w:ind w:firstLine="0"/>
              <w:rPr>
                <w:rFonts w:cs="Times New Roman"/>
                <w:color w:val="000000"/>
                <w:szCs w:val="26"/>
              </w:rPr>
            </w:pPr>
          </w:p>
        </w:tc>
        <w:tc>
          <w:tcPr>
            <w:tcW w:w="979" w:type="dxa"/>
            <w:shd w:val="clear" w:color="auto" w:fill="auto"/>
            <w:noWrap/>
            <w:vAlign w:val="bottom"/>
            <w:hideMark/>
          </w:tcPr>
          <w:p w14:paraId="3EB6A244"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7F7BE2E4"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4EBC3D03"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267D836B" w14:textId="77777777" w:rsidR="004C4FB5" w:rsidRPr="004C4FB5" w:rsidRDefault="004C4FB5" w:rsidP="0065292C">
            <w:pPr>
              <w:spacing w:before="60" w:after="60"/>
              <w:ind w:firstLine="0"/>
              <w:rPr>
                <w:rFonts w:cs="Times New Roman"/>
                <w:szCs w:val="26"/>
              </w:rPr>
            </w:pPr>
          </w:p>
        </w:tc>
      </w:tr>
      <w:tr w:rsidR="004C4FB5" w:rsidRPr="004C4FB5" w14:paraId="274A959A" w14:textId="77777777" w:rsidTr="003A625F">
        <w:trPr>
          <w:trHeight w:val="315"/>
        </w:trPr>
        <w:tc>
          <w:tcPr>
            <w:tcW w:w="1838" w:type="dxa"/>
            <w:shd w:val="clear" w:color="auto" w:fill="auto"/>
            <w:noWrap/>
            <w:vAlign w:val="bottom"/>
            <w:hideMark/>
          </w:tcPr>
          <w:p w14:paraId="5A7B4F0F" w14:textId="77777777" w:rsidR="004C4FB5" w:rsidRPr="004C4FB5" w:rsidRDefault="004C4FB5" w:rsidP="0065292C">
            <w:pPr>
              <w:spacing w:before="60" w:after="60"/>
              <w:ind w:firstLine="0"/>
              <w:jc w:val="left"/>
              <w:rPr>
                <w:rFonts w:eastAsia="Times New Roman" w:cs="Times New Roman"/>
                <w:color w:val="000000"/>
                <w:szCs w:val="26"/>
                <w:lang w:val="vi-VN"/>
              </w:rPr>
            </w:pPr>
            <w:r w:rsidRPr="004C4FB5">
              <w:rPr>
                <w:rFonts w:eastAsia="Times New Roman" w:cs="Times New Roman"/>
                <w:color w:val="000000"/>
                <w:szCs w:val="26"/>
              </w:rPr>
              <w:t xml:space="preserve">SL HS hiểu phương pháp dạy học tình </w:t>
            </w:r>
            <w:r w:rsidRPr="004C4FB5">
              <w:rPr>
                <w:rFonts w:eastAsia="Times New Roman" w:cs="Times New Roman"/>
                <w:color w:val="000000"/>
                <w:szCs w:val="26"/>
                <w:lang w:val="vi-VN"/>
              </w:rPr>
              <w:t>huống?</w:t>
            </w:r>
          </w:p>
        </w:tc>
        <w:tc>
          <w:tcPr>
            <w:tcW w:w="443" w:type="dxa"/>
            <w:shd w:val="clear" w:color="auto" w:fill="auto"/>
            <w:vAlign w:val="bottom"/>
          </w:tcPr>
          <w:p w14:paraId="4794DDBF"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350BC66C"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5</w:t>
            </w:r>
          </w:p>
        </w:tc>
        <w:tc>
          <w:tcPr>
            <w:tcW w:w="968" w:type="dxa"/>
            <w:shd w:val="clear" w:color="auto" w:fill="auto"/>
            <w:noWrap/>
            <w:vAlign w:val="bottom"/>
            <w:hideMark/>
          </w:tcPr>
          <w:p w14:paraId="1FC7F581"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1148" w:type="dxa"/>
            <w:shd w:val="clear" w:color="auto" w:fill="auto"/>
            <w:noWrap/>
            <w:vAlign w:val="bottom"/>
            <w:hideMark/>
          </w:tcPr>
          <w:p w14:paraId="5522084A"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4</w:t>
            </w:r>
          </w:p>
        </w:tc>
        <w:tc>
          <w:tcPr>
            <w:tcW w:w="979" w:type="dxa"/>
            <w:shd w:val="clear" w:color="auto" w:fill="auto"/>
            <w:noWrap/>
            <w:vAlign w:val="bottom"/>
            <w:hideMark/>
          </w:tcPr>
          <w:p w14:paraId="15A4E217" w14:textId="77777777" w:rsidR="004C4FB5" w:rsidRPr="004C4FB5" w:rsidRDefault="004C4FB5" w:rsidP="0065292C">
            <w:pPr>
              <w:spacing w:before="60" w:after="60"/>
              <w:ind w:firstLine="0"/>
              <w:rPr>
                <w:rFonts w:cs="Times New Roman"/>
                <w:b/>
                <w:bCs/>
                <w:color w:val="000000"/>
                <w:szCs w:val="26"/>
              </w:rPr>
            </w:pPr>
          </w:p>
        </w:tc>
        <w:tc>
          <w:tcPr>
            <w:tcW w:w="850" w:type="dxa"/>
            <w:shd w:val="clear" w:color="auto" w:fill="auto"/>
            <w:noWrap/>
            <w:vAlign w:val="bottom"/>
            <w:hideMark/>
          </w:tcPr>
          <w:p w14:paraId="718252B6"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2FABFF76"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747428B5" w14:textId="77777777" w:rsidR="004C4FB5" w:rsidRPr="004C4FB5" w:rsidRDefault="004C4FB5" w:rsidP="0065292C">
            <w:pPr>
              <w:spacing w:before="60" w:after="60"/>
              <w:ind w:firstLine="0"/>
              <w:rPr>
                <w:rFonts w:cs="Times New Roman"/>
                <w:szCs w:val="26"/>
              </w:rPr>
            </w:pPr>
          </w:p>
        </w:tc>
      </w:tr>
      <w:tr w:rsidR="004C4FB5" w:rsidRPr="004C4FB5" w14:paraId="7C210280" w14:textId="77777777" w:rsidTr="003A625F">
        <w:trPr>
          <w:trHeight w:val="315"/>
        </w:trPr>
        <w:tc>
          <w:tcPr>
            <w:tcW w:w="1838" w:type="dxa"/>
            <w:shd w:val="clear" w:color="auto" w:fill="auto"/>
            <w:noWrap/>
            <w:vAlign w:val="bottom"/>
            <w:hideMark/>
          </w:tcPr>
          <w:p w14:paraId="7359F382" w14:textId="77777777" w:rsidR="004C4FB5" w:rsidRPr="004C4FB5" w:rsidRDefault="004C4FB5" w:rsidP="0065292C">
            <w:pPr>
              <w:spacing w:before="60" w:after="60"/>
              <w:ind w:firstLine="0"/>
              <w:jc w:val="left"/>
              <w:rPr>
                <w:rFonts w:eastAsia="Times New Roman" w:cs="Times New Roman"/>
                <w:szCs w:val="26"/>
              </w:rPr>
            </w:pPr>
          </w:p>
        </w:tc>
        <w:tc>
          <w:tcPr>
            <w:tcW w:w="443" w:type="dxa"/>
            <w:shd w:val="clear" w:color="auto" w:fill="auto"/>
            <w:noWrap/>
            <w:vAlign w:val="bottom"/>
            <w:hideMark/>
          </w:tcPr>
          <w:p w14:paraId="5CDFB5C4"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0D4CFDA4"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56%</w:t>
            </w:r>
          </w:p>
        </w:tc>
        <w:tc>
          <w:tcPr>
            <w:tcW w:w="968" w:type="dxa"/>
            <w:shd w:val="clear" w:color="auto" w:fill="auto"/>
            <w:noWrap/>
            <w:vAlign w:val="bottom"/>
            <w:hideMark/>
          </w:tcPr>
          <w:p w14:paraId="5DAB4375"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1148" w:type="dxa"/>
            <w:shd w:val="clear" w:color="auto" w:fill="auto"/>
            <w:noWrap/>
            <w:vAlign w:val="bottom"/>
            <w:hideMark/>
          </w:tcPr>
          <w:p w14:paraId="0E47D944"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44%</w:t>
            </w:r>
          </w:p>
        </w:tc>
        <w:tc>
          <w:tcPr>
            <w:tcW w:w="979" w:type="dxa"/>
            <w:shd w:val="clear" w:color="auto" w:fill="auto"/>
            <w:noWrap/>
            <w:vAlign w:val="bottom"/>
            <w:hideMark/>
          </w:tcPr>
          <w:p w14:paraId="7566BF8B" w14:textId="77777777" w:rsidR="004C4FB5" w:rsidRPr="004C4FB5" w:rsidRDefault="004C4FB5" w:rsidP="0065292C">
            <w:pPr>
              <w:spacing w:before="60" w:after="60"/>
              <w:ind w:firstLine="0"/>
              <w:rPr>
                <w:rFonts w:cs="Times New Roman"/>
                <w:color w:val="000000"/>
                <w:szCs w:val="26"/>
              </w:rPr>
            </w:pPr>
          </w:p>
        </w:tc>
        <w:tc>
          <w:tcPr>
            <w:tcW w:w="850" w:type="dxa"/>
            <w:shd w:val="clear" w:color="auto" w:fill="auto"/>
            <w:noWrap/>
            <w:vAlign w:val="bottom"/>
            <w:hideMark/>
          </w:tcPr>
          <w:p w14:paraId="01CF4065"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06E610C7"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431E4A9B" w14:textId="77777777" w:rsidR="004C4FB5" w:rsidRPr="004C4FB5" w:rsidRDefault="004C4FB5" w:rsidP="0065292C">
            <w:pPr>
              <w:spacing w:before="60" w:after="60"/>
              <w:ind w:firstLine="0"/>
              <w:rPr>
                <w:rFonts w:cs="Times New Roman"/>
                <w:szCs w:val="26"/>
              </w:rPr>
            </w:pPr>
          </w:p>
        </w:tc>
      </w:tr>
      <w:tr w:rsidR="004C4FB5" w:rsidRPr="004C4FB5" w14:paraId="3A7ABE6E" w14:textId="77777777" w:rsidTr="003A625F">
        <w:trPr>
          <w:trHeight w:val="315"/>
        </w:trPr>
        <w:tc>
          <w:tcPr>
            <w:tcW w:w="1838" w:type="dxa"/>
            <w:shd w:val="clear" w:color="auto" w:fill="auto"/>
            <w:noWrap/>
            <w:vAlign w:val="bottom"/>
            <w:hideMark/>
          </w:tcPr>
          <w:p w14:paraId="1969D021"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Đã từng học theo phương pháp dạy học tình huống?</w:t>
            </w:r>
          </w:p>
        </w:tc>
        <w:tc>
          <w:tcPr>
            <w:tcW w:w="443" w:type="dxa"/>
            <w:shd w:val="clear" w:color="auto" w:fill="auto"/>
            <w:vAlign w:val="bottom"/>
          </w:tcPr>
          <w:p w14:paraId="0B623D8F"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52E059EF"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9</w:t>
            </w:r>
          </w:p>
        </w:tc>
        <w:tc>
          <w:tcPr>
            <w:tcW w:w="968" w:type="dxa"/>
            <w:shd w:val="clear" w:color="auto" w:fill="auto"/>
            <w:noWrap/>
            <w:vAlign w:val="bottom"/>
            <w:hideMark/>
          </w:tcPr>
          <w:p w14:paraId="03E70E81"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1148" w:type="dxa"/>
            <w:shd w:val="clear" w:color="auto" w:fill="auto"/>
            <w:noWrap/>
            <w:vAlign w:val="bottom"/>
            <w:hideMark/>
          </w:tcPr>
          <w:p w14:paraId="522414D3" w14:textId="77777777" w:rsidR="004C4FB5" w:rsidRPr="004C4FB5" w:rsidRDefault="004C4FB5" w:rsidP="0065292C">
            <w:pPr>
              <w:spacing w:before="60" w:after="60"/>
              <w:ind w:firstLine="0"/>
              <w:rPr>
                <w:rFonts w:cs="Times New Roman"/>
                <w:b/>
                <w:bCs/>
                <w:color w:val="000000"/>
                <w:szCs w:val="26"/>
              </w:rPr>
            </w:pPr>
          </w:p>
        </w:tc>
        <w:tc>
          <w:tcPr>
            <w:tcW w:w="979" w:type="dxa"/>
            <w:shd w:val="clear" w:color="auto" w:fill="auto"/>
            <w:noWrap/>
            <w:vAlign w:val="bottom"/>
            <w:hideMark/>
          </w:tcPr>
          <w:p w14:paraId="4D3FB1B4"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1F911212"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1B6F018D"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0C9B3CDE" w14:textId="77777777" w:rsidR="004C4FB5" w:rsidRPr="004C4FB5" w:rsidRDefault="004C4FB5" w:rsidP="0065292C">
            <w:pPr>
              <w:spacing w:before="60" w:after="60"/>
              <w:ind w:firstLine="0"/>
              <w:rPr>
                <w:rFonts w:cs="Times New Roman"/>
                <w:szCs w:val="26"/>
              </w:rPr>
            </w:pPr>
          </w:p>
        </w:tc>
      </w:tr>
      <w:tr w:rsidR="004C4FB5" w:rsidRPr="004C4FB5" w14:paraId="10EC8F5E" w14:textId="77777777" w:rsidTr="003A625F">
        <w:trPr>
          <w:trHeight w:val="315"/>
        </w:trPr>
        <w:tc>
          <w:tcPr>
            <w:tcW w:w="1838" w:type="dxa"/>
            <w:shd w:val="clear" w:color="auto" w:fill="auto"/>
            <w:noWrap/>
            <w:vAlign w:val="bottom"/>
            <w:hideMark/>
          </w:tcPr>
          <w:p w14:paraId="11E85B21" w14:textId="77777777" w:rsidR="004C4FB5" w:rsidRPr="004C4FB5" w:rsidRDefault="004C4FB5" w:rsidP="0065292C">
            <w:pPr>
              <w:spacing w:before="60" w:after="60"/>
              <w:ind w:firstLine="0"/>
              <w:jc w:val="left"/>
              <w:rPr>
                <w:rFonts w:eastAsia="Times New Roman" w:cs="Times New Roman"/>
                <w:szCs w:val="26"/>
              </w:rPr>
            </w:pPr>
          </w:p>
        </w:tc>
        <w:tc>
          <w:tcPr>
            <w:tcW w:w="443" w:type="dxa"/>
            <w:shd w:val="clear" w:color="auto" w:fill="auto"/>
            <w:noWrap/>
            <w:vAlign w:val="bottom"/>
            <w:hideMark/>
          </w:tcPr>
          <w:p w14:paraId="19FCBA50"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0F8440D1"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100%</w:t>
            </w:r>
          </w:p>
        </w:tc>
        <w:tc>
          <w:tcPr>
            <w:tcW w:w="968" w:type="dxa"/>
            <w:shd w:val="clear" w:color="auto" w:fill="auto"/>
            <w:noWrap/>
            <w:vAlign w:val="bottom"/>
            <w:hideMark/>
          </w:tcPr>
          <w:p w14:paraId="5FB75CC7"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1148" w:type="dxa"/>
            <w:shd w:val="clear" w:color="auto" w:fill="auto"/>
            <w:vAlign w:val="bottom"/>
          </w:tcPr>
          <w:p w14:paraId="186F29BE" w14:textId="77777777" w:rsidR="004C4FB5" w:rsidRPr="004C4FB5" w:rsidRDefault="004C4FB5" w:rsidP="0065292C">
            <w:pPr>
              <w:spacing w:before="60" w:after="60"/>
              <w:ind w:firstLine="0"/>
              <w:rPr>
                <w:rFonts w:cs="Times New Roman"/>
                <w:color w:val="000000"/>
                <w:szCs w:val="26"/>
              </w:rPr>
            </w:pPr>
          </w:p>
        </w:tc>
        <w:tc>
          <w:tcPr>
            <w:tcW w:w="979" w:type="dxa"/>
            <w:shd w:val="clear" w:color="auto" w:fill="auto"/>
            <w:noWrap/>
            <w:vAlign w:val="bottom"/>
            <w:hideMark/>
          </w:tcPr>
          <w:p w14:paraId="7BA123A1"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6FE0CDDF"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1E46E3EB"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20A2643F" w14:textId="77777777" w:rsidR="004C4FB5" w:rsidRPr="004C4FB5" w:rsidRDefault="004C4FB5" w:rsidP="0065292C">
            <w:pPr>
              <w:spacing w:before="60" w:after="60"/>
              <w:ind w:firstLine="0"/>
              <w:rPr>
                <w:rFonts w:cs="Times New Roman"/>
                <w:szCs w:val="26"/>
              </w:rPr>
            </w:pPr>
          </w:p>
        </w:tc>
      </w:tr>
      <w:tr w:rsidR="004C4FB5" w:rsidRPr="004C4FB5" w14:paraId="7A8C66D9" w14:textId="77777777" w:rsidTr="003A625F">
        <w:trPr>
          <w:trHeight w:val="315"/>
        </w:trPr>
        <w:tc>
          <w:tcPr>
            <w:tcW w:w="1838" w:type="dxa"/>
            <w:shd w:val="clear" w:color="auto" w:fill="auto"/>
            <w:noWrap/>
            <w:vAlign w:val="bottom"/>
            <w:hideMark/>
          </w:tcPr>
          <w:p w14:paraId="5E44D1C1"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 xml:space="preserve">Phương pháp dạy học tình huống giúp hiểu </w:t>
            </w:r>
          </w:p>
          <w:p w14:paraId="112FB355"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lastRenderedPageBreak/>
              <w:t>bài hơn so với phương pháp truyền thống</w:t>
            </w:r>
          </w:p>
          <w:p w14:paraId="6DFF6BAA"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 xml:space="preserve"> không?</w:t>
            </w:r>
          </w:p>
        </w:tc>
        <w:tc>
          <w:tcPr>
            <w:tcW w:w="443" w:type="dxa"/>
            <w:shd w:val="clear" w:color="auto" w:fill="auto"/>
            <w:vAlign w:val="bottom"/>
          </w:tcPr>
          <w:p w14:paraId="7AD243E7" w14:textId="77777777" w:rsidR="004C4FB5" w:rsidRPr="004C4FB5" w:rsidRDefault="004C4FB5" w:rsidP="0065292C">
            <w:pPr>
              <w:spacing w:before="60" w:after="60"/>
              <w:ind w:firstLine="0"/>
              <w:rPr>
                <w:rFonts w:cs="Times New Roman"/>
                <w:szCs w:val="26"/>
              </w:rPr>
            </w:pPr>
          </w:p>
        </w:tc>
        <w:tc>
          <w:tcPr>
            <w:tcW w:w="823" w:type="dxa"/>
            <w:shd w:val="clear" w:color="auto" w:fill="auto"/>
            <w:vAlign w:val="bottom"/>
          </w:tcPr>
          <w:p w14:paraId="6F83EB87" w14:textId="77777777" w:rsidR="004C4FB5" w:rsidRPr="004C4FB5" w:rsidRDefault="004C4FB5" w:rsidP="0065292C">
            <w:pPr>
              <w:spacing w:before="60" w:after="60"/>
              <w:ind w:firstLine="0"/>
              <w:rPr>
                <w:rFonts w:cs="Times New Roman"/>
                <w:szCs w:val="26"/>
              </w:rPr>
            </w:pPr>
          </w:p>
        </w:tc>
        <w:tc>
          <w:tcPr>
            <w:tcW w:w="968" w:type="dxa"/>
            <w:shd w:val="clear" w:color="auto" w:fill="auto"/>
            <w:vAlign w:val="bottom"/>
          </w:tcPr>
          <w:p w14:paraId="32EF8890"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2A56D328"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5FEF6D03"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6</w:t>
            </w:r>
          </w:p>
        </w:tc>
        <w:tc>
          <w:tcPr>
            <w:tcW w:w="850" w:type="dxa"/>
            <w:shd w:val="clear" w:color="auto" w:fill="auto"/>
            <w:noWrap/>
            <w:vAlign w:val="bottom"/>
            <w:hideMark/>
          </w:tcPr>
          <w:p w14:paraId="7F35F0DD"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3</w:t>
            </w:r>
          </w:p>
        </w:tc>
        <w:tc>
          <w:tcPr>
            <w:tcW w:w="1134" w:type="dxa"/>
            <w:shd w:val="clear" w:color="auto" w:fill="auto"/>
            <w:noWrap/>
            <w:vAlign w:val="bottom"/>
            <w:hideMark/>
          </w:tcPr>
          <w:p w14:paraId="53665A40"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968" w:type="dxa"/>
            <w:shd w:val="clear" w:color="auto" w:fill="auto"/>
            <w:noWrap/>
            <w:vAlign w:val="bottom"/>
            <w:hideMark/>
          </w:tcPr>
          <w:p w14:paraId="18A12EC8"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r>
      <w:tr w:rsidR="004C4FB5" w:rsidRPr="004C4FB5" w14:paraId="1BD5C939" w14:textId="77777777" w:rsidTr="003A625F">
        <w:trPr>
          <w:trHeight w:val="315"/>
        </w:trPr>
        <w:tc>
          <w:tcPr>
            <w:tcW w:w="1838" w:type="dxa"/>
            <w:shd w:val="clear" w:color="auto" w:fill="auto"/>
            <w:noWrap/>
            <w:vAlign w:val="bottom"/>
            <w:hideMark/>
          </w:tcPr>
          <w:p w14:paraId="77529BDF" w14:textId="77777777" w:rsidR="004C4FB5" w:rsidRPr="004C4FB5" w:rsidRDefault="004C4FB5" w:rsidP="0065292C">
            <w:pPr>
              <w:spacing w:before="60" w:after="60"/>
              <w:ind w:firstLine="0"/>
              <w:jc w:val="left"/>
              <w:rPr>
                <w:rFonts w:eastAsia="Times New Roman" w:cs="Times New Roman"/>
                <w:b/>
                <w:bCs/>
                <w:color w:val="000000"/>
                <w:szCs w:val="26"/>
              </w:rPr>
            </w:pPr>
          </w:p>
        </w:tc>
        <w:tc>
          <w:tcPr>
            <w:tcW w:w="443" w:type="dxa"/>
            <w:shd w:val="clear" w:color="auto" w:fill="auto"/>
            <w:noWrap/>
            <w:vAlign w:val="bottom"/>
            <w:hideMark/>
          </w:tcPr>
          <w:p w14:paraId="3732C2C2" w14:textId="77777777" w:rsidR="004C4FB5" w:rsidRPr="004C4FB5" w:rsidRDefault="004C4FB5" w:rsidP="0065292C">
            <w:pPr>
              <w:spacing w:before="60" w:after="60"/>
              <w:ind w:firstLine="0"/>
              <w:rPr>
                <w:rFonts w:cs="Times New Roman"/>
                <w:b/>
                <w:bCs/>
                <w:color w:val="000000"/>
                <w:szCs w:val="26"/>
              </w:rPr>
            </w:pPr>
          </w:p>
        </w:tc>
        <w:tc>
          <w:tcPr>
            <w:tcW w:w="823" w:type="dxa"/>
            <w:shd w:val="clear" w:color="auto" w:fill="auto"/>
            <w:noWrap/>
            <w:vAlign w:val="bottom"/>
            <w:hideMark/>
          </w:tcPr>
          <w:p w14:paraId="316652FC"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3D8A6477"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013CF7AF"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1AF6AEDF"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67%</w:t>
            </w:r>
          </w:p>
        </w:tc>
        <w:tc>
          <w:tcPr>
            <w:tcW w:w="850" w:type="dxa"/>
            <w:shd w:val="clear" w:color="auto" w:fill="auto"/>
            <w:noWrap/>
            <w:vAlign w:val="bottom"/>
            <w:hideMark/>
          </w:tcPr>
          <w:p w14:paraId="049F60A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33%</w:t>
            </w:r>
          </w:p>
        </w:tc>
        <w:tc>
          <w:tcPr>
            <w:tcW w:w="1134" w:type="dxa"/>
            <w:shd w:val="clear" w:color="auto" w:fill="auto"/>
            <w:noWrap/>
            <w:vAlign w:val="bottom"/>
            <w:hideMark/>
          </w:tcPr>
          <w:p w14:paraId="714AC7A1"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968" w:type="dxa"/>
            <w:shd w:val="clear" w:color="auto" w:fill="auto"/>
            <w:noWrap/>
            <w:vAlign w:val="bottom"/>
            <w:hideMark/>
          </w:tcPr>
          <w:p w14:paraId="5CD96A74"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r>
      <w:tr w:rsidR="004C4FB5" w:rsidRPr="004C4FB5" w14:paraId="210D7290" w14:textId="77777777" w:rsidTr="003A625F">
        <w:trPr>
          <w:trHeight w:val="315"/>
        </w:trPr>
        <w:tc>
          <w:tcPr>
            <w:tcW w:w="1838" w:type="dxa"/>
            <w:shd w:val="clear" w:color="auto" w:fill="auto"/>
            <w:noWrap/>
            <w:vAlign w:val="bottom"/>
            <w:hideMark/>
          </w:tcPr>
          <w:p w14:paraId="73954474"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Phương pháp dạy học tình huống có giúp bạn dễ nhớ kiến thức?</w:t>
            </w:r>
          </w:p>
        </w:tc>
        <w:tc>
          <w:tcPr>
            <w:tcW w:w="443" w:type="dxa"/>
            <w:shd w:val="clear" w:color="auto" w:fill="auto"/>
            <w:vAlign w:val="bottom"/>
          </w:tcPr>
          <w:p w14:paraId="4070118C" w14:textId="77777777" w:rsidR="004C4FB5" w:rsidRPr="004C4FB5" w:rsidRDefault="004C4FB5" w:rsidP="0065292C">
            <w:pPr>
              <w:spacing w:before="60" w:after="60"/>
              <w:ind w:firstLine="0"/>
              <w:rPr>
                <w:rFonts w:cs="Times New Roman"/>
                <w:color w:val="000000"/>
                <w:szCs w:val="26"/>
              </w:rPr>
            </w:pPr>
          </w:p>
        </w:tc>
        <w:tc>
          <w:tcPr>
            <w:tcW w:w="823" w:type="dxa"/>
            <w:shd w:val="clear" w:color="auto" w:fill="auto"/>
            <w:vAlign w:val="bottom"/>
          </w:tcPr>
          <w:p w14:paraId="265E07FF" w14:textId="77777777" w:rsidR="004C4FB5" w:rsidRPr="004C4FB5" w:rsidRDefault="004C4FB5" w:rsidP="0065292C">
            <w:pPr>
              <w:spacing w:before="60" w:after="60"/>
              <w:ind w:firstLine="0"/>
              <w:rPr>
                <w:rFonts w:cs="Times New Roman"/>
                <w:szCs w:val="26"/>
              </w:rPr>
            </w:pPr>
          </w:p>
        </w:tc>
        <w:tc>
          <w:tcPr>
            <w:tcW w:w="968" w:type="dxa"/>
            <w:shd w:val="clear" w:color="auto" w:fill="auto"/>
            <w:vAlign w:val="bottom"/>
          </w:tcPr>
          <w:p w14:paraId="006576D7"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4F8CC83B"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66EA6D21"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6</w:t>
            </w:r>
          </w:p>
        </w:tc>
        <w:tc>
          <w:tcPr>
            <w:tcW w:w="850" w:type="dxa"/>
            <w:shd w:val="clear" w:color="auto" w:fill="auto"/>
            <w:noWrap/>
            <w:vAlign w:val="bottom"/>
            <w:hideMark/>
          </w:tcPr>
          <w:p w14:paraId="4A697037"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2</w:t>
            </w:r>
          </w:p>
        </w:tc>
        <w:tc>
          <w:tcPr>
            <w:tcW w:w="1134" w:type="dxa"/>
            <w:shd w:val="clear" w:color="auto" w:fill="auto"/>
            <w:noWrap/>
            <w:vAlign w:val="bottom"/>
            <w:hideMark/>
          </w:tcPr>
          <w:p w14:paraId="4A02D708"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1</w:t>
            </w:r>
          </w:p>
        </w:tc>
        <w:tc>
          <w:tcPr>
            <w:tcW w:w="968" w:type="dxa"/>
            <w:shd w:val="clear" w:color="auto" w:fill="auto"/>
            <w:noWrap/>
            <w:vAlign w:val="bottom"/>
            <w:hideMark/>
          </w:tcPr>
          <w:p w14:paraId="6A001AB5"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r>
      <w:tr w:rsidR="004C4FB5" w:rsidRPr="004C4FB5" w14:paraId="21EE76B5" w14:textId="77777777" w:rsidTr="003A625F">
        <w:trPr>
          <w:trHeight w:val="315"/>
        </w:trPr>
        <w:tc>
          <w:tcPr>
            <w:tcW w:w="1838" w:type="dxa"/>
            <w:shd w:val="clear" w:color="auto" w:fill="auto"/>
            <w:noWrap/>
            <w:vAlign w:val="bottom"/>
            <w:hideMark/>
          </w:tcPr>
          <w:p w14:paraId="1BF0CBDE" w14:textId="77777777" w:rsidR="004C4FB5" w:rsidRPr="004C4FB5" w:rsidRDefault="004C4FB5" w:rsidP="0065292C">
            <w:pPr>
              <w:spacing w:before="60" w:after="60"/>
              <w:ind w:firstLine="0"/>
              <w:jc w:val="left"/>
              <w:rPr>
                <w:rFonts w:eastAsia="Times New Roman" w:cs="Times New Roman"/>
                <w:b/>
                <w:bCs/>
                <w:color w:val="000000"/>
                <w:szCs w:val="26"/>
              </w:rPr>
            </w:pPr>
          </w:p>
        </w:tc>
        <w:tc>
          <w:tcPr>
            <w:tcW w:w="443" w:type="dxa"/>
            <w:shd w:val="clear" w:color="auto" w:fill="auto"/>
            <w:noWrap/>
            <w:vAlign w:val="bottom"/>
            <w:hideMark/>
          </w:tcPr>
          <w:p w14:paraId="7FC9B70C" w14:textId="77777777" w:rsidR="004C4FB5" w:rsidRPr="004C4FB5" w:rsidRDefault="004C4FB5" w:rsidP="0065292C">
            <w:pPr>
              <w:spacing w:before="60" w:after="60"/>
              <w:ind w:firstLine="0"/>
              <w:rPr>
                <w:rFonts w:cs="Times New Roman"/>
                <w:b/>
                <w:bCs/>
                <w:color w:val="000000"/>
                <w:szCs w:val="26"/>
              </w:rPr>
            </w:pPr>
          </w:p>
        </w:tc>
        <w:tc>
          <w:tcPr>
            <w:tcW w:w="823" w:type="dxa"/>
            <w:shd w:val="clear" w:color="auto" w:fill="auto"/>
            <w:noWrap/>
            <w:vAlign w:val="bottom"/>
            <w:hideMark/>
          </w:tcPr>
          <w:p w14:paraId="7880386C"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6A018B2E"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58455EF8"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78592236"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67%</w:t>
            </w:r>
          </w:p>
        </w:tc>
        <w:tc>
          <w:tcPr>
            <w:tcW w:w="850" w:type="dxa"/>
            <w:shd w:val="clear" w:color="auto" w:fill="auto"/>
            <w:noWrap/>
            <w:vAlign w:val="bottom"/>
            <w:hideMark/>
          </w:tcPr>
          <w:p w14:paraId="0E8274D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22%</w:t>
            </w:r>
          </w:p>
        </w:tc>
        <w:tc>
          <w:tcPr>
            <w:tcW w:w="1134" w:type="dxa"/>
            <w:shd w:val="clear" w:color="auto" w:fill="auto"/>
            <w:noWrap/>
            <w:vAlign w:val="bottom"/>
            <w:hideMark/>
          </w:tcPr>
          <w:p w14:paraId="3DC851DD"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11%</w:t>
            </w:r>
          </w:p>
        </w:tc>
        <w:tc>
          <w:tcPr>
            <w:tcW w:w="968" w:type="dxa"/>
            <w:shd w:val="clear" w:color="auto" w:fill="auto"/>
            <w:noWrap/>
            <w:vAlign w:val="bottom"/>
            <w:hideMark/>
          </w:tcPr>
          <w:p w14:paraId="48F96041"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r>
      <w:tr w:rsidR="004C4FB5" w:rsidRPr="004C4FB5" w14:paraId="5040BF22" w14:textId="77777777" w:rsidTr="003A625F">
        <w:trPr>
          <w:trHeight w:val="315"/>
        </w:trPr>
        <w:tc>
          <w:tcPr>
            <w:tcW w:w="1838" w:type="dxa"/>
            <w:shd w:val="clear" w:color="auto" w:fill="auto"/>
            <w:noWrap/>
            <w:vAlign w:val="bottom"/>
            <w:hideMark/>
          </w:tcPr>
          <w:p w14:paraId="544CB01B"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Phương pháp này có giúp bạn áp dụng kiến thức vào thực tế tốt?</w:t>
            </w:r>
          </w:p>
        </w:tc>
        <w:tc>
          <w:tcPr>
            <w:tcW w:w="443" w:type="dxa"/>
            <w:shd w:val="clear" w:color="auto" w:fill="auto"/>
            <w:vAlign w:val="bottom"/>
          </w:tcPr>
          <w:p w14:paraId="1D0CD80C" w14:textId="77777777" w:rsidR="004C4FB5" w:rsidRPr="004C4FB5" w:rsidRDefault="004C4FB5" w:rsidP="0065292C">
            <w:pPr>
              <w:spacing w:before="60" w:after="60"/>
              <w:ind w:firstLine="0"/>
              <w:rPr>
                <w:rFonts w:cs="Times New Roman"/>
                <w:color w:val="000000"/>
                <w:szCs w:val="26"/>
              </w:rPr>
            </w:pPr>
          </w:p>
        </w:tc>
        <w:tc>
          <w:tcPr>
            <w:tcW w:w="823" w:type="dxa"/>
            <w:shd w:val="clear" w:color="auto" w:fill="auto"/>
            <w:vAlign w:val="bottom"/>
          </w:tcPr>
          <w:p w14:paraId="10C90ED7" w14:textId="77777777" w:rsidR="004C4FB5" w:rsidRPr="004C4FB5" w:rsidRDefault="004C4FB5" w:rsidP="0065292C">
            <w:pPr>
              <w:spacing w:before="60" w:after="60"/>
              <w:ind w:firstLine="0"/>
              <w:rPr>
                <w:rFonts w:cs="Times New Roman"/>
                <w:szCs w:val="26"/>
              </w:rPr>
            </w:pPr>
          </w:p>
        </w:tc>
        <w:tc>
          <w:tcPr>
            <w:tcW w:w="968" w:type="dxa"/>
            <w:shd w:val="clear" w:color="auto" w:fill="auto"/>
            <w:vAlign w:val="bottom"/>
          </w:tcPr>
          <w:p w14:paraId="0C4B16B7"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37B31E55"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6D9F7107"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7</w:t>
            </w:r>
          </w:p>
        </w:tc>
        <w:tc>
          <w:tcPr>
            <w:tcW w:w="850" w:type="dxa"/>
            <w:shd w:val="clear" w:color="auto" w:fill="auto"/>
            <w:noWrap/>
            <w:vAlign w:val="bottom"/>
            <w:hideMark/>
          </w:tcPr>
          <w:p w14:paraId="18C004B1"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2</w:t>
            </w:r>
          </w:p>
        </w:tc>
        <w:tc>
          <w:tcPr>
            <w:tcW w:w="1134" w:type="dxa"/>
            <w:shd w:val="clear" w:color="auto" w:fill="auto"/>
            <w:noWrap/>
            <w:vAlign w:val="bottom"/>
            <w:hideMark/>
          </w:tcPr>
          <w:p w14:paraId="1980CA8D"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968" w:type="dxa"/>
            <w:shd w:val="clear" w:color="auto" w:fill="auto"/>
            <w:noWrap/>
            <w:vAlign w:val="bottom"/>
            <w:hideMark/>
          </w:tcPr>
          <w:p w14:paraId="7CE74B4D"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r>
      <w:tr w:rsidR="004C4FB5" w:rsidRPr="004C4FB5" w14:paraId="7DF65AF8" w14:textId="77777777" w:rsidTr="003A625F">
        <w:trPr>
          <w:trHeight w:val="315"/>
        </w:trPr>
        <w:tc>
          <w:tcPr>
            <w:tcW w:w="1838" w:type="dxa"/>
            <w:shd w:val="clear" w:color="auto" w:fill="auto"/>
            <w:noWrap/>
            <w:vAlign w:val="bottom"/>
            <w:hideMark/>
          </w:tcPr>
          <w:p w14:paraId="5EF1666C" w14:textId="77777777" w:rsidR="004C4FB5" w:rsidRPr="004C4FB5" w:rsidRDefault="004C4FB5" w:rsidP="0065292C">
            <w:pPr>
              <w:spacing w:before="60" w:after="60"/>
              <w:ind w:firstLine="0"/>
              <w:jc w:val="left"/>
              <w:rPr>
                <w:rFonts w:eastAsia="Times New Roman" w:cs="Times New Roman"/>
                <w:b/>
                <w:bCs/>
                <w:color w:val="000000"/>
                <w:szCs w:val="26"/>
              </w:rPr>
            </w:pPr>
          </w:p>
        </w:tc>
        <w:tc>
          <w:tcPr>
            <w:tcW w:w="443" w:type="dxa"/>
            <w:shd w:val="clear" w:color="auto" w:fill="auto"/>
            <w:noWrap/>
            <w:vAlign w:val="bottom"/>
            <w:hideMark/>
          </w:tcPr>
          <w:p w14:paraId="6DF32CBA" w14:textId="77777777" w:rsidR="004C4FB5" w:rsidRPr="004C4FB5" w:rsidRDefault="004C4FB5" w:rsidP="0065292C">
            <w:pPr>
              <w:spacing w:before="60" w:after="60"/>
              <w:ind w:firstLine="0"/>
              <w:rPr>
                <w:rFonts w:cs="Times New Roman"/>
                <w:b/>
                <w:bCs/>
                <w:color w:val="000000"/>
                <w:szCs w:val="26"/>
              </w:rPr>
            </w:pPr>
          </w:p>
        </w:tc>
        <w:tc>
          <w:tcPr>
            <w:tcW w:w="823" w:type="dxa"/>
            <w:shd w:val="clear" w:color="auto" w:fill="auto"/>
            <w:noWrap/>
            <w:vAlign w:val="bottom"/>
            <w:hideMark/>
          </w:tcPr>
          <w:p w14:paraId="2507C033"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35653C45"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07C5F172"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4FCC55BD"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78%</w:t>
            </w:r>
          </w:p>
        </w:tc>
        <w:tc>
          <w:tcPr>
            <w:tcW w:w="850" w:type="dxa"/>
            <w:shd w:val="clear" w:color="auto" w:fill="auto"/>
            <w:noWrap/>
            <w:vAlign w:val="bottom"/>
            <w:hideMark/>
          </w:tcPr>
          <w:p w14:paraId="6D021DC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22%</w:t>
            </w:r>
          </w:p>
        </w:tc>
        <w:tc>
          <w:tcPr>
            <w:tcW w:w="1134" w:type="dxa"/>
            <w:shd w:val="clear" w:color="auto" w:fill="auto"/>
            <w:noWrap/>
            <w:vAlign w:val="bottom"/>
            <w:hideMark/>
          </w:tcPr>
          <w:p w14:paraId="053C7D1D"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968" w:type="dxa"/>
            <w:shd w:val="clear" w:color="auto" w:fill="auto"/>
            <w:noWrap/>
            <w:vAlign w:val="bottom"/>
            <w:hideMark/>
          </w:tcPr>
          <w:p w14:paraId="7C9868B8"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r>
      <w:tr w:rsidR="004C4FB5" w:rsidRPr="004C4FB5" w14:paraId="062BD96E" w14:textId="77777777" w:rsidTr="003A625F">
        <w:trPr>
          <w:trHeight w:val="315"/>
        </w:trPr>
        <w:tc>
          <w:tcPr>
            <w:tcW w:w="1838" w:type="dxa"/>
            <w:shd w:val="clear" w:color="auto" w:fill="auto"/>
            <w:noWrap/>
            <w:vAlign w:val="bottom"/>
            <w:hideMark/>
          </w:tcPr>
          <w:p w14:paraId="6F0CCD4F"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Bạn có gặp khó khăn gì khi học theo phương pháp dạy học tình huống?</w:t>
            </w:r>
          </w:p>
        </w:tc>
        <w:tc>
          <w:tcPr>
            <w:tcW w:w="443" w:type="dxa"/>
            <w:shd w:val="clear" w:color="auto" w:fill="auto"/>
            <w:vAlign w:val="bottom"/>
          </w:tcPr>
          <w:p w14:paraId="592D3B38" w14:textId="77777777" w:rsidR="004C4FB5" w:rsidRPr="004C4FB5" w:rsidRDefault="004C4FB5" w:rsidP="0065292C">
            <w:pPr>
              <w:spacing w:before="60" w:after="60"/>
              <w:ind w:firstLine="0"/>
              <w:rPr>
                <w:rFonts w:cs="Times New Roman"/>
                <w:color w:val="000000"/>
                <w:szCs w:val="26"/>
              </w:rPr>
            </w:pPr>
          </w:p>
        </w:tc>
        <w:tc>
          <w:tcPr>
            <w:tcW w:w="823" w:type="dxa"/>
            <w:shd w:val="clear" w:color="auto" w:fill="auto"/>
            <w:noWrap/>
            <w:vAlign w:val="bottom"/>
            <w:hideMark/>
          </w:tcPr>
          <w:p w14:paraId="3745C65C"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5</w:t>
            </w:r>
          </w:p>
        </w:tc>
        <w:tc>
          <w:tcPr>
            <w:tcW w:w="968" w:type="dxa"/>
            <w:shd w:val="clear" w:color="auto" w:fill="auto"/>
            <w:noWrap/>
            <w:vAlign w:val="bottom"/>
            <w:hideMark/>
          </w:tcPr>
          <w:p w14:paraId="0AD78A4C"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4</w:t>
            </w:r>
          </w:p>
        </w:tc>
        <w:tc>
          <w:tcPr>
            <w:tcW w:w="1148" w:type="dxa"/>
            <w:shd w:val="clear" w:color="auto" w:fill="auto"/>
            <w:vAlign w:val="bottom"/>
          </w:tcPr>
          <w:p w14:paraId="09E1350B" w14:textId="77777777" w:rsidR="004C4FB5" w:rsidRPr="004C4FB5" w:rsidRDefault="004C4FB5" w:rsidP="0065292C">
            <w:pPr>
              <w:spacing w:before="60" w:after="60"/>
              <w:ind w:firstLine="0"/>
              <w:rPr>
                <w:rFonts w:cs="Times New Roman"/>
                <w:b/>
                <w:bCs/>
                <w:color w:val="000000"/>
                <w:szCs w:val="26"/>
              </w:rPr>
            </w:pPr>
          </w:p>
        </w:tc>
        <w:tc>
          <w:tcPr>
            <w:tcW w:w="979" w:type="dxa"/>
            <w:shd w:val="clear" w:color="auto" w:fill="auto"/>
            <w:noWrap/>
            <w:vAlign w:val="bottom"/>
            <w:hideMark/>
          </w:tcPr>
          <w:p w14:paraId="1FBC99A6"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215F470E"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5F359E14"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26FE55BC" w14:textId="77777777" w:rsidR="004C4FB5" w:rsidRPr="004C4FB5" w:rsidRDefault="004C4FB5" w:rsidP="0065292C">
            <w:pPr>
              <w:spacing w:before="60" w:after="60"/>
              <w:ind w:firstLine="0"/>
              <w:rPr>
                <w:rFonts w:cs="Times New Roman"/>
                <w:szCs w:val="26"/>
              </w:rPr>
            </w:pPr>
          </w:p>
        </w:tc>
      </w:tr>
      <w:tr w:rsidR="004C4FB5" w:rsidRPr="004C4FB5" w14:paraId="3B67FAD4" w14:textId="77777777" w:rsidTr="003A625F">
        <w:trPr>
          <w:trHeight w:val="315"/>
        </w:trPr>
        <w:tc>
          <w:tcPr>
            <w:tcW w:w="1838" w:type="dxa"/>
            <w:shd w:val="clear" w:color="auto" w:fill="auto"/>
            <w:noWrap/>
            <w:vAlign w:val="bottom"/>
            <w:hideMark/>
          </w:tcPr>
          <w:p w14:paraId="5B40F30D" w14:textId="77777777" w:rsidR="004C4FB5" w:rsidRPr="004C4FB5" w:rsidRDefault="004C4FB5" w:rsidP="0065292C">
            <w:pPr>
              <w:spacing w:before="60" w:after="60"/>
              <w:ind w:firstLine="0"/>
              <w:jc w:val="left"/>
              <w:rPr>
                <w:rFonts w:eastAsia="Times New Roman" w:cs="Times New Roman"/>
                <w:szCs w:val="26"/>
              </w:rPr>
            </w:pPr>
          </w:p>
        </w:tc>
        <w:tc>
          <w:tcPr>
            <w:tcW w:w="443" w:type="dxa"/>
            <w:shd w:val="clear" w:color="auto" w:fill="auto"/>
            <w:noWrap/>
            <w:vAlign w:val="bottom"/>
            <w:hideMark/>
          </w:tcPr>
          <w:p w14:paraId="65B92C5C" w14:textId="77777777" w:rsidR="004C4FB5" w:rsidRPr="004C4FB5" w:rsidRDefault="004C4FB5" w:rsidP="0065292C">
            <w:pPr>
              <w:spacing w:before="60" w:after="60"/>
              <w:ind w:firstLine="0"/>
              <w:rPr>
                <w:rFonts w:cs="Times New Roman"/>
                <w:szCs w:val="26"/>
              </w:rPr>
            </w:pPr>
          </w:p>
        </w:tc>
        <w:tc>
          <w:tcPr>
            <w:tcW w:w="823" w:type="dxa"/>
            <w:shd w:val="clear" w:color="auto" w:fill="auto"/>
            <w:noWrap/>
            <w:vAlign w:val="bottom"/>
            <w:hideMark/>
          </w:tcPr>
          <w:p w14:paraId="0BE7C22E"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56%</w:t>
            </w:r>
          </w:p>
        </w:tc>
        <w:tc>
          <w:tcPr>
            <w:tcW w:w="968" w:type="dxa"/>
            <w:shd w:val="clear" w:color="auto" w:fill="auto"/>
            <w:noWrap/>
            <w:vAlign w:val="bottom"/>
            <w:hideMark/>
          </w:tcPr>
          <w:p w14:paraId="551122BF"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44%</w:t>
            </w:r>
          </w:p>
        </w:tc>
        <w:tc>
          <w:tcPr>
            <w:tcW w:w="1148" w:type="dxa"/>
            <w:shd w:val="clear" w:color="auto" w:fill="auto"/>
            <w:vAlign w:val="bottom"/>
          </w:tcPr>
          <w:p w14:paraId="0D6ED088" w14:textId="77777777" w:rsidR="004C4FB5" w:rsidRPr="004C4FB5" w:rsidRDefault="004C4FB5" w:rsidP="0065292C">
            <w:pPr>
              <w:spacing w:before="60" w:after="60"/>
              <w:ind w:firstLine="0"/>
              <w:rPr>
                <w:rFonts w:cs="Times New Roman"/>
                <w:color w:val="000000"/>
                <w:szCs w:val="26"/>
              </w:rPr>
            </w:pPr>
          </w:p>
        </w:tc>
        <w:tc>
          <w:tcPr>
            <w:tcW w:w="979" w:type="dxa"/>
            <w:shd w:val="clear" w:color="auto" w:fill="auto"/>
            <w:noWrap/>
            <w:vAlign w:val="bottom"/>
            <w:hideMark/>
          </w:tcPr>
          <w:p w14:paraId="6F42AE65" w14:textId="77777777" w:rsidR="004C4FB5" w:rsidRPr="004C4FB5" w:rsidRDefault="004C4FB5" w:rsidP="0065292C">
            <w:pPr>
              <w:spacing w:before="60" w:after="60"/>
              <w:ind w:firstLine="0"/>
              <w:rPr>
                <w:rFonts w:cs="Times New Roman"/>
                <w:szCs w:val="26"/>
              </w:rPr>
            </w:pPr>
          </w:p>
        </w:tc>
        <w:tc>
          <w:tcPr>
            <w:tcW w:w="850" w:type="dxa"/>
            <w:shd w:val="clear" w:color="auto" w:fill="auto"/>
            <w:noWrap/>
            <w:vAlign w:val="bottom"/>
            <w:hideMark/>
          </w:tcPr>
          <w:p w14:paraId="6C295359" w14:textId="77777777" w:rsidR="004C4FB5" w:rsidRPr="004C4FB5" w:rsidRDefault="004C4FB5" w:rsidP="0065292C">
            <w:pPr>
              <w:spacing w:before="60" w:after="60"/>
              <w:ind w:firstLine="0"/>
              <w:rPr>
                <w:rFonts w:cs="Times New Roman"/>
                <w:szCs w:val="26"/>
              </w:rPr>
            </w:pPr>
          </w:p>
        </w:tc>
        <w:tc>
          <w:tcPr>
            <w:tcW w:w="1134" w:type="dxa"/>
            <w:shd w:val="clear" w:color="auto" w:fill="auto"/>
            <w:noWrap/>
            <w:vAlign w:val="bottom"/>
            <w:hideMark/>
          </w:tcPr>
          <w:p w14:paraId="086F6483"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346FADB6" w14:textId="77777777" w:rsidR="004C4FB5" w:rsidRPr="004C4FB5" w:rsidRDefault="004C4FB5" w:rsidP="0065292C">
            <w:pPr>
              <w:spacing w:before="60" w:after="60"/>
              <w:ind w:firstLine="0"/>
              <w:rPr>
                <w:rFonts w:cs="Times New Roman"/>
                <w:szCs w:val="26"/>
              </w:rPr>
            </w:pPr>
          </w:p>
        </w:tc>
      </w:tr>
      <w:tr w:rsidR="004C4FB5" w:rsidRPr="004C4FB5" w14:paraId="3414A77B" w14:textId="77777777" w:rsidTr="003A625F">
        <w:trPr>
          <w:trHeight w:val="315"/>
        </w:trPr>
        <w:tc>
          <w:tcPr>
            <w:tcW w:w="1838" w:type="dxa"/>
            <w:shd w:val="clear" w:color="auto" w:fill="auto"/>
            <w:noWrap/>
            <w:vAlign w:val="bottom"/>
            <w:hideMark/>
          </w:tcPr>
          <w:p w14:paraId="1F0E7D72" w14:textId="77777777" w:rsidR="004C4FB5" w:rsidRPr="004C4FB5" w:rsidRDefault="004C4FB5" w:rsidP="0065292C">
            <w:pPr>
              <w:spacing w:before="60" w:after="60"/>
              <w:ind w:firstLine="0"/>
              <w:jc w:val="left"/>
              <w:rPr>
                <w:rFonts w:eastAsia="Times New Roman" w:cs="Times New Roman"/>
                <w:color w:val="000000"/>
                <w:szCs w:val="26"/>
              </w:rPr>
            </w:pPr>
            <w:r w:rsidRPr="004C4FB5">
              <w:rPr>
                <w:rFonts w:eastAsia="Times New Roman" w:cs="Times New Roman"/>
                <w:color w:val="000000"/>
                <w:szCs w:val="26"/>
              </w:rPr>
              <w:t>Phương pháp dạy học tình huống cần được áp dụng rộng rãi trong các môn học khác không?</w:t>
            </w:r>
          </w:p>
        </w:tc>
        <w:tc>
          <w:tcPr>
            <w:tcW w:w="443" w:type="dxa"/>
            <w:shd w:val="clear" w:color="auto" w:fill="auto"/>
            <w:vAlign w:val="bottom"/>
          </w:tcPr>
          <w:p w14:paraId="09EF3D82" w14:textId="77777777" w:rsidR="004C4FB5" w:rsidRPr="004C4FB5" w:rsidRDefault="004C4FB5" w:rsidP="0065292C">
            <w:pPr>
              <w:spacing w:before="60" w:after="60"/>
              <w:ind w:firstLine="0"/>
              <w:rPr>
                <w:rFonts w:cs="Times New Roman"/>
                <w:szCs w:val="26"/>
              </w:rPr>
            </w:pPr>
          </w:p>
        </w:tc>
        <w:tc>
          <w:tcPr>
            <w:tcW w:w="823" w:type="dxa"/>
            <w:shd w:val="clear" w:color="auto" w:fill="auto"/>
            <w:vAlign w:val="bottom"/>
          </w:tcPr>
          <w:p w14:paraId="3A175575" w14:textId="77777777" w:rsidR="004C4FB5" w:rsidRPr="004C4FB5" w:rsidRDefault="004C4FB5" w:rsidP="0065292C">
            <w:pPr>
              <w:spacing w:before="60" w:after="60"/>
              <w:ind w:firstLine="0"/>
              <w:rPr>
                <w:rFonts w:cs="Times New Roman"/>
                <w:szCs w:val="26"/>
              </w:rPr>
            </w:pPr>
          </w:p>
        </w:tc>
        <w:tc>
          <w:tcPr>
            <w:tcW w:w="968" w:type="dxa"/>
            <w:shd w:val="clear" w:color="auto" w:fill="auto"/>
            <w:vAlign w:val="bottom"/>
          </w:tcPr>
          <w:p w14:paraId="2C3629F2" w14:textId="77777777" w:rsidR="004C4FB5" w:rsidRPr="004C4FB5" w:rsidRDefault="004C4FB5" w:rsidP="0065292C">
            <w:pPr>
              <w:spacing w:before="60" w:after="60"/>
              <w:ind w:firstLine="0"/>
              <w:rPr>
                <w:rFonts w:cs="Times New Roman"/>
                <w:szCs w:val="26"/>
              </w:rPr>
            </w:pPr>
          </w:p>
        </w:tc>
        <w:tc>
          <w:tcPr>
            <w:tcW w:w="1148" w:type="dxa"/>
            <w:shd w:val="clear" w:color="auto" w:fill="auto"/>
            <w:vAlign w:val="bottom"/>
          </w:tcPr>
          <w:p w14:paraId="34F3E47C"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0B912C09"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8</w:t>
            </w:r>
          </w:p>
        </w:tc>
        <w:tc>
          <w:tcPr>
            <w:tcW w:w="850" w:type="dxa"/>
            <w:shd w:val="clear" w:color="auto" w:fill="auto"/>
            <w:noWrap/>
            <w:vAlign w:val="bottom"/>
            <w:hideMark/>
          </w:tcPr>
          <w:p w14:paraId="5B531794"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1</w:t>
            </w:r>
          </w:p>
        </w:tc>
        <w:tc>
          <w:tcPr>
            <w:tcW w:w="1134" w:type="dxa"/>
            <w:shd w:val="clear" w:color="auto" w:fill="auto"/>
            <w:noWrap/>
            <w:vAlign w:val="bottom"/>
            <w:hideMark/>
          </w:tcPr>
          <w:p w14:paraId="1DBC7F74"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0</w:t>
            </w:r>
          </w:p>
        </w:tc>
        <w:tc>
          <w:tcPr>
            <w:tcW w:w="968" w:type="dxa"/>
            <w:shd w:val="clear" w:color="auto" w:fill="auto"/>
            <w:noWrap/>
            <w:vAlign w:val="bottom"/>
            <w:hideMark/>
          </w:tcPr>
          <w:p w14:paraId="63725430"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r>
      <w:tr w:rsidR="004C4FB5" w:rsidRPr="004C4FB5" w14:paraId="20BD6E54" w14:textId="77777777" w:rsidTr="003A625F">
        <w:trPr>
          <w:trHeight w:val="87"/>
        </w:trPr>
        <w:tc>
          <w:tcPr>
            <w:tcW w:w="1838" w:type="dxa"/>
            <w:shd w:val="clear" w:color="auto" w:fill="auto"/>
            <w:noWrap/>
            <w:vAlign w:val="bottom"/>
            <w:hideMark/>
          </w:tcPr>
          <w:p w14:paraId="1769DEB2" w14:textId="77777777" w:rsidR="004C4FB5" w:rsidRPr="004C4FB5" w:rsidRDefault="004C4FB5" w:rsidP="0065292C">
            <w:pPr>
              <w:spacing w:before="60" w:after="60"/>
              <w:ind w:firstLine="0"/>
              <w:jc w:val="left"/>
              <w:rPr>
                <w:rFonts w:eastAsia="Times New Roman" w:cs="Times New Roman"/>
                <w:szCs w:val="26"/>
              </w:rPr>
            </w:pPr>
          </w:p>
        </w:tc>
        <w:tc>
          <w:tcPr>
            <w:tcW w:w="443" w:type="dxa"/>
            <w:shd w:val="clear" w:color="auto" w:fill="auto"/>
            <w:noWrap/>
            <w:vAlign w:val="bottom"/>
            <w:hideMark/>
          </w:tcPr>
          <w:p w14:paraId="5391114E" w14:textId="77777777" w:rsidR="004C4FB5" w:rsidRPr="004C4FB5" w:rsidRDefault="004C4FB5" w:rsidP="0065292C">
            <w:pPr>
              <w:spacing w:before="60" w:after="60"/>
              <w:ind w:firstLine="0"/>
              <w:rPr>
                <w:rFonts w:cs="Times New Roman"/>
                <w:color w:val="000000"/>
                <w:szCs w:val="26"/>
              </w:rPr>
            </w:pPr>
          </w:p>
        </w:tc>
        <w:tc>
          <w:tcPr>
            <w:tcW w:w="823" w:type="dxa"/>
            <w:shd w:val="clear" w:color="auto" w:fill="auto"/>
            <w:noWrap/>
            <w:vAlign w:val="bottom"/>
            <w:hideMark/>
          </w:tcPr>
          <w:p w14:paraId="7F51B17A" w14:textId="77777777" w:rsidR="004C4FB5" w:rsidRPr="004C4FB5" w:rsidRDefault="004C4FB5" w:rsidP="0065292C">
            <w:pPr>
              <w:spacing w:before="60" w:after="60"/>
              <w:ind w:firstLine="0"/>
              <w:rPr>
                <w:rFonts w:cs="Times New Roman"/>
                <w:szCs w:val="26"/>
              </w:rPr>
            </w:pPr>
          </w:p>
        </w:tc>
        <w:tc>
          <w:tcPr>
            <w:tcW w:w="968" w:type="dxa"/>
            <w:shd w:val="clear" w:color="auto" w:fill="auto"/>
            <w:noWrap/>
            <w:vAlign w:val="bottom"/>
            <w:hideMark/>
          </w:tcPr>
          <w:p w14:paraId="7C1294D8" w14:textId="77777777" w:rsidR="004C4FB5" w:rsidRPr="004C4FB5" w:rsidRDefault="004C4FB5" w:rsidP="0065292C">
            <w:pPr>
              <w:spacing w:before="60" w:after="60"/>
              <w:ind w:firstLine="0"/>
              <w:rPr>
                <w:rFonts w:cs="Times New Roman"/>
                <w:szCs w:val="26"/>
              </w:rPr>
            </w:pPr>
          </w:p>
        </w:tc>
        <w:tc>
          <w:tcPr>
            <w:tcW w:w="1148" w:type="dxa"/>
            <w:shd w:val="clear" w:color="auto" w:fill="auto"/>
            <w:noWrap/>
            <w:vAlign w:val="bottom"/>
            <w:hideMark/>
          </w:tcPr>
          <w:p w14:paraId="6FE528AA" w14:textId="77777777" w:rsidR="004C4FB5" w:rsidRPr="004C4FB5" w:rsidRDefault="004C4FB5" w:rsidP="0065292C">
            <w:pPr>
              <w:spacing w:before="60" w:after="60"/>
              <w:ind w:firstLine="0"/>
              <w:rPr>
                <w:rFonts w:cs="Times New Roman"/>
                <w:szCs w:val="26"/>
              </w:rPr>
            </w:pPr>
          </w:p>
        </w:tc>
        <w:tc>
          <w:tcPr>
            <w:tcW w:w="979" w:type="dxa"/>
            <w:shd w:val="clear" w:color="auto" w:fill="auto"/>
            <w:noWrap/>
            <w:vAlign w:val="bottom"/>
            <w:hideMark/>
          </w:tcPr>
          <w:p w14:paraId="4555E7E3"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89%</w:t>
            </w:r>
          </w:p>
        </w:tc>
        <w:tc>
          <w:tcPr>
            <w:tcW w:w="850" w:type="dxa"/>
            <w:shd w:val="clear" w:color="auto" w:fill="auto"/>
            <w:noWrap/>
            <w:vAlign w:val="bottom"/>
            <w:hideMark/>
          </w:tcPr>
          <w:p w14:paraId="0BADB91F"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11%</w:t>
            </w:r>
          </w:p>
        </w:tc>
        <w:tc>
          <w:tcPr>
            <w:tcW w:w="1134" w:type="dxa"/>
            <w:shd w:val="clear" w:color="auto" w:fill="auto"/>
            <w:noWrap/>
            <w:vAlign w:val="bottom"/>
            <w:hideMark/>
          </w:tcPr>
          <w:p w14:paraId="22A3A2F2"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c>
          <w:tcPr>
            <w:tcW w:w="968" w:type="dxa"/>
            <w:shd w:val="clear" w:color="auto" w:fill="auto"/>
            <w:noWrap/>
            <w:vAlign w:val="bottom"/>
            <w:hideMark/>
          </w:tcPr>
          <w:p w14:paraId="7AAED8BB"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0%</w:t>
            </w:r>
          </w:p>
        </w:tc>
      </w:tr>
    </w:tbl>
    <w:p w14:paraId="7925BD0A" w14:textId="77777777" w:rsidR="004C4FB5" w:rsidRDefault="004C4FB5" w:rsidP="0065292C">
      <w:pPr>
        <w:spacing w:before="60" w:after="60"/>
        <w:ind w:left="567"/>
        <w:contextualSpacing/>
        <w:rPr>
          <w:rFonts w:cs="Times New Roman"/>
          <w:szCs w:val="26"/>
          <w:lang w:val="vi-VN"/>
        </w:rPr>
      </w:pPr>
    </w:p>
    <w:tbl>
      <w:tblPr>
        <w:tblpPr w:leftFromText="180" w:rightFromText="180" w:vertAnchor="page" w:horzAnchor="margin" w:tblpY="174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1235"/>
        <w:gridCol w:w="1178"/>
        <w:gridCol w:w="1086"/>
        <w:gridCol w:w="910"/>
      </w:tblGrid>
      <w:tr w:rsidR="004C4FB5" w:rsidRPr="004C4FB5" w14:paraId="60B91472" w14:textId="77777777" w:rsidTr="003A625F">
        <w:trPr>
          <w:trHeight w:val="87"/>
        </w:trPr>
        <w:tc>
          <w:tcPr>
            <w:tcW w:w="3684" w:type="dxa"/>
            <w:shd w:val="clear" w:color="auto" w:fill="auto"/>
            <w:noWrap/>
            <w:vAlign w:val="bottom"/>
          </w:tcPr>
          <w:p w14:paraId="64DE2D8A" w14:textId="77777777" w:rsidR="004C4FB5" w:rsidRPr="004C4FB5" w:rsidRDefault="004C4FB5" w:rsidP="0065292C">
            <w:pPr>
              <w:spacing w:before="60" w:after="60"/>
              <w:ind w:firstLine="0"/>
              <w:rPr>
                <w:rFonts w:cs="Times New Roman"/>
                <w:b/>
                <w:bCs/>
                <w:color w:val="000000"/>
                <w:szCs w:val="26"/>
              </w:rPr>
            </w:pPr>
            <w:bookmarkStart w:id="16" w:name="_Hlk168989079"/>
          </w:p>
        </w:tc>
        <w:tc>
          <w:tcPr>
            <w:tcW w:w="992" w:type="dxa"/>
            <w:shd w:val="clear" w:color="auto" w:fill="auto"/>
            <w:noWrap/>
            <w:vAlign w:val="bottom"/>
          </w:tcPr>
          <w:p w14:paraId="3A85E5D8"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center"/>
          </w:tcPr>
          <w:p w14:paraId="3DCF59B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 Rất thường xuyên</w:t>
            </w:r>
          </w:p>
        </w:tc>
        <w:tc>
          <w:tcPr>
            <w:tcW w:w="1178" w:type="dxa"/>
            <w:shd w:val="clear" w:color="auto" w:fill="auto"/>
            <w:noWrap/>
            <w:vAlign w:val="center"/>
          </w:tcPr>
          <w:p w14:paraId="56B1E84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 Thường xuyên</w:t>
            </w:r>
          </w:p>
        </w:tc>
        <w:tc>
          <w:tcPr>
            <w:tcW w:w="1086" w:type="dxa"/>
            <w:shd w:val="clear" w:color="auto" w:fill="auto"/>
            <w:noWrap/>
            <w:vAlign w:val="center"/>
          </w:tcPr>
          <w:p w14:paraId="022885A6"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3: Thỉnh thoảng</w:t>
            </w:r>
          </w:p>
        </w:tc>
        <w:tc>
          <w:tcPr>
            <w:tcW w:w="910" w:type="dxa"/>
            <w:shd w:val="clear" w:color="auto" w:fill="auto"/>
            <w:noWrap/>
            <w:vAlign w:val="center"/>
          </w:tcPr>
          <w:p w14:paraId="679BD7F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 Chưa bao giờ</w:t>
            </w:r>
          </w:p>
        </w:tc>
      </w:tr>
      <w:tr w:rsidR="004C4FB5" w:rsidRPr="004C4FB5" w14:paraId="12082A21" w14:textId="77777777" w:rsidTr="003A625F">
        <w:trPr>
          <w:trHeight w:val="87"/>
        </w:trPr>
        <w:tc>
          <w:tcPr>
            <w:tcW w:w="3684" w:type="dxa"/>
            <w:shd w:val="clear" w:color="auto" w:fill="auto"/>
            <w:noWrap/>
            <w:vAlign w:val="bottom"/>
          </w:tcPr>
          <w:p w14:paraId="3752319B"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Giáo viên</w:t>
            </w:r>
          </w:p>
        </w:tc>
        <w:tc>
          <w:tcPr>
            <w:tcW w:w="992" w:type="dxa"/>
            <w:shd w:val="clear" w:color="auto" w:fill="auto"/>
            <w:noWrap/>
            <w:vAlign w:val="bottom"/>
          </w:tcPr>
          <w:p w14:paraId="6745D921" w14:textId="77777777" w:rsidR="004C4FB5" w:rsidRPr="004C4FB5" w:rsidRDefault="004C4FB5" w:rsidP="0065292C">
            <w:pPr>
              <w:spacing w:before="60" w:after="60"/>
              <w:ind w:firstLine="0"/>
              <w:rPr>
                <w:rFonts w:eastAsia="Times New Roman" w:cs="Times New Roman"/>
                <w:b/>
                <w:szCs w:val="26"/>
              </w:rPr>
            </w:pPr>
            <w:r w:rsidRPr="004C4FB5">
              <w:rPr>
                <w:rFonts w:eastAsia="Times New Roman" w:cs="Times New Roman"/>
                <w:b/>
                <w:szCs w:val="26"/>
              </w:rPr>
              <w:t>8</w:t>
            </w:r>
          </w:p>
        </w:tc>
        <w:tc>
          <w:tcPr>
            <w:tcW w:w="1235" w:type="dxa"/>
            <w:shd w:val="clear" w:color="auto" w:fill="auto"/>
            <w:noWrap/>
            <w:vAlign w:val="bottom"/>
          </w:tcPr>
          <w:p w14:paraId="7DA7AE50" w14:textId="77777777" w:rsidR="004C4FB5" w:rsidRPr="004C4FB5" w:rsidRDefault="004C4FB5" w:rsidP="0065292C">
            <w:pPr>
              <w:spacing w:before="60" w:after="60"/>
              <w:ind w:firstLine="0"/>
              <w:jc w:val="center"/>
              <w:rPr>
                <w:rFonts w:eastAsia="Times New Roman" w:cs="Times New Roman"/>
                <w:color w:val="000000"/>
                <w:szCs w:val="26"/>
              </w:rPr>
            </w:pPr>
          </w:p>
        </w:tc>
        <w:tc>
          <w:tcPr>
            <w:tcW w:w="1178" w:type="dxa"/>
            <w:shd w:val="clear" w:color="auto" w:fill="auto"/>
            <w:noWrap/>
            <w:vAlign w:val="bottom"/>
          </w:tcPr>
          <w:p w14:paraId="24D71F69" w14:textId="77777777" w:rsidR="004C4FB5" w:rsidRPr="004C4FB5" w:rsidRDefault="004C4FB5" w:rsidP="0065292C">
            <w:pPr>
              <w:spacing w:before="60" w:after="60"/>
              <w:ind w:firstLine="0"/>
              <w:jc w:val="center"/>
              <w:rPr>
                <w:rFonts w:eastAsia="Times New Roman" w:cs="Times New Roman"/>
                <w:color w:val="000000"/>
                <w:szCs w:val="26"/>
              </w:rPr>
            </w:pPr>
          </w:p>
        </w:tc>
        <w:tc>
          <w:tcPr>
            <w:tcW w:w="1086" w:type="dxa"/>
            <w:shd w:val="clear" w:color="auto" w:fill="auto"/>
            <w:noWrap/>
            <w:vAlign w:val="bottom"/>
          </w:tcPr>
          <w:p w14:paraId="6BDCCBCB" w14:textId="77777777" w:rsidR="004C4FB5" w:rsidRPr="004C4FB5" w:rsidRDefault="004C4FB5" w:rsidP="0065292C">
            <w:pPr>
              <w:spacing w:before="60" w:after="60"/>
              <w:ind w:firstLine="0"/>
              <w:jc w:val="center"/>
              <w:rPr>
                <w:rFonts w:eastAsia="Times New Roman" w:cs="Times New Roman"/>
                <w:color w:val="000000"/>
                <w:szCs w:val="26"/>
              </w:rPr>
            </w:pPr>
          </w:p>
        </w:tc>
        <w:tc>
          <w:tcPr>
            <w:tcW w:w="910" w:type="dxa"/>
            <w:shd w:val="clear" w:color="auto" w:fill="auto"/>
            <w:noWrap/>
            <w:vAlign w:val="bottom"/>
          </w:tcPr>
          <w:p w14:paraId="108323FC" w14:textId="77777777" w:rsidR="004C4FB5" w:rsidRPr="004C4FB5" w:rsidRDefault="004C4FB5" w:rsidP="0065292C">
            <w:pPr>
              <w:spacing w:before="60" w:after="60"/>
              <w:ind w:firstLine="0"/>
              <w:jc w:val="center"/>
              <w:rPr>
                <w:rFonts w:eastAsia="Times New Roman" w:cs="Times New Roman"/>
                <w:color w:val="000000"/>
                <w:szCs w:val="26"/>
              </w:rPr>
            </w:pPr>
          </w:p>
        </w:tc>
      </w:tr>
      <w:tr w:rsidR="004C4FB5" w:rsidRPr="004C4FB5" w14:paraId="14A0ADE6" w14:textId="77777777" w:rsidTr="003A625F">
        <w:trPr>
          <w:trHeight w:val="87"/>
        </w:trPr>
        <w:tc>
          <w:tcPr>
            <w:tcW w:w="3684" w:type="dxa"/>
            <w:shd w:val="clear" w:color="auto" w:fill="auto"/>
            <w:noWrap/>
            <w:vAlign w:val="bottom"/>
          </w:tcPr>
          <w:p w14:paraId="5E44F493"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1. Nhận thức của giáo viên về bản chất dạy học theo tình huống.</w:t>
            </w:r>
          </w:p>
        </w:tc>
        <w:tc>
          <w:tcPr>
            <w:tcW w:w="992" w:type="dxa"/>
            <w:shd w:val="clear" w:color="auto" w:fill="auto"/>
            <w:noWrap/>
            <w:vAlign w:val="bottom"/>
          </w:tcPr>
          <w:p w14:paraId="16679B4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1FBC872D" w14:textId="77777777" w:rsidR="004C4FB5" w:rsidRPr="004C4FB5" w:rsidRDefault="004C4FB5" w:rsidP="0065292C">
            <w:pPr>
              <w:spacing w:before="60" w:after="60"/>
              <w:ind w:firstLine="0"/>
              <w:jc w:val="center"/>
              <w:rPr>
                <w:rFonts w:eastAsia="Times New Roman" w:cs="Times New Roman"/>
                <w:color w:val="000000"/>
                <w:szCs w:val="26"/>
              </w:rPr>
            </w:pPr>
          </w:p>
        </w:tc>
        <w:tc>
          <w:tcPr>
            <w:tcW w:w="1178" w:type="dxa"/>
            <w:shd w:val="clear" w:color="auto" w:fill="auto"/>
            <w:noWrap/>
            <w:vAlign w:val="bottom"/>
          </w:tcPr>
          <w:p w14:paraId="1E9A8C69" w14:textId="77777777" w:rsidR="004C4FB5" w:rsidRPr="004C4FB5" w:rsidRDefault="004C4FB5" w:rsidP="0065292C">
            <w:pPr>
              <w:spacing w:before="60" w:after="60"/>
              <w:ind w:firstLine="0"/>
              <w:jc w:val="center"/>
              <w:rPr>
                <w:rFonts w:eastAsia="Times New Roman" w:cs="Times New Roman"/>
                <w:color w:val="000000"/>
                <w:szCs w:val="26"/>
              </w:rPr>
            </w:pPr>
          </w:p>
        </w:tc>
        <w:tc>
          <w:tcPr>
            <w:tcW w:w="1086" w:type="dxa"/>
            <w:shd w:val="clear" w:color="auto" w:fill="auto"/>
            <w:noWrap/>
            <w:vAlign w:val="bottom"/>
          </w:tcPr>
          <w:p w14:paraId="2A09616D" w14:textId="77777777" w:rsidR="004C4FB5" w:rsidRPr="004C4FB5" w:rsidRDefault="004C4FB5" w:rsidP="0065292C">
            <w:pPr>
              <w:spacing w:before="60" w:after="60"/>
              <w:ind w:firstLine="0"/>
              <w:jc w:val="center"/>
              <w:rPr>
                <w:rFonts w:eastAsia="Times New Roman" w:cs="Times New Roman"/>
                <w:color w:val="000000"/>
                <w:szCs w:val="26"/>
              </w:rPr>
            </w:pPr>
          </w:p>
        </w:tc>
        <w:tc>
          <w:tcPr>
            <w:tcW w:w="910" w:type="dxa"/>
            <w:shd w:val="clear" w:color="auto" w:fill="auto"/>
            <w:noWrap/>
            <w:vAlign w:val="bottom"/>
          </w:tcPr>
          <w:p w14:paraId="44EB5ECD" w14:textId="77777777" w:rsidR="004C4FB5" w:rsidRPr="004C4FB5" w:rsidRDefault="004C4FB5" w:rsidP="0065292C">
            <w:pPr>
              <w:spacing w:before="60" w:after="60"/>
              <w:ind w:firstLine="0"/>
              <w:jc w:val="center"/>
              <w:rPr>
                <w:rFonts w:eastAsia="Times New Roman" w:cs="Times New Roman"/>
                <w:color w:val="000000"/>
                <w:szCs w:val="26"/>
              </w:rPr>
            </w:pPr>
          </w:p>
        </w:tc>
      </w:tr>
      <w:tr w:rsidR="004C4FB5" w:rsidRPr="004C4FB5" w14:paraId="67BEC665" w14:textId="77777777" w:rsidTr="003A625F">
        <w:trPr>
          <w:trHeight w:val="87"/>
        </w:trPr>
        <w:tc>
          <w:tcPr>
            <w:tcW w:w="3684" w:type="dxa"/>
            <w:shd w:val="clear" w:color="auto" w:fill="auto"/>
            <w:noWrap/>
            <w:vAlign w:val="bottom"/>
          </w:tcPr>
          <w:p w14:paraId="733C18B5" w14:textId="77777777" w:rsidR="004C4FB5" w:rsidRPr="004C4FB5" w:rsidRDefault="004C4FB5" w:rsidP="0065292C">
            <w:pPr>
              <w:spacing w:before="60" w:after="60"/>
              <w:ind w:firstLine="0"/>
              <w:rPr>
                <w:rFonts w:cs="Times New Roman"/>
                <w:bCs/>
                <w:color w:val="000000"/>
                <w:szCs w:val="26"/>
                <w:lang w:val="vi-VN"/>
              </w:rPr>
            </w:pPr>
            <w:r w:rsidRPr="004C4FB5">
              <w:rPr>
                <w:rFonts w:cs="Times New Roman"/>
                <w:bCs/>
                <w:color w:val="000000"/>
                <w:szCs w:val="26"/>
              </w:rPr>
              <w:t xml:space="preserve">Giáo viên trình bày, phân tích, giảng giải giúp HS lĩnh hội tri thức </w:t>
            </w:r>
            <w:r w:rsidRPr="004C4FB5">
              <w:rPr>
                <w:rFonts w:cs="Times New Roman"/>
                <w:bCs/>
                <w:color w:val="000000"/>
                <w:szCs w:val="26"/>
                <w:lang w:val="vi-VN"/>
              </w:rPr>
              <w:t>mới.</w:t>
            </w:r>
          </w:p>
        </w:tc>
        <w:tc>
          <w:tcPr>
            <w:tcW w:w="992" w:type="dxa"/>
            <w:shd w:val="clear" w:color="auto" w:fill="auto"/>
            <w:noWrap/>
            <w:vAlign w:val="bottom"/>
          </w:tcPr>
          <w:p w14:paraId="638CD4E2"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2CCFC921"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3A63C776"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20E7D6DB"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910" w:type="dxa"/>
            <w:shd w:val="clear" w:color="auto" w:fill="auto"/>
            <w:noWrap/>
            <w:vAlign w:val="bottom"/>
          </w:tcPr>
          <w:p w14:paraId="792A52FE"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6FAF782C" w14:textId="77777777" w:rsidTr="003A625F">
        <w:trPr>
          <w:trHeight w:val="87"/>
        </w:trPr>
        <w:tc>
          <w:tcPr>
            <w:tcW w:w="3684" w:type="dxa"/>
            <w:shd w:val="clear" w:color="auto" w:fill="auto"/>
            <w:noWrap/>
            <w:vAlign w:val="bottom"/>
          </w:tcPr>
          <w:p w14:paraId="1CCDEEBB" w14:textId="77777777" w:rsidR="004C4FB5" w:rsidRPr="004C4FB5" w:rsidRDefault="004C4FB5" w:rsidP="0065292C">
            <w:pPr>
              <w:spacing w:before="60" w:after="60"/>
              <w:ind w:firstLine="0"/>
              <w:rPr>
                <w:rFonts w:cs="Times New Roman"/>
                <w:b/>
                <w:bCs/>
                <w:color w:val="000000"/>
                <w:szCs w:val="26"/>
              </w:rPr>
            </w:pPr>
          </w:p>
        </w:tc>
        <w:tc>
          <w:tcPr>
            <w:tcW w:w="992" w:type="dxa"/>
            <w:shd w:val="clear" w:color="auto" w:fill="auto"/>
            <w:noWrap/>
            <w:vAlign w:val="bottom"/>
          </w:tcPr>
          <w:p w14:paraId="234C2DD7"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C87438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2C369B9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45FC9C6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c>
          <w:tcPr>
            <w:tcW w:w="910" w:type="dxa"/>
            <w:shd w:val="clear" w:color="auto" w:fill="auto"/>
            <w:noWrap/>
            <w:vAlign w:val="bottom"/>
          </w:tcPr>
          <w:p w14:paraId="070897A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4E518972" w14:textId="77777777" w:rsidTr="003A625F">
        <w:trPr>
          <w:trHeight w:val="87"/>
        </w:trPr>
        <w:tc>
          <w:tcPr>
            <w:tcW w:w="3684" w:type="dxa"/>
            <w:shd w:val="clear" w:color="auto" w:fill="auto"/>
            <w:noWrap/>
            <w:vAlign w:val="bottom"/>
          </w:tcPr>
          <w:p w14:paraId="39A23642"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GV đặt ra trước HS một loạt những bài toán nhận thức có chứa đụng mâu thuẫn giữa cái đã biết và chưa </w:t>
            </w:r>
            <w:r w:rsidRPr="004C4FB5">
              <w:rPr>
                <w:rFonts w:cs="Times New Roman"/>
                <w:color w:val="000000"/>
                <w:szCs w:val="26"/>
                <w:lang w:val="vi-VN"/>
              </w:rPr>
              <w:t>biết.</w:t>
            </w:r>
          </w:p>
        </w:tc>
        <w:tc>
          <w:tcPr>
            <w:tcW w:w="992" w:type="dxa"/>
            <w:shd w:val="clear" w:color="auto" w:fill="auto"/>
            <w:noWrap/>
            <w:vAlign w:val="bottom"/>
          </w:tcPr>
          <w:p w14:paraId="1F0848A3"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1BD753B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2EB30CF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26051AC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910" w:type="dxa"/>
            <w:shd w:val="clear" w:color="auto" w:fill="auto"/>
            <w:noWrap/>
            <w:vAlign w:val="bottom"/>
          </w:tcPr>
          <w:p w14:paraId="2CE0FCDE"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6FBED992" w14:textId="77777777" w:rsidTr="003A625F">
        <w:trPr>
          <w:trHeight w:val="87"/>
        </w:trPr>
        <w:tc>
          <w:tcPr>
            <w:tcW w:w="3684" w:type="dxa"/>
            <w:shd w:val="clear" w:color="auto" w:fill="auto"/>
            <w:noWrap/>
            <w:vAlign w:val="bottom"/>
          </w:tcPr>
          <w:p w14:paraId="2912A81E"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4BC8483C"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D880E9F"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47A5C80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3DF754F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c>
          <w:tcPr>
            <w:tcW w:w="910" w:type="dxa"/>
            <w:shd w:val="clear" w:color="auto" w:fill="auto"/>
            <w:noWrap/>
            <w:vAlign w:val="bottom"/>
          </w:tcPr>
          <w:p w14:paraId="54843A56"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6B5DD32D" w14:textId="77777777" w:rsidTr="003A625F">
        <w:trPr>
          <w:trHeight w:val="87"/>
        </w:trPr>
        <w:tc>
          <w:tcPr>
            <w:tcW w:w="3684" w:type="dxa"/>
            <w:shd w:val="clear" w:color="auto" w:fill="auto"/>
            <w:noWrap/>
            <w:vAlign w:val="bottom"/>
          </w:tcPr>
          <w:p w14:paraId="07AD9833" w14:textId="77777777" w:rsidR="004C4FB5" w:rsidRPr="004C4FB5" w:rsidRDefault="004C4FB5" w:rsidP="0065292C">
            <w:pPr>
              <w:spacing w:before="60" w:after="60"/>
              <w:ind w:firstLine="0"/>
              <w:rPr>
                <w:rFonts w:cs="Times New Roman"/>
                <w:color w:val="000000"/>
                <w:szCs w:val="26"/>
              </w:rPr>
            </w:pPr>
            <w:r w:rsidRPr="004C4FB5">
              <w:rPr>
                <w:rFonts w:cs="Times New Roman"/>
                <w:color w:val="000000"/>
                <w:szCs w:val="26"/>
              </w:rPr>
              <w:t xml:space="preserve">HS tiếp nhận mâu thuẫn của bài toán như mâu thuẫn của nổi tâm </w:t>
            </w:r>
            <w:r w:rsidRPr="004C4FB5">
              <w:rPr>
                <w:rFonts w:cs="Times New Roman"/>
                <w:color w:val="000000"/>
                <w:szCs w:val="26"/>
                <w:lang w:val="vi-VN"/>
              </w:rPr>
              <w:t>.</w:t>
            </w:r>
            <w:r w:rsidRPr="004C4FB5">
              <w:rPr>
                <w:rFonts w:cs="Times New Roman"/>
                <w:color w:val="000000"/>
                <w:szCs w:val="26"/>
              </w:rPr>
              <w:t>mình và được đặt vào tình huống</w:t>
            </w:r>
          </w:p>
        </w:tc>
        <w:tc>
          <w:tcPr>
            <w:tcW w:w="992" w:type="dxa"/>
            <w:shd w:val="clear" w:color="auto" w:fill="auto"/>
            <w:noWrap/>
            <w:vAlign w:val="bottom"/>
          </w:tcPr>
          <w:p w14:paraId="29B48E35"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0EC04B2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020F6D4A"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1086" w:type="dxa"/>
            <w:shd w:val="clear" w:color="auto" w:fill="auto"/>
            <w:noWrap/>
            <w:vAlign w:val="bottom"/>
          </w:tcPr>
          <w:p w14:paraId="24E04EC1"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4C3A15A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2F513141" w14:textId="77777777" w:rsidTr="003A625F">
        <w:trPr>
          <w:trHeight w:val="87"/>
        </w:trPr>
        <w:tc>
          <w:tcPr>
            <w:tcW w:w="3684" w:type="dxa"/>
            <w:shd w:val="clear" w:color="auto" w:fill="auto"/>
            <w:noWrap/>
            <w:vAlign w:val="bottom"/>
          </w:tcPr>
          <w:p w14:paraId="097B5CF0"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5CA912C4"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D41D027"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40DB580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c>
          <w:tcPr>
            <w:tcW w:w="1086" w:type="dxa"/>
            <w:shd w:val="clear" w:color="auto" w:fill="auto"/>
            <w:noWrap/>
            <w:vAlign w:val="bottom"/>
          </w:tcPr>
          <w:p w14:paraId="39CD326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910" w:type="dxa"/>
            <w:shd w:val="clear" w:color="auto" w:fill="auto"/>
            <w:noWrap/>
            <w:vAlign w:val="bottom"/>
          </w:tcPr>
          <w:p w14:paraId="1012764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3DADCBAA" w14:textId="77777777" w:rsidTr="003A625F">
        <w:trPr>
          <w:trHeight w:val="87"/>
        </w:trPr>
        <w:tc>
          <w:tcPr>
            <w:tcW w:w="3684" w:type="dxa"/>
            <w:shd w:val="clear" w:color="auto" w:fill="auto"/>
            <w:noWrap/>
            <w:vAlign w:val="bottom"/>
          </w:tcPr>
          <w:p w14:paraId="58DB56D0"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Trong quá trình học, HS lĩnh hội tự giác, tích cực cả kiến thức cả cách giải và nhận thức một cách sáng </w:t>
            </w:r>
            <w:r w:rsidRPr="004C4FB5">
              <w:rPr>
                <w:rFonts w:cs="Times New Roman"/>
                <w:color w:val="000000"/>
                <w:szCs w:val="26"/>
                <w:lang w:val="vi-VN"/>
              </w:rPr>
              <w:t>tạo.</w:t>
            </w:r>
          </w:p>
        </w:tc>
        <w:tc>
          <w:tcPr>
            <w:tcW w:w="992" w:type="dxa"/>
            <w:shd w:val="clear" w:color="auto" w:fill="auto"/>
            <w:noWrap/>
            <w:vAlign w:val="bottom"/>
          </w:tcPr>
          <w:p w14:paraId="719E5F59"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3BCC7D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5C4BCD0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6305C01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3</w:t>
            </w:r>
          </w:p>
        </w:tc>
        <w:tc>
          <w:tcPr>
            <w:tcW w:w="910" w:type="dxa"/>
            <w:shd w:val="clear" w:color="auto" w:fill="auto"/>
            <w:noWrap/>
            <w:vAlign w:val="bottom"/>
          </w:tcPr>
          <w:p w14:paraId="6EA7FD50"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02864149" w14:textId="77777777" w:rsidTr="003A625F">
        <w:trPr>
          <w:trHeight w:val="87"/>
        </w:trPr>
        <w:tc>
          <w:tcPr>
            <w:tcW w:w="3684" w:type="dxa"/>
            <w:shd w:val="clear" w:color="auto" w:fill="auto"/>
            <w:noWrap/>
            <w:vAlign w:val="bottom"/>
          </w:tcPr>
          <w:p w14:paraId="4F6B1E49"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5B75B514"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4DB0A2F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0C68003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0CDD4A2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38%</w:t>
            </w:r>
          </w:p>
        </w:tc>
        <w:tc>
          <w:tcPr>
            <w:tcW w:w="910" w:type="dxa"/>
            <w:shd w:val="clear" w:color="auto" w:fill="auto"/>
            <w:noWrap/>
            <w:vAlign w:val="bottom"/>
          </w:tcPr>
          <w:p w14:paraId="20734E0E"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7598AC1F" w14:textId="77777777" w:rsidTr="003A625F">
        <w:trPr>
          <w:trHeight w:val="87"/>
        </w:trPr>
        <w:tc>
          <w:tcPr>
            <w:tcW w:w="3684" w:type="dxa"/>
            <w:shd w:val="clear" w:color="auto" w:fill="auto"/>
            <w:noWrap/>
            <w:vAlign w:val="bottom"/>
          </w:tcPr>
          <w:p w14:paraId="73834AF5"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GV cung cấp cho HS những tri thức khoa học cần lĩnh </w:t>
            </w:r>
            <w:r w:rsidRPr="004C4FB5">
              <w:rPr>
                <w:rFonts w:cs="Times New Roman"/>
                <w:color w:val="000000"/>
                <w:szCs w:val="26"/>
                <w:lang w:val="vi-VN"/>
              </w:rPr>
              <w:t>hội.</w:t>
            </w:r>
          </w:p>
        </w:tc>
        <w:tc>
          <w:tcPr>
            <w:tcW w:w="992" w:type="dxa"/>
            <w:shd w:val="clear" w:color="auto" w:fill="auto"/>
            <w:noWrap/>
            <w:vAlign w:val="bottom"/>
          </w:tcPr>
          <w:p w14:paraId="0EDF971D"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2B4F28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62C9DBD8"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7503D86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2F9155E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5446EE0F" w14:textId="77777777" w:rsidTr="003A625F">
        <w:trPr>
          <w:trHeight w:val="87"/>
        </w:trPr>
        <w:tc>
          <w:tcPr>
            <w:tcW w:w="3684" w:type="dxa"/>
            <w:shd w:val="clear" w:color="auto" w:fill="auto"/>
            <w:noWrap/>
            <w:vAlign w:val="bottom"/>
          </w:tcPr>
          <w:p w14:paraId="7D10061D"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6AC77341"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009D740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63%</w:t>
            </w:r>
          </w:p>
        </w:tc>
        <w:tc>
          <w:tcPr>
            <w:tcW w:w="1178" w:type="dxa"/>
            <w:shd w:val="clear" w:color="auto" w:fill="auto"/>
            <w:noWrap/>
            <w:vAlign w:val="bottom"/>
          </w:tcPr>
          <w:p w14:paraId="337934A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4BE55A56"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910" w:type="dxa"/>
            <w:shd w:val="clear" w:color="auto" w:fill="auto"/>
            <w:noWrap/>
            <w:vAlign w:val="bottom"/>
          </w:tcPr>
          <w:p w14:paraId="38C763A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74AF4AEC" w14:textId="77777777" w:rsidTr="003A625F">
        <w:trPr>
          <w:trHeight w:val="87"/>
        </w:trPr>
        <w:tc>
          <w:tcPr>
            <w:tcW w:w="3684" w:type="dxa"/>
            <w:shd w:val="clear" w:color="auto" w:fill="auto"/>
            <w:noWrap/>
            <w:vAlign w:val="bottom"/>
          </w:tcPr>
          <w:p w14:paraId="4027A0F9"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lastRenderedPageBreak/>
              <w:t>2. Nhận thức của giáo viên về sự cần thiết của phương pháp dạy học theo tình huống</w:t>
            </w:r>
          </w:p>
        </w:tc>
        <w:tc>
          <w:tcPr>
            <w:tcW w:w="992" w:type="dxa"/>
            <w:shd w:val="clear" w:color="auto" w:fill="auto"/>
            <w:noWrap/>
            <w:vAlign w:val="bottom"/>
          </w:tcPr>
          <w:p w14:paraId="4B573D09"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CCD4E2B" w14:textId="77777777" w:rsidR="004C4FB5" w:rsidRPr="004C4FB5" w:rsidRDefault="004C4FB5" w:rsidP="0065292C">
            <w:pPr>
              <w:spacing w:before="60" w:after="60"/>
              <w:ind w:firstLine="0"/>
              <w:jc w:val="center"/>
              <w:rPr>
                <w:rFonts w:cs="Times New Roman"/>
                <w:color w:val="000000"/>
                <w:szCs w:val="26"/>
              </w:rPr>
            </w:pPr>
          </w:p>
        </w:tc>
        <w:tc>
          <w:tcPr>
            <w:tcW w:w="1178" w:type="dxa"/>
            <w:shd w:val="clear" w:color="auto" w:fill="auto"/>
            <w:noWrap/>
            <w:vAlign w:val="bottom"/>
          </w:tcPr>
          <w:p w14:paraId="1B3CC7E7" w14:textId="77777777" w:rsidR="004C4FB5" w:rsidRPr="004C4FB5" w:rsidRDefault="004C4FB5" w:rsidP="0065292C">
            <w:pPr>
              <w:spacing w:before="60" w:after="60"/>
              <w:ind w:firstLine="0"/>
              <w:jc w:val="center"/>
              <w:rPr>
                <w:rFonts w:cs="Times New Roman"/>
                <w:szCs w:val="26"/>
              </w:rPr>
            </w:pPr>
          </w:p>
        </w:tc>
        <w:tc>
          <w:tcPr>
            <w:tcW w:w="1086" w:type="dxa"/>
            <w:shd w:val="clear" w:color="auto" w:fill="auto"/>
            <w:noWrap/>
            <w:vAlign w:val="bottom"/>
          </w:tcPr>
          <w:p w14:paraId="05CD9B33" w14:textId="77777777" w:rsidR="004C4FB5" w:rsidRPr="004C4FB5" w:rsidRDefault="004C4FB5" w:rsidP="0065292C">
            <w:pPr>
              <w:spacing w:before="60" w:after="60"/>
              <w:ind w:firstLine="0"/>
              <w:jc w:val="center"/>
              <w:rPr>
                <w:rFonts w:cs="Times New Roman"/>
                <w:szCs w:val="26"/>
              </w:rPr>
            </w:pPr>
          </w:p>
        </w:tc>
        <w:tc>
          <w:tcPr>
            <w:tcW w:w="910" w:type="dxa"/>
            <w:shd w:val="clear" w:color="auto" w:fill="auto"/>
            <w:noWrap/>
            <w:vAlign w:val="bottom"/>
          </w:tcPr>
          <w:p w14:paraId="3BC7A26F" w14:textId="77777777" w:rsidR="004C4FB5" w:rsidRPr="004C4FB5" w:rsidRDefault="004C4FB5" w:rsidP="0065292C">
            <w:pPr>
              <w:spacing w:before="60" w:after="60"/>
              <w:ind w:firstLine="0"/>
              <w:jc w:val="center"/>
              <w:rPr>
                <w:rFonts w:cs="Times New Roman"/>
                <w:szCs w:val="26"/>
              </w:rPr>
            </w:pPr>
          </w:p>
        </w:tc>
      </w:tr>
      <w:tr w:rsidR="004C4FB5" w:rsidRPr="004C4FB5" w14:paraId="5BB9E276" w14:textId="77777777" w:rsidTr="003A625F">
        <w:trPr>
          <w:trHeight w:val="87"/>
        </w:trPr>
        <w:tc>
          <w:tcPr>
            <w:tcW w:w="3684" w:type="dxa"/>
            <w:shd w:val="clear" w:color="auto" w:fill="auto"/>
            <w:noWrap/>
            <w:vAlign w:val="bottom"/>
          </w:tcPr>
          <w:p w14:paraId="03DA2E55"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Sử dụng quy trình dạy học theo tình huống để thiết kế các hoạt động dạy </w:t>
            </w:r>
            <w:r w:rsidRPr="004C4FB5">
              <w:rPr>
                <w:rFonts w:cs="Times New Roman"/>
                <w:color w:val="000000"/>
                <w:szCs w:val="26"/>
                <w:lang w:val="vi-VN"/>
              </w:rPr>
              <w:t>học.</w:t>
            </w:r>
          </w:p>
        </w:tc>
        <w:tc>
          <w:tcPr>
            <w:tcW w:w="992" w:type="dxa"/>
            <w:shd w:val="clear" w:color="auto" w:fill="auto"/>
            <w:noWrap/>
            <w:vAlign w:val="bottom"/>
          </w:tcPr>
          <w:p w14:paraId="64302A40"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26D1BC02"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57265BA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75965DEB"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249DFB2E"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36EF345B" w14:textId="77777777" w:rsidTr="003A625F">
        <w:trPr>
          <w:trHeight w:val="87"/>
        </w:trPr>
        <w:tc>
          <w:tcPr>
            <w:tcW w:w="3684" w:type="dxa"/>
            <w:shd w:val="clear" w:color="auto" w:fill="auto"/>
            <w:noWrap/>
            <w:vAlign w:val="bottom"/>
          </w:tcPr>
          <w:p w14:paraId="05319F0A"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5BAEF1C3"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17DA958"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50%</w:t>
            </w:r>
          </w:p>
        </w:tc>
        <w:tc>
          <w:tcPr>
            <w:tcW w:w="1178" w:type="dxa"/>
            <w:shd w:val="clear" w:color="auto" w:fill="auto"/>
            <w:noWrap/>
            <w:vAlign w:val="bottom"/>
          </w:tcPr>
          <w:p w14:paraId="2CD67734"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3AA7BE6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910" w:type="dxa"/>
            <w:shd w:val="clear" w:color="auto" w:fill="auto"/>
            <w:noWrap/>
            <w:vAlign w:val="bottom"/>
          </w:tcPr>
          <w:p w14:paraId="503FB42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r>
      <w:tr w:rsidR="004C4FB5" w:rsidRPr="004C4FB5" w14:paraId="36242B6D" w14:textId="77777777" w:rsidTr="003A625F">
        <w:trPr>
          <w:trHeight w:val="87"/>
        </w:trPr>
        <w:tc>
          <w:tcPr>
            <w:tcW w:w="3684" w:type="dxa"/>
            <w:shd w:val="clear" w:color="auto" w:fill="auto"/>
            <w:noWrap/>
            <w:vAlign w:val="bottom"/>
          </w:tcPr>
          <w:p w14:paraId="11B84806"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Chuyển nội dung dạy học thành hệ thống các câu hỏi kích thích tư duy người </w:t>
            </w:r>
            <w:r w:rsidRPr="004C4FB5">
              <w:rPr>
                <w:rFonts w:cs="Times New Roman"/>
                <w:color w:val="000000"/>
                <w:szCs w:val="26"/>
                <w:lang w:val="vi-VN"/>
              </w:rPr>
              <w:t>học.</w:t>
            </w:r>
          </w:p>
        </w:tc>
        <w:tc>
          <w:tcPr>
            <w:tcW w:w="992" w:type="dxa"/>
            <w:shd w:val="clear" w:color="auto" w:fill="auto"/>
            <w:noWrap/>
            <w:vAlign w:val="bottom"/>
          </w:tcPr>
          <w:p w14:paraId="65AFD429"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256B1BC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1914CCC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4E00A5F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3</w:t>
            </w:r>
          </w:p>
        </w:tc>
        <w:tc>
          <w:tcPr>
            <w:tcW w:w="910" w:type="dxa"/>
            <w:shd w:val="clear" w:color="auto" w:fill="auto"/>
            <w:noWrap/>
            <w:vAlign w:val="bottom"/>
          </w:tcPr>
          <w:p w14:paraId="09EBCD00"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r>
      <w:tr w:rsidR="004C4FB5" w:rsidRPr="004C4FB5" w14:paraId="20C6047E" w14:textId="77777777" w:rsidTr="003A625F">
        <w:trPr>
          <w:trHeight w:val="87"/>
        </w:trPr>
        <w:tc>
          <w:tcPr>
            <w:tcW w:w="3684" w:type="dxa"/>
            <w:shd w:val="clear" w:color="auto" w:fill="auto"/>
            <w:noWrap/>
            <w:vAlign w:val="bottom"/>
          </w:tcPr>
          <w:p w14:paraId="24A2D7CE"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163DC032"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A03072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63%</w:t>
            </w:r>
          </w:p>
        </w:tc>
        <w:tc>
          <w:tcPr>
            <w:tcW w:w="1178" w:type="dxa"/>
            <w:shd w:val="clear" w:color="auto" w:fill="auto"/>
            <w:noWrap/>
            <w:vAlign w:val="bottom"/>
          </w:tcPr>
          <w:p w14:paraId="4135ED2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4CD7114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38%</w:t>
            </w:r>
          </w:p>
        </w:tc>
        <w:tc>
          <w:tcPr>
            <w:tcW w:w="910" w:type="dxa"/>
            <w:shd w:val="clear" w:color="auto" w:fill="auto"/>
            <w:noWrap/>
            <w:vAlign w:val="bottom"/>
          </w:tcPr>
          <w:p w14:paraId="71BDFDFF"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r>
      <w:tr w:rsidR="004C4FB5" w:rsidRPr="004C4FB5" w14:paraId="7954166A" w14:textId="77777777" w:rsidTr="003A625F">
        <w:trPr>
          <w:trHeight w:val="87"/>
        </w:trPr>
        <w:tc>
          <w:tcPr>
            <w:tcW w:w="3684" w:type="dxa"/>
            <w:shd w:val="clear" w:color="auto" w:fill="auto"/>
            <w:noWrap/>
            <w:vAlign w:val="bottom"/>
          </w:tcPr>
          <w:p w14:paraId="67A71C21"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Thiết kế nội dung bài học thành các tình </w:t>
            </w:r>
            <w:r w:rsidRPr="004C4FB5">
              <w:rPr>
                <w:rFonts w:cs="Times New Roman"/>
                <w:color w:val="000000"/>
                <w:szCs w:val="26"/>
                <w:lang w:val="vi-VN"/>
              </w:rPr>
              <w:t>huống.</w:t>
            </w:r>
          </w:p>
        </w:tc>
        <w:tc>
          <w:tcPr>
            <w:tcW w:w="992" w:type="dxa"/>
            <w:shd w:val="clear" w:color="auto" w:fill="auto"/>
            <w:noWrap/>
            <w:vAlign w:val="bottom"/>
          </w:tcPr>
          <w:p w14:paraId="10EF0D5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DDF4C92"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3A895CF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42BF9CE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910" w:type="dxa"/>
            <w:shd w:val="clear" w:color="auto" w:fill="auto"/>
            <w:noWrap/>
            <w:vAlign w:val="bottom"/>
          </w:tcPr>
          <w:p w14:paraId="4BF461A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785BF2E3" w14:textId="77777777" w:rsidTr="003A625F">
        <w:trPr>
          <w:trHeight w:val="87"/>
        </w:trPr>
        <w:tc>
          <w:tcPr>
            <w:tcW w:w="3684" w:type="dxa"/>
            <w:shd w:val="clear" w:color="auto" w:fill="auto"/>
            <w:noWrap/>
            <w:vAlign w:val="bottom"/>
          </w:tcPr>
          <w:p w14:paraId="29ECE848"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0097CABB"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A4920BA"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427973A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48560104"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c>
          <w:tcPr>
            <w:tcW w:w="910" w:type="dxa"/>
            <w:shd w:val="clear" w:color="auto" w:fill="auto"/>
            <w:noWrap/>
            <w:vAlign w:val="bottom"/>
          </w:tcPr>
          <w:p w14:paraId="2671D74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r>
      <w:tr w:rsidR="004C4FB5" w:rsidRPr="004C4FB5" w14:paraId="702AB7C0" w14:textId="77777777" w:rsidTr="003A625F">
        <w:trPr>
          <w:trHeight w:val="87"/>
        </w:trPr>
        <w:tc>
          <w:tcPr>
            <w:tcW w:w="3684" w:type="dxa"/>
            <w:shd w:val="clear" w:color="auto" w:fill="auto"/>
            <w:noWrap/>
            <w:vAlign w:val="bottom"/>
          </w:tcPr>
          <w:p w14:paraId="7A81EE97"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Thiết kế các hoạt động để HS trải </w:t>
            </w:r>
            <w:r w:rsidRPr="004C4FB5">
              <w:rPr>
                <w:rFonts w:cs="Times New Roman"/>
                <w:color w:val="000000"/>
                <w:szCs w:val="26"/>
                <w:lang w:val="vi-VN"/>
              </w:rPr>
              <w:t>nghiệm.</w:t>
            </w:r>
          </w:p>
        </w:tc>
        <w:tc>
          <w:tcPr>
            <w:tcW w:w="992" w:type="dxa"/>
            <w:shd w:val="clear" w:color="auto" w:fill="auto"/>
            <w:noWrap/>
            <w:vAlign w:val="bottom"/>
          </w:tcPr>
          <w:p w14:paraId="65AB0812"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D61860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5160E06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0C8D2862"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910" w:type="dxa"/>
            <w:shd w:val="clear" w:color="auto" w:fill="auto"/>
            <w:noWrap/>
            <w:vAlign w:val="bottom"/>
          </w:tcPr>
          <w:p w14:paraId="1E52F91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68595845" w14:textId="77777777" w:rsidTr="003A625F">
        <w:trPr>
          <w:trHeight w:val="87"/>
        </w:trPr>
        <w:tc>
          <w:tcPr>
            <w:tcW w:w="3684" w:type="dxa"/>
            <w:shd w:val="clear" w:color="auto" w:fill="auto"/>
            <w:noWrap/>
            <w:vAlign w:val="bottom"/>
          </w:tcPr>
          <w:p w14:paraId="31D83D22"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4FAE08E8"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2989807"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130D2607"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7A789A14"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25%</w:t>
            </w:r>
          </w:p>
        </w:tc>
        <w:tc>
          <w:tcPr>
            <w:tcW w:w="910" w:type="dxa"/>
            <w:shd w:val="clear" w:color="auto" w:fill="auto"/>
            <w:noWrap/>
            <w:vAlign w:val="bottom"/>
          </w:tcPr>
          <w:p w14:paraId="7FBBF2AA"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r>
      <w:tr w:rsidR="004C4FB5" w:rsidRPr="004C4FB5" w14:paraId="20F1FB04" w14:textId="77777777" w:rsidTr="003A625F">
        <w:trPr>
          <w:trHeight w:val="87"/>
        </w:trPr>
        <w:tc>
          <w:tcPr>
            <w:tcW w:w="3684" w:type="dxa"/>
            <w:shd w:val="clear" w:color="auto" w:fill="auto"/>
            <w:noWrap/>
            <w:vAlign w:val="bottom"/>
          </w:tcPr>
          <w:p w14:paraId="469C3A4A"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Tạo cho HS thói quen đặt cho mình mục đích và kiểm soát quá trình học tập của bản </w:t>
            </w:r>
            <w:r w:rsidRPr="004C4FB5">
              <w:rPr>
                <w:rFonts w:cs="Times New Roman"/>
                <w:color w:val="000000"/>
                <w:szCs w:val="26"/>
                <w:lang w:val="vi-VN"/>
              </w:rPr>
              <w:t>thân.</w:t>
            </w:r>
          </w:p>
        </w:tc>
        <w:tc>
          <w:tcPr>
            <w:tcW w:w="992" w:type="dxa"/>
            <w:shd w:val="clear" w:color="auto" w:fill="auto"/>
            <w:noWrap/>
            <w:vAlign w:val="bottom"/>
          </w:tcPr>
          <w:p w14:paraId="7274FFF2"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0D8BE9AB"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4B8FF73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6D0D199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2A9B3FF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3</w:t>
            </w:r>
          </w:p>
        </w:tc>
      </w:tr>
      <w:tr w:rsidR="004C4FB5" w:rsidRPr="004C4FB5" w14:paraId="0D95BEC7" w14:textId="77777777" w:rsidTr="003A625F">
        <w:trPr>
          <w:trHeight w:val="87"/>
        </w:trPr>
        <w:tc>
          <w:tcPr>
            <w:tcW w:w="3684" w:type="dxa"/>
            <w:shd w:val="clear" w:color="auto" w:fill="auto"/>
            <w:noWrap/>
            <w:vAlign w:val="bottom"/>
          </w:tcPr>
          <w:p w14:paraId="7E378DD5"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34492C3A"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76326CAE"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07805796"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61ACB91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3A453F2F"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38%</w:t>
            </w:r>
          </w:p>
        </w:tc>
      </w:tr>
      <w:tr w:rsidR="004C4FB5" w:rsidRPr="004C4FB5" w14:paraId="597260FB" w14:textId="77777777" w:rsidTr="003A625F">
        <w:trPr>
          <w:trHeight w:val="87"/>
        </w:trPr>
        <w:tc>
          <w:tcPr>
            <w:tcW w:w="3684" w:type="dxa"/>
            <w:shd w:val="clear" w:color="auto" w:fill="auto"/>
            <w:noWrap/>
            <w:vAlign w:val="bottom"/>
          </w:tcPr>
          <w:p w14:paraId="44C47D75"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Khuyến kích HS trao đổi, tìm tòi, phát hiện và giải quyết tình </w:t>
            </w:r>
            <w:r w:rsidRPr="004C4FB5">
              <w:rPr>
                <w:rFonts w:cs="Times New Roman"/>
                <w:color w:val="000000"/>
                <w:szCs w:val="26"/>
                <w:lang w:val="vi-VN"/>
              </w:rPr>
              <w:t>huống.</w:t>
            </w:r>
          </w:p>
        </w:tc>
        <w:tc>
          <w:tcPr>
            <w:tcW w:w="992" w:type="dxa"/>
            <w:shd w:val="clear" w:color="auto" w:fill="auto"/>
            <w:noWrap/>
            <w:vAlign w:val="bottom"/>
          </w:tcPr>
          <w:p w14:paraId="410DCEF1"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49C8BA6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34A507B8"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3A25FE0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3</w:t>
            </w:r>
          </w:p>
        </w:tc>
        <w:tc>
          <w:tcPr>
            <w:tcW w:w="910" w:type="dxa"/>
            <w:shd w:val="clear" w:color="auto" w:fill="auto"/>
            <w:noWrap/>
            <w:vAlign w:val="bottom"/>
          </w:tcPr>
          <w:p w14:paraId="5E901B40"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r>
      <w:tr w:rsidR="004C4FB5" w:rsidRPr="004C4FB5" w14:paraId="64781188" w14:textId="77777777" w:rsidTr="003A625F">
        <w:trPr>
          <w:trHeight w:val="87"/>
        </w:trPr>
        <w:tc>
          <w:tcPr>
            <w:tcW w:w="3684" w:type="dxa"/>
            <w:shd w:val="clear" w:color="auto" w:fill="auto"/>
            <w:noWrap/>
            <w:vAlign w:val="bottom"/>
          </w:tcPr>
          <w:p w14:paraId="13FF6B42" w14:textId="77777777" w:rsidR="004C4FB5" w:rsidRPr="004C4FB5" w:rsidRDefault="004C4FB5" w:rsidP="0065292C">
            <w:pPr>
              <w:spacing w:before="60" w:after="60"/>
              <w:ind w:firstLine="0"/>
              <w:rPr>
                <w:rFonts w:cs="Times New Roman"/>
                <w:color w:val="000000"/>
                <w:szCs w:val="26"/>
              </w:rPr>
            </w:pPr>
          </w:p>
        </w:tc>
        <w:tc>
          <w:tcPr>
            <w:tcW w:w="992" w:type="dxa"/>
            <w:shd w:val="clear" w:color="auto" w:fill="auto"/>
            <w:noWrap/>
            <w:vAlign w:val="bottom"/>
          </w:tcPr>
          <w:p w14:paraId="48C26FEF"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64CFD10"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50%</w:t>
            </w:r>
          </w:p>
        </w:tc>
        <w:tc>
          <w:tcPr>
            <w:tcW w:w="1178" w:type="dxa"/>
            <w:shd w:val="clear" w:color="auto" w:fill="auto"/>
            <w:noWrap/>
            <w:vAlign w:val="bottom"/>
          </w:tcPr>
          <w:p w14:paraId="32953577"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13%</w:t>
            </w:r>
          </w:p>
        </w:tc>
        <w:tc>
          <w:tcPr>
            <w:tcW w:w="1086" w:type="dxa"/>
            <w:shd w:val="clear" w:color="auto" w:fill="auto"/>
            <w:noWrap/>
            <w:vAlign w:val="bottom"/>
          </w:tcPr>
          <w:p w14:paraId="2130EA3A"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38%</w:t>
            </w:r>
          </w:p>
        </w:tc>
        <w:tc>
          <w:tcPr>
            <w:tcW w:w="910" w:type="dxa"/>
            <w:shd w:val="clear" w:color="auto" w:fill="auto"/>
            <w:noWrap/>
            <w:vAlign w:val="bottom"/>
          </w:tcPr>
          <w:p w14:paraId="6C967E4C"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r>
      <w:bookmarkEnd w:id="16"/>
    </w:tbl>
    <w:p w14:paraId="39768345" w14:textId="77777777" w:rsidR="004C4FB5" w:rsidRDefault="004C4FB5" w:rsidP="0065292C">
      <w:pPr>
        <w:spacing w:before="60" w:after="60"/>
        <w:ind w:left="567"/>
        <w:contextualSpacing/>
        <w:rPr>
          <w:rFonts w:cs="Times New Roman"/>
          <w:szCs w:val="26"/>
          <w:lang w:val="vi-VN"/>
        </w:rPr>
      </w:pPr>
    </w:p>
    <w:tbl>
      <w:tblPr>
        <w:tblpPr w:leftFromText="180" w:rightFromText="180" w:vertAnchor="page" w:horzAnchor="margin" w:tblpY="174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1235"/>
        <w:gridCol w:w="1178"/>
        <w:gridCol w:w="1086"/>
        <w:gridCol w:w="910"/>
      </w:tblGrid>
      <w:tr w:rsidR="004C4FB5" w:rsidRPr="004C4FB5" w14:paraId="259C1895" w14:textId="77777777" w:rsidTr="003A625F">
        <w:trPr>
          <w:trHeight w:val="87"/>
        </w:trPr>
        <w:tc>
          <w:tcPr>
            <w:tcW w:w="3684" w:type="dxa"/>
            <w:shd w:val="clear" w:color="auto" w:fill="auto"/>
            <w:noWrap/>
            <w:vAlign w:val="bottom"/>
          </w:tcPr>
          <w:p w14:paraId="119FA1E0" w14:textId="77777777" w:rsidR="004C4FB5" w:rsidRPr="004C4FB5" w:rsidRDefault="004C4FB5" w:rsidP="0065292C">
            <w:pPr>
              <w:spacing w:before="60" w:after="60"/>
              <w:ind w:firstLine="0"/>
              <w:rPr>
                <w:rFonts w:cs="Times New Roman"/>
                <w:b/>
                <w:bCs/>
                <w:color w:val="000000"/>
                <w:szCs w:val="26"/>
              </w:rPr>
            </w:pPr>
          </w:p>
        </w:tc>
        <w:tc>
          <w:tcPr>
            <w:tcW w:w="992" w:type="dxa"/>
            <w:shd w:val="clear" w:color="auto" w:fill="auto"/>
            <w:noWrap/>
            <w:vAlign w:val="bottom"/>
          </w:tcPr>
          <w:p w14:paraId="3411B6D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center"/>
          </w:tcPr>
          <w:p w14:paraId="26A00CE1"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Rất thường xuyên</w:t>
            </w:r>
          </w:p>
        </w:tc>
        <w:tc>
          <w:tcPr>
            <w:tcW w:w="1178" w:type="dxa"/>
            <w:shd w:val="clear" w:color="auto" w:fill="auto"/>
            <w:noWrap/>
            <w:vAlign w:val="center"/>
          </w:tcPr>
          <w:p w14:paraId="651AE51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Thường xuyên</w:t>
            </w:r>
          </w:p>
        </w:tc>
        <w:tc>
          <w:tcPr>
            <w:tcW w:w="1086" w:type="dxa"/>
            <w:shd w:val="clear" w:color="auto" w:fill="auto"/>
            <w:noWrap/>
            <w:vAlign w:val="center"/>
          </w:tcPr>
          <w:p w14:paraId="53D4470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Thỉnh thoảng</w:t>
            </w:r>
          </w:p>
        </w:tc>
        <w:tc>
          <w:tcPr>
            <w:tcW w:w="910" w:type="dxa"/>
            <w:shd w:val="clear" w:color="auto" w:fill="auto"/>
            <w:noWrap/>
            <w:vAlign w:val="center"/>
          </w:tcPr>
          <w:p w14:paraId="11B69C6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Chưa bao giờ</w:t>
            </w:r>
          </w:p>
        </w:tc>
      </w:tr>
      <w:tr w:rsidR="004C4FB5" w:rsidRPr="004C4FB5" w14:paraId="7637AA51" w14:textId="77777777" w:rsidTr="003A625F">
        <w:trPr>
          <w:trHeight w:val="87"/>
        </w:trPr>
        <w:tc>
          <w:tcPr>
            <w:tcW w:w="3684" w:type="dxa"/>
            <w:shd w:val="clear" w:color="auto" w:fill="auto"/>
            <w:noWrap/>
            <w:vAlign w:val="bottom"/>
          </w:tcPr>
          <w:p w14:paraId="7067BFD4" w14:textId="77777777" w:rsidR="004C4FB5" w:rsidRPr="004C4FB5" w:rsidRDefault="004C4FB5" w:rsidP="0065292C">
            <w:pPr>
              <w:spacing w:before="60" w:after="60"/>
              <w:ind w:firstLine="0"/>
              <w:rPr>
                <w:rFonts w:cs="Times New Roman"/>
                <w:b/>
                <w:bCs/>
                <w:color w:val="000000"/>
                <w:szCs w:val="26"/>
              </w:rPr>
            </w:pPr>
            <w:r w:rsidRPr="004C4FB5">
              <w:rPr>
                <w:rFonts w:cs="Times New Roman"/>
                <w:b/>
                <w:bCs/>
                <w:color w:val="000000"/>
                <w:szCs w:val="26"/>
              </w:rPr>
              <w:t>Giáo viên</w:t>
            </w:r>
          </w:p>
        </w:tc>
        <w:tc>
          <w:tcPr>
            <w:tcW w:w="5401" w:type="dxa"/>
            <w:gridSpan w:val="5"/>
            <w:shd w:val="clear" w:color="auto" w:fill="auto"/>
            <w:noWrap/>
            <w:vAlign w:val="bottom"/>
          </w:tcPr>
          <w:p w14:paraId="57370E97" w14:textId="77777777" w:rsidR="004C4FB5" w:rsidRPr="004C4FB5" w:rsidRDefault="004C4FB5" w:rsidP="0065292C">
            <w:pPr>
              <w:spacing w:before="60" w:after="60"/>
              <w:ind w:firstLine="0"/>
              <w:rPr>
                <w:rFonts w:eastAsia="Times New Roman" w:cs="Times New Roman"/>
                <w:color w:val="000000"/>
                <w:szCs w:val="26"/>
              </w:rPr>
            </w:pPr>
            <w:r w:rsidRPr="004C4FB5">
              <w:rPr>
                <w:rFonts w:eastAsia="Times New Roman" w:cs="Times New Roman"/>
                <w:b/>
                <w:szCs w:val="26"/>
              </w:rPr>
              <w:t>7</w:t>
            </w:r>
          </w:p>
        </w:tc>
      </w:tr>
      <w:tr w:rsidR="004C4FB5" w:rsidRPr="004C4FB5" w14:paraId="6E28093C" w14:textId="77777777" w:rsidTr="003A625F">
        <w:trPr>
          <w:trHeight w:val="87"/>
        </w:trPr>
        <w:tc>
          <w:tcPr>
            <w:tcW w:w="9085" w:type="dxa"/>
            <w:gridSpan w:val="6"/>
            <w:shd w:val="clear" w:color="auto" w:fill="auto"/>
            <w:noWrap/>
            <w:vAlign w:val="bottom"/>
          </w:tcPr>
          <w:p w14:paraId="508DE21B" w14:textId="77777777" w:rsidR="004C4FB5" w:rsidRPr="004C4FB5" w:rsidRDefault="004C4FB5" w:rsidP="0065292C">
            <w:pPr>
              <w:spacing w:before="60" w:after="60"/>
              <w:ind w:firstLine="0"/>
              <w:rPr>
                <w:rFonts w:eastAsia="Times New Roman" w:cs="Times New Roman"/>
                <w:color w:val="000000"/>
                <w:szCs w:val="26"/>
              </w:rPr>
            </w:pPr>
            <w:r w:rsidRPr="004C4FB5">
              <w:rPr>
                <w:rFonts w:cs="Times New Roman"/>
                <w:b/>
                <w:bCs/>
                <w:color w:val="000000"/>
                <w:szCs w:val="26"/>
              </w:rPr>
              <w:t>1. Nhận thức của giáo viên về bản chất dạy học theo tình huống.</w:t>
            </w:r>
          </w:p>
        </w:tc>
      </w:tr>
      <w:tr w:rsidR="004C4FB5" w:rsidRPr="004C4FB5" w14:paraId="4357FC66" w14:textId="77777777" w:rsidTr="003A625F">
        <w:trPr>
          <w:trHeight w:val="87"/>
        </w:trPr>
        <w:tc>
          <w:tcPr>
            <w:tcW w:w="3684" w:type="dxa"/>
            <w:shd w:val="clear" w:color="auto" w:fill="auto"/>
            <w:noWrap/>
            <w:vAlign w:val="bottom"/>
          </w:tcPr>
          <w:p w14:paraId="10F7446D" w14:textId="77777777" w:rsidR="004C4FB5" w:rsidRPr="004C4FB5" w:rsidRDefault="004C4FB5" w:rsidP="0065292C">
            <w:pPr>
              <w:spacing w:before="60" w:after="60"/>
              <w:ind w:firstLine="0"/>
              <w:rPr>
                <w:rFonts w:cs="Times New Roman"/>
                <w:bCs/>
                <w:color w:val="000000"/>
                <w:szCs w:val="26"/>
                <w:lang w:val="vi-VN"/>
              </w:rPr>
            </w:pPr>
            <w:r w:rsidRPr="004C4FB5">
              <w:rPr>
                <w:rFonts w:cs="Times New Roman"/>
                <w:bCs/>
                <w:color w:val="000000"/>
                <w:szCs w:val="26"/>
              </w:rPr>
              <w:t xml:space="preserve">Giáo viên trình bày, phân tích, giảng giải giúp HS lĩnh hội tri thức </w:t>
            </w:r>
            <w:r w:rsidRPr="004C4FB5">
              <w:rPr>
                <w:rFonts w:cs="Times New Roman"/>
                <w:bCs/>
                <w:color w:val="000000"/>
                <w:szCs w:val="26"/>
                <w:lang w:val="vi-VN"/>
              </w:rPr>
              <w:t>mới.</w:t>
            </w:r>
          </w:p>
        </w:tc>
        <w:tc>
          <w:tcPr>
            <w:tcW w:w="992" w:type="dxa"/>
            <w:shd w:val="clear" w:color="auto" w:fill="auto"/>
            <w:noWrap/>
            <w:vAlign w:val="bottom"/>
          </w:tcPr>
          <w:p w14:paraId="7908C65D"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0AEC38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2B90526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5AB55DDB"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7ADE75BE"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527BC647" w14:textId="77777777" w:rsidTr="003A625F">
        <w:trPr>
          <w:trHeight w:val="87"/>
        </w:trPr>
        <w:tc>
          <w:tcPr>
            <w:tcW w:w="4676" w:type="dxa"/>
            <w:gridSpan w:val="2"/>
            <w:shd w:val="clear" w:color="auto" w:fill="auto"/>
            <w:noWrap/>
            <w:vAlign w:val="bottom"/>
          </w:tcPr>
          <w:p w14:paraId="217AB0FE"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7AE4D53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71%</w:t>
            </w:r>
          </w:p>
        </w:tc>
        <w:tc>
          <w:tcPr>
            <w:tcW w:w="1178" w:type="dxa"/>
            <w:shd w:val="clear" w:color="auto" w:fill="auto"/>
            <w:noWrap/>
            <w:vAlign w:val="bottom"/>
          </w:tcPr>
          <w:p w14:paraId="37D5849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154D53D4"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910" w:type="dxa"/>
            <w:shd w:val="clear" w:color="auto" w:fill="auto"/>
            <w:noWrap/>
            <w:vAlign w:val="bottom"/>
          </w:tcPr>
          <w:p w14:paraId="5295A8DB"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3D844EA3" w14:textId="77777777" w:rsidTr="003A625F">
        <w:trPr>
          <w:trHeight w:val="87"/>
        </w:trPr>
        <w:tc>
          <w:tcPr>
            <w:tcW w:w="3684" w:type="dxa"/>
            <w:shd w:val="clear" w:color="auto" w:fill="auto"/>
            <w:noWrap/>
            <w:vAlign w:val="bottom"/>
          </w:tcPr>
          <w:p w14:paraId="71728122"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GV đặt ra trước HS một loạt những bài toán nhận thức có chứa đụng mâu thuẫn giữa cái đã biết và chưa </w:t>
            </w:r>
            <w:r w:rsidRPr="004C4FB5">
              <w:rPr>
                <w:rFonts w:cs="Times New Roman"/>
                <w:color w:val="000000"/>
                <w:szCs w:val="26"/>
                <w:lang w:val="vi-VN"/>
              </w:rPr>
              <w:t>biết.</w:t>
            </w:r>
          </w:p>
        </w:tc>
        <w:tc>
          <w:tcPr>
            <w:tcW w:w="992" w:type="dxa"/>
            <w:shd w:val="clear" w:color="auto" w:fill="auto"/>
            <w:noWrap/>
            <w:vAlign w:val="bottom"/>
          </w:tcPr>
          <w:p w14:paraId="50D0F268"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7AF05FC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7296AFD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19E438C0"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910" w:type="dxa"/>
            <w:shd w:val="clear" w:color="auto" w:fill="auto"/>
            <w:noWrap/>
            <w:vAlign w:val="bottom"/>
          </w:tcPr>
          <w:p w14:paraId="6361E468"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2739E939" w14:textId="77777777" w:rsidTr="003A625F">
        <w:trPr>
          <w:trHeight w:val="87"/>
        </w:trPr>
        <w:tc>
          <w:tcPr>
            <w:tcW w:w="4676" w:type="dxa"/>
            <w:gridSpan w:val="2"/>
            <w:shd w:val="clear" w:color="auto" w:fill="auto"/>
            <w:noWrap/>
            <w:vAlign w:val="bottom"/>
          </w:tcPr>
          <w:p w14:paraId="17C9896D"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29A9D5A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7375D38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0A4027C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c>
          <w:tcPr>
            <w:tcW w:w="910" w:type="dxa"/>
            <w:shd w:val="clear" w:color="auto" w:fill="auto"/>
            <w:noWrap/>
            <w:vAlign w:val="bottom"/>
          </w:tcPr>
          <w:p w14:paraId="5A41BE9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351645F1" w14:textId="77777777" w:rsidTr="003A625F">
        <w:trPr>
          <w:trHeight w:val="87"/>
        </w:trPr>
        <w:tc>
          <w:tcPr>
            <w:tcW w:w="3684" w:type="dxa"/>
            <w:shd w:val="clear" w:color="auto" w:fill="auto"/>
            <w:noWrap/>
            <w:vAlign w:val="bottom"/>
          </w:tcPr>
          <w:p w14:paraId="73B4E9EC"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HS tiếp nhận mâu thuẫn của bài toán như mâu thuẫn của nổi tâm mình và được đặt vào tình </w:t>
            </w:r>
            <w:r w:rsidRPr="004C4FB5">
              <w:rPr>
                <w:rFonts w:cs="Times New Roman"/>
                <w:color w:val="000000"/>
                <w:szCs w:val="26"/>
                <w:lang w:val="vi-VN"/>
              </w:rPr>
              <w:t>huống.</w:t>
            </w:r>
          </w:p>
        </w:tc>
        <w:tc>
          <w:tcPr>
            <w:tcW w:w="992" w:type="dxa"/>
            <w:shd w:val="clear" w:color="auto" w:fill="auto"/>
            <w:noWrap/>
            <w:vAlign w:val="bottom"/>
          </w:tcPr>
          <w:p w14:paraId="7E7F081A"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A66D9E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06C395D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1858482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0DD4BAFD"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1B530768" w14:textId="77777777" w:rsidTr="003A625F">
        <w:trPr>
          <w:trHeight w:val="87"/>
        </w:trPr>
        <w:tc>
          <w:tcPr>
            <w:tcW w:w="4676" w:type="dxa"/>
            <w:gridSpan w:val="2"/>
            <w:shd w:val="clear" w:color="auto" w:fill="auto"/>
            <w:noWrap/>
            <w:vAlign w:val="bottom"/>
          </w:tcPr>
          <w:p w14:paraId="3285F3B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7E359B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71%</w:t>
            </w:r>
          </w:p>
        </w:tc>
        <w:tc>
          <w:tcPr>
            <w:tcW w:w="1178" w:type="dxa"/>
            <w:shd w:val="clear" w:color="auto" w:fill="auto"/>
            <w:noWrap/>
            <w:vAlign w:val="bottom"/>
          </w:tcPr>
          <w:p w14:paraId="47F4CD9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157F0D9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4639327F"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r>
      <w:tr w:rsidR="004C4FB5" w:rsidRPr="004C4FB5" w14:paraId="5CB61A9A" w14:textId="77777777" w:rsidTr="003A625F">
        <w:trPr>
          <w:trHeight w:val="87"/>
        </w:trPr>
        <w:tc>
          <w:tcPr>
            <w:tcW w:w="3684" w:type="dxa"/>
            <w:shd w:val="clear" w:color="auto" w:fill="auto"/>
            <w:noWrap/>
            <w:vAlign w:val="bottom"/>
          </w:tcPr>
          <w:p w14:paraId="5B4FEF61"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Trong quá trình học, HS lĩnh hội tự giác, tích cực cả kiến thức cả cách giải và nhận thức một cách sáng </w:t>
            </w:r>
            <w:r w:rsidRPr="004C4FB5">
              <w:rPr>
                <w:rFonts w:cs="Times New Roman"/>
                <w:color w:val="000000"/>
                <w:szCs w:val="26"/>
                <w:lang w:val="vi-VN"/>
              </w:rPr>
              <w:t>tạo.</w:t>
            </w:r>
          </w:p>
        </w:tc>
        <w:tc>
          <w:tcPr>
            <w:tcW w:w="992" w:type="dxa"/>
            <w:shd w:val="clear" w:color="auto" w:fill="auto"/>
            <w:noWrap/>
            <w:vAlign w:val="bottom"/>
          </w:tcPr>
          <w:p w14:paraId="249F4AD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0E06AB1E"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30DF5A4B"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0397B229"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6D9A8A3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6C72C9EB" w14:textId="77777777" w:rsidTr="003A625F">
        <w:trPr>
          <w:trHeight w:val="87"/>
        </w:trPr>
        <w:tc>
          <w:tcPr>
            <w:tcW w:w="4676" w:type="dxa"/>
            <w:gridSpan w:val="2"/>
            <w:shd w:val="clear" w:color="auto" w:fill="auto"/>
            <w:noWrap/>
            <w:vAlign w:val="bottom"/>
          </w:tcPr>
          <w:p w14:paraId="51277B0F"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72A8C49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4F8BB6E4"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3DF42C6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910" w:type="dxa"/>
            <w:shd w:val="clear" w:color="auto" w:fill="auto"/>
            <w:noWrap/>
            <w:vAlign w:val="bottom"/>
          </w:tcPr>
          <w:p w14:paraId="5B587AFB"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r>
      <w:tr w:rsidR="004C4FB5" w:rsidRPr="004C4FB5" w14:paraId="4084C632" w14:textId="77777777" w:rsidTr="003A625F">
        <w:trPr>
          <w:trHeight w:val="87"/>
        </w:trPr>
        <w:tc>
          <w:tcPr>
            <w:tcW w:w="3684" w:type="dxa"/>
            <w:shd w:val="clear" w:color="auto" w:fill="auto"/>
            <w:noWrap/>
            <w:vAlign w:val="bottom"/>
          </w:tcPr>
          <w:p w14:paraId="0AB93B4E"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GV cung cấp cho HS những tri thức khoa học cần lĩnh </w:t>
            </w:r>
            <w:r w:rsidRPr="004C4FB5">
              <w:rPr>
                <w:rFonts w:cs="Times New Roman"/>
                <w:color w:val="000000"/>
                <w:szCs w:val="26"/>
                <w:lang w:val="vi-VN"/>
              </w:rPr>
              <w:t>hội.</w:t>
            </w:r>
          </w:p>
        </w:tc>
        <w:tc>
          <w:tcPr>
            <w:tcW w:w="992" w:type="dxa"/>
            <w:shd w:val="clear" w:color="auto" w:fill="auto"/>
            <w:noWrap/>
            <w:vAlign w:val="bottom"/>
          </w:tcPr>
          <w:p w14:paraId="7F24C76B"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41035AE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38C2C2F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22BDFA96"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6D430E3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670F0C23" w14:textId="77777777" w:rsidTr="003A625F">
        <w:trPr>
          <w:trHeight w:val="87"/>
        </w:trPr>
        <w:tc>
          <w:tcPr>
            <w:tcW w:w="4676" w:type="dxa"/>
            <w:gridSpan w:val="2"/>
            <w:shd w:val="clear" w:color="auto" w:fill="auto"/>
            <w:noWrap/>
            <w:vAlign w:val="bottom"/>
          </w:tcPr>
          <w:p w14:paraId="40B435D2"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C8181F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71%</w:t>
            </w:r>
          </w:p>
        </w:tc>
        <w:tc>
          <w:tcPr>
            <w:tcW w:w="1178" w:type="dxa"/>
            <w:shd w:val="clear" w:color="auto" w:fill="auto"/>
            <w:noWrap/>
            <w:vAlign w:val="bottom"/>
          </w:tcPr>
          <w:p w14:paraId="6F63E846"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66D2B5D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3C9624D0"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r>
      <w:tr w:rsidR="004C4FB5" w:rsidRPr="004C4FB5" w14:paraId="1E9A531A" w14:textId="77777777" w:rsidTr="003A625F">
        <w:trPr>
          <w:trHeight w:val="87"/>
        </w:trPr>
        <w:tc>
          <w:tcPr>
            <w:tcW w:w="9085" w:type="dxa"/>
            <w:gridSpan w:val="6"/>
            <w:shd w:val="clear" w:color="auto" w:fill="auto"/>
            <w:noWrap/>
            <w:vAlign w:val="bottom"/>
          </w:tcPr>
          <w:p w14:paraId="47518CFB" w14:textId="77777777" w:rsidR="004C4FB5" w:rsidRPr="004C4FB5" w:rsidRDefault="004C4FB5" w:rsidP="0065292C">
            <w:pPr>
              <w:spacing w:before="60" w:after="60"/>
              <w:ind w:firstLine="0"/>
              <w:rPr>
                <w:rFonts w:cs="Times New Roman"/>
                <w:szCs w:val="26"/>
              </w:rPr>
            </w:pPr>
            <w:r w:rsidRPr="004C4FB5">
              <w:rPr>
                <w:rFonts w:cs="Times New Roman"/>
                <w:b/>
                <w:bCs/>
                <w:color w:val="000000"/>
                <w:szCs w:val="26"/>
              </w:rPr>
              <w:t>2. Nhận thức của giáo viên về sự cần thiết của phương pháp dạy học theo tình huống</w:t>
            </w:r>
          </w:p>
        </w:tc>
      </w:tr>
      <w:tr w:rsidR="004C4FB5" w:rsidRPr="004C4FB5" w14:paraId="404783D2" w14:textId="77777777" w:rsidTr="003A625F">
        <w:trPr>
          <w:trHeight w:val="87"/>
        </w:trPr>
        <w:tc>
          <w:tcPr>
            <w:tcW w:w="3684" w:type="dxa"/>
            <w:shd w:val="clear" w:color="auto" w:fill="auto"/>
            <w:noWrap/>
            <w:vAlign w:val="bottom"/>
          </w:tcPr>
          <w:p w14:paraId="2172BEB9"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lastRenderedPageBreak/>
              <w:t xml:space="preserve">Sử dụng quy trình dạy học theo tình huống để thiết kế các hoạt động dạy </w:t>
            </w:r>
            <w:r w:rsidRPr="004C4FB5">
              <w:rPr>
                <w:rFonts w:cs="Times New Roman"/>
                <w:color w:val="000000"/>
                <w:szCs w:val="26"/>
                <w:lang w:val="vi-VN"/>
              </w:rPr>
              <w:t>học.</w:t>
            </w:r>
          </w:p>
        </w:tc>
        <w:tc>
          <w:tcPr>
            <w:tcW w:w="992" w:type="dxa"/>
            <w:shd w:val="clear" w:color="auto" w:fill="auto"/>
            <w:noWrap/>
            <w:vAlign w:val="bottom"/>
          </w:tcPr>
          <w:p w14:paraId="4A0B947A"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94BDAE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2E1A57F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43AD7C7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718CC3F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2FE5B8A4" w14:textId="77777777" w:rsidTr="003A625F">
        <w:trPr>
          <w:trHeight w:val="87"/>
        </w:trPr>
        <w:tc>
          <w:tcPr>
            <w:tcW w:w="4676" w:type="dxa"/>
            <w:gridSpan w:val="2"/>
            <w:shd w:val="clear" w:color="auto" w:fill="auto"/>
            <w:noWrap/>
            <w:vAlign w:val="bottom"/>
          </w:tcPr>
          <w:p w14:paraId="1298F113"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10651AF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57%</w:t>
            </w:r>
          </w:p>
        </w:tc>
        <w:tc>
          <w:tcPr>
            <w:tcW w:w="1178" w:type="dxa"/>
            <w:shd w:val="clear" w:color="auto" w:fill="auto"/>
            <w:noWrap/>
            <w:vAlign w:val="bottom"/>
          </w:tcPr>
          <w:p w14:paraId="11C7CD3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1086" w:type="dxa"/>
            <w:shd w:val="clear" w:color="auto" w:fill="auto"/>
            <w:noWrap/>
            <w:vAlign w:val="bottom"/>
          </w:tcPr>
          <w:p w14:paraId="3917C6B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910" w:type="dxa"/>
            <w:shd w:val="clear" w:color="auto" w:fill="auto"/>
            <w:noWrap/>
            <w:vAlign w:val="bottom"/>
          </w:tcPr>
          <w:p w14:paraId="603016C0"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7A4EDD3B" w14:textId="77777777" w:rsidTr="003A625F">
        <w:trPr>
          <w:trHeight w:val="87"/>
        </w:trPr>
        <w:tc>
          <w:tcPr>
            <w:tcW w:w="3684" w:type="dxa"/>
            <w:shd w:val="clear" w:color="auto" w:fill="auto"/>
            <w:noWrap/>
            <w:vAlign w:val="bottom"/>
          </w:tcPr>
          <w:p w14:paraId="1AE92CD8"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Chuyển nội dung dạy học thành hệ thống các câu hỏi kích thích tư duy người </w:t>
            </w:r>
            <w:r w:rsidRPr="004C4FB5">
              <w:rPr>
                <w:rFonts w:cs="Times New Roman"/>
                <w:color w:val="000000"/>
                <w:szCs w:val="26"/>
                <w:lang w:val="vi-VN"/>
              </w:rPr>
              <w:t>học.</w:t>
            </w:r>
          </w:p>
        </w:tc>
        <w:tc>
          <w:tcPr>
            <w:tcW w:w="992" w:type="dxa"/>
            <w:shd w:val="clear" w:color="auto" w:fill="auto"/>
            <w:noWrap/>
            <w:vAlign w:val="bottom"/>
          </w:tcPr>
          <w:p w14:paraId="7E6A15F5"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46D960B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1C616C4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6082F6E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1B467DA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1C550E1F" w14:textId="77777777" w:rsidTr="003A625F">
        <w:trPr>
          <w:trHeight w:val="87"/>
        </w:trPr>
        <w:tc>
          <w:tcPr>
            <w:tcW w:w="4676" w:type="dxa"/>
            <w:gridSpan w:val="2"/>
            <w:shd w:val="clear" w:color="auto" w:fill="auto"/>
            <w:noWrap/>
            <w:vAlign w:val="bottom"/>
          </w:tcPr>
          <w:p w14:paraId="3E8A2CC6"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5E48A0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3B8F660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1086" w:type="dxa"/>
            <w:shd w:val="clear" w:color="auto" w:fill="auto"/>
            <w:noWrap/>
            <w:vAlign w:val="bottom"/>
          </w:tcPr>
          <w:p w14:paraId="07496187"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910" w:type="dxa"/>
            <w:shd w:val="clear" w:color="auto" w:fill="auto"/>
            <w:noWrap/>
            <w:vAlign w:val="bottom"/>
          </w:tcPr>
          <w:p w14:paraId="252F22C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75A6514E" w14:textId="77777777" w:rsidTr="003A625F">
        <w:trPr>
          <w:trHeight w:val="87"/>
        </w:trPr>
        <w:tc>
          <w:tcPr>
            <w:tcW w:w="3684" w:type="dxa"/>
            <w:shd w:val="clear" w:color="auto" w:fill="auto"/>
            <w:noWrap/>
            <w:vAlign w:val="bottom"/>
          </w:tcPr>
          <w:p w14:paraId="060B8419"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Thiết kế nội dung bài học thành các tình </w:t>
            </w:r>
            <w:r w:rsidRPr="004C4FB5">
              <w:rPr>
                <w:rFonts w:cs="Times New Roman"/>
                <w:color w:val="000000"/>
                <w:szCs w:val="26"/>
                <w:lang w:val="vi-VN"/>
              </w:rPr>
              <w:t>huống.</w:t>
            </w:r>
          </w:p>
        </w:tc>
        <w:tc>
          <w:tcPr>
            <w:tcW w:w="992" w:type="dxa"/>
            <w:shd w:val="clear" w:color="auto" w:fill="auto"/>
            <w:noWrap/>
            <w:vAlign w:val="bottom"/>
          </w:tcPr>
          <w:p w14:paraId="02D7557A"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19F6EB1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30A6571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1086" w:type="dxa"/>
            <w:shd w:val="clear" w:color="auto" w:fill="auto"/>
            <w:noWrap/>
            <w:vAlign w:val="bottom"/>
          </w:tcPr>
          <w:p w14:paraId="78679D2A"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c>
          <w:tcPr>
            <w:tcW w:w="910" w:type="dxa"/>
            <w:shd w:val="clear" w:color="auto" w:fill="auto"/>
            <w:noWrap/>
            <w:vAlign w:val="bottom"/>
          </w:tcPr>
          <w:p w14:paraId="3A053A9C"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3DBBA9AA" w14:textId="77777777" w:rsidTr="003A625F">
        <w:trPr>
          <w:trHeight w:val="87"/>
        </w:trPr>
        <w:tc>
          <w:tcPr>
            <w:tcW w:w="4676" w:type="dxa"/>
            <w:gridSpan w:val="2"/>
            <w:shd w:val="clear" w:color="auto" w:fill="auto"/>
            <w:noWrap/>
            <w:vAlign w:val="bottom"/>
          </w:tcPr>
          <w:p w14:paraId="088A06FD"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23ACFE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1545DEE1"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1086" w:type="dxa"/>
            <w:shd w:val="clear" w:color="auto" w:fill="auto"/>
            <w:noWrap/>
            <w:vAlign w:val="bottom"/>
          </w:tcPr>
          <w:p w14:paraId="3484260C"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c>
          <w:tcPr>
            <w:tcW w:w="910" w:type="dxa"/>
            <w:shd w:val="clear" w:color="auto" w:fill="auto"/>
            <w:noWrap/>
            <w:vAlign w:val="bottom"/>
          </w:tcPr>
          <w:p w14:paraId="4CB458B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132070B3" w14:textId="77777777" w:rsidTr="003A625F">
        <w:trPr>
          <w:trHeight w:val="87"/>
        </w:trPr>
        <w:tc>
          <w:tcPr>
            <w:tcW w:w="3684" w:type="dxa"/>
            <w:shd w:val="clear" w:color="auto" w:fill="auto"/>
            <w:noWrap/>
            <w:vAlign w:val="bottom"/>
          </w:tcPr>
          <w:p w14:paraId="6368A20B"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Thiết kế các hoạt động để HS trải </w:t>
            </w:r>
            <w:r w:rsidRPr="004C4FB5">
              <w:rPr>
                <w:rFonts w:cs="Times New Roman"/>
                <w:color w:val="000000"/>
                <w:szCs w:val="26"/>
                <w:lang w:val="vi-VN"/>
              </w:rPr>
              <w:t>nghiệm.</w:t>
            </w:r>
          </w:p>
        </w:tc>
        <w:tc>
          <w:tcPr>
            <w:tcW w:w="992" w:type="dxa"/>
            <w:shd w:val="clear" w:color="auto" w:fill="auto"/>
            <w:noWrap/>
            <w:vAlign w:val="bottom"/>
          </w:tcPr>
          <w:p w14:paraId="401D5E2E"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41B2F0EA"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08D1118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1086" w:type="dxa"/>
            <w:shd w:val="clear" w:color="auto" w:fill="auto"/>
            <w:noWrap/>
            <w:vAlign w:val="bottom"/>
          </w:tcPr>
          <w:p w14:paraId="579B588A"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7DA08BCF"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60C53DC1" w14:textId="77777777" w:rsidTr="003A625F">
        <w:trPr>
          <w:trHeight w:val="87"/>
        </w:trPr>
        <w:tc>
          <w:tcPr>
            <w:tcW w:w="4676" w:type="dxa"/>
            <w:gridSpan w:val="2"/>
            <w:shd w:val="clear" w:color="auto" w:fill="auto"/>
            <w:noWrap/>
            <w:vAlign w:val="bottom"/>
          </w:tcPr>
          <w:p w14:paraId="5E90371A"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D9EC380"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2EBEE44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c>
          <w:tcPr>
            <w:tcW w:w="1086" w:type="dxa"/>
            <w:shd w:val="clear" w:color="auto" w:fill="auto"/>
            <w:noWrap/>
            <w:vAlign w:val="bottom"/>
          </w:tcPr>
          <w:p w14:paraId="6C4895BD"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37A56FF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r w:rsidR="004C4FB5" w:rsidRPr="004C4FB5" w14:paraId="582783BD" w14:textId="77777777" w:rsidTr="003A625F">
        <w:trPr>
          <w:trHeight w:val="87"/>
        </w:trPr>
        <w:tc>
          <w:tcPr>
            <w:tcW w:w="3684" w:type="dxa"/>
            <w:shd w:val="clear" w:color="auto" w:fill="auto"/>
            <w:noWrap/>
            <w:vAlign w:val="bottom"/>
          </w:tcPr>
          <w:p w14:paraId="09DF0BF4"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Tạo cho HS thói quen đặt cho mình mục đích và kiểm soát quá trình học tập của bản </w:t>
            </w:r>
            <w:r w:rsidRPr="004C4FB5">
              <w:rPr>
                <w:rFonts w:cs="Times New Roman"/>
                <w:color w:val="000000"/>
                <w:szCs w:val="26"/>
                <w:lang w:val="vi-VN"/>
              </w:rPr>
              <w:t>thân.</w:t>
            </w:r>
          </w:p>
        </w:tc>
        <w:tc>
          <w:tcPr>
            <w:tcW w:w="992" w:type="dxa"/>
            <w:shd w:val="clear" w:color="auto" w:fill="auto"/>
            <w:noWrap/>
            <w:vAlign w:val="bottom"/>
          </w:tcPr>
          <w:p w14:paraId="4CDA4643"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6CC66223"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5</w:t>
            </w:r>
          </w:p>
        </w:tc>
        <w:tc>
          <w:tcPr>
            <w:tcW w:w="1178" w:type="dxa"/>
            <w:shd w:val="clear" w:color="auto" w:fill="auto"/>
            <w:noWrap/>
            <w:vAlign w:val="bottom"/>
          </w:tcPr>
          <w:p w14:paraId="11AFC4D7"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1086" w:type="dxa"/>
            <w:shd w:val="clear" w:color="auto" w:fill="auto"/>
            <w:noWrap/>
            <w:vAlign w:val="bottom"/>
          </w:tcPr>
          <w:p w14:paraId="1F1F23C8"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08AC6190"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r>
      <w:tr w:rsidR="004C4FB5" w:rsidRPr="004C4FB5" w14:paraId="20AEEE04" w14:textId="77777777" w:rsidTr="003A625F">
        <w:trPr>
          <w:trHeight w:val="87"/>
        </w:trPr>
        <w:tc>
          <w:tcPr>
            <w:tcW w:w="4676" w:type="dxa"/>
            <w:gridSpan w:val="2"/>
            <w:shd w:val="clear" w:color="auto" w:fill="auto"/>
            <w:noWrap/>
            <w:vAlign w:val="bottom"/>
          </w:tcPr>
          <w:p w14:paraId="7EF5CCDD"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36C1270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71%</w:t>
            </w:r>
          </w:p>
        </w:tc>
        <w:tc>
          <w:tcPr>
            <w:tcW w:w="1178" w:type="dxa"/>
            <w:shd w:val="clear" w:color="auto" w:fill="auto"/>
            <w:noWrap/>
            <w:vAlign w:val="bottom"/>
          </w:tcPr>
          <w:p w14:paraId="2B0240C9"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1086" w:type="dxa"/>
            <w:shd w:val="clear" w:color="auto" w:fill="auto"/>
            <w:noWrap/>
            <w:vAlign w:val="bottom"/>
          </w:tcPr>
          <w:p w14:paraId="107C1652"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0370FD38"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r>
      <w:tr w:rsidR="004C4FB5" w:rsidRPr="004C4FB5" w14:paraId="65FEE352" w14:textId="77777777" w:rsidTr="003A625F">
        <w:trPr>
          <w:trHeight w:val="87"/>
        </w:trPr>
        <w:tc>
          <w:tcPr>
            <w:tcW w:w="3684" w:type="dxa"/>
            <w:shd w:val="clear" w:color="auto" w:fill="auto"/>
            <w:noWrap/>
            <w:vAlign w:val="bottom"/>
          </w:tcPr>
          <w:p w14:paraId="71EDCA6B" w14:textId="77777777" w:rsidR="004C4FB5" w:rsidRPr="004C4FB5" w:rsidRDefault="004C4FB5" w:rsidP="0065292C">
            <w:pPr>
              <w:spacing w:before="60" w:after="60"/>
              <w:ind w:firstLine="0"/>
              <w:rPr>
                <w:rFonts w:cs="Times New Roman"/>
                <w:color w:val="000000"/>
                <w:szCs w:val="26"/>
                <w:lang w:val="vi-VN"/>
              </w:rPr>
            </w:pPr>
            <w:r w:rsidRPr="004C4FB5">
              <w:rPr>
                <w:rFonts w:cs="Times New Roman"/>
                <w:color w:val="000000"/>
                <w:szCs w:val="26"/>
              </w:rPr>
              <w:t xml:space="preserve">Khuyến kích HS trao đổi, tìm tòi, phát hiện và giải quyết tình </w:t>
            </w:r>
            <w:r w:rsidRPr="004C4FB5">
              <w:rPr>
                <w:rFonts w:cs="Times New Roman"/>
                <w:color w:val="000000"/>
                <w:szCs w:val="26"/>
                <w:lang w:val="vi-VN"/>
              </w:rPr>
              <w:t>huống.</w:t>
            </w:r>
          </w:p>
        </w:tc>
        <w:tc>
          <w:tcPr>
            <w:tcW w:w="992" w:type="dxa"/>
            <w:shd w:val="clear" w:color="auto" w:fill="auto"/>
            <w:noWrap/>
            <w:vAlign w:val="bottom"/>
          </w:tcPr>
          <w:p w14:paraId="4A7B6933"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7B7FACF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4</w:t>
            </w:r>
          </w:p>
        </w:tc>
        <w:tc>
          <w:tcPr>
            <w:tcW w:w="1178" w:type="dxa"/>
            <w:shd w:val="clear" w:color="auto" w:fill="auto"/>
            <w:noWrap/>
            <w:vAlign w:val="bottom"/>
          </w:tcPr>
          <w:p w14:paraId="6C1B0E44"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2</w:t>
            </w:r>
          </w:p>
        </w:tc>
        <w:tc>
          <w:tcPr>
            <w:tcW w:w="1086" w:type="dxa"/>
            <w:shd w:val="clear" w:color="auto" w:fill="auto"/>
            <w:noWrap/>
            <w:vAlign w:val="bottom"/>
          </w:tcPr>
          <w:p w14:paraId="64FF29D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0</w:t>
            </w:r>
          </w:p>
        </w:tc>
        <w:tc>
          <w:tcPr>
            <w:tcW w:w="910" w:type="dxa"/>
            <w:shd w:val="clear" w:color="auto" w:fill="auto"/>
            <w:noWrap/>
            <w:vAlign w:val="bottom"/>
          </w:tcPr>
          <w:p w14:paraId="2BF4B635" w14:textId="77777777" w:rsidR="004C4FB5" w:rsidRPr="004C4FB5" w:rsidRDefault="004C4FB5" w:rsidP="0065292C">
            <w:pPr>
              <w:spacing w:before="60" w:after="60"/>
              <w:ind w:firstLine="0"/>
              <w:jc w:val="center"/>
              <w:rPr>
                <w:rFonts w:cs="Times New Roman"/>
                <w:b/>
                <w:bCs/>
                <w:color w:val="000000"/>
                <w:szCs w:val="26"/>
              </w:rPr>
            </w:pPr>
            <w:r w:rsidRPr="004C4FB5">
              <w:rPr>
                <w:rFonts w:cs="Times New Roman"/>
                <w:b/>
                <w:bCs/>
                <w:color w:val="000000"/>
                <w:szCs w:val="26"/>
              </w:rPr>
              <w:t>1</w:t>
            </w:r>
          </w:p>
        </w:tc>
      </w:tr>
      <w:tr w:rsidR="004C4FB5" w:rsidRPr="004C4FB5" w14:paraId="73557FB1" w14:textId="77777777" w:rsidTr="003A625F">
        <w:trPr>
          <w:trHeight w:val="316"/>
        </w:trPr>
        <w:tc>
          <w:tcPr>
            <w:tcW w:w="4676" w:type="dxa"/>
            <w:gridSpan w:val="2"/>
            <w:shd w:val="clear" w:color="auto" w:fill="auto"/>
            <w:noWrap/>
            <w:vAlign w:val="bottom"/>
          </w:tcPr>
          <w:p w14:paraId="7E63B958" w14:textId="77777777" w:rsidR="004C4FB5" w:rsidRPr="004C4FB5" w:rsidRDefault="004C4FB5" w:rsidP="0065292C">
            <w:pPr>
              <w:spacing w:before="60" w:after="60"/>
              <w:ind w:firstLine="0"/>
              <w:rPr>
                <w:rFonts w:eastAsia="Times New Roman" w:cs="Times New Roman"/>
                <w:szCs w:val="26"/>
              </w:rPr>
            </w:pPr>
          </w:p>
        </w:tc>
        <w:tc>
          <w:tcPr>
            <w:tcW w:w="1235" w:type="dxa"/>
            <w:shd w:val="clear" w:color="auto" w:fill="auto"/>
            <w:noWrap/>
            <w:vAlign w:val="bottom"/>
          </w:tcPr>
          <w:p w14:paraId="52CA6F23"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57%</w:t>
            </w:r>
          </w:p>
        </w:tc>
        <w:tc>
          <w:tcPr>
            <w:tcW w:w="1178" w:type="dxa"/>
            <w:shd w:val="clear" w:color="auto" w:fill="auto"/>
            <w:noWrap/>
            <w:vAlign w:val="bottom"/>
          </w:tcPr>
          <w:p w14:paraId="3B166975"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29%</w:t>
            </w:r>
          </w:p>
        </w:tc>
        <w:tc>
          <w:tcPr>
            <w:tcW w:w="1086" w:type="dxa"/>
            <w:shd w:val="clear" w:color="auto" w:fill="auto"/>
            <w:noWrap/>
            <w:vAlign w:val="bottom"/>
          </w:tcPr>
          <w:p w14:paraId="65D87BE0"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0%</w:t>
            </w:r>
          </w:p>
        </w:tc>
        <w:tc>
          <w:tcPr>
            <w:tcW w:w="910" w:type="dxa"/>
            <w:shd w:val="clear" w:color="auto" w:fill="auto"/>
            <w:noWrap/>
            <w:vAlign w:val="bottom"/>
          </w:tcPr>
          <w:p w14:paraId="3D15406E" w14:textId="77777777" w:rsidR="004C4FB5" w:rsidRPr="004C4FB5" w:rsidRDefault="004C4FB5" w:rsidP="0065292C">
            <w:pPr>
              <w:spacing w:before="60" w:after="60"/>
              <w:ind w:firstLine="0"/>
              <w:jc w:val="center"/>
              <w:rPr>
                <w:rFonts w:cs="Times New Roman"/>
                <w:color w:val="000000"/>
                <w:szCs w:val="26"/>
              </w:rPr>
            </w:pPr>
            <w:r w:rsidRPr="004C4FB5">
              <w:rPr>
                <w:rFonts w:cs="Times New Roman"/>
                <w:color w:val="000000"/>
                <w:szCs w:val="26"/>
              </w:rPr>
              <w:t>14%</w:t>
            </w:r>
          </w:p>
        </w:tc>
      </w:tr>
    </w:tbl>
    <w:p w14:paraId="552F1FAD" w14:textId="77777777" w:rsidR="004C4FB5" w:rsidRDefault="004C4FB5" w:rsidP="0065292C">
      <w:pPr>
        <w:spacing w:before="60" w:after="60"/>
        <w:ind w:left="567"/>
        <w:contextualSpacing/>
        <w:rPr>
          <w:rFonts w:cs="Times New Roman"/>
          <w:szCs w:val="26"/>
          <w:lang w:val="vi-VN"/>
        </w:rPr>
      </w:pPr>
    </w:p>
    <w:p w14:paraId="61CCFD7A" w14:textId="298048D3" w:rsidR="004601E3" w:rsidRPr="00430421" w:rsidRDefault="0014247F" w:rsidP="0065292C">
      <w:pPr>
        <w:spacing w:before="60" w:after="60"/>
        <w:ind w:left="567"/>
        <w:contextualSpacing/>
        <w:rPr>
          <w:rFonts w:cs="Times New Roman"/>
          <w:szCs w:val="26"/>
          <w:lang w:val="vi-VN"/>
        </w:rPr>
      </w:pPr>
      <w:r w:rsidRPr="00430421">
        <w:rPr>
          <w:rFonts w:cs="Times New Roman"/>
          <w:szCs w:val="26"/>
          <w:lang w:val="vi-VN"/>
        </w:rPr>
        <w:t>Xử lí sơ bộ kết quả khảo sát: dùng phối hợp các phần mềm như Google Excel, Excel, Spss, Google From,... để xuất bộ dữ liệu và mã hoá, thanh lọc các kết quả không phù hợp.</w:t>
      </w:r>
    </w:p>
    <w:p w14:paraId="10250EFC" w14:textId="77777777" w:rsidR="004601E3" w:rsidRPr="00430421" w:rsidRDefault="0014247F" w:rsidP="0065292C">
      <w:pPr>
        <w:spacing w:before="60" w:after="60"/>
        <w:ind w:left="567"/>
        <w:contextualSpacing/>
        <w:rPr>
          <w:rFonts w:cs="Times New Roman"/>
          <w:b/>
          <w:szCs w:val="26"/>
          <w:lang w:val="vi-VN"/>
        </w:rPr>
      </w:pPr>
      <w:r w:rsidRPr="00430421">
        <w:rPr>
          <w:rFonts w:cs="Times New Roman"/>
          <w:b/>
          <w:szCs w:val="26"/>
          <w:lang w:val="vi-VN"/>
        </w:rPr>
        <w:t>Nhận xét kết quả  khảo sát:</w:t>
      </w:r>
    </w:p>
    <w:p w14:paraId="78BC8EF8" w14:textId="77777777" w:rsidR="004601E3" w:rsidRPr="00430421" w:rsidRDefault="0014247F" w:rsidP="0065292C">
      <w:pPr>
        <w:spacing w:before="60" w:after="60"/>
        <w:ind w:left="567"/>
        <w:rPr>
          <w:rFonts w:cs="Times New Roman"/>
          <w:szCs w:val="26"/>
          <w:lang w:val="vi-VN"/>
        </w:rPr>
      </w:pPr>
      <w:r w:rsidRPr="00430421">
        <w:rPr>
          <w:rFonts w:cs="Times New Roman"/>
          <w:szCs w:val="26"/>
          <w:lang w:val="vi-VN"/>
        </w:rPr>
        <w:t xml:space="preserve">Qua kết quả khảo sát nhóm chúng em đã nhận thấy tỷ lệ </w:t>
      </w:r>
      <w:r w:rsidRPr="00F050AF">
        <w:rPr>
          <w:rFonts w:cs="Times New Roman"/>
          <w:szCs w:val="26"/>
          <w:lang w:val="vi-VN"/>
        </w:rPr>
        <w:t>học sinh và giáo viên</w:t>
      </w:r>
      <w:r w:rsidRPr="00430421">
        <w:rPr>
          <w:rFonts w:cs="Times New Roman"/>
          <w:szCs w:val="26"/>
          <w:lang w:val="vi-VN"/>
        </w:rPr>
        <w:t xml:space="preserve"> nhận thức đầy </w:t>
      </w:r>
      <w:r w:rsidRPr="00F050AF">
        <w:rPr>
          <w:rFonts w:cs="Times New Roman"/>
          <w:szCs w:val="26"/>
          <w:lang w:val="vi-VN"/>
        </w:rPr>
        <w:t>đủ,</w:t>
      </w:r>
      <w:r w:rsidRPr="00430421">
        <w:rPr>
          <w:rFonts w:cs="Times New Roman"/>
          <w:szCs w:val="26"/>
          <w:lang w:val="vi-VN"/>
        </w:rPr>
        <w:t xml:space="preserve"> sâu sắc về ý nghĩa và tầm quan trọng về </w:t>
      </w:r>
      <w:r w:rsidRPr="00430421">
        <w:rPr>
          <w:rFonts w:cs="Times New Roman"/>
          <w:szCs w:val="26"/>
          <w:shd w:val="clear" w:color="auto" w:fill="FFFFFF"/>
          <w:lang w:val="vi-VN"/>
        </w:rPr>
        <w:t xml:space="preserve">việc vận dụng phương pháp dạy học tình huống để nâng cao chất lượng học tập môn GDQP – </w:t>
      </w:r>
      <w:r w:rsidRPr="00F050AF">
        <w:rPr>
          <w:rFonts w:cs="Times New Roman"/>
          <w:szCs w:val="26"/>
          <w:shd w:val="clear" w:color="auto" w:fill="FFFFFF"/>
          <w:lang w:val="vi-VN"/>
        </w:rPr>
        <w:t xml:space="preserve">AN </w:t>
      </w:r>
      <w:r w:rsidRPr="00430421">
        <w:rPr>
          <w:rFonts w:cs="Times New Roman"/>
          <w:szCs w:val="26"/>
          <w:lang w:val="vi-VN"/>
        </w:rPr>
        <w:t xml:space="preserve">chiếm tỷ lệ rất cao đây là điều đáng mừng để chứng tỏ </w:t>
      </w:r>
      <w:r w:rsidRPr="00F050AF">
        <w:rPr>
          <w:rFonts w:cs="Times New Roman"/>
          <w:szCs w:val="26"/>
          <w:lang w:val="vi-VN"/>
        </w:rPr>
        <w:t xml:space="preserve">cả học sinh, giáo viên </w:t>
      </w:r>
      <w:r w:rsidRPr="00430421">
        <w:rPr>
          <w:rFonts w:cs="Times New Roman"/>
          <w:szCs w:val="26"/>
          <w:lang w:val="vi-VN"/>
        </w:rPr>
        <w:t>là những người có trách nhiệm và đang</w:t>
      </w:r>
      <w:r w:rsidRPr="00F050AF">
        <w:rPr>
          <w:rFonts w:cs="Times New Roman"/>
          <w:szCs w:val="26"/>
          <w:lang w:val="vi-VN"/>
        </w:rPr>
        <w:t xml:space="preserve"> dần nâng cao chất lượng học tập nền giáo dục nước nhà (đặc biệt là môn Giáo dục quốc phòng an ninh)</w:t>
      </w:r>
      <w:r w:rsidRPr="00430421">
        <w:rPr>
          <w:rFonts w:cs="Times New Roman"/>
          <w:szCs w:val="26"/>
          <w:lang w:val="vi-VN"/>
        </w:rPr>
        <w:t>. Mặt khác, vẫn còn một số bộ phận tỏ ra thái độ thờ ơ, nhận thức chưa đầy đủ, không quan tâm với việc bồi dưỡng kiến thức</w:t>
      </w:r>
      <w:r w:rsidRPr="00F050AF">
        <w:rPr>
          <w:rFonts w:cs="Times New Roman"/>
          <w:szCs w:val="26"/>
          <w:lang w:val="vi-VN"/>
        </w:rPr>
        <w:t xml:space="preserve"> và phương pháp dạy học mới với</w:t>
      </w:r>
      <w:r w:rsidRPr="00430421">
        <w:rPr>
          <w:rFonts w:cs="Times New Roman"/>
          <w:szCs w:val="26"/>
          <w:lang w:val="vi-VN"/>
        </w:rPr>
        <w:t xml:space="preserve"> tỷ lệ thấp nhưng đây cũng là một điều đáng buồn mà tất cả mọi người cần phải chú ý để khắc phục một cách hiệu quả nhất. </w:t>
      </w:r>
    </w:p>
    <w:p w14:paraId="74C5AD7C" w14:textId="77777777" w:rsidR="004601E3" w:rsidRPr="00F050AF" w:rsidRDefault="0014247F" w:rsidP="0065292C">
      <w:pPr>
        <w:spacing w:before="60" w:after="60"/>
        <w:ind w:left="567"/>
        <w:rPr>
          <w:rFonts w:cs="Times New Roman"/>
          <w:szCs w:val="26"/>
          <w:lang w:val="vi-VN"/>
        </w:rPr>
      </w:pPr>
      <w:r w:rsidRPr="00F050AF">
        <w:rPr>
          <w:rFonts w:cs="Times New Roman"/>
          <w:szCs w:val="26"/>
          <w:lang w:val="vi-VN"/>
        </w:rPr>
        <w:lastRenderedPageBreak/>
        <w:t xml:space="preserve">Để thầy cô và các bạn dễ hiểu hơn về phiếu khảo sát thì nhóm em đã lập 2 biểu đồ thể hiện nhận thức của giáo viên và học sinh khi triển khai và vận dụng phương pháp dạy học tình huống vào thực tế với sự tổng hợp chung của cả 5 trường THPT trên địa bàn thành phố Vinh: </w:t>
      </w:r>
    </w:p>
    <w:p w14:paraId="6F199A0F" w14:textId="44DB278C" w:rsidR="004601E3" w:rsidRPr="00F050AF" w:rsidRDefault="0069118A" w:rsidP="0069118A">
      <w:pPr>
        <w:spacing w:before="60" w:after="60"/>
        <w:ind w:left="567"/>
        <w:contextualSpacing/>
        <w:rPr>
          <w:rFonts w:cs="Times New Roman"/>
          <w:szCs w:val="26"/>
        </w:rPr>
      </w:pPr>
      <w:r w:rsidRPr="00F050AF">
        <w:rPr>
          <w:rFonts w:cs="Times New Roman"/>
          <w:noProof/>
          <w:szCs w:val="26"/>
        </w:rPr>
        <w:drawing>
          <wp:anchor distT="0" distB="0" distL="114300" distR="114300" simplePos="0" relativeHeight="251662336" behindDoc="0" locked="0" layoutInCell="1" allowOverlap="1" wp14:anchorId="6A228C9B" wp14:editId="45475CEE">
            <wp:simplePos x="0" y="0"/>
            <wp:positionH relativeFrom="column">
              <wp:posOffset>803910</wp:posOffset>
            </wp:positionH>
            <wp:positionV relativeFrom="paragraph">
              <wp:posOffset>3592195</wp:posOffset>
            </wp:positionV>
            <wp:extent cx="4876800" cy="3213100"/>
            <wp:effectExtent l="0" t="0" r="0" b="635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14:sizeRelH relativeFrom="margin">
              <wp14:pctWidth>0</wp14:pctWidth>
            </wp14:sizeRelH>
            <wp14:sizeRelV relativeFrom="margin">
              <wp14:pctHeight>0</wp14:pctHeight>
            </wp14:sizeRelV>
          </wp:anchor>
        </w:drawing>
      </w:r>
      <w:r w:rsidR="0014247F" w:rsidRPr="00F050AF">
        <w:rPr>
          <w:rFonts w:cs="Times New Roman"/>
          <w:noProof/>
          <w:szCs w:val="26"/>
          <w:shd w:val="clear" w:color="auto" w:fill="FFFFFF"/>
        </w:rPr>
        <w:drawing>
          <wp:inline distT="0" distB="0" distL="0" distR="0" wp14:anchorId="7EF0304E" wp14:editId="5A751FEA">
            <wp:extent cx="4813300" cy="3200400"/>
            <wp:effectExtent l="0" t="0" r="63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1027E024" w14:textId="6D283090" w:rsidR="004601E3" w:rsidRPr="00F050AF" w:rsidRDefault="0014247F" w:rsidP="0065292C">
      <w:pPr>
        <w:spacing w:before="60" w:after="60"/>
        <w:ind w:left="567"/>
        <w:rPr>
          <w:rFonts w:cs="Times New Roman"/>
          <w:bCs/>
          <w:iCs/>
          <w:szCs w:val="26"/>
          <w:lang w:val="vi-VN"/>
        </w:rPr>
      </w:pPr>
      <w:r w:rsidRPr="00F050AF">
        <w:rPr>
          <w:rFonts w:cs="Times New Roman"/>
          <w:szCs w:val="26"/>
          <w:lang w:val="vi-VN"/>
        </w:rPr>
        <w:t xml:space="preserve">Ta có thể nhận thấy rằng, tỷ lệ học sinh, giáo viên  khi vận dụng phương pháp dạy học tình huống luôn chiếm tỷ lệ cao nhất (đều trên 70%) chứng tỏ vấn đề này vẫn luôn được quan tâm, áp dụng đây là một điều đáng mừng mà chúng ta cần phát huy. Còn đối với các phương pháp dạy học khác mặc dù vẫn ở mức độ khá cao, sử dụng khá phổ biến nhưng còn tồn tại một số bất cập, nan giải cần được giải quyết. Vậy nên </w:t>
      </w:r>
      <w:r w:rsidRPr="00F050AF">
        <w:rPr>
          <w:rFonts w:cs="Times New Roman"/>
          <w:szCs w:val="26"/>
          <w:lang w:val="vi-VN"/>
        </w:rPr>
        <w:lastRenderedPageBreak/>
        <w:t>việc cấp thiết hiện nay là Bộ giáo dục phối hợp cùng với nhà trường đưa ra các giải pháp để giúp đỡ và tạo điều kiện cho giáo viên, học sinh được áp một phương pháp dạy học tốt nhất. Không thể phủ nhận, phương pháp dạy học tình huống là phương pháp có thể khắc phục nhiều vấn đề hiện nay.</w:t>
      </w:r>
      <w:r w:rsidRPr="00F050AF">
        <w:rPr>
          <w:rFonts w:cs="Times New Roman"/>
          <w:bCs/>
          <w:i/>
          <w:iCs/>
          <w:szCs w:val="26"/>
          <w:lang w:val="vi-VN"/>
        </w:rPr>
        <w:tab/>
        <w:t>Kết luận:</w:t>
      </w:r>
      <w:r w:rsidRPr="00F050AF">
        <w:rPr>
          <w:rFonts w:cs="Times New Roman"/>
          <w:bCs/>
          <w:iCs/>
          <w:szCs w:val="26"/>
          <w:lang w:val="vi-VN"/>
        </w:rPr>
        <w:t xml:space="preserve"> Nhóm chúng em đã xác định mục tiêu, xây dựng kế hoạch, tiến hành tập trung điều tra và phân tích về thực trạng … từ đó tìm ra được những ưu điểm, hạn chế tồn tại. Đánh giá chung về thực tiễn thực  hiện phương pháp dạy học tình huống,tìm ra những nguyên nhân làm ảnh hưởng đến việc vận dụng phương pháp dạy học tình huống trong giảng dạy môn GDQPAN cho học sinh tại các trường THPT trên địa bàn thành phố Vinh.</w:t>
      </w:r>
    </w:p>
    <w:p w14:paraId="64CE88BD"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Qua khảo sát tại tỉnh Nghệ An cho thấy, việc vận dụng phương pháp dạy học tình huống trong giảng dạy môn GDQPAN nhằm nâng cao chất lượng học môn GDQPAN cho học sinh THPT trong thời gian qua đã đạt được các kết quả nhất định. Tuy nhiên vẫn còn đó nhiều hạn chế như: </w:t>
      </w:r>
    </w:p>
    <w:p w14:paraId="62609552"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Ở các nhà trường THPT chủ yếu vẫn sử dụng phương pháp dạy học truyền thống bằng phương pháp thuyết trình, độc thoại, một chiều. </w:t>
      </w:r>
    </w:p>
    <w:p w14:paraId="2E4D62C0"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Nhận thức của các nhà trường về vị trí, vai trò của bộ môn này còn giản đơn và có phần xem nhẹ </w:t>
      </w:r>
    </w:p>
    <w:p w14:paraId="69D2322B"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 Nhận thức của phần lớn học sinh hiện nay về vai trò của bộ môn Giáo dục quốc phòng vẫn còn hời hợt, từ đó không có động lực để phấn đấu học tốt môn học này.</w:t>
      </w:r>
    </w:p>
    <w:p w14:paraId="3FDB9455" w14:textId="77777777"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    - Chất lượng và nguồn lực giáo viên chưa đáp ứng yêu cầu.</w:t>
      </w:r>
    </w:p>
    <w:p w14:paraId="304DCA72" w14:textId="39DBF588" w:rsidR="004601E3" w:rsidRPr="00F050AF" w:rsidRDefault="0014247F" w:rsidP="0065292C">
      <w:pPr>
        <w:spacing w:before="60" w:after="60"/>
        <w:ind w:left="567"/>
        <w:rPr>
          <w:rFonts w:cs="Times New Roman"/>
          <w:bCs/>
          <w:iCs/>
          <w:szCs w:val="26"/>
          <w:lang w:val="vi-VN"/>
        </w:rPr>
      </w:pPr>
      <w:r w:rsidRPr="00F050AF">
        <w:rPr>
          <w:rFonts w:cs="Times New Roman"/>
          <w:bCs/>
          <w:iCs/>
          <w:szCs w:val="26"/>
          <w:lang w:val="vi-VN"/>
        </w:rPr>
        <w:t xml:space="preserve">Từ những kết quả khảo sát, phân tích đánh giá ưu điểm và tồn tại của thực trạng vận dụng phương pháp dạy học tình huống trong chương 2 là cơ sở, căn cứ đề xuất ra các giải pháp phù hợp ở chương 3. </w:t>
      </w:r>
    </w:p>
    <w:p w14:paraId="5B64A067" w14:textId="46672791" w:rsidR="004601E3" w:rsidRPr="00F050AF" w:rsidRDefault="0014247F" w:rsidP="00A005F5">
      <w:pPr>
        <w:pStyle w:val="Heading1"/>
        <w:keepNext w:val="0"/>
        <w:keepLines w:val="0"/>
        <w:spacing w:before="60" w:after="60"/>
        <w:ind w:left="567" w:firstLine="0"/>
        <w:jc w:val="center"/>
        <w:rPr>
          <w:rFonts w:cs="Times New Roman"/>
          <w:szCs w:val="26"/>
          <w:lang w:val="vi-VN"/>
        </w:rPr>
      </w:pPr>
      <w:r w:rsidRPr="00F050AF">
        <w:rPr>
          <w:rFonts w:cs="Times New Roman"/>
          <w:bCs/>
          <w:iCs/>
          <w:szCs w:val="26"/>
          <w:lang w:val="vi-VN"/>
        </w:rPr>
        <w:br w:type="page"/>
      </w:r>
      <w:r w:rsidRPr="00F050AF">
        <w:rPr>
          <w:rFonts w:cs="Times New Roman"/>
          <w:szCs w:val="26"/>
          <w:lang w:val="vi-VN"/>
        </w:rPr>
        <w:lastRenderedPageBreak/>
        <w:t xml:space="preserve">CHƯƠNG III: MỘT SỐ GIẢI PHÁP NHẰM </w:t>
      </w:r>
      <w:r w:rsidRPr="00F050AF">
        <w:rPr>
          <w:rStyle w:val="fontstyle01"/>
          <w:rFonts w:ascii="Times New Roman" w:hAnsi="Times New Roman" w:cs="Times New Roman"/>
          <w:b/>
          <w:bCs w:val="0"/>
          <w:i w:val="0"/>
          <w:iCs w:val="0"/>
          <w:color w:val="auto"/>
          <w:sz w:val="26"/>
          <w:szCs w:val="26"/>
          <w:lang w:val="vi-VN"/>
        </w:rPr>
        <w:t>NÂNG CAO HIỆU QUẢ VIỆC VẬN DỤNG</w:t>
      </w:r>
      <w:r w:rsidRPr="00F050AF">
        <w:rPr>
          <w:rFonts w:cs="Times New Roman"/>
          <w:szCs w:val="26"/>
          <w:lang w:val="vi-VN"/>
        </w:rPr>
        <w:t xml:space="preserve"> PHƯƠNG PHÁP DẠY HỌC TÌNH HUỐNG ĐỂ TĂNG CHẤT LƯỢNG HỌC TẬP MÔN GIÁO DỤC QUỐC PHÒNG VÀ AN NINH CHO HỌC SINH</w:t>
      </w:r>
    </w:p>
    <w:p w14:paraId="3E6A867B" w14:textId="77777777" w:rsidR="004601E3" w:rsidRPr="00F050AF" w:rsidRDefault="0014247F" w:rsidP="00A005F5">
      <w:pPr>
        <w:pStyle w:val="Heading1"/>
        <w:keepNext w:val="0"/>
        <w:keepLines w:val="0"/>
        <w:numPr>
          <w:ilvl w:val="2"/>
          <w:numId w:val="8"/>
        </w:numPr>
        <w:spacing w:before="60" w:after="60"/>
        <w:ind w:left="927"/>
        <w:rPr>
          <w:rFonts w:cs="Times New Roman"/>
          <w:szCs w:val="26"/>
          <w:lang w:val="vi-VN"/>
        </w:rPr>
      </w:pPr>
      <w:r w:rsidRPr="00F050AF">
        <w:rPr>
          <w:rFonts w:cs="Times New Roman"/>
          <w:szCs w:val="26"/>
          <w:lang w:val="vi-VN"/>
        </w:rPr>
        <w:t>Nguyên tắc đề xuất các giải pháp</w:t>
      </w:r>
    </w:p>
    <w:p w14:paraId="17B5E837"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r w:rsidRPr="00F050AF">
        <w:rPr>
          <w:rFonts w:cs="Times New Roman"/>
          <w:lang w:val="vi-VN"/>
        </w:rPr>
        <w:t>Tính mục tiêu</w:t>
      </w:r>
    </w:p>
    <w:p w14:paraId="389A3D0E" w14:textId="77777777" w:rsidR="004601E3" w:rsidRPr="00F050AF" w:rsidRDefault="0014247F" w:rsidP="0065292C">
      <w:pPr>
        <w:spacing w:before="60" w:after="60"/>
        <w:ind w:left="567" w:firstLine="142"/>
        <w:rPr>
          <w:rFonts w:cs="Times New Roman"/>
          <w:bCs/>
          <w:iCs/>
          <w:szCs w:val="26"/>
          <w:lang w:val="vi-VN"/>
        </w:rPr>
      </w:pPr>
      <w:r w:rsidRPr="00F050AF">
        <w:rPr>
          <w:rFonts w:cs="Times New Roman"/>
          <w:szCs w:val="26"/>
          <w:lang w:val="vi-VN"/>
        </w:rPr>
        <w:tab/>
      </w:r>
      <w:r w:rsidRPr="00F050AF">
        <w:rPr>
          <w:rFonts w:cs="Times New Roman"/>
          <w:szCs w:val="26"/>
          <w:lang w:val="vi-VN"/>
        </w:rPr>
        <w:tab/>
        <w:t xml:space="preserve">Nguyên tắc này đòi hỏi các giải pháp đựợc đề xuất phải hướng vào hiệu quả trong việc nâng cao </w:t>
      </w:r>
      <w:r w:rsidRPr="00F050AF">
        <w:rPr>
          <w:rStyle w:val="fontstyle01"/>
          <w:rFonts w:ascii="Times New Roman" w:hAnsi="Times New Roman" w:cs="Times New Roman"/>
          <w:b w:val="0"/>
          <w:i w:val="0"/>
          <w:color w:val="auto"/>
          <w:sz w:val="26"/>
          <w:szCs w:val="26"/>
          <w:lang w:val="vi-VN"/>
        </w:rPr>
        <w:t>việc vận dụng</w:t>
      </w:r>
      <w:r w:rsidRPr="00F050AF">
        <w:rPr>
          <w:rFonts w:cs="Times New Roman"/>
          <w:szCs w:val="26"/>
          <w:lang w:val="vi-VN"/>
        </w:rPr>
        <w:t xml:space="preserve"> phương pháp dạy học tình huống để tăng chất lượng học tập môn giáo dục quốc phòng và an ninh cho học sinh các trường THPT trên địa bàn thành phố Vinh</w:t>
      </w:r>
      <w:r w:rsidRPr="00F050AF">
        <w:rPr>
          <w:rFonts w:cs="Times New Roman"/>
          <w:bCs/>
          <w:iCs/>
          <w:szCs w:val="26"/>
          <w:lang w:val="vi-VN"/>
        </w:rPr>
        <w:t xml:space="preserve"> </w:t>
      </w:r>
      <w:r w:rsidRPr="00F050AF">
        <w:rPr>
          <w:rFonts w:cs="Times New Roman"/>
          <w:szCs w:val="26"/>
          <w:lang w:val="vi-VN"/>
        </w:rPr>
        <w:t>nói riêng và cả nước nói chung. Góp phần thực hiện mục tiêu tăng chất lượng học tập cho học sinh để không chỉ có hiểu về phương pháp dạy học tình huống mà từ đó vận dụng một cách hiệu quả. </w:t>
      </w:r>
    </w:p>
    <w:p w14:paraId="102508F9"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r w:rsidRPr="00F050AF">
        <w:rPr>
          <w:rFonts w:cs="Times New Roman"/>
          <w:lang w:val="vi-VN"/>
        </w:rPr>
        <w:t>Tính thực tiễn</w:t>
      </w:r>
    </w:p>
    <w:p w14:paraId="77D5E57C" w14:textId="77777777" w:rsidR="004601E3" w:rsidRPr="00F050AF" w:rsidRDefault="0014247F" w:rsidP="0065292C">
      <w:pPr>
        <w:spacing w:before="60" w:after="60"/>
        <w:ind w:left="567" w:firstLine="142"/>
        <w:rPr>
          <w:rFonts w:cs="Times New Roman"/>
          <w:bCs/>
          <w:iCs/>
          <w:szCs w:val="26"/>
          <w:lang w:val="vi-VN"/>
        </w:rPr>
      </w:pPr>
      <w:r w:rsidRPr="00F050AF">
        <w:rPr>
          <w:rFonts w:cs="Times New Roman"/>
          <w:szCs w:val="26"/>
          <w:lang w:val="vi-VN"/>
        </w:rPr>
        <w:t xml:space="preserve">   </w:t>
      </w:r>
      <w:r w:rsidRPr="00F050AF">
        <w:rPr>
          <w:rFonts w:cs="Times New Roman"/>
          <w:szCs w:val="26"/>
          <w:lang w:val="vi-VN"/>
        </w:rPr>
        <w:tab/>
        <w:t xml:space="preserve">Nâng cao </w:t>
      </w:r>
      <w:r w:rsidRPr="00F050AF">
        <w:rPr>
          <w:rStyle w:val="fontstyle01"/>
          <w:rFonts w:ascii="Times New Roman" w:hAnsi="Times New Roman" w:cs="Times New Roman"/>
          <w:b w:val="0"/>
          <w:i w:val="0"/>
          <w:color w:val="auto"/>
          <w:sz w:val="26"/>
          <w:szCs w:val="26"/>
          <w:lang w:val="vi-VN"/>
        </w:rPr>
        <w:t>hiệu quả việc vận dụng</w:t>
      </w:r>
      <w:r w:rsidRPr="00F050AF">
        <w:rPr>
          <w:rFonts w:cs="Times New Roman"/>
          <w:szCs w:val="26"/>
          <w:lang w:val="vi-VN"/>
        </w:rPr>
        <w:t xml:space="preserve"> phương pháp dạy học tình huống để tăng chất lượng học tập môn giáo dục quốc phòng và an ninh cho học sinh phải phù hợp với điều kiện, đặc điểm, tình hình, thái độ, nhận thức của học sinh, phải đảm bảo tính thực tiễn, hướng vào giải quyết những vấn đề còn hạn chế ở học sinh, phù hợp với thực trạng, tình hình ở trường học, điều kiện hiện nay như thế nào thì mới có thể  đem lại hiệu quả và không tạo nên những áp lực cho học sinh. </w:t>
      </w:r>
    </w:p>
    <w:p w14:paraId="63D1CC9E" w14:textId="77777777" w:rsidR="004601E3" w:rsidRPr="00F050AF" w:rsidRDefault="0014247F" w:rsidP="0065292C">
      <w:pPr>
        <w:spacing w:before="60" w:after="60"/>
        <w:ind w:left="567" w:firstLine="142"/>
        <w:textAlignment w:val="baseline"/>
        <w:rPr>
          <w:rFonts w:cs="Times New Roman"/>
          <w:szCs w:val="26"/>
          <w:lang w:val="vi-VN"/>
        </w:rPr>
      </w:pPr>
      <w:r w:rsidRPr="00F050AF">
        <w:rPr>
          <w:rFonts w:cs="Times New Roman"/>
          <w:szCs w:val="26"/>
          <w:lang w:val="vi-VN"/>
        </w:rPr>
        <w:tab/>
      </w:r>
      <w:r w:rsidRPr="00F050AF">
        <w:rPr>
          <w:rFonts w:cs="Times New Roman"/>
          <w:szCs w:val="26"/>
          <w:lang w:val="vi-VN"/>
        </w:rPr>
        <w:tab/>
        <w:t xml:space="preserve">Để xây dựng được các biện pháp </w:t>
      </w:r>
      <w:r w:rsidRPr="00F050AF">
        <w:rPr>
          <w:rStyle w:val="fontstyle01"/>
          <w:rFonts w:ascii="Times New Roman" w:hAnsi="Times New Roman" w:cs="Times New Roman"/>
          <w:b w:val="0"/>
          <w:i w:val="0"/>
          <w:color w:val="auto"/>
          <w:sz w:val="26"/>
          <w:szCs w:val="26"/>
          <w:lang w:val="vi-VN"/>
        </w:rPr>
        <w:t xml:space="preserve">hiệu quả </w:t>
      </w:r>
      <w:r w:rsidRPr="00F050AF">
        <w:rPr>
          <w:rFonts w:cs="Times New Roman"/>
          <w:szCs w:val="26"/>
          <w:lang w:val="vi-VN"/>
        </w:rPr>
        <w:t xml:space="preserve">thì việc đầu tiên là phải thực hiện đồng bộ các phương diện giáo dục, phổ biến từ khái niệm, vai trò, lợi ích, nội dung, phương pháp đến cách thức đánh giá; thứ hai phải bảo đảm tính khách quan, chính xác khi phân tích, đánh giá thực trạng; phát hiện, giải quyết đúng đắn và kịp thời những hạn chế, lơ là trong việc nâng cao </w:t>
      </w:r>
      <w:r w:rsidRPr="00F050AF">
        <w:rPr>
          <w:rStyle w:val="fontstyle01"/>
          <w:rFonts w:ascii="Times New Roman" w:hAnsi="Times New Roman" w:cs="Times New Roman"/>
          <w:b w:val="0"/>
          <w:i w:val="0"/>
          <w:color w:val="auto"/>
          <w:sz w:val="26"/>
          <w:szCs w:val="26"/>
          <w:lang w:val="vi-VN"/>
        </w:rPr>
        <w:t>hiệu quả trong việc vận dụng</w:t>
      </w:r>
      <w:r w:rsidRPr="00F050AF">
        <w:rPr>
          <w:rFonts w:cs="Times New Roman"/>
          <w:szCs w:val="26"/>
          <w:lang w:val="vi-VN"/>
        </w:rPr>
        <w:t xml:space="preserve"> phương pháp dạy học tình huống này. Từ đó đề xuất các biện pháp phù hợp nhất trong thực tiễn. </w:t>
      </w:r>
    </w:p>
    <w:p w14:paraId="02A3ABEF"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bookmarkStart w:id="17" w:name="_Toc121809082"/>
      <w:r w:rsidRPr="00F050AF">
        <w:rPr>
          <w:rFonts w:cs="Times New Roman"/>
          <w:lang w:val="vi-VN"/>
        </w:rPr>
        <w:t>Tính hiệu quả</w:t>
      </w:r>
      <w:bookmarkEnd w:id="17"/>
      <w:r w:rsidRPr="00F050AF">
        <w:rPr>
          <w:rFonts w:cs="Times New Roman"/>
          <w:lang w:val="vi-VN"/>
        </w:rPr>
        <w:t xml:space="preserve">   </w:t>
      </w:r>
    </w:p>
    <w:p w14:paraId="5C079DD4" w14:textId="77777777" w:rsidR="004601E3" w:rsidRPr="00F050AF" w:rsidRDefault="0014247F" w:rsidP="0065292C">
      <w:pPr>
        <w:spacing w:before="60" w:after="60"/>
        <w:ind w:left="567" w:firstLineChars="184" w:firstLine="478"/>
        <w:textAlignment w:val="baseline"/>
        <w:rPr>
          <w:rFonts w:cs="Times New Roman"/>
          <w:szCs w:val="26"/>
          <w:lang w:val="vi-VN"/>
        </w:rPr>
      </w:pPr>
      <w:r w:rsidRPr="00F050AF">
        <w:rPr>
          <w:rFonts w:cs="Times New Roman"/>
          <w:szCs w:val="26"/>
          <w:lang w:val="vi-VN"/>
        </w:rPr>
        <w:tab/>
        <w:t>Tính hiệu quả trong các biện pháp đề xuất được thể hiện bằng việc tổ chức, thực hiện đồng bộ và nhịp nhàng giữa các bộ phận trong quá trình nâng cao hiểu biết của mình với tinh thần tự nguyện và thời gian thực hiện ngắn nhưng chất lượng đem lại hiệu quả cao nhất. Nguyên tắc này đòi hỏi các biện pháp được đề xuất phải đem lại hiệu quả cao trong việc nâng cao hiểu biết về pháp luật góp phần làm thay đổi nhận thức và sự hiểu biết của nhân dân trong bối cảnh hiện nay.  </w:t>
      </w:r>
    </w:p>
    <w:p w14:paraId="2B3EBC17" w14:textId="77777777" w:rsidR="004601E3" w:rsidRPr="00F050AF" w:rsidRDefault="0014247F" w:rsidP="0065292C">
      <w:pPr>
        <w:spacing w:before="60" w:after="60"/>
        <w:ind w:left="567" w:firstLineChars="184" w:firstLine="478"/>
        <w:textAlignment w:val="baseline"/>
        <w:rPr>
          <w:rFonts w:cs="Times New Roman"/>
          <w:szCs w:val="26"/>
          <w:lang w:val="vi-VN"/>
        </w:rPr>
      </w:pPr>
      <w:r w:rsidRPr="00F050AF">
        <w:rPr>
          <w:rFonts w:cs="Times New Roman"/>
          <w:szCs w:val="26"/>
          <w:lang w:val="vi-VN"/>
        </w:rPr>
        <w:tab/>
        <w:t>Các biện pháp phải đảm bảo cho việc lĩnh hội tri thức, kiến thức cho học sinh một cách đầy đủ, hiệu quả với chất lượng cao.   </w:t>
      </w:r>
    </w:p>
    <w:p w14:paraId="20C28251" w14:textId="77777777" w:rsidR="004601E3" w:rsidRPr="00F050AF" w:rsidRDefault="0014247F" w:rsidP="0065292C">
      <w:pPr>
        <w:spacing w:before="60" w:after="60"/>
        <w:ind w:left="567" w:firstLineChars="184" w:firstLine="478"/>
        <w:textAlignment w:val="baseline"/>
        <w:rPr>
          <w:rFonts w:cs="Times New Roman"/>
          <w:szCs w:val="26"/>
          <w:lang w:val="vi-VN"/>
        </w:rPr>
      </w:pPr>
      <w:r w:rsidRPr="00F050AF">
        <w:rPr>
          <w:rFonts w:cs="Times New Roman"/>
          <w:szCs w:val="26"/>
          <w:lang w:val="vi-VN"/>
        </w:rPr>
        <w:lastRenderedPageBreak/>
        <w:tab/>
        <w:t xml:space="preserve">Các biện pháp được đề xuất phải có khả năng áp dụng một cách thuận lợi, nhanh chóng vào việc nâng cao hiểu biết cho học sinh trường nói riêng và nhân dân cả nước nói chung, mang lại hiệu quả thiết thực trong thực tế. </w:t>
      </w:r>
    </w:p>
    <w:p w14:paraId="610E2D99"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bookmarkStart w:id="18" w:name="_Toc121809083"/>
      <w:r w:rsidRPr="00F050AF">
        <w:rPr>
          <w:rFonts w:cs="Times New Roman"/>
          <w:lang w:val="vi-VN"/>
        </w:rPr>
        <w:t>Tính khả thi</w:t>
      </w:r>
      <w:bookmarkEnd w:id="18"/>
      <w:r w:rsidRPr="00F050AF">
        <w:rPr>
          <w:rFonts w:cs="Times New Roman"/>
          <w:lang w:val="vi-VN"/>
        </w:rPr>
        <w:t>  </w:t>
      </w:r>
    </w:p>
    <w:p w14:paraId="77F82E0E" w14:textId="77777777" w:rsidR="004601E3" w:rsidRPr="00F050AF" w:rsidRDefault="0014247F" w:rsidP="0065292C">
      <w:pPr>
        <w:spacing w:before="60" w:after="60"/>
        <w:ind w:left="567" w:firstLineChars="184" w:firstLine="478"/>
        <w:textAlignment w:val="baseline"/>
        <w:rPr>
          <w:rFonts w:cs="Times New Roman"/>
          <w:szCs w:val="26"/>
          <w:lang w:val="vi-VN"/>
        </w:rPr>
      </w:pPr>
      <w:r w:rsidRPr="00F050AF">
        <w:rPr>
          <w:rFonts w:cs="Times New Roman"/>
          <w:szCs w:val="26"/>
          <w:lang w:val="vi-VN"/>
        </w:rPr>
        <w:tab/>
        <w:t>Các giải pháp đề xuất phù hợp với điều kiện, hoàn cảnh cụ thể của nhà trường, phải phù hợp với năng lực, trình độ, nhận thức của học sinh. Đồng thời các giải pháp đề xuất phải được tăng cường thúc đẩy và đổi mới so với lúc ban đầu để khắc phục những hạn chế và đạt kết quả cao.</w:t>
      </w:r>
    </w:p>
    <w:p w14:paraId="070BC95F" w14:textId="77777777" w:rsidR="004601E3" w:rsidRPr="00F050AF" w:rsidRDefault="0014247F" w:rsidP="0065292C">
      <w:pPr>
        <w:spacing w:before="60" w:after="60"/>
        <w:ind w:left="567" w:firstLineChars="184" w:firstLine="478"/>
        <w:textAlignment w:val="baseline"/>
        <w:rPr>
          <w:rFonts w:cs="Times New Roman"/>
          <w:szCs w:val="26"/>
          <w:lang w:val="vi-VN"/>
        </w:rPr>
      </w:pPr>
      <w:r w:rsidRPr="00F050AF">
        <w:rPr>
          <w:rFonts w:cs="Times New Roman"/>
          <w:szCs w:val="26"/>
          <w:lang w:val="vi-VN"/>
        </w:rPr>
        <w:tab/>
        <w:t xml:space="preserve">Như vậy, các giải pháp đề xuất phải khắc phục được những điểm yếu, phát huy được điểm mạnh, tận dụng được lợi thế và vượt qua khó khăn, đảm bảo tính khoa học, tính mục tiêu, tính thực tiễn và tính khả thi để việc </w:t>
      </w:r>
      <w:r w:rsidRPr="00F050AF">
        <w:rPr>
          <w:rStyle w:val="fontstyle01"/>
          <w:rFonts w:ascii="Times New Roman" w:hAnsi="Times New Roman" w:cs="Times New Roman"/>
          <w:b w:val="0"/>
          <w:i w:val="0"/>
          <w:color w:val="auto"/>
          <w:sz w:val="26"/>
          <w:szCs w:val="26"/>
          <w:lang w:val="vi-VN"/>
        </w:rPr>
        <w:t>vận dụng</w:t>
      </w:r>
      <w:r w:rsidRPr="00F050AF">
        <w:rPr>
          <w:rFonts w:cs="Times New Roman"/>
          <w:szCs w:val="26"/>
          <w:lang w:val="vi-VN"/>
        </w:rPr>
        <w:t xml:space="preserve"> phương pháp dạy học tình huống để tăng chất lượng học tập môn giáo dục quốc phòng và an ninh cho học sinh ở các THPT trên địa bàn thành phố Vinh cho nhân dân đạt hiệu quả cao, đáp ứng yêu cầu xã hội.</w:t>
      </w:r>
    </w:p>
    <w:p w14:paraId="6A3905C5"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r w:rsidRPr="00F050AF">
        <w:rPr>
          <w:rFonts w:cs="Times New Roman"/>
          <w:lang w:val="vi-VN"/>
        </w:rPr>
        <w:t xml:space="preserve">Tính giáo dục </w:t>
      </w:r>
    </w:p>
    <w:p w14:paraId="289F429D" w14:textId="77777777" w:rsidR="004601E3" w:rsidRPr="00F050AF" w:rsidRDefault="0014247F" w:rsidP="0065292C">
      <w:pPr>
        <w:spacing w:before="60" w:after="60"/>
        <w:ind w:left="567" w:firstLine="142"/>
        <w:textAlignment w:val="baseline"/>
        <w:rPr>
          <w:rFonts w:cs="Times New Roman"/>
          <w:szCs w:val="26"/>
          <w:lang w:val="vi-VN"/>
        </w:rPr>
      </w:pPr>
      <w:r w:rsidRPr="00F050AF">
        <w:rPr>
          <w:rFonts w:cs="Times New Roman"/>
          <w:szCs w:val="26"/>
          <w:lang w:val="vi-VN"/>
        </w:rPr>
        <w:tab/>
      </w:r>
      <w:r w:rsidRPr="00F050AF">
        <w:rPr>
          <w:rFonts w:cs="Times New Roman"/>
          <w:szCs w:val="26"/>
          <w:lang w:val="vi-VN"/>
        </w:rPr>
        <w:tab/>
        <w:t>Nguyên tắc giáo dục là những luận điểm xuất phát, có tính quy luật, chỉ đạo phương hướng xây dựng nội dung, phương pháp, hình thức tổ chức quá trình giáo dục nhằm hình thành con người theo mục đích giáo dục đã đề ra. </w:t>
      </w:r>
    </w:p>
    <w:p w14:paraId="00CB5808" w14:textId="77777777" w:rsidR="004601E3" w:rsidRPr="00F050AF" w:rsidRDefault="0014247F" w:rsidP="0065292C">
      <w:pPr>
        <w:pStyle w:val="Heading2"/>
        <w:keepNext w:val="0"/>
        <w:keepLines w:val="0"/>
        <w:numPr>
          <w:ilvl w:val="1"/>
          <w:numId w:val="9"/>
        </w:numPr>
        <w:spacing w:before="60" w:after="60"/>
        <w:ind w:left="1287"/>
        <w:rPr>
          <w:rFonts w:cs="Times New Roman"/>
          <w:lang w:val="vi-VN"/>
        </w:rPr>
      </w:pPr>
      <w:r w:rsidRPr="00F050AF">
        <w:rPr>
          <w:rFonts w:cs="Times New Roman"/>
          <w:lang w:val="vi-VN"/>
        </w:rPr>
        <w:t>Tính kinh tế </w:t>
      </w:r>
    </w:p>
    <w:p w14:paraId="13FCD9F7" w14:textId="77777777" w:rsidR="004601E3" w:rsidRPr="00F050AF" w:rsidRDefault="0014247F" w:rsidP="0065292C">
      <w:pPr>
        <w:spacing w:before="60" w:after="60"/>
        <w:ind w:left="567" w:firstLine="142"/>
        <w:textAlignment w:val="baseline"/>
        <w:rPr>
          <w:rFonts w:cs="Times New Roman"/>
          <w:szCs w:val="26"/>
          <w:lang w:val="vi-VN"/>
        </w:rPr>
      </w:pPr>
      <w:r w:rsidRPr="00F050AF">
        <w:rPr>
          <w:rFonts w:cs="Times New Roman"/>
          <w:szCs w:val="26"/>
          <w:lang w:val="vi-VN"/>
        </w:rPr>
        <w:tab/>
      </w:r>
      <w:r w:rsidRPr="00F050AF">
        <w:rPr>
          <w:rFonts w:cs="Times New Roman"/>
          <w:szCs w:val="26"/>
          <w:lang w:val="vi-VN"/>
        </w:rPr>
        <w:tab/>
        <w:t>Khi xây dựng kế hoạch, chúng ta cần chú ý tính toán đến tính kinh tế của nó. Các biện pháp đưa ra để thực hiện mục tiêu cần hạn chế đến mức thấp nhất các chi phí nhưng phải đạt kết quả tối ưu.Trong quá trình xây dựng kế hoạch cũng như tổ chức thực hiện kế hoạch thì chúng ta cần chú ý đến các nguyên tắc, áp dụng trong từng điều kiện cụ thể để phát huy vai trò của kế hoạch.  </w:t>
      </w:r>
    </w:p>
    <w:p w14:paraId="66428EE7" w14:textId="77777777" w:rsidR="004601E3" w:rsidRPr="00F050AF" w:rsidRDefault="0014247F" w:rsidP="0065292C">
      <w:pPr>
        <w:pStyle w:val="Heading1"/>
        <w:keepNext w:val="0"/>
        <w:keepLines w:val="0"/>
        <w:numPr>
          <w:ilvl w:val="0"/>
          <w:numId w:val="9"/>
        </w:numPr>
        <w:spacing w:before="60" w:after="60"/>
        <w:ind w:left="967"/>
        <w:rPr>
          <w:rFonts w:cs="Times New Roman"/>
          <w:szCs w:val="26"/>
          <w:lang w:val="vi-VN"/>
        </w:rPr>
      </w:pPr>
      <w:r w:rsidRPr="00F050AF">
        <w:rPr>
          <w:rFonts w:cs="Times New Roman"/>
          <w:szCs w:val="26"/>
          <w:lang w:val="vi-VN"/>
        </w:rPr>
        <w:t>Xây dựng một số tình huống và vận dụng vào giảng dạy môn Giáo dục quốc phòng an ninh cho học sinh các trường THPT trên địa bàn thành phố Vinh</w:t>
      </w:r>
    </w:p>
    <w:p w14:paraId="227125C6"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 Một số tình huống trong giảng dạy môn học giáo dục quốc phòng an ninh</w:t>
      </w:r>
    </w:p>
    <w:p w14:paraId="6C8550D6" w14:textId="77777777" w:rsidR="004C4FB5" w:rsidRDefault="0014247F" w:rsidP="0065292C">
      <w:pPr>
        <w:pStyle w:val="ListParagraph"/>
        <w:spacing w:before="60" w:after="60"/>
        <w:ind w:left="567" w:firstLine="142"/>
        <w:rPr>
          <w:rFonts w:cs="Times New Roman"/>
          <w:szCs w:val="26"/>
          <w:lang w:val="vi-VN"/>
        </w:rPr>
      </w:pPr>
      <w:r w:rsidRPr="00F050AF">
        <w:rPr>
          <w:rFonts w:cs="Times New Roman"/>
          <w:lang w:val="vi-VN"/>
        </w:rPr>
        <w:t>2.1.1. Tình huống 1</w:t>
      </w:r>
      <w:r w:rsidRPr="00F050AF">
        <w:rPr>
          <w:rFonts w:cs="Times New Roman"/>
          <w:szCs w:val="26"/>
          <w:lang w:val="vi-VN"/>
        </w:rPr>
        <w:tab/>
      </w:r>
      <w:r w:rsidRPr="00F050AF">
        <w:rPr>
          <w:rFonts w:cs="Times New Roman"/>
          <w:szCs w:val="26"/>
          <w:lang w:val="vi-VN"/>
        </w:rPr>
        <w:tab/>
      </w:r>
    </w:p>
    <w:p w14:paraId="6DEF446E" w14:textId="786839F9" w:rsidR="004601E3" w:rsidRPr="00F050AF" w:rsidRDefault="004C4FB5" w:rsidP="0065292C">
      <w:pPr>
        <w:pStyle w:val="ListParagraph"/>
        <w:spacing w:before="60" w:after="60"/>
        <w:ind w:left="567" w:firstLine="142"/>
        <w:rPr>
          <w:rFonts w:cs="Times New Roman"/>
          <w:szCs w:val="26"/>
          <w:lang w:val="vi-VN"/>
        </w:rPr>
      </w:pPr>
      <w:r>
        <w:rPr>
          <w:rFonts w:cs="Times New Roman"/>
          <w:szCs w:val="26"/>
          <w:lang w:val="vi-VN"/>
        </w:rPr>
        <w:tab/>
      </w:r>
      <w:r>
        <w:rPr>
          <w:rFonts w:cs="Times New Roman"/>
          <w:szCs w:val="26"/>
          <w:lang w:val="vi-VN"/>
        </w:rPr>
        <w:tab/>
      </w:r>
      <w:r w:rsidR="0014247F" w:rsidRPr="00F050AF">
        <w:rPr>
          <w:rFonts w:cs="Times New Roman"/>
          <w:szCs w:val="26"/>
          <w:lang w:val="vi-VN"/>
        </w:rPr>
        <w:t xml:space="preserve">Mục tiêu của chủ nghĩa đế quốc và các thế lực thù địch là xóa bỏ chủ nghĩa xã hội ở Việt Nam và trên toàn thế giới. Trong tình hình mới hiện nay, kẻ thù chống phá khắp các mặt trận: lịch sử, văn hóa khoa học kỹ thuật, ngoại giao, quân sự, tôn giáo, bằng chiến lược "điễn biến hòa bình, bạo loạn chính trị, lật đổ, sẵn sàng sử dụng vũ khí công nghệ cao. Nhằm đánh bại âm mưu thủ đoạn của địch, Đại hội Đảng toàn quốc lần </w:t>
      </w:r>
      <w:r w:rsidR="0014247F" w:rsidRPr="00F050AF">
        <w:rPr>
          <w:rFonts w:cs="Times New Roman"/>
          <w:szCs w:val="26"/>
          <w:lang w:val="vi-VN"/>
        </w:rPr>
        <w:lastRenderedPageBreak/>
        <w:t>thứ X, XI đã xác định phát huy sức mạnh toàn dân tộc, của cả hệ thống chính trị phải xây dựng nền quốc phòng toàn dân, an ninh nhân dân vững mạnh, đây là một trong những nhiệm vụ quan trọng, chủ yếu, trực tiếp của Đảng ta.</w:t>
      </w:r>
    </w:p>
    <w:p w14:paraId="0F2111E5"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2.1.1.1. Xác định mâu thuẫn trong tình huống</w:t>
      </w:r>
    </w:p>
    <w:p w14:paraId="02B84142"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Mâu thuẫn cơ bản, chủ yếu là giữa âm mưu, thủ đoạn chống phá cách mạng Việt Nam trên khắp các mặt trận bằng chiến lược "diễn biến hòa bình", bạo loạn chính trị, lật đổ, sẵn sàng sử dụng vũ khí công nghệ cao của chủ nghĩa đế quốc và các thế lực thù địch với việc phát huy sức mạnh tiềm tàng của đất nước để đánh thắng địch với bất cứ hình thức, quy mô tác chiến nào, nhằm bảo vệ nền độc lập dân tộc, tự do của Tổ quốc, hạnh phúc của nhân dân.</w:t>
      </w:r>
    </w:p>
    <w:p w14:paraId="71AC23E4"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2.1.1.2. Xác định những vấn đề cần giải quyết trong tình huống </w:t>
      </w:r>
    </w:p>
    <w:p w14:paraId="73E9D465"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Vấn đề thứ nhất: Phát huy sức mạnh toàn dân tộc của chiến tranh nhân dân, xây dựng và phát huy mạnh mẽ các lực lượng để đánh bại âm mưu, thủ đoạn của các thế lực thù địch.</w:t>
      </w:r>
    </w:p>
    <w:p w14:paraId="6C860D1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Vấn đề thứ hai: Xây dựng nền quốc phòng toàn dân, an ninh nhân dân vững mạnh trong thời kỳ mới của đất nước.</w:t>
      </w:r>
    </w:p>
    <w:p w14:paraId="6DB21D6C"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2.1.1.3. Giải quyết vấn đề trong tình huống</w:t>
      </w:r>
    </w:p>
    <w:p w14:paraId="651FBD3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Phát huy sức mạnh toàn dân tộc của chiến tranh nhân dân</w:t>
      </w:r>
    </w:p>
    <w:p w14:paraId="0DAB6A29"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nền quốc phòng toàn dân, an ninh nhân dân vững mạnh</w:t>
      </w:r>
    </w:p>
    <w:p w14:paraId="041465B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Nội dung cơ bản xây dựng nền quốc phòng toàn dân, an ninh nhân dân là:</w:t>
      </w:r>
    </w:p>
    <w:p w14:paraId="1D8DCCA8"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 + Xây dựng tiềm lực của nền quốc phòng toàn dân, nếu an ninh nhân dân.</w:t>
      </w:r>
    </w:p>
    <w:p w14:paraId="63F119F4"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và phát huy mạnh mẽ tiềm lực chính trị tỉnh thần.</w:t>
      </w:r>
    </w:p>
    <w:p w14:paraId="337D861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và phát huy mạnh mẽ tiềm lực kinh tế.</w:t>
      </w:r>
    </w:p>
    <w:p w14:paraId="718D57F9"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và phát huy mạnh mẽ tiềm lực khoa học, công nghệ</w:t>
      </w:r>
    </w:p>
    <w:p w14:paraId="5674D9D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 Xây dựng và phát huy mạnh mẽ tiềm lực quân sự, an ninh là nhân tố cơ bản, là nòng cốt của tiềm lực quốc phòng, an ninh, là biểu hiện tập trung, trực tiếp sức mạnh quân sự, an ninh của Nhà nước, giữ vai trò nòng cốt để bảo vệ Tổ quốc trong mọi tình huống. </w:t>
      </w:r>
    </w:p>
    <w:p w14:paraId="5BD562EB"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  Xây dựng thế trận quốc phòng toàn dân, an ninh nhân dân</w:t>
      </w:r>
    </w:p>
    <w:p w14:paraId="2440C776"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 Kết hợp chặt chẽ thế trận quốc phòng toàn dân với thế trận an ninh nhân dân trong tổng thể bố trí chiến lược về kinh tế - xã hội.</w:t>
      </w:r>
    </w:p>
    <w:p w14:paraId="6430B788"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Phân vùng chiến lược quốc phòng, an ninh kết hợp với phân vùng kinh tế, bảo đảm nguyên tắc bảo vệ và xây dựng.</w:t>
      </w:r>
    </w:p>
    <w:p w14:paraId="3BFDC90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lastRenderedPageBreak/>
        <w:t>+ Xây dựng phương án, bố trí hậu phương và hậu phương vùng chiến lược, hướng chiến lược để làm chỗ dựa cho thế trận quốc phòng, an ninh.</w:t>
      </w:r>
    </w:p>
    <w:p w14:paraId="1216E01A"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khu vực phòng thủ (tỉnh, thành phố) vững mạnh</w:t>
      </w:r>
    </w:p>
    <w:p w14:paraId="129FF9E6"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kế hoạch phòng thủ dân sự, phương án, triển khai lực lượng và sẵn sàng chiến đấu, xây dựng cơ sở hạ tầng nền kinh tế, cải tạo, xây dựng công trình quốc phòng, an ninh.</w:t>
      </w:r>
    </w:p>
    <w:p w14:paraId="1E42A5BA"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2.1.2. Tình huống 2</w:t>
      </w:r>
    </w:p>
    <w:p w14:paraId="7DDC9AB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Xây dựng Quân đội và Công an nhân dân theo hướng "Cách mạng, chính quy, tinh nhuệ và từng bước hiện đại” trong điều kiện quan hệ quốc tế có nhiều thay đổi, phức tạp. Mối quan hệ quốc tế của ta đối với các nước thay đổi căn bản, trực tiếp tác động đến sự nghiệp xây dựng kinh tế, củng cố quốc phòng - an ninh, xây dựng lực lượng vũ trang nhân dân. Nguồn viện trợ từ bên ngoài như trước không còn nữa, mọi quan hệ trao đổi đều theo cơ chế thị trường, trong khi nền kinh tế của đất nước phát triển chưa mạnh, chưa đủ khả năng đáp ứng các yêu cầu trang bị vũ khi kỹ thuật cho lực lượng vũ trang. Phải giải quyết vấn đề trên ra sao để cho quân đội, công an nhân dân ta thực sự hùng mạnh, đáp ứng nhiệm vụ quốc phòng, an ninh trong mọi tình huống.</w:t>
      </w:r>
    </w:p>
    <w:p w14:paraId="13298AD9"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2..1.2.1. Xác định mâu thuẫn trong tình huống</w:t>
      </w:r>
    </w:p>
    <w:p w14:paraId="3BC06B3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Xây dựng Quân đội và Công an nhân dân của nền quốc phòng toàn dân, an ninh nhân dân trong điều kiện chủ nghĩa đế quốc và các thế lực phản động chống phá ta quyết liệt. Mâu thuẫn giữa nhu cầu củng cố quốc phòng - an ninh, xây dựng lực lượng vũ trang nhân dân vững mạnh với khả năng đảm bảo của nền kinh tế diễn ra ngày càng gay gắt, đòi hỏi Đảng, Nhà nước ta phải kiên định sự nghiệp đổi mới, có phương sách đúng dẫn xây dựng lực lượng vũ trang vững mạnh đáp ứng yêu cầu tình hình mới.</w:t>
      </w:r>
    </w:p>
    <w:p w14:paraId="5FDEFD24"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2.1.2.2 Xác định những vấn đề cần giải quyết trong tình huống</w:t>
      </w:r>
    </w:p>
    <w:p w14:paraId="08A24332" w14:textId="77777777" w:rsidR="004601E3" w:rsidRPr="00F050AF" w:rsidRDefault="0014247F" w:rsidP="0065292C">
      <w:pPr>
        <w:spacing w:before="60" w:after="60"/>
        <w:ind w:left="567" w:firstLine="0"/>
        <w:rPr>
          <w:rFonts w:cs="Times New Roman"/>
          <w:szCs w:val="26"/>
          <w:lang w:val="vi-VN"/>
        </w:rPr>
      </w:pPr>
      <w:r w:rsidRPr="00F050AF">
        <w:rPr>
          <w:rFonts w:cs="Times New Roman"/>
          <w:szCs w:val="26"/>
          <w:lang w:val="vi-VN"/>
        </w:rPr>
        <w:t>Vấn đề 1: Xây dựng lực lượng vũ trang trong bối cảnh đối mới toàn diện đất nước.</w:t>
      </w:r>
    </w:p>
    <w:p w14:paraId="53F884F8"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Vấn đề 2: Những quan điểm, nguyên tắc cơ bản xây dựng quân đội, công an nhân dân  của nền quốc phòng, an ninh nhân dân trong thời kỳ mới</w:t>
      </w:r>
    </w:p>
    <w:p w14:paraId="0011F397"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 xml:space="preserve"> Vấn đề 3: Phương hướng nội dung và biện pháp chủ yếu xây dựng quân đội, công an nhân dân của nền quốc phòng, an ninh nhân dân trong thời kỳ mới.</w:t>
      </w:r>
    </w:p>
    <w:p w14:paraId="4BBAA4FF"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3.1.1.2.3. Giải quyết vấn đề trong tình huống</w:t>
      </w:r>
    </w:p>
    <w:p w14:paraId="5258ACD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Đất nước ta đang bước sang thời kỳ đẩy mạnh công nghiệp hóa, hiện đại hóa. Trong những năm đổi mới, nhân dân ta đã đạt được những thành tựu "Thành tựu cơ </w:t>
      </w:r>
      <w:r w:rsidRPr="00F050AF">
        <w:rPr>
          <w:rFonts w:cs="Times New Roman"/>
          <w:szCs w:val="26"/>
          <w:lang w:val="vi-VN"/>
        </w:rPr>
        <w:lastRenderedPageBreak/>
        <w:t>bản, bao trùm là giữ vững độc lập chủ quyền, thống nhất toàn vẹn lãnh thổ của đất nước, vai trò lãnh đạo của Đảng và chế độ xã hội chủ nghĩa, đẩy mạnh phát triển kinh tế, giữ vững an ninh trật tự, an toàn xã hội, tạo lập được môi trường quốc tế thuận lợi, mở rộng quan hệ đối ngoại, tăng cường thể và lực của đất nước”.</w:t>
      </w:r>
    </w:p>
    <w:p w14:paraId="2EECAD25"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Những thành tựu trong sự nghiệp đổi mới đã tăng cường tiềm lực của đất nước, tạo thế và lực mới để ta tiếp tục đổi mới, đẩy mạnh công nghiệp hóa, hiện đại hoá đất nước. Cùng với sự đổi mới của đất nước, lực lượng vũ trang quân đội và công an nhân dân có sự đổi mới toàn diện cả nhận thức và hoạt động thực tiễn; tích cực tham gia xây dựng và đấu tranh trên mọi lĩnh vực, góp phần bảo vệ sự nghiệp đổi mới theo định hướng xã hội chủ nghĩa.</w:t>
      </w:r>
    </w:p>
    <w:p w14:paraId="48BB3EE1"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Những quan điểm, nguyên tắc cơ bản xây dựng quân đội, công an nhân dân của nền quốc phòng, an ninh nhân dân trong thời kỳ mới</w:t>
      </w:r>
    </w:p>
    <w:p w14:paraId="526820C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Tự lực, tự cường xây dựng lực lượng vũ trang.</w:t>
      </w:r>
    </w:p>
    <w:p w14:paraId="7FBEEA87"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lực lượng vũ trang nhân dân lấy chất lượng là chính, lấy xây dựng chính trị làm cơ sở.</w:t>
      </w:r>
    </w:p>
    <w:p w14:paraId="5A3834A1"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Bảo đảm lực lượng vũ trang luôn luôn trong tư thế sẵn sàng chiến đấu.</w:t>
      </w:r>
    </w:p>
    <w:p w14:paraId="3947DA6F" w14:textId="77777777"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 Tăng cường sự lãnh đạo của Đảng đối với lực lượng vũ trang nhân dân</w:t>
      </w:r>
    </w:p>
    <w:p w14:paraId="149394EA"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Phương hướng nội dung và biện pháp chủ yếu xây dựng quân đội, công an nhân dân của nền quốc phòng, an ninh nhân dân trong thời kỳ mới.</w:t>
      </w:r>
    </w:p>
    <w:p w14:paraId="7CC49E82"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Văn kiện Đại hội Đảng toàn quốc lần thứ XI khẳng định: “Xây dựng lực lượng Quân đội nhân dân và Công an nhân dân vững mạnh toàn diện, cách mạng, chính quy, tinh nhuệ, từng bước hiện đại, bảo vệ Tổ quốc, bảo vệ Đảng, nhân dân và chế độ xã hội chủ nghĩa, giữ vững ổn định chính trị và trật tự an toàn xã hội, làm thất bại âm mưu chống phá của các thế lực thù địch và mọi ý đồ, hành động xâm phạm chủ quyền và toàn vẹn lãnh thổ, không để bị động, bất ngờ.</w:t>
      </w:r>
    </w:p>
    <w:p w14:paraId="1E01E8B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LLVT chính quy, tinh nhuệ, từng bước hiện đại gồm: Ban chính trị vững vàng, trung thành tuyệt đối với Tổ quốc, với Đảng và với nhân dân, trình độ học vấn, chuyên môn nghiệp vụ ngày càng cao; phẩm chất, đối sống, đạo đức lành mạnh giản dị có năng lực chỉ huy trong mọi tình huống, ngăn chặn, đẩy lùi các tội phạm, tệ nạn xã hội.</w:t>
      </w:r>
    </w:p>
    <w:p w14:paraId="4A48DE16"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dân quân tự vệ và lực lượng dự bị động viên rộng khắp, lấy chất lượng là chính.</w:t>
      </w:r>
    </w:p>
    <w:p w14:paraId="687CE1A2"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Đầu tư cho công nghiệp quốc phòng, trang bị kỹ thuật hiện đại cho Quân đội nhân dân và cho Công an nhân dân.</w:t>
      </w:r>
    </w:p>
    <w:p w14:paraId="19E8F66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Tăng cường sự lãnh đạo của Đảng đối với lực lượng vũ trang nhân dân.</w:t>
      </w:r>
    </w:p>
    <w:p w14:paraId="1942364C"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lastRenderedPageBreak/>
        <w:t>+ Tổ chức lực lượng vũ trang nhân dân, phù hợp với chức năng nhiệm vụ thân bình và thời chiến.</w:t>
      </w:r>
    </w:p>
    <w:p w14:paraId="1C29C9C5"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bộ đội chủ lực, bộ đội địa phương, bộ đội biên phòng, dân quân tự vệ. Nâng cao chất lượng huấn luyện, giáo dục, xây dựng và phát triển khoa học quân sự Việt Nam.</w:t>
      </w:r>
    </w:p>
    <w:p w14:paraId="0A2E3AF9"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Thực hiện nghiêm túc và đầy đủ các chính sách của Đảng, luật pháp của Nhà nước trong xây dựng lực lượng vũ trang.</w:t>
      </w:r>
    </w:p>
    <w:p w14:paraId="2A9922F9"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2.1.3. Tình huống 3</w:t>
      </w:r>
    </w:p>
    <w:p w14:paraId="4FDF6CF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Những chủ nhân tương lại của đất nước, học sinh có vị trí quan trong trách nhiệm lớn lao trước xã hội đó là vừa phải có nhận thức đúng đầy đủ về công tác quốc phòng, an ninh cũng như GDQP-AN trong tình hình hiện nay khi mà trong đời sống xã hội có nhiều tác động tiêu cực đến môi trường sống, môi trường học tập vừa phải học tập, rèn luyện thật tốt, vừa phải sử dụng niềm tin với đất nước, đồng thời cả trách nhiệm đóng góp sức mình vào xây dựng nền quốc phòng toàn dân, an ninh nhân dân.</w:t>
      </w:r>
    </w:p>
    <w:p w14:paraId="49653180"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2.1.3.1. Xác định mâu thuẫn trong tình huống</w:t>
      </w:r>
    </w:p>
    <w:p w14:paraId="4A28E48D"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Mâu thuẫn cơ bản, bao trùm của sự tác động nhiều một trái của xã hội vào môi trường sống, môi trường học tập của học sinh với việc nhận thức đầy đủ vị trị, rất quan trọng công tác GDQP-AN trong nhà trường. Trên cơ sở đó, học sinh xác định có trách nhiệm, thử sức học tập, rèn luyện tốt, đóng góp sức mình vào xây dựng nền quốc phòng toàn dân, an ninh nhân dân.</w:t>
      </w:r>
    </w:p>
    <w:p w14:paraId="1DD4C207"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2.1.3.2. Xác định những vấn đề cần giải quyết trong tình huống</w:t>
      </w:r>
    </w:p>
    <w:p w14:paraId="062440FE"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 Vấn đề 1. Nhân thức của sinh viên về vấn đề xây dựng nền quốc phòng toàn dân, an ninh nhân dân trong tình hình mới khi mà đất nước đang có hòa bình.</w:t>
      </w:r>
    </w:p>
    <w:p w14:paraId="37DDF776"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Vấn đề 2. Nâng cao trách nhiệm của sinh viên trong xây dựng nền quốc phòng toàn dân, an ninh nhân dân.</w:t>
      </w:r>
    </w:p>
    <w:p w14:paraId="596B43A1"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2.1.3.3. Giải quyết vấn đề trong tình huống</w:t>
      </w:r>
    </w:p>
    <w:p w14:paraId="030E688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Nhận rõ âm mưu thủ đoạn nham hiểm của chủ nghĩa đế quốc và các thế lực thù địch chống phá cách mạng Việt Nam bằng chiến lược “diễn biến hòa bình, bạo loạn chính trị, lật đổ”.</w:t>
      </w:r>
    </w:p>
    <w:p w14:paraId="5ACDED18"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Nhận thức về tính tất yếu khách quan xây dựng nền quốc phòng toàn dân, nền an ninh nhân dân vững mạnh trong thời kỳ mới.</w:t>
      </w:r>
    </w:p>
    <w:p w14:paraId="290DA5F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Nghị quyết Đại hội VII xác định "Quyết tâm tập trung sức lực vào mục tiêu ổn định và phát triển kinh tế - xã hội, cải thiện đời sống nhân dân, vượt khỏi nước nghèo và kém phát triển, tạo điều kiện phát triển hơn nữa vào đầu thế kỷ 21”. </w:t>
      </w:r>
    </w:p>
    <w:p w14:paraId="0BA3A81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lastRenderedPageBreak/>
        <w:t>- Nhận có quan điểm và tư tưởng chỉ đạo của Đảng thực hiện nhiệm vụ quốc phòng, an ninh trong thời kỳ mới.</w:t>
      </w:r>
    </w:p>
    <w:p w14:paraId="2074C4F7"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Nền quốc phòng toàn dân gắn với nền an ninh nhân dân bảo vệ Tổ quốc xã hội chủ nghĩa. Xây dựng thế trận quốc phòng toàn dân gần với thế trận an ninh nhân dân.</w:t>
      </w:r>
    </w:p>
    <w:p w14:paraId="3AB4F13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Nhận thức và thấy rõ những giải pháp xây dựng tổ chức thực hiện nền quốc phòng toàn dân,  an ninh nhân dân trong thời kỳ mới.</w:t>
      </w:r>
    </w:p>
    <w:p w14:paraId="4A961794"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ml:space="preserve">- Nâng cao trách nhiệm của học sinh trong xây dựng nền quốc phòng toàn dân, an ninh nhân dân. </w:t>
      </w:r>
    </w:p>
    <w:p w14:paraId="7B1371BD"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Xây dựng nền quốc phòng toàn dân, an ninh nhân dân là trách nhiệm của toàn dân, trong đó học sinh, những chủ nhân tương lai của đất nước có vị trí, vai trò quan trọng.</w:t>
      </w:r>
    </w:p>
    <w:p w14:paraId="33FF4BDC"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Học sinh phải luôn tích cực học tập tốt, rèn luyện tốt, luôn tin tưởng vào sự thắng lợi của công cuộc đổi mới, vững tin vào con đường CHXH.</w:t>
      </w:r>
    </w:p>
    <w:p w14:paraId="640DF57C"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Không ngừng học tập, bồi dưỡng lòng yêu nước, yêu CNXH, góp sức cùng toàn Đảng, toàn dân, toàn quân phấn đầu vì mục tiêu “Dân giàu, nước mạnh, xã hội công bằng, dân chủ, văn minh".</w:t>
      </w:r>
    </w:p>
    <w:p w14:paraId="068F8997"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Tích cực học tập nâng cao hiểu biết về mọi mặt, nắm vững kiến thức GDQP - AN, ra sức luyện tập thành thạo các kỹ năng quân sự, an ninh.</w:t>
      </w:r>
    </w:p>
    <w:p w14:paraId="4B9E1CC7"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2.2. Thực hành dạy học theo những tình huống</w:t>
      </w:r>
    </w:p>
    <w:p w14:paraId="0BC2DD9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Tổ chức lớp học, phân chia thành các nhóm học sinh trong lớp, với số lượng từ 8 đến 10 em.</w:t>
      </w:r>
    </w:p>
    <w:p w14:paraId="4DBC3895"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Phân tình huống cho các nhóm học sinh giải quyết.</w:t>
      </w:r>
    </w:p>
    <w:p w14:paraId="48D38B96"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Hướng dẫn các nhóm thảo luận, phân tích tình huống bằng cách đặt ra những câu hỏi quan trọng hoặc những vấn đề then chốt của tình huống.</w:t>
      </w:r>
    </w:p>
    <w:p w14:paraId="769EE31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Khi dạy học, giải quyết tình huống phải theo quy trình các bước sau đây:</w:t>
      </w:r>
    </w:p>
    <w:p w14:paraId="1C0A8ED8" w14:textId="1E743385"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Cá nhân tự nghiên cứu về mục đích, yêu cầu, những vấn đề trong tình huống cần giải quyết và đề ra cách giải quyết tình huống.- Thảo luận theo nhóm để tìm ra phương pháp giải quyết tình huống trên cơ sở mục đích, yêu cầu đặt ra.</w:t>
      </w:r>
    </w:p>
    <w:p w14:paraId="5C16B594"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Viết báo cáo phân tích tình huống.</w:t>
      </w:r>
    </w:p>
    <w:p w14:paraId="6E40E90C"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Thảo luận chung cả lớp</w:t>
      </w:r>
    </w:p>
    <w:p w14:paraId="4B395BF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Giáo viên tổng kết thời gian tranh luận của học sinh, tiến hành giảng giải, phân tích những vấn đề trọng tâm, cốt lời trong giải quyết tình huống và kết luận cách xử lý tình huống.</w:t>
      </w:r>
    </w:p>
    <w:p w14:paraId="728A984D"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Kết quả bài học theo phương pháp tình huống được đánh giá bởi sức thu hút, hấp dẫn của buổi học, ai cũng động não, phát huy óc phê phán, óc tư duy sáng tạo, tích cực tham gia thảo luận để tìm ra phương án xử lý tối ưu.</w:t>
      </w:r>
    </w:p>
    <w:p w14:paraId="4A01C64C"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lastRenderedPageBreak/>
        <w:t>2.3. Đánh giá kết quả dạy học bằng phương pháp tình huống</w:t>
      </w:r>
    </w:p>
    <w:p w14:paraId="4121230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Đánh giá trong kết quả đạy học bằng phương pháp tình huống được tiến hành theo một số nội dung cơ bản sau đây:</w:t>
      </w:r>
    </w:p>
    <w:p w14:paraId="2F4ABAE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về tinh thần, thái độ của sinh viên trong việc nghiên cứu cá nhân, thảo luận nhóm, viết báo cáo phân tích tình huống (nếu có) và thảo luận chung của cả lớp.</w:t>
      </w:r>
    </w:p>
    <w:p w14:paraId="60F23D69"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kết quả về nhận thức, hiểu biết chung của tập thể lớp. Học sinh xác định mâu thuẫn của tình huống, những vấn đề cần giải quyết trong tình huống xây dựng.</w:t>
      </w:r>
    </w:p>
    <w:p w14:paraId="482AD62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kết quả phân loại cho học sinh trong lớp theo các mức xuất sắc, giỏi, khá, trung bình, kém.</w:t>
      </w:r>
    </w:p>
    <w:p w14:paraId="2E65D342"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kết quả về rèn luyện kỹ năng, kỹ xảo của học sinh trong thảo luận, trình bày chính kiến, viết báo cáo phân tích ảnh hưởng và xử lý tình huống.</w:t>
      </w:r>
    </w:p>
    <w:p w14:paraId="13665CF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trình độ khả năng xây dựng tình huống trong một số hiểu biết về nền quốc phòng toàn dân, an ninh nhân dân.</w:t>
      </w:r>
    </w:p>
    <w:p w14:paraId="5908A52D"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Đánh giá công tác tổ chức, điều khiển lớp học cho học sinh của giáo viên khi thực hiện dạy học bằng phương pháp tình huống.</w:t>
      </w:r>
    </w:p>
    <w:p w14:paraId="3BB59374"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 Thực nghiệm sư phạm</w:t>
      </w:r>
    </w:p>
    <w:p w14:paraId="3FE69664"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2.4.1. Dạy học theo phương pháp truyền thống - Lớp đối chứng I</w:t>
      </w:r>
    </w:p>
    <w:p w14:paraId="0C245E96"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Nội dung "Xây dựng Quân đội và Công an nhân dân theo hướng cách mạng, chính quy, tinh nhuệ và từng bước hiện đại trong xây dựng tiềm lực quân sự, an ninh thế giới có nhiều diễn biến phức tạp, quan hệ quốc tế thay đổi, trực tiếp tác động đến xây dựng kinh tế, củng cố quốc phòng - an ninh, xây dựng lực lượng vũ trang nhân dân. Nguồn viện trợ từ bên ngoài như trước không còn, quan hệ trao đổi theo cơ chế thị trường nên kinh tế đất nước phát triển chưa mạnh, chưa cân xứng, chưa đáp ứng các yêu cầu trang bị vũ khí kỹ thuật cho lực lượng vũ trang”.</w:t>
      </w:r>
    </w:p>
    <w:p w14:paraId="6A4D5550"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2.4.1.1. Công tác chuẩn bị</w:t>
      </w:r>
    </w:p>
    <w:p w14:paraId="33CEE07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Giáo viên giảng dạy chuẩn bị giáo án, bải giảng theo kế hoạch, không ứng dụng công nghệ thông tin trong chuẩn bị bải giảng cũng như trong quá trình dạy học.</w:t>
      </w:r>
    </w:p>
    <w:p w14:paraId="228504A0"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Cơ sở vật chất, thiết bị dạy học thiếu không đáp ứng cho dạy học.</w:t>
      </w:r>
    </w:p>
    <w:p w14:paraId="640F4318"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2.4.1.2. Hình thức tổ chức dạy học: Tổ chức lớp học với số lượng đông học sinh.</w:t>
      </w:r>
    </w:p>
    <w:p w14:paraId="388DC8CF"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2.4.1.3. Phương pháp dạy học: Giáo viên chủ yếu dùng phương pháp thuyết trình, </w:t>
      </w:r>
      <w:r w:rsidRPr="00F050AF">
        <w:rPr>
          <w:rFonts w:cs="Times New Roman"/>
          <w:lang w:val="vi-VN"/>
        </w:rPr>
        <w:tab/>
        <w:t>không nêu ra các tình huống, học sinh ghi chép.</w:t>
      </w:r>
    </w:p>
    <w:p w14:paraId="325D85EA"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2.4.1.4. Kết quả dạy học theo phương pháp thuyết trình</w:t>
      </w:r>
    </w:p>
    <w:p w14:paraId="48E73E3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Học sinh chủ yếu ghi chép, luôn thụ động trong khi giáo viên giảng bài.</w:t>
      </w:r>
    </w:p>
    <w:p w14:paraId="6A4BC15D"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lastRenderedPageBreak/>
        <w:t>- Học sinh không hiểu được những vấn đề quan trọng đặt ra trong nền quốc phòng toàn dân, an ninh nhân dân hiện nay.</w:t>
      </w:r>
    </w:p>
    <w:p w14:paraId="7745FBC0"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2.4.2. Dạy học theo phương pháp tình huống - Lớp thực nghiệm 1</w:t>
      </w:r>
    </w:p>
    <w:p w14:paraId="52D7F55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Nội dung “Xây dựng Quân đội và Công an nhân dân theo huớng "Cách mạng chính quy và từng bước hiện đại trong xây dựng tiềm lực quân sự, an ninh khi thế giới có nhiều diễn biến phức tạp, quan hệ quốc tế sẽ thay đổi trực tiếp tác động đến xây dựng kinh tế củng cố quốc phòng, an ninh, đến xây dựng lực lượng vũ trang nhân dân. Nguồn viện trợ từ bên ngoài như trước không còn, quan hệ trao đổi theo cơ chế thị trường, nền kinh tế đất nước phát triển chưa mạnh, chưa bền vững, chưa đáp ứng các yêu cầu trang bị vũ khí kỹ thuật cho lực lượng vũ trang.</w:t>
      </w:r>
    </w:p>
    <w:p w14:paraId="41EB65AB"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2.4.2.1. Công tác chuẩn bị</w:t>
      </w:r>
    </w:p>
    <w:p w14:paraId="7EA815E7"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Giáo viên chuẩn bị bài giảng đầy đủ, rõ ràng, có sử dụng phần mềm tin bọc powerpoint trong chuẩn bị bài giảng cũng như trong quá trình dạy học.</w:t>
      </w:r>
    </w:p>
    <w:p w14:paraId="115D3562"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Cơ sở vật chất, thiết bị dạy học đầy đủ đáp ứng cho dạy học.</w:t>
      </w:r>
    </w:p>
    <w:p w14:paraId="3FD5AAD2"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2.4.2.2. Hình thức tổ  chức dạy học. Tổ chức dạy học theo từng lớp học sinh trong các phòng học lý thuyết.</w:t>
      </w:r>
    </w:p>
    <w:p w14:paraId="0307194D"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2.4.2.3. Phương pháp dạy học:</w:t>
      </w:r>
    </w:p>
    <w:p w14:paraId="73CF1D3C" w14:textId="6AE928F1"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Giáo viên nêu tình huống, yêu cầu lớp học xác định mâu thuẫn và những vấn đề cần giải quyết trong tình huống.2.4.2.4. Kết quả dạy học theo phương pháp tình huống</w:t>
      </w:r>
    </w:p>
    <w:p w14:paraId="6BA18965"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Quá trình thảo luận, sinh viên thấy được xây dựng Quân đội và Công an nhân dân khi các thế lực phản động chống phá ta quyết liệt. Thấy được mâu thuẫn giữa nhu cầu củng cố quốc phòng - an ninh, xây dựng LLVT nhân dân tăng mạnh với khả năng đảm bảo của nền kinh tế diễn ra ngày càng gay gắt, đòi hỏi Đảng, Nhà nước ta phải kiên định sự nghiệp đổi mới, có chính sách đúng đắn này xây dựng lực lượng và trang hùng mạnh đáp ứng yêu cầu tình hình mới.</w:t>
      </w:r>
    </w:p>
    <w:p w14:paraId="2F20D89C" w14:textId="141B17E2" w:rsidR="004601E3" w:rsidRPr="00F050AF" w:rsidRDefault="003A625F" w:rsidP="0065292C">
      <w:pPr>
        <w:pStyle w:val="ListParagraph"/>
        <w:spacing w:before="60" w:after="60"/>
        <w:ind w:left="567" w:firstLine="142"/>
        <w:rPr>
          <w:rFonts w:cs="Times New Roman"/>
          <w:szCs w:val="26"/>
          <w:lang w:val="vi-VN"/>
        </w:rPr>
      </w:pPr>
      <w:r>
        <w:rPr>
          <w:rFonts w:cs="Times New Roman"/>
          <w:szCs w:val="26"/>
          <w:lang w:val="vi-VN"/>
        </w:rPr>
        <w:tab/>
      </w:r>
      <w:r>
        <w:rPr>
          <w:rFonts w:cs="Times New Roman"/>
          <w:szCs w:val="26"/>
          <w:lang w:val="vi-VN"/>
        </w:rPr>
        <w:tab/>
        <w:t>- Học sinh</w:t>
      </w:r>
      <w:r w:rsidR="0014247F" w:rsidRPr="00F050AF">
        <w:rPr>
          <w:rFonts w:cs="Times New Roman"/>
          <w:szCs w:val="26"/>
          <w:lang w:val="vi-VN"/>
        </w:rPr>
        <w:t xml:space="preserve"> nhận thức được xây dựng lực lượng vũ trang trong bối cảnh đổi mới toàn diện đất nước. Thấy được những quan điểm, nguyên tắc cơ bản và phương hướng, nội dung và biện pháp chủ  yếu trong xây dựng quân đội, công an nhân dân của nền quốc phòng, an ninh nhân dân trong thời kỳ mới.</w:t>
      </w:r>
    </w:p>
    <w:p w14:paraId="1A22A853"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2.4.3. Dạy học theo phương pháp truyền thống - Lớp đối chứng 2</w:t>
      </w:r>
    </w:p>
    <w:p w14:paraId="3EA02EDA"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Nội dung "Học sinh vừa phải có nhận thức đúng, đầy đủ về quốc phòng, an ninh cũng như GDQP - AN hiện nay khi mà trong đời sống xã hội có nhiều tác động tiêu cực đến môi trường sống, học tập, vừa học tập, rèn huyện thật tốt, vừa phát xây </w:t>
      </w:r>
      <w:r w:rsidRPr="00F050AF">
        <w:rPr>
          <w:rFonts w:cs="Times New Roman"/>
          <w:szCs w:val="26"/>
          <w:lang w:val="vi-VN"/>
        </w:rPr>
        <w:lastRenderedPageBreak/>
        <w:t>dựng niềm tin với đất nước, đồng thời có trách nhiệm đóng góp sức mình vào xây dựng nền quốc phòng toàn dân, an ninh nhân dân.</w:t>
      </w:r>
    </w:p>
    <w:p w14:paraId="22322B9A"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2.4.3.1. Công tác chuẩn bị</w:t>
      </w:r>
    </w:p>
    <w:p w14:paraId="79BF7494"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Giáo viên chuẩn bị bài giảng theo kế hoạch, không ứng dụng công nghệ thông tin trong chuẩn bị bài giảng cũng như trong quả tinh dạy học.</w:t>
      </w:r>
    </w:p>
    <w:p w14:paraId="40E85677"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Cơ sở vật chất, thiết bị dạy học điều không đáp ứng cho dạy học.</w:t>
      </w:r>
    </w:p>
    <w:p w14:paraId="2C49E115"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2.4.3.2. Hình thức tổ chức dạy học: Tổ chức lớp học với số lượng đông học sinh </w:t>
      </w:r>
    </w:p>
    <w:p w14:paraId="294CB1E8"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2.4.3.3. Phương pháp dạy học: Giáo viên chủ yếu dùng phương pháp thuyết trình, </w:t>
      </w:r>
      <w:r w:rsidRPr="00F050AF">
        <w:rPr>
          <w:rFonts w:cs="Times New Roman"/>
          <w:lang w:val="vi-VN"/>
        </w:rPr>
        <w:tab/>
        <w:t>ít nêu vấn đề, học sinh ghi chép.</w:t>
      </w:r>
    </w:p>
    <w:p w14:paraId="7E51CB7F"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2.4.3.4. Kết quả dạy học theo phương pháp thuyết trình.</w:t>
      </w:r>
    </w:p>
    <w:p w14:paraId="22F8CC83"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Học sinh chủ yếu ghi chép, luôn thụ động trong khi giáo viên giảng bài.</w:t>
      </w:r>
    </w:p>
    <w:p w14:paraId="3DCA7D5B"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Giáo viên chưa làm rõ để học sinh có nhận thức đúng, đầy đủ về QP, AN cũng như GDQP - AN hiện nay khi mà trong đời sống XH có nhiều tác động tiêu cực đến môi trường sống, học tập.</w:t>
      </w:r>
    </w:p>
    <w:p w14:paraId="1C37D5A4"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Học sinh chưa thấy được trách nhiệm của bản thân phải học tập, rèn luyện thật tốt, chưa thấy được phải xây dựng niềm tin với đất nước để đóng góp sức mình vào xây dựng nền QPTD, ANND.</w:t>
      </w:r>
    </w:p>
    <w:p w14:paraId="250BB64B"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2.4.4. Dạy học theo phương pháp tình huống - Lớp thực nghiệm 2</w:t>
      </w:r>
    </w:p>
    <w:p w14:paraId="4D5D1A2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Nội dung “Học sinh vừa phải có nhận thức đùng, đầy đủ về quốc phòng. an ninh cũng như GDQP - AN hiện nay khi mà trong đời sống xã hội có nhiều tác động tiêu cực đến môi trường sống, học tập, vừa học tập, rèn luyện thật tốt, vừa phải xây dựng niềm tin với đất nước, đồng thời có trách nhiệm đóng góp sức mình vào xây dựng nền quốc phòng toàn dân, an ninh nhân dân.</w:t>
      </w:r>
    </w:p>
    <w:p w14:paraId="07C26D19"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2.4.4.1. Công tác chuẩn bị</w:t>
      </w:r>
    </w:p>
    <w:p w14:paraId="3BFA7A31" w14:textId="0DD4852A"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Giáo viên chuẩn bị bài giảng đầy đủ, rõ ràng, có sử dụng phần mềm tin học powerpoint trong chuẩn bị bài giảng cũng như trong quá trình dạy học.- Cơ sở vật chất, thiết bị dạy học đầy đủ đáp ứng cho dạy học.</w:t>
      </w:r>
    </w:p>
    <w:p w14:paraId="132E6EF6"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2.4.4.2. Hình thức tổ chức dạy học: Tổ chức dạy học theo từng lớp học sinh trong </w:t>
      </w:r>
      <w:r w:rsidRPr="00F050AF">
        <w:rPr>
          <w:rFonts w:cs="Times New Roman"/>
          <w:lang w:val="vi-VN"/>
        </w:rPr>
        <w:tab/>
        <w:t>các phòng học lý thuyết.</w:t>
      </w:r>
    </w:p>
    <w:p w14:paraId="77639FF1"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2.4.4.3. Phương pháp dạy học:</w:t>
      </w:r>
    </w:p>
    <w:p w14:paraId="43FBD2D1"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Giáo viên nêu tình huống, yêu cầu lớp học xác định mâu thuẫn và những vấn đề cần giải quyết trong tình huống.</w:t>
      </w:r>
    </w:p>
    <w:p w14:paraId="2ED375EB"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2.4.4.4. Kết quả dạy học theo phương pháp tình huống</w:t>
      </w:r>
    </w:p>
    <w:p w14:paraId="015F719F"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lastRenderedPageBreak/>
        <w:t>Quá trình thảo luận, học sinh thấy được tầm quan trọng của công tác quốc phòng, an ninh cũng như GDQP - AN trong giai đoạn hiện nay.</w:t>
      </w:r>
    </w:p>
    <w:p w14:paraId="45968B8C"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 Học sinh xác định được tinh thần, thái độ và quyết tâm học tập tốt, rèn luyện tốt, nhất là trong GDQP-AN để đóng góp sức mình vào sự nghiệp xây dựng nền QPTD, ANND vững mạnh trong thời kỳ mới.</w:t>
      </w:r>
    </w:p>
    <w:p w14:paraId="3B7448D6" w14:textId="77777777" w:rsidR="004601E3" w:rsidRPr="00F050AF" w:rsidRDefault="0014247F" w:rsidP="0065292C">
      <w:pPr>
        <w:pStyle w:val="Heading2"/>
        <w:keepNext w:val="0"/>
        <w:keepLines w:val="0"/>
        <w:spacing w:before="60" w:after="60"/>
        <w:ind w:left="567"/>
        <w:rPr>
          <w:rFonts w:cs="Times New Roman"/>
          <w:lang w:val="vi-VN"/>
        </w:rPr>
      </w:pPr>
      <w:r w:rsidRPr="00F050AF">
        <w:rPr>
          <w:rFonts w:cs="Times New Roman"/>
          <w:lang w:val="vi-VN"/>
        </w:rPr>
        <w:t xml:space="preserve">2.5. Tổng hợp, nhận xét kết quả thực nghiệm theo đối chứng 1 và 2 </w:t>
      </w:r>
    </w:p>
    <w:p w14:paraId="63583D7B" w14:textId="644CB689" w:rsidR="004601E3" w:rsidRPr="000032E3" w:rsidRDefault="0014247F" w:rsidP="000032E3">
      <w:pPr>
        <w:pStyle w:val="Heading2"/>
        <w:keepNext w:val="0"/>
        <w:keepLines w:val="0"/>
        <w:spacing w:before="60" w:after="60"/>
        <w:ind w:left="567"/>
        <w:rPr>
          <w:rFonts w:cs="Times New Roman"/>
          <w:lang w:val="vi-VN"/>
        </w:rPr>
      </w:pPr>
      <w:r w:rsidRPr="00F050AF">
        <w:rPr>
          <w:rFonts w:cs="Times New Roman"/>
          <w:lang w:val="vi-VN"/>
        </w:rPr>
        <w:t>2.5.1. Tổng hợp</w:t>
      </w:r>
    </w:p>
    <w:p w14:paraId="4B3B920B" w14:textId="7AD89F11"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Từ kết quả dạy học dạy học nội dung “Xây dựng QĐ và CAND theo </w:t>
      </w:r>
      <w:r w:rsidR="003A625F">
        <w:rPr>
          <w:rFonts w:cs="Times New Roman"/>
          <w:szCs w:val="26"/>
          <w:lang w:val="vi-VN"/>
        </w:rPr>
        <w:t>hướ</w:t>
      </w:r>
      <w:r w:rsidRPr="00F050AF">
        <w:rPr>
          <w:rFonts w:cs="Times New Roman"/>
          <w:szCs w:val="26"/>
          <w:lang w:val="vi-VN"/>
        </w:rPr>
        <w:t>ng cách mạng, chính quy, tinh nhuệ và từng bước hiện đại trong xây dựng mềm lực quân sự, an</w:t>
      </w:r>
      <w:r w:rsidR="003A625F">
        <w:rPr>
          <w:rFonts w:cs="Times New Roman"/>
          <w:szCs w:val="26"/>
          <w:lang w:val="vi-VN"/>
        </w:rPr>
        <w:t xml:space="preserve"> ninh </w:t>
      </w:r>
      <w:r w:rsidRPr="00F050AF">
        <w:rPr>
          <w:rFonts w:cs="Times New Roman"/>
          <w:szCs w:val="26"/>
          <w:lang w:val="vi-VN"/>
        </w:rPr>
        <w:t>, lớp thực nghiệ</w:t>
      </w:r>
      <w:r w:rsidR="00430421">
        <w:rPr>
          <w:rFonts w:cs="Times New Roman"/>
          <w:szCs w:val="26"/>
          <w:lang w:val="vi-VN"/>
        </w:rPr>
        <w:t>m 1, đối</w:t>
      </w:r>
      <w:r w:rsidRPr="00F050AF">
        <w:rPr>
          <w:rFonts w:cs="Times New Roman"/>
          <w:szCs w:val="26"/>
          <w:lang w:val="vi-VN"/>
        </w:rPr>
        <w:t xml:space="preserve"> vớ</w:t>
      </w:r>
      <w:r w:rsidR="00430421">
        <w:rPr>
          <w:rFonts w:cs="Times New Roman"/>
          <w:szCs w:val="26"/>
          <w:lang w:val="vi-VN"/>
        </w:rPr>
        <w:t>i 37 học sinh K25 hoa Mầ</w:t>
      </w:r>
      <w:r w:rsidRPr="00F050AF">
        <w:rPr>
          <w:rFonts w:cs="Times New Roman"/>
          <w:szCs w:val="26"/>
          <w:lang w:val="vi-VN"/>
        </w:rPr>
        <w:t>m non, Xuất sắ</w:t>
      </w:r>
      <w:r w:rsidR="00430421">
        <w:rPr>
          <w:rFonts w:cs="Times New Roman"/>
          <w:szCs w:val="26"/>
          <w:lang w:val="vi-VN"/>
        </w:rPr>
        <w:t>c: 6 học sinh</w:t>
      </w:r>
      <w:r w:rsidRPr="00F050AF">
        <w:rPr>
          <w:rFonts w:cs="Times New Roman"/>
          <w:szCs w:val="26"/>
          <w:lang w:val="vi-VN"/>
        </w:rPr>
        <w:t xml:space="preserve"> chiế</w:t>
      </w:r>
      <w:r w:rsidR="00430421">
        <w:rPr>
          <w:rFonts w:cs="Times New Roman"/>
          <w:szCs w:val="26"/>
          <w:lang w:val="vi-VN"/>
        </w:rPr>
        <w:t>m 100% giỏi 10 học sinh chiếm 27%, khá: 18 học sinh</w:t>
      </w:r>
      <w:r w:rsidRPr="00F050AF">
        <w:rPr>
          <w:rFonts w:cs="Times New Roman"/>
          <w:szCs w:val="26"/>
          <w:lang w:val="vi-VN"/>
        </w:rPr>
        <w:t xml:space="preserve"> chiế</w:t>
      </w:r>
      <w:r w:rsidR="00430421">
        <w:rPr>
          <w:rFonts w:cs="Times New Roman"/>
          <w:szCs w:val="26"/>
          <w:lang w:val="vi-VN"/>
        </w:rPr>
        <w:t>m 49%, trung bình: 3 học sinh</w:t>
      </w:r>
      <w:r w:rsidRPr="00F050AF">
        <w:rPr>
          <w:rFonts w:cs="Times New Roman"/>
          <w:szCs w:val="26"/>
          <w:lang w:val="vi-VN"/>
        </w:rPr>
        <w:t xml:space="preserve"> chiếm 8%, kém 0.</w:t>
      </w:r>
    </w:p>
    <w:p w14:paraId="475E7B39" w14:textId="77777777" w:rsidR="004601E3" w:rsidRPr="00F050AF" w:rsidRDefault="0014247F" w:rsidP="0065292C">
      <w:pPr>
        <w:pStyle w:val="ListParagraph"/>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Từ kết quả đạy học dạy học nội dung "Học sinh vừa phải có nhận thức đúng và đầy đủ về QP, AN cũng như GDQP - AN hiện nay khi mà trong đời sống xã hội có nhiều tác động tiêu cực đến môi trường sống, học tập, vừa học tập, rèn luyện thật tốt, vừa phải xây dựng nềm tin đối với đất nước, đồng thời có trách nhiệm đóng góp sức mình vào xây dựng nền QPTD, ANND bằng phương pháp truyền thống (thuyết trình).</w:t>
      </w:r>
    </w:p>
    <w:p w14:paraId="0EAA21A3" w14:textId="77777777" w:rsidR="004601E3" w:rsidRPr="00F050AF" w:rsidRDefault="0014247F" w:rsidP="0065292C">
      <w:pPr>
        <w:pStyle w:val="Heading1"/>
        <w:keepNext w:val="0"/>
        <w:keepLines w:val="0"/>
        <w:spacing w:before="60" w:after="60"/>
        <w:ind w:left="567"/>
        <w:rPr>
          <w:rStyle w:val="fontstyle01"/>
          <w:rFonts w:ascii="Times New Roman" w:hAnsi="Times New Roman" w:cs="Times New Roman"/>
          <w:b/>
          <w:bCs w:val="0"/>
          <w:i w:val="0"/>
          <w:iCs w:val="0"/>
          <w:color w:val="auto"/>
          <w:sz w:val="26"/>
          <w:szCs w:val="26"/>
          <w:lang w:val="vi-VN"/>
        </w:rPr>
      </w:pPr>
      <w:r w:rsidRPr="00F050AF">
        <w:rPr>
          <w:rStyle w:val="fontstyle01"/>
          <w:rFonts w:ascii="Times New Roman" w:hAnsi="Times New Roman" w:cs="Times New Roman"/>
          <w:b/>
          <w:bCs w:val="0"/>
          <w:i w:val="0"/>
          <w:iCs w:val="0"/>
          <w:color w:val="auto"/>
          <w:sz w:val="26"/>
          <w:szCs w:val="26"/>
          <w:lang w:val="vi-VN"/>
        </w:rPr>
        <w:t xml:space="preserve">3. Một số biện pháp nâng cao hiệu quả sử dụng tình huống trong dạy học giáo </w:t>
      </w:r>
      <w:r w:rsidRPr="00F050AF">
        <w:rPr>
          <w:rStyle w:val="fontstyle01"/>
          <w:rFonts w:ascii="Times New Roman" w:hAnsi="Times New Roman" w:cs="Times New Roman"/>
          <w:b/>
          <w:bCs w:val="0"/>
          <w:i w:val="0"/>
          <w:iCs w:val="0"/>
          <w:color w:val="auto"/>
          <w:sz w:val="26"/>
          <w:szCs w:val="26"/>
          <w:lang w:val="vi-VN"/>
        </w:rPr>
        <w:tab/>
        <w:t xml:space="preserve">dục quốc phòng an ninh cho học sinh các trường THPT trên địa bàn thành phố </w:t>
      </w:r>
      <w:r w:rsidRPr="00F050AF">
        <w:rPr>
          <w:rStyle w:val="fontstyle01"/>
          <w:rFonts w:ascii="Times New Roman" w:hAnsi="Times New Roman" w:cs="Times New Roman"/>
          <w:b/>
          <w:bCs w:val="0"/>
          <w:i w:val="0"/>
          <w:iCs w:val="0"/>
          <w:color w:val="auto"/>
          <w:sz w:val="26"/>
          <w:szCs w:val="26"/>
          <w:lang w:val="vi-VN"/>
        </w:rPr>
        <w:tab/>
        <w:t>Vinh.</w:t>
      </w:r>
    </w:p>
    <w:p w14:paraId="2FD91B38" w14:textId="77777777" w:rsidR="004601E3" w:rsidRPr="00F050AF" w:rsidRDefault="0014247F" w:rsidP="0065292C">
      <w:pPr>
        <w:pStyle w:val="Heading2"/>
        <w:keepNext w:val="0"/>
        <w:keepLines w:val="0"/>
        <w:spacing w:before="60" w:after="60"/>
        <w:ind w:left="567"/>
        <w:rPr>
          <w:rStyle w:val="fontstyle21"/>
          <w:rFonts w:ascii="Times New Roman" w:hAnsi="Times New Roman" w:cs="Times New Roman"/>
          <w:b/>
          <w:bCs/>
          <w:i w:val="0"/>
          <w:iCs w:val="0"/>
          <w:color w:val="auto"/>
          <w:sz w:val="26"/>
          <w:szCs w:val="26"/>
          <w:lang w:val="vi-VN"/>
        </w:rPr>
      </w:pPr>
      <w:r w:rsidRPr="00F050AF">
        <w:rPr>
          <w:rStyle w:val="fontstyle21"/>
          <w:rFonts w:ascii="Times New Roman" w:hAnsi="Times New Roman" w:cs="Times New Roman"/>
          <w:b/>
          <w:bCs/>
          <w:i w:val="0"/>
          <w:iCs w:val="0"/>
          <w:color w:val="auto"/>
          <w:sz w:val="26"/>
          <w:szCs w:val="26"/>
          <w:lang w:val="vi-VN"/>
        </w:rPr>
        <w:t>3.1. Xây dựng một hệ thống tình huống có tính khoa học, thiết thực, hấp dẫn</w:t>
      </w:r>
    </w:p>
    <w:p w14:paraId="36F6053E"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Người dạy cần:</w:t>
      </w:r>
    </w:p>
    <w:p w14:paraId="1733E375"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Thu thập, cập nhật thường xuyên thông tin từ sách tư liệu, mạng internet, các bài báo, tạp chí có uy tín. Đây là những nguồn cung cấp tình huống khá phong phú nhưng cần được điều chỉnh để phù hợp với nội dung giảng dạy.</w:t>
      </w:r>
    </w:p>
    <w:p w14:paraId="3CA9C15E"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Xây dựng ngân hàng tình huống: tổng kết và xây dựng một cơ sở dữ liệu chung giữa các giáo viên cùng một môn học, giữa các trường khác nhau.</w:t>
      </w:r>
    </w:p>
    <w:p w14:paraId="576C0006"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Liên hệ, tham khảo ý kiến của các GV bộ môn khác với những tình huống có kiến thức liên môn.</w:t>
      </w:r>
    </w:p>
    <w:p w14:paraId="6549CDF4" w14:textId="77777777" w:rsidR="004601E3" w:rsidRPr="00F050AF" w:rsidRDefault="0014247F" w:rsidP="0065292C">
      <w:pPr>
        <w:spacing w:before="60" w:after="60"/>
        <w:ind w:left="567" w:firstLine="142"/>
        <w:rPr>
          <w:rStyle w:val="fontstyle2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Tích lũy những ý tưởng, thắc mắc của người học về sự vật, hiện tượng xảy ra trong đời sống để xây dựng những tình huống thiết thực, phù hợp với tâm sinh lí lứa tuổi của các em.</w:t>
      </w:r>
    </w:p>
    <w:p w14:paraId="5B6EF96F" w14:textId="77777777" w:rsidR="004601E3" w:rsidRPr="00F050AF" w:rsidRDefault="0014247F" w:rsidP="0065292C">
      <w:pPr>
        <w:pStyle w:val="Heading2"/>
        <w:keepNext w:val="0"/>
        <w:keepLines w:val="0"/>
        <w:spacing w:before="60" w:after="60"/>
        <w:ind w:left="567"/>
        <w:rPr>
          <w:rStyle w:val="fontstyle01"/>
          <w:rFonts w:ascii="Times New Roman" w:hAnsi="Times New Roman" w:cs="Times New Roman"/>
          <w:b/>
          <w:bCs/>
          <w:i w:val="0"/>
          <w:iCs w:val="0"/>
          <w:color w:val="auto"/>
          <w:sz w:val="26"/>
          <w:szCs w:val="26"/>
          <w:lang w:val="vi-VN"/>
        </w:rPr>
      </w:pPr>
      <w:r w:rsidRPr="00F050AF">
        <w:rPr>
          <w:rStyle w:val="fontstyle01"/>
          <w:rFonts w:ascii="Times New Roman" w:hAnsi="Times New Roman" w:cs="Times New Roman"/>
          <w:b/>
          <w:bCs/>
          <w:i w:val="0"/>
          <w:iCs w:val="0"/>
          <w:color w:val="auto"/>
          <w:sz w:val="26"/>
          <w:szCs w:val="26"/>
          <w:lang w:val="vi-VN"/>
        </w:rPr>
        <w:t>3.2. Chuẩn bị tốt cho các tình huống trước khi đến lớp</w:t>
      </w:r>
    </w:p>
    <w:p w14:paraId="4B63F176"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lastRenderedPageBreak/>
        <w:t>- Chuẩn bị tốt các câu hỏi dẫn dắt gợi mở.</w:t>
      </w:r>
    </w:p>
    <w:p w14:paraId="54332969"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Chuẩn bị cách xử trí cho các phương án sẽ xảy ra.</w:t>
      </w:r>
    </w:p>
    <w:p w14:paraId="49C8906A"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Chuẩn bị các hình ảnh minh họa, thiết kế video clip nếu có điều kiện.</w:t>
      </w:r>
    </w:p>
    <w:p w14:paraId="2E59023C"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Heading2Char"/>
          <w:rFonts w:cs="Times New Roman"/>
          <w:lang w:val="vi-VN"/>
        </w:rPr>
        <w:t>3.3. Khai thác tính “vấn đề” của tình huống một cách khéo léo.</w:t>
      </w:r>
    </w:p>
    <w:p w14:paraId="27B77577" w14:textId="77777777" w:rsidR="004601E3" w:rsidRPr="00F050AF" w:rsidRDefault="0014247F" w:rsidP="0065292C">
      <w:pPr>
        <w:spacing w:before="60" w:after="60"/>
        <w:ind w:left="567" w:firstLine="142"/>
        <w:rPr>
          <w:rStyle w:val="fontstyle2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 xml:space="preserve">- </w:t>
      </w:r>
      <w:r w:rsidRPr="00F050AF">
        <w:rPr>
          <w:rStyle w:val="fontstyle21"/>
          <w:rFonts w:ascii="Times New Roman" w:hAnsi="Times New Roman" w:cs="Times New Roman"/>
          <w:b w:val="0"/>
          <w:i w:val="0"/>
          <w:color w:val="auto"/>
          <w:sz w:val="26"/>
          <w:szCs w:val="26"/>
          <w:lang w:val="vi-VN"/>
        </w:rPr>
        <w:t>Vấn đề là trung tâm, hạt nhân của mỗi tình huống. Vấn đề phải do chính bản thân tình huống gợi ra, kích thích người học phải tìm tòi, suy nghĩ, phân tích, so sánh, đánh giá để giải quyết. Khai thác tính “vấn đề” của tình huống là cả một nghệ thuật, đòi hỏi cao ở sự khéo léo và linh hoạt của người dạy:</w:t>
      </w:r>
    </w:p>
    <w:p w14:paraId="44221C83"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21"/>
          <w:rFonts w:ascii="Times New Roman" w:hAnsi="Times New Roman" w:cs="Times New Roman"/>
          <w:b w:val="0"/>
          <w:color w:val="auto"/>
          <w:sz w:val="26"/>
          <w:szCs w:val="26"/>
          <w:lang w:val="vi-VN"/>
        </w:rPr>
        <w:t xml:space="preserve">+ </w:t>
      </w:r>
      <w:r w:rsidRPr="00F050AF">
        <w:rPr>
          <w:rStyle w:val="fontstyle21"/>
          <w:rFonts w:ascii="Times New Roman" w:hAnsi="Times New Roman" w:cs="Times New Roman"/>
          <w:b w:val="0"/>
          <w:i w:val="0"/>
          <w:color w:val="auto"/>
          <w:sz w:val="26"/>
          <w:szCs w:val="26"/>
          <w:lang w:val="vi-VN"/>
        </w:rPr>
        <w:t xml:space="preserve">Mâu thuẫn của tình huống phải gây được “cảm xúc” cho người học. </w:t>
      </w:r>
    </w:p>
    <w:p w14:paraId="6BACB5F6"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Các sự kiện trong mỗi tình huống phải được cấu trúc sao cho người học cảm thấy khó khăn hoặc có câu trả lời ngay từ đầu, nhưng câu trả lời đó mau chóng trở thành không đầy đủ hoặc không hiệu quả (thậm chí sai), khiến người học phải điều chỉnh hệ thống kiến thức của mình để giải đáp vấn đề đặt ra, qua đó thu được kiến thức sâu sắc và bền vững hơn.</w:t>
      </w:r>
    </w:p>
    <w:p w14:paraId="5BCD9F8B"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Cần cung cấp một lượng thông tin đủ để người học cảm thấy vấn đề cần giải quyết không quá xa so với khả năng của họ, cho họ thấy được có cách giải quyết (dù chỉ là mơ hồ). Tuy họ chưa có ngay lời giải đáp nhưng họ tin rằng nếu tích cực suy nghĩ thì có nhiều hi vọng sẽ giải quyết được vấn đề đặt ra.</w:t>
      </w:r>
    </w:p>
    <w:p w14:paraId="7A6E7707" w14:textId="77777777" w:rsidR="004601E3" w:rsidRPr="00F050AF" w:rsidRDefault="0014247F" w:rsidP="0065292C">
      <w:pPr>
        <w:pStyle w:val="Heading2"/>
        <w:keepNext w:val="0"/>
        <w:keepLines w:val="0"/>
        <w:spacing w:before="60" w:after="60"/>
        <w:ind w:left="567"/>
        <w:rPr>
          <w:rStyle w:val="fontstyle01"/>
          <w:rFonts w:ascii="Times New Roman" w:hAnsi="Times New Roman" w:cs="Times New Roman"/>
          <w:b/>
          <w:bCs/>
          <w:i w:val="0"/>
          <w:iCs w:val="0"/>
          <w:color w:val="auto"/>
          <w:sz w:val="26"/>
          <w:szCs w:val="26"/>
          <w:lang w:val="vi-VN"/>
        </w:rPr>
      </w:pPr>
      <w:r w:rsidRPr="00F050AF">
        <w:rPr>
          <w:rStyle w:val="fontstyle01"/>
          <w:rFonts w:ascii="Times New Roman" w:hAnsi="Times New Roman" w:cs="Times New Roman"/>
          <w:b/>
          <w:bCs/>
          <w:i w:val="0"/>
          <w:iCs w:val="0"/>
          <w:color w:val="auto"/>
          <w:sz w:val="26"/>
          <w:szCs w:val="26"/>
          <w:lang w:val="vi-VN"/>
        </w:rPr>
        <w:t xml:space="preserve">3.4. Phát huy tối đa tính tích cực, sáng tạo của người học, tạo điều kiện cho người </w:t>
      </w:r>
      <w:r w:rsidRPr="00F050AF">
        <w:rPr>
          <w:rStyle w:val="fontstyle01"/>
          <w:rFonts w:ascii="Times New Roman" w:hAnsi="Times New Roman" w:cs="Times New Roman"/>
          <w:b/>
          <w:bCs/>
          <w:i w:val="0"/>
          <w:iCs w:val="0"/>
          <w:color w:val="auto"/>
          <w:sz w:val="26"/>
          <w:szCs w:val="26"/>
          <w:lang w:val="vi-VN"/>
        </w:rPr>
        <w:tab/>
        <w:t>học hoạt động</w:t>
      </w:r>
    </w:p>
    <w:p w14:paraId="7AD93815"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Người dạy cần khơi dậy sự ham thích học tập, tính chủ động, sáng tạo của người học, phải làm cho người học chú ý lắng nghe, tiếp nhận mâu thuẫn của tình huống như là mâu thuẫn của nội tâm mình và có nhu cầu giải quyết nó. Người học phải tự mình vượt qua các khó khăn, chướng ngại về nhận thức đưa ra giả thuyết, kiểm nghiệm giả thuyết, hệ thống và điều chỉnh lại toàn bộ tri thức đã có để tìm ra lời giải của tình huống và thu được tri thức mới cho bản thân. Người dạy chỉ đóng vai trò tổ chức, điều khiển, gợi ý và đưa ra kết luận cuối cùng. Sau đây là một số biện pháp cụ thể:</w:t>
      </w:r>
    </w:p>
    <w:p w14:paraId="7A49773C"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Tạo bầu không khí thân thiện, thoải mái nhưng nghiêm túc cho người học tự do nêu phương án giải quyết vấn đề .</w:t>
      </w:r>
    </w:p>
    <w:p w14:paraId="6F703181"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rPr>
      </w:pPr>
      <w:r w:rsidRPr="00F050AF">
        <w:rPr>
          <w:rStyle w:val="fontstyle01"/>
          <w:rFonts w:ascii="Times New Roman" w:hAnsi="Times New Roman" w:cs="Times New Roman"/>
          <w:b w:val="0"/>
          <w:i w:val="0"/>
          <w:color w:val="auto"/>
          <w:sz w:val="26"/>
          <w:szCs w:val="26"/>
        </w:rPr>
        <w:t>- Tăng thời gian cho người học hoạt động.</w:t>
      </w:r>
    </w:p>
    <w:p w14:paraId="3E2813AE"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rPr>
      </w:pPr>
      <w:r w:rsidRPr="00F050AF">
        <w:rPr>
          <w:rStyle w:val="fontstyle01"/>
          <w:rFonts w:ascii="Times New Roman" w:hAnsi="Times New Roman" w:cs="Times New Roman"/>
          <w:b w:val="0"/>
          <w:i w:val="0"/>
          <w:color w:val="auto"/>
          <w:sz w:val="26"/>
          <w:szCs w:val="26"/>
        </w:rPr>
        <w:t>- Phối hợp các hình thức tổ chức dạy học để tăng tính năng động ở người học.</w:t>
      </w:r>
    </w:p>
    <w:p w14:paraId="2287D0C1"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rPr>
        <w:t xml:space="preserve">- Động viên và khuyến khích khéo léo và kịp </w:t>
      </w:r>
      <w:r w:rsidRPr="00F050AF">
        <w:rPr>
          <w:rStyle w:val="fontstyle01"/>
          <w:rFonts w:ascii="Times New Roman" w:hAnsi="Times New Roman" w:cs="Times New Roman"/>
          <w:b w:val="0"/>
          <w:i w:val="0"/>
          <w:color w:val="auto"/>
          <w:sz w:val="26"/>
          <w:szCs w:val="26"/>
          <w:lang w:val="vi-VN"/>
        </w:rPr>
        <w:t>thời.</w:t>
      </w:r>
    </w:p>
    <w:p w14:paraId="4F604E16" w14:textId="77777777" w:rsidR="004601E3" w:rsidRPr="00F050AF" w:rsidRDefault="0014247F" w:rsidP="0065292C">
      <w:pPr>
        <w:pStyle w:val="Heading2"/>
        <w:keepNext w:val="0"/>
        <w:keepLines w:val="0"/>
        <w:spacing w:before="60" w:after="60"/>
        <w:ind w:left="567"/>
        <w:rPr>
          <w:rStyle w:val="fontstyle01"/>
          <w:rFonts w:ascii="Times New Roman" w:hAnsi="Times New Roman" w:cs="Times New Roman"/>
          <w:b/>
          <w:bCs/>
          <w:i w:val="0"/>
          <w:iCs w:val="0"/>
          <w:color w:val="auto"/>
          <w:sz w:val="26"/>
          <w:szCs w:val="26"/>
          <w:lang w:val="vi-VN"/>
        </w:rPr>
      </w:pPr>
      <w:r w:rsidRPr="00F050AF">
        <w:rPr>
          <w:rStyle w:val="fontstyle01"/>
          <w:rFonts w:ascii="Times New Roman" w:hAnsi="Times New Roman" w:cs="Times New Roman"/>
          <w:b/>
          <w:bCs/>
          <w:i w:val="0"/>
          <w:iCs w:val="0"/>
          <w:color w:val="auto"/>
          <w:sz w:val="26"/>
          <w:szCs w:val="26"/>
          <w:lang w:val="vi-VN"/>
        </w:rPr>
        <w:t>3.5. Khéo léo dẫn dắt điều khiển, sử dụng thời gian hợp lí</w:t>
      </w:r>
    </w:p>
    <w:p w14:paraId="3CA070E4"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lastRenderedPageBreak/>
        <w:tab/>
      </w:r>
      <w:r w:rsidRPr="00F050AF">
        <w:rPr>
          <w:rStyle w:val="fontstyle01"/>
          <w:rFonts w:ascii="Times New Roman" w:hAnsi="Times New Roman" w:cs="Times New Roman"/>
          <w:b w:val="0"/>
          <w:i w:val="0"/>
          <w:color w:val="auto"/>
          <w:sz w:val="26"/>
          <w:szCs w:val="26"/>
          <w:lang w:val="vi-VN"/>
        </w:rPr>
        <w:tab/>
        <w:t xml:space="preserve">- Sự chủ động trong việc dẫn dắt điều khiển của người dạy đóng một vai trò hết sức quan trọng trong việc giúp cho giờ dạy lôi cuốn, sinh động, tiết kiệm được thời gian. Người dạy phải biết phân bố thời gian hợp lí, xoáy vào trọng tâm của tình huống, gỡ thắt nút của tình huống đúng thời điểm, không để có thời gian chết, không để cho người học từ tâm trạng háo hức muốn tìm ra lời giải đáp chuyển sang bế tắc, chán nản. </w:t>
      </w:r>
    </w:p>
    <w:p w14:paraId="7217BEEE"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 Trong quá trình sử dụng tình huống, người dạy có thể phối hợp giao tiếp phi ngôn ngữ (ánh mắt, sắc mặt, cử động tay…) để diễn tả khiến người học nhập tâm như thể đang sống trong tình huống.</w:t>
      </w:r>
    </w:p>
    <w:p w14:paraId="1404A414"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 Người dạy nên luyện tập để có được giọng nói truyền cảm, có thể dùng ngữ điệu bổng trầm, ngôn ngữ trong sáng, hấp dẫn, lí thú kết hợp với vốn sống, vốn từ phong phú.</w:t>
      </w:r>
    </w:p>
    <w:p w14:paraId="1117513C" w14:textId="77777777" w:rsidR="004601E3" w:rsidRPr="00F050AF" w:rsidRDefault="0014247F" w:rsidP="0065292C">
      <w:pPr>
        <w:pStyle w:val="Heading2"/>
        <w:keepNext w:val="0"/>
        <w:keepLines w:val="0"/>
        <w:spacing w:before="60" w:after="60"/>
        <w:ind w:left="567"/>
        <w:rPr>
          <w:rStyle w:val="fontstyle01"/>
          <w:rFonts w:ascii="Times New Roman" w:hAnsi="Times New Roman" w:cs="Times New Roman"/>
          <w:b/>
          <w:bCs/>
          <w:i w:val="0"/>
          <w:iCs w:val="0"/>
          <w:color w:val="auto"/>
          <w:sz w:val="26"/>
          <w:szCs w:val="26"/>
          <w:lang w:val="vi-VN"/>
        </w:rPr>
      </w:pPr>
      <w:r w:rsidRPr="00F050AF">
        <w:rPr>
          <w:rStyle w:val="fontstyle01"/>
          <w:rFonts w:ascii="Times New Roman" w:hAnsi="Times New Roman" w:cs="Times New Roman"/>
          <w:b/>
          <w:bCs/>
          <w:i w:val="0"/>
          <w:iCs w:val="0"/>
          <w:color w:val="auto"/>
          <w:sz w:val="26"/>
          <w:szCs w:val="26"/>
          <w:lang w:val="vi-VN"/>
        </w:rPr>
        <w:t>3.6. Phát huy tối đa hiệu quả của các phương tiện dạy học</w:t>
      </w:r>
    </w:p>
    <w:p w14:paraId="46942697"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 xml:space="preserve">Các phương tiện trực quan, các phương tiện kĩ thuật dạy học và sân tập nhà trường đóng vai trò rất lớn trong quá trình dạy học quốc phòng an ninh. Giúp người học được cung cấp kiến thức một cách đầy đủ, rõ ràng, chính xác, sâu sắc và bền vững. Phương tiện dạy học làm sinh động nội dung học tập; phát triển năng lực nhận thức, đặc biệt là năng lực quan sát, năng lực tư duy của người học; nâng cao hứng thú, lòng tin của người học vào khoa học; đồng thời tiết kiệm được thời gian trình bày, giúp tăng hiệu quả giờ lên lớp. </w:t>
      </w:r>
    </w:p>
    <w:p w14:paraId="3C9946BF"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Một số biện pháp cụ thể:</w:t>
      </w:r>
    </w:p>
    <w:p w14:paraId="5F3BE9B2"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Thiết kế tình huống trên các phần mềm và dùng các thiết bị trình chiếu đa phương tiện để gây kích thích, lôi cuốn người học.</w:t>
      </w:r>
    </w:p>
    <w:p w14:paraId="1881497A"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Dùng các thực nghiệm, đoạn phim hay, phim tư liệu về quốc phòng ninh để dẫn dắt đến tình huống.</w:t>
      </w:r>
    </w:p>
    <w:p w14:paraId="32EC91CE"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 Sử dụng sơ đồ, hình vẽ, tranh ảnh… có liên quan để tăng tính sống động của tình huống.</w:t>
      </w:r>
    </w:p>
    <w:p w14:paraId="38A2666D" w14:textId="77777777" w:rsidR="004601E3" w:rsidRPr="00F050AF" w:rsidRDefault="0014247F" w:rsidP="0065292C">
      <w:pPr>
        <w:pStyle w:val="Heading2"/>
        <w:keepNext w:val="0"/>
        <w:keepLines w:val="0"/>
        <w:spacing w:before="60" w:after="60"/>
        <w:ind w:left="567"/>
        <w:rPr>
          <w:rStyle w:val="fontstyle01"/>
          <w:rFonts w:ascii="Times New Roman" w:hAnsi="Times New Roman" w:cs="Times New Roman"/>
          <w:b/>
          <w:bCs/>
          <w:i w:val="0"/>
          <w:iCs w:val="0"/>
          <w:color w:val="auto"/>
          <w:sz w:val="26"/>
          <w:szCs w:val="26"/>
          <w:lang w:val="vi-VN"/>
        </w:rPr>
      </w:pPr>
      <w:r w:rsidRPr="00F050AF">
        <w:rPr>
          <w:rStyle w:val="fontstyle01"/>
          <w:rFonts w:ascii="Times New Roman" w:hAnsi="Times New Roman" w:cs="Times New Roman"/>
          <w:b/>
          <w:bCs/>
          <w:i w:val="0"/>
          <w:iCs w:val="0"/>
          <w:color w:val="auto"/>
          <w:sz w:val="26"/>
          <w:szCs w:val="26"/>
          <w:lang w:val="vi-VN"/>
        </w:rPr>
        <w:t>3.7. Thường xuyên đánh giá hiệu quả và rút kinh nghiệm</w:t>
      </w:r>
    </w:p>
    <w:p w14:paraId="49402E3A" w14:textId="77777777" w:rsidR="004601E3" w:rsidRPr="00F050AF" w:rsidRDefault="0014247F" w:rsidP="0065292C">
      <w:pPr>
        <w:spacing w:before="60" w:after="60"/>
        <w:ind w:left="567" w:firstLine="142"/>
        <w:rPr>
          <w:rFonts w:cs="Times New Roman"/>
          <w:szCs w:val="26"/>
          <w:lang w:val="vi-VN"/>
        </w:rPr>
      </w:pPr>
      <w:r w:rsidRPr="00F050AF">
        <w:rPr>
          <w:rStyle w:val="fontstyle01"/>
          <w:rFonts w:ascii="Times New Roman" w:hAnsi="Times New Roman" w:cs="Times New Roman"/>
          <w:b w:val="0"/>
          <w:i w:val="0"/>
          <w:color w:val="auto"/>
          <w:sz w:val="26"/>
          <w:szCs w:val="26"/>
          <w:lang w:val="vi-VN"/>
        </w:rPr>
        <w:t>Sau mỗi lần sử dụng tình huống, giáo viên nên tự nhận xét những gì đã làm tốt, những gì chưa tốt cần sửa chữa. Tham khảo ý kiến người dự giờ để thay đổi cách trình bày, dẫn dắt tình huống nhằm đạt hiệu quả cao hơn.</w:t>
      </w:r>
    </w:p>
    <w:p w14:paraId="3E3A3D9D" w14:textId="77777777" w:rsidR="004601E3" w:rsidRPr="00F050AF" w:rsidRDefault="0014247F" w:rsidP="0065292C">
      <w:pPr>
        <w:pStyle w:val="Heading1"/>
        <w:keepNext w:val="0"/>
        <w:keepLines w:val="0"/>
        <w:spacing w:before="60" w:after="60"/>
        <w:ind w:left="567"/>
        <w:rPr>
          <w:rStyle w:val="fontstyle01"/>
          <w:rFonts w:ascii="Times New Roman" w:hAnsi="Times New Roman" w:cs="Times New Roman"/>
          <w:b/>
          <w:bCs w:val="0"/>
          <w:i w:val="0"/>
          <w:iCs w:val="0"/>
          <w:color w:val="auto"/>
          <w:sz w:val="26"/>
          <w:szCs w:val="26"/>
          <w:lang w:val="vi-VN"/>
        </w:rPr>
      </w:pPr>
      <w:r w:rsidRPr="00F050AF">
        <w:rPr>
          <w:rStyle w:val="fontstyle01"/>
          <w:rFonts w:ascii="Times New Roman" w:hAnsi="Times New Roman" w:cs="Times New Roman"/>
          <w:b/>
          <w:bCs w:val="0"/>
          <w:i w:val="0"/>
          <w:iCs w:val="0"/>
          <w:color w:val="auto"/>
          <w:sz w:val="26"/>
          <w:szCs w:val="26"/>
          <w:lang w:val="vi-VN"/>
        </w:rPr>
        <w:t>4. Liên hệ sinh viên</w:t>
      </w:r>
    </w:p>
    <w:p w14:paraId="5B5A8201" w14:textId="77777777" w:rsidR="004601E3" w:rsidRPr="00F050AF" w:rsidRDefault="0014247F" w:rsidP="0065292C">
      <w:pPr>
        <w:spacing w:before="60" w:after="60"/>
        <w:ind w:left="567" w:firstLine="142"/>
        <w:rPr>
          <w:rStyle w:val="fontstyle01"/>
          <w:rFonts w:ascii="Times New Roman" w:hAnsi="Times New Roman" w:cs="Times New Roman"/>
          <w:b w:val="0"/>
          <w:i w:val="0"/>
          <w:color w:val="auto"/>
          <w:sz w:val="26"/>
          <w:szCs w:val="26"/>
          <w:lang w:val="vi-VN"/>
        </w:rPr>
      </w:pPr>
      <w:r w:rsidRPr="00F050AF">
        <w:rPr>
          <w:rStyle w:val="fontstyle01"/>
          <w:rFonts w:ascii="Times New Roman" w:hAnsi="Times New Roman" w:cs="Times New Roman"/>
          <w:b w:val="0"/>
          <w:i w:val="0"/>
          <w:color w:val="auto"/>
          <w:sz w:val="26"/>
          <w:szCs w:val="26"/>
          <w:lang w:val="vi-VN"/>
        </w:rPr>
        <w:tab/>
      </w:r>
      <w:r w:rsidRPr="00F050AF">
        <w:rPr>
          <w:rStyle w:val="fontstyle01"/>
          <w:rFonts w:ascii="Times New Roman" w:hAnsi="Times New Roman" w:cs="Times New Roman"/>
          <w:b w:val="0"/>
          <w:i w:val="0"/>
          <w:color w:val="auto"/>
          <w:sz w:val="26"/>
          <w:szCs w:val="26"/>
          <w:lang w:val="vi-VN"/>
        </w:rPr>
        <w:tab/>
        <w:t xml:space="preserve">Hiện tại, chúng em đang là sinh viên năm 3 chuyên nghành Giáo dục quốc phòng an ninh trong tương lai có thể trở thành thầy, cô giáo nên cần chọn cho mình một phương pháp dạy học tốt nhất. Đối với môn học Giáo dục quốc phòng an ninh bao </w:t>
      </w:r>
      <w:r w:rsidRPr="00F050AF">
        <w:rPr>
          <w:rStyle w:val="fontstyle01"/>
          <w:rFonts w:ascii="Times New Roman" w:hAnsi="Times New Roman" w:cs="Times New Roman"/>
          <w:b w:val="0"/>
          <w:i w:val="0"/>
          <w:color w:val="auto"/>
          <w:sz w:val="26"/>
          <w:szCs w:val="26"/>
          <w:lang w:val="vi-VN"/>
        </w:rPr>
        <w:lastRenderedPageBreak/>
        <w:t>gồm lí thuyết với thực hành nên chúng em nghĩ việc sử dụng phương pháp dạy học tình huống trong dạy học là một lựa chọn tốt. Để có thể áp dụng phương pháp này thì bây giờ chúng em cần xây dựng một kế hoạch học tập tốt về kiến thức chuyên môn lẫn các kĩ năng cần thiết. Tăng cường tinh thần tự học, tìm tòi các tài liệu liên quan đến phương pháp dạy học này. Hiểu rằng, khi vận dụng tốt phương pháp dạy học tình huống cho các học sinh của mình thì có thể dễ nắm bắt các ý nghĩa, nội dung, và đưa ra các biện pháp xử lí tình huống một cách chân thật, cụ thể nhất. Từ đây thấy được vai trò, tầm quan trọng của môn học quốc phòng nó quan trọng như thế nào đối với công cuộc xây dựng và bảo vệ đất nước. Và chất lượng học tập môn học lúc này sẽ được nâng cao. Điều này chứng tỏ rằng việc áp dụng phương pháp dạy học tình huống đã thành công.</w:t>
      </w:r>
    </w:p>
    <w:p w14:paraId="3A3A55A0" w14:textId="77777777" w:rsidR="004601E3" w:rsidRPr="00F050AF" w:rsidRDefault="0014247F" w:rsidP="0065292C">
      <w:pPr>
        <w:pStyle w:val="paragraph"/>
        <w:spacing w:before="60" w:beforeAutospacing="0" w:after="60" w:afterAutospacing="0"/>
        <w:ind w:left="567" w:firstLine="142"/>
        <w:textAlignment w:val="baseline"/>
        <w:rPr>
          <w:sz w:val="26"/>
          <w:szCs w:val="26"/>
          <w:lang w:val="vi-VN"/>
        </w:rPr>
      </w:pPr>
      <w:r w:rsidRPr="00F050AF">
        <w:rPr>
          <w:b/>
          <w:i/>
          <w:sz w:val="26"/>
          <w:szCs w:val="26"/>
          <w:shd w:val="clear" w:color="auto" w:fill="FFFFFF"/>
          <w:lang w:val="vi-VN"/>
        </w:rPr>
        <w:tab/>
      </w:r>
      <w:r w:rsidRPr="00F050AF">
        <w:rPr>
          <w:b/>
          <w:i/>
          <w:sz w:val="26"/>
          <w:szCs w:val="26"/>
          <w:shd w:val="clear" w:color="auto" w:fill="FFFFFF"/>
          <w:lang w:val="vi-VN"/>
        </w:rPr>
        <w:tab/>
        <w:t>Kết luận:</w:t>
      </w:r>
      <w:r w:rsidRPr="00F050AF">
        <w:rPr>
          <w:b/>
          <w:bCs/>
          <w:i/>
          <w:iCs/>
          <w:sz w:val="26"/>
          <w:szCs w:val="26"/>
          <w:shd w:val="clear" w:color="auto" w:fill="FFFFFF"/>
          <w:lang w:val="vi-VN"/>
        </w:rPr>
        <w:t xml:space="preserve">  </w:t>
      </w:r>
      <w:r w:rsidRPr="00F050AF">
        <w:rPr>
          <w:sz w:val="26"/>
          <w:szCs w:val="26"/>
          <w:lang w:val="vi-VN"/>
        </w:rPr>
        <w:t xml:space="preserve">Trên cơ sở nghiên cứu đã đi sâu phân tích thực trạng, nguyên nhân  và hạn chế, từ đó đưa ra các biện pháp nâng cao hiệu quả việc vận dụng phương pháp dạy học tình huống vào giảng dạy giáo dục quốc phòng an ninh nhằm nâng cao chất lượng học môn Giáo dục quốc phòng an ninh cho học sinh THPT trên địa bàn thành phố Vinh. Đề xuất 7 giải pháp cơ bản: </w:t>
      </w:r>
    </w:p>
    <w:p w14:paraId="6AF3BF3A" w14:textId="77777777" w:rsidR="004601E3" w:rsidRPr="00F050AF" w:rsidRDefault="0014247F" w:rsidP="0065292C">
      <w:pPr>
        <w:spacing w:before="60" w:after="60"/>
        <w:ind w:left="567" w:firstLine="142"/>
        <w:rPr>
          <w:rFonts w:cs="Times New Roman"/>
          <w:bCs/>
          <w:iCs/>
          <w:szCs w:val="26"/>
          <w:lang w:val="vi-VN"/>
        </w:rPr>
      </w:pPr>
      <w:r w:rsidRPr="00F050AF">
        <w:rPr>
          <w:rStyle w:val="fontstyle21"/>
          <w:rFonts w:ascii="Times New Roman" w:hAnsi="Times New Roman" w:cs="Times New Roman"/>
          <w:b w:val="0"/>
          <w:color w:val="auto"/>
          <w:sz w:val="26"/>
          <w:szCs w:val="26"/>
          <w:lang w:val="vi-VN"/>
        </w:rPr>
        <w:tab/>
      </w:r>
      <w:r w:rsidRPr="00F050AF">
        <w:rPr>
          <w:rStyle w:val="fontstyle21"/>
          <w:rFonts w:ascii="Times New Roman" w:hAnsi="Times New Roman" w:cs="Times New Roman"/>
          <w:b w:val="0"/>
          <w:color w:val="auto"/>
          <w:sz w:val="26"/>
          <w:szCs w:val="26"/>
          <w:lang w:val="vi-VN"/>
        </w:rPr>
        <w:tab/>
        <w:t xml:space="preserve"> </w:t>
      </w:r>
      <w:r w:rsidRPr="00F050AF">
        <w:rPr>
          <w:rStyle w:val="fontstyle21"/>
          <w:rFonts w:ascii="Times New Roman" w:hAnsi="Times New Roman" w:cs="Times New Roman"/>
          <w:b w:val="0"/>
          <w:i w:val="0"/>
          <w:color w:val="auto"/>
          <w:sz w:val="26"/>
          <w:szCs w:val="26"/>
          <w:lang w:val="vi-VN"/>
        </w:rPr>
        <w:t>Xây dựng một hệ thống tình huống có tính khoa học, thiết thực, hấp dẫn.</w:t>
      </w:r>
      <w:r w:rsidRPr="00F050AF">
        <w:rPr>
          <w:rStyle w:val="fontstyle01"/>
          <w:rFonts w:ascii="Times New Roman" w:hAnsi="Times New Roman" w:cs="Times New Roman"/>
          <w:b w:val="0"/>
          <w:i w:val="0"/>
          <w:color w:val="auto"/>
          <w:sz w:val="26"/>
          <w:szCs w:val="26"/>
          <w:lang w:val="vi-VN"/>
        </w:rPr>
        <w:t xml:space="preserve"> Chuẩn bị tốt cho các tình huống trước khi đến lớp. Khai thác tính “vấn đề” của tình huống một cách khéo léo. Phát huy tối đa tính tích cực, sáng tạo của người học, tạo điều kiện cho người học hoạt động</w:t>
      </w:r>
      <w:r w:rsidRPr="00F050AF">
        <w:rPr>
          <w:rFonts w:cs="Times New Roman"/>
          <w:szCs w:val="26"/>
          <w:lang w:val="vi-VN"/>
        </w:rPr>
        <w:t xml:space="preserve">. </w:t>
      </w:r>
      <w:r w:rsidRPr="00F050AF">
        <w:rPr>
          <w:rStyle w:val="fontstyle01"/>
          <w:rFonts w:ascii="Times New Roman" w:hAnsi="Times New Roman" w:cs="Times New Roman"/>
          <w:b w:val="0"/>
          <w:i w:val="0"/>
          <w:color w:val="auto"/>
          <w:sz w:val="26"/>
          <w:szCs w:val="26"/>
          <w:lang w:val="vi-VN"/>
        </w:rPr>
        <w:t>Khéo léo dẫn dắt điều khiển, sử dụng thời gian hợp lí. Phát huy tối đa hiệu quả của các phương tiện dạy học. Thường xuyên đánh giá hiệu quả và rút kinh nghiệm.</w:t>
      </w:r>
    </w:p>
    <w:p w14:paraId="23FC07B0" w14:textId="77777777" w:rsidR="004601E3" w:rsidRPr="00F050AF" w:rsidRDefault="0014247F" w:rsidP="0065292C">
      <w:pPr>
        <w:pStyle w:val="paragraph"/>
        <w:spacing w:before="60" w:beforeAutospacing="0" w:after="60" w:afterAutospacing="0"/>
        <w:ind w:left="567" w:firstLine="142"/>
        <w:textAlignment w:val="baseline"/>
        <w:rPr>
          <w:b/>
          <w:sz w:val="26"/>
          <w:szCs w:val="26"/>
          <w:lang w:val="vi-VN"/>
        </w:rPr>
      </w:pPr>
      <w:r w:rsidRPr="00F050AF">
        <w:rPr>
          <w:sz w:val="26"/>
          <w:szCs w:val="26"/>
          <w:lang w:val="vi-VN"/>
        </w:rPr>
        <w:tab/>
      </w:r>
      <w:r w:rsidRPr="00F050AF">
        <w:rPr>
          <w:sz w:val="26"/>
          <w:szCs w:val="26"/>
          <w:lang w:val="vi-VN"/>
        </w:rPr>
        <w:tab/>
        <w:t xml:space="preserve">Các biện pháp này vừa mang tính cấp bách vừa mang tính cơ bản lâu dài; chúng là một thể thống nhất, có mối quan hệ tác động qua lại, vừa là điều kiện tiền đề, vừa đòi hỏi lẫn nhau. </w:t>
      </w:r>
    </w:p>
    <w:p w14:paraId="16BFA8E8" w14:textId="77777777" w:rsidR="004601E3" w:rsidRPr="00F050AF" w:rsidRDefault="0014247F" w:rsidP="0065292C">
      <w:pPr>
        <w:pStyle w:val="paragraph"/>
        <w:spacing w:before="60" w:beforeAutospacing="0" w:after="60" w:afterAutospacing="0"/>
        <w:ind w:left="567" w:firstLine="142"/>
        <w:textAlignment w:val="baseline"/>
        <w:rPr>
          <w:rStyle w:val="fontstyle01"/>
          <w:rFonts w:ascii="Times New Roman" w:hAnsi="Times New Roman"/>
          <w:b w:val="0"/>
          <w:bCs w:val="0"/>
          <w:i w:val="0"/>
          <w:iCs w:val="0"/>
          <w:color w:val="auto"/>
          <w:sz w:val="26"/>
          <w:szCs w:val="26"/>
          <w:lang w:val="vi-VN"/>
        </w:rPr>
      </w:pPr>
      <w:r w:rsidRPr="00F050AF">
        <w:rPr>
          <w:sz w:val="26"/>
          <w:szCs w:val="26"/>
          <w:lang w:val="vi-VN"/>
        </w:rPr>
        <w:t xml:space="preserve">        </w:t>
      </w:r>
    </w:p>
    <w:p w14:paraId="51BF8813" w14:textId="77777777" w:rsidR="004601E3" w:rsidRPr="00F050AF" w:rsidRDefault="0014247F" w:rsidP="0065292C">
      <w:pPr>
        <w:spacing w:before="60" w:after="60"/>
        <w:ind w:left="567"/>
        <w:rPr>
          <w:rStyle w:val="fontstyle01"/>
          <w:rFonts w:ascii="Times New Roman" w:hAnsi="Times New Roman" w:cs="Times New Roman"/>
          <w:i w:val="0"/>
          <w:color w:val="auto"/>
          <w:sz w:val="26"/>
          <w:szCs w:val="26"/>
          <w:lang w:val="vi-VN"/>
        </w:rPr>
      </w:pPr>
      <w:r w:rsidRPr="00F050AF">
        <w:rPr>
          <w:rStyle w:val="fontstyle01"/>
          <w:rFonts w:ascii="Times New Roman" w:hAnsi="Times New Roman" w:cs="Times New Roman"/>
          <w:i w:val="0"/>
          <w:color w:val="auto"/>
          <w:sz w:val="26"/>
          <w:szCs w:val="26"/>
          <w:lang w:val="vi-VN"/>
        </w:rPr>
        <w:br w:type="page"/>
      </w:r>
    </w:p>
    <w:p w14:paraId="3BD418CB" w14:textId="77777777" w:rsidR="004601E3" w:rsidRPr="00F050AF" w:rsidRDefault="0014247F" w:rsidP="0065292C">
      <w:pPr>
        <w:pStyle w:val="Heading1"/>
        <w:keepNext w:val="0"/>
        <w:keepLines w:val="0"/>
        <w:spacing w:before="60" w:after="60"/>
        <w:ind w:left="567"/>
        <w:jc w:val="center"/>
        <w:rPr>
          <w:rStyle w:val="fontstyle01"/>
          <w:rFonts w:ascii="Times New Roman" w:hAnsi="Times New Roman" w:cs="Times New Roman"/>
          <w:b/>
          <w:bCs w:val="0"/>
          <w:i w:val="0"/>
          <w:iCs w:val="0"/>
          <w:color w:val="auto"/>
          <w:sz w:val="26"/>
          <w:szCs w:val="26"/>
          <w:lang w:val="vi-VN"/>
        </w:rPr>
      </w:pPr>
      <w:r w:rsidRPr="00F050AF">
        <w:rPr>
          <w:rStyle w:val="fontstyle01"/>
          <w:rFonts w:ascii="Times New Roman" w:hAnsi="Times New Roman" w:cs="Times New Roman"/>
          <w:b/>
          <w:bCs w:val="0"/>
          <w:i w:val="0"/>
          <w:iCs w:val="0"/>
          <w:color w:val="auto"/>
          <w:sz w:val="26"/>
          <w:szCs w:val="26"/>
          <w:lang w:val="vi-VN"/>
        </w:rPr>
        <w:lastRenderedPageBreak/>
        <w:t>KẾT LUẬN CHUNG</w:t>
      </w:r>
    </w:p>
    <w:p w14:paraId="5DB710E5" w14:textId="2D05470B" w:rsidR="004601E3" w:rsidRPr="00F050AF" w:rsidRDefault="0014247F" w:rsidP="0065292C">
      <w:pPr>
        <w:spacing w:before="60" w:after="60"/>
        <w:ind w:left="567" w:firstLine="142"/>
        <w:rPr>
          <w:rFonts w:cs="Times New Roman"/>
          <w:szCs w:val="26"/>
          <w:lang w:val="vi-VN"/>
        </w:rPr>
      </w:pPr>
      <w:r w:rsidRPr="00F050AF">
        <w:rPr>
          <w:rFonts w:cs="Times New Roman"/>
          <w:szCs w:val="26"/>
          <w:lang w:val="vi-VN"/>
        </w:rPr>
        <w:tab/>
      </w:r>
      <w:r w:rsidRPr="00F050AF">
        <w:rPr>
          <w:rFonts w:cs="Times New Roman"/>
          <w:szCs w:val="26"/>
          <w:lang w:val="vi-VN"/>
        </w:rPr>
        <w:tab/>
        <w:t xml:space="preserve"> </w:t>
      </w:r>
      <w:r w:rsidRPr="00F050AF">
        <w:rPr>
          <w:rStyle w:val="fontstyle01"/>
          <w:rFonts w:ascii="Times New Roman" w:hAnsi="Times New Roman" w:cs="Times New Roman"/>
          <w:b w:val="0"/>
          <w:i w:val="0"/>
          <w:color w:val="auto"/>
          <w:sz w:val="26"/>
          <w:szCs w:val="26"/>
          <w:lang w:val="vi-VN"/>
        </w:rPr>
        <w:t>Dạy học tình huống là một phương pháp dạy học có tác dụng rất lớn trong việc phát huy tính tích cực của học sinh và nâng cao kết quả dạy học. Những ứng dụng của dạy học tình huống không chỉ áp dụng với môn Giáo dục quốc phòng an ninh mà còn với cả các môn học khác. Giáo viên cần hiểu rõ về đặc điểm, những khó khăn, chú ý khi thiết kế và sử dụng phương pháp dạy học này để vận dụng có kết quả, góp phần đổi mới phương pháp dạy học ở trường trung học phổ thông.</w:t>
      </w:r>
    </w:p>
    <w:sectPr w:rsidR="004601E3" w:rsidRPr="00F050AF" w:rsidSect="00E81A07">
      <w:footerReference w:type="default" r:id="rId104"/>
      <w:pgSz w:w="11907" w:h="16840"/>
      <w:pgMar w:top="1134" w:right="1275" w:bottom="1701"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DAE71" w14:textId="77777777" w:rsidR="00536E50" w:rsidRDefault="00536E50">
      <w:pPr>
        <w:spacing w:line="240" w:lineRule="auto"/>
      </w:pPr>
      <w:r>
        <w:separator/>
      </w:r>
    </w:p>
  </w:endnote>
  <w:endnote w:type="continuationSeparator" w:id="0">
    <w:p w14:paraId="41F40C96" w14:textId="77777777" w:rsidR="00536E50" w:rsidRDefault="0053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ABAD" w14:textId="77777777" w:rsidR="003A625F" w:rsidRDefault="003A6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05181"/>
      <w:docPartObj>
        <w:docPartGallery w:val="AutoText"/>
      </w:docPartObj>
    </w:sdtPr>
    <w:sdtEndPr/>
    <w:sdtContent>
      <w:p w14:paraId="126ED07F" w14:textId="60EF7D78" w:rsidR="003A625F" w:rsidRDefault="003A625F">
        <w:pPr>
          <w:pStyle w:val="Footer"/>
        </w:pPr>
        <w:r>
          <w:fldChar w:fldCharType="begin"/>
        </w:r>
        <w:r>
          <w:instrText xml:space="preserve"> PAGE   \* MERGEFORMAT </w:instrText>
        </w:r>
        <w:r>
          <w:fldChar w:fldCharType="separate"/>
        </w:r>
        <w:r w:rsidR="00DA164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8004A" w14:textId="77777777" w:rsidR="00536E50" w:rsidRDefault="00536E50">
      <w:pPr>
        <w:spacing w:before="0"/>
      </w:pPr>
      <w:r>
        <w:separator/>
      </w:r>
    </w:p>
  </w:footnote>
  <w:footnote w:type="continuationSeparator" w:id="0">
    <w:p w14:paraId="730097B3" w14:textId="77777777" w:rsidR="00536E50" w:rsidRDefault="00536E5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2BD1"/>
    <w:multiLevelType w:val="hybridMultilevel"/>
    <w:tmpl w:val="6598D6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C57CFE"/>
    <w:multiLevelType w:val="multilevel"/>
    <w:tmpl w:val="38128258"/>
    <w:lvl w:ilvl="0">
      <w:start w:val="2"/>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3839"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105C4DBA"/>
    <w:multiLevelType w:val="multilevel"/>
    <w:tmpl w:val="105C4DBA"/>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17F784F"/>
    <w:multiLevelType w:val="multilevel"/>
    <w:tmpl w:val="117F784F"/>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4F23563"/>
    <w:multiLevelType w:val="multilevel"/>
    <w:tmpl w:val="14F23563"/>
    <w:lvl w:ilvl="0">
      <w:start w:val="1"/>
      <w:numFmt w:val="bullet"/>
      <w:lvlText w:val=""/>
      <w:lvlJc w:val="left"/>
      <w:pPr>
        <w:ind w:left="720" w:hanging="360"/>
      </w:pPr>
      <w:rPr>
        <w:rFonts w:ascii="Symbol" w:hAnsi="Symbol" w:hint="default"/>
      </w:rPr>
    </w:lvl>
    <w:lvl w:ilvl="1">
      <w:numFmt w:val="bullet"/>
      <w:lvlText w:val="·"/>
      <w:lvlJc w:val="left"/>
      <w:pPr>
        <w:ind w:left="2570" w:hanging="149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101EC0"/>
    <w:multiLevelType w:val="multilevel"/>
    <w:tmpl w:val="18140E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nsid w:val="297F2B66"/>
    <w:multiLevelType w:val="multilevel"/>
    <w:tmpl w:val="18140E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nsid w:val="29D63AEB"/>
    <w:multiLevelType w:val="hybridMultilevel"/>
    <w:tmpl w:val="8B36096A"/>
    <w:lvl w:ilvl="0" w:tplc="3EE8A9AA">
      <w:start w:val="4"/>
      <w:numFmt w:val="bullet"/>
      <w:lvlText w:val="-"/>
      <w:lvlJc w:val="left"/>
      <w:pPr>
        <w:ind w:left="608" w:hanging="360"/>
      </w:pPr>
      <w:rPr>
        <w:rFonts w:ascii="Times New Roman" w:eastAsia="Times New Roman" w:hAnsi="Times New Roman" w:cs="Times New Roman" w:hint="default"/>
      </w:rPr>
    </w:lvl>
    <w:lvl w:ilvl="1" w:tplc="042A0003" w:tentative="1">
      <w:start w:val="1"/>
      <w:numFmt w:val="bullet"/>
      <w:lvlText w:val="o"/>
      <w:lvlJc w:val="left"/>
      <w:pPr>
        <w:ind w:left="1328" w:hanging="360"/>
      </w:pPr>
      <w:rPr>
        <w:rFonts w:ascii="Courier New" w:hAnsi="Courier New" w:cs="Courier New" w:hint="default"/>
      </w:rPr>
    </w:lvl>
    <w:lvl w:ilvl="2" w:tplc="042A0005" w:tentative="1">
      <w:start w:val="1"/>
      <w:numFmt w:val="bullet"/>
      <w:lvlText w:val=""/>
      <w:lvlJc w:val="left"/>
      <w:pPr>
        <w:ind w:left="2048" w:hanging="360"/>
      </w:pPr>
      <w:rPr>
        <w:rFonts w:ascii="Wingdings" w:hAnsi="Wingdings" w:hint="default"/>
      </w:rPr>
    </w:lvl>
    <w:lvl w:ilvl="3" w:tplc="042A0001" w:tentative="1">
      <w:start w:val="1"/>
      <w:numFmt w:val="bullet"/>
      <w:lvlText w:val=""/>
      <w:lvlJc w:val="left"/>
      <w:pPr>
        <w:ind w:left="2768" w:hanging="360"/>
      </w:pPr>
      <w:rPr>
        <w:rFonts w:ascii="Symbol" w:hAnsi="Symbol" w:hint="default"/>
      </w:rPr>
    </w:lvl>
    <w:lvl w:ilvl="4" w:tplc="042A0003" w:tentative="1">
      <w:start w:val="1"/>
      <w:numFmt w:val="bullet"/>
      <w:lvlText w:val="o"/>
      <w:lvlJc w:val="left"/>
      <w:pPr>
        <w:ind w:left="3488" w:hanging="360"/>
      </w:pPr>
      <w:rPr>
        <w:rFonts w:ascii="Courier New" w:hAnsi="Courier New" w:cs="Courier New" w:hint="default"/>
      </w:rPr>
    </w:lvl>
    <w:lvl w:ilvl="5" w:tplc="042A0005" w:tentative="1">
      <w:start w:val="1"/>
      <w:numFmt w:val="bullet"/>
      <w:lvlText w:val=""/>
      <w:lvlJc w:val="left"/>
      <w:pPr>
        <w:ind w:left="4208" w:hanging="360"/>
      </w:pPr>
      <w:rPr>
        <w:rFonts w:ascii="Wingdings" w:hAnsi="Wingdings" w:hint="default"/>
      </w:rPr>
    </w:lvl>
    <w:lvl w:ilvl="6" w:tplc="042A0001" w:tentative="1">
      <w:start w:val="1"/>
      <w:numFmt w:val="bullet"/>
      <w:lvlText w:val=""/>
      <w:lvlJc w:val="left"/>
      <w:pPr>
        <w:ind w:left="4928" w:hanging="360"/>
      </w:pPr>
      <w:rPr>
        <w:rFonts w:ascii="Symbol" w:hAnsi="Symbol" w:hint="default"/>
      </w:rPr>
    </w:lvl>
    <w:lvl w:ilvl="7" w:tplc="042A0003" w:tentative="1">
      <w:start w:val="1"/>
      <w:numFmt w:val="bullet"/>
      <w:lvlText w:val="o"/>
      <w:lvlJc w:val="left"/>
      <w:pPr>
        <w:ind w:left="5648" w:hanging="360"/>
      </w:pPr>
      <w:rPr>
        <w:rFonts w:ascii="Courier New" w:hAnsi="Courier New" w:cs="Courier New" w:hint="default"/>
      </w:rPr>
    </w:lvl>
    <w:lvl w:ilvl="8" w:tplc="042A0005" w:tentative="1">
      <w:start w:val="1"/>
      <w:numFmt w:val="bullet"/>
      <w:lvlText w:val=""/>
      <w:lvlJc w:val="left"/>
      <w:pPr>
        <w:ind w:left="6368" w:hanging="360"/>
      </w:pPr>
      <w:rPr>
        <w:rFonts w:ascii="Wingdings" w:hAnsi="Wingdings" w:hint="default"/>
      </w:rPr>
    </w:lvl>
  </w:abstractNum>
  <w:abstractNum w:abstractNumId="8">
    <w:nsid w:val="372415A3"/>
    <w:multiLevelType w:val="multilevel"/>
    <w:tmpl w:val="835A9034"/>
    <w:lvl w:ilvl="0">
      <w:start w:val="1"/>
      <w:numFmt w:val="decimal"/>
      <w:lvlText w:val="%1."/>
      <w:lvlJc w:val="left"/>
      <w:pPr>
        <w:ind w:left="360" w:hanging="360"/>
      </w:pPr>
      <w:rPr>
        <w:rFonts w:ascii="Times New Roman" w:eastAsia="Segoe UI" w:hAnsi="Times New Roman" w:cs="Times New Roman"/>
      </w:rPr>
    </w:lvl>
    <w:lvl w:ilvl="1">
      <w:start w:val="1"/>
      <w:numFmt w:val="decimal"/>
      <w:isLgl/>
      <w:lvlText w:val="%1.%2."/>
      <w:lvlJc w:val="left"/>
      <w:pPr>
        <w:ind w:left="720" w:hanging="720"/>
      </w:pPr>
      <w:rPr>
        <w:rFonts w:hint="default"/>
        <w:b/>
      </w:rPr>
    </w:lvl>
    <w:lvl w:ilvl="2">
      <w:start w:val="1"/>
      <w:numFmt w:val="decimal"/>
      <w:isLgl/>
      <w:lvlText w:val="%1.%2.%3."/>
      <w:lvlJc w:val="left"/>
      <w:pPr>
        <w:ind w:left="1202" w:hanging="720"/>
      </w:pPr>
      <w:rPr>
        <w:rFonts w:hint="default"/>
        <w:b/>
      </w:rPr>
    </w:lvl>
    <w:lvl w:ilvl="3">
      <w:start w:val="1"/>
      <w:numFmt w:val="decimal"/>
      <w:isLgl/>
      <w:lvlText w:val="%1.%2.%3.%4."/>
      <w:lvlJc w:val="left"/>
      <w:pPr>
        <w:ind w:left="1732" w:hanging="1080"/>
      </w:pPr>
      <w:rPr>
        <w:rFonts w:hint="default"/>
        <w:b/>
      </w:rPr>
    </w:lvl>
    <w:lvl w:ilvl="4">
      <w:start w:val="1"/>
      <w:numFmt w:val="decimal"/>
      <w:isLgl/>
      <w:lvlText w:val="%1.%2.%3.%4.%5."/>
      <w:lvlJc w:val="left"/>
      <w:pPr>
        <w:ind w:left="1902" w:hanging="1080"/>
      </w:pPr>
      <w:rPr>
        <w:rFonts w:hint="default"/>
        <w:b/>
      </w:rPr>
    </w:lvl>
    <w:lvl w:ilvl="5">
      <w:start w:val="1"/>
      <w:numFmt w:val="decimal"/>
      <w:isLgl/>
      <w:lvlText w:val="%1.%2.%3.%4.%5.%6."/>
      <w:lvlJc w:val="left"/>
      <w:pPr>
        <w:ind w:left="2432" w:hanging="1440"/>
      </w:pPr>
      <w:rPr>
        <w:rFonts w:hint="default"/>
        <w:b/>
      </w:rPr>
    </w:lvl>
    <w:lvl w:ilvl="6">
      <w:start w:val="1"/>
      <w:numFmt w:val="decimal"/>
      <w:isLgl/>
      <w:lvlText w:val="%1.%2.%3.%4.%5.%6.%7."/>
      <w:lvlJc w:val="left"/>
      <w:pPr>
        <w:ind w:left="2602" w:hanging="1440"/>
      </w:pPr>
      <w:rPr>
        <w:rFonts w:hint="default"/>
        <w:b/>
      </w:rPr>
    </w:lvl>
    <w:lvl w:ilvl="7">
      <w:start w:val="1"/>
      <w:numFmt w:val="decimal"/>
      <w:isLgl/>
      <w:lvlText w:val="%1.%2.%3.%4.%5.%6.%7.%8."/>
      <w:lvlJc w:val="left"/>
      <w:pPr>
        <w:ind w:left="3132" w:hanging="1800"/>
      </w:pPr>
      <w:rPr>
        <w:rFonts w:hint="default"/>
        <w:b/>
      </w:rPr>
    </w:lvl>
    <w:lvl w:ilvl="8">
      <w:start w:val="1"/>
      <w:numFmt w:val="decimal"/>
      <w:isLgl/>
      <w:lvlText w:val="%1.%2.%3.%4.%5.%6.%7.%8.%9."/>
      <w:lvlJc w:val="left"/>
      <w:pPr>
        <w:ind w:left="3302" w:hanging="1800"/>
      </w:pPr>
      <w:rPr>
        <w:rFonts w:hint="default"/>
        <w:b/>
      </w:rPr>
    </w:lvl>
  </w:abstractNum>
  <w:abstractNum w:abstractNumId="9">
    <w:nsid w:val="38850D30"/>
    <w:multiLevelType w:val="singleLevel"/>
    <w:tmpl w:val="38850D30"/>
    <w:lvl w:ilvl="0">
      <w:start w:val="2"/>
      <w:numFmt w:val="decimal"/>
      <w:suff w:val="space"/>
      <w:lvlText w:val="%1."/>
      <w:lvlJc w:val="left"/>
    </w:lvl>
  </w:abstractNum>
  <w:abstractNum w:abstractNumId="10">
    <w:nsid w:val="52FD7061"/>
    <w:multiLevelType w:val="hybridMultilevel"/>
    <w:tmpl w:val="1F902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85B33"/>
    <w:multiLevelType w:val="multilevel"/>
    <w:tmpl w:val="DD3CF76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DD259F"/>
    <w:multiLevelType w:val="multilevel"/>
    <w:tmpl w:val="5ADD259F"/>
    <w:lvl w:ilvl="0">
      <w:start w:val="1"/>
      <w:numFmt w:val="bullet"/>
      <w:lvlText w:val=""/>
      <w:lvlJc w:val="left"/>
      <w:pPr>
        <w:tabs>
          <w:tab w:val="left"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5B3B21FC"/>
    <w:multiLevelType w:val="multilevel"/>
    <w:tmpl w:val="5B3B21FC"/>
    <w:lvl w:ilvl="0">
      <w:start w:val="1"/>
      <w:numFmt w:val="bullet"/>
      <w:lvlText w:val=""/>
      <w:lvlJc w:val="left"/>
      <w:pPr>
        <w:tabs>
          <w:tab w:val="left" w:pos="720"/>
        </w:tabs>
        <w:ind w:left="720" w:hanging="360"/>
      </w:pPr>
      <w:rPr>
        <w:rFonts w:ascii="Symbol" w:hAnsi="Symbol" w:hint="default"/>
        <w:sz w:val="20"/>
      </w:rPr>
    </w:lvl>
    <w:lvl w:ilvl="1">
      <w:start w:val="6"/>
      <w:numFmt w:val="bullet"/>
      <w:lvlText w:val=""/>
      <w:lvlJc w:val="left"/>
      <w:pPr>
        <w:ind w:left="1440" w:hanging="360"/>
      </w:pPr>
      <w:rPr>
        <w:rFonts w:ascii="Wingdings" w:eastAsiaTheme="minorHAnsi" w:hAnsi="Wingdings" w:cs="Times New Roman" w:hint="default"/>
        <w:u w:val="single"/>
      </w:rPr>
    </w:lvl>
    <w:lvl w:ilvl="2">
      <w:start w:val="1"/>
      <w:numFmt w:val="decimal"/>
      <w:lvlText w:val="%3."/>
      <w:lvlJc w:val="left"/>
      <w:pPr>
        <w:ind w:left="4329"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635D20E2"/>
    <w:multiLevelType w:val="hybridMultilevel"/>
    <w:tmpl w:val="8F68067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6AB85769"/>
    <w:multiLevelType w:val="multilevel"/>
    <w:tmpl w:val="3806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72BB5"/>
    <w:multiLevelType w:val="multilevel"/>
    <w:tmpl w:val="6E272B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6FE331CD"/>
    <w:multiLevelType w:val="multilevel"/>
    <w:tmpl w:val="6FE331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7D475D0F"/>
    <w:multiLevelType w:val="hybridMultilevel"/>
    <w:tmpl w:val="90DCA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E8091F"/>
    <w:multiLevelType w:val="multilevel"/>
    <w:tmpl w:val="7DE809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7DFB4ADF"/>
    <w:multiLevelType w:val="multilevel"/>
    <w:tmpl w:val="7DFB4ADF"/>
    <w:lvl w:ilvl="0">
      <w:start w:val="1"/>
      <w:numFmt w:val="bullet"/>
      <w:lvlText w:val=""/>
      <w:lvlJc w:val="left"/>
      <w:pPr>
        <w:ind w:left="720" w:hanging="360"/>
      </w:pPr>
      <w:rPr>
        <w:rFonts w:ascii="Symbol" w:hAnsi="Symbol" w:hint="default"/>
      </w:rPr>
    </w:lvl>
    <w:lvl w:ilvl="1">
      <w:start w:val="1"/>
      <w:numFmt w:val="bullet"/>
      <w:lvlText w:val=""/>
      <w:lvlJc w:val="left"/>
      <w:pPr>
        <w:ind w:left="2570" w:hanging="149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0"/>
  </w:num>
  <w:num w:numId="4">
    <w:abstractNumId w:val="17"/>
  </w:num>
  <w:num w:numId="5">
    <w:abstractNumId w:val="12"/>
  </w:num>
  <w:num w:numId="6">
    <w:abstractNumId w:val="19"/>
  </w:num>
  <w:num w:numId="7">
    <w:abstractNumId w:val="16"/>
  </w:num>
  <w:num w:numId="8">
    <w:abstractNumId w:val="13"/>
  </w:num>
  <w:num w:numId="9">
    <w:abstractNumId w:val="3"/>
  </w:num>
  <w:num w:numId="10">
    <w:abstractNumId w:val="18"/>
  </w:num>
  <w:num w:numId="11">
    <w:abstractNumId w:val="0"/>
  </w:num>
  <w:num w:numId="12">
    <w:abstractNumId w:val="14"/>
  </w:num>
  <w:num w:numId="13">
    <w:abstractNumId w:val="9"/>
  </w:num>
  <w:num w:numId="14">
    <w:abstractNumId w:val="11"/>
  </w:num>
  <w:num w:numId="15">
    <w:abstractNumId w:val="1"/>
  </w:num>
  <w:num w:numId="16">
    <w:abstractNumId w:val="10"/>
  </w:num>
  <w:num w:numId="17">
    <w:abstractNumId w:val="5"/>
  </w:num>
  <w:num w:numId="18">
    <w:abstractNumId w:val="8"/>
  </w:num>
  <w:num w:numId="19">
    <w:abstractNumId w:val="15"/>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rawingGridVerticalSpacing w:val="381"/>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A6"/>
    <w:rsid w:val="000032E3"/>
    <w:rsid w:val="00014B42"/>
    <w:rsid w:val="00017ADB"/>
    <w:rsid w:val="0003581E"/>
    <w:rsid w:val="00042E34"/>
    <w:rsid w:val="000729E4"/>
    <w:rsid w:val="00091CA1"/>
    <w:rsid w:val="000A0795"/>
    <w:rsid w:val="000B3147"/>
    <w:rsid w:val="000B5086"/>
    <w:rsid w:val="000B6777"/>
    <w:rsid w:val="000D258A"/>
    <w:rsid w:val="000F2D60"/>
    <w:rsid w:val="000F6F99"/>
    <w:rsid w:val="0010536C"/>
    <w:rsid w:val="00121153"/>
    <w:rsid w:val="00140DA3"/>
    <w:rsid w:val="0014247F"/>
    <w:rsid w:val="00177817"/>
    <w:rsid w:val="001843FF"/>
    <w:rsid w:val="00186C12"/>
    <w:rsid w:val="001A2AEF"/>
    <w:rsid w:val="001B22C5"/>
    <w:rsid w:val="001C643A"/>
    <w:rsid w:val="002042BA"/>
    <w:rsid w:val="00204E7C"/>
    <w:rsid w:val="002166C5"/>
    <w:rsid w:val="00220537"/>
    <w:rsid w:val="00226E98"/>
    <w:rsid w:val="00241B73"/>
    <w:rsid w:val="00251160"/>
    <w:rsid w:val="0025469F"/>
    <w:rsid w:val="00255007"/>
    <w:rsid w:val="00281391"/>
    <w:rsid w:val="002A3302"/>
    <w:rsid w:val="002B1603"/>
    <w:rsid w:val="002B1A8B"/>
    <w:rsid w:val="002B66B9"/>
    <w:rsid w:val="002D72B5"/>
    <w:rsid w:val="00305B6E"/>
    <w:rsid w:val="003108D6"/>
    <w:rsid w:val="00313036"/>
    <w:rsid w:val="003163D6"/>
    <w:rsid w:val="0034580C"/>
    <w:rsid w:val="00350B49"/>
    <w:rsid w:val="0035704C"/>
    <w:rsid w:val="00361ADD"/>
    <w:rsid w:val="00363759"/>
    <w:rsid w:val="00372B87"/>
    <w:rsid w:val="00384082"/>
    <w:rsid w:val="00385A15"/>
    <w:rsid w:val="0039060D"/>
    <w:rsid w:val="003A0DB3"/>
    <w:rsid w:val="003A625F"/>
    <w:rsid w:val="003D776F"/>
    <w:rsid w:val="003F51A5"/>
    <w:rsid w:val="0042251E"/>
    <w:rsid w:val="00424D34"/>
    <w:rsid w:val="0042594B"/>
    <w:rsid w:val="00430421"/>
    <w:rsid w:val="00445F8B"/>
    <w:rsid w:val="00446B8F"/>
    <w:rsid w:val="004601E3"/>
    <w:rsid w:val="00463433"/>
    <w:rsid w:val="004674E6"/>
    <w:rsid w:val="00486EA2"/>
    <w:rsid w:val="00492CE0"/>
    <w:rsid w:val="00494E11"/>
    <w:rsid w:val="0049715C"/>
    <w:rsid w:val="004B1CFC"/>
    <w:rsid w:val="004C4FB5"/>
    <w:rsid w:val="004C6EA1"/>
    <w:rsid w:val="00513587"/>
    <w:rsid w:val="005162CF"/>
    <w:rsid w:val="0052405F"/>
    <w:rsid w:val="00536E50"/>
    <w:rsid w:val="00550136"/>
    <w:rsid w:val="0055624C"/>
    <w:rsid w:val="00584B67"/>
    <w:rsid w:val="005B374D"/>
    <w:rsid w:val="005B753C"/>
    <w:rsid w:val="005C2276"/>
    <w:rsid w:val="005C642C"/>
    <w:rsid w:val="005D34B7"/>
    <w:rsid w:val="005E4172"/>
    <w:rsid w:val="005E6355"/>
    <w:rsid w:val="00627EA4"/>
    <w:rsid w:val="006443F7"/>
    <w:rsid w:val="00644AF7"/>
    <w:rsid w:val="0065292C"/>
    <w:rsid w:val="00655D28"/>
    <w:rsid w:val="00683F05"/>
    <w:rsid w:val="006904F1"/>
    <w:rsid w:val="0069118A"/>
    <w:rsid w:val="006A39CE"/>
    <w:rsid w:val="006A57A7"/>
    <w:rsid w:val="006D733F"/>
    <w:rsid w:val="006F577B"/>
    <w:rsid w:val="00705EE9"/>
    <w:rsid w:val="00707E2F"/>
    <w:rsid w:val="007321F3"/>
    <w:rsid w:val="00764139"/>
    <w:rsid w:val="00764359"/>
    <w:rsid w:val="00780F4D"/>
    <w:rsid w:val="007877EB"/>
    <w:rsid w:val="007B1364"/>
    <w:rsid w:val="007B6BF3"/>
    <w:rsid w:val="007D19E7"/>
    <w:rsid w:val="007E1F9B"/>
    <w:rsid w:val="0080564C"/>
    <w:rsid w:val="00821C4F"/>
    <w:rsid w:val="00825655"/>
    <w:rsid w:val="0084239F"/>
    <w:rsid w:val="00850D0F"/>
    <w:rsid w:val="00860667"/>
    <w:rsid w:val="008902C9"/>
    <w:rsid w:val="008A382E"/>
    <w:rsid w:val="008C0141"/>
    <w:rsid w:val="008D3BA7"/>
    <w:rsid w:val="008F1C79"/>
    <w:rsid w:val="008F292A"/>
    <w:rsid w:val="00903A25"/>
    <w:rsid w:val="0091317D"/>
    <w:rsid w:val="009629F2"/>
    <w:rsid w:val="009645F9"/>
    <w:rsid w:val="0098431C"/>
    <w:rsid w:val="00984E80"/>
    <w:rsid w:val="0099078C"/>
    <w:rsid w:val="009A0F85"/>
    <w:rsid w:val="009D286D"/>
    <w:rsid w:val="009E1748"/>
    <w:rsid w:val="009F7A0B"/>
    <w:rsid w:val="00A005F5"/>
    <w:rsid w:val="00A0279C"/>
    <w:rsid w:val="00A13923"/>
    <w:rsid w:val="00A24F9C"/>
    <w:rsid w:val="00A33770"/>
    <w:rsid w:val="00A47689"/>
    <w:rsid w:val="00A85EBA"/>
    <w:rsid w:val="00AA55B0"/>
    <w:rsid w:val="00AB7EE5"/>
    <w:rsid w:val="00AC535D"/>
    <w:rsid w:val="00AE70AA"/>
    <w:rsid w:val="00AF5DA9"/>
    <w:rsid w:val="00B04A4E"/>
    <w:rsid w:val="00B6602D"/>
    <w:rsid w:val="00B75025"/>
    <w:rsid w:val="00B75F1F"/>
    <w:rsid w:val="00B8313E"/>
    <w:rsid w:val="00BA3523"/>
    <w:rsid w:val="00BA394B"/>
    <w:rsid w:val="00BD159A"/>
    <w:rsid w:val="00BD41F1"/>
    <w:rsid w:val="00BE17A4"/>
    <w:rsid w:val="00BF3AFB"/>
    <w:rsid w:val="00C16BF4"/>
    <w:rsid w:val="00C16DC6"/>
    <w:rsid w:val="00C340C1"/>
    <w:rsid w:val="00C53D12"/>
    <w:rsid w:val="00C73957"/>
    <w:rsid w:val="00C811F5"/>
    <w:rsid w:val="00C92CB7"/>
    <w:rsid w:val="00CA05E5"/>
    <w:rsid w:val="00CA7E2C"/>
    <w:rsid w:val="00CC410F"/>
    <w:rsid w:val="00D202F4"/>
    <w:rsid w:val="00D24231"/>
    <w:rsid w:val="00D3236F"/>
    <w:rsid w:val="00D412BB"/>
    <w:rsid w:val="00D532A2"/>
    <w:rsid w:val="00D80192"/>
    <w:rsid w:val="00D94030"/>
    <w:rsid w:val="00DA1643"/>
    <w:rsid w:val="00DA2976"/>
    <w:rsid w:val="00DC6936"/>
    <w:rsid w:val="00DD0679"/>
    <w:rsid w:val="00DD0C10"/>
    <w:rsid w:val="00DE1295"/>
    <w:rsid w:val="00E14D30"/>
    <w:rsid w:val="00E311F7"/>
    <w:rsid w:val="00E428A6"/>
    <w:rsid w:val="00E443F1"/>
    <w:rsid w:val="00E749F7"/>
    <w:rsid w:val="00E81A07"/>
    <w:rsid w:val="00EB1D50"/>
    <w:rsid w:val="00EB4FC2"/>
    <w:rsid w:val="00EB608E"/>
    <w:rsid w:val="00EC5EDA"/>
    <w:rsid w:val="00ED70CD"/>
    <w:rsid w:val="00EF11EA"/>
    <w:rsid w:val="00EF34DD"/>
    <w:rsid w:val="00EF3E90"/>
    <w:rsid w:val="00F050AF"/>
    <w:rsid w:val="00F303D9"/>
    <w:rsid w:val="00F40750"/>
    <w:rsid w:val="00F4361E"/>
    <w:rsid w:val="00F4754B"/>
    <w:rsid w:val="00F72F35"/>
    <w:rsid w:val="00F82130"/>
    <w:rsid w:val="00F8273C"/>
    <w:rsid w:val="00F841AB"/>
    <w:rsid w:val="00FA3841"/>
    <w:rsid w:val="00FB124B"/>
    <w:rsid w:val="00FB606F"/>
    <w:rsid w:val="00FC533C"/>
    <w:rsid w:val="00FE4011"/>
    <w:rsid w:val="00FF078D"/>
    <w:rsid w:val="00FF42D0"/>
    <w:rsid w:val="13AB7BE8"/>
    <w:rsid w:val="5F6A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9547BB"/>
  <w15:docId w15:val="{0DAF1071-9DB8-46E2-8E2F-06447976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12" w:lineRule="auto"/>
      <w:ind w:firstLine="720"/>
      <w:jc w:val="both"/>
    </w:pPr>
    <w:rPr>
      <w:rFonts w:eastAsiaTheme="minorHAnsi" w:cstheme="minorBidi"/>
      <w:sz w:val="26"/>
      <w:szCs w:val="22"/>
      <w:lang w:val="en-US" w:eastAsia="en-US"/>
    </w:rPr>
  </w:style>
  <w:style w:type="paragraph" w:styleId="Heading1">
    <w:name w:val="heading 1"/>
    <w:basedOn w:val="Normal"/>
    <w:next w:val="Normal"/>
    <w:link w:val="Heading1Char"/>
    <w:uiPriority w:val="9"/>
    <w:qFormat/>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line="240" w:lineRule="auto"/>
    </w:pPr>
  </w:style>
  <w:style w:type="paragraph" w:styleId="Header">
    <w:name w:val="header"/>
    <w:basedOn w:val="Normal"/>
    <w:link w:val="HeaderChar"/>
    <w:uiPriority w:val="99"/>
    <w:unhideWhenUsed/>
    <w:qFormat/>
    <w:pPr>
      <w:tabs>
        <w:tab w:val="center" w:pos="4680"/>
        <w:tab w:val="right" w:pos="9360"/>
      </w:tabs>
      <w:spacing w:before="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asciiTheme="minorHAnsi" w:eastAsiaTheme="minorEastAsia" w:hAnsiTheme="minorHAnsi"/>
      <w:color w:val="595959" w:themeColor="text1" w:themeTint="A6"/>
      <w:spacing w:val="15"/>
      <w:sz w:val="22"/>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uiPriority w:val="39"/>
    <w:unhideWhenUsed/>
    <w:qFormat/>
    <w:pPr>
      <w:spacing w:after="100"/>
      <w:ind w:left="440"/>
    </w:pPr>
  </w:style>
  <w:style w:type="paragraph" w:styleId="NoSpacing">
    <w:name w:val="No Spacing"/>
    <w:uiPriority w:val="1"/>
    <w:qFormat/>
    <w:pPr>
      <w:spacing w:before="120" w:line="312" w:lineRule="auto"/>
      <w:ind w:firstLine="720"/>
      <w:jc w:val="both"/>
    </w:pPr>
    <w:rPr>
      <w:rFonts w:eastAsiaTheme="minorHAnsi" w:cstheme="minorBidi"/>
      <w:sz w:val="26"/>
      <w:szCs w:val="22"/>
      <w:lang w:val="en-US" w:eastAsia="en-US"/>
    </w:rPr>
  </w:style>
  <w:style w:type="character" w:customStyle="1" w:styleId="Heading2Char">
    <w:name w:val="Heading 2 Char"/>
    <w:basedOn w:val="DefaultParagraphFont"/>
    <w:link w:val="Heading2"/>
    <w:uiPriority w:val="9"/>
    <w:qFormat/>
    <w:rPr>
      <w:rFonts w:eastAsiaTheme="majorEastAsia" w:cstheme="majorBidi"/>
      <w:b/>
      <w:bCs/>
      <w:sz w:val="26"/>
      <w:szCs w:val="26"/>
      <w:lang w:val="en-US"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8"/>
      <w:szCs w:val="22"/>
      <w:lang w:val="en-US" w:eastAsia="en-US"/>
    </w:rPr>
  </w:style>
  <w:style w:type="character" w:customStyle="1" w:styleId="mw-headline">
    <w:name w:val="mw-headline"/>
    <w:basedOn w:val="DefaultParagraphFont"/>
    <w:qFormat/>
  </w:style>
  <w:style w:type="paragraph" w:customStyle="1" w:styleId="ms-rtethemefontface-2">
    <w:name w:val="ms-rtethemefontface-2"/>
    <w:basedOn w:val="Normal"/>
    <w:qFormat/>
    <w:pPr>
      <w:spacing w:before="100" w:beforeAutospacing="1" w:after="100" w:afterAutospacing="1"/>
    </w:pPr>
    <w:rPr>
      <w:rFonts w:eastAsia="Times New Roman" w:cs="Times New Roman"/>
      <w:sz w:val="24"/>
      <w:szCs w:val="24"/>
      <w:lang w:val="vi-VN" w:eastAsia="vi-V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sz w:val="28"/>
      <w:szCs w:val="22"/>
      <w:lang w:val="en-US" w:eastAsia="en-US"/>
    </w:rPr>
  </w:style>
  <w:style w:type="character" w:customStyle="1" w:styleId="fontstyle01">
    <w:name w:val="fontstyle01"/>
    <w:basedOn w:val="DefaultParagraphFont"/>
    <w:qFormat/>
    <w:rPr>
      <w:rFonts w:ascii="TimesNewRomanPS-BoldItalicMT" w:hAnsi="TimesNewRomanPS-BoldItalicMT" w:hint="default"/>
      <w:b/>
      <w:bCs/>
      <w:i/>
      <w:iCs/>
      <w:color w:val="000000"/>
      <w:sz w:val="24"/>
      <w:szCs w:val="24"/>
    </w:rPr>
  </w:style>
  <w:style w:type="character" w:customStyle="1" w:styleId="Heading1Char">
    <w:name w:val="Heading 1 Char"/>
    <w:basedOn w:val="DefaultParagraphFont"/>
    <w:link w:val="Heading1"/>
    <w:uiPriority w:val="9"/>
    <w:qFormat/>
    <w:rPr>
      <w:rFonts w:eastAsiaTheme="majorEastAsia" w:cstheme="majorBidi"/>
      <w:b/>
      <w:sz w:val="26"/>
      <w:szCs w:val="32"/>
      <w:lang w:val="en-US" w:eastAsia="en-US"/>
    </w:rPr>
  </w:style>
  <w:style w:type="character" w:customStyle="1" w:styleId="fontstyle21">
    <w:name w:val="fontstyle21"/>
    <w:basedOn w:val="DefaultParagraphFont"/>
    <w:qFormat/>
    <w:rPr>
      <w:rFonts w:ascii="TimesNewRomanPS-BoldItalicMT" w:hAnsi="TimesNewRomanPS-BoldItalicMT" w:hint="default"/>
      <w:b/>
      <w:bCs/>
      <w:i/>
      <w:iCs/>
      <w:color w:val="000000"/>
      <w:sz w:val="24"/>
      <w:szCs w:val="24"/>
    </w:rPr>
  </w:style>
  <w:style w:type="paragraph" w:customStyle="1" w:styleId="paragraph">
    <w:name w:val="paragraph"/>
    <w:basedOn w:val="Normal"/>
    <w:qFormat/>
    <w:pPr>
      <w:spacing w:before="100" w:beforeAutospacing="1" w:after="100" w:afterAutospacing="1"/>
    </w:pPr>
    <w:rPr>
      <w:rFonts w:eastAsia="Times New Roman" w:cs="Times New Roman"/>
      <w:sz w:val="24"/>
      <w:szCs w:val="24"/>
    </w:rPr>
  </w:style>
  <w:style w:type="table" w:customStyle="1" w:styleId="TableGrid1">
    <w:name w:val="Table Grid1"/>
    <w:basedOn w:val="TableNormal"/>
    <w:uiPriority w:val="99"/>
    <w:qFormat/>
    <w:pPr>
      <w:spacing w:before="100" w:beforeAutospacing="1" w:after="100" w:afterAutospacing="1"/>
    </w:pPr>
    <w:rPr>
      <w:lang w:val="en-US" w:eastAsia="en-US"/>
    </w:rPr>
    <w:tblPr>
      <w:tblInd w:w="0" w:type="dxa"/>
      <w:tblCellMar>
        <w:top w:w="0" w:type="dxa"/>
        <w:left w:w="0" w:type="dxa"/>
        <w:bottom w:w="0" w:type="dxa"/>
        <w:right w:w="0" w:type="dxa"/>
      </w:tblCellMar>
    </w:tblPr>
  </w:style>
  <w:style w:type="table" w:customStyle="1" w:styleId="TableGrid2">
    <w:name w:val="Table Grid2"/>
    <w:basedOn w:val="TableNormal"/>
    <w:uiPriority w:val="99"/>
    <w:qFormat/>
    <w:pPr>
      <w:spacing w:before="100" w:beforeAutospacing="1" w:after="100" w:afterAutospacing="1"/>
    </w:pPr>
    <w:rPr>
      <w:lang w:val="en-US" w:eastAsia="en-US"/>
    </w:rPr>
    <w:tblPr>
      <w:tblInd w:w="0" w:type="dxa"/>
      <w:tblCellMar>
        <w:top w:w="0" w:type="dxa"/>
        <w:left w:w="0" w:type="dxa"/>
        <w:bottom w:w="0" w:type="dxa"/>
        <w:right w:w="0" w:type="dxa"/>
      </w:tblCellMar>
    </w:tbl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HeaderChar">
    <w:name w:val="Header Char"/>
    <w:basedOn w:val="DefaultParagraphFont"/>
    <w:link w:val="Header"/>
    <w:uiPriority w:val="99"/>
    <w:qFormat/>
    <w:rPr>
      <w:rFonts w:eastAsiaTheme="minorHAnsi" w:cstheme="minorBidi"/>
      <w:sz w:val="26"/>
      <w:szCs w:val="22"/>
      <w:lang w:val="en-US" w:eastAsia="en-US"/>
    </w:rPr>
  </w:style>
  <w:style w:type="character" w:customStyle="1" w:styleId="FooterChar">
    <w:name w:val="Footer Char"/>
    <w:basedOn w:val="DefaultParagraphFont"/>
    <w:link w:val="Footer"/>
    <w:uiPriority w:val="99"/>
    <w:qFormat/>
    <w:rPr>
      <w:rFonts w:eastAsiaTheme="minorHAnsi" w:cstheme="minorBidi"/>
      <w:sz w:val="26"/>
      <w:szCs w:val="22"/>
      <w:lang w:val="en-US" w:eastAsia="en-US"/>
    </w:rPr>
  </w:style>
  <w:style w:type="table" w:styleId="TableGridLight">
    <w:name w:val="Grid Table Light"/>
    <w:basedOn w:val="TableNormal"/>
    <w:uiPriority w:val="40"/>
    <w:rsid w:val="00F050A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F050A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0A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50A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50A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qFormat/>
    <w:rsid w:val="00B04A4E"/>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55013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55013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55013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55013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qFormat/>
    <w:rsid w:val="00D3236F"/>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qFormat/>
    <w:rsid w:val="00705EE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35704C"/>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532A2"/>
  </w:style>
  <w:style w:type="table" w:customStyle="1" w:styleId="TableGrid22">
    <w:name w:val="Table Grid22"/>
    <w:basedOn w:val="TableNormal"/>
    <w:next w:val="TableGrid"/>
    <w:uiPriority w:val="39"/>
    <w:qFormat/>
    <w:rsid w:val="00D532A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D532A2"/>
    <w:pPr>
      <w:spacing w:before="0" w:after="100" w:line="259" w:lineRule="auto"/>
      <w:ind w:firstLine="0"/>
      <w:jc w:val="left"/>
    </w:pPr>
    <w:rPr>
      <w:rFonts w:asciiTheme="minorHAnsi" w:hAnsiTheme="minorHAnsi"/>
      <w:sz w:val="22"/>
    </w:rPr>
  </w:style>
  <w:style w:type="paragraph" w:styleId="TOC2">
    <w:name w:val="toc 2"/>
    <w:basedOn w:val="Normal"/>
    <w:next w:val="Normal"/>
    <w:uiPriority w:val="39"/>
    <w:unhideWhenUsed/>
    <w:rsid w:val="00D532A2"/>
    <w:pPr>
      <w:spacing w:before="0" w:after="100" w:line="259" w:lineRule="auto"/>
      <w:ind w:left="220" w:firstLine="0"/>
      <w:jc w:val="left"/>
    </w:pPr>
    <w:rPr>
      <w:rFonts w:asciiTheme="minorHAnsi" w:hAnsiTheme="minorHAnsi"/>
      <w:sz w:val="22"/>
    </w:rPr>
  </w:style>
  <w:style w:type="paragraph" w:customStyle="1" w:styleId="TOCHeading1">
    <w:name w:val="TOC Heading1"/>
    <w:basedOn w:val="Heading1"/>
    <w:next w:val="Normal"/>
    <w:uiPriority w:val="39"/>
    <w:unhideWhenUsed/>
    <w:qFormat/>
    <w:rsid w:val="00D532A2"/>
    <w:pPr>
      <w:spacing w:line="259" w:lineRule="auto"/>
      <w:ind w:firstLine="0"/>
      <w:contextualSpacing w:val="0"/>
      <w:jc w:val="center"/>
      <w:outlineLvl w:val="9"/>
    </w:pPr>
  </w:style>
  <w:style w:type="paragraph" w:customStyle="1" w:styleId="WPSOffice1">
    <w:name w:val="WPSOffice手动目录 1"/>
    <w:qFormat/>
    <w:rsid w:val="00D532A2"/>
    <w:rPr>
      <w:rFonts w:eastAsia="SimSun"/>
      <w:lang w:val="en-US" w:eastAsia="en-US"/>
    </w:rPr>
  </w:style>
  <w:style w:type="paragraph" w:customStyle="1" w:styleId="WPSOffice2">
    <w:name w:val="WPSOffice手动目录 2"/>
    <w:qFormat/>
    <w:rsid w:val="00D532A2"/>
    <w:pPr>
      <w:ind w:leftChars="200" w:left="200"/>
    </w:pPr>
    <w:rPr>
      <w:rFonts w:eastAsia="SimSun"/>
      <w:lang w:val="en-US" w:eastAsia="en-US"/>
    </w:rPr>
  </w:style>
  <w:style w:type="paragraph" w:customStyle="1" w:styleId="WPSOffice3">
    <w:name w:val="WPSOffice手动目录 3"/>
    <w:qFormat/>
    <w:rsid w:val="00D532A2"/>
    <w:pPr>
      <w:ind w:leftChars="400" w:left="400"/>
    </w:pPr>
    <w:rPr>
      <w:rFonts w:asciiTheme="minorHAnsi" w:eastAsiaTheme="minorEastAsia" w:hAnsiTheme="minorHAnsi" w:cstheme="minorBidi"/>
      <w:lang w:val="en-US" w:eastAsia="en-US"/>
    </w:rPr>
  </w:style>
  <w:style w:type="character" w:customStyle="1" w:styleId="text">
    <w:name w:val="text"/>
    <w:basedOn w:val="DefaultParagraphFont"/>
    <w:rsid w:val="00D532A2"/>
  </w:style>
  <w:style w:type="paragraph" w:customStyle="1" w:styleId="msonormal0">
    <w:name w:val="msonormal"/>
    <w:basedOn w:val="Normal"/>
    <w:rsid w:val="00D532A2"/>
    <w:pPr>
      <w:spacing w:before="100" w:beforeAutospacing="1" w:after="100" w:afterAutospacing="1" w:line="240" w:lineRule="auto"/>
      <w:ind w:firstLine="0"/>
      <w:jc w:val="left"/>
    </w:pPr>
    <w:rPr>
      <w:rFonts w:eastAsia="Times New Roman" w:cs="Times New Roman"/>
      <w:sz w:val="24"/>
      <w:szCs w:val="24"/>
    </w:rPr>
  </w:style>
  <w:style w:type="character" w:customStyle="1" w:styleId="textrun">
    <w:name w:val="textrun"/>
    <w:basedOn w:val="DefaultParagraphFont"/>
    <w:rsid w:val="00D532A2"/>
  </w:style>
  <w:style w:type="character" w:customStyle="1" w:styleId="normaltextrun">
    <w:name w:val="normaltextrun"/>
    <w:basedOn w:val="DefaultParagraphFont"/>
    <w:rsid w:val="00D532A2"/>
  </w:style>
  <w:style w:type="character" w:customStyle="1" w:styleId="spellingerror">
    <w:name w:val="spellingerror"/>
    <w:basedOn w:val="DefaultParagraphFont"/>
    <w:rsid w:val="00D532A2"/>
  </w:style>
  <w:style w:type="character" w:customStyle="1" w:styleId="eop">
    <w:name w:val="eop"/>
    <w:basedOn w:val="DefaultParagraphFont"/>
    <w:rsid w:val="00D532A2"/>
  </w:style>
  <w:style w:type="numbering" w:customStyle="1" w:styleId="CurrentList1">
    <w:name w:val="Current List1"/>
    <w:uiPriority w:val="99"/>
    <w:rsid w:val="00D532A2"/>
    <w:pPr>
      <w:numPr>
        <w:numId w:val="14"/>
      </w:numPr>
    </w:pPr>
  </w:style>
  <w:style w:type="paragraph" w:styleId="TOCHeading">
    <w:name w:val="TOC Heading"/>
    <w:basedOn w:val="Heading1"/>
    <w:next w:val="Normal"/>
    <w:uiPriority w:val="39"/>
    <w:unhideWhenUsed/>
    <w:qFormat/>
    <w:rsid w:val="00D532A2"/>
    <w:pPr>
      <w:spacing w:line="259" w:lineRule="auto"/>
      <w:ind w:firstLine="0"/>
      <w:contextualSpacing w:val="0"/>
      <w:jc w:val="center"/>
      <w:outlineLvl w:val="9"/>
    </w:pPr>
    <w:rPr>
      <w:rFonts w:asciiTheme="majorHAnsi" w:hAnsiTheme="majorHAnsi"/>
      <w:b w:val="0"/>
      <w:color w:val="365F91" w:themeColor="accent1" w:themeShade="BF"/>
      <w:sz w:val="32"/>
    </w:rPr>
  </w:style>
  <w:style w:type="character" w:customStyle="1" w:styleId="ff3">
    <w:name w:val="ff3"/>
    <w:basedOn w:val="DefaultParagraphFont"/>
    <w:rsid w:val="00D532A2"/>
  </w:style>
  <w:style w:type="character" w:customStyle="1" w:styleId="ws9">
    <w:name w:val="ws9"/>
    <w:basedOn w:val="DefaultParagraphFont"/>
    <w:rsid w:val="00D532A2"/>
  </w:style>
  <w:style w:type="character" w:customStyle="1" w:styleId="ff7">
    <w:name w:val="ff7"/>
    <w:basedOn w:val="DefaultParagraphFont"/>
    <w:rsid w:val="00D532A2"/>
  </w:style>
  <w:style w:type="character" w:customStyle="1" w:styleId="ff1">
    <w:name w:val="ff1"/>
    <w:basedOn w:val="DefaultParagraphFont"/>
    <w:rsid w:val="00D532A2"/>
  </w:style>
  <w:style w:type="character" w:customStyle="1" w:styleId="ff6">
    <w:name w:val="ff6"/>
    <w:basedOn w:val="DefaultParagraphFont"/>
    <w:rsid w:val="00D532A2"/>
  </w:style>
  <w:style w:type="character" w:customStyle="1" w:styleId="ls17">
    <w:name w:val="ls17"/>
    <w:basedOn w:val="DefaultParagraphFont"/>
    <w:rsid w:val="00D532A2"/>
  </w:style>
  <w:style w:type="character" w:customStyle="1" w:styleId="ff5">
    <w:name w:val="ff5"/>
    <w:basedOn w:val="DefaultParagraphFont"/>
    <w:rsid w:val="00D532A2"/>
  </w:style>
  <w:style w:type="character" w:customStyle="1" w:styleId="ls1b">
    <w:name w:val="ls1b"/>
    <w:basedOn w:val="DefaultParagraphFont"/>
    <w:rsid w:val="00D532A2"/>
  </w:style>
  <w:style w:type="character" w:customStyle="1" w:styleId="ls13">
    <w:name w:val="ls13"/>
    <w:basedOn w:val="DefaultParagraphFont"/>
    <w:rsid w:val="00D532A2"/>
  </w:style>
  <w:style w:type="character" w:customStyle="1" w:styleId="ls38">
    <w:name w:val="ls38"/>
    <w:basedOn w:val="DefaultParagraphFont"/>
    <w:rsid w:val="00D532A2"/>
  </w:style>
  <w:style w:type="character" w:customStyle="1" w:styleId="ls2b">
    <w:name w:val="ls2b"/>
    <w:basedOn w:val="DefaultParagraphFont"/>
    <w:rsid w:val="00D532A2"/>
  </w:style>
  <w:style w:type="character" w:customStyle="1" w:styleId="ls5">
    <w:name w:val="ls5"/>
    <w:basedOn w:val="DefaultParagraphFont"/>
    <w:rsid w:val="00D532A2"/>
  </w:style>
  <w:style w:type="character" w:customStyle="1" w:styleId="ls7">
    <w:name w:val="ls7"/>
    <w:basedOn w:val="DefaultParagraphFont"/>
    <w:rsid w:val="00D532A2"/>
  </w:style>
  <w:style w:type="character" w:customStyle="1" w:styleId="ls6">
    <w:name w:val="ls6"/>
    <w:basedOn w:val="DefaultParagraphFont"/>
    <w:rsid w:val="00D532A2"/>
  </w:style>
  <w:style w:type="character" w:customStyle="1" w:styleId="lsc">
    <w:name w:val="lsc"/>
    <w:basedOn w:val="DefaultParagraphFont"/>
    <w:rsid w:val="00D532A2"/>
  </w:style>
  <w:style w:type="character" w:customStyle="1" w:styleId="ls18">
    <w:name w:val="ls18"/>
    <w:basedOn w:val="DefaultParagraphFont"/>
    <w:rsid w:val="00D532A2"/>
  </w:style>
  <w:style w:type="character" w:customStyle="1" w:styleId="ls2d">
    <w:name w:val="ls2d"/>
    <w:basedOn w:val="DefaultParagraphFont"/>
    <w:rsid w:val="00D532A2"/>
  </w:style>
  <w:style w:type="character" w:customStyle="1" w:styleId="ls29">
    <w:name w:val="ls29"/>
    <w:basedOn w:val="DefaultParagraphFont"/>
    <w:rsid w:val="00D532A2"/>
  </w:style>
  <w:style w:type="character" w:customStyle="1" w:styleId="ls19">
    <w:name w:val="ls19"/>
    <w:basedOn w:val="DefaultParagraphFont"/>
    <w:rsid w:val="00D532A2"/>
  </w:style>
  <w:style w:type="character" w:customStyle="1" w:styleId="ws0">
    <w:name w:val="ws0"/>
    <w:basedOn w:val="DefaultParagraphFont"/>
    <w:rsid w:val="00D532A2"/>
  </w:style>
  <w:style w:type="character" w:customStyle="1" w:styleId="ls2e">
    <w:name w:val="ls2e"/>
    <w:basedOn w:val="DefaultParagraphFont"/>
    <w:rsid w:val="00D532A2"/>
  </w:style>
  <w:style w:type="character" w:customStyle="1" w:styleId="ls2f">
    <w:name w:val="ls2f"/>
    <w:basedOn w:val="DefaultParagraphFont"/>
    <w:rsid w:val="00D532A2"/>
  </w:style>
  <w:style w:type="character" w:customStyle="1" w:styleId="ls8">
    <w:name w:val="ls8"/>
    <w:basedOn w:val="DefaultParagraphFont"/>
    <w:rsid w:val="00D532A2"/>
  </w:style>
  <w:style w:type="character" w:customStyle="1" w:styleId="ls23">
    <w:name w:val="ls23"/>
    <w:basedOn w:val="DefaultParagraphFont"/>
    <w:rsid w:val="00D532A2"/>
  </w:style>
  <w:style w:type="character" w:customStyle="1" w:styleId="ls30">
    <w:name w:val="ls30"/>
    <w:basedOn w:val="DefaultParagraphFont"/>
    <w:rsid w:val="00D532A2"/>
  </w:style>
  <w:style w:type="character" w:customStyle="1" w:styleId="ls27">
    <w:name w:val="ls27"/>
    <w:basedOn w:val="DefaultParagraphFont"/>
    <w:rsid w:val="00D532A2"/>
  </w:style>
  <w:style w:type="character" w:customStyle="1" w:styleId="lsa">
    <w:name w:val="lsa"/>
    <w:basedOn w:val="DefaultParagraphFont"/>
    <w:rsid w:val="00D532A2"/>
  </w:style>
  <w:style w:type="paragraph" w:customStyle="1" w:styleId="Noidung">
    <w:name w:val="Noi dung"/>
    <w:basedOn w:val="Normal"/>
    <w:qFormat/>
    <w:rsid w:val="00D532A2"/>
    <w:pPr>
      <w:widowControl w:val="0"/>
      <w:spacing w:before="80" w:line="240" w:lineRule="auto"/>
      <w:ind w:firstLine="567"/>
    </w:pPr>
    <w:rPr>
      <w:rFonts w:eastAsia="Times New Roman" w:cs="Times New Roman"/>
      <w:sz w:val="28"/>
      <w:szCs w:val="24"/>
      <w:lang w:eastAsia="vi-VN"/>
    </w:rPr>
  </w:style>
  <w:style w:type="character" w:customStyle="1" w:styleId="UnresolvedMention1">
    <w:name w:val="Unresolved Mention1"/>
    <w:basedOn w:val="DefaultParagraphFont"/>
    <w:uiPriority w:val="99"/>
    <w:semiHidden/>
    <w:unhideWhenUsed/>
    <w:rsid w:val="00D532A2"/>
    <w:rPr>
      <w:color w:val="605E5C"/>
      <w:shd w:val="clear" w:color="auto" w:fill="E1DFDD"/>
    </w:rPr>
  </w:style>
  <w:style w:type="character" w:customStyle="1" w:styleId="mw-editsection">
    <w:name w:val="mw-editsection"/>
    <w:basedOn w:val="DefaultParagraphFont"/>
    <w:rsid w:val="00D532A2"/>
  </w:style>
  <w:style w:type="character" w:customStyle="1" w:styleId="mw-editsection-bracket">
    <w:name w:val="mw-editsection-bracket"/>
    <w:basedOn w:val="DefaultParagraphFont"/>
    <w:rsid w:val="00D532A2"/>
  </w:style>
  <w:style w:type="character" w:customStyle="1" w:styleId="mw-editsection-divider">
    <w:name w:val="mw-editsection-divider"/>
    <w:basedOn w:val="DefaultParagraphFont"/>
    <w:rsid w:val="00D532A2"/>
  </w:style>
  <w:style w:type="paragraph" w:styleId="z-TopofForm">
    <w:name w:val="HTML Top of Form"/>
    <w:basedOn w:val="Normal"/>
    <w:next w:val="Normal"/>
    <w:link w:val="z-TopofFormChar"/>
    <w:hidden/>
    <w:uiPriority w:val="99"/>
    <w:semiHidden/>
    <w:unhideWhenUsed/>
    <w:rsid w:val="00D532A2"/>
    <w:pPr>
      <w:pBdr>
        <w:bottom w:val="single" w:sz="6" w:space="1" w:color="auto"/>
      </w:pBdr>
      <w:spacing w:before="0" w:line="240" w:lineRule="auto"/>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32A2"/>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D532A2"/>
    <w:pPr>
      <w:pBdr>
        <w:top w:val="single" w:sz="6" w:space="1" w:color="auto"/>
      </w:pBdr>
      <w:spacing w:before="0" w:line="240" w:lineRule="auto"/>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32A2"/>
    <w:rPr>
      <w:rFonts w:ascii="Arial" w:eastAsia="Times New Roman" w:hAnsi="Arial" w:cs="Arial"/>
      <w:vanish/>
      <w:sz w:val="16"/>
      <w:szCs w:val="16"/>
      <w:lang w:val="en-US" w:eastAsia="en-US"/>
    </w:rPr>
  </w:style>
  <w:style w:type="character" w:customStyle="1" w:styleId="apple-converted-space">
    <w:name w:val="apple-converted-space"/>
    <w:basedOn w:val="DefaultParagraphFont"/>
    <w:rsid w:val="00D532A2"/>
  </w:style>
  <w:style w:type="character" w:customStyle="1" w:styleId="UnresolvedMention2">
    <w:name w:val="Unresolved Mention2"/>
    <w:basedOn w:val="DefaultParagraphFont"/>
    <w:uiPriority w:val="99"/>
    <w:semiHidden/>
    <w:unhideWhenUsed/>
    <w:rsid w:val="00D532A2"/>
    <w:rPr>
      <w:color w:val="605E5C"/>
      <w:shd w:val="clear" w:color="auto" w:fill="E1DFDD"/>
    </w:rPr>
  </w:style>
  <w:style w:type="paragraph" w:styleId="TOC4">
    <w:name w:val="toc 4"/>
    <w:basedOn w:val="Normal"/>
    <w:next w:val="Normal"/>
    <w:autoRedefine/>
    <w:uiPriority w:val="39"/>
    <w:unhideWhenUsed/>
    <w:rsid w:val="00D532A2"/>
    <w:pPr>
      <w:spacing w:before="0" w:after="100" w:line="259" w:lineRule="auto"/>
      <w:ind w:left="660" w:firstLine="0"/>
      <w:jc w:val="left"/>
    </w:pPr>
    <w:rPr>
      <w:rFonts w:asciiTheme="minorHAnsi" w:hAnsiTheme="minorHAnsi"/>
      <w:sz w:val="22"/>
    </w:rPr>
  </w:style>
  <w:style w:type="paragraph" w:styleId="TOC5">
    <w:name w:val="toc 5"/>
    <w:basedOn w:val="Normal"/>
    <w:next w:val="Normal"/>
    <w:autoRedefine/>
    <w:uiPriority w:val="39"/>
    <w:unhideWhenUsed/>
    <w:rsid w:val="00D532A2"/>
    <w:pPr>
      <w:spacing w:before="0" w:after="100" w:line="278" w:lineRule="auto"/>
      <w:ind w:left="960" w:firstLine="0"/>
      <w:jc w:val="left"/>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D532A2"/>
    <w:pPr>
      <w:spacing w:before="0" w:after="100" w:line="278" w:lineRule="auto"/>
      <w:ind w:left="1200" w:firstLine="0"/>
      <w:jc w:val="left"/>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D532A2"/>
    <w:pPr>
      <w:spacing w:before="0" w:after="100" w:line="278" w:lineRule="auto"/>
      <w:ind w:left="1440" w:firstLine="0"/>
      <w:jc w:val="left"/>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D532A2"/>
    <w:pPr>
      <w:spacing w:before="0" w:after="100" w:line="278" w:lineRule="auto"/>
      <w:ind w:left="1680" w:firstLine="0"/>
      <w:jc w:val="left"/>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D532A2"/>
    <w:pPr>
      <w:spacing w:before="0" w:after="100" w:line="278" w:lineRule="auto"/>
      <w:ind w:left="1920" w:firstLine="0"/>
      <w:jc w:val="left"/>
    </w:pPr>
    <w:rPr>
      <w:rFonts w:asciiTheme="minorHAnsi" w:eastAsiaTheme="minorEastAsia" w:hAnsiTheme="minorHAnsi"/>
      <w:kern w:val="2"/>
      <w:sz w:val="24"/>
      <w:szCs w:val="24"/>
      <w14:ligatures w14:val="standardContextual"/>
    </w:rPr>
  </w:style>
  <w:style w:type="character" w:customStyle="1" w:styleId="m7eme">
    <w:name w:val="m7eme"/>
    <w:basedOn w:val="DefaultParagraphFont"/>
    <w:rsid w:val="00D532A2"/>
  </w:style>
  <w:style w:type="character" w:customStyle="1" w:styleId="vnumgf">
    <w:name w:val="vnumgf"/>
    <w:basedOn w:val="DefaultParagraphFont"/>
    <w:rsid w:val="00D532A2"/>
  </w:style>
  <w:style w:type="character" w:customStyle="1" w:styleId="adtyne">
    <w:name w:val="adtyne"/>
    <w:basedOn w:val="DefaultParagraphFont"/>
    <w:rsid w:val="00D532A2"/>
  </w:style>
  <w:style w:type="character" w:customStyle="1" w:styleId="emoji-sizer">
    <w:name w:val="emoji-sizer"/>
    <w:basedOn w:val="DefaultParagraphFont"/>
    <w:rsid w:val="00D5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vi.wikipedia.org/wiki/Hu%E1%BA%BF" TargetMode="External"/><Relationship Id="rId21" Type="http://schemas.openxmlformats.org/officeDocument/2006/relationships/hyperlink" Target="http://vi.wikipedia.org/wiki/Nguy%E1%BB%85n_Hu%E1%BB%87" TargetMode="External"/><Relationship Id="rId42" Type="http://schemas.openxmlformats.org/officeDocument/2006/relationships/hyperlink" Target="http://vi.wikipedia.org/wiki/H%C6%B0ng_B%C3%ACnh" TargetMode="External"/><Relationship Id="rId47" Type="http://schemas.openxmlformats.org/officeDocument/2006/relationships/hyperlink" Target="http://vi.wikipedia.org/wiki/L%C3%AA_Mao%2c_Vinh" TargetMode="External"/><Relationship Id="rId63" Type="http://schemas.openxmlformats.org/officeDocument/2006/relationships/hyperlink" Target="http://vi.wikipedia.org/wiki/%C4%90%C3%B4_th%E1%BB%8B" TargetMode="External"/><Relationship Id="rId68" Type="http://schemas.openxmlformats.org/officeDocument/2006/relationships/hyperlink" Target="http://vi.wikipedia.org/wiki/B%E1%BA%AFc_Trung_B%E1%BB%99_%28Vi%E1%BB%87t_Nam%29" TargetMode="External"/><Relationship Id="rId84" Type="http://schemas.openxmlformats.org/officeDocument/2006/relationships/hyperlink" Target="http://vi.wikipedia.org/wiki/Vi%C3%AAng_Ch%C4%83n" TargetMode="External"/><Relationship Id="rId89" Type="http://schemas.openxmlformats.org/officeDocument/2006/relationships/hyperlink" Target="http://vi.wikipedia.org/wiki/H%C6%B0ng_Nguy%C3%AAn" TargetMode="External"/><Relationship Id="rId16" Type="http://schemas.openxmlformats.org/officeDocument/2006/relationships/hyperlink" Target="http://vi.wikipedia.org/wiki/Nghi_Xu%C3%A2n" TargetMode="External"/><Relationship Id="rId11" Type="http://schemas.openxmlformats.org/officeDocument/2006/relationships/hyperlink" Target="https://thuvienphapluat.vn/documents/law.aspx?id=M=RVNE5UZzTk&amp;mode=0=hWalh6RTYl" TargetMode="External"/><Relationship Id="rId32" Type="http://schemas.openxmlformats.org/officeDocument/2006/relationships/hyperlink" Target="http://vi.wikipedia.org/wiki/11_th%C3%A1ng_3" TargetMode="External"/><Relationship Id="rId37" Type="http://schemas.openxmlformats.org/officeDocument/2006/relationships/hyperlink" Target="http://vi.wikipedia.org/wiki/1945" TargetMode="External"/><Relationship Id="rId53" Type="http://schemas.openxmlformats.org/officeDocument/2006/relationships/hyperlink" Target="http://vi.wikipedia.org/wiki/H%C6%B0ng_L%E1%BB%99c" TargetMode="External"/><Relationship Id="rId58" Type="http://schemas.openxmlformats.org/officeDocument/2006/relationships/hyperlink" Target="http://vi.wikipedia.org/wiki/13_th%C3%A1ng_8" TargetMode="External"/><Relationship Id="rId74" Type="http://schemas.openxmlformats.org/officeDocument/2006/relationships/hyperlink" Target="http://vi.wikipedia.org/wiki/Qu%E1%BB%91c_l%E1%BB%99_1A" TargetMode="External"/><Relationship Id="rId79" Type="http://schemas.openxmlformats.org/officeDocument/2006/relationships/hyperlink" Target="http://vi.wikipedia.org/w/index.php?title=LuongPhabang&amp;action=edit&amp;redlink=1" TargetMode="External"/><Relationship Id="rId102" Type="http://schemas.openxmlformats.org/officeDocument/2006/relationships/chart" Target="charts/chart1.xml"/><Relationship Id="rId5" Type="http://schemas.openxmlformats.org/officeDocument/2006/relationships/settings" Target="settings.xml"/><Relationship Id="rId90" Type="http://schemas.openxmlformats.org/officeDocument/2006/relationships/hyperlink" Target="http://vi.wikipedia.org/wiki/Nam_%C4%90%C3%A0n" TargetMode="External"/><Relationship Id="rId95" Type="http://schemas.openxmlformats.org/officeDocument/2006/relationships/hyperlink" Target="http://vi.wikipedia.org/wiki/%C4%90%C6%B0%E1%BB%9Dng_s%E1%BA%AFt_B%E1%BA%AFc_Nam" TargetMode="External"/><Relationship Id="rId22" Type="http://schemas.openxmlformats.org/officeDocument/2006/relationships/hyperlink" Target="http://vi.wikipedia.org/wiki/Ph%C6%B0%E1%BB%A3ng_Ho%C3%A0ng_Trung_%C4%90%C3%B4" TargetMode="External"/><Relationship Id="rId27" Type="http://schemas.openxmlformats.org/officeDocument/2006/relationships/hyperlink" Target="http://vi.wikipedia.org/wiki/H%E1%BB%99i_An" TargetMode="External"/><Relationship Id="rId43" Type="http://schemas.openxmlformats.org/officeDocument/2006/relationships/hyperlink" Target="http://vi.wikipedia.org/wiki/H%C6%B0ng_D%C5%A9ng" TargetMode="External"/><Relationship Id="rId48" Type="http://schemas.openxmlformats.org/officeDocument/2006/relationships/hyperlink" Target="http://vi.wikipedia.org/wiki/Ph%C6%B0%E1%BB%A3ng_Ho%C3%A0ng_Trung_%C4%90%C3%B4" TargetMode="External"/><Relationship Id="rId64" Type="http://schemas.openxmlformats.org/officeDocument/2006/relationships/hyperlink" Target="http://vi.wikipedia.org/wiki/5_th%C3%A1ng_9" TargetMode="External"/><Relationship Id="rId69" Type="http://schemas.openxmlformats.org/officeDocument/2006/relationships/hyperlink" Target="http://vi.wikipedia.org/wiki/Nghi_S%C6%A1n" TargetMode="External"/><Relationship Id="rId80" Type="http://schemas.openxmlformats.org/officeDocument/2006/relationships/hyperlink" Target="http://vi.wikipedia.org/wiki/L%C3%A0o" TargetMode="External"/><Relationship Id="rId85" Type="http://schemas.openxmlformats.org/officeDocument/2006/relationships/hyperlink" Target="http://vi.wikipedia.org/wiki/L%C3%A0o" TargetMode="External"/><Relationship Id="rId12" Type="http://schemas.openxmlformats.org/officeDocument/2006/relationships/hyperlink" Target="http://vi.wikipedia.org/wiki/Kil%C3%B4m%C3%A9t_vu%C3%B4ng" TargetMode="External"/><Relationship Id="rId17" Type="http://schemas.openxmlformats.org/officeDocument/2006/relationships/hyperlink" Target="http://vi.wikipedia.org/wiki/H%C6%B0ng_Nguy%C3%AAn" TargetMode="External"/><Relationship Id="rId33" Type="http://schemas.openxmlformats.org/officeDocument/2006/relationships/hyperlink" Target="http://vi.wikipedia.org/wiki/1914" TargetMode="External"/><Relationship Id="rId38" Type="http://schemas.openxmlformats.org/officeDocument/2006/relationships/hyperlink" Target="http://vi.wikipedia.org/wiki/28_th%C3%A1ng_12" TargetMode="External"/><Relationship Id="rId59" Type="http://schemas.openxmlformats.org/officeDocument/2006/relationships/hyperlink" Target="http://vi.wikipedia.org/wiki/1993" TargetMode="External"/><Relationship Id="rId103" Type="http://schemas.openxmlformats.org/officeDocument/2006/relationships/chart" Target="charts/chart2.xml"/><Relationship Id="rId20" Type="http://schemas.openxmlformats.org/officeDocument/2006/relationships/hyperlink" Target="http://vi.wikipedia.org/wiki/Ho%C3%A0ng_%C4%91%E1%BA%BF" TargetMode="External"/><Relationship Id="rId41" Type="http://schemas.openxmlformats.org/officeDocument/2006/relationships/hyperlink" Target="http://vi.wikipedia.org/wiki/1963" TargetMode="External"/><Relationship Id="rId54" Type="http://schemas.openxmlformats.org/officeDocument/2006/relationships/hyperlink" Target="http://vi.wikipedia.org/wiki/Nghi_Ph%C3%BA" TargetMode="External"/><Relationship Id="rId62" Type="http://schemas.openxmlformats.org/officeDocument/2006/relationships/hyperlink" Target="http://vi.wikipedia.org/wiki/Ch%C3%ADnh_ph%E1%BB%A7_Vi%E1%BB%87t_Nam" TargetMode="External"/><Relationship Id="rId70" Type="http://schemas.openxmlformats.org/officeDocument/2006/relationships/hyperlink" Target="http://vi.wikipedia.org/wiki/Thanh_H%C3%B3a" TargetMode="External"/><Relationship Id="rId75" Type="http://schemas.openxmlformats.org/officeDocument/2006/relationships/hyperlink" Target="http://vi.wikipedia.org/wiki/%C4%90%C6%B0%E1%BB%9Dng_H%E1%BB%93_Ch%C3%AD_Minh" TargetMode="External"/><Relationship Id="rId83" Type="http://schemas.openxmlformats.org/officeDocument/2006/relationships/hyperlink" Target="http://vi.wikipedia.org/w/index.php?title=C%E1%BA%A7u_Treo&amp;action=edit&amp;redlink=1" TargetMode="External"/><Relationship Id="rId88" Type="http://schemas.openxmlformats.org/officeDocument/2006/relationships/hyperlink" Target="http://vi.wikipedia.org/w/index.php?title=TP_Vinh&amp;action=edit&amp;redlink=1" TargetMode="External"/><Relationship Id="rId91" Type="http://schemas.openxmlformats.org/officeDocument/2006/relationships/hyperlink" Target="http://vi.wikipedia.org/wiki/Thanh_Ch%C6%B0%C6%A1ng" TargetMode="External"/><Relationship Id="rId96" Type="http://schemas.openxmlformats.org/officeDocument/2006/relationships/hyperlink" Target="http://vi.wikipedia.org/wiki/Vi%E1%BB%87t_Na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i.wikipedia.org/wiki/H%C6%B0%E1%BB%9Bng_Nam" TargetMode="External"/><Relationship Id="rId23" Type="http://schemas.openxmlformats.org/officeDocument/2006/relationships/hyperlink" Target="http://vi.wikipedia.org/wiki/20_th%C3%A1ng_10" TargetMode="External"/><Relationship Id="rId28" Type="http://schemas.openxmlformats.org/officeDocument/2006/relationships/hyperlink" Target="http://vi.wikipedia.org/wiki/Quy_Nh%C6%A1n" TargetMode="External"/><Relationship Id="rId36" Type="http://schemas.openxmlformats.org/officeDocument/2006/relationships/hyperlink" Target="http://vi.wikipedia.org/wiki/Th%E1%BB%8B_tr%C6%B0%E1%BB%9Fng" TargetMode="External"/><Relationship Id="rId49" Type="http://schemas.openxmlformats.org/officeDocument/2006/relationships/hyperlink" Target="http://vi.wikipedia.org/wiki/H%C6%B0ng_B%C3%ACnh" TargetMode="External"/><Relationship Id="rId57" Type="http://schemas.openxmlformats.org/officeDocument/2006/relationships/hyperlink" Target="http://vi.wikipedia.org/wiki/Ngh%E1%BB%87_An"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vi.wikipedia.org/wiki/1927" TargetMode="External"/><Relationship Id="rId44" Type="http://schemas.openxmlformats.org/officeDocument/2006/relationships/hyperlink" Target="http://vi.wikipedia.org/wiki/1975" TargetMode="External"/><Relationship Id="rId52" Type="http://schemas.openxmlformats.org/officeDocument/2006/relationships/hyperlink" Target="http://vi.wikipedia.org/wiki/H%C6%B0ng_H%C3%B2a%2c_Vinh" TargetMode="External"/><Relationship Id="rId60" Type="http://schemas.openxmlformats.org/officeDocument/2006/relationships/hyperlink" Target="http://vi.wikipedia.org/wiki/30_th%C3%A1ng_9" TargetMode="External"/><Relationship Id="rId65" Type="http://schemas.openxmlformats.org/officeDocument/2006/relationships/hyperlink" Target="http://vi.wikipedia.org/wiki/2008" TargetMode="External"/><Relationship Id="rId73" Type="http://schemas.openxmlformats.org/officeDocument/2006/relationships/hyperlink" Target="http://vi.wikipedia.org/wiki/Ngh%E1%BB%87_An" TargetMode="External"/><Relationship Id="rId78" Type="http://schemas.openxmlformats.org/officeDocument/2006/relationships/hyperlink" Target="http://vi.wikipedia.org/wiki/C%C3%A1nh_%C4%91%E1%BB%93ng_Chum" TargetMode="External"/><Relationship Id="rId81" Type="http://schemas.openxmlformats.org/officeDocument/2006/relationships/hyperlink" Target="http://vi.wikipedia.org/wiki/Qu%E1%BB%91c_l%E1%BB%99_8" TargetMode="External"/><Relationship Id="rId86" Type="http://schemas.openxmlformats.org/officeDocument/2006/relationships/hyperlink" Target="http://vi.wikipedia.org/wiki/Qu%E1%BB%91c_l%E1%BB%99_46_%28%C4%91%E1%BB%8Bnh_h%C6%B0%E1%BB%9Bng%29" TargetMode="External"/><Relationship Id="rId94" Type="http://schemas.openxmlformats.org/officeDocument/2006/relationships/hyperlink" Target="http://vi.wikipedia.org/wiki/Ga_%C4%90%C3%A0_N%E1%BA%B5ng" TargetMode="External"/><Relationship Id="rId99" Type="http://schemas.openxmlformats.org/officeDocument/2006/relationships/hyperlink" Target="https://vi.wikipedia.org/wiki/Tr%C6%B0%E1%BB%9Dng_%C4%90%E1%BA%A1i_h%E1%BB%8Dc_Vinh" TargetMode="External"/><Relationship Id="rId101" Type="http://schemas.openxmlformats.org/officeDocument/2006/relationships/hyperlink" Target="https://vi.wikipedia.org/wiki/Th%E1%BA%A1c_s%C4%A9"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vi.wikipedia.org/wiki/H%C6%B0%E1%BB%9Bng_B%E1%BA%AFc" TargetMode="External"/><Relationship Id="rId18" Type="http://schemas.openxmlformats.org/officeDocument/2006/relationships/hyperlink" Target="http://vi.wikipedia.org/wiki/1_th%C3%A1ng_10" TargetMode="External"/><Relationship Id="rId39" Type="http://schemas.openxmlformats.org/officeDocument/2006/relationships/hyperlink" Target="http://vi.wikipedia.org/wiki/1961" TargetMode="External"/><Relationship Id="rId34" Type="http://schemas.openxmlformats.org/officeDocument/2006/relationships/hyperlink" Target="http://vi.wikipedia.org/wiki/27_th%C3%A1ng_8" TargetMode="External"/><Relationship Id="rId50" Type="http://schemas.openxmlformats.org/officeDocument/2006/relationships/hyperlink" Target="http://vi.wikipedia.org/wiki/H%C6%B0ng_%C4%90%C3%B4ng" TargetMode="External"/><Relationship Id="rId55" Type="http://schemas.openxmlformats.org/officeDocument/2006/relationships/hyperlink" Target="http://vi.wikipedia.org/wiki/Vinh_T%C3%A2n" TargetMode="External"/><Relationship Id="rId76" Type="http://schemas.openxmlformats.org/officeDocument/2006/relationships/hyperlink" Target="http://vi.wikipedia.org/wiki/Qu%E1%BB%91c_l%E1%BB%99_15" TargetMode="External"/><Relationship Id="rId97" Type="http://schemas.openxmlformats.org/officeDocument/2006/relationships/hyperlink" Target="https://vi.wikipedia.org/wiki/Ngh%E1%BB%87_An" TargetMode="External"/><Relationship Id="rId10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vi.wikipedia.org/wiki/Khu_kinh_t%E1%BA%BF_V%C5%A9ng_%C3%81ng" TargetMode="External"/><Relationship Id="rId92" Type="http://schemas.openxmlformats.org/officeDocument/2006/relationships/hyperlink" Target="http://vi.wikipedia.org/wiki/Thanh_Th%E1%BB%A7y" TargetMode="External"/><Relationship Id="rId2" Type="http://schemas.openxmlformats.org/officeDocument/2006/relationships/customXml" Target="../customXml/item2.xml"/><Relationship Id="rId29" Type="http://schemas.openxmlformats.org/officeDocument/2006/relationships/hyperlink" Target="http://vi.wikipedia.org/wiki/Phan_Thi%E1%BA%BFt" TargetMode="External"/><Relationship Id="rId24" Type="http://schemas.openxmlformats.org/officeDocument/2006/relationships/hyperlink" Target="http://vi.wikipedia.org/wiki/1898" TargetMode="External"/><Relationship Id="rId40" Type="http://schemas.openxmlformats.org/officeDocument/2006/relationships/hyperlink" Target="http://vi.wikipedia.org/wiki/10_th%C3%A1ng_10" TargetMode="External"/><Relationship Id="rId45" Type="http://schemas.openxmlformats.org/officeDocument/2006/relationships/hyperlink" Target="http://vi.wikipedia.org/wiki/Ngh%E1%BB%87_T%C4%A9nh" TargetMode="External"/><Relationship Id="rId66" Type="http://schemas.openxmlformats.org/officeDocument/2006/relationships/hyperlink" Target="http://vi.wikipedia.org/wiki/Th%E1%BB%A7_t%C6%B0%E1%BB%9Bng_Vi%E1%BB%87t_Nam" TargetMode="External"/><Relationship Id="rId87" Type="http://schemas.openxmlformats.org/officeDocument/2006/relationships/hyperlink" Target="http://vi.wikipedia.org/w/index.php?title=TX_C%E1%BB%ADa_L%C3%B2&amp;action=edit&amp;redlink=1" TargetMode="External"/><Relationship Id="rId61" Type="http://schemas.openxmlformats.org/officeDocument/2006/relationships/hyperlink" Target="http://vi.wikipedia.org/wiki/2005" TargetMode="External"/><Relationship Id="rId82" Type="http://schemas.openxmlformats.org/officeDocument/2006/relationships/hyperlink" Target="http://vi.wikipedia.org/wiki/H%C3%A0_T%C4%A9nh" TargetMode="External"/><Relationship Id="rId19" Type="http://schemas.openxmlformats.org/officeDocument/2006/relationships/hyperlink" Target="http://vi.wikipedia.org/wiki/1788" TargetMode="External"/><Relationship Id="rId14" Type="http://schemas.openxmlformats.org/officeDocument/2006/relationships/hyperlink" Target="http://vi.wikipedia.org/wiki/Nghi_L%E1%BB%99c" TargetMode="External"/><Relationship Id="rId30" Type="http://schemas.openxmlformats.org/officeDocument/2006/relationships/hyperlink" Target="http://vi.wikipedia.org/wiki/10_th%C3%A1ng_12" TargetMode="External"/><Relationship Id="rId35" Type="http://schemas.openxmlformats.org/officeDocument/2006/relationships/hyperlink" Target="http://vi.wikipedia.org/wiki/1917" TargetMode="External"/><Relationship Id="rId56" Type="http://schemas.openxmlformats.org/officeDocument/2006/relationships/hyperlink" Target="http://vi.wikipedia.org/wiki/1991" TargetMode="External"/><Relationship Id="rId77" Type="http://schemas.openxmlformats.org/officeDocument/2006/relationships/hyperlink" Target="http://vi.wikipedia.org/wiki/Qu%E1%BB%91c_l%E1%BB%99_7" TargetMode="External"/><Relationship Id="rId100" Type="http://schemas.openxmlformats.org/officeDocument/2006/relationships/hyperlink" Target="https://vi.wikipedia.org/wiki/Tr%C6%B0%E1%BB%9Dng_%C4%90%E1%BA%A1i_h%E1%BB%8Dc_Vinh"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vi.wikipedia.org/wiki/H%C6%B0ng_D%C5%A9ng" TargetMode="External"/><Relationship Id="rId72" Type="http://schemas.openxmlformats.org/officeDocument/2006/relationships/hyperlink" Target="http://vi.wikipedia.org/wiki/H%C3%A0_T%C4%A9nh" TargetMode="External"/><Relationship Id="rId93" Type="http://schemas.openxmlformats.org/officeDocument/2006/relationships/hyperlink" Target="http://vi.wikipedia.org/w/index.php?title=Qu%E1%BB%91c_l%E1%BB%99_48&amp;action=edit&amp;redlink=1" TargetMode="External"/><Relationship Id="rId98" Type="http://schemas.openxmlformats.org/officeDocument/2006/relationships/hyperlink" Target="https://www.facebook.com/thptchuyenphanboichau/" TargetMode="External"/><Relationship Id="rId3" Type="http://schemas.openxmlformats.org/officeDocument/2006/relationships/numbering" Target="numbering.xml"/><Relationship Id="rId25" Type="http://schemas.openxmlformats.org/officeDocument/2006/relationships/hyperlink" Target="http://vi.wikipedia.org/wiki/Thanh_H%C3%B3a_%28th%C3%A0nh_ph%E1%BB%91%29" TargetMode="External"/><Relationship Id="rId46" Type="http://schemas.openxmlformats.org/officeDocument/2006/relationships/hyperlink" Target="http://vi.wikipedia.org/wiki/H%E1%BB%93ng_S%C6%A1n%2c_Vinh" TargetMode="External"/><Relationship Id="rId67" Type="http://schemas.openxmlformats.org/officeDocument/2006/relationships/hyperlink" Target="http://vi.wikipedia.org/wiki/%C4%90%C3%B4_th%E1%BB%8B_lo%E1%BA%A1i_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vi-VN">
                <a:solidFill>
                  <a:schemeClr val="tx1"/>
                </a:solidFill>
              </a:rPr>
              <a:t>Biểu hiện tích cực của học sinh khi dạy học theo phương pháp tình huống</a:t>
            </a:r>
          </a:p>
        </c:rich>
      </c:tx>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a:glow rad="1905000">
                <a:schemeClr val="accent1">
                  <a:alpha val="6000"/>
                </a:schemeClr>
              </a:glow>
            </a:effectLst>
          </c:spPr>
          <c:invertIfNegative val="0"/>
          <c:dLbls>
            <c:dLbl>
              <c:idx val="0"/>
              <c:tx>
                <c:rich>
                  <a:bodyPr/>
                  <a:lstStyle/>
                  <a:p>
                    <a:r>
                      <a:rPr lang="en-US"/>
                      <a:t>63,5%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EC-4921-BC7A-9DC7C3765786}"/>
                </c:ext>
                <c:ext xmlns:c15="http://schemas.microsoft.com/office/drawing/2012/chart" uri="{CE6537A1-D6FC-4f65-9D91-7224C49458BB}"/>
              </c:extLst>
            </c:dLbl>
            <c:dLbl>
              <c:idx val="1"/>
              <c:tx>
                <c:rich>
                  <a:bodyPr/>
                  <a:lstStyle/>
                  <a:p>
                    <a:r>
                      <a:rPr lang="en-US"/>
                      <a:t>10,6%</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EC-4921-BC7A-9DC7C3765786}"/>
                </c:ext>
                <c:ext xmlns:c15="http://schemas.microsoft.com/office/drawing/2012/chart" uri="{CE6537A1-D6FC-4f65-9D91-7224C49458BB}"/>
              </c:extLst>
            </c:dLbl>
            <c:dLbl>
              <c:idx val="2"/>
              <c:tx>
                <c:rich>
                  <a:bodyPr/>
                  <a:lstStyle/>
                  <a:p>
                    <a:r>
                      <a:rPr lang="en-US"/>
                      <a:t>47,1%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EC-4921-BC7A-9DC7C3765786}"/>
                </c:ext>
                <c:ext xmlns:c15="http://schemas.microsoft.com/office/drawing/2012/chart" uri="{CE6537A1-D6FC-4f65-9D91-7224C49458BB}"/>
              </c:extLst>
            </c:dLbl>
            <c:dLbl>
              <c:idx val="3"/>
              <c:tx>
                <c:rich>
                  <a:bodyPr/>
                  <a:lstStyle/>
                  <a:p>
                    <a:r>
                      <a:rPr lang="en-US"/>
                      <a:t>40%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EC-4921-BC7A-9DC7C3765786}"/>
                </c:ext>
                <c:ext xmlns:c15="http://schemas.microsoft.com/office/drawing/2012/chart" uri="{CE6537A1-D6FC-4f65-9D91-7224C49458BB}"/>
              </c:extLst>
            </c:dLbl>
            <c:dLbl>
              <c:idx val="4"/>
              <c:layout>
                <c:manualLayout>
                  <c:x val="1.851860965296E-2"/>
                  <c:y val="3.9682539682539004E-3"/>
                </c:manualLayout>
              </c:layout>
              <c:tx>
                <c:rich>
                  <a:bodyPr rot="0" spcFirstLastPara="1" vertOverflow="ellipsis" vert="horz" wrap="square" lIns="38100" tIns="19050" rIns="38100" bIns="19050" anchor="ctr" anchorCtr="1">
                    <a:noAutofit/>
                  </a:bodyPr>
                  <a:lstStyle/>
                  <a:p>
                    <a:pPr>
                      <a:defRPr lang="en-US" sz="900" b="0" i="0" u="none" strike="noStrike" kern="1200" baseline="0">
                        <a:solidFill>
                          <a:schemeClr val="dk1">
                            <a:lumMod val="75000"/>
                            <a:lumOff val="25000"/>
                          </a:schemeClr>
                        </a:solidFill>
                        <a:latin typeface="+mn-lt"/>
                        <a:ea typeface="+mn-ea"/>
                        <a:cs typeface="+mn-cs"/>
                      </a:defRPr>
                    </a:pPr>
                    <a:r>
                      <a:rPr lang="en-US"/>
                      <a:t>2,4%</a:t>
                    </a:r>
                  </a:p>
                </c:rich>
              </c:tx>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EC-4921-BC7A-9DC7C3765786}"/>
                </c:ext>
                <c:ext xmlns:c15="http://schemas.microsoft.com/office/drawing/2012/chart" uri="{CE6537A1-D6FC-4f65-9D91-7224C49458BB}">
                  <c15:layout>
                    <c:manualLayout>
                      <c:w val="5.5092592592592603E-2"/>
                      <c:h val="3.5654918135233103E-2"/>
                    </c:manualLayout>
                  </c15:layout>
                </c:ext>
              </c:extLst>
            </c:dLbl>
            <c:dLbl>
              <c:idx val="5"/>
              <c:layout>
                <c:manualLayout>
                  <c:x val="1.1574074074074099E-2"/>
                  <c:y val="0"/>
                </c:manualLayout>
              </c:layout>
              <c:tx>
                <c:rich>
                  <a:bodyPr/>
                  <a:lstStyle/>
                  <a:p>
                    <a:r>
                      <a:rPr lang="en-US"/>
                      <a:t>3,5%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EC-4921-BC7A-9DC7C3765786}"/>
                </c:ext>
                <c:ext xmlns:c15="http://schemas.microsoft.com/office/drawing/2012/chart" uri="{CE6537A1-D6FC-4f65-9D91-7224C49458BB}"/>
              </c:extLst>
            </c:dLbl>
            <c:dLbl>
              <c:idx val="6"/>
              <c:tx>
                <c:rich>
                  <a:bodyPr/>
                  <a:lstStyle/>
                  <a:p>
                    <a:r>
                      <a:rPr lang="en-US"/>
                      <a:t>10,6%</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EC-4921-BC7A-9DC7C3765786}"/>
                </c:ext>
                <c:ext xmlns:c15="http://schemas.microsoft.com/office/drawing/2012/chart" uri="{CE6537A1-D6FC-4f65-9D91-7224C49458BB}"/>
              </c:extLst>
            </c:dLbl>
            <c:dLbl>
              <c:idx val="7"/>
              <c:tx>
                <c:rich>
                  <a:bodyPr/>
                  <a:lstStyle/>
                  <a:p>
                    <a:r>
                      <a:rPr lang="en-US"/>
                      <a:t>74,1%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DEC-4921-BC7A-9DC7C376578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Chú ý nghe giảng</c:v>
                </c:pt>
                <c:pt idx="1">
                  <c:v>Nói chuyện riêng</c:v>
                </c:pt>
                <c:pt idx="2">
                  <c:v>Giơ tay phát biểu</c:v>
                </c:pt>
                <c:pt idx="3">
                  <c:v>Luyện tập</c:v>
                </c:pt>
                <c:pt idx="4">
                  <c:v>Ngủ gật</c:v>
                </c:pt>
                <c:pt idx="5">
                  <c:v>Bỏ về giữa giờ học</c:v>
                </c:pt>
                <c:pt idx="6">
                  <c:v>Ghi chép</c:v>
                </c:pt>
                <c:pt idx="7">
                  <c:v>Tham gia các tình huống</c:v>
                </c:pt>
              </c:strCache>
            </c:strRef>
          </c:cat>
          <c:val>
            <c:numRef>
              <c:f>Sheet1!$B$2:$B$9</c:f>
              <c:numCache>
                <c:formatCode>General</c:formatCode>
                <c:ptCount val="8"/>
                <c:pt idx="0">
                  <c:v>54</c:v>
                </c:pt>
                <c:pt idx="1">
                  <c:v>9</c:v>
                </c:pt>
                <c:pt idx="2">
                  <c:v>40</c:v>
                </c:pt>
                <c:pt idx="3">
                  <c:v>34</c:v>
                </c:pt>
                <c:pt idx="4">
                  <c:v>2</c:v>
                </c:pt>
                <c:pt idx="5">
                  <c:v>3</c:v>
                </c:pt>
                <c:pt idx="6">
                  <c:v>31</c:v>
                </c:pt>
                <c:pt idx="7">
                  <c:v>63</c:v>
                </c:pt>
              </c:numCache>
            </c:numRef>
          </c:val>
          <c:extLst xmlns:c16r2="http://schemas.microsoft.com/office/drawing/2015/06/chart">
            <c:ext xmlns:c16="http://schemas.microsoft.com/office/drawing/2014/chart" uri="{C3380CC4-5D6E-409C-BE32-E72D297353CC}">
              <c16:uniqueId val="{00000008-1DEC-4921-BC7A-9DC7C3765786}"/>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Chú ý nghe giảng</c:v>
                </c:pt>
                <c:pt idx="1">
                  <c:v>Nói chuyện riêng</c:v>
                </c:pt>
                <c:pt idx="2">
                  <c:v>Giơ tay phát biểu</c:v>
                </c:pt>
                <c:pt idx="3">
                  <c:v>Luyện tập</c:v>
                </c:pt>
                <c:pt idx="4">
                  <c:v>Ngủ gật</c:v>
                </c:pt>
                <c:pt idx="5">
                  <c:v>Bỏ về giữa giờ học</c:v>
                </c:pt>
                <c:pt idx="6">
                  <c:v>Ghi chép</c:v>
                </c:pt>
                <c:pt idx="7">
                  <c:v>Tham gia các tình huống</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09-1DEC-4921-BC7A-9DC7C3765786}"/>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Chú ý nghe giảng</c:v>
                </c:pt>
                <c:pt idx="1">
                  <c:v>Nói chuyện riêng</c:v>
                </c:pt>
                <c:pt idx="2">
                  <c:v>Giơ tay phát biểu</c:v>
                </c:pt>
                <c:pt idx="3">
                  <c:v>Luyện tập</c:v>
                </c:pt>
                <c:pt idx="4">
                  <c:v>Ngủ gật</c:v>
                </c:pt>
                <c:pt idx="5">
                  <c:v>Bỏ về giữa giờ học</c:v>
                </c:pt>
                <c:pt idx="6">
                  <c:v>Ghi chép</c:v>
                </c:pt>
                <c:pt idx="7">
                  <c:v>Tham gia các tình huống</c:v>
                </c:pt>
              </c:strCache>
            </c:strRef>
          </c:cat>
          <c:val>
            <c:numRef>
              <c:f>Sheet1!$D$2:$D$9</c:f>
              <c:numCache>
                <c:formatCode>General</c:formatCode>
                <c:ptCount val="8"/>
              </c:numCache>
            </c:numRef>
          </c:val>
          <c:extLst xmlns:c16r2="http://schemas.microsoft.com/office/drawing/2015/06/chart">
            <c:ext xmlns:c16="http://schemas.microsoft.com/office/drawing/2014/chart" uri="{C3380CC4-5D6E-409C-BE32-E72D297353CC}">
              <c16:uniqueId val="{0000000A-1DEC-4921-BC7A-9DC7C3765786}"/>
            </c:ext>
          </c:extLst>
        </c:ser>
        <c:dLbls>
          <c:showLegendKey val="0"/>
          <c:showVal val="1"/>
          <c:showCatName val="0"/>
          <c:showSerName val="0"/>
          <c:showPercent val="0"/>
          <c:showBubbleSize val="0"/>
        </c:dLbls>
        <c:gapWidth val="150"/>
        <c:overlap val="100"/>
        <c:axId val="1157528256"/>
        <c:axId val="1157530976"/>
      </c:barChart>
      <c:catAx>
        <c:axId val="11575282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1157530976"/>
        <c:crosses val="autoZero"/>
        <c:auto val="1"/>
        <c:lblAlgn val="ctr"/>
        <c:lblOffset val="100"/>
        <c:noMultiLvlLbl val="0"/>
      </c:catAx>
      <c:valAx>
        <c:axId val="1157530976"/>
        <c:scaling>
          <c:orientation val="minMax"/>
          <c:max val="80"/>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vi-VN"/>
                  <a:t>Tổng: 85 câu trả lời</a:t>
                </a:r>
              </a:p>
            </c:rich>
          </c:tx>
          <c:layout>
            <c:manualLayout>
              <c:xMode val="edge"/>
              <c:yMode val="edge"/>
              <c:x val="0.43257418343540399"/>
              <c:y val="0.89880952380952395"/>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115752825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vi-VN" b="1">
                <a:solidFill>
                  <a:sysClr val="windowText" lastClr="000000"/>
                </a:solidFill>
              </a:rPr>
              <a:t>Thực trạng vận dụng các phương pháp dạy học của giáo viên</a:t>
            </a:r>
          </a:p>
        </c:rich>
      </c:tx>
      <c:layout>
        <c:manualLayout>
          <c:xMode val="edge"/>
          <c:yMode val="edge"/>
          <c:x val="0.11555555555555599"/>
          <c:y val="2.7777777777777801E-2"/>
        </c:manualLayout>
      </c:layout>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a:glow rad="1905000">
                <a:schemeClr val="accent1">
                  <a:alpha val="1000"/>
                </a:schemeClr>
              </a:glow>
              <a:softEdge rad="0"/>
            </a:effectLst>
          </c:spPr>
          <c:invertIfNegative val="0"/>
          <c:dLbls>
            <c:dLbl>
              <c:idx val="0"/>
              <c:tx>
                <c:rich>
                  <a:bodyPr/>
                  <a:lstStyle/>
                  <a:p>
                    <a:r>
                      <a:rPr lang="en-US"/>
                      <a:t>31,9%</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5C0-4FAD-8C6A-7C393251D678}"/>
                </c:ext>
                <c:ext xmlns:c15="http://schemas.microsoft.com/office/drawing/2012/chart" uri="{CE6537A1-D6FC-4f65-9D91-7224C49458BB}"/>
              </c:extLst>
            </c:dLbl>
            <c:dLbl>
              <c:idx val="1"/>
              <c:tx>
                <c:rich>
                  <a:bodyPr/>
                  <a:lstStyle/>
                  <a:p>
                    <a:r>
                      <a:rPr lang="en-US"/>
                      <a:t>21,3%</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5C0-4FAD-8C6A-7C393251D678}"/>
                </c:ext>
                <c:ext xmlns:c15="http://schemas.microsoft.com/office/drawing/2012/chart" uri="{CE6537A1-D6FC-4f65-9D91-7224C49458BB}"/>
              </c:extLst>
            </c:dLbl>
            <c:dLbl>
              <c:idx val="2"/>
              <c:tx>
                <c:rich>
                  <a:bodyPr/>
                  <a:lstStyle/>
                  <a:p>
                    <a:r>
                      <a:rPr lang="en-US"/>
                      <a:t>25,5%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5C0-4FAD-8C6A-7C393251D678}"/>
                </c:ext>
                <c:ext xmlns:c15="http://schemas.microsoft.com/office/drawing/2012/chart" uri="{CE6537A1-D6FC-4f65-9D91-7224C49458BB}"/>
              </c:extLst>
            </c:dLbl>
            <c:dLbl>
              <c:idx val="3"/>
              <c:tx>
                <c:rich>
                  <a:bodyPr/>
                  <a:lstStyle/>
                  <a:p>
                    <a:r>
                      <a:rPr lang="en-US"/>
                      <a:t>23,4%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5C0-4FAD-8C6A-7C393251D678}"/>
                </c:ext>
                <c:ext xmlns:c15="http://schemas.microsoft.com/office/drawing/2012/chart" uri="{CE6537A1-D6FC-4f65-9D91-7224C49458BB}"/>
              </c:extLst>
            </c:dLbl>
            <c:dLbl>
              <c:idx val="4"/>
              <c:tx>
                <c:rich>
                  <a:bodyPr/>
                  <a:lstStyle/>
                  <a:p>
                    <a:r>
                      <a:rPr lang="en-US"/>
                      <a:t>91,5%</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5C0-4FAD-8C6A-7C393251D678}"/>
                </c:ext>
                <c:ext xmlns:c15="http://schemas.microsoft.com/office/drawing/2012/chart" uri="{CE6537A1-D6FC-4f65-9D91-7224C49458BB}"/>
              </c:extLst>
            </c:dLbl>
            <c:dLbl>
              <c:idx val="5"/>
              <c:tx>
                <c:rich>
                  <a:bodyPr/>
                  <a:lstStyle/>
                  <a:p>
                    <a:r>
                      <a:rPr lang="en-US"/>
                      <a:t>23,4%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5C0-4FAD-8C6A-7C393251D678}"/>
                </c:ext>
                <c:ext xmlns:c15="http://schemas.microsoft.com/office/drawing/2012/chart" uri="{CE6537A1-D6FC-4f65-9D91-7224C49458BB}"/>
              </c:extLst>
            </c:dLbl>
            <c:dLbl>
              <c:idx val="6"/>
              <c:tx>
                <c:rich>
                  <a:bodyPr/>
                  <a:lstStyle/>
                  <a:p>
                    <a:r>
                      <a:rPr lang="en-US"/>
                      <a:t>19,1%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5C0-4FAD-8C6A-7C393251D678}"/>
                </c:ext>
                <c:ext xmlns:c15="http://schemas.microsoft.com/office/drawing/2012/chart" uri="{CE6537A1-D6FC-4f65-9D91-7224C49458BB}"/>
              </c:extLst>
            </c:dLbl>
            <c:dLbl>
              <c:idx val="7"/>
              <c:tx>
                <c:rich>
                  <a:bodyPr/>
                  <a:lstStyle/>
                  <a:p>
                    <a:r>
                      <a:rPr lang="en-US"/>
                      <a:t>12,8%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5C0-4FAD-8C6A-7C393251D6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Thuyết trình</c:v>
                </c:pt>
                <c:pt idx="1">
                  <c:v>Vấn đáp</c:v>
                </c:pt>
                <c:pt idx="2">
                  <c:v>Trực quan</c:v>
                </c:pt>
                <c:pt idx="3">
                  <c:v>Dạy học nhóm</c:v>
                </c:pt>
                <c:pt idx="4">
                  <c:v>Dạy học theo tình huống</c:v>
                </c:pt>
                <c:pt idx="5">
                  <c:v>Dạy học nêu và GQVD</c:v>
                </c:pt>
                <c:pt idx="6">
                  <c:v>Dạy học hợp tác</c:v>
                </c:pt>
                <c:pt idx="7">
                  <c:v>Dạy học dự án</c:v>
                </c:pt>
              </c:strCache>
            </c:strRef>
          </c:cat>
          <c:val>
            <c:numRef>
              <c:f>Sheet1!$B$2:$B$9</c:f>
              <c:numCache>
                <c:formatCode>General</c:formatCode>
                <c:ptCount val="8"/>
                <c:pt idx="0">
                  <c:v>15</c:v>
                </c:pt>
                <c:pt idx="1">
                  <c:v>10</c:v>
                </c:pt>
                <c:pt idx="2">
                  <c:v>12</c:v>
                </c:pt>
                <c:pt idx="3">
                  <c:v>11</c:v>
                </c:pt>
                <c:pt idx="4">
                  <c:v>43</c:v>
                </c:pt>
                <c:pt idx="5">
                  <c:v>11</c:v>
                </c:pt>
                <c:pt idx="6">
                  <c:v>9</c:v>
                </c:pt>
                <c:pt idx="7">
                  <c:v>6</c:v>
                </c:pt>
              </c:numCache>
            </c:numRef>
          </c:val>
          <c:extLst xmlns:c16r2="http://schemas.microsoft.com/office/drawing/2015/06/chart">
            <c:ext xmlns:c16="http://schemas.microsoft.com/office/drawing/2014/chart" uri="{C3380CC4-5D6E-409C-BE32-E72D297353CC}">
              <c16:uniqueId val="{00000008-D5C0-4FAD-8C6A-7C393251D678}"/>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Thuyết trình</c:v>
                </c:pt>
                <c:pt idx="1">
                  <c:v>Vấn đáp</c:v>
                </c:pt>
                <c:pt idx="2">
                  <c:v>Trực quan</c:v>
                </c:pt>
                <c:pt idx="3">
                  <c:v>Dạy học nhóm</c:v>
                </c:pt>
                <c:pt idx="4">
                  <c:v>Dạy học theo tình huống</c:v>
                </c:pt>
                <c:pt idx="5">
                  <c:v>Dạy học nêu và GQVD</c:v>
                </c:pt>
                <c:pt idx="6">
                  <c:v>Dạy học hợp tác</c:v>
                </c:pt>
                <c:pt idx="7">
                  <c:v>Dạy học dự án</c:v>
                </c:pt>
              </c:strCache>
            </c:strRef>
          </c:cat>
          <c:val>
            <c:numRef>
              <c:f>Sheet1!$C$2:$C$9</c:f>
              <c:numCache>
                <c:formatCode>General</c:formatCode>
                <c:ptCount val="8"/>
              </c:numCache>
            </c:numRef>
          </c:val>
          <c:extLst xmlns:c16r2="http://schemas.microsoft.com/office/drawing/2015/06/chart">
            <c:ext xmlns:c16="http://schemas.microsoft.com/office/drawing/2014/chart" uri="{C3380CC4-5D6E-409C-BE32-E72D297353CC}">
              <c16:uniqueId val="{00000009-D5C0-4FAD-8C6A-7C393251D678}"/>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Sheet1!$A$2:$A$9</c:f>
              <c:strCache>
                <c:ptCount val="8"/>
                <c:pt idx="0">
                  <c:v>Thuyết trình</c:v>
                </c:pt>
                <c:pt idx="1">
                  <c:v>Vấn đáp</c:v>
                </c:pt>
                <c:pt idx="2">
                  <c:v>Trực quan</c:v>
                </c:pt>
                <c:pt idx="3">
                  <c:v>Dạy học nhóm</c:v>
                </c:pt>
                <c:pt idx="4">
                  <c:v>Dạy học theo tình huống</c:v>
                </c:pt>
                <c:pt idx="5">
                  <c:v>Dạy học nêu và GQVD</c:v>
                </c:pt>
                <c:pt idx="6">
                  <c:v>Dạy học hợp tác</c:v>
                </c:pt>
                <c:pt idx="7">
                  <c:v>Dạy học dự án</c:v>
                </c:pt>
              </c:strCache>
            </c:strRef>
          </c:cat>
          <c:val>
            <c:numRef>
              <c:f>Sheet1!$D$2:$D$9</c:f>
              <c:numCache>
                <c:formatCode>General</c:formatCode>
                <c:ptCount val="8"/>
              </c:numCache>
            </c:numRef>
          </c:val>
          <c:extLst xmlns:c16r2="http://schemas.microsoft.com/office/drawing/2015/06/chart">
            <c:ext xmlns:c16="http://schemas.microsoft.com/office/drawing/2014/chart" uri="{C3380CC4-5D6E-409C-BE32-E72D297353CC}">
              <c16:uniqueId val="{0000000A-D5C0-4FAD-8C6A-7C393251D678}"/>
            </c:ext>
          </c:extLst>
        </c:ser>
        <c:dLbls>
          <c:showLegendKey val="0"/>
          <c:showVal val="1"/>
          <c:showCatName val="0"/>
          <c:showSerName val="0"/>
          <c:showPercent val="0"/>
          <c:showBubbleSize val="0"/>
        </c:dLbls>
        <c:gapWidth val="153"/>
        <c:overlap val="100"/>
        <c:axId val="1157540224"/>
        <c:axId val="1157530432"/>
      </c:barChart>
      <c:catAx>
        <c:axId val="11575402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1157530432"/>
        <c:crosses val="autoZero"/>
        <c:auto val="1"/>
        <c:lblAlgn val="l"/>
        <c:lblOffset val="100"/>
        <c:noMultiLvlLbl val="0"/>
      </c:catAx>
      <c:valAx>
        <c:axId val="115753043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vi-VN"/>
                  <a:t>Tổng: 47 câu trả lời</a:t>
                </a:r>
              </a:p>
            </c:rich>
          </c:tx>
          <c:layout>
            <c:manualLayout>
              <c:xMode val="edge"/>
              <c:yMode val="edge"/>
              <c:x val="0.42911344415281399"/>
              <c:y val="0.90277777777777801"/>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11575402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D56B2-6847-4C18-B9A6-12E07E60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18871</Words>
  <Characters>107566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8.1 Version 2</cp:lastModifiedBy>
  <cp:revision>2</cp:revision>
  <dcterms:created xsi:type="dcterms:W3CDTF">2024-06-17T17:12:00Z</dcterms:created>
  <dcterms:modified xsi:type="dcterms:W3CDTF">2024-06-17T17:12:00Z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1C6A3708697B4EE3B7BF9B2454A976A8_13</vt:lpwstr>
  </property>
</Properties>
</file>