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17" w:rsidRPr="004A22D7" w:rsidRDefault="00BA6A32" w:rsidP="004A22D7">
      <w:pPr>
        <w:spacing w:after="0" w:line="420" w:lineRule="exact"/>
        <w:jc w:val="center"/>
        <w:rPr>
          <w:rFonts w:ascii="Times New Roman" w:hAnsi="Times New Roman" w:cs="Times New Roman"/>
          <w:b/>
          <w:color w:val="000000" w:themeColor="text1"/>
          <w:sz w:val="24"/>
          <w:szCs w:val="24"/>
          <w:shd w:val="clear" w:color="auto" w:fill="F8A9AC"/>
        </w:rPr>
      </w:pPr>
      <w:r w:rsidRPr="004A22D7">
        <w:rPr>
          <w:rFonts w:ascii="Times New Roman" w:hAnsi="Times New Roman" w:cs="Times New Roman"/>
          <w:b/>
          <w:bCs/>
          <w:color w:val="000000" w:themeColor="text1"/>
          <w:sz w:val="24"/>
          <w:szCs w:val="24"/>
        </w:rPr>
        <w:t>Sinh viên Trường đại học Vinh sôi nổi, hào hứng tham dự t</w:t>
      </w:r>
      <w:r w:rsidR="00EE7ED1" w:rsidRPr="004A22D7">
        <w:rPr>
          <w:rFonts w:ascii="Times New Roman" w:hAnsi="Times New Roman" w:cs="Times New Roman"/>
          <w:b/>
          <w:bCs/>
          <w:color w:val="000000" w:themeColor="text1"/>
          <w:sz w:val="24"/>
          <w:szCs w:val="24"/>
        </w:rPr>
        <w:t xml:space="preserve">ọa đàm “Phát triển hệ sinh thái </w:t>
      </w:r>
      <w:r w:rsidRPr="004A22D7">
        <w:rPr>
          <w:rFonts w:ascii="Times New Roman" w:hAnsi="Times New Roman" w:cs="Times New Roman"/>
          <w:b/>
          <w:bCs/>
          <w:color w:val="000000" w:themeColor="text1"/>
          <w:sz w:val="24"/>
          <w:szCs w:val="24"/>
        </w:rPr>
        <w:t xml:space="preserve">khởi nghiệp đổi mới sáng tạo </w:t>
      </w:r>
      <w:r w:rsidR="00EE7ED1" w:rsidRPr="004A22D7">
        <w:rPr>
          <w:rFonts w:ascii="Times New Roman" w:hAnsi="Times New Roman" w:cs="Times New Roman"/>
          <w:b/>
          <w:bCs/>
          <w:color w:val="000000" w:themeColor="text1"/>
          <w:sz w:val="24"/>
          <w:szCs w:val="24"/>
        </w:rPr>
        <w:t>trong thời đại Cách mạng công nghiệp 4.0</w:t>
      </w:r>
      <w:r w:rsidRPr="004A22D7">
        <w:rPr>
          <w:rFonts w:ascii="Times New Roman" w:hAnsi="Times New Roman" w:cs="Times New Roman"/>
          <w:b/>
          <w:bCs/>
          <w:color w:val="000000" w:themeColor="text1"/>
          <w:sz w:val="24"/>
          <w:szCs w:val="24"/>
        </w:rPr>
        <w:t>”</w:t>
      </w:r>
    </w:p>
    <w:p w:rsidR="00F77009" w:rsidRPr="004A22D7" w:rsidRDefault="00F77009" w:rsidP="004A22D7">
      <w:pPr>
        <w:spacing w:after="0" w:line="420" w:lineRule="exact"/>
        <w:ind w:firstLine="720"/>
        <w:jc w:val="both"/>
        <w:rPr>
          <w:rFonts w:ascii="Times New Roman" w:hAnsi="Times New Roman" w:cs="Times New Roman"/>
          <w:sz w:val="24"/>
          <w:szCs w:val="24"/>
        </w:rPr>
      </w:pPr>
    </w:p>
    <w:p w:rsidR="00F77009" w:rsidRPr="00D24977" w:rsidRDefault="00F77009" w:rsidP="00D24977">
      <w:pPr>
        <w:spacing w:after="0" w:line="420" w:lineRule="exact"/>
        <w:ind w:firstLine="720"/>
        <w:jc w:val="both"/>
        <w:rPr>
          <w:rFonts w:ascii="Times New Roman" w:hAnsi="Times New Roman" w:cs="Times New Roman"/>
          <w:sz w:val="24"/>
          <w:szCs w:val="24"/>
        </w:rPr>
      </w:pPr>
      <w:r w:rsidRPr="00D24977">
        <w:rPr>
          <w:rFonts w:ascii="Times New Roman" w:hAnsi="Times New Roman" w:cs="Times New Roman"/>
          <w:sz w:val="24"/>
          <w:szCs w:val="24"/>
        </w:rPr>
        <w:t>Nhằm khơi dậy đam mê, tinh thần khởi nghiệp trong giới trẻ, tạo môi trường kết nối các nguồn lực hỗ trợ, đầu tư xây dựng, phát triển hệ sinh thái khởi nghiệp đổi mới sáng tạo trong khu vực, Trường Đại học Vinh phối hợp với Sở Khoa học và Công nghệ tỉnh Nghệ An đồng tổ chức buổi tọa đàm “Phát triển hệ sinh thái khởi nghiệp đổi mới sáng tạo trong thời đại Cách mạng công nghiệp 4.0”.</w:t>
      </w:r>
    </w:p>
    <w:p w:rsidR="00860517" w:rsidRPr="00D24977" w:rsidRDefault="00860517" w:rsidP="00D24977">
      <w:pPr>
        <w:spacing w:after="0" w:line="420" w:lineRule="exact"/>
        <w:ind w:firstLine="720"/>
        <w:jc w:val="both"/>
        <w:rPr>
          <w:rFonts w:ascii="Times New Roman" w:hAnsi="Times New Roman" w:cs="Times New Roman"/>
          <w:sz w:val="24"/>
          <w:szCs w:val="24"/>
        </w:rPr>
      </w:pPr>
      <w:r w:rsidRPr="00D24977">
        <w:rPr>
          <w:rFonts w:ascii="Times New Roman" w:hAnsi="Times New Roman" w:cs="Times New Roman"/>
          <w:sz w:val="24"/>
          <w:szCs w:val="24"/>
        </w:rPr>
        <w:t xml:space="preserve">Tham dự </w:t>
      </w:r>
      <w:r w:rsidR="00F77009" w:rsidRPr="00D24977">
        <w:rPr>
          <w:rFonts w:ascii="Times New Roman" w:hAnsi="Times New Roman" w:cs="Times New Roman"/>
          <w:sz w:val="24"/>
          <w:szCs w:val="24"/>
        </w:rPr>
        <w:t>chương trình</w:t>
      </w:r>
      <w:r w:rsidR="008B763C" w:rsidRPr="00D24977">
        <w:rPr>
          <w:rFonts w:ascii="Times New Roman" w:hAnsi="Times New Roman" w:cs="Times New Roman"/>
          <w:sz w:val="24"/>
          <w:szCs w:val="24"/>
        </w:rPr>
        <w:t>, về phía Bộ Khoa học và Công nghệ có</w:t>
      </w:r>
      <w:r w:rsidR="00F77009" w:rsidRPr="00D24977">
        <w:rPr>
          <w:rFonts w:ascii="Times New Roman" w:hAnsi="Times New Roman" w:cs="Times New Roman"/>
          <w:sz w:val="24"/>
          <w:szCs w:val="24"/>
        </w:rPr>
        <w:t xml:space="preserve"> </w:t>
      </w:r>
      <w:r w:rsidRPr="00D24977">
        <w:rPr>
          <w:rFonts w:ascii="Times New Roman" w:hAnsi="Times New Roman" w:cs="Times New Roman"/>
          <w:sz w:val="24"/>
          <w:szCs w:val="24"/>
        </w:rPr>
        <w:t xml:space="preserve">ông Phạm Hồng Quất - Cục trưởng Cục Phát triển thị trường và doanh nghiệp Khoa học &amp; Công nghệ; </w:t>
      </w:r>
      <w:r w:rsidR="00FD60DE" w:rsidRPr="00D24977">
        <w:rPr>
          <w:rFonts w:ascii="Times New Roman" w:hAnsi="Times New Roman" w:cs="Times New Roman"/>
          <w:sz w:val="24"/>
          <w:szCs w:val="24"/>
        </w:rPr>
        <w:t xml:space="preserve">ông Phạm Dũng Nam, Chánh Văn phòng Đề án 844; về phía tỉnh Nghệ An </w:t>
      </w:r>
      <w:r w:rsidR="008B763C" w:rsidRPr="00D24977">
        <w:rPr>
          <w:rFonts w:ascii="Times New Roman" w:hAnsi="Times New Roman" w:cs="Times New Roman"/>
          <w:sz w:val="24"/>
          <w:szCs w:val="24"/>
        </w:rPr>
        <w:t xml:space="preserve">có </w:t>
      </w:r>
      <w:r w:rsidR="00FD60DE" w:rsidRPr="00D24977">
        <w:rPr>
          <w:rFonts w:ascii="Times New Roman" w:hAnsi="Times New Roman" w:cs="Times New Roman"/>
          <w:sz w:val="24"/>
          <w:szCs w:val="24"/>
        </w:rPr>
        <w:t>ông</w:t>
      </w:r>
      <w:r w:rsidR="008B763C" w:rsidRPr="00D24977">
        <w:rPr>
          <w:rFonts w:ascii="Times New Roman" w:hAnsi="Times New Roman" w:cs="Times New Roman"/>
          <w:sz w:val="24"/>
          <w:szCs w:val="24"/>
        </w:rPr>
        <w:t xml:space="preserve"> Bùi Đình Long - Ủy viên Ban Chấp hành</w:t>
      </w:r>
      <w:r w:rsidR="00FD60DE" w:rsidRPr="00D24977">
        <w:rPr>
          <w:rFonts w:ascii="Times New Roman" w:hAnsi="Times New Roman" w:cs="Times New Roman"/>
          <w:sz w:val="24"/>
          <w:szCs w:val="24"/>
        </w:rPr>
        <w:t xml:space="preserve"> Đảng bộ tỉnh,</w:t>
      </w:r>
      <w:r w:rsidR="008B763C" w:rsidRPr="00D24977">
        <w:rPr>
          <w:rFonts w:ascii="Times New Roman" w:hAnsi="Times New Roman" w:cs="Times New Roman"/>
          <w:sz w:val="24"/>
          <w:szCs w:val="24"/>
        </w:rPr>
        <w:t xml:space="preserve"> Phó Chủ tịch UBND tỉnh; </w:t>
      </w:r>
      <w:r w:rsidR="00FD60DE" w:rsidRPr="00D24977">
        <w:rPr>
          <w:rFonts w:ascii="Times New Roman" w:hAnsi="Times New Roman" w:cs="Times New Roman"/>
          <w:sz w:val="24"/>
          <w:szCs w:val="24"/>
        </w:rPr>
        <w:t xml:space="preserve">ông Trần Quốc Thành, Ủy viên Ban Chấp hành Đảng bộ tỉnh, Giám đốc </w:t>
      </w:r>
      <w:r w:rsidRPr="00D24977">
        <w:rPr>
          <w:rFonts w:ascii="Times New Roman" w:hAnsi="Times New Roman" w:cs="Times New Roman"/>
          <w:sz w:val="24"/>
          <w:szCs w:val="24"/>
        </w:rPr>
        <w:t>Sở Khoa học và Công nghệ</w:t>
      </w:r>
      <w:r w:rsidR="00FD60DE" w:rsidRPr="00D24977">
        <w:rPr>
          <w:rFonts w:ascii="Times New Roman" w:hAnsi="Times New Roman" w:cs="Times New Roman"/>
          <w:sz w:val="24"/>
          <w:szCs w:val="24"/>
        </w:rPr>
        <w:t xml:space="preserve">; ông Nguyễn Hữu Mão, Phó Giám đốc </w:t>
      </w:r>
      <w:r w:rsidRPr="00D24977">
        <w:rPr>
          <w:rFonts w:ascii="Times New Roman" w:hAnsi="Times New Roman" w:cs="Times New Roman"/>
          <w:sz w:val="24"/>
          <w:szCs w:val="24"/>
        </w:rPr>
        <w:t>Sở Kế hoạch và Đầ</w:t>
      </w:r>
      <w:r w:rsidR="00FD60DE" w:rsidRPr="00D24977">
        <w:rPr>
          <w:rFonts w:ascii="Times New Roman" w:hAnsi="Times New Roman" w:cs="Times New Roman"/>
          <w:sz w:val="24"/>
          <w:szCs w:val="24"/>
        </w:rPr>
        <w:t>u tư cùng đại diện một số sở ban ngành liên quan; ông Hoàng Đức Trung, Giám đốc VinaCapital Ventures</w:t>
      </w:r>
      <w:r w:rsidR="007E4E78" w:rsidRPr="00D24977">
        <w:rPr>
          <w:rFonts w:ascii="Times New Roman" w:hAnsi="Times New Roman" w:cs="Times New Roman"/>
          <w:sz w:val="24"/>
          <w:szCs w:val="24"/>
        </w:rPr>
        <w:t>; anh</w:t>
      </w:r>
      <w:r w:rsidR="00FD60DE" w:rsidRPr="00D24977">
        <w:rPr>
          <w:rFonts w:ascii="Times New Roman" w:hAnsi="Times New Roman" w:cs="Times New Roman"/>
          <w:sz w:val="24"/>
          <w:szCs w:val="24"/>
        </w:rPr>
        <w:t xml:space="preserve"> Nghiêm Tiến Viễn, Giám đốc Công ty cổ phần Công nghệ GoStream</w:t>
      </w:r>
      <w:r w:rsidR="00497651">
        <w:rPr>
          <w:rFonts w:ascii="Times New Roman" w:hAnsi="Times New Roman" w:cs="Times New Roman"/>
          <w:sz w:val="24"/>
          <w:szCs w:val="24"/>
        </w:rPr>
        <w:t xml:space="preserve">. </w:t>
      </w:r>
      <w:r w:rsidR="00FD60DE" w:rsidRPr="00D24977">
        <w:rPr>
          <w:rFonts w:ascii="Times New Roman" w:hAnsi="Times New Roman" w:cs="Times New Roman"/>
          <w:sz w:val="24"/>
          <w:szCs w:val="24"/>
        </w:rPr>
        <w:t>Về phía Trường</w:t>
      </w:r>
      <w:r w:rsidRPr="00D24977">
        <w:rPr>
          <w:rFonts w:ascii="Times New Roman" w:hAnsi="Times New Roman" w:cs="Times New Roman"/>
          <w:sz w:val="24"/>
          <w:szCs w:val="24"/>
        </w:rPr>
        <w:t xml:space="preserve"> Đại học Vinh, </w:t>
      </w:r>
      <w:r w:rsidR="00FD60DE" w:rsidRPr="00D24977">
        <w:rPr>
          <w:rFonts w:ascii="Times New Roman" w:hAnsi="Times New Roman" w:cs="Times New Roman"/>
          <w:sz w:val="24"/>
          <w:szCs w:val="24"/>
        </w:rPr>
        <w:t>có GS.TS. Nguyễn Huy Bằng, Phó Bí thư Đảng ủy, Hiệu trưởng nhà trường cùng các thầy cô giáo đại diện các phòng ban, khoa, viện, trường THPT Chuyên và gần 500 học sinh, sinh viên đã có mặt tham dự chương trình</w:t>
      </w:r>
      <w:r w:rsidRPr="00D24977">
        <w:rPr>
          <w:rFonts w:ascii="Times New Roman" w:hAnsi="Times New Roman" w:cs="Times New Roman"/>
          <w:sz w:val="24"/>
          <w:szCs w:val="24"/>
        </w:rPr>
        <w:t>. </w:t>
      </w:r>
    </w:p>
    <w:p w:rsidR="004A22D7" w:rsidRPr="00D24977" w:rsidRDefault="00860517" w:rsidP="00D24977">
      <w:pPr>
        <w:spacing w:after="0" w:line="420" w:lineRule="exact"/>
        <w:ind w:firstLine="720"/>
        <w:jc w:val="both"/>
        <w:rPr>
          <w:rFonts w:ascii="Times New Roman" w:hAnsi="Times New Roman" w:cs="Times New Roman"/>
          <w:sz w:val="24"/>
          <w:szCs w:val="24"/>
        </w:rPr>
      </w:pPr>
      <w:r w:rsidRPr="00D24977">
        <w:rPr>
          <w:rFonts w:ascii="Times New Roman" w:hAnsi="Times New Roman" w:cs="Times New Roman"/>
          <w:sz w:val="24"/>
          <w:szCs w:val="24"/>
        </w:rPr>
        <w:t xml:space="preserve">Mở đầu </w:t>
      </w:r>
      <w:r w:rsidR="007E4E78" w:rsidRPr="00D24977">
        <w:rPr>
          <w:rFonts w:ascii="Times New Roman" w:hAnsi="Times New Roman" w:cs="Times New Roman"/>
          <w:sz w:val="24"/>
          <w:szCs w:val="24"/>
        </w:rPr>
        <w:t>chương trình, anh</w:t>
      </w:r>
      <w:r w:rsidRPr="00D24977">
        <w:rPr>
          <w:rFonts w:ascii="Times New Roman" w:hAnsi="Times New Roman" w:cs="Times New Roman"/>
          <w:sz w:val="24"/>
          <w:szCs w:val="24"/>
        </w:rPr>
        <w:t xml:space="preserve"> Nghiêm Tiến Viễn - Giám đốc Công ty Cổ phần công nghệ </w:t>
      </w:r>
      <w:hyperlink r:id="rId5" w:history="1">
        <w:r w:rsidRPr="00D24977">
          <w:rPr>
            <w:rFonts w:ascii="Times New Roman" w:hAnsi="Times New Roman" w:cs="Times New Roman"/>
            <w:sz w:val="24"/>
            <w:szCs w:val="24"/>
          </w:rPr>
          <w:t>Gostream</w:t>
        </w:r>
      </w:hyperlink>
      <w:r w:rsidR="007E4E78" w:rsidRPr="00D24977">
        <w:rPr>
          <w:rFonts w:ascii="Times New Roman" w:hAnsi="Times New Roman" w:cs="Times New Roman"/>
          <w:sz w:val="24"/>
          <w:szCs w:val="24"/>
        </w:rPr>
        <w:t>,</w:t>
      </w:r>
      <w:r w:rsidRPr="00D24977">
        <w:rPr>
          <w:rFonts w:ascii="Times New Roman" w:hAnsi="Times New Roman" w:cs="Times New Roman"/>
          <w:sz w:val="24"/>
          <w:szCs w:val="24"/>
        </w:rPr>
        <w:t> </w:t>
      </w:r>
      <w:r w:rsidR="007E4E78" w:rsidRPr="00D24977">
        <w:rPr>
          <w:rFonts w:ascii="Times New Roman" w:hAnsi="Times New Roman" w:cs="Times New Roman"/>
          <w:sz w:val="24"/>
          <w:szCs w:val="24"/>
        </w:rPr>
        <w:t xml:space="preserve">cựu học sinh Trường THPT Chuyên Đại học Vinh - Giải nhất Techfest toàn quốc năm 2020 và đại diện Việt Nam duy nhất tham dự StartUp World Cup 2021 tại Mỹ - </w:t>
      </w:r>
      <w:r w:rsidRPr="00D24977">
        <w:rPr>
          <w:rFonts w:ascii="Times New Roman" w:hAnsi="Times New Roman" w:cs="Times New Roman"/>
          <w:sz w:val="24"/>
          <w:szCs w:val="24"/>
        </w:rPr>
        <w:t xml:space="preserve">đã chia sẻ quá trình khởi nghiệp </w:t>
      </w:r>
      <w:r w:rsidR="007E4E78" w:rsidRPr="00D24977">
        <w:rPr>
          <w:rFonts w:ascii="Times New Roman" w:hAnsi="Times New Roman" w:cs="Times New Roman"/>
          <w:sz w:val="24"/>
          <w:szCs w:val="24"/>
        </w:rPr>
        <w:t>của bản thân cũng như các founder</w:t>
      </w:r>
      <w:r w:rsidR="007E4E78" w:rsidRPr="00D24977">
        <w:rPr>
          <w:rFonts w:ascii="Times New Roman" w:hAnsi="Times New Roman" w:cs="Times New Roman"/>
          <w:color w:val="333333"/>
          <w:sz w:val="24"/>
          <w:szCs w:val="24"/>
        </w:rPr>
        <w:t xml:space="preserve">, </w:t>
      </w:r>
      <w:r w:rsidR="00497651">
        <w:rPr>
          <w:rFonts w:ascii="Times New Roman" w:hAnsi="Times New Roman" w:cs="Times New Roman"/>
          <w:color w:val="333333"/>
          <w:sz w:val="24"/>
          <w:szCs w:val="24"/>
        </w:rPr>
        <w:t xml:space="preserve">các </w:t>
      </w:r>
      <w:r w:rsidR="007E4E78" w:rsidRPr="00D24977">
        <w:rPr>
          <w:rFonts w:ascii="Times New Roman" w:hAnsi="Times New Roman" w:cs="Times New Roman"/>
          <w:sz w:val="24"/>
          <w:szCs w:val="24"/>
        </w:rPr>
        <w:t>cộng sự gắn liền với những dự</w:t>
      </w:r>
      <w:r w:rsidR="004655F1" w:rsidRPr="00D24977">
        <w:rPr>
          <w:rFonts w:ascii="Times New Roman" w:hAnsi="Times New Roman" w:cs="Times New Roman"/>
          <w:sz w:val="24"/>
          <w:szCs w:val="24"/>
        </w:rPr>
        <w:t xml:space="preserve"> án khởi nghiệp </w:t>
      </w:r>
      <w:r w:rsidRPr="00D24977">
        <w:rPr>
          <w:rFonts w:ascii="Times New Roman" w:hAnsi="Times New Roman" w:cs="Times New Roman"/>
          <w:sz w:val="24"/>
          <w:szCs w:val="24"/>
        </w:rPr>
        <w:t>trong nhữ</w:t>
      </w:r>
      <w:r w:rsidR="00497651">
        <w:rPr>
          <w:rFonts w:ascii="Times New Roman" w:hAnsi="Times New Roman" w:cs="Times New Roman"/>
          <w:sz w:val="24"/>
          <w:szCs w:val="24"/>
        </w:rPr>
        <w:t xml:space="preserve">ng năm qua. </w:t>
      </w:r>
      <w:r w:rsidRPr="00D24977">
        <w:rPr>
          <w:rFonts w:ascii="Times New Roman" w:hAnsi="Times New Roman" w:cs="Times New Roman"/>
          <w:sz w:val="24"/>
          <w:szCs w:val="24"/>
        </w:rPr>
        <w:t>Việc ra đời của tính năng stream trên nền tảng Facebo</w:t>
      </w:r>
      <w:r w:rsidR="004655F1" w:rsidRPr="00D24977">
        <w:rPr>
          <w:rFonts w:ascii="Times New Roman" w:hAnsi="Times New Roman" w:cs="Times New Roman"/>
          <w:sz w:val="24"/>
          <w:szCs w:val="24"/>
        </w:rPr>
        <w:t>ok vào năm 2015 đã thôi thúc Nghiêm Tiến Viễn</w:t>
      </w:r>
      <w:r w:rsidRPr="00D24977">
        <w:rPr>
          <w:rFonts w:ascii="Times New Roman" w:hAnsi="Times New Roman" w:cs="Times New Roman"/>
          <w:sz w:val="24"/>
          <w:szCs w:val="24"/>
        </w:rPr>
        <w:t xml:space="preserve"> có ý định khởi nghiệp với công nghệ này và năm 2016, </w:t>
      </w:r>
      <w:r w:rsidR="004655F1" w:rsidRPr="00D24977">
        <w:rPr>
          <w:rFonts w:ascii="Times New Roman" w:hAnsi="Times New Roman" w:cs="Times New Roman"/>
          <w:sz w:val="24"/>
          <w:szCs w:val="24"/>
        </w:rPr>
        <w:t>anh</w:t>
      </w:r>
      <w:r w:rsidRPr="00D24977">
        <w:rPr>
          <w:rFonts w:ascii="Times New Roman" w:hAnsi="Times New Roman" w:cs="Times New Roman"/>
          <w:sz w:val="24"/>
          <w:szCs w:val="24"/>
        </w:rPr>
        <w:t xml:space="preserve"> đã về </w:t>
      </w:r>
      <w:hyperlink r:id="rId6" w:history="1">
        <w:r w:rsidRPr="00D24977">
          <w:rPr>
            <w:rFonts w:ascii="Times New Roman" w:hAnsi="Times New Roman" w:cs="Times New Roman"/>
            <w:sz w:val="24"/>
            <w:szCs w:val="24"/>
          </w:rPr>
          <w:t>Nghệ An</w:t>
        </w:r>
      </w:hyperlink>
      <w:r w:rsidRPr="00D24977">
        <w:rPr>
          <w:rFonts w:ascii="Times New Roman" w:hAnsi="Times New Roman" w:cs="Times New Roman"/>
          <w:sz w:val="24"/>
          <w:szCs w:val="24"/>
        </w:rPr>
        <w:t> để thực hiện những dự định. Đế</w:t>
      </w:r>
      <w:r w:rsidR="004655F1" w:rsidRPr="00D24977">
        <w:rPr>
          <w:rFonts w:ascii="Times New Roman" w:hAnsi="Times New Roman" w:cs="Times New Roman"/>
          <w:sz w:val="24"/>
          <w:szCs w:val="24"/>
        </w:rPr>
        <w:t>n nay,</w:t>
      </w:r>
      <w:r w:rsidR="004A22D7" w:rsidRPr="00D24977">
        <w:rPr>
          <w:rFonts w:ascii="Times New Roman" w:hAnsi="Times New Roman" w:cs="Times New Roman"/>
          <w:sz w:val="24"/>
          <w:szCs w:val="24"/>
        </w:rPr>
        <w:t xml:space="preserve"> đồng hành</w:t>
      </w:r>
      <w:r w:rsidR="00497651">
        <w:rPr>
          <w:rFonts w:ascii="Times New Roman" w:hAnsi="Times New Roman" w:cs="Times New Roman"/>
          <w:sz w:val="24"/>
          <w:szCs w:val="24"/>
        </w:rPr>
        <w:t xml:space="preserve"> cùng Viễn</w:t>
      </w:r>
      <w:r w:rsidR="004A22D7" w:rsidRPr="00D24977">
        <w:rPr>
          <w:rFonts w:ascii="Times New Roman" w:hAnsi="Times New Roman" w:cs="Times New Roman"/>
          <w:sz w:val="24"/>
          <w:szCs w:val="24"/>
        </w:rPr>
        <w:t xml:space="preserve"> là</w:t>
      </w:r>
      <w:r w:rsidRPr="00D24977">
        <w:rPr>
          <w:rFonts w:ascii="Times New Roman" w:hAnsi="Times New Roman" w:cs="Times New Roman"/>
          <w:sz w:val="24"/>
          <w:szCs w:val="24"/>
        </w:rPr>
        <w:t xml:space="preserve"> những người bạn có cùng đam mê, cùng chí hướng đã xây dựng, phát triển Gostream ngày càng lớn mạn</w:t>
      </w:r>
      <w:r w:rsidR="00497651">
        <w:rPr>
          <w:rFonts w:ascii="Times New Roman" w:hAnsi="Times New Roman" w:cs="Times New Roman"/>
          <w:sz w:val="24"/>
          <w:szCs w:val="24"/>
        </w:rPr>
        <w:t>h và có được thành quả hết sức ấn tượng như ngày hôm nay.</w:t>
      </w:r>
      <w:r w:rsidR="004A22D7" w:rsidRPr="00D24977">
        <w:rPr>
          <w:rFonts w:ascii="Times New Roman" w:hAnsi="Times New Roman" w:cs="Times New Roman"/>
          <w:sz w:val="24"/>
          <w:szCs w:val="24"/>
        </w:rPr>
        <w:t xml:space="preserve">. </w:t>
      </w:r>
    </w:p>
    <w:p w:rsidR="00860517" w:rsidRPr="00D24977" w:rsidRDefault="004A22D7" w:rsidP="00D24977">
      <w:pPr>
        <w:spacing w:after="0" w:line="420" w:lineRule="exact"/>
        <w:ind w:firstLine="720"/>
        <w:jc w:val="both"/>
        <w:rPr>
          <w:rFonts w:ascii="Times New Roman" w:hAnsi="Times New Roman" w:cs="Times New Roman"/>
          <w:sz w:val="24"/>
          <w:szCs w:val="24"/>
        </w:rPr>
      </w:pPr>
      <w:r w:rsidRPr="00D24977">
        <w:rPr>
          <w:rFonts w:ascii="Times New Roman" w:hAnsi="Times New Roman" w:cs="Times New Roman"/>
          <w:sz w:val="24"/>
          <w:szCs w:val="24"/>
        </w:rPr>
        <w:t>Chia sẻ thông điệp về “Make in Vietnam”, ô</w:t>
      </w:r>
      <w:r w:rsidR="00860517" w:rsidRPr="00D24977">
        <w:rPr>
          <w:rFonts w:ascii="Times New Roman" w:hAnsi="Times New Roman" w:cs="Times New Roman"/>
          <w:color w:val="222222"/>
          <w:sz w:val="24"/>
          <w:szCs w:val="24"/>
          <w:shd w:val="clear" w:color="auto" w:fill="FFFFFF"/>
        </w:rPr>
        <w:t>ng Hoàng Đức Trung - Giám đốc quỹ VinaCapital Ventures</w:t>
      </w:r>
      <w:r w:rsidRPr="00D24977">
        <w:rPr>
          <w:rFonts w:ascii="Times New Roman" w:hAnsi="Times New Roman" w:cs="Times New Roman"/>
          <w:color w:val="222222"/>
          <w:sz w:val="24"/>
          <w:szCs w:val="24"/>
          <w:shd w:val="clear" w:color="auto" w:fill="FFFFFF"/>
        </w:rPr>
        <w:t>,</w:t>
      </w:r>
      <w:r w:rsidR="00497651">
        <w:rPr>
          <w:rFonts w:ascii="Times New Roman" w:hAnsi="Times New Roman" w:cs="Times New Roman"/>
          <w:color w:val="222222"/>
          <w:sz w:val="24"/>
          <w:szCs w:val="24"/>
          <w:shd w:val="clear" w:color="auto" w:fill="FFFFFF"/>
        </w:rPr>
        <w:t xml:space="preserve"> </w:t>
      </w:r>
      <w:r w:rsidRPr="00D24977">
        <w:rPr>
          <w:rFonts w:ascii="Times New Roman" w:hAnsi="Times New Roman" w:cs="Times New Roman"/>
          <w:color w:val="222222"/>
          <w:sz w:val="24"/>
          <w:szCs w:val="24"/>
          <w:shd w:val="clear" w:color="auto" w:fill="FFFFFF"/>
        </w:rPr>
        <w:t>nói về thực</w:t>
      </w:r>
      <w:r w:rsidR="00860517" w:rsidRPr="00D24977">
        <w:rPr>
          <w:rFonts w:ascii="Times New Roman" w:hAnsi="Times New Roman" w:cs="Times New Roman"/>
          <w:color w:val="222222"/>
          <w:sz w:val="24"/>
          <w:szCs w:val="24"/>
          <w:shd w:val="clear" w:color="auto" w:fill="FFFFFF"/>
        </w:rPr>
        <w:t xml:space="preserve"> trạng khởi nghiệp của các bạn trẻ, các doanh nghiệp của Việ</w:t>
      </w:r>
      <w:r w:rsidRPr="00D24977">
        <w:rPr>
          <w:rFonts w:ascii="Times New Roman" w:hAnsi="Times New Roman" w:cs="Times New Roman"/>
          <w:color w:val="222222"/>
          <w:sz w:val="24"/>
          <w:szCs w:val="24"/>
          <w:shd w:val="clear" w:color="auto" w:fill="FFFFFF"/>
        </w:rPr>
        <w:t>t Nam và nêu</w:t>
      </w:r>
      <w:r w:rsidR="00860517" w:rsidRPr="00D24977">
        <w:rPr>
          <w:rFonts w:ascii="Times New Roman" w:hAnsi="Times New Roman" w:cs="Times New Roman"/>
          <w:color w:val="222222"/>
          <w:sz w:val="24"/>
          <w:szCs w:val="24"/>
          <w:shd w:val="clear" w:color="auto" w:fill="FFFFFF"/>
        </w:rPr>
        <w:t xml:space="preserve"> ra những giải pháp để sinh tồn trên thương trường. Theo ông, muốn khởi nghiệp </w:t>
      </w:r>
      <w:r w:rsidR="00860517" w:rsidRPr="00D24977">
        <w:rPr>
          <w:rFonts w:ascii="Times New Roman" w:hAnsi="Times New Roman" w:cs="Times New Roman"/>
          <w:color w:val="222222"/>
          <w:sz w:val="24"/>
          <w:szCs w:val="24"/>
          <w:shd w:val="clear" w:color="auto" w:fill="FFFFFF"/>
        </w:rPr>
        <w:lastRenderedPageBreak/>
        <w:t>thành công thì doanh nghiệp cần hội tụ 5 yếu tố bao gồm: Tranh thủ sự hỗ trợ từ Chính phủ, có nguồn vốn, giáo dục, thoái vốn và sự hỗ trợ từ cộng đồng doanh nghiệp.</w:t>
      </w:r>
    </w:p>
    <w:p w:rsidR="004B1FC2" w:rsidRPr="00D24977" w:rsidRDefault="004A22D7" w:rsidP="00D24977">
      <w:pPr>
        <w:shd w:val="clear" w:color="auto" w:fill="FFFFFF"/>
        <w:spacing w:after="0" w:line="420" w:lineRule="exact"/>
        <w:ind w:firstLine="720"/>
        <w:jc w:val="both"/>
        <w:rPr>
          <w:rFonts w:ascii="Times New Roman" w:eastAsia="Times New Roman" w:hAnsi="Times New Roman" w:cs="Times New Roman"/>
          <w:color w:val="222222"/>
          <w:sz w:val="24"/>
          <w:szCs w:val="24"/>
        </w:rPr>
      </w:pPr>
      <w:r w:rsidRPr="00D24977">
        <w:rPr>
          <w:rFonts w:ascii="Times New Roman" w:hAnsi="Times New Roman" w:cs="Times New Roman"/>
          <w:color w:val="222222"/>
          <w:sz w:val="24"/>
          <w:szCs w:val="24"/>
          <w:shd w:val="clear" w:color="auto" w:fill="FFFFFF"/>
        </w:rPr>
        <w:t>Ở phần tọa đàm với chủ đề “Phát triển hệ sinh thái khởi nghiệp đổi mới sáng tạo tỉnh Nghệ An trong thời đại Cách mạng công nghiệp 4.0”, ô</w:t>
      </w:r>
      <w:r w:rsidR="00860517" w:rsidRPr="00D24977">
        <w:rPr>
          <w:rFonts w:ascii="Times New Roman" w:eastAsia="Times New Roman" w:hAnsi="Times New Roman" w:cs="Times New Roman"/>
          <w:color w:val="222222"/>
          <w:sz w:val="24"/>
          <w:szCs w:val="24"/>
        </w:rPr>
        <w:t>ng Phạm Hồng Quất - Cục trưởng Cục Phát triển thị trường và doanh nghiệp Khoa học &amp; Công nghệ đánh giá </w:t>
      </w:r>
      <w:hyperlink r:id="rId7" w:history="1">
        <w:r w:rsidR="00860517" w:rsidRPr="00D24977">
          <w:rPr>
            <w:rFonts w:ascii="Times New Roman" w:eastAsia="Times New Roman" w:hAnsi="Times New Roman" w:cs="Times New Roman"/>
            <w:bCs/>
            <w:color w:val="000000" w:themeColor="text1"/>
            <w:sz w:val="24"/>
            <w:szCs w:val="24"/>
          </w:rPr>
          <w:t>Nghệ An</w:t>
        </w:r>
      </w:hyperlink>
      <w:r w:rsidR="00860517" w:rsidRPr="00D24977">
        <w:rPr>
          <w:rFonts w:ascii="Times New Roman" w:eastAsia="Times New Roman" w:hAnsi="Times New Roman" w:cs="Times New Roman"/>
          <w:color w:val="222222"/>
          <w:sz w:val="24"/>
          <w:szCs w:val="24"/>
        </w:rPr>
        <w:t xml:space="preserve"> là vùng đất địa linh nhân kiệt, người Nghệ An có những đức tính quý báu để thành công như cần cù, thông minh, chịu khó và không ngừng học hỏi. Do đó, các quỹ đầu tư lớn ngày càng tìm đến các </w:t>
      </w:r>
      <w:r w:rsidR="00B80E58" w:rsidRPr="00D24977">
        <w:rPr>
          <w:rFonts w:ascii="Times New Roman" w:eastAsia="Times New Roman" w:hAnsi="Times New Roman" w:cs="Times New Roman"/>
          <w:color w:val="222222"/>
          <w:sz w:val="24"/>
          <w:szCs w:val="24"/>
        </w:rPr>
        <w:t xml:space="preserve">startup của Nghệ An và Bộ </w:t>
      </w:r>
      <w:r w:rsidR="00B80E58" w:rsidRPr="00D24977">
        <w:rPr>
          <w:rFonts w:ascii="Times New Roman" w:eastAsia="Times New Roman" w:hAnsi="Times New Roman" w:cs="Times New Roman"/>
          <w:color w:val="222222"/>
          <w:sz w:val="24"/>
          <w:szCs w:val="24"/>
        </w:rPr>
        <w:t xml:space="preserve">Khoa học &amp; Công nghệ </w:t>
      </w:r>
      <w:r w:rsidR="00860517" w:rsidRPr="00D24977">
        <w:rPr>
          <w:rFonts w:ascii="Times New Roman" w:eastAsia="Times New Roman" w:hAnsi="Times New Roman" w:cs="Times New Roman"/>
          <w:color w:val="222222"/>
          <w:sz w:val="24"/>
          <w:szCs w:val="24"/>
        </w:rPr>
        <w:t>cam kết đồng hành, xây dựng Nghệ An trở thành trung tâm khởi nghiệp vùng Trung Bộ và cả nước trong tương lai.</w:t>
      </w:r>
      <w:r w:rsidR="00B80E58" w:rsidRPr="00D24977">
        <w:rPr>
          <w:rFonts w:ascii="Times New Roman" w:eastAsia="Times New Roman" w:hAnsi="Times New Roman" w:cs="Times New Roman"/>
          <w:color w:val="222222"/>
          <w:sz w:val="24"/>
          <w:szCs w:val="24"/>
        </w:rPr>
        <w:t xml:space="preserve"> </w:t>
      </w:r>
    </w:p>
    <w:p w:rsidR="00B80E58" w:rsidRPr="00D24977" w:rsidRDefault="00B80E58" w:rsidP="00D24977">
      <w:pPr>
        <w:shd w:val="clear" w:color="auto" w:fill="FFFFFF"/>
        <w:spacing w:after="0" w:line="420" w:lineRule="exact"/>
        <w:ind w:firstLine="720"/>
        <w:jc w:val="both"/>
        <w:rPr>
          <w:rFonts w:ascii="Times New Roman" w:eastAsia="Times New Roman" w:hAnsi="Times New Roman" w:cs="Times New Roman"/>
          <w:color w:val="222222"/>
          <w:sz w:val="24"/>
          <w:szCs w:val="24"/>
        </w:rPr>
      </w:pPr>
      <w:r w:rsidRPr="00D24977">
        <w:rPr>
          <w:rFonts w:ascii="Times New Roman" w:eastAsia="Times New Roman" w:hAnsi="Times New Roman" w:cs="Times New Roman"/>
          <w:color w:val="222222"/>
          <w:sz w:val="24"/>
          <w:szCs w:val="24"/>
        </w:rPr>
        <w:t>Trao đổi về vấn đề hỗ trợ các bạn trẻ khởi nghiệp, lãnh đạo các Sở Khoa học &amp; Công nghệ, Sở Kế hoạch và Đầu tư, Trường Đại học Vinh cho biết sẽ tạo mọi điều kiện để các bạn trẻ khởi nghiệp, hỗ trợ tối đa về thủ tục </w:t>
      </w:r>
      <w:hyperlink r:id="rId8" w:history="1">
        <w:r w:rsidRPr="00D24977">
          <w:rPr>
            <w:rFonts w:ascii="Times New Roman" w:eastAsia="Times New Roman" w:hAnsi="Times New Roman" w:cs="Times New Roman"/>
            <w:bCs/>
            <w:color w:val="000000" w:themeColor="text1"/>
            <w:sz w:val="24"/>
            <w:szCs w:val="24"/>
          </w:rPr>
          <w:t>hành chính</w:t>
        </w:r>
      </w:hyperlink>
      <w:r w:rsidRPr="00D24977">
        <w:rPr>
          <w:rFonts w:ascii="Times New Roman" w:eastAsia="Times New Roman" w:hAnsi="Times New Roman" w:cs="Times New Roman"/>
          <w:color w:val="222222"/>
          <w:sz w:val="24"/>
          <w:szCs w:val="24"/>
        </w:rPr>
        <w:t>, tìm kiếm các nhà đầu tư tiềm năng để song hành cùng các startup. </w:t>
      </w:r>
      <w:r w:rsidR="004B1FC2" w:rsidRPr="00D24977">
        <w:rPr>
          <w:rFonts w:ascii="Times New Roman" w:eastAsia="Times New Roman" w:hAnsi="Times New Roman" w:cs="Times New Roman"/>
          <w:color w:val="222222"/>
          <w:sz w:val="24"/>
          <w:szCs w:val="24"/>
        </w:rPr>
        <w:t>GS.TS. Nguyễn Huy Bằng, Hiệu trưởng Trường Đại học Vinh khẳng định: “Trường Đại học Vinh, với vai trò là cơ sở giáo dục đại học đào tạo nguồn nhân lực chất lượng cao cho xã hội có uy tín hàng đầu vùng Bắc Trung bộ cũng như cả nước, đang hướng tới vươn tầm khu vực và quốc tế, Nhà trường sẵn sàng tạo môi trường và điều kiện tốt nhất cho các bạn trẻ khởi nghiệp. V</w:t>
      </w:r>
      <w:r w:rsidR="004B1FC2" w:rsidRPr="00D24977">
        <w:rPr>
          <w:rFonts w:ascii="Times New Roman" w:eastAsia="Times New Roman" w:hAnsi="Times New Roman" w:cs="Times New Roman"/>
          <w:color w:val="222222"/>
          <w:sz w:val="24"/>
          <w:szCs w:val="24"/>
        </w:rPr>
        <w:t xml:space="preserve">ới định hướng xây dựng Nhà trường thông minh, </w:t>
      </w:r>
      <w:r w:rsidR="004B1FC2" w:rsidRPr="00D24977">
        <w:rPr>
          <w:rFonts w:ascii="Times New Roman" w:eastAsia="Times New Roman" w:hAnsi="Times New Roman" w:cs="Times New Roman"/>
          <w:color w:val="222222"/>
          <w:sz w:val="24"/>
          <w:szCs w:val="24"/>
        </w:rPr>
        <w:t>gắn kết giữa đào tạo và thực tiễn sản xuất, kinh doanh của doanh nghiệp, trong đó, nhà trường là một bộ phận</w:t>
      </w:r>
      <w:r w:rsidR="00A9462E" w:rsidRPr="00D24977">
        <w:rPr>
          <w:rFonts w:ascii="Times New Roman" w:eastAsia="Times New Roman" w:hAnsi="Times New Roman" w:cs="Times New Roman"/>
          <w:color w:val="222222"/>
          <w:sz w:val="24"/>
          <w:szCs w:val="24"/>
        </w:rPr>
        <w:t xml:space="preserve"> của doanh nghiệp và ngược lại, doanh nghiệp cũng là một bộ phận của Nhà trường </w:t>
      </w:r>
      <w:r w:rsidR="004B1FC2" w:rsidRPr="00D24977">
        <w:rPr>
          <w:rFonts w:ascii="Times New Roman" w:eastAsia="Times New Roman" w:hAnsi="Times New Roman" w:cs="Times New Roman"/>
          <w:color w:val="222222"/>
          <w:sz w:val="24"/>
          <w:szCs w:val="24"/>
        </w:rPr>
        <w:t xml:space="preserve">nhằm </w:t>
      </w:r>
      <w:r w:rsidR="00A9462E" w:rsidRPr="00D24977">
        <w:rPr>
          <w:rFonts w:ascii="Times New Roman" w:eastAsia="Times New Roman" w:hAnsi="Times New Roman" w:cs="Times New Roman"/>
          <w:color w:val="222222"/>
          <w:sz w:val="24"/>
          <w:szCs w:val="24"/>
        </w:rPr>
        <w:t xml:space="preserve">giúp cho việc </w:t>
      </w:r>
      <w:r w:rsidR="004B1FC2" w:rsidRPr="00D24977">
        <w:rPr>
          <w:rFonts w:ascii="Times New Roman" w:eastAsia="Times New Roman" w:hAnsi="Times New Roman" w:cs="Times New Roman"/>
          <w:color w:val="222222"/>
          <w:sz w:val="24"/>
          <w:szCs w:val="24"/>
        </w:rPr>
        <w:t xml:space="preserve">đào tạo nguồn nhân lực đáp ứng được yêu cầu của xã hội, phục vụ đắc lực cho sự phát triển kinh tế, văn hóa, giáo dục, xã hội của địa phương và đất nước. Vì vậy, </w:t>
      </w:r>
      <w:r w:rsidR="003D3226" w:rsidRPr="00D24977">
        <w:rPr>
          <w:rFonts w:ascii="Times New Roman" w:eastAsia="Times New Roman" w:hAnsi="Times New Roman" w:cs="Times New Roman"/>
          <w:color w:val="222222"/>
          <w:sz w:val="24"/>
          <w:szCs w:val="24"/>
        </w:rPr>
        <w:t>có thể nói, Trường Đại học Vinh, với vai trò và vị thế của m</w:t>
      </w:r>
      <w:r w:rsidR="00D24977" w:rsidRPr="00D24977">
        <w:rPr>
          <w:rFonts w:ascii="Times New Roman" w:eastAsia="Times New Roman" w:hAnsi="Times New Roman" w:cs="Times New Roman"/>
          <w:color w:val="222222"/>
          <w:sz w:val="24"/>
          <w:szCs w:val="24"/>
        </w:rPr>
        <w:t>ì</w:t>
      </w:r>
      <w:r w:rsidR="003D3226" w:rsidRPr="00D24977">
        <w:rPr>
          <w:rFonts w:ascii="Times New Roman" w:eastAsia="Times New Roman" w:hAnsi="Times New Roman" w:cs="Times New Roman"/>
          <w:color w:val="222222"/>
          <w:sz w:val="24"/>
          <w:szCs w:val="24"/>
        </w:rPr>
        <w:t xml:space="preserve">nh, với những chủ trương và </w:t>
      </w:r>
      <w:r w:rsidR="00497651">
        <w:rPr>
          <w:rFonts w:ascii="Times New Roman" w:eastAsia="Times New Roman" w:hAnsi="Times New Roman" w:cs="Times New Roman"/>
          <w:color w:val="222222"/>
          <w:sz w:val="24"/>
          <w:szCs w:val="24"/>
        </w:rPr>
        <w:t>chương trình đào tạo</w:t>
      </w:r>
      <w:r w:rsidR="003D3226" w:rsidRPr="00D24977">
        <w:rPr>
          <w:rFonts w:ascii="Times New Roman" w:eastAsia="Times New Roman" w:hAnsi="Times New Roman" w:cs="Times New Roman"/>
          <w:color w:val="222222"/>
          <w:sz w:val="24"/>
          <w:szCs w:val="24"/>
        </w:rPr>
        <w:t xml:space="preserve"> cụ thể, thiết thực, sẽ có những đóng góp quan trọng để</w:t>
      </w:r>
      <w:r w:rsidR="003D3226" w:rsidRPr="00D24977">
        <w:rPr>
          <w:rFonts w:ascii="Times New Roman" w:hAnsi="Times New Roman"/>
          <w:sz w:val="24"/>
          <w:szCs w:val="24"/>
          <w:lang w:val="nl-NL"/>
        </w:rPr>
        <w:t xml:space="preserve"> hình thành hệ sinh thái khởi nghiệp đổi mới sáng tạo tại Nghệ An, giúp cho hoạt động </w:t>
      </w:r>
      <w:r w:rsidR="00D24977" w:rsidRPr="00D24977">
        <w:rPr>
          <w:rFonts w:ascii="Times New Roman" w:hAnsi="Times New Roman"/>
          <w:sz w:val="24"/>
          <w:szCs w:val="24"/>
          <w:lang w:val="nl-NL"/>
        </w:rPr>
        <w:t xml:space="preserve">này </w:t>
      </w:r>
      <w:r w:rsidR="003D3226" w:rsidRPr="00D24977">
        <w:rPr>
          <w:rFonts w:ascii="Times New Roman" w:hAnsi="Times New Roman"/>
          <w:sz w:val="24"/>
          <w:szCs w:val="24"/>
          <w:lang w:val="nl-NL"/>
        </w:rPr>
        <w:t xml:space="preserve">trở nên sôi động, lan tỏa và </w:t>
      </w:r>
      <w:r w:rsidR="00497651">
        <w:rPr>
          <w:rFonts w:ascii="Times New Roman" w:hAnsi="Times New Roman"/>
          <w:sz w:val="24"/>
          <w:szCs w:val="24"/>
          <w:lang w:val="nl-NL"/>
        </w:rPr>
        <w:t>ý nghĩa</w:t>
      </w:r>
      <w:bookmarkStart w:id="0" w:name="_GoBack"/>
      <w:bookmarkEnd w:id="0"/>
      <w:r w:rsidR="003D3226" w:rsidRPr="00D24977">
        <w:rPr>
          <w:rFonts w:ascii="Times New Roman" w:hAnsi="Times New Roman"/>
          <w:sz w:val="24"/>
          <w:szCs w:val="24"/>
          <w:lang w:val="nl-NL"/>
        </w:rPr>
        <w:t xml:space="preserve"> không chỉ ở các trường đại học, cao đẳng, cộng đồng doanh nghiệp mà trong toàn xã hội</w:t>
      </w:r>
      <w:r w:rsidR="00D24977" w:rsidRPr="00D24977">
        <w:rPr>
          <w:rFonts w:ascii="Times New Roman" w:eastAsia="Times New Roman" w:hAnsi="Times New Roman" w:cs="Times New Roman"/>
          <w:color w:val="222222"/>
          <w:sz w:val="24"/>
          <w:szCs w:val="24"/>
        </w:rPr>
        <w:t>”.</w:t>
      </w:r>
    </w:p>
    <w:p w:rsidR="00860517" w:rsidRPr="00D24977" w:rsidRDefault="00860517" w:rsidP="00D24977">
      <w:pPr>
        <w:shd w:val="clear" w:color="auto" w:fill="FFFFFF"/>
        <w:spacing w:after="0" w:line="420" w:lineRule="exact"/>
        <w:ind w:firstLine="720"/>
        <w:jc w:val="both"/>
        <w:rPr>
          <w:rFonts w:ascii="Times New Roman" w:hAnsi="Times New Roman" w:cs="Times New Roman"/>
          <w:color w:val="222222"/>
          <w:sz w:val="24"/>
          <w:szCs w:val="24"/>
          <w:shd w:val="clear" w:color="auto" w:fill="FFFFFF"/>
        </w:rPr>
      </w:pPr>
      <w:r w:rsidRPr="00D24977">
        <w:rPr>
          <w:rFonts w:ascii="Times New Roman" w:hAnsi="Times New Roman" w:cs="Times New Roman"/>
          <w:color w:val="222222"/>
          <w:sz w:val="24"/>
          <w:szCs w:val="24"/>
          <w:shd w:val="clear" w:color="auto" w:fill="FFFFFF"/>
        </w:rPr>
        <w:t xml:space="preserve">Trong khuôn khổ buổi tọa đàm cũng đã diễn ra lễ ký kết đầu tư giữa quỹ VinaCapital Ventures và Công ty Cổ phần Công nghệ Gostream dưới sự chứng kiến của </w:t>
      </w:r>
      <w:r w:rsidR="00B80E58" w:rsidRPr="00D24977">
        <w:rPr>
          <w:rFonts w:ascii="Times New Roman" w:hAnsi="Times New Roman" w:cs="Times New Roman"/>
          <w:color w:val="222222"/>
          <w:sz w:val="24"/>
          <w:szCs w:val="24"/>
          <w:shd w:val="clear" w:color="auto" w:fill="FFFFFF"/>
        </w:rPr>
        <w:t xml:space="preserve">đại diện Bộ Khoa học và Công nghệ, </w:t>
      </w:r>
      <w:r w:rsidRPr="00D24977">
        <w:rPr>
          <w:rFonts w:ascii="Times New Roman" w:hAnsi="Times New Roman" w:cs="Times New Roman"/>
          <w:color w:val="222222"/>
          <w:sz w:val="24"/>
          <w:szCs w:val="24"/>
          <w:shd w:val="clear" w:color="auto" w:fill="FFFFFF"/>
        </w:rPr>
        <w:t>lãnh đạo tỉnh</w:t>
      </w:r>
      <w:r w:rsidR="00B80E58" w:rsidRPr="00D24977">
        <w:rPr>
          <w:rFonts w:ascii="Times New Roman" w:hAnsi="Times New Roman" w:cs="Times New Roman"/>
          <w:color w:val="222222"/>
          <w:sz w:val="24"/>
          <w:szCs w:val="24"/>
          <w:shd w:val="clear" w:color="auto" w:fill="FFFFFF"/>
        </w:rPr>
        <w:t xml:space="preserve"> Nghệ An</w:t>
      </w:r>
      <w:r w:rsidRPr="00D24977">
        <w:rPr>
          <w:rFonts w:ascii="Times New Roman" w:hAnsi="Times New Roman" w:cs="Times New Roman"/>
          <w:color w:val="222222"/>
          <w:sz w:val="24"/>
          <w:szCs w:val="24"/>
          <w:shd w:val="clear" w:color="auto" w:fill="FFFFFF"/>
        </w:rPr>
        <w:t xml:space="preserve">, </w:t>
      </w:r>
      <w:r w:rsidR="00B80E58" w:rsidRPr="00D24977">
        <w:rPr>
          <w:rFonts w:ascii="Times New Roman" w:hAnsi="Times New Roman" w:cs="Times New Roman"/>
          <w:color w:val="222222"/>
          <w:sz w:val="24"/>
          <w:szCs w:val="24"/>
          <w:shd w:val="clear" w:color="auto" w:fill="FFFFFF"/>
        </w:rPr>
        <w:t xml:space="preserve">Trường Đại học Vinh và </w:t>
      </w:r>
      <w:r w:rsidRPr="00D24977">
        <w:rPr>
          <w:rFonts w:ascii="Times New Roman" w:hAnsi="Times New Roman" w:cs="Times New Roman"/>
          <w:color w:val="222222"/>
          <w:sz w:val="24"/>
          <w:szCs w:val="24"/>
          <w:shd w:val="clear" w:color="auto" w:fill="FFFFFF"/>
        </w:rPr>
        <w:t>các sở, ngành</w:t>
      </w:r>
      <w:r w:rsidR="00B80E58" w:rsidRPr="00D24977">
        <w:rPr>
          <w:rFonts w:ascii="Times New Roman" w:hAnsi="Times New Roman" w:cs="Times New Roman"/>
          <w:color w:val="222222"/>
          <w:sz w:val="24"/>
          <w:szCs w:val="24"/>
          <w:shd w:val="clear" w:color="auto" w:fill="FFFFFF"/>
        </w:rPr>
        <w:t xml:space="preserve"> liên quan</w:t>
      </w:r>
      <w:r w:rsidRPr="00D24977">
        <w:rPr>
          <w:rFonts w:ascii="Times New Roman" w:hAnsi="Times New Roman" w:cs="Times New Roman"/>
          <w:color w:val="222222"/>
          <w:sz w:val="24"/>
          <w:szCs w:val="24"/>
          <w:shd w:val="clear" w:color="auto" w:fill="FFFFFF"/>
        </w:rPr>
        <w:t>.</w:t>
      </w:r>
      <w:r w:rsidR="00B80E58" w:rsidRPr="00D24977">
        <w:rPr>
          <w:rFonts w:ascii="Times New Roman" w:hAnsi="Times New Roman" w:cs="Times New Roman"/>
          <w:color w:val="222222"/>
          <w:sz w:val="24"/>
          <w:szCs w:val="24"/>
          <w:shd w:val="clear" w:color="auto" w:fill="FFFFFF"/>
        </w:rPr>
        <w:t xml:space="preserve"> </w:t>
      </w:r>
      <w:r w:rsidRPr="00D24977">
        <w:rPr>
          <w:rFonts w:ascii="Times New Roman" w:hAnsi="Times New Roman" w:cs="Times New Roman"/>
          <w:color w:val="222222"/>
          <w:sz w:val="24"/>
          <w:szCs w:val="24"/>
          <w:shd w:val="clear" w:color="auto" w:fill="FFFFFF"/>
        </w:rPr>
        <w:t xml:space="preserve">Theo đó, Quỹ VinaCapital Ventures sẽ đầu tư 1 triệu USD cho công ty Gostream và sẽ là cổ </w:t>
      </w:r>
      <w:r w:rsidRPr="00D24977">
        <w:rPr>
          <w:rFonts w:ascii="Times New Roman" w:hAnsi="Times New Roman" w:cs="Times New Roman"/>
          <w:color w:val="222222"/>
          <w:sz w:val="24"/>
          <w:szCs w:val="24"/>
          <w:shd w:val="clear" w:color="auto" w:fill="FFFFFF"/>
        </w:rPr>
        <w:lastRenderedPageBreak/>
        <w:t>đông của công ty, cam kết đưa công ty do các bạn trẻ Nghệ An khởi nghiệp này ngày càng lớn mạnh trên cả nước và vươn ra trường quốc tế.</w:t>
      </w:r>
    </w:p>
    <w:p w:rsidR="00B80E58" w:rsidRPr="00B80E58" w:rsidRDefault="00B80E58" w:rsidP="00B80E58">
      <w:pPr>
        <w:shd w:val="clear" w:color="auto" w:fill="FFFFFF"/>
        <w:spacing w:after="0" w:line="420" w:lineRule="exact"/>
        <w:ind w:firstLine="720"/>
        <w:jc w:val="both"/>
        <w:rPr>
          <w:rFonts w:ascii="Times New Roman" w:hAnsi="Times New Roman" w:cs="Times New Roman"/>
          <w:b/>
          <w:i/>
          <w:sz w:val="24"/>
          <w:szCs w:val="24"/>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B80E58">
        <w:rPr>
          <w:rFonts w:ascii="Times New Roman" w:hAnsi="Times New Roman" w:cs="Times New Roman"/>
          <w:b/>
          <w:i/>
          <w:color w:val="222222"/>
          <w:sz w:val="24"/>
          <w:szCs w:val="24"/>
          <w:shd w:val="clear" w:color="auto" w:fill="FFFFFF"/>
        </w:rPr>
        <w:t>Trung tâm DV,HTSV&amp;QHDN</w:t>
      </w:r>
    </w:p>
    <w:p w:rsidR="00BB2C0D" w:rsidRPr="004A22D7" w:rsidRDefault="00BB2C0D" w:rsidP="004A22D7">
      <w:pPr>
        <w:spacing w:after="0" w:line="420" w:lineRule="exact"/>
        <w:jc w:val="both"/>
        <w:rPr>
          <w:rFonts w:ascii="Times New Roman" w:hAnsi="Times New Roman" w:cs="Times New Roman"/>
          <w:sz w:val="24"/>
          <w:szCs w:val="24"/>
        </w:rPr>
      </w:pPr>
    </w:p>
    <w:sectPr w:rsidR="00BB2C0D" w:rsidRPr="004A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17"/>
    <w:rsid w:val="00263BED"/>
    <w:rsid w:val="003D3226"/>
    <w:rsid w:val="004655F1"/>
    <w:rsid w:val="00497651"/>
    <w:rsid w:val="004A22D7"/>
    <w:rsid w:val="004B1FC2"/>
    <w:rsid w:val="007E4E78"/>
    <w:rsid w:val="00860517"/>
    <w:rsid w:val="008B763C"/>
    <w:rsid w:val="00A9462E"/>
    <w:rsid w:val="00B80E58"/>
    <w:rsid w:val="00BA6A32"/>
    <w:rsid w:val="00BB2C0D"/>
    <w:rsid w:val="00D24977"/>
    <w:rsid w:val="00E36831"/>
    <w:rsid w:val="00EE7ED1"/>
    <w:rsid w:val="00F77009"/>
    <w:rsid w:val="00FD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5752">
      <w:bodyDiv w:val="1"/>
      <w:marLeft w:val="0"/>
      <w:marRight w:val="0"/>
      <w:marTop w:val="0"/>
      <w:marBottom w:val="0"/>
      <w:divBdr>
        <w:top w:val="none" w:sz="0" w:space="0" w:color="auto"/>
        <w:left w:val="none" w:sz="0" w:space="0" w:color="auto"/>
        <w:bottom w:val="none" w:sz="0" w:space="0" w:color="auto"/>
        <w:right w:val="none" w:sz="0" w:space="0" w:color="auto"/>
      </w:divBdr>
    </w:div>
    <w:div w:id="1855879086">
      <w:bodyDiv w:val="1"/>
      <w:marLeft w:val="0"/>
      <w:marRight w:val="0"/>
      <w:marTop w:val="0"/>
      <w:marBottom w:val="0"/>
      <w:divBdr>
        <w:top w:val="none" w:sz="0" w:space="0" w:color="auto"/>
        <w:left w:val="none" w:sz="0" w:space="0" w:color="auto"/>
        <w:bottom w:val="none" w:sz="0" w:space="0" w:color="auto"/>
        <w:right w:val="none" w:sz="0" w:space="0" w:color="auto"/>
      </w:divBdr>
      <w:divsChild>
        <w:div w:id="1423599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nghean.vn/danh-sach-cac-cong-trinh-du-an-dat-giai-sang-tao-khcn-va-khoi-nghiep-doi-moi-sang-tao-nghe-an-274676.html" TargetMode="External"/><Relationship Id="rId3" Type="http://schemas.openxmlformats.org/officeDocument/2006/relationships/settings" Target="settings.xml"/><Relationship Id="rId7" Type="http://schemas.openxmlformats.org/officeDocument/2006/relationships/hyperlink" Target="https://baonghean.vn/danh-sach-cac-cong-trinh-du-an-dat-giai-sang-tao-khcn-va-khoi-nghiep-doi-moi-sang-tao-nghe-an-27467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nghean.vn/danh-sach-cac-cong-trinh-du-an-dat-giai-sang-tao-khcn-va-khoi-nghiep-doi-moi-sang-tao-nghe-an-274676.html" TargetMode="External"/><Relationship Id="rId5" Type="http://schemas.openxmlformats.org/officeDocument/2006/relationships/hyperlink" Target="https://baonghean.vn/danh-sach-cac-cong-trinh-du-an-dat-giai-sang-tao-khcn-va-khoi-nghiep-doi-moi-sang-tao-nghe-an-27467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11</cp:revision>
  <dcterms:created xsi:type="dcterms:W3CDTF">2021-01-19T03:13:00Z</dcterms:created>
  <dcterms:modified xsi:type="dcterms:W3CDTF">2021-01-21T08:12:00Z</dcterms:modified>
</cp:coreProperties>
</file>