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90" w:rsidRDefault="00D72590" w:rsidP="00D72590">
      <w:pPr>
        <w:pStyle w:val="Heading1"/>
        <w:spacing w:before="65"/>
        <w:ind w:left="834"/>
      </w:pPr>
      <w:r>
        <w:t>PHẦN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9"/>
        </w:rPr>
        <w:t xml:space="preserve"> </w:t>
      </w:r>
      <w:r>
        <w:t>CHƯƠNG</w:t>
      </w:r>
      <w:r>
        <w:rPr>
          <w:spacing w:val="-9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DẠY</w:t>
      </w:r>
      <w:r>
        <w:rPr>
          <w:spacing w:val="-5"/>
        </w:rPr>
        <w:t xml:space="preserve"> HỌC</w:t>
      </w:r>
    </w:p>
    <w:p w:rsidR="00D72590" w:rsidRDefault="00D72590" w:rsidP="00D72590">
      <w:pPr>
        <w:pStyle w:val="Heading3"/>
        <w:numPr>
          <w:ilvl w:val="1"/>
          <w:numId w:val="3"/>
        </w:numPr>
        <w:tabs>
          <w:tab w:val="clear" w:pos="1551"/>
          <w:tab w:val="left" w:pos="1307"/>
        </w:tabs>
        <w:spacing w:before="27" w:line="240" w:lineRule="auto"/>
        <w:ind w:left="1307" w:hanging="458"/>
      </w:pPr>
      <w:bookmarkStart w:id="0" w:name="3.1._Cấu_trúc_chương_trình_dạy_học"/>
      <w:bookmarkStart w:id="1" w:name="_bookmark17"/>
      <w:bookmarkEnd w:id="0"/>
      <w:bookmarkEnd w:id="1"/>
      <w:r>
        <w:t>Cấu</w:t>
      </w:r>
      <w:r>
        <w:rPr>
          <w:spacing w:val="-7"/>
        </w:rPr>
        <w:t xml:space="preserve"> </w:t>
      </w:r>
      <w:r>
        <w:t>trúc</w:t>
      </w:r>
      <w:r>
        <w:rPr>
          <w:spacing w:val="-11"/>
        </w:rPr>
        <w:t xml:space="preserve"> </w:t>
      </w:r>
      <w:r>
        <w:t>chương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rPr>
          <w:spacing w:val="-5"/>
        </w:rPr>
        <w:t>học</w:t>
      </w:r>
    </w:p>
    <w:p w:rsidR="00D72590" w:rsidRDefault="00D72590" w:rsidP="00D72590">
      <w:pPr>
        <w:pStyle w:val="Heading2"/>
        <w:spacing w:before="148"/>
        <w:ind w:left="828" w:right="978"/>
        <w:jc w:val="center"/>
      </w:pPr>
      <w:bookmarkStart w:id="2" w:name="Bảng_3.1._Ánh_xạ_các_mô-đun_của_CTDH_với"/>
      <w:bookmarkStart w:id="3" w:name="_bookmark18"/>
      <w:bookmarkEnd w:id="2"/>
      <w:bookmarkEnd w:id="3"/>
      <w:r>
        <w:t>Bảng</w:t>
      </w:r>
      <w:r>
        <w:rPr>
          <w:spacing w:val="-6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xạ</w:t>
      </w:r>
      <w:r>
        <w:rPr>
          <w:spacing w:val="-4"/>
        </w:rPr>
        <w:t xml:space="preserve"> </w:t>
      </w:r>
      <w:r>
        <w:t>các mô-đun</w:t>
      </w:r>
      <w:r>
        <w:rPr>
          <w:spacing w:val="-10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CTDH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CĐR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CTĐT</w:t>
      </w:r>
    </w:p>
    <w:p w:rsidR="00D72590" w:rsidRDefault="00D72590" w:rsidP="00D72590">
      <w:pPr>
        <w:pStyle w:val="BodyText"/>
        <w:spacing w:before="5"/>
        <w:ind w:left="0"/>
        <w:rPr>
          <w:b/>
          <w:sz w:val="13"/>
        </w:rPr>
      </w:pPr>
    </w:p>
    <w:tbl>
      <w:tblPr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45"/>
        <w:gridCol w:w="441"/>
        <w:gridCol w:w="811"/>
        <w:gridCol w:w="422"/>
        <w:gridCol w:w="427"/>
        <w:gridCol w:w="402"/>
        <w:gridCol w:w="440"/>
        <w:gridCol w:w="606"/>
        <w:gridCol w:w="423"/>
        <w:gridCol w:w="565"/>
        <w:gridCol w:w="425"/>
        <w:gridCol w:w="550"/>
      </w:tblGrid>
      <w:tr w:rsidR="00D72590" w:rsidTr="007A7229">
        <w:trPr>
          <w:trHeight w:val="393"/>
        </w:trPr>
        <w:tc>
          <w:tcPr>
            <w:tcW w:w="3995" w:type="dxa"/>
            <w:gridSpan w:val="2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mô-</w:t>
            </w:r>
            <w:r>
              <w:rPr>
                <w:b/>
                <w:spacing w:val="-5"/>
                <w:sz w:val="24"/>
              </w:rPr>
              <w:t>đun</w:t>
            </w:r>
          </w:p>
        </w:tc>
        <w:tc>
          <w:tcPr>
            <w:tcW w:w="44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42" w:line="237" w:lineRule="auto"/>
              <w:ind w:left="72" w:right="19" w:firstLine="3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7"/>
                <w:sz w:val="24"/>
              </w:rPr>
              <w:t>TC</w:t>
            </w:r>
          </w:p>
        </w:tc>
        <w:tc>
          <w:tcPr>
            <w:tcW w:w="81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75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Tỷ </w:t>
            </w:r>
            <w:r>
              <w:rPr>
                <w:b/>
                <w:spacing w:val="-5"/>
                <w:sz w:val="24"/>
              </w:rPr>
              <w:t>lệ</w:t>
            </w:r>
          </w:p>
        </w:tc>
        <w:tc>
          <w:tcPr>
            <w:tcW w:w="422" w:type="dxa"/>
            <w:shd w:val="clear" w:color="auto" w:fill="FAE3D4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838" w:type="dxa"/>
            <w:gridSpan w:val="8"/>
            <w:shd w:val="clear" w:color="auto" w:fill="FAE3D4"/>
          </w:tcPr>
          <w:p w:rsidR="00D72590" w:rsidRDefault="00D72590" w:rsidP="007A7229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chương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trình đào </w:t>
            </w:r>
            <w:r>
              <w:rPr>
                <w:b/>
                <w:spacing w:val="-5"/>
                <w:sz w:val="24"/>
              </w:rPr>
              <w:t>tạo</w:t>
            </w:r>
          </w:p>
        </w:tc>
      </w:tr>
      <w:tr w:rsidR="00D72590" w:rsidTr="007A7229">
        <w:trPr>
          <w:trHeight w:val="431"/>
        </w:trPr>
        <w:tc>
          <w:tcPr>
            <w:tcW w:w="3995" w:type="dxa"/>
            <w:gridSpan w:val="2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71"/>
              <w:ind w:left="66"/>
              <w:rPr>
                <w:b/>
                <w:sz w:val="24"/>
              </w:rPr>
            </w:pPr>
            <w:bookmarkStart w:id="4" w:name="3.2._Phân_nhiệm_giữa_các_học_phần_và_CĐR"/>
            <w:bookmarkStart w:id="5" w:name="_bookmark19"/>
            <w:bookmarkEnd w:id="4"/>
            <w:bookmarkEnd w:id="5"/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27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76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402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9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40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7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606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141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423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9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565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120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425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65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550" w:type="dxa"/>
            <w:shd w:val="clear" w:color="auto" w:fill="FAE3D4"/>
            <w:textDirection w:val="tbRl"/>
          </w:tcPr>
          <w:p w:rsidR="00D72590" w:rsidRDefault="00D72590" w:rsidP="007A7229">
            <w:pPr>
              <w:pStyle w:val="TableParagraph"/>
              <w:spacing w:before="111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</w:tr>
      <w:tr w:rsidR="00D72590" w:rsidTr="007A7229">
        <w:trPr>
          <w:trHeight w:val="441"/>
        </w:trPr>
        <w:tc>
          <w:tcPr>
            <w:tcW w:w="850" w:type="dxa"/>
            <w:vMerge w:val="restart"/>
            <w:shd w:val="clear" w:color="auto" w:fill="FAE3D4"/>
            <w:textDirection w:val="btLr"/>
          </w:tcPr>
          <w:p w:rsidR="00D72590" w:rsidRDefault="00D72590" w:rsidP="007A7229">
            <w:pPr>
              <w:pStyle w:val="TableParagraph"/>
              <w:spacing w:before="112" w:line="300" w:lineRule="auto"/>
              <w:ind w:left="292" w:right="295" w:firstLine="43"/>
              <w:rPr>
                <w:sz w:val="24"/>
              </w:rPr>
            </w:pPr>
            <w:r>
              <w:rPr>
                <w:sz w:val="24"/>
              </w:rPr>
              <w:t>Giáo dục đại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cương</w:t>
            </w:r>
          </w:p>
        </w:tc>
        <w:tc>
          <w:tcPr>
            <w:tcW w:w="3145" w:type="dxa"/>
          </w:tcPr>
          <w:p w:rsidR="00D72590" w:rsidRDefault="00D72590" w:rsidP="007A7229">
            <w:pPr>
              <w:pStyle w:val="TableParagraph"/>
              <w:spacing w:before="73"/>
              <w:ind w:left="3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trị,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luật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7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73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8.7%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61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spacing w:before="61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61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671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6"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hội,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2"/>
                <w:sz w:val="24"/>
              </w:rPr>
              <w:t>nhiên</w:t>
            </w:r>
          </w:p>
        </w:tc>
        <w:tc>
          <w:tcPr>
            <w:tcW w:w="44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8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88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21.4%</w:t>
            </w:r>
          </w:p>
        </w:tc>
        <w:tc>
          <w:tcPr>
            <w:tcW w:w="42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75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0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75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175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12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D72590" w:rsidRDefault="00D72590" w:rsidP="007A7229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59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59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5.6%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17"/>
        </w:trPr>
        <w:tc>
          <w:tcPr>
            <w:tcW w:w="850" w:type="dxa"/>
            <w:vMerge w:val="restart"/>
            <w:shd w:val="clear" w:color="auto" w:fill="FAE3D4"/>
            <w:textDirection w:val="btLr"/>
          </w:tcPr>
          <w:p w:rsidR="00D72590" w:rsidRDefault="00D72590" w:rsidP="007A7229">
            <w:pPr>
              <w:pStyle w:val="TableParagraph"/>
              <w:spacing w:before="146" w:line="247" w:lineRule="auto"/>
              <w:ind w:left="9" w:right="12" w:firstLine="264"/>
              <w:rPr>
                <w:sz w:val="24"/>
              </w:rPr>
            </w:pPr>
            <w:r>
              <w:rPr>
                <w:sz w:val="24"/>
              </w:rPr>
              <w:t>Giáo dục chuyên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</w:p>
        </w:tc>
        <w:tc>
          <w:tcPr>
            <w:tcW w:w="314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ngành</w:t>
            </w:r>
          </w:p>
        </w:tc>
        <w:tc>
          <w:tcPr>
            <w:tcW w:w="44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59"/>
              <w:ind w:left="1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42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0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54" w:right="18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50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46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03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</w:tcPr>
          <w:p w:rsidR="00D72590" w:rsidRDefault="00D72590" w:rsidP="007A7229">
            <w:pPr>
              <w:pStyle w:val="TableParagraph"/>
              <w:spacing w:before="102"/>
              <w:ind w:left="3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ngành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102"/>
              <w:ind w:left="19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spacing w:before="89"/>
              <w:ind w:left="1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spacing w:before="89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spacing w:before="89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89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spacing w:before="89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89"/>
        </w:trPr>
        <w:tc>
          <w:tcPr>
            <w:tcW w:w="85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92"/>
              <w:ind w:left="3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tập</w:t>
            </w:r>
          </w:p>
        </w:tc>
        <w:tc>
          <w:tcPr>
            <w:tcW w:w="44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9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92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6.3%</w:t>
            </w:r>
          </w:p>
        </w:tc>
        <w:tc>
          <w:tcPr>
            <w:tcW w:w="422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1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40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606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shd w:val="clear" w:color="auto" w:fill="ECECEC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550" w:type="dxa"/>
            <w:shd w:val="clear" w:color="auto" w:fill="ECECEC"/>
          </w:tcPr>
          <w:p w:rsidR="00D72590" w:rsidRDefault="00D72590" w:rsidP="007A7229">
            <w:pPr>
              <w:pStyle w:val="TableParagraph"/>
              <w:spacing w:before="79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12"/>
        </w:trPr>
        <w:tc>
          <w:tcPr>
            <w:tcW w:w="3995" w:type="dxa"/>
            <w:gridSpan w:val="2"/>
          </w:tcPr>
          <w:p w:rsidR="00D72590" w:rsidRDefault="00D72590" w:rsidP="007A7229">
            <w:pPr>
              <w:pStyle w:val="TableParagraph"/>
              <w:spacing w:before="63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441" w:type="dxa"/>
          </w:tcPr>
          <w:p w:rsidR="00D72590" w:rsidRDefault="00D72590" w:rsidP="007A7229">
            <w:pPr>
              <w:pStyle w:val="TableParagraph"/>
              <w:spacing w:before="59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811" w:type="dxa"/>
          </w:tcPr>
          <w:p w:rsidR="00D72590" w:rsidRDefault="00D72590" w:rsidP="007A7229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46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7" w:type="dxa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02" w:type="dxa"/>
          </w:tcPr>
          <w:p w:rsidR="00D72590" w:rsidRDefault="00D72590" w:rsidP="007A7229">
            <w:pPr>
              <w:pStyle w:val="TableParagraph"/>
              <w:spacing w:before="46"/>
              <w:ind w:left="1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40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606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3" w:type="dxa"/>
          </w:tcPr>
          <w:p w:rsidR="00D72590" w:rsidRDefault="00D72590" w:rsidP="007A7229">
            <w:pPr>
              <w:pStyle w:val="TableParagraph"/>
              <w:spacing w:before="46"/>
              <w:ind w:left="2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65" w:type="dxa"/>
          </w:tcPr>
          <w:p w:rsidR="00D72590" w:rsidRDefault="00D72590" w:rsidP="007A7229">
            <w:pPr>
              <w:pStyle w:val="TableParagraph"/>
              <w:spacing w:before="46"/>
              <w:ind w:left="2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25" w:type="dxa"/>
          </w:tcPr>
          <w:p w:rsidR="00D72590" w:rsidRDefault="00D72590" w:rsidP="007A7229">
            <w:pPr>
              <w:pStyle w:val="TableParagraph"/>
              <w:spacing w:before="46"/>
              <w:ind w:left="54" w:right="18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550" w:type="dxa"/>
          </w:tcPr>
          <w:p w:rsidR="00D72590" w:rsidRDefault="00D72590" w:rsidP="007A7229">
            <w:pPr>
              <w:pStyle w:val="TableParagraph"/>
              <w:spacing w:before="46"/>
              <w:ind w:left="4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</w:tbl>
    <w:p w:rsidR="00D72590" w:rsidRDefault="00D72590" w:rsidP="00D72590">
      <w:pPr>
        <w:pStyle w:val="Heading3"/>
        <w:numPr>
          <w:ilvl w:val="1"/>
          <w:numId w:val="3"/>
        </w:numPr>
        <w:tabs>
          <w:tab w:val="clear" w:pos="1551"/>
          <w:tab w:val="left" w:pos="1307"/>
        </w:tabs>
        <w:spacing w:before="1" w:line="240" w:lineRule="auto"/>
        <w:ind w:left="1307" w:hanging="458"/>
      </w:pPr>
      <w:r>
        <w:t>Phân</w:t>
      </w:r>
      <w:r>
        <w:rPr>
          <w:spacing w:val="-5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CĐR</w:t>
      </w:r>
      <w:r>
        <w:rPr>
          <w:spacing w:val="-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CTĐT</w:t>
      </w:r>
    </w:p>
    <w:p w:rsidR="00D72590" w:rsidRDefault="00D72590" w:rsidP="00D72590">
      <w:pPr>
        <w:pStyle w:val="BodyText"/>
        <w:spacing w:before="143"/>
      </w:pPr>
      <w:r>
        <w:t>Phân</w:t>
      </w:r>
      <w:r>
        <w:rPr>
          <w:spacing w:val="-5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CĐR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CTĐT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Bảng</w:t>
      </w:r>
      <w:r>
        <w:rPr>
          <w:spacing w:val="-9"/>
        </w:rPr>
        <w:t xml:space="preserve"> </w:t>
      </w:r>
      <w:r>
        <w:rPr>
          <w:spacing w:val="-4"/>
        </w:rPr>
        <w:t>3.2.</w:t>
      </w:r>
    </w:p>
    <w:p w:rsidR="00D72590" w:rsidRDefault="00D72590" w:rsidP="00D72590">
      <w:pPr>
        <w:pStyle w:val="Heading2"/>
        <w:spacing w:before="157"/>
        <w:ind w:left="1474"/>
        <w:jc w:val="left"/>
      </w:pPr>
      <w:r>
        <w:t>Bảng</w:t>
      </w:r>
      <w:r>
        <w:rPr>
          <w:spacing w:val="-6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phần</w:t>
      </w:r>
      <w:r>
        <w:rPr>
          <w:spacing w:val="-10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CĐR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CTĐT</w:t>
      </w:r>
    </w:p>
    <w:p w:rsidR="00D72590" w:rsidRDefault="00D72590" w:rsidP="00D72590">
      <w:pPr>
        <w:pStyle w:val="BodyText"/>
        <w:spacing w:after="1"/>
        <w:ind w:left="0"/>
        <w:rPr>
          <w:b/>
          <w:sz w:val="13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421"/>
        <w:gridCol w:w="3546"/>
        <w:gridCol w:w="432"/>
        <w:gridCol w:w="437"/>
        <w:gridCol w:w="432"/>
        <w:gridCol w:w="432"/>
        <w:gridCol w:w="432"/>
        <w:gridCol w:w="437"/>
        <w:gridCol w:w="433"/>
        <w:gridCol w:w="432"/>
        <w:gridCol w:w="437"/>
        <w:gridCol w:w="433"/>
      </w:tblGrid>
      <w:tr w:rsidR="00D72590" w:rsidTr="007A7229">
        <w:trPr>
          <w:trHeight w:val="359"/>
        </w:trPr>
        <w:tc>
          <w:tcPr>
            <w:tcW w:w="422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42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HP</w:t>
            </w:r>
          </w:p>
        </w:tc>
        <w:tc>
          <w:tcPr>
            <w:tcW w:w="3546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học </w:t>
            </w: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4334" w:type="dxa"/>
            <w:gridSpan w:val="10"/>
            <w:shd w:val="clear" w:color="auto" w:fill="FAE3D4"/>
          </w:tcPr>
          <w:p w:rsidR="00D72590" w:rsidRDefault="00D72590" w:rsidP="007A7229">
            <w:pPr>
              <w:pStyle w:val="TableParagraph"/>
              <w:spacing w:line="273" w:lineRule="exact"/>
              <w:ind w:left="1333"/>
              <w:rPr>
                <w:b/>
                <w:sz w:val="24"/>
              </w:rPr>
            </w:pPr>
            <w:r>
              <w:rPr>
                <w:b/>
                <w:sz w:val="24"/>
              </w:rPr>
              <w:t>CĐR của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CTĐT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37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437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433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43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437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433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9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SSH20001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Nhập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nhóm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 w:rsidR="00D72590" w:rsidRDefault="00D72590" w:rsidP="007A72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văn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118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LIT21001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sở văn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Nam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EDU20004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Tâm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cương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Triết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nin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SOW30003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Hành 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</w:p>
          <w:p w:rsidR="00D72590" w:rsidRDefault="00D72590" w:rsidP="007A72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118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SOW20001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cương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POL11002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Mác-</w:t>
            </w:r>
            <w:r>
              <w:rPr>
                <w:spacing w:val="-4"/>
                <w:sz w:val="24"/>
              </w:rPr>
              <w:t>Lênin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INF20002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SOW31001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Lý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 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LAW30036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luật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SOW31006</w:t>
            </w:r>
          </w:p>
        </w:tc>
        <w:tc>
          <w:tcPr>
            <w:tcW w:w="3546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Quản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29" w:type="dxa"/>
          </w:tcPr>
          <w:p w:rsidR="00D72590" w:rsidRDefault="00D72590" w:rsidP="007A7229">
            <w:pPr>
              <w:pStyle w:val="TableParagraph"/>
              <w:spacing w:before="75"/>
              <w:ind w:left="1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1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bookmarkStart w:id="6" w:name="_GoBack"/>
            <w:bookmarkEnd w:id="6"/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Tự 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HIS20004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trình lịch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POL11003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ENG10002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SOW31003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cứu 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tác </w:t>
            </w:r>
            <w:r>
              <w:rPr>
                <w:spacing w:val="-5"/>
                <w:sz w:val="24"/>
              </w:rPr>
              <w:t>xã</w:t>
            </w:r>
          </w:p>
          <w:p w:rsidR="00D72590" w:rsidRDefault="00D72590" w:rsidP="007A72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HIS20003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giới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POL11004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CSVN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SOW30002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SOW30001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2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SOW31005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 nghiên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Công </w:t>
            </w:r>
            <w:r>
              <w:rPr>
                <w:spacing w:val="-5"/>
                <w:sz w:val="24"/>
              </w:rPr>
              <w:t>tác</w:t>
            </w:r>
          </w:p>
          <w:p w:rsidR="00D72590" w:rsidRDefault="00D72590" w:rsidP="007A7229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(ĐA3)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SOW31004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triển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POL11005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Minh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1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SOW30008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Công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SOW30009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nhóm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SOW31002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tế chuyên môn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tác </w:t>
            </w:r>
            <w:r>
              <w:rPr>
                <w:spacing w:val="-5"/>
                <w:sz w:val="24"/>
              </w:rPr>
              <w:t>xã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(ĐA4)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154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SOW30015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8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SOW31007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111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SOW30017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xã hội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SOW31008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SOW31009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Công tác xã 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4"/>
                <w:sz w:val="24"/>
              </w:rPr>
              <w:t xml:space="preserve"> viện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87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SOW30029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Ưu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 trợ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giúp 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75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75"/>
              <w:ind w:left="20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111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7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75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</w:tr>
      <w:tr w:rsidR="00D72590" w:rsidTr="007A7229">
        <w:trPr>
          <w:trHeight w:val="465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8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before="88"/>
              <w:ind w:left="106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9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111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SOW31016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phát triển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cộng </w:t>
            </w:r>
            <w:r>
              <w:rPr>
                <w:spacing w:val="-4"/>
                <w:sz w:val="24"/>
              </w:rPr>
              <w:t>đồng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(ĐA6)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9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5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line="295" w:lineRule="exact"/>
              <w:ind w:left="20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line="295" w:lineRule="exact"/>
              <w:ind w:left="15" w:right="86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line="295" w:lineRule="exact"/>
              <w:ind w:left="19" w:right="87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  <w:tr w:rsidR="00D72590" w:rsidTr="007A7229">
        <w:trPr>
          <w:trHeight w:val="551"/>
        </w:trPr>
        <w:tc>
          <w:tcPr>
            <w:tcW w:w="422" w:type="dxa"/>
          </w:tcPr>
          <w:p w:rsidR="00D72590" w:rsidRDefault="00D72590" w:rsidP="007A7229">
            <w:pPr>
              <w:pStyle w:val="TableParagraph"/>
              <w:spacing w:before="131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21" w:type="dxa"/>
          </w:tcPr>
          <w:p w:rsidR="00D72590" w:rsidRDefault="00D72590" w:rsidP="007A7229">
            <w:pPr>
              <w:pStyle w:val="TableParagraph"/>
              <w:spacing w:before="131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SOW31017</w:t>
            </w:r>
          </w:p>
        </w:tc>
        <w:tc>
          <w:tcPr>
            <w:tcW w:w="3544" w:type="dxa"/>
          </w:tcPr>
          <w:p w:rsidR="00D72590" w:rsidRDefault="00D72590" w:rsidP="007A72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tập và đồ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nghiệp</w:t>
            </w:r>
          </w:p>
          <w:p w:rsidR="00D72590" w:rsidRDefault="00D72590" w:rsidP="007A72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(ĐA7)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spacing w:before="118"/>
              <w:ind w:left="15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spacing w:before="118"/>
              <w:ind w:left="20" w:right="2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:rsidR="00D72590" w:rsidRDefault="00D72590" w:rsidP="007A7229">
            <w:pPr>
              <w:pStyle w:val="TableParagraph"/>
              <w:spacing w:before="118"/>
              <w:ind w:left="19" w:right="3"/>
              <w:jc w:val="center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spacing w:val="-10"/>
                <w:sz w:val="25"/>
              </w:rPr>
              <w:t></w:t>
            </w:r>
          </w:p>
        </w:tc>
      </w:tr>
    </w:tbl>
    <w:p w:rsidR="00D72590" w:rsidRDefault="00D72590" w:rsidP="00D72590">
      <w:pPr>
        <w:pStyle w:val="BodyText"/>
        <w:spacing w:before="179"/>
        <w:ind w:left="0"/>
        <w:rPr>
          <w:b/>
        </w:rPr>
      </w:pPr>
    </w:p>
    <w:p w:rsidR="00D72590" w:rsidRDefault="00D72590" w:rsidP="00D72590">
      <w:pPr>
        <w:pStyle w:val="ListParagraph"/>
        <w:widowControl w:val="0"/>
        <w:numPr>
          <w:ilvl w:val="2"/>
          <w:numId w:val="3"/>
        </w:numPr>
        <w:tabs>
          <w:tab w:val="clear" w:pos="426"/>
          <w:tab w:val="left" w:pos="1570"/>
        </w:tabs>
        <w:autoSpaceDE w:val="0"/>
        <w:autoSpaceDN w:val="0"/>
        <w:spacing w:before="0" w:line="240" w:lineRule="auto"/>
        <w:jc w:val="left"/>
        <w:outlineLvl w:val="9"/>
        <w:rPr>
          <w:b w:val="0"/>
          <w:sz w:val="26"/>
        </w:rPr>
      </w:pPr>
      <w:r>
        <w:rPr>
          <w:sz w:val="26"/>
        </w:rPr>
        <w:t>Phân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9"/>
          <w:sz w:val="26"/>
        </w:rPr>
        <w:t xml:space="preserve"> </w:t>
      </w:r>
      <w:r>
        <w:rPr>
          <w:sz w:val="26"/>
        </w:rPr>
        <w:t>giữa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học phần</w:t>
      </w:r>
      <w:r>
        <w:rPr>
          <w:spacing w:val="-10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CĐR</w:t>
      </w:r>
      <w:r>
        <w:rPr>
          <w:spacing w:val="-4"/>
          <w:sz w:val="26"/>
        </w:rPr>
        <w:t xml:space="preserve"> </w:t>
      </w:r>
      <w:r>
        <w:rPr>
          <w:sz w:val="26"/>
        </w:rPr>
        <w:t>chi</w:t>
      </w:r>
      <w:r>
        <w:rPr>
          <w:spacing w:val="-5"/>
          <w:sz w:val="26"/>
        </w:rPr>
        <w:t xml:space="preserve"> </w:t>
      </w:r>
      <w:r>
        <w:rPr>
          <w:sz w:val="26"/>
        </w:rPr>
        <w:t>tiết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CTĐT</w:t>
      </w:r>
    </w:p>
    <w:p w:rsidR="00D72590" w:rsidRDefault="00D72590" w:rsidP="00D72590">
      <w:pPr>
        <w:spacing w:before="147"/>
        <w:ind w:left="1570"/>
        <w:rPr>
          <w:sz w:val="26"/>
        </w:rPr>
      </w:pPr>
      <w:r>
        <w:rPr>
          <w:sz w:val="26"/>
        </w:rPr>
        <w:t>(Xem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Phụ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3</w:t>
      </w:r>
      <w:r>
        <w:rPr>
          <w:spacing w:val="-5"/>
          <w:sz w:val="26"/>
        </w:rPr>
        <w:t>)</w:t>
      </w:r>
    </w:p>
    <w:p w:rsidR="00D72590" w:rsidRDefault="00D72590" w:rsidP="00D72590">
      <w:pPr>
        <w:pStyle w:val="Heading3"/>
        <w:numPr>
          <w:ilvl w:val="1"/>
          <w:numId w:val="3"/>
        </w:numPr>
        <w:tabs>
          <w:tab w:val="clear" w:pos="1551"/>
          <w:tab w:val="left" w:pos="1307"/>
        </w:tabs>
        <w:spacing w:before="153" w:line="240" w:lineRule="auto"/>
        <w:ind w:left="1307" w:hanging="458"/>
      </w:pPr>
      <w:bookmarkStart w:id="7" w:name="3.3._Kế_hoạch_giảng_dạy"/>
      <w:bookmarkStart w:id="8" w:name="_bookmark20"/>
      <w:bookmarkEnd w:id="7"/>
      <w:bookmarkEnd w:id="8"/>
      <w:r>
        <w:lastRenderedPageBreak/>
        <w:t>Kế</w:t>
      </w:r>
      <w:r>
        <w:rPr>
          <w:spacing w:val="-10"/>
        </w:rPr>
        <w:t xml:space="preserve"> </w:t>
      </w:r>
      <w:r>
        <w:t>hoạch</w:t>
      </w:r>
      <w:r>
        <w:rPr>
          <w:spacing w:val="-5"/>
        </w:rPr>
        <w:t xml:space="preserve"> </w:t>
      </w:r>
      <w:r>
        <w:t>giảng</w:t>
      </w:r>
      <w:r>
        <w:rPr>
          <w:spacing w:val="-6"/>
        </w:rPr>
        <w:t xml:space="preserve"> </w:t>
      </w:r>
      <w:r>
        <w:rPr>
          <w:spacing w:val="-5"/>
        </w:rPr>
        <w:t>dạy</w:t>
      </w:r>
    </w:p>
    <w:p w:rsidR="00D72590" w:rsidRDefault="00D72590" w:rsidP="00D72590">
      <w:pPr>
        <w:pStyle w:val="BodyText"/>
        <w:spacing w:before="67"/>
        <w:ind w:left="84"/>
        <w:jc w:val="center"/>
      </w:pPr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giảng</w:t>
      </w:r>
      <w:r>
        <w:rPr>
          <w:spacing w:val="-8"/>
        </w:rPr>
        <w:t xml:space="preserve"> </w:t>
      </w:r>
      <w:r>
        <w:t>dạy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CTDH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Bảng</w:t>
      </w:r>
      <w:r>
        <w:rPr>
          <w:spacing w:val="-8"/>
        </w:rPr>
        <w:t xml:space="preserve"> </w:t>
      </w:r>
      <w:r>
        <w:t>3.3,</w:t>
      </w:r>
      <w:r>
        <w:rPr>
          <w:spacing w:val="-2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5"/>
        </w:rPr>
        <w:t>ký</w:t>
      </w:r>
    </w:p>
    <w:p w:rsidR="00D72590" w:rsidRDefault="00D72590" w:rsidP="00D72590">
      <w:pPr>
        <w:tabs>
          <w:tab w:val="left" w:pos="6323"/>
        </w:tabs>
        <w:spacing w:before="152"/>
        <w:ind w:left="849"/>
        <w:rPr>
          <w:i/>
          <w:sz w:val="26"/>
        </w:rPr>
      </w:pPr>
      <w:r>
        <w:rPr>
          <w:i/>
          <w:noProof/>
          <w:sz w:val="2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2EF775" wp14:editId="5DD7F854">
                <wp:simplePos x="0" y="0"/>
                <wp:positionH relativeFrom="page">
                  <wp:posOffset>4262882</wp:posOffset>
                </wp:positionH>
                <wp:positionV relativeFrom="paragraph">
                  <wp:posOffset>104298</wp:posOffset>
                </wp:positionV>
                <wp:extent cx="256540" cy="1835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" cy="183515"/>
                          <a:chOff x="0" y="0"/>
                          <a:chExt cx="256540" cy="1835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6"/>
                            <a:ext cx="256032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5654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2590" w:rsidRDefault="00D72590" w:rsidP="00D72590">
                              <w:pPr>
                                <w:spacing w:line="287" w:lineRule="exact"/>
                                <w:ind w:left="268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EF775" id="Group 6" o:spid="_x0000_s1026" style="position:absolute;left:0;text-align:left;margin-left:335.65pt;margin-top:8.2pt;width:20.2pt;height:14.45pt;z-index:-251657216;mso-wrap-distance-left:0;mso-wrap-distance-right:0;mso-position-horizontal-relative:page" coordsize="256540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366;width:256032;height:182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/0LEAAAA2gAAAA8AAABkcnMvZG93bnJldi54bWxEj09rwkAUxO8Fv8PyhN7qxh7aErMRUfon&#10;eKoK6u2RfSbB7Nuwu43Jt+8WCh6HmfkNky0H04qenG8sK5jPEhDEpdUNVwoO+/enNxA+IGtsLZOC&#10;kTws88lDhqm2N/6mfhcqESHsU1RQh9ClUvqyJoN+Zjvi6F2sMxiidJXUDm8Rblr5nCQv0mDDcaHG&#10;jtY1ldfdj1Hgus+t4eI0njYffVGsQ3PeHkelHqfDagEi0BDu4f/2l1bwCn9X4g2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M/0LEAAAA2gAAAA8AAAAAAAAAAAAAAAAA&#10;nwIAAGRycy9kb3ducmV2LnhtbFBLBQYAAAAABAAEAPcAAACQ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256540;height:183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72590" w:rsidRDefault="00D72590" w:rsidP="00D72590">
                        <w:pPr>
                          <w:spacing w:line="287" w:lineRule="exact"/>
                          <w:ind w:left="268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pacing w:val="-10"/>
                            <w:sz w:val="2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6"/>
        </w:rPr>
        <w:t>hiệu</w:t>
      </w:r>
      <w:r>
        <w:rPr>
          <w:spacing w:val="-3"/>
          <w:sz w:val="26"/>
        </w:rPr>
        <w:t xml:space="preserve"> </w:t>
      </w:r>
      <w:r>
        <w:rPr>
          <w:sz w:val="26"/>
        </w:rPr>
        <w:t>như</w:t>
      </w:r>
      <w:r>
        <w:rPr>
          <w:spacing w:val="-4"/>
          <w:sz w:val="26"/>
        </w:rPr>
        <w:t xml:space="preserve"> </w:t>
      </w:r>
      <w:r>
        <w:rPr>
          <w:sz w:val="26"/>
        </w:rPr>
        <w:t>sau: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(1)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phần:</w:t>
      </w:r>
      <w:r>
        <w:rPr>
          <w:i/>
          <w:spacing w:val="-2"/>
          <w:sz w:val="26"/>
        </w:rPr>
        <w:t xml:space="preserve"> </w:t>
      </w:r>
      <w:r>
        <w:rPr>
          <w:rFonts w:ascii="Wingdings 2" w:hAnsi="Wingdings 2"/>
          <w:sz w:val="26"/>
        </w:rPr>
        <w:t>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-3"/>
          <w:sz w:val="26"/>
        </w:rPr>
        <w:t xml:space="preserve"> </w:t>
      </w:r>
      <w:r>
        <w:rPr>
          <w:i/>
          <w:spacing w:val="-4"/>
          <w:sz w:val="26"/>
        </w:rPr>
        <w:t>buộc,</w:t>
      </w:r>
      <w:r>
        <w:rPr>
          <w:i/>
          <w:sz w:val="26"/>
        </w:rPr>
        <w:tab/>
        <w:t>tự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chọn;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(2)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thuyết,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</w:t>
      </w:r>
      <w:r>
        <w:rPr>
          <w:i/>
          <w:spacing w:val="-2"/>
          <w:sz w:val="26"/>
        </w:rPr>
        <w:t xml:space="preserve"> </w:t>
      </w:r>
      <w:r>
        <w:rPr>
          <w:i/>
          <w:spacing w:val="-10"/>
          <w:sz w:val="26"/>
        </w:rPr>
        <w:t>–</w:t>
      </w:r>
    </w:p>
    <w:p w:rsidR="00D72590" w:rsidRDefault="00D72590" w:rsidP="00D72590">
      <w:pPr>
        <w:spacing w:before="148"/>
        <w:ind w:left="849"/>
        <w:rPr>
          <w:i/>
          <w:sz w:val="26"/>
        </w:rPr>
      </w:pPr>
      <w:r>
        <w:rPr>
          <w:i/>
          <w:sz w:val="26"/>
        </w:rPr>
        <w:t>thực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hành,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thảo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luận,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tập,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ĐA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đồ</w:t>
      </w:r>
      <w:r>
        <w:rPr>
          <w:i/>
          <w:spacing w:val="-2"/>
          <w:sz w:val="26"/>
        </w:rPr>
        <w:t xml:space="preserve"> </w:t>
      </w:r>
      <w:r>
        <w:rPr>
          <w:i/>
          <w:spacing w:val="-5"/>
          <w:sz w:val="26"/>
        </w:rPr>
        <w:t>án.</w:t>
      </w:r>
    </w:p>
    <w:p w:rsidR="00D72590" w:rsidRDefault="00D72590" w:rsidP="00D72590">
      <w:pPr>
        <w:pStyle w:val="Heading2"/>
        <w:spacing w:before="157"/>
        <w:ind w:left="828" w:right="979"/>
        <w:jc w:val="center"/>
      </w:pPr>
      <w:bookmarkStart w:id="9" w:name="Bảng_3.3._Kế_hoạch_giảng_dạy_của_CTDH"/>
      <w:bookmarkStart w:id="10" w:name="_bookmark21"/>
      <w:bookmarkEnd w:id="9"/>
      <w:bookmarkEnd w:id="10"/>
      <w:r>
        <w:t>Bảng</w:t>
      </w:r>
      <w:r>
        <w:rPr>
          <w:spacing w:val="-6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10"/>
        </w:rPr>
        <w:t xml:space="preserve"> </w:t>
      </w:r>
      <w:r>
        <w:t>giảng</w:t>
      </w:r>
      <w:r>
        <w:rPr>
          <w:spacing w:val="-5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4"/>
        </w:rPr>
        <w:t>CTDH</w:t>
      </w:r>
    </w:p>
    <w:p w:rsidR="00D72590" w:rsidRDefault="00D72590" w:rsidP="00D72590">
      <w:pPr>
        <w:pStyle w:val="BodyText"/>
        <w:spacing w:before="1"/>
        <w:ind w:left="0"/>
        <w:rPr>
          <w:b/>
          <w:sz w:val="13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63"/>
        <w:gridCol w:w="1786"/>
        <w:gridCol w:w="1133"/>
        <w:gridCol w:w="561"/>
        <w:gridCol w:w="561"/>
        <w:gridCol w:w="562"/>
        <w:gridCol w:w="720"/>
        <w:gridCol w:w="710"/>
        <w:gridCol w:w="946"/>
        <w:gridCol w:w="855"/>
      </w:tblGrid>
      <w:tr w:rsidR="00D72590" w:rsidTr="007A7229">
        <w:trPr>
          <w:trHeight w:val="397"/>
        </w:trPr>
        <w:tc>
          <w:tcPr>
            <w:tcW w:w="538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363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422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học </w:t>
            </w: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1786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học </w:t>
            </w:r>
            <w:r>
              <w:rPr>
                <w:b/>
                <w:spacing w:val="-4"/>
                <w:sz w:val="24"/>
              </w:rPr>
              <w:t>phần</w:t>
            </w:r>
          </w:p>
        </w:tc>
        <w:tc>
          <w:tcPr>
            <w:tcW w:w="1133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128" w:line="237" w:lineRule="auto"/>
              <w:ind w:left="303" w:right="295" w:firstLine="2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Loại học phần</w:t>
            </w:r>
          </w:p>
        </w:tc>
        <w:tc>
          <w:tcPr>
            <w:tcW w:w="561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116" w:right="102" w:firstLine="3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7"/>
                <w:sz w:val="24"/>
              </w:rPr>
              <w:t>TC</w:t>
            </w:r>
          </w:p>
        </w:tc>
        <w:tc>
          <w:tcPr>
            <w:tcW w:w="2553" w:type="dxa"/>
            <w:gridSpan w:val="4"/>
            <w:shd w:val="clear" w:color="auto" w:fill="FAE3D4"/>
          </w:tcPr>
          <w:p w:rsidR="00D72590" w:rsidRDefault="00D72590" w:rsidP="007A7229">
            <w:pPr>
              <w:pStyle w:val="TableParagraph"/>
              <w:spacing w:before="5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tiết</w:t>
            </w:r>
          </w:p>
        </w:tc>
        <w:tc>
          <w:tcPr>
            <w:tcW w:w="946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411" w:right="64" w:hanging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Môđu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855" w:type="dxa"/>
            <w:vMerge w:val="restart"/>
            <w:shd w:val="clear" w:color="auto" w:fill="FAE3D4"/>
          </w:tcPr>
          <w:p w:rsidR="00D72590" w:rsidRDefault="00D72590" w:rsidP="007A7229">
            <w:pPr>
              <w:pStyle w:val="TableParagraph"/>
              <w:spacing w:before="262" w:line="237" w:lineRule="auto"/>
              <w:ind w:left="301" w:right="146" w:hanging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Phân </w:t>
            </w:r>
            <w:r>
              <w:rPr>
                <w:b/>
                <w:spacing w:val="-6"/>
                <w:sz w:val="24"/>
              </w:rPr>
              <w:t>kỳ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562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188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</w:t>
            </w:r>
          </w:p>
        </w:tc>
        <w:tc>
          <w:tcPr>
            <w:tcW w:w="720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61" w:line="237" w:lineRule="auto"/>
              <w:ind w:left="204" w:right="145" w:hanging="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TL/ </w:t>
            </w:r>
            <w:r>
              <w:rPr>
                <w:b/>
                <w:spacing w:val="-5"/>
                <w:sz w:val="24"/>
              </w:rPr>
              <w:t>BT</w:t>
            </w:r>
          </w:p>
        </w:tc>
        <w:tc>
          <w:tcPr>
            <w:tcW w:w="710" w:type="dxa"/>
            <w:shd w:val="clear" w:color="auto" w:fill="FAE3D4"/>
          </w:tcPr>
          <w:p w:rsidR="00D72590" w:rsidRDefault="00D72590" w:rsidP="007A7229">
            <w:pPr>
              <w:pStyle w:val="TableParagraph"/>
              <w:spacing w:before="188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ĐA</w:t>
            </w: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FAE3D4"/>
          </w:tcPr>
          <w:p w:rsidR="00D72590" w:rsidRDefault="00D72590" w:rsidP="007A7229">
            <w:pPr>
              <w:rPr>
                <w:sz w:val="2"/>
                <w:szCs w:val="2"/>
              </w:rPr>
            </w:pPr>
          </w:p>
        </w:tc>
      </w:tr>
      <w:tr w:rsidR="00D72590" w:rsidTr="007A7229">
        <w:trPr>
          <w:trHeight w:val="122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SSH20001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8"/>
              <w:rPr>
                <w:sz w:val="24"/>
              </w:rPr>
            </w:pPr>
            <w:r>
              <w:rPr>
                <w:sz w:val="24"/>
              </w:rPr>
              <w:t>Nhập môn nhóm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Xã hội và Nhân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văn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LIT21001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hóa Việt Nam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EDU20004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Tâm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đại </w:t>
            </w:r>
            <w:r>
              <w:rPr>
                <w:spacing w:val="-2"/>
                <w:sz w:val="24"/>
              </w:rPr>
              <w:t>cương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Triết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Lê nin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9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Hành vi con người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môi 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SOW20001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đại </w:t>
            </w:r>
            <w:r>
              <w:rPr>
                <w:spacing w:val="-2"/>
                <w:sz w:val="24"/>
              </w:rPr>
              <w:t>cương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 trị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Mác-</w:t>
            </w:r>
            <w:r>
              <w:rPr>
                <w:spacing w:val="-2"/>
                <w:sz w:val="24"/>
              </w:rPr>
              <w:t>Lênin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479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92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INF20002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09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92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92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92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9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92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92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92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Lý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 tác xã 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LAW30036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văn bản pháp luật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676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SOW31006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Quản trị ngành 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72590" w:rsidTr="007A7229">
        <w:trPr>
          <w:trHeight w:val="1497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quốc phòng và an ninh của Đảng Cộng sản Việt Nam (GDQP1)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Công tác quốc phòng và an ninh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(GDQP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</w:tbl>
    <w:p w:rsidR="00D72590" w:rsidRDefault="00D72590" w:rsidP="00D72590">
      <w:pPr>
        <w:pStyle w:val="TableParagraph"/>
        <w:jc w:val="center"/>
        <w:rPr>
          <w:sz w:val="24"/>
        </w:rPr>
        <w:sectPr w:rsidR="00D72590">
          <w:footerReference w:type="default" r:id="rId9"/>
          <w:pgSz w:w="11910" w:h="16840"/>
          <w:pgMar w:top="1040" w:right="141" w:bottom="1489" w:left="850" w:header="0" w:footer="888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63"/>
        <w:gridCol w:w="1786"/>
        <w:gridCol w:w="1133"/>
        <w:gridCol w:w="561"/>
        <w:gridCol w:w="561"/>
        <w:gridCol w:w="562"/>
        <w:gridCol w:w="720"/>
        <w:gridCol w:w="710"/>
        <w:gridCol w:w="946"/>
        <w:gridCol w:w="855"/>
      </w:tblGrid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Quân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chung </w:t>
            </w:r>
            <w:r>
              <w:rPr>
                <w:spacing w:val="-2"/>
                <w:sz w:val="24"/>
              </w:rPr>
              <w:t>(GDQP3)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1224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NAP11004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Kỹ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chiến đấu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và Chiến thuật </w:t>
            </w:r>
            <w:r>
              <w:rPr>
                <w:spacing w:val="-2"/>
                <w:sz w:val="24"/>
              </w:rPr>
              <w:t>(GDQP4)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SPO10001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thể </w:t>
            </w: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D72590" w:rsidTr="007A7229">
        <w:trPr>
          <w:trHeight w:val="397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4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Tự 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4"/>
              <w:rPr>
                <w:b/>
                <w:sz w:val="5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415E8A87" wp14:editId="62F538FA">
                  <wp:extent cx="237743" cy="16764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4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4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4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4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4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lịch sử Việt Nam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398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9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ENG10002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7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945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Thiết kế nghiên cứu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HIS20003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Lịch sử văn minh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67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Đảng </w:t>
            </w:r>
            <w:r>
              <w:rPr>
                <w:spacing w:val="-4"/>
                <w:sz w:val="24"/>
              </w:rPr>
              <w:t>CSVN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676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SOW30001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122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SOW31005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Thực hành nghiên cứu 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hội </w:t>
            </w:r>
            <w:r>
              <w:rPr>
                <w:spacing w:val="-4"/>
                <w:sz w:val="24"/>
              </w:rPr>
              <w:t>(ĐA3)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SOW31004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320"/>
              <w:rPr>
                <w:sz w:val="24"/>
              </w:rPr>
            </w:pPr>
            <w:r>
              <w:rPr>
                <w:sz w:val="24"/>
              </w:rPr>
              <w:t>Giới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phát </w:t>
            </w:r>
            <w:r>
              <w:rPr>
                <w:spacing w:val="-2"/>
                <w:sz w:val="24"/>
              </w:rPr>
              <w:t>triển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POL11005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Tư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Hồ Chí Minh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GDĐC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SOW30008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hội với cá nhân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SOW30009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 với nhóm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SOW31002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61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chuyên môn Công tác xã hội (ĐA4)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SOW30015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cộng </w:t>
            </w:r>
            <w:r>
              <w:rPr>
                <w:spacing w:val="-4"/>
                <w:sz w:val="24"/>
              </w:rPr>
              <w:t>đồng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6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SOW31007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trong Công tác xã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5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D72590" w:rsidRDefault="00D72590" w:rsidP="00D72590">
      <w:pPr>
        <w:pStyle w:val="TableParagraph"/>
        <w:jc w:val="center"/>
        <w:rPr>
          <w:sz w:val="24"/>
        </w:rPr>
        <w:sectPr w:rsidR="00D72590">
          <w:type w:val="continuous"/>
          <w:pgSz w:w="11910" w:h="16840"/>
          <w:pgMar w:top="1100" w:right="141" w:bottom="1080" w:left="850" w:header="0" w:footer="888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63"/>
        <w:gridCol w:w="1786"/>
        <w:gridCol w:w="1133"/>
        <w:gridCol w:w="561"/>
        <w:gridCol w:w="561"/>
        <w:gridCol w:w="562"/>
        <w:gridCol w:w="720"/>
        <w:gridCol w:w="710"/>
        <w:gridCol w:w="946"/>
        <w:gridCol w:w="855"/>
      </w:tblGrid>
      <w:tr w:rsidR="00D72590" w:rsidTr="007A7229">
        <w:trPr>
          <w:trHeight w:val="122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SOW30017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36"/>
              <w:rPr>
                <w:sz w:val="24"/>
              </w:rPr>
            </w:pPr>
            <w:r>
              <w:rPr>
                <w:sz w:val="24"/>
              </w:rPr>
              <w:t>Thực hành 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hội cá nhân và </w:t>
            </w: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2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9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SOW31008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 với trẻ em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1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1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SOW31009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hội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viện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72590" w:rsidTr="007A7229">
        <w:trPr>
          <w:trHeight w:val="676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188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188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SOW30029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9"/>
              <w:ind w:left="110" w:right="320"/>
              <w:rPr>
                <w:sz w:val="24"/>
              </w:rPr>
            </w:pPr>
            <w:r>
              <w:rPr>
                <w:sz w:val="24"/>
              </w:rPr>
              <w:t>Ưu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đãi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trợ giúp xã hội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210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188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188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18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188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188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497CA26" wp14:editId="7E331341">
                  <wp:extent cx="237743" cy="1676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398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876A3C5" wp14:editId="4A75797C">
                  <wp:extent cx="237743" cy="16764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393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9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</w:pP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D72590" w:rsidRDefault="00D72590" w:rsidP="007A7229">
            <w:pPr>
              <w:pStyle w:val="TableParagraph"/>
              <w:ind w:left="4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7C25760" wp14:editId="159EC2BD">
                  <wp:extent cx="237743" cy="16764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9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9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950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SOW31016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4"/>
              <w:ind w:left="110" w:right="157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phát triển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đồng </w:t>
            </w:r>
            <w:r>
              <w:rPr>
                <w:spacing w:val="-4"/>
                <w:sz w:val="24"/>
              </w:rPr>
              <w:t>(ĐA6)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72590" w:rsidTr="007A7229">
        <w:trPr>
          <w:trHeight w:val="945"/>
        </w:trPr>
        <w:tc>
          <w:tcPr>
            <w:tcW w:w="538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63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SOW31017</w:t>
            </w:r>
          </w:p>
        </w:tc>
        <w:tc>
          <w:tcPr>
            <w:tcW w:w="1786" w:type="dxa"/>
          </w:tcPr>
          <w:p w:rsidR="00D72590" w:rsidRDefault="00D72590" w:rsidP="007A7229">
            <w:pPr>
              <w:pStyle w:val="TableParagraph"/>
              <w:spacing w:before="56" w:line="237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đồ án tốt nghiệp </w:t>
            </w:r>
            <w:r>
              <w:rPr>
                <w:spacing w:val="-4"/>
                <w:sz w:val="24"/>
              </w:rPr>
              <w:t>(ĐA7)</w:t>
            </w:r>
          </w:p>
        </w:tc>
        <w:tc>
          <w:tcPr>
            <w:tcW w:w="1133" w:type="dxa"/>
          </w:tcPr>
          <w:p w:rsidR="00D72590" w:rsidRDefault="00D72590" w:rsidP="007A7229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ind w:left="93" w:right="88"/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pacing w:val="-10"/>
                <w:sz w:val="24"/>
              </w:rPr>
              <w:t>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2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46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GDCN</w:t>
            </w:r>
          </w:p>
        </w:tc>
        <w:tc>
          <w:tcPr>
            <w:tcW w:w="855" w:type="dxa"/>
          </w:tcPr>
          <w:p w:rsidR="00D72590" w:rsidRDefault="00D72590" w:rsidP="007A722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72590" w:rsidRDefault="00D72590" w:rsidP="007A7229">
            <w:pPr>
              <w:pStyle w:val="TableParagraph"/>
              <w:spacing w:before="1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72590" w:rsidRDefault="00D72590" w:rsidP="00D72590">
      <w:pPr>
        <w:pStyle w:val="TableParagraph"/>
        <w:jc w:val="center"/>
        <w:rPr>
          <w:sz w:val="24"/>
        </w:rPr>
        <w:sectPr w:rsidR="00D72590">
          <w:type w:val="continuous"/>
          <w:pgSz w:w="11910" w:h="16840"/>
          <w:pgMar w:top="1100" w:right="141" w:bottom="1080" w:left="850" w:header="0" w:footer="888" w:gutter="0"/>
          <w:cols w:space="720"/>
        </w:sectPr>
      </w:pPr>
    </w:p>
    <w:p w:rsidR="00DA03FC" w:rsidRDefault="00DA03FC"/>
    <w:sectPr w:rsidR="00DA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71" w:rsidRDefault="00505271">
      <w:pPr>
        <w:spacing w:after="0" w:line="240" w:lineRule="auto"/>
      </w:pPr>
      <w:r>
        <w:separator/>
      </w:r>
    </w:p>
  </w:endnote>
  <w:endnote w:type="continuationSeparator" w:id="0">
    <w:p w:rsidR="00505271" w:rsidRDefault="0050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13" w:rsidRDefault="00D72590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5CDF9E" wp14:editId="1EFB9DDF">
              <wp:simplePos x="0" y="0"/>
              <wp:positionH relativeFrom="page">
                <wp:posOffset>3843528</wp:posOffset>
              </wp:positionH>
              <wp:positionV relativeFrom="page">
                <wp:posOffset>9985829</wp:posOffset>
              </wp:positionV>
              <wp:extent cx="247650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6A13" w:rsidRDefault="00D7259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B14AD5">
                            <w:rPr>
                              <w:rFonts w:ascii="Arial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DF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02.65pt;margin-top:786.3pt;width:19.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" filled="f" stroked="f">
              <v:path arrowok="t"/>
              <v:textbox inset="0,0,0,0">
                <w:txbxContent>
                  <w:p w:rsidR="00766A13" w:rsidRDefault="00D7259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B14AD5">
                      <w:rPr>
                        <w:rFonts w:ascii="Arial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71" w:rsidRDefault="00505271">
      <w:pPr>
        <w:spacing w:after="0" w:line="240" w:lineRule="auto"/>
      </w:pPr>
      <w:r>
        <w:separator/>
      </w:r>
    </w:p>
  </w:footnote>
  <w:footnote w:type="continuationSeparator" w:id="0">
    <w:p w:rsidR="00505271" w:rsidRDefault="0050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D8E"/>
    <w:multiLevelType w:val="multilevel"/>
    <w:tmpl w:val="A8E257D0"/>
    <w:lvl w:ilvl="0">
      <w:start w:val="3"/>
      <w:numFmt w:val="decimal"/>
      <w:lvlText w:val="%1"/>
      <w:lvlJc w:val="left"/>
      <w:pPr>
        <w:ind w:left="1309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9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3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67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42" w:hanging="360"/>
      </w:pPr>
      <w:rPr>
        <w:rFonts w:hint="default"/>
        <w:lang w:val="vi" w:eastAsia="en-US" w:bidi="ar-SA"/>
      </w:rPr>
    </w:lvl>
  </w:abstractNum>
  <w:abstractNum w:abstractNumId="1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2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E5"/>
    <w:rsid w:val="0006769A"/>
    <w:rsid w:val="003C256D"/>
    <w:rsid w:val="003E41E5"/>
    <w:rsid w:val="00505271"/>
    <w:rsid w:val="00670AFA"/>
    <w:rsid w:val="0069127D"/>
    <w:rsid w:val="006A0373"/>
    <w:rsid w:val="00850902"/>
    <w:rsid w:val="00AB62DE"/>
    <w:rsid w:val="00B03E37"/>
    <w:rsid w:val="00B14AD5"/>
    <w:rsid w:val="00B204E4"/>
    <w:rsid w:val="00BB4E13"/>
    <w:rsid w:val="00D0039B"/>
    <w:rsid w:val="00D72590"/>
    <w:rsid w:val="00DA03FC"/>
    <w:rsid w:val="00DD4E8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189D-A32A-45E2-B074-2A6835E5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2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1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1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1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1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  <w:style w:type="paragraph" w:styleId="TOC4">
    <w:name w:val="toc 4"/>
    <w:basedOn w:val="Normal"/>
    <w:uiPriority w:val="1"/>
    <w:qFormat/>
    <w:rsid w:val="00D72590"/>
    <w:pPr>
      <w:widowControl w:val="0"/>
      <w:autoSpaceDE w:val="0"/>
      <w:autoSpaceDN w:val="0"/>
      <w:spacing w:before="102" w:after="0" w:line="240" w:lineRule="auto"/>
      <w:ind w:left="890" w:hanging="387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D72590"/>
    <w:pPr>
      <w:widowControl w:val="0"/>
      <w:autoSpaceDE w:val="0"/>
      <w:autoSpaceDN w:val="0"/>
      <w:spacing w:after="0" w:line="240" w:lineRule="auto"/>
      <w:ind w:left="849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72590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D7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2025-05-29T08:21:00Z</dcterms:created>
  <dcterms:modified xsi:type="dcterms:W3CDTF">2025-05-30T05:28:00Z</dcterms:modified>
</cp:coreProperties>
</file>