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72" w:rsidRDefault="00A7519B">
      <w:r>
        <w:t>Đường link khảo sát online đề tài của An năm 2021</w:t>
      </w:r>
    </w:p>
    <w:p w:rsidR="00A7519B" w:rsidRDefault="00A7519B"/>
    <w:p w:rsidR="00A7519B" w:rsidRDefault="00A7519B">
      <w:hyperlink r:id="rId4" w:history="1">
        <w:r>
          <w:rPr>
            <w:rStyle w:val="Hyperlink"/>
          </w:rPr>
          <w:t>VinhUni - Phiếu khảo sát</w:t>
        </w:r>
      </w:hyperlink>
      <w:r>
        <w:t xml:space="preserve"> </w:t>
      </w:r>
    </w:p>
    <w:p w:rsidR="00A7519B" w:rsidRDefault="00A7519B">
      <w:hyperlink r:id="rId5" w:history="1">
        <w:r w:rsidRPr="002961E2">
          <w:rPr>
            <w:rStyle w:val="Hyperlink"/>
          </w:rPr>
          <w:t>https://khaosat.vinhuni.edu.vn/khaosat/phieutraloi.aspx</w:t>
        </w:r>
      </w:hyperlink>
    </w:p>
    <w:p w:rsidR="00A7519B" w:rsidRDefault="00A7519B">
      <w:bookmarkStart w:id="0" w:name="_GoBack"/>
      <w:bookmarkEnd w:id="0"/>
    </w:p>
    <w:sectPr w:rsidR="00A7519B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9B"/>
    <w:rsid w:val="00046972"/>
    <w:rsid w:val="007A25AE"/>
    <w:rsid w:val="00A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D6B7"/>
  <w15:chartTrackingRefBased/>
  <w15:docId w15:val="{EBCB4E3B-5878-47D4-9693-BF54B9CF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haosat.vinhuni.edu.vn/khaosat/phieutraloi.aspx" TargetMode="External"/><Relationship Id="rId4" Type="http://schemas.openxmlformats.org/officeDocument/2006/relationships/hyperlink" Target="https://khaosat.vinhuni.edu.vn/khaosat/phieutralo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2023-03-30T07:47:00Z</dcterms:created>
  <dcterms:modified xsi:type="dcterms:W3CDTF">2023-03-30T07:48:00Z</dcterms:modified>
</cp:coreProperties>
</file>