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DC3B" w14:textId="140A4B24" w:rsidR="005622AF" w:rsidRDefault="007D5DAC">
      <w:r>
        <w:t>Bảng đối sách về các hoạt động nghiên cứu khoa học của sinh viên ngành CTXH với các ngành khác trong trường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2253"/>
        <w:gridCol w:w="1110"/>
        <w:gridCol w:w="1134"/>
        <w:gridCol w:w="1134"/>
        <w:gridCol w:w="1079"/>
        <w:gridCol w:w="1336"/>
      </w:tblGrid>
      <w:tr w:rsidR="008C22C4" w14:paraId="298C5198" w14:textId="77777777" w:rsidTr="008C22C4">
        <w:tc>
          <w:tcPr>
            <w:tcW w:w="714" w:type="dxa"/>
            <w:vMerge w:val="restart"/>
          </w:tcPr>
          <w:p w14:paraId="48EA0EE6" w14:textId="09A1C81E" w:rsidR="008C22C4" w:rsidRDefault="008C22C4" w:rsidP="002E333D">
            <w:r>
              <w:t>STT</w:t>
            </w:r>
          </w:p>
        </w:tc>
        <w:tc>
          <w:tcPr>
            <w:tcW w:w="2253" w:type="dxa"/>
            <w:vMerge w:val="restart"/>
          </w:tcPr>
          <w:p w14:paraId="564A77BA" w14:textId="7E342425" w:rsidR="008C22C4" w:rsidRDefault="008C22C4" w:rsidP="00DD5B3B">
            <w:r>
              <w:t>Ngành</w:t>
            </w:r>
          </w:p>
        </w:tc>
        <w:tc>
          <w:tcPr>
            <w:tcW w:w="5793" w:type="dxa"/>
            <w:gridSpan w:val="5"/>
          </w:tcPr>
          <w:p w14:paraId="40E4EE07" w14:textId="5E1D6F20" w:rsidR="008C22C4" w:rsidRDefault="008C22C4">
            <w:r>
              <w:t>Số lượng công trình Nghiên cứu khoa học của SV</w:t>
            </w:r>
          </w:p>
        </w:tc>
      </w:tr>
      <w:tr w:rsidR="008C22C4" w14:paraId="2DB2C851" w14:textId="502BDAD7" w:rsidTr="008C22C4">
        <w:tc>
          <w:tcPr>
            <w:tcW w:w="714" w:type="dxa"/>
            <w:vMerge/>
          </w:tcPr>
          <w:p w14:paraId="6C07B99B" w14:textId="06A52C51" w:rsidR="008C22C4" w:rsidRDefault="008C22C4"/>
        </w:tc>
        <w:tc>
          <w:tcPr>
            <w:tcW w:w="2253" w:type="dxa"/>
            <w:vMerge/>
          </w:tcPr>
          <w:p w14:paraId="7F685A9A" w14:textId="36949C12" w:rsidR="008C22C4" w:rsidRDefault="008C22C4"/>
        </w:tc>
        <w:tc>
          <w:tcPr>
            <w:tcW w:w="1110" w:type="dxa"/>
          </w:tcPr>
          <w:p w14:paraId="7CDD002E" w14:textId="77777777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 xml:space="preserve">Năm </w:t>
            </w:r>
          </w:p>
          <w:p w14:paraId="6168CA58" w14:textId="74DA7C3C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>2020 -2021</w:t>
            </w:r>
          </w:p>
        </w:tc>
        <w:tc>
          <w:tcPr>
            <w:tcW w:w="1134" w:type="dxa"/>
          </w:tcPr>
          <w:p w14:paraId="0C276A50" w14:textId="21398DF3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>Năm 2021-2022</w:t>
            </w:r>
          </w:p>
        </w:tc>
        <w:tc>
          <w:tcPr>
            <w:tcW w:w="1134" w:type="dxa"/>
          </w:tcPr>
          <w:p w14:paraId="5F263875" w14:textId="13AC0B8F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>Năm 2022-2023</w:t>
            </w:r>
          </w:p>
        </w:tc>
        <w:tc>
          <w:tcPr>
            <w:tcW w:w="1079" w:type="dxa"/>
          </w:tcPr>
          <w:p w14:paraId="5850BF96" w14:textId="5327ABE6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>Năm 2023-2024</w:t>
            </w:r>
          </w:p>
        </w:tc>
        <w:tc>
          <w:tcPr>
            <w:tcW w:w="1336" w:type="dxa"/>
          </w:tcPr>
          <w:p w14:paraId="2CD2CA97" w14:textId="73A8C6F9" w:rsidR="008C22C4" w:rsidRPr="008C22C4" w:rsidRDefault="008C22C4">
            <w:pPr>
              <w:rPr>
                <w:sz w:val="24"/>
                <w:szCs w:val="24"/>
              </w:rPr>
            </w:pPr>
            <w:r w:rsidRPr="008C22C4">
              <w:rPr>
                <w:sz w:val="24"/>
                <w:szCs w:val="24"/>
              </w:rPr>
              <w:t>Năm 20242025</w:t>
            </w:r>
          </w:p>
        </w:tc>
      </w:tr>
      <w:tr w:rsidR="008C22C4" w14:paraId="57786B24" w14:textId="24A9FEC0" w:rsidTr="008C22C4">
        <w:tc>
          <w:tcPr>
            <w:tcW w:w="714" w:type="dxa"/>
          </w:tcPr>
          <w:p w14:paraId="3EBB8D83" w14:textId="77777777" w:rsidR="008C22C4" w:rsidRDefault="008C22C4"/>
        </w:tc>
        <w:tc>
          <w:tcPr>
            <w:tcW w:w="2253" w:type="dxa"/>
          </w:tcPr>
          <w:p w14:paraId="3C30BC5F" w14:textId="31022B7B" w:rsidR="008C22C4" w:rsidRDefault="008C22C4">
            <w:r>
              <w:t>Công tác xã hội</w:t>
            </w:r>
          </w:p>
        </w:tc>
        <w:tc>
          <w:tcPr>
            <w:tcW w:w="1110" w:type="dxa"/>
          </w:tcPr>
          <w:p w14:paraId="34B763ED" w14:textId="2A3D1158" w:rsidR="008C22C4" w:rsidRDefault="008C22C4">
            <w:r>
              <w:t>0</w:t>
            </w:r>
          </w:p>
        </w:tc>
        <w:tc>
          <w:tcPr>
            <w:tcW w:w="1134" w:type="dxa"/>
          </w:tcPr>
          <w:p w14:paraId="7A8145A6" w14:textId="03CF13F8" w:rsidR="008C22C4" w:rsidRDefault="008C22C4">
            <w:r>
              <w:t>0</w:t>
            </w:r>
          </w:p>
        </w:tc>
        <w:tc>
          <w:tcPr>
            <w:tcW w:w="1134" w:type="dxa"/>
          </w:tcPr>
          <w:p w14:paraId="4C59E73E" w14:textId="2002623E" w:rsidR="008C22C4" w:rsidRDefault="008C22C4">
            <w:r>
              <w:t>1</w:t>
            </w:r>
          </w:p>
        </w:tc>
        <w:tc>
          <w:tcPr>
            <w:tcW w:w="1079" w:type="dxa"/>
          </w:tcPr>
          <w:p w14:paraId="30090BC4" w14:textId="167FB2FA" w:rsidR="008C22C4" w:rsidRDefault="008C22C4">
            <w:r>
              <w:t>3</w:t>
            </w:r>
          </w:p>
        </w:tc>
        <w:tc>
          <w:tcPr>
            <w:tcW w:w="1336" w:type="dxa"/>
          </w:tcPr>
          <w:p w14:paraId="66153AAA" w14:textId="3C01DB1D" w:rsidR="008C22C4" w:rsidRDefault="008C22C4">
            <w:r>
              <w:t>2</w:t>
            </w:r>
          </w:p>
        </w:tc>
      </w:tr>
      <w:tr w:rsidR="008C22C4" w14:paraId="6DD37EE3" w14:textId="6FF22505" w:rsidTr="008C22C4">
        <w:tc>
          <w:tcPr>
            <w:tcW w:w="714" w:type="dxa"/>
          </w:tcPr>
          <w:p w14:paraId="41B326AF" w14:textId="77777777" w:rsidR="008C22C4" w:rsidRDefault="008C22C4"/>
        </w:tc>
        <w:tc>
          <w:tcPr>
            <w:tcW w:w="2253" w:type="dxa"/>
          </w:tcPr>
          <w:p w14:paraId="10DFE2EA" w14:textId="488FE522" w:rsidR="008C22C4" w:rsidRDefault="008C22C4">
            <w:r>
              <w:t>Luật học</w:t>
            </w:r>
          </w:p>
        </w:tc>
        <w:tc>
          <w:tcPr>
            <w:tcW w:w="1110" w:type="dxa"/>
          </w:tcPr>
          <w:p w14:paraId="7810EE97" w14:textId="77777777" w:rsidR="008C22C4" w:rsidRDefault="008C22C4"/>
        </w:tc>
        <w:tc>
          <w:tcPr>
            <w:tcW w:w="1134" w:type="dxa"/>
          </w:tcPr>
          <w:p w14:paraId="3C9E10EA" w14:textId="77777777" w:rsidR="008C22C4" w:rsidRDefault="008C22C4"/>
        </w:tc>
        <w:tc>
          <w:tcPr>
            <w:tcW w:w="1134" w:type="dxa"/>
          </w:tcPr>
          <w:p w14:paraId="16FBB6CE" w14:textId="77777777" w:rsidR="008C22C4" w:rsidRDefault="008C22C4"/>
        </w:tc>
        <w:tc>
          <w:tcPr>
            <w:tcW w:w="1079" w:type="dxa"/>
          </w:tcPr>
          <w:p w14:paraId="51A0AF7D" w14:textId="77777777" w:rsidR="008C22C4" w:rsidRDefault="008C22C4"/>
        </w:tc>
        <w:tc>
          <w:tcPr>
            <w:tcW w:w="1336" w:type="dxa"/>
          </w:tcPr>
          <w:p w14:paraId="1C792029" w14:textId="77777777" w:rsidR="008C22C4" w:rsidRDefault="008C22C4"/>
        </w:tc>
      </w:tr>
      <w:tr w:rsidR="008C22C4" w14:paraId="0D93C8F1" w14:textId="3DE58B2F" w:rsidTr="008C22C4">
        <w:tc>
          <w:tcPr>
            <w:tcW w:w="714" w:type="dxa"/>
          </w:tcPr>
          <w:p w14:paraId="65B7BAEE" w14:textId="77777777" w:rsidR="008C22C4" w:rsidRDefault="008C22C4"/>
        </w:tc>
        <w:tc>
          <w:tcPr>
            <w:tcW w:w="2253" w:type="dxa"/>
          </w:tcPr>
          <w:p w14:paraId="548B2F06" w14:textId="53FEC63A" w:rsidR="008C22C4" w:rsidRDefault="008C22C4">
            <w:r>
              <w:t>Việt Nam học</w:t>
            </w:r>
          </w:p>
        </w:tc>
        <w:tc>
          <w:tcPr>
            <w:tcW w:w="1110" w:type="dxa"/>
          </w:tcPr>
          <w:p w14:paraId="7A97EEF7" w14:textId="77777777" w:rsidR="008C22C4" w:rsidRDefault="008C22C4"/>
        </w:tc>
        <w:tc>
          <w:tcPr>
            <w:tcW w:w="1134" w:type="dxa"/>
          </w:tcPr>
          <w:p w14:paraId="31B76840" w14:textId="77777777" w:rsidR="008C22C4" w:rsidRDefault="008C22C4"/>
        </w:tc>
        <w:tc>
          <w:tcPr>
            <w:tcW w:w="1134" w:type="dxa"/>
          </w:tcPr>
          <w:p w14:paraId="64273617" w14:textId="77777777" w:rsidR="008C22C4" w:rsidRDefault="008C22C4"/>
        </w:tc>
        <w:tc>
          <w:tcPr>
            <w:tcW w:w="1079" w:type="dxa"/>
          </w:tcPr>
          <w:p w14:paraId="4F52FE33" w14:textId="77777777" w:rsidR="008C22C4" w:rsidRDefault="008C22C4"/>
        </w:tc>
        <w:tc>
          <w:tcPr>
            <w:tcW w:w="1336" w:type="dxa"/>
          </w:tcPr>
          <w:p w14:paraId="3DEECF4E" w14:textId="77777777" w:rsidR="008C22C4" w:rsidRDefault="008C22C4"/>
        </w:tc>
      </w:tr>
      <w:tr w:rsidR="008C22C4" w14:paraId="58FD29CC" w14:textId="29CA88D0" w:rsidTr="008C22C4">
        <w:trPr>
          <w:trHeight w:val="63"/>
        </w:trPr>
        <w:tc>
          <w:tcPr>
            <w:tcW w:w="714" w:type="dxa"/>
          </w:tcPr>
          <w:p w14:paraId="799084B6" w14:textId="77777777" w:rsidR="008C22C4" w:rsidRDefault="008C22C4"/>
        </w:tc>
        <w:tc>
          <w:tcPr>
            <w:tcW w:w="2253" w:type="dxa"/>
          </w:tcPr>
          <w:p w14:paraId="38403F0A" w14:textId="3B190464" w:rsidR="008C22C4" w:rsidRDefault="008C22C4">
            <w:r>
              <w:t>Quản lý nhà nước</w:t>
            </w:r>
          </w:p>
        </w:tc>
        <w:tc>
          <w:tcPr>
            <w:tcW w:w="1110" w:type="dxa"/>
          </w:tcPr>
          <w:p w14:paraId="13BF4577" w14:textId="77777777" w:rsidR="008C22C4" w:rsidRDefault="008C22C4"/>
        </w:tc>
        <w:tc>
          <w:tcPr>
            <w:tcW w:w="1134" w:type="dxa"/>
          </w:tcPr>
          <w:p w14:paraId="2BD8B01C" w14:textId="77777777" w:rsidR="008C22C4" w:rsidRDefault="008C22C4"/>
        </w:tc>
        <w:tc>
          <w:tcPr>
            <w:tcW w:w="1134" w:type="dxa"/>
          </w:tcPr>
          <w:p w14:paraId="32E8FFC2" w14:textId="77777777" w:rsidR="008C22C4" w:rsidRDefault="008C22C4"/>
        </w:tc>
        <w:tc>
          <w:tcPr>
            <w:tcW w:w="1079" w:type="dxa"/>
          </w:tcPr>
          <w:p w14:paraId="2FA88A4C" w14:textId="77777777" w:rsidR="008C22C4" w:rsidRDefault="008C22C4"/>
        </w:tc>
        <w:tc>
          <w:tcPr>
            <w:tcW w:w="1336" w:type="dxa"/>
          </w:tcPr>
          <w:p w14:paraId="6FCE50C3" w14:textId="77777777" w:rsidR="008C22C4" w:rsidRDefault="008C22C4"/>
        </w:tc>
      </w:tr>
    </w:tbl>
    <w:p w14:paraId="5A0833F9" w14:textId="77777777" w:rsidR="007D5DAC" w:rsidRDefault="007D5DAC"/>
    <w:sectPr w:rsidR="007D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AC"/>
    <w:rsid w:val="005622AF"/>
    <w:rsid w:val="007756EB"/>
    <w:rsid w:val="007D5DAC"/>
    <w:rsid w:val="008C22C4"/>
    <w:rsid w:val="009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44B3"/>
  <w15:chartTrackingRefBased/>
  <w15:docId w15:val="{625E2D8A-D2D2-449B-B3D9-C8826363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A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A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A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5DA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D5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A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D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2025-10-12T09:24:00Z</dcterms:created>
  <dcterms:modified xsi:type="dcterms:W3CDTF">2025-10-12T09:55:00Z</dcterms:modified>
</cp:coreProperties>
</file>