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38062" w14:textId="5A170C80" w:rsidR="005B04BC" w:rsidRDefault="00191ADF">
      <w:r>
        <w:rPr>
          <w:noProof/>
        </w:rPr>
        <w:drawing>
          <wp:inline distT="0" distB="0" distL="0" distR="0" wp14:anchorId="414776B2" wp14:editId="5B5017DE">
            <wp:extent cx="5731510" cy="3105785"/>
            <wp:effectExtent l="0" t="0" r="2540" b="0"/>
            <wp:docPr id="567284211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84211" name="Picture 1" descr="A group of people standing togeth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A0AFD" w14:textId="290F2BF1" w:rsidR="00191ADF" w:rsidRDefault="00191ADF">
      <w:r w:rsidRPr="00191ADF">
        <w:t>https://vinhuni.edu.vn/ky-niem-20-nam-thanh-lap-khoa-nong-lam-ngu-2002-2022-va-30-nam-dao-tao-nganh-nuoi-trong-thuy-san-c11l0v0p0a129150.html</w:t>
      </w:r>
    </w:p>
    <w:sectPr w:rsidR="00191ADF" w:rsidSect="00AD4E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ADF"/>
    <w:rsid w:val="00191ADF"/>
    <w:rsid w:val="005B04BC"/>
    <w:rsid w:val="007C1793"/>
    <w:rsid w:val="00AD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EA41D8"/>
  <w15:chartTrackingRefBased/>
  <w15:docId w15:val="{855D9D69-C2EE-4598-BBAD-313C405E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 Thi Nhung</dc:creator>
  <cp:keywords/>
  <dc:description/>
  <cp:lastModifiedBy>Ho Thi Nhung</cp:lastModifiedBy>
  <cp:revision>1</cp:revision>
  <dcterms:created xsi:type="dcterms:W3CDTF">2023-08-10T08:54:00Z</dcterms:created>
  <dcterms:modified xsi:type="dcterms:W3CDTF">2023-08-10T09:06:00Z</dcterms:modified>
</cp:coreProperties>
</file>