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7" w:type="dxa"/>
        <w:tblLook w:val="01E0" w:firstRow="1" w:lastRow="1" w:firstColumn="1" w:lastColumn="1" w:noHBand="0" w:noVBand="0"/>
      </w:tblPr>
      <w:tblGrid>
        <w:gridCol w:w="3332"/>
        <w:gridCol w:w="703"/>
        <w:gridCol w:w="5302"/>
      </w:tblGrid>
      <w:tr w:rsidR="002F665D" w:rsidRPr="00A7656F" w14:paraId="2D68F788" w14:textId="77777777" w:rsidTr="003B54CA">
        <w:tc>
          <w:tcPr>
            <w:tcW w:w="3332" w:type="dxa"/>
          </w:tcPr>
          <w:p w14:paraId="6BA15704" w14:textId="77777777" w:rsidR="002F665D" w:rsidRPr="002F665D" w:rsidRDefault="002F665D" w:rsidP="002F665D">
            <w:pPr>
              <w:spacing w:after="0"/>
              <w:jc w:val="center"/>
              <w:rPr>
                <w:rFonts w:ascii="Times New Roman" w:hAnsi="Times New Roman" w:cs="Times New Roman"/>
                <w:sz w:val="24"/>
              </w:rPr>
            </w:pPr>
            <w:r w:rsidRPr="002F665D">
              <w:rPr>
                <w:rFonts w:ascii="Times New Roman" w:hAnsi="Times New Roman" w:cs="Times New Roman"/>
                <w:b/>
                <w:bCs/>
                <w:sz w:val="26"/>
                <w:szCs w:val="26"/>
                <w:lang w:val="pt-BR"/>
              </w:rPr>
              <w:br w:type="page"/>
            </w:r>
            <w:r w:rsidRPr="002F665D">
              <w:rPr>
                <w:rFonts w:ascii="Times New Roman" w:hAnsi="Times New Roman" w:cs="Times New Roman"/>
                <w:sz w:val="24"/>
              </w:rPr>
              <w:t>BỘ GIÁO DỤC VÀ ĐÀO TẠO</w:t>
            </w:r>
          </w:p>
          <w:p w14:paraId="27942765" w14:textId="77777777" w:rsidR="002F665D" w:rsidRPr="002F665D" w:rsidRDefault="002F665D" w:rsidP="002F665D">
            <w:pPr>
              <w:spacing w:after="0"/>
              <w:jc w:val="center"/>
              <w:rPr>
                <w:rFonts w:ascii="Times New Roman" w:hAnsi="Times New Roman" w:cs="Times New Roman"/>
                <w:b/>
                <w:sz w:val="24"/>
              </w:rPr>
            </w:pPr>
            <w:r w:rsidRPr="002F665D">
              <w:rPr>
                <w:rFonts w:ascii="Times New Roman" w:hAnsi="Times New Roman" w:cs="Times New Roman"/>
                <w:b/>
                <w:sz w:val="24"/>
              </w:rPr>
              <w:t>TRƯỜNG ĐẠI HỌC VINH</w:t>
            </w:r>
          </w:p>
          <w:p w14:paraId="79B819BE" w14:textId="52BA8EB3" w:rsidR="002F665D" w:rsidRPr="002F665D" w:rsidRDefault="002F665D" w:rsidP="002F665D">
            <w:pPr>
              <w:spacing w:after="0"/>
              <w:jc w:val="center"/>
              <w:rPr>
                <w:rFonts w:ascii="Times New Roman" w:hAnsi="Times New Roman" w:cs="Times New Roman"/>
                <w:sz w:val="26"/>
              </w:rPr>
            </w:pPr>
            <w:r w:rsidRPr="002F665D">
              <w:rPr>
                <w:rFonts w:ascii="Times New Roman" w:hAnsi="Times New Roman" w:cs="Times New Roman"/>
                <w:sz w:val="26"/>
                <w:szCs w:val="26"/>
              </w:rPr>
              <w:t>¯¯¯¯¯¯¯¯¯¯¯¯¯</w:t>
            </w:r>
          </w:p>
        </w:tc>
        <w:tc>
          <w:tcPr>
            <w:tcW w:w="703" w:type="dxa"/>
          </w:tcPr>
          <w:p w14:paraId="26C075E0" w14:textId="77777777" w:rsidR="002F665D" w:rsidRPr="002F665D" w:rsidRDefault="002F665D" w:rsidP="002F665D">
            <w:pPr>
              <w:spacing w:after="0"/>
              <w:jc w:val="center"/>
              <w:rPr>
                <w:rFonts w:ascii="Times New Roman" w:hAnsi="Times New Roman" w:cs="Times New Roman"/>
                <w:sz w:val="24"/>
              </w:rPr>
            </w:pPr>
          </w:p>
        </w:tc>
        <w:tc>
          <w:tcPr>
            <w:tcW w:w="5302" w:type="dxa"/>
          </w:tcPr>
          <w:p w14:paraId="4076E2EC" w14:textId="77777777" w:rsidR="002F665D" w:rsidRPr="002F665D" w:rsidRDefault="002F665D" w:rsidP="002F665D">
            <w:pPr>
              <w:spacing w:after="0"/>
              <w:jc w:val="center"/>
              <w:rPr>
                <w:rFonts w:ascii="Times New Roman" w:hAnsi="Times New Roman" w:cs="Times New Roman"/>
                <w:b/>
                <w:sz w:val="24"/>
              </w:rPr>
            </w:pPr>
            <w:r w:rsidRPr="002F665D">
              <w:rPr>
                <w:rFonts w:ascii="Times New Roman" w:hAnsi="Times New Roman" w:cs="Times New Roman"/>
                <w:b/>
                <w:sz w:val="24"/>
              </w:rPr>
              <w:t>CỘNG HOÀ XÃ HỘI CHỦ NGHĨA VIỆT NAM</w:t>
            </w:r>
          </w:p>
          <w:p w14:paraId="2BEC5BB1" w14:textId="77777777" w:rsidR="002F665D" w:rsidRPr="002F665D" w:rsidRDefault="002F665D" w:rsidP="002F665D">
            <w:pPr>
              <w:spacing w:after="0"/>
              <w:jc w:val="center"/>
              <w:rPr>
                <w:rFonts w:ascii="Times New Roman" w:hAnsi="Times New Roman" w:cs="Times New Roman"/>
                <w:b/>
                <w:sz w:val="26"/>
              </w:rPr>
            </w:pPr>
            <w:r w:rsidRPr="002F665D">
              <w:rPr>
                <w:rFonts w:ascii="Times New Roman" w:hAnsi="Times New Roman" w:cs="Times New Roman"/>
                <w:b/>
                <w:sz w:val="26"/>
              </w:rPr>
              <w:t>Độc lập - Tự do - Hạnh phúc</w:t>
            </w:r>
          </w:p>
          <w:p w14:paraId="2586549E" w14:textId="77777777" w:rsidR="002F665D" w:rsidRPr="002F665D" w:rsidRDefault="002F665D" w:rsidP="002F665D">
            <w:pPr>
              <w:spacing w:after="0"/>
              <w:jc w:val="center"/>
              <w:rPr>
                <w:rFonts w:ascii="Times New Roman" w:hAnsi="Times New Roman" w:cs="Times New Roman"/>
                <w:sz w:val="26"/>
              </w:rPr>
            </w:pPr>
            <w:r w:rsidRPr="002F665D">
              <w:rPr>
                <w:rFonts w:ascii="Times New Roman" w:hAnsi="Times New Roman" w:cs="Times New Roman"/>
                <w:sz w:val="26"/>
                <w:szCs w:val="26"/>
              </w:rPr>
              <w:t>¯¯¯¯¯¯¯¯¯¯¯¯¯¯¯¯¯¯¯¯¯¯¯¯</w:t>
            </w:r>
          </w:p>
        </w:tc>
      </w:tr>
    </w:tbl>
    <w:p w14:paraId="0F24CDE2" w14:textId="4A597F54" w:rsidR="005A03F1" w:rsidRDefault="005A03F1" w:rsidP="00C73437">
      <w:pPr>
        <w:spacing w:before="120" w:after="0" w:line="240" w:lineRule="auto"/>
        <w:ind w:firstLine="709"/>
        <w:jc w:val="center"/>
        <w:rPr>
          <w:rFonts w:ascii="Times New Roman" w:hAnsi="Times New Roman" w:cs="Times New Roman"/>
          <w:b/>
          <w:sz w:val="28"/>
          <w:szCs w:val="28"/>
          <w:lang w:val="en-GB"/>
        </w:rPr>
      </w:pPr>
      <w:r w:rsidRPr="005A03F1">
        <w:rPr>
          <w:rFonts w:ascii="Times New Roman" w:hAnsi="Times New Roman" w:cs="Times New Roman"/>
          <w:b/>
          <w:sz w:val="28"/>
          <w:szCs w:val="28"/>
          <w:lang w:val="en-GB"/>
        </w:rPr>
        <w:t xml:space="preserve">PHỤ LỤC </w:t>
      </w:r>
      <w:r>
        <w:rPr>
          <w:rFonts w:ascii="Times New Roman" w:hAnsi="Times New Roman" w:cs="Times New Roman"/>
          <w:b/>
          <w:sz w:val="28"/>
          <w:szCs w:val="28"/>
          <w:lang w:val="en-GB"/>
        </w:rPr>
        <w:t>2</w:t>
      </w:r>
      <w:r w:rsidRPr="005A03F1">
        <w:rPr>
          <w:rFonts w:ascii="Times New Roman" w:hAnsi="Times New Roman" w:cs="Times New Roman"/>
          <w:b/>
          <w:sz w:val="28"/>
          <w:szCs w:val="28"/>
          <w:lang w:val="en-GB"/>
        </w:rPr>
        <w:t>:</w:t>
      </w:r>
      <w:r>
        <w:rPr>
          <w:rFonts w:ascii="Times New Roman" w:hAnsi="Times New Roman" w:cs="Times New Roman"/>
          <w:b/>
          <w:sz w:val="28"/>
          <w:szCs w:val="28"/>
          <w:lang w:val="en-GB"/>
        </w:rPr>
        <w:t xml:space="preserve"> </w:t>
      </w:r>
    </w:p>
    <w:p w14:paraId="15A55B8E" w14:textId="38F82C69" w:rsidR="00F90283" w:rsidRPr="00C73437" w:rsidRDefault="00F90283" w:rsidP="00C07919">
      <w:pPr>
        <w:spacing w:before="120" w:after="0" w:line="240" w:lineRule="auto"/>
        <w:jc w:val="center"/>
        <w:rPr>
          <w:rFonts w:ascii="Times New Roman" w:hAnsi="Times New Roman" w:cs="Times New Roman"/>
          <w:b/>
          <w:sz w:val="28"/>
          <w:szCs w:val="28"/>
          <w:lang w:val="nl-NL"/>
        </w:rPr>
      </w:pPr>
      <w:r w:rsidRPr="00C73437">
        <w:rPr>
          <w:rFonts w:ascii="Times New Roman" w:hAnsi="Times New Roman" w:cs="Times New Roman"/>
          <w:b/>
          <w:sz w:val="28"/>
          <w:szCs w:val="28"/>
          <w:lang w:val="nl-NL"/>
        </w:rPr>
        <w:t xml:space="preserve">YÊU CẦU VÀ MẪU TRÌNH BÀY </w:t>
      </w:r>
      <w:r w:rsidR="00C07919">
        <w:rPr>
          <w:rFonts w:ascii="Times New Roman" w:hAnsi="Times New Roman" w:cs="Times New Roman"/>
          <w:b/>
          <w:sz w:val="28"/>
          <w:szCs w:val="28"/>
          <w:lang w:val="nl-NL"/>
        </w:rPr>
        <w:t>ĐỀ CƯƠNG CDIO,</w:t>
      </w:r>
      <w:r w:rsidR="00C73437" w:rsidRPr="00C73437">
        <w:rPr>
          <w:rFonts w:ascii="Times New Roman" w:hAnsi="Times New Roman" w:cs="Times New Roman"/>
          <w:b/>
          <w:sz w:val="28"/>
          <w:szCs w:val="28"/>
          <w:lang w:val="nl-NL"/>
        </w:rPr>
        <w:br/>
      </w:r>
      <w:r w:rsidRPr="00C73437">
        <w:rPr>
          <w:rFonts w:ascii="Times New Roman" w:hAnsi="Times New Roman" w:cs="Times New Roman"/>
          <w:b/>
          <w:sz w:val="28"/>
          <w:szCs w:val="28"/>
          <w:lang w:val="nl-NL"/>
        </w:rPr>
        <w:t>MỤC TIÊU, CHUẨN ĐẦU RA</w:t>
      </w:r>
      <w:r w:rsidR="00C73437" w:rsidRPr="00C73437">
        <w:rPr>
          <w:rFonts w:ascii="Times New Roman" w:hAnsi="Times New Roman" w:cs="Times New Roman"/>
          <w:b/>
          <w:sz w:val="28"/>
          <w:szCs w:val="28"/>
          <w:lang w:val="nl-NL"/>
        </w:rPr>
        <w:t>, BÁO CÁO THAM VẤN</w:t>
      </w:r>
    </w:p>
    <w:p w14:paraId="7E90EC41" w14:textId="77777777" w:rsidR="00F90283" w:rsidRPr="00C73437" w:rsidRDefault="00F90283" w:rsidP="00C73437">
      <w:pPr>
        <w:spacing w:before="120" w:after="0" w:line="240" w:lineRule="auto"/>
        <w:ind w:firstLine="709"/>
        <w:jc w:val="both"/>
        <w:rPr>
          <w:rFonts w:ascii="Times New Roman" w:hAnsi="Times New Roman" w:cs="Times New Roman"/>
          <w:b/>
          <w:sz w:val="28"/>
          <w:szCs w:val="28"/>
          <w:lang w:val="nl-NL"/>
        </w:rPr>
      </w:pPr>
    </w:p>
    <w:p w14:paraId="5AACD1C5" w14:textId="66069150" w:rsidR="003F164D" w:rsidRPr="003F164D" w:rsidRDefault="003F164D" w:rsidP="003F164D">
      <w:pPr>
        <w:spacing w:before="120" w:after="0" w:line="240" w:lineRule="auto"/>
        <w:ind w:firstLine="709"/>
        <w:jc w:val="both"/>
        <w:rPr>
          <w:rFonts w:ascii="Times New Roman" w:hAnsi="Times New Roman" w:cs="Times New Roman"/>
          <w:b/>
          <w:sz w:val="28"/>
          <w:szCs w:val="28"/>
          <w:lang w:val="nl-NL"/>
        </w:rPr>
      </w:pPr>
      <w:r>
        <w:rPr>
          <w:rFonts w:ascii="Times New Roman" w:hAnsi="Times New Roman" w:cs="Times New Roman"/>
          <w:b/>
          <w:sz w:val="28"/>
          <w:szCs w:val="28"/>
          <w:lang w:val="nl-NL"/>
        </w:rPr>
        <w:t>1</w:t>
      </w:r>
      <w:r w:rsidRPr="003F164D">
        <w:rPr>
          <w:rFonts w:ascii="Times New Roman" w:hAnsi="Times New Roman" w:cs="Times New Roman"/>
          <w:b/>
          <w:sz w:val="28"/>
          <w:szCs w:val="28"/>
          <w:lang w:val="nl-NL"/>
        </w:rPr>
        <w:t>. Yêu cầu đối với Đề cương CDIO</w:t>
      </w:r>
    </w:p>
    <w:p w14:paraId="32F861D6" w14:textId="77777777" w:rsidR="003F164D" w:rsidRPr="003F164D" w:rsidRDefault="003F164D" w:rsidP="003F164D">
      <w:pPr>
        <w:spacing w:before="120" w:after="0" w:line="240" w:lineRule="auto"/>
        <w:ind w:firstLine="709"/>
        <w:jc w:val="both"/>
        <w:rPr>
          <w:rFonts w:ascii="Times New Roman" w:hAnsi="Times New Roman" w:cs="Times New Roman"/>
          <w:bCs/>
          <w:i/>
          <w:iCs/>
          <w:sz w:val="28"/>
          <w:szCs w:val="28"/>
          <w:lang w:val="nl-NL"/>
        </w:rPr>
      </w:pPr>
      <w:r w:rsidRPr="003F164D">
        <w:rPr>
          <w:rFonts w:ascii="Times New Roman" w:hAnsi="Times New Roman" w:cs="Times New Roman"/>
          <w:bCs/>
          <w:sz w:val="28"/>
          <w:szCs w:val="28"/>
          <w:lang w:val="nl-NL"/>
        </w:rPr>
        <w:t xml:space="preserve">- Đề cương CDIO được đối sánh với Chuẩn đầu ra trình độ đại học của Khung trình độ quốc gia Việt Nam, với Mục tiêu của chương trình đào tạo với Tiêu chuẩn nghề nghiệp </w:t>
      </w:r>
      <w:r w:rsidRPr="003F164D">
        <w:rPr>
          <w:rFonts w:ascii="Times New Roman" w:hAnsi="Times New Roman" w:cs="Times New Roman"/>
          <w:bCs/>
          <w:i/>
          <w:iCs/>
          <w:sz w:val="28"/>
          <w:szCs w:val="28"/>
          <w:lang w:val="nl-NL"/>
        </w:rPr>
        <w:t>(nếu ngành đào tạo có tiêu chuẩn nghề nghiệp).</w:t>
      </w:r>
    </w:p>
    <w:p w14:paraId="09AC5A52" w14:textId="7E0470C4" w:rsidR="003F164D" w:rsidRPr="003F164D" w:rsidRDefault="003F164D" w:rsidP="003F164D">
      <w:pPr>
        <w:spacing w:before="120" w:after="0" w:line="240" w:lineRule="auto"/>
        <w:ind w:firstLine="709"/>
        <w:jc w:val="both"/>
        <w:rPr>
          <w:rFonts w:ascii="Times New Roman" w:hAnsi="Times New Roman" w:cs="Times New Roman"/>
          <w:bCs/>
          <w:sz w:val="28"/>
          <w:szCs w:val="28"/>
          <w:lang w:val="nl-NL"/>
        </w:rPr>
      </w:pPr>
      <w:r w:rsidRPr="003F164D">
        <w:rPr>
          <w:rFonts w:ascii="Times New Roman" w:hAnsi="Times New Roman" w:cs="Times New Roman"/>
          <w:bCs/>
          <w:sz w:val="28"/>
          <w:szCs w:val="28"/>
          <w:lang w:val="nl-NL"/>
        </w:rPr>
        <w:t>- Đề cương CDIO (bản chính thức) được trình bày ở dạng bảng gồm có các chủ đề chuẩn đầu ra (cấp độ 1, cấp độ 2 và cấp độ 3) và mức độ năng lực mong muốn theo mẫu ở</w:t>
      </w:r>
      <w:r>
        <w:rPr>
          <w:rFonts w:ascii="Times New Roman" w:hAnsi="Times New Roman" w:cs="Times New Roman"/>
          <w:bCs/>
          <w:sz w:val="28"/>
          <w:szCs w:val="28"/>
          <w:lang w:val="nl-NL"/>
        </w:rPr>
        <w:t xml:space="preserve"> mục </w:t>
      </w:r>
      <w:r w:rsidR="00414CE7">
        <w:rPr>
          <w:rFonts w:ascii="Times New Roman" w:hAnsi="Times New Roman" w:cs="Times New Roman"/>
          <w:bCs/>
          <w:sz w:val="28"/>
          <w:szCs w:val="28"/>
          <w:lang w:val="nl-NL"/>
        </w:rPr>
        <w:t>5.</w:t>
      </w:r>
    </w:p>
    <w:p w14:paraId="76D04755" w14:textId="77777777" w:rsidR="00C07919" w:rsidRDefault="00C07919" w:rsidP="001B0E09">
      <w:pPr>
        <w:spacing w:before="120" w:after="0" w:line="240" w:lineRule="auto"/>
        <w:ind w:firstLine="709"/>
        <w:jc w:val="both"/>
        <w:rPr>
          <w:rFonts w:ascii="Times New Roman" w:hAnsi="Times New Roman" w:cs="Times New Roman"/>
          <w:b/>
          <w:sz w:val="28"/>
          <w:szCs w:val="28"/>
          <w:lang w:val="nl-NL"/>
        </w:rPr>
      </w:pPr>
    </w:p>
    <w:p w14:paraId="3B90C7CC" w14:textId="23CC7C7B" w:rsidR="00C52424" w:rsidRPr="00C73437" w:rsidRDefault="003F164D" w:rsidP="001B0E09">
      <w:pPr>
        <w:spacing w:before="120" w:after="0" w:line="240" w:lineRule="auto"/>
        <w:ind w:firstLine="709"/>
        <w:jc w:val="both"/>
        <w:rPr>
          <w:rFonts w:ascii="Times New Roman" w:hAnsi="Times New Roman" w:cs="Times New Roman"/>
          <w:b/>
          <w:sz w:val="28"/>
          <w:szCs w:val="28"/>
          <w:lang w:val="nl-NL"/>
        </w:rPr>
      </w:pPr>
      <w:r>
        <w:rPr>
          <w:rFonts w:ascii="Times New Roman" w:hAnsi="Times New Roman" w:cs="Times New Roman"/>
          <w:b/>
          <w:sz w:val="28"/>
          <w:szCs w:val="28"/>
          <w:lang w:val="nl-NL"/>
        </w:rPr>
        <w:t>2</w:t>
      </w:r>
      <w:r w:rsidR="00C52424" w:rsidRPr="00C73437">
        <w:rPr>
          <w:rFonts w:ascii="Times New Roman" w:hAnsi="Times New Roman" w:cs="Times New Roman"/>
          <w:b/>
          <w:sz w:val="28"/>
          <w:szCs w:val="28"/>
          <w:lang w:val="nl-NL"/>
        </w:rPr>
        <w:t>. Yêu cầu đối với Mục tiêu chương trình đào tạo</w:t>
      </w:r>
    </w:p>
    <w:p w14:paraId="0249FCC3" w14:textId="143AA3B5" w:rsidR="004B505C" w:rsidRPr="00C73437" w:rsidRDefault="004B505C"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t xml:space="preserve">- </w:t>
      </w:r>
      <w:r w:rsidR="00365DD8" w:rsidRPr="00C73437">
        <w:rPr>
          <w:rFonts w:ascii="Times New Roman" w:hAnsi="Times New Roman" w:cs="Times New Roman"/>
          <w:sz w:val="28"/>
          <w:szCs w:val="28"/>
          <w:lang w:val="nl-NL"/>
        </w:rPr>
        <w:t xml:space="preserve">Mục tiêu của </w:t>
      </w:r>
      <w:r w:rsidR="00BF2CFE" w:rsidRPr="00C73437">
        <w:rPr>
          <w:rFonts w:ascii="Times New Roman" w:hAnsi="Times New Roman" w:cs="Times New Roman"/>
          <w:sz w:val="28"/>
          <w:szCs w:val="28"/>
          <w:lang w:val="nl-NL"/>
        </w:rPr>
        <w:t>chương trình đào tạo</w:t>
      </w:r>
      <w:r w:rsidR="00365DD8" w:rsidRPr="00C73437">
        <w:rPr>
          <w:rFonts w:ascii="Times New Roman" w:hAnsi="Times New Roman" w:cs="Times New Roman"/>
          <w:sz w:val="28"/>
          <w:szCs w:val="28"/>
          <w:lang w:val="nl-NL"/>
        </w:rPr>
        <w:t xml:space="preserve"> bao gồm Mục tiêu chung và Mục tiêu cụ thể; các mục tiêu cụ thể được ký hiệu: PO1, PO2, PO3, PO4.</w:t>
      </w:r>
    </w:p>
    <w:p w14:paraId="1DD3EC59" w14:textId="0421AECA" w:rsidR="004016BA" w:rsidRPr="00C73437" w:rsidRDefault="00597577" w:rsidP="001B0E09">
      <w:pPr>
        <w:spacing w:before="120" w:after="0" w:line="240" w:lineRule="auto"/>
        <w:ind w:firstLine="709"/>
        <w:jc w:val="both"/>
        <w:rPr>
          <w:rFonts w:ascii="Times New Roman" w:hAnsi="Times New Roman" w:cs="Times New Roman"/>
          <w:bCs/>
          <w:sz w:val="28"/>
          <w:szCs w:val="28"/>
          <w:lang w:val="nl-NL"/>
        </w:rPr>
      </w:pPr>
      <w:r w:rsidRPr="00C73437">
        <w:rPr>
          <w:rFonts w:ascii="Times New Roman" w:hAnsi="Times New Roman" w:cs="Times New Roman"/>
          <w:sz w:val="28"/>
          <w:szCs w:val="28"/>
          <w:lang w:val="nl-NL"/>
        </w:rPr>
        <w:t xml:space="preserve">- Kết quả phân tích sự phù hợp giữa Mục tiêu </w:t>
      </w:r>
      <w:r w:rsidR="00BF2CFE" w:rsidRPr="00C73437">
        <w:rPr>
          <w:rFonts w:ascii="Times New Roman" w:hAnsi="Times New Roman" w:cs="Times New Roman"/>
          <w:sz w:val="28"/>
          <w:szCs w:val="28"/>
          <w:lang w:val="nl-NL"/>
        </w:rPr>
        <w:t>chương trình đào tạo</w:t>
      </w:r>
      <w:r w:rsidRPr="00C73437">
        <w:rPr>
          <w:rFonts w:ascii="Times New Roman" w:hAnsi="Times New Roman" w:cs="Times New Roman"/>
          <w:sz w:val="28"/>
          <w:szCs w:val="28"/>
          <w:lang w:val="nl-NL"/>
        </w:rPr>
        <w:t xml:space="preserve"> hiện hành (trước 202</w:t>
      </w:r>
      <w:r w:rsidR="008F494C" w:rsidRPr="00C73437">
        <w:rPr>
          <w:rFonts w:ascii="Times New Roman" w:hAnsi="Times New Roman" w:cs="Times New Roman"/>
          <w:sz w:val="28"/>
          <w:szCs w:val="28"/>
          <w:lang w:val="nl-NL"/>
        </w:rPr>
        <w:t>2</w:t>
      </w:r>
      <w:r w:rsidRPr="00C73437">
        <w:rPr>
          <w:rFonts w:ascii="Times New Roman" w:hAnsi="Times New Roman" w:cs="Times New Roman"/>
          <w:sz w:val="28"/>
          <w:szCs w:val="28"/>
          <w:lang w:val="nl-NL"/>
        </w:rPr>
        <w:t>) với Sứ mạng, Tầm nhìn</w:t>
      </w:r>
      <w:r w:rsidR="00C73437">
        <w:rPr>
          <w:rFonts w:ascii="Times New Roman" w:hAnsi="Times New Roman" w:cs="Times New Roman"/>
          <w:sz w:val="28"/>
          <w:szCs w:val="28"/>
          <w:lang w:val="nl-NL"/>
        </w:rPr>
        <w:t>, Triết lý giáo dục</w:t>
      </w:r>
      <w:r w:rsidRPr="00C73437">
        <w:rPr>
          <w:rFonts w:ascii="Times New Roman" w:hAnsi="Times New Roman" w:cs="Times New Roman"/>
          <w:sz w:val="28"/>
          <w:szCs w:val="28"/>
          <w:lang w:val="nl-NL"/>
        </w:rPr>
        <w:t xml:space="preserve"> của Trường Đại học Vinh (năm 202</w:t>
      </w:r>
      <w:r w:rsidR="008F494C" w:rsidRPr="00C73437">
        <w:rPr>
          <w:rFonts w:ascii="Times New Roman" w:hAnsi="Times New Roman" w:cs="Times New Roman"/>
          <w:sz w:val="28"/>
          <w:szCs w:val="28"/>
          <w:lang w:val="nl-NL"/>
        </w:rPr>
        <w:t>2</w:t>
      </w:r>
      <w:r w:rsidRPr="00C73437">
        <w:rPr>
          <w:rFonts w:ascii="Times New Roman" w:hAnsi="Times New Roman" w:cs="Times New Roman"/>
          <w:sz w:val="28"/>
          <w:szCs w:val="28"/>
          <w:lang w:val="nl-NL"/>
        </w:rPr>
        <w:t>)</w:t>
      </w:r>
      <w:r w:rsidR="009F736A" w:rsidRPr="00C73437">
        <w:rPr>
          <w:rFonts w:ascii="Times New Roman" w:hAnsi="Times New Roman" w:cs="Times New Roman"/>
          <w:sz w:val="28"/>
          <w:szCs w:val="28"/>
          <w:lang w:val="nl-NL"/>
        </w:rPr>
        <w:t xml:space="preserve"> và với Chiến lược phát triển của ngành</w:t>
      </w:r>
      <w:r w:rsidR="00FF7DA8" w:rsidRPr="00C73437">
        <w:rPr>
          <w:rFonts w:ascii="Times New Roman" w:hAnsi="Times New Roman" w:cs="Times New Roman"/>
          <w:sz w:val="28"/>
          <w:szCs w:val="28"/>
          <w:lang w:val="nl-NL"/>
        </w:rPr>
        <w:t xml:space="preserve"> trình bày</w:t>
      </w:r>
      <w:r w:rsidR="00365DD8" w:rsidRPr="00C73437">
        <w:rPr>
          <w:rFonts w:ascii="Times New Roman" w:hAnsi="Times New Roman" w:cs="Times New Roman"/>
          <w:sz w:val="28"/>
          <w:szCs w:val="28"/>
          <w:lang w:val="nl-NL"/>
        </w:rPr>
        <w:t xml:space="preserve"> được</w:t>
      </w:r>
      <w:r w:rsidR="00FF7DA8" w:rsidRPr="00C73437">
        <w:rPr>
          <w:rFonts w:ascii="Times New Roman" w:hAnsi="Times New Roman" w:cs="Times New Roman"/>
          <w:sz w:val="28"/>
          <w:szCs w:val="28"/>
          <w:lang w:val="nl-NL"/>
        </w:rPr>
        <w:t xml:space="preserve"> những điểm phù hợp</w:t>
      </w:r>
      <w:r w:rsidR="009F736A" w:rsidRPr="00C73437">
        <w:rPr>
          <w:rFonts w:ascii="Times New Roman" w:hAnsi="Times New Roman" w:cs="Times New Roman"/>
          <w:sz w:val="28"/>
          <w:szCs w:val="28"/>
          <w:lang w:val="nl-NL"/>
        </w:rPr>
        <w:t>,</w:t>
      </w:r>
      <w:r w:rsidR="00FF7DA8" w:rsidRPr="00C73437">
        <w:rPr>
          <w:rFonts w:ascii="Times New Roman" w:hAnsi="Times New Roman" w:cs="Times New Roman"/>
          <w:sz w:val="28"/>
          <w:szCs w:val="28"/>
          <w:lang w:val="nl-NL"/>
        </w:rPr>
        <w:t xml:space="preserve"> chưa phù hợp </w:t>
      </w:r>
      <w:r w:rsidR="009F736A" w:rsidRPr="00C73437">
        <w:rPr>
          <w:rFonts w:ascii="Times New Roman" w:hAnsi="Times New Roman" w:cs="Times New Roman"/>
          <w:sz w:val="28"/>
          <w:szCs w:val="28"/>
          <w:lang w:val="nl-NL"/>
        </w:rPr>
        <w:t xml:space="preserve">để làm cơ sở cho việc điều chỉnh </w:t>
      </w:r>
      <w:r w:rsidRPr="00C73437">
        <w:rPr>
          <w:rFonts w:ascii="Times New Roman" w:hAnsi="Times New Roman" w:cs="Times New Roman"/>
          <w:sz w:val="28"/>
          <w:szCs w:val="28"/>
          <w:lang w:val="nl-NL"/>
        </w:rPr>
        <w:t xml:space="preserve">Mục tiêu </w:t>
      </w:r>
      <w:r w:rsidR="00BF2CFE" w:rsidRPr="00C73437">
        <w:rPr>
          <w:rFonts w:ascii="Times New Roman" w:hAnsi="Times New Roman" w:cs="Times New Roman"/>
          <w:sz w:val="28"/>
          <w:szCs w:val="28"/>
          <w:lang w:val="nl-NL"/>
        </w:rPr>
        <w:t>chương trình đào tạo</w:t>
      </w:r>
      <w:r w:rsidRPr="00C73437">
        <w:rPr>
          <w:rFonts w:ascii="Times New Roman" w:hAnsi="Times New Roman" w:cs="Times New Roman"/>
          <w:bCs/>
          <w:sz w:val="28"/>
          <w:szCs w:val="28"/>
          <w:lang w:val="nl-NL"/>
        </w:rPr>
        <w:t>.</w:t>
      </w:r>
    </w:p>
    <w:p w14:paraId="7BF191BA" w14:textId="23FF1E03" w:rsidR="00597577" w:rsidRPr="00C73437" w:rsidRDefault="00597577"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t>- Mục tiêu chung và Mục tiêu cụ thể (bản chính thức sau điều chỉnh) được diễn đạt rõ ràng, dễ hiểu; tương thích với Sứ mạng</w:t>
      </w:r>
      <w:r w:rsidR="00C73437">
        <w:rPr>
          <w:rFonts w:ascii="Times New Roman" w:hAnsi="Times New Roman" w:cs="Times New Roman"/>
          <w:sz w:val="28"/>
          <w:szCs w:val="28"/>
          <w:lang w:val="nl-NL"/>
        </w:rPr>
        <w:t>,</w:t>
      </w:r>
      <w:r w:rsidRPr="00C73437">
        <w:rPr>
          <w:rFonts w:ascii="Times New Roman" w:hAnsi="Times New Roman" w:cs="Times New Roman"/>
          <w:sz w:val="28"/>
          <w:szCs w:val="28"/>
          <w:lang w:val="nl-NL"/>
        </w:rPr>
        <w:t xml:space="preserve"> Tầm nhìn</w:t>
      </w:r>
      <w:r w:rsidR="00C73437">
        <w:rPr>
          <w:rFonts w:ascii="Times New Roman" w:hAnsi="Times New Roman" w:cs="Times New Roman"/>
          <w:sz w:val="28"/>
          <w:szCs w:val="28"/>
          <w:lang w:val="nl-NL"/>
        </w:rPr>
        <w:t>, Triết lý giáo dục</w:t>
      </w:r>
      <w:r w:rsidRPr="00C73437">
        <w:rPr>
          <w:rFonts w:ascii="Times New Roman" w:hAnsi="Times New Roman" w:cs="Times New Roman"/>
          <w:sz w:val="28"/>
          <w:szCs w:val="28"/>
          <w:lang w:val="nl-NL"/>
        </w:rPr>
        <w:t xml:space="preserve"> của Trường Đại học Vinh; phản ánh được năng lực nghề nghiệp của </w:t>
      </w:r>
      <w:r w:rsidR="00C73437">
        <w:rPr>
          <w:rFonts w:ascii="Times New Roman" w:hAnsi="Times New Roman" w:cs="Times New Roman"/>
          <w:sz w:val="28"/>
          <w:szCs w:val="28"/>
          <w:lang w:val="nl-NL"/>
        </w:rPr>
        <w:t>người học</w:t>
      </w:r>
      <w:r w:rsidRPr="00C73437">
        <w:rPr>
          <w:rFonts w:ascii="Times New Roman" w:hAnsi="Times New Roman" w:cs="Times New Roman"/>
          <w:sz w:val="28"/>
          <w:szCs w:val="28"/>
          <w:lang w:val="nl-NL"/>
        </w:rPr>
        <w:t xml:space="preserve"> sau khi tốt nghiệp.</w:t>
      </w:r>
    </w:p>
    <w:p w14:paraId="4B5F0B7A" w14:textId="77777777" w:rsidR="00C07919" w:rsidRDefault="00C07919" w:rsidP="001B0E09">
      <w:pPr>
        <w:spacing w:before="120" w:after="0" w:line="240" w:lineRule="auto"/>
        <w:ind w:firstLine="709"/>
        <w:jc w:val="both"/>
        <w:rPr>
          <w:rFonts w:ascii="Times New Roman" w:hAnsi="Times New Roman" w:cs="Times New Roman"/>
          <w:b/>
          <w:iCs/>
          <w:sz w:val="28"/>
          <w:szCs w:val="28"/>
          <w:lang w:val="nl-NL"/>
        </w:rPr>
      </w:pPr>
    </w:p>
    <w:p w14:paraId="3A8FF0C5" w14:textId="2F4D811D" w:rsidR="009F736A" w:rsidRPr="00C73437" w:rsidRDefault="003F164D" w:rsidP="001B0E09">
      <w:pPr>
        <w:spacing w:before="120" w:after="0" w:line="240" w:lineRule="auto"/>
        <w:ind w:firstLine="709"/>
        <w:jc w:val="both"/>
        <w:rPr>
          <w:rFonts w:ascii="Times New Roman" w:hAnsi="Times New Roman" w:cs="Times New Roman"/>
          <w:b/>
          <w:iCs/>
          <w:sz w:val="28"/>
          <w:szCs w:val="28"/>
          <w:lang w:val="nl-NL"/>
        </w:rPr>
      </w:pPr>
      <w:r>
        <w:rPr>
          <w:rFonts w:ascii="Times New Roman" w:hAnsi="Times New Roman" w:cs="Times New Roman"/>
          <w:b/>
          <w:iCs/>
          <w:sz w:val="28"/>
          <w:szCs w:val="28"/>
          <w:lang w:val="nl-NL"/>
        </w:rPr>
        <w:t>3</w:t>
      </w:r>
      <w:r w:rsidR="00C52424" w:rsidRPr="00C73437">
        <w:rPr>
          <w:rFonts w:ascii="Times New Roman" w:hAnsi="Times New Roman" w:cs="Times New Roman"/>
          <w:b/>
          <w:iCs/>
          <w:sz w:val="28"/>
          <w:szCs w:val="28"/>
          <w:lang w:val="nl-NL"/>
        </w:rPr>
        <w:t xml:space="preserve">. </w:t>
      </w:r>
      <w:r w:rsidR="009D1110" w:rsidRPr="00C73437">
        <w:rPr>
          <w:rFonts w:ascii="Times New Roman" w:hAnsi="Times New Roman" w:cs="Times New Roman"/>
          <w:b/>
          <w:iCs/>
          <w:sz w:val="28"/>
          <w:szCs w:val="28"/>
          <w:lang w:val="nl-NL"/>
        </w:rPr>
        <w:t>Yêu cầu đối với C</w:t>
      </w:r>
      <w:r w:rsidR="00C52424" w:rsidRPr="00C73437">
        <w:rPr>
          <w:rFonts w:ascii="Times New Roman" w:hAnsi="Times New Roman" w:cs="Times New Roman"/>
          <w:b/>
          <w:iCs/>
          <w:sz w:val="28"/>
          <w:szCs w:val="28"/>
          <w:lang w:val="nl-NL"/>
        </w:rPr>
        <w:t>huẩn đầu ra của chương trình đào tạo</w:t>
      </w:r>
    </w:p>
    <w:p w14:paraId="5D83EEE7" w14:textId="763ADA2C" w:rsidR="00C94CDB" w:rsidRPr="00414CE7" w:rsidRDefault="00C94CDB" w:rsidP="001B0E09">
      <w:pPr>
        <w:spacing w:before="120" w:after="0" w:line="240" w:lineRule="auto"/>
        <w:ind w:firstLine="709"/>
        <w:jc w:val="both"/>
        <w:rPr>
          <w:rFonts w:ascii="Times New Roman" w:hAnsi="Times New Roman" w:cs="Times New Roman"/>
          <w:spacing w:val="-4"/>
          <w:sz w:val="28"/>
          <w:szCs w:val="28"/>
          <w:lang w:val="nl-NL"/>
        </w:rPr>
      </w:pPr>
      <w:r w:rsidRPr="00414CE7">
        <w:rPr>
          <w:rFonts w:ascii="Times New Roman" w:hAnsi="Times New Roman" w:cs="Times New Roman"/>
          <w:spacing w:val="-4"/>
          <w:sz w:val="28"/>
          <w:szCs w:val="28"/>
          <w:lang w:val="nl-NL"/>
        </w:rPr>
        <w:t xml:space="preserve">- Chuẩn đầu ra </w:t>
      </w:r>
      <w:r w:rsidR="00BF2CFE" w:rsidRPr="00414CE7">
        <w:rPr>
          <w:rFonts w:ascii="Times New Roman" w:hAnsi="Times New Roman" w:cs="Times New Roman"/>
          <w:spacing w:val="-4"/>
          <w:sz w:val="28"/>
          <w:szCs w:val="28"/>
          <w:lang w:val="nl-NL"/>
        </w:rPr>
        <w:t>chương trình đào tạo</w:t>
      </w:r>
      <w:r w:rsidRPr="00414CE7">
        <w:rPr>
          <w:rFonts w:ascii="Times New Roman" w:hAnsi="Times New Roman" w:cs="Times New Roman"/>
          <w:spacing w:val="-4"/>
          <w:sz w:val="28"/>
          <w:szCs w:val="28"/>
          <w:lang w:val="nl-NL"/>
        </w:rPr>
        <w:t xml:space="preserve"> được trình bày ở dạng bảng gồm 3 cột: Ký hiệu, Chuẩn đầu ra </w:t>
      </w:r>
      <w:r w:rsidR="00BF2CFE" w:rsidRPr="00414CE7">
        <w:rPr>
          <w:rFonts w:ascii="Times New Roman" w:hAnsi="Times New Roman" w:cs="Times New Roman"/>
          <w:spacing w:val="-4"/>
          <w:sz w:val="28"/>
          <w:szCs w:val="28"/>
          <w:lang w:val="nl-NL"/>
        </w:rPr>
        <w:t>chương trình đào tạo</w:t>
      </w:r>
      <w:r w:rsidRPr="00414CE7">
        <w:rPr>
          <w:rFonts w:ascii="Times New Roman" w:hAnsi="Times New Roman" w:cs="Times New Roman"/>
          <w:spacing w:val="-4"/>
          <w:sz w:val="28"/>
          <w:szCs w:val="28"/>
          <w:lang w:val="nl-NL"/>
        </w:rPr>
        <w:t xml:space="preserve"> và Mức độ năng lực theo mẫu ở</w:t>
      </w:r>
      <w:r w:rsidR="00414CE7" w:rsidRPr="00414CE7">
        <w:rPr>
          <w:rFonts w:ascii="Times New Roman" w:hAnsi="Times New Roman" w:cs="Times New Roman"/>
          <w:spacing w:val="-4"/>
          <w:sz w:val="28"/>
          <w:szCs w:val="28"/>
          <w:lang w:val="nl-NL"/>
        </w:rPr>
        <w:t xml:space="preserve"> mục 6.</w:t>
      </w:r>
      <w:r w:rsidRPr="00414CE7">
        <w:rPr>
          <w:rFonts w:ascii="Times New Roman" w:hAnsi="Times New Roman" w:cs="Times New Roman"/>
          <w:spacing w:val="-4"/>
          <w:sz w:val="28"/>
          <w:szCs w:val="28"/>
          <w:lang w:val="nl-NL"/>
        </w:rPr>
        <w:t xml:space="preserve"> </w:t>
      </w:r>
    </w:p>
    <w:p w14:paraId="7588FC60" w14:textId="654E4D83" w:rsidR="00C52424" w:rsidRPr="00C73437" w:rsidRDefault="00444210"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t xml:space="preserve">- Chuẩn đầu ra </w:t>
      </w:r>
      <w:r w:rsidR="00BF2CFE" w:rsidRPr="00C73437">
        <w:rPr>
          <w:rFonts w:ascii="Times New Roman" w:hAnsi="Times New Roman" w:cs="Times New Roman"/>
          <w:sz w:val="28"/>
          <w:szCs w:val="28"/>
          <w:lang w:val="nl-NL"/>
        </w:rPr>
        <w:t>chương trình đào tạo</w:t>
      </w:r>
      <w:r w:rsidRPr="00C73437">
        <w:rPr>
          <w:rFonts w:ascii="Times New Roman" w:hAnsi="Times New Roman" w:cs="Times New Roman"/>
          <w:sz w:val="28"/>
          <w:szCs w:val="28"/>
          <w:lang w:val="nl-NL"/>
        </w:rPr>
        <w:t xml:space="preserve"> được xây dựng dựa trên </w:t>
      </w:r>
      <w:r w:rsidR="009B5A41" w:rsidRPr="00C73437">
        <w:rPr>
          <w:rFonts w:ascii="Times New Roman" w:hAnsi="Times New Roman" w:cs="Times New Roman"/>
          <w:sz w:val="28"/>
          <w:szCs w:val="28"/>
          <w:lang w:val="nl-NL"/>
        </w:rPr>
        <w:t>mục tiêu</w:t>
      </w:r>
      <w:r w:rsidRPr="00C73437">
        <w:rPr>
          <w:rFonts w:ascii="Times New Roman" w:hAnsi="Times New Roman" w:cs="Times New Roman"/>
          <w:sz w:val="28"/>
          <w:szCs w:val="28"/>
          <w:lang w:val="nl-NL"/>
        </w:rPr>
        <w:t xml:space="preserve"> của ngành đào tạo</w:t>
      </w:r>
      <w:r w:rsidR="00C94CDB" w:rsidRPr="00C73437">
        <w:rPr>
          <w:rFonts w:ascii="Times New Roman" w:hAnsi="Times New Roman" w:cs="Times New Roman"/>
          <w:sz w:val="28"/>
          <w:szCs w:val="28"/>
          <w:lang w:val="nl-NL"/>
        </w:rPr>
        <w:t>.</w:t>
      </w:r>
    </w:p>
    <w:p w14:paraId="03DFA5F8" w14:textId="78958EB7" w:rsidR="00C94CDB" w:rsidRPr="00C73437" w:rsidRDefault="00444210"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t xml:space="preserve">- Chuẩn đầu ra </w:t>
      </w:r>
      <w:r w:rsidR="00BF2CFE" w:rsidRPr="00C73437">
        <w:rPr>
          <w:rFonts w:ascii="Times New Roman" w:hAnsi="Times New Roman" w:cs="Times New Roman"/>
          <w:sz w:val="28"/>
          <w:szCs w:val="28"/>
          <w:lang w:val="nl-NL"/>
        </w:rPr>
        <w:t>chương trình đào tạo</w:t>
      </w:r>
      <w:r w:rsidRPr="00C73437">
        <w:rPr>
          <w:rFonts w:ascii="Times New Roman" w:hAnsi="Times New Roman" w:cs="Times New Roman"/>
          <w:sz w:val="28"/>
          <w:szCs w:val="28"/>
          <w:lang w:val="nl-NL"/>
        </w:rPr>
        <w:t xml:space="preserve"> được hoàn thiện dựa trên kết quả của báo cáo </w:t>
      </w:r>
      <w:r w:rsidR="00C94CDB" w:rsidRPr="00C73437">
        <w:rPr>
          <w:rFonts w:ascii="Times New Roman" w:hAnsi="Times New Roman" w:cs="Times New Roman"/>
          <w:sz w:val="28"/>
          <w:szCs w:val="28"/>
          <w:lang w:val="nl-NL"/>
        </w:rPr>
        <w:t>tham vấn ý kiến</w:t>
      </w:r>
      <w:r w:rsidRPr="00C73437">
        <w:rPr>
          <w:rFonts w:ascii="Times New Roman" w:hAnsi="Times New Roman" w:cs="Times New Roman"/>
          <w:sz w:val="28"/>
          <w:szCs w:val="28"/>
          <w:lang w:val="nl-NL"/>
        </w:rPr>
        <w:t xml:space="preserve"> các bên liên quan</w:t>
      </w:r>
      <w:r w:rsidR="00C94CDB" w:rsidRPr="00C73437">
        <w:rPr>
          <w:rFonts w:ascii="Times New Roman" w:hAnsi="Times New Roman" w:cs="Times New Roman"/>
          <w:sz w:val="28"/>
          <w:szCs w:val="28"/>
          <w:lang w:val="nl-NL"/>
        </w:rPr>
        <w:t>.</w:t>
      </w:r>
    </w:p>
    <w:p w14:paraId="4AE0F43C" w14:textId="332BF2EF" w:rsidR="00C94CDB" w:rsidRPr="00C73437" w:rsidRDefault="00C94CDB"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t xml:space="preserve">- </w:t>
      </w:r>
      <w:r w:rsidR="00362332" w:rsidRPr="00C73437">
        <w:rPr>
          <w:rFonts w:ascii="Times New Roman" w:hAnsi="Times New Roman" w:cs="Times New Roman"/>
          <w:sz w:val="28"/>
          <w:szCs w:val="28"/>
          <w:lang w:val="nl-NL"/>
        </w:rPr>
        <w:t>Chuẩn đầu ra cấp 2 (PLOx.x) và cấp 3 (PLOx.x.x) được diễn đạt đúng theo cấu trúc: Động từ Bloom + Chủ đề chuẩn đầu ra + Bối cảnh cụ thể.</w:t>
      </w:r>
    </w:p>
    <w:p w14:paraId="38138E72" w14:textId="00FCD993" w:rsidR="00362332" w:rsidRPr="00C73437" w:rsidRDefault="00362332"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lastRenderedPageBreak/>
        <w:t>- Động từ Bloom được sử dụng thể hiện đúng với mức độ năng lực mong muốn cho C</w:t>
      </w:r>
      <w:r w:rsidR="00BF2CFE" w:rsidRPr="00C73437">
        <w:rPr>
          <w:rFonts w:ascii="Times New Roman" w:hAnsi="Times New Roman" w:cs="Times New Roman"/>
          <w:sz w:val="28"/>
          <w:szCs w:val="28"/>
          <w:lang w:val="nl-NL"/>
        </w:rPr>
        <w:t>huẩn đầu ra</w:t>
      </w:r>
      <w:r w:rsidRPr="00C73437">
        <w:rPr>
          <w:rFonts w:ascii="Times New Roman" w:hAnsi="Times New Roman" w:cs="Times New Roman"/>
          <w:sz w:val="28"/>
          <w:szCs w:val="28"/>
          <w:lang w:val="nl-NL"/>
        </w:rPr>
        <w:t xml:space="preserve"> đó (cột Mức độ năng lực).</w:t>
      </w:r>
    </w:p>
    <w:p w14:paraId="050C9C03" w14:textId="2EE2750F" w:rsidR="00362332" w:rsidRPr="00C73437" w:rsidRDefault="00362332"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bCs/>
          <w:sz w:val="28"/>
          <w:szCs w:val="28"/>
          <w:lang w:val="nl-NL"/>
        </w:rPr>
        <w:t>- Các C</w:t>
      </w:r>
      <w:r w:rsidR="00BF2CFE" w:rsidRPr="00C73437">
        <w:rPr>
          <w:rFonts w:ascii="Times New Roman" w:hAnsi="Times New Roman" w:cs="Times New Roman"/>
          <w:bCs/>
          <w:sz w:val="28"/>
          <w:szCs w:val="28"/>
          <w:lang w:val="nl-NL"/>
        </w:rPr>
        <w:t>huẩn đầu ra</w:t>
      </w:r>
      <w:r w:rsidRPr="00C73437">
        <w:rPr>
          <w:rFonts w:ascii="Times New Roman" w:hAnsi="Times New Roman" w:cs="Times New Roman"/>
          <w:bCs/>
          <w:sz w:val="28"/>
          <w:szCs w:val="28"/>
          <w:lang w:val="nl-NL"/>
        </w:rPr>
        <w:t xml:space="preserve"> về kỹ năng xây dựng sản phẩm, quy trình, hệ thống và dịch vụ:</w:t>
      </w:r>
      <w:r w:rsidRPr="00C73437">
        <w:rPr>
          <w:rFonts w:ascii="Times New Roman" w:hAnsi="Times New Roman" w:cs="Times New Roman"/>
          <w:sz w:val="28"/>
          <w:szCs w:val="28"/>
          <w:lang w:val="nl-NL"/>
        </w:rPr>
        <w:t xml:space="preserve"> Tập trung vào hình thành ý tưởng, thiết kế, triển khai và vận hành các giải pháp trong các bối cảnh tổ chức/doanh nghiệp/kinh doanh và xã hội.</w:t>
      </w:r>
    </w:p>
    <w:p w14:paraId="3C6E027D" w14:textId="7F453951" w:rsidR="008615F4" w:rsidRPr="00C73437" w:rsidRDefault="00101BAF" w:rsidP="001B0E09">
      <w:pPr>
        <w:spacing w:before="120" w:after="0" w:line="240" w:lineRule="auto"/>
        <w:ind w:firstLine="709"/>
        <w:contextualSpacing/>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t xml:space="preserve">Cột </w:t>
      </w:r>
      <w:r w:rsidRPr="00C73437">
        <w:rPr>
          <w:rFonts w:ascii="Times New Roman" w:hAnsi="Times New Roman" w:cs="Times New Roman"/>
          <w:b/>
          <w:bCs/>
          <w:sz w:val="28"/>
          <w:szCs w:val="28"/>
          <w:lang w:val="nl-NL"/>
        </w:rPr>
        <w:t>Mức độ năng lực</w:t>
      </w:r>
      <w:r w:rsidRPr="00C73437">
        <w:rPr>
          <w:rFonts w:ascii="Times New Roman" w:hAnsi="Times New Roman" w:cs="Times New Roman"/>
          <w:sz w:val="28"/>
          <w:szCs w:val="28"/>
          <w:lang w:val="nl-NL"/>
        </w:rPr>
        <w:t xml:space="preserve"> sử dụng các ký hiệ</w:t>
      </w:r>
      <w:r w:rsidR="006E41D6" w:rsidRPr="00C73437">
        <w:rPr>
          <w:rFonts w:ascii="Times New Roman" w:hAnsi="Times New Roman" w:cs="Times New Roman"/>
          <w:sz w:val="28"/>
          <w:szCs w:val="28"/>
          <w:lang w:val="nl-NL"/>
        </w:rPr>
        <w:t>u dưới đây và tương ứng với mức độ năng lực mong muốn của chủ đề chuẩn đầu ra.</w:t>
      </w:r>
    </w:p>
    <w:p w14:paraId="55CE8100" w14:textId="05E4A30D" w:rsidR="00101BAF" w:rsidRPr="00C73437" w:rsidRDefault="00101BAF" w:rsidP="001B0E09">
      <w:pPr>
        <w:tabs>
          <w:tab w:val="left" w:pos="851"/>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0" w:line="240" w:lineRule="auto"/>
        <w:ind w:firstLine="709"/>
        <w:jc w:val="both"/>
        <w:rPr>
          <w:rFonts w:ascii="Times New Roman" w:eastAsia="Times New Roman" w:hAnsi="Times New Roman" w:cs="Times New Roman"/>
          <w:sz w:val="28"/>
          <w:szCs w:val="28"/>
          <w:lang w:val="nl-NL"/>
        </w:rPr>
      </w:pPr>
      <w:r w:rsidRPr="00C73437">
        <w:rPr>
          <w:rFonts w:ascii="Times New Roman" w:eastAsia="Times New Roman" w:hAnsi="Times New Roman" w:cs="Times New Roman"/>
          <w:b/>
          <w:bCs/>
          <w:sz w:val="28"/>
          <w:szCs w:val="28"/>
          <w:lang w:val="nl-NL"/>
        </w:rPr>
        <w:t>- Kiến thức</w:t>
      </w:r>
      <w:r w:rsidRPr="00C73437">
        <w:rPr>
          <w:rFonts w:ascii="Times New Roman" w:eastAsia="Times New Roman" w:hAnsi="Times New Roman" w:cs="Times New Roman"/>
          <w:sz w:val="28"/>
          <w:szCs w:val="28"/>
          <w:lang w:val="nl-NL"/>
        </w:rPr>
        <w:t xml:space="preserve"> (</w:t>
      </w:r>
      <w:r w:rsidRPr="00C73437">
        <w:rPr>
          <w:rFonts w:ascii="Times New Roman" w:eastAsia="Times New Roman" w:hAnsi="Times New Roman" w:cs="Times New Roman"/>
          <w:b/>
          <w:bCs/>
          <w:sz w:val="28"/>
          <w:szCs w:val="28"/>
          <w:lang w:val="nl-NL"/>
        </w:rPr>
        <w:t>K</w:t>
      </w:r>
      <w:r w:rsidRPr="00C73437">
        <w:rPr>
          <w:rFonts w:ascii="Times New Roman" w:eastAsia="Times New Roman" w:hAnsi="Times New Roman" w:cs="Times New Roman"/>
          <w:sz w:val="28"/>
          <w:szCs w:val="28"/>
          <w:lang w:val="nl-NL"/>
        </w:rPr>
        <w:t xml:space="preserve">):  </w:t>
      </w:r>
      <w:r w:rsidRPr="00C73437">
        <w:rPr>
          <w:rFonts w:ascii="Times New Roman" w:eastAsia="Times New Roman" w:hAnsi="Times New Roman" w:cs="Times New Roman"/>
          <w:b/>
          <w:bCs/>
          <w:sz w:val="28"/>
          <w:szCs w:val="28"/>
          <w:lang w:val="nl-NL"/>
        </w:rPr>
        <w:t>K2</w:t>
      </w:r>
      <w:r w:rsidRPr="00C73437">
        <w:rPr>
          <w:rFonts w:ascii="Times New Roman" w:eastAsia="Times New Roman" w:hAnsi="Times New Roman" w:cs="Times New Roman"/>
          <w:sz w:val="28"/>
          <w:szCs w:val="28"/>
          <w:lang w:val="nl-NL"/>
        </w:rPr>
        <w:t xml:space="preserve">: Biết/Nhớ; </w:t>
      </w:r>
      <w:r w:rsidRPr="00C73437">
        <w:rPr>
          <w:rFonts w:ascii="Times New Roman" w:eastAsia="Times New Roman" w:hAnsi="Times New Roman" w:cs="Times New Roman"/>
          <w:b/>
          <w:bCs/>
          <w:sz w:val="28"/>
          <w:szCs w:val="28"/>
          <w:lang w:val="nl-NL"/>
        </w:rPr>
        <w:t>K3</w:t>
      </w:r>
      <w:r w:rsidRPr="00C73437">
        <w:rPr>
          <w:rFonts w:ascii="Times New Roman" w:eastAsia="Times New Roman" w:hAnsi="Times New Roman" w:cs="Times New Roman"/>
          <w:sz w:val="28"/>
          <w:szCs w:val="28"/>
          <w:lang w:val="nl-NL"/>
        </w:rPr>
        <w:t xml:space="preserve">: Hiểu; </w:t>
      </w:r>
      <w:r w:rsidRPr="00C73437">
        <w:rPr>
          <w:rFonts w:ascii="Times New Roman" w:eastAsia="Times New Roman" w:hAnsi="Times New Roman" w:cs="Times New Roman"/>
          <w:b/>
          <w:bCs/>
          <w:sz w:val="28"/>
          <w:szCs w:val="28"/>
          <w:lang w:val="nl-NL"/>
        </w:rPr>
        <w:t>K4</w:t>
      </w:r>
      <w:r w:rsidRPr="00C73437">
        <w:rPr>
          <w:rFonts w:ascii="Times New Roman" w:eastAsia="Times New Roman" w:hAnsi="Times New Roman" w:cs="Times New Roman"/>
          <w:sz w:val="28"/>
          <w:szCs w:val="28"/>
          <w:lang w:val="nl-NL"/>
        </w:rPr>
        <w:t xml:space="preserve">: Áp dụng/Phân tích; </w:t>
      </w:r>
      <w:r w:rsidRPr="00C73437">
        <w:rPr>
          <w:rFonts w:ascii="Times New Roman" w:eastAsia="Times New Roman" w:hAnsi="Times New Roman" w:cs="Times New Roman"/>
          <w:b/>
          <w:bCs/>
          <w:sz w:val="28"/>
          <w:szCs w:val="28"/>
          <w:lang w:val="nl-NL"/>
        </w:rPr>
        <w:t>K5</w:t>
      </w:r>
      <w:r w:rsidRPr="00C73437">
        <w:rPr>
          <w:rFonts w:ascii="Times New Roman" w:eastAsia="Times New Roman" w:hAnsi="Times New Roman" w:cs="Times New Roman"/>
          <w:sz w:val="28"/>
          <w:szCs w:val="28"/>
          <w:lang w:val="nl-NL"/>
        </w:rPr>
        <w:t>: Đánh giá/Tổng hợp/Sáng tạo (</w:t>
      </w:r>
      <w:r w:rsidRPr="00C73437">
        <w:rPr>
          <w:rFonts w:ascii="Times New Roman" w:eastAsia="Times New Roman" w:hAnsi="Times New Roman" w:cs="Times New Roman"/>
          <w:i/>
          <w:iCs/>
          <w:sz w:val="28"/>
          <w:szCs w:val="28"/>
          <w:lang w:val="nl-NL"/>
        </w:rPr>
        <w:t>Ref: Bloom, 1956; Anderson et al., 2001</w:t>
      </w:r>
      <w:r w:rsidRPr="00C73437">
        <w:rPr>
          <w:rFonts w:ascii="Times New Roman" w:hAnsi="Times New Roman" w:cs="Times New Roman"/>
          <w:sz w:val="28"/>
          <w:szCs w:val="28"/>
          <w:lang w:val="pt-BR"/>
        </w:rPr>
        <w:t>);</w:t>
      </w:r>
    </w:p>
    <w:p w14:paraId="6E37C7D8" w14:textId="0A1BB971" w:rsidR="00101BAF" w:rsidRPr="00C73437" w:rsidRDefault="00101BAF" w:rsidP="001B0E09">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0" w:line="240" w:lineRule="auto"/>
        <w:ind w:firstLine="709"/>
        <w:jc w:val="both"/>
        <w:rPr>
          <w:rFonts w:ascii="Times New Roman" w:eastAsia="Times New Roman" w:hAnsi="Times New Roman" w:cs="Times New Roman"/>
          <w:sz w:val="28"/>
          <w:szCs w:val="28"/>
          <w:lang w:val="nl-NL"/>
        </w:rPr>
      </w:pPr>
      <w:r w:rsidRPr="00C73437">
        <w:rPr>
          <w:rFonts w:ascii="Times New Roman" w:eastAsia="Times New Roman" w:hAnsi="Times New Roman" w:cs="Times New Roman"/>
          <w:sz w:val="28"/>
          <w:szCs w:val="28"/>
          <w:lang w:val="nl-NL"/>
        </w:rPr>
        <w:t xml:space="preserve">- </w:t>
      </w:r>
      <w:r w:rsidRPr="00C73437">
        <w:rPr>
          <w:rFonts w:ascii="Times New Roman" w:eastAsia="Times New Roman" w:hAnsi="Times New Roman" w:cs="Times New Roman"/>
          <w:b/>
          <w:bCs/>
          <w:sz w:val="28"/>
          <w:szCs w:val="28"/>
          <w:lang w:val="nl-NL"/>
        </w:rPr>
        <w:t>Thái độ</w:t>
      </w:r>
      <w:r w:rsidRPr="00C73437">
        <w:rPr>
          <w:rFonts w:ascii="Times New Roman" w:eastAsia="Times New Roman" w:hAnsi="Times New Roman" w:cs="Times New Roman"/>
          <w:sz w:val="28"/>
          <w:szCs w:val="28"/>
          <w:lang w:val="nl-NL"/>
        </w:rPr>
        <w:t xml:space="preserve"> (</w:t>
      </w:r>
      <w:r w:rsidRPr="00C73437">
        <w:rPr>
          <w:rFonts w:ascii="Times New Roman" w:eastAsia="Times New Roman" w:hAnsi="Times New Roman" w:cs="Times New Roman"/>
          <w:b/>
          <w:bCs/>
          <w:sz w:val="28"/>
          <w:szCs w:val="28"/>
          <w:lang w:val="nl-NL"/>
        </w:rPr>
        <w:t>A</w:t>
      </w:r>
      <w:r w:rsidRPr="00C73437">
        <w:rPr>
          <w:rFonts w:ascii="Times New Roman" w:eastAsia="Times New Roman" w:hAnsi="Times New Roman" w:cs="Times New Roman"/>
          <w:sz w:val="28"/>
          <w:szCs w:val="28"/>
          <w:lang w:val="nl-NL"/>
        </w:rPr>
        <w:t xml:space="preserve">): </w:t>
      </w:r>
      <w:r w:rsidRPr="00C73437">
        <w:rPr>
          <w:rFonts w:ascii="Times New Roman" w:eastAsia="Times New Roman" w:hAnsi="Times New Roman" w:cs="Times New Roman"/>
          <w:b/>
          <w:bCs/>
          <w:sz w:val="28"/>
          <w:szCs w:val="28"/>
          <w:lang w:val="nl-NL"/>
        </w:rPr>
        <w:t>A2</w:t>
      </w:r>
      <w:r w:rsidRPr="00C73437">
        <w:rPr>
          <w:rFonts w:ascii="Times New Roman" w:eastAsia="Times New Roman" w:hAnsi="Times New Roman" w:cs="Times New Roman"/>
          <w:sz w:val="28"/>
          <w:szCs w:val="28"/>
          <w:lang w:val="nl-NL"/>
        </w:rPr>
        <w:t xml:space="preserve">: Tiếp nhận; </w:t>
      </w:r>
      <w:r w:rsidRPr="00C73437">
        <w:rPr>
          <w:rFonts w:ascii="Times New Roman" w:eastAsia="Times New Roman" w:hAnsi="Times New Roman" w:cs="Times New Roman"/>
          <w:b/>
          <w:bCs/>
          <w:sz w:val="28"/>
          <w:szCs w:val="28"/>
          <w:lang w:val="nl-NL"/>
        </w:rPr>
        <w:t>A3</w:t>
      </w:r>
      <w:r w:rsidRPr="00C73437">
        <w:rPr>
          <w:rFonts w:ascii="Times New Roman" w:eastAsia="Times New Roman" w:hAnsi="Times New Roman" w:cs="Times New Roman"/>
          <w:sz w:val="28"/>
          <w:szCs w:val="28"/>
          <w:lang w:val="nl-NL"/>
        </w:rPr>
        <w:t xml:space="preserve">: Hồi đáp/Phản ứng; </w:t>
      </w:r>
      <w:r w:rsidRPr="00C73437">
        <w:rPr>
          <w:rFonts w:ascii="Times New Roman" w:eastAsia="Times New Roman" w:hAnsi="Times New Roman" w:cs="Times New Roman"/>
          <w:b/>
          <w:bCs/>
          <w:sz w:val="28"/>
          <w:szCs w:val="28"/>
          <w:lang w:val="nl-NL"/>
        </w:rPr>
        <w:t>A4</w:t>
      </w:r>
      <w:r w:rsidRPr="00C73437">
        <w:rPr>
          <w:rFonts w:ascii="Times New Roman" w:eastAsia="Times New Roman" w:hAnsi="Times New Roman" w:cs="Times New Roman"/>
          <w:sz w:val="28"/>
          <w:szCs w:val="28"/>
          <w:lang w:val="nl-NL"/>
        </w:rPr>
        <w:t xml:space="preserve">: Chấp nhận giá trị; </w:t>
      </w:r>
      <w:r w:rsidRPr="00C73437">
        <w:rPr>
          <w:rFonts w:ascii="Times New Roman" w:eastAsia="Times New Roman" w:hAnsi="Times New Roman" w:cs="Times New Roman"/>
          <w:b/>
          <w:bCs/>
          <w:sz w:val="28"/>
          <w:szCs w:val="28"/>
          <w:lang w:val="nl-NL"/>
        </w:rPr>
        <w:t>A5</w:t>
      </w:r>
      <w:r w:rsidRPr="00C73437">
        <w:rPr>
          <w:rFonts w:ascii="Times New Roman" w:eastAsia="Times New Roman" w:hAnsi="Times New Roman" w:cs="Times New Roman"/>
          <w:sz w:val="28"/>
          <w:szCs w:val="28"/>
          <w:lang w:val="nl-NL"/>
        </w:rPr>
        <w:t>: Tổ chức/Ứng xử (</w:t>
      </w:r>
      <w:r w:rsidRPr="00C73437">
        <w:rPr>
          <w:rFonts w:ascii="Times New Roman" w:eastAsia="Times New Roman" w:hAnsi="Times New Roman" w:cs="Times New Roman"/>
          <w:i/>
          <w:iCs/>
          <w:sz w:val="28"/>
          <w:szCs w:val="28"/>
          <w:lang w:val="nl-NL"/>
        </w:rPr>
        <w:t>Ref: Krathwohl, Bloom &amp; Masia, 1973</w:t>
      </w:r>
      <w:r w:rsidRPr="00C73437">
        <w:rPr>
          <w:rFonts w:ascii="Times New Roman" w:eastAsia="Times New Roman" w:hAnsi="Times New Roman" w:cs="Times New Roman"/>
          <w:sz w:val="28"/>
          <w:szCs w:val="28"/>
          <w:lang w:val="nl-NL"/>
        </w:rPr>
        <w:t>);</w:t>
      </w:r>
    </w:p>
    <w:p w14:paraId="6CFAAA6B" w14:textId="64A5D4C1" w:rsidR="00101BAF" w:rsidRPr="00C73437" w:rsidRDefault="00101BAF" w:rsidP="001B0E09">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0" w:line="240" w:lineRule="auto"/>
        <w:ind w:firstLine="709"/>
        <w:jc w:val="both"/>
        <w:rPr>
          <w:rFonts w:ascii="Times New Roman" w:eastAsia="Times New Roman" w:hAnsi="Times New Roman" w:cs="Times New Roman"/>
          <w:sz w:val="28"/>
          <w:szCs w:val="28"/>
          <w:lang w:val="nl-NL"/>
        </w:rPr>
      </w:pPr>
      <w:r w:rsidRPr="00C73437">
        <w:rPr>
          <w:rFonts w:ascii="Times New Roman" w:eastAsia="Times New Roman" w:hAnsi="Times New Roman" w:cs="Times New Roman"/>
          <w:sz w:val="28"/>
          <w:szCs w:val="28"/>
          <w:lang w:val="nl-NL"/>
        </w:rPr>
        <w:t xml:space="preserve">- </w:t>
      </w:r>
      <w:r w:rsidRPr="00C73437">
        <w:rPr>
          <w:rFonts w:ascii="Times New Roman" w:eastAsia="Times New Roman" w:hAnsi="Times New Roman" w:cs="Times New Roman"/>
          <w:b/>
          <w:bCs/>
          <w:sz w:val="28"/>
          <w:szCs w:val="28"/>
          <w:lang w:val="nl-NL"/>
        </w:rPr>
        <w:t>Kỹ năng</w:t>
      </w:r>
      <w:r w:rsidRPr="00C73437">
        <w:rPr>
          <w:rFonts w:ascii="Times New Roman" w:eastAsia="Times New Roman" w:hAnsi="Times New Roman" w:cs="Times New Roman"/>
          <w:sz w:val="28"/>
          <w:szCs w:val="28"/>
          <w:lang w:val="nl-NL"/>
        </w:rPr>
        <w:t xml:space="preserve"> (</w:t>
      </w:r>
      <w:r w:rsidRPr="00C73437">
        <w:rPr>
          <w:rFonts w:ascii="Times New Roman" w:eastAsia="Times New Roman" w:hAnsi="Times New Roman" w:cs="Times New Roman"/>
          <w:b/>
          <w:bCs/>
          <w:sz w:val="28"/>
          <w:szCs w:val="28"/>
          <w:lang w:val="nl-NL"/>
        </w:rPr>
        <w:t>S</w:t>
      </w:r>
      <w:r w:rsidRPr="00C73437">
        <w:rPr>
          <w:rFonts w:ascii="Times New Roman" w:eastAsia="Times New Roman" w:hAnsi="Times New Roman" w:cs="Times New Roman"/>
          <w:sz w:val="28"/>
          <w:szCs w:val="28"/>
          <w:lang w:val="nl-NL"/>
        </w:rPr>
        <w:t xml:space="preserve">): </w:t>
      </w:r>
      <w:r w:rsidRPr="00C73437">
        <w:rPr>
          <w:rFonts w:ascii="Times New Roman" w:eastAsia="Times New Roman" w:hAnsi="Times New Roman" w:cs="Times New Roman"/>
          <w:b/>
          <w:bCs/>
          <w:sz w:val="28"/>
          <w:szCs w:val="28"/>
          <w:lang w:val="nl-NL"/>
        </w:rPr>
        <w:t>S1</w:t>
      </w:r>
      <w:r w:rsidRPr="00C73437">
        <w:rPr>
          <w:rFonts w:ascii="Times New Roman" w:eastAsia="Times New Roman" w:hAnsi="Times New Roman" w:cs="Times New Roman"/>
          <w:sz w:val="28"/>
          <w:szCs w:val="28"/>
          <w:lang w:val="nl-NL"/>
        </w:rPr>
        <w:t xml:space="preserve">: Nhận thức/Bắt chước; </w:t>
      </w:r>
      <w:r w:rsidRPr="00C73437">
        <w:rPr>
          <w:rFonts w:ascii="Times New Roman" w:eastAsia="Times New Roman" w:hAnsi="Times New Roman" w:cs="Times New Roman"/>
          <w:b/>
          <w:bCs/>
          <w:sz w:val="28"/>
          <w:szCs w:val="28"/>
          <w:lang w:val="nl-NL"/>
        </w:rPr>
        <w:t>S2</w:t>
      </w:r>
      <w:r w:rsidRPr="00C73437">
        <w:rPr>
          <w:rFonts w:ascii="Times New Roman" w:eastAsia="Times New Roman" w:hAnsi="Times New Roman" w:cs="Times New Roman"/>
          <w:sz w:val="28"/>
          <w:szCs w:val="28"/>
          <w:lang w:val="nl-NL"/>
        </w:rPr>
        <w:t xml:space="preserve">: Làm theo hướng dẫn/Vận dụng; </w:t>
      </w:r>
      <w:r w:rsidRPr="00C73437">
        <w:rPr>
          <w:rFonts w:ascii="Times New Roman" w:eastAsia="Times New Roman" w:hAnsi="Times New Roman" w:cs="Times New Roman"/>
          <w:b/>
          <w:bCs/>
          <w:sz w:val="28"/>
          <w:szCs w:val="28"/>
          <w:lang w:val="nl-NL"/>
        </w:rPr>
        <w:t>S3</w:t>
      </w:r>
      <w:r w:rsidRPr="00C73437">
        <w:rPr>
          <w:rFonts w:ascii="Times New Roman" w:eastAsia="Times New Roman" w:hAnsi="Times New Roman" w:cs="Times New Roman"/>
          <w:sz w:val="28"/>
          <w:szCs w:val="28"/>
          <w:lang w:val="nl-NL"/>
        </w:rPr>
        <w:t xml:space="preserve">: Thuần thục/Chính xác: </w:t>
      </w:r>
      <w:r w:rsidRPr="00C73437">
        <w:rPr>
          <w:rFonts w:ascii="Times New Roman" w:eastAsia="Times New Roman" w:hAnsi="Times New Roman" w:cs="Times New Roman"/>
          <w:b/>
          <w:bCs/>
          <w:sz w:val="28"/>
          <w:szCs w:val="28"/>
          <w:lang w:val="nl-NL"/>
        </w:rPr>
        <w:t>S4</w:t>
      </w:r>
      <w:r w:rsidRPr="00C73437">
        <w:rPr>
          <w:rFonts w:ascii="Times New Roman" w:eastAsia="Times New Roman" w:hAnsi="Times New Roman" w:cs="Times New Roman"/>
          <w:sz w:val="28"/>
          <w:szCs w:val="28"/>
          <w:lang w:val="nl-NL"/>
        </w:rPr>
        <w:t xml:space="preserve">: Thành thạo kỹ năng phức tạp/Hoàn thiện thứ tự hoạt động: </w:t>
      </w:r>
      <w:r w:rsidRPr="00C73437">
        <w:rPr>
          <w:rFonts w:ascii="Times New Roman" w:eastAsia="Times New Roman" w:hAnsi="Times New Roman" w:cs="Times New Roman"/>
          <w:b/>
          <w:bCs/>
          <w:sz w:val="28"/>
          <w:szCs w:val="28"/>
          <w:lang w:val="nl-NL"/>
        </w:rPr>
        <w:t>S5</w:t>
      </w:r>
      <w:r w:rsidRPr="00C73437">
        <w:rPr>
          <w:rFonts w:ascii="Times New Roman" w:eastAsia="Times New Roman" w:hAnsi="Times New Roman" w:cs="Times New Roman"/>
          <w:sz w:val="28"/>
          <w:szCs w:val="28"/>
          <w:lang w:val="nl-NL"/>
        </w:rPr>
        <w:t>: Sáng chế/Sáng tạo kỹ năng, kỹ xảo mới (</w:t>
      </w:r>
      <w:r w:rsidRPr="00C73437">
        <w:rPr>
          <w:rFonts w:ascii="Times New Roman" w:eastAsia="Times New Roman" w:hAnsi="Times New Roman" w:cs="Times New Roman"/>
          <w:i/>
          <w:iCs/>
          <w:sz w:val="28"/>
          <w:szCs w:val="28"/>
          <w:lang w:val="nl-NL"/>
        </w:rPr>
        <w:t>Ref: Simpson, 1972; Dave, 1975</w:t>
      </w:r>
      <w:r w:rsidRPr="00C73437">
        <w:rPr>
          <w:rFonts w:ascii="Times New Roman" w:eastAsia="Times New Roman" w:hAnsi="Times New Roman" w:cs="Times New Roman"/>
          <w:sz w:val="28"/>
          <w:szCs w:val="28"/>
          <w:lang w:val="nl-NL"/>
        </w:rPr>
        <w:t>).</w:t>
      </w:r>
    </w:p>
    <w:p w14:paraId="6768BBF0" w14:textId="61A5C0F9" w:rsidR="00101BAF" w:rsidRDefault="00101BAF" w:rsidP="001B0E09">
      <w:pPr>
        <w:tabs>
          <w:tab w:val="left" w:pos="574"/>
          <w:tab w:val="left" w:pos="1668"/>
          <w:tab w:val="left" w:pos="4077"/>
          <w:tab w:val="left" w:pos="4361"/>
          <w:tab w:val="left" w:pos="4644"/>
          <w:tab w:val="left" w:pos="4928"/>
          <w:tab w:val="left" w:pos="5353"/>
          <w:tab w:val="left" w:pos="5657"/>
          <w:tab w:val="left" w:pos="6128"/>
          <w:tab w:val="left" w:pos="6599"/>
          <w:tab w:val="left" w:pos="7064"/>
          <w:tab w:val="left" w:pos="7529"/>
          <w:tab w:val="left" w:pos="7992"/>
          <w:tab w:val="left" w:pos="8455"/>
          <w:tab w:val="left" w:pos="8918"/>
          <w:tab w:val="left" w:pos="9381"/>
          <w:tab w:val="left" w:pos="9844"/>
          <w:tab w:val="left" w:pos="10307"/>
          <w:tab w:val="left" w:pos="10770"/>
          <w:tab w:val="left" w:pos="11233"/>
          <w:tab w:val="left" w:pos="11696"/>
          <w:tab w:val="left" w:pos="12159"/>
          <w:tab w:val="left" w:pos="12622"/>
          <w:tab w:val="left" w:pos="12866"/>
          <w:tab w:val="left" w:pos="13291"/>
          <w:tab w:val="left" w:pos="13716"/>
          <w:tab w:val="left" w:pos="14000"/>
          <w:tab w:val="left" w:pos="14283"/>
        </w:tabs>
        <w:spacing w:before="120" w:after="0" w:line="240" w:lineRule="auto"/>
        <w:ind w:firstLine="709"/>
        <w:jc w:val="both"/>
        <w:rPr>
          <w:rFonts w:ascii="Times New Roman" w:eastAsia="Times New Roman" w:hAnsi="Times New Roman" w:cs="Times New Roman"/>
          <w:b/>
          <w:bCs/>
          <w:sz w:val="28"/>
          <w:szCs w:val="28"/>
          <w:lang w:val="nl-NL"/>
        </w:rPr>
      </w:pPr>
      <w:r w:rsidRPr="00C73437">
        <w:rPr>
          <w:rFonts w:ascii="Times New Roman" w:eastAsia="Times New Roman" w:hAnsi="Times New Roman" w:cs="Times New Roman"/>
          <w:b/>
          <w:bCs/>
          <w:sz w:val="28"/>
          <w:szCs w:val="28"/>
          <w:lang w:val="nl-NL"/>
        </w:rPr>
        <w:t>- Năng lực (C):</w:t>
      </w:r>
      <w:r w:rsidRPr="00C73437">
        <w:rPr>
          <w:rFonts w:ascii="Times New Roman" w:eastAsia="Times New Roman" w:hAnsi="Times New Roman" w:cs="Times New Roman"/>
          <w:b/>
          <w:kern w:val="32"/>
          <w:sz w:val="28"/>
          <w:szCs w:val="28"/>
          <w:lang w:val="nl-NL"/>
        </w:rPr>
        <w:t xml:space="preserve"> </w:t>
      </w:r>
      <w:r w:rsidRPr="00C73437">
        <w:rPr>
          <w:rFonts w:ascii="Times New Roman" w:eastAsia="Times New Roman" w:hAnsi="Times New Roman" w:cs="Times New Roman"/>
          <w:b/>
          <w:bCs/>
          <w:sz w:val="28"/>
          <w:szCs w:val="28"/>
          <w:lang w:val="nl-NL"/>
        </w:rPr>
        <w:t xml:space="preserve">C3: </w:t>
      </w:r>
      <w:r w:rsidRPr="00C73437">
        <w:rPr>
          <w:rFonts w:ascii="Times New Roman" w:eastAsia="Times New Roman" w:hAnsi="Times New Roman" w:cs="Times New Roman"/>
          <w:sz w:val="28"/>
          <w:szCs w:val="28"/>
          <w:lang w:val="nl-NL"/>
        </w:rPr>
        <w:t>Vận dụng</w:t>
      </w:r>
      <w:r w:rsidRPr="00C73437">
        <w:rPr>
          <w:rFonts w:ascii="Times New Roman" w:eastAsia="Times New Roman" w:hAnsi="Times New Roman" w:cs="Times New Roman"/>
          <w:b/>
          <w:bCs/>
          <w:sz w:val="28"/>
          <w:szCs w:val="28"/>
          <w:lang w:val="nl-NL"/>
        </w:rPr>
        <w:t xml:space="preserve">; C4: </w:t>
      </w:r>
      <w:r w:rsidRPr="00C73437">
        <w:rPr>
          <w:rFonts w:ascii="Times New Roman" w:eastAsia="Times New Roman" w:hAnsi="Times New Roman" w:cs="Times New Roman"/>
          <w:sz w:val="28"/>
          <w:szCs w:val="28"/>
          <w:lang w:val="nl-NL"/>
        </w:rPr>
        <w:t>Phân tích</w:t>
      </w:r>
      <w:r w:rsidRPr="00C73437">
        <w:rPr>
          <w:rFonts w:ascii="Times New Roman" w:eastAsia="Times New Roman" w:hAnsi="Times New Roman" w:cs="Times New Roman"/>
          <w:b/>
          <w:bCs/>
          <w:sz w:val="28"/>
          <w:szCs w:val="28"/>
          <w:lang w:val="nl-NL"/>
        </w:rPr>
        <w:t xml:space="preserve">; C4: </w:t>
      </w:r>
      <w:r w:rsidR="004247B1" w:rsidRPr="00C73437">
        <w:rPr>
          <w:rFonts w:ascii="Times New Roman" w:eastAsia="Times New Roman" w:hAnsi="Times New Roman" w:cs="Times New Roman"/>
          <w:sz w:val="28"/>
          <w:szCs w:val="28"/>
          <w:lang w:val="nl-NL"/>
        </w:rPr>
        <w:t>Đánh giá/Tổng hợp/Sáng tạo</w:t>
      </w:r>
      <w:r w:rsidRPr="00C07919">
        <w:rPr>
          <w:rFonts w:ascii="Times New Roman" w:eastAsia="Times New Roman" w:hAnsi="Times New Roman" w:cs="Times New Roman"/>
          <w:sz w:val="28"/>
          <w:szCs w:val="28"/>
          <w:lang w:val="nl-NL"/>
        </w:rPr>
        <w:t>.</w:t>
      </w:r>
    </w:p>
    <w:p w14:paraId="2423FCF0" w14:textId="77777777" w:rsidR="00C07919" w:rsidRDefault="00C07919" w:rsidP="001B0E09">
      <w:pPr>
        <w:spacing w:before="120" w:after="0" w:line="240" w:lineRule="auto"/>
        <w:ind w:firstLine="709"/>
        <w:jc w:val="both"/>
        <w:rPr>
          <w:rFonts w:ascii="Times New Roman" w:hAnsi="Times New Roman" w:cs="Times New Roman"/>
          <w:b/>
          <w:iCs/>
          <w:sz w:val="28"/>
          <w:szCs w:val="28"/>
          <w:lang w:val="nl-NL"/>
        </w:rPr>
      </w:pPr>
    </w:p>
    <w:p w14:paraId="6A2BF9D5" w14:textId="18482E46" w:rsidR="00C9625B" w:rsidRPr="00C73437" w:rsidRDefault="003F164D" w:rsidP="001B0E09">
      <w:pPr>
        <w:spacing w:before="120" w:after="0" w:line="240" w:lineRule="auto"/>
        <w:ind w:firstLine="709"/>
        <w:jc w:val="both"/>
        <w:rPr>
          <w:rFonts w:ascii="Times New Roman" w:hAnsi="Times New Roman" w:cs="Times New Roman"/>
          <w:b/>
          <w:iCs/>
          <w:sz w:val="28"/>
          <w:szCs w:val="28"/>
          <w:lang w:val="nl-NL"/>
        </w:rPr>
      </w:pPr>
      <w:r>
        <w:rPr>
          <w:rFonts w:ascii="Times New Roman" w:hAnsi="Times New Roman" w:cs="Times New Roman"/>
          <w:b/>
          <w:iCs/>
          <w:sz w:val="28"/>
          <w:szCs w:val="28"/>
          <w:lang w:val="nl-NL"/>
        </w:rPr>
        <w:t>4</w:t>
      </w:r>
      <w:r w:rsidR="00C9625B" w:rsidRPr="00C73437">
        <w:rPr>
          <w:rFonts w:ascii="Times New Roman" w:hAnsi="Times New Roman" w:cs="Times New Roman"/>
          <w:b/>
          <w:iCs/>
          <w:sz w:val="28"/>
          <w:szCs w:val="28"/>
          <w:lang w:val="nl-NL"/>
        </w:rPr>
        <w:t>. Yêu cầu đối với Báo cáo tham vấn ý kiến các bên liên quan về mục tiêu, chuẩn đầu ra chương trình đào tạo</w:t>
      </w:r>
    </w:p>
    <w:p w14:paraId="341C5172" w14:textId="77777777" w:rsidR="00C9625B" w:rsidRPr="00C73437" w:rsidRDefault="00C9625B"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t xml:space="preserve">- Báo cáo được trình bày theo mẫu của Trung tâm Đảm bảo chất lượng đã ban hành theo Công văn số 405/ĐHV ngày 24/4/2021. </w:t>
      </w:r>
    </w:p>
    <w:p w14:paraId="3D6D5FED" w14:textId="77777777" w:rsidR="00C9625B" w:rsidRPr="00C73437" w:rsidRDefault="00C9625B"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t>- Đủ số lượng phiếu tối thiểu, đủ thành phần tham gia khảo sát.</w:t>
      </w:r>
    </w:p>
    <w:p w14:paraId="2805D4F3" w14:textId="77777777" w:rsidR="00C9625B" w:rsidRPr="00C73437" w:rsidRDefault="00C9625B"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t>- Kết quả phân tích thể hiện việc sử dụng kết quả tham vấn vào điều chỉnh mục tiêu của chương trình đào tạo.</w:t>
      </w:r>
    </w:p>
    <w:p w14:paraId="02C73D8E" w14:textId="77777777" w:rsidR="00C9625B" w:rsidRPr="00C73437" w:rsidRDefault="00C9625B"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t>- Kết quả phân tích thể hiện sự điều chỉnh Chuẩn đầu ra của chương trình đào tạo.</w:t>
      </w:r>
    </w:p>
    <w:p w14:paraId="30912ACE" w14:textId="7D51A55E" w:rsidR="00C9625B" w:rsidRDefault="00C9625B" w:rsidP="001B0E09">
      <w:pPr>
        <w:spacing w:before="120" w:after="0" w:line="240" w:lineRule="auto"/>
        <w:ind w:firstLine="709"/>
        <w:jc w:val="both"/>
        <w:rPr>
          <w:rFonts w:ascii="Times New Roman" w:hAnsi="Times New Roman" w:cs="Times New Roman"/>
          <w:sz w:val="28"/>
          <w:szCs w:val="28"/>
          <w:lang w:val="nl-NL"/>
        </w:rPr>
      </w:pPr>
      <w:r w:rsidRPr="00C73437">
        <w:rPr>
          <w:rFonts w:ascii="Times New Roman" w:hAnsi="Times New Roman" w:cs="Times New Roman"/>
          <w:sz w:val="28"/>
          <w:szCs w:val="28"/>
          <w:lang w:val="nl-NL"/>
        </w:rPr>
        <w:t>- Kết quả phân tích thể hiện đề xuất hình thức tổ chức dạy học, sự tham gia của các bên liên quan trong quá trình tổ chức dạy học, kiểm tra đánh giá...</w:t>
      </w:r>
    </w:p>
    <w:p w14:paraId="4041F2AC" w14:textId="3D077D23" w:rsidR="003F164D" w:rsidRDefault="003F164D" w:rsidP="001B0E09">
      <w:pPr>
        <w:spacing w:before="120" w:after="0" w:line="240" w:lineRule="auto"/>
        <w:ind w:firstLine="709"/>
        <w:jc w:val="both"/>
        <w:rPr>
          <w:rFonts w:ascii="Times New Roman" w:hAnsi="Times New Roman" w:cs="Times New Roman"/>
          <w:sz w:val="28"/>
          <w:szCs w:val="28"/>
          <w:lang w:val="nl-NL"/>
        </w:rPr>
      </w:pPr>
    </w:p>
    <w:p w14:paraId="2B73BCE3" w14:textId="77777777" w:rsidR="00C07919" w:rsidRDefault="00C07919">
      <w:pPr>
        <w:rPr>
          <w:rFonts w:ascii="Times New Roman" w:hAnsi="Times New Roman" w:cs="Times New Roman"/>
          <w:b/>
          <w:iCs/>
          <w:sz w:val="28"/>
          <w:szCs w:val="28"/>
          <w:lang w:val="nl-NL"/>
        </w:rPr>
      </w:pPr>
      <w:r>
        <w:rPr>
          <w:rFonts w:ascii="Times New Roman" w:hAnsi="Times New Roman" w:cs="Times New Roman"/>
          <w:b/>
          <w:iCs/>
          <w:sz w:val="28"/>
          <w:szCs w:val="28"/>
          <w:lang w:val="nl-NL"/>
        </w:rPr>
        <w:br w:type="page"/>
      </w:r>
    </w:p>
    <w:p w14:paraId="61667EF2" w14:textId="13AB3DEF" w:rsidR="003F164D" w:rsidRDefault="003F164D" w:rsidP="003F164D">
      <w:pPr>
        <w:spacing w:before="120" w:after="0" w:line="240" w:lineRule="auto"/>
        <w:ind w:firstLine="709"/>
        <w:jc w:val="both"/>
        <w:rPr>
          <w:rFonts w:ascii="Times New Roman" w:hAnsi="Times New Roman" w:cs="Times New Roman"/>
          <w:b/>
          <w:iCs/>
          <w:sz w:val="28"/>
          <w:szCs w:val="28"/>
          <w:lang w:val="nl-NL"/>
        </w:rPr>
      </w:pPr>
      <w:r>
        <w:rPr>
          <w:rFonts w:ascii="Times New Roman" w:hAnsi="Times New Roman" w:cs="Times New Roman"/>
          <w:b/>
          <w:iCs/>
          <w:sz w:val="28"/>
          <w:szCs w:val="28"/>
          <w:lang w:val="nl-NL"/>
        </w:rPr>
        <w:lastRenderedPageBreak/>
        <w:t>5</w:t>
      </w:r>
      <w:r w:rsidRPr="003F164D">
        <w:rPr>
          <w:rFonts w:ascii="Times New Roman" w:hAnsi="Times New Roman" w:cs="Times New Roman"/>
          <w:b/>
          <w:iCs/>
          <w:sz w:val="28"/>
          <w:szCs w:val="28"/>
          <w:lang w:val="nl-NL"/>
        </w:rPr>
        <w:t xml:space="preserve">. Mẫu trình bày </w:t>
      </w:r>
      <w:r>
        <w:rPr>
          <w:rFonts w:ascii="Times New Roman" w:hAnsi="Times New Roman" w:cs="Times New Roman"/>
          <w:b/>
          <w:iCs/>
          <w:sz w:val="28"/>
          <w:szCs w:val="28"/>
          <w:lang w:val="nl-NL"/>
        </w:rPr>
        <w:t>Đề cương CDIO</w:t>
      </w:r>
    </w:p>
    <w:p w14:paraId="4C227D65" w14:textId="77777777" w:rsidR="00414CE7" w:rsidRPr="003F164D" w:rsidRDefault="00414CE7" w:rsidP="003F164D">
      <w:pPr>
        <w:spacing w:before="120" w:after="0" w:line="240" w:lineRule="auto"/>
        <w:ind w:firstLine="709"/>
        <w:jc w:val="both"/>
        <w:rPr>
          <w:rFonts w:ascii="Times New Roman" w:hAnsi="Times New Roman" w:cs="Times New Roman"/>
          <w:b/>
          <w:bCs/>
          <w:sz w:val="28"/>
          <w:szCs w:val="28"/>
          <w:lang w:val="nl-NL"/>
        </w:rPr>
      </w:pPr>
    </w:p>
    <w:p w14:paraId="59871C0B" w14:textId="77777777" w:rsidR="003F164D" w:rsidRPr="003F164D" w:rsidRDefault="003F164D" w:rsidP="003F164D">
      <w:pPr>
        <w:spacing w:before="120" w:after="0" w:line="240" w:lineRule="auto"/>
        <w:ind w:firstLine="709"/>
        <w:jc w:val="both"/>
        <w:rPr>
          <w:rFonts w:ascii="Times New Roman" w:hAnsi="Times New Roman" w:cs="Times New Roman"/>
          <w:b/>
          <w:sz w:val="28"/>
          <w:szCs w:val="28"/>
          <w:lang w:val="nl-NL"/>
        </w:rPr>
      </w:pPr>
      <w:r w:rsidRPr="003F164D">
        <w:rPr>
          <w:rFonts w:ascii="Times New Roman" w:hAnsi="Times New Roman" w:cs="Times New Roman"/>
          <w:b/>
          <w:sz w:val="28"/>
          <w:szCs w:val="28"/>
          <w:lang w:val="nl-NL"/>
        </w:rPr>
        <w:t>ĐỀ CƯƠNG CDIO NGÀNH …..</w:t>
      </w:r>
    </w:p>
    <w:p w14:paraId="2F4BB2E1" w14:textId="77777777" w:rsidR="003F164D" w:rsidRPr="003F164D" w:rsidRDefault="003F164D" w:rsidP="003F164D">
      <w:pPr>
        <w:spacing w:before="120" w:after="0" w:line="240" w:lineRule="auto"/>
        <w:ind w:firstLine="709"/>
        <w:jc w:val="both"/>
        <w:rPr>
          <w:rFonts w:ascii="Times New Roman" w:hAnsi="Times New Roman" w:cs="Times New Roman"/>
          <w:sz w:val="28"/>
          <w:szCs w:val="28"/>
          <w:lang w:val="nl-NL"/>
        </w:rPr>
      </w:pPr>
    </w:p>
    <w:tbl>
      <w:tblPr>
        <w:tblStyle w:val="TableGrid"/>
        <w:tblW w:w="9067" w:type="dxa"/>
        <w:tblLayout w:type="fixed"/>
        <w:tblLook w:val="04A0" w:firstRow="1" w:lastRow="0" w:firstColumn="1" w:lastColumn="0" w:noHBand="0" w:noVBand="1"/>
      </w:tblPr>
      <w:tblGrid>
        <w:gridCol w:w="846"/>
        <w:gridCol w:w="6804"/>
        <w:gridCol w:w="1417"/>
      </w:tblGrid>
      <w:tr w:rsidR="003F164D" w:rsidRPr="003F164D" w14:paraId="140DC719" w14:textId="77777777" w:rsidTr="003F164D">
        <w:tc>
          <w:tcPr>
            <w:tcW w:w="846" w:type="dxa"/>
          </w:tcPr>
          <w:p w14:paraId="061A3643" w14:textId="77777777" w:rsidR="003F164D" w:rsidRPr="003F164D" w:rsidRDefault="003F164D" w:rsidP="003F164D">
            <w:pPr>
              <w:spacing w:before="120"/>
              <w:jc w:val="both"/>
              <w:rPr>
                <w:rFonts w:ascii="Times New Roman" w:hAnsi="Times New Roman" w:cs="Times New Roman"/>
                <w:b/>
                <w:sz w:val="28"/>
                <w:szCs w:val="28"/>
              </w:rPr>
            </w:pPr>
            <w:r w:rsidRPr="003F164D">
              <w:rPr>
                <w:rFonts w:ascii="Times New Roman" w:hAnsi="Times New Roman" w:cs="Times New Roman"/>
                <w:b/>
                <w:sz w:val="28"/>
                <w:szCs w:val="28"/>
              </w:rPr>
              <w:t>TT</w:t>
            </w:r>
          </w:p>
        </w:tc>
        <w:tc>
          <w:tcPr>
            <w:tcW w:w="6804" w:type="dxa"/>
          </w:tcPr>
          <w:p w14:paraId="36A0579F" w14:textId="77777777" w:rsidR="003F164D" w:rsidRPr="003F164D" w:rsidRDefault="003F164D" w:rsidP="003F164D">
            <w:pPr>
              <w:spacing w:before="120"/>
              <w:jc w:val="center"/>
              <w:rPr>
                <w:rFonts w:ascii="Times New Roman" w:hAnsi="Times New Roman" w:cs="Times New Roman"/>
                <w:b/>
                <w:sz w:val="28"/>
                <w:szCs w:val="28"/>
              </w:rPr>
            </w:pPr>
            <w:r w:rsidRPr="003F164D">
              <w:rPr>
                <w:rFonts w:ascii="Times New Roman" w:hAnsi="Times New Roman" w:cs="Times New Roman"/>
                <w:b/>
                <w:sz w:val="28"/>
                <w:szCs w:val="28"/>
              </w:rPr>
              <w:t>Chủ đề chuẩn đầu ra</w:t>
            </w:r>
          </w:p>
        </w:tc>
        <w:tc>
          <w:tcPr>
            <w:tcW w:w="1417" w:type="dxa"/>
          </w:tcPr>
          <w:p w14:paraId="404E39D7" w14:textId="77777777" w:rsidR="003F164D" w:rsidRPr="003F164D" w:rsidRDefault="003F164D" w:rsidP="003F164D">
            <w:pPr>
              <w:spacing w:before="120"/>
              <w:jc w:val="both"/>
              <w:rPr>
                <w:rFonts w:ascii="Times New Roman" w:hAnsi="Times New Roman" w:cs="Times New Roman"/>
                <w:b/>
                <w:sz w:val="28"/>
                <w:szCs w:val="28"/>
              </w:rPr>
            </w:pPr>
            <w:r w:rsidRPr="003F164D">
              <w:rPr>
                <w:rFonts w:ascii="Times New Roman" w:hAnsi="Times New Roman" w:cs="Times New Roman"/>
                <w:b/>
                <w:sz w:val="28"/>
                <w:szCs w:val="28"/>
              </w:rPr>
              <w:t>Mức độ năng lực</w:t>
            </w:r>
          </w:p>
        </w:tc>
      </w:tr>
      <w:tr w:rsidR="003F164D" w:rsidRPr="003F164D" w14:paraId="1F23A6E1" w14:textId="77777777" w:rsidTr="003F164D">
        <w:tc>
          <w:tcPr>
            <w:tcW w:w="846" w:type="dxa"/>
          </w:tcPr>
          <w:p w14:paraId="6F9BC353" w14:textId="77777777" w:rsidR="003F164D" w:rsidRPr="003F164D" w:rsidRDefault="003F164D" w:rsidP="003F164D">
            <w:pPr>
              <w:spacing w:before="120"/>
              <w:jc w:val="both"/>
              <w:rPr>
                <w:rFonts w:ascii="Times New Roman" w:hAnsi="Times New Roman" w:cs="Times New Roman"/>
                <w:b/>
                <w:sz w:val="28"/>
                <w:szCs w:val="28"/>
              </w:rPr>
            </w:pPr>
            <w:r w:rsidRPr="003F164D">
              <w:rPr>
                <w:rFonts w:ascii="Times New Roman" w:hAnsi="Times New Roman" w:cs="Times New Roman"/>
                <w:b/>
                <w:sz w:val="28"/>
                <w:szCs w:val="28"/>
              </w:rPr>
              <w:t>1.</w:t>
            </w:r>
          </w:p>
        </w:tc>
        <w:tc>
          <w:tcPr>
            <w:tcW w:w="6804" w:type="dxa"/>
          </w:tcPr>
          <w:p w14:paraId="45A13EAA" w14:textId="77777777" w:rsidR="003F164D" w:rsidRPr="003F164D" w:rsidRDefault="003F164D" w:rsidP="003F164D">
            <w:pPr>
              <w:spacing w:before="120"/>
              <w:jc w:val="both"/>
              <w:rPr>
                <w:rFonts w:ascii="Times New Roman" w:hAnsi="Times New Roman" w:cs="Times New Roman"/>
                <w:b/>
                <w:sz w:val="28"/>
                <w:szCs w:val="28"/>
              </w:rPr>
            </w:pPr>
            <w:r w:rsidRPr="003F164D">
              <w:rPr>
                <w:rFonts w:ascii="Times New Roman" w:hAnsi="Times New Roman" w:cs="Times New Roman"/>
                <w:b/>
                <w:sz w:val="28"/>
                <w:szCs w:val="28"/>
              </w:rPr>
              <w:t>Kiến thức và lập luận ngành</w:t>
            </w:r>
          </w:p>
        </w:tc>
        <w:tc>
          <w:tcPr>
            <w:tcW w:w="1417" w:type="dxa"/>
          </w:tcPr>
          <w:p w14:paraId="55EDCECE" w14:textId="77777777" w:rsidR="003F164D" w:rsidRPr="003F164D" w:rsidRDefault="003F164D" w:rsidP="003F164D">
            <w:pPr>
              <w:spacing w:before="120"/>
              <w:ind w:firstLine="709"/>
              <w:jc w:val="both"/>
              <w:rPr>
                <w:rFonts w:ascii="Times New Roman" w:hAnsi="Times New Roman" w:cs="Times New Roman"/>
                <w:b/>
                <w:sz w:val="28"/>
                <w:szCs w:val="28"/>
              </w:rPr>
            </w:pPr>
          </w:p>
        </w:tc>
      </w:tr>
      <w:tr w:rsidR="003F164D" w:rsidRPr="003F164D" w14:paraId="1BD32133" w14:textId="77777777" w:rsidTr="003F164D">
        <w:tc>
          <w:tcPr>
            <w:tcW w:w="846" w:type="dxa"/>
          </w:tcPr>
          <w:p w14:paraId="35C5CAC0"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1.1.</w:t>
            </w:r>
          </w:p>
        </w:tc>
        <w:tc>
          <w:tcPr>
            <w:tcW w:w="6804" w:type="dxa"/>
          </w:tcPr>
          <w:p w14:paraId="7FFFE663"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17365E7A"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54C53F4B" w14:textId="77777777" w:rsidTr="003F164D">
        <w:tc>
          <w:tcPr>
            <w:tcW w:w="846" w:type="dxa"/>
          </w:tcPr>
          <w:p w14:paraId="0DAD61D2"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1.1.1.</w:t>
            </w:r>
          </w:p>
        </w:tc>
        <w:tc>
          <w:tcPr>
            <w:tcW w:w="6804" w:type="dxa"/>
          </w:tcPr>
          <w:p w14:paraId="4F8E62EB" w14:textId="77777777" w:rsidR="003F164D" w:rsidRPr="003F164D" w:rsidRDefault="003F164D" w:rsidP="003F164D">
            <w:pPr>
              <w:spacing w:before="120"/>
              <w:ind w:firstLine="709"/>
              <w:jc w:val="both"/>
              <w:rPr>
                <w:rFonts w:ascii="Times New Roman" w:hAnsi="Times New Roman" w:cs="Times New Roman"/>
                <w:i/>
                <w:sz w:val="28"/>
                <w:szCs w:val="28"/>
              </w:rPr>
            </w:pPr>
          </w:p>
        </w:tc>
        <w:tc>
          <w:tcPr>
            <w:tcW w:w="1417" w:type="dxa"/>
          </w:tcPr>
          <w:p w14:paraId="2475C2F7" w14:textId="77777777" w:rsidR="003F164D" w:rsidRPr="003F164D" w:rsidRDefault="003F164D" w:rsidP="003F164D">
            <w:pPr>
              <w:spacing w:before="120"/>
              <w:ind w:firstLine="709"/>
              <w:jc w:val="both"/>
              <w:rPr>
                <w:rFonts w:ascii="Times New Roman" w:hAnsi="Times New Roman" w:cs="Times New Roman"/>
                <w:i/>
                <w:sz w:val="28"/>
                <w:szCs w:val="28"/>
              </w:rPr>
            </w:pPr>
          </w:p>
        </w:tc>
      </w:tr>
      <w:tr w:rsidR="003F164D" w:rsidRPr="003F164D" w14:paraId="435BF757" w14:textId="77777777" w:rsidTr="003F164D">
        <w:tc>
          <w:tcPr>
            <w:tcW w:w="846" w:type="dxa"/>
          </w:tcPr>
          <w:p w14:paraId="2E19F79D"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1.1.2.</w:t>
            </w:r>
          </w:p>
        </w:tc>
        <w:tc>
          <w:tcPr>
            <w:tcW w:w="6804" w:type="dxa"/>
          </w:tcPr>
          <w:p w14:paraId="353D13EF" w14:textId="77777777" w:rsidR="003F164D" w:rsidRPr="003F164D" w:rsidRDefault="003F164D" w:rsidP="003F164D">
            <w:pPr>
              <w:spacing w:before="120"/>
              <w:ind w:firstLine="709"/>
              <w:jc w:val="both"/>
              <w:rPr>
                <w:rFonts w:ascii="Times New Roman" w:hAnsi="Times New Roman" w:cs="Times New Roman"/>
                <w:i/>
                <w:sz w:val="28"/>
                <w:szCs w:val="28"/>
              </w:rPr>
            </w:pPr>
          </w:p>
        </w:tc>
        <w:tc>
          <w:tcPr>
            <w:tcW w:w="1417" w:type="dxa"/>
          </w:tcPr>
          <w:p w14:paraId="03327FC2" w14:textId="77777777" w:rsidR="003F164D" w:rsidRPr="003F164D" w:rsidRDefault="003F164D" w:rsidP="003F164D">
            <w:pPr>
              <w:spacing w:before="120"/>
              <w:ind w:firstLine="709"/>
              <w:jc w:val="both"/>
              <w:rPr>
                <w:rFonts w:ascii="Times New Roman" w:hAnsi="Times New Roman" w:cs="Times New Roman"/>
                <w:i/>
                <w:sz w:val="28"/>
                <w:szCs w:val="28"/>
              </w:rPr>
            </w:pPr>
          </w:p>
        </w:tc>
      </w:tr>
      <w:tr w:rsidR="003F164D" w:rsidRPr="003F164D" w14:paraId="48AA2D2E" w14:textId="77777777" w:rsidTr="003F164D">
        <w:tc>
          <w:tcPr>
            <w:tcW w:w="846" w:type="dxa"/>
          </w:tcPr>
          <w:p w14:paraId="3A2C917C" w14:textId="77777777" w:rsidR="003F164D" w:rsidRPr="003F164D" w:rsidRDefault="003F164D" w:rsidP="003F164D">
            <w:pPr>
              <w:spacing w:before="120"/>
              <w:ind w:firstLine="709"/>
              <w:jc w:val="both"/>
              <w:rPr>
                <w:rFonts w:ascii="Times New Roman" w:hAnsi="Times New Roman" w:cs="Times New Roman"/>
                <w:sz w:val="28"/>
                <w:szCs w:val="28"/>
              </w:rPr>
            </w:pPr>
          </w:p>
        </w:tc>
        <w:tc>
          <w:tcPr>
            <w:tcW w:w="6804" w:type="dxa"/>
          </w:tcPr>
          <w:p w14:paraId="5AD61A76"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62C20798"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3FC8EE7B" w14:textId="77777777" w:rsidTr="003F164D">
        <w:tc>
          <w:tcPr>
            <w:tcW w:w="846" w:type="dxa"/>
          </w:tcPr>
          <w:p w14:paraId="43942B2E"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1.2.</w:t>
            </w:r>
          </w:p>
        </w:tc>
        <w:tc>
          <w:tcPr>
            <w:tcW w:w="6804" w:type="dxa"/>
          </w:tcPr>
          <w:p w14:paraId="26496C03"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69C182EF"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45E598D3" w14:textId="77777777" w:rsidTr="003F164D">
        <w:tc>
          <w:tcPr>
            <w:tcW w:w="846" w:type="dxa"/>
          </w:tcPr>
          <w:p w14:paraId="1A71AE7E" w14:textId="77777777" w:rsidR="003F164D" w:rsidRPr="003F164D" w:rsidRDefault="003F164D" w:rsidP="003F164D">
            <w:pPr>
              <w:spacing w:before="120"/>
              <w:ind w:firstLine="709"/>
              <w:jc w:val="both"/>
              <w:rPr>
                <w:rFonts w:ascii="Times New Roman" w:hAnsi="Times New Roman" w:cs="Times New Roman"/>
                <w:sz w:val="28"/>
                <w:szCs w:val="28"/>
              </w:rPr>
            </w:pPr>
          </w:p>
        </w:tc>
        <w:tc>
          <w:tcPr>
            <w:tcW w:w="6804" w:type="dxa"/>
          </w:tcPr>
          <w:p w14:paraId="163FC808"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27E98D7C"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18F59ADB" w14:textId="77777777" w:rsidTr="003F164D">
        <w:tc>
          <w:tcPr>
            <w:tcW w:w="846" w:type="dxa"/>
          </w:tcPr>
          <w:p w14:paraId="1424BB22" w14:textId="77777777" w:rsidR="003F164D" w:rsidRPr="003F164D" w:rsidRDefault="003F164D" w:rsidP="003F164D">
            <w:pPr>
              <w:spacing w:before="120"/>
              <w:jc w:val="both"/>
              <w:rPr>
                <w:rFonts w:ascii="Times New Roman" w:hAnsi="Times New Roman" w:cs="Times New Roman"/>
                <w:b/>
                <w:sz w:val="28"/>
                <w:szCs w:val="28"/>
              </w:rPr>
            </w:pPr>
            <w:r w:rsidRPr="003F164D">
              <w:rPr>
                <w:rFonts w:ascii="Times New Roman" w:hAnsi="Times New Roman" w:cs="Times New Roman"/>
                <w:b/>
                <w:sz w:val="28"/>
                <w:szCs w:val="28"/>
              </w:rPr>
              <w:t>2.</w:t>
            </w:r>
          </w:p>
        </w:tc>
        <w:tc>
          <w:tcPr>
            <w:tcW w:w="6804" w:type="dxa"/>
          </w:tcPr>
          <w:p w14:paraId="602BD114" w14:textId="77777777" w:rsidR="003F164D" w:rsidRPr="003F164D" w:rsidRDefault="003F164D" w:rsidP="003F164D">
            <w:pPr>
              <w:spacing w:before="120"/>
              <w:jc w:val="both"/>
              <w:rPr>
                <w:rFonts w:ascii="Times New Roman" w:hAnsi="Times New Roman" w:cs="Times New Roman"/>
                <w:b/>
                <w:sz w:val="28"/>
                <w:szCs w:val="28"/>
              </w:rPr>
            </w:pPr>
            <w:r w:rsidRPr="003F164D">
              <w:rPr>
                <w:rFonts w:ascii="Times New Roman" w:hAnsi="Times New Roman" w:cs="Times New Roman"/>
                <w:b/>
                <w:sz w:val="28"/>
                <w:szCs w:val="28"/>
              </w:rPr>
              <w:t>Kỹ năng, phẩm chất cá nhân và nghề nghiệp</w:t>
            </w:r>
          </w:p>
        </w:tc>
        <w:tc>
          <w:tcPr>
            <w:tcW w:w="1417" w:type="dxa"/>
          </w:tcPr>
          <w:p w14:paraId="0C00E248" w14:textId="77777777" w:rsidR="003F164D" w:rsidRPr="003F164D" w:rsidRDefault="003F164D" w:rsidP="003F164D">
            <w:pPr>
              <w:spacing w:before="120"/>
              <w:ind w:firstLine="709"/>
              <w:jc w:val="both"/>
              <w:rPr>
                <w:rFonts w:ascii="Times New Roman" w:hAnsi="Times New Roman" w:cs="Times New Roman"/>
                <w:b/>
                <w:sz w:val="28"/>
                <w:szCs w:val="28"/>
              </w:rPr>
            </w:pPr>
          </w:p>
        </w:tc>
      </w:tr>
      <w:tr w:rsidR="003F164D" w:rsidRPr="003F164D" w14:paraId="631B74D2" w14:textId="77777777" w:rsidTr="003F164D">
        <w:tc>
          <w:tcPr>
            <w:tcW w:w="846" w:type="dxa"/>
          </w:tcPr>
          <w:p w14:paraId="21428DF7"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2.1.</w:t>
            </w:r>
          </w:p>
        </w:tc>
        <w:tc>
          <w:tcPr>
            <w:tcW w:w="6804" w:type="dxa"/>
          </w:tcPr>
          <w:p w14:paraId="114CFE5F"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51C73A7B"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455C6A9D" w14:textId="77777777" w:rsidTr="003F164D">
        <w:tc>
          <w:tcPr>
            <w:tcW w:w="846" w:type="dxa"/>
          </w:tcPr>
          <w:p w14:paraId="2F5D8AF6"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2.1.1.</w:t>
            </w:r>
          </w:p>
        </w:tc>
        <w:tc>
          <w:tcPr>
            <w:tcW w:w="6804" w:type="dxa"/>
          </w:tcPr>
          <w:p w14:paraId="32A8BDB5" w14:textId="77777777" w:rsidR="003F164D" w:rsidRPr="003F164D" w:rsidRDefault="003F164D" w:rsidP="003F164D">
            <w:pPr>
              <w:spacing w:before="120"/>
              <w:ind w:firstLine="709"/>
              <w:jc w:val="both"/>
              <w:rPr>
                <w:rFonts w:ascii="Times New Roman" w:hAnsi="Times New Roman" w:cs="Times New Roman"/>
                <w:i/>
                <w:sz w:val="28"/>
                <w:szCs w:val="28"/>
              </w:rPr>
            </w:pPr>
          </w:p>
        </w:tc>
        <w:tc>
          <w:tcPr>
            <w:tcW w:w="1417" w:type="dxa"/>
          </w:tcPr>
          <w:p w14:paraId="0E82A764" w14:textId="77777777" w:rsidR="003F164D" w:rsidRPr="003F164D" w:rsidRDefault="003F164D" w:rsidP="003F164D">
            <w:pPr>
              <w:spacing w:before="120"/>
              <w:ind w:firstLine="709"/>
              <w:jc w:val="both"/>
              <w:rPr>
                <w:rFonts w:ascii="Times New Roman" w:hAnsi="Times New Roman" w:cs="Times New Roman"/>
                <w:i/>
                <w:sz w:val="28"/>
                <w:szCs w:val="28"/>
              </w:rPr>
            </w:pPr>
          </w:p>
        </w:tc>
      </w:tr>
      <w:tr w:rsidR="003F164D" w:rsidRPr="003F164D" w14:paraId="7094D5BC" w14:textId="77777777" w:rsidTr="003F164D">
        <w:tc>
          <w:tcPr>
            <w:tcW w:w="846" w:type="dxa"/>
          </w:tcPr>
          <w:p w14:paraId="0572E739" w14:textId="77777777" w:rsidR="003F164D" w:rsidRPr="003F164D" w:rsidRDefault="003F164D" w:rsidP="003F164D">
            <w:pPr>
              <w:spacing w:before="120"/>
              <w:ind w:firstLine="709"/>
              <w:jc w:val="both"/>
              <w:rPr>
                <w:rFonts w:ascii="Times New Roman" w:hAnsi="Times New Roman" w:cs="Times New Roman"/>
                <w:sz w:val="28"/>
                <w:szCs w:val="28"/>
              </w:rPr>
            </w:pPr>
          </w:p>
        </w:tc>
        <w:tc>
          <w:tcPr>
            <w:tcW w:w="6804" w:type="dxa"/>
          </w:tcPr>
          <w:p w14:paraId="241D358C"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0F9C0C69"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00338137" w14:textId="77777777" w:rsidTr="003F164D">
        <w:tc>
          <w:tcPr>
            <w:tcW w:w="846" w:type="dxa"/>
          </w:tcPr>
          <w:p w14:paraId="18D872FA"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2.2.</w:t>
            </w:r>
          </w:p>
        </w:tc>
        <w:tc>
          <w:tcPr>
            <w:tcW w:w="6804" w:type="dxa"/>
          </w:tcPr>
          <w:p w14:paraId="42BFA707"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4D7798F3"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28EDD174" w14:textId="77777777" w:rsidTr="003F164D">
        <w:tc>
          <w:tcPr>
            <w:tcW w:w="846" w:type="dxa"/>
          </w:tcPr>
          <w:p w14:paraId="52F0D3C6" w14:textId="77777777" w:rsidR="003F164D" w:rsidRPr="003F164D" w:rsidRDefault="003F164D" w:rsidP="003F164D">
            <w:pPr>
              <w:spacing w:before="120"/>
              <w:ind w:firstLine="709"/>
              <w:jc w:val="both"/>
              <w:rPr>
                <w:rFonts w:ascii="Times New Roman" w:hAnsi="Times New Roman" w:cs="Times New Roman"/>
                <w:sz w:val="28"/>
                <w:szCs w:val="28"/>
              </w:rPr>
            </w:pPr>
          </w:p>
        </w:tc>
        <w:tc>
          <w:tcPr>
            <w:tcW w:w="6804" w:type="dxa"/>
          </w:tcPr>
          <w:p w14:paraId="7BF946FE"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2525745D"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0CF25B95" w14:textId="77777777" w:rsidTr="003F164D">
        <w:tc>
          <w:tcPr>
            <w:tcW w:w="846" w:type="dxa"/>
          </w:tcPr>
          <w:p w14:paraId="4689156C" w14:textId="77777777" w:rsidR="003F164D" w:rsidRPr="003F164D" w:rsidRDefault="003F164D" w:rsidP="003F164D">
            <w:pPr>
              <w:spacing w:before="120"/>
              <w:jc w:val="both"/>
              <w:rPr>
                <w:rFonts w:ascii="Times New Roman" w:hAnsi="Times New Roman" w:cs="Times New Roman"/>
                <w:b/>
                <w:sz w:val="28"/>
                <w:szCs w:val="28"/>
              </w:rPr>
            </w:pPr>
            <w:r w:rsidRPr="003F164D">
              <w:rPr>
                <w:rFonts w:ascii="Times New Roman" w:hAnsi="Times New Roman" w:cs="Times New Roman"/>
                <w:b/>
                <w:sz w:val="28"/>
                <w:szCs w:val="28"/>
              </w:rPr>
              <w:t>3.</w:t>
            </w:r>
          </w:p>
        </w:tc>
        <w:tc>
          <w:tcPr>
            <w:tcW w:w="6804" w:type="dxa"/>
          </w:tcPr>
          <w:p w14:paraId="1407B89D" w14:textId="77777777" w:rsidR="003F164D" w:rsidRPr="003F164D" w:rsidRDefault="003F164D" w:rsidP="003F164D">
            <w:pPr>
              <w:spacing w:before="120"/>
              <w:jc w:val="both"/>
              <w:rPr>
                <w:rFonts w:ascii="Times New Roman" w:hAnsi="Times New Roman" w:cs="Times New Roman"/>
                <w:b/>
                <w:sz w:val="28"/>
                <w:szCs w:val="28"/>
              </w:rPr>
            </w:pPr>
            <w:r w:rsidRPr="003F164D">
              <w:rPr>
                <w:rFonts w:ascii="Times New Roman" w:hAnsi="Times New Roman" w:cs="Times New Roman"/>
                <w:b/>
                <w:sz w:val="28"/>
                <w:szCs w:val="28"/>
              </w:rPr>
              <w:t>Kỹ năng năng làm việc nhóm và giao tiếp</w:t>
            </w:r>
          </w:p>
        </w:tc>
        <w:tc>
          <w:tcPr>
            <w:tcW w:w="1417" w:type="dxa"/>
          </w:tcPr>
          <w:p w14:paraId="0742137D" w14:textId="77777777" w:rsidR="003F164D" w:rsidRPr="003F164D" w:rsidRDefault="003F164D" w:rsidP="003F164D">
            <w:pPr>
              <w:spacing w:before="120"/>
              <w:ind w:firstLine="709"/>
              <w:jc w:val="both"/>
              <w:rPr>
                <w:rFonts w:ascii="Times New Roman" w:hAnsi="Times New Roman" w:cs="Times New Roman"/>
                <w:b/>
                <w:sz w:val="28"/>
                <w:szCs w:val="28"/>
              </w:rPr>
            </w:pPr>
          </w:p>
        </w:tc>
      </w:tr>
      <w:tr w:rsidR="003F164D" w:rsidRPr="003F164D" w14:paraId="205AB211" w14:textId="77777777" w:rsidTr="003F164D">
        <w:tc>
          <w:tcPr>
            <w:tcW w:w="846" w:type="dxa"/>
          </w:tcPr>
          <w:p w14:paraId="48B02D4F"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3.1.</w:t>
            </w:r>
          </w:p>
        </w:tc>
        <w:tc>
          <w:tcPr>
            <w:tcW w:w="6804" w:type="dxa"/>
          </w:tcPr>
          <w:p w14:paraId="29C702CC"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52C31071"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1F6988D3" w14:textId="77777777" w:rsidTr="003F164D">
        <w:tc>
          <w:tcPr>
            <w:tcW w:w="846" w:type="dxa"/>
          </w:tcPr>
          <w:p w14:paraId="526E090C" w14:textId="77777777" w:rsidR="003F164D" w:rsidRPr="003F164D" w:rsidRDefault="003F164D" w:rsidP="003F164D">
            <w:pPr>
              <w:spacing w:before="120"/>
              <w:ind w:firstLine="709"/>
              <w:jc w:val="both"/>
              <w:rPr>
                <w:rFonts w:ascii="Times New Roman" w:hAnsi="Times New Roman" w:cs="Times New Roman"/>
                <w:sz w:val="28"/>
                <w:szCs w:val="28"/>
              </w:rPr>
            </w:pPr>
          </w:p>
        </w:tc>
        <w:tc>
          <w:tcPr>
            <w:tcW w:w="6804" w:type="dxa"/>
          </w:tcPr>
          <w:p w14:paraId="625DE727"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47799C2F"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7536E7E2" w14:textId="77777777" w:rsidTr="003F164D">
        <w:tc>
          <w:tcPr>
            <w:tcW w:w="846" w:type="dxa"/>
          </w:tcPr>
          <w:p w14:paraId="2EB2C0A6" w14:textId="77777777" w:rsidR="003F164D" w:rsidRPr="003F164D" w:rsidRDefault="003F164D" w:rsidP="003F164D">
            <w:pPr>
              <w:spacing w:before="120"/>
              <w:ind w:firstLine="709"/>
              <w:jc w:val="both"/>
              <w:rPr>
                <w:rFonts w:ascii="Times New Roman" w:hAnsi="Times New Roman" w:cs="Times New Roman"/>
                <w:sz w:val="28"/>
                <w:szCs w:val="28"/>
              </w:rPr>
            </w:pPr>
          </w:p>
        </w:tc>
        <w:tc>
          <w:tcPr>
            <w:tcW w:w="6804" w:type="dxa"/>
          </w:tcPr>
          <w:p w14:paraId="1A956A69"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71200A45"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23701F85" w14:textId="77777777" w:rsidTr="003F164D">
        <w:tc>
          <w:tcPr>
            <w:tcW w:w="846" w:type="dxa"/>
          </w:tcPr>
          <w:p w14:paraId="566ABBD1" w14:textId="77777777" w:rsidR="003F164D" w:rsidRPr="003F164D" w:rsidRDefault="003F164D" w:rsidP="003F164D">
            <w:pPr>
              <w:spacing w:before="120"/>
              <w:jc w:val="both"/>
              <w:rPr>
                <w:rFonts w:ascii="Times New Roman" w:hAnsi="Times New Roman" w:cs="Times New Roman"/>
                <w:b/>
                <w:sz w:val="28"/>
                <w:szCs w:val="28"/>
              </w:rPr>
            </w:pPr>
            <w:r w:rsidRPr="003F164D">
              <w:rPr>
                <w:rFonts w:ascii="Times New Roman" w:hAnsi="Times New Roman" w:cs="Times New Roman"/>
                <w:b/>
                <w:sz w:val="28"/>
                <w:szCs w:val="28"/>
              </w:rPr>
              <w:t>4.</w:t>
            </w:r>
          </w:p>
        </w:tc>
        <w:tc>
          <w:tcPr>
            <w:tcW w:w="6804" w:type="dxa"/>
          </w:tcPr>
          <w:p w14:paraId="57B41E5C" w14:textId="77777777" w:rsidR="003F164D" w:rsidRPr="003F164D" w:rsidRDefault="003F164D" w:rsidP="003F164D">
            <w:pPr>
              <w:spacing w:before="120"/>
              <w:jc w:val="both"/>
              <w:rPr>
                <w:rFonts w:ascii="Times New Roman" w:hAnsi="Times New Roman" w:cs="Times New Roman"/>
                <w:b/>
                <w:sz w:val="28"/>
                <w:szCs w:val="28"/>
              </w:rPr>
            </w:pPr>
            <w:r w:rsidRPr="003F164D">
              <w:rPr>
                <w:rFonts w:ascii="Times New Roman" w:hAnsi="Times New Roman" w:cs="Times New Roman"/>
                <w:b/>
                <w:sz w:val="28"/>
                <w:szCs w:val="28"/>
              </w:rPr>
              <w:t>Hình thành ý tưởng, thiết kế, triển khai, vận hành trong bối cảnh doanh nghiệp, xã hội và môi trường – Quá trình sáng tạo</w:t>
            </w:r>
          </w:p>
        </w:tc>
        <w:tc>
          <w:tcPr>
            <w:tcW w:w="1417" w:type="dxa"/>
          </w:tcPr>
          <w:p w14:paraId="33FD9CAB" w14:textId="77777777" w:rsidR="003F164D" w:rsidRPr="003F164D" w:rsidRDefault="003F164D" w:rsidP="003F164D">
            <w:pPr>
              <w:spacing w:before="120"/>
              <w:ind w:firstLine="709"/>
              <w:jc w:val="both"/>
              <w:rPr>
                <w:rFonts w:ascii="Times New Roman" w:hAnsi="Times New Roman" w:cs="Times New Roman"/>
                <w:b/>
                <w:sz w:val="28"/>
                <w:szCs w:val="28"/>
              </w:rPr>
            </w:pPr>
          </w:p>
        </w:tc>
      </w:tr>
      <w:tr w:rsidR="003F164D" w:rsidRPr="003F164D" w14:paraId="3DE0ECCD" w14:textId="77777777" w:rsidTr="003F164D">
        <w:tc>
          <w:tcPr>
            <w:tcW w:w="846" w:type="dxa"/>
          </w:tcPr>
          <w:p w14:paraId="1F75EB2A"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4.1.</w:t>
            </w:r>
          </w:p>
        </w:tc>
        <w:tc>
          <w:tcPr>
            <w:tcW w:w="6804" w:type="dxa"/>
          </w:tcPr>
          <w:p w14:paraId="09CB666E"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5B2537F7"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24EDE165" w14:textId="77777777" w:rsidTr="003F164D">
        <w:tc>
          <w:tcPr>
            <w:tcW w:w="846" w:type="dxa"/>
          </w:tcPr>
          <w:p w14:paraId="78E947CA"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4.1.1</w:t>
            </w:r>
          </w:p>
        </w:tc>
        <w:tc>
          <w:tcPr>
            <w:tcW w:w="6804" w:type="dxa"/>
          </w:tcPr>
          <w:p w14:paraId="28740FFD"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07961D47"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0250C892" w14:textId="77777777" w:rsidTr="003F164D">
        <w:tc>
          <w:tcPr>
            <w:tcW w:w="846" w:type="dxa"/>
          </w:tcPr>
          <w:p w14:paraId="54ECA6CC" w14:textId="77777777" w:rsidR="003F164D" w:rsidRPr="003F164D" w:rsidRDefault="003F164D" w:rsidP="003F164D">
            <w:pPr>
              <w:spacing w:before="120"/>
              <w:ind w:firstLine="709"/>
              <w:jc w:val="both"/>
              <w:rPr>
                <w:rFonts w:ascii="Times New Roman" w:hAnsi="Times New Roman" w:cs="Times New Roman"/>
                <w:sz w:val="28"/>
                <w:szCs w:val="28"/>
              </w:rPr>
            </w:pPr>
          </w:p>
        </w:tc>
        <w:tc>
          <w:tcPr>
            <w:tcW w:w="6804" w:type="dxa"/>
          </w:tcPr>
          <w:p w14:paraId="15C7C86A"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2C6037FE"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20C2D6F5" w14:textId="77777777" w:rsidTr="003F164D">
        <w:tc>
          <w:tcPr>
            <w:tcW w:w="846" w:type="dxa"/>
          </w:tcPr>
          <w:p w14:paraId="702B2C7A"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4.2.</w:t>
            </w:r>
          </w:p>
        </w:tc>
        <w:tc>
          <w:tcPr>
            <w:tcW w:w="6804" w:type="dxa"/>
          </w:tcPr>
          <w:p w14:paraId="4356414E"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5F1416FD"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2716D1E0" w14:textId="77777777" w:rsidTr="003F164D">
        <w:tc>
          <w:tcPr>
            <w:tcW w:w="846" w:type="dxa"/>
          </w:tcPr>
          <w:p w14:paraId="6DBD2FD2" w14:textId="77777777" w:rsidR="003F164D" w:rsidRPr="003F164D" w:rsidRDefault="003F164D" w:rsidP="003F164D">
            <w:pPr>
              <w:spacing w:before="120"/>
              <w:jc w:val="both"/>
              <w:rPr>
                <w:rFonts w:ascii="Times New Roman" w:hAnsi="Times New Roman" w:cs="Times New Roman"/>
                <w:sz w:val="28"/>
                <w:szCs w:val="28"/>
              </w:rPr>
            </w:pPr>
            <w:r w:rsidRPr="003F164D">
              <w:rPr>
                <w:rFonts w:ascii="Times New Roman" w:hAnsi="Times New Roman" w:cs="Times New Roman"/>
                <w:sz w:val="28"/>
                <w:szCs w:val="28"/>
              </w:rPr>
              <w:t>4.2.1.</w:t>
            </w:r>
          </w:p>
        </w:tc>
        <w:tc>
          <w:tcPr>
            <w:tcW w:w="6804" w:type="dxa"/>
          </w:tcPr>
          <w:p w14:paraId="0DE07BAF"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77F5ADBB" w14:textId="77777777" w:rsidR="003F164D" w:rsidRPr="003F164D" w:rsidRDefault="003F164D" w:rsidP="003F164D">
            <w:pPr>
              <w:spacing w:before="120"/>
              <w:ind w:firstLine="709"/>
              <w:jc w:val="both"/>
              <w:rPr>
                <w:rFonts w:ascii="Times New Roman" w:hAnsi="Times New Roman" w:cs="Times New Roman"/>
                <w:sz w:val="28"/>
                <w:szCs w:val="28"/>
              </w:rPr>
            </w:pPr>
          </w:p>
        </w:tc>
      </w:tr>
      <w:tr w:rsidR="003F164D" w:rsidRPr="003F164D" w14:paraId="6D0B475D" w14:textId="77777777" w:rsidTr="003F164D">
        <w:tc>
          <w:tcPr>
            <w:tcW w:w="846" w:type="dxa"/>
          </w:tcPr>
          <w:p w14:paraId="317E4A6E" w14:textId="77777777" w:rsidR="003F164D" w:rsidRPr="003F164D" w:rsidRDefault="003F164D" w:rsidP="003F164D">
            <w:pPr>
              <w:spacing w:before="120"/>
              <w:ind w:firstLine="709"/>
              <w:jc w:val="both"/>
              <w:rPr>
                <w:rFonts w:ascii="Times New Roman" w:hAnsi="Times New Roman" w:cs="Times New Roman"/>
                <w:sz w:val="28"/>
                <w:szCs w:val="28"/>
              </w:rPr>
            </w:pPr>
          </w:p>
        </w:tc>
        <w:tc>
          <w:tcPr>
            <w:tcW w:w="6804" w:type="dxa"/>
          </w:tcPr>
          <w:p w14:paraId="54FA1F73" w14:textId="77777777" w:rsidR="003F164D" w:rsidRPr="003F164D" w:rsidRDefault="003F164D" w:rsidP="003F164D">
            <w:pPr>
              <w:spacing w:before="120"/>
              <w:ind w:firstLine="709"/>
              <w:jc w:val="both"/>
              <w:rPr>
                <w:rFonts w:ascii="Times New Roman" w:hAnsi="Times New Roman" w:cs="Times New Roman"/>
                <w:sz w:val="28"/>
                <w:szCs w:val="28"/>
              </w:rPr>
            </w:pPr>
          </w:p>
        </w:tc>
        <w:tc>
          <w:tcPr>
            <w:tcW w:w="1417" w:type="dxa"/>
          </w:tcPr>
          <w:p w14:paraId="1A954F2E" w14:textId="77777777" w:rsidR="003F164D" w:rsidRPr="003F164D" w:rsidRDefault="003F164D" w:rsidP="003F164D">
            <w:pPr>
              <w:spacing w:before="120"/>
              <w:ind w:firstLine="709"/>
              <w:jc w:val="both"/>
              <w:rPr>
                <w:rFonts w:ascii="Times New Roman" w:hAnsi="Times New Roman" w:cs="Times New Roman"/>
                <w:sz w:val="28"/>
                <w:szCs w:val="28"/>
              </w:rPr>
            </w:pPr>
          </w:p>
        </w:tc>
      </w:tr>
    </w:tbl>
    <w:p w14:paraId="5AFDED36" w14:textId="77777777" w:rsidR="003F164D" w:rsidRPr="003F164D" w:rsidRDefault="003F164D" w:rsidP="003F164D">
      <w:pPr>
        <w:spacing w:before="120" w:after="0" w:line="240" w:lineRule="auto"/>
        <w:ind w:firstLine="709"/>
        <w:jc w:val="both"/>
        <w:rPr>
          <w:rFonts w:ascii="Times New Roman" w:hAnsi="Times New Roman" w:cs="Times New Roman"/>
          <w:sz w:val="28"/>
          <w:szCs w:val="28"/>
          <w:lang w:val="nl-NL"/>
        </w:rPr>
      </w:pPr>
      <w:r w:rsidRPr="003F164D">
        <w:rPr>
          <w:rFonts w:ascii="Times New Roman" w:hAnsi="Times New Roman" w:cs="Times New Roman"/>
          <w:i/>
          <w:sz w:val="28"/>
          <w:szCs w:val="28"/>
          <w:u w:val="single"/>
          <w:lang w:val="nl-NL"/>
        </w:rPr>
        <w:lastRenderedPageBreak/>
        <w:t>Ghi chú</w:t>
      </w:r>
      <w:r w:rsidRPr="003F164D">
        <w:rPr>
          <w:rFonts w:ascii="Times New Roman" w:hAnsi="Times New Roman" w:cs="Times New Roman"/>
          <w:sz w:val="28"/>
          <w:szCs w:val="28"/>
          <w:lang w:val="nl-NL"/>
        </w:rPr>
        <w:t>: Cột Mức độ năng lực sử dụng các ký hiệu dưới đây và tương ứng với mức độ năng lực mong muốn của chủ đề chuẩn đầu ra.</w:t>
      </w:r>
    </w:p>
    <w:p w14:paraId="5A821911" w14:textId="77777777" w:rsidR="003F164D" w:rsidRPr="003F164D" w:rsidRDefault="003F164D" w:rsidP="003F164D">
      <w:pPr>
        <w:spacing w:before="120" w:after="0" w:line="240" w:lineRule="auto"/>
        <w:ind w:firstLine="709"/>
        <w:jc w:val="both"/>
        <w:rPr>
          <w:rFonts w:ascii="Times New Roman" w:hAnsi="Times New Roman" w:cs="Times New Roman"/>
          <w:sz w:val="28"/>
          <w:szCs w:val="28"/>
          <w:lang w:val="nl-NL"/>
        </w:rPr>
      </w:pPr>
      <w:r w:rsidRPr="003F164D">
        <w:rPr>
          <w:rFonts w:ascii="Times New Roman" w:hAnsi="Times New Roman" w:cs="Times New Roman"/>
          <w:b/>
          <w:bCs/>
          <w:sz w:val="28"/>
          <w:szCs w:val="28"/>
          <w:lang w:val="nl-NL"/>
        </w:rPr>
        <w:t>- Kiến thức</w:t>
      </w:r>
      <w:r w:rsidRPr="003F164D">
        <w:rPr>
          <w:rFonts w:ascii="Times New Roman" w:hAnsi="Times New Roman" w:cs="Times New Roman"/>
          <w:sz w:val="28"/>
          <w:szCs w:val="28"/>
          <w:lang w:val="nl-NL"/>
        </w:rPr>
        <w:t xml:space="preserve"> (</w:t>
      </w:r>
      <w:r w:rsidRPr="003F164D">
        <w:rPr>
          <w:rFonts w:ascii="Times New Roman" w:hAnsi="Times New Roman" w:cs="Times New Roman"/>
          <w:b/>
          <w:bCs/>
          <w:sz w:val="28"/>
          <w:szCs w:val="28"/>
          <w:lang w:val="nl-NL"/>
        </w:rPr>
        <w:t>K</w:t>
      </w:r>
      <w:r w:rsidRPr="003F164D">
        <w:rPr>
          <w:rFonts w:ascii="Times New Roman" w:hAnsi="Times New Roman" w:cs="Times New Roman"/>
          <w:sz w:val="28"/>
          <w:szCs w:val="28"/>
          <w:lang w:val="nl-NL"/>
        </w:rPr>
        <w:t xml:space="preserve">):  </w:t>
      </w:r>
      <w:r w:rsidRPr="003F164D">
        <w:rPr>
          <w:rFonts w:ascii="Times New Roman" w:hAnsi="Times New Roman" w:cs="Times New Roman"/>
          <w:b/>
          <w:bCs/>
          <w:sz w:val="28"/>
          <w:szCs w:val="28"/>
          <w:lang w:val="nl-NL"/>
        </w:rPr>
        <w:t>K2</w:t>
      </w:r>
      <w:r w:rsidRPr="003F164D">
        <w:rPr>
          <w:rFonts w:ascii="Times New Roman" w:hAnsi="Times New Roman" w:cs="Times New Roman"/>
          <w:sz w:val="28"/>
          <w:szCs w:val="28"/>
          <w:lang w:val="nl-NL"/>
        </w:rPr>
        <w:t xml:space="preserve">: Biết/Nhớ; </w:t>
      </w:r>
      <w:r w:rsidRPr="003F164D">
        <w:rPr>
          <w:rFonts w:ascii="Times New Roman" w:hAnsi="Times New Roman" w:cs="Times New Roman"/>
          <w:b/>
          <w:bCs/>
          <w:sz w:val="28"/>
          <w:szCs w:val="28"/>
          <w:lang w:val="nl-NL"/>
        </w:rPr>
        <w:t>K3</w:t>
      </w:r>
      <w:r w:rsidRPr="003F164D">
        <w:rPr>
          <w:rFonts w:ascii="Times New Roman" w:hAnsi="Times New Roman" w:cs="Times New Roman"/>
          <w:sz w:val="28"/>
          <w:szCs w:val="28"/>
          <w:lang w:val="nl-NL"/>
        </w:rPr>
        <w:t xml:space="preserve">: Hiểu; </w:t>
      </w:r>
      <w:r w:rsidRPr="003F164D">
        <w:rPr>
          <w:rFonts w:ascii="Times New Roman" w:hAnsi="Times New Roman" w:cs="Times New Roman"/>
          <w:b/>
          <w:bCs/>
          <w:sz w:val="28"/>
          <w:szCs w:val="28"/>
          <w:lang w:val="nl-NL"/>
        </w:rPr>
        <w:t>K4</w:t>
      </w:r>
      <w:r w:rsidRPr="003F164D">
        <w:rPr>
          <w:rFonts w:ascii="Times New Roman" w:hAnsi="Times New Roman" w:cs="Times New Roman"/>
          <w:sz w:val="28"/>
          <w:szCs w:val="28"/>
          <w:lang w:val="nl-NL"/>
        </w:rPr>
        <w:t xml:space="preserve">: Áp dụng/Phân tích; </w:t>
      </w:r>
      <w:r w:rsidRPr="003F164D">
        <w:rPr>
          <w:rFonts w:ascii="Times New Roman" w:hAnsi="Times New Roman" w:cs="Times New Roman"/>
          <w:b/>
          <w:bCs/>
          <w:sz w:val="28"/>
          <w:szCs w:val="28"/>
          <w:lang w:val="nl-NL"/>
        </w:rPr>
        <w:t>K5</w:t>
      </w:r>
      <w:r w:rsidRPr="003F164D">
        <w:rPr>
          <w:rFonts w:ascii="Times New Roman" w:hAnsi="Times New Roman" w:cs="Times New Roman"/>
          <w:sz w:val="28"/>
          <w:szCs w:val="28"/>
          <w:lang w:val="nl-NL"/>
        </w:rPr>
        <w:t>: Đánh giá/Tổng hợp/Sáng tạo (</w:t>
      </w:r>
      <w:r w:rsidRPr="003F164D">
        <w:rPr>
          <w:rFonts w:ascii="Times New Roman" w:hAnsi="Times New Roman" w:cs="Times New Roman"/>
          <w:i/>
          <w:iCs/>
          <w:sz w:val="28"/>
          <w:szCs w:val="28"/>
          <w:lang w:val="nl-NL"/>
        </w:rPr>
        <w:t>Ref: Bloom, 1956; Anderson et al., 2001</w:t>
      </w:r>
      <w:r w:rsidRPr="003F164D">
        <w:rPr>
          <w:rFonts w:ascii="Times New Roman" w:hAnsi="Times New Roman" w:cs="Times New Roman"/>
          <w:sz w:val="28"/>
          <w:szCs w:val="28"/>
          <w:lang w:val="pt-BR"/>
        </w:rPr>
        <w:t>);</w:t>
      </w:r>
    </w:p>
    <w:p w14:paraId="4C0882F5" w14:textId="77777777" w:rsidR="003F164D" w:rsidRPr="003F164D" w:rsidRDefault="003F164D" w:rsidP="003F164D">
      <w:pPr>
        <w:spacing w:before="120" w:after="0" w:line="240" w:lineRule="auto"/>
        <w:ind w:firstLine="709"/>
        <w:jc w:val="both"/>
        <w:rPr>
          <w:rFonts w:ascii="Times New Roman" w:hAnsi="Times New Roman" w:cs="Times New Roman"/>
          <w:sz w:val="28"/>
          <w:szCs w:val="28"/>
          <w:lang w:val="nl-NL"/>
        </w:rPr>
      </w:pPr>
      <w:r w:rsidRPr="003F164D">
        <w:rPr>
          <w:rFonts w:ascii="Times New Roman" w:hAnsi="Times New Roman" w:cs="Times New Roman"/>
          <w:sz w:val="28"/>
          <w:szCs w:val="28"/>
          <w:lang w:val="nl-NL"/>
        </w:rPr>
        <w:t xml:space="preserve">- </w:t>
      </w:r>
      <w:r w:rsidRPr="003F164D">
        <w:rPr>
          <w:rFonts w:ascii="Times New Roman" w:hAnsi="Times New Roman" w:cs="Times New Roman"/>
          <w:b/>
          <w:bCs/>
          <w:sz w:val="28"/>
          <w:szCs w:val="28"/>
          <w:lang w:val="nl-NL"/>
        </w:rPr>
        <w:t>Thái độ</w:t>
      </w:r>
      <w:r w:rsidRPr="003F164D">
        <w:rPr>
          <w:rFonts w:ascii="Times New Roman" w:hAnsi="Times New Roman" w:cs="Times New Roman"/>
          <w:sz w:val="28"/>
          <w:szCs w:val="28"/>
          <w:lang w:val="nl-NL"/>
        </w:rPr>
        <w:t xml:space="preserve"> (</w:t>
      </w:r>
      <w:r w:rsidRPr="003F164D">
        <w:rPr>
          <w:rFonts w:ascii="Times New Roman" w:hAnsi="Times New Roman" w:cs="Times New Roman"/>
          <w:b/>
          <w:bCs/>
          <w:sz w:val="28"/>
          <w:szCs w:val="28"/>
          <w:lang w:val="nl-NL"/>
        </w:rPr>
        <w:t>A</w:t>
      </w:r>
      <w:r w:rsidRPr="003F164D">
        <w:rPr>
          <w:rFonts w:ascii="Times New Roman" w:hAnsi="Times New Roman" w:cs="Times New Roman"/>
          <w:sz w:val="28"/>
          <w:szCs w:val="28"/>
          <w:lang w:val="nl-NL"/>
        </w:rPr>
        <w:t xml:space="preserve">): </w:t>
      </w:r>
      <w:r w:rsidRPr="003F164D">
        <w:rPr>
          <w:rFonts w:ascii="Times New Roman" w:hAnsi="Times New Roman" w:cs="Times New Roman"/>
          <w:b/>
          <w:bCs/>
          <w:sz w:val="28"/>
          <w:szCs w:val="28"/>
          <w:lang w:val="nl-NL"/>
        </w:rPr>
        <w:t>A2</w:t>
      </w:r>
      <w:r w:rsidRPr="003F164D">
        <w:rPr>
          <w:rFonts w:ascii="Times New Roman" w:hAnsi="Times New Roman" w:cs="Times New Roman"/>
          <w:sz w:val="28"/>
          <w:szCs w:val="28"/>
          <w:lang w:val="nl-NL"/>
        </w:rPr>
        <w:t xml:space="preserve">: Tiếp nhận; </w:t>
      </w:r>
      <w:r w:rsidRPr="003F164D">
        <w:rPr>
          <w:rFonts w:ascii="Times New Roman" w:hAnsi="Times New Roman" w:cs="Times New Roman"/>
          <w:b/>
          <w:bCs/>
          <w:sz w:val="28"/>
          <w:szCs w:val="28"/>
          <w:lang w:val="nl-NL"/>
        </w:rPr>
        <w:t>A3</w:t>
      </w:r>
      <w:r w:rsidRPr="003F164D">
        <w:rPr>
          <w:rFonts w:ascii="Times New Roman" w:hAnsi="Times New Roman" w:cs="Times New Roman"/>
          <w:sz w:val="28"/>
          <w:szCs w:val="28"/>
          <w:lang w:val="nl-NL"/>
        </w:rPr>
        <w:t xml:space="preserve">: Hồi đáp/Phản ứng; </w:t>
      </w:r>
      <w:r w:rsidRPr="003F164D">
        <w:rPr>
          <w:rFonts w:ascii="Times New Roman" w:hAnsi="Times New Roman" w:cs="Times New Roman"/>
          <w:b/>
          <w:bCs/>
          <w:sz w:val="28"/>
          <w:szCs w:val="28"/>
          <w:lang w:val="nl-NL"/>
        </w:rPr>
        <w:t>A4</w:t>
      </w:r>
      <w:r w:rsidRPr="003F164D">
        <w:rPr>
          <w:rFonts w:ascii="Times New Roman" w:hAnsi="Times New Roman" w:cs="Times New Roman"/>
          <w:sz w:val="28"/>
          <w:szCs w:val="28"/>
          <w:lang w:val="nl-NL"/>
        </w:rPr>
        <w:t xml:space="preserve">: Chấp nhận giá trị; </w:t>
      </w:r>
      <w:r w:rsidRPr="003F164D">
        <w:rPr>
          <w:rFonts w:ascii="Times New Roman" w:hAnsi="Times New Roman" w:cs="Times New Roman"/>
          <w:b/>
          <w:bCs/>
          <w:sz w:val="28"/>
          <w:szCs w:val="28"/>
          <w:lang w:val="nl-NL"/>
        </w:rPr>
        <w:t>A5</w:t>
      </w:r>
      <w:r w:rsidRPr="003F164D">
        <w:rPr>
          <w:rFonts w:ascii="Times New Roman" w:hAnsi="Times New Roman" w:cs="Times New Roman"/>
          <w:sz w:val="28"/>
          <w:szCs w:val="28"/>
          <w:lang w:val="nl-NL"/>
        </w:rPr>
        <w:t>: Tổ chức/Ứng xử (</w:t>
      </w:r>
      <w:r w:rsidRPr="003F164D">
        <w:rPr>
          <w:rFonts w:ascii="Times New Roman" w:hAnsi="Times New Roman" w:cs="Times New Roman"/>
          <w:i/>
          <w:iCs/>
          <w:sz w:val="28"/>
          <w:szCs w:val="28"/>
          <w:lang w:val="nl-NL"/>
        </w:rPr>
        <w:t>Ref: Krathwohl, Bloom &amp; Masia, 1973</w:t>
      </w:r>
      <w:r w:rsidRPr="003F164D">
        <w:rPr>
          <w:rFonts w:ascii="Times New Roman" w:hAnsi="Times New Roman" w:cs="Times New Roman"/>
          <w:sz w:val="28"/>
          <w:szCs w:val="28"/>
          <w:lang w:val="nl-NL"/>
        </w:rPr>
        <w:t>);</w:t>
      </w:r>
    </w:p>
    <w:p w14:paraId="7D94CC6A" w14:textId="77777777" w:rsidR="003F164D" w:rsidRPr="003F164D" w:rsidRDefault="003F164D" w:rsidP="003F164D">
      <w:pPr>
        <w:spacing w:before="120" w:after="0" w:line="240" w:lineRule="auto"/>
        <w:ind w:firstLine="709"/>
        <w:jc w:val="both"/>
        <w:rPr>
          <w:rFonts w:ascii="Times New Roman" w:hAnsi="Times New Roman" w:cs="Times New Roman"/>
          <w:sz w:val="28"/>
          <w:szCs w:val="28"/>
          <w:lang w:val="nl-NL"/>
        </w:rPr>
      </w:pPr>
      <w:r w:rsidRPr="003F164D">
        <w:rPr>
          <w:rFonts w:ascii="Times New Roman" w:hAnsi="Times New Roman" w:cs="Times New Roman"/>
          <w:sz w:val="28"/>
          <w:szCs w:val="28"/>
          <w:lang w:val="nl-NL"/>
        </w:rPr>
        <w:t xml:space="preserve">- </w:t>
      </w:r>
      <w:r w:rsidRPr="003F164D">
        <w:rPr>
          <w:rFonts w:ascii="Times New Roman" w:hAnsi="Times New Roman" w:cs="Times New Roman"/>
          <w:b/>
          <w:bCs/>
          <w:sz w:val="28"/>
          <w:szCs w:val="28"/>
          <w:lang w:val="nl-NL"/>
        </w:rPr>
        <w:t>Kỹ năng</w:t>
      </w:r>
      <w:r w:rsidRPr="003F164D">
        <w:rPr>
          <w:rFonts w:ascii="Times New Roman" w:hAnsi="Times New Roman" w:cs="Times New Roman"/>
          <w:sz w:val="28"/>
          <w:szCs w:val="28"/>
          <w:lang w:val="nl-NL"/>
        </w:rPr>
        <w:t xml:space="preserve"> (</w:t>
      </w:r>
      <w:r w:rsidRPr="003F164D">
        <w:rPr>
          <w:rFonts w:ascii="Times New Roman" w:hAnsi="Times New Roman" w:cs="Times New Roman"/>
          <w:b/>
          <w:bCs/>
          <w:sz w:val="28"/>
          <w:szCs w:val="28"/>
          <w:lang w:val="nl-NL"/>
        </w:rPr>
        <w:t>S</w:t>
      </w:r>
      <w:r w:rsidRPr="003F164D">
        <w:rPr>
          <w:rFonts w:ascii="Times New Roman" w:hAnsi="Times New Roman" w:cs="Times New Roman"/>
          <w:sz w:val="28"/>
          <w:szCs w:val="28"/>
          <w:lang w:val="nl-NL"/>
        </w:rPr>
        <w:t xml:space="preserve">): </w:t>
      </w:r>
      <w:r w:rsidRPr="003F164D">
        <w:rPr>
          <w:rFonts w:ascii="Times New Roman" w:hAnsi="Times New Roman" w:cs="Times New Roman"/>
          <w:b/>
          <w:bCs/>
          <w:sz w:val="28"/>
          <w:szCs w:val="28"/>
          <w:lang w:val="nl-NL"/>
        </w:rPr>
        <w:t>S1</w:t>
      </w:r>
      <w:r w:rsidRPr="003F164D">
        <w:rPr>
          <w:rFonts w:ascii="Times New Roman" w:hAnsi="Times New Roman" w:cs="Times New Roman"/>
          <w:sz w:val="28"/>
          <w:szCs w:val="28"/>
          <w:lang w:val="nl-NL"/>
        </w:rPr>
        <w:t xml:space="preserve">: Nhận thức/Bắt chước; </w:t>
      </w:r>
      <w:r w:rsidRPr="003F164D">
        <w:rPr>
          <w:rFonts w:ascii="Times New Roman" w:hAnsi="Times New Roman" w:cs="Times New Roman"/>
          <w:b/>
          <w:bCs/>
          <w:sz w:val="28"/>
          <w:szCs w:val="28"/>
          <w:lang w:val="nl-NL"/>
        </w:rPr>
        <w:t>S2</w:t>
      </w:r>
      <w:r w:rsidRPr="003F164D">
        <w:rPr>
          <w:rFonts w:ascii="Times New Roman" w:hAnsi="Times New Roman" w:cs="Times New Roman"/>
          <w:sz w:val="28"/>
          <w:szCs w:val="28"/>
          <w:lang w:val="nl-NL"/>
        </w:rPr>
        <w:t xml:space="preserve">: Làm theo hướng dẫn/Vận dụng; </w:t>
      </w:r>
      <w:r w:rsidRPr="003F164D">
        <w:rPr>
          <w:rFonts w:ascii="Times New Roman" w:hAnsi="Times New Roman" w:cs="Times New Roman"/>
          <w:b/>
          <w:bCs/>
          <w:sz w:val="28"/>
          <w:szCs w:val="28"/>
          <w:lang w:val="nl-NL"/>
        </w:rPr>
        <w:t>S3</w:t>
      </w:r>
      <w:r w:rsidRPr="003F164D">
        <w:rPr>
          <w:rFonts w:ascii="Times New Roman" w:hAnsi="Times New Roman" w:cs="Times New Roman"/>
          <w:sz w:val="28"/>
          <w:szCs w:val="28"/>
          <w:lang w:val="nl-NL"/>
        </w:rPr>
        <w:t xml:space="preserve">: Thuần thục/Chính xác: </w:t>
      </w:r>
      <w:r w:rsidRPr="003F164D">
        <w:rPr>
          <w:rFonts w:ascii="Times New Roman" w:hAnsi="Times New Roman" w:cs="Times New Roman"/>
          <w:b/>
          <w:bCs/>
          <w:sz w:val="28"/>
          <w:szCs w:val="28"/>
          <w:lang w:val="nl-NL"/>
        </w:rPr>
        <w:t>S4</w:t>
      </w:r>
      <w:r w:rsidRPr="003F164D">
        <w:rPr>
          <w:rFonts w:ascii="Times New Roman" w:hAnsi="Times New Roman" w:cs="Times New Roman"/>
          <w:sz w:val="28"/>
          <w:szCs w:val="28"/>
          <w:lang w:val="nl-NL"/>
        </w:rPr>
        <w:t xml:space="preserve">: Thành thạo kỹ năng phức tạp/Hoàn thiện thứ tự hoạt động: </w:t>
      </w:r>
      <w:r w:rsidRPr="003F164D">
        <w:rPr>
          <w:rFonts w:ascii="Times New Roman" w:hAnsi="Times New Roman" w:cs="Times New Roman"/>
          <w:b/>
          <w:bCs/>
          <w:sz w:val="28"/>
          <w:szCs w:val="28"/>
          <w:lang w:val="nl-NL"/>
        </w:rPr>
        <w:t>S5</w:t>
      </w:r>
      <w:r w:rsidRPr="003F164D">
        <w:rPr>
          <w:rFonts w:ascii="Times New Roman" w:hAnsi="Times New Roman" w:cs="Times New Roman"/>
          <w:sz w:val="28"/>
          <w:szCs w:val="28"/>
          <w:lang w:val="nl-NL"/>
        </w:rPr>
        <w:t>: Sáng chế/Sáng tạo kỹ năng, kỹ xảo mới (</w:t>
      </w:r>
      <w:r w:rsidRPr="003F164D">
        <w:rPr>
          <w:rFonts w:ascii="Times New Roman" w:hAnsi="Times New Roman" w:cs="Times New Roman"/>
          <w:i/>
          <w:iCs/>
          <w:sz w:val="28"/>
          <w:szCs w:val="28"/>
          <w:lang w:val="nl-NL"/>
        </w:rPr>
        <w:t>Ref: Simpson, 1972; Dave, 1975</w:t>
      </w:r>
      <w:r w:rsidRPr="003F164D">
        <w:rPr>
          <w:rFonts w:ascii="Times New Roman" w:hAnsi="Times New Roman" w:cs="Times New Roman"/>
          <w:sz w:val="28"/>
          <w:szCs w:val="28"/>
          <w:lang w:val="nl-NL"/>
        </w:rPr>
        <w:t>).</w:t>
      </w:r>
    </w:p>
    <w:p w14:paraId="5072EF6D" w14:textId="77777777" w:rsidR="003F164D" w:rsidRPr="003F164D" w:rsidRDefault="003F164D" w:rsidP="003F164D">
      <w:pPr>
        <w:spacing w:before="120" w:after="0" w:line="240" w:lineRule="auto"/>
        <w:ind w:firstLine="709"/>
        <w:jc w:val="both"/>
        <w:rPr>
          <w:rFonts w:ascii="Times New Roman" w:hAnsi="Times New Roman" w:cs="Times New Roman"/>
          <w:b/>
          <w:bCs/>
          <w:sz w:val="28"/>
          <w:szCs w:val="28"/>
          <w:lang w:val="nl-NL"/>
        </w:rPr>
      </w:pPr>
      <w:r w:rsidRPr="003F164D">
        <w:rPr>
          <w:rFonts w:ascii="Times New Roman" w:hAnsi="Times New Roman" w:cs="Times New Roman"/>
          <w:b/>
          <w:bCs/>
          <w:sz w:val="28"/>
          <w:szCs w:val="28"/>
          <w:lang w:val="nl-NL"/>
        </w:rPr>
        <w:t>- Năng lực (C):</w:t>
      </w:r>
      <w:r w:rsidRPr="003F164D">
        <w:rPr>
          <w:rFonts w:ascii="Times New Roman" w:hAnsi="Times New Roman" w:cs="Times New Roman"/>
          <w:b/>
          <w:sz w:val="28"/>
          <w:szCs w:val="28"/>
          <w:lang w:val="nl-NL"/>
        </w:rPr>
        <w:t xml:space="preserve"> </w:t>
      </w:r>
      <w:r w:rsidRPr="003F164D">
        <w:rPr>
          <w:rFonts w:ascii="Times New Roman" w:hAnsi="Times New Roman" w:cs="Times New Roman"/>
          <w:b/>
          <w:bCs/>
          <w:sz w:val="28"/>
          <w:szCs w:val="28"/>
          <w:lang w:val="nl-NL"/>
        </w:rPr>
        <w:t xml:space="preserve">C3: </w:t>
      </w:r>
      <w:r w:rsidRPr="003F164D">
        <w:rPr>
          <w:rFonts w:ascii="Times New Roman" w:hAnsi="Times New Roman" w:cs="Times New Roman"/>
          <w:sz w:val="28"/>
          <w:szCs w:val="28"/>
          <w:lang w:val="nl-NL"/>
        </w:rPr>
        <w:t>Vận dụng</w:t>
      </w:r>
      <w:r w:rsidRPr="003F164D">
        <w:rPr>
          <w:rFonts w:ascii="Times New Roman" w:hAnsi="Times New Roman" w:cs="Times New Roman"/>
          <w:b/>
          <w:bCs/>
          <w:sz w:val="28"/>
          <w:szCs w:val="28"/>
          <w:lang w:val="nl-NL"/>
        </w:rPr>
        <w:t xml:space="preserve">; C4: </w:t>
      </w:r>
      <w:r w:rsidRPr="003F164D">
        <w:rPr>
          <w:rFonts w:ascii="Times New Roman" w:hAnsi="Times New Roman" w:cs="Times New Roman"/>
          <w:sz w:val="28"/>
          <w:szCs w:val="28"/>
          <w:lang w:val="nl-NL"/>
        </w:rPr>
        <w:t>Phân tích</w:t>
      </w:r>
      <w:r w:rsidRPr="003F164D">
        <w:rPr>
          <w:rFonts w:ascii="Times New Roman" w:hAnsi="Times New Roman" w:cs="Times New Roman"/>
          <w:b/>
          <w:bCs/>
          <w:sz w:val="28"/>
          <w:szCs w:val="28"/>
          <w:lang w:val="nl-NL"/>
        </w:rPr>
        <w:t xml:space="preserve">; C4: </w:t>
      </w:r>
      <w:r w:rsidRPr="003F164D">
        <w:rPr>
          <w:rFonts w:ascii="Times New Roman" w:hAnsi="Times New Roman" w:cs="Times New Roman"/>
          <w:sz w:val="28"/>
          <w:szCs w:val="28"/>
          <w:lang w:val="nl-NL"/>
        </w:rPr>
        <w:t>Đánh giá/Tổng hợp/Sáng tạo</w:t>
      </w:r>
      <w:r w:rsidRPr="003F164D">
        <w:rPr>
          <w:rFonts w:ascii="Times New Roman" w:hAnsi="Times New Roman" w:cs="Times New Roman"/>
          <w:b/>
          <w:bCs/>
          <w:sz w:val="28"/>
          <w:szCs w:val="28"/>
          <w:lang w:val="nl-NL"/>
        </w:rPr>
        <w:t>.</w:t>
      </w:r>
    </w:p>
    <w:p w14:paraId="41428097" w14:textId="77777777" w:rsidR="00C07919" w:rsidRDefault="00C07919">
      <w:pPr>
        <w:rPr>
          <w:rFonts w:ascii="Times New Roman" w:hAnsi="Times New Roman" w:cs="Times New Roman"/>
          <w:b/>
          <w:iCs/>
          <w:sz w:val="28"/>
          <w:szCs w:val="28"/>
          <w:lang w:val="nl-NL"/>
        </w:rPr>
      </w:pPr>
      <w:r>
        <w:rPr>
          <w:rFonts w:ascii="Times New Roman" w:hAnsi="Times New Roman" w:cs="Times New Roman"/>
          <w:b/>
          <w:iCs/>
          <w:sz w:val="28"/>
          <w:szCs w:val="28"/>
          <w:lang w:val="nl-NL"/>
        </w:rPr>
        <w:br w:type="page"/>
      </w:r>
    </w:p>
    <w:p w14:paraId="72EE3BAA" w14:textId="122219BF" w:rsidR="002006A3" w:rsidRPr="00C73437" w:rsidRDefault="003F164D" w:rsidP="001B0E09">
      <w:pPr>
        <w:spacing w:before="120" w:after="0" w:line="240" w:lineRule="auto"/>
        <w:ind w:firstLine="709"/>
        <w:jc w:val="both"/>
        <w:rPr>
          <w:rFonts w:ascii="Times New Roman" w:hAnsi="Times New Roman" w:cs="Times New Roman"/>
          <w:b/>
          <w:bCs/>
          <w:sz w:val="28"/>
          <w:szCs w:val="28"/>
          <w:lang w:val="nl-NL"/>
        </w:rPr>
      </w:pPr>
      <w:r>
        <w:rPr>
          <w:rFonts w:ascii="Times New Roman" w:hAnsi="Times New Roman" w:cs="Times New Roman"/>
          <w:b/>
          <w:iCs/>
          <w:sz w:val="28"/>
          <w:szCs w:val="28"/>
          <w:lang w:val="nl-NL"/>
        </w:rPr>
        <w:lastRenderedPageBreak/>
        <w:t>6</w:t>
      </w:r>
      <w:r w:rsidR="002F665D" w:rsidRPr="002F665D">
        <w:rPr>
          <w:rFonts w:ascii="Times New Roman" w:hAnsi="Times New Roman" w:cs="Times New Roman"/>
          <w:b/>
          <w:iCs/>
          <w:sz w:val="28"/>
          <w:szCs w:val="28"/>
          <w:lang w:val="nl-NL"/>
        </w:rPr>
        <w:t xml:space="preserve">. </w:t>
      </w:r>
      <w:r w:rsidR="008F494C" w:rsidRPr="002F665D">
        <w:rPr>
          <w:rFonts w:ascii="Times New Roman" w:hAnsi="Times New Roman" w:cs="Times New Roman"/>
          <w:b/>
          <w:iCs/>
          <w:sz w:val="28"/>
          <w:szCs w:val="28"/>
          <w:lang w:val="nl-NL"/>
        </w:rPr>
        <w:t xml:space="preserve">Mẫu trình bày </w:t>
      </w:r>
      <w:r w:rsidR="008F494C" w:rsidRPr="00C73437">
        <w:rPr>
          <w:rFonts w:ascii="Times New Roman" w:hAnsi="Times New Roman" w:cs="Times New Roman"/>
          <w:b/>
          <w:iCs/>
          <w:sz w:val="28"/>
          <w:szCs w:val="28"/>
          <w:lang w:val="nl-NL"/>
        </w:rPr>
        <w:t>Chuẩn đầu ra của chương trình đào tạo</w:t>
      </w:r>
    </w:p>
    <w:p w14:paraId="7C353F4F" w14:textId="77777777" w:rsidR="002006A3" w:rsidRPr="00C73437" w:rsidRDefault="002006A3" w:rsidP="001B0E09">
      <w:pPr>
        <w:spacing w:before="120" w:after="0" w:line="240" w:lineRule="auto"/>
        <w:jc w:val="both"/>
        <w:rPr>
          <w:rFonts w:ascii="Times New Roman" w:hAnsi="Times New Roman" w:cs="Times New Roman"/>
          <w:sz w:val="28"/>
          <w:szCs w:val="28"/>
          <w:lang w:val="nl-NL"/>
        </w:rPr>
      </w:pPr>
    </w:p>
    <w:tbl>
      <w:tblPr>
        <w:tblStyle w:val="TableGrid"/>
        <w:tblW w:w="0" w:type="auto"/>
        <w:tblLook w:val="04A0" w:firstRow="1" w:lastRow="0" w:firstColumn="1" w:lastColumn="0" w:noHBand="0" w:noVBand="1"/>
      </w:tblPr>
      <w:tblGrid>
        <w:gridCol w:w="1165"/>
        <w:gridCol w:w="6826"/>
        <w:gridCol w:w="1070"/>
      </w:tblGrid>
      <w:tr w:rsidR="002006A3" w:rsidRPr="00C73437" w14:paraId="63E83A18" w14:textId="77777777" w:rsidTr="003F164D">
        <w:tc>
          <w:tcPr>
            <w:tcW w:w="1165" w:type="dxa"/>
            <w:tcBorders>
              <w:bottom w:val="single" w:sz="4" w:space="0" w:color="auto"/>
            </w:tcBorders>
            <w:shd w:val="clear" w:color="auto" w:fill="auto"/>
            <w:vAlign w:val="center"/>
          </w:tcPr>
          <w:p w14:paraId="21CAC61E" w14:textId="77777777" w:rsidR="002006A3" w:rsidRPr="00C73437" w:rsidRDefault="002006A3" w:rsidP="001B0E09">
            <w:pPr>
              <w:jc w:val="center"/>
              <w:rPr>
                <w:rFonts w:ascii="Times New Roman" w:hAnsi="Times New Roman" w:cs="Times New Roman"/>
                <w:b/>
                <w:sz w:val="28"/>
                <w:szCs w:val="28"/>
              </w:rPr>
            </w:pPr>
            <w:r w:rsidRPr="00C73437">
              <w:rPr>
                <w:rFonts w:ascii="Times New Roman" w:hAnsi="Times New Roman" w:cs="Times New Roman"/>
                <w:b/>
                <w:sz w:val="28"/>
                <w:szCs w:val="28"/>
              </w:rPr>
              <w:t>Ký hiệu CĐR</w:t>
            </w:r>
          </w:p>
        </w:tc>
        <w:tc>
          <w:tcPr>
            <w:tcW w:w="6826" w:type="dxa"/>
            <w:tcBorders>
              <w:bottom w:val="single" w:sz="4" w:space="0" w:color="auto"/>
            </w:tcBorders>
            <w:shd w:val="clear" w:color="auto" w:fill="auto"/>
            <w:vAlign w:val="center"/>
          </w:tcPr>
          <w:p w14:paraId="7B1F2FA8" w14:textId="02DEDDEA" w:rsidR="002006A3" w:rsidRPr="00C73437" w:rsidRDefault="002006A3" w:rsidP="001B0E09">
            <w:pPr>
              <w:jc w:val="center"/>
              <w:rPr>
                <w:rFonts w:ascii="Times New Roman" w:hAnsi="Times New Roman" w:cs="Times New Roman"/>
                <w:b/>
                <w:sz w:val="28"/>
                <w:szCs w:val="28"/>
              </w:rPr>
            </w:pPr>
            <w:r w:rsidRPr="00C73437">
              <w:rPr>
                <w:rFonts w:ascii="Times New Roman" w:hAnsi="Times New Roman" w:cs="Times New Roman"/>
                <w:b/>
                <w:sz w:val="28"/>
                <w:szCs w:val="28"/>
              </w:rPr>
              <w:t>Chuẩn đầu ra chương trình đào tạo</w:t>
            </w:r>
          </w:p>
        </w:tc>
        <w:tc>
          <w:tcPr>
            <w:tcW w:w="1070" w:type="dxa"/>
            <w:tcBorders>
              <w:bottom w:val="single" w:sz="4" w:space="0" w:color="auto"/>
            </w:tcBorders>
            <w:shd w:val="clear" w:color="auto" w:fill="auto"/>
            <w:vAlign w:val="center"/>
          </w:tcPr>
          <w:p w14:paraId="76743A29" w14:textId="117AC887" w:rsidR="002006A3" w:rsidRPr="00C73437" w:rsidRDefault="002006A3" w:rsidP="001B0E09">
            <w:pPr>
              <w:jc w:val="center"/>
              <w:rPr>
                <w:rFonts w:ascii="Times New Roman" w:hAnsi="Times New Roman" w:cs="Times New Roman"/>
                <w:b/>
                <w:sz w:val="28"/>
                <w:szCs w:val="28"/>
              </w:rPr>
            </w:pPr>
            <w:r w:rsidRPr="00C73437">
              <w:rPr>
                <w:rFonts w:ascii="Times New Roman" w:hAnsi="Times New Roman" w:cs="Times New Roman"/>
                <w:b/>
                <w:sz w:val="28"/>
                <w:szCs w:val="28"/>
              </w:rPr>
              <w:t>Mức độ năng lực</w:t>
            </w:r>
          </w:p>
        </w:tc>
      </w:tr>
      <w:tr w:rsidR="002006A3" w:rsidRPr="00C73437" w14:paraId="73225011" w14:textId="77777777" w:rsidTr="003F164D">
        <w:tc>
          <w:tcPr>
            <w:tcW w:w="1165" w:type="dxa"/>
            <w:shd w:val="clear" w:color="auto" w:fill="auto"/>
          </w:tcPr>
          <w:p w14:paraId="5F0986A7" w14:textId="77777777" w:rsidR="002006A3" w:rsidRPr="00C73437" w:rsidRDefault="002006A3" w:rsidP="001B0E09">
            <w:pPr>
              <w:jc w:val="right"/>
              <w:rPr>
                <w:rFonts w:ascii="Times New Roman" w:hAnsi="Times New Roman" w:cs="Times New Roman"/>
                <w:sz w:val="28"/>
                <w:szCs w:val="28"/>
              </w:rPr>
            </w:pPr>
            <w:r w:rsidRPr="00C73437">
              <w:rPr>
                <w:rFonts w:ascii="Times New Roman" w:hAnsi="Times New Roman" w:cs="Times New Roman"/>
                <w:sz w:val="28"/>
                <w:szCs w:val="28"/>
              </w:rPr>
              <w:t>PLO1.1.</w:t>
            </w:r>
          </w:p>
        </w:tc>
        <w:tc>
          <w:tcPr>
            <w:tcW w:w="6826" w:type="dxa"/>
            <w:shd w:val="clear" w:color="auto" w:fill="auto"/>
          </w:tcPr>
          <w:p w14:paraId="0B7FB001" w14:textId="77777777" w:rsidR="002006A3" w:rsidRPr="00C73437" w:rsidRDefault="002006A3" w:rsidP="001B0E09">
            <w:pPr>
              <w:jc w:val="both"/>
              <w:rPr>
                <w:rFonts w:ascii="Times New Roman" w:hAnsi="Times New Roman" w:cs="Times New Roman"/>
                <w:sz w:val="28"/>
                <w:szCs w:val="28"/>
              </w:rPr>
            </w:pPr>
            <w:r w:rsidRPr="00C73437">
              <w:rPr>
                <w:rFonts w:ascii="Times New Roman" w:hAnsi="Times New Roman" w:cs="Times New Roman"/>
                <w:sz w:val="28"/>
                <w:szCs w:val="28"/>
              </w:rPr>
              <w:t>(CĐR CTĐT)</w:t>
            </w:r>
          </w:p>
        </w:tc>
        <w:tc>
          <w:tcPr>
            <w:tcW w:w="1070" w:type="dxa"/>
            <w:shd w:val="clear" w:color="auto" w:fill="auto"/>
          </w:tcPr>
          <w:p w14:paraId="3C8FC917" w14:textId="77777777" w:rsidR="002006A3" w:rsidRPr="00C73437" w:rsidRDefault="002006A3" w:rsidP="001B0E09">
            <w:pPr>
              <w:jc w:val="center"/>
              <w:rPr>
                <w:rFonts w:ascii="Times New Roman" w:hAnsi="Times New Roman" w:cs="Times New Roman"/>
                <w:sz w:val="28"/>
                <w:szCs w:val="28"/>
              </w:rPr>
            </w:pPr>
          </w:p>
        </w:tc>
      </w:tr>
      <w:tr w:rsidR="002006A3" w:rsidRPr="00C73437" w14:paraId="681D81DF" w14:textId="77777777" w:rsidTr="003F164D">
        <w:tc>
          <w:tcPr>
            <w:tcW w:w="1165" w:type="dxa"/>
            <w:shd w:val="clear" w:color="auto" w:fill="auto"/>
          </w:tcPr>
          <w:p w14:paraId="06669EC8" w14:textId="77777777" w:rsidR="002006A3" w:rsidRPr="00C73437" w:rsidRDefault="002006A3" w:rsidP="001B0E09">
            <w:pPr>
              <w:jc w:val="right"/>
              <w:rPr>
                <w:rFonts w:ascii="Times New Roman" w:hAnsi="Times New Roman" w:cs="Times New Roman"/>
                <w:sz w:val="28"/>
                <w:szCs w:val="28"/>
              </w:rPr>
            </w:pPr>
            <w:r w:rsidRPr="00C73437">
              <w:rPr>
                <w:rFonts w:ascii="Times New Roman" w:hAnsi="Times New Roman" w:cs="Times New Roman"/>
                <w:sz w:val="28"/>
                <w:szCs w:val="28"/>
              </w:rPr>
              <w:t>1.1.1.</w:t>
            </w:r>
          </w:p>
        </w:tc>
        <w:tc>
          <w:tcPr>
            <w:tcW w:w="6826" w:type="dxa"/>
            <w:shd w:val="clear" w:color="auto" w:fill="auto"/>
          </w:tcPr>
          <w:p w14:paraId="29E602D9" w14:textId="77777777" w:rsidR="002006A3" w:rsidRPr="00C73437" w:rsidRDefault="002006A3" w:rsidP="001B0E09">
            <w:pPr>
              <w:jc w:val="both"/>
              <w:rPr>
                <w:rFonts w:ascii="Times New Roman" w:hAnsi="Times New Roman" w:cs="Times New Roman"/>
                <w:sz w:val="28"/>
                <w:szCs w:val="28"/>
              </w:rPr>
            </w:pPr>
            <w:r w:rsidRPr="00C73437">
              <w:rPr>
                <w:rFonts w:ascii="Times New Roman" w:hAnsi="Times New Roman" w:cs="Times New Roman"/>
                <w:sz w:val="28"/>
                <w:szCs w:val="28"/>
              </w:rPr>
              <w:t>(CĐR chi tiết)</w:t>
            </w:r>
          </w:p>
        </w:tc>
        <w:tc>
          <w:tcPr>
            <w:tcW w:w="1070" w:type="dxa"/>
            <w:shd w:val="clear" w:color="auto" w:fill="auto"/>
          </w:tcPr>
          <w:p w14:paraId="78080E67" w14:textId="77777777" w:rsidR="002006A3" w:rsidRPr="00C73437" w:rsidRDefault="002006A3" w:rsidP="001B0E09">
            <w:pPr>
              <w:jc w:val="center"/>
              <w:rPr>
                <w:rFonts w:ascii="Times New Roman" w:hAnsi="Times New Roman" w:cs="Times New Roman"/>
                <w:sz w:val="28"/>
                <w:szCs w:val="28"/>
              </w:rPr>
            </w:pPr>
          </w:p>
        </w:tc>
      </w:tr>
      <w:tr w:rsidR="002006A3" w:rsidRPr="00C73437" w14:paraId="24739E43" w14:textId="77777777" w:rsidTr="003F164D">
        <w:tc>
          <w:tcPr>
            <w:tcW w:w="1165" w:type="dxa"/>
            <w:shd w:val="clear" w:color="auto" w:fill="auto"/>
          </w:tcPr>
          <w:p w14:paraId="4F0C3CF9" w14:textId="77777777" w:rsidR="002006A3" w:rsidRPr="00C73437" w:rsidRDefault="002006A3" w:rsidP="001B0E09">
            <w:pPr>
              <w:jc w:val="right"/>
              <w:rPr>
                <w:rFonts w:ascii="Times New Roman" w:hAnsi="Times New Roman" w:cs="Times New Roman"/>
                <w:sz w:val="28"/>
                <w:szCs w:val="28"/>
              </w:rPr>
            </w:pPr>
            <w:r w:rsidRPr="00C73437">
              <w:rPr>
                <w:rFonts w:ascii="Times New Roman" w:hAnsi="Times New Roman" w:cs="Times New Roman"/>
                <w:sz w:val="28"/>
                <w:szCs w:val="28"/>
              </w:rPr>
              <w:t>1.1.2.</w:t>
            </w:r>
          </w:p>
        </w:tc>
        <w:tc>
          <w:tcPr>
            <w:tcW w:w="6826" w:type="dxa"/>
            <w:shd w:val="clear" w:color="auto" w:fill="auto"/>
          </w:tcPr>
          <w:p w14:paraId="238C0B0E" w14:textId="77777777" w:rsidR="002006A3" w:rsidRPr="00C73437" w:rsidRDefault="002006A3" w:rsidP="001B0E09">
            <w:pPr>
              <w:jc w:val="both"/>
              <w:rPr>
                <w:rFonts w:ascii="Times New Roman" w:hAnsi="Times New Roman" w:cs="Times New Roman"/>
                <w:sz w:val="28"/>
                <w:szCs w:val="28"/>
              </w:rPr>
            </w:pPr>
          </w:p>
        </w:tc>
        <w:tc>
          <w:tcPr>
            <w:tcW w:w="1070" w:type="dxa"/>
            <w:shd w:val="clear" w:color="auto" w:fill="auto"/>
          </w:tcPr>
          <w:p w14:paraId="4E90CF75" w14:textId="77777777" w:rsidR="002006A3" w:rsidRPr="00C73437" w:rsidRDefault="002006A3" w:rsidP="001B0E09">
            <w:pPr>
              <w:jc w:val="center"/>
              <w:rPr>
                <w:rFonts w:ascii="Times New Roman" w:hAnsi="Times New Roman" w:cs="Times New Roman"/>
                <w:sz w:val="28"/>
                <w:szCs w:val="28"/>
              </w:rPr>
            </w:pPr>
          </w:p>
        </w:tc>
      </w:tr>
      <w:tr w:rsidR="002006A3" w:rsidRPr="00C73437" w14:paraId="0F8BD775" w14:textId="77777777" w:rsidTr="003F164D">
        <w:tc>
          <w:tcPr>
            <w:tcW w:w="1165" w:type="dxa"/>
            <w:tcBorders>
              <w:bottom w:val="single" w:sz="4" w:space="0" w:color="auto"/>
            </w:tcBorders>
            <w:shd w:val="clear" w:color="auto" w:fill="auto"/>
          </w:tcPr>
          <w:p w14:paraId="028B3341" w14:textId="77777777" w:rsidR="002006A3" w:rsidRPr="00C73437" w:rsidRDefault="002006A3" w:rsidP="001B0E09">
            <w:pPr>
              <w:jc w:val="right"/>
              <w:rPr>
                <w:rFonts w:ascii="Times New Roman" w:hAnsi="Times New Roman" w:cs="Times New Roman"/>
                <w:sz w:val="28"/>
                <w:szCs w:val="28"/>
              </w:rPr>
            </w:pPr>
          </w:p>
        </w:tc>
        <w:tc>
          <w:tcPr>
            <w:tcW w:w="6826" w:type="dxa"/>
            <w:tcBorders>
              <w:bottom w:val="single" w:sz="4" w:space="0" w:color="auto"/>
            </w:tcBorders>
            <w:shd w:val="clear" w:color="auto" w:fill="auto"/>
          </w:tcPr>
          <w:p w14:paraId="3139FFF5" w14:textId="77777777" w:rsidR="002006A3" w:rsidRPr="00C73437" w:rsidRDefault="002006A3" w:rsidP="001B0E09">
            <w:pPr>
              <w:jc w:val="both"/>
              <w:rPr>
                <w:rFonts w:ascii="Times New Roman" w:hAnsi="Times New Roman" w:cs="Times New Roman"/>
                <w:sz w:val="28"/>
                <w:szCs w:val="28"/>
              </w:rPr>
            </w:pPr>
          </w:p>
        </w:tc>
        <w:tc>
          <w:tcPr>
            <w:tcW w:w="1070" w:type="dxa"/>
            <w:tcBorders>
              <w:bottom w:val="single" w:sz="4" w:space="0" w:color="auto"/>
            </w:tcBorders>
            <w:shd w:val="clear" w:color="auto" w:fill="auto"/>
          </w:tcPr>
          <w:p w14:paraId="191D2E74" w14:textId="77777777" w:rsidR="002006A3" w:rsidRPr="00C73437" w:rsidRDefault="002006A3" w:rsidP="001B0E09">
            <w:pPr>
              <w:jc w:val="center"/>
              <w:rPr>
                <w:rFonts w:ascii="Times New Roman" w:hAnsi="Times New Roman" w:cs="Times New Roman"/>
                <w:sz w:val="28"/>
                <w:szCs w:val="28"/>
              </w:rPr>
            </w:pPr>
          </w:p>
        </w:tc>
      </w:tr>
      <w:tr w:rsidR="002006A3" w:rsidRPr="00C73437" w14:paraId="3A671FFF" w14:textId="77777777" w:rsidTr="003F164D">
        <w:tc>
          <w:tcPr>
            <w:tcW w:w="1165" w:type="dxa"/>
            <w:shd w:val="clear" w:color="auto" w:fill="auto"/>
          </w:tcPr>
          <w:p w14:paraId="02D569A4" w14:textId="77777777" w:rsidR="002006A3" w:rsidRPr="00C73437" w:rsidRDefault="002006A3" w:rsidP="001B0E09">
            <w:pPr>
              <w:jc w:val="right"/>
              <w:rPr>
                <w:rFonts w:ascii="Times New Roman" w:hAnsi="Times New Roman" w:cs="Times New Roman"/>
                <w:sz w:val="28"/>
                <w:szCs w:val="28"/>
              </w:rPr>
            </w:pPr>
            <w:r w:rsidRPr="00C73437">
              <w:rPr>
                <w:rFonts w:ascii="Times New Roman" w:hAnsi="Times New Roman" w:cs="Times New Roman"/>
                <w:sz w:val="28"/>
                <w:szCs w:val="28"/>
              </w:rPr>
              <w:t>PLO1.2.</w:t>
            </w:r>
          </w:p>
        </w:tc>
        <w:tc>
          <w:tcPr>
            <w:tcW w:w="6826" w:type="dxa"/>
            <w:shd w:val="clear" w:color="auto" w:fill="auto"/>
          </w:tcPr>
          <w:p w14:paraId="50426CA7" w14:textId="77777777" w:rsidR="002006A3" w:rsidRPr="00C73437" w:rsidRDefault="002006A3" w:rsidP="001B0E09">
            <w:pPr>
              <w:jc w:val="both"/>
              <w:rPr>
                <w:rFonts w:ascii="Times New Roman" w:hAnsi="Times New Roman" w:cs="Times New Roman"/>
                <w:sz w:val="28"/>
                <w:szCs w:val="28"/>
              </w:rPr>
            </w:pPr>
          </w:p>
        </w:tc>
        <w:tc>
          <w:tcPr>
            <w:tcW w:w="1070" w:type="dxa"/>
            <w:shd w:val="clear" w:color="auto" w:fill="auto"/>
          </w:tcPr>
          <w:p w14:paraId="1F4F25BA" w14:textId="77777777" w:rsidR="002006A3" w:rsidRPr="00C73437" w:rsidRDefault="002006A3" w:rsidP="001B0E09">
            <w:pPr>
              <w:jc w:val="center"/>
              <w:rPr>
                <w:rFonts w:ascii="Times New Roman" w:hAnsi="Times New Roman" w:cs="Times New Roman"/>
                <w:sz w:val="28"/>
                <w:szCs w:val="28"/>
              </w:rPr>
            </w:pPr>
          </w:p>
        </w:tc>
      </w:tr>
      <w:tr w:rsidR="002006A3" w:rsidRPr="00C73437" w14:paraId="10E93D22" w14:textId="77777777" w:rsidTr="003F164D">
        <w:tc>
          <w:tcPr>
            <w:tcW w:w="1165" w:type="dxa"/>
            <w:shd w:val="clear" w:color="auto" w:fill="auto"/>
          </w:tcPr>
          <w:p w14:paraId="214341CB" w14:textId="77777777" w:rsidR="002006A3" w:rsidRPr="00C73437" w:rsidRDefault="002006A3" w:rsidP="001B0E09">
            <w:pPr>
              <w:jc w:val="right"/>
              <w:rPr>
                <w:rFonts w:ascii="Times New Roman" w:hAnsi="Times New Roman" w:cs="Times New Roman"/>
                <w:sz w:val="28"/>
                <w:szCs w:val="28"/>
              </w:rPr>
            </w:pPr>
            <w:r w:rsidRPr="00C73437">
              <w:rPr>
                <w:rFonts w:ascii="Times New Roman" w:hAnsi="Times New Roman" w:cs="Times New Roman"/>
                <w:sz w:val="28"/>
                <w:szCs w:val="28"/>
              </w:rPr>
              <w:t>2.1.1.</w:t>
            </w:r>
          </w:p>
        </w:tc>
        <w:tc>
          <w:tcPr>
            <w:tcW w:w="6826" w:type="dxa"/>
            <w:shd w:val="clear" w:color="auto" w:fill="auto"/>
          </w:tcPr>
          <w:p w14:paraId="2C3FDF84" w14:textId="77777777" w:rsidR="002006A3" w:rsidRPr="00C73437" w:rsidRDefault="002006A3" w:rsidP="001B0E09">
            <w:pPr>
              <w:jc w:val="both"/>
              <w:rPr>
                <w:rFonts w:ascii="Times New Roman" w:hAnsi="Times New Roman" w:cs="Times New Roman"/>
                <w:sz w:val="28"/>
                <w:szCs w:val="28"/>
              </w:rPr>
            </w:pPr>
          </w:p>
        </w:tc>
        <w:tc>
          <w:tcPr>
            <w:tcW w:w="1070" w:type="dxa"/>
            <w:shd w:val="clear" w:color="auto" w:fill="auto"/>
          </w:tcPr>
          <w:p w14:paraId="296E8B78" w14:textId="77777777" w:rsidR="002006A3" w:rsidRPr="00C73437" w:rsidRDefault="002006A3" w:rsidP="001B0E09">
            <w:pPr>
              <w:jc w:val="center"/>
              <w:rPr>
                <w:rFonts w:ascii="Times New Roman" w:hAnsi="Times New Roman" w:cs="Times New Roman"/>
                <w:sz w:val="28"/>
                <w:szCs w:val="28"/>
              </w:rPr>
            </w:pPr>
          </w:p>
        </w:tc>
      </w:tr>
      <w:tr w:rsidR="002006A3" w:rsidRPr="00C73437" w14:paraId="6FC5428F" w14:textId="77777777" w:rsidTr="003F164D">
        <w:tc>
          <w:tcPr>
            <w:tcW w:w="1165" w:type="dxa"/>
            <w:tcBorders>
              <w:bottom w:val="single" w:sz="4" w:space="0" w:color="auto"/>
            </w:tcBorders>
            <w:shd w:val="clear" w:color="auto" w:fill="auto"/>
          </w:tcPr>
          <w:p w14:paraId="5EDB0037" w14:textId="77777777" w:rsidR="002006A3" w:rsidRPr="00C73437" w:rsidRDefault="002006A3" w:rsidP="001B0E09">
            <w:pPr>
              <w:jc w:val="right"/>
              <w:rPr>
                <w:rFonts w:ascii="Times New Roman" w:hAnsi="Times New Roman" w:cs="Times New Roman"/>
                <w:sz w:val="28"/>
                <w:szCs w:val="28"/>
              </w:rPr>
            </w:pPr>
            <w:r w:rsidRPr="00C73437">
              <w:rPr>
                <w:rFonts w:ascii="Times New Roman" w:hAnsi="Times New Roman" w:cs="Times New Roman"/>
                <w:sz w:val="28"/>
                <w:szCs w:val="28"/>
              </w:rPr>
              <w:t>2.1.2.</w:t>
            </w:r>
          </w:p>
        </w:tc>
        <w:tc>
          <w:tcPr>
            <w:tcW w:w="6826" w:type="dxa"/>
            <w:tcBorders>
              <w:bottom w:val="single" w:sz="4" w:space="0" w:color="auto"/>
            </w:tcBorders>
            <w:shd w:val="clear" w:color="auto" w:fill="auto"/>
          </w:tcPr>
          <w:p w14:paraId="12A42708" w14:textId="77777777" w:rsidR="002006A3" w:rsidRPr="00C73437" w:rsidRDefault="002006A3" w:rsidP="001B0E09">
            <w:pPr>
              <w:jc w:val="both"/>
              <w:rPr>
                <w:rFonts w:ascii="Times New Roman" w:hAnsi="Times New Roman" w:cs="Times New Roman"/>
                <w:sz w:val="28"/>
                <w:szCs w:val="28"/>
              </w:rPr>
            </w:pPr>
          </w:p>
        </w:tc>
        <w:tc>
          <w:tcPr>
            <w:tcW w:w="1070" w:type="dxa"/>
            <w:tcBorders>
              <w:bottom w:val="single" w:sz="4" w:space="0" w:color="auto"/>
            </w:tcBorders>
            <w:shd w:val="clear" w:color="auto" w:fill="auto"/>
          </w:tcPr>
          <w:p w14:paraId="3E7A2AB5" w14:textId="77777777" w:rsidR="002006A3" w:rsidRPr="00C73437" w:rsidRDefault="002006A3" w:rsidP="001B0E09">
            <w:pPr>
              <w:jc w:val="center"/>
              <w:rPr>
                <w:rFonts w:ascii="Times New Roman" w:hAnsi="Times New Roman" w:cs="Times New Roman"/>
                <w:sz w:val="28"/>
                <w:szCs w:val="28"/>
              </w:rPr>
            </w:pPr>
          </w:p>
        </w:tc>
      </w:tr>
      <w:tr w:rsidR="00823990" w:rsidRPr="00C73437" w14:paraId="732A5AAC" w14:textId="77777777" w:rsidTr="003F164D">
        <w:tc>
          <w:tcPr>
            <w:tcW w:w="1165" w:type="dxa"/>
            <w:tcBorders>
              <w:bottom w:val="single" w:sz="4" w:space="0" w:color="auto"/>
            </w:tcBorders>
            <w:shd w:val="clear" w:color="auto" w:fill="auto"/>
          </w:tcPr>
          <w:p w14:paraId="38FF498A" w14:textId="77777777" w:rsidR="00823990" w:rsidRPr="00C73437" w:rsidRDefault="00823990" w:rsidP="001B0E09">
            <w:pPr>
              <w:jc w:val="right"/>
              <w:rPr>
                <w:rFonts w:ascii="Times New Roman" w:hAnsi="Times New Roman" w:cs="Times New Roman"/>
                <w:sz w:val="28"/>
                <w:szCs w:val="28"/>
              </w:rPr>
            </w:pPr>
          </w:p>
        </w:tc>
        <w:tc>
          <w:tcPr>
            <w:tcW w:w="6826" w:type="dxa"/>
            <w:tcBorders>
              <w:bottom w:val="single" w:sz="4" w:space="0" w:color="auto"/>
            </w:tcBorders>
            <w:shd w:val="clear" w:color="auto" w:fill="auto"/>
          </w:tcPr>
          <w:p w14:paraId="34B51032" w14:textId="77777777" w:rsidR="00823990" w:rsidRPr="00C73437" w:rsidRDefault="00823990" w:rsidP="001B0E09">
            <w:pPr>
              <w:jc w:val="both"/>
              <w:rPr>
                <w:rFonts w:ascii="Times New Roman" w:hAnsi="Times New Roman" w:cs="Times New Roman"/>
                <w:sz w:val="28"/>
                <w:szCs w:val="28"/>
              </w:rPr>
            </w:pPr>
          </w:p>
        </w:tc>
        <w:tc>
          <w:tcPr>
            <w:tcW w:w="1070" w:type="dxa"/>
            <w:tcBorders>
              <w:bottom w:val="single" w:sz="4" w:space="0" w:color="auto"/>
            </w:tcBorders>
            <w:shd w:val="clear" w:color="auto" w:fill="auto"/>
          </w:tcPr>
          <w:p w14:paraId="213B1892" w14:textId="77777777" w:rsidR="00823990" w:rsidRPr="00C73437" w:rsidRDefault="00823990" w:rsidP="001B0E09">
            <w:pPr>
              <w:jc w:val="center"/>
              <w:rPr>
                <w:rFonts w:ascii="Times New Roman" w:hAnsi="Times New Roman" w:cs="Times New Roman"/>
                <w:sz w:val="28"/>
                <w:szCs w:val="28"/>
              </w:rPr>
            </w:pPr>
          </w:p>
        </w:tc>
      </w:tr>
      <w:tr w:rsidR="00823990" w:rsidRPr="00C73437" w14:paraId="3C10844F" w14:textId="77777777" w:rsidTr="003F164D">
        <w:tc>
          <w:tcPr>
            <w:tcW w:w="1165" w:type="dxa"/>
            <w:tcBorders>
              <w:bottom w:val="single" w:sz="4" w:space="0" w:color="auto"/>
            </w:tcBorders>
            <w:shd w:val="clear" w:color="auto" w:fill="auto"/>
          </w:tcPr>
          <w:p w14:paraId="37892172" w14:textId="02208FAA" w:rsidR="00823990" w:rsidRPr="00C73437" w:rsidRDefault="00227ECA" w:rsidP="001B0E09">
            <w:pPr>
              <w:jc w:val="right"/>
              <w:rPr>
                <w:rFonts w:ascii="Times New Roman" w:hAnsi="Times New Roman" w:cs="Times New Roman"/>
                <w:sz w:val="28"/>
                <w:szCs w:val="28"/>
              </w:rPr>
            </w:pPr>
            <w:r w:rsidRPr="00C73437">
              <w:rPr>
                <w:rFonts w:ascii="Times New Roman" w:hAnsi="Times New Roman" w:cs="Times New Roman"/>
                <w:sz w:val="28"/>
                <w:szCs w:val="28"/>
              </w:rPr>
              <w:t>…</w:t>
            </w:r>
          </w:p>
        </w:tc>
        <w:tc>
          <w:tcPr>
            <w:tcW w:w="6826" w:type="dxa"/>
            <w:tcBorders>
              <w:bottom w:val="single" w:sz="4" w:space="0" w:color="auto"/>
            </w:tcBorders>
            <w:shd w:val="clear" w:color="auto" w:fill="auto"/>
          </w:tcPr>
          <w:p w14:paraId="22D4DC38" w14:textId="77777777" w:rsidR="00823990" w:rsidRPr="00C73437" w:rsidRDefault="00823990" w:rsidP="001B0E09">
            <w:pPr>
              <w:jc w:val="both"/>
              <w:rPr>
                <w:rFonts w:ascii="Times New Roman" w:hAnsi="Times New Roman" w:cs="Times New Roman"/>
                <w:sz w:val="28"/>
                <w:szCs w:val="28"/>
              </w:rPr>
            </w:pPr>
          </w:p>
        </w:tc>
        <w:tc>
          <w:tcPr>
            <w:tcW w:w="1070" w:type="dxa"/>
            <w:tcBorders>
              <w:bottom w:val="single" w:sz="4" w:space="0" w:color="auto"/>
            </w:tcBorders>
            <w:shd w:val="clear" w:color="auto" w:fill="auto"/>
          </w:tcPr>
          <w:p w14:paraId="5B1126F6" w14:textId="77777777" w:rsidR="00823990" w:rsidRPr="00C73437" w:rsidRDefault="00823990" w:rsidP="001B0E09">
            <w:pPr>
              <w:jc w:val="center"/>
              <w:rPr>
                <w:rFonts w:ascii="Times New Roman" w:hAnsi="Times New Roman" w:cs="Times New Roman"/>
                <w:sz w:val="28"/>
                <w:szCs w:val="28"/>
              </w:rPr>
            </w:pPr>
          </w:p>
        </w:tc>
      </w:tr>
      <w:tr w:rsidR="00227ECA" w:rsidRPr="00C73437" w14:paraId="14791576" w14:textId="77777777" w:rsidTr="003F164D">
        <w:tc>
          <w:tcPr>
            <w:tcW w:w="1165" w:type="dxa"/>
            <w:tcBorders>
              <w:bottom w:val="single" w:sz="4" w:space="0" w:color="auto"/>
            </w:tcBorders>
            <w:shd w:val="clear" w:color="auto" w:fill="auto"/>
          </w:tcPr>
          <w:p w14:paraId="56B9EE57" w14:textId="12963A2B" w:rsidR="00227ECA" w:rsidRPr="00C73437" w:rsidRDefault="00227ECA" w:rsidP="001B0E09">
            <w:pPr>
              <w:jc w:val="right"/>
              <w:rPr>
                <w:rFonts w:ascii="Times New Roman" w:hAnsi="Times New Roman" w:cs="Times New Roman"/>
                <w:sz w:val="28"/>
                <w:szCs w:val="28"/>
              </w:rPr>
            </w:pPr>
            <w:r w:rsidRPr="00C73437">
              <w:rPr>
                <w:rFonts w:ascii="Times New Roman" w:hAnsi="Times New Roman" w:cs="Times New Roman"/>
                <w:sz w:val="28"/>
                <w:szCs w:val="28"/>
              </w:rPr>
              <w:t>PLO2.1.</w:t>
            </w:r>
          </w:p>
        </w:tc>
        <w:tc>
          <w:tcPr>
            <w:tcW w:w="6826" w:type="dxa"/>
            <w:tcBorders>
              <w:bottom w:val="single" w:sz="4" w:space="0" w:color="auto"/>
            </w:tcBorders>
            <w:shd w:val="clear" w:color="auto" w:fill="auto"/>
          </w:tcPr>
          <w:p w14:paraId="35F95806" w14:textId="77777777" w:rsidR="00227ECA" w:rsidRPr="00C73437" w:rsidRDefault="00227ECA" w:rsidP="001B0E09">
            <w:pPr>
              <w:jc w:val="both"/>
              <w:rPr>
                <w:rFonts w:ascii="Times New Roman" w:hAnsi="Times New Roman" w:cs="Times New Roman"/>
                <w:sz w:val="28"/>
                <w:szCs w:val="28"/>
              </w:rPr>
            </w:pPr>
          </w:p>
        </w:tc>
        <w:tc>
          <w:tcPr>
            <w:tcW w:w="1070" w:type="dxa"/>
            <w:tcBorders>
              <w:bottom w:val="single" w:sz="4" w:space="0" w:color="auto"/>
            </w:tcBorders>
            <w:shd w:val="clear" w:color="auto" w:fill="auto"/>
          </w:tcPr>
          <w:p w14:paraId="39B29E8B" w14:textId="77777777" w:rsidR="00227ECA" w:rsidRPr="00C73437" w:rsidRDefault="00227ECA" w:rsidP="001B0E09">
            <w:pPr>
              <w:jc w:val="center"/>
              <w:rPr>
                <w:rFonts w:ascii="Times New Roman" w:hAnsi="Times New Roman" w:cs="Times New Roman"/>
                <w:sz w:val="28"/>
                <w:szCs w:val="28"/>
              </w:rPr>
            </w:pPr>
          </w:p>
        </w:tc>
      </w:tr>
      <w:tr w:rsidR="00227ECA" w:rsidRPr="00C73437" w14:paraId="6F3685B6" w14:textId="77777777" w:rsidTr="003F164D">
        <w:tc>
          <w:tcPr>
            <w:tcW w:w="1165" w:type="dxa"/>
            <w:tcBorders>
              <w:bottom w:val="single" w:sz="4" w:space="0" w:color="auto"/>
            </w:tcBorders>
            <w:shd w:val="clear" w:color="auto" w:fill="auto"/>
          </w:tcPr>
          <w:p w14:paraId="3B143FCB" w14:textId="09AB4F8A" w:rsidR="00227ECA" w:rsidRPr="00C73437" w:rsidRDefault="00227ECA" w:rsidP="001B0E09">
            <w:pPr>
              <w:jc w:val="right"/>
              <w:rPr>
                <w:rFonts w:ascii="Times New Roman" w:hAnsi="Times New Roman" w:cs="Times New Roman"/>
                <w:sz w:val="28"/>
                <w:szCs w:val="28"/>
              </w:rPr>
            </w:pPr>
            <w:r w:rsidRPr="00C73437">
              <w:rPr>
                <w:rFonts w:ascii="Times New Roman" w:hAnsi="Times New Roman" w:cs="Times New Roman"/>
                <w:sz w:val="28"/>
                <w:szCs w:val="28"/>
              </w:rPr>
              <w:t>2.1.1.</w:t>
            </w:r>
          </w:p>
        </w:tc>
        <w:tc>
          <w:tcPr>
            <w:tcW w:w="6826" w:type="dxa"/>
            <w:tcBorders>
              <w:bottom w:val="single" w:sz="4" w:space="0" w:color="auto"/>
            </w:tcBorders>
            <w:shd w:val="clear" w:color="auto" w:fill="auto"/>
          </w:tcPr>
          <w:p w14:paraId="12E03015" w14:textId="77777777" w:rsidR="00227ECA" w:rsidRPr="00C73437" w:rsidRDefault="00227ECA" w:rsidP="001B0E09">
            <w:pPr>
              <w:jc w:val="both"/>
              <w:rPr>
                <w:rFonts w:ascii="Times New Roman" w:hAnsi="Times New Roman" w:cs="Times New Roman"/>
                <w:sz w:val="28"/>
                <w:szCs w:val="28"/>
              </w:rPr>
            </w:pPr>
          </w:p>
        </w:tc>
        <w:tc>
          <w:tcPr>
            <w:tcW w:w="1070" w:type="dxa"/>
            <w:tcBorders>
              <w:bottom w:val="single" w:sz="4" w:space="0" w:color="auto"/>
            </w:tcBorders>
            <w:shd w:val="clear" w:color="auto" w:fill="auto"/>
          </w:tcPr>
          <w:p w14:paraId="3DA1473B" w14:textId="77777777" w:rsidR="00227ECA" w:rsidRPr="00C73437" w:rsidRDefault="00227ECA" w:rsidP="001B0E09">
            <w:pPr>
              <w:jc w:val="center"/>
              <w:rPr>
                <w:rFonts w:ascii="Times New Roman" w:hAnsi="Times New Roman" w:cs="Times New Roman"/>
                <w:sz w:val="28"/>
                <w:szCs w:val="28"/>
              </w:rPr>
            </w:pPr>
          </w:p>
        </w:tc>
      </w:tr>
      <w:tr w:rsidR="00227ECA" w:rsidRPr="00C73437" w14:paraId="105E164A" w14:textId="77777777" w:rsidTr="003F164D">
        <w:tc>
          <w:tcPr>
            <w:tcW w:w="1165" w:type="dxa"/>
            <w:tcBorders>
              <w:bottom w:val="single" w:sz="4" w:space="0" w:color="auto"/>
            </w:tcBorders>
            <w:shd w:val="clear" w:color="auto" w:fill="auto"/>
          </w:tcPr>
          <w:p w14:paraId="6E974E2A" w14:textId="58DEC90B" w:rsidR="00227ECA" w:rsidRPr="00C73437" w:rsidRDefault="00227ECA" w:rsidP="001B0E09">
            <w:pPr>
              <w:jc w:val="right"/>
              <w:rPr>
                <w:rFonts w:ascii="Times New Roman" w:hAnsi="Times New Roman" w:cs="Times New Roman"/>
                <w:sz w:val="28"/>
                <w:szCs w:val="28"/>
              </w:rPr>
            </w:pPr>
            <w:r w:rsidRPr="00C73437">
              <w:rPr>
                <w:rFonts w:ascii="Times New Roman" w:hAnsi="Times New Roman" w:cs="Times New Roman"/>
                <w:sz w:val="28"/>
                <w:szCs w:val="28"/>
              </w:rPr>
              <w:t>2.1.2.</w:t>
            </w:r>
          </w:p>
        </w:tc>
        <w:tc>
          <w:tcPr>
            <w:tcW w:w="6826" w:type="dxa"/>
            <w:tcBorders>
              <w:bottom w:val="single" w:sz="4" w:space="0" w:color="auto"/>
            </w:tcBorders>
            <w:shd w:val="clear" w:color="auto" w:fill="auto"/>
          </w:tcPr>
          <w:p w14:paraId="3D9E8A3C" w14:textId="77777777" w:rsidR="00227ECA" w:rsidRPr="00C73437" w:rsidRDefault="00227ECA" w:rsidP="001B0E09">
            <w:pPr>
              <w:jc w:val="both"/>
              <w:rPr>
                <w:rFonts w:ascii="Times New Roman" w:hAnsi="Times New Roman" w:cs="Times New Roman"/>
                <w:sz w:val="28"/>
                <w:szCs w:val="28"/>
              </w:rPr>
            </w:pPr>
          </w:p>
        </w:tc>
        <w:tc>
          <w:tcPr>
            <w:tcW w:w="1070" w:type="dxa"/>
            <w:tcBorders>
              <w:bottom w:val="single" w:sz="4" w:space="0" w:color="auto"/>
            </w:tcBorders>
            <w:shd w:val="clear" w:color="auto" w:fill="auto"/>
          </w:tcPr>
          <w:p w14:paraId="0629E5B5" w14:textId="77777777" w:rsidR="00227ECA" w:rsidRPr="00C73437" w:rsidRDefault="00227ECA" w:rsidP="001B0E09">
            <w:pPr>
              <w:jc w:val="center"/>
              <w:rPr>
                <w:rFonts w:ascii="Times New Roman" w:hAnsi="Times New Roman" w:cs="Times New Roman"/>
                <w:sz w:val="28"/>
                <w:szCs w:val="28"/>
              </w:rPr>
            </w:pPr>
          </w:p>
        </w:tc>
      </w:tr>
      <w:tr w:rsidR="00227ECA" w:rsidRPr="00C73437" w14:paraId="71346BAE" w14:textId="77777777" w:rsidTr="003F164D">
        <w:tc>
          <w:tcPr>
            <w:tcW w:w="1165" w:type="dxa"/>
            <w:tcBorders>
              <w:bottom w:val="single" w:sz="4" w:space="0" w:color="auto"/>
            </w:tcBorders>
            <w:shd w:val="clear" w:color="auto" w:fill="auto"/>
          </w:tcPr>
          <w:p w14:paraId="22E7E927" w14:textId="77777777" w:rsidR="00227ECA" w:rsidRPr="00C73437" w:rsidRDefault="00227ECA" w:rsidP="001B0E09">
            <w:pPr>
              <w:jc w:val="right"/>
              <w:rPr>
                <w:rFonts w:ascii="Times New Roman" w:hAnsi="Times New Roman" w:cs="Times New Roman"/>
                <w:sz w:val="28"/>
                <w:szCs w:val="28"/>
              </w:rPr>
            </w:pPr>
          </w:p>
        </w:tc>
        <w:tc>
          <w:tcPr>
            <w:tcW w:w="6826" w:type="dxa"/>
            <w:tcBorders>
              <w:bottom w:val="single" w:sz="4" w:space="0" w:color="auto"/>
            </w:tcBorders>
            <w:shd w:val="clear" w:color="auto" w:fill="auto"/>
          </w:tcPr>
          <w:p w14:paraId="35E84767" w14:textId="77777777" w:rsidR="00227ECA" w:rsidRPr="00C73437" w:rsidRDefault="00227ECA" w:rsidP="001B0E09">
            <w:pPr>
              <w:jc w:val="both"/>
              <w:rPr>
                <w:rFonts w:ascii="Times New Roman" w:hAnsi="Times New Roman" w:cs="Times New Roman"/>
                <w:sz w:val="28"/>
                <w:szCs w:val="28"/>
              </w:rPr>
            </w:pPr>
          </w:p>
        </w:tc>
        <w:tc>
          <w:tcPr>
            <w:tcW w:w="1070" w:type="dxa"/>
            <w:tcBorders>
              <w:bottom w:val="single" w:sz="4" w:space="0" w:color="auto"/>
            </w:tcBorders>
            <w:shd w:val="clear" w:color="auto" w:fill="auto"/>
          </w:tcPr>
          <w:p w14:paraId="2B081C5A" w14:textId="77777777" w:rsidR="00227ECA" w:rsidRPr="00C73437" w:rsidRDefault="00227ECA" w:rsidP="001B0E09">
            <w:pPr>
              <w:jc w:val="center"/>
              <w:rPr>
                <w:rFonts w:ascii="Times New Roman" w:hAnsi="Times New Roman" w:cs="Times New Roman"/>
                <w:sz w:val="28"/>
                <w:szCs w:val="28"/>
              </w:rPr>
            </w:pPr>
          </w:p>
        </w:tc>
      </w:tr>
      <w:tr w:rsidR="00227ECA" w:rsidRPr="00C73437" w14:paraId="5A17D153" w14:textId="77777777" w:rsidTr="003F164D">
        <w:tc>
          <w:tcPr>
            <w:tcW w:w="1165" w:type="dxa"/>
            <w:tcBorders>
              <w:bottom w:val="single" w:sz="4" w:space="0" w:color="auto"/>
            </w:tcBorders>
            <w:shd w:val="clear" w:color="auto" w:fill="auto"/>
          </w:tcPr>
          <w:p w14:paraId="7C003FEA" w14:textId="3A63C439" w:rsidR="00227ECA" w:rsidRPr="00C73437" w:rsidRDefault="00227ECA" w:rsidP="001B0E09">
            <w:pPr>
              <w:jc w:val="right"/>
              <w:rPr>
                <w:rFonts w:ascii="Times New Roman" w:hAnsi="Times New Roman" w:cs="Times New Roman"/>
                <w:sz w:val="28"/>
                <w:szCs w:val="28"/>
              </w:rPr>
            </w:pPr>
            <w:r w:rsidRPr="00C73437">
              <w:rPr>
                <w:rFonts w:ascii="Times New Roman" w:hAnsi="Times New Roman" w:cs="Times New Roman"/>
                <w:sz w:val="28"/>
                <w:szCs w:val="28"/>
              </w:rPr>
              <w:t>…</w:t>
            </w:r>
          </w:p>
        </w:tc>
        <w:tc>
          <w:tcPr>
            <w:tcW w:w="6826" w:type="dxa"/>
            <w:tcBorders>
              <w:bottom w:val="single" w:sz="4" w:space="0" w:color="auto"/>
            </w:tcBorders>
            <w:shd w:val="clear" w:color="auto" w:fill="auto"/>
          </w:tcPr>
          <w:p w14:paraId="30A0E91F" w14:textId="77777777" w:rsidR="00227ECA" w:rsidRPr="00C73437" w:rsidRDefault="00227ECA" w:rsidP="001B0E09">
            <w:pPr>
              <w:jc w:val="both"/>
              <w:rPr>
                <w:rFonts w:ascii="Times New Roman" w:hAnsi="Times New Roman" w:cs="Times New Roman"/>
                <w:sz w:val="28"/>
                <w:szCs w:val="28"/>
              </w:rPr>
            </w:pPr>
          </w:p>
        </w:tc>
        <w:tc>
          <w:tcPr>
            <w:tcW w:w="1070" w:type="dxa"/>
            <w:tcBorders>
              <w:bottom w:val="single" w:sz="4" w:space="0" w:color="auto"/>
            </w:tcBorders>
            <w:shd w:val="clear" w:color="auto" w:fill="auto"/>
          </w:tcPr>
          <w:p w14:paraId="281C2082" w14:textId="77777777" w:rsidR="00227ECA" w:rsidRPr="00C73437" w:rsidRDefault="00227ECA" w:rsidP="001B0E09">
            <w:pPr>
              <w:jc w:val="center"/>
              <w:rPr>
                <w:rFonts w:ascii="Times New Roman" w:hAnsi="Times New Roman" w:cs="Times New Roman"/>
                <w:sz w:val="28"/>
                <w:szCs w:val="28"/>
              </w:rPr>
            </w:pPr>
          </w:p>
        </w:tc>
      </w:tr>
    </w:tbl>
    <w:p w14:paraId="222B8FB8" w14:textId="6FD559DA" w:rsidR="002006A3" w:rsidRPr="00C73437" w:rsidRDefault="002006A3" w:rsidP="001B0E09">
      <w:pPr>
        <w:spacing w:before="120" w:after="0" w:line="240" w:lineRule="auto"/>
        <w:contextualSpacing/>
        <w:jc w:val="both"/>
        <w:rPr>
          <w:rFonts w:ascii="Times New Roman" w:hAnsi="Times New Roman" w:cs="Times New Roman"/>
          <w:sz w:val="28"/>
          <w:szCs w:val="28"/>
          <w:lang w:val="nl-NL"/>
        </w:rPr>
      </w:pPr>
    </w:p>
    <w:sectPr w:rsidR="002006A3" w:rsidRPr="00C73437" w:rsidSect="00492BE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B3AD" w14:textId="77777777" w:rsidR="00BA25A9" w:rsidRDefault="00BA25A9" w:rsidP="004247B1">
      <w:pPr>
        <w:spacing w:after="0" w:line="240" w:lineRule="auto"/>
      </w:pPr>
      <w:r>
        <w:separator/>
      </w:r>
    </w:p>
  </w:endnote>
  <w:endnote w:type="continuationSeparator" w:id="0">
    <w:p w14:paraId="1028B0B5" w14:textId="77777777" w:rsidR="00BA25A9" w:rsidRDefault="00BA25A9" w:rsidP="0042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D3E8" w14:textId="77777777" w:rsidR="00C73437" w:rsidRDefault="00C73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839829"/>
      <w:docPartObj>
        <w:docPartGallery w:val="Page Numbers (Bottom of Page)"/>
        <w:docPartUnique/>
      </w:docPartObj>
    </w:sdtPr>
    <w:sdtEndPr>
      <w:rPr>
        <w:noProof/>
      </w:rPr>
    </w:sdtEndPr>
    <w:sdtContent>
      <w:p w14:paraId="64994DBE" w14:textId="38EF2AD2" w:rsidR="00C73437" w:rsidRDefault="00C734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2B15F5" w14:textId="77777777" w:rsidR="00C73437" w:rsidRDefault="00C73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0AB3" w14:textId="77777777" w:rsidR="00C73437" w:rsidRDefault="00C73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3A36" w14:textId="77777777" w:rsidR="00BA25A9" w:rsidRDefault="00BA25A9" w:rsidP="004247B1">
      <w:pPr>
        <w:spacing w:after="0" w:line="240" w:lineRule="auto"/>
      </w:pPr>
      <w:r>
        <w:separator/>
      </w:r>
    </w:p>
  </w:footnote>
  <w:footnote w:type="continuationSeparator" w:id="0">
    <w:p w14:paraId="585CEBB1" w14:textId="77777777" w:rsidR="00BA25A9" w:rsidRDefault="00BA25A9" w:rsidP="0042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5D86" w14:textId="77777777" w:rsidR="00C73437" w:rsidRDefault="00C73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6891" w14:textId="77777777" w:rsidR="00C73437" w:rsidRDefault="00C73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5965" w14:textId="77777777" w:rsidR="00C73437" w:rsidRDefault="00C734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34"/>
    <w:rsid w:val="00006F27"/>
    <w:rsid w:val="0004763D"/>
    <w:rsid w:val="0007573D"/>
    <w:rsid w:val="000A54CE"/>
    <w:rsid w:val="000C108E"/>
    <w:rsid w:val="000C760E"/>
    <w:rsid w:val="000D1004"/>
    <w:rsid w:val="000E2E17"/>
    <w:rsid w:val="00101BAF"/>
    <w:rsid w:val="0010438C"/>
    <w:rsid w:val="00117DB0"/>
    <w:rsid w:val="00134D20"/>
    <w:rsid w:val="00135CC7"/>
    <w:rsid w:val="001A71A5"/>
    <w:rsid w:val="001B0E09"/>
    <w:rsid w:val="001C151C"/>
    <w:rsid w:val="001C30F8"/>
    <w:rsid w:val="001C723E"/>
    <w:rsid w:val="001D0B62"/>
    <w:rsid w:val="002006A3"/>
    <w:rsid w:val="00217355"/>
    <w:rsid w:val="00225748"/>
    <w:rsid w:val="00227ECA"/>
    <w:rsid w:val="00242923"/>
    <w:rsid w:val="002657C2"/>
    <w:rsid w:val="0027406F"/>
    <w:rsid w:val="002825FD"/>
    <w:rsid w:val="00282640"/>
    <w:rsid w:val="002E40E2"/>
    <w:rsid w:val="002F665D"/>
    <w:rsid w:val="00315871"/>
    <w:rsid w:val="00327871"/>
    <w:rsid w:val="00337B47"/>
    <w:rsid w:val="00362332"/>
    <w:rsid w:val="00365DD8"/>
    <w:rsid w:val="003661F9"/>
    <w:rsid w:val="003675FB"/>
    <w:rsid w:val="0037702E"/>
    <w:rsid w:val="00386515"/>
    <w:rsid w:val="003A0F25"/>
    <w:rsid w:val="003B59BC"/>
    <w:rsid w:val="003F164D"/>
    <w:rsid w:val="003F5BC4"/>
    <w:rsid w:val="004016BA"/>
    <w:rsid w:val="00404C21"/>
    <w:rsid w:val="00414CE7"/>
    <w:rsid w:val="004247B1"/>
    <w:rsid w:val="00435442"/>
    <w:rsid w:val="00444210"/>
    <w:rsid w:val="00446BA4"/>
    <w:rsid w:val="00483937"/>
    <w:rsid w:val="00492BE6"/>
    <w:rsid w:val="004B505C"/>
    <w:rsid w:val="004C39AE"/>
    <w:rsid w:val="004C58AE"/>
    <w:rsid w:val="004C721F"/>
    <w:rsid w:val="004D5F8E"/>
    <w:rsid w:val="004E1BF1"/>
    <w:rsid w:val="004F54F9"/>
    <w:rsid w:val="004F7914"/>
    <w:rsid w:val="00514771"/>
    <w:rsid w:val="00532CF2"/>
    <w:rsid w:val="0056752C"/>
    <w:rsid w:val="00571D4F"/>
    <w:rsid w:val="00587C48"/>
    <w:rsid w:val="005970F4"/>
    <w:rsid w:val="00597577"/>
    <w:rsid w:val="005A03F1"/>
    <w:rsid w:val="005A6C14"/>
    <w:rsid w:val="005B081B"/>
    <w:rsid w:val="005F6E4D"/>
    <w:rsid w:val="00633865"/>
    <w:rsid w:val="00642B2B"/>
    <w:rsid w:val="00671169"/>
    <w:rsid w:val="006808AC"/>
    <w:rsid w:val="006963FB"/>
    <w:rsid w:val="006B22CB"/>
    <w:rsid w:val="006C55C5"/>
    <w:rsid w:val="006E41D6"/>
    <w:rsid w:val="006F5444"/>
    <w:rsid w:val="00740BD2"/>
    <w:rsid w:val="007518D0"/>
    <w:rsid w:val="00775387"/>
    <w:rsid w:val="00786613"/>
    <w:rsid w:val="00790FB2"/>
    <w:rsid w:val="007D5F63"/>
    <w:rsid w:val="007D5FDC"/>
    <w:rsid w:val="007F2A40"/>
    <w:rsid w:val="007F4734"/>
    <w:rsid w:val="007F6E66"/>
    <w:rsid w:val="0080522F"/>
    <w:rsid w:val="00823990"/>
    <w:rsid w:val="00827314"/>
    <w:rsid w:val="008615F4"/>
    <w:rsid w:val="00865F80"/>
    <w:rsid w:val="00876E7A"/>
    <w:rsid w:val="00890A22"/>
    <w:rsid w:val="00897E21"/>
    <w:rsid w:val="008B15A7"/>
    <w:rsid w:val="008F494C"/>
    <w:rsid w:val="00911EAD"/>
    <w:rsid w:val="00937A45"/>
    <w:rsid w:val="009632BC"/>
    <w:rsid w:val="0098461B"/>
    <w:rsid w:val="00996853"/>
    <w:rsid w:val="009B5A41"/>
    <w:rsid w:val="009D1110"/>
    <w:rsid w:val="009F736A"/>
    <w:rsid w:val="00A24F97"/>
    <w:rsid w:val="00A642BB"/>
    <w:rsid w:val="00A72048"/>
    <w:rsid w:val="00A739CE"/>
    <w:rsid w:val="00A8554E"/>
    <w:rsid w:val="00A87CA9"/>
    <w:rsid w:val="00AA7488"/>
    <w:rsid w:val="00AC1434"/>
    <w:rsid w:val="00AC4A5D"/>
    <w:rsid w:val="00AE5D27"/>
    <w:rsid w:val="00B07965"/>
    <w:rsid w:val="00B07A43"/>
    <w:rsid w:val="00B2079A"/>
    <w:rsid w:val="00B654AC"/>
    <w:rsid w:val="00B70B2A"/>
    <w:rsid w:val="00BA25A9"/>
    <w:rsid w:val="00BF1DDA"/>
    <w:rsid w:val="00BF2CFE"/>
    <w:rsid w:val="00C07919"/>
    <w:rsid w:val="00C314D4"/>
    <w:rsid w:val="00C52424"/>
    <w:rsid w:val="00C54074"/>
    <w:rsid w:val="00C71F83"/>
    <w:rsid w:val="00C73437"/>
    <w:rsid w:val="00C75B37"/>
    <w:rsid w:val="00C94CDB"/>
    <w:rsid w:val="00C9625B"/>
    <w:rsid w:val="00CC455C"/>
    <w:rsid w:val="00CE6F68"/>
    <w:rsid w:val="00D23C73"/>
    <w:rsid w:val="00D81315"/>
    <w:rsid w:val="00D82137"/>
    <w:rsid w:val="00D9159E"/>
    <w:rsid w:val="00DC3A00"/>
    <w:rsid w:val="00DC618C"/>
    <w:rsid w:val="00E202FF"/>
    <w:rsid w:val="00E2144E"/>
    <w:rsid w:val="00E413A9"/>
    <w:rsid w:val="00E42AC9"/>
    <w:rsid w:val="00E60757"/>
    <w:rsid w:val="00EB6EBA"/>
    <w:rsid w:val="00EC3D6E"/>
    <w:rsid w:val="00EC5D7B"/>
    <w:rsid w:val="00EF4504"/>
    <w:rsid w:val="00F41AF2"/>
    <w:rsid w:val="00F51132"/>
    <w:rsid w:val="00F51268"/>
    <w:rsid w:val="00F62C1D"/>
    <w:rsid w:val="00F637E7"/>
    <w:rsid w:val="00F64DF6"/>
    <w:rsid w:val="00F74A9F"/>
    <w:rsid w:val="00F90283"/>
    <w:rsid w:val="00FA34C2"/>
    <w:rsid w:val="00FC1519"/>
    <w:rsid w:val="00FF1705"/>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13DE"/>
  <w15:chartTrackingRefBased/>
  <w15:docId w15:val="{EEC416C8-7431-4C8D-9CEC-DB84E0B0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5F4"/>
    <w:pPr>
      <w:ind w:left="720"/>
      <w:contextualSpacing/>
    </w:pPr>
  </w:style>
  <w:style w:type="paragraph" w:styleId="EndnoteText">
    <w:name w:val="endnote text"/>
    <w:basedOn w:val="Normal"/>
    <w:link w:val="EndnoteTextChar"/>
    <w:uiPriority w:val="99"/>
    <w:semiHidden/>
    <w:unhideWhenUsed/>
    <w:rsid w:val="004247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47B1"/>
    <w:rPr>
      <w:sz w:val="20"/>
      <w:szCs w:val="20"/>
    </w:rPr>
  </w:style>
  <w:style w:type="character" w:styleId="EndnoteReference">
    <w:name w:val="endnote reference"/>
    <w:basedOn w:val="DefaultParagraphFont"/>
    <w:uiPriority w:val="99"/>
    <w:semiHidden/>
    <w:unhideWhenUsed/>
    <w:rsid w:val="004247B1"/>
    <w:rPr>
      <w:vertAlign w:val="superscript"/>
    </w:rPr>
  </w:style>
  <w:style w:type="paragraph" w:styleId="FootnoteText">
    <w:name w:val="footnote text"/>
    <w:basedOn w:val="Normal"/>
    <w:link w:val="FootnoteTextChar"/>
    <w:uiPriority w:val="99"/>
    <w:semiHidden/>
    <w:unhideWhenUsed/>
    <w:rsid w:val="00424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7B1"/>
    <w:rPr>
      <w:sz w:val="20"/>
      <w:szCs w:val="20"/>
    </w:rPr>
  </w:style>
  <w:style w:type="character" w:styleId="FootnoteReference">
    <w:name w:val="footnote reference"/>
    <w:basedOn w:val="DefaultParagraphFont"/>
    <w:uiPriority w:val="99"/>
    <w:semiHidden/>
    <w:unhideWhenUsed/>
    <w:rsid w:val="004247B1"/>
    <w:rPr>
      <w:vertAlign w:val="superscript"/>
    </w:rPr>
  </w:style>
  <w:style w:type="character" w:styleId="Hyperlink">
    <w:name w:val="Hyperlink"/>
    <w:basedOn w:val="DefaultParagraphFont"/>
    <w:uiPriority w:val="99"/>
    <w:unhideWhenUsed/>
    <w:rsid w:val="001C723E"/>
    <w:rPr>
      <w:color w:val="0000FF" w:themeColor="hyperlink"/>
      <w:u w:val="single"/>
    </w:rPr>
  </w:style>
  <w:style w:type="paragraph" w:styleId="Header">
    <w:name w:val="header"/>
    <w:basedOn w:val="Normal"/>
    <w:link w:val="HeaderChar"/>
    <w:uiPriority w:val="99"/>
    <w:unhideWhenUsed/>
    <w:rsid w:val="00A24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F97"/>
  </w:style>
  <w:style w:type="paragraph" w:styleId="Footer">
    <w:name w:val="footer"/>
    <w:basedOn w:val="Normal"/>
    <w:link w:val="FooterChar"/>
    <w:uiPriority w:val="99"/>
    <w:unhideWhenUsed/>
    <w:rsid w:val="00A24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B25CB-C864-4C88-8E8A-98D6B338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4340</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Le ai Vinh</dc:creator>
  <cp:keywords/>
  <dc:description/>
  <cp:lastModifiedBy>Đinh Phan Khôi</cp:lastModifiedBy>
  <cp:revision>2</cp:revision>
  <dcterms:created xsi:type="dcterms:W3CDTF">2022-01-21T07:24:00Z</dcterms:created>
  <dcterms:modified xsi:type="dcterms:W3CDTF">2022-01-21T07:24:00Z</dcterms:modified>
</cp:coreProperties>
</file>