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6606A2" w:rsidRPr="006606A2" w14:paraId="243F1C00" w14:textId="77777777" w:rsidTr="006606A2">
        <w:trPr>
          <w:trHeight w:val="738"/>
          <w:jc w:val="center"/>
        </w:trPr>
        <w:tc>
          <w:tcPr>
            <w:tcW w:w="3313" w:type="dxa"/>
          </w:tcPr>
          <w:p w14:paraId="6A98903E" w14:textId="77777777" w:rsidR="006606A2" w:rsidRPr="006606A2" w:rsidRDefault="006606A2" w:rsidP="006606A2">
            <w:pPr>
              <w:spacing w:line="260" w:lineRule="exact"/>
              <w:ind w:left="184" w:right="370"/>
              <w:jc w:val="center"/>
              <w:rPr>
                <w:sz w:val="24"/>
              </w:rPr>
            </w:pPr>
            <w:r w:rsidRPr="006606A2">
              <w:rPr>
                <w:sz w:val="24"/>
              </w:rPr>
              <w:t>TRƯỜNG</w:t>
            </w:r>
            <w:r w:rsidRPr="006606A2">
              <w:rPr>
                <w:spacing w:val="-2"/>
                <w:sz w:val="24"/>
              </w:rPr>
              <w:t xml:space="preserve"> </w:t>
            </w:r>
            <w:r w:rsidRPr="006606A2">
              <w:rPr>
                <w:sz w:val="24"/>
              </w:rPr>
              <w:t>ĐẠI</w:t>
            </w:r>
            <w:r w:rsidRPr="006606A2">
              <w:rPr>
                <w:spacing w:val="-5"/>
                <w:sz w:val="24"/>
              </w:rPr>
              <w:t xml:space="preserve"> </w:t>
            </w:r>
            <w:r w:rsidRPr="006606A2">
              <w:rPr>
                <w:sz w:val="24"/>
              </w:rPr>
              <w:t>HỌC</w:t>
            </w:r>
            <w:r w:rsidRPr="006606A2">
              <w:rPr>
                <w:spacing w:val="-1"/>
                <w:sz w:val="24"/>
              </w:rPr>
              <w:t xml:space="preserve"> </w:t>
            </w:r>
            <w:r w:rsidRPr="006606A2">
              <w:rPr>
                <w:sz w:val="24"/>
              </w:rPr>
              <w:t>VINH</w:t>
            </w:r>
          </w:p>
          <w:p w14:paraId="79E28D03" w14:textId="77777777" w:rsidR="006606A2" w:rsidRPr="006606A2" w:rsidRDefault="006606A2" w:rsidP="006606A2">
            <w:pPr>
              <w:spacing w:before="74"/>
              <w:ind w:left="182" w:right="370"/>
              <w:jc w:val="center"/>
              <w:rPr>
                <w:b/>
                <w:sz w:val="24"/>
              </w:rPr>
            </w:pPr>
            <w:r w:rsidRPr="006606A2">
              <w:rPr>
                <w:b/>
                <w:sz w:val="24"/>
              </w:rPr>
              <w:t>VIỆN</w:t>
            </w:r>
            <w:r w:rsidRPr="006606A2">
              <w:rPr>
                <w:b/>
                <w:spacing w:val="-3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KT&amp;CN</w:t>
            </w:r>
          </w:p>
        </w:tc>
        <w:tc>
          <w:tcPr>
            <w:tcW w:w="5597" w:type="dxa"/>
          </w:tcPr>
          <w:p w14:paraId="03489AEA" w14:textId="77777777" w:rsidR="006606A2" w:rsidRPr="006606A2" w:rsidRDefault="006606A2" w:rsidP="006606A2">
            <w:pPr>
              <w:spacing w:line="265" w:lineRule="exact"/>
              <w:ind w:left="373" w:right="184"/>
              <w:jc w:val="center"/>
              <w:rPr>
                <w:b/>
                <w:sz w:val="24"/>
              </w:rPr>
            </w:pPr>
            <w:r w:rsidRPr="006606A2">
              <w:rPr>
                <w:b/>
                <w:sz w:val="24"/>
              </w:rPr>
              <w:t>CỘNG</w:t>
            </w:r>
            <w:r w:rsidRPr="006606A2">
              <w:rPr>
                <w:b/>
                <w:spacing w:val="-4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HÒA</w:t>
            </w:r>
            <w:r w:rsidRPr="006606A2">
              <w:rPr>
                <w:b/>
                <w:spacing w:val="-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XÃ</w:t>
            </w:r>
            <w:r w:rsidRPr="006606A2">
              <w:rPr>
                <w:b/>
                <w:spacing w:val="-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HỘI</w:t>
            </w:r>
            <w:r w:rsidRPr="006606A2">
              <w:rPr>
                <w:b/>
                <w:spacing w:val="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CHỦ</w:t>
            </w:r>
            <w:r w:rsidRPr="006606A2">
              <w:rPr>
                <w:b/>
                <w:spacing w:val="-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NGHĨA</w:t>
            </w:r>
            <w:r w:rsidRPr="006606A2">
              <w:rPr>
                <w:b/>
                <w:spacing w:val="-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VIỆT</w:t>
            </w:r>
            <w:r w:rsidRPr="006606A2">
              <w:rPr>
                <w:b/>
                <w:spacing w:val="-1"/>
                <w:sz w:val="24"/>
              </w:rPr>
              <w:t xml:space="preserve"> </w:t>
            </w:r>
            <w:r w:rsidRPr="006606A2">
              <w:rPr>
                <w:b/>
                <w:sz w:val="24"/>
              </w:rPr>
              <w:t>NAM</w:t>
            </w:r>
          </w:p>
          <w:p w14:paraId="136BA900" w14:textId="77777777" w:rsidR="006606A2" w:rsidRPr="006606A2" w:rsidRDefault="006606A2" w:rsidP="006606A2">
            <w:pPr>
              <w:spacing w:before="72"/>
              <w:ind w:left="370" w:right="184"/>
              <w:jc w:val="center"/>
              <w:rPr>
                <w:b/>
                <w:sz w:val="26"/>
              </w:rPr>
            </w:pPr>
            <w:r w:rsidRPr="006606A2">
              <w:rPr>
                <w:b/>
                <w:sz w:val="26"/>
              </w:rPr>
              <w:t>Độc</w:t>
            </w:r>
            <w:r w:rsidRPr="006606A2">
              <w:rPr>
                <w:b/>
                <w:spacing w:val="-2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lập</w:t>
            </w:r>
            <w:r w:rsidRPr="006606A2">
              <w:rPr>
                <w:b/>
                <w:spacing w:val="-2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-</w:t>
            </w:r>
            <w:r w:rsidRPr="006606A2">
              <w:rPr>
                <w:b/>
                <w:spacing w:val="1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Tự</w:t>
            </w:r>
            <w:r w:rsidRPr="006606A2">
              <w:rPr>
                <w:b/>
                <w:spacing w:val="-2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do</w:t>
            </w:r>
            <w:r w:rsidRPr="006606A2">
              <w:rPr>
                <w:b/>
                <w:spacing w:val="-2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-</w:t>
            </w:r>
            <w:r w:rsidRPr="006606A2">
              <w:rPr>
                <w:b/>
                <w:spacing w:val="1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Hạnh</w:t>
            </w:r>
            <w:r w:rsidRPr="006606A2">
              <w:rPr>
                <w:b/>
                <w:spacing w:val="-2"/>
                <w:sz w:val="26"/>
              </w:rPr>
              <w:t xml:space="preserve"> </w:t>
            </w:r>
            <w:r w:rsidRPr="006606A2">
              <w:rPr>
                <w:b/>
                <w:sz w:val="26"/>
              </w:rPr>
              <w:t>phúc</w:t>
            </w:r>
          </w:p>
        </w:tc>
      </w:tr>
    </w:tbl>
    <w:p w14:paraId="242202EB" w14:textId="77777777" w:rsidR="006606A2" w:rsidRPr="006606A2" w:rsidRDefault="006606A2" w:rsidP="006606A2">
      <w:pPr>
        <w:rPr>
          <w:sz w:val="20"/>
          <w:szCs w:val="26"/>
        </w:rPr>
      </w:pPr>
    </w:p>
    <w:p w14:paraId="47D6BFD2" w14:textId="77777777" w:rsidR="006606A2" w:rsidRPr="006606A2" w:rsidRDefault="006606A2" w:rsidP="006606A2">
      <w:pPr>
        <w:rPr>
          <w:sz w:val="20"/>
          <w:szCs w:val="26"/>
        </w:rPr>
      </w:pPr>
    </w:p>
    <w:p w14:paraId="1489BBF3" w14:textId="77777777" w:rsidR="006606A2" w:rsidRPr="006606A2" w:rsidRDefault="006606A2" w:rsidP="006606A2">
      <w:pPr>
        <w:spacing w:before="4"/>
        <w:rPr>
          <w:sz w:val="26"/>
          <w:szCs w:val="26"/>
        </w:rPr>
      </w:pPr>
    </w:p>
    <w:p w14:paraId="02FC18E5" w14:textId="77777777" w:rsidR="006606A2" w:rsidRPr="006606A2" w:rsidRDefault="006606A2" w:rsidP="006606A2">
      <w:pPr>
        <w:spacing w:before="89"/>
        <w:ind w:left="1251" w:right="1245"/>
        <w:jc w:val="center"/>
        <w:rPr>
          <w:b/>
          <w:bCs/>
          <w:sz w:val="28"/>
          <w:szCs w:val="28"/>
        </w:rPr>
      </w:pPr>
      <w:r w:rsidRPr="006606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3C4D6" wp14:editId="54B30FB3">
                <wp:simplePos x="0" y="0"/>
                <wp:positionH relativeFrom="page">
                  <wp:posOffset>1384935</wp:posOffset>
                </wp:positionH>
                <wp:positionV relativeFrom="paragraph">
                  <wp:posOffset>-493395</wp:posOffset>
                </wp:positionV>
                <wp:extent cx="12960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A1F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05pt,-38.85pt" to="211.1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9jugEAAGEDAAAOAAAAZHJzL2Uyb0RvYy54bWysU01v2zAMvQ/YfxB0X+xkSLE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">
                <w10:wrap anchorx="page"/>
              </v:line>
            </w:pict>
          </mc:Fallback>
        </mc:AlternateContent>
      </w:r>
      <w:r w:rsidRPr="006606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E1B38" wp14:editId="3F172157">
                <wp:simplePos x="0" y="0"/>
                <wp:positionH relativeFrom="page">
                  <wp:posOffset>4006850</wp:posOffset>
                </wp:positionH>
                <wp:positionV relativeFrom="paragraph">
                  <wp:posOffset>-507365</wp:posOffset>
                </wp:positionV>
                <wp:extent cx="19437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29DF0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5pt,-39.95pt" to="468.55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">
                <w10:wrap anchorx="page"/>
              </v:line>
            </w:pict>
          </mc:Fallback>
        </mc:AlternateContent>
      </w:r>
      <w:r w:rsidRPr="006606A2">
        <w:rPr>
          <w:b/>
          <w:bCs/>
          <w:sz w:val="28"/>
          <w:szCs w:val="28"/>
        </w:rPr>
        <w:t>BIÊN</w:t>
      </w:r>
      <w:r w:rsidRPr="006606A2">
        <w:rPr>
          <w:b/>
          <w:bCs/>
          <w:spacing w:val="-2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BẢN</w:t>
      </w:r>
      <w:r w:rsidRPr="006606A2">
        <w:rPr>
          <w:b/>
          <w:bCs/>
          <w:spacing w:val="-2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HỌP</w:t>
      </w:r>
      <w:r w:rsidRPr="006606A2">
        <w:rPr>
          <w:b/>
          <w:bCs/>
          <w:spacing w:val="-2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HỘI ĐỒNG KHOA</w:t>
      </w:r>
      <w:r w:rsidRPr="006606A2">
        <w:rPr>
          <w:b/>
          <w:bCs/>
          <w:spacing w:val="-1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HỌC</w:t>
      </w:r>
      <w:r w:rsidRPr="006606A2">
        <w:rPr>
          <w:b/>
          <w:bCs/>
          <w:spacing w:val="-2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VIỆN</w:t>
      </w:r>
      <w:r w:rsidRPr="006606A2">
        <w:rPr>
          <w:b/>
          <w:bCs/>
          <w:spacing w:val="-1"/>
          <w:sz w:val="28"/>
          <w:szCs w:val="28"/>
        </w:rPr>
        <w:t xml:space="preserve"> </w:t>
      </w:r>
      <w:r w:rsidRPr="006606A2">
        <w:rPr>
          <w:b/>
          <w:bCs/>
          <w:sz w:val="28"/>
          <w:szCs w:val="28"/>
        </w:rPr>
        <w:t>KT&amp;CN</w:t>
      </w:r>
    </w:p>
    <w:p w14:paraId="78436841" w14:textId="77777777" w:rsidR="006606A2" w:rsidRDefault="006606A2" w:rsidP="006606A2">
      <w:pPr>
        <w:pStyle w:val="BodyText"/>
        <w:ind w:left="0"/>
        <w:rPr>
          <w:b/>
          <w:sz w:val="41"/>
        </w:rPr>
      </w:pPr>
    </w:p>
    <w:p w14:paraId="4D0389A3" w14:textId="6CF7D0BD" w:rsidR="006606A2" w:rsidRPr="006606A2" w:rsidRDefault="006606A2" w:rsidP="006606A2">
      <w:pPr>
        <w:tabs>
          <w:tab w:val="left" w:pos="2900"/>
        </w:tabs>
        <w:ind w:left="740"/>
        <w:rPr>
          <w:sz w:val="26"/>
          <w:lang w:val="en-US"/>
        </w:rPr>
      </w:pPr>
      <w:r>
        <w:rPr>
          <w:b/>
          <w:sz w:val="26"/>
        </w:rPr>
        <w:t>Thời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gian:</w:t>
      </w:r>
      <w:r>
        <w:rPr>
          <w:b/>
          <w:sz w:val="26"/>
        </w:rPr>
        <w:tab/>
      </w:r>
      <w:r>
        <w:rPr>
          <w:sz w:val="26"/>
        </w:rPr>
        <w:t>Từ 14.00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0</w:t>
      </w:r>
      <w:r>
        <w:rPr>
          <w:sz w:val="26"/>
          <w:lang w:val="en-US"/>
        </w:rPr>
        <w:t>3</w:t>
      </w:r>
      <w:r>
        <w:rPr>
          <w:sz w:val="26"/>
        </w:rPr>
        <w:t>.0</w:t>
      </w:r>
      <w:r>
        <w:rPr>
          <w:sz w:val="26"/>
          <w:lang w:val="en-US"/>
        </w:rPr>
        <w:t>5</w:t>
      </w:r>
      <w:r>
        <w:rPr>
          <w:sz w:val="26"/>
        </w:rPr>
        <w:t>.201</w:t>
      </w:r>
      <w:r w:rsidR="00792680">
        <w:rPr>
          <w:sz w:val="26"/>
          <w:lang w:val="en-US"/>
        </w:rPr>
        <w:t>7</w:t>
      </w:r>
      <w:r>
        <w:rPr>
          <w:sz w:val="26"/>
          <w:lang w:val="en-US"/>
        </w:rPr>
        <w:t xml:space="preserve"> </w:t>
      </w:r>
    </w:p>
    <w:p w14:paraId="1BC40E28" w14:textId="173F4EDA" w:rsidR="006606A2" w:rsidRPr="006606A2" w:rsidRDefault="006606A2" w:rsidP="006606A2">
      <w:pPr>
        <w:tabs>
          <w:tab w:val="left" w:pos="2900"/>
        </w:tabs>
        <w:spacing w:before="91"/>
        <w:ind w:left="740"/>
        <w:rPr>
          <w:sz w:val="26"/>
          <w:lang w:val="en-US"/>
        </w:rPr>
      </w:pPr>
      <w:r>
        <w:rPr>
          <w:b/>
          <w:sz w:val="26"/>
        </w:rPr>
        <w:t>Địa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điểm:</w:t>
      </w:r>
      <w:r>
        <w:rPr>
          <w:b/>
          <w:sz w:val="26"/>
        </w:rPr>
        <w:tab/>
      </w:r>
      <w:r>
        <w:rPr>
          <w:sz w:val="26"/>
        </w:rPr>
        <w:t>Văn</w:t>
      </w:r>
      <w:r>
        <w:rPr>
          <w:spacing w:val="-3"/>
          <w:sz w:val="26"/>
        </w:rPr>
        <w:t xml:space="preserve"> </w:t>
      </w:r>
      <w:r>
        <w:rPr>
          <w:sz w:val="26"/>
        </w:rPr>
        <w:t>phòng</w:t>
      </w:r>
      <w:r>
        <w:rPr>
          <w:spacing w:val="-2"/>
          <w:sz w:val="26"/>
        </w:rPr>
        <w:t xml:space="preserve"> </w:t>
      </w:r>
      <w:r>
        <w:rPr>
          <w:sz w:val="26"/>
          <w:lang w:val="en-US"/>
        </w:rPr>
        <w:t>Viện KT</w:t>
      </w:r>
    </w:p>
    <w:p w14:paraId="4B5FC323" w14:textId="77777777" w:rsidR="006606A2" w:rsidRDefault="006606A2" w:rsidP="006606A2">
      <w:pPr>
        <w:pStyle w:val="Heading1"/>
        <w:numPr>
          <w:ilvl w:val="0"/>
          <w:numId w:val="3"/>
        </w:numPr>
        <w:tabs>
          <w:tab w:val="num" w:pos="360"/>
          <w:tab w:val="left" w:pos="971"/>
        </w:tabs>
        <w:spacing w:before="97"/>
        <w:ind w:left="2508" w:firstLine="0"/>
      </w:pP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dự</w:t>
      </w:r>
    </w:p>
    <w:p w14:paraId="33CDEECE" w14:textId="7B8B0E32" w:rsidR="006606A2" w:rsidRDefault="006606A2" w:rsidP="006606A2">
      <w:pPr>
        <w:pStyle w:val="ListParagraph"/>
        <w:numPr>
          <w:ilvl w:val="1"/>
          <w:numId w:val="3"/>
        </w:numPr>
        <w:tabs>
          <w:tab w:val="left" w:pos="1000"/>
          <w:tab w:val="left" w:pos="2180"/>
        </w:tabs>
        <w:spacing w:before="140"/>
        <w:rPr>
          <w:sz w:val="26"/>
        </w:rPr>
      </w:pPr>
      <w:r>
        <w:rPr>
          <w:sz w:val="26"/>
        </w:rPr>
        <w:t>Chủ</w:t>
      </w:r>
      <w:r>
        <w:rPr>
          <w:spacing w:val="-2"/>
          <w:sz w:val="26"/>
        </w:rPr>
        <w:t xml:space="preserve"> </w:t>
      </w:r>
      <w:r>
        <w:rPr>
          <w:sz w:val="26"/>
        </w:rPr>
        <w:t>trì:</w:t>
      </w:r>
      <w:r>
        <w:rPr>
          <w:sz w:val="26"/>
        </w:rPr>
        <w:tab/>
        <w:t>TS.</w:t>
      </w:r>
      <w:r>
        <w:rPr>
          <w:spacing w:val="-2"/>
          <w:sz w:val="26"/>
        </w:rPr>
        <w:t xml:space="preserve"> </w:t>
      </w:r>
      <w:r>
        <w:rPr>
          <w:sz w:val="26"/>
          <w:lang w:val="en-US"/>
        </w:rPr>
        <w:t>Đặng Thái Sơn</w:t>
      </w:r>
    </w:p>
    <w:p w14:paraId="7E4F2D8C" w14:textId="49A92DCA" w:rsidR="006606A2" w:rsidRDefault="006606A2" w:rsidP="006606A2">
      <w:pPr>
        <w:pStyle w:val="ListParagraph"/>
        <w:numPr>
          <w:ilvl w:val="1"/>
          <w:numId w:val="3"/>
        </w:numPr>
        <w:tabs>
          <w:tab w:val="left" w:pos="1000"/>
          <w:tab w:val="left" w:pos="2180"/>
        </w:tabs>
        <w:spacing w:before="150"/>
        <w:rPr>
          <w:sz w:val="26"/>
        </w:rPr>
      </w:pP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ký:</w:t>
      </w:r>
      <w:r>
        <w:rPr>
          <w:sz w:val="26"/>
        </w:rPr>
        <w:tab/>
        <w:t>TS.</w:t>
      </w:r>
      <w:r>
        <w:rPr>
          <w:spacing w:val="-3"/>
          <w:sz w:val="26"/>
        </w:rPr>
        <w:t xml:space="preserve"> </w:t>
      </w:r>
      <w:r w:rsidR="00F1387F">
        <w:rPr>
          <w:sz w:val="26"/>
          <w:lang w:val="en-US"/>
        </w:rPr>
        <w:t>Lê Văn Chương</w:t>
      </w:r>
    </w:p>
    <w:p w14:paraId="3E935676" w14:textId="08FA47C7" w:rsidR="006606A2" w:rsidRDefault="006606A2" w:rsidP="006606A2">
      <w:pPr>
        <w:pStyle w:val="ListParagraph"/>
        <w:numPr>
          <w:ilvl w:val="1"/>
          <w:numId w:val="3"/>
        </w:numPr>
        <w:tabs>
          <w:tab w:val="left" w:pos="1000"/>
        </w:tabs>
        <w:spacing w:before="150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Hội</w:t>
      </w:r>
      <w:r>
        <w:rPr>
          <w:spacing w:val="-3"/>
          <w:sz w:val="26"/>
        </w:rPr>
        <w:t xml:space="preserve"> </w:t>
      </w:r>
      <w:r>
        <w:rPr>
          <w:sz w:val="26"/>
        </w:rPr>
        <w:t>đồng khoa</w:t>
      </w:r>
      <w:r>
        <w:rPr>
          <w:spacing w:val="-2"/>
          <w:sz w:val="26"/>
        </w:rPr>
        <w:t xml:space="preserve"> </w:t>
      </w:r>
      <w:r>
        <w:rPr>
          <w:sz w:val="26"/>
        </w:rPr>
        <w:t>học và</w:t>
      </w:r>
      <w:r>
        <w:rPr>
          <w:spacing w:val="1"/>
          <w:sz w:val="26"/>
        </w:rPr>
        <w:t xml:space="preserve"> </w:t>
      </w:r>
      <w:r>
        <w:rPr>
          <w:sz w:val="26"/>
        </w:rPr>
        <w:t>đào</w:t>
      </w:r>
      <w:r>
        <w:rPr>
          <w:spacing w:val="-3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 w:rsidR="00F1387F">
        <w:rPr>
          <w:sz w:val="26"/>
          <w:lang w:val="en-US"/>
        </w:rPr>
        <w:t>Viện KT&amp;CN</w:t>
      </w:r>
    </w:p>
    <w:p w14:paraId="3568B76C" w14:textId="504B6A84" w:rsidR="006606A2" w:rsidRDefault="006606A2" w:rsidP="006606A2">
      <w:pPr>
        <w:pStyle w:val="ListParagraph"/>
        <w:numPr>
          <w:ilvl w:val="1"/>
          <w:numId w:val="3"/>
        </w:numPr>
        <w:tabs>
          <w:tab w:val="left" w:pos="1000"/>
        </w:tabs>
        <w:spacing w:before="149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giảng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giảng</w:t>
      </w:r>
      <w:r>
        <w:rPr>
          <w:spacing w:val="-1"/>
          <w:sz w:val="26"/>
        </w:rPr>
        <w:t xml:space="preserve"> </w:t>
      </w:r>
      <w:r>
        <w:rPr>
          <w:sz w:val="26"/>
        </w:rPr>
        <w:t>dạy</w:t>
      </w:r>
      <w:r>
        <w:rPr>
          <w:spacing w:val="-6"/>
          <w:sz w:val="26"/>
        </w:rPr>
        <w:t xml:space="preserve"> </w:t>
      </w:r>
      <w:r>
        <w:rPr>
          <w:sz w:val="26"/>
        </w:rPr>
        <w:t>ngành</w:t>
      </w:r>
      <w:r>
        <w:rPr>
          <w:spacing w:val="-1"/>
          <w:sz w:val="26"/>
        </w:rPr>
        <w:t xml:space="preserve"> </w:t>
      </w:r>
      <w:r w:rsidR="00F1387F">
        <w:rPr>
          <w:sz w:val="26"/>
          <w:lang w:val="en-US"/>
        </w:rPr>
        <w:t>KT Điện tử, Truyền thông</w:t>
      </w:r>
      <w:r w:rsidR="006836BB">
        <w:rPr>
          <w:sz w:val="26"/>
          <w:lang w:val="en-US"/>
        </w:rPr>
        <w:t>, ĐK&amp;TĐH, CN Điện, điện tử</w:t>
      </w:r>
    </w:p>
    <w:p w14:paraId="0D5179D0" w14:textId="36871B78" w:rsidR="006606A2" w:rsidRDefault="006606A2" w:rsidP="006606A2">
      <w:pPr>
        <w:pStyle w:val="Heading1"/>
        <w:numPr>
          <w:ilvl w:val="0"/>
          <w:numId w:val="3"/>
        </w:numPr>
        <w:tabs>
          <w:tab w:val="num" w:pos="360"/>
          <w:tab w:val="left" w:pos="1072"/>
        </w:tabs>
        <w:spacing w:before="158" w:line="360" w:lineRule="auto"/>
        <w:ind w:left="740" w:right="474" w:firstLine="0"/>
      </w:pP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họp:</w:t>
      </w:r>
      <w:r>
        <w:rPr>
          <w:spacing w:val="-1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cương môn</w:t>
      </w:r>
      <w:r>
        <w:rPr>
          <w:spacing w:val="-3"/>
        </w:rPr>
        <w:t xml:space="preserve"> </w:t>
      </w:r>
      <w:r>
        <w:t>học/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phần chương</w:t>
      </w:r>
      <w:r>
        <w:rPr>
          <w:spacing w:val="-62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đào tạo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 chính</w:t>
      </w:r>
      <w:r>
        <w:rPr>
          <w:spacing w:val="-2"/>
        </w:rPr>
        <w:t xml:space="preserve"> </w:t>
      </w:r>
      <w:r>
        <w:t>quy tiếp</w:t>
      </w:r>
      <w:r>
        <w:rPr>
          <w:spacing w:val="-2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CDIO</w:t>
      </w:r>
      <w:r>
        <w:rPr>
          <w:spacing w:val="-3"/>
        </w:rPr>
        <w:t xml:space="preserve"> </w:t>
      </w:r>
      <w:r>
        <w:t>Ngành</w:t>
      </w:r>
      <w:r>
        <w:rPr>
          <w:spacing w:val="-2"/>
        </w:rPr>
        <w:t xml:space="preserve"> </w:t>
      </w:r>
      <w:r w:rsidR="00F1387F">
        <w:rPr>
          <w:lang w:val="en-US"/>
        </w:rPr>
        <w:t>KT ĐTTT</w:t>
      </w:r>
    </w:p>
    <w:p w14:paraId="09BAD04C" w14:textId="0703D80E" w:rsidR="006606A2" w:rsidRDefault="006606A2" w:rsidP="006606A2">
      <w:pPr>
        <w:pStyle w:val="ListParagraph"/>
        <w:numPr>
          <w:ilvl w:val="1"/>
          <w:numId w:val="3"/>
        </w:numPr>
        <w:tabs>
          <w:tab w:val="left" w:pos="1007"/>
        </w:tabs>
        <w:spacing w:line="357" w:lineRule="auto"/>
        <w:ind w:left="740" w:right="124" w:firstLine="0"/>
        <w:rPr>
          <w:sz w:val="26"/>
        </w:rPr>
      </w:pPr>
      <w:r>
        <w:rPr>
          <w:sz w:val="26"/>
        </w:rPr>
        <w:t>TS.</w:t>
      </w:r>
      <w:r>
        <w:rPr>
          <w:spacing w:val="3"/>
          <w:sz w:val="26"/>
        </w:rPr>
        <w:t xml:space="preserve"> </w:t>
      </w:r>
      <w:r w:rsidR="00F1387F">
        <w:rPr>
          <w:sz w:val="26"/>
          <w:lang w:val="en-US"/>
        </w:rPr>
        <w:t>Đặng Thái Sơn</w:t>
      </w:r>
      <w:r>
        <w:rPr>
          <w:sz w:val="26"/>
        </w:rPr>
        <w:t>,</w:t>
      </w:r>
      <w:r>
        <w:rPr>
          <w:spacing w:val="4"/>
          <w:sz w:val="26"/>
        </w:rPr>
        <w:t xml:space="preserve">  </w:t>
      </w:r>
      <w:r>
        <w:rPr>
          <w:sz w:val="26"/>
        </w:rPr>
        <w:t>chủ</w:t>
      </w:r>
      <w:r>
        <w:rPr>
          <w:spacing w:val="4"/>
          <w:sz w:val="26"/>
        </w:rPr>
        <w:t xml:space="preserve"> </w:t>
      </w:r>
      <w:r>
        <w:rPr>
          <w:sz w:val="26"/>
        </w:rPr>
        <w:t>trì</w:t>
      </w:r>
      <w:r>
        <w:rPr>
          <w:spacing w:val="4"/>
          <w:sz w:val="26"/>
        </w:rPr>
        <w:t xml:space="preserve"> </w:t>
      </w:r>
      <w:r>
        <w:rPr>
          <w:sz w:val="26"/>
        </w:rPr>
        <w:t>cuộc</w:t>
      </w:r>
      <w:r>
        <w:rPr>
          <w:spacing w:val="5"/>
          <w:sz w:val="26"/>
        </w:rPr>
        <w:t xml:space="preserve"> </w:t>
      </w:r>
      <w:r>
        <w:rPr>
          <w:sz w:val="26"/>
        </w:rPr>
        <w:t>họp:</w:t>
      </w:r>
      <w:r>
        <w:rPr>
          <w:spacing w:val="4"/>
          <w:sz w:val="26"/>
        </w:rPr>
        <w:t xml:space="preserve"> </w:t>
      </w:r>
      <w:r>
        <w:rPr>
          <w:sz w:val="26"/>
        </w:rPr>
        <w:t>tuyên</w:t>
      </w:r>
      <w:r>
        <w:rPr>
          <w:spacing w:val="4"/>
          <w:sz w:val="26"/>
        </w:rPr>
        <w:t xml:space="preserve"> </w:t>
      </w:r>
      <w:r>
        <w:rPr>
          <w:sz w:val="26"/>
        </w:rPr>
        <w:t>bố</w:t>
      </w:r>
      <w:r w:rsidR="00F1387F">
        <w:rPr>
          <w:sz w:val="26"/>
          <w:lang w:val="en-US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do,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1"/>
          <w:sz w:val="26"/>
        </w:rPr>
        <w:t xml:space="preserve"> </w:t>
      </w:r>
      <w:r>
        <w:rPr>
          <w:sz w:val="26"/>
        </w:rPr>
        <w:t>thiệu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2"/>
          <w:sz w:val="26"/>
        </w:rPr>
        <w:t xml:space="preserve"> </w:t>
      </w:r>
      <w:r>
        <w:rPr>
          <w:sz w:val="26"/>
        </w:rPr>
        <w:t>phần,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2"/>
          <w:sz w:val="26"/>
        </w:rPr>
        <w:t xml:space="preserve"> </w:t>
      </w:r>
      <w:r>
        <w:rPr>
          <w:sz w:val="26"/>
        </w:rPr>
        <w:t>họp.</w:t>
      </w:r>
    </w:p>
    <w:p w14:paraId="5ED59BC5" w14:textId="4433BE23" w:rsidR="006606A2" w:rsidRDefault="00F1387F" w:rsidP="006606A2">
      <w:pPr>
        <w:pStyle w:val="ListParagraph"/>
        <w:numPr>
          <w:ilvl w:val="1"/>
          <w:numId w:val="3"/>
        </w:numPr>
        <w:tabs>
          <w:tab w:val="left" w:pos="1007"/>
        </w:tabs>
        <w:spacing w:line="360" w:lineRule="auto"/>
        <w:ind w:left="740" w:right="117" w:firstLine="0"/>
        <w:jc w:val="both"/>
        <w:rPr>
          <w:sz w:val="26"/>
        </w:rPr>
      </w:pPr>
      <w:r>
        <w:rPr>
          <w:sz w:val="26"/>
        </w:rPr>
        <w:t>TS.</w:t>
      </w:r>
      <w:r>
        <w:rPr>
          <w:spacing w:val="3"/>
          <w:sz w:val="26"/>
        </w:rPr>
        <w:t xml:space="preserve"> </w:t>
      </w:r>
      <w:r>
        <w:rPr>
          <w:sz w:val="26"/>
          <w:lang w:val="en-US"/>
        </w:rPr>
        <w:t>Đặng Thái Sơn</w:t>
      </w:r>
      <w:r>
        <w:rPr>
          <w:sz w:val="26"/>
        </w:rPr>
        <w:t xml:space="preserve"> </w:t>
      </w:r>
      <w:r w:rsidR="006606A2">
        <w:rPr>
          <w:sz w:val="26"/>
        </w:rPr>
        <w:t>trao đổi về việc quá trình xây dựng CTĐT theo tiếp cận CDIO và đã</w:t>
      </w:r>
      <w:r w:rsidR="006606A2">
        <w:rPr>
          <w:spacing w:val="1"/>
          <w:sz w:val="26"/>
        </w:rPr>
        <w:t xml:space="preserve"> </w:t>
      </w:r>
      <w:r w:rsidR="006606A2">
        <w:rPr>
          <w:sz w:val="26"/>
        </w:rPr>
        <w:t>giao nhiệm vụ cho Ban xây dựng Chuẩn đầu ra, Khung CTĐT tiến hành và triển khai các</w:t>
      </w:r>
      <w:r w:rsidR="006606A2">
        <w:rPr>
          <w:spacing w:val="1"/>
          <w:sz w:val="26"/>
        </w:rPr>
        <w:t xml:space="preserve"> </w:t>
      </w:r>
      <w:r w:rsidR="006606A2">
        <w:rPr>
          <w:sz w:val="26"/>
        </w:rPr>
        <w:t>nội</w:t>
      </w:r>
      <w:r w:rsidR="006606A2">
        <w:rPr>
          <w:spacing w:val="-2"/>
          <w:sz w:val="26"/>
        </w:rPr>
        <w:t xml:space="preserve"> </w:t>
      </w:r>
      <w:r w:rsidR="006606A2">
        <w:rPr>
          <w:sz w:val="26"/>
        </w:rPr>
        <w:t>dung</w:t>
      </w:r>
      <w:r w:rsidR="006606A2">
        <w:rPr>
          <w:spacing w:val="-1"/>
          <w:sz w:val="26"/>
        </w:rPr>
        <w:t xml:space="preserve"> </w:t>
      </w:r>
      <w:r w:rsidR="006606A2">
        <w:rPr>
          <w:sz w:val="26"/>
        </w:rPr>
        <w:t>liên</w:t>
      </w:r>
      <w:r w:rsidR="006606A2">
        <w:rPr>
          <w:spacing w:val="-1"/>
          <w:sz w:val="26"/>
        </w:rPr>
        <w:t xml:space="preserve"> </w:t>
      </w:r>
      <w:r w:rsidR="006606A2">
        <w:rPr>
          <w:sz w:val="26"/>
        </w:rPr>
        <w:t>quan</w:t>
      </w:r>
      <w:r w:rsidR="006606A2">
        <w:rPr>
          <w:spacing w:val="2"/>
          <w:sz w:val="26"/>
        </w:rPr>
        <w:t xml:space="preserve"> </w:t>
      </w:r>
      <w:r w:rsidR="006606A2">
        <w:rPr>
          <w:sz w:val="26"/>
        </w:rPr>
        <w:t>đến</w:t>
      </w:r>
      <w:r w:rsidR="006606A2">
        <w:rPr>
          <w:spacing w:val="2"/>
          <w:sz w:val="26"/>
        </w:rPr>
        <w:t xml:space="preserve"> </w:t>
      </w:r>
      <w:r w:rsidR="006606A2">
        <w:rPr>
          <w:sz w:val="26"/>
        </w:rPr>
        <w:t>CTĐT.</w:t>
      </w:r>
    </w:p>
    <w:p w14:paraId="43C5BC31" w14:textId="4D33F577" w:rsidR="006606A2" w:rsidRDefault="006606A2" w:rsidP="006606A2">
      <w:pPr>
        <w:pStyle w:val="BodyText"/>
        <w:spacing w:line="360" w:lineRule="auto"/>
        <w:ind w:right="117" w:firstLine="719"/>
        <w:jc w:val="both"/>
      </w:pPr>
      <w:r>
        <w:t>Sau khi đại diện của ngành lên trình bày CTĐT, đặc biệt nhấn mạnh đến ma trận</w:t>
      </w:r>
      <w:r>
        <w:rPr>
          <w:spacing w:val="1"/>
        </w:rPr>
        <w:t xml:space="preserve"> </w:t>
      </w:r>
      <w:r>
        <w:t>trình độ năng lực, ma trận ITU, Chuẩn đầu ra của Chương trình đào tạo phân nhiệm cho</w:t>
      </w:r>
      <w:r>
        <w:rPr>
          <w:spacing w:val="1"/>
        </w:rPr>
        <w:t xml:space="preserve"> </w:t>
      </w:r>
      <w:r>
        <w:t xml:space="preserve">các học phần trong CTĐT ngành </w:t>
      </w:r>
      <w:r w:rsidR="007C3673">
        <w:rPr>
          <w:lang w:val="en-US"/>
        </w:rPr>
        <w:t>của Viện KT&amp;CN</w:t>
      </w:r>
      <w:r>
        <w:t>, Hội đồng đã thảo luận về các nội</w:t>
      </w:r>
      <w:r>
        <w:rPr>
          <w:spacing w:val="1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t>DCCT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CTĐT.</w:t>
      </w:r>
    </w:p>
    <w:p w14:paraId="13D185A9" w14:textId="77777777" w:rsidR="006606A2" w:rsidRDefault="006606A2" w:rsidP="006606A2">
      <w:pPr>
        <w:pStyle w:val="Heading1"/>
        <w:spacing w:before="5"/>
        <w:ind w:left="3949"/>
        <w:jc w:val="both"/>
      </w:pPr>
      <w:r>
        <w:t>Phần</w:t>
      </w:r>
      <w:r>
        <w:rPr>
          <w:spacing w:val="-3"/>
        </w:rPr>
        <w:t xml:space="preserve"> </w:t>
      </w:r>
      <w:r>
        <w:t>thảo</w:t>
      </w:r>
      <w:r>
        <w:rPr>
          <w:spacing w:val="-3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kiến:</w:t>
      </w:r>
    </w:p>
    <w:p w14:paraId="68016069" w14:textId="6D268691" w:rsidR="006606A2" w:rsidRDefault="006606A2" w:rsidP="006606A2">
      <w:pPr>
        <w:pStyle w:val="ListParagraph"/>
        <w:numPr>
          <w:ilvl w:val="0"/>
          <w:numId w:val="2"/>
        </w:numPr>
        <w:tabs>
          <w:tab w:val="left" w:pos="1012"/>
        </w:tabs>
        <w:spacing w:before="143" w:line="360" w:lineRule="auto"/>
        <w:ind w:right="119" w:firstLine="0"/>
        <w:jc w:val="both"/>
        <w:rPr>
          <w:sz w:val="26"/>
        </w:rPr>
      </w:pPr>
      <w:r>
        <w:rPr>
          <w:sz w:val="26"/>
        </w:rPr>
        <w:t xml:space="preserve">Ý kiến của </w:t>
      </w:r>
      <w:r w:rsidR="00F1387F">
        <w:rPr>
          <w:sz w:val="26"/>
          <w:lang w:val="en-US"/>
        </w:rPr>
        <w:t>PGS.</w:t>
      </w:r>
      <w:r>
        <w:rPr>
          <w:sz w:val="26"/>
        </w:rPr>
        <w:t xml:space="preserve">TS. </w:t>
      </w:r>
      <w:r w:rsidR="00F1387F">
        <w:rPr>
          <w:sz w:val="26"/>
          <w:lang w:val="en-US"/>
        </w:rPr>
        <w:t>Nguyễn Thị Quỳnh Hoa</w:t>
      </w:r>
      <w:r>
        <w:rPr>
          <w:sz w:val="26"/>
        </w:rPr>
        <w:t>: Việc xây dựng các DCCT phải đảm bảo tuân thủ</w:t>
      </w:r>
      <w:r>
        <w:rPr>
          <w:spacing w:val="1"/>
          <w:sz w:val="26"/>
        </w:rPr>
        <w:t xml:space="preserve"> </w:t>
      </w:r>
      <w:r>
        <w:rPr>
          <w:sz w:val="26"/>
        </w:rPr>
        <w:t>theo hướng dẫn của Phòng Đào tạo về các nội dung thể hiện trong</w:t>
      </w:r>
      <w:r>
        <w:rPr>
          <w:spacing w:val="65"/>
          <w:sz w:val="26"/>
        </w:rPr>
        <w:t xml:space="preserve"> </w:t>
      </w:r>
      <w:r>
        <w:rPr>
          <w:sz w:val="26"/>
        </w:rPr>
        <w:t>đó, bao gồm: Họ và</w:t>
      </w:r>
      <w:r>
        <w:rPr>
          <w:spacing w:val="1"/>
          <w:sz w:val="26"/>
        </w:rPr>
        <w:t xml:space="preserve"> </w:t>
      </w:r>
      <w:r>
        <w:rPr>
          <w:sz w:val="26"/>
        </w:rPr>
        <w:t>tên</w:t>
      </w:r>
      <w:r>
        <w:rPr>
          <w:spacing w:val="12"/>
          <w:sz w:val="26"/>
        </w:rPr>
        <w:t xml:space="preserve"> </w:t>
      </w:r>
      <w:r>
        <w:rPr>
          <w:sz w:val="26"/>
        </w:rPr>
        <w:t>giảng</w:t>
      </w:r>
      <w:r>
        <w:rPr>
          <w:spacing w:val="13"/>
          <w:sz w:val="26"/>
        </w:rPr>
        <w:t xml:space="preserve"> </w:t>
      </w:r>
      <w:r>
        <w:rPr>
          <w:sz w:val="26"/>
        </w:rPr>
        <w:t>viên</w:t>
      </w:r>
      <w:r>
        <w:rPr>
          <w:spacing w:val="13"/>
          <w:sz w:val="26"/>
        </w:rPr>
        <w:t xml:space="preserve"> </w:t>
      </w:r>
      <w:r>
        <w:rPr>
          <w:sz w:val="26"/>
        </w:rPr>
        <w:t>đảm</w:t>
      </w:r>
      <w:r>
        <w:rPr>
          <w:spacing w:val="10"/>
          <w:sz w:val="26"/>
        </w:rPr>
        <w:t xml:space="preserve"> </w:t>
      </w:r>
      <w:r>
        <w:rPr>
          <w:sz w:val="26"/>
        </w:rPr>
        <w:t>nhiệm</w:t>
      </w:r>
      <w:r>
        <w:rPr>
          <w:spacing w:val="10"/>
          <w:sz w:val="26"/>
        </w:rPr>
        <w:t xml:space="preserve"> </w:t>
      </w:r>
      <w:r>
        <w:rPr>
          <w:sz w:val="26"/>
        </w:rPr>
        <w:t>học</w:t>
      </w:r>
      <w:r>
        <w:rPr>
          <w:spacing w:val="13"/>
          <w:sz w:val="26"/>
        </w:rPr>
        <w:t xml:space="preserve"> </w:t>
      </w:r>
      <w:r>
        <w:rPr>
          <w:sz w:val="26"/>
        </w:rPr>
        <w:t>phần,</w:t>
      </w:r>
      <w:r>
        <w:rPr>
          <w:spacing w:val="13"/>
          <w:sz w:val="26"/>
        </w:rPr>
        <w:t xml:space="preserve"> </w:t>
      </w:r>
      <w:r>
        <w:rPr>
          <w:sz w:val="26"/>
        </w:rPr>
        <w:t>Tên</w:t>
      </w:r>
      <w:r>
        <w:rPr>
          <w:spacing w:val="13"/>
          <w:sz w:val="26"/>
        </w:rPr>
        <w:t xml:space="preserve"> </w:t>
      </w:r>
      <w:r>
        <w:rPr>
          <w:sz w:val="26"/>
        </w:rPr>
        <w:t>học</w:t>
      </w:r>
      <w:r>
        <w:rPr>
          <w:spacing w:val="15"/>
          <w:sz w:val="26"/>
        </w:rPr>
        <w:t xml:space="preserve"> </w:t>
      </w:r>
      <w:r>
        <w:rPr>
          <w:sz w:val="26"/>
        </w:rPr>
        <w:t>phần,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tín</w:t>
      </w:r>
      <w:r>
        <w:rPr>
          <w:spacing w:val="11"/>
          <w:sz w:val="26"/>
        </w:rPr>
        <w:t xml:space="preserve"> </w:t>
      </w:r>
      <w:r>
        <w:rPr>
          <w:sz w:val="26"/>
        </w:rPr>
        <w:t>chỉ,</w:t>
      </w:r>
      <w:r>
        <w:rPr>
          <w:spacing w:val="15"/>
          <w:sz w:val="26"/>
        </w:rPr>
        <w:t xml:space="preserve"> </w:t>
      </w:r>
      <w:r>
        <w:rPr>
          <w:sz w:val="26"/>
        </w:rPr>
        <w:t>mục</w:t>
      </w:r>
      <w:r>
        <w:rPr>
          <w:spacing w:val="13"/>
          <w:sz w:val="26"/>
        </w:rPr>
        <w:t xml:space="preserve"> </w:t>
      </w:r>
      <w:r>
        <w:rPr>
          <w:sz w:val="26"/>
        </w:rPr>
        <w:t>tiêu</w:t>
      </w:r>
      <w:r>
        <w:rPr>
          <w:spacing w:val="13"/>
          <w:sz w:val="26"/>
        </w:rPr>
        <w:t xml:space="preserve"> </w:t>
      </w:r>
      <w:r>
        <w:rPr>
          <w:sz w:val="26"/>
        </w:rPr>
        <w:t>học</w:t>
      </w:r>
      <w:r>
        <w:rPr>
          <w:spacing w:val="13"/>
          <w:sz w:val="26"/>
        </w:rPr>
        <w:t xml:space="preserve"> </w:t>
      </w:r>
      <w:r>
        <w:rPr>
          <w:sz w:val="26"/>
        </w:rPr>
        <w:t>phần,</w:t>
      </w:r>
      <w:r>
        <w:rPr>
          <w:spacing w:val="13"/>
          <w:sz w:val="26"/>
        </w:rPr>
        <w:t xml:space="preserve"> </w:t>
      </w:r>
      <w:r>
        <w:rPr>
          <w:sz w:val="26"/>
        </w:rPr>
        <w:t>chuẩn</w:t>
      </w:r>
    </w:p>
    <w:p w14:paraId="17DC88F1" w14:textId="77777777" w:rsidR="006606A2" w:rsidRDefault="006606A2" w:rsidP="006606A2">
      <w:pPr>
        <w:spacing w:line="360" w:lineRule="auto"/>
        <w:jc w:val="both"/>
        <w:rPr>
          <w:sz w:val="26"/>
        </w:rPr>
        <w:sectPr w:rsidR="006606A2">
          <w:pgSz w:w="12240" w:h="15840"/>
          <w:pgMar w:top="1440" w:right="1320" w:bottom="280" w:left="700" w:header="720" w:footer="720" w:gutter="0"/>
          <w:cols w:space="720"/>
        </w:sectPr>
      </w:pPr>
    </w:p>
    <w:p w14:paraId="027E5581" w14:textId="77777777" w:rsidR="006606A2" w:rsidRDefault="006606A2" w:rsidP="006606A2">
      <w:pPr>
        <w:pStyle w:val="BodyText"/>
        <w:spacing w:before="73" w:line="360" w:lineRule="auto"/>
        <w:ind w:right="126"/>
        <w:jc w:val="both"/>
      </w:pPr>
      <w:r>
        <w:lastRenderedPageBreak/>
        <w:t>đầu ra học phần, kiểm tra/ đánh giá học phần, nội dung học phần, phương pháp tổ chức</w:t>
      </w:r>
      <w:r>
        <w:rPr>
          <w:spacing w:val="1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(bao</w:t>
      </w:r>
      <w:r>
        <w:rPr>
          <w:spacing w:val="2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buộc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khảo)</w:t>
      </w:r>
    </w:p>
    <w:p w14:paraId="43A2E212" w14:textId="55C67BF2" w:rsidR="006606A2" w:rsidRDefault="006606A2" w:rsidP="006606A2">
      <w:pPr>
        <w:pStyle w:val="ListParagraph"/>
        <w:numPr>
          <w:ilvl w:val="0"/>
          <w:numId w:val="2"/>
        </w:numPr>
        <w:tabs>
          <w:tab w:val="left" w:pos="1036"/>
        </w:tabs>
        <w:spacing w:line="360" w:lineRule="auto"/>
        <w:ind w:right="115" w:firstLine="0"/>
        <w:jc w:val="both"/>
        <w:rPr>
          <w:sz w:val="26"/>
        </w:rPr>
      </w:pPr>
      <w:r>
        <w:rPr>
          <w:sz w:val="26"/>
        </w:rPr>
        <w:t xml:space="preserve">Ý kiến của ThS. </w:t>
      </w:r>
      <w:r w:rsidR="00F1387F">
        <w:rPr>
          <w:sz w:val="26"/>
          <w:lang w:val="en-US"/>
        </w:rPr>
        <w:t>Nguyễn Phúc Ngọc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Giảng viên phải nắm vững</w:t>
      </w:r>
      <w:r>
        <w:rPr>
          <w:spacing w:val="65"/>
          <w:sz w:val="26"/>
        </w:rPr>
        <w:t xml:space="preserve"> </w:t>
      </w:r>
      <w:r>
        <w:rPr>
          <w:sz w:val="26"/>
        </w:rPr>
        <w:t>các nguyên tắc xây</w:t>
      </w:r>
      <w:r>
        <w:rPr>
          <w:spacing w:val="1"/>
          <w:sz w:val="26"/>
        </w:rPr>
        <w:t xml:space="preserve"> </w:t>
      </w:r>
      <w:r>
        <w:rPr>
          <w:sz w:val="26"/>
        </w:rPr>
        <w:t>dựng Chuẩn đầu ra CTĐT theo tiếp cận CDIO với 04 trụ cột để có thể hiểu được chuẩn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CTĐT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</w:p>
    <w:p w14:paraId="5AC7ACD3" w14:textId="44267CFE" w:rsidR="006606A2" w:rsidRDefault="006606A2" w:rsidP="006606A2">
      <w:pPr>
        <w:pStyle w:val="ListParagraph"/>
        <w:numPr>
          <w:ilvl w:val="0"/>
          <w:numId w:val="2"/>
        </w:numPr>
        <w:tabs>
          <w:tab w:val="left" w:pos="1014"/>
        </w:tabs>
        <w:spacing w:line="360" w:lineRule="auto"/>
        <w:ind w:right="121" w:firstLine="0"/>
        <w:jc w:val="both"/>
        <w:rPr>
          <w:sz w:val="26"/>
        </w:rPr>
      </w:pPr>
      <w:r>
        <w:rPr>
          <w:sz w:val="26"/>
        </w:rPr>
        <w:t xml:space="preserve">Ý kiến của TS. </w:t>
      </w:r>
      <w:r w:rsidR="00F1387F">
        <w:rPr>
          <w:sz w:val="26"/>
          <w:lang w:val="en-US"/>
        </w:rPr>
        <w:t>Trịnh Ngọc Hoàng</w:t>
      </w:r>
      <w:r>
        <w:rPr>
          <w:sz w:val="26"/>
        </w:rPr>
        <w:t>; Việc tuyên bố mục tiêu, Chuẩn đầu ra của học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3"/>
          <w:sz w:val="26"/>
        </w:rPr>
        <w:t xml:space="preserve"> </w:t>
      </w:r>
      <w:r>
        <w:rPr>
          <w:sz w:val="26"/>
        </w:rPr>
        <w:t>thể</w:t>
      </w:r>
      <w:r>
        <w:rPr>
          <w:spacing w:val="25"/>
          <w:sz w:val="26"/>
        </w:rPr>
        <w:t xml:space="preserve"> </w:t>
      </w:r>
      <w:r>
        <w:rPr>
          <w:sz w:val="26"/>
        </w:rPr>
        <w:t>hiện</w:t>
      </w:r>
      <w:r>
        <w:rPr>
          <w:spacing w:val="24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6"/>
        </w:rPr>
        <w:t>DCCT</w:t>
      </w:r>
      <w:r>
        <w:rPr>
          <w:spacing w:val="24"/>
          <w:sz w:val="26"/>
        </w:rPr>
        <w:t xml:space="preserve"> </w:t>
      </w:r>
      <w:r>
        <w:rPr>
          <w:sz w:val="26"/>
        </w:rPr>
        <w:t>cần</w:t>
      </w:r>
      <w:r>
        <w:rPr>
          <w:spacing w:val="24"/>
          <w:sz w:val="26"/>
        </w:rPr>
        <w:t xml:space="preserve"> </w:t>
      </w:r>
      <w:r>
        <w:rPr>
          <w:sz w:val="26"/>
        </w:rPr>
        <w:t>tuân</w:t>
      </w:r>
      <w:r>
        <w:rPr>
          <w:spacing w:val="25"/>
          <w:sz w:val="26"/>
        </w:rPr>
        <w:t xml:space="preserve"> </w:t>
      </w:r>
      <w:r>
        <w:rPr>
          <w:sz w:val="26"/>
        </w:rPr>
        <w:t>thủ</w:t>
      </w:r>
      <w:r>
        <w:rPr>
          <w:spacing w:val="25"/>
          <w:sz w:val="26"/>
        </w:rPr>
        <w:t xml:space="preserve"> </w:t>
      </w:r>
      <w:r>
        <w:rPr>
          <w:sz w:val="26"/>
        </w:rPr>
        <w:t>theo</w:t>
      </w:r>
      <w:r>
        <w:rPr>
          <w:spacing w:val="27"/>
          <w:sz w:val="26"/>
        </w:rPr>
        <w:t xml:space="preserve"> </w:t>
      </w:r>
      <w:r>
        <w:rPr>
          <w:sz w:val="26"/>
        </w:rPr>
        <w:t>Thang</w:t>
      </w:r>
      <w:r>
        <w:rPr>
          <w:spacing w:val="24"/>
          <w:sz w:val="26"/>
        </w:rPr>
        <w:t xml:space="preserve"> </w:t>
      </w:r>
      <w:r>
        <w:rPr>
          <w:sz w:val="26"/>
        </w:rPr>
        <w:t>trình</w:t>
      </w:r>
      <w:r>
        <w:rPr>
          <w:spacing w:val="25"/>
          <w:sz w:val="26"/>
        </w:rPr>
        <w:t xml:space="preserve"> </w:t>
      </w:r>
      <w:r>
        <w:rPr>
          <w:sz w:val="26"/>
        </w:rPr>
        <w:t>độ</w:t>
      </w:r>
      <w:r>
        <w:rPr>
          <w:spacing w:val="24"/>
          <w:sz w:val="26"/>
        </w:rPr>
        <w:t xml:space="preserve"> </w:t>
      </w:r>
      <w:r>
        <w:rPr>
          <w:sz w:val="26"/>
        </w:rPr>
        <w:t>năng</w:t>
      </w:r>
      <w:r>
        <w:rPr>
          <w:spacing w:val="24"/>
          <w:sz w:val="26"/>
        </w:rPr>
        <w:t xml:space="preserve"> </w:t>
      </w:r>
      <w:r>
        <w:rPr>
          <w:sz w:val="26"/>
        </w:rPr>
        <w:t>lực</w:t>
      </w:r>
      <w:r>
        <w:rPr>
          <w:spacing w:val="25"/>
          <w:sz w:val="26"/>
        </w:rPr>
        <w:t xml:space="preserve"> </w:t>
      </w:r>
      <w:r>
        <w:rPr>
          <w:sz w:val="26"/>
        </w:rPr>
        <w:t>Bloom</w:t>
      </w:r>
      <w:r>
        <w:rPr>
          <w:spacing w:val="22"/>
          <w:sz w:val="26"/>
        </w:rPr>
        <w:t xml:space="preserve"> </w:t>
      </w:r>
      <w:r>
        <w:rPr>
          <w:sz w:val="26"/>
        </w:rPr>
        <w:t>để</w:t>
      </w:r>
      <w:r>
        <w:rPr>
          <w:spacing w:val="23"/>
          <w:sz w:val="26"/>
        </w:rPr>
        <w:t xml:space="preserve"> </w:t>
      </w:r>
      <w:r>
        <w:rPr>
          <w:sz w:val="26"/>
        </w:rPr>
        <w:t>tương</w:t>
      </w:r>
      <w:r>
        <w:rPr>
          <w:spacing w:val="-62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 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ma</w:t>
      </w:r>
      <w:r>
        <w:rPr>
          <w:spacing w:val="-2"/>
          <w:sz w:val="26"/>
        </w:rPr>
        <w:t xml:space="preserve"> </w:t>
      </w:r>
      <w:r>
        <w:rPr>
          <w:sz w:val="26"/>
        </w:rPr>
        <w:t>trận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CTĐT và</w:t>
      </w:r>
      <w:r>
        <w:rPr>
          <w:spacing w:val="1"/>
          <w:sz w:val="26"/>
        </w:rPr>
        <w:t xml:space="preserve"> </w:t>
      </w:r>
      <w:r>
        <w:rPr>
          <w:sz w:val="26"/>
        </w:rPr>
        <w:t>ma</w:t>
      </w:r>
      <w:r>
        <w:rPr>
          <w:spacing w:val="-2"/>
          <w:sz w:val="26"/>
        </w:rPr>
        <w:t xml:space="preserve"> </w:t>
      </w:r>
      <w:r>
        <w:rPr>
          <w:sz w:val="26"/>
        </w:rPr>
        <w:t>trận</w:t>
      </w:r>
      <w:r>
        <w:rPr>
          <w:spacing w:val="-1"/>
          <w:sz w:val="26"/>
        </w:rPr>
        <w:t xml:space="preserve"> </w:t>
      </w:r>
      <w:r>
        <w:rPr>
          <w:sz w:val="26"/>
        </w:rPr>
        <w:t>ITU.</w:t>
      </w:r>
    </w:p>
    <w:p w14:paraId="393DF4CB" w14:textId="1B76D4EC" w:rsidR="006606A2" w:rsidRDefault="006606A2" w:rsidP="006606A2">
      <w:pPr>
        <w:pStyle w:val="ListParagraph"/>
        <w:numPr>
          <w:ilvl w:val="0"/>
          <w:numId w:val="2"/>
        </w:numPr>
        <w:tabs>
          <w:tab w:val="left" w:pos="1017"/>
        </w:tabs>
        <w:spacing w:line="360" w:lineRule="auto"/>
        <w:ind w:right="119" w:firstLine="0"/>
        <w:jc w:val="both"/>
        <w:rPr>
          <w:sz w:val="26"/>
        </w:rPr>
      </w:pPr>
      <w:r>
        <w:rPr>
          <w:sz w:val="26"/>
        </w:rPr>
        <w:t xml:space="preserve">Ý kiến của ThS. </w:t>
      </w:r>
      <w:r w:rsidR="00F1387F">
        <w:rPr>
          <w:sz w:val="26"/>
          <w:lang w:val="en-US"/>
        </w:rPr>
        <w:t>Nguyễn Thị Kim Thu</w:t>
      </w:r>
      <w:r>
        <w:rPr>
          <w:sz w:val="26"/>
        </w:rPr>
        <w:t>: B</w:t>
      </w:r>
      <w:r w:rsidR="00F1387F">
        <w:rPr>
          <w:sz w:val="26"/>
          <w:lang w:val="en-US"/>
        </w:rPr>
        <w:t>LĐ</w:t>
      </w:r>
      <w:r>
        <w:rPr>
          <w:sz w:val="26"/>
        </w:rPr>
        <w:t xml:space="preserve"> </w:t>
      </w:r>
      <w:r w:rsidR="00F1387F">
        <w:rPr>
          <w:sz w:val="26"/>
          <w:lang w:val="en-US"/>
        </w:rPr>
        <w:t>Viện</w:t>
      </w:r>
      <w:r>
        <w:rPr>
          <w:sz w:val="26"/>
        </w:rPr>
        <w:t xml:space="preserve"> phân công xây dựng DCCT các học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phần theo nhiệm vụ đề tài CDIO nhà trường. </w:t>
      </w:r>
      <w:r w:rsidR="00F1387F">
        <w:rPr>
          <w:sz w:val="26"/>
          <w:lang w:val="en-US"/>
        </w:rPr>
        <w:t>B</w:t>
      </w:r>
      <w:r>
        <w:rPr>
          <w:sz w:val="26"/>
        </w:rPr>
        <w:t>ộ môn tiến hành thẩm định và góp ý</w:t>
      </w:r>
      <w:r>
        <w:rPr>
          <w:spacing w:val="1"/>
          <w:sz w:val="26"/>
        </w:rPr>
        <w:t xml:space="preserve"> </w:t>
      </w:r>
      <w:r>
        <w:rPr>
          <w:sz w:val="26"/>
        </w:rPr>
        <w:t>trước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1"/>
          <w:sz w:val="26"/>
        </w:rPr>
        <w:t xml:space="preserve"> </w:t>
      </w:r>
      <w:r>
        <w:rPr>
          <w:sz w:val="26"/>
        </w:rPr>
        <w:t>cấp</w:t>
      </w:r>
      <w:r>
        <w:rPr>
          <w:spacing w:val="-1"/>
          <w:sz w:val="26"/>
        </w:rPr>
        <w:t xml:space="preserve"> </w:t>
      </w:r>
      <w:r>
        <w:rPr>
          <w:sz w:val="26"/>
        </w:rPr>
        <w:t>khoa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cấp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14:paraId="18E4D6EE" w14:textId="3DA79AB4" w:rsidR="006606A2" w:rsidRDefault="006606A2" w:rsidP="006606A2">
      <w:pPr>
        <w:pStyle w:val="ListParagraph"/>
        <w:numPr>
          <w:ilvl w:val="0"/>
          <w:numId w:val="1"/>
        </w:numPr>
        <w:tabs>
          <w:tab w:val="left" w:pos="1024"/>
        </w:tabs>
        <w:spacing w:line="360" w:lineRule="auto"/>
        <w:ind w:right="121" w:firstLine="0"/>
        <w:jc w:val="both"/>
        <w:rPr>
          <w:sz w:val="26"/>
        </w:rPr>
      </w:pPr>
      <w:r>
        <w:rPr>
          <w:sz w:val="26"/>
        </w:rPr>
        <w:t xml:space="preserve">Ý kiến của TS. </w:t>
      </w:r>
      <w:r w:rsidR="006836BB">
        <w:rPr>
          <w:sz w:val="26"/>
          <w:lang w:val="en-US"/>
        </w:rPr>
        <w:t>Nguyễn Tiến Dũng</w:t>
      </w:r>
      <w:r>
        <w:rPr>
          <w:sz w:val="26"/>
        </w:rPr>
        <w:t xml:space="preserve">: Đối với các học phần chung giữa </w:t>
      </w:r>
      <w:r w:rsidR="006836BB">
        <w:rPr>
          <w:sz w:val="26"/>
          <w:lang w:val="en-US"/>
        </w:rPr>
        <w:t>các</w:t>
      </w:r>
      <w:r>
        <w:rPr>
          <w:sz w:val="26"/>
        </w:rPr>
        <w:t xml:space="preserve"> ngành, các giảng viên cần lưu ý để có sự thống nhất trong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việc tuyên bố mục tiêu và chuẩn đầu ra của học phần, đảm bảo hợp lý giữa </w:t>
      </w:r>
      <w:r w:rsidR="006836BB">
        <w:rPr>
          <w:sz w:val="26"/>
          <w:lang w:val="en-US"/>
        </w:rPr>
        <w:t>các</w:t>
      </w:r>
      <w:r>
        <w:rPr>
          <w:sz w:val="26"/>
        </w:rPr>
        <w:t xml:space="preserve"> ngành đào</w:t>
      </w:r>
      <w:r>
        <w:rPr>
          <w:spacing w:val="-62"/>
          <w:sz w:val="26"/>
        </w:rPr>
        <w:t xml:space="preserve"> </w:t>
      </w:r>
      <w:r>
        <w:rPr>
          <w:sz w:val="26"/>
        </w:rPr>
        <w:t>tạo.</w:t>
      </w:r>
    </w:p>
    <w:p w14:paraId="1E16315E" w14:textId="2E0FC17C" w:rsidR="006606A2" w:rsidRDefault="006606A2" w:rsidP="006606A2">
      <w:pPr>
        <w:pStyle w:val="ListParagraph"/>
        <w:numPr>
          <w:ilvl w:val="0"/>
          <w:numId w:val="1"/>
        </w:numPr>
        <w:tabs>
          <w:tab w:val="left" w:pos="1005"/>
        </w:tabs>
        <w:spacing w:before="1" w:line="360" w:lineRule="auto"/>
        <w:ind w:right="119" w:firstLine="0"/>
        <w:jc w:val="both"/>
        <w:rPr>
          <w:sz w:val="26"/>
        </w:rPr>
      </w:pPr>
      <w:r>
        <w:rPr>
          <w:sz w:val="26"/>
        </w:rPr>
        <w:t xml:space="preserve">Ý kiến của ThS. </w:t>
      </w:r>
      <w:r w:rsidR="006836BB">
        <w:rPr>
          <w:sz w:val="26"/>
          <w:lang w:val="en-US"/>
        </w:rPr>
        <w:t>Lê Văn Chương</w:t>
      </w:r>
      <w:r>
        <w:rPr>
          <w:sz w:val="26"/>
        </w:rPr>
        <w:t>: Hình thức kiểm tra đánh giá các học phần cần</w:t>
      </w:r>
      <w:r>
        <w:rPr>
          <w:spacing w:val="-6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1"/>
          <w:sz w:val="26"/>
        </w:rPr>
        <w:t xml:space="preserve"> </w:t>
      </w:r>
      <w:r>
        <w:rPr>
          <w:sz w:val="26"/>
        </w:rPr>
        <w:t>đánh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sơ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phần,</w:t>
      </w:r>
      <w:r>
        <w:rPr>
          <w:spacing w:val="-1"/>
          <w:sz w:val="26"/>
        </w:rPr>
        <w:t xml:space="preserve"> </w:t>
      </w:r>
      <w:r>
        <w:rPr>
          <w:sz w:val="26"/>
        </w:rPr>
        <w:t>đánh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quá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đảm</w:t>
      </w:r>
      <w:r>
        <w:rPr>
          <w:spacing w:val="-1"/>
          <w:sz w:val="26"/>
        </w:rPr>
        <w:t xml:space="preserve"> </w:t>
      </w:r>
      <w:r>
        <w:rPr>
          <w:sz w:val="26"/>
        </w:rPr>
        <w:t>bảo</w:t>
      </w:r>
    </w:p>
    <w:p w14:paraId="5470B2DF" w14:textId="3171C5F1" w:rsidR="006606A2" w:rsidRDefault="006606A2" w:rsidP="006606A2">
      <w:pPr>
        <w:pStyle w:val="ListParagraph"/>
        <w:numPr>
          <w:ilvl w:val="0"/>
          <w:numId w:val="1"/>
        </w:numPr>
        <w:tabs>
          <w:tab w:val="left" w:pos="1007"/>
        </w:tabs>
        <w:spacing w:before="1" w:line="357" w:lineRule="auto"/>
        <w:ind w:right="124" w:firstLine="0"/>
        <w:jc w:val="both"/>
        <w:rPr>
          <w:sz w:val="26"/>
        </w:rPr>
      </w:pPr>
      <w:r>
        <w:rPr>
          <w:sz w:val="26"/>
        </w:rPr>
        <w:t xml:space="preserve">Ý kiến của ThS </w:t>
      </w:r>
      <w:r w:rsidR="006836BB">
        <w:rPr>
          <w:sz w:val="26"/>
          <w:lang w:val="en-US"/>
        </w:rPr>
        <w:t>Tạ Hùng Cường</w:t>
      </w:r>
      <w:r>
        <w:rPr>
          <w:sz w:val="26"/>
        </w:rPr>
        <w:t>: Cần căn cứ vào Đề tài CDIO từng giai đoạn để giao</w:t>
      </w:r>
      <w:r>
        <w:rPr>
          <w:spacing w:val="1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z w:val="26"/>
        </w:rPr>
        <w:t>vụ</w:t>
      </w:r>
      <w:r>
        <w:rPr>
          <w:spacing w:val="-1"/>
          <w:sz w:val="26"/>
        </w:rPr>
        <w:t xml:space="preserve"> </w:t>
      </w:r>
      <w:r>
        <w:rPr>
          <w:sz w:val="26"/>
        </w:rPr>
        <w:t>xây</w:t>
      </w:r>
      <w:r>
        <w:rPr>
          <w:spacing w:val="-6"/>
          <w:sz w:val="26"/>
        </w:rPr>
        <w:t xml:space="preserve"> </w:t>
      </w:r>
      <w:r>
        <w:rPr>
          <w:sz w:val="26"/>
        </w:rPr>
        <w:t>dựng</w:t>
      </w:r>
      <w:r>
        <w:rPr>
          <w:spacing w:val="-1"/>
          <w:sz w:val="26"/>
        </w:rPr>
        <w:t xml:space="preserve"> </w:t>
      </w:r>
      <w:r>
        <w:rPr>
          <w:sz w:val="26"/>
        </w:rPr>
        <w:t>DCCT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ứng.</w:t>
      </w:r>
    </w:p>
    <w:p w14:paraId="028AF90C" w14:textId="77777777" w:rsidR="006606A2" w:rsidRDefault="006606A2" w:rsidP="006606A2">
      <w:pPr>
        <w:pStyle w:val="Heading1"/>
        <w:numPr>
          <w:ilvl w:val="0"/>
          <w:numId w:val="3"/>
        </w:numPr>
        <w:tabs>
          <w:tab w:val="num" w:pos="360"/>
          <w:tab w:val="left" w:pos="1173"/>
        </w:tabs>
        <w:spacing w:before="11"/>
        <w:ind w:left="1172" w:hanging="433"/>
        <w:jc w:val="both"/>
      </w:pPr>
      <w:r>
        <w:t>Kết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</w:t>
      </w:r>
    </w:p>
    <w:p w14:paraId="2880E148" w14:textId="0A80BE6A" w:rsidR="006606A2" w:rsidRDefault="006606A2" w:rsidP="006606A2">
      <w:pPr>
        <w:pStyle w:val="BodyText"/>
        <w:spacing w:before="143" w:line="360" w:lineRule="auto"/>
        <w:ind w:right="113"/>
        <w:jc w:val="both"/>
      </w:pPr>
      <w:r>
        <w:t xml:space="preserve">Hội đồng khoa học và đào tạo </w:t>
      </w:r>
      <w:r w:rsidR="006836BB">
        <w:rPr>
          <w:lang w:val="en-US"/>
        </w:rPr>
        <w:t>Viện KT&amp;CN</w:t>
      </w:r>
      <w:r>
        <w:t xml:space="preserve"> họp và thống nhất việc phân công xây</w:t>
      </w:r>
      <w:r>
        <w:rPr>
          <w:spacing w:val="1"/>
        </w:rPr>
        <w:t xml:space="preserve"> </w:t>
      </w:r>
      <w:r>
        <w:t xml:space="preserve">dựng DCCT các học phần trong chương trình đào tạo </w:t>
      </w:r>
      <w:r w:rsidR="006836BB">
        <w:rPr>
          <w:lang w:val="en-US"/>
        </w:rPr>
        <w:t xml:space="preserve">các </w:t>
      </w:r>
      <w:r>
        <w:t>ngành</w:t>
      </w:r>
      <w:r w:rsidR="006836BB">
        <w:rPr>
          <w:lang w:val="en-US"/>
        </w:rPr>
        <w:t xml:space="preserve"> của Viện KT&amp;CN cho khoá 58</w:t>
      </w:r>
      <w:r>
        <w:rPr>
          <w:spacing w:val="-62"/>
        </w:rPr>
        <w:t xml:space="preserve"> </w:t>
      </w:r>
      <w:r w:rsidR="006836BB">
        <w:rPr>
          <w:spacing w:val="-62"/>
          <w:lang w:val="en-US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14:paraId="5AFFE73A" w14:textId="0815934C" w:rsidR="006606A2" w:rsidRDefault="006606A2" w:rsidP="006836BB">
      <w:pPr>
        <w:pStyle w:val="ListParagraph"/>
        <w:numPr>
          <w:ilvl w:val="1"/>
          <w:numId w:val="3"/>
        </w:numPr>
        <w:tabs>
          <w:tab w:val="left" w:pos="1461"/>
        </w:tabs>
        <w:spacing w:before="1" w:line="360" w:lineRule="auto"/>
        <w:ind w:left="1460" w:right="127" w:hanging="360"/>
        <w:jc w:val="both"/>
        <w:rPr>
          <w:sz w:val="26"/>
        </w:rPr>
        <w:sectPr w:rsidR="006606A2">
          <w:pgSz w:w="12240" w:h="15840"/>
          <w:pgMar w:top="1360" w:right="1320" w:bottom="280" w:left="700" w:header="720" w:footer="720" w:gutter="0"/>
          <w:cols w:space="720"/>
        </w:sectPr>
      </w:pPr>
      <w:r>
        <w:rPr>
          <w:sz w:val="26"/>
        </w:rPr>
        <w:t>Phân công cho các bộ môn tiến hành Xây dựng DCCT các học phần thuộc bộ môn</w:t>
      </w:r>
      <w:r>
        <w:rPr>
          <w:spacing w:val="-62"/>
          <w:sz w:val="26"/>
        </w:rPr>
        <w:t xml:space="preserve"> </w:t>
      </w: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1"/>
          <w:sz w:val="26"/>
        </w:rPr>
        <w:t xml:space="preserve"> </w:t>
      </w:r>
    </w:p>
    <w:p w14:paraId="628828AE" w14:textId="276E7518" w:rsidR="006606A2" w:rsidRDefault="006606A2" w:rsidP="006606A2">
      <w:pPr>
        <w:pStyle w:val="ListParagraph"/>
        <w:numPr>
          <w:ilvl w:val="1"/>
          <w:numId w:val="3"/>
        </w:numPr>
        <w:tabs>
          <w:tab w:val="left" w:pos="1461"/>
        </w:tabs>
        <w:spacing w:line="360" w:lineRule="auto"/>
        <w:ind w:left="1460" w:right="121" w:hanging="360"/>
        <w:jc w:val="both"/>
        <w:rPr>
          <w:sz w:val="26"/>
        </w:rPr>
      </w:pPr>
      <w:r>
        <w:rPr>
          <w:sz w:val="26"/>
        </w:rPr>
        <w:lastRenderedPageBreak/>
        <w:t>Giao cho các Bộ môn trong việc triển khai seminar</w:t>
      </w:r>
      <w:r>
        <w:rPr>
          <w:spacing w:val="1"/>
          <w:sz w:val="26"/>
        </w:rPr>
        <w:t xml:space="preserve"> </w:t>
      </w:r>
      <w:r>
        <w:rPr>
          <w:sz w:val="26"/>
        </w:rPr>
        <w:t>để xây dựng các DCCT học phần theo đúng yêu cầu, hướng dẫn của nhà trường,</w:t>
      </w:r>
      <w:r>
        <w:rPr>
          <w:spacing w:val="1"/>
          <w:sz w:val="26"/>
        </w:rPr>
        <w:t xml:space="preserve"> </w:t>
      </w:r>
      <w:r>
        <w:rPr>
          <w:sz w:val="26"/>
        </w:rPr>
        <w:t>phù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Chuẩn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Khung</w:t>
      </w:r>
      <w:r>
        <w:rPr>
          <w:spacing w:val="-1"/>
          <w:sz w:val="26"/>
        </w:rPr>
        <w:t xml:space="preserve"> </w:t>
      </w:r>
      <w:r>
        <w:rPr>
          <w:sz w:val="26"/>
        </w:rPr>
        <w:t>CTĐT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 w:rsidR="006836BB">
        <w:rPr>
          <w:spacing w:val="-2"/>
          <w:sz w:val="26"/>
          <w:lang w:val="en-US"/>
        </w:rPr>
        <w:t xml:space="preserve">các </w:t>
      </w:r>
      <w:r>
        <w:rPr>
          <w:sz w:val="26"/>
        </w:rPr>
        <w:t>ngành</w:t>
      </w:r>
      <w:r>
        <w:rPr>
          <w:spacing w:val="-1"/>
          <w:sz w:val="26"/>
        </w:rPr>
        <w:t xml:space="preserve"> </w:t>
      </w:r>
      <w:r w:rsidR="006836BB">
        <w:rPr>
          <w:spacing w:val="-1"/>
          <w:sz w:val="26"/>
          <w:lang w:val="en-US"/>
        </w:rPr>
        <w:t>cụ thể.</w:t>
      </w:r>
    </w:p>
    <w:p w14:paraId="1C8D7F51" w14:textId="77777777" w:rsidR="006606A2" w:rsidRDefault="006606A2" w:rsidP="006606A2">
      <w:pPr>
        <w:pStyle w:val="ListParagraph"/>
        <w:numPr>
          <w:ilvl w:val="1"/>
          <w:numId w:val="3"/>
        </w:numPr>
        <w:tabs>
          <w:tab w:val="left" w:pos="1461"/>
        </w:tabs>
        <w:spacing w:line="360" w:lineRule="auto"/>
        <w:ind w:left="1460" w:right="127" w:hanging="360"/>
        <w:jc w:val="both"/>
        <w:rPr>
          <w:sz w:val="26"/>
        </w:rPr>
      </w:pPr>
      <w:r>
        <w:rPr>
          <w:sz w:val="26"/>
        </w:rPr>
        <w:t>Các sản phẩm DCCT học phần phải được nghiệm thu ở bộ môn trước khi trình hội</w:t>
      </w:r>
      <w:r>
        <w:rPr>
          <w:spacing w:val="-6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khoa</w:t>
      </w:r>
      <w:r>
        <w:rPr>
          <w:spacing w:val="2"/>
          <w:sz w:val="26"/>
        </w:rPr>
        <w:t xml:space="preserve"> </w:t>
      </w:r>
      <w:r>
        <w:rPr>
          <w:sz w:val="26"/>
        </w:rPr>
        <w:t>phê</w:t>
      </w:r>
      <w:r>
        <w:rPr>
          <w:spacing w:val="-1"/>
          <w:sz w:val="26"/>
        </w:rPr>
        <w:t xml:space="preserve"> </w:t>
      </w:r>
      <w:r>
        <w:rPr>
          <w:sz w:val="26"/>
        </w:rPr>
        <w:t>duyệt,</w:t>
      </w:r>
      <w:r>
        <w:rPr>
          <w:spacing w:val="-1"/>
          <w:sz w:val="26"/>
        </w:rPr>
        <w:t xml:space="preserve"> </w:t>
      </w:r>
      <w:r>
        <w:rPr>
          <w:sz w:val="26"/>
        </w:rPr>
        <w:t>đưa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dụng,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gồm:</w:t>
      </w:r>
    </w:p>
    <w:p w14:paraId="7B5A13AC" w14:textId="77777777" w:rsidR="006606A2" w:rsidRDefault="006606A2" w:rsidP="006606A2">
      <w:pPr>
        <w:pStyle w:val="ListParagraph"/>
        <w:numPr>
          <w:ilvl w:val="2"/>
          <w:numId w:val="3"/>
        </w:numPr>
        <w:tabs>
          <w:tab w:val="left" w:pos="1612"/>
        </w:tabs>
        <w:ind w:left="1611" w:hanging="152"/>
        <w:rPr>
          <w:sz w:val="26"/>
        </w:rPr>
      </w:pPr>
      <w:r>
        <w:rPr>
          <w:sz w:val="26"/>
        </w:rPr>
        <w:t>Chuẩn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</w:p>
    <w:p w14:paraId="49B1B81A" w14:textId="77777777" w:rsidR="006606A2" w:rsidRDefault="006606A2" w:rsidP="006606A2">
      <w:pPr>
        <w:pStyle w:val="ListParagraph"/>
        <w:numPr>
          <w:ilvl w:val="2"/>
          <w:numId w:val="3"/>
        </w:numPr>
        <w:tabs>
          <w:tab w:val="left" w:pos="1612"/>
        </w:tabs>
        <w:spacing w:before="150"/>
        <w:ind w:left="1611" w:hanging="152"/>
        <w:rPr>
          <w:sz w:val="26"/>
        </w:rPr>
      </w:pP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cương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quát học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</w:p>
    <w:p w14:paraId="41F098C8" w14:textId="77777777" w:rsidR="006606A2" w:rsidRDefault="006606A2" w:rsidP="006606A2">
      <w:pPr>
        <w:pStyle w:val="ListParagraph"/>
        <w:numPr>
          <w:ilvl w:val="2"/>
          <w:numId w:val="3"/>
        </w:numPr>
        <w:tabs>
          <w:tab w:val="left" w:pos="1612"/>
        </w:tabs>
        <w:spacing w:before="150"/>
        <w:ind w:left="1611" w:hanging="152"/>
        <w:rPr>
          <w:sz w:val="26"/>
        </w:rPr>
      </w:pP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cương</w:t>
      </w:r>
      <w:r>
        <w:rPr>
          <w:spacing w:val="-2"/>
          <w:sz w:val="26"/>
        </w:rPr>
        <w:t xml:space="preserve"> </w:t>
      </w:r>
      <w:r>
        <w:rPr>
          <w:sz w:val="26"/>
        </w:rPr>
        <w:t>chi tiết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</w:p>
    <w:p w14:paraId="46221A9B" w14:textId="77777777" w:rsidR="006606A2" w:rsidRDefault="006606A2" w:rsidP="006606A2">
      <w:pPr>
        <w:pStyle w:val="ListParagraph"/>
        <w:numPr>
          <w:ilvl w:val="2"/>
          <w:numId w:val="3"/>
        </w:numPr>
        <w:tabs>
          <w:tab w:val="left" w:pos="1612"/>
        </w:tabs>
        <w:spacing w:before="150"/>
        <w:ind w:left="1611" w:hanging="152"/>
        <w:rPr>
          <w:sz w:val="26"/>
        </w:rPr>
      </w:pP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cương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giảng học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</w:p>
    <w:p w14:paraId="79CC0155" w14:textId="28DF6FEB" w:rsidR="006606A2" w:rsidRDefault="006606A2" w:rsidP="006606A2">
      <w:pPr>
        <w:pStyle w:val="BodyText"/>
        <w:spacing w:before="150" w:line="360" w:lineRule="auto"/>
        <w:ind w:right="110" w:firstLine="719"/>
      </w:pPr>
      <w:r>
        <w:t>Cuộc</w:t>
      </w:r>
      <w:r>
        <w:rPr>
          <w:spacing w:val="8"/>
        </w:rPr>
        <w:t xml:space="preserve"> </w:t>
      </w:r>
      <w:r>
        <w:t>họp</w:t>
      </w:r>
      <w:r>
        <w:rPr>
          <w:spacing w:val="11"/>
        </w:rPr>
        <w:t xml:space="preserve"> </w:t>
      </w:r>
      <w:r>
        <w:t>kết</w:t>
      </w:r>
      <w:r>
        <w:rPr>
          <w:spacing w:val="9"/>
        </w:rPr>
        <w:t xml:space="preserve"> </w:t>
      </w:r>
      <w:r>
        <w:t>thúc</w:t>
      </w:r>
      <w:r>
        <w:rPr>
          <w:spacing w:val="9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lúc</w:t>
      </w:r>
      <w:r>
        <w:rPr>
          <w:spacing w:val="9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giờ</w:t>
      </w:r>
      <w:r>
        <w:rPr>
          <w:spacing w:val="8"/>
        </w:rPr>
        <w:t xml:space="preserve"> </w:t>
      </w:r>
      <w:r>
        <w:t>ngày</w:t>
      </w:r>
      <w:r>
        <w:rPr>
          <w:spacing w:val="11"/>
        </w:rPr>
        <w:t xml:space="preserve"> </w:t>
      </w:r>
      <w:r>
        <w:t>0</w:t>
      </w:r>
      <w:r w:rsidR="00792680">
        <w:rPr>
          <w:lang w:val="en-US"/>
        </w:rPr>
        <w:t>3</w:t>
      </w:r>
      <w:r>
        <w:rPr>
          <w:spacing w:val="8"/>
        </w:rPr>
        <w:t xml:space="preserve"> </w:t>
      </w:r>
      <w:r>
        <w:t>tháng</w:t>
      </w:r>
      <w:r>
        <w:rPr>
          <w:spacing w:val="9"/>
        </w:rPr>
        <w:t xml:space="preserve"> </w:t>
      </w:r>
      <w:r>
        <w:t>0</w:t>
      </w:r>
      <w:r w:rsidR="00792680">
        <w:rPr>
          <w:lang w:val="en-US"/>
        </w:rPr>
        <w:t>5</w:t>
      </w:r>
      <w:r>
        <w:rPr>
          <w:spacing w:val="9"/>
        </w:rPr>
        <w:t xml:space="preserve"> </w:t>
      </w:r>
      <w:r>
        <w:t>năm</w:t>
      </w:r>
      <w:r>
        <w:rPr>
          <w:spacing w:val="9"/>
        </w:rPr>
        <w:t xml:space="preserve"> </w:t>
      </w:r>
      <w:r>
        <w:t>2017,</w:t>
      </w:r>
      <w:r>
        <w:rPr>
          <w:spacing w:val="9"/>
        </w:rPr>
        <w:t xml:space="preserve"> </w:t>
      </w:r>
      <w:r>
        <w:t>nội</w:t>
      </w:r>
      <w:r>
        <w:rPr>
          <w:spacing w:val="10"/>
        </w:rPr>
        <w:t xml:space="preserve"> </w:t>
      </w:r>
      <w:r>
        <w:t>dung</w:t>
      </w:r>
      <w:r>
        <w:rPr>
          <w:spacing w:val="9"/>
        </w:rPr>
        <w:t xml:space="preserve"> </w:t>
      </w:r>
      <w:r>
        <w:t>cuộc</w:t>
      </w:r>
      <w:r>
        <w:rPr>
          <w:spacing w:val="11"/>
        </w:rPr>
        <w:t xml:space="preserve"> </w:t>
      </w:r>
      <w:r>
        <w:t>họp</w:t>
      </w:r>
      <w:r>
        <w:rPr>
          <w:spacing w:val="-6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viên dự họp</w:t>
      </w:r>
      <w:r>
        <w:rPr>
          <w:spacing w:val="-1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biên</w:t>
      </w:r>
      <w:r>
        <w:rPr>
          <w:spacing w:val="-2"/>
        </w:rPr>
        <w:t xml:space="preserve"> </w:t>
      </w:r>
      <w:r>
        <w:t>bản.</w:t>
      </w:r>
    </w:p>
    <w:p w14:paraId="225C09C0" w14:textId="77777777" w:rsidR="006606A2" w:rsidRDefault="006606A2" w:rsidP="006606A2">
      <w:pPr>
        <w:pStyle w:val="BodyText"/>
        <w:ind w:left="1460"/>
      </w:pPr>
      <w:r>
        <w:t>Biên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được các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trí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qua./.</w:t>
      </w:r>
    </w:p>
    <w:p w14:paraId="3FEEC592" w14:textId="412943F8" w:rsidR="006606A2" w:rsidRDefault="006606A2" w:rsidP="006606A2">
      <w:pPr>
        <w:pStyle w:val="BodyText"/>
        <w:ind w:left="0"/>
        <w:rPr>
          <w:sz w:val="28"/>
        </w:rPr>
      </w:pPr>
    </w:p>
    <w:p w14:paraId="67215C5B" w14:textId="05E0F20B" w:rsidR="00792680" w:rsidRDefault="00792680" w:rsidP="006606A2">
      <w:pPr>
        <w:pStyle w:val="BodyText"/>
        <w:ind w:left="0"/>
        <w:rPr>
          <w:sz w:val="28"/>
        </w:rPr>
      </w:pPr>
    </w:p>
    <w:p w14:paraId="5406E0BA" w14:textId="24FE1016" w:rsidR="00792680" w:rsidRPr="00792680" w:rsidRDefault="00792680" w:rsidP="00792680">
      <w:pPr>
        <w:spacing w:before="89"/>
        <w:ind w:left="4320" w:firstLine="720"/>
        <w:rPr>
          <w:i/>
          <w:sz w:val="26"/>
          <w:lang w:val="en-US"/>
        </w:rPr>
      </w:pPr>
      <w:r>
        <w:rPr>
          <w:i/>
          <w:sz w:val="26"/>
        </w:rPr>
        <w:t>Nghệ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  <w:lang w:val="en-US"/>
        </w:rPr>
        <w:t>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tháng </w:t>
      </w:r>
      <w:r>
        <w:rPr>
          <w:i/>
          <w:sz w:val="26"/>
          <w:lang w:val="en-US"/>
        </w:rPr>
        <w:t>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201</w:t>
      </w:r>
      <w:r>
        <w:rPr>
          <w:i/>
          <w:sz w:val="26"/>
          <w:lang w:val="en-US"/>
        </w:rPr>
        <w:t>7</w:t>
      </w:r>
    </w:p>
    <w:p w14:paraId="21B24173" w14:textId="3F2BDF75" w:rsidR="00792680" w:rsidRDefault="00792680" w:rsidP="006606A2">
      <w:pPr>
        <w:pStyle w:val="BodyText"/>
        <w:ind w:left="0"/>
        <w:rPr>
          <w:sz w:val="28"/>
        </w:rPr>
      </w:pPr>
    </w:p>
    <w:p w14:paraId="11286AAB" w14:textId="5690C975" w:rsidR="00792680" w:rsidRDefault="00792680" w:rsidP="006606A2">
      <w:pPr>
        <w:pStyle w:val="BodyText"/>
        <w:ind w:left="0"/>
        <w:rPr>
          <w:sz w:val="28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792680" w:rsidRPr="00792680" w14:paraId="3C27AE8B" w14:textId="77777777" w:rsidTr="0023726D">
        <w:trPr>
          <w:trHeight w:val="2451"/>
        </w:trPr>
        <w:tc>
          <w:tcPr>
            <w:tcW w:w="3994" w:type="dxa"/>
          </w:tcPr>
          <w:p w14:paraId="4CD634B7" w14:textId="77777777" w:rsidR="00792680" w:rsidRPr="00792680" w:rsidRDefault="00792680" w:rsidP="00792680">
            <w:pPr>
              <w:spacing w:line="287" w:lineRule="exact"/>
              <w:ind w:left="917" w:right="1256"/>
              <w:jc w:val="center"/>
              <w:rPr>
                <w:b/>
                <w:sz w:val="26"/>
              </w:rPr>
            </w:pPr>
            <w:r w:rsidRPr="00792680">
              <w:rPr>
                <w:b/>
                <w:sz w:val="26"/>
              </w:rPr>
              <w:t>THƯ</w:t>
            </w:r>
            <w:r w:rsidRPr="00792680">
              <w:rPr>
                <w:b/>
                <w:spacing w:val="-4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KÝ</w:t>
            </w:r>
          </w:p>
          <w:p w14:paraId="50B12EBD" w14:textId="77777777" w:rsidR="00792680" w:rsidRPr="00792680" w:rsidRDefault="00792680" w:rsidP="00792680">
            <w:pPr>
              <w:spacing w:before="11"/>
              <w:rPr>
                <w:i/>
                <w:sz w:val="12"/>
              </w:rPr>
            </w:pPr>
          </w:p>
          <w:p w14:paraId="385AF5D5" w14:textId="77777777" w:rsidR="00792680" w:rsidRPr="00792680" w:rsidRDefault="00792680" w:rsidP="00792680">
            <w:pPr>
              <w:ind w:left="200"/>
              <w:rPr>
                <w:sz w:val="20"/>
              </w:rPr>
            </w:pPr>
            <w:r w:rsidRPr="00792680">
              <w:rPr>
                <w:noProof/>
                <w:sz w:val="20"/>
              </w:rPr>
              <w:drawing>
                <wp:inline distT="0" distB="0" distL="0" distR="0" wp14:anchorId="595FD1D4" wp14:editId="4C0188DB">
                  <wp:extent cx="2082513" cy="997458"/>
                  <wp:effectExtent l="0" t="0" r="0" b="0"/>
                  <wp:docPr id="1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5B8CF" w14:textId="77777777" w:rsidR="00792680" w:rsidRPr="00792680" w:rsidRDefault="00792680" w:rsidP="00792680">
            <w:pPr>
              <w:spacing w:before="138" w:line="286" w:lineRule="exact"/>
              <w:ind w:left="918" w:right="1256"/>
              <w:jc w:val="center"/>
              <w:rPr>
                <w:b/>
                <w:sz w:val="26"/>
              </w:rPr>
            </w:pPr>
            <w:r w:rsidRPr="00792680">
              <w:rPr>
                <w:b/>
                <w:sz w:val="26"/>
              </w:rPr>
              <w:t>Lê</w:t>
            </w:r>
            <w:r w:rsidRPr="00792680">
              <w:rPr>
                <w:b/>
                <w:spacing w:val="-5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Văn</w:t>
            </w:r>
            <w:r w:rsidRPr="00792680">
              <w:rPr>
                <w:b/>
                <w:spacing w:val="-4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Chương</w:t>
            </w:r>
          </w:p>
        </w:tc>
        <w:tc>
          <w:tcPr>
            <w:tcW w:w="4622" w:type="dxa"/>
          </w:tcPr>
          <w:p w14:paraId="4EDF9B2A" w14:textId="312F5218" w:rsidR="00792680" w:rsidRPr="00792680" w:rsidRDefault="00792680" w:rsidP="00792680">
            <w:pPr>
              <w:spacing w:line="287" w:lineRule="exact"/>
              <w:ind w:left="1400" w:right="1065"/>
              <w:jc w:val="center"/>
              <w:rPr>
                <w:b/>
                <w:sz w:val="26"/>
                <w:lang w:val="en-US"/>
              </w:rPr>
            </w:pPr>
            <w:r w:rsidRPr="00792680">
              <w:rPr>
                <w:b/>
                <w:sz w:val="26"/>
              </w:rPr>
              <w:t>CHỦ</w:t>
            </w:r>
            <w:r w:rsidRPr="00792680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TRÌ</w:t>
            </w:r>
          </w:p>
          <w:p w14:paraId="73507C69" w14:textId="77777777" w:rsidR="00792680" w:rsidRPr="00792680" w:rsidRDefault="00792680" w:rsidP="00792680">
            <w:pPr>
              <w:spacing w:before="11"/>
              <w:rPr>
                <w:i/>
                <w:sz w:val="12"/>
              </w:rPr>
            </w:pPr>
          </w:p>
          <w:p w14:paraId="71C1C665" w14:textId="77777777" w:rsidR="00792680" w:rsidRPr="00792680" w:rsidRDefault="00792680" w:rsidP="00792680">
            <w:pPr>
              <w:ind w:left="536"/>
              <w:rPr>
                <w:sz w:val="20"/>
              </w:rPr>
            </w:pPr>
            <w:r w:rsidRPr="00792680">
              <w:rPr>
                <w:noProof/>
                <w:sz w:val="20"/>
              </w:rPr>
              <w:drawing>
                <wp:inline distT="0" distB="0" distL="0" distR="0" wp14:anchorId="71EC2767" wp14:editId="0BB07F33">
                  <wp:extent cx="2450102" cy="990980"/>
                  <wp:effectExtent l="0" t="0" r="0" b="0"/>
                  <wp:docPr id="8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51371" w14:textId="77777777" w:rsidR="00792680" w:rsidRPr="00792680" w:rsidRDefault="00792680" w:rsidP="00792680">
            <w:pPr>
              <w:spacing w:before="155" w:line="279" w:lineRule="exact"/>
              <w:ind w:left="1400" w:right="1066"/>
              <w:jc w:val="center"/>
              <w:rPr>
                <w:b/>
                <w:sz w:val="26"/>
              </w:rPr>
            </w:pPr>
            <w:r w:rsidRPr="00792680">
              <w:rPr>
                <w:b/>
                <w:sz w:val="26"/>
              </w:rPr>
              <w:t>TS.</w:t>
            </w:r>
            <w:r w:rsidRPr="00792680">
              <w:rPr>
                <w:b/>
                <w:spacing w:val="-4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Đặng</w:t>
            </w:r>
            <w:r w:rsidRPr="00792680">
              <w:rPr>
                <w:b/>
                <w:spacing w:val="-3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Thái</w:t>
            </w:r>
            <w:r w:rsidRPr="00792680">
              <w:rPr>
                <w:b/>
                <w:spacing w:val="-1"/>
                <w:sz w:val="26"/>
              </w:rPr>
              <w:t xml:space="preserve"> </w:t>
            </w:r>
            <w:r w:rsidRPr="00792680">
              <w:rPr>
                <w:b/>
                <w:sz w:val="26"/>
              </w:rPr>
              <w:t>Sơn</w:t>
            </w:r>
          </w:p>
        </w:tc>
      </w:tr>
    </w:tbl>
    <w:p w14:paraId="0B8D7535" w14:textId="77777777" w:rsidR="00792680" w:rsidRDefault="00792680" w:rsidP="006606A2">
      <w:pPr>
        <w:pStyle w:val="BodyText"/>
        <w:ind w:left="0"/>
        <w:rPr>
          <w:sz w:val="28"/>
        </w:rPr>
      </w:pPr>
    </w:p>
    <w:sectPr w:rsidR="00792680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00C5"/>
    <w:multiLevelType w:val="hybridMultilevel"/>
    <w:tmpl w:val="7D021E7E"/>
    <w:lvl w:ilvl="0" w:tplc="4B3246C8">
      <w:start w:val="1"/>
      <w:numFmt w:val="upperRoman"/>
      <w:lvlText w:val="%1."/>
      <w:lvlJc w:val="left"/>
      <w:pPr>
        <w:ind w:left="97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B46AF4B8">
      <w:start w:val="1"/>
      <w:numFmt w:val="decimal"/>
      <w:lvlText w:val="%2."/>
      <w:lvlJc w:val="left"/>
      <w:pPr>
        <w:ind w:left="99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11AA362"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C5A1BB0">
      <w:numFmt w:val="bullet"/>
      <w:lvlText w:val="•"/>
      <w:lvlJc w:val="left"/>
      <w:pPr>
        <w:ind w:left="1460" w:hanging="360"/>
      </w:pPr>
      <w:rPr>
        <w:rFonts w:hint="default"/>
        <w:lang w:val="vi" w:eastAsia="en-US" w:bidi="ar-SA"/>
      </w:rPr>
    </w:lvl>
    <w:lvl w:ilvl="4" w:tplc="8800D830">
      <w:numFmt w:val="bullet"/>
      <w:lvlText w:val="•"/>
      <w:lvlJc w:val="left"/>
      <w:pPr>
        <w:ind w:left="1620" w:hanging="360"/>
      </w:pPr>
      <w:rPr>
        <w:rFonts w:hint="default"/>
        <w:lang w:val="vi" w:eastAsia="en-US" w:bidi="ar-SA"/>
      </w:rPr>
    </w:lvl>
    <w:lvl w:ilvl="5" w:tplc="5A701648">
      <w:numFmt w:val="bullet"/>
      <w:lvlText w:val="•"/>
      <w:lvlJc w:val="left"/>
      <w:pPr>
        <w:ind w:left="1820" w:hanging="360"/>
      </w:pPr>
      <w:rPr>
        <w:rFonts w:hint="default"/>
        <w:lang w:val="vi" w:eastAsia="en-US" w:bidi="ar-SA"/>
      </w:rPr>
    </w:lvl>
    <w:lvl w:ilvl="6" w:tplc="2A2C20F2">
      <w:numFmt w:val="bullet"/>
      <w:lvlText w:val="•"/>
      <w:lvlJc w:val="left"/>
      <w:pPr>
        <w:ind w:left="3500" w:hanging="360"/>
      </w:pPr>
      <w:rPr>
        <w:rFonts w:hint="default"/>
        <w:lang w:val="vi" w:eastAsia="en-US" w:bidi="ar-SA"/>
      </w:rPr>
    </w:lvl>
    <w:lvl w:ilvl="7" w:tplc="69B6E41E">
      <w:numFmt w:val="bullet"/>
      <w:lvlText w:val="•"/>
      <w:lvlJc w:val="left"/>
      <w:pPr>
        <w:ind w:left="5180" w:hanging="360"/>
      </w:pPr>
      <w:rPr>
        <w:rFonts w:hint="default"/>
        <w:lang w:val="vi" w:eastAsia="en-US" w:bidi="ar-SA"/>
      </w:rPr>
    </w:lvl>
    <w:lvl w:ilvl="8" w:tplc="041AC114">
      <w:numFmt w:val="bullet"/>
      <w:lvlText w:val="•"/>
      <w:lvlJc w:val="left"/>
      <w:pPr>
        <w:ind w:left="6860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57A4021F"/>
    <w:multiLevelType w:val="hybridMultilevel"/>
    <w:tmpl w:val="2DCEA98C"/>
    <w:lvl w:ilvl="0" w:tplc="DFC410FC">
      <w:start w:val="6"/>
      <w:numFmt w:val="decimal"/>
      <w:lvlText w:val="%1."/>
      <w:lvlJc w:val="left"/>
      <w:pPr>
        <w:ind w:left="740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D8B1F6">
      <w:numFmt w:val="bullet"/>
      <w:lvlText w:val="•"/>
      <w:lvlJc w:val="left"/>
      <w:pPr>
        <w:ind w:left="1688" w:hanging="284"/>
      </w:pPr>
      <w:rPr>
        <w:rFonts w:hint="default"/>
        <w:lang w:val="vi" w:eastAsia="en-US" w:bidi="ar-SA"/>
      </w:rPr>
    </w:lvl>
    <w:lvl w:ilvl="2" w:tplc="C6A8C1E8">
      <w:numFmt w:val="bullet"/>
      <w:lvlText w:val="•"/>
      <w:lvlJc w:val="left"/>
      <w:pPr>
        <w:ind w:left="2636" w:hanging="284"/>
      </w:pPr>
      <w:rPr>
        <w:rFonts w:hint="default"/>
        <w:lang w:val="vi" w:eastAsia="en-US" w:bidi="ar-SA"/>
      </w:rPr>
    </w:lvl>
    <w:lvl w:ilvl="3" w:tplc="687CC69E">
      <w:numFmt w:val="bullet"/>
      <w:lvlText w:val="•"/>
      <w:lvlJc w:val="left"/>
      <w:pPr>
        <w:ind w:left="3584" w:hanging="284"/>
      </w:pPr>
      <w:rPr>
        <w:rFonts w:hint="default"/>
        <w:lang w:val="vi" w:eastAsia="en-US" w:bidi="ar-SA"/>
      </w:rPr>
    </w:lvl>
    <w:lvl w:ilvl="4" w:tplc="4FE476B2">
      <w:numFmt w:val="bullet"/>
      <w:lvlText w:val="•"/>
      <w:lvlJc w:val="left"/>
      <w:pPr>
        <w:ind w:left="4532" w:hanging="284"/>
      </w:pPr>
      <w:rPr>
        <w:rFonts w:hint="default"/>
        <w:lang w:val="vi" w:eastAsia="en-US" w:bidi="ar-SA"/>
      </w:rPr>
    </w:lvl>
    <w:lvl w:ilvl="5" w:tplc="F970E180">
      <w:numFmt w:val="bullet"/>
      <w:lvlText w:val="•"/>
      <w:lvlJc w:val="left"/>
      <w:pPr>
        <w:ind w:left="5480" w:hanging="284"/>
      </w:pPr>
      <w:rPr>
        <w:rFonts w:hint="default"/>
        <w:lang w:val="vi" w:eastAsia="en-US" w:bidi="ar-SA"/>
      </w:rPr>
    </w:lvl>
    <w:lvl w:ilvl="6" w:tplc="703875F2">
      <w:numFmt w:val="bullet"/>
      <w:lvlText w:val="•"/>
      <w:lvlJc w:val="left"/>
      <w:pPr>
        <w:ind w:left="6428" w:hanging="284"/>
      </w:pPr>
      <w:rPr>
        <w:rFonts w:hint="default"/>
        <w:lang w:val="vi" w:eastAsia="en-US" w:bidi="ar-SA"/>
      </w:rPr>
    </w:lvl>
    <w:lvl w:ilvl="7" w:tplc="43687A86">
      <w:numFmt w:val="bullet"/>
      <w:lvlText w:val="•"/>
      <w:lvlJc w:val="left"/>
      <w:pPr>
        <w:ind w:left="7376" w:hanging="284"/>
      </w:pPr>
      <w:rPr>
        <w:rFonts w:hint="default"/>
        <w:lang w:val="vi" w:eastAsia="en-US" w:bidi="ar-SA"/>
      </w:rPr>
    </w:lvl>
    <w:lvl w:ilvl="8" w:tplc="D1FEA2A2">
      <w:numFmt w:val="bullet"/>
      <w:lvlText w:val="•"/>
      <w:lvlJc w:val="left"/>
      <w:pPr>
        <w:ind w:left="8324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7B7A5886"/>
    <w:multiLevelType w:val="hybridMultilevel"/>
    <w:tmpl w:val="9C8C3B40"/>
    <w:lvl w:ilvl="0" w:tplc="906C19C4">
      <w:start w:val="1"/>
      <w:numFmt w:val="decimal"/>
      <w:lvlText w:val="%1."/>
      <w:lvlJc w:val="left"/>
      <w:pPr>
        <w:ind w:left="740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8CD35A">
      <w:numFmt w:val="bullet"/>
      <w:lvlText w:val="•"/>
      <w:lvlJc w:val="left"/>
      <w:pPr>
        <w:ind w:left="1688" w:hanging="271"/>
      </w:pPr>
      <w:rPr>
        <w:rFonts w:hint="default"/>
        <w:lang w:val="vi" w:eastAsia="en-US" w:bidi="ar-SA"/>
      </w:rPr>
    </w:lvl>
    <w:lvl w:ilvl="2" w:tplc="BD6A40E2">
      <w:numFmt w:val="bullet"/>
      <w:lvlText w:val="•"/>
      <w:lvlJc w:val="left"/>
      <w:pPr>
        <w:ind w:left="2636" w:hanging="271"/>
      </w:pPr>
      <w:rPr>
        <w:rFonts w:hint="default"/>
        <w:lang w:val="vi" w:eastAsia="en-US" w:bidi="ar-SA"/>
      </w:rPr>
    </w:lvl>
    <w:lvl w:ilvl="3" w:tplc="80F6E358">
      <w:numFmt w:val="bullet"/>
      <w:lvlText w:val="•"/>
      <w:lvlJc w:val="left"/>
      <w:pPr>
        <w:ind w:left="3584" w:hanging="271"/>
      </w:pPr>
      <w:rPr>
        <w:rFonts w:hint="default"/>
        <w:lang w:val="vi" w:eastAsia="en-US" w:bidi="ar-SA"/>
      </w:rPr>
    </w:lvl>
    <w:lvl w:ilvl="4" w:tplc="43C68D84">
      <w:numFmt w:val="bullet"/>
      <w:lvlText w:val="•"/>
      <w:lvlJc w:val="left"/>
      <w:pPr>
        <w:ind w:left="4532" w:hanging="271"/>
      </w:pPr>
      <w:rPr>
        <w:rFonts w:hint="default"/>
        <w:lang w:val="vi" w:eastAsia="en-US" w:bidi="ar-SA"/>
      </w:rPr>
    </w:lvl>
    <w:lvl w:ilvl="5" w:tplc="991A2326">
      <w:numFmt w:val="bullet"/>
      <w:lvlText w:val="•"/>
      <w:lvlJc w:val="left"/>
      <w:pPr>
        <w:ind w:left="5480" w:hanging="271"/>
      </w:pPr>
      <w:rPr>
        <w:rFonts w:hint="default"/>
        <w:lang w:val="vi" w:eastAsia="en-US" w:bidi="ar-SA"/>
      </w:rPr>
    </w:lvl>
    <w:lvl w:ilvl="6" w:tplc="BF04806E">
      <w:numFmt w:val="bullet"/>
      <w:lvlText w:val="•"/>
      <w:lvlJc w:val="left"/>
      <w:pPr>
        <w:ind w:left="6428" w:hanging="271"/>
      </w:pPr>
      <w:rPr>
        <w:rFonts w:hint="default"/>
        <w:lang w:val="vi" w:eastAsia="en-US" w:bidi="ar-SA"/>
      </w:rPr>
    </w:lvl>
    <w:lvl w:ilvl="7" w:tplc="9D18234A">
      <w:numFmt w:val="bullet"/>
      <w:lvlText w:val="•"/>
      <w:lvlJc w:val="left"/>
      <w:pPr>
        <w:ind w:left="7376" w:hanging="271"/>
      </w:pPr>
      <w:rPr>
        <w:rFonts w:hint="default"/>
        <w:lang w:val="vi" w:eastAsia="en-US" w:bidi="ar-SA"/>
      </w:rPr>
    </w:lvl>
    <w:lvl w:ilvl="8" w:tplc="495A92E6">
      <w:numFmt w:val="bullet"/>
      <w:lvlText w:val="•"/>
      <w:lvlJc w:val="left"/>
      <w:pPr>
        <w:ind w:left="8324" w:hanging="271"/>
      </w:pPr>
      <w:rPr>
        <w:rFonts w:hint="default"/>
        <w:lang w:val="vi" w:eastAsia="en-US" w:bidi="ar-SA"/>
      </w:rPr>
    </w:lvl>
  </w:abstractNum>
  <w:num w:numId="1" w16cid:durableId="507016795">
    <w:abstractNumId w:val="1"/>
  </w:num>
  <w:num w:numId="2" w16cid:durableId="1519470400">
    <w:abstractNumId w:val="2"/>
  </w:num>
  <w:num w:numId="3" w16cid:durableId="6407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2"/>
    <w:rsid w:val="006606A2"/>
    <w:rsid w:val="006836BB"/>
    <w:rsid w:val="00744D1D"/>
    <w:rsid w:val="00792680"/>
    <w:rsid w:val="007C3673"/>
    <w:rsid w:val="00921662"/>
    <w:rsid w:val="00B36489"/>
    <w:rsid w:val="00EA4FF4"/>
    <w:rsid w:val="00F1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5BE6"/>
  <w15:chartTrackingRefBased/>
  <w15:docId w15:val="{7AB0364D-B6AC-4234-AD5B-04C4F4E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6606A2"/>
    <w:pPr>
      <w:spacing w:before="89"/>
      <w:ind w:left="250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A2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06A2"/>
    <w:pPr>
      <w:ind w:left="74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06A2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606A2"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  <w:rsid w:val="006606A2"/>
    <w:pPr>
      <w:spacing w:line="29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2</cp:revision>
  <dcterms:created xsi:type="dcterms:W3CDTF">2022-09-02T10:44:00Z</dcterms:created>
  <dcterms:modified xsi:type="dcterms:W3CDTF">2022-09-02T11:03:00Z</dcterms:modified>
</cp:coreProperties>
</file>