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47"/>
      </w:tblGrid>
      <w:tr w:rsidR="004A2051" w14:paraId="0094D6B5" w14:textId="77777777" w:rsidTr="004A2051">
        <w:tc>
          <w:tcPr>
            <w:tcW w:w="5245" w:type="dxa"/>
          </w:tcPr>
          <w:p w14:paraId="1079437A" w14:textId="2022D23F" w:rsidR="004A2051" w:rsidRPr="004A2051" w:rsidRDefault="004A2051" w:rsidP="004A2051">
            <w:pPr>
              <w:spacing w:after="120" w:line="288" w:lineRule="auto"/>
              <w:jc w:val="center"/>
              <w:rPr>
                <w:rFonts w:ascii="Times New Roman" w:hAnsi="Times New Roman"/>
                <w:spacing w:val="-12"/>
                <w:szCs w:val="28"/>
              </w:rPr>
            </w:pPr>
            <w:r w:rsidRPr="004A2051">
              <w:rPr>
                <w:rFonts w:ascii="Times New Roman" w:hAnsi="Times New Roman"/>
                <w:spacing w:val="-12"/>
                <w:szCs w:val="28"/>
              </w:rPr>
              <w:t>ĐẢNG BỘ TRƯỜNG ĐẠI HỌC VINH</w:t>
            </w:r>
          </w:p>
        </w:tc>
        <w:tc>
          <w:tcPr>
            <w:tcW w:w="4247" w:type="dxa"/>
          </w:tcPr>
          <w:p w14:paraId="171E4DA1" w14:textId="6EA7A99F" w:rsidR="004A2051" w:rsidRPr="004A2051" w:rsidRDefault="004A2051" w:rsidP="004A2051">
            <w:pPr>
              <w:spacing w:after="120" w:line="288" w:lineRule="auto"/>
              <w:jc w:val="both"/>
              <w:rPr>
                <w:rFonts w:ascii="Times New Roman" w:hAnsi="Times New Roman"/>
                <w:i/>
                <w:spacing w:val="-12"/>
                <w:szCs w:val="28"/>
              </w:rPr>
            </w:pPr>
            <w:r w:rsidRPr="004A2051">
              <w:rPr>
                <w:rFonts w:ascii="Times New Roman" w:hAnsi="Times New Roman"/>
                <w:b/>
                <w:noProof/>
                <w:spacing w:val="-12"/>
                <w:szCs w:val="28"/>
              </w:rPr>
              <mc:AlternateContent>
                <mc:Choice Requires="wps">
                  <w:drawing>
                    <wp:anchor distT="0" distB="0" distL="114300" distR="114300" simplePos="0" relativeHeight="251659264" behindDoc="0" locked="0" layoutInCell="1" allowOverlap="1" wp14:anchorId="77302D9F" wp14:editId="22E1A3FA">
                      <wp:simplePos x="0" y="0"/>
                      <wp:positionH relativeFrom="column">
                        <wp:posOffset>-17780</wp:posOffset>
                      </wp:positionH>
                      <wp:positionV relativeFrom="paragraph">
                        <wp:posOffset>255905</wp:posOffset>
                      </wp:positionV>
                      <wp:extent cx="2179955"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E9DDE1" id="_x0000_t32" coordsize="21600,21600" o:spt="32" o:oned="t" path="m,l21600,21600e" filled="f">
                      <v:path arrowok="t" fillok="f" o:connecttype="none"/>
                      <o:lock v:ext="edit" shapetype="t"/>
                    </v:shapetype>
                    <v:shape id="AutoShape 2" o:spid="_x0000_s1026" type="#_x0000_t32" style="position:absolute;margin-left:-1.4pt;margin-top:20.15pt;width:17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dC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"/>
                  </w:pict>
                </mc:Fallback>
              </mc:AlternateContent>
            </w:r>
            <w:r w:rsidRPr="004A2051">
              <w:rPr>
                <w:rFonts w:ascii="Times New Roman" w:hAnsi="Times New Roman"/>
                <w:b/>
                <w:spacing w:val="-12"/>
                <w:szCs w:val="28"/>
              </w:rPr>
              <w:t>ĐẢNG CỘNG SẢN VIỆT NAM</w:t>
            </w:r>
            <w:r w:rsidRPr="004A2051">
              <w:rPr>
                <w:rFonts w:ascii="Times New Roman" w:hAnsi="Times New Roman"/>
                <w:spacing w:val="-12"/>
                <w:szCs w:val="28"/>
              </w:rPr>
              <w:t xml:space="preserve"> </w:t>
            </w:r>
          </w:p>
        </w:tc>
      </w:tr>
      <w:tr w:rsidR="004A2051" w14:paraId="498BFA3F" w14:textId="77777777" w:rsidTr="004A2051">
        <w:tc>
          <w:tcPr>
            <w:tcW w:w="5245" w:type="dxa"/>
          </w:tcPr>
          <w:p w14:paraId="68FDA096" w14:textId="66A1F7AE" w:rsidR="004A2051" w:rsidRPr="004A2051" w:rsidRDefault="004A2051" w:rsidP="004A2051">
            <w:pPr>
              <w:spacing w:after="120" w:line="288" w:lineRule="auto"/>
              <w:jc w:val="center"/>
              <w:rPr>
                <w:rFonts w:ascii="Times New Roman" w:hAnsi="Times New Roman"/>
                <w:b/>
                <w:spacing w:val="-12"/>
                <w:szCs w:val="28"/>
              </w:rPr>
            </w:pPr>
            <w:r w:rsidRPr="004A2051">
              <w:rPr>
                <w:rFonts w:ascii="Times New Roman" w:hAnsi="Times New Roman"/>
                <w:b/>
                <w:spacing w:val="-12"/>
                <w:szCs w:val="28"/>
              </w:rPr>
              <w:t>ĐẢNG ỦY BỘ PHẬN TRƯỜNG SƯ PHẠM</w:t>
            </w:r>
          </w:p>
        </w:tc>
        <w:tc>
          <w:tcPr>
            <w:tcW w:w="4247" w:type="dxa"/>
          </w:tcPr>
          <w:p w14:paraId="65069B98" w14:textId="77777777" w:rsidR="004A2051" w:rsidRPr="004A2051" w:rsidRDefault="004A2051" w:rsidP="004A2051">
            <w:pPr>
              <w:spacing w:after="120" w:line="288" w:lineRule="auto"/>
              <w:jc w:val="both"/>
              <w:rPr>
                <w:rFonts w:ascii="Times New Roman" w:hAnsi="Times New Roman"/>
                <w:spacing w:val="-12"/>
                <w:szCs w:val="28"/>
              </w:rPr>
            </w:pPr>
          </w:p>
        </w:tc>
      </w:tr>
      <w:tr w:rsidR="004A2051" w14:paraId="6A5C3F78" w14:textId="77777777" w:rsidTr="004A2051">
        <w:tc>
          <w:tcPr>
            <w:tcW w:w="5245" w:type="dxa"/>
          </w:tcPr>
          <w:p w14:paraId="1A0C2F89" w14:textId="39D95253" w:rsidR="004A2051" w:rsidRPr="004A2051" w:rsidRDefault="004A2051" w:rsidP="004A2051">
            <w:pPr>
              <w:spacing w:after="120" w:line="288" w:lineRule="auto"/>
              <w:jc w:val="center"/>
              <w:rPr>
                <w:rFonts w:ascii="Times New Roman" w:hAnsi="Times New Roman"/>
                <w:spacing w:val="-12"/>
                <w:szCs w:val="28"/>
              </w:rPr>
            </w:pPr>
            <w:r w:rsidRPr="004A2051">
              <w:rPr>
                <w:rFonts w:ascii="Times New Roman" w:hAnsi="Times New Roman"/>
                <w:b/>
                <w:spacing w:val="-12"/>
                <w:szCs w:val="28"/>
              </w:rPr>
              <w:t>CHI BỘ KHOA SINH HỌC</w:t>
            </w:r>
          </w:p>
        </w:tc>
        <w:tc>
          <w:tcPr>
            <w:tcW w:w="4247" w:type="dxa"/>
          </w:tcPr>
          <w:p w14:paraId="60885CC8" w14:textId="77777777" w:rsidR="004A2051" w:rsidRPr="004A2051" w:rsidRDefault="004A2051" w:rsidP="004A2051">
            <w:pPr>
              <w:spacing w:after="120" w:line="288" w:lineRule="auto"/>
              <w:jc w:val="both"/>
              <w:rPr>
                <w:rFonts w:ascii="Times New Roman" w:hAnsi="Times New Roman"/>
                <w:spacing w:val="-12"/>
                <w:szCs w:val="28"/>
              </w:rPr>
            </w:pPr>
          </w:p>
        </w:tc>
      </w:tr>
    </w:tbl>
    <w:p w14:paraId="69DF904F" w14:textId="305BAF91" w:rsidR="00614FBF" w:rsidRPr="004A2051" w:rsidRDefault="00614FBF" w:rsidP="004A2051">
      <w:pPr>
        <w:spacing w:after="120" w:line="288" w:lineRule="auto"/>
        <w:jc w:val="both"/>
        <w:rPr>
          <w:rFonts w:ascii="Times New Roman" w:hAnsi="Times New Roman"/>
          <w:spacing w:val="-12"/>
          <w:sz w:val="26"/>
          <w:szCs w:val="26"/>
        </w:rPr>
      </w:pPr>
      <w:r w:rsidRPr="004A2051">
        <w:rPr>
          <w:rFonts w:ascii="Times New Roman" w:hAnsi="Times New Roman"/>
          <w:spacing w:val="-12"/>
          <w:sz w:val="26"/>
          <w:szCs w:val="26"/>
        </w:rPr>
        <w:t xml:space="preserve">                                 </w:t>
      </w:r>
      <w:r w:rsidR="00486A63">
        <w:rPr>
          <w:rFonts w:ascii="Times New Roman" w:hAnsi="Times New Roman"/>
          <w:spacing w:val="-12"/>
          <w:sz w:val="26"/>
          <w:szCs w:val="26"/>
        </w:rPr>
        <w:t xml:space="preserve">       </w:t>
      </w:r>
      <w:r w:rsidRPr="004A2051">
        <w:rPr>
          <w:rFonts w:ascii="Times New Roman" w:hAnsi="Times New Roman"/>
          <w:spacing w:val="-12"/>
          <w:sz w:val="26"/>
          <w:szCs w:val="26"/>
        </w:rPr>
        <w:t xml:space="preserve"> *                   </w:t>
      </w:r>
      <w:r w:rsidR="00042655" w:rsidRPr="004A2051">
        <w:rPr>
          <w:rFonts w:ascii="Times New Roman" w:hAnsi="Times New Roman"/>
          <w:spacing w:val="-12"/>
          <w:sz w:val="26"/>
          <w:szCs w:val="26"/>
        </w:rPr>
        <w:t xml:space="preserve">                                    </w:t>
      </w:r>
      <w:r w:rsidR="00D22103" w:rsidRPr="004A2051">
        <w:rPr>
          <w:rFonts w:ascii="Times New Roman" w:hAnsi="Times New Roman"/>
          <w:spacing w:val="-12"/>
          <w:sz w:val="26"/>
          <w:szCs w:val="26"/>
        </w:rPr>
        <w:t xml:space="preserve">   </w:t>
      </w:r>
      <w:r w:rsidR="00486A63">
        <w:rPr>
          <w:rFonts w:ascii="Times New Roman" w:hAnsi="Times New Roman"/>
          <w:spacing w:val="-12"/>
          <w:sz w:val="26"/>
          <w:szCs w:val="26"/>
        </w:rPr>
        <w:t xml:space="preserve"> </w:t>
      </w:r>
      <w:r w:rsidR="00D22103" w:rsidRPr="004A2051">
        <w:rPr>
          <w:rFonts w:ascii="Times New Roman" w:hAnsi="Times New Roman"/>
          <w:spacing w:val="-12"/>
          <w:sz w:val="26"/>
          <w:szCs w:val="26"/>
        </w:rPr>
        <w:t xml:space="preserve"> </w:t>
      </w:r>
      <w:r w:rsidR="007934B5" w:rsidRPr="004A2051">
        <w:rPr>
          <w:rFonts w:ascii="Times New Roman" w:hAnsi="Times New Roman"/>
          <w:i/>
          <w:spacing w:val="-12"/>
          <w:sz w:val="26"/>
          <w:szCs w:val="26"/>
        </w:rPr>
        <w:t>Nghệ An</w:t>
      </w:r>
      <w:r w:rsidR="00042655" w:rsidRPr="004A2051">
        <w:rPr>
          <w:rFonts w:ascii="Times New Roman" w:hAnsi="Times New Roman"/>
          <w:i/>
          <w:spacing w:val="-12"/>
          <w:sz w:val="26"/>
          <w:szCs w:val="26"/>
        </w:rPr>
        <w:t>, ngày     tháng 1</w:t>
      </w:r>
      <w:r w:rsidR="009524D5" w:rsidRPr="004A2051">
        <w:rPr>
          <w:rFonts w:ascii="Times New Roman" w:hAnsi="Times New Roman"/>
          <w:i/>
          <w:spacing w:val="-12"/>
          <w:sz w:val="26"/>
          <w:szCs w:val="26"/>
        </w:rPr>
        <w:t>2</w:t>
      </w:r>
      <w:r w:rsidR="00042655" w:rsidRPr="004A2051">
        <w:rPr>
          <w:rFonts w:ascii="Times New Roman" w:hAnsi="Times New Roman"/>
          <w:i/>
          <w:spacing w:val="-12"/>
          <w:sz w:val="26"/>
          <w:szCs w:val="26"/>
        </w:rPr>
        <w:t xml:space="preserve"> năm 20</w:t>
      </w:r>
      <w:r w:rsidR="009524D5" w:rsidRPr="004A2051">
        <w:rPr>
          <w:rFonts w:ascii="Times New Roman" w:hAnsi="Times New Roman"/>
          <w:i/>
          <w:spacing w:val="-12"/>
          <w:sz w:val="26"/>
          <w:szCs w:val="26"/>
        </w:rPr>
        <w:t>2</w:t>
      </w:r>
      <w:r w:rsidR="00C93D3E" w:rsidRPr="004A2051">
        <w:rPr>
          <w:rFonts w:ascii="Times New Roman" w:hAnsi="Times New Roman"/>
          <w:i/>
          <w:spacing w:val="-12"/>
          <w:sz w:val="26"/>
          <w:szCs w:val="26"/>
        </w:rPr>
        <w:t>2</w:t>
      </w:r>
    </w:p>
    <w:p w14:paraId="69DF9050" w14:textId="79041A98" w:rsidR="00614FBF" w:rsidRPr="004A2051" w:rsidRDefault="00614FBF" w:rsidP="00486A63">
      <w:pPr>
        <w:spacing w:after="120" w:line="288" w:lineRule="auto"/>
        <w:ind w:firstLine="1134"/>
        <w:rPr>
          <w:rFonts w:ascii="Times New Roman" w:hAnsi="Times New Roman"/>
          <w:sz w:val="26"/>
          <w:szCs w:val="26"/>
        </w:rPr>
      </w:pPr>
      <w:r w:rsidRPr="004A2051">
        <w:rPr>
          <w:rFonts w:ascii="Times New Roman" w:hAnsi="Times New Roman"/>
          <w:sz w:val="26"/>
          <w:szCs w:val="26"/>
        </w:rPr>
        <w:t>Số …… -BC/</w:t>
      </w:r>
      <w:r w:rsidR="00AD0110" w:rsidRPr="004A2051">
        <w:rPr>
          <w:rFonts w:ascii="Times New Roman" w:hAnsi="Times New Roman"/>
          <w:sz w:val="26"/>
          <w:szCs w:val="26"/>
        </w:rPr>
        <w:t>CB</w:t>
      </w:r>
    </w:p>
    <w:p w14:paraId="69DF9051" w14:textId="77777777" w:rsidR="00FA21F9" w:rsidRPr="004A2051" w:rsidRDefault="00FA21F9" w:rsidP="004A2051">
      <w:pPr>
        <w:spacing w:after="120" w:line="288" w:lineRule="auto"/>
        <w:jc w:val="center"/>
        <w:rPr>
          <w:rFonts w:ascii="Times New Roman" w:hAnsi="Times New Roman"/>
          <w:b/>
          <w:sz w:val="26"/>
          <w:szCs w:val="26"/>
        </w:rPr>
      </w:pPr>
    </w:p>
    <w:p w14:paraId="69DF9052" w14:textId="77777777" w:rsidR="0041219E" w:rsidRPr="00486A63" w:rsidRDefault="0041219E" w:rsidP="004A2051">
      <w:pPr>
        <w:spacing w:after="120" w:line="288" w:lineRule="auto"/>
        <w:jc w:val="center"/>
        <w:rPr>
          <w:rFonts w:ascii="Times New Roman" w:hAnsi="Times New Roman"/>
          <w:b/>
          <w:sz w:val="40"/>
          <w:szCs w:val="40"/>
        </w:rPr>
      </w:pPr>
      <w:r w:rsidRPr="00486A63">
        <w:rPr>
          <w:rFonts w:ascii="Times New Roman" w:hAnsi="Times New Roman"/>
          <w:b/>
          <w:sz w:val="40"/>
          <w:szCs w:val="40"/>
        </w:rPr>
        <w:t xml:space="preserve">BÁO CÁO </w:t>
      </w:r>
    </w:p>
    <w:p w14:paraId="69DF9053" w14:textId="77777777" w:rsidR="00A50EEE" w:rsidRPr="004A2051" w:rsidRDefault="007934B5" w:rsidP="004A2051">
      <w:pPr>
        <w:spacing w:after="120" w:line="288" w:lineRule="auto"/>
        <w:jc w:val="center"/>
        <w:rPr>
          <w:rFonts w:ascii="Times New Roman" w:hAnsi="Times New Roman"/>
          <w:b/>
          <w:sz w:val="30"/>
          <w:szCs w:val="30"/>
        </w:rPr>
      </w:pPr>
      <w:r w:rsidRPr="004A2051">
        <w:rPr>
          <w:rFonts w:ascii="Times New Roman" w:hAnsi="Times New Roman"/>
          <w:b/>
          <w:sz w:val="30"/>
          <w:szCs w:val="30"/>
        </w:rPr>
        <w:t>t</w:t>
      </w:r>
      <w:r w:rsidR="00A50EEE" w:rsidRPr="004A2051">
        <w:rPr>
          <w:rFonts w:ascii="Times New Roman" w:hAnsi="Times New Roman"/>
          <w:b/>
          <w:sz w:val="30"/>
          <w:szCs w:val="30"/>
        </w:rPr>
        <w:t>ổng kết</w:t>
      </w:r>
      <w:r w:rsidRPr="004A2051">
        <w:rPr>
          <w:rFonts w:ascii="Times New Roman" w:hAnsi="Times New Roman"/>
          <w:b/>
          <w:sz w:val="30"/>
          <w:szCs w:val="30"/>
        </w:rPr>
        <w:t xml:space="preserve"> công tác xây dựng Đảng năm 20</w:t>
      </w:r>
      <w:r w:rsidR="00C657BD" w:rsidRPr="004A2051">
        <w:rPr>
          <w:rFonts w:ascii="Times New Roman" w:hAnsi="Times New Roman"/>
          <w:b/>
          <w:sz w:val="30"/>
          <w:szCs w:val="30"/>
        </w:rPr>
        <w:t>2</w:t>
      </w:r>
      <w:r w:rsidR="00C93D3E" w:rsidRPr="004A2051">
        <w:rPr>
          <w:rFonts w:ascii="Times New Roman" w:hAnsi="Times New Roman"/>
          <w:b/>
          <w:sz w:val="30"/>
          <w:szCs w:val="30"/>
        </w:rPr>
        <w:t>2</w:t>
      </w:r>
      <w:r w:rsidR="00A50EEE" w:rsidRPr="004A2051">
        <w:rPr>
          <w:rFonts w:ascii="Times New Roman" w:hAnsi="Times New Roman"/>
          <w:b/>
          <w:sz w:val="30"/>
          <w:szCs w:val="30"/>
        </w:rPr>
        <w:t>;</w:t>
      </w:r>
    </w:p>
    <w:p w14:paraId="69DF9054" w14:textId="77777777" w:rsidR="00A50EEE" w:rsidRPr="004A2051" w:rsidRDefault="00C657BD" w:rsidP="004A2051">
      <w:pPr>
        <w:spacing w:after="120" w:line="288" w:lineRule="auto"/>
        <w:jc w:val="center"/>
        <w:rPr>
          <w:rFonts w:ascii="Times New Roman" w:hAnsi="Times New Roman"/>
          <w:b/>
          <w:sz w:val="30"/>
          <w:szCs w:val="30"/>
        </w:rPr>
      </w:pPr>
      <w:r w:rsidRPr="004A2051">
        <w:rPr>
          <w:rFonts w:ascii="Times New Roman" w:hAnsi="Times New Roman"/>
          <w:b/>
          <w:sz w:val="30"/>
          <w:szCs w:val="30"/>
        </w:rPr>
        <w:t>phương hướng, nhiệm vụ năm 202</w:t>
      </w:r>
      <w:r w:rsidR="00C93D3E" w:rsidRPr="004A2051">
        <w:rPr>
          <w:rFonts w:ascii="Times New Roman" w:hAnsi="Times New Roman"/>
          <w:b/>
          <w:sz w:val="30"/>
          <w:szCs w:val="30"/>
        </w:rPr>
        <w:t>3</w:t>
      </w:r>
    </w:p>
    <w:p w14:paraId="69DF9055" w14:textId="77777777" w:rsidR="00A50EEE" w:rsidRPr="004A2051" w:rsidRDefault="007934B5" w:rsidP="004A2051">
      <w:pPr>
        <w:spacing w:after="120" w:line="288" w:lineRule="auto"/>
        <w:jc w:val="center"/>
        <w:rPr>
          <w:rFonts w:ascii="Times New Roman" w:hAnsi="Times New Roman"/>
          <w:b/>
          <w:sz w:val="26"/>
          <w:szCs w:val="26"/>
        </w:rPr>
      </w:pPr>
      <w:r w:rsidRPr="004A2051">
        <w:rPr>
          <w:rFonts w:ascii="Times New Roman" w:hAnsi="Times New Roman"/>
          <w:b/>
          <w:sz w:val="26"/>
          <w:szCs w:val="26"/>
        </w:rPr>
        <w:t>-----</w:t>
      </w:r>
    </w:p>
    <w:p w14:paraId="69DF9057" w14:textId="77777777" w:rsidR="0041219E" w:rsidRPr="004A2051" w:rsidRDefault="0041219E" w:rsidP="004A2051">
      <w:pPr>
        <w:spacing w:after="120" w:line="288" w:lineRule="auto"/>
        <w:jc w:val="both"/>
        <w:rPr>
          <w:rFonts w:ascii="Times New Roman" w:hAnsi="Times New Roman"/>
          <w:b/>
          <w:sz w:val="26"/>
          <w:szCs w:val="26"/>
        </w:rPr>
      </w:pPr>
      <w:r w:rsidRPr="004A2051">
        <w:rPr>
          <w:rFonts w:ascii="Times New Roman" w:hAnsi="Times New Roman"/>
          <w:b/>
          <w:sz w:val="26"/>
          <w:szCs w:val="26"/>
        </w:rPr>
        <w:t>I. KHÁI QUÁT TÌNH HÌNH</w:t>
      </w:r>
    </w:p>
    <w:p w14:paraId="69DF9058" w14:textId="77777777" w:rsidR="0052270F" w:rsidRPr="004A2051" w:rsidRDefault="0052270F"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xml:space="preserve">Ngày 06/10/2021, Đảng ủy Trường Đại học Vinh đã ban hành Quyết định số 588/QĐ-ĐU thành lập Đảng bộ bộ phận Trường Sư phạm với 16 chi bộ trực thuộc trong đó có Chi bộ Khoa Sinh học với 11 đảng viên. Các đảng viên được chuyển đến từ các đơn vị khác nhau trong trường, chủ yếu là từ chi bộ Lý – Hóa – Sinh của viện Sư phạm Tự nhiên (9 đồng chí) và có 02 đồng chí được điều động chuyển công tác từ các đơn vị khác trong trường. </w:t>
      </w:r>
    </w:p>
    <w:p w14:paraId="69DF9059" w14:textId="77777777" w:rsidR="0052270F" w:rsidRPr="004A2051" w:rsidRDefault="0052270F" w:rsidP="004A2051">
      <w:pPr>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Từ 06/10/2021 đến 31/07/2022, Đảng ủy Trường Đại học Vinh đã chỉ định Ban chấp hành chi bộ gồm 3 đ/c:</w:t>
      </w:r>
    </w:p>
    <w:p w14:paraId="69DF905A" w14:textId="77777777" w:rsidR="0052270F" w:rsidRPr="004A2051" w:rsidRDefault="0052270F" w:rsidP="004A2051">
      <w:pPr>
        <w:numPr>
          <w:ilvl w:val="0"/>
          <w:numId w:val="8"/>
        </w:numPr>
        <w:tabs>
          <w:tab w:val="left" w:pos="1418"/>
          <w:tab w:val="left" w:pos="1560"/>
        </w:tabs>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Đ/c Lê Quang Vượng – Bí thư chi bộ;</w:t>
      </w:r>
    </w:p>
    <w:p w14:paraId="69DF905B" w14:textId="77777777" w:rsidR="0052270F" w:rsidRPr="004A2051" w:rsidRDefault="0052270F" w:rsidP="004A2051">
      <w:pPr>
        <w:numPr>
          <w:ilvl w:val="0"/>
          <w:numId w:val="8"/>
        </w:numPr>
        <w:tabs>
          <w:tab w:val="left" w:pos="1418"/>
          <w:tab w:val="left" w:pos="1560"/>
        </w:tabs>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Đ/c Nguyễn Thị Giang An – Phó bí thư chi bộ;</w:t>
      </w:r>
    </w:p>
    <w:p w14:paraId="69DF905C" w14:textId="77777777" w:rsidR="0052270F" w:rsidRPr="004A2051" w:rsidRDefault="0052270F" w:rsidP="004A2051">
      <w:pPr>
        <w:numPr>
          <w:ilvl w:val="0"/>
          <w:numId w:val="8"/>
        </w:numPr>
        <w:tabs>
          <w:tab w:val="left" w:pos="1418"/>
          <w:tab w:val="left" w:pos="1560"/>
        </w:tabs>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Đ/c Đào Thị Minh Châu - Ủy viên BCH chi bộ.</w:t>
      </w:r>
    </w:p>
    <w:p w14:paraId="69DF905D" w14:textId="77777777" w:rsidR="0052270F" w:rsidRPr="004A2051" w:rsidRDefault="0052270F" w:rsidP="004A2051">
      <w:pPr>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Tại đại hội chi bộ nhiệm kỳ 2021-2025, Đại hội đã tiến hành bầu BCH chi bộ nhiệm kỳ mới gồm 3 đ/c:</w:t>
      </w:r>
    </w:p>
    <w:p w14:paraId="69DF905E" w14:textId="77777777" w:rsidR="0052270F" w:rsidRPr="004A2051" w:rsidRDefault="0052270F" w:rsidP="004A2051">
      <w:pPr>
        <w:numPr>
          <w:ilvl w:val="0"/>
          <w:numId w:val="9"/>
        </w:numPr>
        <w:tabs>
          <w:tab w:val="left" w:pos="1418"/>
        </w:tabs>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Đ/c Lê Quang Vượng</w:t>
      </w:r>
      <w:r w:rsidR="00334405" w:rsidRPr="004A2051">
        <w:rPr>
          <w:rFonts w:ascii="Times New Roman" w:hAnsi="Times New Roman"/>
          <w:bCs/>
          <w:sz w:val="26"/>
          <w:szCs w:val="26"/>
        </w:rPr>
        <w:t xml:space="preserve"> – Bí thư chi bộ;</w:t>
      </w:r>
    </w:p>
    <w:p w14:paraId="69DF905F" w14:textId="77777777" w:rsidR="00334405" w:rsidRPr="004A2051" w:rsidRDefault="00334405" w:rsidP="004A2051">
      <w:pPr>
        <w:numPr>
          <w:ilvl w:val="0"/>
          <w:numId w:val="9"/>
        </w:numPr>
        <w:tabs>
          <w:tab w:val="left" w:pos="1418"/>
        </w:tabs>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Đ/c Nguyễn Thị Thảo – Phó bí thư chi bộ;</w:t>
      </w:r>
    </w:p>
    <w:p w14:paraId="69DF9060" w14:textId="77777777" w:rsidR="00334405" w:rsidRPr="004A2051" w:rsidRDefault="00334405" w:rsidP="004A2051">
      <w:pPr>
        <w:numPr>
          <w:ilvl w:val="0"/>
          <w:numId w:val="9"/>
        </w:numPr>
        <w:tabs>
          <w:tab w:val="left" w:pos="1418"/>
        </w:tabs>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Đ/c Đào Thị Minh Châu - Ủy viên BCH chi bộ.</w:t>
      </w:r>
    </w:p>
    <w:p w14:paraId="69DF9061" w14:textId="77777777" w:rsidR="00334405" w:rsidRPr="004A2051" w:rsidRDefault="00334405" w:rsidP="004A2051">
      <w:pPr>
        <w:spacing w:after="120" w:line="288" w:lineRule="auto"/>
        <w:ind w:firstLine="567"/>
        <w:jc w:val="both"/>
        <w:rPr>
          <w:rFonts w:ascii="Times New Roman" w:hAnsi="Times New Roman"/>
          <w:bCs/>
          <w:sz w:val="26"/>
          <w:szCs w:val="26"/>
        </w:rPr>
      </w:pPr>
      <w:r w:rsidRPr="004A2051">
        <w:rPr>
          <w:rFonts w:ascii="Times New Roman" w:hAnsi="Times New Roman"/>
          <w:bCs/>
          <w:sz w:val="26"/>
          <w:szCs w:val="26"/>
        </w:rPr>
        <w:t>Ngay sau khi được Đại hội tín nhiệm bầu vào BCH chi bộ, các đ/c trong chi ủy đã khẩn trương phân công nhiệm vụ, tập trung trí tuệ chỉ đạo chi bộ và khoa hoàn thành các nhiệm vụ chính trị và chuyên môn của đơn vị.</w:t>
      </w:r>
    </w:p>
    <w:p w14:paraId="69DF9062"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xml:space="preserve">Cơ cấu đảng viên trong chi bộ </w:t>
      </w:r>
      <w:r w:rsidRPr="004A2051">
        <w:rPr>
          <w:rFonts w:ascii="Times New Roman" w:hAnsi="Times New Roman"/>
          <w:bCs/>
          <w:sz w:val="26"/>
          <w:szCs w:val="26"/>
        </w:rPr>
        <w:t xml:space="preserve">hiện tại </w:t>
      </w:r>
      <w:r w:rsidRPr="004A2051">
        <w:rPr>
          <w:rFonts w:ascii="Times New Roman" w:hAnsi="Times New Roman"/>
          <w:bCs/>
          <w:sz w:val="26"/>
          <w:szCs w:val="26"/>
          <w:lang w:val="vi-VN"/>
        </w:rPr>
        <w:t>như sau:</w:t>
      </w:r>
    </w:p>
    <w:p w14:paraId="69DF9063"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Đảng viên chính thức: 11;</w:t>
      </w:r>
    </w:p>
    <w:p w14:paraId="69DF9064"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lastRenderedPageBreak/>
        <w:t>- Đảng viên dự bị: 0;</w:t>
      </w:r>
    </w:p>
    <w:p w14:paraId="69DF9065"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Đảng viên tham gia sinh hoạt tạm thời: 0;</w:t>
      </w:r>
    </w:p>
    <w:p w14:paraId="69DF9066"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Đảng viên nữ: 8;</w:t>
      </w:r>
    </w:p>
    <w:p w14:paraId="69DF9067"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Đảng viên là người dân tộc ít người: 0;</w:t>
      </w:r>
    </w:p>
    <w:p w14:paraId="69DF9068" w14:textId="77777777" w:rsidR="008E410E" w:rsidRPr="004A2051" w:rsidRDefault="008E410E" w:rsidP="004A2051">
      <w:pPr>
        <w:spacing w:after="120" w:line="288" w:lineRule="auto"/>
        <w:ind w:firstLine="720"/>
        <w:jc w:val="both"/>
        <w:rPr>
          <w:rFonts w:ascii="Times New Roman" w:hAnsi="Times New Roman"/>
          <w:bCs/>
          <w:sz w:val="26"/>
          <w:szCs w:val="26"/>
          <w:lang w:val="vi-VN"/>
        </w:rPr>
      </w:pPr>
      <w:r w:rsidRPr="004A2051">
        <w:rPr>
          <w:rFonts w:ascii="Times New Roman" w:hAnsi="Times New Roman"/>
          <w:bCs/>
          <w:sz w:val="26"/>
          <w:szCs w:val="26"/>
          <w:lang w:val="vi-VN"/>
        </w:rPr>
        <w:t>- Đảng viên có tham gia tôn giáo: 0.</w:t>
      </w:r>
    </w:p>
    <w:p w14:paraId="69DF9069" w14:textId="77777777" w:rsidR="00DF76AB" w:rsidRPr="004A2051" w:rsidRDefault="00DF76AB" w:rsidP="004A2051">
      <w:pPr>
        <w:spacing w:after="120" w:line="288" w:lineRule="auto"/>
        <w:jc w:val="both"/>
        <w:rPr>
          <w:rFonts w:ascii="Times New Roman" w:hAnsi="Times New Roman"/>
          <w:b/>
          <w:bCs/>
          <w:sz w:val="26"/>
          <w:szCs w:val="26"/>
          <w:lang w:val="vi-VN"/>
        </w:rPr>
      </w:pPr>
      <w:r w:rsidRPr="004A2051">
        <w:rPr>
          <w:rFonts w:ascii="Times New Roman" w:hAnsi="Times New Roman"/>
          <w:b/>
          <w:sz w:val="26"/>
          <w:szCs w:val="26"/>
        </w:rPr>
        <w:t>1.</w:t>
      </w:r>
      <w:r w:rsidRPr="004A2051">
        <w:rPr>
          <w:rFonts w:ascii="Times New Roman" w:hAnsi="Times New Roman"/>
          <w:sz w:val="26"/>
          <w:szCs w:val="26"/>
        </w:rPr>
        <w:t xml:space="preserve"> </w:t>
      </w:r>
      <w:r w:rsidRPr="004A2051">
        <w:rPr>
          <w:rFonts w:ascii="Times New Roman" w:hAnsi="Times New Roman"/>
          <w:b/>
          <w:bCs/>
          <w:sz w:val="26"/>
          <w:szCs w:val="26"/>
        </w:rPr>
        <w:t>Thuận</w:t>
      </w:r>
      <w:r w:rsidRPr="004A2051">
        <w:rPr>
          <w:rFonts w:ascii="Times New Roman" w:hAnsi="Times New Roman"/>
          <w:b/>
          <w:bCs/>
          <w:sz w:val="26"/>
          <w:szCs w:val="26"/>
          <w:lang w:val="vi-VN"/>
        </w:rPr>
        <w:t xml:space="preserve"> lợi</w:t>
      </w:r>
    </w:p>
    <w:p w14:paraId="69DF906A" w14:textId="77777777" w:rsidR="00DF76AB" w:rsidRPr="004A2051" w:rsidRDefault="00DF76AB" w:rsidP="004A2051">
      <w:pPr>
        <w:widowControl w:val="0"/>
        <w:tabs>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vi-VN"/>
        </w:rPr>
        <w:t>-</w:t>
      </w:r>
      <w:r w:rsidRPr="004A2051">
        <w:rPr>
          <w:rFonts w:ascii="Times New Roman" w:hAnsi="Times New Roman"/>
          <w:sz w:val="26"/>
          <w:szCs w:val="26"/>
        </w:rPr>
        <w:t xml:space="preserve"> </w:t>
      </w:r>
      <w:r w:rsidRPr="004A2051">
        <w:rPr>
          <w:rFonts w:ascii="Times New Roman" w:hAnsi="Times New Roman"/>
          <w:sz w:val="26"/>
          <w:szCs w:val="26"/>
          <w:lang w:val="nl-NL"/>
        </w:rPr>
        <w:t>Chi bộ</w:t>
      </w:r>
      <w:r w:rsidR="00901146" w:rsidRPr="004A2051">
        <w:rPr>
          <w:rFonts w:ascii="Times New Roman" w:hAnsi="Times New Roman"/>
          <w:sz w:val="26"/>
          <w:szCs w:val="26"/>
          <w:lang w:val="nl-NL"/>
        </w:rPr>
        <w:t xml:space="preserve"> khoa Sinh học</w:t>
      </w:r>
      <w:r w:rsidRPr="004A2051">
        <w:rPr>
          <w:rFonts w:ascii="Times New Roman" w:hAnsi="Times New Roman"/>
          <w:sz w:val="26"/>
          <w:szCs w:val="26"/>
          <w:lang w:val="nl-NL"/>
        </w:rPr>
        <w:t xml:space="preserve"> thường xuyên nhận được sự quan tâm chỉ đạo sát sao của Đảng ủy trường</w:t>
      </w:r>
      <w:r w:rsidR="00901146" w:rsidRPr="004A2051">
        <w:rPr>
          <w:rFonts w:ascii="Times New Roman" w:hAnsi="Times New Roman"/>
          <w:sz w:val="26"/>
          <w:szCs w:val="26"/>
          <w:lang w:val="nl-NL"/>
        </w:rPr>
        <w:t xml:space="preserve"> Đại học Vinh</w:t>
      </w:r>
      <w:r w:rsidRPr="004A2051">
        <w:rPr>
          <w:rFonts w:ascii="Times New Roman" w:hAnsi="Times New Roman"/>
          <w:sz w:val="26"/>
          <w:szCs w:val="26"/>
          <w:lang w:val="nl-NL"/>
        </w:rPr>
        <w:t>, Đảng bộ bộ phận trường</w:t>
      </w:r>
      <w:r w:rsidRPr="004A2051">
        <w:rPr>
          <w:rFonts w:ascii="Times New Roman" w:hAnsi="Times New Roman"/>
          <w:sz w:val="26"/>
          <w:szCs w:val="26"/>
          <w:lang w:val="vi-VN"/>
        </w:rPr>
        <w:t xml:space="preserve"> Sư phạm</w:t>
      </w:r>
      <w:r w:rsidRPr="004A2051">
        <w:rPr>
          <w:rFonts w:ascii="Times New Roman" w:hAnsi="Times New Roman"/>
          <w:sz w:val="26"/>
          <w:szCs w:val="26"/>
          <w:lang w:val="nl-NL"/>
        </w:rPr>
        <w:t>.</w:t>
      </w:r>
    </w:p>
    <w:p w14:paraId="69DF906B" w14:textId="77777777" w:rsidR="00DF76AB" w:rsidRPr="004A2051" w:rsidRDefault="00DF76AB" w:rsidP="004A2051">
      <w:pPr>
        <w:widowControl w:val="0"/>
        <w:tabs>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vi-VN"/>
        </w:rPr>
        <w:t xml:space="preserve">- </w:t>
      </w:r>
      <w:r w:rsidRPr="004A2051">
        <w:rPr>
          <w:rFonts w:ascii="Times New Roman" w:hAnsi="Times New Roman"/>
          <w:sz w:val="26"/>
          <w:szCs w:val="26"/>
          <w:lang w:val="nl-NL"/>
        </w:rPr>
        <w:t>Các đảng viên trong chi bộ đều có sức chiến đấu tốt, ý thức đầy đủ vai trò, trách nhiệm của người đảng viên, tận tụy với nhiệm vụ được giao, luôn phấn đấu vượt khó khăn để hoàn thành tốt nhiệm vụ của người đảng viên.</w:t>
      </w:r>
    </w:p>
    <w:p w14:paraId="69DF906C" w14:textId="77777777" w:rsidR="00DF76AB" w:rsidRPr="004A2051" w:rsidRDefault="00DF76AB" w:rsidP="004A2051">
      <w:pPr>
        <w:widowControl w:val="0"/>
        <w:tabs>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vi-VN"/>
        </w:rPr>
        <w:t xml:space="preserve">- </w:t>
      </w:r>
      <w:r w:rsidRPr="004A2051">
        <w:rPr>
          <w:rFonts w:ascii="Times New Roman" w:hAnsi="Times New Roman"/>
          <w:sz w:val="26"/>
          <w:szCs w:val="26"/>
          <w:lang w:val="nl-NL"/>
        </w:rPr>
        <w:t>Tập thể chi ủy đồng sức, đồng lòng, có trách nhiệm cao trong các công việc của Chi bộ và luôn phấn đấu để hoàn thành tốt nhiệm vụ được giao.</w:t>
      </w:r>
    </w:p>
    <w:p w14:paraId="69DF906D" w14:textId="77777777" w:rsidR="00DF76AB" w:rsidRPr="004A2051" w:rsidRDefault="00DF76AB" w:rsidP="004A2051">
      <w:pPr>
        <w:widowControl w:val="0"/>
        <w:tabs>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Chi ủy, Ban lãnh đạo khoa và Ban chấp hành công đoàn đã có sự phối hợp chặt chẽ, nhịp nhàng trong các hoạt động chung, đảm bảo tính thống nhất và hiệu quả trong công việc. Chi ủy đã được kiện toàn sau Đại hội chi bộ nhiệm kỳ 2021-2025, bổ sung đảng viên trẻ tham gia chi ủy, tăng cường tính chủ động, sáng tạo và nhiệt tình công tác.</w:t>
      </w:r>
    </w:p>
    <w:p w14:paraId="69DF906E" w14:textId="77777777" w:rsidR="00DF76AB" w:rsidRPr="004A2051" w:rsidRDefault="00DF76AB" w:rsidP="004A2051">
      <w:pPr>
        <w:widowControl w:val="0"/>
        <w:tabs>
          <w:tab w:val="left" w:pos="567"/>
        </w:tabs>
        <w:spacing w:after="120" w:line="288" w:lineRule="auto"/>
        <w:jc w:val="both"/>
        <w:rPr>
          <w:rFonts w:ascii="Times New Roman" w:hAnsi="Times New Roman"/>
          <w:b/>
          <w:bCs/>
          <w:sz w:val="26"/>
          <w:szCs w:val="26"/>
          <w:lang w:val="vi-VN"/>
        </w:rPr>
      </w:pPr>
      <w:r w:rsidRPr="004A2051">
        <w:rPr>
          <w:rFonts w:ascii="Times New Roman" w:hAnsi="Times New Roman"/>
          <w:b/>
          <w:bCs/>
          <w:sz w:val="26"/>
          <w:szCs w:val="26"/>
          <w:lang w:val="vi-VN"/>
        </w:rPr>
        <w:t>2. Khó khăn</w:t>
      </w:r>
    </w:p>
    <w:p w14:paraId="69DF906F" w14:textId="77777777" w:rsidR="00F64DEC" w:rsidRPr="004A2051" w:rsidRDefault="00F64DEC" w:rsidP="004A2051">
      <w:pPr>
        <w:widowControl w:val="0"/>
        <w:tabs>
          <w:tab w:val="left" w:pos="567"/>
        </w:tabs>
        <w:spacing w:after="120" w:line="288" w:lineRule="auto"/>
        <w:ind w:firstLine="567"/>
        <w:jc w:val="both"/>
        <w:rPr>
          <w:rFonts w:ascii="Times New Roman" w:hAnsi="Times New Roman"/>
          <w:sz w:val="26"/>
          <w:szCs w:val="26"/>
        </w:rPr>
      </w:pPr>
      <w:r w:rsidRPr="004A2051">
        <w:rPr>
          <w:rFonts w:ascii="Times New Roman" w:hAnsi="Times New Roman"/>
          <w:sz w:val="26"/>
          <w:szCs w:val="26"/>
        </w:rPr>
        <w:t>- Công tác tuyển sinh mặc dầu có sự khởi sắc ở bậc đại học (đã tuyển được 2 khóa 62 và 63 sau khi 3 năm liên tục không tuyển sinh được), tuy nhiên ở bậc sau đại học lại đối mặt với sự tụt giảm nhanh. Khóa 29 cao học chỉ tuyển sinh được số lượng khiêm tốn của 2 chuyên ngành, trong khi đó khóa 30 cao học chỉ tuyển sinh được 01 chuyên ngành trong số 4 mã ngành cao học do khoa quản lý. Đã 3 năm liên tục không tuyển được nghiên cứu sinh. Thực trạng này ảnh hưởng đến an ninh việc làm của viên chức, người lao động trong đơn vị, tác động tiêu cực đến tư tưởng đảng viên và viên chức người lao động.</w:t>
      </w:r>
    </w:p>
    <w:p w14:paraId="69DF9070" w14:textId="77777777" w:rsidR="00F64DEC" w:rsidRPr="004A2051" w:rsidRDefault="003D7EB5" w:rsidP="004A2051">
      <w:pPr>
        <w:widowControl w:val="0"/>
        <w:tabs>
          <w:tab w:val="left" w:pos="567"/>
        </w:tabs>
        <w:spacing w:after="120" w:line="288" w:lineRule="auto"/>
        <w:ind w:firstLine="567"/>
        <w:jc w:val="both"/>
        <w:rPr>
          <w:rFonts w:ascii="Times New Roman" w:hAnsi="Times New Roman"/>
          <w:sz w:val="26"/>
          <w:szCs w:val="26"/>
        </w:rPr>
      </w:pPr>
      <w:r w:rsidRPr="004A2051">
        <w:rPr>
          <w:rFonts w:ascii="Times New Roman" w:hAnsi="Times New Roman"/>
          <w:sz w:val="26"/>
          <w:szCs w:val="26"/>
        </w:rPr>
        <w:t>- Các yêu cầu đổi mới về chuyên môn, quản lý đã tạo ra nhiều áp lực cho đội ngũ viên chức, người lao động như đào tạo theo chuẩn đầu ra, ứng dụng mạnh mẽ công nghệ thông tin trong dạy học....</w:t>
      </w:r>
    </w:p>
    <w:p w14:paraId="69DF9072" w14:textId="77777777" w:rsidR="0041219E" w:rsidRPr="004A2051" w:rsidRDefault="0041219E" w:rsidP="004A2051">
      <w:pPr>
        <w:spacing w:after="120" w:line="288" w:lineRule="auto"/>
        <w:jc w:val="both"/>
        <w:rPr>
          <w:rFonts w:ascii="Times New Roman" w:hAnsi="Times New Roman"/>
          <w:b/>
          <w:sz w:val="26"/>
          <w:szCs w:val="26"/>
        </w:rPr>
      </w:pPr>
      <w:r w:rsidRPr="004A2051">
        <w:rPr>
          <w:rFonts w:ascii="Times New Roman" w:hAnsi="Times New Roman"/>
          <w:b/>
          <w:sz w:val="26"/>
          <w:szCs w:val="26"/>
        </w:rPr>
        <w:t xml:space="preserve">II. </w:t>
      </w:r>
      <w:r w:rsidR="00592F2D" w:rsidRPr="004A2051">
        <w:rPr>
          <w:rFonts w:ascii="Times New Roman" w:hAnsi="Times New Roman"/>
          <w:b/>
          <w:sz w:val="26"/>
          <w:szCs w:val="26"/>
        </w:rPr>
        <w:t xml:space="preserve">ƯU ĐIỂM, </w:t>
      </w:r>
      <w:r w:rsidR="00A50EEE" w:rsidRPr="004A2051">
        <w:rPr>
          <w:rFonts w:ascii="Times New Roman" w:hAnsi="Times New Roman"/>
          <w:b/>
          <w:sz w:val="26"/>
          <w:szCs w:val="26"/>
        </w:rPr>
        <w:t>KẾT QUẢ</w:t>
      </w:r>
      <w:r w:rsidRPr="004A2051">
        <w:rPr>
          <w:rFonts w:ascii="Times New Roman" w:hAnsi="Times New Roman"/>
          <w:b/>
          <w:sz w:val="26"/>
          <w:szCs w:val="26"/>
        </w:rPr>
        <w:t xml:space="preserve"> ĐẠT ĐƯỢC</w:t>
      </w:r>
    </w:p>
    <w:p w14:paraId="69DF9073" w14:textId="5916855E" w:rsidR="006405EB" w:rsidRPr="004A2051" w:rsidRDefault="006405EB" w:rsidP="004A2051">
      <w:pPr>
        <w:tabs>
          <w:tab w:val="left" w:pos="142"/>
          <w:tab w:val="left" w:pos="284"/>
        </w:tabs>
        <w:spacing w:after="120" w:line="288" w:lineRule="auto"/>
        <w:jc w:val="both"/>
        <w:rPr>
          <w:rFonts w:ascii="Times New Roman" w:hAnsi="Times New Roman"/>
          <w:b/>
          <w:bCs/>
          <w:iCs/>
          <w:sz w:val="26"/>
          <w:szCs w:val="26"/>
        </w:rPr>
      </w:pPr>
      <w:r w:rsidRPr="004A2051">
        <w:rPr>
          <w:rFonts w:ascii="Times New Roman" w:hAnsi="Times New Roman"/>
          <w:b/>
          <w:bCs/>
          <w:iCs/>
          <w:sz w:val="26"/>
          <w:szCs w:val="26"/>
        </w:rPr>
        <w:t>1. Về xây dựng Đảng, xây dựng hệ thống chính trị</w:t>
      </w:r>
    </w:p>
    <w:p w14:paraId="69DF9074" w14:textId="50075A3D" w:rsidR="006405EB" w:rsidRPr="004A2051" w:rsidRDefault="006405EB" w:rsidP="004A2051">
      <w:pPr>
        <w:tabs>
          <w:tab w:val="left" w:pos="142"/>
          <w:tab w:val="left" w:pos="284"/>
        </w:tabs>
        <w:spacing w:after="120" w:line="288" w:lineRule="auto"/>
        <w:jc w:val="both"/>
        <w:rPr>
          <w:rFonts w:ascii="Times New Roman" w:hAnsi="Times New Roman"/>
          <w:b/>
          <w:bCs/>
          <w:i/>
          <w:iCs/>
          <w:sz w:val="26"/>
          <w:szCs w:val="26"/>
        </w:rPr>
      </w:pPr>
      <w:r w:rsidRPr="004A2051">
        <w:rPr>
          <w:rFonts w:ascii="Times New Roman" w:hAnsi="Times New Roman"/>
          <w:b/>
          <w:bCs/>
          <w:i/>
          <w:iCs/>
          <w:sz w:val="26"/>
          <w:szCs w:val="26"/>
        </w:rPr>
        <w:t>1.1. Lãnh đạo công tác giáo dục chính trị, tư tưởng</w:t>
      </w:r>
    </w:p>
    <w:p w14:paraId="69DF9075" w14:textId="77777777" w:rsidR="003D7EB5" w:rsidRPr="004A2051" w:rsidRDefault="006405EB" w:rsidP="004A2051">
      <w:pPr>
        <w:tabs>
          <w:tab w:val="left" w:pos="0"/>
          <w:tab w:val="left" w:pos="284"/>
        </w:tabs>
        <w:spacing w:after="120" w:line="288" w:lineRule="auto"/>
        <w:ind w:firstLine="709"/>
        <w:jc w:val="both"/>
        <w:rPr>
          <w:rFonts w:ascii="Times New Roman" w:hAnsi="Times New Roman"/>
          <w:bCs/>
          <w:i/>
          <w:iCs/>
          <w:sz w:val="26"/>
          <w:szCs w:val="26"/>
          <w:lang w:val="vi-VN"/>
        </w:rPr>
      </w:pPr>
      <w:r w:rsidRPr="004A2051">
        <w:rPr>
          <w:rFonts w:ascii="Times New Roman" w:hAnsi="Times New Roman"/>
          <w:bCs/>
          <w:i/>
          <w:iCs/>
          <w:sz w:val="26"/>
          <w:szCs w:val="26"/>
        </w:rPr>
        <w:softHyphen/>
        <w:t xml:space="preserve">- </w:t>
      </w:r>
      <w:r w:rsidR="003D7EB5" w:rsidRPr="004A2051">
        <w:rPr>
          <w:rFonts w:ascii="Times New Roman" w:hAnsi="Times New Roman"/>
          <w:bCs/>
          <w:iCs/>
          <w:sz w:val="26"/>
          <w:szCs w:val="26"/>
        </w:rPr>
        <w:t xml:space="preserve">Chi ủy đã chủ động, thường xuyên lãnh đạo chi bộ, khoa thực hiện tốt công tác tuyên truyền, giáo dục chủ nghĩa Mác – Lê nin và tư tưởng Hồ Chí Minh; thường xuyên </w:t>
      </w:r>
      <w:r w:rsidR="003D7EB5" w:rsidRPr="004A2051">
        <w:rPr>
          <w:rFonts w:ascii="Times New Roman" w:hAnsi="Times New Roman"/>
          <w:sz w:val="26"/>
          <w:szCs w:val="26"/>
        </w:rPr>
        <w:t>quán triệt, tổ chức thực hiện để viên chức và người lao động nắm vững và chấp hành đúng đường lối, chủ trương của Đảng, chính sách, pháp luật của Nhà nước.</w:t>
      </w:r>
      <w:r w:rsidR="003D7EB5" w:rsidRPr="004A2051">
        <w:rPr>
          <w:rFonts w:ascii="Times New Roman" w:hAnsi="Times New Roman"/>
          <w:sz w:val="26"/>
          <w:szCs w:val="26"/>
          <w:lang w:val="vi-VN"/>
        </w:rPr>
        <w:t xml:space="preserve"> Chi ủy đã chỉ đạo </w:t>
      </w:r>
      <w:r w:rsidR="003D7EB5" w:rsidRPr="004A2051">
        <w:rPr>
          <w:rFonts w:ascii="Times New Roman" w:hAnsi="Times New Roman"/>
          <w:sz w:val="26"/>
          <w:szCs w:val="26"/>
          <w:lang w:val="vi-VN"/>
        </w:rPr>
        <w:lastRenderedPageBreak/>
        <w:t xml:space="preserve">các đảng viên tham gia đầy đủ các đợt tuyên truyền, tập huấn của Đảng bộ cấp trên triển khai. </w:t>
      </w:r>
    </w:p>
    <w:p w14:paraId="69DF9076" w14:textId="77777777" w:rsidR="003D7EB5" w:rsidRPr="004A2051" w:rsidRDefault="003D7EB5" w:rsidP="004A2051">
      <w:pPr>
        <w:tabs>
          <w:tab w:val="left" w:pos="0"/>
          <w:tab w:val="left" w:pos="284"/>
        </w:tabs>
        <w:spacing w:after="120" w:line="288" w:lineRule="auto"/>
        <w:ind w:firstLine="709"/>
        <w:jc w:val="both"/>
        <w:rPr>
          <w:rFonts w:ascii="Times New Roman" w:hAnsi="Times New Roman"/>
          <w:sz w:val="26"/>
          <w:szCs w:val="26"/>
          <w:lang w:val="fr-FR"/>
        </w:rPr>
      </w:pPr>
      <w:r w:rsidRPr="004A2051">
        <w:rPr>
          <w:rFonts w:ascii="Times New Roman" w:hAnsi="Times New Roman"/>
          <w:sz w:val="26"/>
          <w:szCs w:val="26"/>
        </w:rPr>
        <w:t>- Chi</w:t>
      </w:r>
      <w:r w:rsidRPr="004A2051">
        <w:rPr>
          <w:rFonts w:ascii="Times New Roman" w:hAnsi="Times New Roman"/>
          <w:sz w:val="26"/>
          <w:szCs w:val="26"/>
          <w:lang w:val="vi-VN"/>
        </w:rPr>
        <w:t xml:space="preserve"> ủy đã l</w:t>
      </w:r>
      <w:r w:rsidRPr="004A2051">
        <w:rPr>
          <w:rFonts w:ascii="Times New Roman" w:hAnsi="Times New Roman"/>
          <w:sz w:val="26"/>
          <w:szCs w:val="26"/>
        </w:rPr>
        <w:t>ãnh đạo cán bộ, đảng viên và quần chúng đấu tranh với các biểu hiện suy thoái về tư tưởng chính trị, đạo đức lối sống, "tự diễn biến", "tự chuyển hóa" trong nội bộ gắn với đẩy mạnh học tập và làm theo tư tưởng, đạo đức, phong cách Hồ Chí Minh.</w:t>
      </w:r>
      <w:r w:rsidRPr="004A2051">
        <w:rPr>
          <w:rFonts w:ascii="Times New Roman" w:hAnsi="Times New Roman"/>
          <w:sz w:val="26"/>
          <w:szCs w:val="26"/>
          <w:lang w:val="vi-VN"/>
        </w:rPr>
        <w:t xml:space="preserve"> </w:t>
      </w:r>
      <w:r w:rsidRPr="004A2051">
        <w:rPr>
          <w:rFonts w:ascii="Times New Roman" w:hAnsi="Times New Roman"/>
          <w:sz w:val="26"/>
          <w:szCs w:val="26"/>
          <w:lang w:val="fr-FR"/>
        </w:rPr>
        <w:t>Chi</w:t>
      </w:r>
      <w:r w:rsidRPr="004A2051">
        <w:rPr>
          <w:rFonts w:ascii="Times New Roman" w:hAnsi="Times New Roman"/>
          <w:sz w:val="26"/>
          <w:szCs w:val="26"/>
          <w:lang w:val="vi-VN"/>
        </w:rPr>
        <w:t xml:space="preserve"> uỷ đã l</w:t>
      </w:r>
      <w:r w:rsidRPr="004A2051">
        <w:rPr>
          <w:rFonts w:ascii="Times New Roman" w:hAnsi="Times New Roman"/>
          <w:sz w:val="26"/>
          <w:szCs w:val="26"/>
          <w:lang w:val="fr-FR"/>
        </w:rPr>
        <w:t>ãnh đạo đảng viên, giảng</w:t>
      </w:r>
      <w:r w:rsidRPr="004A2051">
        <w:rPr>
          <w:rFonts w:ascii="Times New Roman" w:hAnsi="Times New Roman"/>
          <w:sz w:val="26"/>
          <w:szCs w:val="26"/>
          <w:lang w:val="vi-VN"/>
        </w:rPr>
        <w:t xml:space="preserve"> viên </w:t>
      </w:r>
      <w:r w:rsidRPr="004A2051">
        <w:rPr>
          <w:rFonts w:ascii="Times New Roman" w:hAnsi="Times New Roman"/>
          <w:sz w:val="26"/>
          <w:szCs w:val="26"/>
          <w:lang w:val="fr-FR"/>
        </w:rPr>
        <w:t>và người</w:t>
      </w:r>
      <w:r w:rsidRPr="004A2051">
        <w:rPr>
          <w:rFonts w:ascii="Times New Roman" w:hAnsi="Times New Roman"/>
          <w:sz w:val="26"/>
          <w:szCs w:val="26"/>
          <w:lang w:val="vi-VN"/>
        </w:rPr>
        <w:t xml:space="preserve"> học </w:t>
      </w:r>
      <w:r w:rsidRPr="004A2051">
        <w:rPr>
          <w:rFonts w:ascii="Times New Roman" w:hAnsi="Times New Roman"/>
          <w:sz w:val="26"/>
          <w:szCs w:val="26"/>
          <w:lang w:val="fr-FR"/>
        </w:rPr>
        <w:t>đấu tranh với các biểu hiện suy thoái về tư tưởng chính trị, đạo đức lối sống,</w:t>
      </w:r>
      <w:r w:rsidRPr="004A2051">
        <w:rPr>
          <w:rFonts w:ascii="Times New Roman" w:hAnsi="Times New Roman"/>
          <w:sz w:val="26"/>
          <w:szCs w:val="26"/>
        </w:rPr>
        <w:t xml:space="preserve"> "tự diễn biến", "tự chuyển hóa" trong nội bộ gắn với thực hiện </w:t>
      </w:r>
      <w:r w:rsidRPr="004A2051">
        <w:rPr>
          <w:rFonts w:ascii="Times New Roman" w:hAnsi="Times New Roman"/>
          <w:sz w:val="26"/>
          <w:szCs w:val="26"/>
          <w:lang w:val="fr-FR"/>
        </w:rPr>
        <w:t>Nghị quyết số 35-NQ/TW ngày 22/10/2018 của Bộ Chính trị về tăng cường bảo vệ nền tảng tư tưởng của Ðảng, đấu tranh phản bác các quan điểm sai trái, thù địch trong tình hình mới.</w:t>
      </w:r>
    </w:p>
    <w:p w14:paraId="69DF9077" w14:textId="77777777" w:rsidR="00545A75" w:rsidRPr="004A2051" w:rsidRDefault="00545A75" w:rsidP="004A2051">
      <w:pPr>
        <w:tabs>
          <w:tab w:val="left" w:pos="0"/>
          <w:tab w:val="left" w:pos="284"/>
        </w:tabs>
        <w:spacing w:after="120" w:line="288" w:lineRule="auto"/>
        <w:ind w:firstLine="709"/>
        <w:jc w:val="both"/>
        <w:rPr>
          <w:rFonts w:ascii="Times New Roman" w:hAnsi="Times New Roman"/>
          <w:sz w:val="26"/>
          <w:szCs w:val="26"/>
          <w:lang w:val="fr-FR"/>
        </w:rPr>
      </w:pPr>
      <w:r w:rsidRPr="004A2051">
        <w:rPr>
          <w:rFonts w:ascii="Times New Roman" w:hAnsi="Times New Roman"/>
          <w:sz w:val="26"/>
          <w:szCs w:val="26"/>
          <w:lang w:val="fr-FR"/>
        </w:rPr>
        <w:t>- Chi ủy đã chỉ đạo tập thể lãnh đạo đơn vị thường xuyên nắm bắt tư tưởng đảng viên, người lao động để chủ động định hướng, có biện pháp giải quyết kịp thời các vướng mắc nẩy sinh thuộc trách nhiệm cấp mình quản lý, không để các vấn đề bức xúc tích tụ. Bên cạnh các hoạt động sinh hoạt chi bộ, khoa thì các đảng viên, người lao động còn có nhiều kênh để phản biện, bày tỏ quan điểm, ý kiến công khai tất cả các hoạt động.</w:t>
      </w:r>
    </w:p>
    <w:p w14:paraId="69DF9079" w14:textId="77777777" w:rsidR="0082535B" w:rsidRPr="004A2051" w:rsidRDefault="006405EB" w:rsidP="004A2051">
      <w:pPr>
        <w:tabs>
          <w:tab w:val="left" w:pos="0"/>
          <w:tab w:val="left" w:pos="284"/>
        </w:tabs>
        <w:spacing w:after="120" w:line="288" w:lineRule="auto"/>
        <w:jc w:val="both"/>
        <w:rPr>
          <w:rFonts w:ascii="Times New Roman" w:hAnsi="Times New Roman"/>
          <w:b/>
          <w:i/>
          <w:sz w:val="26"/>
          <w:szCs w:val="26"/>
        </w:rPr>
      </w:pPr>
      <w:r w:rsidRPr="004A2051">
        <w:rPr>
          <w:rFonts w:ascii="Times New Roman" w:hAnsi="Times New Roman"/>
          <w:b/>
          <w:bCs/>
          <w:i/>
          <w:iCs/>
          <w:sz w:val="26"/>
          <w:szCs w:val="26"/>
        </w:rPr>
        <w:t>1.2</w:t>
      </w:r>
      <w:r w:rsidRPr="004A2051">
        <w:rPr>
          <w:rFonts w:ascii="Times New Roman" w:hAnsi="Times New Roman"/>
          <w:b/>
          <w:i/>
          <w:sz w:val="26"/>
          <w:szCs w:val="26"/>
        </w:rPr>
        <w:t>. Lãnh đạo công tác tổ chức, cán bộ và xây dựng đảng bộ, chi bộ</w:t>
      </w:r>
    </w:p>
    <w:p w14:paraId="69DF907A" w14:textId="77777777" w:rsidR="00A9493A" w:rsidRPr="004A2051" w:rsidRDefault="0082535B" w:rsidP="004A2051">
      <w:pPr>
        <w:tabs>
          <w:tab w:val="left" w:pos="0"/>
        </w:tabs>
        <w:spacing w:after="120" w:line="288" w:lineRule="auto"/>
        <w:ind w:firstLine="720"/>
        <w:jc w:val="both"/>
        <w:rPr>
          <w:rFonts w:ascii="Times New Roman" w:hAnsi="Times New Roman"/>
          <w:sz w:val="26"/>
          <w:szCs w:val="26"/>
          <w:lang w:val="vi-VN"/>
        </w:rPr>
      </w:pPr>
      <w:r w:rsidRPr="004A2051">
        <w:rPr>
          <w:rFonts w:ascii="Times New Roman" w:hAnsi="Times New Roman"/>
          <w:sz w:val="26"/>
          <w:szCs w:val="26"/>
        </w:rPr>
        <w:t>- Chi</w:t>
      </w:r>
      <w:r w:rsidRPr="004A2051">
        <w:rPr>
          <w:rFonts w:ascii="Times New Roman" w:hAnsi="Times New Roman"/>
          <w:sz w:val="26"/>
          <w:szCs w:val="26"/>
          <w:lang w:val="vi-VN"/>
        </w:rPr>
        <w:t xml:space="preserve"> ủy đã chỉ đạo lãnh đạo khoa phân công nhiệm vụ, công tác bồi dưỡng, quy hoạch, đánh giá viên chức theo đúng thẩm quyền, đảm bảo nguyên tắc tập trung dân chủ, tạo sự đồng thuận cao.</w:t>
      </w:r>
    </w:p>
    <w:p w14:paraId="69DF907B" w14:textId="77777777" w:rsidR="00A9493A" w:rsidRPr="004A2051" w:rsidRDefault="0082535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w:t>
      </w:r>
      <w:r w:rsidRPr="004A2051">
        <w:rPr>
          <w:rFonts w:ascii="Times New Roman" w:hAnsi="Times New Roman"/>
          <w:sz w:val="26"/>
          <w:szCs w:val="26"/>
          <w:lang w:val="vi-VN"/>
        </w:rPr>
        <w:t>T</w:t>
      </w:r>
      <w:r w:rsidRPr="004A2051">
        <w:rPr>
          <w:rFonts w:ascii="Times New Roman" w:hAnsi="Times New Roman"/>
          <w:sz w:val="26"/>
          <w:szCs w:val="26"/>
        </w:rPr>
        <w:t>hực hiện</w:t>
      </w:r>
      <w:r w:rsidRPr="004A2051">
        <w:rPr>
          <w:rFonts w:ascii="Times New Roman" w:hAnsi="Times New Roman"/>
          <w:sz w:val="26"/>
          <w:szCs w:val="26"/>
          <w:lang w:val="vi-VN"/>
        </w:rPr>
        <w:t xml:space="preserve"> tốt</w:t>
      </w:r>
      <w:r w:rsidRPr="004A2051">
        <w:rPr>
          <w:rFonts w:ascii="Times New Roman" w:hAnsi="Times New Roman"/>
          <w:sz w:val="26"/>
          <w:szCs w:val="26"/>
        </w:rPr>
        <w:t xml:space="preserve"> quy chế làm việc của</w:t>
      </w:r>
      <w:r w:rsidRPr="004A2051">
        <w:rPr>
          <w:rFonts w:ascii="Times New Roman" w:hAnsi="Times New Roman"/>
          <w:sz w:val="26"/>
          <w:szCs w:val="26"/>
          <w:lang w:val="vi-VN"/>
        </w:rPr>
        <w:t xml:space="preserve"> chi</w:t>
      </w:r>
      <w:r w:rsidRPr="004A2051">
        <w:rPr>
          <w:rFonts w:ascii="Times New Roman" w:hAnsi="Times New Roman"/>
          <w:sz w:val="26"/>
          <w:szCs w:val="26"/>
        </w:rPr>
        <w:t xml:space="preserve"> ủy, chi bộ; thực hiện các nguyên tắc của Đảng, nhất là nguyên tắc tập trung dân chủ, nguyên tắc tự phê bình và phê bình trong tổ chức và hoạt động của Đảng.</w:t>
      </w:r>
      <w:r w:rsidRPr="004A2051">
        <w:rPr>
          <w:rFonts w:ascii="Times New Roman" w:hAnsi="Times New Roman"/>
          <w:sz w:val="26"/>
          <w:szCs w:val="26"/>
          <w:lang w:val="vi-VN"/>
        </w:rPr>
        <w:t xml:space="preserve"> Trong năm 2022, </w:t>
      </w:r>
      <w:r w:rsidRPr="004A2051">
        <w:rPr>
          <w:rFonts w:ascii="Times New Roman" w:hAnsi="Times New Roman"/>
          <w:sz w:val="26"/>
          <w:szCs w:val="26"/>
        </w:rPr>
        <w:t>Chi</w:t>
      </w:r>
      <w:r w:rsidRPr="004A2051">
        <w:rPr>
          <w:rFonts w:ascii="Times New Roman" w:hAnsi="Times New Roman"/>
          <w:sz w:val="26"/>
          <w:szCs w:val="26"/>
          <w:lang w:val="vi-VN"/>
        </w:rPr>
        <w:t xml:space="preserve"> uỷ đã </w:t>
      </w:r>
      <w:r w:rsidRPr="004A2051">
        <w:rPr>
          <w:rFonts w:ascii="Times New Roman" w:hAnsi="Times New Roman"/>
          <w:sz w:val="26"/>
          <w:szCs w:val="26"/>
        </w:rPr>
        <w:t>tham gia xây dựng và lãnh đạo thực hiện việc</w:t>
      </w:r>
      <w:r w:rsidRPr="004A2051">
        <w:rPr>
          <w:rFonts w:ascii="Times New Roman" w:hAnsi="Times New Roman"/>
          <w:sz w:val="26"/>
          <w:szCs w:val="26"/>
          <w:lang w:val="vi-VN"/>
        </w:rPr>
        <w:t xml:space="preserve"> quy hoạch đội ngũ cán bộ lãnh đạo, quản lý của khoa và Trường sư phạm. Trong đó, đã đề xuất Đảng uỷ Trường Đại học Vinh phê duyệt quy hoạch chức danh Bí thư, phó Bí thư và BCH chi bộ nhiệm kỳ 2022-2025 và nhiệm kỳ 2025-2027; Trưởng khoa và Phó trưởng khoa nhiệm kỳ 2020-2025 và nhiệm kỳ 2025-2030.  </w:t>
      </w:r>
      <w:r w:rsidRPr="004A2051">
        <w:rPr>
          <w:rFonts w:ascii="Times New Roman" w:hAnsi="Times New Roman"/>
          <w:sz w:val="26"/>
          <w:szCs w:val="26"/>
        </w:rPr>
        <w:t>Chỉ đạo chi bộ tiến hành thành công Đại hội chi bộ nhiệm kỳ 2022-2025.</w:t>
      </w:r>
    </w:p>
    <w:p w14:paraId="69DF907C" w14:textId="77777777" w:rsidR="00A9493A" w:rsidRPr="004A2051" w:rsidRDefault="0082535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lang w:val="vi-VN"/>
        </w:rPr>
        <w:t xml:space="preserve">- Chi ủy chỉ đạo các Đảng viên và viên chức </w:t>
      </w:r>
      <w:r w:rsidRPr="004A2051">
        <w:rPr>
          <w:rFonts w:ascii="Times New Roman" w:hAnsi="Times New Roman"/>
          <w:sz w:val="26"/>
          <w:szCs w:val="26"/>
        </w:rPr>
        <w:t>tham</w:t>
      </w:r>
      <w:r w:rsidRPr="004A2051">
        <w:rPr>
          <w:rFonts w:ascii="Times New Roman" w:hAnsi="Times New Roman"/>
          <w:sz w:val="26"/>
          <w:szCs w:val="26"/>
          <w:lang w:val="vi-VN"/>
        </w:rPr>
        <w:t xml:space="preserve"> gia ý kiến góp ý các văn bản dự thảo của Nhà trường như  Dự thảo đề án thành lập ĐH Vinh, Dự thảo về công tác đảm bảo chất lượng, Dự thảo về công tác nghiên cứu khoa học</w:t>
      </w:r>
      <w:r w:rsidRPr="004A2051">
        <w:rPr>
          <w:rFonts w:ascii="Times New Roman" w:hAnsi="Times New Roman"/>
          <w:sz w:val="26"/>
          <w:szCs w:val="26"/>
        </w:rPr>
        <w:t>;</w:t>
      </w:r>
      <w:r w:rsidRPr="004A2051">
        <w:rPr>
          <w:rFonts w:ascii="Times New Roman" w:hAnsi="Times New Roman"/>
          <w:sz w:val="26"/>
          <w:szCs w:val="26"/>
          <w:lang w:val="vi-VN"/>
        </w:rPr>
        <w:t xml:space="preserve"> tham gia</w:t>
      </w:r>
      <w:r w:rsidRPr="004A2051">
        <w:rPr>
          <w:rFonts w:ascii="Times New Roman" w:hAnsi="Times New Roman"/>
          <w:sz w:val="26"/>
          <w:szCs w:val="26"/>
        </w:rPr>
        <w:t xml:space="preserve"> rà soát, bổ sung chức năng, nhiệm vụ và </w:t>
      </w:r>
      <w:r w:rsidRPr="004A2051">
        <w:rPr>
          <w:rFonts w:ascii="Times New Roman" w:hAnsi="Times New Roman"/>
          <w:sz w:val="26"/>
          <w:szCs w:val="26"/>
          <w:lang w:val="vi-VN"/>
        </w:rPr>
        <w:t>đ</w:t>
      </w:r>
      <w:r w:rsidRPr="004A2051">
        <w:rPr>
          <w:rFonts w:ascii="Times New Roman" w:hAnsi="Times New Roman"/>
          <w:sz w:val="26"/>
          <w:szCs w:val="26"/>
        </w:rPr>
        <w:t>ề án vị trí việc làm của</w:t>
      </w:r>
      <w:r w:rsidRPr="004A2051">
        <w:rPr>
          <w:rFonts w:ascii="Times New Roman" w:hAnsi="Times New Roman"/>
          <w:sz w:val="26"/>
          <w:szCs w:val="26"/>
          <w:lang w:val="vi-VN"/>
        </w:rPr>
        <w:t xml:space="preserve"> Trường Sư phạm</w:t>
      </w:r>
      <w:r w:rsidRPr="004A2051">
        <w:rPr>
          <w:rFonts w:ascii="Times New Roman" w:hAnsi="Times New Roman"/>
          <w:sz w:val="26"/>
          <w:szCs w:val="26"/>
        </w:rPr>
        <w:t>; thực hiện các khâu của công tác cán bộ theo quy định của Đảng và Nhà nước; thực hiện L</w:t>
      </w:r>
      <w:r w:rsidRPr="004A2051">
        <w:rPr>
          <w:rFonts w:ascii="Times New Roman" w:hAnsi="Times New Roman"/>
          <w:bCs/>
          <w:sz w:val="26"/>
          <w:szCs w:val="26"/>
        </w:rPr>
        <w:t xml:space="preserve">uật </w:t>
      </w:r>
      <w:r w:rsidRPr="004A2051">
        <w:rPr>
          <w:rFonts w:ascii="Times New Roman" w:hAnsi="Times New Roman"/>
          <w:sz w:val="26"/>
          <w:szCs w:val="26"/>
        </w:rPr>
        <w:t>viên chức và các văn bản hướng dẫn thi hành và nhiều văn bản khác liên quan.</w:t>
      </w:r>
    </w:p>
    <w:p w14:paraId="69DF907D" w14:textId="77777777" w:rsidR="00A9493A" w:rsidRPr="004A2051" w:rsidRDefault="0082535B" w:rsidP="004A2051">
      <w:pPr>
        <w:tabs>
          <w:tab w:val="left" w:pos="0"/>
        </w:tabs>
        <w:spacing w:after="120" w:line="288" w:lineRule="auto"/>
        <w:ind w:firstLine="720"/>
        <w:jc w:val="both"/>
        <w:rPr>
          <w:rFonts w:ascii="Times New Roman" w:hAnsi="Times New Roman"/>
          <w:sz w:val="26"/>
          <w:szCs w:val="26"/>
          <w:lang w:val="vi-VN"/>
        </w:rPr>
      </w:pPr>
      <w:r w:rsidRPr="004A2051">
        <w:rPr>
          <w:rFonts w:ascii="Times New Roman" w:hAnsi="Times New Roman"/>
          <w:sz w:val="26"/>
          <w:szCs w:val="26"/>
        </w:rPr>
        <w:t>- Chi ủy tham gia ý kiến với tập thể lãnh đạo khoa</w:t>
      </w:r>
      <w:r w:rsidRPr="004A2051">
        <w:rPr>
          <w:rFonts w:ascii="Times New Roman" w:hAnsi="Times New Roman"/>
          <w:sz w:val="26"/>
          <w:szCs w:val="26"/>
          <w:lang w:val="vi-VN"/>
        </w:rPr>
        <w:t xml:space="preserve"> Sinh học và Trường Sư phạm</w:t>
      </w:r>
      <w:r w:rsidRPr="004A2051">
        <w:rPr>
          <w:rFonts w:ascii="Times New Roman" w:hAnsi="Times New Roman"/>
          <w:sz w:val="26"/>
          <w:szCs w:val="26"/>
        </w:rPr>
        <w:t xml:space="preserve"> về công tác đào tạo, bồi dưỡng, nhận xét, đánh giá… đối với viên chức thuộc thẩm quyền quản lý của đơn vị. Đề xuất ý kiến để cấp trên xem xét, quyết định các vấn đề về công tác tổ chức và cán bộ của đơn vị thuộc thẩm quyền của cấp trên, lãnh đạo việc thực hiện các </w:t>
      </w:r>
      <w:r w:rsidRPr="004A2051">
        <w:rPr>
          <w:rFonts w:ascii="Times New Roman" w:hAnsi="Times New Roman"/>
          <w:sz w:val="26"/>
          <w:szCs w:val="26"/>
        </w:rPr>
        <w:lastRenderedPageBreak/>
        <w:t>quyết định đó</w:t>
      </w:r>
      <w:r w:rsidRPr="004A2051">
        <w:rPr>
          <w:rFonts w:ascii="Times New Roman" w:hAnsi="Times New Roman"/>
          <w:sz w:val="26"/>
          <w:szCs w:val="26"/>
          <w:lang w:val="vi-VN"/>
        </w:rPr>
        <w:t>. Giới thiệu nhân sự quy hoạch cho các đơn vị có nhu cầu (Trung tâm BDNVSP).</w:t>
      </w:r>
    </w:p>
    <w:p w14:paraId="69DF907E" w14:textId="77777777" w:rsidR="00A9493A" w:rsidRPr="004A2051" w:rsidRDefault="0082535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xml:space="preserve">- </w:t>
      </w:r>
      <w:r w:rsidRPr="004A2051">
        <w:rPr>
          <w:rFonts w:ascii="Times New Roman" w:hAnsi="Times New Roman"/>
          <w:sz w:val="26"/>
          <w:szCs w:val="26"/>
          <w:lang w:val="vi-VN"/>
        </w:rPr>
        <w:t>T</w:t>
      </w:r>
      <w:r w:rsidRPr="004A2051">
        <w:rPr>
          <w:rFonts w:ascii="Times New Roman" w:hAnsi="Times New Roman"/>
          <w:sz w:val="26"/>
          <w:szCs w:val="26"/>
        </w:rPr>
        <w:t>hực hiện tốt</w:t>
      </w:r>
      <w:r w:rsidRPr="004A2051">
        <w:rPr>
          <w:rFonts w:ascii="Times New Roman" w:hAnsi="Times New Roman"/>
          <w:sz w:val="26"/>
          <w:szCs w:val="26"/>
          <w:lang w:val="vi-VN"/>
        </w:rPr>
        <w:t xml:space="preserve"> </w:t>
      </w:r>
      <w:r w:rsidRPr="004A2051">
        <w:rPr>
          <w:rFonts w:ascii="Times New Roman" w:hAnsi="Times New Roman"/>
          <w:sz w:val="26"/>
          <w:szCs w:val="26"/>
        </w:rPr>
        <w:t>chế độ sinh hoạt đảng định kỳ và đổi mới nội dung, nâng cao chất lượng sinh hoạt của cấp ủy, chi bộ theo Chỉ thị số 10-CT/TW ngày 30/3/2007 của Ban Bí thư về nâng cao chất lượng sinh hoạt chi bộ; Hướng dẫn 09-HD/BTCTW ngày 02/03/2012 của Ban Tổ chức Trung ương Đảng về nội dung sinh hoạt chi bộ; Chỉ thị số 13-CT/TU ngày 05/07/2017 của Ban Thường vụ Tỉnh ủy Nghệ An về nâng cao chất lượng sinh hoạt chi bộ và Quy định số 08-QĐ/TU, ngày 15/9/2021 của Ban Thường vụ Tỉnh ủy Nghệ An về đánh giá chất lượng sinh hoạt chi bộ; xây dựng sự đoàn kết thống nhất trong Đảng; thực hiện Quy định số 37-QĐ/TW ngày 25/10/2021 của Ban Chấp hành Trung ương về những điều đảng viên không được làm và cơ chế giám sát đảng viên của Ban Thường vụ Tỉnh ủy Nghệ An.</w:t>
      </w:r>
    </w:p>
    <w:p w14:paraId="69DF907F" w14:textId="77777777" w:rsidR="00A9493A" w:rsidRPr="004A2051" w:rsidRDefault="006405E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Xây dựng và thực hiện quy chế làm việc của cấp ủy, đảng bộ bộ phận, chi bộ; thực hiện nghiêm túc các nguyên tắc của Đảng, nhất là nguyên tắc tập trung dân chủ, nguyên tắc tự phê bình và phê bình trong tổ chức và hoạt động của Đảng.</w:t>
      </w:r>
    </w:p>
    <w:p w14:paraId="69DF9080" w14:textId="77777777" w:rsidR="00A9493A" w:rsidRPr="004A2051" w:rsidRDefault="006405EB" w:rsidP="004A2051">
      <w:pPr>
        <w:tabs>
          <w:tab w:val="left" w:pos="0"/>
        </w:tabs>
        <w:spacing w:after="120" w:line="288" w:lineRule="auto"/>
        <w:ind w:firstLine="720"/>
        <w:jc w:val="both"/>
        <w:rPr>
          <w:rFonts w:ascii="Times New Roman" w:hAnsi="Times New Roman"/>
          <w:spacing w:val="-6"/>
          <w:sz w:val="26"/>
          <w:szCs w:val="26"/>
        </w:rPr>
      </w:pPr>
      <w:r w:rsidRPr="004A2051">
        <w:rPr>
          <w:rFonts w:ascii="Times New Roman" w:hAnsi="Times New Roman"/>
          <w:spacing w:val="-6"/>
          <w:sz w:val="26"/>
          <w:szCs w:val="26"/>
        </w:rPr>
        <w:t>- Thực hiện nghiêm túc chế độ sinh hoạt đảng định kỳ và đổi mới nội dung, nâng cao chất lượng sinh hoạt của cấp ủy, chi bộ; xây dựng sự đoàn kết thống nhất trong Đảng; thực hiện Quy định của Ban Chấp hành Trung ương về những điều đảng viên không được làm và cơ chế giám sát đảng viên của Ban Thường vụ Tỉnh ủy Nghệ An.</w:t>
      </w:r>
    </w:p>
    <w:p w14:paraId="69DF9081" w14:textId="77777777" w:rsidR="00A9493A" w:rsidRPr="004A2051" w:rsidRDefault="006405E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Xây dựng cấp ủy đảm bảo tiêu chuẩn về phẩm chất, năng lực, thực sự là trung tâm đoàn kết, hoạt động có hiệu quả, được đảng viên và quần chúng tín nhiệm; làm tốt công tác bảo vệ chính trị nội bộ.</w:t>
      </w:r>
    </w:p>
    <w:p w14:paraId="69DF9082" w14:textId="77777777" w:rsidR="00A9493A" w:rsidRPr="004A2051" w:rsidRDefault="006405E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Giáo dục, rèn luyện đội ngũ đảng viên, nêu cao vai trò tiên phong, gương mẫu, thực hiện tốt nhiệm vụ được giao. Xây dựng kế hoạch và tạo điều kiện để đảng viên thực hiện tốt nhiệm vụ, học tập và nâng cao trình độ mọi mặt. Làm tốt công tác nghiệp vụ quản lý đảng viên; giới thiệu, theo dõi đảng viên đang công tác về giữ mối liên hệ và thực hiện nghĩa vụ công dân nơi cư trú. Thực hiện tốt công tác tạo nguồn và phát triển đảng viên.</w:t>
      </w:r>
    </w:p>
    <w:p w14:paraId="69DF9083" w14:textId="77777777" w:rsidR="00A9493A" w:rsidRPr="004A2051" w:rsidRDefault="006405E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Thực hiện tốt Quy chế công tác dân vận cơ sở; công tác vận động quần chúng trong tình hình mới, phát huy sức mạnh đại đoàn kết để thực hiện tốt nhiệm vụ của đơn vị.</w:t>
      </w:r>
    </w:p>
    <w:p w14:paraId="69DF9084" w14:textId="77777777" w:rsidR="006405EB" w:rsidRPr="004A2051" w:rsidRDefault="006405EB" w:rsidP="004A2051">
      <w:pPr>
        <w:tabs>
          <w:tab w:val="left" w:pos="0"/>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xml:space="preserve"> - Thực hiện tốt công tác văn thư lưu trữ; quản lý hồ sơ, tài liệu; chế độ thông tin, thống kê, báo cáo.</w:t>
      </w:r>
    </w:p>
    <w:p w14:paraId="69DF9085" w14:textId="77777777" w:rsidR="006405EB" w:rsidRPr="004A2051" w:rsidRDefault="006405EB" w:rsidP="004A2051">
      <w:pPr>
        <w:tabs>
          <w:tab w:val="left" w:pos="0"/>
          <w:tab w:val="left" w:pos="284"/>
        </w:tabs>
        <w:spacing w:after="120" w:line="288" w:lineRule="auto"/>
        <w:jc w:val="both"/>
        <w:rPr>
          <w:rFonts w:ascii="Times New Roman" w:hAnsi="Times New Roman"/>
          <w:b/>
          <w:sz w:val="26"/>
          <w:szCs w:val="26"/>
        </w:rPr>
      </w:pPr>
      <w:r w:rsidRPr="004A2051">
        <w:rPr>
          <w:rFonts w:ascii="Times New Roman" w:hAnsi="Times New Roman"/>
          <w:b/>
          <w:bCs/>
          <w:i/>
          <w:iCs/>
          <w:sz w:val="26"/>
          <w:szCs w:val="26"/>
        </w:rPr>
        <w:t xml:space="preserve">1.3. Lãnh đạo xây dựng đơn vị và các đoàn thể </w:t>
      </w:r>
    </w:p>
    <w:p w14:paraId="69DF9086" w14:textId="77777777" w:rsidR="009F14DA" w:rsidRPr="004A2051" w:rsidRDefault="009F14DA"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rPr>
        <w:t>- Chi</w:t>
      </w:r>
      <w:r w:rsidRPr="004A2051">
        <w:rPr>
          <w:rFonts w:ascii="Times New Roman" w:hAnsi="Times New Roman"/>
          <w:sz w:val="26"/>
          <w:szCs w:val="26"/>
          <w:lang w:val="vi-VN"/>
        </w:rPr>
        <w:t xml:space="preserve"> uỷ đã</w:t>
      </w:r>
      <w:r w:rsidRPr="004A2051">
        <w:rPr>
          <w:rFonts w:ascii="Times New Roman" w:hAnsi="Times New Roman"/>
          <w:bCs/>
          <w:iCs/>
          <w:sz w:val="26"/>
          <w:szCs w:val="26"/>
        </w:rPr>
        <w:t xml:space="preserve"> </w:t>
      </w:r>
      <w:r w:rsidRPr="004A2051">
        <w:rPr>
          <w:rFonts w:ascii="Times New Roman" w:hAnsi="Times New Roman"/>
          <w:sz w:val="26"/>
          <w:szCs w:val="26"/>
        </w:rPr>
        <w:t>lãnh đạo xây dựng đơn vị phát huy hiệu lực, hiệu quả quản lý; thực hiện quy chế dân chủ ở cơ sở</w:t>
      </w:r>
      <w:r w:rsidRPr="004A2051">
        <w:rPr>
          <w:rFonts w:ascii="Times New Roman" w:hAnsi="Times New Roman"/>
          <w:sz w:val="26"/>
          <w:szCs w:val="26"/>
          <w:lang w:val="vi-VN"/>
        </w:rPr>
        <w:t>;</w:t>
      </w:r>
      <w:r w:rsidRPr="004A2051">
        <w:rPr>
          <w:rFonts w:ascii="Times New Roman" w:hAnsi="Times New Roman"/>
          <w:sz w:val="26"/>
          <w:szCs w:val="26"/>
        </w:rPr>
        <w:t xml:space="preserve"> lãnh đạo, chỉ đạo</w:t>
      </w:r>
      <w:r w:rsidRPr="004A2051">
        <w:rPr>
          <w:rFonts w:ascii="Times New Roman" w:hAnsi="Times New Roman"/>
          <w:sz w:val="26"/>
          <w:szCs w:val="26"/>
          <w:lang w:val="vi-VN"/>
        </w:rPr>
        <w:t xml:space="preserve"> khoa</w:t>
      </w:r>
      <w:r w:rsidRPr="004A2051">
        <w:rPr>
          <w:rFonts w:ascii="Times New Roman" w:hAnsi="Times New Roman"/>
          <w:sz w:val="26"/>
          <w:szCs w:val="26"/>
        </w:rPr>
        <w:t xml:space="preserve"> thực</w:t>
      </w:r>
      <w:r w:rsidRPr="004A2051">
        <w:rPr>
          <w:rFonts w:ascii="Times New Roman" w:hAnsi="Times New Roman"/>
          <w:sz w:val="26"/>
          <w:szCs w:val="26"/>
          <w:lang w:val="vi-VN"/>
        </w:rPr>
        <w:t xml:space="preserve"> hiện tốt </w:t>
      </w:r>
      <w:r w:rsidRPr="004A2051">
        <w:rPr>
          <w:rFonts w:ascii="Times New Roman" w:hAnsi="Times New Roman"/>
          <w:sz w:val="26"/>
          <w:szCs w:val="26"/>
        </w:rPr>
        <w:t>công tác góp ý cho dự thảo các quy chế, quy định, văn bản lãnh đạo, quản lý điều hành của Nhà trường</w:t>
      </w:r>
      <w:r w:rsidRPr="004A2051">
        <w:rPr>
          <w:rFonts w:ascii="Times New Roman" w:hAnsi="Times New Roman"/>
          <w:sz w:val="26"/>
          <w:szCs w:val="26"/>
          <w:lang w:val="vi-VN"/>
        </w:rPr>
        <w:t>.</w:t>
      </w:r>
    </w:p>
    <w:p w14:paraId="69DF9087" w14:textId="77777777" w:rsidR="009F14DA" w:rsidRPr="004A2051" w:rsidRDefault="009F14DA" w:rsidP="004A2051">
      <w:pPr>
        <w:tabs>
          <w:tab w:val="left" w:pos="0"/>
          <w:tab w:val="left" w:pos="720"/>
        </w:tabs>
        <w:spacing w:after="120" w:line="288" w:lineRule="auto"/>
        <w:jc w:val="both"/>
        <w:rPr>
          <w:rFonts w:ascii="Times New Roman" w:hAnsi="Times New Roman"/>
          <w:sz w:val="26"/>
          <w:szCs w:val="26"/>
        </w:rPr>
      </w:pPr>
      <w:r w:rsidRPr="004A2051">
        <w:rPr>
          <w:rFonts w:ascii="Times New Roman" w:hAnsi="Times New Roman"/>
          <w:sz w:val="26"/>
          <w:szCs w:val="26"/>
          <w:lang w:val="vi-VN"/>
        </w:rPr>
        <w:t xml:space="preserve">          - </w:t>
      </w:r>
      <w:r w:rsidRPr="004A2051">
        <w:rPr>
          <w:rFonts w:ascii="Times New Roman" w:hAnsi="Times New Roman"/>
          <w:bCs/>
          <w:iCs/>
          <w:sz w:val="26"/>
          <w:szCs w:val="26"/>
          <w:lang w:val="vi-VN"/>
        </w:rPr>
        <w:t>L</w:t>
      </w:r>
      <w:r w:rsidRPr="004A2051">
        <w:rPr>
          <w:rFonts w:ascii="Times New Roman" w:hAnsi="Times New Roman"/>
          <w:bCs/>
          <w:iCs/>
          <w:sz w:val="26"/>
          <w:szCs w:val="26"/>
        </w:rPr>
        <w:t>ãnh đạo</w:t>
      </w:r>
      <w:r w:rsidRPr="004A2051">
        <w:rPr>
          <w:rFonts w:ascii="Times New Roman" w:hAnsi="Times New Roman"/>
          <w:bCs/>
          <w:iCs/>
          <w:sz w:val="26"/>
          <w:szCs w:val="26"/>
          <w:lang w:val="vi-VN"/>
        </w:rPr>
        <w:t xml:space="preserve"> chi bộ và khoa</w:t>
      </w:r>
      <w:r w:rsidRPr="004A2051">
        <w:rPr>
          <w:rFonts w:ascii="Times New Roman" w:hAnsi="Times New Roman"/>
          <w:bCs/>
          <w:iCs/>
          <w:sz w:val="26"/>
          <w:szCs w:val="26"/>
        </w:rPr>
        <w:t xml:space="preserve"> </w:t>
      </w:r>
      <w:r w:rsidRPr="004A2051">
        <w:rPr>
          <w:rFonts w:ascii="Times New Roman" w:hAnsi="Times New Roman"/>
          <w:sz w:val="26"/>
          <w:szCs w:val="26"/>
          <w:lang w:val="vi-VN"/>
        </w:rPr>
        <w:t xml:space="preserve">thực hiện tốt </w:t>
      </w:r>
      <w:r w:rsidRPr="004A2051">
        <w:rPr>
          <w:rFonts w:ascii="Times New Roman" w:hAnsi="Times New Roman"/>
          <w:sz w:val="26"/>
          <w:szCs w:val="26"/>
        </w:rPr>
        <w:t>các nội dung công khai tại đơn vị theo Quy chế dân chủ của Trường Đại học Vinh;</w:t>
      </w:r>
      <w:r w:rsidRPr="004A2051">
        <w:rPr>
          <w:rFonts w:ascii="Times New Roman" w:hAnsi="Times New Roman"/>
          <w:sz w:val="26"/>
          <w:szCs w:val="26"/>
          <w:lang w:val="vi-VN"/>
        </w:rPr>
        <w:t xml:space="preserve"> thực hiện tốt mối quan hệ giữa chi ủy, trưởng khoa </w:t>
      </w:r>
      <w:r w:rsidRPr="004A2051">
        <w:rPr>
          <w:rFonts w:ascii="Times New Roman" w:hAnsi="Times New Roman"/>
          <w:sz w:val="26"/>
          <w:szCs w:val="26"/>
          <w:lang w:val="vi-VN"/>
        </w:rPr>
        <w:lastRenderedPageBreak/>
        <w:t xml:space="preserve">với giảng viên và người học, </w:t>
      </w:r>
      <w:r w:rsidRPr="004A2051">
        <w:rPr>
          <w:rFonts w:ascii="Times New Roman" w:hAnsi="Times New Roman"/>
          <w:sz w:val="26"/>
          <w:szCs w:val="26"/>
        </w:rPr>
        <w:t>phát huy</w:t>
      </w:r>
      <w:r w:rsidRPr="004A2051">
        <w:rPr>
          <w:rFonts w:ascii="Times New Roman" w:hAnsi="Times New Roman"/>
          <w:sz w:val="26"/>
          <w:szCs w:val="26"/>
          <w:lang w:val="vi-VN"/>
        </w:rPr>
        <w:t xml:space="preserve"> tốt</w:t>
      </w:r>
      <w:r w:rsidRPr="004A2051">
        <w:rPr>
          <w:rFonts w:ascii="Times New Roman" w:hAnsi="Times New Roman"/>
          <w:sz w:val="26"/>
          <w:szCs w:val="26"/>
        </w:rPr>
        <w:t xml:space="preserve"> quyền làm chủ của đảng viên, giảng</w:t>
      </w:r>
      <w:r w:rsidRPr="004A2051">
        <w:rPr>
          <w:rFonts w:ascii="Times New Roman" w:hAnsi="Times New Roman"/>
          <w:sz w:val="26"/>
          <w:szCs w:val="26"/>
          <w:lang w:val="vi-VN"/>
        </w:rPr>
        <w:t xml:space="preserve"> viên</w:t>
      </w:r>
      <w:r w:rsidRPr="004A2051">
        <w:rPr>
          <w:rFonts w:ascii="Times New Roman" w:hAnsi="Times New Roman"/>
          <w:sz w:val="26"/>
          <w:szCs w:val="26"/>
        </w:rPr>
        <w:t xml:space="preserve"> và</w:t>
      </w:r>
      <w:r w:rsidRPr="004A2051">
        <w:rPr>
          <w:rFonts w:ascii="Times New Roman" w:hAnsi="Times New Roman"/>
          <w:sz w:val="26"/>
          <w:szCs w:val="26"/>
          <w:lang w:val="vi-VN"/>
        </w:rPr>
        <w:t xml:space="preserve"> người học</w:t>
      </w:r>
      <w:r w:rsidRPr="004A2051">
        <w:rPr>
          <w:rFonts w:ascii="Times New Roman" w:hAnsi="Times New Roman"/>
          <w:sz w:val="26"/>
          <w:szCs w:val="26"/>
        </w:rPr>
        <w:t>.</w:t>
      </w:r>
    </w:p>
    <w:p w14:paraId="69DF9088" w14:textId="77777777" w:rsidR="009F14DA" w:rsidRPr="004A2051" w:rsidRDefault="009F14DA" w:rsidP="004A2051">
      <w:pPr>
        <w:tabs>
          <w:tab w:val="left" w:pos="0"/>
          <w:tab w:val="left" w:pos="720"/>
        </w:tabs>
        <w:spacing w:after="120" w:line="288" w:lineRule="auto"/>
        <w:jc w:val="both"/>
        <w:rPr>
          <w:rFonts w:ascii="Times New Roman" w:hAnsi="Times New Roman"/>
          <w:sz w:val="26"/>
          <w:szCs w:val="26"/>
          <w:lang w:val="vi-VN"/>
        </w:rPr>
      </w:pPr>
      <w:r w:rsidRPr="004A2051">
        <w:rPr>
          <w:rFonts w:ascii="Times New Roman" w:hAnsi="Times New Roman"/>
          <w:sz w:val="26"/>
          <w:szCs w:val="26"/>
        </w:rPr>
        <w:t xml:space="preserve">          - Thực</w:t>
      </w:r>
      <w:r w:rsidRPr="004A2051">
        <w:rPr>
          <w:rFonts w:ascii="Times New Roman" w:hAnsi="Times New Roman"/>
          <w:sz w:val="26"/>
          <w:szCs w:val="26"/>
          <w:lang w:val="vi-VN"/>
        </w:rPr>
        <w:t xml:space="preserve"> hiện tốt công tác cải cách hành chính trong đơn vị, tăng cường ứng dụng công nghệ thông tin trong công tác quản lý, điều hành, giảm bớt các cuộc họp không cần thiết. </w:t>
      </w:r>
    </w:p>
    <w:p w14:paraId="69DF9089" w14:textId="77777777" w:rsidR="009F14DA" w:rsidRPr="004A2051" w:rsidRDefault="009F14DA" w:rsidP="004A2051">
      <w:pPr>
        <w:tabs>
          <w:tab w:val="left" w:pos="0"/>
          <w:tab w:val="left" w:pos="720"/>
        </w:tabs>
        <w:spacing w:after="120" w:line="288" w:lineRule="auto"/>
        <w:jc w:val="both"/>
        <w:rPr>
          <w:rFonts w:ascii="Times New Roman" w:hAnsi="Times New Roman"/>
          <w:sz w:val="26"/>
          <w:szCs w:val="26"/>
        </w:rPr>
      </w:pPr>
      <w:r w:rsidRPr="004A2051">
        <w:rPr>
          <w:rFonts w:ascii="Times New Roman" w:hAnsi="Times New Roman"/>
          <w:sz w:val="26"/>
          <w:szCs w:val="26"/>
          <w:lang w:val="vi-VN"/>
        </w:rPr>
        <w:tab/>
        <w:t xml:space="preserve">- Lãnh đạo xây dựng công đoàn bộ phận vững mạnh thực hiện đúng chức năng, nhiệm vụ theo quy định; thực hiện tốt việc </w:t>
      </w:r>
      <w:r w:rsidRPr="004A2051">
        <w:rPr>
          <w:rFonts w:ascii="Times New Roman" w:hAnsi="Times New Roman"/>
          <w:sz w:val="26"/>
          <w:szCs w:val="26"/>
        </w:rPr>
        <w:t>chăm lo đời sống vật chất, tinh thần và điều kiện làm việc của</w:t>
      </w:r>
      <w:r w:rsidRPr="004A2051">
        <w:rPr>
          <w:rFonts w:ascii="Times New Roman" w:hAnsi="Times New Roman"/>
          <w:sz w:val="26"/>
          <w:szCs w:val="26"/>
          <w:lang w:val="vi-VN"/>
        </w:rPr>
        <w:t xml:space="preserve"> giảng viên</w:t>
      </w:r>
      <w:r w:rsidRPr="004A2051">
        <w:rPr>
          <w:rFonts w:ascii="Times New Roman" w:hAnsi="Times New Roman"/>
          <w:sz w:val="26"/>
          <w:szCs w:val="26"/>
        </w:rPr>
        <w:t>.</w:t>
      </w:r>
    </w:p>
    <w:p w14:paraId="69DF908A" w14:textId="1384B94F" w:rsidR="006405EB" w:rsidRPr="004A2051" w:rsidRDefault="006405EB" w:rsidP="004A2051">
      <w:pPr>
        <w:tabs>
          <w:tab w:val="left" w:pos="0"/>
          <w:tab w:val="left" w:pos="720"/>
        </w:tabs>
        <w:spacing w:after="120" w:line="288" w:lineRule="auto"/>
        <w:jc w:val="both"/>
        <w:rPr>
          <w:rFonts w:ascii="Times New Roman" w:hAnsi="Times New Roman"/>
          <w:b/>
          <w:sz w:val="26"/>
          <w:szCs w:val="26"/>
          <w:lang w:val="vi-VN"/>
        </w:rPr>
      </w:pPr>
      <w:r w:rsidRPr="004A2051">
        <w:rPr>
          <w:rFonts w:ascii="Times New Roman" w:hAnsi="Times New Roman"/>
          <w:b/>
          <w:i/>
          <w:sz w:val="26"/>
          <w:szCs w:val="26"/>
          <w:lang w:val="vi-VN"/>
        </w:rPr>
        <w:t>1.4. Công tác kiểm tra, giám sát và kỷ luật Đảng</w:t>
      </w:r>
    </w:p>
    <w:p w14:paraId="69DF908B" w14:textId="77777777" w:rsidR="009F14DA" w:rsidRPr="004A2051" w:rsidRDefault="009F14DA" w:rsidP="004A2051">
      <w:pPr>
        <w:tabs>
          <w:tab w:val="left" w:pos="0"/>
          <w:tab w:val="left" w:pos="284"/>
        </w:tabs>
        <w:spacing w:after="120" w:line="288" w:lineRule="auto"/>
        <w:ind w:firstLine="709"/>
        <w:jc w:val="both"/>
        <w:rPr>
          <w:rFonts w:ascii="Times New Roman" w:hAnsi="Times New Roman"/>
          <w:sz w:val="26"/>
          <w:szCs w:val="26"/>
        </w:rPr>
      </w:pPr>
      <w:r w:rsidRPr="004A2051">
        <w:rPr>
          <w:rFonts w:ascii="Times New Roman" w:hAnsi="Times New Roman"/>
          <w:sz w:val="26"/>
          <w:szCs w:val="26"/>
        </w:rPr>
        <w:t>- Chi</w:t>
      </w:r>
      <w:r w:rsidRPr="004A2051">
        <w:rPr>
          <w:rFonts w:ascii="Times New Roman" w:hAnsi="Times New Roman"/>
          <w:sz w:val="26"/>
          <w:szCs w:val="26"/>
          <w:lang w:val="vi-VN"/>
        </w:rPr>
        <w:t xml:space="preserve"> uỷ đã</w:t>
      </w:r>
      <w:r w:rsidRPr="004A2051">
        <w:rPr>
          <w:rFonts w:ascii="Times New Roman" w:hAnsi="Times New Roman"/>
          <w:bCs/>
          <w:iCs/>
          <w:sz w:val="26"/>
          <w:szCs w:val="26"/>
        </w:rPr>
        <w:t xml:space="preserve"> </w:t>
      </w:r>
      <w:r w:rsidRPr="004A2051">
        <w:rPr>
          <w:rFonts w:ascii="Times New Roman" w:hAnsi="Times New Roman"/>
          <w:sz w:val="26"/>
          <w:szCs w:val="26"/>
        </w:rPr>
        <w:t>xây dựng và thực hiện kế hoạch</w:t>
      </w:r>
      <w:r w:rsidRPr="004A2051">
        <w:rPr>
          <w:rFonts w:ascii="Times New Roman" w:hAnsi="Times New Roman"/>
          <w:sz w:val="26"/>
          <w:szCs w:val="26"/>
          <w:lang w:val="vi-VN"/>
        </w:rPr>
        <w:t>/</w:t>
      </w:r>
      <w:r w:rsidRPr="004A2051">
        <w:rPr>
          <w:rFonts w:ascii="Times New Roman" w:hAnsi="Times New Roman"/>
          <w:sz w:val="26"/>
          <w:szCs w:val="26"/>
        </w:rPr>
        <w:t>chương trình kiểm tra, giám sát của cấp ủy và công tác tự kiểm tra, giám sát của chi bộ.</w:t>
      </w:r>
    </w:p>
    <w:p w14:paraId="69DF908C" w14:textId="77777777" w:rsidR="009F14DA" w:rsidRPr="004A2051" w:rsidRDefault="009F14DA" w:rsidP="004A2051">
      <w:pPr>
        <w:tabs>
          <w:tab w:val="left" w:pos="0"/>
          <w:tab w:val="left" w:pos="284"/>
        </w:tabs>
        <w:spacing w:after="120" w:line="288" w:lineRule="auto"/>
        <w:ind w:firstLine="709"/>
        <w:jc w:val="both"/>
        <w:rPr>
          <w:rFonts w:ascii="Times New Roman" w:hAnsi="Times New Roman"/>
          <w:sz w:val="26"/>
          <w:szCs w:val="26"/>
        </w:rPr>
      </w:pPr>
      <w:r w:rsidRPr="004A2051">
        <w:rPr>
          <w:rFonts w:ascii="Times New Roman" w:hAnsi="Times New Roman"/>
          <w:sz w:val="26"/>
          <w:szCs w:val="26"/>
        </w:rPr>
        <w:t xml:space="preserve">- </w:t>
      </w:r>
      <w:r w:rsidRPr="004A2051">
        <w:rPr>
          <w:rFonts w:ascii="Times New Roman" w:hAnsi="Times New Roman"/>
          <w:sz w:val="26"/>
          <w:szCs w:val="26"/>
          <w:lang w:val="vi-VN"/>
        </w:rPr>
        <w:t>L</w:t>
      </w:r>
      <w:r w:rsidRPr="004A2051">
        <w:rPr>
          <w:rFonts w:ascii="Times New Roman" w:hAnsi="Times New Roman"/>
          <w:sz w:val="26"/>
          <w:szCs w:val="26"/>
        </w:rPr>
        <w:t>ãnh đạo</w:t>
      </w:r>
      <w:r w:rsidRPr="004A2051">
        <w:rPr>
          <w:rFonts w:ascii="Times New Roman" w:hAnsi="Times New Roman"/>
          <w:sz w:val="26"/>
          <w:szCs w:val="26"/>
          <w:lang w:val="vi-VN"/>
        </w:rPr>
        <w:t xml:space="preserve"> chi bộ và khoa</w:t>
      </w:r>
      <w:r w:rsidRPr="004A2051">
        <w:rPr>
          <w:rFonts w:ascii="Times New Roman" w:hAnsi="Times New Roman"/>
          <w:sz w:val="26"/>
          <w:szCs w:val="26"/>
        </w:rPr>
        <w:t xml:space="preserve"> thực hiện</w:t>
      </w:r>
      <w:r w:rsidRPr="004A2051">
        <w:rPr>
          <w:rFonts w:ascii="Times New Roman" w:hAnsi="Times New Roman"/>
          <w:sz w:val="26"/>
          <w:szCs w:val="26"/>
          <w:lang w:val="vi-VN"/>
        </w:rPr>
        <w:t xml:space="preserve"> tốt</w:t>
      </w:r>
      <w:r w:rsidRPr="004A2051">
        <w:rPr>
          <w:rFonts w:ascii="Times New Roman" w:hAnsi="Times New Roman"/>
          <w:sz w:val="26"/>
          <w:szCs w:val="26"/>
        </w:rPr>
        <w:t xml:space="preserve"> công tác phòng, chống quan liêu, tham nhũng, lãng phí, tiêu cực; trong</w:t>
      </w:r>
      <w:r w:rsidRPr="004A2051">
        <w:rPr>
          <w:rFonts w:ascii="Times New Roman" w:hAnsi="Times New Roman"/>
          <w:sz w:val="26"/>
          <w:szCs w:val="26"/>
          <w:lang w:val="vi-VN"/>
        </w:rPr>
        <w:t xml:space="preserve"> 6 tháng đầu năm không có </w:t>
      </w:r>
      <w:r w:rsidRPr="004A2051">
        <w:rPr>
          <w:rFonts w:ascii="Times New Roman" w:hAnsi="Times New Roman"/>
          <w:sz w:val="26"/>
          <w:szCs w:val="26"/>
        </w:rPr>
        <w:t>đơn, thư khiếu nại, tố cáo</w:t>
      </w:r>
      <w:r w:rsidRPr="004A2051">
        <w:rPr>
          <w:rFonts w:ascii="Times New Roman" w:hAnsi="Times New Roman"/>
          <w:sz w:val="26"/>
          <w:szCs w:val="26"/>
          <w:lang w:val="vi-VN"/>
        </w:rPr>
        <w:t xml:space="preserve"> trong đơn vị.</w:t>
      </w:r>
    </w:p>
    <w:p w14:paraId="69DF908D" w14:textId="77777777" w:rsidR="006405EB" w:rsidRPr="004A2051" w:rsidRDefault="00520AB3" w:rsidP="004A2051">
      <w:pPr>
        <w:tabs>
          <w:tab w:val="left" w:pos="0"/>
          <w:tab w:val="left" w:pos="284"/>
        </w:tabs>
        <w:spacing w:after="120" w:line="288" w:lineRule="auto"/>
        <w:jc w:val="both"/>
        <w:rPr>
          <w:rFonts w:ascii="Times New Roman" w:hAnsi="Times New Roman"/>
          <w:b/>
          <w:sz w:val="26"/>
          <w:szCs w:val="26"/>
          <w:lang w:val="vi-VN"/>
        </w:rPr>
      </w:pPr>
      <w:r w:rsidRPr="004A2051">
        <w:rPr>
          <w:rFonts w:ascii="Times New Roman" w:hAnsi="Times New Roman"/>
          <w:b/>
          <w:sz w:val="26"/>
          <w:szCs w:val="26"/>
          <w:lang w:val="vi-VN"/>
        </w:rPr>
        <w:t>2. V</w:t>
      </w:r>
      <w:r w:rsidR="006405EB" w:rsidRPr="004A2051">
        <w:rPr>
          <w:rFonts w:ascii="Times New Roman" w:hAnsi="Times New Roman"/>
          <w:b/>
          <w:sz w:val="26"/>
          <w:szCs w:val="26"/>
          <w:lang w:val="vi-VN"/>
        </w:rPr>
        <w:t>ề thực hiện nhiệm vụ được giao trong năm</w:t>
      </w:r>
    </w:p>
    <w:p w14:paraId="69DF908E" w14:textId="77777777" w:rsidR="006405EB" w:rsidRPr="004A2051" w:rsidRDefault="006405EB" w:rsidP="004A2051">
      <w:pPr>
        <w:tabs>
          <w:tab w:val="left" w:pos="0"/>
          <w:tab w:val="left" w:pos="284"/>
        </w:tabs>
        <w:spacing w:after="120" w:line="288" w:lineRule="auto"/>
        <w:ind w:firstLine="709"/>
        <w:jc w:val="both"/>
        <w:rPr>
          <w:rFonts w:ascii="Times New Roman" w:hAnsi="Times New Roman"/>
          <w:sz w:val="26"/>
          <w:szCs w:val="26"/>
        </w:rPr>
      </w:pPr>
      <w:r w:rsidRPr="004A2051">
        <w:rPr>
          <w:rFonts w:ascii="Times New Roman" w:hAnsi="Times New Roman"/>
          <w:sz w:val="26"/>
          <w:szCs w:val="26"/>
          <w:lang w:val="vi-VN"/>
        </w:rPr>
        <w:t xml:space="preserve">- </w:t>
      </w:r>
      <w:r w:rsidR="00354934" w:rsidRPr="004A2051">
        <w:rPr>
          <w:rFonts w:ascii="Times New Roman" w:hAnsi="Times New Roman"/>
          <w:sz w:val="26"/>
          <w:szCs w:val="26"/>
        </w:rPr>
        <w:t>Chi ủy chi bộ khoa Sinh học đã chỉ đạo sát sao đơn vị</w:t>
      </w:r>
      <w:r w:rsidRPr="004A2051">
        <w:rPr>
          <w:rFonts w:ascii="Times New Roman" w:hAnsi="Times New Roman"/>
          <w:sz w:val="26"/>
          <w:szCs w:val="26"/>
          <w:lang w:val="vi-VN"/>
        </w:rPr>
        <w:t xml:space="preserve"> xây dựng và thực hiện có hiệu quả các chủ trương, nhiệm vụ công tác chuyên môn của đơn vị theo đúng đường lối, chính sách của Đảng, pháp luật của Nhà nước.</w:t>
      </w:r>
      <w:r w:rsidR="009F14DA" w:rsidRPr="004A2051">
        <w:rPr>
          <w:rFonts w:ascii="Times New Roman" w:hAnsi="Times New Roman"/>
          <w:sz w:val="26"/>
          <w:szCs w:val="26"/>
        </w:rPr>
        <w:t xml:space="preserve"> </w:t>
      </w:r>
    </w:p>
    <w:p w14:paraId="69DF908F" w14:textId="77777777" w:rsidR="006405EB" w:rsidRPr="004A2051" w:rsidRDefault="006405EB"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ml:space="preserve">- </w:t>
      </w:r>
      <w:r w:rsidR="00354934" w:rsidRPr="004A2051">
        <w:rPr>
          <w:rFonts w:ascii="Times New Roman" w:hAnsi="Times New Roman"/>
          <w:sz w:val="26"/>
          <w:szCs w:val="26"/>
        </w:rPr>
        <w:t>Chi ủy chi bộ khoa Sinh học đã chỉ đạo</w:t>
      </w:r>
      <w:r w:rsidRPr="004A2051">
        <w:rPr>
          <w:rFonts w:ascii="Times New Roman" w:hAnsi="Times New Roman"/>
          <w:sz w:val="26"/>
          <w:szCs w:val="26"/>
          <w:lang w:val="vi-VN"/>
        </w:rPr>
        <w:t xml:space="preserve"> cán bộ, đảng viên và quần chúng </w:t>
      </w:r>
      <w:r w:rsidR="00354934" w:rsidRPr="004A2051">
        <w:rPr>
          <w:rFonts w:ascii="Times New Roman" w:hAnsi="Times New Roman"/>
          <w:sz w:val="26"/>
          <w:szCs w:val="26"/>
        </w:rPr>
        <w:t xml:space="preserve">thường xuyên </w:t>
      </w:r>
      <w:r w:rsidRPr="004A2051">
        <w:rPr>
          <w:rFonts w:ascii="Times New Roman" w:hAnsi="Times New Roman"/>
          <w:sz w:val="26"/>
          <w:szCs w:val="26"/>
          <w:lang w:val="vi-VN"/>
        </w:rPr>
        <w:t>giám sát mọi hoạt động của đơn vị theo đúng đường lối của Đảng, pháp luật của Nhà nước; đề cao tinh thần trách nhiệm, phát huy tính chủ động sáng tạo, không ngừng cải tiến lề lối làm việc; cải cách hành chính, đ</w:t>
      </w:r>
      <w:r w:rsidRPr="004A2051">
        <w:rPr>
          <w:rFonts w:ascii="Times New Roman" w:hAnsi="Times New Roman"/>
          <w:bCs/>
          <w:sz w:val="26"/>
          <w:szCs w:val="26"/>
          <w:lang w:val="vi-VN"/>
        </w:rPr>
        <w:t>ổi mới phong cách làm việc</w:t>
      </w:r>
      <w:r w:rsidRPr="004A2051">
        <w:rPr>
          <w:rFonts w:ascii="Times New Roman" w:hAnsi="Times New Roman"/>
          <w:sz w:val="26"/>
          <w:szCs w:val="26"/>
          <w:lang w:val="vi-VN"/>
        </w:rPr>
        <w:t xml:space="preserve">, nâng cao chất lượng giảng dạy, nghiên cứu khoa học, </w:t>
      </w:r>
      <w:r w:rsidRPr="004A2051">
        <w:rPr>
          <w:rFonts w:ascii="Times New Roman" w:hAnsi="Times New Roman"/>
          <w:bCs/>
          <w:sz w:val="26"/>
          <w:szCs w:val="26"/>
          <w:lang w:val="vi-VN"/>
        </w:rPr>
        <w:t>thực hiện việc ứng dụng các chương trình, đề án và tiến bộ khoa học kỹ thuật vào thực tiễn, đáp ứng ngày càng tốt hơn nhiệm vụ được giao.</w:t>
      </w:r>
    </w:p>
    <w:p w14:paraId="69DF9090" w14:textId="77777777" w:rsidR="006405EB" w:rsidRPr="00486A63" w:rsidRDefault="006405EB" w:rsidP="004A2051">
      <w:pPr>
        <w:tabs>
          <w:tab w:val="left" w:pos="0"/>
          <w:tab w:val="left" w:pos="284"/>
        </w:tabs>
        <w:spacing w:after="120" w:line="288" w:lineRule="auto"/>
        <w:ind w:firstLine="709"/>
        <w:jc w:val="both"/>
        <w:rPr>
          <w:rFonts w:ascii="Times New Roman" w:hAnsi="Times New Roman"/>
          <w:spacing w:val="-2"/>
          <w:sz w:val="26"/>
          <w:szCs w:val="26"/>
          <w:lang w:val="vi-VN"/>
        </w:rPr>
      </w:pPr>
      <w:r w:rsidRPr="00486A63">
        <w:rPr>
          <w:rFonts w:ascii="Times New Roman" w:hAnsi="Times New Roman"/>
          <w:spacing w:val="-2"/>
          <w:sz w:val="26"/>
          <w:szCs w:val="26"/>
          <w:lang w:val="vi-VN"/>
        </w:rPr>
        <w:t xml:space="preserve">- </w:t>
      </w:r>
      <w:r w:rsidR="00354934" w:rsidRPr="00486A63">
        <w:rPr>
          <w:rFonts w:ascii="Times New Roman" w:hAnsi="Times New Roman"/>
          <w:spacing w:val="-2"/>
          <w:sz w:val="26"/>
          <w:szCs w:val="26"/>
        </w:rPr>
        <w:t>Chi ủy chi bộ khoa Sinh học đã chỉ đạo</w:t>
      </w:r>
      <w:r w:rsidR="00354934" w:rsidRPr="00486A63">
        <w:rPr>
          <w:rFonts w:ascii="Times New Roman" w:hAnsi="Times New Roman"/>
          <w:spacing w:val="-2"/>
          <w:sz w:val="26"/>
          <w:szCs w:val="26"/>
          <w:lang w:val="vi-VN"/>
        </w:rPr>
        <w:t xml:space="preserve"> </w:t>
      </w:r>
      <w:r w:rsidR="00354934" w:rsidRPr="00486A63">
        <w:rPr>
          <w:rFonts w:ascii="Times New Roman" w:hAnsi="Times New Roman"/>
          <w:spacing w:val="-2"/>
          <w:sz w:val="26"/>
          <w:szCs w:val="26"/>
        </w:rPr>
        <w:t>đơn vị</w:t>
      </w:r>
      <w:r w:rsidRPr="00486A63">
        <w:rPr>
          <w:rFonts w:ascii="Times New Roman" w:hAnsi="Times New Roman"/>
          <w:spacing w:val="-2"/>
          <w:sz w:val="26"/>
          <w:szCs w:val="26"/>
          <w:lang w:val="vi-VN"/>
        </w:rPr>
        <w:t xml:space="preserve"> xây dựng và thực hiện tốt quy chế dân chủ trong đơn vị, phát huy quyền làm chủ của cán bộ, đảng viên và quần chúng; đấu tranh phòng, chống quan liêu, tham nhũng, lãng phí và các biểu hiện tiêu cực khác, nhất là trong tuyển sinh, cấp văn bằng, chứng chỉ, nghiên cứu khoa học và trong các hoạt động văn hóa, thể thao.</w:t>
      </w:r>
    </w:p>
    <w:p w14:paraId="69DF9091" w14:textId="77777777" w:rsidR="006405EB" w:rsidRPr="004A2051" w:rsidRDefault="006405EB"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ml:space="preserve">- </w:t>
      </w:r>
      <w:r w:rsidR="00354934" w:rsidRPr="004A2051">
        <w:rPr>
          <w:rFonts w:ascii="Times New Roman" w:hAnsi="Times New Roman"/>
          <w:sz w:val="26"/>
          <w:szCs w:val="26"/>
        </w:rPr>
        <w:t>Chi ủy chi bộ khoa Sinh học đã chỉ đạo</w:t>
      </w:r>
      <w:r w:rsidR="00354934" w:rsidRPr="004A2051">
        <w:rPr>
          <w:rFonts w:ascii="Times New Roman" w:hAnsi="Times New Roman"/>
          <w:sz w:val="26"/>
          <w:szCs w:val="26"/>
          <w:lang w:val="vi-VN"/>
        </w:rPr>
        <w:t xml:space="preserve"> </w:t>
      </w:r>
      <w:r w:rsidRPr="004A2051">
        <w:rPr>
          <w:rFonts w:ascii="Times New Roman" w:hAnsi="Times New Roman"/>
          <w:sz w:val="26"/>
          <w:szCs w:val="26"/>
          <w:lang w:val="vi-VN"/>
        </w:rPr>
        <w:t>đơn vị hoàn thành nghĩa vụ của đơn vị đối với nhà nước; nâng cao đời sống vật chất, tinh thần của cán bộ, đảng viên và quần chúng.</w:t>
      </w:r>
    </w:p>
    <w:p w14:paraId="69DF9092" w14:textId="77777777" w:rsidR="006405EB" w:rsidRPr="004A2051" w:rsidRDefault="006405EB"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ml:space="preserve">- </w:t>
      </w:r>
      <w:r w:rsidR="00354934" w:rsidRPr="004A2051">
        <w:rPr>
          <w:rFonts w:ascii="Times New Roman" w:hAnsi="Times New Roman"/>
          <w:sz w:val="26"/>
          <w:szCs w:val="26"/>
        </w:rPr>
        <w:t>Chi ủy chi bộ khoa Sinh học đã chỉ đạo</w:t>
      </w:r>
      <w:r w:rsidR="00354934" w:rsidRPr="004A2051">
        <w:rPr>
          <w:rFonts w:ascii="Times New Roman" w:hAnsi="Times New Roman"/>
          <w:sz w:val="26"/>
          <w:szCs w:val="26"/>
          <w:lang w:val="vi-VN"/>
        </w:rPr>
        <w:t xml:space="preserve"> </w:t>
      </w:r>
      <w:r w:rsidR="00354934" w:rsidRPr="004A2051">
        <w:rPr>
          <w:rFonts w:ascii="Times New Roman" w:hAnsi="Times New Roman"/>
          <w:sz w:val="26"/>
          <w:szCs w:val="26"/>
        </w:rPr>
        <w:t>các đảng viên trong chi bộ</w:t>
      </w:r>
      <w:r w:rsidRPr="004A2051">
        <w:rPr>
          <w:rFonts w:ascii="Times New Roman" w:hAnsi="Times New Roman"/>
          <w:sz w:val="26"/>
          <w:szCs w:val="26"/>
          <w:lang w:val="vi-VN"/>
        </w:rPr>
        <w:t xml:space="preserve"> xây dựng đời sống văn hoá lành mạnh, phát huy phong trào văn hoá, văn nghệ, thể thao; xây dựng đơn vị văn hoá. Thực hiện tốt công tác dân số kế hoạch hoá gia đình, không để các tệ nạn xã hội (ma tuý, mại dâm, cờ bạc, rượu chè bê tha…) xẩy ra trong đơn vị.</w:t>
      </w:r>
    </w:p>
    <w:p w14:paraId="69DF9093" w14:textId="77777777" w:rsidR="006405EB" w:rsidRPr="004A2051" w:rsidRDefault="006405EB"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ml:space="preserve">- </w:t>
      </w:r>
      <w:r w:rsidR="00354934" w:rsidRPr="004A2051">
        <w:rPr>
          <w:rFonts w:ascii="Times New Roman" w:hAnsi="Times New Roman"/>
          <w:sz w:val="26"/>
          <w:szCs w:val="26"/>
        </w:rPr>
        <w:t>Chi ủy chi bộ khoa Sinh học đã chỉ đạo đơn vị</w:t>
      </w:r>
      <w:r w:rsidRPr="004A2051">
        <w:rPr>
          <w:rFonts w:ascii="Times New Roman" w:hAnsi="Times New Roman"/>
          <w:sz w:val="26"/>
          <w:szCs w:val="26"/>
          <w:lang w:val="vi-VN"/>
        </w:rPr>
        <w:t xml:space="preserve"> thực hiện tốt nhiệm vụ quốc phòng </w:t>
      </w:r>
      <w:r w:rsidRPr="004A2051">
        <w:rPr>
          <w:rFonts w:ascii="Times New Roman" w:hAnsi="Times New Roman"/>
          <w:bCs/>
          <w:sz w:val="26"/>
          <w:szCs w:val="26"/>
          <w:lang w:val="vi-VN"/>
        </w:rPr>
        <w:t>toàn dân,</w:t>
      </w:r>
      <w:r w:rsidRPr="004A2051">
        <w:rPr>
          <w:rFonts w:ascii="Times New Roman" w:hAnsi="Times New Roman"/>
          <w:sz w:val="26"/>
          <w:szCs w:val="26"/>
          <w:lang w:val="vi-VN"/>
        </w:rPr>
        <w:t xml:space="preserve"> giữ vững an ninh chính trị, trật tự an toàn trong đơn vị. Đoàn kết nội bộ, đấu tranh </w:t>
      </w:r>
      <w:r w:rsidRPr="004A2051">
        <w:rPr>
          <w:rFonts w:ascii="Times New Roman" w:hAnsi="Times New Roman"/>
          <w:sz w:val="26"/>
          <w:szCs w:val="26"/>
          <w:lang w:val="vi-VN"/>
        </w:rPr>
        <w:lastRenderedPageBreak/>
        <w:t>chống âm mưu "diễn biến hòa bình" của các thế lực thù địch, giữ gìn bí mật quốc gia; bảo vệ chính trị nội bộ, bảo vệ tài sản của nhà nước và của đơn vị.</w:t>
      </w:r>
    </w:p>
    <w:p w14:paraId="69DF9094" w14:textId="77777777" w:rsidR="006405EB" w:rsidRPr="004A2051" w:rsidRDefault="006405EB"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ml:space="preserve">- </w:t>
      </w:r>
      <w:r w:rsidR="00354934" w:rsidRPr="004A2051">
        <w:rPr>
          <w:rFonts w:ascii="Times New Roman" w:hAnsi="Times New Roman"/>
          <w:sz w:val="26"/>
          <w:szCs w:val="26"/>
        </w:rPr>
        <w:t>Chi ủy chi bộ khoa Sinh học đã chỉ đạo</w:t>
      </w:r>
      <w:r w:rsidR="00354934" w:rsidRPr="004A2051">
        <w:rPr>
          <w:rFonts w:ascii="Times New Roman" w:hAnsi="Times New Roman"/>
          <w:sz w:val="26"/>
          <w:szCs w:val="26"/>
          <w:lang w:val="vi-VN"/>
        </w:rPr>
        <w:t xml:space="preserve"> </w:t>
      </w:r>
      <w:r w:rsidR="00354934" w:rsidRPr="004A2051">
        <w:rPr>
          <w:rFonts w:ascii="Times New Roman" w:hAnsi="Times New Roman"/>
          <w:sz w:val="26"/>
          <w:szCs w:val="26"/>
        </w:rPr>
        <w:t>các đảng viên, người lao động q</w:t>
      </w:r>
      <w:r w:rsidRPr="004A2051">
        <w:rPr>
          <w:rFonts w:ascii="Times New Roman" w:hAnsi="Times New Roman"/>
          <w:sz w:val="26"/>
          <w:szCs w:val="26"/>
          <w:lang w:val="vi-VN"/>
        </w:rPr>
        <w:t>uan tâm xây dựng lực lượng tự vệ, thực hiện đúng chức năng, nhiệm vụ, góp phần bảo vệ cơ quan; phòng chống cháy nổ; vệ sinh môi trường.</w:t>
      </w:r>
    </w:p>
    <w:p w14:paraId="69DF9095" w14:textId="77777777" w:rsidR="006405EB" w:rsidRPr="004A2051" w:rsidRDefault="006405EB" w:rsidP="004A2051">
      <w:pPr>
        <w:tabs>
          <w:tab w:val="left" w:pos="0"/>
          <w:tab w:val="left" w:pos="284"/>
        </w:tabs>
        <w:spacing w:after="120" w:line="288" w:lineRule="auto"/>
        <w:jc w:val="both"/>
        <w:outlineLvl w:val="0"/>
        <w:rPr>
          <w:rFonts w:ascii="Times New Roman" w:hAnsi="Times New Roman"/>
          <w:b/>
          <w:sz w:val="26"/>
          <w:szCs w:val="26"/>
          <w:lang w:val="vi-VN"/>
        </w:rPr>
      </w:pPr>
      <w:r w:rsidRPr="004A2051">
        <w:rPr>
          <w:rFonts w:ascii="Times New Roman" w:hAnsi="Times New Roman"/>
          <w:b/>
          <w:sz w:val="26"/>
          <w:szCs w:val="26"/>
          <w:lang w:val="vi-VN"/>
        </w:rPr>
        <w:t>3. Kết quả khắc phục các hạn chế, yếu kém đã được chỉ ra</w:t>
      </w:r>
    </w:p>
    <w:p w14:paraId="69DF9096" w14:textId="77777777" w:rsidR="00CC5429" w:rsidRPr="004A2051" w:rsidRDefault="00354934" w:rsidP="004A2051">
      <w:pPr>
        <w:tabs>
          <w:tab w:val="left" w:pos="0"/>
          <w:tab w:val="left" w:pos="284"/>
        </w:tabs>
        <w:spacing w:after="120" w:line="288" w:lineRule="auto"/>
        <w:ind w:firstLine="709"/>
        <w:jc w:val="both"/>
        <w:outlineLvl w:val="0"/>
        <w:rPr>
          <w:rFonts w:ascii="Times New Roman" w:hAnsi="Times New Roman"/>
          <w:sz w:val="26"/>
          <w:szCs w:val="26"/>
        </w:rPr>
      </w:pPr>
      <w:r w:rsidRPr="004A2051">
        <w:rPr>
          <w:rFonts w:ascii="Times New Roman" w:hAnsi="Times New Roman"/>
          <w:sz w:val="26"/>
          <w:szCs w:val="26"/>
        </w:rPr>
        <w:t>Chi ủy chi bộ</w:t>
      </w:r>
      <w:r w:rsidR="00CC5429" w:rsidRPr="004A2051">
        <w:rPr>
          <w:rFonts w:ascii="Times New Roman" w:hAnsi="Times New Roman"/>
          <w:sz w:val="26"/>
          <w:szCs w:val="26"/>
        </w:rPr>
        <w:t xml:space="preserve"> khoa Sinh học</w:t>
      </w:r>
      <w:r w:rsidRPr="004A2051">
        <w:rPr>
          <w:rFonts w:ascii="Times New Roman" w:hAnsi="Times New Roman"/>
          <w:sz w:val="26"/>
          <w:szCs w:val="26"/>
        </w:rPr>
        <w:t xml:space="preserve"> thường xuyên </w:t>
      </w:r>
      <w:r w:rsidR="00CC5429" w:rsidRPr="004A2051">
        <w:rPr>
          <w:rFonts w:ascii="Times New Roman" w:hAnsi="Times New Roman"/>
          <w:sz w:val="26"/>
          <w:szCs w:val="26"/>
        </w:rPr>
        <w:t>chỉ đạo đảng viên, người lao động tiến hành phê bình và tự phê bình, khắc phục các yếu kém, hạn chế của từng cá nhân, phát huy thế mạnh, ưu điểm, góp phần xây dựng đơn vị đoàn kết, vững mạnh.</w:t>
      </w:r>
    </w:p>
    <w:p w14:paraId="69DF9097" w14:textId="327EDCAC" w:rsidR="00A50EEE" w:rsidRPr="004A2051" w:rsidRDefault="00A50EEE" w:rsidP="004A2051">
      <w:pPr>
        <w:tabs>
          <w:tab w:val="left" w:pos="142"/>
          <w:tab w:val="left" w:pos="284"/>
        </w:tabs>
        <w:spacing w:after="120" w:line="288" w:lineRule="auto"/>
        <w:jc w:val="both"/>
        <w:rPr>
          <w:rFonts w:ascii="Times New Roman" w:hAnsi="Times New Roman"/>
          <w:b/>
          <w:sz w:val="26"/>
          <w:szCs w:val="26"/>
          <w:lang w:val="vi-VN"/>
        </w:rPr>
      </w:pPr>
      <w:r w:rsidRPr="004A2051">
        <w:rPr>
          <w:rFonts w:ascii="Times New Roman" w:hAnsi="Times New Roman"/>
          <w:b/>
          <w:sz w:val="26"/>
          <w:szCs w:val="26"/>
          <w:lang w:val="vi-VN"/>
        </w:rPr>
        <w:t xml:space="preserve">III. </w:t>
      </w:r>
      <w:r w:rsidR="00592F2D" w:rsidRPr="004A2051">
        <w:rPr>
          <w:rFonts w:ascii="Times New Roman" w:hAnsi="Times New Roman"/>
          <w:b/>
          <w:sz w:val="26"/>
          <w:szCs w:val="26"/>
          <w:lang w:val="vi-VN"/>
        </w:rPr>
        <w:t>KHUYẾT ĐIỂM</w:t>
      </w:r>
      <w:r w:rsidR="008B4BFF" w:rsidRPr="004A2051">
        <w:rPr>
          <w:rFonts w:ascii="Times New Roman" w:hAnsi="Times New Roman"/>
          <w:b/>
          <w:sz w:val="26"/>
          <w:szCs w:val="26"/>
          <w:lang w:val="vi-VN"/>
        </w:rPr>
        <w:t>, HẠN CHẾ</w:t>
      </w:r>
      <w:r w:rsidR="00592F2D" w:rsidRPr="004A2051">
        <w:rPr>
          <w:rFonts w:ascii="Times New Roman" w:hAnsi="Times New Roman"/>
          <w:b/>
          <w:sz w:val="26"/>
          <w:szCs w:val="26"/>
          <w:lang w:val="vi-VN"/>
        </w:rPr>
        <w:t xml:space="preserve"> VÀ NGUYÊN NHÂN</w:t>
      </w:r>
    </w:p>
    <w:p w14:paraId="69DF9098" w14:textId="47E47240" w:rsidR="00592F2D" w:rsidRPr="004A2051" w:rsidRDefault="00592F2D" w:rsidP="004A2051">
      <w:pPr>
        <w:tabs>
          <w:tab w:val="left" w:pos="142"/>
          <w:tab w:val="left" w:pos="284"/>
        </w:tabs>
        <w:spacing w:after="120" w:line="288" w:lineRule="auto"/>
        <w:jc w:val="both"/>
        <w:outlineLvl w:val="0"/>
        <w:rPr>
          <w:rFonts w:ascii="Times New Roman" w:hAnsi="Times New Roman"/>
          <w:b/>
          <w:sz w:val="26"/>
          <w:szCs w:val="26"/>
          <w:lang w:val="vi-VN"/>
        </w:rPr>
      </w:pPr>
      <w:r w:rsidRPr="004A2051">
        <w:rPr>
          <w:rFonts w:ascii="Times New Roman" w:hAnsi="Times New Roman"/>
          <w:b/>
          <w:sz w:val="26"/>
          <w:szCs w:val="26"/>
          <w:lang w:val="vi-VN"/>
        </w:rPr>
        <w:t xml:space="preserve">1. </w:t>
      </w:r>
      <w:r w:rsidR="008B4BFF" w:rsidRPr="004A2051">
        <w:rPr>
          <w:rFonts w:ascii="Times New Roman" w:hAnsi="Times New Roman"/>
          <w:b/>
          <w:sz w:val="26"/>
          <w:szCs w:val="26"/>
          <w:lang w:val="vi-VN"/>
        </w:rPr>
        <w:t>K</w:t>
      </w:r>
      <w:r w:rsidRPr="004A2051">
        <w:rPr>
          <w:rFonts w:ascii="Times New Roman" w:hAnsi="Times New Roman"/>
          <w:b/>
          <w:sz w:val="26"/>
          <w:szCs w:val="26"/>
          <w:lang w:val="vi-VN"/>
        </w:rPr>
        <w:t>huyết điểm</w:t>
      </w:r>
      <w:r w:rsidR="008B4BFF" w:rsidRPr="004A2051">
        <w:rPr>
          <w:rFonts w:ascii="Times New Roman" w:hAnsi="Times New Roman"/>
          <w:b/>
          <w:sz w:val="26"/>
          <w:szCs w:val="26"/>
          <w:lang w:val="vi-VN"/>
        </w:rPr>
        <w:t>, hạn chế</w:t>
      </w:r>
      <w:r w:rsidRPr="004A2051">
        <w:rPr>
          <w:rFonts w:ascii="Times New Roman" w:hAnsi="Times New Roman"/>
          <w:b/>
          <w:sz w:val="26"/>
          <w:szCs w:val="26"/>
          <w:lang w:val="vi-VN"/>
        </w:rPr>
        <w:t xml:space="preserve"> </w:t>
      </w:r>
    </w:p>
    <w:p w14:paraId="69DF9099" w14:textId="77777777" w:rsidR="00143420" w:rsidRPr="004A2051" w:rsidRDefault="00143420" w:rsidP="004A2051">
      <w:pPr>
        <w:tabs>
          <w:tab w:val="left" w:pos="142"/>
          <w:tab w:val="left" w:pos="284"/>
        </w:tabs>
        <w:spacing w:after="120" w:line="288" w:lineRule="auto"/>
        <w:ind w:firstLine="720"/>
        <w:jc w:val="both"/>
        <w:outlineLvl w:val="0"/>
        <w:rPr>
          <w:rFonts w:ascii="Times New Roman" w:hAnsi="Times New Roman"/>
          <w:sz w:val="26"/>
          <w:szCs w:val="26"/>
        </w:rPr>
      </w:pPr>
      <w:r w:rsidRPr="004A2051">
        <w:rPr>
          <w:rFonts w:ascii="Times New Roman" w:hAnsi="Times New Roman"/>
          <w:sz w:val="26"/>
          <w:szCs w:val="26"/>
        </w:rPr>
        <w:t>- Về tư tưởng: Tâm lý chung của đảng viên, người lao động lo lắng về an ninh việc làm trong những năm tới do tình hình tuyển sinh vẫn còn khó khăn, đặc biệt là sau đại học;</w:t>
      </w:r>
    </w:p>
    <w:p w14:paraId="69DF909A" w14:textId="77777777" w:rsidR="00143420" w:rsidRPr="004A2051" w:rsidRDefault="00143420"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rPr>
        <w:t xml:space="preserve">- </w:t>
      </w:r>
      <w:r w:rsidRPr="004A2051">
        <w:rPr>
          <w:rFonts w:ascii="Times New Roman" w:hAnsi="Times New Roman"/>
          <w:sz w:val="26"/>
          <w:szCs w:val="26"/>
          <w:lang w:val="vi-VN"/>
        </w:rPr>
        <w:t>Tuyển sinh sau đại học đợt 1 có ¾ chuyên ngành chưa đạt chỉ tiêu.</w:t>
      </w:r>
    </w:p>
    <w:p w14:paraId="69DF909B" w14:textId="6D150F17" w:rsidR="00592F2D" w:rsidRPr="004A2051" w:rsidRDefault="00143420" w:rsidP="004A2051">
      <w:pPr>
        <w:tabs>
          <w:tab w:val="left" w:pos="142"/>
          <w:tab w:val="left" w:pos="284"/>
        </w:tabs>
        <w:spacing w:after="120" w:line="288" w:lineRule="auto"/>
        <w:jc w:val="both"/>
        <w:outlineLvl w:val="0"/>
        <w:rPr>
          <w:rFonts w:ascii="Times New Roman" w:hAnsi="Times New Roman"/>
          <w:b/>
          <w:sz w:val="26"/>
          <w:szCs w:val="26"/>
          <w:lang w:val="vi-VN"/>
        </w:rPr>
      </w:pPr>
      <w:r w:rsidRPr="004A2051">
        <w:rPr>
          <w:rFonts w:ascii="Times New Roman" w:hAnsi="Times New Roman"/>
          <w:sz w:val="26"/>
          <w:szCs w:val="26"/>
        </w:rPr>
        <w:t xml:space="preserve"> </w:t>
      </w:r>
      <w:r w:rsidR="00592F2D" w:rsidRPr="004A2051">
        <w:rPr>
          <w:rFonts w:ascii="Times New Roman" w:hAnsi="Times New Roman"/>
          <w:b/>
          <w:sz w:val="26"/>
          <w:szCs w:val="26"/>
          <w:lang w:val="vi-VN"/>
        </w:rPr>
        <w:tab/>
        <w:t>2. Nguyên nhân của khuyết điể</w:t>
      </w:r>
      <w:r w:rsidR="00CF5C89" w:rsidRPr="004A2051">
        <w:rPr>
          <w:rFonts w:ascii="Times New Roman" w:hAnsi="Times New Roman"/>
          <w:b/>
          <w:sz w:val="26"/>
          <w:szCs w:val="26"/>
          <w:lang w:val="vi-VN"/>
        </w:rPr>
        <w:t>m</w:t>
      </w:r>
      <w:r w:rsidR="008B4BFF" w:rsidRPr="004A2051">
        <w:rPr>
          <w:rFonts w:ascii="Times New Roman" w:hAnsi="Times New Roman"/>
          <w:b/>
          <w:sz w:val="26"/>
          <w:szCs w:val="26"/>
          <w:lang w:val="vi-VN"/>
        </w:rPr>
        <w:t>, hạn chế</w:t>
      </w:r>
    </w:p>
    <w:p w14:paraId="69DF909C" w14:textId="77777777" w:rsidR="00143420" w:rsidRPr="004A2051" w:rsidRDefault="00CF5C89"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ml:space="preserve">  </w:t>
      </w:r>
      <w:r w:rsidR="00143420" w:rsidRPr="004A2051">
        <w:rPr>
          <w:rFonts w:ascii="Times New Roman" w:hAnsi="Times New Roman"/>
          <w:sz w:val="26"/>
          <w:szCs w:val="26"/>
          <w:lang w:val="vi-VN"/>
        </w:rPr>
        <w:t>Nhận thức về các định hướng đổi mới chương trình đào tạo chưa thực sự đồng đều giữa các Đảng viên trong chi bộ cũng như các giảng viên trong Khoa Sinh học, dẫn đến tranh luận kéo dài trong xây dựng các chương trình đào tạo cử nhân sư phạm và bậc thạc sĩ các chuyên ngành.</w:t>
      </w:r>
    </w:p>
    <w:p w14:paraId="69DF909E" w14:textId="581AADDD" w:rsidR="00CF5C89" w:rsidRPr="004A2051" w:rsidRDefault="00143420" w:rsidP="00486A63">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Do bối cảnh xã hội có sự thay đổi liên tục về yêu cầu trình độ thạc sĩ trong các chủ trương xét nâng hạng giáo viên nên nguồn tuyển sinh thạc sĩ bị cạn kiệt. Những thay đổi của Bộ Giáo dục và Đào tạo về yêu cầu đầu vào, đầu ra của chương trình thạc sĩ đã gây tâm lý e dè trong các ứng viên, gây tâm lý đợi chờ.</w:t>
      </w:r>
    </w:p>
    <w:p w14:paraId="69DF909F" w14:textId="4B65DE67" w:rsidR="00614FBF" w:rsidRPr="004A2051" w:rsidRDefault="006419D2" w:rsidP="004A2051">
      <w:pPr>
        <w:tabs>
          <w:tab w:val="left" w:pos="142"/>
          <w:tab w:val="left" w:pos="284"/>
        </w:tabs>
        <w:spacing w:after="120" w:line="288" w:lineRule="auto"/>
        <w:jc w:val="both"/>
        <w:rPr>
          <w:rFonts w:ascii="Times New Roman" w:hAnsi="Times New Roman"/>
          <w:b/>
          <w:sz w:val="26"/>
          <w:szCs w:val="26"/>
          <w:lang w:val="vi-VN"/>
        </w:rPr>
      </w:pPr>
      <w:r w:rsidRPr="004A2051">
        <w:rPr>
          <w:rFonts w:ascii="Times New Roman" w:hAnsi="Times New Roman"/>
          <w:b/>
          <w:sz w:val="26"/>
          <w:szCs w:val="26"/>
          <w:lang w:val="vi-VN"/>
        </w:rPr>
        <w:t>IV</w:t>
      </w:r>
      <w:r w:rsidR="0041219E" w:rsidRPr="004A2051">
        <w:rPr>
          <w:rFonts w:ascii="Times New Roman" w:hAnsi="Times New Roman"/>
          <w:b/>
          <w:sz w:val="26"/>
          <w:szCs w:val="26"/>
          <w:lang w:val="vi-VN"/>
        </w:rPr>
        <w:t xml:space="preserve">. </w:t>
      </w:r>
      <w:r w:rsidR="00A12414" w:rsidRPr="004A2051">
        <w:rPr>
          <w:rFonts w:ascii="Times New Roman" w:hAnsi="Times New Roman"/>
          <w:b/>
          <w:sz w:val="26"/>
          <w:szCs w:val="26"/>
          <w:lang w:val="vi-VN"/>
        </w:rPr>
        <w:t>NHIỆM VỤ</w:t>
      </w:r>
      <w:r w:rsidR="009650E6" w:rsidRPr="004A2051">
        <w:rPr>
          <w:rFonts w:ascii="Times New Roman" w:hAnsi="Times New Roman"/>
          <w:b/>
          <w:sz w:val="26"/>
          <w:szCs w:val="26"/>
          <w:lang w:val="vi-VN"/>
        </w:rPr>
        <w:t>, GIẢI PHÁP TRỌNG TÂM</w:t>
      </w:r>
      <w:r w:rsidR="00A12414" w:rsidRPr="004A2051">
        <w:rPr>
          <w:rFonts w:ascii="Times New Roman" w:hAnsi="Times New Roman"/>
          <w:b/>
          <w:sz w:val="26"/>
          <w:szCs w:val="26"/>
          <w:lang w:val="vi-VN"/>
        </w:rPr>
        <w:t xml:space="preserve"> NĂM 202</w:t>
      </w:r>
      <w:r w:rsidR="00143420" w:rsidRPr="004A2051">
        <w:rPr>
          <w:rFonts w:ascii="Times New Roman" w:hAnsi="Times New Roman"/>
          <w:b/>
          <w:sz w:val="26"/>
          <w:szCs w:val="26"/>
          <w:lang w:val="vi-VN"/>
        </w:rPr>
        <w:t>3</w:t>
      </w:r>
    </w:p>
    <w:p w14:paraId="69DF90A0" w14:textId="77777777" w:rsidR="009650E6" w:rsidRPr="004A2051" w:rsidRDefault="009650E6" w:rsidP="004A2051">
      <w:pPr>
        <w:spacing w:after="120" w:line="288" w:lineRule="auto"/>
        <w:jc w:val="both"/>
        <w:rPr>
          <w:rFonts w:ascii="Times New Roman" w:hAnsi="Times New Roman"/>
          <w:b/>
          <w:sz w:val="26"/>
          <w:szCs w:val="26"/>
          <w:lang w:val="nl-NL"/>
        </w:rPr>
      </w:pPr>
      <w:r w:rsidRPr="007A34A8">
        <w:rPr>
          <w:rFonts w:ascii="Times New Roman" w:hAnsi="Times New Roman"/>
          <w:b/>
          <w:sz w:val="26"/>
          <w:szCs w:val="26"/>
          <w:lang w:val="nl-NL"/>
        </w:rPr>
        <w:t>1. Dự báo khái quát tình hình</w:t>
      </w:r>
    </w:p>
    <w:p w14:paraId="4F107869" w14:textId="77777777" w:rsidR="00CD7B13" w:rsidRPr="00CD7B13" w:rsidRDefault="00CD7B13" w:rsidP="00CD7B13">
      <w:pPr>
        <w:spacing w:after="120" w:line="288" w:lineRule="auto"/>
        <w:jc w:val="both"/>
        <w:rPr>
          <w:rFonts w:ascii="Times New Roman" w:hAnsi="Times New Roman"/>
          <w:bCs/>
          <w:i/>
          <w:iCs/>
          <w:sz w:val="26"/>
          <w:szCs w:val="26"/>
          <w:lang w:val="nl-NL"/>
        </w:rPr>
      </w:pPr>
      <w:r w:rsidRPr="00CD7B13">
        <w:rPr>
          <w:rFonts w:ascii="Times New Roman" w:hAnsi="Times New Roman"/>
          <w:bCs/>
          <w:i/>
          <w:iCs/>
          <w:sz w:val="26"/>
          <w:szCs w:val="26"/>
          <w:lang w:val="nl-NL"/>
        </w:rPr>
        <w:t>1.1.Thuận lợi</w:t>
      </w:r>
    </w:p>
    <w:p w14:paraId="45E837A6" w14:textId="77777777" w:rsidR="00CD7B13" w:rsidRPr="00CD7B13" w:rsidRDefault="00CD7B13" w:rsidP="00CD7B13">
      <w:pPr>
        <w:spacing w:after="120" w:line="288" w:lineRule="auto"/>
        <w:jc w:val="both"/>
        <w:rPr>
          <w:rFonts w:ascii="Times New Roman" w:hAnsi="Times New Roman"/>
          <w:bCs/>
          <w:sz w:val="26"/>
          <w:szCs w:val="26"/>
          <w:lang w:val="nl-NL"/>
        </w:rPr>
      </w:pPr>
      <w:r w:rsidRPr="00CD7B13">
        <w:rPr>
          <w:rFonts w:ascii="Times New Roman" w:hAnsi="Times New Roman"/>
          <w:bCs/>
          <w:sz w:val="26"/>
          <w:szCs w:val="26"/>
          <w:lang w:val="nl-NL"/>
        </w:rPr>
        <w:t xml:space="preserve">      -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ảng ủy, Ban giám hiệu ngày càng t</w:t>
      </w:r>
      <w:r w:rsidRPr="00CD7B13">
        <w:rPr>
          <w:rFonts w:ascii="Times New Roman" w:hAnsi="Times New Roman" w:hint="eastAsia"/>
          <w:bCs/>
          <w:sz w:val="26"/>
          <w:szCs w:val="26"/>
          <w:lang w:val="nl-NL"/>
        </w:rPr>
        <w:t>ă</w:t>
      </w:r>
      <w:r w:rsidRPr="00CD7B13">
        <w:rPr>
          <w:rFonts w:ascii="Times New Roman" w:hAnsi="Times New Roman"/>
          <w:bCs/>
          <w:sz w:val="26"/>
          <w:szCs w:val="26"/>
          <w:lang w:val="nl-NL"/>
        </w:rPr>
        <w:t>ng c</w:t>
      </w:r>
      <w:r w:rsidRPr="00CD7B13">
        <w:rPr>
          <w:rFonts w:ascii="Times New Roman" w:hAnsi="Times New Roman" w:hint="eastAsia"/>
          <w:bCs/>
          <w:sz w:val="26"/>
          <w:szCs w:val="26"/>
          <w:lang w:val="nl-NL"/>
        </w:rPr>
        <w:t>ư</w:t>
      </w:r>
      <w:r w:rsidRPr="00CD7B13">
        <w:rPr>
          <w:rFonts w:ascii="Times New Roman" w:hAnsi="Times New Roman"/>
          <w:bCs/>
          <w:sz w:val="26"/>
          <w:szCs w:val="26"/>
          <w:lang w:val="nl-NL"/>
        </w:rPr>
        <w:t xml:space="preserve">ờng quan tâm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ến nâng cao chất l</w:t>
      </w:r>
      <w:r w:rsidRPr="00CD7B13">
        <w:rPr>
          <w:rFonts w:ascii="Times New Roman" w:hAnsi="Times New Roman" w:hint="eastAsia"/>
          <w:bCs/>
          <w:sz w:val="26"/>
          <w:szCs w:val="26"/>
          <w:lang w:val="nl-NL"/>
        </w:rPr>
        <w:t>ư</w:t>
      </w:r>
      <w:r w:rsidRPr="00CD7B13">
        <w:rPr>
          <w:rFonts w:ascii="Times New Roman" w:hAnsi="Times New Roman"/>
          <w:bCs/>
          <w:sz w:val="26"/>
          <w:szCs w:val="26"/>
          <w:lang w:val="nl-NL"/>
        </w:rPr>
        <w:t xml:space="preserve">ợng giảng dạy, nghiên cứu khoa học, tổng kết thực tiễn. Quan tâm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ến việc mở rộng số l</w:t>
      </w:r>
      <w:r w:rsidRPr="00CD7B13">
        <w:rPr>
          <w:rFonts w:ascii="Times New Roman" w:hAnsi="Times New Roman" w:hint="eastAsia"/>
          <w:bCs/>
          <w:sz w:val="26"/>
          <w:szCs w:val="26"/>
          <w:lang w:val="nl-NL"/>
        </w:rPr>
        <w:t>ư</w:t>
      </w:r>
      <w:r w:rsidRPr="00CD7B13">
        <w:rPr>
          <w:rFonts w:ascii="Times New Roman" w:hAnsi="Times New Roman"/>
          <w:bCs/>
          <w:sz w:val="26"/>
          <w:szCs w:val="26"/>
          <w:lang w:val="nl-NL"/>
        </w:rPr>
        <w:t xml:space="preserve">ợng,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 xml:space="preserve">a dạng các loại hình </w:t>
      </w:r>
      <w:r w:rsidRPr="00CD7B13">
        <w:rPr>
          <w:rFonts w:ascii="Times New Roman" w:hAnsi="Times New Roman" w:hint="eastAsia"/>
          <w:bCs/>
          <w:sz w:val="26"/>
          <w:szCs w:val="26"/>
          <w:lang w:val="nl-NL"/>
        </w:rPr>
        <w:t>đà</w:t>
      </w:r>
      <w:r w:rsidRPr="00CD7B13">
        <w:rPr>
          <w:rFonts w:ascii="Times New Roman" w:hAnsi="Times New Roman"/>
          <w:bCs/>
          <w:sz w:val="26"/>
          <w:szCs w:val="26"/>
          <w:lang w:val="nl-NL"/>
        </w:rPr>
        <w:t xml:space="preserve">o tạo, phát huy vai trò, nhiệm vụ </w:t>
      </w:r>
      <w:r w:rsidRPr="00CD7B13">
        <w:rPr>
          <w:rFonts w:ascii="Times New Roman" w:hAnsi="Times New Roman" w:hint="eastAsia"/>
          <w:bCs/>
          <w:sz w:val="26"/>
          <w:szCs w:val="26"/>
          <w:lang w:val="nl-NL"/>
        </w:rPr>
        <w:t>đà</w:t>
      </w:r>
      <w:r w:rsidRPr="00CD7B13">
        <w:rPr>
          <w:rFonts w:ascii="Times New Roman" w:hAnsi="Times New Roman"/>
          <w:bCs/>
          <w:sz w:val="26"/>
          <w:szCs w:val="26"/>
          <w:lang w:val="nl-NL"/>
        </w:rPr>
        <w:t>o tạo, bồi d</w:t>
      </w:r>
      <w:r w:rsidRPr="00CD7B13">
        <w:rPr>
          <w:rFonts w:ascii="Times New Roman" w:hAnsi="Times New Roman" w:hint="eastAsia"/>
          <w:bCs/>
          <w:sz w:val="26"/>
          <w:szCs w:val="26"/>
          <w:lang w:val="nl-NL"/>
        </w:rPr>
        <w:t>ư</w:t>
      </w:r>
      <w:r w:rsidRPr="00CD7B13">
        <w:rPr>
          <w:rFonts w:ascii="Times New Roman" w:hAnsi="Times New Roman"/>
          <w:bCs/>
          <w:sz w:val="26"/>
          <w:szCs w:val="26"/>
          <w:lang w:val="nl-NL"/>
        </w:rPr>
        <w:t>ỡng cán bộ của nhà tr</w:t>
      </w:r>
      <w:r w:rsidRPr="00CD7B13">
        <w:rPr>
          <w:rFonts w:ascii="Times New Roman" w:hAnsi="Times New Roman" w:hint="eastAsia"/>
          <w:bCs/>
          <w:sz w:val="26"/>
          <w:szCs w:val="26"/>
          <w:lang w:val="nl-NL"/>
        </w:rPr>
        <w:t>ư</w:t>
      </w:r>
      <w:r w:rsidRPr="00CD7B13">
        <w:rPr>
          <w:rFonts w:ascii="Times New Roman" w:hAnsi="Times New Roman"/>
          <w:bCs/>
          <w:sz w:val="26"/>
          <w:szCs w:val="26"/>
          <w:lang w:val="nl-NL"/>
        </w:rPr>
        <w:t>ờng.</w:t>
      </w:r>
    </w:p>
    <w:p w14:paraId="78ABBD88" w14:textId="6624CC5F" w:rsidR="00CD7B13" w:rsidRDefault="00CD7B13" w:rsidP="00CD7B13">
      <w:pPr>
        <w:spacing w:after="120" w:line="288" w:lineRule="auto"/>
        <w:jc w:val="both"/>
        <w:rPr>
          <w:rFonts w:ascii="Times New Roman" w:hAnsi="Times New Roman"/>
          <w:bCs/>
          <w:sz w:val="26"/>
          <w:szCs w:val="26"/>
          <w:lang w:val="nl-NL"/>
        </w:rPr>
      </w:pPr>
      <w:r w:rsidRPr="00CD7B13">
        <w:rPr>
          <w:rFonts w:ascii="Times New Roman" w:hAnsi="Times New Roman"/>
          <w:bCs/>
          <w:sz w:val="26"/>
          <w:szCs w:val="26"/>
          <w:lang w:val="nl-NL"/>
        </w:rPr>
        <w:t xml:space="preserve">       -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ảng viên trong khoa ngày càng nâng cao chất l</w:t>
      </w:r>
      <w:r w:rsidRPr="00CD7B13">
        <w:rPr>
          <w:rFonts w:ascii="Times New Roman" w:hAnsi="Times New Roman" w:hint="eastAsia"/>
          <w:bCs/>
          <w:sz w:val="26"/>
          <w:szCs w:val="26"/>
          <w:lang w:val="nl-NL"/>
        </w:rPr>
        <w:t>ư</w:t>
      </w:r>
      <w:r w:rsidRPr="00CD7B13">
        <w:rPr>
          <w:rFonts w:ascii="Times New Roman" w:hAnsi="Times New Roman"/>
          <w:bCs/>
          <w:sz w:val="26"/>
          <w:szCs w:val="26"/>
          <w:lang w:val="nl-NL"/>
        </w:rPr>
        <w:t>ợng, tích lũy tri thức, kinh nghiệm và ph</w:t>
      </w:r>
      <w:r w:rsidRPr="00CD7B13">
        <w:rPr>
          <w:rFonts w:ascii="Times New Roman" w:hAnsi="Times New Roman" w:hint="eastAsia"/>
          <w:bCs/>
          <w:sz w:val="26"/>
          <w:szCs w:val="26"/>
          <w:lang w:val="nl-NL"/>
        </w:rPr>
        <w:t>ươ</w:t>
      </w:r>
      <w:r w:rsidRPr="00CD7B13">
        <w:rPr>
          <w:rFonts w:ascii="Times New Roman" w:hAnsi="Times New Roman"/>
          <w:bCs/>
          <w:sz w:val="26"/>
          <w:szCs w:val="26"/>
          <w:lang w:val="nl-NL"/>
        </w:rPr>
        <w:t>ng pháp giảng dạy, vững vàng h</w:t>
      </w:r>
      <w:r w:rsidRPr="00CD7B13">
        <w:rPr>
          <w:rFonts w:ascii="Times New Roman" w:hAnsi="Times New Roman" w:hint="eastAsia"/>
          <w:bCs/>
          <w:sz w:val="26"/>
          <w:szCs w:val="26"/>
          <w:lang w:val="nl-NL"/>
        </w:rPr>
        <w:t>ơ</w:t>
      </w:r>
      <w:r w:rsidRPr="00CD7B13">
        <w:rPr>
          <w:rFonts w:ascii="Times New Roman" w:hAnsi="Times New Roman"/>
          <w:bCs/>
          <w:sz w:val="26"/>
          <w:szCs w:val="26"/>
          <w:lang w:val="nl-NL"/>
        </w:rPr>
        <w:t>n về chuyên môn, nghiệp vụ.</w:t>
      </w:r>
    </w:p>
    <w:p w14:paraId="2CC13FEA" w14:textId="09CEAD36" w:rsidR="00E8426E" w:rsidRPr="00CD7B13" w:rsidRDefault="00E8426E" w:rsidP="00E8426E">
      <w:pPr>
        <w:spacing w:after="120" w:line="288" w:lineRule="auto"/>
        <w:ind w:firstLine="567"/>
        <w:jc w:val="both"/>
        <w:rPr>
          <w:rFonts w:ascii="Times New Roman" w:hAnsi="Times New Roman"/>
          <w:bCs/>
          <w:sz w:val="26"/>
          <w:szCs w:val="26"/>
          <w:lang w:val="nl-NL"/>
        </w:rPr>
      </w:pPr>
      <w:r>
        <w:rPr>
          <w:rFonts w:ascii="Times New Roman" w:hAnsi="Times New Roman"/>
          <w:bCs/>
          <w:sz w:val="26"/>
          <w:szCs w:val="26"/>
          <w:lang w:val="nl-NL"/>
        </w:rPr>
        <w:t>- Hầu hết giảng viên trong khoa có trình độ tiến sĩ nên khả năng tiếp cận, thích ứng</w:t>
      </w:r>
      <w:r w:rsidR="000F3DCC">
        <w:rPr>
          <w:rFonts w:ascii="Times New Roman" w:hAnsi="Times New Roman"/>
          <w:bCs/>
          <w:sz w:val="26"/>
          <w:szCs w:val="26"/>
          <w:lang w:val="nl-NL"/>
        </w:rPr>
        <w:t xml:space="preserve"> với nhiệm vụ mới, môn học mới tương đối tốt</w:t>
      </w:r>
    </w:p>
    <w:p w14:paraId="77CB6BD3" w14:textId="77777777" w:rsidR="00CD7B13" w:rsidRPr="005B55C2" w:rsidRDefault="00CD7B13" w:rsidP="00CD7B13">
      <w:pPr>
        <w:spacing w:after="120" w:line="288" w:lineRule="auto"/>
        <w:jc w:val="both"/>
        <w:rPr>
          <w:rFonts w:ascii="Times New Roman" w:hAnsi="Times New Roman"/>
          <w:bCs/>
          <w:i/>
          <w:iCs/>
          <w:sz w:val="26"/>
          <w:szCs w:val="26"/>
          <w:lang w:val="nl-NL"/>
        </w:rPr>
      </w:pPr>
      <w:r w:rsidRPr="005B55C2">
        <w:rPr>
          <w:rFonts w:ascii="Times New Roman" w:hAnsi="Times New Roman"/>
          <w:bCs/>
          <w:i/>
          <w:iCs/>
          <w:sz w:val="26"/>
          <w:szCs w:val="26"/>
          <w:lang w:val="nl-NL"/>
        </w:rPr>
        <w:lastRenderedPageBreak/>
        <w:t>1.2. Khó kh</w:t>
      </w:r>
      <w:r w:rsidRPr="005B55C2">
        <w:rPr>
          <w:rFonts w:ascii="Times New Roman" w:hAnsi="Times New Roman" w:hint="eastAsia"/>
          <w:bCs/>
          <w:i/>
          <w:iCs/>
          <w:sz w:val="26"/>
          <w:szCs w:val="26"/>
          <w:lang w:val="nl-NL"/>
        </w:rPr>
        <w:t>ă</w:t>
      </w:r>
      <w:r w:rsidRPr="005B55C2">
        <w:rPr>
          <w:rFonts w:ascii="Times New Roman" w:hAnsi="Times New Roman"/>
          <w:bCs/>
          <w:i/>
          <w:iCs/>
          <w:sz w:val="26"/>
          <w:szCs w:val="26"/>
          <w:lang w:val="nl-NL"/>
        </w:rPr>
        <w:t>n</w:t>
      </w:r>
    </w:p>
    <w:p w14:paraId="51F483D9" w14:textId="4C6B2658" w:rsidR="00CD7B13" w:rsidRDefault="00CD7B13" w:rsidP="005B55C2">
      <w:pPr>
        <w:spacing w:after="120" w:line="288" w:lineRule="auto"/>
        <w:ind w:firstLine="567"/>
        <w:jc w:val="both"/>
        <w:rPr>
          <w:rFonts w:ascii="Times New Roman" w:hAnsi="Times New Roman"/>
          <w:bCs/>
          <w:sz w:val="26"/>
          <w:szCs w:val="26"/>
          <w:lang w:val="nl-NL"/>
        </w:rPr>
      </w:pPr>
      <w:r w:rsidRPr="00CD7B13">
        <w:rPr>
          <w:rFonts w:ascii="Times New Roman" w:hAnsi="Times New Roman"/>
          <w:bCs/>
          <w:sz w:val="26"/>
          <w:szCs w:val="26"/>
          <w:lang w:val="nl-NL"/>
        </w:rPr>
        <w:t xml:space="preserve">- </w:t>
      </w:r>
      <w:r w:rsidR="00F652EA">
        <w:rPr>
          <w:rFonts w:ascii="Times New Roman" w:hAnsi="Times New Roman"/>
          <w:bCs/>
          <w:sz w:val="26"/>
          <w:szCs w:val="26"/>
          <w:lang w:val="nl-NL"/>
        </w:rPr>
        <w:t>Nhu cầu sinh viên và học viên tham gia học tại ngành Sinh học còn hạn chế</w:t>
      </w:r>
    </w:p>
    <w:p w14:paraId="531F03F2" w14:textId="7FD2CE62" w:rsidR="00CD7B13" w:rsidRDefault="00743BEA" w:rsidP="000F3DCC">
      <w:pPr>
        <w:spacing w:after="120" w:line="288" w:lineRule="auto"/>
        <w:ind w:firstLine="567"/>
        <w:jc w:val="both"/>
        <w:rPr>
          <w:rFonts w:ascii="Times New Roman" w:hAnsi="Times New Roman"/>
          <w:bCs/>
          <w:sz w:val="26"/>
          <w:szCs w:val="26"/>
          <w:lang w:val="nl-NL"/>
        </w:rPr>
      </w:pPr>
      <w:r>
        <w:rPr>
          <w:rFonts w:ascii="Times New Roman" w:hAnsi="Times New Roman"/>
          <w:bCs/>
          <w:sz w:val="26"/>
          <w:szCs w:val="26"/>
          <w:lang w:val="nl-NL"/>
        </w:rPr>
        <w:t xml:space="preserve">- Đặc thù của khoa là giảng viên chủ yếu dạy các học phần thuộc khoa Sinh học, ít </w:t>
      </w:r>
      <w:r w:rsidR="005D17D1">
        <w:rPr>
          <w:rFonts w:ascii="Times New Roman" w:hAnsi="Times New Roman"/>
          <w:bCs/>
          <w:sz w:val="26"/>
          <w:szCs w:val="26"/>
          <w:lang w:val="nl-NL"/>
        </w:rPr>
        <w:t xml:space="preserve">tham gia </w:t>
      </w:r>
      <w:r>
        <w:rPr>
          <w:rFonts w:ascii="Times New Roman" w:hAnsi="Times New Roman"/>
          <w:bCs/>
          <w:sz w:val="26"/>
          <w:szCs w:val="26"/>
          <w:lang w:val="nl-NL"/>
        </w:rPr>
        <w:t>giảng dạy cho các khoa khác trong trường</w:t>
      </w:r>
      <w:r w:rsidR="005D17D1">
        <w:rPr>
          <w:rFonts w:ascii="Times New Roman" w:hAnsi="Times New Roman"/>
          <w:bCs/>
          <w:sz w:val="26"/>
          <w:szCs w:val="26"/>
          <w:lang w:val="nl-NL"/>
        </w:rPr>
        <w:t>,</w:t>
      </w:r>
      <w:r>
        <w:rPr>
          <w:rFonts w:ascii="Times New Roman" w:hAnsi="Times New Roman"/>
          <w:bCs/>
          <w:sz w:val="26"/>
          <w:szCs w:val="26"/>
          <w:lang w:val="nl-NL"/>
        </w:rPr>
        <w:t xml:space="preserve"> </w:t>
      </w:r>
      <w:r w:rsidR="005D17D1">
        <w:rPr>
          <w:rFonts w:ascii="Times New Roman" w:hAnsi="Times New Roman"/>
          <w:bCs/>
          <w:sz w:val="26"/>
          <w:szCs w:val="26"/>
          <w:lang w:val="nl-NL"/>
        </w:rPr>
        <w:t xml:space="preserve">do vậy, </w:t>
      </w:r>
      <w:r w:rsidR="00E8426E">
        <w:rPr>
          <w:rFonts w:ascii="Times New Roman" w:hAnsi="Times New Roman"/>
          <w:bCs/>
          <w:sz w:val="26"/>
          <w:szCs w:val="26"/>
          <w:lang w:val="nl-NL"/>
        </w:rPr>
        <w:t>tình hình giờ dạy của một số giảng viên còn hạn chế.</w:t>
      </w:r>
    </w:p>
    <w:p w14:paraId="48E4BF09" w14:textId="2EE67897" w:rsidR="00CD7B13" w:rsidRPr="00CD7B13" w:rsidRDefault="00CD7B13" w:rsidP="000F3DCC">
      <w:pPr>
        <w:spacing w:after="120" w:line="288" w:lineRule="auto"/>
        <w:ind w:firstLine="567"/>
        <w:jc w:val="both"/>
        <w:rPr>
          <w:rFonts w:ascii="Times New Roman" w:hAnsi="Times New Roman"/>
          <w:bCs/>
          <w:sz w:val="26"/>
          <w:szCs w:val="26"/>
          <w:lang w:val="nl-NL"/>
        </w:rPr>
      </w:pPr>
      <w:r w:rsidRPr="00CD7B13">
        <w:rPr>
          <w:rFonts w:ascii="Times New Roman" w:hAnsi="Times New Roman"/>
          <w:bCs/>
          <w:sz w:val="26"/>
          <w:szCs w:val="26"/>
          <w:lang w:val="nl-NL"/>
        </w:rPr>
        <w:t xml:space="preserve">Do </w:t>
      </w:r>
      <w:r w:rsidRPr="00CD7B13">
        <w:rPr>
          <w:rFonts w:ascii="Times New Roman" w:hAnsi="Times New Roman" w:hint="eastAsia"/>
          <w:bCs/>
          <w:sz w:val="26"/>
          <w:szCs w:val="26"/>
          <w:lang w:val="nl-NL"/>
        </w:rPr>
        <w:t>đó</w:t>
      </w:r>
      <w:r w:rsidRPr="00CD7B13">
        <w:rPr>
          <w:rFonts w:ascii="Times New Roman" w:hAnsi="Times New Roman"/>
          <w:bCs/>
          <w:sz w:val="26"/>
          <w:szCs w:val="26"/>
          <w:lang w:val="nl-NL"/>
        </w:rPr>
        <w:t>, chi bộ cần phát huy lợi thế các nguồn lực sẵn có, khắc phục những khó kh</w:t>
      </w:r>
      <w:r w:rsidRPr="00CD7B13">
        <w:rPr>
          <w:rFonts w:ascii="Times New Roman" w:hAnsi="Times New Roman" w:hint="eastAsia"/>
          <w:bCs/>
          <w:sz w:val="26"/>
          <w:szCs w:val="26"/>
          <w:lang w:val="nl-NL"/>
        </w:rPr>
        <w:t>ă</w:t>
      </w:r>
      <w:r w:rsidRPr="00CD7B13">
        <w:rPr>
          <w:rFonts w:ascii="Times New Roman" w:hAnsi="Times New Roman"/>
          <w:bCs/>
          <w:sz w:val="26"/>
          <w:szCs w:val="26"/>
          <w:lang w:val="nl-NL"/>
        </w:rPr>
        <w:t xml:space="preserve">n, thách thức,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 xml:space="preserve">oàn kết thống nhất, nỗ lực phấn </w:t>
      </w:r>
      <w:r w:rsidRPr="00CD7B13">
        <w:rPr>
          <w:rFonts w:ascii="Times New Roman" w:hAnsi="Times New Roman" w:hint="eastAsia"/>
          <w:bCs/>
          <w:sz w:val="26"/>
          <w:szCs w:val="26"/>
          <w:lang w:val="nl-NL"/>
        </w:rPr>
        <w:t>đ</w:t>
      </w:r>
      <w:r w:rsidRPr="00CD7B13">
        <w:rPr>
          <w:rFonts w:ascii="Times New Roman" w:hAnsi="Times New Roman"/>
          <w:bCs/>
          <w:sz w:val="26"/>
          <w:szCs w:val="26"/>
          <w:lang w:val="nl-NL"/>
        </w:rPr>
        <w:t xml:space="preserve">ấu và thực hiện </w:t>
      </w:r>
      <w:r w:rsidR="00717A94">
        <w:rPr>
          <w:rFonts w:ascii="Times New Roman" w:hAnsi="Times New Roman"/>
          <w:bCs/>
          <w:sz w:val="26"/>
          <w:szCs w:val="26"/>
          <w:lang w:val="nl-NL"/>
        </w:rPr>
        <w:t xml:space="preserve">tốt các chủ trương, nội dung của Nghị quyết đại hội chi bộ nhiệm kỳ </w:t>
      </w:r>
      <w:r w:rsidR="00F97674">
        <w:rPr>
          <w:rFonts w:ascii="Times New Roman" w:hAnsi="Times New Roman"/>
          <w:bCs/>
          <w:sz w:val="26"/>
          <w:szCs w:val="26"/>
          <w:lang w:val="nl-NL"/>
        </w:rPr>
        <w:t xml:space="preserve">đã đề ra. </w:t>
      </w:r>
    </w:p>
    <w:p w14:paraId="69DF90A1" w14:textId="6881714E" w:rsidR="005F6CDD" w:rsidRPr="004A2051" w:rsidRDefault="005F6CDD" w:rsidP="004A2051">
      <w:pPr>
        <w:spacing w:after="120" w:line="288" w:lineRule="auto"/>
        <w:jc w:val="both"/>
        <w:rPr>
          <w:rFonts w:ascii="Times New Roman" w:hAnsi="Times New Roman"/>
          <w:b/>
          <w:sz w:val="26"/>
          <w:szCs w:val="26"/>
          <w:lang w:val="nl-NL"/>
        </w:rPr>
      </w:pPr>
      <w:r w:rsidRPr="004A2051">
        <w:rPr>
          <w:rFonts w:ascii="Times New Roman" w:hAnsi="Times New Roman"/>
          <w:b/>
          <w:sz w:val="26"/>
          <w:szCs w:val="26"/>
          <w:lang w:val="nl-NL"/>
        </w:rPr>
        <w:t xml:space="preserve">2. </w:t>
      </w:r>
      <w:r w:rsidR="009650E6" w:rsidRPr="004A2051">
        <w:rPr>
          <w:rFonts w:ascii="Times New Roman" w:hAnsi="Times New Roman"/>
          <w:b/>
          <w:sz w:val="26"/>
          <w:szCs w:val="26"/>
          <w:lang w:val="nl-NL"/>
        </w:rPr>
        <w:t>Một số</w:t>
      </w:r>
      <w:r w:rsidRPr="004A2051">
        <w:rPr>
          <w:rFonts w:ascii="Times New Roman" w:hAnsi="Times New Roman"/>
          <w:b/>
          <w:sz w:val="26"/>
          <w:szCs w:val="26"/>
          <w:lang w:val="nl-NL"/>
        </w:rPr>
        <w:t xml:space="preserve"> chỉ tiêu chủ yếu</w:t>
      </w:r>
    </w:p>
    <w:p w14:paraId="69DF90A2"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Về quy mô </w:t>
      </w:r>
      <w:bookmarkStart w:id="0" w:name="_Hlk89636720"/>
      <w:r w:rsidR="00D22103" w:rsidRPr="004A2051">
        <w:rPr>
          <w:rFonts w:ascii="Times New Roman" w:hAnsi="Times New Roman"/>
          <w:sz w:val="26"/>
          <w:szCs w:val="26"/>
          <w:lang w:val="nl-NL"/>
        </w:rPr>
        <w:t>viên chức, người lao động</w:t>
      </w:r>
      <w:r w:rsidRPr="004A2051">
        <w:rPr>
          <w:rFonts w:ascii="Times New Roman" w:hAnsi="Times New Roman"/>
          <w:sz w:val="26"/>
          <w:szCs w:val="26"/>
          <w:lang w:val="nl-NL"/>
        </w:rPr>
        <w:t xml:space="preserve"> </w:t>
      </w:r>
      <w:bookmarkEnd w:id="0"/>
      <w:r w:rsidRPr="004A2051">
        <w:rPr>
          <w:rFonts w:ascii="Times New Roman" w:hAnsi="Times New Roman"/>
          <w:sz w:val="26"/>
          <w:szCs w:val="26"/>
          <w:lang w:val="nl-NL"/>
        </w:rPr>
        <w:t>và học sinh, sinh viên, học viên.</w:t>
      </w:r>
    </w:p>
    <w:p w14:paraId="69DF90A3"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Bổ sung 01 giảng viên cho bộ môn Sinh lý người và động vật</w:t>
      </w:r>
    </w:p>
    <w:p w14:paraId="69DF90A4"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Tuyển sinh được khóa 64 theo chỉ tiêu Bộ Giáo dục và Đào tạo cho phép (khoảng 30 sinh viên)</w:t>
      </w:r>
    </w:p>
    <w:p w14:paraId="69DF90A5"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Các ngành cao học tuyển sinh được từ 7-10 học viên, đủ điều kiện mở lớp.</w:t>
      </w:r>
    </w:p>
    <w:p w14:paraId="69DF90A6"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Về tỷ lệ </w:t>
      </w:r>
      <w:r w:rsidR="00D22103" w:rsidRPr="004A2051">
        <w:rPr>
          <w:rFonts w:ascii="Times New Roman" w:hAnsi="Times New Roman"/>
          <w:sz w:val="26"/>
          <w:szCs w:val="26"/>
          <w:lang w:val="nl-NL"/>
        </w:rPr>
        <w:t xml:space="preserve">viên chức, người lao động </w:t>
      </w:r>
      <w:r w:rsidRPr="004A2051">
        <w:rPr>
          <w:rFonts w:ascii="Times New Roman" w:hAnsi="Times New Roman"/>
          <w:sz w:val="26"/>
          <w:szCs w:val="26"/>
          <w:lang w:val="nl-NL"/>
        </w:rPr>
        <w:t>được cử đi đào tạo, bồi dưỡng.</w:t>
      </w:r>
    </w:p>
    <w:p w14:paraId="69DF90A7"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Cử 3 đ/c tiếp tục học trung cấp lý luận chính trị;</w:t>
      </w:r>
    </w:p>
    <w:p w14:paraId="69DF90A8"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Cử bổ sung 01 đ/c học trung cấp lý luận chính trị;</w:t>
      </w:r>
    </w:p>
    <w:p w14:paraId="69DF90A9" w14:textId="77777777" w:rsidR="005F6CDD" w:rsidRPr="00486A63" w:rsidRDefault="005F6CDD" w:rsidP="004A2051">
      <w:pPr>
        <w:spacing w:after="120" w:line="288" w:lineRule="auto"/>
        <w:ind w:firstLine="426"/>
        <w:jc w:val="both"/>
        <w:rPr>
          <w:rFonts w:ascii="Times New Roman" w:hAnsi="Times New Roman"/>
          <w:spacing w:val="-6"/>
          <w:sz w:val="26"/>
          <w:szCs w:val="26"/>
          <w:lang w:val="nl-NL"/>
        </w:rPr>
      </w:pPr>
      <w:r w:rsidRPr="00486A63">
        <w:rPr>
          <w:rFonts w:ascii="Times New Roman" w:hAnsi="Times New Roman"/>
          <w:spacing w:val="-6"/>
          <w:sz w:val="26"/>
          <w:szCs w:val="26"/>
          <w:lang w:val="nl-NL"/>
        </w:rPr>
        <w:t xml:space="preserve">- Về tỷ lệ </w:t>
      </w:r>
      <w:r w:rsidR="00D22103" w:rsidRPr="00486A63">
        <w:rPr>
          <w:rFonts w:ascii="Times New Roman" w:hAnsi="Times New Roman"/>
          <w:spacing w:val="-6"/>
          <w:sz w:val="26"/>
          <w:szCs w:val="26"/>
          <w:lang w:val="nl-NL"/>
        </w:rPr>
        <w:t xml:space="preserve">viên chức, người lao động </w:t>
      </w:r>
      <w:r w:rsidRPr="00486A63">
        <w:rPr>
          <w:rFonts w:ascii="Times New Roman" w:hAnsi="Times New Roman"/>
          <w:spacing w:val="-6"/>
          <w:sz w:val="26"/>
          <w:szCs w:val="26"/>
          <w:lang w:val="nl-NL"/>
        </w:rPr>
        <w:t>có trình độ thạc sĩ, tiến sĩ, cao cấp lý luận chính trị.</w:t>
      </w:r>
    </w:p>
    <w:p w14:paraId="69DF90AA"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Giữ nguyên tỷ lệ hiện có</w:t>
      </w:r>
    </w:p>
    <w:p w14:paraId="69DF90AB" w14:textId="77777777" w:rsidR="005F6CDD" w:rsidRPr="004A2051" w:rsidRDefault="005F6CDD" w:rsidP="004A2051">
      <w:pPr>
        <w:spacing w:after="120" w:line="288" w:lineRule="auto"/>
        <w:ind w:firstLine="567"/>
        <w:jc w:val="both"/>
        <w:rPr>
          <w:rFonts w:ascii="Times New Roman" w:hAnsi="Times New Roman"/>
          <w:spacing w:val="-6"/>
          <w:sz w:val="26"/>
          <w:szCs w:val="26"/>
          <w:lang w:val="nl-NL"/>
        </w:rPr>
      </w:pPr>
      <w:r w:rsidRPr="004A2051">
        <w:rPr>
          <w:rFonts w:ascii="Times New Roman" w:hAnsi="Times New Roman"/>
          <w:spacing w:val="-6"/>
          <w:sz w:val="26"/>
          <w:szCs w:val="26"/>
          <w:lang w:val="nl-NL"/>
        </w:rPr>
        <w:t xml:space="preserve">- Về tỷ lệ </w:t>
      </w:r>
      <w:r w:rsidR="00D22103" w:rsidRPr="004A2051">
        <w:rPr>
          <w:rFonts w:ascii="Times New Roman" w:hAnsi="Times New Roman"/>
          <w:spacing w:val="-6"/>
          <w:sz w:val="26"/>
          <w:szCs w:val="26"/>
          <w:lang w:val="nl-NL"/>
        </w:rPr>
        <w:t xml:space="preserve">viên chức, người lao động </w:t>
      </w:r>
      <w:r w:rsidRPr="004A2051">
        <w:rPr>
          <w:rFonts w:ascii="Times New Roman" w:hAnsi="Times New Roman"/>
          <w:spacing w:val="-6"/>
          <w:sz w:val="26"/>
          <w:szCs w:val="26"/>
          <w:lang w:val="nl-NL"/>
        </w:rPr>
        <w:t>được phong chức danh giáo sư, phó giáo sư.</w:t>
      </w:r>
    </w:p>
    <w:p w14:paraId="69DF90AC"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Giữ nguyên tỷ lệ hiện có</w:t>
      </w:r>
    </w:p>
    <w:p w14:paraId="69DF90AD"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Về trình độ tiếng Anh của </w:t>
      </w:r>
      <w:r w:rsidR="00D22103" w:rsidRPr="004A2051">
        <w:rPr>
          <w:rFonts w:ascii="Times New Roman" w:hAnsi="Times New Roman"/>
          <w:sz w:val="26"/>
          <w:szCs w:val="26"/>
          <w:lang w:val="nl-NL"/>
        </w:rPr>
        <w:t>viên chức, người lao động</w:t>
      </w:r>
      <w:r w:rsidRPr="004A2051">
        <w:rPr>
          <w:rFonts w:ascii="Times New Roman" w:hAnsi="Times New Roman"/>
          <w:sz w:val="26"/>
          <w:szCs w:val="26"/>
          <w:lang w:val="nl-NL"/>
        </w:rPr>
        <w:t xml:space="preserve">, tỷ lệ </w:t>
      </w:r>
      <w:r w:rsidR="00D22103" w:rsidRPr="004A2051">
        <w:rPr>
          <w:rFonts w:ascii="Times New Roman" w:hAnsi="Times New Roman"/>
          <w:sz w:val="26"/>
          <w:szCs w:val="26"/>
          <w:lang w:val="nl-NL"/>
        </w:rPr>
        <w:t xml:space="preserve">viên chức, người lao động </w:t>
      </w:r>
      <w:r w:rsidRPr="004A2051">
        <w:rPr>
          <w:rFonts w:ascii="Times New Roman" w:hAnsi="Times New Roman"/>
          <w:sz w:val="26"/>
          <w:szCs w:val="26"/>
          <w:lang w:val="nl-NL"/>
        </w:rPr>
        <w:t>giảng dạy các học phần, chuyên đề bằng tiếng Anh.</w:t>
      </w:r>
    </w:p>
    <w:p w14:paraId="69DF90AE"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Xây dựng 2 học phần giảng dạy bằng tiếng Anh ở bậc Đại học.</w:t>
      </w:r>
    </w:p>
    <w:p w14:paraId="69DF90AF"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Về chỉ tiêu tuyển sinh; mở ngành, mã ngành đào tạo.</w:t>
      </w:r>
    </w:p>
    <w:p w14:paraId="69DF90B0" w14:textId="77777777" w:rsidR="00143420" w:rsidRPr="004A2051" w:rsidRDefault="00143420"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Tuyển sinh đại học khoảng 30 sinh viên, sau đại học quy mô 40 học viên cho 4 chuyên ngành.</w:t>
      </w:r>
    </w:p>
    <w:p w14:paraId="69DF90B1"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Tỷ lệ xếp loại học lực của học sinh, sinh viên tốt nghiệp.</w:t>
      </w:r>
    </w:p>
    <w:p w14:paraId="69DF90B2" w14:textId="77777777" w:rsidR="002F1F0C" w:rsidRPr="004A2051" w:rsidRDefault="002F1F0C"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Năm 2023, khoa Sinh học không có sinh viên dự kiến tốt nghiệp</w:t>
      </w:r>
    </w:p>
    <w:p w14:paraId="69DF90B3"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Tỷ lệ xếp loại rèn luyện của học sinh, sinh viên, học viên. </w:t>
      </w:r>
    </w:p>
    <w:p w14:paraId="69DF90B4" w14:textId="77777777" w:rsidR="002F1F0C" w:rsidRPr="004A2051" w:rsidRDefault="002F1F0C"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Ít nhất 80% sinh viên xếp loại rèn luyện đạt tốt trở lên</w:t>
      </w:r>
    </w:p>
    <w:p w14:paraId="69DF90B5"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Về số lượng giáo trình, sách chuyên khảo.</w:t>
      </w:r>
    </w:p>
    <w:p w14:paraId="69DF90B6" w14:textId="77777777" w:rsidR="002F1F0C" w:rsidRPr="004A2051" w:rsidRDefault="002F1F0C"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lastRenderedPageBreak/>
        <w:t>+ Xuất bản được 2-3 giáo trình và sách tham khảo</w:t>
      </w:r>
    </w:p>
    <w:p w14:paraId="69DF90B7"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Về số lượng hội nghị, hội thảo, đề tài, bài báo khoa học.</w:t>
      </w:r>
    </w:p>
    <w:p w14:paraId="69DF90B8" w14:textId="77777777" w:rsidR="002F1F0C" w:rsidRPr="004A2051" w:rsidRDefault="002F1F0C"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Cử khoảng 15 lượt giảng viên tham dự hội  nghị, hội thảo</w:t>
      </w:r>
      <w:r w:rsidR="00BF02A8" w:rsidRPr="004A2051">
        <w:rPr>
          <w:rFonts w:ascii="Times New Roman" w:hAnsi="Times New Roman"/>
          <w:sz w:val="26"/>
          <w:szCs w:val="26"/>
          <w:lang w:val="nl-NL"/>
        </w:rPr>
        <w:t>.</w:t>
      </w:r>
    </w:p>
    <w:p w14:paraId="69DF90B9" w14:textId="77777777" w:rsidR="002F1F0C" w:rsidRPr="004A2051" w:rsidRDefault="002F1F0C"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Công bố khoảng 7 bài quốc tế trên danh mục WoS và Scopus</w:t>
      </w:r>
      <w:r w:rsidR="00BF02A8" w:rsidRPr="004A2051">
        <w:rPr>
          <w:rFonts w:ascii="Times New Roman" w:hAnsi="Times New Roman"/>
          <w:sz w:val="26"/>
          <w:szCs w:val="26"/>
          <w:lang w:val="nl-NL"/>
        </w:rPr>
        <w:t>.</w:t>
      </w:r>
    </w:p>
    <w:p w14:paraId="69DF90BA" w14:textId="77777777" w:rsidR="002F1F0C" w:rsidRPr="004A2051" w:rsidRDefault="002F1F0C"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w:t>
      </w:r>
      <w:r w:rsidR="00BF02A8" w:rsidRPr="004A2051">
        <w:rPr>
          <w:rFonts w:ascii="Times New Roman" w:hAnsi="Times New Roman"/>
          <w:sz w:val="26"/>
          <w:szCs w:val="26"/>
          <w:lang w:val="nl-NL"/>
        </w:rPr>
        <w:t xml:space="preserve"> Công bố 10 bài báo khoa học trên tạp chí trong nước.</w:t>
      </w:r>
    </w:p>
    <w:p w14:paraId="69DF90BB"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Chỉ tiêu cử quần chúng tham gia lớp bồi dưỡng tìm hiểu về Đảng.</w:t>
      </w:r>
    </w:p>
    <w:p w14:paraId="69DF90BC" w14:textId="77777777" w:rsidR="00BF02A8" w:rsidRPr="004A2051" w:rsidRDefault="00BF02A8"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Không đặt chỉ tiêu</w:t>
      </w:r>
    </w:p>
    <w:p w14:paraId="69DF90BD"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Phấn đấu đạt danh hiệu chi bộ hoàn thành xuất sắc nhiệm vụ.</w:t>
      </w:r>
    </w:p>
    <w:p w14:paraId="69DF90BE" w14:textId="77777777" w:rsidR="00BF02A8" w:rsidRPr="004A2051" w:rsidRDefault="00BF02A8"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Chi bộ hoàn thành xuất sắc nhiệm vụ;</w:t>
      </w:r>
    </w:p>
    <w:p w14:paraId="69DF90BF" w14:textId="77777777" w:rsidR="005F6CDD" w:rsidRPr="004A2051" w:rsidRDefault="005F6CDD" w:rsidP="004A2051">
      <w:pPr>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Phấn đấu kết quả xếp loại đơn vị và các đoàn thể trực thuộc.</w:t>
      </w:r>
    </w:p>
    <w:p w14:paraId="69DF90C0" w14:textId="77777777" w:rsidR="00BF02A8" w:rsidRPr="004A2051" w:rsidRDefault="00BF02A8"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Đơn vị hoàn thành xuất sắc nhiệm vụ;</w:t>
      </w:r>
    </w:p>
    <w:p w14:paraId="69DF90C1" w14:textId="77777777" w:rsidR="005F6CDD" w:rsidRPr="004A2051" w:rsidRDefault="005F6CDD"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xml:space="preserve">- Về chỉ tiêu kết nạp đảng viên (trong đó bao nhiêu </w:t>
      </w:r>
      <w:r w:rsidR="00080F4F" w:rsidRPr="004A2051">
        <w:rPr>
          <w:rFonts w:ascii="Times New Roman" w:hAnsi="Times New Roman"/>
          <w:sz w:val="26"/>
          <w:szCs w:val="26"/>
          <w:lang w:val="nl-NL"/>
        </w:rPr>
        <w:t>viên chức, người lao động</w:t>
      </w:r>
      <w:r w:rsidRPr="004A2051">
        <w:rPr>
          <w:rFonts w:ascii="Times New Roman" w:hAnsi="Times New Roman"/>
          <w:sz w:val="26"/>
          <w:szCs w:val="26"/>
          <w:lang w:val="nl-NL"/>
        </w:rPr>
        <w:t>, bao nhiêu học sinh, sinh viên, học viên);</w:t>
      </w:r>
      <w:r w:rsidRPr="004A2051">
        <w:rPr>
          <w:rFonts w:ascii="Times New Roman" w:hAnsi="Times New Roman"/>
          <w:sz w:val="26"/>
          <w:szCs w:val="26"/>
          <w:lang w:val="vi-VN"/>
        </w:rPr>
        <w:t xml:space="preserve"> </w:t>
      </w:r>
      <w:r w:rsidRPr="004A2051">
        <w:rPr>
          <w:rFonts w:ascii="Times New Roman" w:hAnsi="Times New Roman"/>
          <w:sz w:val="26"/>
          <w:szCs w:val="26"/>
          <w:lang w:val="nl-NL"/>
        </w:rPr>
        <w:t>t</w:t>
      </w:r>
      <w:r w:rsidRPr="004A2051">
        <w:rPr>
          <w:rFonts w:ascii="Times New Roman" w:hAnsi="Times New Roman"/>
          <w:sz w:val="26"/>
          <w:szCs w:val="26"/>
          <w:lang w:val="vi-VN"/>
        </w:rPr>
        <w:t>ỷ lệ đảng viên hoàn thành xuất sắc, hoàn thành tốt nhiệm vụ</w:t>
      </w:r>
      <w:r w:rsidRPr="004A2051">
        <w:rPr>
          <w:rFonts w:ascii="Times New Roman" w:hAnsi="Times New Roman"/>
          <w:sz w:val="26"/>
          <w:szCs w:val="26"/>
          <w:lang w:val="nl-NL"/>
        </w:rPr>
        <w:t>.</w:t>
      </w:r>
    </w:p>
    <w:p w14:paraId="69DF90C2" w14:textId="77777777" w:rsidR="00BF02A8" w:rsidRPr="004A2051" w:rsidRDefault="00BF02A8" w:rsidP="004A2051">
      <w:pPr>
        <w:spacing w:after="120" w:line="288" w:lineRule="auto"/>
        <w:ind w:firstLine="720"/>
        <w:jc w:val="both"/>
        <w:rPr>
          <w:rFonts w:ascii="Times New Roman" w:hAnsi="Times New Roman"/>
          <w:sz w:val="26"/>
          <w:szCs w:val="26"/>
          <w:lang w:val="nl-NL"/>
        </w:rPr>
      </w:pPr>
      <w:r w:rsidRPr="004A2051">
        <w:rPr>
          <w:rFonts w:ascii="Times New Roman" w:hAnsi="Times New Roman"/>
          <w:sz w:val="26"/>
          <w:szCs w:val="26"/>
          <w:lang w:val="nl-NL"/>
        </w:rPr>
        <w:t>+ Không đặt chỉ tiêu</w:t>
      </w:r>
      <w:r w:rsidR="00E33900" w:rsidRPr="004A2051">
        <w:rPr>
          <w:rFonts w:ascii="Times New Roman" w:hAnsi="Times New Roman"/>
          <w:sz w:val="26"/>
          <w:szCs w:val="26"/>
          <w:lang w:val="nl-NL"/>
        </w:rPr>
        <w:t>.</w:t>
      </w:r>
    </w:p>
    <w:p w14:paraId="69DF90C3" w14:textId="77777777" w:rsidR="005F6CDD" w:rsidRPr="004A2051" w:rsidRDefault="005F6CDD" w:rsidP="004A2051">
      <w:pPr>
        <w:spacing w:after="120" w:line="288" w:lineRule="auto"/>
        <w:jc w:val="both"/>
        <w:rPr>
          <w:rFonts w:ascii="Times New Roman" w:hAnsi="Times New Roman"/>
          <w:b/>
          <w:sz w:val="26"/>
          <w:szCs w:val="26"/>
          <w:lang w:val="nl-NL"/>
        </w:rPr>
      </w:pPr>
      <w:r w:rsidRPr="004A2051">
        <w:rPr>
          <w:rFonts w:ascii="Times New Roman" w:hAnsi="Times New Roman"/>
          <w:b/>
          <w:sz w:val="26"/>
          <w:szCs w:val="26"/>
          <w:lang w:val="nl-NL"/>
        </w:rPr>
        <w:t>3. Các nhiệm vụ và giải pháp chủ yếu</w:t>
      </w:r>
    </w:p>
    <w:p w14:paraId="69DF90C4" w14:textId="3E32C0E2" w:rsidR="006419D2" w:rsidRPr="004A2051" w:rsidRDefault="006419D2" w:rsidP="004A2051">
      <w:pPr>
        <w:tabs>
          <w:tab w:val="left" w:pos="142"/>
          <w:tab w:val="left" w:pos="284"/>
        </w:tabs>
        <w:spacing w:after="120" w:line="288" w:lineRule="auto"/>
        <w:jc w:val="both"/>
        <w:rPr>
          <w:rFonts w:ascii="Times New Roman" w:hAnsi="Times New Roman"/>
          <w:b/>
          <w:bCs/>
          <w:i/>
          <w:iCs/>
          <w:sz w:val="26"/>
          <w:szCs w:val="26"/>
          <w:lang w:val="nl-NL"/>
        </w:rPr>
      </w:pPr>
      <w:r w:rsidRPr="004A2051">
        <w:rPr>
          <w:rFonts w:ascii="Times New Roman" w:hAnsi="Times New Roman"/>
          <w:b/>
          <w:i/>
          <w:sz w:val="26"/>
          <w:szCs w:val="26"/>
          <w:lang w:val="nl-NL"/>
        </w:rPr>
        <w:t>3.</w:t>
      </w:r>
      <w:r w:rsidRPr="004A2051">
        <w:rPr>
          <w:rFonts w:ascii="Times New Roman" w:hAnsi="Times New Roman"/>
          <w:b/>
          <w:bCs/>
          <w:i/>
          <w:iCs/>
          <w:sz w:val="26"/>
          <w:szCs w:val="26"/>
          <w:lang w:val="nl-NL"/>
        </w:rPr>
        <w:t>1. Về xây dựng Đảng, xây dựng hệ thống chính trị</w:t>
      </w:r>
    </w:p>
    <w:p w14:paraId="69DF90C5" w14:textId="758AC5A3" w:rsidR="006419D2" w:rsidRPr="004A2051" w:rsidRDefault="006419D2" w:rsidP="004A2051">
      <w:pPr>
        <w:tabs>
          <w:tab w:val="left" w:pos="142"/>
          <w:tab w:val="left" w:pos="284"/>
        </w:tabs>
        <w:spacing w:after="120" w:line="288" w:lineRule="auto"/>
        <w:jc w:val="both"/>
        <w:rPr>
          <w:rFonts w:ascii="Times New Roman" w:hAnsi="Times New Roman"/>
          <w:bCs/>
          <w:i/>
          <w:iCs/>
          <w:sz w:val="26"/>
          <w:szCs w:val="26"/>
          <w:lang w:val="nl-NL"/>
        </w:rPr>
      </w:pPr>
      <w:r w:rsidRPr="004A2051">
        <w:rPr>
          <w:rFonts w:ascii="Times New Roman" w:hAnsi="Times New Roman"/>
          <w:bCs/>
          <w:i/>
          <w:iCs/>
          <w:sz w:val="26"/>
          <w:szCs w:val="26"/>
          <w:lang w:val="nl-NL"/>
        </w:rPr>
        <w:t>3.1.1. Lãnh đạo công tác giáo dục chính trị, tư tưởng</w:t>
      </w:r>
    </w:p>
    <w:p w14:paraId="69DF90C6" w14:textId="77777777" w:rsidR="006419D2" w:rsidRPr="004A2051" w:rsidRDefault="006419D2" w:rsidP="004A2051">
      <w:pPr>
        <w:tabs>
          <w:tab w:val="left" w:pos="0"/>
          <w:tab w:val="left" w:pos="284"/>
        </w:tabs>
        <w:spacing w:after="120" w:line="288" w:lineRule="auto"/>
        <w:ind w:firstLine="567"/>
        <w:jc w:val="both"/>
        <w:rPr>
          <w:rFonts w:ascii="Times New Roman" w:hAnsi="Times New Roman"/>
          <w:bCs/>
          <w:i/>
          <w:iCs/>
          <w:sz w:val="26"/>
          <w:szCs w:val="26"/>
          <w:lang w:val="nl-NL"/>
        </w:rPr>
      </w:pPr>
      <w:r w:rsidRPr="004A2051">
        <w:rPr>
          <w:rFonts w:ascii="Times New Roman" w:hAnsi="Times New Roman"/>
          <w:bCs/>
          <w:i/>
          <w:iCs/>
          <w:sz w:val="26"/>
          <w:szCs w:val="26"/>
          <w:lang w:val="nl-NL"/>
        </w:rPr>
        <w:softHyphen/>
        <w:t xml:space="preserve">- </w:t>
      </w:r>
      <w:r w:rsidR="00BF02A8" w:rsidRPr="004A2051">
        <w:rPr>
          <w:rFonts w:ascii="Times New Roman" w:hAnsi="Times New Roman"/>
          <w:bCs/>
          <w:iCs/>
          <w:sz w:val="26"/>
          <w:szCs w:val="26"/>
          <w:lang w:val="nl-NL"/>
        </w:rPr>
        <w:t>Chi ủy chi bộ khoa Sinh học thường xuyên chỉ đạo thực hiện</w:t>
      </w:r>
      <w:r w:rsidRPr="004A2051">
        <w:rPr>
          <w:rFonts w:ascii="Times New Roman" w:hAnsi="Times New Roman"/>
          <w:bCs/>
          <w:iCs/>
          <w:sz w:val="26"/>
          <w:szCs w:val="26"/>
          <w:lang w:val="nl-NL"/>
        </w:rPr>
        <w:t xml:space="preserve"> công tác</w:t>
      </w:r>
      <w:r w:rsidRPr="004A2051">
        <w:rPr>
          <w:rFonts w:ascii="Times New Roman" w:hAnsi="Times New Roman"/>
          <w:bCs/>
          <w:i/>
          <w:iCs/>
          <w:sz w:val="26"/>
          <w:szCs w:val="26"/>
          <w:lang w:val="nl-NL"/>
        </w:rPr>
        <w:t xml:space="preserve"> </w:t>
      </w:r>
      <w:r w:rsidRPr="004A2051">
        <w:rPr>
          <w:rFonts w:ascii="Times New Roman" w:hAnsi="Times New Roman"/>
          <w:sz w:val="26"/>
          <w:szCs w:val="26"/>
          <w:lang w:val="nl-NL"/>
        </w:rPr>
        <w:t>tuyên truyền, giáo dục, Chủ nghĩa Mác - Lênin, tư tưởng Hồ Chí Minh; quán triệt, tổ chức thực hiện để viên chức và người lao động nắm vững và chấp hành đúng đường lối, chủ trương của Đảng, chính sách, pháp luật của Nhà nước.</w:t>
      </w:r>
    </w:p>
    <w:p w14:paraId="69DF90C7" w14:textId="77777777" w:rsidR="006419D2" w:rsidRPr="004A2051" w:rsidRDefault="006419D2" w:rsidP="004A2051">
      <w:pPr>
        <w:tabs>
          <w:tab w:val="left" w:pos="0"/>
          <w:tab w:val="left" w:pos="284"/>
        </w:tabs>
        <w:spacing w:after="120" w:line="288" w:lineRule="auto"/>
        <w:ind w:firstLine="567"/>
        <w:jc w:val="both"/>
        <w:rPr>
          <w:rFonts w:ascii="Times New Roman" w:hAnsi="Times New Roman"/>
          <w:bCs/>
          <w:i/>
          <w:iCs/>
          <w:spacing w:val="-6"/>
          <w:sz w:val="26"/>
          <w:szCs w:val="26"/>
          <w:lang w:val="nl-NL"/>
        </w:rPr>
      </w:pPr>
      <w:r w:rsidRPr="004A2051">
        <w:rPr>
          <w:rFonts w:ascii="Times New Roman" w:hAnsi="Times New Roman"/>
          <w:spacing w:val="-6"/>
          <w:sz w:val="26"/>
          <w:szCs w:val="26"/>
          <w:lang w:val="nl-NL"/>
        </w:rPr>
        <w:t xml:space="preserve">- </w:t>
      </w:r>
      <w:r w:rsidR="00BF02A8" w:rsidRPr="004A2051">
        <w:rPr>
          <w:rFonts w:ascii="Times New Roman" w:hAnsi="Times New Roman"/>
          <w:spacing w:val="-6"/>
          <w:sz w:val="26"/>
          <w:szCs w:val="26"/>
          <w:lang w:val="nl-NL"/>
        </w:rPr>
        <w:t>Chi ủy chi bộ khoa Sinh học l</w:t>
      </w:r>
      <w:r w:rsidRPr="004A2051">
        <w:rPr>
          <w:rFonts w:ascii="Times New Roman" w:hAnsi="Times New Roman"/>
          <w:spacing w:val="-6"/>
          <w:sz w:val="26"/>
          <w:szCs w:val="26"/>
          <w:lang w:val="nl-NL"/>
        </w:rPr>
        <w:t>ãnh đạo cán bộ, đảng viên và quần chúng đấu tranh với các biểu hiện suy thoái về tư tưởng chính trị, đạo đức lối sống, "tự diễn biến", "tự chuyển hóa" trong nội bộ gắn với đẩy mạnh học tập và làm theo tư tưởng, đạo đức, phong cách Hồ Chí Minh.</w:t>
      </w:r>
    </w:p>
    <w:p w14:paraId="69DF90C8" w14:textId="77777777" w:rsidR="006419D2" w:rsidRPr="004A2051" w:rsidRDefault="006419D2" w:rsidP="004A2051">
      <w:pPr>
        <w:tabs>
          <w:tab w:val="left" w:pos="0"/>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ab/>
        <w:t xml:space="preserve">- </w:t>
      </w:r>
      <w:r w:rsidR="00BF02A8" w:rsidRPr="004A2051">
        <w:rPr>
          <w:rFonts w:ascii="Times New Roman" w:hAnsi="Times New Roman"/>
          <w:sz w:val="26"/>
          <w:szCs w:val="26"/>
          <w:lang w:val="nl-NL"/>
        </w:rPr>
        <w:t>Chi ủy chi bộ khoa Sinh học chỉ đạo đơn vị t</w:t>
      </w:r>
      <w:r w:rsidRPr="004A2051">
        <w:rPr>
          <w:rFonts w:ascii="Times New Roman" w:hAnsi="Times New Roman"/>
          <w:sz w:val="26"/>
          <w:szCs w:val="26"/>
          <w:lang w:val="nl-NL"/>
        </w:rPr>
        <w:t>hực hiện đầy đủ, có hiệu quả các nhiệm vụ thường xuyên, trọng tâm, đột xuất trong công tác chính trị tư tưởng theo sự chỉ đạo của cấp ủy cấp trên.</w:t>
      </w:r>
    </w:p>
    <w:p w14:paraId="69DF90C9" w14:textId="77777777" w:rsidR="006419D2" w:rsidRPr="004A2051" w:rsidRDefault="006419D2" w:rsidP="004A2051">
      <w:pPr>
        <w:tabs>
          <w:tab w:val="left" w:pos="0"/>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w:t>
      </w:r>
      <w:r w:rsidR="00BF02A8" w:rsidRPr="004A2051">
        <w:rPr>
          <w:rFonts w:ascii="Times New Roman" w:hAnsi="Times New Roman"/>
          <w:sz w:val="26"/>
          <w:szCs w:val="26"/>
          <w:lang w:val="nl-NL"/>
        </w:rPr>
        <w:t xml:space="preserve">Bám sát các </w:t>
      </w:r>
      <w:r w:rsidRPr="004A2051">
        <w:rPr>
          <w:rFonts w:ascii="Times New Roman" w:hAnsi="Times New Roman"/>
          <w:sz w:val="26"/>
          <w:szCs w:val="26"/>
          <w:lang w:val="nl-NL"/>
        </w:rPr>
        <w:t>tiêu chí và chuẩn mực đạo đức của cán bộ, đảng viên; định kỳ đánh giá kết quả và biểu dương các tập thể, cá nhân tiêu biểu học tập và làm theo tấm gương đạo đức Hồ Chí Minh.</w:t>
      </w:r>
    </w:p>
    <w:p w14:paraId="69DF90CA" w14:textId="77777777" w:rsidR="006419D2" w:rsidRPr="004A2051" w:rsidRDefault="006419D2" w:rsidP="004A2051">
      <w:pPr>
        <w:tabs>
          <w:tab w:val="left" w:pos="0"/>
        </w:tabs>
        <w:spacing w:after="120" w:line="288" w:lineRule="auto"/>
        <w:ind w:firstLine="567"/>
        <w:jc w:val="both"/>
        <w:rPr>
          <w:rFonts w:ascii="Times New Roman" w:hAnsi="Times New Roman"/>
          <w:spacing w:val="-4"/>
          <w:sz w:val="26"/>
          <w:szCs w:val="26"/>
          <w:lang w:val="nl-NL"/>
        </w:rPr>
      </w:pPr>
      <w:r w:rsidRPr="004A2051">
        <w:rPr>
          <w:rFonts w:ascii="Times New Roman" w:hAnsi="Times New Roman"/>
          <w:spacing w:val="-4"/>
          <w:sz w:val="26"/>
          <w:szCs w:val="26"/>
          <w:lang w:val="nl-NL"/>
        </w:rPr>
        <w:t xml:space="preserve">- </w:t>
      </w:r>
      <w:r w:rsidR="00EE5837" w:rsidRPr="004A2051">
        <w:rPr>
          <w:rFonts w:ascii="Times New Roman" w:hAnsi="Times New Roman"/>
          <w:spacing w:val="-4"/>
          <w:sz w:val="26"/>
          <w:szCs w:val="26"/>
          <w:lang w:val="nl-NL"/>
        </w:rPr>
        <w:t>Chi ủy chi bộ khoa Sinh học chỉ đạo tập thể lãnh đạo khoa c</w:t>
      </w:r>
      <w:r w:rsidRPr="004A2051">
        <w:rPr>
          <w:rFonts w:ascii="Times New Roman" w:hAnsi="Times New Roman"/>
          <w:spacing w:val="-4"/>
          <w:sz w:val="26"/>
          <w:szCs w:val="26"/>
          <w:lang w:val="nl-NL"/>
        </w:rPr>
        <w:t xml:space="preserve">hủ động nắm bắt kịp thời tình hình tư tưởng của cán bộ, đảng viên, quần chúng; định hướng tư tưởng đối với đảng viên; </w:t>
      </w:r>
      <w:r w:rsidRPr="004A2051">
        <w:rPr>
          <w:rFonts w:ascii="Times New Roman" w:hAnsi="Times New Roman"/>
          <w:spacing w:val="-4"/>
          <w:sz w:val="26"/>
          <w:szCs w:val="26"/>
          <w:lang w:val="nl-NL"/>
        </w:rPr>
        <w:lastRenderedPageBreak/>
        <w:t>có biện pháp giải quyết những vấn đề thuộc trách nhiệm cấp mình hoặc kịp thời báo cáo để cấp trên xem xét, giải quyết.</w:t>
      </w:r>
    </w:p>
    <w:p w14:paraId="69DF90CB" w14:textId="77777777" w:rsidR="006419D2" w:rsidRPr="004A2051" w:rsidRDefault="00520AB3" w:rsidP="004A2051">
      <w:pPr>
        <w:tabs>
          <w:tab w:val="left" w:pos="0"/>
          <w:tab w:val="left" w:pos="284"/>
        </w:tabs>
        <w:spacing w:after="120" w:line="288" w:lineRule="auto"/>
        <w:jc w:val="both"/>
        <w:rPr>
          <w:rFonts w:ascii="Times New Roman" w:hAnsi="Times New Roman"/>
          <w:i/>
          <w:sz w:val="26"/>
          <w:szCs w:val="26"/>
          <w:lang w:val="nl-NL"/>
        </w:rPr>
      </w:pPr>
      <w:r w:rsidRPr="004A2051">
        <w:rPr>
          <w:rFonts w:ascii="Times New Roman" w:hAnsi="Times New Roman"/>
          <w:bCs/>
          <w:i/>
          <w:iCs/>
          <w:sz w:val="26"/>
          <w:szCs w:val="26"/>
          <w:lang w:val="nl-NL"/>
        </w:rPr>
        <w:t>3.1</w:t>
      </w:r>
      <w:r w:rsidR="006419D2" w:rsidRPr="004A2051">
        <w:rPr>
          <w:rFonts w:ascii="Times New Roman" w:hAnsi="Times New Roman"/>
          <w:bCs/>
          <w:i/>
          <w:iCs/>
          <w:sz w:val="26"/>
          <w:szCs w:val="26"/>
          <w:lang w:val="nl-NL"/>
        </w:rPr>
        <w:t>.2</w:t>
      </w:r>
      <w:r w:rsidR="006419D2" w:rsidRPr="004A2051">
        <w:rPr>
          <w:rFonts w:ascii="Times New Roman" w:hAnsi="Times New Roman"/>
          <w:i/>
          <w:sz w:val="26"/>
          <w:szCs w:val="26"/>
          <w:lang w:val="nl-NL"/>
        </w:rPr>
        <w:t xml:space="preserve">. Lãnh đạo công tác tổ chức, cán bộ và xây dựng đảng bộ, chi bộ </w:t>
      </w:r>
    </w:p>
    <w:p w14:paraId="72AF7439" w14:textId="77777777" w:rsidR="00162C45" w:rsidRPr="004A2051" w:rsidRDefault="006419D2" w:rsidP="004A2051">
      <w:pPr>
        <w:tabs>
          <w:tab w:val="left" w:pos="0"/>
          <w:tab w:val="left" w:pos="284"/>
          <w:tab w:val="left" w:pos="567"/>
        </w:tabs>
        <w:spacing w:after="120" w:line="288" w:lineRule="auto"/>
        <w:jc w:val="both"/>
        <w:rPr>
          <w:rFonts w:ascii="Times New Roman" w:hAnsi="Times New Roman"/>
          <w:sz w:val="26"/>
          <w:szCs w:val="26"/>
          <w:lang w:val="nl-NL"/>
        </w:rPr>
      </w:pPr>
      <w:r w:rsidRPr="004A2051">
        <w:rPr>
          <w:rFonts w:ascii="Times New Roman" w:hAnsi="Times New Roman"/>
          <w:sz w:val="26"/>
          <w:szCs w:val="26"/>
          <w:lang w:val="nl-NL"/>
        </w:rPr>
        <w:tab/>
      </w:r>
      <w:r w:rsidRPr="004A2051">
        <w:rPr>
          <w:rFonts w:ascii="Times New Roman" w:hAnsi="Times New Roman"/>
          <w:sz w:val="26"/>
          <w:szCs w:val="26"/>
          <w:lang w:val="nl-NL"/>
        </w:rPr>
        <w:tab/>
        <w:t>- Cấp ủy tham gia xây dựng và lãnh đạo thực hiện về kiện toàn, sắp xếp bộ máy của đơn vị tinh gọn, hoạt động có hiệu quả; tuyển dụng, sắp xếp, bố trí người vào đơn vị đúng quy định của Đảng và Nhà nước, có biện pháp để thu hút nhân tài, thực hiện tốt L</w:t>
      </w:r>
      <w:r w:rsidR="00310322" w:rsidRPr="004A2051">
        <w:rPr>
          <w:rFonts w:ascii="Times New Roman" w:hAnsi="Times New Roman"/>
          <w:bCs/>
          <w:sz w:val="26"/>
          <w:szCs w:val="26"/>
          <w:lang w:val="nl-NL"/>
        </w:rPr>
        <w:t xml:space="preserve">uật </w:t>
      </w:r>
      <w:r w:rsidR="00310322" w:rsidRPr="004A2051">
        <w:rPr>
          <w:rFonts w:ascii="Times New Roman" w:hAnsi="Times New Roman"/>
          <w:sz w:val="26"/>
          <w:szCs w:val="26"/>
          <w:lang w:val="nl-NL"/>
        </w:rPr>
        <w:t>V</w:t>
      </w:r>
      <w:r w:rsidRPr="004A2051">
        <w:rPr>
          <w:rFonts w:ascii="Times New Roman" w:hAnsi="Times New Roman"/>
          <w:sz w:val="26"/>
          <w:szCs w:val="26"/>
          <w:lang w:val="nl-NL"/>
        </w:rPr>
        <w:t>iên chức.</w:t>
      </w:r>
    </w:p>
    <w:p w14:paraId="69DF90CD" w14:textId="42C5AAE9" w:rsidR="006419D2" w:rsidRPr="004A2051" w:rsidRDefault="00162C45" w:rsidP="004A2051">
      <w:pPr>
        <w:tabs>
          <w:tab w:val="left" w:pos="0"/>
          <w:tab w:val="left" w:pos="284"/>
          <w:tab w:val="left" w:pos="567"/>
        </w:tabs>
        <w:spacing w:after="120" w:line="288" w:lineRule="auto"/>
        <w:jc w:val="both"/>
        <w:rPr>
          <w:rFonts w:ascii="Times New Roman" w:hAnsi="Times New Roman"/>
          <w:sz w:val="26"/>
          <w:szCs w:val="26"/>
          <w:lang w:val="nl-NL"/>
        </w:rPr>
      </w:pPr>
      <w:r w:rsidRPr="004A2051">
        <w:rPr>
          <w:rFonts w:ascii="Times New Roman" w:hAnsi="Times New Roman"/>
          <w:sz w:val="26"/>
          <w:szCs w:val="26"/>
          <w:lang w:val="nl-NL"/>
        </w:rPr>
        <w:tab/>
      </w:r>
      <w:r w:rsidRPr="004A2051">
        <w:rPr>
          <w:rFonts w:ascii="Times New Roman" w:hAnsi="Times New Roman"/>
          <w:sz w:val="26"/>
          <w:szCs w:val="26"/>
          <w:lang w:val="nl-NL"/>
        </w:rPr>
        <w:tab/>
      </w:r>
      <w:r w:rsidR="006419D2" w:rsidRPr="004A2051">
        <w:rPr>
          <w:rFonts w:ascii="Times New Roman" w:hAnsi="Times New Roman"/>
          <w:sz w:val="26"/>
          <w:szCs w:val="26"/>
          <w:lang w:val="nl-NL"/>
        </w:rPr>
        <w:t xml:space="preserve">- Cấp ủy tham gia ý kiến với lãnh đạo đơn vị về quy hoạch, kế hoạch đào tạo, bồi dưỡng, nhận xét, bổ nhiệm, miễn nhiệm, điều động, luân chuyển, khen thưởng, kỷ luật, đối với cán bộ thuộc thẩm quyền quản lý của đơn vị. Đề xuất ý kiến để cấp trên xem xét, quyết định các vấn đề tổ chức cán bộ của đơn vị thuộc thẩm quyền của cấp trên; lãnh đạo việc thực hiện các quyết định đó. </w:t>
      </w:r>
    </w:p>
    <w:p w14:paraId="69DF90CE" w14:textId="77777777" w:rsidR="006419D2" w:rsidRPr="004A2051" w:rsidRDefault="006419D2" w:rsidP="004A2051">
      <w:pPr>
        <w:tabs>
          <w:tab w:val="left" w:pos="0"/>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Đề ra được chủ trương, nhiệm vụ, biện pháp xây dựng đảng bộ bộ phận, chi bộ xuất sắc, gắn với xây dựng chính quyền, các tổ chức chính trị - xã hội vững mạnh và nâng cao chất lượng </w:t>
      </w:r>
      <w:r w:rsidRPr="004A2051">
        <w:rPr>
          <w:rFonts w:ascii="Times New Roman" w:hAnsi="Times New Roman"/>
          <w:bCs/>
          <w:sz w:val="26"/>
          <w:szCs w:val="26"/>
          <w:lang w:val="nl-NL"/>
        </w:rPr>
        <w:t>đội ngũ cán bộ, đảng viên.</w:t>
      </w:r>
    </w:p>
    <w:p w14:paraId="69DF90CF" w14:textId="77777777" w:rsidR="006419D2" w:rsidRPr="004A2051" w:rsidRDefault="006419D2" w:rsidP="004A2051">
      <w:pPr>
        <w:tabs>
          <w:tab w:val="left" w:pos="0"/>
          <w:tab w:val="left" w:pos="284"/>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Xây dựng và thực hiện quy chế làm việc của cấp ủy, đảng bộ bộ phận, chi bộ; thực hiện nghiêm túc các nguyên tắc của Đảng, nhất là nguyên tắc tập trung dân chủ, nguyên tắc tự phê bình và phê bình trong tổ chức và hoạt động của Đảng.</w:t>
      </w:r>
    </w:p>
    <w:p w14:paraId="69DF90D0" w14:textId="77777777" w:rsidR="006419D2" w:rsidRPr="004A2051" w:rsidRDefault="006419D2" w:rsidP="004A2051">
      <w:pPr>
        <w:tabs>
          <w:tab w:val="left" w:pos="0"/>
          <w:tab w:val="left" w:pos="284"/>
          <w:tab w:val="left" w:pos="567"/>
        </w:tabs>
        <w:spacing w:after="120" w:line="288" w:lineRule="auto"/>
        <w:ind w:firstLine="567"/>
        <w:jc w:val="both"/>
        <w:rPr>
          <w:rFonts w:ascii="Times New Roman" w:hAnsi="Times New Roman"/>
          <w:spacing w:val="-6"/>
          <w:sz w:val="26"/>
          <w:szCs w:val="26"/>
          <w:lang w:val="nl-NL"/>
        </w:rPr>
      </w:pPr>
      <w:r w:rsidRPr="004A2051">
        <w:rPr>
          <w:rFonts w:ascii="Times New Roman" w:hAnsi="Times New Roman"/>
          <w:spacing w:val="-6"/>
          <w:sz w:val="26"/>
          <w:szCs w:val="26"/>
          <w:lang w:val="nl-NL"/>
        </w:rPr>
        <w:t>- Thực hiện nghiêm túc chế độ sinh hoạt đảng định kỳ và đổi mới nội dung, nâng cao chất lượng sinh hoạt của cấp ủy, chi bộ; xây dựng sự đoàn kết thống nhất trong Đảng; thực hiện Quy định của Ban Chấp hành Trung ương về những điều đảng viên không được làm và cơ chế giám sát đảng viên của Ban Thường vụ Tỉnh ủy Nghệ An.</w:t>
      </w:r>
    </w:p>
    <w:p w14:paraId="69DF90D1" w14:textId="77777777" w:rsidR="006419D2" w:rsidRPr="004A2051" w:rsidRDefault="006419D2" w:rsidP="004A2051">
      <w:pPr>
        <w:tabs>
          <w:tab w:val="left" w:pos="0"/>
          <w:tab w:val="left" w:pos="284"/>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Xây dựng cấp ủy đảm bảo tiêu chuẩn về phẩm chất, năng lực, thực sự là trung tâm đoàn kết, hoạt động có hiệu quả, được đảng viên và quần chúng tín nhiệm; làm tốt công tác bảo vệ chính trị nội bộ.</w:t>
      </w:r>
    </w:p>
    <w:p w14:paraId="69DF90D2" w14:textId="77777777" w:rsidR="006419D2" w:rsidRPr="004A2051" w:rsidRDefault="006419D2" w:rsidP="004A2051">
      <w:pPr>
        <w:tabs>
          <w:tab w:val="left" w:pos="0"/>
          <w:tab w:val="left" w:pos="284"/>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Giáo dục, rèn luyện đội ngũ đảng viên, nêu cao vai trò tiên phong, gương mẫu, thực hiện tốt nhiệm vụ được giao. Xây dựng kế hoạch và tạo điều kiện để đảng viên thực hiện tốt nhiệm vụ, học tập và nâng cao trình độ mọi mặt. Làm tốt công tác nghiệp vụ quản lý đảng viên; giới thiệu, theo dõi đảng viên đang công tác về giữ mối liên hệ và thực hiện nghĩa vụ công dân nơi cư trú. Thực hiện tốt công tác tạo nguồn và phát triển đảng viên.</w:t>
      </w:r>
    </w:p>
    <w:p w14:paraId="69DF90D3" w14:textId="77777777" w:rsidR="006419D2" w:rsidRPr="004A2051" w:rsidRDefault="006419D2" w:rsidP="004A2051">
      <w:pPr>
        <w:tabs>
          <w:tab w:val="left" w:pos="0"/>
          <w:tab w:val="left" w:pos="284"/>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Thực hiện tốt Quy chế công tác dân vận cơ sở; công tác vận động quần chúng trong tình hình mới, phát huy sức mạnh đại đoàn kết để thực hiện tốt nhiệm vụ của đơn vị.</w:t>
      </w:r>
    </w:p>
    <w:p w14:paraId="69DF90D4" w14:textId="77777777" w:rsidR="006419D2" w:rsidRPr="004A2051" w:rsidRDefault="006419D2" w:rsidP="004A2051">
      <w:pPr>
        <w:tabs>
          <w:tab w:val="left" w:pos="0"/>
          <w:tab w:val="left" w:pos="567"/>
        </w:tabs>
        <w:spacing w:after="120" w:line="288" w:lineRule="auto"/>
        <w:ind w:firstLine="567"/>
        <w:jc w:val="both"/>
        <w:rPr>
          <w:rFonts w:ascii="Times New Roman" w:hAnsi="Times New Roman"/>
          <w:sz w:val="26"/>
          <w:szCs w:val="26"/>
          <w:lang w:val="nl-NL"/>
        </w:rPr>
      </w:pPr>
      <w:r w:rsidRPr="004A2051">
        <w:rPr>
          <w:rFonts w:ascii="Times New Roman" w:hAnsi="Times New Roman"/>
          <w:sz w:val="26"/>
          <w:szCs w:val="26"/>
          <w:lang w:val="nl-NL"/>
        </w:rPr>
        <w:t xml:space="preserve"> - Thực hiện tốt công tác văn thư lưu trữ; quản lý hồ sơ, tài liệu; chế độ thông tin, thống kê, báo cáo.</w:t>
      </w:r>
    </w:p>
    <w:p w14:paraId="69DF90D5" w14:textId="77777777" w:rsidR="006419D2" w:rsidRPr="004A2051" w:rsidRDefault="00520AB3" w:rsidP="004A2051">
      <w:pPr>
        <w:tabs>
          <w:tab w:val="left" w:pos="0"/>
          <w:tab w:val="left" w:pos="284"/>
        </w:tabs>
        <w:spacing w:after="120" w:line="288" w:lineRule="auto"/>
        <w:jc w:val="both"/>
        <w:rPr>
          <w:rFonts w:ascii="Times New Roman" w:hAnsi="Times New Roman"/>
          <w:sz w:val="26"/>
          <w:szCs w:val="26"/>
          <w:lang w:val="nl-NL"/>
        </w:rPr>
      </w:pPr>
      <w:r w:rsidRPr="004A2051">
        <w:rPr>
          <w:rFonts w:ascii="Times New Roman" w:hAnsi="Times New Roman"/>
          <w:bCs/>
          <w:i/>
          <w:iCs/>
          <w:sz w:val="26"/>
          <w:szCs w:val="26"/>
          <w:lang w:val="nl-NL"/>
        </w:rPr>
        <w:t>3.1</w:t>
      </w:r>
      <w:r w:rsidR="006419D2" w:rsidRPr="004A2051">
        <w:rPr>
          <w:rFonts w:ascii="Times New Roman" w:hAnsi="Times New Roman"/>
          <w:bCs/>
          <w:i/>
          <w:iCs/>
          <w:sz w:val="26"/>
          <w:szCs w:val="26"/>
          <w:lang w:val="nl-NL"/>
        </w:rPr>
        <w:t xml:space="preserve">.3. Lãnh đạo xây dựng đơn vị và các đoàn </w:t>
      </w:r>
      <w:r w:rsidR="00080F4F" w:rsidRPr="004A2051">
        <w:rPr>
          <w:rFonts w:ascii="Times New Roman" w:hAnsi="Times New Roman"/>
          <w:bCs/>
          <w:i/>
          <w:iCs/>
          <w:sz w:val="26"/>
          <w:szCs w:val="26"/>
          <w:lang w:val="nl-NL"/>
        </w:rPr>
        <w:t>thể</w:t>
      </w:r>
    </w:p>
    <w:p w14:paraId="69DF90D6" w14:textId="77777777" w:rsidR="006419D2" w:rsidRPr="004A2051" w:rsidRDefault="006419D2" w:rsidP="004A2051">
      <w:pPr>
        <w:tabs>
          <w:tab w:val="left" w:pos="0"/>
          <w:tab w:val="left" w:pos="284"/>
        </w:tabs>
        <w:spacing w:after="120" w:line="288" w:lineRule="auto"/>
        <w:ind w:firstLine="709"/>
        <w:jc w:val="both"/>
        <w:rPr>
          <w:rFonts w:ascii="Times New Roman" w:hAnsi="Times New Roman"/>
          <w:sz w:val="26"/>
          <w:szCs w:val="26"/>
          <w:lang w:val="nl-NL"/>
        </w:rPr>
      </w:pPr>
      <w:r w:rsidRPr="004A2051">
        <w:rPr>
          <w:rFonts w:ascii="Times New Roman" w:hAnsi="Times New Roman"/>
          <w:sz w:val="26"/>
          <w:szCs w:val="26"/>
          <w:lang w:val="nl-NL"/>
        </w:rPr>
        <w:lastRenderedPageBreak/>
        <w:t xml:space="preserve">- </w:t>
      </w:r>
      <w:r w:rsidR="00E33900" w:rsidRPr="004A2051">
        <w:rPr>
          <w:rFonts w:ascii="Times New Roman" w:hAnsi="Times New Roman"/>
          <w:sz w:val="26"/>
          <w:szCs w:val="26"/>
          <w:lang w:val="nl-NL"/>
        </w:rPr>
        <w:t>Chi ủy chi bộ khoa Sinh học tiếp tục phát huy vai trò l</w:t>
      </w:r>
      <w:r w:rsidRPr="004A2051">
        <w:rPr>
          <w:rFonts w:ascii="Times New Roman" w:hAnsi="Times New Roman"/>
          <w:sz w:val="26"/>
          <w:szCs w:val="26"/>
          <w:lang w:val="nl-NL"/>
        </w:rPr>
        <w:t>ãnh đạo xây dựng đơn vị vững mạnh; phát huy hiệu lực, hiệu quả quản lý của lãnh đạo đơn vị; thực hiện tốt quy chế dân chủ. Làm tốt công tác tiếp dân, giải quyết kịp thời, dứt điểm đơn thư khiếu nại, tố cáo, những kiến nghị đề xuất chính đáng của viên chức và người lao động thuộc thẩm quyền.</w:t>
      </w:r>
    </w:p>
    <w:p w14:paraId="69DF90D7" w14:textId="77777777" w:rsidR="006419D2" w:rsidRPr="004A2051" w:rsidRDefault="006419D2" w:rsidP="004A2051">
      <w:pPr>
        <w:tabs>
          <w:tab w:val="left" w:pos="0"/>
          <w:tab w:val="left" w:pos="720"/>
        </w:tabs>
        <w:spacing w:after="120" w:line="288" w:lineRule="auto"/>
        <w:jc w:val="both"/>
        <w:rPr>
          <w:rFonts w:ascii="Times New Roman" w:hAnsi="Times New Roman"/>
          <w:sz w:val="26"/>
          <w:szCs w:val="26"/>
          <w:lang w:val="vi-VN"/>
        </w:rPr>
      </w:pPr>
      <w:r w:rsidRPr="004A2051">
        <w:rPr>
          <w:rFonts w:ascii="Times New Roman" w:hAnsi="Times New Roman"/>
          <w:sz w:val="26"/>
          <w:szCs w:val="26"/>
          <w:lang w:val="vi-VN"/>
        </w:rPr>
        <w:t xml:space="preserve">          - Chỉ đạo xây dựng và thực hiện tốt nội quy, quy chế của đơn vị theo Nghị</w:t>
      </w:r>
      <w:r w:rsidR="00100E72" w:rsidRPr="004A2051">
        <w:rPr>
          <w:rFonts w:ascii="Times New Roman" w:hAnsi="Times New Roman"/>
          <w:sz w:val="26"/>
          <w:szCs w:val="26"/>
          <w:lang w:val="vi-VN"/>
        </w:rPr>
        <w:t xml:space="preserve"> định số 04/2015/NĐ-CP ngày 09/</w:t>
      </w:r>
      <w:r w:rsidRPr="004A2051">
        <w:rPr>
          <w:rFonts w:ascii="Times New Roman" w:hAnsi="Times New Roman"/>
          <w:sz w:val="26"/>
          <w:szCs w:val="26"/>
          <w:lang w:val="vi-VN"/>
        </w:rPr>
        <w:t xml:space="preserve">1/2015 về thực hiện dân chủ trong hoạt động của cơ quan hành chính nhà nước và đơn vị sự nghiệp công lập; các bộ môn, tổ chuyên môn, tổ công tác (nếu có) hoạt động có chất lượng và hiệu quả. Thực hiện tốt mối quan hệ giữa cấp ủy đảng, thủ trưởng đơn vị </w:t>
      </w:r>
      <w:r w:rsidR="00310322" w:rsidRPr="004A2051">
        <w:rPr>
          <w:rFonts w:ascii="Times New Roman" w:hAnsi="Times New Roman"/>
          <w:sz w:val="26"/>
          <w:szCs w:val="26"/>
          <w:lang w:val="vi-VN"/>
        </w:rPr>
        <w:t xml:space="preserve">với </w:t>
      </w:r>
      <w:r w:rsidRPr="004A2051">
        <w:rPr>
          <w:rFonts w:ascii="Times New Roman" w:hAnsi="Times New Roman"/>
          <w:sz w:val="26"/>
          <w:szCs w:val="26"/>
          <w:lang w:val="vi-VN"/>
        </w:rPr>
        <w:t>viên chức và người lao động.</w:t>
      </w:r>
    </w:p>
    <w:p w14:paraId="69DF90D8" w14:textId="77777777" w:rsidR="006419D2" w:rsidRPr="004A2051" w:rsidRDefault="006419D2" w:rsidP="004A2051">
      <w:pPr>
        <w:tabs>
          <w:tab w:val="left" w:pos="0"/>
        </w:tabs>
        <w:spacing w:after="120" w:line="288" w:lineRule="auto"/>
        <w:ind w:firstLine="720"/>
        <w:jc w:val="both"/>
        <w:rPr>
          <w:rFonts w:ascii="Times New Roman" w:hAnsi="Times New Roman"/>
          <w:sz w:val="26"/>
          <w:szCs w:val="26"/>
          <w:lang w:val="vi-VN"/>
        </w:rPr>
      </w:pPr>
      <w:r w:rsidRPr="004A2051">
        <w:rPr>
          <w:rFonts w:ascii="Times New Roman" w:hAnsi="Times New Roman"/>
          <w:sz w:val="26"/>
          <w:szCs w:val="26"/>
          <w:lang w:val="vi-VN"/>
        </w:rPr>
        <w:t xml:space="preserve"> - </w:t>
      </w:r>
      <w:r w:rsidR="00E33900" w:rsidRPr="004A2051">
        <w:rPr>
          <w:rFonts w:ascii="Times New Roman" w:hAnsi="Times New Roman"/>
          <w:sz w:val="26"/>
          <w:szCs w:val="26"/>
        </w:rPr>
        <w:t>Chi ủy chi bộ chỉ đạo tập thể lãnh đạo đơn vị p</w:t>
      </w:r>
      <w:r w:rsidRPr="004A2051">
        <w:rPr>
          <w:rFonts w:ascii="Times New Roman" w:hAnsi="Times New Roman"/>
          <w:sz w:val="26"/>
          <w:szCs w:val="26"/>
          <w:lang w:val="vi-VN"/>
        </w:rPr>
        <w:t xml:space="preserve">hát huy quyền làm chủ của cán bộ, đảng viên, viên chức, người lao động; hoàn thành tốt nhiệm vụ được giao. </w:t>
      </w:r>
    </w:p>
    <w:p w14:paraId="69DF90D9" w14:textId="77777777" w:rsidR="006419D2" w:rsidRPr="004A2051" w:rsidRDefault="006419D2" w:rsidP="004A2051">
      <w:pPr>
        <w:tabs>
          <w:tab w:val="left" w:pos="0"/>
          <w:tab w:val="left" w:pos="720"/>
        </w:tabs>
        <w:spacing w:after="120" w:line="288" w:lineRule="auto"/>
        <w:jc w:val="both"/>
        <w:rPr>
          <w:rFonts w:ascii="Times New Roman" w:hAnsi="Times New Roman"/>
          <w:sz w:val="26"/>
          <w:szCs w:val="26"/>
          <w:lang w:val="vi-VN"/>
        </w:rPr>
      </w:pPr>
      <w:r w:rsidRPr="004A2051">
        <w:rPr>
          <w:rFonts w:ascii="Times New Roman" w:hAnsi="Times New Roman"/>
          <w:sz w:val="26"/>
          <w:szCs w:val="26"/>
          <w:lang w:val="vi-VN"/>
        </w:rPr>
        <w:t xml:space="preserve">            - </w:t>
      </w:r>
      <w:r w:rsidR="00E33900" w:rsidRPr="004A2051">
        <w:rPr>
          <w:rFonts w:ascii="Times New Roman" w:hAnsi="Times New Roman"/>
          <w:sz w:val="26"/>
          <w:szCs w:val="26"/>
        </w:rPr>
        <w:t>Chỉ đạo công đoàn c</w:t>
      </w:r>
      <w:r w:rsidRPr="004A2051">
        <w:rPr>
          <w:rFonts w:ascii="Times New Roman" w:hAnsi="Times New Roman"/>
          <w:sz w:val="26"/>
          <w:szCs w:val="26"/>
          <w:lang w:val="vi-VN"/>
        </w:rPr>
        <w:t>hăm lo đời sống vật chất, tinh thần và điều kiện làm việc của viên chức, người lao động.</w:t>
      </w:r>
    </w:p>
    <w:p w14:paraId="69DF90DA" w14:textId="77777777" w:rsidR="006419D2" w:rsidRPr="004A2051" w:rsidRDefault="006419D2" w:rsidP="004A2051">
      <w:pPr>
        <w:tabs>
          <w:tab w:val="left" w:pos="0"/>
          <w:tab w:val="left" w:pos="720"/>
        </w:tabs>
        <w:spacing w:after="120" w:line="288" w:lineRule="auto"/>
        <w:jc w:val="both"/>
        <w:rPr>
          <w:rFonts w:ascii="Times New Roman" w:hAnsi="Times New Roman"/>
          <w:spacing w:val="-8"/>
          <w:sz w:val="26"/>
          <w:szCs w:val="26"/>
          <w:lang w:val="vi-VN"/>
        </w:rPr>
      </w:pPr>
      <w:r w:rsidRPr="004A2051">
        <w:rPr>
          <w:rFonts w:ascii="Times New Roman" w:hAnsi="Times New Roman"/>
          <w:sz w:val="26"/>
          <w:szCs w:val="26"/>
          <w:lang w:val="vi-VN"/>
        </w:rPr>
        <w:tab/>
      </w:r>
      <w:r w:rsidRPr="004A2051">
        <w:rPr>
          <w:rFonts w:ascii="Times New Roman" w:hAnsi="Times New Roman"/>
          <w:spacing w:val="-8"/>
          <w:sz w:val="26"/>
          <w:szCs w:val="26"/>
          <w:lang w:val="vi-VN"/>
        </w:rPr>
        <w:t>- Lãnh đạo thực hiện tốt cải cách hành chính và công tác thi đua khen thưởng.</w:t>
      </w:r>
    </w:p>
    <w:p w14:paraId="69DF90DB" w14:textId="77777777" w:rsidR="006419D2" w:rsidRPr="004A2051" w:rsidRDefault="006419D2" w:rsidP="004A2051">
      <w:pPr>
        <w:tabs>
          <w:tab w:val="left" w:pos="0"/>
          <w:tab w:val="left" w:pos="720"/>
        </w:tabs>
        <w:spacing w:after="120" w:line="288" w:lineRule="auto"/>
        <w:jc w:val="both"/>
        <w:rPr>
          <w:rFonts w:ascii="Times New Roman" w:hAnsi="Times New Roman"/>
          <w:sz w:val="26"/>
          <w:szCs w:val="26"/>
          <w:lang w:val="vi-VN"/>
        </w:rPr>
      </w:pPr>
      <w:r w:rsidRPr="004A2051">
        <w:rPr>
          <w:rFonts w:ascii="Times New Roman" w:hAnsi="Times New Roman"/>
          <w:sz w:val="26"/>
          <w:szCs w:val="26"/>
          <w:lang w:val="vi-VN"/>
        </w:rPr>
        <w:tab/>
        <w:t xml:space="preserve">- Lãnh đạo các </w:t>
      </w:r>
      <w:r w:rsidR="00080F4F" w:rsidRPr="004A2051">
        <w:rPr>
          <w:rFonts w:ascii="Times New Roman" w:hAnsi="Times New Roman"/>
          <w:sz w:val="26"/>
          <w:szCs w:val="26"/>
        </w:rPr>
        <w:t>đoàn thể</w:t>
      </w:r>
      <w:r w:rsidRPr="004A2051">
        <w:rPr>
          <w:rFonts w:ascii="Times New Roman" w:hAnsi="Times New Roman"/>
          <w:sz w:val="26"/>
          <w:szCs w:val="26"/>
          <w:lang w:val="vi-VN"/>
        </w:rPr>
        <w:t xml:space="preserve"> trong đơn vị xây dựng tổ chức vững mạnh, thực hiện tốt chức năng, nhiệm vụ theo quy định và điều lệ của mỗi tổ chức</w:t>
      </w:r>
      <w:r w:rsidR="00100E72" w:rsidRPr="004A2051">
        <w:rPr>
          <w:rFonts w:ascii="Times New Roman" w:hAnsi="Times New Roman"/>
          <w:sz w:val="26"/>
          <w:szCs w:val="26"/>
          <w:lang w:val="vi-VN"/>
        </w:rPr>
        <w:t>.</w:t>
      </w:r>
      <w:r w:rsidRPr="004A2051">
        <w:rPr>
          <w:rFonts w:ascii="Times New Roman" w:hAnsi="Times New Roman"/>
          <w:sz w:val="26"/>
          <w:szCs w:val="26"/>
          <w:lang w:val="vi-VN"/>
        </w:rPr>
        <w:t xml:space="preserve"> </w:t>
      </w:r>
    </w:p>
    <w:p w14:paraId="69DF90DC" w14:textId="0809091B" w:rsidR="006419D2" w:rsidRPr="004A2051" w:rsidRDefault="00520AB3" w:rsidP="004A2051">
      <w:pPr>
        <w:tabs>
          <w:tab w:val="left" w:pos="0"/>
          <w:tab w:val="left" w:pos="720"/>
        </w:tabs>
        <w:spacing w:after="120" w:line="288" w:lineRule="auto"/>
        <w:jc w:val="both"/>
        <w:rPr>
          <w:rFonts w:ascii="Times New Roman" w:hAnsi="Times New Roman"/>
          <w:sz w:val="26"/>
          <w:szCs w:val="26"/>
          <w:lang w:val="vi-VN"/>
        </w:rPr>
      </w:pPr>
      <w:r w:rsidRPr="004A2051">
        <w:rPr>
          <w:rFonts w:ascii="Times New Roman" w:hAnsi="Times New Roman"/>
          <w:i/>
          <w:sz w:val="26"/>
          <w:szCs w:val="26"/>
          <w:lang w:val="vi-VN"/>
        </w:rPr>
        <w:t>3.1</w:t>
      </w:r>
      <w:r w:rsidR="006419D2" w:rsidRPr="004A2051">
        <w:rPr>
          <w:rFonts w:ascii="Times New Roman" w:hAnsi="Times New Roman"/>
          <w:i/>
          <w:sz w:val="26"/>
          <w:szCs w:val="26"/>
          <w:lang w:val="vi-VN"/>
        </w:rPr>
        <w:t>.4. Công tác kiểm tra, giám sát và kỷ luật Đảng.</w:t>
      </w:r>
    </w:p>
    <w:p w14:paraId="69DF90DD" w14:textId="77777777" w:rsidR="006419D2" w:rsidRPr="004A2051" w:rsidRDefault="006419D2"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Xây dựng và thực hiện tốt kế hoạch kiểm tra, giám sát của cấp ủy và công tác tự kiểm tra, giám sát của đảng bộ bộ phận, chi bộ.</w:t>
      </w:r>
    </w:p>
    <w:p w14:paraId="69DF90DE" w14:textId="77777777" w:rsidR="006419D2" w:rsidRPr="004A2051" w:rsidRDefault="006419D2"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Lãnh đạo thực hiện có hiệu quả công tác phòng, chống quan liêu, tham nhũng, lãng phí, tiêu cực; giải quyết đơn thư khiếu nại, tố cáo.</w:t>
      </w:r>
    </w:p>
    <w:p w14:paraId="69DF90DF" w14:textId="77777777" w:rsidR="006419D2" w:rsidRPr="004A2051" w:rsidRDefault="006419D2" w:rsidP="004A2051">
      <w:pPr>
        <w:tabs>
          <w:tab w:val="left" w:pos="0"/>
          <w:tab w:val="left" w:pos="284"/>
        </w:tabs>
        <w:spacing w:after="120" w:line="288" w:lineRule="auto"/>
        <w:ind w:firstLine="709"/>
        <w:jc w:val="both"/>
        <w:rPr>
          <w:rFonts w:ascii="Times New Roman" w:hAnsi="Times New Roman"/>
          <w:sz w:val="26"/>
          <w:szCs w:val="26"/>
          <w:lang w:val="vi-VN"/>
        </w:rPr>
      </w:pPr>
      <w:r w:rsidRPr="004A2051">
        <w:rPr>
          <w:rFonts w:ascii="Times New Roman" w:hAnsi="Times New Roman"/>
          <w:sz w:val="26"/>
          <w:szCs w:val="26"/>
          <w:lang w:val="vi-VN"/>
        </w:rPr>
        <w:t>- Phát hiện và thực hiện kịp thời, có hiệu quả việc kiểm tra tổ chức đảng, đảng viên có dấu hiệu vi phạm; xử lý nghiêm tổ chức đảng, đảng viên vi phạm.</w:t>
      </w:r>
    </w:p>
    <w:p w14:paraId="69DF90E0" w14:textId="77777777" w:rsidR="006419D2" w:rsidRPr="004A2051" w:rsidRDefault="00520AB3" w:rsidP="004A2051">
      <w:pPr>
        <w:tabs>
          <w:tab w:val="left" w:pos="0"/>
          <w:tab w:val="left" w:pos="284"/>
        </w:tabs>
        <w:spacing w:after="120" w:line="288" w:lineRule="auto"/>
        <w:jc w:val="both"/>
        <w:rPr>
          <w:rFonts w:ascii="Times New Roman" w:hAnsi="Times New Roman"/>
          <w:b/>
          <w:i/>
          <w:sz w:val="26"/>
          <w:szCs w:val="26"/>
          <w:lang w:val="vi-VN"/>
        </w:rPr>
      </w:pPr>
      <w:r w:rsidRPr="004A2051">
        <w:rPr>
          <w:rFonts w:ascii="Times New Roman" w:hAnsi="Times New Roman"/>
          <w:b/>
          <w:i/>
          <w:sz w:val="26"/>
          <w:szCs w:val="26"/>
          <w:lang w:val="vi-VN"/>
        </w:rPr>
        <w:t>3.2. V</w:t>
      </w:r>
      <w:r w:rsidR="006419D2" w:rsidRPr="004A2051">
        <w:rPr>
          <w:rFonts w:ascii="Times New Roman" w:hAnsi="Times New Roman"/>
          <w:b/>
          <w:i/>
          <w:sz w:val="26"/>
          <w:szCs w:val="26"/>
          <w:lang w:val="vi-VN"/>
        </w:rPr>
        <w:t>ề thực hiện nhiệm vụ được giao trong năm</w:t>
      </w:r>
    </w:p>
    <w:p w14:paraId="69DF90E1"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pacing w:val="4"/>
          <w:sz w:val="26"/>
          <w:szCs w:val="26"/>
          <w:lang w:val="vi-VN"/>
        </w:rPr>
      </w:pPr>
      <w:r w:rsidRPr="004A2051">
        <w:rPr>
          <w:rFonts w:ascii="Times New Roman" w:hAnsi="Times New Roman"/>
          <w:spacing w:val="4"/>
          <w:sz w:val="26"/>
          <w:szCs w:val="26"/>
          <w:lang w:val="vi-VN"/>
        </w:rPr>
        <w:t xml:space="preserve">- </w:t>
      </w:r>
      <w:r w:rsidR="00E33900" w:rsidRPr="004A2051">
        <w:rPr>
          <w:rFonts w:ascii="Times New Roman" w:hAnsi="Times New Roman"/>
          <w:spacing w:val="4"/>
          <w:sz w:val="26"/>
          <w:szCs w:val="26"/>
        </w:rPr>
        <w:t xml:space="preserve">Chi ủy chi bộ chỉ đạo đơn vị </w:t>
      </w:r>
      <w:r w:rsidRPr="004A2051">
        <w:rPr>
          <w:rFonts w:ascii="Times New Roman" w:hAnsi="Times New Roman"/>
          <w:spacing w:val="4"/>
          <w:sz w:val="26"/>
          <w:szCs w:val="26"/>
          <w:lang w:val="vi-VN"/>
        </w:rPr>
        <w:t>xây dựng và thực hiện các chủ trương, nhiệm vụ công tác chuyên môn của đơn vị theo đúng đường lối, chính sách của Đảng, pháp luật của Nhà nước.</w:t>
      </w:r>
    </w:p>
    <w:p w14:paraId="69DF90E2"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z w:val="26"/>
          <w:szCs w:val="26"/>
          <w:lang w:val="vi-VN"/>
        </w:rPr>
      </w:pPr>
      <w:r w:rsidRPr="004A2051">
        <w:rPr>
          <w:rFonts w:ascii="Times New Roman" w:hAnsi="Times New Roman"/>
          <w:sz w:val="26"/>
          <w:szCs w:val="26"/>
          <w:lang w:val="vi-VN"/>
        </w:rPr>
        <w:t>- Lãnh đạo cán bộ, đảng viên và quần chúng giám sát mọi hoạt động của đơn vị theo đúng đường lối của Đảng, pháp luật của Nhà nước; đề cao tinh thần trách nhiệm, phát huy tính chủ động sáng tạo, không ngừng cải tiến lề lối làm việc; cải cách hành chính, đ</w:t>
      </w:r>
      <w:r w:rsidRPr="004A2051">
        <w:rPr>
          <w:rFonts w:ascii="Times New Roman" w:hAnsi="Times New Roman"/>
          <w:bCs/>
          <w:sz w:val="26"/>
          <w:szCs w:val="26"/>
          <w:lang w:val="vi-VN"/>
        </w:rPr>
        <w:t>ổi mới phong cách làm việc</w:t>
      </w:r>
      <w:r w:rsidRPr="004A2051">
        <w:rPr>
          <w:rFonts w:ascii="Times New Roman" w:hAnsi="Times New Roman"/>
          <w:sz w:val="26"/>
          <w:szCs w:val="26"/>
          <w:lang w:val="vi-VN"/>
        </w:rPr>
        <w:t xml:space="preserve">, nâng cao chất lượng giảng dạy, nghiên cứu khoa học, </w:t>
      </w:r>
      <w:r w:rsidRPr="004A2051">
        <w:rPr>
          <w:rFonts w:ascii="Times New Roman" w:hAnsi="Times New Roman"/>
          <w:bCs/>
          <w:sz w:val="26"/>
          <w:szCs w:val="26"/>
          <w:lang w:val="vi-VN"/>
        </w:rPr>
        <w:t>thực hiện việc ứng dụng các chương trình, đề án và tiến bộ khoa học kỹ thuật vào thực tiễn, đáp ứng ngày càng tốt hơn nhiệm vụ được giao.</w:t>
      </w:r>
    </w:p>
    <w:p w14:paraId="69DF90E3"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pacing w:val="2"/>
          <w:sz w:val="26"/>
          <w:szCs w:val="26"/>
          <w:lang w:val="vi-VN"/>
        </w:rPr>
      </w:pPr>
      <w:r w:rsidRPr="004A2051">
        <w:rPr>
          <w:rFonts w:ascii="Times New Roman" w:hAnsi="Times New Roman"/>
          <w:spacing w:val="2"/>
          <w:sz w:val="26"/>
          <w:szCs w:val="26"/>
          <w:lang w:val="vi-VN"/>
        </w:rPr>
        <w:t>- Lãn</w:t>
      </w:r>
      <w:r w:rsidR="00A65DBF" w:rsidRPr="004A2051">
        <w:rPr>
          <w:rFonts w:ascii="Times New Roman" w:hAnsi="Times New Roman"/>
          <w:spacing w:val="2"/>
          <w:sz w:val="26"/>
          <w:szCs w:val="26"/>
          <w:lang w:val="vi-VN"/>
        </w:rPr>
        <w:t xml:space="preserve">h đạo xây dựng và thực hiện </w:t>
      </w:r>
      <w:r w:rsidRPr="004A2051">
        <w:rPr>
          <w:rFonts w:ascii="Times New Roman" w:hAnsi="Times New Roman"/>
          <w:spacing w:val="2"/>
          <w:sz w:val="26"/>
          <w:szCs w:val="26"/>
          <w:lang w:val="vi-VN"/>
        </w:rPr>
        <w:t xml:space="preserve">quy chế dân chủ trong đơn vị, phát huy quyền làm chủ của cán bộ, đảng viên và quần chúng; đấu tranh phòng, chống quan liêu, tham </w:t>
      </w:r>
      <w:r w:rsidRPr="004A2051">
        <w:rPr>
          <w:rFonts w:ascii="Times New Roman" w:hAnsi="Times New Roman"/>
          <w:spacing w:val="2"/>
          <w:sz w:val="26"/>
          <w:szCs w:val="26"/>
          <w:lang w:val="vi-VN"/>
        </w:rPr>
        <w:lastRenderedPageBreak/>
        <w:t>nhũng, lãng phí và các biểu hiện tiêu cực khác, nhất là trong tuyển sinh, cấp văn bằng, chứng chỉ, nghiên cứu khoa học và trong các hoạt động văn hóa, thể thao.</w:t>
      </w:r>
    </w:p>
    <w:p w14:paraId="69DF90E4"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z w:val="26"/>
          <w:szCs w:val="26"/>
          <w:lang w:val="vi-VN"/>
        </w:rPr>
      </w:pPr>
      <w:r w:rsidRPr="004A2051">
        <w:rPr>
          <w:rFonts w:ascii="Times New Roman" w:hAnsi="Times New Roman"/>
          <w:sz w:val="26"/>
          <w:szCs w:val="26"/>
          <w:lang w:val="vi-VN"/>
        </w:rPr>
        <w:t>- Lãnh đạo đơn vị hoàn thành nghĩa vụ của đơn vị đối với nhà nước; nâng cao đời sống vật chất, tinh thần của cán bộ, đảng viên và quần chúng.</w:t>
      </w:r>
    </w:p>
    <w:p w14:paraId="69DF90E5"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z w:val="26"/>
          <w:szCs w:val="26"/>
          <w:lang w:val="vi-VN"/>
        </w:rPr>
      </w:pPr>
      <w:r w:rsidRPr="004A2051">
        <w:rPr>
          <w:rFonts w:ascii="Times New Roman" w:hAnsi="Times New Roman"/>
          <w:sz w:val="26"/>
          <w:szCs w:val="26"/>
          <w:lang w:val="vi-VN"/>
        </w:rPr>
        <w:t>- Lãnh đạo xây dựng đời sống văn hoá lành mạnh, phát huy phong trào văn hoá, văn nghệ, thể thao; xây dựng đơn vị văn hoá. Thực hiện tốt công tác dân số kế hoạch hoá gia đình, không để các tệ nạn xã hội (ma tuý, mại dâm, cờ bạc, rượu chè bê tha…) xẩy ra trong đơn vị.</w:t>
      </w:r>
    </w:p>
    <w:p w14:paraId="69DF90E6"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z w:val="26"/>
          <w:szCs w:val="26"/>
          <w:lang w:val="vi-VN"/>
        </w:rPr>
      </w:pPr>
      <w:r w:rsidRPr="004A2051">
        <w:rPr>
          <w:rFonts w:ascii="Times New Roman" w:hAnsi="Times New Roman"/>
          <w:sz w:val="26"/>
          <w:szCs w:val="26"/>
          <w:lang w:val="vi-VN"/>
        </w:rPr>
        <w:t xml:space="preserve">- </w:t>
      </w:r>
      <w:r w:rsidRPr="004A2051">
        <w:rPr>
          <w:rFonts w:ascii="Times New Roman" w:hAnsi="Times New Roman"/>
          <w:bCs/>
          <w:sz w:val="26"/>
          <w:szCs w:val="26"/>
          <w:lang w:val="vi-VN"/>
        </w:rPr>
        <w:t>Lãnh đạo</w:t>
      </w:r>
      <w:r w:rsidR="00A65DBF" w:rsidRPr="004A2051">
        <w:rPr>
          <w:rFonts w:ascii="Times New Roman" w:hAnsi="Times New Roman"/>
          <w:sz w:val="26"/>
          <w:szCs w:val="26"/>
          <w:lang w:val="vi-VN"/>
        </w:rPr>
        <w:t xml:space="preserve"> thực hiện </w:t>
      </w:r>
      <w:r w:rsidRPr="004A2051">
        <w:rPr>
          <w:rFonts w:ascii="Times New Roman" w:hAnsi="Times New Roman"/>
          <w:sz w:val="26"/>
          <w:szCs w:val="26"/>
          <w:lang w:val="vi-VN"/>
        </w:rPr>
        <w:t xml:space="preserve">nhiệm vụ quốc phòng </w:t>
      </w:r>
      <w:r w:rsidRPr="004A2051">
        <w:rPr>
          <w:rFonts w:ascii="Times New Roman" w:hAnsi="Times New Roman"/>
          <w:bCs/>
          <w:sz w:val="26"/>
          <w:szCs w:val="26"/>
          <w:lang w:val="vi-VN"/>
        </w:rPr>
        <w:t>toàn dân,</w:t>
      </w:r>
      <w:r w:rsidRPr="004A2051">
        <w:rPr>
          <w:rFonts w:ascii="Times New Roman" w:hAnsi="Times New Roman"/>
          <w:sz w:val="26"/>
          <w:szCs w:val="26"/>
          <w:lang w:val="vi-VN"/>
        </w:rPr>
        <w:t xml:space="preserve"> giữ vững an ninh chính trị, trật tự an toàn trong đơn vị. Đoàn kết nội bộ, đấu tranh chống âm mưu "diễn biến hòa bình" của các thế lực thù địch, giữ gìn bí mật quốc gia; bảo vệ chính trị nội bộ, bảo vệ tài sản của nhà nước và của đơn vị.</w:t>
      </w:r>
    </w:p>
    <w:p w14:paraId="69DF90E7" w14:textId="77777777" w:rsidR="006419D2" w:rsidRPr="004A2051" w:rsidRDefault="006419D2" w:rsidP="004A2051">
      <w:pPr>
        <w:tabs>
          <w:tab w:val="left" w:pos="0"/>
          <w:tab w:val="left" w:pos="284"/>
        </w:tabs>
        <w:spacing w:after="120" w:line="288" w:lineRule="auto"/>
        <w:ind w:firstLine="567"/>
        <w:jc w:val="both"/>
        <w:rPr>
          <w:rFonts w:ascii="Times New Roman" w:hAnsi="Times New Roman"/>
          <w:sz w:val="26"/>
          <w:szCs w:val="26"/>
          <w:lang w:val="vi-VN"/>
        </w:rPr>
      </w:pPr>
      <w:r w:rsidRPr="004A2051">
        <w:rPr>
          <w:rFonts w:ascii="Times New Roman" w:hAnsi="Times New Roman"/>
          <w:sz w:val="26"/>
          <w:szCs w:val="26"/>
          <w:lang w:val="vi-VN"/>
        </w:rPr>
        <w:t>- Quan tâm xây dựng lực lượng tự vệ, thực hiện đúng chức năng, nhiệm vụ, góp phần bảo vệ cơ quan; phòng chống cháy nổ; vệ sinh môi trường.</w:t>
      </w:r>
    </w:p>
    <w:p w14:paraId="69DF90E8" w14:textId="37036833" w:rsidR="005F6CDD" w:rsidRPr="004A2051" w:rsidRDefault="003E07A9" w:rsidP="004A2051">
      <w:pPr>
        <w:tabs>
          <w:tab w:val="left" w:pos="142"/>
          <w:tab w:val="left" w:pos="284"/>
        </w:tabs>
        <w:spacing w:after="120" w:line="288" w:lineRule="auto"/>
        <w:jc w:val="both"/>
        <w:rPr>
          <w:rFonts w:ascii="Times New Roman" w:hAnsi="Times New Roman"/>
          <w:b/>
          <w:i/>
          <w:spacing w:val="-6"/>
          <w:sz w:val="26"/>
          <w:szCs w:val="26"/>
          <w:lang w:val="vi-VN"/>
        </w:rPr>
      </w:pPr>
      <w:r w:rsidRPr="004A2051">
        <w:rPr>
          <w:rFonts w:ascii="Times New Roman" w:hAnsi="Times New Roman"/>
          <w:b/>
          <w:i/>
          <w:spacing w:val="-6"/>
          <w:sz w:val="26"/>
          <w:szCs w:val="26"/>
          <w:lang w:val="vi-VN"/>
        </w:rPr>
        <w:t>3.</w:t>
      </w:r>
      <w:r w:rsidR="005F6CDD" w:rsidRPr="004A2051">
        <w:rPr>
          <w:rFonts w:ascii="Times New Roman" w:hAnsi="Times New Roman"/>
          <w:b/>
          <w:i/>
          <w:spacing w:val="-6"/>
          <w:sz w:val="26"/>
          <w:szCs w:val="26"/>
          <w:lang w:val="vi-VN"/>
        </w:rPr>
        <w:t xml:space="preserve">3. </w:t>
      </w:r>
      <w:r w:rsidR="00E17554" w:rsidRPr="004A2051">
        <w:rPr>
          <w:rFonts w:ascii="Times New Roman" w:hAnsi="Times New Roman"/>
          <w:b/>
          <w:i/>
          <w:spacing w:val="-6"/>
          <w:sz w:val="26"/>
          <w:szCs w:val="26"/>
          <w:lang w:val="vi-VN"/>
        </w:rPr>
        <w:t>Phướng hướng, biện pháp</w:t>
      </w:r>
      <w:r w:rsidR="00BF1E5D" w:rsidRPr="004A2051">
        <w:rPr>
          <w:rFonts w:ascii="Times New Roman" w:hAnsi="Times New Roman"/>
          <w:b/>
          <w:i/>
          <w:spacing w:val="-6"/>
          <w:sz w:val="26"/>
          <w:szCs w:val="26"/>
          <w:lang w:val="vi-VN"/>
        </w:rPr>
        <w:t xml:space="preserve"> khắc phục các khuyết điểm, hạn chế </w:t>
      </w:r>
      <w:r w:rsidR="005F6CDD" w:rsidRPr="004A2051">
        <w:rPr>
          <w:rFonts w:ascii="Times New Roman" w:hAnsi="Times New Roman"/>
          <w:b/>
          <w:i/>
          <w:spacing w:val="-6"/>
          <w:sz w:val="26"/>
          <w:szCs w:val="26"/>
          <w:lang w:val="vi-VN"/>
        </w:rPr>
        <w:t>đã được chỉ ra</w:t>
      </w:r>
    </w:p>
    <w:p w14:paraId="69DF90E9" w14:textId="77777777" w:rsidR="00E33900" w:rsidRPr="004A2051" w:rsidRDefault="00E33900" w:rsidP="004A2051">
      <w:pPr>
        <w:tabs>
          <w:tab w:val="left" w:pos="142"/>
          <w:tab w:val="left" w:pos="284"/>
        </w:tabs>
        <w:spacing w:after="120" w:line="288" w:lineRule="auto"/>
        <w:ind w:firstLine="567"/>
        <w:jc w:val="both"/>
        <w:rPr>
          <w:rFonts w:ascii="Times New Roman" w:hAnsi="Times New Roman"/>
          <w:sz w:val="26"/>
          <w:szCs w:val="26"/>
        </w:rPr>
      </w:pPr>
      <w:r w:rsidRPr="004A2051">
        <w:rPr>
          <w:rFonts w:ascii="Times New Roman" w:hAnsi="Times New Roman"/>
          <w:sz w:val="26"/>
          <w:szCs w:val="26"/>
        </w:rPr>
        <w:t>- Xây dựng và triển khai các sinh hoạt chuyên đề, các seminar học thuật;</w:t>
      </w:r>
    </w:p>
    <w:p w14:paraId="69DF90EA" w14:textId="77777777" w:rsidR="00E33900" w:rsidRPr="004A2051" w:rsidRDefault="00E33900" w:rsidP="004A2051">
      <w:pPr>
        <w:tabs>
          <w:tab w:val="left" w:pos="142"/>
          <w:tab w:val="left" w:pos="284"/>
        </w:tabs>
        <w:spacing w:after="120" w:line="288" w:lineRule="auto"/>
        <w:ind w:firstLine="567"/>
        <w:jc w:val="both"/>
        <w:rPr>
          <w:rFonts w:ascii="Times New Roman" w:hAnsi="Times New Roman"/>
          <w:sz w:val="26"/>
          <w:szCs w:val="26"/>
        </w:rPr>
      </w:pPr>
      <w:r w:rsidRPr="004A2051">
        <w:rPr>
          <w:rFonts w:ascii="Times New Roman" w:hAnsi="Times New Roman"/>
          <w:sz w:val="26"/>
          <w:szCs w:val="26"/>
        </w:rPr>
        <w:t>- Thường xuyên và kịp th</w:t>
      </w:r>
      <w:bookmarkStart w:id="1" w:name="_GoBack"/>
      <w:bookmarkEnd w:id="1"/>
      <w:r w:rsidRPr="004A2051">
        <w:rPr>
          <w:rFonts w:ascii="Times New Roman" w:hAnsi="Times New Roman"/>
          <w:sz w:val="26"/>
          <w:szCs w:val="26"/>
        </w:rPr>
        <w:t>ời khai thông các thông tin liên quan;</w:t>
      </w:r>
    </w:p>
    <w:p w14:paraId="69DF90EB" w14:textId="77777777" w:rsidR="00E33900" w:rsidRPr="004A2051" w:rsidRDefault="00E33900" w:rsidP="004A2051">
      <w:pPr>
        <w:tabs>
          <w:tab w:val="left" w:pos="142"/>
          <w:tab w:val="left" w:pos="284"/>
        </w:tabs>
        <w:spacing w:after="120" w:line="288" w:lineRule="auto"/>
        <w:ind w:firstLine="567"/>
        <w:jc w:val="both"/>
        <w:rPr>
          <w:rFonts w:ascii="Times New Roman" w:hAnsi="Times New Roman"/>
          <w:sz w:val="26"/>
          <w:szCs w:val="26"/>
        </w:rPr>
      </w:pPr>
      <w:r w:rsidRPr="004A2051">
        <w:rPr>
          <w:rFonts w:ascii="Times New Roman" w:hAnsi="Times New Roman"/>
          <w:sz w:val="26"/>
          <w:szCs w:val="26"/>
        </w:rPr>
        <w:t>- Chủ động nắm bắt tư tưởng, tâm tư đảng viên và người lao động, phản ánh kịp thời các vướng mắc lên cấp có thẩm quyền để xử lý;</w:t>
      </w:r>
    </w:p>
    <w:p w14:paraId="69DF90ED" w14:textId="49A2DA1C" w:rsidR="002F3D17" w:rsidRPr="004A2051" w:rsidRDefault="00E33900" w:rsidP="004A2051">
      <w:pPr>
        <w:tabs>
          <w:tab w:val="left" w:pos="142"/>
          <w:tab w:val="left" w:pos="284"/>
        </w:tabs>
        <w:spacing w:after="120" w:line="288" w:lineRule="auto"/>
        <w:ind w:firstLine="567"/>
        <w:jc w:val="both"/>
        <w:rPr>
          <w:rFonts w:ascii="Times New Roman" w:hAnsi="Times New Roman"/>
          <w:sz w:val="26"/>
          <w:szCs w:val="26"/>
        </w:rPr>
      </w:pPr>
      <w:r w:rsidRPr="004A2051">
        <w:rPr>
          <w:rFonts w:ascii="Times New Roman" w:hAnsi="Times New Roman"/>
          <w:sz w:val="26"/>
          <w:szCs w:val="26"/>
        </w:rPr>
        <w:t>- Phát huy thế mạnh của đơn vị, đẩy mạ</w:t>
      </w:r>
      <w:r w:rsidR="002F3D17" w:rsidRPr="004A2051">
        <w:rPr>
          <w:rFonts w:ascii="Times New Roman" w:hAnsi="Times New Roman"/>
          <w:sz w:val="26"/>
          <w:szCs w:val="26"/>
        </w:rPr>
        <w:t>nh công tác nghiên cứu khoa học.</w:t>
      </w:r>
    </w:p>
    <w:p w14:paraId="69DF90EE" w14:textId="1D51D14C" w:rsidR="00BF1E5D" w:rsidRPr="004A2051" w:rsidRDefault="00BF1E5D" w:rsidP="004A2051">
      <w:pPr>
        <w:tabs>
          <w:tab w:val="left" w:pos="142"/>
          <w:tab w:val="left" w:pos="284"/>
        </w:tabs>
        <w:spacing w:after="120" w:line="288" w:lineRule="auto"/>
        <w:jc w:val="both"/>
        <w:rPr>
          <w:rFonts w:ascii="Times New Roman" w:hAnsi="Times New Roman"/>
          <w:b/>
          <w:sz w:val="26"/>
          <w:szCs w:val="26"/>
          <w:lang w:val="vi-VN"/>
        </w:rPr>
      </w:pPr>
      <w:r w:rsidRPr="004A2051">
        <w:rPr>
          <w:rFonts w:ascii="Times New Roman" w:hAnsi="Times New Roman"/>
          <w:b/>
          <w:sz w:val="26"/>
          <w:szCs w:val="26"/>
          <w:lang w:val="vi-VN"/>
        </w:rPr>
        <w:t>V. KHÓ KHĂN, VƯỚNG MẮC VÀ KIẾN NGHỊ, ĐỀ XUẤT</w:t>
      </w:r>
    </w:p>
    <w:p w14:paraId="69DF90EF" w14:textId="77777777" w:rsidR="00E33900" w:rsidRPr="004A2051" w:rsidRDefault="002C5D43" w:rsidP="004A2051">
      <w:pPr>
        <w:tabs>
          <w:tab w:val="left" w:pos="142"/>
          <w:tab w:val="left" w:pos="284"/>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xml:space="preserve">- </w:t>
      </w:r>
      <w:r w:rsidR="00901146" w:rsidRPr="004A2051">
        <w:rPr>
          <w:rFonts w:ascii="Times New Roman" w:hAnsi="Times New Roman"/>
          <w:sz w:val="26"/>
          <w:szCs w:val="26"/>
        </w:rPr>
        <w:t>Nguồn tuyển sinh khó khăn, đặc biệt sau đại học dẫn đến sự thiếu hụt công việc của người lao động;</w:t>
      </w:r>
    </w:p>
    <w:p w14:paraId="69DF90F0" w14:textId="77777777" w:rsidR="00901146" w:rsidRPr="004A2051" w:rsidRDefault="00901146" w:rsidP="004A2051">
      <w:pPr>
        <w:tabs>
          <w:tab w:val="left" w:pos="142"/>
          <w:tab w:val="left" w:pos="284"/>
        </w:tabs>
        <w:spacing w:after="120" w:line="288" w:lineRule="auto"/>
        <w:ind w:firstLine="720"/>
        <w:jc w:val="both"/>
        <w:rPr>
          <w:rFonts w:ascii="Times New Roman" w:hAnsi="Times New Roman"/>
          <w:sz w:val="26"/>
          <w:szCs w:val="26"/>
        </w:rPr>
      </w:pPr>
      <w:r w:rsidRPr="004A2051">
        <w:rPr>
          <w:rFonts w:ascii="Times New Roman" w:hAnsi="Times New Roman"/>
          <w:sz w:val="26"/>
          <w:szCs w:val="26"/>
        </w:rPr>
        <w:t>- Cần Nhà trường hỗ trợ, bố trí nguồn lực để tăng cường năng lực nghiên cứu, cân đối giữa hoạt động nghiên cứu và hoạt động giảng dạy</w:t>
      </w:r>
    </w:p>
    <w:p w14:paraId="69DF90F1" w14:textId="77777777" w:rsidR="00BF1E5D" w:rsidRPr="002F3D17" w:rsidRDefault="00BF1E5D" w:rsidP="00A12414">
      <w:pPr>
        <w:tabs>
          <w:tab w:val="left" w:pos="142"/>
          <w:tab w:val="left" w:pos="284"/>
        </w:tabs>
        <w:jc w:val="both"/>
        <w:outlineLvl w:val="0"/>
        <w:rPr>
          <w:rFonts w:ascii="Times New Roman" w:hAnsi="Times New Roman"/>
          <w:b/>
          <w:szCs w:val="28"/>
          <w:lang w:val="vi-VN"/>
        </w:rPr>
      </w:pPr>
    </w:p>
    <w:p w14:paraId="69DF90F2" w14:textId="77777777" w:rsidR="00614FBF" w:rsidRPr="002F3D17" w:rsidRDefault="00614FBF" w:rsidP="00A12414">
      <w:pPr>
        <w:rPr>
          <w:rFonts w:ascii="Times New Roman" w:hAnsi="Times New Roman"/>
          <w:b/>
          <w:bCs/>
          <w:iCs/>
          <w:szCs w:val="28"/>
          <w:lang w:val="vi-VN"/>
        </w:rPr>
      </w:pPr>
      <w:r w:rsidRPr="002F3D17">
        <w:rPr>
          <w:rFonts w:ascii="Times New Roman" w:hAnsi="Times New Roman"/>
          <w:bCs/>
          <w:iCs/>
          <w:sz w:val="24"/>
          <w:szCs w:val="28"/>
          <w:u w:val="single"/>
          <w:lang w:val="vi-VN"/>
        </w:rPr>
        <w:t>Nơi nhận:</w:t>
      </w:r>
      <w:r w:rsidRPr="002F3D17">
        <w:rPr>
          <w:rFonts w:ascii="Times New Roman" w:hAnsi="Times New Roman"/>
          <w:bCs/>
          <w:iCs/>
          <w:szCs w:val="28"/>
          <w:lang w:val="vi-VN"/>
        </w:rPr>
        <w:t xml:space="preserve">                                                   </w:t>
      </w:r>
      <w:r w:rsidR="0019205E" w:rsidRPr="002F3D17">
        <w:rPr>
          <w:rFonts w:ascii="Times New Roman" w:hAnsi="Times New Roman"/>
          <w:bCs/>
          <w:iCs/>
          <w:szCs w:val="28"/>
        </w:rPr>
        <w:t xml:space="preserve">                </w:t>
      </w:r>
      <w:r w:rsidRPr="002F3D17">
        <w:rPr>
          <w:rFonts w:ascii="Times New Roman" w:hAnsi="Times New Roman"/>
          <w:b/>
          <w:bCs/>
          <w:iCs/>
          <w:szCs w:val="28"/>
          <w:lang w:val="vi-VN"/>
        </w:rPr>
        <w:t>T/M</w:t>
      </w:r>
      <w:r w:rsidR="0019205E" w:rsidRPr="002F3D17">
        <w:rPr>
          <w:rFonts w:ascii="Times New Roman" w:hAnsi="Times New Roman"/>
          <w:b/>
          <w:bCs/>
          <w:iCs/>
          <w:szCs w:val="28"/>
        </w:rPr>
        <w:t xml:space="preserve"> </w:t>
      </w:r>
      <w:r w:rsidRPr="002F3D17">
        <w:rPr>
          <w:rFonts w:ascii="Times New Roman" w:hAnsi="Times New Roman"/>
          <w:b/>
          <w:bCs/>
          <w:iCs/>
          <w:szCs w:val="28"/>
          <w:lang w:val="vi-VN"/>
        </w:rPr>
        <w:t xml:space="preserve">CHI BỘ </w:t>
      </w:r>
    </w:p>
    <w:p w14:paraId="69DF90F3" w14:textId="77777777" w:rsidR="00614FBF" w:rsidRPr="002F3D17" w:rsidRDefault="00614FBF" w:rsidP="00A12414">
      <w:pPr>
        <w:rPr>
          <w:rFonts w:ascii="Times New Roman" w:hAnsi="Times New Roman"/>
          <w:bCs/>
          <w:iCs/>
          <w:szCs w:val="28"/>
          <w:lang w:val="vi-VN"/>
        </w:rPr>
      </w:pPr>
      <w:r w:rsidRPr="002F3D17">
        <w:rPr>
          <w:rFonts w:ascii="Times New Roman" w:hAnsi="Times New Roman"/>
          <w:bCs/>
          <w:iCs/>
          <w:sz w:val="24"/>
          <w:szCs w:val="28"/>
          <w:lang w:val="vi-VN"/>
        </w:rPr>
        <w:t>- Đảng ủy Trường,</w:t>
      </w:r>
      <w:r w:rsidRPr="002F3D17">
        <w:rPr>
          <w:rFonts w:ascii="Times New Roman" w:hAnsi="Times New Roman"/>
          <w:bCs/>
          <w:iCs/>
          <w:szCs w:val="28"/>
          <w:lang w:val="vi-VN"/>
        </w:rPr>
        <w:t xml:space="preserve">                                       </w:t>
      </w:r>
      <w:r w:rsidR="00A65DBF" w:rsidRPr="002F3D17">
        <w:rPr>
          <w:rFonts w:ascii="Times New Roman" w:hAnsi="Times New Roman"/>
          <w:bCs/>
          <w:iCs/>
          <w:szCs w:val="28"/>
          <w:lang w:val="vi-VN"/>
        </w:rPr>
        <w:t xml:space="preserve">                      </w:t>
      </w:r>
      <w:r w:rsidRPr="002F3D17">
        <w:rPr>
          <w:rFonts w:ascii="Times New Roman" w:hAnsi="Times New Roman"/>
          <w:bCs/>
          <w:iCs/>
          <w:szCs w:val="28"/>
          <w:lang w:val="vi-VN"/>
        </w:rPr>
        <w:t>BÍ THƯ</w:t>
      </w:r>
    </w:p>
    <w:p w14:paraId="69DF90F4" w14:textId="77777777" w:rsidR="003E07A9" w:rsidRPr="00486A63" w:rsidRDefault="00614FBF" w:rsidP="00A12414">
      <w:pPr>
        <w:rPr>
          <w:rFonts w:ascii="Times New Roman" w:hAnsi="Times New Roman"/>
          <w:bCs/>
          <w:iCs/>
          <w:szCs w:val="32"/>
        </w:rPr>
      </w:pPr>
      <w:r w:rsidRPr="002F3D17">
        <w:rPr>
          <w:rFonts w:ascii="Times New Roman" w:hAnsi="Times New Roman"/>
          <w:bCs/>
          <w:iCs/>
          <w:sz w:val="24"/>
          <w:szCs w:val="28"/>
          <w:lang w:val="vi-VN"/>
        </w:rPr>
        <w:t>- Lưu đảng bộ bộ phận/chi bộ</w:t>
      </w:r>
      <w:r w:rsidR="00B07435" w:rsidRPr="002F3D17">
        <w:rPr>
          <w:rFonts w:ascii="Times New Roman" w:hAnsi="Times New Roman"/>
          <w:bCs/>
          <w:iCs/>
          <w:sz w:val="24"/>
          <w:szCs w:val="28"/>
        </w:rPr>
        <w:t>.</w:t>
      </w:r>
    </w:p>
    <w:p w14:paraId="69DF90F5" w14:textId="51917D35" w:rsidR="003E07A9" w:rsidRDefault="003E07A9" w:rsidP="00A12414">
      <w:pPr>
        <w:rPr>
          <w:rFonts w:ascii="Times New Roman" w:hAnsi="Times New Roman"/>
          <w:bCs/>
          <w:iCs/>
          <w:szCs w:val="32"/>
          <w:lang w:val="vi-VN"/>
        </w:rPr>
      </w:pPr>
    </w:p>
    <w:p w14:paraId="557D34B1" w14:textId="3F5B4D5B" w:rsidR="00486A63" w:rsidRDefault="00486A63" w:rsidP="00A12414">
      <w:pPr>
        <w:rPr>
          <w:rFonts w:ascii="Times New Roman" w:hAnsi="Times New Roman"/>
          <w:bCs/>
          <w:iCs/>
          <w:szCs w:val="32"/>
          <w:lang w:val="vi-VN"/>
        </w:rPr>
      </w:pPr>
    </w:p>
    <w:p w14:paraId="2CB37AD8" w14:textId="7C7C81B0" w:rsidR="00486A63" w:rsidRDefault="00486A63" w:rsidP="00A12414">
      <w:pPr>
        <w:rPr>
          <w:rFonts w:ascii="Times New Roman" w:hAnsi="Times New Roman"/>
          <w:bCs/>
          <w:iCs/>
          <w:szCs w:val="32"/>
          <w:lang w:val="vi-VN"/>
        </w:rPr>
      </w:pPr>
    </w:p>
    <w:p w14:paraId="4F88393E" w14:textId="77777777" w:rsidR="00486A63" w:rsidRPr="00486A63" w:rsidRDefault="00486A63" w:rsidP="00A12414">
      <w:pPr>
        <w:rPr>
          <w:rFonts w:ascii="Times New Roman" w:hAnsi="Times New Roman"/>
          <w:bCs/>
          <w:iCs/>
          <w:szCs w:val="32"/>
          <w:lang w:val="vi-VN"/>
        </w:rPr>
      </w:pPr>
    </w:p>
    <w:p w14:paraId="69DF90F6" w14:textId="77777777" w:rsidR="00614FBF" w:rsidRPr="00486A63" w:rsidRDefault="00614FBF" w:rsidP="00A12414">
      <w:pPr>
        <w:rPr>
          <w:rFonts w:ascii="Times New Roman" w:hAnsi="Times New Roman"/>
          <w:bCs/>
          <w:iCs/>
          <w:szCs w:val="32"/>
          <w:lang w:val="vi-VN"/>
        </w:rPr>
      </w:pPr>
    </w:p>
    <w:p w14:paraId="69DF90F7" w14:textId="4FC19C2E" w:rsidR="00DF516F" w:rsidRPr="00486A63" w:rsidRDefault="00614FBF" w:rsidP="00ED6CB9">
      <w:pPr>
        <w:rPr>
          <w:rFonts w:ascii="Times New Roman" w:hAnsi="Times New Roman"/>
          <w:b/>
          <w:bCs/>
          <w:iCs/>
          <w:sz w:val="32"/>
          <w:szCs w:val="32"/>
        </w:rPr>
      </w:pPr>
      <w:r w:rsidRPr="00486A63">
        <w:rPr>
          <w:rFonts w:ascii="Times New Roman" w:hAnsi="Times New Roman"/>
          <w:b/>
          <w:bCs/>
          <w:iCs/>
          <w:szCs w:val="32"/>
          <w:lang w:val="vi-VN"/>
        </w:rPr>
        <w:t xml:space="preserve">                                                                            </w:t>
      </w:r>
      <w:r w:rsidR="0019205E" w:rsidRPr="00486A63">
        <w:rPr>
          <w:rFonts w:ascii="Times New Roman" w:hAnsi="Times New Roman"/>
          <w:b/>
          <w:bCs/>
          <w:iCs/>
          <w:szCs w:val="32"/>
        </w:rPr>
        <w:t>Lê Quang Vượng</w:t>
      </w:r>
    </w:p>
    <w:sectPr w:rsidR="00DF516F" w:rsidRPr="00486A63" w:rsidSect="0024033E">
      <w:footerReference w:type="even" r:id="rId10"/>
      <w:footerReference w:type="default" r:id="rId11"/>
      <w:pgSz w:w="11907" w:h="16840" w:code="9"/>
      <w:pgMar w:top="990" w:right="851" w:bottom="99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F0475" w14:textId="77777777" w:rsidR="00C7425E" w:rsidRDefault="00C7425E">
      <w:r>
        <w:separator/>
      </w:r>
    </w:p>
  </w:endnote>
  <w:endnote w:type="continuationSeparator" w:id="0">
    <w:p w14:paraId="2713A07E" w14:textId="77777777" w:rsidR="00C7425E" w:rsidRDefault="00C7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90FE" w14:textId="77777777" w:rsidR="005A18D7" w:rsidRDefault="005A1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F90FF" w14:textId="77777777" w:rsidR="005A18D7" w:rsidRDefault="005A18D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89949"/>
      <w:docPartObj>
        <w:docPartGallery w:val="Page Numbers (Bottom of Page)"/>
        <w:docPartUnique/>
      </w:docPartObj>
    </w:sdtPr>
    <w:sdtEndPr>
      <w:rPr>
        <w:noProof/>
      </w:rPr>
    </w:sdtEndPr>
    <w:sdtContent>
      <w:p w14:paraId="69DF9100" w14:textId="1F88EF31" w:rsidR="00C45169" w:rsidRDefault="00C45169">
        <w:pPr>
          <w:pStyle w:val="Footer"/>
          <w:jc w:val="center"/>
        </w:pPr>
        <w:r>
          <w:fldChar w:fldCharType="begin"/>
        </w:r>
        <w:r>
          <w:instrText xml:space="preserve"> PAGE   \* MERGEFORMAT </w:instrText>
        </w:r>
        <w:r>
          <w:fldChar w:fldCharType="separate"/>
        </w:r>
        <w:r w:rsidR="0024033E">
          <w:rPr>
            <w:noProof/>
          </w:rPr>
          <w:t>11</w:t>
        </w:r>
        <w:r>
          <w:rPr>
            <w:noProof/>
          </w:rPr>
          <w:fldChar w:fldCharType="end"/>
        </w:r>
      </w:p>
    </w:sdtContent>
  </w:sdt>
  <w:p w14:paraId="69DF9101" w14:textId="77777777" w:rsidR="005A18D7" w:rsidRDefault="005A18D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239B0" w14:textId="77777777" w:rsidR="00C7425E" w:rsidRDefault="00C7425E">
      <w:r>
        <w:separator/>
      </w:r>
    </w:p>
  </w:footnote>
  <w:footnote w:type="continuationSeparator" w:id="0">
    <w:p w14:paraId="52022CB3" w14:textId="77777777" w:rsidR="00C7425E" w:rsidRDefault="00C74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4EA6"/>
    <w:multiLevelType w:val="singleLevel"/>
    <w:tmpl w:val="EE943D7A"/>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2CB3CC5"/>
    <w:multiLevelType w:val="singleLevel"/>
    <w:tmpl w:val="4434F288"/>
    <w:lvl w:ilvl="0">
      <w:start w:val="5"/>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229901D1"/>
    <w:multiLevelType w:val="hybridMultilevel"/>
    <w:tmpl w:val="A056A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221129"/>
    <w:multiLevelType w:val="hybridMultilevel"/>
    <w:tmpl w:val="1B48F4FC"/>
    <w:lvl w:ilvl="0" w:tplc="0908E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22E7A"/>
    <w:multiLevelType w:val="hybridMultilevel"/>
    <w:tmpl w:val="DA8CB8C6"/>
    <w:lvl w:ilvl="0" w:tplc="52B6A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C655C1"/>
    <w:multiLevelType w:val="hybridMultilevel"/>
    <w:tmpl w:val="A056A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1E77E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1634CFD"/>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78176E12"/>
    <w:multiLevelType w:val="singleLevel"/>
    <w:tmpl w:val="F3186DCA"/>
    <w:lvl w:ilvl="0">
      <w:start w:val="1"/>
      <w:numFmt w:val="bullet"/>
      <w:lvlText w:val="-"/>
      <w:lvlJc w:val="left"/>
      <w:pPr>
        <w:tabs>
          <w:tab w:val="num" w:pos="1080"/>
        </w:tabs>
        <w:ind w:left="1080" w:hanging="360"/>
      </w:pPr>
      <w:rPr>
        <w:rFonts w:ascii="Times New Roman" w:hAnsi="Times New Roman" w:hint="default"/>
      </w:rPr>
    </w:lvl>
  </w:abstractNum>
  <w:num w:numId="1">
    <w:abstractNumId w:val="0"/>
  </w:num>
  <w:num w:numId="2">
    <w:abstractNumId w:val="7"/>
  </w:num>
  <w:num w:numId="3">
    <w:abstractNumId w:val="8"/>
  </w:num>
  <w:num w:numId="4">
    <w:abstractNumId w:val="6"/>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44"/>
    <w:rsid w:val="00002AFA"/>
    <w:rsid w:val="000249DE"/>
    <w:rsid w:val="00026B91"/>
    <w:rsid w:val="00042655"/>
    <w:rsid w:val="00080F4F"/>
    <w:rsid w:val="000C3515"/>
    <w:rsid w:val="000C371E"/>
    <w:rsid w:val="000F3DCC"/>
    <w:rsid w:val="00100E72"/>
    <w:rsid w:val="00107C83"/>
    <w:rsid w:val="00143289"/>
    <w:rsid w:val="00143420"/>
    <w:rsid w:val="00162C45"/>
    <w:rsid w:val="00172270"/>
    <w:rsid w:val="001879AB"/>
    <w:rsid w:val="0019205E"/>
    <w:rsid w:val="00195B95"/>
    <w:rsid w:val="001C29CA"/>
    <w:rsid w:val="00227EBD"/>
    <w:rsid w:val="0024033E"/>
    <w:rsid w:val="0024042C"/>
    <w:rsid w:val="002430F7"/>
    <w:rsid w:val="0026073C"/>
    <w:rsid w:val="002610E3"/>
    <w:rsid w:val="00294A0B"/>
    <w:rsid w:val="002A3B12"/>
    <w:rsid w:val="002B4B01"/>
    <w:rsid w:val="002C5D43"/>
    <w:rsid w:val="002F0824"/>
    <w:rsid w:val="002F1F0C"/>
    <w:rsid w:val="002F3D17"/>
    <w:rsid w:val="00310322"/>
    <w:rsid w:val="00334405"/>
    <w:rsid w:val="00337162"/>
    <w:rsid w:val="0034528E"/>
    <w:rsid w:val="00352198"/>
    <w:rsid w:val="00352865"/>
    <w:rsid w:val="00354934"/>
    <w:rsid w:val="00385D58"/>
    <w:rsid w:val="003C4CFF"/>
    <w:rsid w:val="003D343D"/>
    <w:rsid w:val="003D7EB5"/>
    <w:rsid w:val="003E07A9"/>
    <w:rsid w:val="0041219E"/>
    <w:rsid w:val="00443999"/>
    <w:rsid w:val="00450006"/>
    <w:rsid w:val="00453DA9"/>
    <w:rsid w:val="00486A63"/>
    <w:rsid w:val="004942ED"/>
    <w:rsid w:val="004A2051"/>
    <w:rsid w:val="0050282C"/>
    <w:rsid w:val="00520AB3"/>
    <w:rsid w:val="0052270F"/>
    <w:rsid w:val="00526ACD"/>
    <w:rsid w:val="00540A4D"/>
    <w:rsid w:val="00545A75"/>
    <w:rsid w:val="00564DEB"/>
    <w:rsid w:val="005900BD"/>
    <w:rsid w:val="00592F2D"/>
    <w:rsid w:val="005A18D7"/>
    <w:rsid w:val="005B55C2"/>
    <w:rsid w:val="005D17D1"/>
    <w:rsid w:val="005D299C"/>
    <w:rsid w:val="005F6CDD"/>
    <w:rsid w:val="005F7C86"/>
    <w:rsid w:val="00614FBF"/>
    <w:rsid w:val="006405EB"/>
    <w:rsid w:val="006419D2"/>
    <w:rsid w:val="00642353"/>
    <w:rsid w:val="00714B1C"/>
    <w:rsid w:val="00717A94"/>
    <w:rsid w:val="00743BEA"/>
    <w:rsid w:val="007663EE"/>
    <w:rsid w:val="00775F10"/>
    <w:rsid w:val="00780844"/>
    <w:rsid w:val="007820C9"/>
    <w:rsid w:val="007934B5"/>
    <w:rsid w:val="007A34A8"/>
    <w:rsid w:val="007B6957"/>
    <w:rsid w:val="00806E2E"/>
    <w:rsid w:val="00807387"/>
    <w:rsid w:val="0082535B"/>
    <w:rsid w:val="00850B8A"/>
    <w:rsid w:val="008B4BFF"/>
    <w:rsid w:val="008E0E1B"/>
    <w:rsid w:val="008E410E"/>
    <w:rsid w:val="00901146"/>
    <w:rsid w:val="00935F10"/>
    <w:rsid w:val="009524D5"/>
    <w:rsid w:val="009650E6"/>
    <w:rsid w:val="009C773D"/>
    <w:rsid w:val="009F14DA"/>
    <w:rsid w:val="00A05586"/>
    <w:rsid w:val="00A12414"/>
    <w:rsid w:val="00A23EA4"/>
    <w:rsid w:val="00A45C26"/>
    <w:rsid w:val="00A50EEE"/>
    <w:rsid w:val="00A65DBF"/>
    <w:rsid w:val="00A918F1"/>
    <w:rsid w:val="00A9493A"/>
    <w:rsid w:val="00AB2710"/>
    <w:rsid w:val="00AD0110"/>
    <w:rsid w:val="00AE0255"/>
    <w:rsid w:val="00AE52B0"/>
    <w:rsid w:val="00B07435"/>
    <w:rsid w:val="00B23006"/>
    <w:rsid w:val="00B34F85"/>
    <w:rsid w:val="00B559BD"/>
    <w:rsid w:val="00B75978"/>
    <w:rsid w:val="00B90BF3"/>
    <w:rsid w:val="00BA2E70"/>
    <w:rsid w:val="00BB750A"/>
    <w:rsid w:val="00BC1749"/>
    <w:rsid w:val="00BF02A8"/>
    <w:rsid w:val="00BF1E5D"/>
    <w:rsid w:val="00C232BA"/>
    <w:rsid w:val="00C45169"/>
    <w:rsid w:val="00C55B4D"/>
    <w:rsid w:val="00C657BD"/>
    <w:rsid w:val="00C712D5"/>
    <w:rsid w:val="00C7425E"/>
    <w:rsid w:val="00C93D3E"/>
    <w:rsid w:val="00CC5429"/>
    <w:rsid w:val="00CD1FB0"/>
    <w:rsid w:val="00CD40CA"/>
    <w:rsid w:val="00CD7B13"/>
    <w:rsid w:val="00CF4067"/>
    <w:rsid w:val="00CF5C89"/>
    <w:rsid w:val="00D03E9A"/>
    <w:rsid w:val="00D22103"/>
    <w:rsid w:val="00D953EF"/>
    <w:rsid w:val="00DA1C31"/>
    <w:rsid w:val="00DF516F"/>
    <w:rsid w:val="00DF76AB"/>
    <w:rsid w:val="00E01890"/>
    <w:rsid w:val="00E17554"/>
    <w:rsid w:val="00E33900"/>
    <w:rsid w:val="00E478E2"/>
    <w:rsid w:val="00E8426E"/>
    <w:rsid w:val="00ED662E"/>
    <w:rsid w:val="00ED6CB9"/>
    <w:rsid w:val="00EE5837"/>
    <w:rsid w:val="00F46C94"/>
    <w:rsid w:val="00F56E7A"/>
    <w:rsid w:val="00F64DEC"/>
    <w:rsid w:val="00F652EA"/>
    <w:rsid w:val="00F77EC2"/>
    <w:rsid w:val="00F97674"/>
    <w:rsid w:val="00FA21F9"/>
    <w:rsid w:val="00FB5B78"/>
    <w:rsid w:val="00FD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F904C"/>
  <w15:chartTrackingRefBased/>
  <w15:docId w15:val="{F57F64C8-2DB9-4F3F-9E31-9C5B61E2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DD"/>
    <w:rPr>
      <w:rFonts w:ascii=".VnTime" w:hAnsi=".VnTime"/>
      <w:sz w:val="28"/>
    </w:rPr>
  </w:style>
  <w:style w:type="paragraph" w:styleId="Heading1">
    <w:name w:val="heading 1"/>
    <w:basedOn w:val="Normal"/>
    <w:next w:val="Normal"/>
    <w:qFormat/>
    <w:pPr>
      <w:keepNext/>
      <w:spacing w:before="120"/>
      <w:jc w:val="both"/>
      <w:outlineLvl w:val="0"/>
    </w:pPr>
    <w:rPr>
      <w:rFonts w:ascii=".VnTimeH" w:hAnsi=".VnTimeH"/>
      <w:b/>
    </w:rPr>
  </w:style>
  <w:style w:type="paragraph" w:styleId="Heading2">
    <w:name w:val="heading 2"/>
    <w:basedOn w:val="Normal"/>
    <w:next w:val="Normal"/>
    <w:qFormat/>
    <w:pPr>
      <w:keepNext/>
      <w:jc w:val="center"/>
      <w:outlineLvl w:val="1"/>
    </w:pPr>
    <w:rPr>
      <w:b/>
      <w:i/>
    </w:rPr>
  </w:style>
  <w:style w:type="paragraph" w:styleId="Heading3">
    <w:name w:val="heading 3"/>
    <w:basedOn w:val="Normal"/>
    <w:next w:val="Normal"/>
    <w:qFormat/>
    <w:pPr>
      <w:keepNext/>
      <w:jc w:val="center"/>
      <w:outlineLvl w:val="2"/>
    </w:pPr>
    <w:rPr>
      <w:rFonts w:ascii=".VnTimeH" w:hAnsi=".VnTimeH"/>
      <w:b/>
      <w:bCs/>
      <w:sz w:val="24"/>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ind w:firstLine="720"/>
      <w:jc w:val="both"/>
    </w:pPr>
  </w:style>
  <w:style w:type="paragraph" w:styleId="BodyText">
    <w:name w:val="Body Text"/>
    <w:basedOn w:val="Normal"/>
    <w:pPr>
      <w:spacing w:before="120"/>
      <w:jc w:val="both"/>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12" w:lineRule="auto"/>
      <w:ind w:firstLine="567"/>
      <w:jc w:val="both"/>
    </w:pPr>
    <w:rPr>
      <w:rFonts w:ascii="Times New Roman" w:hAnsi="Times New Roman"/>
      <w:bCs/>
      <w:szCs w:val="2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tabs>
        <w:tab w:val="left" w:leader="dot" w:pos="8520"/>
      </w:tabs>
      <w:spacing w:line="288" w:lineRule="auto"/>
      <w:ind w:firstLine="600"/>
      <w:jc w:val="both"/>
    </w:pPr>
    <w:rPr>
      <w:rFonts w:ascii="Times New Roman" w:hAnsi="Times New Roman"/>
      <w:bCs/>
      <w:szCs w:val="28"/>
    </w:rPr>
  </w:style>
  <w:style w:type="paragraph" w:styleId="Header">
    <w:name w:val="header"/>
    <w:basedOn w:val="Normal"/>
    <w:rsid w:val="00780844"/>
    <w:pPr>
      <w:tabs>
        <w:tab w:val="center" w:pos="4320"/>
        <w:tab w:val="right" w:pos="8640"/>
      </w:tabs>
    </w:pPr>
  </w:style>
  <w:style w:type="paragraph" w:customStyle="1" w:styleId="CharCharCharCharCharChar">
    <w:name w:val="Char Char Char Char Char Char"/>
    <w:basedOn w:val="Normal"/>
    <w:rsid w:val="007820C9"/>
    <w:pPr>
      <w:spacing w:after="160" w:line="240" w:lineRule="exact"/>
    </w:pPr>
    <w:rPr>
      <w:rFonts w:ascii="Verdana" w:eastAsia="MS Mincho" w:hAnsi="Verdana"/>
      <w:sz w:val="20"/>
    </w:rPr>
  </w:style>
  <w:style w:type="paragraph" w:customStyle="1" w:styleId="Char">
    <w:name w:val="Char"/>
    <w:basedOn w:val="Normal"/>
    <w:rsid w:val="00CF5C89"/>
    <w:pPr>
      <w:spacing w:after="160" w:line="240" w:lineRule="exact"/>
    </w:pPr>
    <w:rPr>
      <w:rFonts w:ascii="Verdana" w:hAnsi="Verdana"/>
      <w:sz w:val="20"/>
    </w:rPr>
  </w:style>
  <w:style w:type="paragraph" w:customStyle="1" w:styleId="CharCharCharCharCharCharChar">
    <w:name w:val="Char Char Char Char Char Char Char"/>
    <w:basedOn w:val="Normal"/>
    <w:autoRedefine/>
    <w:rsid w:val="005227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basedOn w:val="DefaultParagraphFont"/>
    <w:link w:val="Footer"/>
    <w:uiPriority w:val="99"/>
    <w:rsid w:val="00C45169"/>
    <w:rPr>
      <w:rFonts w:ascii=".VnTime" w:hAnsi=".VnTime"/>
      <w:sz w:val="28"/>
    </w:rPr>
  </w:style>
  <w:style w:type="table" w:styleId="TableGrid">
    <w:name w:val="Table Grid"/>
    <w:basedOn w:val="TableNormal"/>
    <w:rsid w:val="004A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71977-7935-4D19-9F5A-A753DBCA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ABDB42-CC86-4E59-8994-CE4F61BED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DD09A-8182-44AF-9D36-85704F843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§ng bé Häc viÖn CTQG</vt:lpstr>
    </vt:vector>
  </TitlesOfParts>
  <Company>Hoc vien Ho Chi Minh</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bé Häc viÖn CTQG</dc:title>
  <dc:subject/>
  <dc:creator>Nguyen Thi Nu</dc:creator>
  <cp:keywords/>
  <cp:lastModifiedBy>Khoa Sinh - Trường Sư phạm</cp:lastModifiedBy>
  <cp:revision>21</cp:revision>
  <cp:lastPrinted>2022-11-30T12:26:00Z</cp:lastPrinted>
  <dcterms:created xsi:type="dcterms:W3CDTF">2022-11-30T07:30:00Z</dcterms:created>
  <dcterms:modified xsi:type="dcterms:W3CDTF">2022-12-19T04:13:00Z</dcterms:modified>
</cp:coreProperties>
</file>