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67E2" w14:textId="77777777" w:rsidR="00137953" w:rsidRPr="00272D3D" w:rsidRDefault="00137953" w:rsidP="00137953">
      <w:pPr>
        <w:spacing w:before="240"/>
        <w:jc w:val="center"/>
        <w:rPr>
          <w:rFonts w:ascii="Times New Roman" w:hAnsi="Times New Roman" w:cs="Times New Roman"/>
          <w:b/>
          <w:bCs/>
          <w:sz w:val="26"/>
          <w:szCs w:val="26"/>
          <w:lang w:val="vi-VN"/>
        </w:rPr>
      </w:pPr>
      <w:r w:rsidRPr="000B3084">
        <w:rPr>
          <w:rFonts w:ascii="Times New Roman" w:eastAsia="Times New Roman" w:hAnsi="Times New Roman" w:cs="Times New Roman"/>
          <w:b/>
          <w:bCs/>
          <w:color w:val="000000" w:themeColor="text1"/>
          <w:sz w:val="26"/>
          <w:szCs w:val="26"/>
        </w:rPr>
        <w:t xml:space="preserve">TIÊU CHUẨN 4. PHƯƠNG </w:t>
      </w:r>
      <w:r w:rsidRPr="000B3084">
        <w:rPr>
          <w:rFonts w:ascii="Times New Roman" w:eastAsia="Times New Roman" w:hAnsi="Times New Roman" w:cs="Times New Roman"/>
          <w:b/>
          <w:bCs/>
          <w:sz w:val="26"/>
          <w:szCs w:val="26"/>
        </w:rPr>
        <w:t>PHÁP TIẾP CẬN TRONG DẠY VÀ HỌC</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3342"/>
        <w:gridCol w:w="6384"/>
        <w:gridCol w:w="1623"/>
        <w:gridCol w:w="1556"/>
        <w:gridCol w:w="25"/>
      </w:tblGrid>
      <w:tr w:rsidR="00137953" w:rsidRPr="000B3084" w14:paraId="7E3630B7" w14:textId="77777777" w:rsidTr="00000C3A">
        <w:trPr>
          <w:gridAfter w:val="1"/>
          <w:wAfter w:w="25" w:type="dxa"/>
          <w:trHeight w:val="872"/>
          <w:jc w:val="center"/>
        </w:trPr>
        <w:tc>
          <w:tcPr>
            <w:tcW w:w="0" w:type="auto"/>
            <w:vAlign w:val="center"/>
            <w:hideMark/>
          </w:tcPr>
          <w:p w14:paraId="2B420CD7" w14:textId="77777777" w:rsidR="00137953" w:rsidRPr="000B3084" w:rsidRDefault="00137953" w:rsidP="00556A00">
            <w:pPr>
              <w:spacing w:after="0" w:line="360" w:lineRule="auto"/>
              <w:ind w:right="-102"/>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Mã minh chứng</w:t>
            </w:r>
          </w:p>
        </w:tc>
        <w:tc>
          <w:tcPr>
            <w:tcW w:w="3342" w:type="dxa"/>
            <w:vAlign w:val="center"/>
            <w:hideMark/>
          </w:tcPr>
          <w:p w14:paraId="1FF34F60" w14:textId="77777777" w:rsidR="00137953" w:rsidRPr="000B3084" w:rsidRDefault="00137953" w:rsidP="00556A00">
            <w:pPr>
              <w:spacing w:after="0" w:line="360" w:lineRule="auto"/>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Tên minh chứng</w:t>
            </w:r>
          </w:p>
        </w:tc>
        <w:tc>
          <w:tcPr>
            <w:tcW w:w="6384" w:type="dxa"/>
            <w:vAlign w:val="center"/>
            <w:hideMark/>
          </w:tcPr>
          <w:p w14:paraId="5438E35A" w14:textId="77777777" w:rsidR="00137953" w:rsidRPr="000B3084" w:rsidRDefault="00137953" w:rsidP="00556A00">
            <w:pPr>
              <w:spacing w:after="0" w:line="360" w:lineRule="auto"/>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 xml:space="preserve">Số, ngày ban hành </w:t>
            </w:r>
          </w:p>
        </w:tc>
        <w:tc>
          <w:tcPr>
            <w:tcW w:w="1623" w:type="dxa"/>
            <w:vAlign w:val="center"/>
            <w:hideMark/>
          </w:tcPr>
          <w:p w14:paraId="2576C67E" w14:textId="77777777" w:rsidR="00137953" w:rsidRPr="000B3084" w:rsidRDefault="00137953" w:rsidP="00556A00">
            <w:pPr>
              <w:spacing w:after="0" w:line="360" w:lineRule="auto"/>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Nơi ban hành</w:t>
            </w:r>
          </w:p>
        </w:tc>
        <w:tc>
          <w:tcPr>
            <w:tcW w:w="1556" w:type="dxa"/>
            <w:vAlign w:val="center"/>
          </w:tcPr>
          <w:p w14:paraId="58A99E99" w14:textId="77777777" w:rsidR="00137953" w:rsidRPr="000B3084" w:rsidRDefault="00137953" w:rsidP="00556A00">
            <w:pPr>
              <w:spacing w:after="0" w:line="360" w:lineRule="auto"/>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Ghi chú</w:t>
            </w:r>
          </w:p>
        </w:tc>
      </w:tr>
      <w:tr w:rsidR="00137953" w:rsidRPr="000B3084" w14:paraId="61952602" w14:textId="77777777" w:rsidTr="00BA71C6">
        <w:trPr>
          <w:trHeight w:val="520"/>
          <w:jc w:val="center"/>
        </w:trPr>
        <w:tc>
          <w:tcPr>
            <w:tcW w:w="14454" w:type="dxa"/>
            <w:gridSpan w:val="6"/>
          </w:tcPr>
          <w:p w14:paraId="7FF7D436" w14:textId="77777777" w:rsidR="00137953" w:rsidRPr="000B3084" w:rsidRDefault="00137953" w:rsidP="00556A00">
            <w:pPr>
              <w:spacing w:after="0" w:line="360" w:lineRule="auto"/>
              <w:ind w:left="-142" w:right="-22" w:firstLine="171"/>
              <w:rPr>
                <w:rFonts w:ascii="Times New Roman" w:eastAsia="Calibri" w:hAnsi="Times New Roman" w:cs="Times New Roman"/>
                <w:b/>
                <w:bCs/>
                <w:i/>
                <w:sz w:val="26"/>
                <w:szCs w:val="26"/>
              </w:rPr>
            </w:pPr>
            <w:r w:rsidRPr="000B3084">
              <w:rPr>
                <w:rFonts w:ascii="Times New Roman" w:eastAsia="Calibri" w:hAnsi="Times New Roman" w:cs="Times New Roman"/>
                <w:b/>
                <w:sz w:val="26"/>
                <w:szCs w:val="26"/>
              </w:rPr>
              <w:t xml:space="preserve"> </w:t>
            </w:r>
            <w:r w:rsidRPr="000B3084">
              <w:rPr>
                <w:rFonts w:ascii="Times New Roman" w:eastAsia="Calibri" w:hAnsi="Times New Roman" w:cs="Times New Roman"/>
                <w:b/>
                <w:i/>
                <w:sz w:val="26"/>
                <w:szCs w:val="26"/>
              </w:rPr>
              <w:t>Tiêu chí 4.1. Triết lý giáo dục hoặc mục tiêu giáo dục được tuyên bố rõ ràng và phổ biến tới các bên liên quan</w:t>
            </w:r>
          </w:p>
        </w:tc>
      </w:tr>
      <w:tr w:rsidR="00137953" w:rsidRPr="00E6428F" w14:paraId="3FCA218F" w14:textId="77777777" w:rsidTr="00E6428F">
        <w:trPr>
          <w:gridAfter w:val="1"/>
          <w:wAfter w:w="25" w:type="dxa"/>
          <w:trHeight w:val="383"/>
          <w:jc w:val="center"/>
        </w:trPr>
        <w:tc>
          <w:tcPr>
            <w:tcW w:w="0" w:type="auto"/>
            <w:vMerge w:val="restart"/>
            <w:vAlign w:val="center"/>
          </w:tcPr>
          <w:p w14:paraId="31E00773" w14:textId="77777777" w:rsidR="00137953" w:rsidRPr="000B3084" w:rsidRDefault="00137953" w:rsidP="00556A00">
            <w:pPr>
              <w:spacing w:after="0" w:line="360" w:lineRule="auto"/>
              <w:ind w:left="-113" w:right="-189"/>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H4.04.01.01</w:t>
            </w:r>
          </w:p>
        </w:tc>
        <w:tc>
          <w:tcPr>
            <w:tcW w:w="3342" w:type="dxa"/>
            <w:vAlign w:val="center"/>
          </w:tcPr>
          <w:p w14:paraId="7A8A8FC1" w14:textId="77777777" w:rsidR="00137953" w:rsidRPr="000B3084" w:rsidRDefault="00137953" w:rsidP="00556A00">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1. Đề án tái cấu trúc Trường Đại học Vinh</w:t>
            </w:r>
          </w:p>
        </w:tc>
        <w:tc>
          <w:tcPr>
            <w:tcW w:w="6384" w:type="dxa"/>
            <w:vAlign w:val="center"/>
          </w:tcPr>
          <w:p w14:paraId="30B9DC2B" w14:textId="77777777" w:rsidR="00137953" w:rsidRPr="000B3084" w:rsidRDefault="00137953" w:rsidP="00556A00">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04/ĐA- ĐHV ngày 31/3/2017 </w:t>
            </w:r>
          </w:p>
        </w:tc>
        <w:tc>
          <w:tcPr>
            <w:tcW w:w="1623" w:type="dxa"/>
          </w:tcPr>
          <w:p w14:paraId="65403D9A" w14:textId="77777777" w:rsidR="00137953" w:rsidRPr="000B3084" w:rsidRDefault="00137953" w:rsidP="00556A00">
            <w:pPr>
              <w:spacing w:after="0" w:line="360" w:lineRule="auto"/>
              <w:rPr>
                <w:rFonts w:ascii="Times New Roman" w:eastAsia="Calibri" w:hAnsi="Times New Roman" w:cs="Times New Roman"/>
                <w:sz w:val="26"/>
                <w:szCs w:val="26"/>
              </w:rPr>
            </w:pPr>
            <w:r w:rsidRPr="00CF14C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6C8830EF" w14:textId="0B936C84" w:rsidR="00137953" w:rsidRPr="00E6428F" w:rsidRDefault="005B4CC3" w:rsidP="00556A00">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1F2A9E" w:rsidRPr="00E6428F" w14:paraId="19D84C78" w14:textId="77777777" w:rsidTr="00E6428F">
        <w:trPr>
          <w:gridAfter w:val="1"/>
          <w:wAfter w:w="25" w:type="dxa"/>
          <w:trHeight w:val="383"/>
          <w:jc w:val="center"/>
        </w:trPr>
        <w:tc>
          <w:tcPr>
            <w:tcW w:w="0" w:type="auto"/>
            <w:vMerge/>
            <w:vAlign w:val="center"/>
          </w:tcPr>
          <w:p w14:paraId="249F3692" w14:textId="77777777" w:rsidR="001F2A9E" w:rsidRPr="000B3084" w:rsidRDefault="001F2A9E" w:rsidP="00556A00">
            <w:pPr>
              <w:spacing w:after="0" w:line="360" w:lineRule="auto"/>
              <w:ind w:left="-113" w:right="-189"/>
              <w:jc w:val="center"/>
              <w:rPr>
                <w:rFonts w:ascii="Times New Roman" w:eastAsia="Calibri" w:hAnsi="Times New Roman" w:cs="Times New Roman"/>
                <w:b/>
                <w:bCs/>
                <w:sz w:val="26"/>
                <w:szCs w:val="26"/>
              </w:rPr>
            </w:pPr>
          </w:p>
        </w:tc>
        <w:tc>
          <w:tcPr>
            <w:tcW w:w="3342" w:type="dxa"/>
            <w:vAlign w:val="center"/>
          </w:tcPr>
          <w:p w14:paraId="0AFD4E8B" w14:textId="43B60723" w:rsidR="001F2A9E" w:rsidRPr="000B3084" w:rsidRDefault="00BA71C6" w:rsidP="00BA71C6">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2. Ban hành kế hoạch chiến lược phát triển </w:t>
            </w:r>
            <w:r w:rsidR="00127104">
              <w:rPr>
                <w:rFonts w:ascii="Times New Roman" w:eastAsia="Calibri" w:hAnsi="Times New Roman" w:cs="Times New Roman"/>
                <w:sz w:val="26"/>
                <w:szCs w:val="26"/>
              </w:rPr>
              <w:t>Trường Đại học Vinh giai đoạn 2018 – 2025, tầm nhìn 2030</w:t>
            </w:r>
          </w:p>
        </w:tc>
        <w:tc>
          <w:tcPr>
            <w:tcW w:w="6384" w:type="dxa"/>
            <w:vAlign w:val="center"/>
          </w:tcPr>
          <w:p w14:paraId="32BAD342" w14:textId="2A00AAD0" w:rsidR="001F2A9E" w:rsidRPr="000B3084" w:rsidRDefault="006427CE" w:rsidP="00556A00">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1278/QĐ-ĐHV ngày 28/12/2018</w:t>
            </w:r>
          </w:p>
        </w:tc>
        <w:tc>
          <w:tcPr>
            <w:tcW w:w="1623" w:type="dxa"/>
          </w:tcPr>
          <w:p w14:paraId="44475D9F" w14:textId="77777777" w:rsidR="001F2A9E" w:rsidRPr="00CF14CF" w:rsidRDefault="001F2A9E" w:rsidP="00556A00">
            <w:pPr>
              <w:spacing w:after="0" w:line="360" w:lineRule="auto"/>
              <w:rPr>
                <w:rFonts w:ascii="Times New Roman" w:eastAsia="Times New Roman" w:hAnsi="Times New Roman" w:cs="Times New Roman"/>
                <w:color w:val="000000" w:themeColor="text1"/>
                <w:sz w:val="26"/>
                <w:szCs w:val="26"/>
              </w:rPr>
            </w:pPr>
          </w:p>
        </w:tc>
        <w:tc>
          <w:tcPr>
            <w:tcW w:w="1556" w:type="dxa"/>
            <w:shd w:val="clear" w:color="auto" w:fill="auto"/>
          </w:tcPr>
          <w:p w14:paraId="00DF8404" w14:textId="0FF3F6F2" w:rsidR="001F2A9E" w:rsidRPr="00E6428F" w:rsidRDefault="004C6192" w:rsidP="00556A00">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137953" w:rsidRPr="00E6428F" w14:paraId="60AD7DDA" w14:textId="77777777" w:rsidTr="00E6428F">
        <w:trPr>
          <w:gridAfter w:val="1"/>
          <w:wAfter w:w="25" w:type="dxa"/>
          <w:trHeight w:val="611"/>
          <w:jc w:val="center"/>
        </w:trPr>
        <w:tc>
          <w:tcPr>
            <w:tcW w:w="0" w:type="auto"/>
            <w:vMerge/>
          </w:tcPr>
          <w:p w14:paraId="4876319B" w14:textId="77777777" w:rsidR="00137953" w:rsidRPr="000B3084" w:rsidRDefault="00137953" w:rsidP="00556A00">
            <w:pPr>
              <w:spacing w:after="0" w:line="360" w:lineRule="auto"/>
              <w:rPr>
                <w:rFonts w:ascii="Times New Roman" w:eastAsia="Calibri" w:hAnsi="Times New Roman" w:cs="Times New Roman"/>
                <w:b/>
                <w:bCs/>
                <w:sz w:val="26"/>
                <w:szCs w:val="26"/>
              </w:rPr>
            </w:pPr>
          </w:p>
        </w:tc>
        <w:tc>
          <w:tcPr>
            <w:tcW w:w="3342" w:type="dxa"/>
            <w:vAlign w:val="center"/>
          </w:tcPr>
          <w:p w14:paraId="7959EC29" w14:textId="6FE09E32" w:rsidR="00137953" w:rsidRPr="000B3084" w:rsidRDefault="001F48C5" w:rsidP="00556A00">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3</w:t>
            </w:r>
            <w:r w:rsidR="00137953" w:rsidRPr="000B3084">
              <w:rPr>
                <w:rFonts w:ascii="Times New Roman" w:eastAsia="Calibri" w:hAnsi="Times New Roman" w:cs="Times New Roman"/>
                <w:sz w:val="26"/>
                <w:szCs w:val="26"/>
              </w:rPr>
              <w:t>. Kế hoạch chiến lược phát triển trường Đại học Vinh giai đoạn 2011 – 2020</w:t>
            </w:r>
          </w:p>
        </w:tc>
        <w:tc>
          <w:tcPr>
            <w:tcW w:w="6384" w:type="dxa"/>
            <w:vAlign w:val="center"/>
          </w:tcPr>
          <w:p w14:paraId="09C5CD78" w14:textId="77777777" w:rsidR="00137953" w:rsidRPr="000B3084" w:rsidRDefault="00137953" w:rsidP="00556A00">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Tháng 7 năm 2011</w:t>
            </w:r>
          </w:p>
        </w:tc>
        <w:tc>
          <w:tcPr>
            <w:tcW w:w="1623" w:type="dxa"/>
          </w:tcPr>
          <w:p w14:paraId="04682FB7" w14:textId="77777777" w:rsidR="00137953" w:rsidRPr="000B3084" w:rsidRDefault="00137953" w:rsidP="00556A00">
            <w:pPr>
              <w:spacing w:after="0" w:line="360" w:lineRule="auto"/>
              <w:rPr>
                <w:rFonts w:ascii="Times New Roman" w:eastAsia="Calibri" w:hAnsi="Times New Roman" w:cs="Times New Roman"/>
                <w:sz w:val="26"/>
                <w:szCs w:val="26"/>
              </w:rPr>
            </w:pPr>
            <w:r w:rsidRPr="00CF14C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2BFB3F05" w14:textId="76417F89" w:rsidR="00137953" w:rsidRPr="00E6428F" w:rsidRDefault="00E6428F" w:rsidP="00556A00">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9070F3" w:rsidRPr="00E6428F" w14:paraId="7CAC8A66" w14:textId="77777777" w:rsidTr="00E6428F">
        <w:trPr>
          <w:gridAfter w:val="1"/>
          <w:wAfter w:w="25" w:type="dxa"/>
          <w:trHeight w:val="611"/>
          <w:jc w:val="center"/>
        </w:trPr>
        <w:tc>
          <w:tcPr>
            <w:tcW w:w="0" w:type="auto"/>
            <w:vMerge/>
          </w:tcPr>
          <w:p w14:paraId="58690A29" w14:textId="77777777" w:rsidR="009070F3" w:rsidRPr="000B3084" w:rsidRDefault="009070F3" w:rsidP="00556A00">
            <w:pPr>
              <w:spacing w:after="0" w:line="360" w:lineRule="auto"/>
              <w:rPr>
                <w:rFonts w:ascii="Times New Roman" w:eastAsia="Calibri" w:hAnsi="Times New Roman" w:cs="Times New Roman"/>
                <w:b/>
                <w:bCs/>
                <w:sz w:val="26"/>
                <w:szCs w:val="26"/>
              </w:rPr>
            </w:pPr>
          </w:p>
        </w:tc>
        <w:tc>
          <w:tcPr>
            <w:tcW w:w="3342" w:type="dxa"/>
            <w:vAlign w:val="center"/>
          </w:tcPr>
          <w:p w14:paraId="50B7AF32" w14:textId="5FCB65E4" w:rsidR="009070F3" w:rsidRDefault="009070F3" w:rsidP="00556A00">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4. Kế hoạch chiến lược giai đoạn 2018 - 20</w:t>
            </w:r>
            <w:r w:rsidR="00B705DC">
              <w:rPr>
                <w:rFonts w:ascii="Times New Roman" w:eastAsia="Calibri" w:hAnsi="Times New Roman" w:cs="Times New Roman"/>
                <w:sz w:val="26"/>
                <w:szCs w:val="26"/>
              </w:rPr>
              <w:t>25</w:t>
            </w:r>
          </w:p>
        </w:tc>
        <w:tc>
          <w:tcPr>
            <w:tcW w:w="6384" w:type="dxa"/>
            <w:vAlign w:val="center"/>
          </w:tcPr>
          <w:p w14:paraId="31C8E503" w14:textId="77777777" w:rsidR="009070F3" w:rsidRPr="000B3084" w:rsidRDefault="009070F3" w:rsidP="00556A00">
            <w:pPr>
              <w:spacing w:after="0" w:line="360" w:lineRule="auto"/>
              <w:rPr>
                <w:rFonts w:ascii="Times New Roman" w:eastAsia="Calibri" w:hAnsi="Times New Roman" w:cs="Times New Roman"/>
                <w:sz w:val="26"/>
                <w:szCs w:val="26"/>
              </w:rPr>
            </w:pPr>
          </w:p>
        </w:tc>
        <w:tc>
          <w:tcPr>
            <w:tcW w:w="1623" w:type="dxa"/>
          </w:tcPr>
          <w:p w14:paraId="03066163" w14:textId="2E16A9BC" w:rsidR="009070F3" w:rsidRPr="00CF14CF" w:rsidRDefault="00234CFD" w:rsidP="00556A00">
            <w:pPr>
              <w:spacing w:after="0" w:line="360" w:lineRule="auto"/>
              <w:rPr>
                <w:rFonts w:ascii="Times New Roman" w:eastAsia="Times New Roman" w:hAnsi="Times New Roman" w:cs="Times New Roman"/>
                <w:color w:val="000000" w:themeColor="text1"/>
                <w:sz w:val="26"/>
                <w:szCs w:val="26"/>
              </w:rPr>
            </w:pPr>
            <w:r w:rsidRPr="00CF14C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26D2B668" w14:textId="49C69013" w:rsidR="009070F3" w:rsidRPr="00E6428F" w:rsidRDefault="00E6428F" w:rsidP="00556A00">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137953" w:rsidRPr="00E6428F" w14:paraId="6BA64396" w14:textId="77777777" w:rsidTr="00E6428F">
        <w:trPr>
          <w:gridAfter w:val="1"/>
          <w:wAfter w:w="25" w:type="dxa"/>
          <w:trHeight w:val="688"/>
          <w:jc w:val="center"/>
        </w:trPr>
        <w:tc>
          <w:tcPr>
            <w:tcW w:w="0" w:type="auto"/>
            <w:vMerge/>
          </w:tcPr>
          <w:p w14:paraId="7AC208A1" w14:textId="77777777" w:rsidR="00137953" w:rsidRPr="000B3084" w:rsidRDefault="00137953" w:rsidP="00556A00">
            <w:pPr>
              <w:spacing w:after="0" w:line="360" w:lineRule="auto"/>
              <w:rPr>
                <w:rFonts w:ascii="Times New Roman" w:eastAsia="Calibri" w:hAnsi="Times New Roman" w:cs="Times New Roman"/>
                <w:b/>
                <w:bCs/>
                <w:sz w:val="26"/>
                <w:szCs w:val="26"/>
              </w:rPr>
            </w:pPr>
          </w:p>
        </w:tc>
        <w:tc>
          <w:tcPr>
            <w:tcW w:w="3342" w:type="dxa"/>
            <w:vAlign w:val="center"/>
          </w:tcPr>
          <w:p w14:paraId="00D21309" w14:textId="3446F171" w:rsidR="00137953" w:rsidRPr="000B3084" w:rsidRDefault="006047F3" w:rsidP="00556A00">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5</w:t>
            </w:r>
            <w:r w:rsidR="00137953" w:rsidRPr="000B3084">
              <w:rPr>
                <w:rFonts w:ascii="Times New Roman" w:eastAsia="Calibri" w:hAnsi="Times New Roman" w:cs="Times New Roman"/>
                <w:sz w:val="26"/>
                <w:szCs w:val="26"/>
              </w:rPr>
              <w:t>. Dự thảo kế hoạch chiến lược phát triển Trường Đại học Vinh giai đoạn 2018-2025, tầm nhìn 2030</w:t>
            </w:r>
          </w:p>
        </w:tc>
        <w:tc>
          <w:tcPr>
            <w:tcW w:w="6384" w:type="dxa"/>
            <w:vAlign w:val="center"/>
          </w:tcPr>
          <w:p w14:paraId="1630EE34" w14:textId="77777777" w:rsidR="00137953" w:rsidRPr="000B3084" w:rsidRDefault="00137953" w:rsidP="00556A00">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Tháng 12 năm 2018</w:t>
            </w:r>
          </w:p>
        </w:tc>
        <w:tc>
          <w:tcPr>
            <w:tcW w:w="1623" w:type="dxa"/>
          </w:tcPr>
          <w:p w14:paraId="6E2F01A1" w14:textId="77777777" w:rsidR="00137953" w:rsidRPr="000B3084" w:rsidRDefault="00137953" w:rsidP="00556A00">
            <w:pPr>
              <w:spacing w:after="0" w:line="360" w:lineRule="auto"/>
              <w:rPr>
                <w:rFonts w:ascii="Times New Roman" w:eastAsia="Calibri" w:hAnsi="Times New Roman" w:cs="Times New Roman"/>
                <w:sz w:val="26"/>
                <w:szCs w:val="26"/>
              </w:rPr>
            </w:pPr>
            <w:r w:rsidRPr="00CF14C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1C5E606F" w14:textId="371320A1" w:rsidR="00C858A5" w:rsidRPr="00E6428F" w:rsidRDefault="00E6428F" w:rsidP="00556A00">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137953" w:rsidRPr="00E6428F" w14:paraId="6AFE7834" w14:textId="77777777" w:rsidTr="00E6428F">
        <w:trPr>
          <w:gridAfter w:val="1"/>
          <w:wAfter w:w="25" w:type="dxa"/>
          <w:trHeight w:val="692"/>
          <w:jc w:val="center"/>
        </w:trPr>
        <w:tc>
          <w:tcPr>
            <w:tcW w:w="0" w:type="auto"/>
            <w:vMerge/>
          </w:tcPr>
          <w:p w14:paraId="647BB359" w14:textId="77777777" w:rsidR="00137953" w:rsidRPr="00AD4158" w:rsidRDefault="00137953" w:rsidP="00556A00">
            <w:pPr>
              <w:spacing w:after="0" w:line="360" w:lineRule="auto"/>
              <w:rPr>
                <w:rFonts w:ascii="Times New Roman" w:eastAsia="Calibri" w:hAnsi="Times New Roman" w:cs="Times New Roman"/>
                <w:b/>
                <w:bCs/>
                <w:sz w:val="26"/>
                <w:szCs w:val="26"/>
              </w:rPr>
            </w:pPr>
          </w:p>
        </w:tc>
        <w:tc>
          <w:tcPr>
            <w:tcW w:w="3342" w:type="dxa"/>
            <w:vAlign w:val="center"/>
          </w:tcPr>
          <w:p w14:paraId="789C3FDC" w14:textId="174EABAC" w:rsidR="00137953" w:rsidRPr="000B3084" w:rsidRDefault="006047F3" w:rsidP="00556A00">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6</w:t>
            </w:r>
            <w:r w:rsidR="00137953" w:rsidRPr="000B3084">
              <w:rPr>
                <w:rFonts w:ascii="Times New Roman" w:eastAsia="Calibri" w:hAnsi="Times New Roman" w:cs="Times New Roman"/>
                <w:sz w:val="26"/>
                <w:szCs w:val="26"/>
              </w:rPr>
              <w:t>. Góp ý Kế hoạch chiến lược phát triển trường Đại học Vinh giai đoạn 2018-2025</w:t>
            </w:r>
          </w:p>
        </w:tc>
        <w:tc>
          <w:tcPr>
            <w:tcW w:w="6384" w:type="dxa"/>
            <w:vAlign w:val="center"/>
          </w:tcPr>
          <w:p w14:paraId="1D4AD5A8" w14:textId="77777777" w:rsidR="00137953" w:rsidRPr="000B3084" w:rsidRDefault="00137953" w:rsidP="00556A00">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Số 1435/ĐHV-HCTH</w:t>
            </w:r>
          </w:p>
        </w:tc>
        <w:tc>
          <w:tcPr>
            <w:tcW w:w="1623" w:type="dxa"/>
          </w:tcPr>
          <w:p w14:paraId="5AF355E3" w14:textId="77777777" w:rsidR="00137953" w:rsidRPr="000B3084" w:rsidRDefault="00137953" w:rsidP="00556A00">
            <w:pPr>
              <w:spacing w:after="0" w:line="360" w:lineRule="auto"/>
              <w:rPr>
                <w:rFonts w:ascii="Times New Roman" w:eastAsia="Calibri" w:hAnsi="Times New Roman" w:cs="Times New Roman"/>
                <w:sz w:val="26"/>
                <w:szCs w:val="26"/>
              </w:rPr>
            </w:pPr>
            <w:r w:rsidRPr="00CF14C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4432C6B9" w14:textId="32620D84" w:rsidR="00137953" w:rsidRPr="00E6428F" w:rsidRDefault="00E6428F" w:rsidP="00556A00">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137953" w:rsidRPr="00E6428F" w14:paraId="23BFA3FA" w14:textId="77777777" w:rsidTr="00E6428F">
        <w:trPr>
          <w:gridAfter w:val="1"/>
          <w:wAfter w:w="25" w:type="dxa"/>
          <w:trHeight w:val="774"/>
          <w:jc w:val="center"/>
        </w:trPr>
        <w:tc>
          <w:tcPr>
            <w:tcW w:w="0" w:type="auto"/>
            <w:vMerge/>
          </w:tcPr>
          <w:p w14:paraId="3F564A4B" w14:textId="77777777" w:rsidR="00137953" w:rsidRPr="000B3084" w:rsidRDefault="00137953" w:rsidP="00556A00">
            <w:pPr>
              <w:spacing w:after="0" w:line="360" w:lineRule="auto"/>
              <w:rPr>
                <w:rFonts w:ascii="Times New Roman" w:eastAsia="Calibri" w:hAnsi="Times New Roman" w:cs="Times New Roman"/>
                <w:b/>
                <w:bCs/>
                <w:sz w:val="26"/>
                <w:szCs w:val="26"/>
              </w:rPr>
            </w:pPr>
          </w:p>
        </w:tc>
        <w:tc>
          <w:tcPr>
            <w:tcW w:w="3342" w:type="dxa"/>
            <w:vAlign w:val="center"/>
          </w:tcPr>
          <w:p w14:paraId="6C6CEC32" w14:textId="0CBD160F" w:rsidR="00137953" w:rsidRPr="000B3084" w:rsidRDefault="00901DA9" w:rsidP="00556A00">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7</w:t>
            </w:r>
            <w:r w:rsidR="00137953" w:rsidRPr="000B308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Nghị quyết </w:t>
            </w:r>
            <w:r w:rsidR="001A082C">
              <w:rPr>
                <w:rFonts w:ascii="Times New Roman" w:eastAsia="Calibri" w:hAnsi="Times New Roman" w:cs="Times New Roman"/>
                <w:sz w:val="26"/>
                <w:szCs w:val="26"/>
              </w:rPr>
              <w:t>ban hành quy chế tổ chức và hoạt động của Trường Đại học Vinh</w:t>
            </w:r>
          </w:p>
        </w:tc>
        <w:tc>
          <w:tcPr>
            <w:tcW w:w="6384" w:type="dxa"/>
            <w:vAlign w:val="center"/>
          </w:tcPr>
          <w:p w14:paraId="29AE28E9" w14:textId="6B53CBDF" w:rsidR="00137953" w:rsidRPr="000B3084" w:rsidRDefault="00137953" w:rsidP="00556A00">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w:t>
            </w:r>
            <w:r w:rsidR="001A082C">
              <w:rPr>
                <w:rFonts w:ascii="Times New Roman" w:eastAsia="Calibri" w:hAnsi="Times New Roman" w:cs="Times New Roman"/>
                <w:sz w:val="26"/>
                <w:szCs w:val="26"/>
              </w:rPr>
              <w:t>06/</w:t>
            </w:r>
            <w:r w:rsidR="004A6CA0">
              <w:rPr>
                <w:rFonts w:ascii="Times New Roman" w:eastAsia="Calibri" w:hAnsi="Times New Roman" w:cs="Times New Roman"/>
                <w:sz w:val="26"/>
                <w:szCs w:val="26"/>
              </w:rPr>
              <w:t>NQ-HĐT ngày 12/5/2021</w:t>
            </w:r>
          </w:p>
        </w:tc>
        <w:tc>
          <w:tcPr>
            <w:tcW w:w="1623" w:type="dxa"/>
          </w:tcPr>
          <w:p w14:paraId="1964381B" w14:textId="77777777" w:rsidR="00137953" w:rsidRPr="000B3084" w:rsidRDefault="00137953" w:rsidP="00556A00">
            <w:pPr>
              <w:spacing w:after="0" w:line="360" w:lineRule="auto"/>
              <w:rPr>
                <w:rFonts w:ascii="Times New Roman" w:eastAsia="Calibri" w:hAnsi="Times New Roman" w:cs="Times New Roman"/>
                <w:sz w:val="26"/>
                <w:szCs w:val="26"/>
              </w:rPr>
            </w:pPr>
            <w:r w:rsidRPr="00CF14C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34C925E5" w14:textId="7067931C" w:rsidR="00093E8D" w:rsidRPr="00E6428F" w:rsidRDefault="00E6428F" w:rsidP="00556A00">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137953" w:rsidRPr="00E6428F" w14:paraId="3F0F5566" w14:textId="77777777" w:rsidTr="00E6428F">
        <w:trPr>
          <w:gridAfter w:val="1"/>
          <w:wAfter w:w="25" w:type="dxa"/>
          <w:trHeight w:val="700"/>
          <w:jc w:val="center"/>
        </w:trPr>
        <w:tc>
          <w:tcPr>
            <w:tcW w:w="0" w:type="auto"/>
            <w:vMerge/>
          </w:tcPr>
          <w:p w14:paraId="0A0262E0" w14:textId="77777777" w:rsidR="00137953" w:rsidRPr="000B3084" w:rsidRDefault="00137953" w:rsidP="00556A00">
            <w:pPr>
              <w:spacing w:after="0" w:line="360" w:lineRule="auto"/>
              <w:rPr>
                <w:rFonts w:ascii="Times New Roman" w:eastAsia="Calibri" w:hAnsi="Times New Roman" w:cs="Times New Roman"/>
                <w:b/>
                <w:bCs/>
                <w:sz w:val="26"/>
                <w:szCs w:val="26"/>
              </w:rPr>
            </w:pPr>
          </w:p>
        </w:tc>
        <w:tc>
          <w:tcPr>
            <w:tcW w:w="3342" w:type="dxa"/>
            <w:vAlign w:val="center"/>
          </w:tcPr>
          <w:p w14:paraId="1897CF91" w14:textId="5B3C274B" w:rsidR="00137953" w:rsidRPr="000B3084" w:rsidRDefault="0029005A" w:rsidP="00556A00">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8</w:t>
            </w:r>
            <w:r w:rsidR="00137953" w:rsidRPr="000B3084">
              <w:rPr>
                <w:rFonts w:ascii="Times New Roman" w:eastAsia="Calibri" w:hAnsi="Times New Roman" w:cs="Times New Roman"/>
                <w:sz w:val="26"/>
                <w:szCs w:val="26"/>
              </w:rPr>
              <w:t>. Quyết định Về việc ban hành Quy chế tổ chức và Hoạt động của Trường Đại học Vinh</w:t>
            </w:r>
          </w:p>
        </w:tc>
        <w:tc>
          <w:tcPr>
            <w:tcW w:w="6384" w:type="dxa"/>
            <w:vAlign w:val="center"/>
          </w:tcPr>
          <w:p w14:paraId="1302BD41" w14:textId="77777777" w:rsidR="00137953" w:rsidRPr="000B3084" w:rsidRDefault="00137953" w:rsidP="00556A00">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Số 1386/QĐ-ĐHV ngày 22 tháng 4 năm 2015</w:t>
            </w:r>
          </w:p>
        </w:tc>
        <w:tc>
          <w:tcPr>
            <w:tcW w:w="1623" w:type="dxa"/>
          </w:tcPr>
          <w:p w14:paraId="6B231657" w14:textId="77777777" w:rsidR="00137953" w:rsidRPr="000B3084" w:rsidRDefault="00137953" w:rsidP="00556A00">
            <w:pPr>
              <w:spacing w:after="0" w:line="360" w:lineRule="auto"/>
              <w:rPr>
                <w:rFonts w:ascii="Times New Roman" w:eastAsia="Calibri" w:hAnsi="Times New Roman" w:cs="Times New Roman"/>
                <w:sz w:val="26"/>
                <w:szCs w:val="26"/>
              </w:rPr>
            </w:pPr>
            <w:r w:rsidRPr="00CF14C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3C1CFC7F" w14:textId="618EE16A" w:rsidR="00137953" w:rsidRPr="00E6428F" w:rsidRDefault="00E6428F" w:rsidP="00556A00">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E6428F" w14:paraId="05FBB327" w14:textId="77777777" w:rsidTr="00000C3A">
        <w:trPr>
          <w:gridAfter w:val="1"/>
          <w:wAfter w:w="25" w:type="dxa"/>
          <w:trHeight w:val="782"/>
          <w:jc w:val="center"/>
        </w:trPr>
        <w:tc>
          <w:tcPr>
            <w:tcW w:w="0" w:type="auto"/>
            <w:vMerge/>
          </w:tcPr>
          <w:p w14:paraId="4A4C0BE9"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shd w:val="clear" w:color="auto" w:fill="auto"/>
            <w:vAlign w:val="center"/>
          </w:tcPr>
          <w:p w14:paraId="6271CC06" w14:textId="2A36EEA0" w:rsidR="00000C3A" w:rsidRPr="00000C3A" w:rsidRDefault="00000C3A"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9</w:t>
            </w:r>
            <w:r w:rsidRPr="00000C3A">
              <w:rPr>
                <w:rFonts w:ascii="Times New Roman" w:eastAsia="Calibri" w:hAnsi="Times New Roman" w:cs="Times New Roman"/>
                <w:sz w:val="26"/>
                <w:szCs w:val="26"/>
              </w:rPr>
              <w:t>. Nghị Quyết của Hội đồng trường, Trường Đại học Vinh</w:t>
            </w:r>
          </w:p>
        </w:tc>
        <w:tc>
          <w:tcPr>
            <w:tcW w:w="6384" w:type="dxa"/>
            <w:shd w:val="clear" w:color="auto" w:fill="auto"/>
            <w:vAlign w:val="center"/>
          </w:tcPr>
          <w:p w14:paraId="42ACEEFA" w14:textId="0C8212D0" w:rsidR="00000C3A" w:rsidRPr="000B3084" w:rsidRDefault="00000C3A" w:rsidP="00000C3A">
            <w:pPr>
              <w:spacing w:after="0" w:line="360" w:lineRule="auto"/>
              <w:rPr>
                <w:rFonts w:ascii="Times New Roman" w:eastAsia="Calibri" w:hAnsi="Times New Roman" w:cs="Times New Roman"/>
                <w:sz w:val="26"/>
                <w:szCs w:val="26"/>
              </w:rPr>
            </w:pPr>
            <w:r w:rsidRPr="00000C3A">
              <w:rPr>
                <w:rFonts w:ascii="Times New Roman" w:eastAsia="Calibri" w:hAnsi="Times New Roman" w:cs="Times New Roman"/>
                <w:sz w:val="26"/>
                <w:szCs w:val="26"/>
              </w:rPr>
              <w:t>Số 03/NQ-HĐT ngày 08 tháng 1 năm 2018</w:t>
            </w:r>
          </w:p>
        </w:tc>
        <w:tc>
          <w:tcPr>
            <w:tcW w:w="1623" w:type="dxa"/>
            <w:shd w:val="clear" w:color="auto" w:fill="auto"/>
          </w:tcPr>
          <w:p w14:paraId="7F58BCC4" w14:textId="77777777" w:rsidR="00000C3A" w:rsidRPr="000B3084" w:rsidRDefault="00000C3A" w:rsidP="00000C3A">
            <w:pPr>
              <w:spacing w:after="0" w:line="360" w:lineRule="auto"/>
              <w:rPr>
                <w:rFonts w:ascii="Times New Roman" w:eastAsia="Calibri" w:hAnsi="Times New Roman" w:cs="Times New Roman"/>
                <w:sz w:val="26"/>
                <w:szCs w:val="26"/>
              </w:rPr>
            </w:pPr>
            <w:r w:rsidRPr="003874E0">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0A4EA424" w14:textId="321EFF0F" w:rsidR="00000C3A" w:rsidRPr="00E6428F" w:rsidRDefault="00E6428F" w:rsidP="00000C3A">
            <w:pPr>
              <w:spacing w:after="0" w:line="360" w:lineRule="auto"/>
              <w:rPr>
                <w:rFonts w:ascii="Times New Roman" w:eastAsia="Calibri" w:hAnsi="Times New Roman" w:cs="Times New Roman"/>
                <w:color w:val="FF0000"/>
                <w:sz w:val="26"/>
                <w:szCs w:val="26"/>
                <w:lang w:val="pt-BR"/>
              </w:rPr>
            </w:pPr>
            <w:r w:rsidRPr="00E6428F">
              <w:rPr>
                <w:rFonts w:ascii="Times New Roman" w:eastAsia="Calibri" w:hAnsi="Times New Roman" w:cs="Times New Roman"/>
                <w:sz w:val="26"/>
                <w:szCs w:val="26"/>
                <w:highlight w:val="cyan"/>
              </w:rPr>
              <w:t>Đã có</w:t>
            </w:r>
          </w:p>
        </w:tc>
      </w:tr>
      <w:tr w:rsidR="00000C3A" w:rsidRPr="00E6428F" w14:paraId="5A824FB4" w14:textId="77777777" w:rsidTr="00E6428F">
        <w:trPr>
          <w:gridAfter w:val="1"/>
          <w:wAfter w:w="25" w:type="dxa"/>
          <w:trHeight w:val="773"/>
          <w:jc w:val="center"/>
        </w:trPr>
        <w:tc>
          <w:tcPr>
            <w:tcW w:w="0" w:type="auto"/>
            <w:vMerge/>
          </w:tcPr>
          <w:p w14:paraId="241489E1" w14:textId="77777777" w:rsidR="00000C3A" w:rsidRPr="00055F21" w:rsidRDefault="00000C3A" w:rsidP="00000C3A">
            <w:pPr>
              <w:spacing w:after="0" w:line="360" w:lineRule="auto"/>
              <w:rPr>
                <w:rFonts w:ascii="Times New Roman" w:eastAsia="Calibri" w:hAnsi="Times New Roman" w:cs="Times New Roman"/>
                <w:b/>
                <w:bCs/>
                <w:sz w:val="26"/>
                <w:szCs w:val="26"/>
                <w:lang w:val="pt-BR"/>
              </w:rPr>
            </w:pPr>
          </w:p>
        </w:tc>
        <w:tc>
          <w:tcPr>
            <w:tcW w:w="3342" w:type="dxa"/>
            <w:vAlign w:val="center"/>
          </w:tcPr>
          <w:p w14:paraId="42FA44BF" w14:textId="355031FA" w:rsidR="00000C3A" w:rsidRPr="00000C3A" w:rsidRDefault="00000C3A" w:rsidP="00000C3A">
            <w:pPr>
              <w:spacing w:after="0" w:line="360" w:lineRule="auto"/>
              <w:rPr>
                <w:rFonts w:ascii="Times New Roman" w:eastAsia="Calibri" w:hAnsi="Times New Roman" w:cs="Times New Roman"/>
                <w:sz w:val="26"/>
                <w:szCs w:val="26"/>
                <w:lang w:val="pt-BR"/>
              </w:rPr>
            </w:pPr>
            <w:r w:rsidRPr="00000C3A">
              <w:rPr>
                <w:rFonts w:ascii="Times New Roman" w:eastAsia="Calibri" w:hAnsi="Times New Roman" w:cs="Times New Roman"/>
                <w:sz w:val="26"/>
                <w:szCs w:val="26"/>
                <w:lang w:val="pt-BR"/>
              </w:rPr>
              <w:t>10. Nghị Quyết Đại hội đại biểu Đảng bộ Trường lần thứ XXXII nhiệm kỳ 2015-2020</w:t>
            </w:r>
          </w:p>
        </w:tc>
        <w:tc>
          <w:tcPr>
            <w:tcW w:w="6384" w:type="dxa"/>
            <w:vAlign w:val="center"/>
          </w:tcPr>
          <w:p w14:paraId="162C1C38" w14:textId="281DF657" w:rsidR="00000C3A" w:rsidRPr="00000C3A" w:rsidRDefault="00000C3A" w:rsidP="00000C3A">
            <w:pPr>
              <w:spacing w:after="0" w:line="360" w:lineRule="auto"/>
              <w:rPr>
                <w:rFonts w:ascii="Times New Roman" w:eastAsia="Calibri" w:hAnsi="Times New Roman" w:cs="Times New Roman"/>
                <w:sz w:val="26"/>
                <w:szCs w:val="26"/>
                <w:lang w:val="pt-BR"/>
              </w:rPr>
            </w:pPr>
            <w:r w:rsidRPr="00000C3A">
              <w:rPr>
                <w:rFonts w:ascii="Times New Roman" w:eastAsia="Calibri" w:hAnsi="Times New Roman" w:cs="Times New Roman"/>
                <w:sz w:val="26"/>
                <w:szCs w:val="26"/>
                <w:lang w:val="pt-BR"/>
              </w:rPr>
              <w:t>Số 01-NQ/ĐH ngày 09 tháng 5 năm 2015</w:t>
            </w:r>
          </w:p>
        </w:tc>
        <w:tc>
          <w:tcPr>
            <w:tcW w:w="1623" w:type="dxa"/>
          </w:tcPr>
          <w:p w14:paraId="3543591A" w14:textId="77777777" w:rsidR="00000C3A" w:rsidRPr="000B3084" w:rsidRDefault="00000C3A" w:rsidP="00000C3A">
            <w:pPr>
              <w:spacing w:after="0" w:line="360" w:lineRule="auto"/>
              <w:rPr>
                <w:rFonts w:ascii="Times New Roman" w:eastAsia="Calibri" w:hAnsi="Times New Roman" w:cs="Times New Roman"/>
                <w:sz w:val="26"/>
                <w:szCs w:val="26"/>
              </w:rPr>
            </w:pPr>
            <w:r w:rsidRPr="003874E0">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73BDFC3B" w14:textId="28343377" w:rsidR="00000C3A" w:rsidRPr="00E6428F" w:rsidRDefault="00E6428F" w:rsidP="00000C3A">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r w:rsidRPr="00E6428F">
              <w:rPr>
                <w:rFonts w:ascii="Times New Roman" w:eastAsia="Calibri" w:hAnsi="Times New Roman" w:cs="Times New Roman"/>
                <w:sz w:val="26"/>
                <w:szCs w:val="26"/>
              </w:rPr>
              <w:t xml:space="preserve"> </w:t>
            </w:r>
          </w:p>
        </w:tc>
      </w:tr>
      <w:tr w:rsidR="00000C3A" w:rsidRPr="00E6428F" w14:paraId="0008CCFD" w14:textId="77777777" w:rsidTr="00E6428F">
        <w:trPr>
          <w:gridAfter w:val="1"/>
          <w:wAfter w:w="25" w:type="dxa"/>
          <w:trHeight w:val="699"/>
          <w:jc w:val="center"/>
        </w:trPr>
        <w:tc>
          <w:tcPr>
            <w:tcW w:w="0" w:type="auto"/>
            <w:vMerge/>
          </w:tcPr>
          <w:p w14:paraId="5438985D"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vAlign w:val="center"/>
          </w:tcPr>
          <w:p w14:paraId="1A39F7D0" w14:textId="5495E15F"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1</w:t>
            </w:r>
            <w:r>
              <w:rPr>
                <w:rFonts w:ascii="Times New Roman" w:eastAsia="Calibri" w:hAnsi="Times New Roman" w:cs="Times New Roman"/>
                <w:sz w:val="26"/>
                <w:szCs w:val="26"/>
              </w:rPr>
              <w:t>1</w:t>
            </w:r>
            <w:r w:rsidRPr="000B3084">
              <w:rPr>
                <w:rFonts w:ascii="Times New Roman" w:eastAsia="Calibri" w:hAnsi="Times New Roman" w:cs="Times New Roman"/>
                <w:sz w:val="26"/>
                <w:szCs w:val="26"/>
              </w:rPr>
              <w:t>. Nghị Quyết Đại hội đại biểu Đảng bộ Trường lần thứ XXXII nhiệm kỳ 2020-2025</w:t>
            </w:r>
          </w:p>
        </w:tc>
        <w:tc>
          <w:tcPr>
            <w:tcW w:w="6384" w:type="dxa"/>
            <w:vAlign w:val="center"/>
          </w:tcPr>
          <w:p w14:paraId="3CE499BD" w14:textId="72A9F66C"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Số 01-NQ/ĐH ngày 03 tháng 6 năm 2020</w:t>
            </w:r>
          </w:p>
        </w:tc>
        <w:tc>
          <w:tcPr>
            <w:tcW w:w="1623" w:type="dxa"/>
          </w:tcPr>
          <w:p w14:paraId="28EAC3D3" w14:textId="77777777" w:rsidR="00000C3A" w:rsidRPr="000B3084" w:rsidRDefault="00000C3A" w:rsidP="00000C3A">
            <w:pPr>
              <w:spacing w:after="0" w:line="360" w:lineRule="auto"/>
              <w:rPr>
                <w:rFonts w:ascii="Times New Roman" w:eastAsia="Calibri" w:hAnsi="Times New Roman" w:cs="Times New Roman"/>
                <w:sz w:val="26"/>
                <w:szCs w:val="26"/>
              </w:rPr>
            </w:pPr>
            <w:r w:rsidRPr="003874E0">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51673929" w14:textId="28E0D896" w:rsidR="00000C3A" w:rsidRPr="00E6428F" w:rsidRDefault="00E6428F" w:rsidP="00000C3A">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E6428F" w14:paraId="548BEEF7" w14:textId="77777777" w:rsidTr="00E6428F">
        <w:trPr>
          <w:gridAfter w:val="1"/>
          <w:wAfter w:w="25" w:type="dxa"/>
          <w:trHeight w:val="781"/>
          <w:jc w:val="center"/>
        </w:trPr>
        <w:tc>
          <w:tcPr>
            <w:tcW w:w="0" w:type="auto"/>
            <w:vMerge/>
          </w:tcPr>
          <w:p w14:paraId="6CACB962"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vAlign w:val="center"/>
          </w:tcPr>
          <w:p w14:paraId="3950DCA4" w14:textId="2C852DD9"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1</w:t>
            </w:r>
            <w:r>
              <w:rPr>
                <w:rFonts w:ascii="Times New Roman" w:eastAsia="Calibri" w:hAnsi="Times New Roman" w:cs="Times New Roman"/>
                <w:sz w:val="26"/>
                <w:szCs w:val="26"/>
              </w:rPr>
              <w:t>2</w:t>
            </w:r>
            <w:r w:rsidRPr="000B3084">
              <w:rPr>
                <w:rFonts w:ascii="Times New Roman" w:eastAsia="Calibri" w:hAnsi="Times New Roman" w:cs="Times New Roman"/>
                <w:sz w:val="26"/>
                <w:szCs w:val="26"/>
              </w:rPr>
              <w:t xml:space="preserve">. Nghị Quyết ban hành Quy chế </w:t>
            </w:r>
            <w:r>
              <w:rPr>
                <w:rFonts w:ascii="Times New Roman" w:eastAsia="Calibri" w:hAnsi="Times New Roman" w:cs="Times New Roman"/>
                <w:sz w:val="26"/>
                <w:szCs w:val="26"/>
              </w:rPr>
              <w:t>hoạt động giám sát</w:t>
            </w:r>
            <w:r w:rsidRPr="000B3084">
              <w:rPr>
                <w:rFonts w:ascii="Times New Roman" w:eastAsia="Calibri" w:hAnsi="Times New Roman" w:cs="Times New Roman"/>
                <w:sz w:val="26"/>
                <w:szCs w:val="26"/>
              </w:rPr>
              <w:t xml:space="preserve"> </w:t>
            </w:r>
            <w:r w:rsidRPr="000B3084">
              <w:rPr>
                <w:rFonts w:ascii="Times New Roman" w:eastAsia="Calibri" w:hAnsi="Times New Roman" w:cs="Times New Roman"/>
                <w:sz w:val="26"/>
                <w:szCs w:val="26"/>
              </w:rPr>
              <w:lastRenderedPageBreak/>
              <w:t>của Hội đồng trường Trường Đại học Vinh nhiệm kỳ 2020-2025</w:t>
            </w:r>
          </w:p>
        </w:tc>
        <w:tc>
          <w:tcPr>
            <w:tcW w:w="6384" w:type="dxa"/>
            <w:vAlign w:val="center"/>
          </w:tcPr>
          <w:p w14:paraId="6E2D4063" w14:textId="1E299DA1"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lastRenderedPageBreak/>
              <w:t xml:space="preserve">Số </w:t>
            </w:r>
            <w:r>
              <w:rPr>
                <w:rFonts w:ascii="Times New Roman" w:eastAsia="Calibri" w:hAnsi="Times New Roman" w:cs="Times New Roman"/>
                <w:sz w:val="26"/>
                <w:szCs w:val="26"/>
              </w:rPr>
              <w:t>0</w:t>
            </w:r>
            <w:r w:rsidRPr="000B3084">
              <w:rPr>
                <w:rFonts w:ascii="Times New Roman" w:eastAsia="Calibri" w:hAnsi="Times New Roman" w:cs="Times New Roman"/>
                <w:sz w:val="26"/>
                <w:szCs w:val="26"/>
              </w:rPr>
              <w:t xml:space="preserve">5/NQ-HĐT ngày </w:t>
            </w:r>
            <w:r>
              <w:rPr>
                <w:rFonts w:ascii="Times New Roman" w:eastAsia="Calibri" w:hAnsi="Times New Roman" w:cs="Times New Roman"/>
                <w:sz w:val="26"/>
                <w:szCs w:val="26"/>
              </w:rPr>
              <w:t>2</w:t>
            </w:r>
            <w:r w:rsidRPr="000B3084">
              <w:rPr>
                <w:rFonts w:ascii="Times New Roman" w:eastAsia="Calibri" w:hAnsi="Times New Roman" w:cs="Times New Roman"/>
                <w:sz w:val="26"/>
                <w:szCs w:val="26"/>
              </w:rPr>
              <w:t xml:space="preserve">8 tháng </w:t>
            </w:r>
            <w:r>
              <w:rPr>
                <w:rFonts w:ascii="Times New Roman" w:eastAsia="Calibri" w:hAnsi="Times New Roman" w:cs="Times New Roman"/>
                <w:sz w:val="26"/>
                <w:szCs w:val="26"/>
              </w:rPr>
              <w:t>4</w:t>
            </w:r>
            <w:r w:rsidRPr="000B3084">
              <w:rPr>
                <w:rFonts w:ascii="Times New Roman" w:eastAsia="Calibri" w:hAnsi="Times New Roman" w:cs="Times New Roman"/>
                <w:sz w:val="26"/>
                <w:szCs w:val="26"/>
              </w:rPr>
              <w:t xml:space="preserve"> năm 2020</w:t>
            </w:r>
          </w:p>
        </w:tc>
        <w:tc>
          <w:tcPr>
            <w:tcW w:w="1623" w:type="dxa"/>
          </w:tcPr>
          <w:p w14:paraId="590C1ABD" w14:textId="77777777" w:rsidR="00000C3A" w:rsidRPr="000B3084" w:rsidRDefault="00000C3A" w:rsidP="00000C3A">
            <w:pPr>
              <w:spacing w:after="0" w:line="360" w:lineRule="auto"/>
              <w:rPr>
                <w:rFonts w:ascii="Times New Roman" w:eastAsia="Calibri" w:hAnsi="Times New Roman" w:cs="Times New Roman"/>
                <w:sz w:val="26"/>
                <w:szCs w:val="26"/>
              </w:rPr>
            </w:pPr>
            <w:r w:rsidRPr="003874E0">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406A9968" w14:textId="72F606BE" w:rsidR="00000C3A" w:rsidRPr="00E6428F" w:rsidRDefault="00E6428F" w:rsidP="00000C3A">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E6428F" w14:paraId="596EBF22" w14:textId="77777777" w:rsidTr="00000C3A">
        <w:trPr>
          <w:gridAfter w:val="1"/>
          <w:wAfter w:w="25" w:type="dxa"/>
          <w:trHeight w:val="692"/>
          <w:jc w:val="center"/>
        </w:trPr>
        <w:tc>
          <w:tcPr>
            <w:tcW w:w="0" w:type="auto"/>
            <w:vMerge/>
          </w:tcPr>
          <w:p w14:paraId="175B5ED0"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vAlign w:val="center"/>
          </w:tcPr>
          <w:p w14:paraId="27510650" w14:textId="2D42FFB5" w:rsidR="00000C3A" w:rsidRPr="000B3084" w:rsidRDefault="00000C3A" w:rsidP="00000C3A">
            <w:pPr>
              <w:spacing w:after="0" w:line="360" w:lineRule="auto"/>
              <w:rPr>
                <w:rFonts w:ascii="Times New Roman" w:eastAsia="Calibri" w:hAnsi="Times New Roman" w:cs="Times New Roman"/>
                <w:sz w:val="26"/>
                <w:szCs w:val="26"/>
              </w:rPr>
            </w:pPr>
            <w:r w:rsidRPr="006E7512">
              <w:rPr>
                <w:rFonts w:ascii="Times New Roman" w:eastAsia="Calibri" w:hAnsi="Times New Roman" w:cs="Times New Roman"/>
                <w:sz w:val="26"/>
                <w:szCs w:val="26"/>
              </w:rPr>
              <w:t>1</w:t>
            </w:r>
            <w:r>
              <w:rPr>
                <w:rFonts w:ascii="Times New Roman" w:eastAsia="Calibri" w:hAnsi="Times New Roman" w:cs="Times New Roman"/>
                <w:sz w:val="26"/>
                <w:szCs w:val="26"/>
              </w:rPr>
              <w:t>3</w:t>
            </w:r>
            <w:r w:rsidRPr="006E7512">
              <w:rPr>
                <w:rFonts w:ascii="Times New Roman" w:eastAsia="Calibri" w:hAnsi="Times New Roman" w:cs="Times New Roman"/>
                <w:sz w:val="26"/>
                <w:szCs w:val="26"/>
              </w:rPr>
              <w:t xml:space="preserve">. </w:t>
            </w:r>
            <w:r>
              <w:rPr>
                <w:rFonts w:ascii="Times New Roman" w:eastAsia="Calibri" w:hAnsi="Times New Roman" w:cs="Times New Roman"/>
                <w:sz w:val="26"/>
                <w:szCs w:val="26"/>
              </w:rPr>
              <w:t>Góp ý d</w:t>
            </w:r>
            <w:r w:rsidRPr="006E7512">
              <w:rPr>
                <w:rFonts w:ascii="Times New Roman" w:eastAsia="Calibri" w:hAnsi="Times New Roman" w:cs="Times New Roman"/>
                <w:sz w:val="26"/>
                <w:szCs w:val="26"/>
              </w:rPr>
              <w:t>ự thảo các đề án</w:t>
            </w:r>
            <w:r>
              <w:rPr>
                <w:rFonts w:ascii="Times New Roman" w:eastAsia="Calibri" w:hAnsi="Times New Roman" w:cs="Times New Roman"/>
                <w:sz w:val="26"/>
                <w:szCs w:val="26"/>
              </w:rPr>
              <w:t xml:space="preserve"> thành lập Trường thuộc Trường Đại học Vinh</w:t>
            </w:r>
          </w:p>
        </w:tc>
        <w:tc>
          <w:tcPr>
            <w:tcW w:w="6384" w:type="dxa"/>
            <w:vAlign w:val="center"/>
          </w:tcPr>
          <w:p w14:paraId="6A6C001B" w14:textId="4A404FF4"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w:t>
            </w:r>
            <w:r>
              <w:rPr>
                <w:rFonts w:ascii="Times New Roman" w:eastAsia="Calibri" w:hAnsi="Times New Roman" w:cs="Times New Roman"/>
                <w:sz w:val="26"/>
                <w:szCs w:val="26"/>
              </w:rPr>
              <w:t>977</w:t>
            </w:r>
            <w:r w:rsidRPr="000B3084">
              <w:rPr>
                <w:rFonts w:ascii="Times New Roman" w:eastAsia="Calibri" w:hAnsi="Times New Roman" w:cs="Times New Roman"/>
                <w:sz w:val="26"/>
                <w:szCs w:val="26"/>
              </w:rPr>
              <w:t>/</w:t>
            </w:r>
            <w:r>
              <w:rPr>
                <w:rFonts w:ascii="Times New Roman" w:eastAsia="Calibri" w:hAnsi="Times New Roman" w:cs="Times New Roman"/>
                <w:sz w:val="26"/>
                <w:szCs w:val="26"/>
              </w:rPr>
              <w:t>ĐHV-TCCB</w:t>
            </w:r>
            <w:r w:rsidRPr="000B3084">
              <w:rPr>
                <w:rFonts w:ascii="Times New Roman" w:eastAsia="Calibri" w:hAnsi="Times New Roman" w:cs="Times New Roman"/>
                <w:sz w:val="26"/>
                <w:szCs w:val="26"/>
              </w:rPr>
              <w:t xml:space="preserve"> ngày 1</w:t>
            </w:r>
            <w:r>
              <w:rPr>
                <w:rFonts w:ascii="Times New Roman" w:eastAsia="Calibri" w:hAnsi="Times New Roman" w:cs="Times New Roman"/>
                <w:sz w:val="26"/>
                <w:szCs w:val="26"/>
              </w:rPr>
              <w:t>4</w:t>
            </w:r>
            <w:r w:rsidRPr="000B3084">
              <w:rPr>
                <w:rFonts w:ascii="Times New Roman" w:eastAsia="Calibri" w:hAnsi="Times New Roman" w:cs="Times New Roman"/>
                <w:sz w:val="26"/>
                <w:szCs w:val="26"/>
              </w:rPr>
              <w:t xml:space="preserve"> tháng </w:t>
            </w:r>
            <w:r>
              <w:rPr>
                <w:rFonts w:ascii="Times New Roman" w:eastAsia="Calibri" w:hAnsi="Times New Roman" w:cs="Times New Roman"/>
                <w:sz w:val="26"/>
                <w:szCs w:val="26"/>
              </w:rPr>
              <w:t>10</w:t>
            </w:r>
            <w:r w:rsidRPr="000B3084">
              <w:rPr>
                <w:rFonts w:ascii="Times New Roman" w:eastAsia="Calibri" w:hAnsi="Times New Roman" w:cs="Times New Roman"/>
                <w:sz w:val="26"/>
                <w:szCs w:val="26"/>
              </w:rPr>
              <w:t xml:space="preserve"> năm 2</w:t>
            </w:r>
            <w:r>
              <w:rPr>
                <w:rFonts w:ascii="Times New Roman" w:eastAsia="Calibri" w:hAnsi="Times New Roman" w:cs="Times New Roman"/>
                <w:sz w:val="26"/>
                <w:szCs w:val="26"/>
              </w:rPr>
              <w:t>020</w:t>
            </w:r>
          </w:p>
        </w:tc>
        <w:tc>
          <w:tcPr>
            <w:tcW w:w="1623" w:type="dxa"/>
          </w:tcPr>
          <w:p w14:paraId="4C4CEBDE" w14:textId="77777777" w:rsidR="00000C3A" w:rsidRPr="000B3084" w:rsidRDefault="00000C3A" w:rsidP="00000C3A">
            <w:pPr>
              <w:spacing w:after="0" w:line="360" w:lineRule="auto"/>
              <w:rPr>
                <w:rFonts w:ascii="Times New Roman" w:eastAsia="Calibri" w:hAnsi="Times New Roman" w:cs="Times New Roman"/>
                <w:sz w:val="26"/>
                <w:szCs w:val="26"/>
              </w:rPr>
            </w:pPr>
            <w:r w:rsidRPr="003874E0">
              <w:rPr>
                <w:rFonts w:ascii="Times New Roman" w:eastAsia="Times New Roman" w:hAnsi="Times New Roman" w:cs="Times New Roman"/>
                <w:color w:val="000000" w:themeColor="text1"/>
                <w:sz w:val="26"/>
                <w:szCs w:val="26"/>
              </w:rPr>
              <w:t>Trường ĐH Vinh</w:t>
            </w:r>
          </w:p>
        </w:tc>
        <w:tc>
          <w:tcPr>
            <w:tcW w:w="1556" w:type="dxa"/>
          </w:tcPr>
          <w:p w14:paraId="3E01783E" w14:textId="7D4B5521" w:rsidR="00000C3A" w:rsidRPr="00E6428F" w:rsidRDefault="00E6428F" w:rsidP="00000C3A">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E6428F" w14:paraId="22FFC30B" w14:textId="77777777" w:rsidTr="00000C3A">
        <w:trPr>
          <w:gridAfter w:val="1"/>
          <w:wAfter w:w="25" w:type="dxa"/>
          <w:trHeight w:val="774"/>
          <w:jc w:val="center"/>
        </w:trPr>
        <w:tc>
          <w:tcPr>
            <w:tcW w:w="0" w:type="auto"/>
            <w:vMerge/>
          </w:tcPr>
          <w:p w14:paraId="08A768AD"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vAlign w:val="center"/>
          </w:tcPr>
          <w:p w14:paraId="196768DA" w14:textId="497EB47F" w:rsidR="00000C3A" w:rsidRPr="006E7512"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1</w:t>
            </w:r>
            <w:r>
              <w:rPr>
                <w:rFonts w:ascii="Times New Roman" w:eastAsia="Calibri" w:hAnsi="Times New Roman" w:cs="Times New Roman"/>
                <w:sz w:val="26"/>
                <w:szCs w:val="26"/>
              </w:rPr>
              <w:t>4</w:t>
            </w:r>
            <w:r w:rsidRPr="000B3084">
              <w:rPr>
                <w:rFonts w:ascii="Times New Roman" w:eastAsia="Calibri" w:hAnsi="Times New Roman" w:cs="Times New Roman"/>
                <w:sz w:val="26"/>
                <w:szCs w:val="26"/>
              </w:rPr>
              <w:t xml:space="preserve">. </w:t>
            </w:r>
            <w:r>
              <w:rPr>
                <w:rFonts w:ascii="Times New Roman" w:eastAsia="Calibri" w:hAnsi="Times New Roman" w:cs="Times New Roman"/>
                <w:sz w:val="26"/>
                <w:szCs w:val="26"/>
              </w:rPr>
              <w:t>Công văn về việc lấy ý kiến Dự thảo chiến lược phát triển Trường Đại học Vinh giai đoạn 2022 – 2030, tầm nhìn 2045</w:t>
            </w:r>
          </w:p>
        </w:tc>
        <w:tc>
          <w:tcPr>
            <w:tcW w:w="6384" w:type="dxa"/>
            <w:vAlign w:val="center"/>
          </w:tcPr>
          <w:p w14:paraId="2F2E28EC" w14:textId="5CD92F06"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w:t>
            </w:r>
            <w:r>
              <w:rPr>
                <w:rFonts w:ascii="Times New Roman" w:eastAsia="Calibri" w:hAnsi="Times New Roman" w:cs="Times New Roman"/>
                <w:sz w:val="26"/>
                <w:szCs w:val="26"/>
              </w:rPr>
              <w:t>4</w:t>
            </w:r>
            <w:r w:rsidRPr="000B3084">
              <w:rPr>
                <w:rFonts w:ascii="Times New Roman" w:eastAsia="Calibri" w:hAnsi="Times New Roman" w:cs="Times New Roman"/>
                <w:sz w:val="26"/>
                <w:szCs w:val="26"/>
              </w:rPr>
              <w:t>97/ĐHV-</w:t>
            </w:r>
            <w:r>
              <w:rPr>
                <w:rFonts w:ascii="Times New Roman" w:eastAsia="Calibri" w:hAnsi="Times New Roman" w:cs="Times New Roman"/>
                <w:sz w:val="26"/>
                <w:szCs w:val="26"/>
              </w:rPr>
              <w:t>KHHTQT</w:t>
            </w:r>
            <w:r w:rsidRPr="000B3084">
              <w:rPr>
                <w:rFonts w:ascii="Times New Roman" w:eastAsia="Calibri" w:hAnsi="Times New Roman" w:cs="Times New Roman"/>
                <w:sz w:val="26"/>
                <w:szCs w:val="26"/>
              </w:rPr>
              <w:t xml:space="preserve"> ngày </w:t>
            </w:r>
            <w:r>
              <w:rPr>
                <w:rFonts w:ascii="Times New Roman" w:eastAsia="Calibri" w:hAnsi="Times New Roman" w:cs="Times New Roman"/>
                <w:sz w:val="26"/>
                <w:szCs w:val="26"/>
              </w:rPr>
              <w:t>5</w:t>
            </w:r>
            <w:r w:rsidRPr="000B3084">
              <w:rPr>
                <w:rFonts w:ascii="Times New Roman" w:eastAsia="Calibri" w:hAnsi="Times New Roman" w:cs="Times New Roman"/>
                <w:sz w:val="26"/>
                <w:szCs w:val="26"/>
              </w:rPr>
              <w:t xml:space="preserve"> tháng </w:t>
            </w:r>
            <w:r>
              <w:rPr>
                <w:rFonts w:ascii="Times New Roman" w:eastAsia="Calibri" w:hAnsi="Times New Roman" w:cs="Times New Roman"/>
                <w:sz w:val="26"/>
                <w:szCs w:val="26"/>
              </w:rPr>
              <w:t>5</w:t>
            </w:r>
            <w:r w:rsidRPr="000B3084">
              <w:rPr>
                <w:rFonts w:ascii="Times New Roman" w:eastAsia="Calibri" w:hAnsi="Times New Roman" w:cs="Times New Roman"/>
                <w:sz w:val="26"/>
                <w:szCs w:val="26"/>
              </w:rPr>
              <w:t xml:space="preserve"> năm 2020</w:t>
            </w:r>
          </w:p>
        </w:tc>
        <w:tc>
          <w:tcPr>
            <w:tcW w:w="1623" w:type="dxa"/>
          </w:tcPr>
          <w:p w14:paraId="18E4A247" w14:textId="77777777" w:rsidR="00000C3A" w:rsidRPr="000B3084" w:rsidRDefault="00000C3A" w:rsidP="00000C3A">
            <w:pPr>
              <w:spacing w:after="0" w:line="360" w:lineRule="auto"/>
              <w:rPr>
                <w:rFonts w:ascii="Times New Roman" w:eastAsia="Calibri" w:hAnsi="Times New Roman" w:cs="Times New Roman"/>
                <w:sz w:val="26"/>
                <w:szCs w:val="26"/>
              </w:rPr>
            </w:pPr>
            <w:r w:rsidRPr="003874E0">
              <w:rPr>
                <w:rFonts w:ascii="Times New Roman" w:eastAsia="Times New Roman" w:hAnsi="Times New Roman" w:cs="Times New Roman"/>
                <w:color w:val="000000" w:themeColor="text1"/>
                <w:sz w:val="26"/>
                <w:szCs w:val="26"/>
              </w:rPr>
              <w:t>Trường ĐH Vinh</w:t>
            </w:r>
          </w:p>
        </w:tc>
        <w:tc>
          <w:tcPr>
            <w:tcW w:w="1556" w:type="dxa"/>
          </w:tcPr>
          <w:p w14:paraId="16324EA5" w14:textId="026BFC23" w:rsidR="00000C3A" w:rsidRPr="00E6428F" w:rsidRDefault="00E6428F" w:rsidP="00000C3A">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E6428F" w14:paraId="48C34CEC" w14:textId="77777777" w:rsidTr="00E6428F">
        <w:trPr>
          <w:gridAfter w:val="1"/>
          <w:wAfter w:w="25" w:type="dxa"/>
          <w:trHeight w:val="782"/>
          <w:jc w:val="center"/>
        </w:trPr>
        <w:tc>
          <w:tcPr>
            <w:tcW w:w="0" w:type="auto"/>
            <w:vMerge/>
          </w:tcPr>
          <w:p w14:paraId="48EA5230"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vAlign w:val="center"/>
          </w:tcPr>
          <w:p w14:paraId="605FE96E" w14:textId="138BD89E" w:rsidR="00000C3A" w:rsidRPr="000B3084" w:rsidRDefault="00000C3A"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15. Dự thảo chiến lược phát triển trường Đại học Vinh giai đoạn 2022 – 2030, tầm nhìn 2045</w:t>
            </w:r>
          </w:p>
        </w:tc>
        <w:tc>
          <w:tcPr>
            <w:tcW w:w="6384" w:type="dxa"/>
            <w:vAlign w:val="center"/>
          </w:tcPr>
          <w:p w14:paraId="5A8B13AD" w14:textId="6F87384E" w:rsidR="00000C3A" w:rsidRPr="000B3084" w:rsidRDefault="00000C3A"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Tháng 12 năm 2021</w:t>
            </w:r>
          </w:p>
        </w:tc>
        <w:tc>
          <w:tcPr>
            <w:tcW w:w="1623" w:type="dxa"/>
          </w:tcPr>
          <w:p w14:paraId="247EB136" w14:textId="77777777" w:rsidR="00000C3A" w:rsidRPr="000B3084" w:rsidRDefault="00000C3A" w:rsidP="00000C3A">
            <w:pPr>
              <w:spacing w:after="0" w:line="360" w:lineRule="auto"/>
              <w:rPr>
                <w:rFonts w:ascii="Times New Roman" w:eastAsia="Calibri" w:hAnsi="Times New Roman" w:cs="Times New Roman"/>
                <w:sz w:val="26"/>
                <w:szCs w:val="26"/>
              </w:rPr>
            </w:pPr>
            <w:r w:rsidRPr="003874E0">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2B612488" w14:textId="3DD8954C" w:rsidR="00000C3A" w:rsidRPr="00E6428F" w:rsidRDefault="00E6428F" w:rsidP="00000C3A">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E6428F" w14:paraId="3F157D8C" w14:textId="77777777" w:rsidTr="00E6428F">
        <w:trPr>
          <w:gridAfter w:val="1"/>
          <w:wAfter w:w="25" w:type="dxa"/>
          <w:trHeight w:val="782"/>
          <w:jc w:val="center"/>
        </w:trPr>
        <w:tc>
          <w:tcPr>
            <w:tcW w:w="0" w:type="auto"/>
          </w:tcPr>
          <w:p w14:paraId="131A40EF"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vAlign w:val="center"/>
          </w:tcPr>
          <w:p w14:paraId="7139D767" w14:textId="49533533" w:rsidR="00000C3A" w:rsidRPr="000B3084" w:rsidRDefault="00000C3A"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16. Nghị quyết ban hành Chiến lược phát triển Trường Đại học Vinh giai đoạn 2022 – 2030, tầm nhìn 2045</w:t>
            </w:r>
          </w:p>
        </w:tc>
        <w:tc>
          <w:tcPr>
            <w:tcW w:w="6384" w:type="dxa"/>
            <w:vAlign w:val="center"/>
          </w:tcPr>
          <w:p w14:paraId="53098EAA" w14:textId="15D50330" w:rsidR="00000C3A" w:rsidRPr="000B3084" w:rsidRDefault="00000C3A"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18/NQ-HĐT ngày 26/12/2022</w:t>
            </w:r>
          </w:p>
        </w:tc>
        <w:tc>
          <w:tcPr>
            <w:tcW w:w="1623" w:type="dxa"/>
          </w:tcPr>
          <w:p w14:paraId="30B30087" w14:textId="77777777" w:rsidR="00000C3A" w:rsidRPr="003874E0" w:rsidRDefault="00000C3A" w:rsidP="00000C3A">
            <w:pPr>
              <w:spacing w:after="0" w:line="360" w:lineRule="auto"/>
              <w:rPr>
                <w:rFonts w:ascii="Times New Roman" w:eastAsia="Times New Roman" w:hAnsi="Times New Roman" w:cs="Times New Roman"/>
                <w:color w:val="000000" w:themeColor="text1"/>
                <w:sz w:val="26"/>
                <w:szCs w:val="26"/>
              </w:rPr>
            </w:pPr>
          </w:p>
        </w:tc>
        <w:tc>
          <w:tcPr>
            <w:tcW w:w="1556" w:type="dxa"/>
            <w:shd w:val="clear" w:color="auto" w:fill="auto"/>
          </w:tcPr>
          <w:p w14:paraId="5E27FCAE" w14:textId="38E44843" w:rsidR="00000C3A" w:rsidRPr="00E6428F" w:rsidRDefault="00E6428F" w:rsidP="00000C3A">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0B3084" w14:paraId="6F80B09B" w14:textId="77777777" w:rsidTr="009B2187">
        <w:trPr>
          <w:gridAfter w:val="1"/>
          <w:wAfter w:w="25" w:type="dxa"/>
          <w:trHeight w:val="1052"/>
          <w:jc w:val="center"/>
        </w:trPr>
        <w:tc>
          <w:tcPr>
            <w:tcW w:w="0" w:type="auto"/>
            <w:vAlign w:val="center"/>
          </w:tcPr>
          <w:p w14:paraId="076AD992" w14:textId="77777777" w:rsidR="00000C3A" w:rsidRPr="000B3084" w:rsidRDefault="00000C3A" w:rsidP="00000C3A">
            <w:pPr>
              <w:spacing w:after="0" w:line="360" w:lineRule="auto"/>
              <w:ind w:left="-113" w:right="-189"/>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lastRenderedPageBreak/>
              <w:t>H4.04.01.02</w:t>
            </w:r>
          </w:p>
        </w:tc>
        <w:tc>
          <w:tcPr>
            <w:tcW w:w="3342" w:type="dxa"/>
            <w:vAlign w:val="center"/>
          </w:tcPr>
          <w:p w14:paraId="292975BB" w14:textId="77777777"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1. Quyết định ban hành sứ mạng, tầm nhìn, mục tiêu tổng quát, giá trị cốt lõi và triết lý giáo dục trường Đại học Vinh</w:t>
            </w:r>
          </w:p>
        </w:tc>
        <w:tc>
          <w:tcPr>
            <w:tcW w:w="6384" w:type="dxa"/>
            <w:vAlign w:val="center"/>
          </w:tcPr>
          <w:p w14:paraId="3696498C" w14:textId="77777777"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Số 3719/QĐ-ĐHV ngày 30/12/2019</w:t>
            </w:r>
          </w:p>
        </w:tc>
        <w:tc>
          <w:tcPr>
            <w:tcW w:w="1623" w:type="dxa"/>
          </w:tcPr>
          <w:p w14:paraId="3E9045B1" w14:textId="77777777" w:rsidR="00000C3A" w:rsidRPr="000B3084" w:rsidRDefault="00000C3A" w:rsidP="00000C3A">
            <w:pPr>
              <w:spacing w:after="0" w:line="360" w:lineRule="auto"/>
              <w:rPr>
                <w:rFonts w:ascii="Times New Roman" w:eastAsia="Calibri" w:hAnsi="Times New Roman" w:cs="Times New Roman"/>
                <w:sz w:val="26"/>
                <w:szCs w:val="26"/>
              </w:rPr>
            </w:pPr>
            <w:r w:rsidRPr="003874E0">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3FCE7C3B" w14:textId="70A7BAED" w:rsidR="00000C3A" w:rsidRPr="000B3084" w:rsidRDefault="009B2187" w:rsidP="00000C3A">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9F5A74" w14:paraId="4DF5690D" w14:textId="77777777" w:rsidTr="00E64767">
        <w:trPr>
          <w:gridAfter w:val="1"/>
          <w:wAfter w:w="25" w:type="dxa"/>
          <w:trHeight w:val="431"/>
          <w:jc w:val="center"/>
        </w:trPr>
        <w:tc>
          <w:tcPr>
            <w:tcW w:w="0" w:type="auto"/>
            <w:vMerge w:val="restart"/>
            <w:vAlign w:val="center"/>
          </w:tcPr>
          <w:p w14:paraId="37042DF5" w14:textId="77777777" w:rsidR="00000C3A" w:rsidRPr="000B3084" w:rsidRDefault="00000C3A" w:rsidP="00000C3A">
            <w:pPr>
              <w:spacing w:after="0" w:line="360" w:lineRule="auto"/>
              <w:ind w:left="-113" w:right="-189"/>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H4.04.01.03</w:t>
            </w:r>
          </w:p>
          <w:p w14:paraId="3663EF63" w14:textId="77777777" w:rsidR="00000C3A" w:rsidRPr="000B3084" w:rsidRDefault="00000C3A" w:rsidP="00000C3A">
            <w:pPr>
              <w:spacing w:after="0" w:line="360" w:lineRule="auto"/>
              <w:jc w:val="center"/>
              <w:rPr>
                <w:rFonts w:ascii="Times New Roman" w:eastAsia="Calibri" w:hAnsi="Times New Roman" w:cs="Times New Roman"/>
                <w:b/>
                <w:bCs/>
                <w:sz w:val="26"/>
                <w:szCs w:val="26"/>
              </w:rPr>
            </w:pPr>
          </w:p>
        </w:tc>
        <w:tc>
          <w:tcPr>
            <w:tcW w:w="3342" w:type="dxa"/>
            <w:shd w:val="clear" w:color="auto" w:fill="auto"/>
          </w:tcPr>
          <w:p w14:paraId="32E38B92" w14:textId="3E637A74" w:rsidR="00000C3A" w:rsidRPr="00E64767" w:rsidRDefault="00000C3A" w:rsidP="00000C3A">
            <w:pPr>
              <w:spacing w:after="0" w:line="360" w:lineRule="auto"/>
              <w:rPr>
                <w:rFonts w:ascii="Times New Roman" w:eastAsia="Calibri" w:hAnsi="Times New Roman" w:cs="Times New Roman"/>
                <w:sz w:val="26"/>
                <w:szCs w:val="26"/>
              </w:rPr>
            </w:pPr>
            <w:r w:rsidRPr="00E64767">
              <w:rPr>
                <w:rFonts w:ascii="Times New Roman" w:eastAsia="Calibri" w:hAnsi="Times New Roman" w:cs="Times New Roman"/>
                <w:sz w:val="26"/>
                <w:szCs w:val="26"/>
              </w:rPr>
              <w:t xml:space="preserve">1. Đề cương chi tiết học phần </w:t>
            </w:r>
            <w:r w:rsidR="00E64767" w:rsidRPr="00E64767">
              <w:rPr>
                <w:rFonts w:ascii="Times New Roman" w:eastAsia="Calibri" w:hAnsi="Times New Roman" w:cs="Times New Roman"/>
                <w:sz w:val="26"/>
                <w:szCs w:val="26"/>
              </w:rPr>
              <w:t>ngành CNKTOTO</w:t>
            </w:r>
            <w:r w:rsidRPr="00E64767">
              <w:rPr>
                <w:rFonts w:ascii="Times New Roman" w:eastAsia="Calibri" w:hAnsi="Times New Roman" w:cs="Times New Roman"/>
                <w:sz w:val="26"/>
                <w:szCs w:val="26"/>
              </w:rPr>
              <w:t xml:space="preserve"> </w:t>
            </w:r>
          </w:p>
        </w:tc>
        <w:tc>
          <w:tcPr>
            <w:tcW w:w="6384" w:type="dxa"/>
            <w:shd w:val="clear" w:color="auto" w:fill="auto"/>
          </w:tcPr>
          <w:p w14:paraId="5E6E3B60" w14:textId="65562544" w:rsidR="00000C3A" w:rsidRPr="00E64767" w:rsidRDefault="00A72D66" w:rsidP="00000C3A">
            <w:pPr>
              <w:spacing w:after="0" w:line="360" w:lineRule="auto"/>
              <w:rPr>
                <w:rFonts w:ascii="Times New Roman" w:eastAsia="Calibri" w:hAnsi="Times New Roman" w:cs="Times New Roman"/>
                <w:sz w:val="26"/>
                <w:szCs w:val="26"/>
              </w:rPr>
            </w:pPr>
            <w:r w:rsidRPr="00E64767">
              <w:rPr>
                <w:rFonts w:ascii="Times New Roman" w:eastAsia="Calibri" w:hAnsi="Times New Roman" w:cs="Times New Roman"/>
                <w:sz w:val="26"/>
                <w:szCs w:val="26"/>
              </w:rPr>
              <w:t>Giai đoạn 2019 – 20</w:t>
            </w:r>
            <w:r w:rsidR="00E64767" w:rsidRPr="00E64767">
              <w:rPr>
                <w:rFonts w:ascii="Times New Roman" w:eastAsia="Calibri" w:hAnsi="Times New Roman" w:cs="Times New Roman"/>
                <w:sz w:val="26"/>
                <w:szCs w:val="26"/>
              </w:rPr>
              <w:t>2</w:t>
            </w:r>
            <w:r w:rsidRPr="00E64767">
              <w:rPr>
                <w:rFonts w:ascii="Times New Roman" w:eastAsia="Calibri" w:hAnsi="Times New Roman" w:cs="Times New Roman"/>
                <w:sz w:val="26"/>
                <w:szCs w:val="26"/>
              </w:rPr>
              <w:t>4</w:t>
            </w:r>
          </w:p>
        </w:tc>
        <w:tc>
          <w:tcPr>
            <w:tcW w:w="1623" w:type="dxa"/>
            <w:shd w:val="clear" w:color="auto" w:fill="auto"/>
          </w:tcPr>
          <w:p w14:paraId="45E8BBD3" w14:textId="77777777" w:rsidR="00000C3A" w:rsidRPr="00E64767" w:rsidRDefault="00000C3A" w:rsidP="00000C3A">
            <w:pPr>
              <w:spacing w:after="0" w:line="360" w:lineRule="auto"/>
              <w:rPr>
                <w:rFonts w:ascii="Times New Roman" w:eastAsia="Calibri" w:hAnsi="Times New Roman" w:cs="Times New Roman"/>
                <w:sz w:val="26"/>
                <w:szCs w:val="26"/>
              </w:rPr>
            </w:pPr>
            <w:r w:rsidRPr="00E64767">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2897E3BD" w14:textId="77777777" w:rsidR="00000C3A" w:rsidRDefault="00650386" w:rsidP="00650386">
            <w:pPr>
              <w:spacing w:after="0" w:line="360" w:lineRule="auto"/>
              <w:rPr>
                <w:rFonts w:ascii="Times New Roman" w:hAnsi="Times New Roman" w:cs="Times New Roman"/>
                <w:color w:val="FF0000"/>
                <w:sz w:val="26"/>
                <w:szCs w:val="26"/>
                <w:lang w:val="en-GB"/>
              </w:rPr>
            </w:pPr>
            <w:r w:rsidRPr="002F1745">
              <w:rPr>
                <w:rFonts w:ascii="Times New Roman" w:hAnsi="Times New Roman" w:cs="Times New Roman"/>
                <w:color w:val="FF0000"/>
                <w:sz w:val="26"/>
                <w:szCs w:val="26"/>
                <w:lang w:val="en-GB"/>
              </w:rPr>
              <w:t>Đã có</w:t>
            </w:r>
          </w:p>
          <w:p w14:paraId="0C7A615A" w14:textId="17CCCAFC" w:rsidR="00314A00" w:rsidRPr="00F818CF" w:rsidRDefault="00314A00" w:rsidP="00650386">
            <w:pPr>
              <w:spacing w:after="0" w:line="360" w:lineRule="auto"/>
              <w:rPr>
                <w:rFonts w:ascii="Times New Roman" w:hAnsi="Times New Roman" w:cs="Times New Roman"/>
                <w:color w:val="FF0000"/>
                <w:sz w:val="26"/>
                <w:szCs w:val="26"/>
                <w:highlight w:val="cyan"/>
                <w:lang w:val="en-GB"/>
              </w:rPr>
            </w:pPr>
            <w:r w:rsidRPr="00314A00">
              <w:rPr>
                <w:rFonts w:ascii="Times New Roman" w:hAnsi="Times New Roman" w:cs="Times New Roman"/>
                <w:color w:val="FF0000"/>
                <w:sz w:val="26"/>
                <w:szCs w:val="26"/>
                <w:highlight w:val="cyan"/>
                <w:lang w:val="en-GB"/>
              </w:rPr>
              <w:t>Cần bổ sung thêm</w:t>
            </w:r>
          </w:p>
        </w:tc>
      </w:tr>
      <w:tr w:rsidR="00000C3A" w:rsidRPr="000B3084" w14:paraId="07E52920" w14:textId="77777777" w:rsidTr="00F46AFC">
        <w:trPr>
          <w:gridAfter w:val="1"/>
          <w:wAfter w:w="25" w:type="dxa"/>
          <w:trHeight w:val="614"/>
          <w:jc w:val="center"/>
        </w:trPr>
        <w:tc>
          <w:tcPr>
            <w:tcW w:w="0" w:type="auto"/>
            <w:vMerge/>
          </w:tcPr>
          <w:p w14:paraId="5ACBE9C5" w14:textId="77777777" w:rsidR="00000C3A" w:rsidRPr="009F5A74" w:rsidRDefault="00000C3A" w:rsidP="00000C3A">
            <w:pPr>
              <w:spacing w:after="0" w:line="360" w:lineRule="auto"/>
              <w:rPr>
                <w:rFonts w:ascii="Times New Roman" w:eastAsia="Calibri" w:hAnsi="Times New Roman" w:cs="Times New Roman"/>
                <w:b/>
                <w:bCs/>
                <w:sz w:val="26"/>
                <w:szCs w:val="26"/>
              </w:rPr>
            </w:pPr>
          </w:p>
        </w:tc>
        <w:tc>
          <w:tcPr>
            <w:tcW w:w="3342" w:type="dxa"/>
          </w:tcPr>
          <w:p w14:paraId="5BD4006F" w14:textId="77777777" w:rsidR="00000C3A" w:rsidRPr="00E64767" w:rsidRDefault="00000C3A" w:rsidP="00000C3A">
            <w:pPr>
              <w:spacing w:after="0" w:line="360" w:lineRule="auto"/>
              <w:rPr>
                <w:rFonts w:ascii="Times New Roman" w:eastAsia="Calibri" w:hAnsi="Times New Roman" w:cs="Times New Roman"/>
                <w:sz w:val="26"/>
                <w:szCs w:val="26"/>
              </w:rPr>
            </w:pPr>
            <w:r w:rsidRPr="00E64767">
              <w:rPr>
                <w:rFonts w:ascii="Times New Roman" w:eastAsia="Calibri" w:hAnsi="Times New Roman" w:cs="Times New Roman"/>
                <w:sz w:val="26"/>
                <w:szCs w:val="26"/>
              </w:rPr>
              <w:t>2. Hướng dẫn xây dựng và công bố chuẩn đầu ra ngành đào tạo</w:t>
            </w:r>
          </w:p>
        </w:tc>
        <w:tc>
          <w:tcPr>
            <w:tcW w:w="6384" w:type="dxa"/>
          </w:tcPr>
          <w:p w14:paraId="6F21824E" w14:textId="77777777"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Số 2196/BGDĐT-GDĐH ngày 22 tháng 4 năm 2010</w:t>
            </w:r>
          </w:p>
        </w:tc>
        <w:tc>
          <w:tcPr>
            <w:tcW w:w="1623" w:type="dxa"/>
          </w:tcPr>
          <w:p w14:paraId="7390DE52" w14:textId="77777777" w:rsidR="00000C3A" w:rsidRPr="000B3084" w:rsidRDefault="00000C3A"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17ADF6E3" w14:textId="336DD14D" w:rsidR="00000C3A" w:rsidRPr="000B3084" w:rsidRDefault="00A72D66"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0B3084" w14:paraId="1D477487" w14:textId="77777777" w:rsidTr="00F46AFC">
        <w:trPr>
          <w:gridAfter w:val="1"/>
          <w:wAfter w:w="25" w:type="dxa"/>
          <w:trHeight w:val="872"/>
          <w:jc w:val="center"/>
        </w:trPr>
        <w:tc>
          <w:tcPr>
            <w:tcW w:w="0" w:type="auto"/>
            <w:vMerge/>
          </w:tcPr>
          <w:p w14:paraId="7D676F1D"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tcPr>
          <w:p w14:paraId="041E981C" w14:textId="77777777" w:rsidR="00000C3A" w:rsidRPr="00E64767" w:rsidRDefault="00000C3A" w:rsidP="00000C3A">
            <w:pPr>
              <w:spacing w:after="0" w:line="360" w:lineRule="auto"/>
              <w:rPr>
                <w:rFonts w:ascii="Times New Roman" w:eastAsia="Calibri" w:hAnsi="Times New Roman" w:cs="Times New Roman"/>
                <w:sz w:val="26"/>
                <w:szCs w:val="26"/>
              </w:rPr>
            </w:pPr>
            <w:r w:rsidRPr="00E64767">
              <w:rPr>
                <w:rFonts w:ascii="Times New Roman" w:eastAsia="Calibri" w:hAnsi="Times New Roman" w:cs="Times New Roman"/>
                <w:sz w:val="26"/>
                <w:szCs w:val="26"/>
              </w:rPr>
              <w:t>3. Hướng dẫn xây dựng chương trình đào tạo trình độ đại học tiếp cận CDIO</w:t>
            </w:r>
          </w:p>
        </w:tc>
        <w:tc>
          <w:tcPr>
            <w:tcW w:w="6384" w:type="dxa"/>
          </w:tcPr>
          <w:p w14:paraId="24BE254B" w14:textId="77777777"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Số 10/HD-ĐHV ngày 30 tháng 8 năm 2016</w:t>
            </w:r>
          </w:p>
        </w:tc>
        <w:tc>
          <w:tcPr>
            <w:tcW w:w="1623" w:type="dxa"/>
          </w:tcPr>
          <w:p w14:paraId="2DA96DC9" w14:textId="77777777" w:rsidR="00000C3A" w:rsidRPr="000B3084" w:rsidRDefault="00000C3A"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57E5930E" w14:textId="74C192EC" w:rsidR="00000C3A" w:rsidRPr="000B3084" w:rsidRDefault="00A72D66"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0B3084" w14:paraId="42C896F7" w14:textId="77777777" w:rsidTr="00F46AFC">
        <w:trPr>
          <w:gridAfter w:val="1"/>
          <w:wAfter w:w="25" w:type="dxa"/>
          <w:trHeight w:val="666"/>
          <w:jc w:val="center"/>
        </w:trPr>
        <w:tc>
          <w:tcPr>
            <w:tcW w:w="0" w:type="auto"/>
            <w:vMerge/>
          </w:tcPr>
          <w:p w14:paraId="594E1CDC"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tcPr>
          <w:p w14:paraId="24B5F825" w14:textId="100D6270" w:rsidR="00000C3A" w:rsidRPr="00E64767" w:rsidRDefault="00000C3A" w:rsidP="00000C3A">
            <w:pPr>
              <w:spacing w:after="0" w:line="360" w:lineRule="auto"/>
              <w:rPr>
                <w:rFonts w:ascii="Times New Roman" w:eastAsia="Calibri" w:hAnsi="Times New Roman" w:cs="Times New Roman"/>
                <w:sz w:val="26"/>
                <w:szCs w:val="26"/>
              </w:rPr>
            </w:pPr>
            <w:r w:rsidRPr="00E64767">
              <w:rPr>
                <w:rFonts w:ascii="Times New Roman" w:eastAsia="Calibri" w:hAnsi="Times New Roman" w:cs="Times New Roman"/>
                <w:sz w:val="26"/>
                <w:szCs w:val="26"/>
              </w:rPr>
              <w:t>4. Chuẩn đầu ra Chương trình đào tạo đại học hệ chính quy ngành CNKTOTO tiếp cận CDIO</w:t>
            </w:r>
          </w:p>
        </w:tc>
        <w:tc>
          <w:tcPr>
            <w:tcW w:w="6384" w:type="dxa"/>
          </w:tcPr>
          <w:p w14:paraId="73FD5D35" w14:textId="3467C5DB" w:rsidR="00000C3A" w:rsidRPr="000B3084" w:rsidRDefault="00000C3A" w:rsidP="00000C3A">
            <w:pPr>
              <w:spacing w:after="0" w:line="360" w:lineRule="auto"/>
              <w:rPr>
                <w:rFonts w:ascii="Times New Roman" w:eastAsia="Calibri" w:hAnsi="Times New Roman" w:cs="Times New Roman"/>
                <w:sz w:val="26"/>
                <w:szCs w:val="26"/>
              </w:rPr>
            </w:pPr>
          </w:p>
        </w:tc>
        <w:tc>
          <w:tcPr>
            <w:tcW w:w="1623" w:type="dxa"/>
          </w:tcPr>
          <w:p w14:paraId="59EDBC2E" w14:textId="77777777" w:rsidR="00000C3A" w:rsidRPr="000B3084" w:rsidRDefault="00000C3A"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1059095B" w14:textId="1DEAD426" w:rsidR="00000C3A" w:rsidRPr="000B3084" w:rsidRDefault="00A72D66" w:rsidP="00F46AFC">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Đ</w:t>
            </w:r>
            <w:r w:rsidRPr="00E6428F">
              <w:rPr>
                <w:rFonts w:ascii="Times New Roman" w:eastAsia="Calibri" w:hAnsi="Times New Roman" w:cs="Times New Roman"/>
                <w:sz w:val="26"/>
                <w:szCs w:val="26"/>
                <w:highlight w:val="cyan"/>
              </w:rPr>
              <w:t xml:space="preserve"> Đã có</w:t>
            </w:r>
          </w:p>
        </w:tc>
      </w:tr>
      <w:tr w:rsidR="00000C3A" w:rsidRPr="000B3084" w14:paraId="5604BF34" w14:textId="77777777" w:rsidTr="00F46AFC">
        <w:trPr>
          <w:gridAfter w:val="1"/>
          <w:wAfter w:w="25" w:type="dxa"/>
          <w:trHeight w:val="710"/>
          <w:jc w:val="center"/>
        </w:trPr>
        <w:tc>
          <w:tcPr>
            <w:tcW w:w="0" w:type="auto"/>
            <w:vMerge/>
          </w:tcPr>
          <w:p w14:paraId="24545055"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tcPr>
          <w:p w14:paraId="519A951C" w14:textId="77777777" w:rsidR="00000C3A" w:rsidRPr="00E64767" w:rsidRDefault="00000C3A" w:rsidP="00000C3A">
            <w:pPr>
              <w:spacing w:after="0" w:line="360" w:lineRule="auto"/>
              <w:rPr>
                <w:rFonts w:ascii="Times New Roman" w:eastAsia="Calibri" w:hAnsi="Times New Roman" w:cs="Times New Roman"/>
                <w:sz w:val="26"/>
                <w:szCs w:val="26"/>
              </w:rPr>
            </w:pPr>
            <w:r w:rsidRPr="00E64767">
              <w:rPr>
                <w:rFonts w:ascii="Times New Roman" w:eastAsia="Calibri" w:hAnsi="Times New Roman" w:cs="Times New Roman"/>
                <w:sz w:val="26"/>
                <w:szCs w:val="26"/>
                <w:lang w:val="vi-VN"/>
              </w:rPr>
              <w:t>5</w:t>
            </w:r>
            <w:r w:rsidRPr="00E64767">
              <w:rPr>
                <w:rFonts w:ascii="Times New Roman" w:eastAsia="Calibri" w:hAnsi="Times New Roman" w:cs="Times New Roman"/>
                <w:sz w:val="26"/>
                <w:szCs w:val="26"/>
              </w:rPr>
              <w:t xml:space="preserve">. Quyết định về việc quy định chuẩn đầu ra kỹ năng </w:t>
            </w:r>
            <w:r w:rsidRPr="00E64767">
              <w:rPr>
                <w:rFonts w:ascii="Times New Roman" w:eastAsia="Calibri" w:hAnsi="Times New Roman" w:cs="Times New Roman"/>
                <w:sz w:val="26"/>
                <w:szCs w:val="26"/>
              </w:rPr>
              <w:lastRenderedPageBreak/>
              <w:t>mềm cho sinh viên hệ chính quy đào tạo theo hệ thống tín chỉ tại Trường Đại học Vinh</w:t>
            </w:r>
          </w:p>
        </w:tc>
        <w:tc>
          <w:tcPr>
            <w:tcW w:w="6384" w:type="dxa"/>
          </w:tcPr>
          <w:p w14:paraId="325730E9" w14:textId="77777777"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lastRenderedPageBreak/>
              <w:t>Số 2381/QĐ-ĐHV, ngày 04 tháng 9 năm 2019</w:t>
            </w:r>
          </w:p>
        </w:tc>
        <w:tc>
          <w:tcPr>
            <w:tcW w:w="1623" w:type="dxa"/>
          </w:tcPr>
          <w:p w14:paraId="55FC1709" w14:textId="77777777" w:rsidR="00000C3A" w:rsidRPr="000B3084" w:rsidRDefault="00000C3A"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430C9D8B" w14:textId="349A35F7" w:rsidR="00000C3A" w:rsidRPr="000B3084" w:rsidRDefault="00A72D66"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0B3084" w14:paraId="2A6F9FDD" w14:textId="77777777" w:rsidTr="00F46AFC">
        <w:trPr>
          <w:gridAfter w:val="1"/>
          <w:wAfter w:w="25" w:type="dxa"/>
          <w:trHeight w:val="810"/>
          <w:jc w:val="center"/>
        </w:trPr>
        <w:tc>
          <w:tcPr>
            <w:tcW w:w="0" w:type="auto"/>
            <w:vMerge/>
          </w:tcPr>
          <w:p w14:paraId="0F280257"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tcPr>
          <w:p w14:paraId="0CEE6BEC" w14:textId="77777777" w:rsidR="00000C3A" w:rsidRPr="00E64767" w:rsidRDefault="00000C3A" w:rsidP="00000C3A">
            <w:pPr>
              <w:spacing w:after="0" w:line="360" w:lineRule="auto"/>
              <w:rPr>
                <w:rFonts w:ascii="Times New Roman" w:eastAsia="Calibri" w:hAnsi="Times New Roman" w:cs="Times New Roman"/>
                <w:sz w:val="26"/>
                <w:szCs w:val="26"/>
              </w:rPr>
            </w:pPr>
            <w:r w:rsidRPr="00E64767">
              <w:rPr>
                <w:rFonts w:ascii="Times New Roman" w:eastAsia="Calibri" w:hAnsi="Times New Roman" w:cs="Times New Roman"/>
                <w:sz w:val="26"/>
                <w:szCs w:val="26"/>
                <w:lang w:val="vi-VN"/>
              </w:rPr>
              <w:t>6</w:t>
            </w:r>
            <w:r w:rsidRPr="00E64767">
              <w:rPr>
                <w:rFonts w:ascii="Times New Roman" w:eastAsia="Calibri" w:hAnsi="Times New Roman" w:cs="Times New Roman"/>
                <w:sz w:val="26"/>
                <w:szCs w:val="26"/>
              </w:rPr>
              <w:t>. Kế hoạch rà soát, điều chỉnh chương trình đào tạo hệ chính quy tiếp cận CDIO năm học 2020-2021</w:t>
            </w:r>
          </w:p>
        </w:tc>
        <w:tc>
          <w:tcPr>
            <w:tcW w:w="6384" w:type="dxa"/>
          </w:tcPr>
          <w:p w14:paraId="31AEE592" w14:textId="77777777"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Số 72/KH-ĐHV ngày 11 tháng 11 năm 2020</w:t>
            </w:r>
          </w:p>
        </w:tc>
        <w:tc>
          <w:tcPr>
            <w:tcW w:w="1623" w:type="dxa"/>
          </w:tcPr>
          <w:p w14:paraId="1DA9EBA8" w14:textId="77777777" w:rsidR="00000C3A" w:rsidRPr="000B3084" w:rsidRDefault="00000C3A"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1AC248CD" w14:textId="140EDB0B" w:rsidR="00000C3A" w:rsidRPr="000B3084" w:rsidRDefault="00A72D66" w:rsidP="00F46AFC">
            <w:pPr>
              <w:tabs>
                <w:tab w:val="left" w:pos="437"/>
              </w:tabs>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000C3A" w:rsidRPr="000B3084" w14:paraId="6C104388" w14:textId="77777777" w:rsidTr="00000C3A">
        <w:trPr>
          <w:gridAfter w:val="1"/>
          <w:wAfter w:w="25" w:type="dxa"/>
          <w:trHeight w:val="557"/>
          <w:jc w:val="center"/>
        </w:trPr>
        <w:tc>
          <w:tcPr>
            <w:tcW w:w="0" w:type="auto"/>
            <w:vMerge/>
          </w:tcPr>
          <w:p w14:paraId="1754AE64"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tcPr>
          <w:p w14:paraId="26B2E249" w14:textId="2DD40F46" w:rsidR="00000C3A" w:rsidRPr="00E64767" w:rsidRDefault="00000C3A" w:rsidP="00000C3A">
            <w:pPr>
              <w:spacing w:after="0" w:line="360" w:lineRule="auto"/>
              <w:rPr>
                <w:rFonts w:ascii="Times New Roman" w:eastAsia="Calibri" w:hAnsi="Times New Roman" w:cs="Times New Roman"/>
                <w:sz w:val="26"/>
                <w:szCs w:val="26"/>
              </w:rPr>
            </w:pPr>
            <w:r w:rsidRPr="00E64767">
              <w:rPr>
                <w:rFonts w:ascii="Times New Roman" w:eastAsia="Calibri" w:hAnsi="Times New Roman" w:cs="Times New Roman"/>
                <w:sz w:val="26"/>
                <w:szCs w:val="26"/>
                <w:lang w:val="vi-VN"/>
              </w:rPr>
              <w:t>7</w:t>
            </w:r>
            <w:r w:rsidRPr="00E64767">
              <w:rPr>
                <w:rFonts w:ascii="Times New Roman" w:eastAsia="Calibri" w:hAnsi="Times New Roman" w:cs="Times New Roman"/>
                <w:sz w:val="26"/>
                <w:szCs w:val="26"/>
              </w:rPr>
              <w:t xml:space="preserve">. Kế hoạch cải tiến chất lượng sau đánh giá ngoài cơ sở giáo dục Trường Đại học Vinh </w:t>
            </w:r>
            <w:r w:rsidR="00A72D66" w:rsidRPr="00E64767">
              <w:rPr>
                <w:rFonts w:ascii="Times New Roman" w:eastAsia="Calibri" w:hAnsi="Times New Roman" w:cs="Times New Roman"/>
                <w:sz w:val="26"/>
                <w:szCs w:val="26"/>
              </w:rPr>
              <w:t>năm 2019</w:t>
            </w:r>
          </w:p>
        </w:tc>
        <w:tc>
          <w:tcPr>
            <w:tcW w:w="6384" w:type="dxa"/>
          </w:tcPr>
          <w:p w14:paraId="379FC796" w14:textId="00406627"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w:t>
            </w:r>
            <w:r w:rsidR="00A72D66">
              <w:rPr>
                <w:rFonts w:ascii="Times New Roman" w:eastAsia="Calibri" w:hAnsi="Times New Roman" w:cs="Times New Roman"/>
                <w:sz w:val="26"/>
                <w:szCs w:val="26"/>
              </w:rPr>
              <w:t>19</w:t>
            </w:r>
            <w:r w:rsidRPr="000B3084">
              <w:rPr>
                <w:rFonts w:ascii="Times New Roman" w:eastAsia="Calibri" w:hAnsi="Times New Roman" w:cs="Times New Roman"/>
                <w:sz w:val="26"/>
                <w:szCs w:val="26"/>
              </w:rPr>
              <w:t xml:space="preserve">/KH-ĐHV ngày </w:t>
            </w:r>
            <w:r w:rsidR="00A72D66">
              <w:rPr>
                <w:rFonts w:ascii="Times New Roman" w:eastAsia="Calibri" w:hAnsi="Times New Roman" w:cs="Times New Roman"/>
                <w:sz w:val="26"/>
                <w:szCs w:val="26"/>
              </w:rPr>
              <w:t>09</w:t>
            </w:r>
            <w:r w:rsidRPr="000B3084">
              <w:rPr>
                <w:rFonts w:ascii="Times New Roman" w:eastAsia="Calibri" w:hAnsi="Times New Roman" w:cs="Times New Roman"/>
                <w:sz w:val="26"/>
                <w:szCs w:val="26"/>
              </w:rPr>
              <w:t xml:space="preserve"> tháng 4 năm 20</w:t>
            </w:r>
            <w:r w:rsidR="00A72D66">
              <w:rPr>
                <w:rFonts w:ascii="Times New Roman" w:eastAsia="Calibri" w:hAnsi="Times New Roman" w:cs="Times New Roman"/>
                <w:sz w:val="26"/>
                <w:szCs w:val="26"/>
              </w:rPr>
              <w:t>19</w:t>
            </w:r>
          </w:p>
        </w:tc>
        <w:tc>
          <w:tcPr>
            <w:tcW w:w="1623" w:type="dxa"/>
          </w:tcPr>
          <w:p w14:paraId="07B8A0C2" w14:textId="77777777" w:rsidR="00000C3A" w:rsidRPr="000B3084" w:rsidRDefault="00000C3A"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tcPr>
          <w:p w14:paraId="50FBEF18" w14:textId="2C7140CE" w:rsidR="00000C3A" w:rsidRPr="000B3084" w:rsidRDefault="00A72D66" w:rsidP="00000C3A">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A72D66" w:rsidRPr="000B3084" w14:paraId="6A059D69" w14:textId="77777777" w:rsidTr="00000C3A">
        <w:trPr>
          <w:gridAfter w:val="1"/>
          <w:wAfter w:w="25" w:type="dxa"/>
          <w:trHeight w:val="557"/>
          <w:jc w:val="center"/>
        </w:trPr>
        <w:tc>
          <w:tcPr>
            <w:tcW w:w="0" w:type="auto"/>
            <w:vMerge/>
          </w:tcPr>
          <w:p w14:paraId="1023E63F" w14:textId="77777777" w:rsidR="00A72D66" w:rsidRPr="000B3084" w:rsidRDefault="00A72D66" w:rsidP="00000C3A">
            <w:pPr>
              <w:spacing w:after="0" w:line="360" w:lineRule="auto"/>
              <w:rPr>
                <w:rFonts w:ascii="Times New Roman" w:eastAsia="Calibri" w:hAnsi="Times New Roman" w:cs="Times New Roman"/>
                <w:b/>
                <w:bCs/>
                <w:sz w:val="26"/>
                <w:szCs w:val="26"/>
              </w:rPr>
            </w:pPr>
          </w:p>
        </w:tc>
        <w:tc>
          <w:tcPr>
            <w:tcW w:w="3342" w:type="dxa"/>
          </w:tcPr>
          <w:p w14:paraId="4C44BFED" w14:textId="2A40B83C" w:rsidR="00A72D66" w:rsidRPr="00E64767" w:rsidRDefault="00A72D66" w:rsidP="00000C3A">
            <w:pPr>
              <w:spacing w:after="0" w:line="360" w:lineRule="auto"/>
              <w:rPr>
                <w:rFonts w:ascii="Times New Roman" w:eastAsia="Calibri" w:hAnsi="Times New Roman" w:cs="Times New Roman"/>
                <w:sz w:val="26"/>
                <w:szCs w:val="26"/>
              </w:rPr>
            </w:pPr>
            <w:r w:rsidRPr="00E64767">
              <w:rPr>
                <w:rFonts w:ascii="Times New Roman" w:eastAsia="Calibri" w:hAnsi="Times New Roman" w:cs="Times New Roman"/>
                <w:sz w:val="26"/>
                <w:szCs w:val="26"/>
              </w:rPr>
              <w:t>8. Kế hoạch cải tiến chất lượng sau đánh giá ngoài cơ sở giáo dục Trường Đại học Vinh giai đoạn 2023 – 2028</w:t>
            </w:r>
          </w:p>
        </w:tc>
        <w:tc>
          <w:tcPr>
            <w:tcW w:w="6384" w:type="dxa"/>
          </w:tcPr>
          <w:p w14:paraId="0483B40E" w14:textId="5B6C023A" w:rsidR="00A72D66" w:rsidRPr="000B3084" w:rsidRDefault="00A72D66"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58/KH-ĐHV ngày 30/5/2023</w:t>
            </w:r>
          </w:p>
        </w:tc>
        <w:tc>
          <w:tcPr>
            <w:tcW w:w="1623" w:type="dxa"/>
          </w:tcPr>
          <w:p w14:paraId="4B9F1F1A" w14:textId="45C92005" w:rsidR="00A72D66" w:rsidRPr="00734DDF" w:rsidRDefault="00A72D66" w:rsidP="00000C3A">
            <w:pPr>
              <w:spacing w:after="0" w:line="360" w:lineRule="auto"/>
              <w:rPr>
                <w:rFonts w:ascii="Times New Roman" w:eastAsia="Times New Roman" w:hAnsi="Times New Roman" w:cs="Times New Roman"/>
                <w:color w:val="000000" w:themeColor="text1"/>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tcPr>
          <w:p w14:paraId="3279141E" w14:textId="0FCFDD41" w:rsidR="00A72D66" w:rsidRPr="00CA0B3A" w:rsidRDefault="00A72D66" w:rsidP="00000C3A">
            <w:pPr>
              <w:spacing w:after="0" w:line="360" w:lineRule="auto"/>
              <w:rPr>
                <w:rFonts w:ascii="Times New Roman" w:eastAsia="Calibri"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000C3A" w:rsidRPr="000B3084" w14:paraId="14A9966A" w14:textId="77777777" w:rsidTr="00000C3A">
        <w:trPr>
          <w:gridAfter w:val="1"/>
          <w:wAfter w:w="25" w:type="dxa"/>
          <w:trHeight w:val="214"/>
          <w:jc w:val="center"/>
        </w:trPr>
        <w:tc>
          <w:tcPr>
            <w:tcW w:w="0" w:type="auto"/>
            <w:vMerge/>
          </w:tcPr>
          <w:p w14:paraId="46FBB41D"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tcPr>
          <w:p w14:paraId="4139922E" w14:textId="3B70DF49" w:rsidR="00000C3A" w:rsidRPr="00E64767" w:rsidRDefault="00A72D66" w:rsidP="00000C3A">
            <w:pPr>
              <w:spacing w:after="0" w:line="360" w:lineRule="auto"/>
              <w:rPr>
                <w:rFonts w:ascii="Times New Roman" w:eastAsia="Calibri" w:hAnsi="Times New Roman" w:cs="Times New Roman"/>
                <w:sz w:val="26"/>
                <w:szCs w:val="26"/>
              </w:rPr>
            </w:pPr>
            <w:r w:rsidRPr="00E64767">
              <w:rPr>
                <w:rFonts w:ascii="Times New Roman" w:eastAsia="Calibri" w:hAnsi="Times New Roman" w:cs="Times New Roman"/>
                <w:sz w:val="26"/>
                <w:szCs w:val="26"/>
              </w:rPr>
              <w:t>9</w:t>
            </w:r>
            <w:r w:rsidR="00000C3A" w:rsidRPr="00E64767">
              <w:rPr>
                <w:rFonts w:ascii="Times New Roman" w:eastAsia="Calibri" w:hAnsi="Times New Roman" w:cs="Times New Roman"/>
                <w:sz w:val="26"/>
                <w:szCs w:val="26"/>
              </w:rPr>
              <w:t>. Công bố Chuẩn đầu ra CTĐT ngành CNKTOTO</w:t>
            </w:r>
          </w:p>
        </w:tc>
        <w:tc>
          <w:tcPr>
            <w:tcW w:w="6384" w:type="dxa"/>
          </w:tcPr>
          <w:p w14:paraId="58A9B9CA" w14:textId="092F5451" w:rsidR="00000C3A" w:rsidRPr="000B3084" w:rsidRDefault="004C6192" w:rsidP="00000C3A">
            <w:pPr>
              <w:spacing w:after="0" w:line="360" w:lineRule="auto"/>
              <w:rPr>
                <w:rFonts w:ascii="Times New Roman" w:eastAsia="Calibri" w:hAnsi="Times New Roman" w:cs="Times New Roman"/>
                <w:sz w:val="26"/>
                <w:szCs w:val="26"/>
              </w:rPr>
            </w:pPr>
            <w:hyperlink r:id="rId4" w:history="1">
              <w:r w:rsidR="00000C3A" w:rsidRPr="005324DF">
                <w:rPr>
                  <w:rStyle w:val="Hyperlink"/>
                  <w:rFonts w:ascii="Times New Roman" w:eastAsia="Calibri" w:hAnsi="Times New Roman" w:cs="Times New Roman"/>
                  <w:sz w:val="26"/>
                  <w:szCs w:val="26"/>
                </w:rPr>
                <w:t>https://vienktcn.vinhuni.edu.vn/tuyen-sinh/seo/chuong-trinh-dao-tao-nganh-cong-nghe-ky-thuat-o-to-97093</w:t>
              </w:r>
            </w:hyperlink>
          </w:p>
        </w:tc>
        <w:tc>
          <w:tcPr>
            <w:tcW w:w="1623" w:type="dxa"/>
          </w:tcPr>
          <w:p w14:paraId="02495460" w14:textId="77777777" w:rsidR="00000C3A" w:rsidRPr="000B3084" w:rsidRDefault="00000C3A"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tcPr>
          <w:p w14:paraId="5236A01F" w14:textId="3FCC6457" w:rsidR="00000C3A" w:rsidRPr="000B3084" w:rsidRDefault="00000C3A" w:rsidP="00000C3A">
            <w:pPr>
              <w:spacing w:after="0" w:line="360" w:lineRule="auto"/>
              <w:jc w:val="both"/>
              <w:rPr>
                <w:rFonts w:ascii="Times New Roman" w:eastAsia="Calibri" w:hAnsi="Times New Roman" w:cs="Times New Roman"/>
                <w:sz w:val="26"/>
                <w:szCs w:val="26"/>
              </w:rPr>
            </w:pPr>
            <w:r w:rsidRPr="005D3C45">
              <w:rPr>
                <w:rFonts w:ascii="Times New Roman" w:eastAsia="Calibri" w:hAnsi="Times New Roman" w:cs="Times New Roman"/>
                <w:sz w:val="26"/>
                <w:szCs w:val="26"/>
                <w:highlight w:val="cyan"/>
              </w:rPr>
              <w:t>Đã cập nhật lại link</w:t>
            </w:r>
          </w:p>
        </w:tc>
      </w:tr>
      <w:tr w:rsidR="00000C3A" w:rsidRPr="00E6428F" w14:paraId="31BB54E1" w14:textId="77777777" w:rsidTr="00000C3A">
        <w:trPr>
          <w:gridAfter w:val="1"/>
          <w:wAfter w:w="25" w:type="dxa"/>
          <w:trHeight w:val="800"/>
          <w:jc w:val="center"/>
        </w:trPr>
        <w:tc>
          <w:tcPr>
            <w:tcW w:w="0" w:type="auto"/>
            <w:vMerge w:val="restart"/>
            <w:vAlign w:val="center"/>
          </w:tcPr>
          <w:p w14:paraId="48FC201F" w14:textId="77777777" w:rsidR="00000C3A" w:rsidRPr="000B3084" w:rsidRDefault="00000C3A" w:rsidP="00000C3A">
            <w:pPr>
              <w:spacing w:after="0" w:line="360" w:lineRule="auto"/>
              <w:ind w:left="-113" w:right="-189"/>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H4.04.01.04</w:t>
            </w:r>
          </w:p>
          <w:p w14:paraId="0B692745" w14:textId="77777777" w:rsidR="00000C3A" w:rsidRPr="000B3084" w:rsidRDefault="00000C3A" w:rsidP="00000C3A">
            <w:pPr>
              <w:spacing w:after="0" w:line="360" w:lineRule="auto"/>
              <w:jc w:val="center"/>
              <w:rPr>
                <w:rFonts w:ascii="Times New Roman" w:eastAsia="Calibri" w:hAnsi="Times New Roman" w:cs="Times New Roman"/>
                <w:b/>
                <w:bCs/>
                <w:sz w:val="26"/>
                <w:szCs w:val="26"/>
              </w:rPr>
            </w:pPr>
          </w:p>
        </w:tc>
        <w:tc>
          <w:tcPr>
            <w:tcW w:w="3342" w:type="dxa"/>
          </w:tcPr>
          <w:p w14:paraId="5C144C05" w14:textId="3C9E8CB7"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1. </w:t>
            </w:r>
            <w:r w:rsidR="004D45C6">
              <w:rPr>
                <w:rFonts w:ascii="Times New Roman" w:eastAsia="Calibri" w:hAnsi="Times New Roman" w:cs="Times New Roman"/>
                <w:sz w:val="26"/>
                <w:szCs w:val="26"/>
              </w:rPr>
              <w:t>Kế hoạch truyền thông năm 2024</w:t>
            </w:r>
          </w:p>
        </w:tc>
        <w:tc>
          <w:tcPr>
            <w:tcW w:w="6384" w:type="dxa"/>
          </w:tcPr>
          <w:p w14:paraId="11B54060" w14:textId="4F6C289F" w:rsidR="00000C3A" w:rsidRPr="004D45C6" w:rsidRDefault="004D45C6" w:rsidP="00000C3A">
            <w:pPr>
              <w:spacing w:after="0" w:line="360" w:lineRule="auto"/>
              <w:rPr>
                <w:rFonts w:ascii="Times New Roman" w:eastAsia="Calibri" w:hAnsi="Times New Roman" w:cs="Times New Roman"/>
                <w:sz w:val="26"/>
                <w:szCs w:val="26"/>
              </w:rPr>
            </w:pPr>
            <w:r w:rsidRPr="004D45C6">
              <w:rPr>
                <w:rFonts w:ascii="Times New Roman" w:eastAsia="Calibri" w:hAnsi="Times New Roman" w:cs="Times New Roman"/>
                <w:sz w:val="26"/>
                <w:szCs w:val="26"/>
              </w:rPr>
              <w:t>Số 18/KH-ĐHV ngày 29</w:t>
            </w:r>
            <w:r>
              <w:rPr>
                <w:rFonts w:ascii="Times New Roman" w:eastAsia="Calibri" w:hAnsi="Times New Roman" w:cs="Times New Roman"/>
                <w:sz w:val="26"/>
                <w:szCs w:val="26"/>
              </w:rPr>
              <w:t>/2/2024</w:t>
            </w:r>
          </w:p>
        </w:tc>
        <w:tc>
          <w:tcPr>
            <w:tcW w:w="1623" w:type="dxa"/>
          </w:tcPr>
          <w:p w14:paraId="71734D35" w14:textId="77777777" w:rsidR="00000C3A" w:rsidRPr="000B3084" w:rsidRDefault="00000C3A"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tcPr>
          <w:p w14:paraId="6F65DC24" w14:textId="1362B174" w:rsidR="00000C3A" w:rsidRPr="00055F21" w:rsidRDefault="004D45C6" w:rsidP="00000C3A">
            <w:pPr>
              <w:spacing w:after="0" w:line="360" w:lineRule="auto"/>
              <w:rPr>
                <w:rFonts w:ascii="Times New Roman" w:eastAsia="Calibri" w:hAnsi="Times New Roman" w:cs="Times New Roman"/>
                <w:color w:val="FF0000"/>
                <w:sz w:val="26"/>
                <w:szCs w:val="26"/>
                <w:lang w:val="pt-BR"/>
              </w:rPr>
            </w:pPr>
            <w:r w:rsidRPr="00E6428F">
              <w:rPr>
                <w:rFonts w:ascii="Times New Roman" w:eastAsia="Calibri" w:hAnsi="Times New Roman" w:cs="Times New Roman"/>
                <w:sz w:val="26"/>
                <w:szCs w:val="26"/>
                <w:highlight w:val="cyan"/>
              </w:rPr>
              <w:t>Đã có</w:t>
            </w:r>
          </w:p>
        </w:tc>
      </w:tr>
      <w:tr w:rsidR="00000C3A" w:rsidRPr="000B3084" w14:paraId="36736301" w14:textId="77777777" w:rsidTr="00000C3A">
        <w:trPr>
          <w:gridAfter w:val="1"/>
          <w:wAfter w:w="25" w:type="dxa"/>
          <w:trHeight w:val="792"/>
          <w:jc w:val="center"/>
        </w:trPr>
        <w:tc>
          <w:tcPr>
            <w:tcW w:w="0" w:type="auto"/>
            <w:vMerge/>
          </w:tcPr>
          <w:p w14:paraId="7AB402B1" w14:textId="77777777" w:rsidR="00000C3A" w:rsidRPr="00055F21" w:rsidRDefault="00000C3A" w:rsidP="00000C3A">
            <w:pPr>
              <w:spacing w:after="0" w:line="360" w:lineRule="auto"/>
              <w:rPr>
                <w:rFonts w:ascii="Times New Roman" w:eastAsia="Calibri" w:hAnsi="Times New Roman" w:cs="Times New Roman"/>
                <w:b/>
                <w:bCs/>
                <w:sz w:val="26"/>
                <w:szCs w:val="26"/>
                <w:lang w:val="pt-BR"/>
              </w:rPr>
            </w:pPr>
          </w:p>
        </w:tc>
        <w:tc>
          <w:tcPr>
            <w:tcW w:w="3342" w:type="dxa"/>
          </w:tcPr>
          <w:p w14:paraId="66D84107" w14:textId="30A446F2" w:rsidR="00000C3A" w:rsidRPr="004D45C6" w:rsidRDefault="00000C3A" w:rsidP="00000C3A">
            <w:pPr>
              <w:spacing w:after="0" w:line="360" w:lineRule="auto"/>
              <w:rPr>
                <w:rFonts w:ascii="Times New Roman" w:eastAsia="Calibri" w:hAnsi="Times New Roman" w:cs="Times New Roman"/>
                <w:sz w:val="26"/>
                <w:szCs w:val="26"/>
                <w:lang w:val="pt-BR"/>
              </w:rPr>
            </w:pPr>
            <w:r w:rsidRPr="004D45C6">
              <w:rPr>
                <w:rFonts w:ascii="Times New Roman" w:eastAsia="Calibri" w:hAnsi="Times New Roman" w:cs="Times New Roman"/>
                <w:sz w:val="26"/>
                <w:szCs w:val="26"/>
                <w:lang w:val="pt-BR"/>
              </w:rPr>
              <w:t xml:space="preserve">2. Quyết định thành lập Ban </w:t>
            </w:r>
            <w:r w:rsidR="004D45C6" w:rsidRPr="004D45C6">
              <w:rPr>
                <w:rFonts w:ascii="Times New Roman" w:eastAsia="Calibri" w:hAnsi="Times New Roman" w:cs="Times New Roman"/>
                <w:sz w:val="26"/>
                <w:szCs w:val="26"/>
                <w:lang w:val="pt-BR"/>
              </w:rPr>
              <w:t>chỉ đạo, T</w:t>
            </w:r>
            <w:r w:rsidR="004D45C6">
              <w:rPr>
                <w:rFonts w:ascii="Times New Roman" w:eastAsia="Calibri" w:hAnsi="Times New Roman" w:cs="Times New Roman"/>
                <w:sz w:val="26"/>
                <w:szCs w:val="26"/>
                <w:lang w:val="pt-BR"/>
              </w:rPr>
              <w:t>ổ thư kí thực hiện kế hoạch lấy ý kiến người học, phụ huynh học sinh và các bên liên quan năm học 2020 – 2021</w:t>
            </w:r>
          </w:p>
        </w:tc>
        <w:tc>
          <w:tcPr>
            <w:tcW w:w="6384" w:type="dxa"/>
          </w:tcPr>
          <w:p w14:paraId="114385C8" w14:textId="76E8355A" w:rsidR="00000C3A" w:rsidRPr="00055F21" w:rsidRDefault="00000C3A" w:rsidP="00000C3A">
            <w:pPr>
              <w:spacing w:after="0" w:line="360" w:lineRule="auto"/>
              <w:rPr>
                <w:rFonts w:ascii="Times New Roman" w:eastAsia="Calibri" w:hAnsi="Times New Roman" w:cs="Times New Roman"/>
                <w:sz w:val="26"/>
                <w:szCs w:val="26"/>
                <w:lang w:val="pt-BR"/>
              </w:rPr>
            </w:pPr>
            <w:r w:rsidRPr="00055F21">
              <w:rPr>
                <w:rFonts w:ascii="Times New Roman" w:eastAsia="Calibri" w:hAnsi="Times New Roman" w:cs="Times New Roman"/>
                <w:sz w:val="26"/>
                <w:szCs w:val="26"/>
                <w:lang w:val="pt-BR"/>
              </w:rPr>
              <w:t xml:space="preserve">Quyết định số </w:t>
            </w:r>
            <w:r w:rsidR="004D45C6">
              <w:rPr>
                <w:rFonts w:ascii="Times New Roman" w:eastAsia="Calibri" w:hAnsi="Times New Roman" w:cs="Times New Roman"/>
                <w:sz w:val="26"/>
                <w:szCs w:val="26"/>
                <w:lang w:val="pt-BR"/>
              </w:rPr>
              <w:t>3541</w:t>
            </w:r>
            <w:r w:rsidRPr="00055F21">
              <w:rPr>
                <w:rFonts w:ascii="Times New Roman" w:eastAsia="Calibri" w:hAnsi="Times New Roman" w:cs="Times New Roman"/>
                <w:sz w:val="26"/>
                <w:szCs w:val="26"/>
                <w:lang w:val="pt-BR"/>
              </w:rPr>
              <w:t xml:space="preserve">/QĐ-ĐHV ngày </w:t>
            </w:r>
            <w:r w:rsidR="004D45C6">
              <w:rPr>
                <w:rFonts w:ascii="Times New Roman" w:eastAsia="Calibri" w:hAnsi="Times New Roman" w:cs="Times New Roman"/>
                <w:sz w:val="26"/>
                <w:szCs w:val="26"/>
                <w:lang w:val="pt-BR"/>
              </w:rPr>
              <w:t>8</w:t>
            </w:r>
            <w:r w:rsidRPr="00055F21">
              <w:rPr>
                <w:rFonts w:ascii="Times New Roman" w:eastAsia="Calibri" w:hAnsi="Times New Roman" w:cs="Times New Roman"/>
                <w:sz w:val="26"/>
                <w:szCs w:val="26"/>
                <w:lang w:val="pt-BR"/>
              </w:rPr>
              <w:t xml:space="preserve"> tháng </w:t>
            </w:r>
            <w:r w:rsidR="004D45C6">
              <w:rPr>
                <w:rFonts w:ascii="Times New Roman" w:eastAsia="Calibri" w:hAnsi="Times New Roman" w:cs="Times New Roman"/>
                <w:sz w:val="26"/>
                <w:szCs w:val="26"/>
                <w:lang w:val="pt-BR"/>
              </w:rPr>
              <w:t>12</w:t>
            </w:r>
            <w:r w:rsidRPr="00055F21">
              <w:rPr>
                <w:rFonts w:ascii="Times New Roman" w:eastAsia="Calibri" w:hAnsi="Times New Roman" w:cs="Times New Roman"/>
                <w:sz w:val="26"/>
                <w:szCs w:val="26"/>
                <w:lang w:val="pt-BR"/>
              </w:rPr>
              <w:t xml:space="preserve"> năm 2</w:t>
            </w:r>
            <w:r w:rsidR="004D45C6">
              <w:rPr>
                <w:rFonts w:ascii="Times New Roman" w:eastAsia="Calibri" w:hAnsi="Times New Roman" w:cs="Times New Roman"/>
                <w:sz w:val="26"/>
                <w:szCs w:val="26"/>
                <w:lang w:val="pt-BR"/>
              </w:rPr>
              <w:t>020</w:t>
            </w:r>
          </w:p>
        </w:tc>
        <w:tc>
          <w:tcPr>
            <w:tcW w:w="1623" w:type="dxa"/>
          </w:tcPr>
          <w:p w14:paraId="66701422" w14:textId="77777777" w:rsidR="00000C3A" w:rsidRPr="000B3084" w:rsidRDefault="00000C3A"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tcPr>
          <w:p w14:paraId="74C14B51" w14:textId="12C13D66" w:rsidR="00000C3A" w:rsidRPr="005B4CC3" w:rsidRDefault="004D45C6" w:rsidP="00F46AFC">
            <w:pPr>
              <w:spacing w:after="0" w:line="360" w:lineRule="auto"/>
              <w:rPr>
                <w:rFonts w:ascii="Times New Roman" w:eastAsia="Calibri"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000C3A" w:rsidRPr="000B3084" w14:paraId="2E473ABE" w14:textId="77777777" w:rsidTr="00000C3A">
        <w:trPr>
          <w:gridAfter w:val="1"/>
          <w:wAfter w:w="25" w:type="dxa"/>
          <w:trHeight w:val="1260"/>
          <w:jc w:val="center"/>
        </w:trPr>
        <w:tc>
          <w:tcPr>
            <w:tcW w:w="0" w:type="auto"/>
            <w:vMerge/>
          </w:tcPr>
          <w:p w14:paraId="03A9EB84" w14:textId="77777777" w:rsidR="00000C3A" w:rsidRPr="000B3084" w:rsidRDefault="00000C3A" w:rsidP="00000C3A">
            <w:pPr>
              <w:spacing w:after="0" w:line="360" w:lineRule="auto"/>
              <w:rPr>
                <w:rFonts w:ascii="Times New Roman" w:eastAsia="Calibri" w:hAnsi="Times New Roman" w:cs="Times New Roman"/>
                <w:b/>
                <w:bCs/>
                <w:sz w:val="26"/>
                <w:szCs w:val="26"/>
              </w:rPr>
            </w:pPr>
          </w:p>
        </w:tc>
        <w:tc>
          <w:tcPr>
            <w:tcW w:w="3342" w:type="dxa"/>
          </w:tcPr>
          <w:p w14:paraId="28BCEBBD" w14:textId="5A416059"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3. </w:t>
            </w:r>
            <w:r w:rsidR="004D45C6">
              <w:rPr>
                <w:rFonts w:ascii="Times New Roman" w:eastAsia="Calibri" w:hAnsi="Times New Roman" w:cs="Times New Roman"/>
                <w:sz w:val="26"/>
                <w:szCs w:val="26"/>
              </w:rPr>
              <w:t>Quyết định về việc thành lập Ban Đánh giá công tác học sinh, sinh viên Trường Đại học Vinh năm học 2021 – 2022</w:t>
            </w:r>
          </w:p>
        </w:tc>
        <w:tc>
          <w:tcPr>
            <w:tcW w:w="6384" w:type="dxa"/>
          </w:tcPr>
          <w:p w14:paraId="72AC81C1" w14:textId="7C41C778" w:rsidR="00000C3A" w:rsidRPr="000B3084" w:rsidRDefault="00000C3A"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w:t>
            </w:r>
            <w:r w:rsidR="004D45C6">
              <w:rPr>
                <w:rFonts w:ascii="Times New Roman" w:eastAsia="Calibri" w:hAnsi="Times New Roman" w:cs="Times New Roman"/>
                <w:sz w:val="26"/>
                <w:szCs w:val="26"/>
              </w:rPr>
              <w:t>1790</w:t>
            </w:r>
            <w:r w:rsidRPr="000B3084">
              <w:rPr>
                <w:rFonts w:ascii="Times New Roman" w:eastAsia="Calibri" w:hAnsi="Times New Roman" w:cs="Times New Roman"/>
                <w:sz w:val="26"/>
                <w:szCs w:val="26"/>
              </w:rPr>
              <w:t xml:space="preserve">/QĐ-ĐHV ngày </w:t>
            </w:r>
            <w:r w:rsidR="004D45C6">
              <w:rPr>
                <w:rFonts w:ascii="Times New Roman" w:eastAsia="Calibri" w:hAnsi="Times New Roman" w:cs="Times New Roman"/>
                <w:sz w:val="26"/>
                <w:szCs w:val="26"/>
              </w:rPr>
              <w:t>21</w:t>
            </w:r>
            <w:r w:rsidRPr="000B3084">
              <w:rPr>
                <w:rFonts w:ascii="Times New Roman" w:eastAsia="Calibri" w:hAnsi="Times New Roman" w:cs="Times New Roman"/>
                <w:sz w:val="26"/>
                <w:szCs w:val="26"/>
              </w:rPr>
              <w:t xml:space="preserve"> tháng </w:t>
            </w:r>
            <w:r w:rsidR="004D45C6">
              <w:rPr>
                <w:rFonts w:ascii="Times New Roman" w:eastAsia="Calibri" w:hAnsi="Times New Roman" w:cs="Times New Roman"/>
                <w:sz w:val="26"/>
                <w:szCs w:val="26"/>
              </w:rPr>
              <w:t>7</w:t>
            </w:r>
            <w:r w:rsidRPr="000B3084">
              <w:rPr>
                <w:rFonts w:ascii="Times New Roman" w:eastAsia="Calibri" w:hAnsi="Times New Roman" w:cs="Times New Roman"/>
                <w:sz w:val="26"/>
                <w:szCs w:val="26"/>
              </w:rPr>
              <w:t xml:space="preserve"> năm 20</w:t>
            </w:r>
            <w:r w:rsidR="004D45C6">
              <w:rPr>
                <w:rFonts w:ascii="Times New Roman" w:eastAsia="Calibri" w:hAnsi="Times New Roman" w:cs="Times New Roman"/>
                <w:sz w:val="26"/>
                <w:szCs w:val="26"/>
              </w:rPr>
              <w:t>22</w:t>
            </w:r>
          </w:p>
        </w:tc>
        <w:tc>
          <w:tcPr>
            <w:tcW w:w="1623" w:type="dxa"/>
          </w:tcPr>
          <w:p w14:paraId="5EFACFFC" w14:textId="77777777" w:rsidR="00000C3A" w:rsidRPr="005B4CC3" w:rsidRDefault="00000C3A" w:rsidP="00000C3A">
            <w:pPr>
              <w:spacing w:after="0" w:line="360" w:lineRule="auto"/>
              <w:rPr>
                <w:rFonts w:ascii="Times New Roman" w:eastAsia="Calibri" w:hAnsi="Times New Roman" w:cs="Times New Roman"/>
                <w:color w:val="FF0000"/>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tcPr>
          <w:p w14:paraId="5709CE96" w14:textId="55B8674B" w:rsidR="00000C3A" w:rsidRPr="005B4CC3" w:rsidRDefault="004D45C6" w:rsidP="00F46AFC">
            <w:pPr>
              <w:spacing w:after="0" w:line="360" w:lineRule="auto"/>
              <w:rPr>
                <w:rFonts w:ascii="Times New Roman" w:eastAsia="Calibri"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D16AFE" w:rsidRPr="000B3084" w14:paraId="53677B1E" w14:textId="77777777" w:rsidTr="002172A8">
        <w:trPr>
          <w:gridAfter w:val="1"/>
          <w:wAfter w:w="25" w:type="dxa"/>
          <w:trHeight w:val="274"/>
          <w:jc w:val="center"/>
        </w:trPr>
        <w:tc>
          <w:tcPr>
            <w:tcW w:w="0" w:type="auto"/>
            <w:vMerge w:val="restart"/>
            <w:vAlign w:val="center"/>
          </w:tcPr>
          <w:p w14:paraId="7DA5543A" w14:textId="77777777" w:rsidR="00D16AFE" w:rsidRPr="000B3084" w:rsidRDefault="00D16AFE" w:rsidP="00000C3A">
            <w:pPr>
              <w:spacing w:after="0" w:line="360" w:lineRule="auto"/>
              <w:ind w:left="-113" w:right="-189"/>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H4.04.01.05</w:t>
            </w:r>
          </w:p>
          <w:p w14:paraId="4A9D20AB" w14:textId="77777777" w:rsidR="00D16AFE" w:rsidRPr="000B3084" w:rsidRDefault="00D16AFE" w:rsidP="00000C3A">
            <w:pPr>
              <w:spacing w:after="0" w:line="360" w:lineRule="auto"/>
              <w:jc w:val="center"/>
              <w:rPr>
                <w:rFonts w:ascii="Times New Roman" w:eastAsia="Calibri" w:hAnsi="Times New Roman" w:cs="Times New Roman"/>
                <w:b/>
                <w:bCs/>
                <w:sz w:val="26"/>
                <w:szCs w:val="26"/>
              </w:rPr>
            </w:pPr>
          </w:p>
        </w:tc>
        <w:tc>
          <w:tcPr>
            <w:tcW w:w="3342" w:type="dxa"/>
          </w:tcPr>
          <w:p w14:paraId="08FB13AB" w14:textId="7E82CB15" w:rsidR="00D16AFE" w:rsidRPr="000B3084" w:rsidRDefault="00D16AFE" w:rsidP="00000C3A">
            <w:pPr>
              <w:spacing w:after="0" w:line="360" w:lineRule="auto"/>
              <w:jc w:val="both"/>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1. Phiếu lấy ý kiến phản hồi từ người học về các hoạt động giảng dạy </w:t>
            </w:r>
            <w:r>
              <w:rPr>
                <w:rFonts w:ascii="Times New Roman" w:eastAsia="Calibri" w:hAnsi="Times New Roman" w:cs="Times New Roman"/>
                <w:sz w:val="26"/>
                <w:szCs w:val="26"/>
              </w:rPr>
              <w:t>năm học 2023-2024</w:t>
            </w:r>
          </w:p>
        </w:tc>
        <w:tc>
          <w:tcPr>
            <w:tcW w:w="6384" w:type="dxa"/>
          </w:tcPr>
          <w:p w14:paraId="232E4EE8" w14:textId="77777777" w:rsidR="00D16AFE" w:rsidRPr="000B3084" w:rsidRDefault="00D16AFE"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Phiếu số 1</w:t>
            </w:r>
          </w:p>
          <w:p w14:paraId="4295CE35" w14:textId="77777777" w:rsidR="00D16AFE" w:rsidRPr="000B3084" w:rsidRDefault="00D16AFE"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Phiếu số 2</w:t>
            </w:r>
          </w:p>
          <w:p w14:paraId="08149C60" w14:textId="6C06DD3E" w:rsidR="00D16AFE" w:rsidRPr="000B3084" w:rsidRDefault="00D16AFE"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Phiếu số 3</w:t>
            </w:r>
          </w:p>
          <w:p w14:paraId="19BFCF8A" w14:textId="77777777" w:rsidR="00D16AFE" w:rsidRPr="000B3084" w:rsidRDefault="00D16AFE"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Phiếu số 4 </w:t>
            </w:r>
          </w:p>
        </w:tc>
        <w:tc>
          <w:tcPr>
            <w:tcW w:w="1623" w:type="dxa"/>
          </w:tcPr>
          <w:p w14:paraId="6E89B19A" w14:textId="77777777" w:rsidR="00D16AFE" w:rsidRPr="000B3084" w:rsidRDefault="00D16AFE"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336F644C" w14:textId="4FFC41B2" w:rsidR="00D16AFE" w:rsidRPr="000B3084" w:rsidRDefault="00D16AFE"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D16AFE" w:rsidRPr="000B3084" w14:paraId="65B4FE72" w14:textId="77777777" w:rsidTr="002172A8">
        <w:trPr>
          <w:gridAfter w:val="1"/>
          <w:wAfter w:w="25" w:type="dxa"/>
          <w:trHeight w:val="521"/>
          <w:jc w:val="center"/>
        </w:trPr>
        <w:tc>
          <w:tcPr>
            <w:tcW w:w="0" w:type="auto"/>
            <w:vMerge/>
          </w:tcPr>
          <w:p w14:paraId="43EB20FD"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2E5D63C0" w14:textId="5D5F9BF6" w:rsidR="00D16AFE" w:rsidRPr="000B3084" w:rsidRDefault="00D16AFE" w:rsidP="00000C3A">
            <w:pPr>
              <w:spacing w:after="0" w:line="360" w:lineRule="auto"/>
              <w:jc w:val="both"/>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2. </w:t>
            </w:r>
            <w:r>
              <w:rPr>
                <w:rFonts w:ascii="Times New Roman" w:eastAsia="Calibri" w:hAnsi="Times New Roman" w:cs="Times New Roman"/>
                <w:sz w:val="26"/>
                <w:szCs w:val="26"/>
              </w:rPr>
              <w:t xml:space="preserve">Phiếu đánh giá của nhà tuyển dụng về sinh viên tốt nghiệp và chương trình đào tạo </w:t>
            </w:r>
          </w:p>
        </w:tc>
        <w:tc>
          <w:tcPr>
            <w:tcW w:w="6384" w:type="dxa"/>
          </w:tcPr>
          <w:p w14:paraId="4FC88E6C" w14:textId="37EF21EE" w:rsidR="00D16AFE" w:rsidRPr="000B3084" w:rsidRDefault="00D16AFE" w:rsidP="002172A8">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Mẫu phiếu</w:t>
            </w:r>
          </w:p>
        </w:tc>
        <w:tc>
          <w:tcPr>
            <w:tcW w:w="1623" w:type="dxa"/>
          </w:tcPr>
          <w:p w14:paraId="5C0C9E9F" w14:textId="77777777" w:rsidR="00D16AFE" w:rsidRPr="000B3084" w:rsidRDefault="00D16AFE"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6B2E2E59" w14:textId="1E5F87EF" w:rsidR="00D16AFE" w:rsidRPr="000C2BF4" w:rsidRDefault="00D16AFE" w:rsidP="00F46AFC">
            <w:pPr>
              <w:spacing w:after="0" w:line="360" w:lineRule="auto"/>
              <w:rPr>
                <w:rFonts w:ascii="Times New Roman" w:eastAsia="Calibri"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D16AFE" w:rsidRPr="000B3084" w14:paraId="2EFBECFF" w14:textId="77777777" w:rsidTr="002172A8">
        <w:trPr>
          <w:gridAfter w:val="1"/>
          <w:wAfter w:w="25" w:type="dxa"/>
          <w:trHeight w:val="755"/>
          <w:jc w:val="center"/>
        </w:trPr>
        <w:tc>
          <w:tcPr>
            <w:tcW w:w="0" w:type="auto"/>
            <w:vMerge/>
          </w:tcPr>
          <w:p w14:paraId="6B924DD4"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66C0A5DD" w14:textId="61105046" w:rsidR="00D16AFE" w:rsidRPr="000B3084" w:rsidRDefault="00D16AFE"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3. </w:t>
            </w:r>
            <w:r>
              <w:rPr>
                <w:rFonts w:ascii="Times New Roman" w:eastAsia="Calibri" w:hAnsi="Times New Roman" w:cs="Times New Roman"/>
                <w:sz w:val="26"/>
                <w:szCs w:val="26"/>
              </w:rPr>
              <w:t>Phiếu thu thập thông tin “Khảo sát thông tin về doanh nghiệp”</w:t>
            </w:r>
            <w:r w:rsidRPr="000B3084">
              <w:rPr>
                <w:rFonts w:ascii="Times New Roman" w:eastAsia="Calibri" w:hAnsi="Times New Roman" w:cs="Times New Roman"/>
                <w:sz w:val="26"/>
                <w:szCs w:val="26"/>
              </w:rPr>
              <w:t xml:space="preserve"> </w:t>
            </w:r>
          </w:p>
        </w:tc>
        <w:tc>
          <w:tcPr>
            <w:tcW w:w="6384" w:type="dxa"/>
          </w:tcPr>
          <w:p w14:paraId="5402901E" w14:textId="4B86F24E" w:rsidR="00D16AFE" w:rsidRPr="000B3084"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Mẫu phiếu</w:t>
            </w:r>
          </w:p>
        </w:tc>
        <w:tc>
          <w:tcPr>
            <w:tcW w:w="1623" w:type="dxa"/>
          </w:tcPr>
          <w:p w14:paraId="015FB495" w14:textId="77777777" w:rsidR="00D16AFE" w:rsidRPr="000B3084" w:rsidRDefault="00D16AFE"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4F9F57E6" w14:textId="0492EDA2" w:rsidR="00D16AFE" w:rsidRPr="000C2BF4" w:rsidRDefault="00D16AFE" w:rsidP="00F46AFC">
            <w:pPr>
              <w:spacing w:after="0" w:line="360" w:lineRule="auto"/>
              <w:rPr>
                <w:rFonts w:ascii="Times New Roman" w:eastAsia="Calibri"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D16AFE" w:rsidRPr="000B3084" w14:paraId="13522F90" w14:textId="77777777" w:rsidTr="002172A8">
        <w:trPr>
          <w:gridAfter w:val="1"/>
          <w:wAfter w:w="25" w:type="dxa"/>
          <w:trHeight w:val="841"/>
          <w:jc w:val="center"/>
        </w:trPr>
        <w:tc>
          <w:tcPr>
            <w:tcW w:w="0" w:type="auto"/>
            <w:vMerge/>
          </w:tcPr>
          <w:p w14:paraId="11BFBACC"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036DD484" w14:textId="28AD3AFC" w:rsidR="00D16AFE" w:rsidRPr="000B3084" w:rsidRDefault="00D16AFE"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4. Thông báo về việc lấy ý kiến phản hồi từ người học </w:t>
            </w:r>
            <w:r>
              <w:rPr>
                <w:rFonts w:ascii="Times New Roman" w:eastAsia="Calibri" w:hAnsi="Times New Roman" w:cs="Times New Roman"/>
                <w:sz w:val="26"/>
                <w:szCs w:val="26"/>
              </w:rPr>
              <w:t>năm học 2023 – 2024</w:t>
            </w:r>
          </w:p>
        </w:tc>
        <w:tc>
          <w:tcPr>
            <w:tcW w:w="6384" w:type="dxa"/>
          </w:tcPr>
          <w:p w14:paraId="6928C937" w14:textId="10E71EEA" w:rsidR="00D16AFE" w:rsidRPr="000B3084" w:rsidRDefault="00D16AFE" w:rsidP="00696E70">
            <w:pPr>
              <w:spacing w:after="0" w:line="360" w:lineRule="auto"/>
              <w:jc w:val="both"/>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 Số </w:t>
            </w:r>
            <w:r>
              <w:rPr>
                <w:rFonts w:ascii="Times New Roman" w:eastAsia="Calibri" w:hAnsi="Times New Roman" w:cs="Times New Roman"/>
                <w:sz w:val="26"/>
                <w:szCs w:val="26"/>
              </w:rPr>
              <w:t>554/ĐHV-CTCTHSSV ngày 13/5/2024</w:t>
            </w:r>
          </w:p>
        </w:tc>
        <w:tc>
          <w:tcPr>
            <w:tcW w:w="1623" w:type="dxa"/>
          </w:tcPr>
          <w:p w14:paraId="5CBC2C07" w14:textId="77777777" w:rsidR="00D16AFE" w:rsidRPr="000B3084" w:rsidRDefault="00D16AFE"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39F1FBB5" w14:textId="51F2CD33" w:rsidR="00D16AFE" w:rsidRPr="000B3084" w:rsidRDefault="00D16AFE"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r>
              <w:rPr>
                <w:rFonts w:ascii="Times New Roman" w:eastAsia="Calibri" w:hAnsi="Times New Roman" w:cs="Times New Roman"/>
                <w:sz w:val="26"/>
                <w:szCs w:val="26"/>
              </w:rPr>
              <w:br/>
            </w:r>
          </w:p>
        </w:tc>
      </w:tr>
      <w:tr w:rsidR="00D16AFE" w:rsidRPr="000B3084" w14:paraId="36328BED" w14:textId="77777777" w:rsidTr="002172A8">
        <w:trPr>
          <w:gridAfter w:val="1"/>
          <w:wAfter w:w="25" w:type="dxa"/>
          <w:trHeight w:val="710"/>
          <w:jc w:val="center"/>
        </w:trPr>
        <w:tc>
          <w:tcPr>
            <w:tcW w:w="0" w:type="auto"/>
            <w:vMerge/>
          </w:tcPr>
          <w:p w14:paraId="52F774DD"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7A4B1C0C" w14:textId="336EEE3C" w:rsidR="00D16AFE" w:rsidRPr="000B3084" w:rsidRDefault="00D16AFE"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5. </w:t>
            </w:r>
            <w:r>
              <w:rPr>
                <w:rFonts w:ascii="Times New Roman" w:eastAsia="Calibri" w:hAnsi="Times New Roman" w:cs="Times New Roman"/>
                <w:sz w:val="26"/>
                <w:szCs w:val="26"/>
              </w:rPr>
              <w:t>Phiếu khảo sát sinh viên về hoạt động tư vấn học tập, hỗ trợ việc làm</w:t>
            </w:r>
            <w:r w:rsidRPr="000B3084">
              <w:rPr>
                <w:rFonts w:ascii="Times New Roman" w:eastAsia="Calibri" w:hAnsi="Times New Roman" w:cs="Times New Roman"/>
                <w:sz w:val="26"/>
                <w:szCs w:val="26"/>
              </w:rPr>
              <w:t xml:space="preserve"> </w:t>
            </w:r>
          </w:p>
        </w:tc>
        <w:tc>
          <w:tcPr>
            <w:tcW w:w="6384" w:type="dxa"/>
          </w:tcPr>
          <w:p w14:paraId="7C2AD82E" w14:textId="41B641DF" w:rsidR="00D16AFE" w:rsidRPr="000B3084" w:rsidRDefault="00D16AFE" w:rsidP="00000C3A">
            <w:pPr>
              <w:spacing w:after="0" w:line="360" w:lineRule="auto"/>
              <w:jc w:val="both"/>
              <w:rPr>
                <w:rFonts w:ascii="Times New Roman" w:eastAsia="Calibri" w:hAnsi="Times New Roman" w:cs="Times New Roman"/>
                <w:sz w:val="26"/>
                <w:szCs w:val="26"/>
              </w:rPr>
            </w:pPr>
          </w:p>
        </w:tc>
        <w:tc>
          <w:tcPr>
            <w:tcW w:w="1623" w:type="dxa"/>
          </w:tcPr>
          <w:p w14:paraId="12B457E5" w14:textId="77777777" w:rsidR="00D16AFE" w:rsidRPr="000B3084" w:rsidRDefault="00D16AFE"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2B9CB759" w14:textId="5CA230EA" w:rsidR="00D16AFE" w:rsidRPr="000B3084" w:rsidRDefault="00D16AFE"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D16AFE" w:rsidRPr="000B3084" w14:paraId="351A9C4D" w14:textId="77777777" w:rsidTr="002172A8">
        <w:trPr>
          <w:gridAfter w:val="1"/>
          <w:wAfter w:w="25" w:type="dxa"/>
          <w:trHeight w:val="710"/>
          <w:jc w:val="center"/>
        </w:trPr>
        <w:tc>
          <w:tcPr>
            <w:tcW w:w="0" w:type="auto"/>
            <w:vMerge/>
          </w:tcPr>
          <w:p w14:paraId="6A7A05E1"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66408305" w14:textId="24AFA8C1" w:rsidR="00D16AFE" w:rsidRPr="000B3084"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6. Thông báo lấy ý kiến phản hồi người học HK 2, năm học 2019 – 2020</w:t>
            </w:r>
          </w:p>
        </w:tc>
        <w:tc>
          <w:tcPr>
            <w:tcW w:w="6384" w:type="dxa"/>
          </w:tcPr>
          <w:p w14:paraId="53EF4170" w14:textId="4D4A31CA" w:rsidR="00D16AFE" w:rsidRPr="000B3084" w:rsidRDefault="00D16AFE" w:rsidP="00000C3A">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Số 59/TB-ĐHV ngày 27/4/2020</w:t>
            </w:r>
          </w:p>
        </w:tc>
        <w:tc>
          <w:tcPr>
            <w:tcW w:w="1623" w:type="dxa"/>
          </w:tcPr>
          <w:p w14:paraId="1CAE51BD" w14:textId="14E03061" w:rsidR="00D16AFE" w:rsidRPr="00734DDF" w:rsidRDefault="00D16AFE" w:rsidP="00000C3A">
            <w:pPr>
              <w:spacing w:after="0" w:line="360" w:lineRule="auto"/>
              <w:rPr>
                <w:rFonts w:ascii="Times New Roman" w:eastAsia="Times New Roman" w:hAnsi="Times New Roman" w:cs="Times New Roman"/>
                <w:color w:val="000000" w:themeColor="text1"/>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66827049" w14:textId="39DDF987" w:rsidR="00D16AFE" w:rsidRPr="00E6428F" w:rsidRDefault="00D16AFE" w:rsidP="00F46AFC">
            <w:pPr>
              <w:spacing w:after="0" w:line="360" w:lineRule="auto"/>
              <w:rPr>
                <w:rFonts w:ascii="Times New Roman" w:eastAsia="Calibri" w:hAnsi="Times New Roman" w:cs="Times New Roman"/>
                <w:sz w:val="26"/>
                <w:szCs w:val="26"/>
                <w:highlight w:val="cyan"/>
              </w:rPr>
            </w:pPr>
            <w:r w:rsidRPr="00E6428F">
              <w:rPr>
                <w:rFonts w:ascii="Times New Roman" w:eastAsia="Calibri" w:hAnsi="Times New Roman" w:cs="Times New Roman"/>
                <w:sz w:val="26"/>
                <w:szCs w:val="26"/>
                <w:highlight w:val="cyan"/>
              </w:rPr>
              <w:t>Đã có</w:t>
            </w:r>
          </w:p>
        </w:tc>
      </w:tr>
      <w:tr w:rsidR="00D16AFE" w:rsidRPr="000B3084" w14:paraId="143A6F6D" w14:textId="77777777" w:rsidTr="002172A8">
        <w:trPr>
          <w:gridAfter w:val="1"/>
          <w:wAfter w:w="25" w:type="dxa"/>
          <w:trHeight w:val="710"/>
          <w:jc w:val="center"/>
        </w:trPr>
        <w:tc>
          <w:tcPr>
            <w:tcW w:w="0" w:type="auto"/>
            <w:vMerge/>
          </w:tcPr>
          <w:p w14:paraId="2E7ACAD8"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37C495E3" w14:textId="3F85F36D" w:rsidR="00D16AFE"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7. Thông báo lấy ý kiến phản hồi người học HK 1, năm học 2020 – 2021</w:t>
            </w:r>
          </w:p>
        </w:tc>
        <w:tc>
          <w:tcPr>
            <w:tcW w:w="6384" w:type="dxa"/>
          </w:tcPr>
          <w:p w14:paraId="0BB70201" w14:textId="4A5B2974" w:rsidR="00D16AFE" w:rsidRDefault="00D16AFE" w:rsidP="00000C3A">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Số 173/TB-ĐHV ngày 23/12/2020</w:t>
            </w:r>
          </w:p>
        </w:tc>
        <w:tc>
          <w:tcPr>
            <w:tcW w:w="1623" w:type="dxa"/>
          </w:tcPr>
          <w:p w14:paraId="06D4A05B" w14:textId="77ACADD6" w:rsidR="00D16AFE" w:rsidRPr="00734DDF" w:rsidRDefault="00D16AFE" w:rsidP="00000C3A">
            <w:pPr>
              <w:spacing w:after="0" w:line="360" w:lineRule="auto"/>
              <w:rPr>
                <w:rFonts w:ascii="Times New Roman" w:eastAsia="Times New Roman" w:hAnsi="Times New Roman" w:cs="Times New Roman"/>
                <w:color w:val="000000" w:themeColor="text1"/>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26187B2F" w14:textId="13BA7A3A" w:rsidR="00D16AFE" w:rsidRPr="00E6428F" w:rsidRDefault="00D16AFE" w:rsidP="00F46AFC">
            <w:pPr>
              <w:spacing w:after="0" w:line="360" w:lineRule="auto"/>
              <w:rPr>
                <w:rFonts w:ascii="Times New Roman" w:eastAsia="Calibri" w:hAnsi="Times New Roman" w:cs="Times New Roman"/>
                <w:sz w:val="26"/>
                <w:szCs w:val="26"/>
                <w:highlight w:val="cyan"/>
              </w:rPr>
            </w:pPr>
            <w:r w:rsidRPr="00E6428F">
              <w:rPr>
                <w:rFonts w:ascii="Times New Roman" w:eastAsia="Calibri" w:hAnsi="Times New Roman" w:cs="Times New Roman"/>
                <w:sz w:val="26"/>
                <w:szCs w:val="26"/>
                <w:highlight w:val="cyan"/>
              </w:rPr>
              <w:t>Đã có</w:t>
            </w:r>
          </w:p>
        </w:tc>
      </w:tr>
      <w:tr w:rsidR="00D16AFE" w:rsidRPr="000B3084" w14:paraId="22E87F23" w14:textId="77777777" w:rsidTr="002172A8">
        <w:trPr>
          <w:gridAfter w:val="1"/>
          <w:wAfter w:w="25" w:type="dxa"/>
          <w:trHeight w:val="650"/>
          <w:jc w:val="center"/>
        </w:trPr>
        <w:tc>
          <w:tcPr>
            <w:tcW w:w="0" w:type="auto"/>
            <w:vMerge/>
          </w:tcPr>
          <w:p w14:paraId="4C2EDE96"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3D1DF204" w14:textId="66AE4CF9" w:rsidR="00D16AFE" w:rsidRPr="000B3084"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8</w:t>
            </w:r>
            <w:r w:rsidRPr="000B3084">
              <w:rPr>
                <w:rFonts w:ascii="Times New Roman" w:eastAsia="Calibri" w:hAnsi="Times New Roman" w:cs="Times New Roman"/>
                <w:sz w:val="26"/>
                <w:szCs w:val="26"/>
              </w:rPr>
              <w:t xml:space="preserve">. </w:t>
            </w:r>
            <w:r>
              <w:rPr>
                <w:rFonts w:ascii="Times New Roman" w:eastAsia="Calibri" w:hAnsi="Times New Roman" w:cs="Times New Roman"/>
                <w:sz w:val="26"/>
                <w:szCs w:val="26"/>
              </w:rPr>
              <w:t>Thông báo lấy ý kiến phản hồi người học HK 1, năm học 2021 – 2022</w:t>
            </w:r>
          </w:p>
        </w:tc>
        <w:tc>
          <w:tcPr>
            <w:tcW w:w="6384" w:type="dxa"/>
          </w:tcPr>
          <w:p w14:paraId="40DA4EE8" w14:textId="62CFAE15" w:rsidR="00D16AFE" w:rsidRPr="000B3084"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161/TB-ĐHV ngày 28/12/2021</w:t>
            </w:r>
          </w:p>
        </w:tc>
        <w:tc>
          <w:tcPr>
            <w:tcW w:w="1623" w:type="dxa"/>
          </w:tcPr>
          <w:p w14:paraId="1211F0C0" w14:textId="77777777" w:rsidR="00D16AFE" w:rsidRPr="000B3084" w:rsidRDefault="00D16AFE"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554DC0C1" w14:textId="4D38362C" w:rsidR="00D16AFE" w:rsidRPr="000B3084" w:rsidRDefault="00D16AFE"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D16AFE" w:rsidRPr="000B3084" w14:paraId="5834D5D8" w14:textId="77777777" w:rsidTr="002172A8">
        <w:trPr>
          <w:gridAfter w:val="1"/>
          <w:wAfter w:w="25" w:type="dxa"/>
          <w:trHeight w:val="650"/>
          <w:jc w:val="center"/>
        </w:trPr>
        <w:tc>
          <w:tcPr>
            <w:tcW w:w="0" w:type="auto"/>
            <w:vMerge/>
          </w:tcPr>
          <w:p w14:paraId="540EA3C9"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50AE3EFE" w14:textId="6BF34B83" w:rsidR="00D16AFE"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9. Thông báo lấy ý kiến phản hồi người học HK 2, năm học 2021 – 2022</w:t>
            </w:r>
          </w:p>
        </w:tc>
        <w:tc>
          <w:tcPr>
            <w:tcW w:w="6384" w:type="dxa"/>
          </w:tcPr>
          <w:p w14:paraId="47B38278" w14:textId="49275DA4" w:rsidR="00D16AFE"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65/TB-ĐHV ngày 26/4/2022</w:t>
            </w:r>
          </w:p>
        </w:tc>
        <w:tc>
          <w:tcPr>
            <w:tcW w:w="1623" w:type="dxa"/>
          </w:tcPr>
          <w:p w14:paraId="4CA11A86" w14:textId="3695D837" w:rsidR="00D16AFE" w:rsidRPr="00734DDF" w:rsidRDefault="00D16AFE" w:rsidP="00000C3A">
            <w:pPr>
              <w:spacing w:after="0" w:line="360" w:lineRule="auto"/>
              <w:rPr>
                <w:rFonts w:ascii="Times New Roman" w:eastAsia="Times New Roman" w:hAnsi="Times New Roman" w:cs="Times New Roman"/>
                <w:color w:val="000000" w:themeColor="text1"/>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5B8353DB" w14:textId="008302A4" w:rsidR="00D16AFE" w:rsidRPr="000C2BF4" w:rsidRDefault="00D16AFE" w:rsidP="00F46AFC">
            <w:pPr>
              <w:spacing w:after="0" w:line="360" w:lineRule="auto"/>
              <w:rPr>
                <w:rFonts w:ascii="Times New Roman" w:eastAsia="Calibri"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D16AFE" w:rsidRPr="000B3084" w14:paraId="5B134E9F" w14:textId="77777777" w:rsidTr="002172A8">
        <w:trPr>
          <w:gridAfter w:val="1"/>
          <w:wAfter w:w="25" w:type="dxa"/>
          <w:trHeight w:val="1260"/>
          <w:jc w:val="center"/>
        </w:trPr>
        <w:tc>
          <w:tcPr>
            <w:tcW w:w="0" w:type="auto"/>
            <w:vMerge/>
          </w:tcPr>
          <w:p w14:paraId="4C621F15"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6B4F3966" w14:textId="73CA530F" w:rsidR="00D16AFE" w:rsidRPr="000B3084"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10</w:t>
            </w:r>
            <w:r w:rsidRPr="000B3084">
              <w:rPr>
                <w:rFonts w:ascii="Times New Roman" w:eastAsia="Calibri" w:hAnsi="Times New Roman" w:cs="Times New Roman"/>
                <w:sz w:val="26"/>
                <w:szCs w:val="26"/>
              </w:rPr>
              <w:t xml:space="preserve">. Kế hoạch triển khai thực hiện khảo sát đo lường sự hài lòng của người dân đối với dịch vụ giáo dục công </w:t>
            </w:r>
            <w:r>
              <w:rPr>
                <w:rFonts w:ascii="Times New Roman" w:eastAsia="Calibri" w:hAnsi="Times New Roman" w:cs="Times New Roman"/>
                <w:sz w:val="26"/>
                <w:szCs w:val="26"/>
              </w:rPr>
              <w:t>năm 2019</w:t>
            </w:r>
          </w:p>
        </w:tc>
        <w:tc>
          <w:tcPr>
            <w:tcW w:w="6384" w:type="dxa"/>
          </w:tcPr>
          <w:p w14:paraId="6B624865" w14:textId="4BA39D2E" w:rsidR="00D16AFE" w:rsidRPr="000B3084" w:rsidRDefault="00D16AFE"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 Số </w:t>
            </w:r>
            <w:r>
              <w:rPr>
                <w:rFonts w:ascii="Times New Roman" w:eastAsia="Calibri" w:hAnsi="Times New Roman" w:cs="Times New Roman"/>
                <w:sz w:val="26"/>
                <w:szCs w:val="26"/>
              </w:rPr>
              <w:t>55</w:t>
            </w:r>
            <w:r w:rsidRPr="000B3084">
              <w:rPr>
                <w:rFonts w:ascii="Times New Roman" w:eastAsia="Calibri" w:hAnsi="Times New Roman" w:cs="Times New Roman"/>
                <w:sz w:val="26"/>
                <w:szCs w:val="26"/>
              </w:rPr>
              <w:t>/</w:t>
            </w:r>
            <w:r>
              <w:rPr>
                <w:rFonts w:ascii="Times New Roman" w:eastAsia="Calibri" w:hAnsi="Times New Roman" w:cs="Times New Roman"/>
                <w:sz w:val="26"/>
                <w:szCs w:val="26"/>
              </w:rPr>
              <w:t>KH-ĐHV</w:t>
            </w:r>
            <w:r w:rsidRPr="000B3084">
              <w:rPr>
                <w:rFonts w:ascii="Times New Roman" w:eastAsia="Calibri" w:hAnsi="Times New Roman" w:cs="Times New Roman"/>
                <w:sz w:val="26"/>
                <w:szCs w:val="26"/>
              </w:rPr>
              <w:t xml:space="preserve"> ngày 1</w:t>
            </w:r>
            <w:r>
              <w:rPr>
                <w:rFonts w:ascii="Times New Roman" w:eastAsia="Calibri" w:hAnsi="Times New Roman" w:cs="Times New Roman"/>
                <w:sz w:val="26"/>
                <w:szCs w:val="26"/>
              </w:rPr>
              <w:t>4</w:t>
            </w:r>
            <w:r w:rsidRPr="000B3084">
              <w:rPr>
                <w:rFonts w:ascii="Times New Roman" w:eastAsia="Calibri" w:hAnsi="Times New Roman" w:cs="Times New Roman"/>
                <w:sz w:val="26"/>
                <w:szCs w:val="26"/>
              </w:rPr>
              <w:t xml:space="preserve"> tháng 1</w:t>
            </w:r>
            <w:r>
              <w:rPr>
                <w:rFonts w:ascii="Times New Roman" w:eastAsia="Calibri" w:hAnsi="Times New Roman" w:cs="Times New Roman"/>
                <w:sz w:val="26"/>
                <w:szCs w:val="26"/>
              </w:rPr>
              <w:t>0</w:t>
            </w:r>
            <w:r w:rsidRPr="000B3084">
              <w:rPr>
                <w:rFonts w:ascii="Times New Roman" w:eastAsia="Calibri" w:hAnsi="Times New Roman" w:cs="Times New Roman"/>
                <w:sz w:val="26"/>
                <w:szCs w:val="26"/>
              </w:rPr>
              <w:t xml:space="preserve"> năm 2019</w:t>
            </w:r>
          </w:p>
        </w:tc>
        <w:tc>
          <w:tcPr>
            <w:tcW w:w="1623" w:type="dxa"/>
          </w:tcPr>
          <w:p w14:paraId="34803F48" w14:textId="77777777" w:rsidR="00D16AFE" w:rsidRPr="000B3084" w:rsidRDefault="00D16AFE"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370878E9" w14:textId="5E8A0F97" w:rsidR="00D16AFE" w:rsidRPr="000B3084" w:rsidRDefault="00D16AFE"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D16AFE" w:rsidRPr="000B3084" w14:paraId="02736F9D" w14:textId="77777777" w:rsidTr="002172A8">
        <w:trPr>
          <w:gridAfter w:val="1"/>
          <w:wAfter w:w="25" w:type="dxa"/>
          <w:trHeight w:val="1260"/>
          <w:jc w:val="center"/>
        </w:trPr>
        <w:tc>
          <w:tcPr>
            <w:tcW w:w="0" w:type="auto"/>
            <w:vMerge/>
          </w:tcPr>
          <w:p w14:paraId="747B14BA"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30D71550" w14:textId="28C2938F" w:rsidR="00D16AFE"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11. CV về việc </w:t>
            </w:r>
            <w:r w:rsidRPr="000B3084">
              <w:rPr>
                <w:rFonts w:ascii="Times New Roman" w:eastAsia="Calibri" w:hAnsi="Times New Roman" w:cs="Times New Roman"/>
                <w:sz w:val="26"/>
                <w:szCs w:val="26"/>
              </w:rPr>
              <w:t>khảo sát đo lường sự hài lòng của người dân đối với dịch vụ giáo dục công</w:t>
            </w:r>
            <w:r>
              <w:rPr>
                <w:rFonts w:ascii="Times New Roman" w:eastAsia="Calibri" w:hAnsi="Times New Roman" w:cs="Times New Roman"/>
                <w:sz w:val="26"/>
                <w:szCs w:val="26"/>
              </w:rPr>
              <w:t xml:space="preserve"> năm 2019</w:t>
            </w:r>
          </w:p>
        </w:tc>
        <w:tc>
          <w:tcPr>
            <w:tcW w:w="6384" w:type="dxa"/>
          </w:tcPr>
          <w:p w14:paraId="46596DB6" w14:textId="26783F5F" w:rsidR="00D16AFE" w:rsidRPr="000B3084"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1424/ĐHV-ĐBCL ngày 11/12/2019</w:t>
            </w:r>
          </w:p>
        </w:tc>
        <w:tc>
          <w:tcPr>
            <w:tcW w:w="1623" w:type="dxa"/>
          </w:tcPr>
          <w:p w14:paraId="6FD2BC2D" w14:textId="3F4E982F" w:rsidR="00D16AFE" w:rsidRPr="00734DDF" w:rsidRDefault="00D16AFE" w:rsidP="00000C3A">
            <w:pPr>
              <w:spacing w:after="0" w:line="360" w:lineRule="auto"/>
              <w:rPr>
                <w:rFonts w:ascii="Times New Roman" w:eastAsia="Times New Roman" w:hAnsi="Times New Roman" w:cs="Times New Roman"/>
                <w:color w:val="000000" w:themeColor="text1"/>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0289FB1E" w14:textId="4177B146" w:rsidR="00D16AFE" w:rsidRPr="00E6428F" w:rsidRDefault="00D16AFE" w:rsidP="00F46AFC">
            <w:pPr>
              <w:spacing w:after="0" w:line="360" w:lineRule="auto"/>
              <w:rPr>
                <w:rFonts w:ascii="Times New Roman" w:eastAsia="Calibri" w:hAnsi="Times New Roman" w:cs="Times New Roman"/>
                <w:sz w:val="26"/>
                <w:szCs w:val="26"/>
                <w:highlight w:val="cyan"/>
              </w:rPr>
            </w:pPr>
            <w:r w:rsidRPr="00E6428F">
              <w:rPr>
                <w:rFonts w:ascii="Times New Roman" w:eastAsia="Calibri" w:hAnsi="Times New Roman" w:cs="Times New Roman"/>
                <w:sz w:val="26"/>
                <w:szCs w:val="26"/>
                <w:highlight w:val="cyan"/>
              </w:rPr>
              <w:t>Đã có</w:t>
            </w:r>
          </w:p>
        </w:tc>
      </w:tr>
      <w:tr w:rsidR="00D16AFE" w:rsidRPr="000B3084" w14:paraId="27BD10CE" w14:textId="77777777" w:rsidTr="002172A8">
        <w:trPr>
          <w:gridAfter w:val="1"/>
          <w:wAfter w:w="25" w:type="dxa"/>
          <w:trHeight w:val="770"/>
          <w:jc w:val="center"/>
        </w:trPr>
        <w:tc>
          <w:tcPr>
            <w:tcW w:w="0" w:type="auto"/>
            <w:vMerge/>
          </w:tcPr>
          <w:p w14:paraId="0EBC0AA6"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5EF13075" w14:textId="6611936D" w:rsidR="00D16AFE" w:rsidRPr="000B3084"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12</w:t>
            </w:r>
            <w:r w:rsidRPr="000B3084">
              <w:rPr>
                <w:rFonts w:ascii="Times New Roman" w:eastAsia="Calibri" w:hAnsi="Times New Roman" w:cs="Times New Roman"/>
                <w:sz w:val="26"/>
                <w:szCs w:val="26"/>
              </w:rPr>
              <w:t xml:space="preserve">. </w:t>
            </w:r>
            <w:r>
              <w:rPr>
                <w:rFonts w:ascii="Times New Roman" w:eastAsia="Calibri" w:hAnsi="Times New Roman" w:cs="Times New Roman"/>
                <w:sz w:val="26"/>
                <w:szCs w:val="26"/>
              </w:rPr>
              <w:t>CV về việc tổ chức k</w:t>
            </w:r>
            <w:r w:rsidRPr="000B3084">
              <w:rPr>
                <w:rFonts w:ascii="Times New Roman" w:eastAsia="Calibri" w:hAnsi="Times New Roman" w:cs="Times New Roman"/>
                <w:sz w:val="26"/>
                <w:szCs w:val="26"/>
              </w:rPr>
              <w:t xml:space="preserve">hảo sát ý kiến các đơn vị liên kết về công tác đào tạo </w:t>
            </w:r>
            <w:r>
              <w:rPr>
                <w:rFonts w:ascii="Times New Roman" w:eastAsia="Calibri" w:hAnsi="Times New Roman" w:cs="Times New Roman"/>
                <w:sz w:val="26"/>
                <w:szCs w:val="26"/>
              </w:rPr>
              <w:t>năm học 2019 – 2020</w:t>
            </w:r>
          </w:p>
        </w:tc>
        <w:tc>
          <w:tcPr>
            <w:tcW w:w="6384" w:type="dxa"/>
          </w:tcPr>
          <w:p w14:paraId="689D10AA" w14:textId="5B964C33" w:rsidR="00D16AFE" w:rsidRPr="000B3084" w:rsidRDefault="00D16AFE" w:rsidP="00000C3A">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Số 222/ĐHV-CTCTHSSV ngày 18 tháng 3 năm 2020</w:t>
            </w:r>
          </w:p>
        </w:tc>
        <w:tc>
          <w:tcPr>
            <w:tcW w:w="1623" w:type="dxa"/>
          </w:tcPr>
          <w:p w14:paraId="6C954A1C" w14:textId="77777777" w:rsidR="00D16AFE" w:rsidRPr="000B3084" w:rsidRDefault="00D16AFE" w:rsidP="00000C3A">
            <w:pPr>
              <w:spacing w:after="0" w:line="360" w:lineRule="auto"/>
              <w:rPr>
                <w:rFonts w:ascii="Times New Roman" w:eastAsia="Calibri" w:hAnsi="Times New Roman" w:cs="Times New Roman"/>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3648F3C8" w14:textId="51EE8D93" w:rsidR="00D16AFE" w:rsidRPr="005B4CC3" w:rsidRDefault="00D16AFE" w:rsidP="00F46AFC">
            <w:pPr>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D16AFE" w:rsidRPr="000B3084" w14:paraId="18B673FB" w14:textId="77777777" w:rsidTr="002172A8">
        <w:trPr>
          <w:gridAfter w:val="1"/>
          <w:wAfter w:w="25" w:type="dxa"/>
          <w:trHeight w:val="770"/>
          <w:jc w:val="center"/>
        </w:trPr>
        <w:tc>
          <w:tcPr>
            <w:tcW w:w="0" w:type="auto"/>
            <w:vMerge/>
          </w:tcPr>
          <w:p w14:paraId="20C9B45B" w14:textId="77777777" w:rsidR="00D16AFE" w:rsidRPr="000B3084" w:rsidRDefault="00D16AFE" w:rsidP="00000C3A">
            <w:pPr>
              <w:spacing w:after="0" w:line="360" w:lineRule="auto"/>
              <w:rPr>
                <w:rFonts w:ascii="Times New Roman" w:eastAsia="Calibri" w:hAnsi="Times New Roman" w:cs="Times New Roman"/>
                <w:b/>
                <w:bCs/>
                <w:sz w:val="26"/>
                <w:szCs w:val="26"/>
              </w:rPr>
            </w:pPr>
          </w:p>
        </w:tc>
        <w:tc>
          <w:tcPr>
            <w:tcW w:w="3342" w:type="dxa"/>
          </w:tcPr>
          <w:p w14:paraId="7518D774" w14:textId="1A4E7C60" w:rsidR="00D16AFE"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13. CV về việc tổ chức k</w:t>
            </w:r>
            <w:r w:rsidRPr="000B3084">
              <w:rPr>
                <w:rFonts w:ascii="Times New Roman" w:eastAsia="Calibri" w:hAnsi="Times New Roman" w:cs="Times New Roman"/>
                <w:sz w:val="26"/>
                <w:szCs w:val="26"/>
              </w:rPr>
              <w:t>hảo sát ý kiến các đơn vị liên kết về công tác đào tạo</w:t>
            </w:r>
            <w:r>
              <w:rPr>
                <w:rFonts w:ascii="Times New Roman" w:eastAsia="Calibri" w:hAnsi="Times New Roman" w:cs="Times New Roman"/>
                <w:sz w:val="26"/>
                <w:szCs w:val="26"/>
              </w:rPr>
              <w:t xml:space="preserve"> hệ VHVL </w:t>
            </w:r>
            <w:r>
              <w:rPr>
                <w:rFonts w:ascii="Times New Roman" w:eastAsia="Calibri" w:hAnsi="Times New Roman" w:cs="Times New Roman"/>
                <w:sz w:val="26"/>
                <w:szCs w:val="26"/>
              </w:rPr>
              <w:lastRenderedPageBreak/>
              <w:t>và ĐTTX</w:t>
            </w:r>
            <w:r w:rsidRPr="000B3084">
              <w:rPr>
                <w:rFonts w:ascii="Times New Roman" w:eastAsia="Calibri" w:hAnsi="Times New Roman" w:cs="Times New Roman"/>
                <w:sz w:val="26"/>
                <w:szCs w:val="26"/>
              </w:rPr>
              <w:t xml:space="preserve"> </w:t>
            </w:r>
            <w:r>
              <w:rPr>
                <w:rFonts w:ascii="Times New Roman" w:eastAsia="Calibri" w:hAnsi="Times New Roman" w:cs="Times New Roman"/>
                <w:sz w:val="26"/>
                <w:szCs w:val="26"/>
              </w:rPr>
              <w:t>năm học 2020 – 2021</w:t>
            </w:r>
          </w:p>
        </w:tc>
        <w:tc>
          <w:tcPr>
            <w:tcW w:w="6384" w:type="dxa"/>
          </w:tcPr>
          <w:p w14:paraId="550E7985" w14:textId="5A1D2E16" w:rsidR="00D16AFE" w:rsidRPr="000B3084" w:rsidRDefault="00D16AFE" w:rsidP="00000C3A">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Số 294/ĐHV-</w:t>
            </w:r>
            <w:r w:rsidRPr="000B3084">
              <w:rPr>
                <w:rFonts w:ascii="Times New Roman" w:eastAsia="Calibri" w:hAnsi="Times New Roman" w:cs="Times New Roman"/>
                <w:sz w:val="26"/>
                <w:szCs w:val="26"/>
              </w:rPr>
              <w:t>CTCTHSSV ngày 1</w:t>
            </w:r>
            <w:r>
              <w:rPr>
                <w:rFonts w:ascii="Times New Roman" w:eastAsia="Calibri" w:hAnsi="Times New Roman" w:cs="Times New Roman"/>
                <w:sz w:val="26"/>
                <w:szCs w:val="26"/>
              </w:rPr>
              <w:t>8</w:t>
            </w:r>
            <w:r w:rsidRPr="000B3084">
              <w:rPr>
                <w:rFonts w:ascii="Times New Roman" w:eastAsia="Calibri" w:hAnsi="Times New Roman" w:cs="Times New Roman"/>
                <w:sz w:val="26"/>
                <w:szCs w:val="26"/>
              </w:rPr>
              <w:t xml:space="preserve"> tháng 3 năm 202</w:t>
            </w:r>
            <w:r>
              <w:rPr>
                <w:rFonts w:ascii="Times New Roman" w:eastAsia="Calibri" w:hAnsi="Times New Roman" w:cs="Times New Roman"/>
                <w:sz w:val="26"/>
                <w:szCs w:val="26"/>
              </w:rPr>
              <w:t>1</w:t>
            </w:r>
          </w:p>
        </w:tc>
        <w:tc>
          <w:tcPr>
            <w:tcW w:w="1623" w:type="dxa"/>
          </w:tcPr>
          <w:p w14:paraId="2758D13D" w14:textId="1DDC392E" w:rsidR="00D16AFE" w:rsidRPr="00734DDF" w:rsidRDefault="00D16AFE" w:rsidP="00000C3A">
            <w:pPr>
              <w:spacing w:after="0" w:line="360" w:lineRule="auto"/>
              <w:rPr>
                <w:rFonts w:ascii="Times New Roman" w:eastAsia="Times New Roman" w:hAnsi="Times New Roman" w:cs="Times New Roman"/>
                <w:color w:val="000000" w:themeColor="text1"/>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155FD68C" w14:textId="5D062B06" w:rsidR="00D16AFE" w:rsidRDefault="00D16AFE"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D16AFE" w:rsidRPr="000B3084" w14:paraId="0E524323" w14:textId="77777777" w:rsidTr="002172A8">
        <w:trPr>
          <w:gridAfter w:val="1"/>
          <w:wAfter w:w="25" w:type="dxa"/>
          <w:trHeight w:val="770"/>
          <w:jc w:val="center"/>
        </w:trPr>
        <w:tc>
          <w:tcPr>
            <w:tcW w:w="0" w:type="auto"/>
            <w:vMerge/>
          </w:tcPr>
          <w:p w14:paraId="3C3E4064" w14:textId="77777777" w:rsidR="00D16AFE" w:rsidRPr="000B3084" w:rsidRDefault="00D16AFE" w:rsidP="00D10C0D">
            <w:pPr>
              <w:spacing w:after="0" w:line="360" w:lineRule="auto"/>
              <w:rPr>
                <w:rFonts w:ascii="Times New Roman" w:eastAsia="Calibri" w:hAnsi="Times New Roman" w:cs="Times New Roman"/>
                <w:b/>
                <w:bCs/>
                <w:sz w:val="26"/>
                <w:szCs w:val="26"/>
              </w:rPr>
            </w:pPr>
          </w:p>
        </w:tc>
        <w:tc>
          <w:tcPr>
            <w:tcW w:w="3342" w:type="dxa"/>
          </w:tcPr>
          <w:p w14:paraId="3B391844" w14:textId="020EFFA8" w:rsidR="00D16AFE" w:rsidRDefault="00D16AFE"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14. CV về việc tổ chức k</w:t>
            </w:r>
            <w:r w:rsidRPr="000B3084">
              <w:rPr>
                <w:rFonts w:ascii="Times New Roman" w:eastAsia="Calibri" w:hAnsi="Times New Roman" w:cs="Times New Roman"/>
                <w:sz w:val="26"/>
                <w:szCs w:val="26"/>
              </w:rPr>
              <w:t>hảo sát ý kiến các đơn vị liên kết về công tác đào tạo</w:t>
            </w:r>
            <w:r>
              <w:rPr>
                <w:rFonts w:ascii="Times New Roman" w:eastAsia="Calibri" w:hAnsi="Times New Roman" w:cs="Times New Roman"/>
                <w:sz w:val="26"/>
                <w:szCs w:val="26"/>
              </w:rPr>
              <w:t xml:space="preserve"> hệ VHVL và ĐTTX</w:t>
            </w:r>
            <w:r w:rsidRPr="000B3084">
              <w:rPr>
                <w:rFonts w:ascii="Times New Roman" w:eastAsia="Calibri" w:hAnsi="Times New Roman" w:cs="Times New Roman"/>
                <w:sz w:val="26"/>
                <w:szCs w:val="26"/>
              </w:rPr>
              <w:t xml:space="preserve"> </w:t>
            </w:r>
            <w:r>
              <w:rPr>
                <w:rFonts w:ascii="Times New Roman" w:eastAsia="Calibri" w:hAnsi="Times New Roman" w:cs="Times New Roman"/>
                <w:sz w:val="26"/>
                <w:szCs w:val="26"/>
              </w:rPr>
              <w:t>năm học 2021 – 2022</w:t>
            </w:r>
          </w:p>
        </w:tc>
        <w:tc>
          <w:tcPr>
            <w:tcW w:w="6384" w:type="dxa"/>
          </w:tcPr>
          <w:p w14:paraId="1864BDAD" w14:textId="594E937C" w:rsidR="00D16AFE" w:rsidRDefault="00D16AFE"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234/ĐHV-</w:t>
            </w:r>
            <w:r w:rsidRPr="000B3084">
              <w:rPr>
                <w:rFonts w:ascii="Times New Roman" w:eastAsia="Calibri" w:hAnsi="Times New Roman" w:cs="Times New Roman"/>
                <w:sz w:val="26"/>
                <w:szCs w:val="26"/>
              </w:rPr>
              <w:t>CTCTHSSV ngày 1</w:t>
            </w:r>
            <w:r>
              <w:rPr>
                <w:rFonts w:ascii="Times New Roman" w:eastAsia="Calibri" w:hAnsi="Times New Roman" w:cs="Times New Roman"/>
                <w:sz w:val="26"/>
                <w:szCs w:val="26"/>
              </w:rPr>
              <w:t>0</w:t>
            </w:r>
            <w:r w:rsidRPr="000B3084">
              <w:rPr>
                <w:rFonts w:ascii="Times New Roman" w:eastAsia="Calibri" w:hAnsi="Times New Roman" w:cs="Times New Roman"/>
                <w:sz w:val="26"/>
                <w:szCs w:val="26"/>
              </w:rPr>
              <w:t xml:space="preserve"> tháng 3 năm 202</w:t>
            </w:r>
            <w:r>
              <w:rPr>
                <w:rFonts w:ascii="Times New Roman" w:eastAsia="Calibri" w:hAnsi="Times New Roman" w:cs="Times New Roman"/>
                <w:sz w:val="26"/>
                <w:szCs w:val="26"/>
              </w:rPr>
              <w:t>2</w:t>
            </w:r>
          </w:p>
        </w:tc>
        <w:tc>
          <w:tcPr>
            <w:tcW w:w="1623" w:type="dxa"/>
          </w:tcPr>
          <w:p w14:paraId="6BCD4892" w14:textId="18581023" w:rsidR="00D16AFE" w:rsidRPr="00734DDF" w:rsidRDefault="00D16AFE" w:rsidP="00D10C0D">
            <w:pPr>
              <w:spacing w:after="0" w:line="360" w:lineRule="auto"/>
              <w:rPr>
                <w:rFonts w:ascii="Times New Roman" w:eastAsia="Times New Roman" w:hAnsi="Times New Roman" w:cs="Times New Roman"/>
                <w:color w:val="000000" w:themeColor="text1"/>
                <w:sz w:val="26"/>
                <w:szCs w:val="26"/>
              </w:rPr>
            </w:pPr>
            <w:r w:rsidRPr="00734DDF">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3D66081E" w14:textId="1D1CC56E" w:rsidR="00D16AFE" w:rsidRPr="00E6428F" w:rsidRDefault="00D16AFE" w:rsidP="00F46AFC">
            <w:pPr>
              <w:spacing w:after="0" w:line="360" w:lineRule="auto"/>
              <w:rPr>
                <w:rFonts w:ascii="Times New Roman" w:eastAsia="Calibri" w:hAnsi="Times New Roman" w:cs="Times New Roman"/>
                <w:sz w:val="26"/>
                <w:szCs w:val="26"/>
                <w:highlight w:val="cyan"/>
              </w:rPr>
            </w:pPr>
            <w:r w:rsidRPr="00E6428F">
              <w:rPr>
                <w:rFonts w:ascii="Times New Roman" w:eastAsia="Calibri" w:hAnsi="Times New Roman" w:cs="Times New Roman"/>
                <w:sz w:val="26"/>
                <w:szCs w:val="26"/>
                <w:highlight w:val="cyan"/>
              </w:rPr>
              <w:t>Đã có</w:t>
            </w:r>
          </w:p>
        </w:tc>
      </w:tr>
      <w:tr w:rsidR="005F2A35" w:rsidRPr="000B3084" w14:paraId="287E439E" w14:textId="77777777" w:rsidTr="00E52B27">
        <w:trPr>
          <w:gridAfter w:val="1"/>
          <w:wAfter w:w="25" w:type="dxa"/>
          <w:trHeight w:val="699"/>
          <w:jc w:val="center"/>
        </w:trPr>
        <w:tc>
          <w:tcPr>
            <w:tcW w:w="0" w:type="auto"/>
            <w:vMerge w:val="restart"/>
            <w:vAlign w:val="center"/>
          </w:tcPr>
          <w:p w14:paraId="0ABCDA7D" w14:textId="77777777" w:rsidR="005F2A35" w:rsidRPr="000B3084" w:rsidRDefault="005F2A35" w:rsidP="00D10C0D">
            <w:pPr>
              <w:spacing w:after="0" w:line="360" w:lineRule="auto"/>
              <w:ind w:right="-47" w:hanging="113"/>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H4.04.01.06</w:t>
            </w:r>
          </w:p>
          <w:p w14:paraId="0A16A888" w14:textId="77777777" w:rsidR="005F2A35" w:rsidRPr="000B3084" w:rsidRDefault="005F2A35" w:rsidP="00D10C0D">
            <w:pPr>
              <w:spacing w:after="0" w:line="360" w:lineRule="auto"/>
              <w:jc w:val="center"/>
              <w:rPr>
                <w:rFonts w:ascii="Times New Roman" w:eastAsia="Calibri" w:hAnsi="Times New Roman" w:cs="Times New Roman"/>
                <w:b/>
                <w:bCs/>
                <w:sz w:val="26"/>
                <w:szCs w:val="26"/>
              </w:rPr>
            </w:pPr>
          </w:p>
        </w:tc>
        <w:tc>
          <w:tcPr>
            <w:tcW w:w="3342" w:type="dxa"/>
          </w:tcPr>
          <w:p w14:paraId="224C28F3" w14:textId="0BBB79F7" w:rsidR="005F2A35" w:rsidRPr="00C770FA" w:rsidRDefault="005F2A35" w:rsidP="00D10C0D">
            <w:pPr>
              <w:spacing w:after="0" w:line="360" w:lineRule="auto"/>
              <w:rPr>
                <w:rFonts w:ascii="Times New Roman" w:eastAsia="Calibri" w:hAnsi="Times New Roman" w:cs="Times New Roman"/>
                <w:sz w:val="26"/>
                <w:szCs w:val="26"/>
              </w:rPr>
            </w:pPr>
            <w:r w:rsidRPr="00C770FA">
              <w:rPr>
                <w:rFonts w:ascii="Times New Roman" w:eastAsia="Calibri" w:hAnsi="Times New Roman" w:cs="Times New Roman"/>
                <w:sz w:val="26"/>
                <w:szCs w:val="26"/>
              </w:rPr>
              <w:t>1. Báo cáo kết quả triển khai công tác lấy ý kiến người học HK 1, năm học 2018 – 2019</w:t>
            </w:r>
          </w:p>
        </w:tc>
        <w:tc>
          <w:tcPr>
            <w:tcW w:w="6384" w:type="dxa"/>
            <w:shd w:val="clear" w:color="auto" w:fill="auto"/>
          </w:tcPr>
          <w:p w14:paraId="5ECBA6F3" w14:textId="0EDAC92C" w:rsidR="005F2A35" w:rsidRPr="00C770FA" w:rsidRDefault="005F2A35" w:rsidP="00D10C0D">
            <w:pPr>
              <w:spacing w:after="0" w:line="360" w:lineRule="auto"/>
              <w:rPr>
                <w:rFonts w:ascii="Times New Roman" w:eastAsia="Calibri" w:hAnsi="Times New Roman" w:cs="Times New Roman"/>
                <w:sz w:val="26"/>
                <w:szCs w:val="26"/>
              </w:rPr>
            </w:pPr>
            <w:r w:rsidRPr="00C770FA">
              <w:rPr>
                <w:rFonts w:ascii="Times New Roman" w:eastAsia="Calibri" w:hAnsi="Times New Roman" w:cs="Times New Roman"/>
                <w:sz w:val="26"/>
                <w:szCs w:val="26"/>
              </w:rPr>
              <w:t>Số 16/BC-ĐHV ngày 26/3/2019</w:t>
            </w:r>
          </w:p>
        </w:tc>
        <w:tc>
          <w:tcPr>
            <w:tcW w:w="1623" w:type="dxa"/>
          </w:tcPr>
          <w:p w14:paraId="45D0ACB7" w14:textId="77777777" w:rsidR="005F2A35" w:rsidRPr="00C770FA" w:rsidRDefault="005F2A35" w:rsidP="00D10C0D">
            <w:pPr>
              <w:spacing w:after="0" w:line="360" w:lineRule="auto"/>
              <w:rPr>
                <w:rFonts w:ascii="Times New Roman" w:eastAsia="Calibri" w:hAnsi="Times New Roman" w:cs="Times New Roman"/>
                <w:sz w:val="26"/>
                <w:szCs w:val="26"/>
              </w:rPr>
            </w:pPr>
            <w:r w:rsidRPr="00C770FA">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717ECCA8" w14:textId="5727E539" w:rsidR="005F2A35" w:rsidRPr="000B3084" w:rsidRDefault="005F2A35"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5F2A35" w:rsidRPr="000B3084" w14:paraId="3BCBCD22" w14:textId="77777777" w:rsidTr="002172A8">
        <w:trPr>
          <w:gridAfter w:val="1"/>
          <w:wAfter w:w="25" w:type="dxa"/>
          <w:trHeight w:val="699"/>
          <w:jc w:val="center"/>
        </w:trPr>
        <w:tc>
          <w:tcPr>
            <w:tcW w:w="0" w:type="auto"/>
            <w:vMerge/>
          </w:tcPr>
          <w:p w14:paraId="0EF4BE2C" w14:textId="77777777" w:rsidR="005F2A35" w:rsidRPr="000B3084" w:rsidRDefault="005F2A35" w:rsidP="00D10C0D">
            <w:pPr>
              <w:spacing w:after="0" w:line="360" w:lineRule="auto"/>
              <w:rPr>
                <w:rFonts w:ascii="Times New Roman" w:eastAsia="Calibri" w:hAnsi="Times New Roman" w:cs="Times New Roman"/>
                <w:b/>
                <w:bCs/>
                <w:sz w:val="26"/>
                <w:szCs w:val="26"/>
              </w:rPr>
            </w:pPr>
          </w:p>
        </w:tc>
        <w:tc>
          <w:tcPr>
            <w:tcW w:w="3342" w:type="dxa"/>
          </w:tcPr>
          <w:p w14:paraId="5E30532F" w14:textId="343E138A" w:rsidR="005F2A35" w:rsidRPr="00C770FA" w:rsidRDefault="005F2A35" w:rsidP="00D10C0D">
            <w:pPr>
              <w:spacing w:after="0" w:line="360" w:lineRule="auto"/>
              <w:rPr>
                <w:rFonts w:ascii="Times New Roman" w:eastAsia="Calibri" w:hAnsi="Times New Roman" w:cs="Times New Roman"/>
                <w:sz w:val="26"/>
                <w:szCs w:val="26"/>
              </w:rPr>
            </w:pPr>
            <w:r w:rsidRPr="00C770FA">
              <w:rPr>
                <w:rFonts w:ascii="Times New Roman" w:eastAsia="Calibri" w:hAnsi="Times New Roman" w:cs="Times New Roman"/>
                <w:sz w:val="26"/>
                <w:szCs w:val="26"/>
              </w:rPr>
              <w:t>2. Báo cáo kết quả công tác lấy ý kiến người học và phụ huynh học sinh học kỳ 2, năm học 2018 – 2019</w:t>
            </w:r>
          </w:p>
        </w:tc>
        <w:tc>
          <w:tcPr>
            <w:tcW w:w="6384" w:type="dxa"/>
          </w:tcPr>
          <w:p w14:paraId="6150E9F7" w14:textId="7B83145F" w:rsidR="005F2A35" w:rsidRPr="00C770FA" w:rsidRDefault="005F2A35" w:rsidP="00D10C0D">
            <w:pPr>
              <w:spacing w:after="0" w:line="360" w:lineRule="auto"/>
              <w:rPr>
                <w:rFonts w:ascii="Times New Roman" w:eastAsia="Calibri" w:hAnsi="Times New Roman" w:cs="Times New Roman"/>
                <w:sz w:val="26"/>
                <w:szCs w:val="26"/>
              </w:rPr>
            </w:pPr>
            <w:r w:rsidRPr="00C770FA">
              <w:rPr>
                <w:rFonts w:ascii="Times New Roman" w:eastAsia="Calibri" w:hAnsi="Times New Roman" w:cs="Times New Roman"/>
                <w:sz w:val="26"/>
                <w:szCs w:val="26"/>
              </w:rPr>
              <w:t xml:space="preserve">- Số </w:t>
            </w:r>
            <w:r>
              <w:rPr>
                <w:rFonts w:ascii="Times New Roman" w:eastAsia="Calibri" w:hAnsi="Times New Roman" w:cs="Times New Roman"/>
                <w:sz w:val="26"/>
                <w:szCs w:val="26"/>
              </w:rPr>
              <w:t>51</w:t>
            </w:r>
            <w:r w:rsidRPr="00C770FA">
              <w:rPr>
                <w:rFonts w:ascii="Times New Roman" w:eastAsia="Calibri" w:hAnsi="Times New Roman" w:cs="Times New Roman"/>
                <w:sz w:val="26"/>
                <w:szCs w:val="26"/>
              </w:rPr>
              <w:t xml:space="preserve">/BC-ĐHV ngày </w:t>
            </w:r>
            <w:r>
              <w:rPr>
                <w:rFonts w:ascii="Times New Roman" w:eastAsia="Calibri" w:hAnsi="Times New Roman" w:cs="Times New Roman"/>
                <w:sz w:val="26"/>
                <w:szCs w:val="26"/>
              </w:rPr>
              <w:t>31</w:t>
            </w:r>
            <w:r w:rsidRPr="00C770FA">
              <w:rPr>
                <w:rFonts w:ascii="Times New Roman" w:eastAsia="Calibri" w:hAnsi="Times New Roman" w:cs="Times New Roman"/>
                <w:sz w:val="26"/>
                <w:szCs w:val="26"/>
              </w:rPr>
              <w:t xml:space="preserve"> tháng </w:t>
            </w:r>
            <w:r>
              <w:rPr>
                <w:rFonts w:ascii="Times New Roman" w:eastAsia="Calibri" w:hAnsi="Times New Roman" w:cs="Times New Roman"/>
                <w:sz w:val="26"/>
                <w:szCs w:val="26"/>
              </w:rPr>
              <w:t>7</w:t>
            </w:r>
            <w:r w:rsidRPr="00C770FA">
              <w:rPr>
                <w:rFonts w:ascii="Times New Roman" w:eastAsia="Calibri" w:hAnsi="Times New Roman" w:cs="Times New Roman"/>
                <w:sz w:val="26"/>
                <w:szCs w:val="26"/>
              </w:rPr>
              <w:t xml:space="preserve"> năm 20</w:t>
            </w:r>
            <w:r>
              <w:rPr>
                <w:rFonts w:ascii="Times New Roman" w:eastAsia="Calibri" w:hAnsi="Times New Roman" w:cs="Times New Roman"/>
                <w:sz w:val="26"/>
                <w:szCs w:val="26"/>
              </w:rPr>
              <w:t>19</w:t>
            </w:r>
          </w:p>
          <w:p w14:paraId="782C8A36" w14:textId="7270E331" w:rsidR="005F2A35" w:rsidRPr="00C770FA" w:rsidRDefault="005F2A35" w:rsidP="00D10C0D">
            <w:pPr>
              <w:spacing w:after="0" w:line="360" w:lineRule="auto"/>
              <w:rPr>
                <w:rFonts w:ascii="Times New Roman" w:eastAsia="Calibri" w:hAnsi="Times New Roman" w:cs="Times New Roman"/>
                <w:sz w:val="26"/>
                <w:szCs w:val="26"/>
              </w:rPr>
            </w:pPr>
          </w:p>
        </w:tc>
        <w:tc>
          <w:tcPr>
            <w:tcW w:w="1623" w:type="dxa"/>
          </w:tcPr>
          <w:p w14:paraId="5FBF1F85" w14:textId="77777777" w:rsidR="005F2A35" w:rsidRPr="00C770FA" w:rsidRDefault="005F2A35" w:rsidP="00D10C0D">
            <w:pPr>
              <w:spacing w:after="0" w:line="360" w:lineRule="auto"/>
              <w:rPr>
                <w:rFonts w:ascii="Times New Roman" w:eastAsia="Calibri" w:hAnsi="Times New Roman" w:cs="Times New Roman"/>
                <w:sz w:val="26"/>
                <w:szCs w:val="26"/>
              </w:rPr>
            </w:pPr>
            <w:r w:rsidRPr="00C770FA">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42290C5B" w14:textId="6FD9C225" w:rsidR="005F2A35" w:rsidRPr="00C770FA" w:rsidRDefault="00894F79"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5F2A35" w:rsidRPr="000B3084" w14:paraId="0D00A85A" w14:textId="77777777" w:rsidTr="002172A8">
        <w:trPr>
          <w:gridAfter w:val="1"/>
          <w:wAfter w:w="25" w:type="dxa"/>
          <w:trHeight w:val="1008"/>
          <w:jc w:val="center"/>
        </w:trPr>
        <w:tc>
          <w:tcPr>
            <w:tcW w:w="0" w:type="auto"/>
            <w:vMerge/>
          </w:tcPr>
          <w:p w14:paraId="14897589" w14:textId="77777777" w:rsidR="005F2A35" w:rsidRPr="000B3084" w:rsidRDefault="005F2A35" w:rsidP="00D10C0D">
            <w:pPr>
              <w:spacing w:after="0" w:line="360" w:lineRule="auto"/>
              <w:rPr>
                <w:rFonts w:ascii="Times New Roman" w:eastAsia="Calibri" w:hAnsi="Times New Roman" w:cs="Times New Roman"/>
                <w:b/>
                <w:bCs/>
                <w:sz w:val="26"/>
                <w:szCs w:val="26"/>
              </w:rPr>
            </w:pPr>
          </w:p>
        </w:tc>
        <w:tc>
          <w:tcPr>
            <w:tcW w:w="3342" w:type="dxa"/>
          </w:tcPr>
          <w:p w14:paraId="786EB69F" w14:textId="7408B529" w:rsidR="005F2A35" w:rsidRPr="000B3084" w:rsidRDefault="005F2A35"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3. </w:t>
            </w:r>
            <w:r w:rsidRPr="00C770FA">
              <w:rPr>
                <w:rFonts w:ascii="Times New Roman" w:eastAsia="Calibri" w:hAnsi="Times New Roman" w:cs="Times New Roman"/>
                <w:sz w:val="26"/>
                <w:szCs w:val="26"/>
              </w:rPr>
              <w:t>Báo cáo kết quả triển khai công tác lấy ý kiến người học HK 1, năm học 201</w:t>
            </w:r>
            <w:r>
              <w:rPr>
                <w:rFonts w:ascii="Times New Roman" w:eastAsia="Calibri" w:hAnsi="Times New Roman" w:cs="Times New Roman"/>
                <w:sz w:val="26"/>
                <w:szCs w:val="26"/>
              </w:rPr>
              <w:t>9</w:t>
            </w:r>
            <w:r w:rsidRPr="00C770FA">
              <w:rPr>
                <w:rFonts w:ascii="Times New Roman" w:eastAsia="Calibri" w:hAnsi="Times New Roman" w:cs="Times New Roman"/>
                <w:sz w:val="26"/>
                <w:szCs w:val="26"/>
              </w:rPr>
              <w:t xml:space="preserve"> – 20</w:t>
            </w:r>
            <w:r>
              <w:rPr>
                <w:rFonts w:ascii="Times New Roman" w:eastAsia="Calibri" w:hAnsi="Times New Roman" w:cs="Times New Roman"/>
                <w:sz w:val="26"/>
                <w:szCs w:val="26"/>
              </w:rPr>
              <w:t>20</w:t>
            </w:r>
          </w:p>
        </w:tc>
        <w:tc>
          <w:tcPr>
            <w:tcW w:w="6384" w:type="dxa"/>
          </w:tcPr>
          <w:p w14:paraId="4A60F842" w14:textId="167132BD" w:rsidR="005F2A35" w:rsidRPr="000B3084" w:rsidRDefault="005F2A35"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w:t>
            </w:r>
            <w:r>
              <w:rPr>
                <w:rFonts w:ascii="Times New Roman" w:eastAsia="Calibri" w:hAnsi="Times New Roman" w:cs="Times New Roman"/>
                <w:sz w:val="26"/>
                <w:szCs w:val="26"/>
              </w:rPr>
              <w:t>0</w:t>
            </w:r>
            <w:r w:rsidRPr="000B3084">
              <w:rPr>
                <w:rFonts w:ascii="Times New Roman" w:eastAsia="Calibri" w:hAnsi="Times New Roman" w:cs="Times New Roman"/>
                <w:sz w:val="26"/>
                <w:szCs w:val="26"/>
              </w:rPr>
              <w:t>9/BC-ĐHV, ngày 2</w:t>
            </w:r>
            <w:r>
              <w:rPr>
                <w:rFonts w:ascii="Times New Roman" w:eastAsia="Calibri" w:hAnsi="Times New Roman" w:cs="Times New Roman"/>
                <w:sz w:val="26"/>
                <w:szCs w:val="26"/>
              </w:rPr>
              <w:t>6</w:t>
            </w:r>
            <w:r w:rsidRPr="000B3084">
              <w:rPr>
                <w:rFonts w:ascii="Times New Roman" w:eastAsia="Calibri" w:hAnsi="Times New Roman" w:cs="Times New Roman"/>
                <w:sz w:val="26"/>
                <w:szCs w:val="26"/>
              </w:rPr>
              <w:t xml:space="preserve"> tháng </w:t>
            </w:r>
            <w:r>
              <w:rPr>
                <w:rFonts w:ascii="Times New Roman" w:eastAsia="Calibri" w:hAnsi="Times New Roman" w:cs="Times New Roman"/>
                <w:sz w:val="26"/>
                <w:szCs w:val="26"/>
              </w:rPr>
              <w:t>2</w:t>
            </w:r>
            <w:r w:rsidRPr="000B3084">
              <w:rPr>
                <w:rFonts w:ascii="Times New Roman" w:eastAsia="Calibri" w:hAnsi="Times New Roman" w:cs="Times New Roman"/>
                <w:sz w:val="26"/>
                <w:szCs w:val="26"/>
              </w:rPr>
              <w:t xml:space="preserve"> n</w:t>
            </w:r>
            <w:r>
              <w:rPr>
                <w:rFonts w:ascii="Times New Roman" w:eastAsia="Calibri" w:hAnsi="Times New Roman" w:cs="Times New Roman"/>
                <w:sz w:val="26"/>
                <w:szCs w:val="26"/>
              </w:rPr>
              <w:t>ă</w:t>
            </w:r>
            <w:r w:rsidRPr="000B3084">
              <w:rPr>
                <w:rFonts w:ascii="Times New Roman" w:eastAsia="Calibri" w:hAnsi="Times New Roman" w:cs="Times New Roman"/>
                <w:sz w:val="26"/>
                <w:szCs w:val="26"/>
              </w:rPr>
              <w:t>m 20</w:t>
            </w:r>
            <w:r>
              <w:rPr>
                <w:rFonts w:ascii="Times New Roman" w:eastAsia="Calibri" w:hAnsi="Times New Roman" w:cs="Times New Roman"/>
                <w:sz w:val="26"/>
                <w:szCs w:val="26"/>
              </w:rPr>
              <w:t>20</w:t>
            </w:r>
          </w:p>
        </w:tc>
        <w:tc>
          <w:tcPr>
            <w:tcW w:w="1623" w:type="dxa"/>
          </w:tcPr>
          <w:p w14:paraId="0520D79E" w14:textId="77777777" w:rsidR="005F2A35" w:rsidRPr="000B3084" w:rsidRDefault="005F2A35" w:rsidP="00D10C0D">
            <w:pPr>
              <w:spacing w:after="0" w:line="360" w:lineRule="auto"/>
              <w:rPr>
                <w:rFonts w:ascii="Times New Roman" w:eastAsia="Calibri" w:hAnsi="Times New Roman" w:cs="Times New Roman"/>
                <w:sz w:val="26"/>
                <w:szCs w:val="26"/>
              </w:rPr>
            </w:pPr>
            <w:r w:rsidRPr="009D61F9">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57FC817E" w14:textId="47BA319E" w:rsidR="005F2A35" w:rsidRPr="000B3084" w:rsidRDefault="00894F79"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5F2A35" w:rsidRPr="000B3084" w14:paraId="7DC0784E" w14:textId="77777777" w:rsidTr="002172A8">
        <w:trPr>
          <w:gridAfter w:val="1"/>
          <w:wAfter w:w="25" w:type="dxa"/>
          <w:trHeight w:val="1008"/>
          <w:jc w:val="center"/>
        </w:trPr>
        <w:tc>
          <w:tcPr>
            <w:tcW w:w="0" w:type="auto"/>
            <w:vMerge/>
          </w:tcPr>
          <w:p w14:paraId="6DBD8BC1" w14:textId="77777777" w:rsidR="005F2A35" w:rsidRPr="000B3084" w:rsidRDefault="005F2A35" w:rsidP="00D10C0D">
            <w:pPr>
              <w:spacing w:after="0" w:line="360" w:lineRule="auto"/>
              <w:rPr>
                <w:rFonts w:ascii="Times New Roman" w:eastAsia="Calibri" w:hAnsi="Times New Roman" w:cs="Times New Roman"/>
                <w:b/>
                <w:bCs/>
                <w:sz w:val="26"/>
                <w:szCs w:val="26"/>
              </w:rPr>
            </w:pPr>
          </w:p>
        </w:tc>
        <w:tc>
          <w:tcPr>
            <w:tcW w:w="3342" w:type="dxa"/>
          </w:tcPr>
          <w:p w14:paraId="1BA751FE" w14:textId="49D1C6DC" w:rsidR="005F2A35" w:rsidRPr="000B3084" w:rsidRDefault="005F2A35"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4. </w:t>
            </w:r>
            <w:r w:rsidRPr="00C770FA">
              <w:rPr>
                <w:rFonts w:ascii="Times New Roman" w:eastAsia="Calibri" w:hAnsi="Times New Roman" w:cs="Times New Roman"/>
                <w:sz w:val="26"/>
                <w:szCs w:val="26"/>
              </w:rPr>
              <w:t xml:space="preserve">Báo cáo kết quả triển khai công tác lấy ý kiến người học HK </w:t>
            </w:r>
            <w:r>
              <w:rPr>
                <w:rFonts w:ascii="Times New Roman" w:eastAsia="Calibri" w:hAnsi="Times New Roman" w:cs="Times New Roman"/>
                <w:sz w:val="26"/>
                <w:szCs w:val="26"/>
              </w:rPr>
              <w:t>2</w:t>
            </w:r>
            <w:r w:rsidRPr="00C770FA">
              <w:rPr>
                <w:rFonts w:ascii="Times New Roman" w:eastAsia="Calibri" w:hAnsi="Times New Roman" w:cs="Times New Roman"/>
                <w:sz w:val="26"/>
                <w:szCs w:val="26"/>
              </w:rPr>
              <w:t>, năm học 201</w:t>
            </w:r>
            <w:r>
              <w:rPr>
                <w:rFonts w:ascii="Times New Roman" w:eastAsia="Calibri" w:hAnsi="Times New Roman" w:cs="Times New Roman"/>
                <w:sz w:val="26"/>
                <w:szCs w:val="26"/>
              </w:rPr>
              <w:t>9</w:t>
            </w:r>
            <w:r w:rsidRPr="00C770FA">
              <w:rPr>
                <w:rFonts w:ascii="Times New Roman" w:eastAsia="Calibri" w:hAnsi="Times New Roman" w:cs="Times New Roman"/>
                <w:sz w:val="26"/>
                <w:szCs w:val="26"/>
              </w:rPr>
              <w:t xml:space="preserve"> – 20</w:t>
            </w:r>
            <w:r>
              <w:rPr>
                <w:rFonts w:ascii="Times New Roman" w:eastAsia="Calibri" w:hAnsi="Times New Roman" w:cs="Times New Roman"/>
                <w:sz w:val="26"/>
                <w:szCs w:val="26"/>
              </w:rPr>
              <w:t>20</w:t>
            </w:r>
          </w:p>
        </w:tc>
        <w:tc>
          <w:tcPr>
            <w:tcW w:w="6384" w:type="dxa"/>
          </w:tcPr>
          <w:p w14:paraId="7D013FE2" w14:textId="419A21F8" w:rsidR="005F2A35" w:rsidRPr="000B3084" w:rsidRDefault="005F2A35"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41/BC-ĐHV ngày 29 tháng 6 năm 2020</w:t>
            </w:r>
          </w:p>
        </w:tc>
        <w:tc>
          <w:tcPr>
            <w:tcW w:w="1623" w:type="dxa"/>
          </w:tcPr>
          <w:p w14:paraId="33FCAD4D" w14:textId="409A3966" w:rsidR="005F2A35" w:rsidRPr="009D61F9" w:rsidRDefault="005F2A35" w:rsidP="00D10C0D">
            <w:pPr>
              <w:spacing w:after="0" w:line="360" w:lineRule="auto"/>
              <w:rPr>
                <w:rFonts w:ascii="Times New Roman" w:eastAsia="Times New Roman" w:hAnsi="Times New Roman" w:cs="Times New Roman"/>
                <w:color w:val="000000" w:themeColor="text1"/>
                <w:sz w:val="26"/>
                <w:szCs w:val="26"/>
              </w:rPr>
            </w:pPr>
            <w:r w:rsidRPr="009D61F9">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7F912189" w14:textId="05BD1C6F" w:rsidR="005F2A35" w:rsidRDefault="00894F79"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5F2A35" w:rsidRPr="000B3084" w14:paraId="531BE00E" w14:textId="77777777" w:rsidTr="002172A8">
        <w:trPr>
          <w:gridAfter w:val="1"/>
          <w:wAfter w:w="25" w:type="dxa"/>
          <w:trHeight w:val="1008"/>
          <w:jc w:val="center"/>
        </w:trPr>
        <w:tc>
          <w:tcPr>
            <w:tcW w:w="0" w:type="auto"/>
            <w:vMerge/>
          </w:tcPr>
          <w:p w14:paraId="144EAB6D" w14:textId="77777777" w:rsidR="005F2A35" w:rsidRPr="000B3084" w:rsidRDefault="005F2A35" w:rsidP="00D10C0D">
            <w:pPr>
              <w:spacing w:after="0" w:line="360" w:lineRule="auto"/>
              <w:rPr>
                <w:rFonts w:ascii="Times New Roman" w:eastAsia="Calibri" w:hAnsi="Times New Roman" w:cs="Times New Roman"/>
                <w:b/>
                <w:bCs/>
                <w:sz w:val="26"/>
                <w:szCs w:val="26"/>
              </w:rPr>
            </w:pPr>
          </w:p>
        </w:tc>
        <w:tc>
          <w:tcPr>
            <w:tcW w:w="3342" w:type="dxa"/>
          </w:tcPr>
          <w:p w14:paraId="29132873" w14:textId="3A3815DA" w:rsidR="005F2A35" w:rsidRPr="000B3084" w:rsidRDefault="005F2A35"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5. </w:t>
            </w:r>
            <w:r w:rsidRPr="00C770FA">
              <w:rPr>
                <w:rFonts w:ascii="Times New Roman" w:eastAsia="Calibri" w:hAnsi="Times New Roman" w:cs="Times New Roman"/>
                <w:sz w:val="26"/>
                <w:szCs w:val="26"/>
              </w:rPr>
              <w:t>Báo cáo kết quả triển khai công tác lấy ý kiến người học HK 1, năm học 20</w:t>
            </w:r>
            <w:r>
              <w:rPr>
                <w:rFonts w:ascii="Times New Roman" w:eastAsia="Calibri" w:hAnsi="Times New Roman" w:cs="Times New Roman"/>
                <w:sz w:val="26"/>
                <w:szCs w:val="26"/>
              </w:rPr>
              <w:t>20</w:t>
            </w:r>
            <w:r w:rsidRPr="00C770FA">
              <w:rPr>
                <w:rFonts w:ascii="Times New Roman" w:eastAsia="Calibri" w:hAnsi="Times New Roman" w:cs="Times New Roman"/>
                <w:sz w:val="26"/>
                <w:szCs w:val="26"/>
              </w:rPr>
              <w:t xml:space="preserve"> – 20</w:t>
            </w:r>
            <w:r>
              <w:rPr>
                <w:rFonts w:ascii="Times New Roman" w:eastAsia="Calibri" w:hAnsi="Times New Roman" w:cs="Times New Roman"/>
                <w:sz w:val="26"/>
                <w:szCs w:val="26"/>
              </w:rPr>
              <w:t>21</w:t>
            </w:r>
          </w:p>
        </w:tc>
        <w:tc>
          <w:tcPr>
            <w:tcW w:w="6384" w:type="dxa"/>
          </w:tcPr>
          <w:p w14:paraId="5F0391ED" w14:textId="5E24778B" w:rsidR="005F2A35" w:rsidRPr="000B3084" w:rsidRDefault="005F2A35"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07/BC-ĐHV ngày 25 tháng 2 năm 2021</w:t>
            </w:r>
          </w:p>
        </w:tc>
        <w:tc>
          <w:tcPr>
            <w:tcW w:w="1623" w:type="dxa"/>
          </w:tcPr>
          <w:p w14:paraId="27021C3F" w14:textId="7798C35C" w:rsidR="005F2A35" w:rsidRPr="009D61F9" w:rsidRDefault="005F2A35" w:rsidP="00D10C0D">
            <w:pPr>
              <w:spacing w:after="0" w:line="360" w:lineRule="auto"/>
              <w:rPr>
                <w:rFonts w:ascii="Times New Roman" w:eastAsia="Times New Roman" w:hAnsi="Times New Roman" w:cs="Times New Roman"/>
                <w:color w:val="000000" w:themeColor="text1"/>
                <w:sz w:val="26"/>
                <w:szCs w:val="26"/>
              </w:rPr>
            </w:pPr>
            <w:r w:rsidRPr="009D61F9">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17026CFD" w14:textId="42F88014" w:rsidR="005F2A35" w:rsidRDefault="00894F79"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5F2A35" w:rsidRPr="000B3084" w14:paraId="436DF502" w14:textId="77777777" w:rsidTr="002172A8">
        <w:trPr>
          <w:gridAfter w:val="1"/>
          <w:wAfter w:w="25" w:type="dxa"/>
          <w:trHeight w:val="1008"/>
          <w:jc w:val="center"/>
        </w:trPr>
        <w:tc>
          <w:tcPr>
            <w:tcW w:w="0" w:type="auto"/>
            <w:vMerge/>
          </w:tcPr>
          <w:p w14:paraId="45318C46" w14:textId="77777777" w:rsidR="005F2A35" w:rsidRPr="000B3084" w:rsidRDefault="005F2A35" w:rsidP="00D10C0D">
            <w:pPr>
              <w:spacing w:after="0" w:line="360" w:lineRule="auto"/>
              <w:rPr>
                <w:rFonts w:ascii="Times New Roman" w:eastAsia="Calibri" w:hAnsi="Times New Roman" w:cs="Times New Roman"/>
                <w:b/>
                <w:bCs/>
                <w:sz w:val="26"/>
                <w:szCs w:val="26"/>
              </w:rPr>
            </w:pPr>
          </w:p>
        </w:tc>
        <w:tc>
          <w:tcPr>
            <w:tcW w:w="3342" w:type="dxa"/>
          </w:tcPr>
          <w:p w14:paraId="18DF306D" w14:textId="1D909A29" w:rsidR="005F2A35" w:rsidRPr="000B3084" w:rsidRDefault="005F2A35"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6. </w:t>
            </w:r>
            <w:r w:rsidRPr="00C770FA">
              <w:rPr>
                <w:rFonts w:ascii="Times New Roman" w:eastAsia="Calibri" w:hAnsi="Times New Roman" w:cs="Times New Roman"/>
                <w:sz w:val="26"/>
                <w:szCs w:val="26"/>
              </w:rPr>
              <w:t>Báo cáo kết quả triển khai công tác lấy ý kiến người học HK 1, năm học 20</w:t>
            </w:r>
            <w:r>
              <w:rPr>
                <w:rFonts w:ascii="Times New Roman" w:eastAsia="Calibri" w:hAnsi="Times New Roman" w:cs="Times New Roman"/>
                <w:sz w:val="26"/>
                <w:szCs w:val="26"/>
              </w:rPr>
              <w:t>21</w:t>
            </w:r>
            <w:r w:rsidRPr="00C770FA">
              <w:rPr>
                <w:rFonts w:ascii="Times New Roman" w:eastAsia="Calibri" w:hAnsi="Times New Roman" w:cs="Times New Roman"/>
                <w:sz w:val="26"/>
                <w:szCs w:val="26"/>
              </w:rPr>
              <w:t>– 20</w:t>
            </w:r>
            <w:r>
              <w:rPr>
                <w:rFonts w:ascii="Times New Roman" w:eastAsia="Calibri" w:hAnsi="Times New Roman" w:cs="Times New Roman"/>
                <w:sz w:val="26"/>
                <w:szCs w:val="26"/>
              </w:rPr>
              <w:t>22</w:t>
            </w:r>
          </w:p>
        </w:tc>
        <w:tc>
          <w:tcPr>
            <w:tcW w:w="6384" w:type="dxa"/>
          </w:tcPr>
          <w:p w14:paraId="455174A7" w14:textId="59B62791" w:rsidR="005F2A35" w:rsidRPr="000B3084" w:rsidRDefault="005F2A35"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22/BC-ĐHV ngày 30 tháng 3 năm 2022</w:t>
            </w:r>
          </w:p>
        </w:tc>
        <w:tc>
          <w:tcPr>
            <w:tcW w:w="1623" w:type="dxa"/>
          </w:tcPr>
          <w:p w14:paraId="60F50734" w14:textId="3A8BA14D" w:rsidR="005F2A35" w:rsidRPr="009D61F9" w:rsidRDefault="005F2A35" w:rsidP="00D10C0D">
            <w:pPr>
              <w:spacing w:after="0" w:line="360" w:lineRule="auto"/>
              <w:rPr>
                <w:rFonts w:ascii="Times New Roman" w:eastAsia="Times New Roman" w:hAnsi="Times New Roman" w:cs="Times New Roman"/>
                <w:color w:val="000000" w:themeColor="text1"/>
                <w:sz w:val="26"/>
                <w:szCs w:val="26"/>
              </w:rPr>
            </w:pPr>
            <w:r w:rsidRPr="009D61F9">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33223C3E" w14:textId="52564A1E" w:rsidR="005F2A35" w:rsidRDefault="00894F79"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5F2A35" w:rsidRPr="000B3084" w14:paraId="637EEB2E" w14:textId="77777777" w:rsidTr="002172A8">
        <w:trPr>
          <w:gridAfter w:val="1"/>
          <w:wAfter w:w="25" w:type="dxa"/>
          <w:trHeight w:val="1008"/>
          <w:jc w:val="center"/>
        </w:trPr>
        <w:tc>
          <w:tcPr>
            <w:tcW w:w="0" w:type="auto"/>
            <w:vMerge/>
          </w:tcPr>
          <w:p w14:paraId="6C5D2970" w14:textId="77777777" w:rsidR="005F2A35" w:rsidRPr="000B3084" w:rsidRDefault="005F2A35" w:rsidP="00D10C0D">
            <w:pPr>
              <w:spacing w:after="0" w:line="360" w:lineRule="auto"/>
              <w:rPr>
                <w:rFonts w:ascii="Times New Roman" w:eastAsia="Calibri" w:hAnsi="Times New Roman" w:cs="Times New Roman"/>
                <w:b/>
                <w:bCs/>
                <w:sz w:val="26"/>
                <w:szCs w:val="26"/>
              </w:rPr>
            </w:pPr>
          </w:p>
        </w:tc>
        <w:tc>
          <w:tcPr>
            <w:tcW w:w="3342" w:type="dxa"/>
          </w:tcPr>
          <w:p w14:paraId="4D0B941D" w14:textId="0DECFB14" w:rsidR="005F2A35" w:rsidRPr="000B3084" w:rsidRDefault="005F2A35"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7. </w:t>
            </w:r>
            <w:r w:rsidRPr="00C770FA">
              <w:rPr>
                <w:rFonts w:ascii="Times New Roman" w:eastAsia="Calibri" w:hAnsi="Times New Roman" w:cs="Times New Roman"/>
                <w:sz w:val="26"/>
                <w:szCs w:val="26"/>
              </w:rPr>
              <w:t>Báo cáo kết quả triển khai công tác lấy ý kiến người học HK 1, năm học 20</w:t>
            </w:r>
            <w:r>
              <w:rPr>
                <w:rFonts w:ascii="Times New Roman" w:eastAsia="Calibri" w:hAnsi="Times New Roman" w:cs="Times New Roman"/>
                <w:sz w:val="26"/>
                <w:szCs w:val="26"/>
              </w:rPr>
              <w:t>21</w:t>
            </w:r>
            <w:r w:rsidRPr="00C770FA">
              <w:rPr>
                <w:rFonts w:ascii="Times New Roman" w:eastAsia="Calibri" w:hAnsi="Times New Roman" w:cs="Times New Roman"/>
                <w:sz w:val="26"/>
                <w:szCs w:val="26"/>
              </w:rPr>
              <w:t>– 20</w:t>
            </w:r>
            <w:r>
              <w:rPr>
                <w:rFonts w:ascii="Times New Roman" w:eastAsia="Calibri" w:hAnsi="Times New Roman" w:cs="Times New Roman"/>
                <w:sz w:val="26"/>
                <w:szCs w:val="26"/>
              </w:rPr>
              <w:t>22</w:t>
            </w:r>
          </w:p>
        </w:tc>
        <w:tc>
          <w:tcPr>
            <w:tcW w:w="6384" w:type="dxa"/>
          </w:tcPr>
          <w:p w14:paraId="503E0210" w14:textId="0EDA8886" w:rsidR="005F2A35" w:rsidRPr="000B3084" w:rsidRDefault="005F2A35"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Số 97/BC-ĐHV ngày 8 tháng 9 năm 2022</w:t>
            </w:r>
          </w:p>
        </w:tc>
        <w:tc>
          <w:tcPr>
            <w:tcW w:w="1623" w:type="dxa"/>
          </w:tcPr>
          <w:p w14:paraId="75E1FE5E" w14:textId="19B7CAA3" w:rsidR="005F2A35" w:rsidRPr="009D61F9" w:rsidRDefault="005F2A35" w:rsidP="00D10C0D">
            <w:pPr>
              <w:spacing w:after="0" w:line="360" w:lineRule="auto"/>
              <w:rPr>
                <w:rFonts w:ascii="Times New Roman" w:eastAsia="Times New Roman" w:hAnsi="Times New Roman" w:cs="Times New Roman"/>
                <w:color w:val="000000" w:themeColor="text1"/>
                <w:sz w:val="26"/>
                <w:szCs w:val="26"/>
              </w:rPr>
            </w:pPr>
            <w:r w:rsidRPr="009D61F9">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79E86530" w14:textId="53664C58" w:rsidR="005F2A35" w:rsidRDefault="00894F79"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5F2A35" w:rsidRPr="000B3084" w14:paraId="5EB1F17E" w14:textId="77777777" w:rsidTr="002172A8">
        <w:trPr>
          <w:gridAfter w:val="1"/>
          <w:wAfter w:w="25" w:type="dxa"/>
          <w:trHeight w:val="1008"/>
          <w:jc w:val="center"/>
        </w:trPr>
        <w:tc>
          <w:tcPr>
            <w:tcW w:w="0" w:type="auto"/>
            <w:vMerge/>
          </w:tcPr>
          <w:p w14:paraId="2232F644" w14:textId="77777777" w:rsidR="005F2A35" w:rsidRPr="000B3084" w:rsidRDefault="005F2A35" w:rsidP="00D10C0D">
            <w:pPr>
              <w:spacing w:after="0" w:line="360" w:lineRule="auto"/>
              <w:rPr>
                <w:rFonts w:ascii="Times New Roman" w:eastAsia="Calibri" w:hAnsi="Times New Roman" w:cs="Times New Roman"/>
                <w:b/>
                <w:bCs/>
                <w:sz w:val="26"/>
                <w:szCs w:val="26"/>
              </w:rPr>
            </w:pPr>
          </w:p>
        </w:tc>
        <w:tc>
          <w:tcPr>
            <w:tcW w:w="3342" w:type="dxa"/>
          </w:tcPr>
          <w:p w14:paraId="181E513E" w14:textId="6A4F2076" w:rsidR="005F2A35" w:rsidRDefault="00894F79"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8. Phục lục công văn số 16</w:t>
            </w:r>
          </w:p>
        </w:tc>
        <w:tc>
          <w:tcPr>
            <w:tcW w:w="6384" w:type="dxa"/>
          </w:tcPr>
          <w:p w14:paraId="5E1F7663" w14:textId="77777777" w:rsidR="005F2A35" w:rsidRPr="000B3084" w:rsidRDefault="005F2A35" w:rsidP="00D10C0D">
            <w:pPr>
              <w:spacing w:after="0" w:line="360" w:lineRule="auto"/>
              <w:rPr>
                <w:rFonts w:ascii="Times New Roman" w:eastAsia="Calibri" w:hAnsi="Times New Roman" w:cs="Times New Roman"/>
                <w:sz w:val="26"/>
                <w:szCs w:val="26"/>
              </w:rPr>
            </w:pPr>
          </w:p>
        </w:tc>
        <w:tc>
          <w:tcPr>
            <w:tcW w:w="1623" w:type="dxa"/>
          </w:tcPr>
          <w:p w14:paraId="780D9D03" w14:textId="3C3C1B0D" w:rsidR="005F2A35" w:rsidRPr="009D61F9" w:rsidRDefault="00894F79" w:rsidP="00D10C0D">
            <w:pPr>
              <w:spacing w:after="0" w:line="360" w:lineRule="auto"/>
              <w:rPr>
                <w:rFonts w:ascii="Times New Roman" w:eastAsia="Times New Roman" w:hAnsi="Times New Roman" w:cs="Times New Roman"/>
                <w:color w:val="000000" w:themeColor="text1"/>
                <w:sz w:val="26"/>
                <w:szCs w:val="26"/>
              </w:rPr>
            </w:pPr>
            <w:r w:rsidRPr="009D61F9">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3D4D6F41" w14:textId="168BB7F1" w:rsidR="005F2A35" w:rsidRDefault="00894F79"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5F2A35" w:rsidRPr="000B3084" w14:paraId="6CE00C4B" w14:textId="77777777" w:rsidTr="002172A8">
        <w:trPr>
          <w:gridAfter w:val="1"/>
          <w:wAfter w:w="25" w:type="dxa"/>
          <w:trHeight w:val="1008"/>
          <w:jc w:val="center"/>
        </w:trPr>
        <w:tc>
          <w:tcPr>
            <w:tcW w:w="0" w:type="auto"/>
            <w:vMerge/>
          </w:tcPr>
          <w:p w14:paraId="6B8A69A7" w14:textId="77777777" w:rsidR="005F2A35" w:rsidRPr="000B3084" w:rsidRDefault="005F2A35" w:rsidP="00D10C0D">
            <w:pPr>
              <w:spacing w:after="0" w:line="360" w:lineRule="auto"/>
              <w:rPr>
                <w:rFonts w:ascii="Times New Roman" w:eastAsia="Calibri" w:hAnsi="Times New Roman" w:cs="Times New Roman"/>
                <w:b/>
                <w:bCs/>
                <w:sz w:val="26"/>
                <w:szCs w:val="26"/>
              </w:rPr>
            </w:pPr>
          </w:p>
        </w:tc>
        <w:tc>
          <w:tcPr>
            <w:tcW w:w="3342" w:type="dxa"/>
          </w:tcPr>
          <w:p w14:paraId="380427AD" w14:textId="674A11D3" w:rsidR="005F2A35" w:rsidRDefault="00894F79" w:rsidP="00D10C0D">
            <w:pPr>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9. Phụ lục công văn só 51</w:t>
            </w:r>
          </w:p>
        </w:tc>
        <w:tc>
          <w:tcPr>
            <w:tcW w:w="6384" w:type="dxa"/>
          </w:tcPr>
          <w:p w14:paraId="1272E301" w14:textId="77777777" w:rsidR="005F2A35" w:rsidRPr="000B3084" w:rsidRDefault="005F2A35" w:rsidP="00D10C0D">
            <w:pPr>
              <w:spacing w:after="0" w:line="360" w:lineRule="auto"/>
              <w:rPr>
                <w:rFonts w:ascii="Times New Roman" w:eastAsia="Calibri" w:hAnsi="Times New Roman" w:cs="Times New Roman"/>
                <w:sz w:val="26"/>
                <w:szCs w:val="26"/>
              </w:rPr>
            </w:pPr>
          </w:p>
        </w:tc>
        <w:tc>
          <w:tcPr>
            <w:tcW w:w="1623" w:type="dxa"/>
          </w:tcPr>
          <w:p w14:paraId="5C7B57F5" w14:textId="68E6A4B3" w:rsidR="005F2A35" w:rsidRPr="009D61F9" w:rsidRDefault="00894F79" w:rsidP="00D10C0D">
            <w:pPr>
              <w:spacing w:after="0" w:line="360" w:lineRule="auto"/>
              <w:rPr>
                <w:rFonts w:ascii="Times New Roman" w:eastAsia="Times New Roman" w:hAnsi="Times New Roman" w:cs="Times New Roman"/>
                <w:color w:val="000000" w:themeColor="text1"/>
                <w:sz w:val="26"/>
                <w:szCs w:val="26"/>
              </w:rPr>
            </w:pPr>
            <w:r w:rsidRPr="009D61F9">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02EA2D7F" w14:textId="091C6894" w:rsidR="005F2A35" w:rsidRDefault="00894F79"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D10C0D" w:rsidRPr="00543C1D" w14:paraId="2711D682" w14:textId="77777777" w:rsidTr="002172A8">
        <w:trPr>
          <w:gridAfter w:val="1"/>
          <w:wAfter w:w="25" w:type="dxa"/>
          <w:trHeight w:val="764"/>
          <w:jc w:val="center"/>
        </w:trPr>
        <w:tc>
          <w:tcPr>
            <w:tcW w:w="0" w:type="auto"/>
            <w:vMerge w:val="restart"/>
            <w:vAlign w:val="center"/>
          </w:tcPr>
          <w:p w14:paraId="6D47358C" w14:textId="77777777" w:rsidR="00D10C0D" w:rsidRPr="000B3084" w:rsidRDefault="00D10C0D" w:rsidP="00D10C0D">
            <w:pPr>
              <w:spacing w:after="0" w:line="360" w:lineRule="auto"/>
              <w:ind w:right="-47" w:hanging="113"/>
              <w:jc w:val="center"/>
              <w:rPr>
                <w:rFonts w:ascii="Times New Roman" w:eastAsia="Calibri" w:hAnsi="Times New Roman" w:cs="Times New Roman"/>
                <w:b/>
                <w:bCs/>
                <w:sz w:val="26"/>
                <w:szCs w:val="26"/>
              </w:rPr>
            </w:pPr>
            <w:r w:rsidRPr="000B3084">
              <w:rPr>
                <w:rFonts w:ascii="Times New Roman" w:eastAsia="Calibri" w:hAnsi="Times New Roman" w:cs="Times New Roman"/>
                <w:b/>
                <w:bCs/>
                <w:sz w:val="26"/>
                <w:szCs w:val="26"/>
              </w:rPr>
              <w:t>H4.04.01.07</w:t>
            </w:r>
          </w:p>
          <w:p w14:paraId="5FDE262E" w14:textId="77777777" w:rsidR="00D10C0D" w:rsidRPr="000B3084" w:rsidRDefault="00D10C0D" w:rsidP="00D10C0D">
            <w:pPr>
              <w:spacing w:after="0" w:line="360" w:lineRule="auto"/>
              <w:jc w:val="center"/>
              <w:rPr>
                <w:rFonts w:ascii="Times New Roman" w:eastAsia="Calibri" w:hAnsi="Times New Roman" w:cs="Times New Roman"/>
                <w:b/>
                <w:bCs/>
                <w:sz w:val="26"/>
                <w:szCs w:val="26"/>
              </w:rPr>
            </w:pPr>
          </w:p>
        </w:tc>
        <w:tc>
          <w:tcPr>
            <w:tcW w:w="3342" w:type="dxa"/>
          </w:tcPr>
          <w:p w14:paraId="686BA952" w14:textId="5CE3C23F" w:rsidR="00D10C0D" w:rsidRPr="000B3084" w:rsidRDefault="00D10C0D"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1. </w:t>
            </w:r>
            <w:r w:rsidR="007A7DF5">
              <w:rPr>
                <w:rFonts w:ascii="Times New Roman" w:eastAsia="Calibri" w:hAnsi="Times New Roman" w:cs="Times New Roman"/>
                <w:sz w:val="26"/>
                <w:szCs w:val="26"/>
              </w:rPr>
              <w:t>CV về việc đẩy mạnh và nâng cao chất lượng, hiệu quả hoạt động của Ban liên lạc cựu HVSV</w:t>
            </w:r>
          </w:p>
        </w:tc>
        <w:tc>
          <w:tcPr>
            <w:tcW w:w="6384" w:type="dxa"/>
          </w:tcPr>
          <w:p w14:paraId="054B9D3D" w14:textId="4D2C560E" w:rsidR="00D10C0D" w:rsidRPr="000B3084" w:rsidRDefault="00D10C0D"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w:t>
            </w:r>
            <w:r w:rsidR="007A7DF5">
              <w:rPr>
                <w:rFonts w:ascii="Times New Roman" w:eastAsia="Calibri" w:hAnsi="Times New Roman" w:cs="Times New Roman"/>
                <w:sz w:val="26"/>
                <w:szCs w:val="26"/>
              </w:rPr>
              <w:t>8</w:t>
            </w:r>
            <w:r w:rsidRPr="000B3084">
              <w:rPr>
                <w:rFonts w:ascii="Times New Roman" w:eastAsia="Calibri" w:hAnsi="Times New Roman" w:cs="Times New Roman"/>
                <w:sz w:val="26"/>
                <w:szCs w:val="26"/>
              </w:rPr>
              <w:t>50/</w:t>
            </w:r>
            <w:r w:rsidR="007A7DF5">
              <w:rPr>
                <w:rFonts w:ascii="Times New Roman" w:eastAsia="Calibri" w:hAnsi="Times New Roman" w:cs="Times New Roman"/>
                <w:sz w:val="26"/>
                <w:szCs w:val="26"/>
              </w:rPr>
              <w:t>ĐHV-HTSVQHDN ngày 18 tháng 9 năm 2020</w:t>
            </w:r>
          </w:p>
        </w:tc>
        <w:tc>
          <w:tcPr>
            <w:tcW w:w="1623" w:type="dxa"/>
          </w:tcPr>
          <w:p w14:paraId="40DBD699" w14:textId="77777777" w:rsidR="00D10C0D" w:rsidRPr="000B3084" w:rsidRDefault="00D10C0D" w:rsidP="00D10C0D">
            <w:pPr>
              <w:spacing w:after="0" w:line="360" w:lineRule="auto"/>
              <w:rPr>
                <w:rFonts w:ascii="Times New Roman" w:eastAsia="Calibri" w:hAnsi="Times New Roman" w:cs="Times New Roman"/>
                <w:sz w:val="26"/>
                <w:szCs w:val="26"/>
              </w:rPr>
            </w:pPr>
            <w:r w:rsidRPr="009D61F9">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4CC47037" w14:textId="5CCE4B14" w:rsidR="00D10C0D" w:rsidRPr="002D3F07" w:rsidRDefault="00B84DB7" w:rsidP="00F46AFC">
            <w:pPr>
              <w:spacing w:after="0" w:line="360" w:lineRule="auto"/>
              <w:rPr>
                <w:rFonts w:ascii="Times New Roman" w:eastAsia="Calibri" w:hAnsi="Times New Roman" w:cs="Times New Roman"/>
                <w:sz w:val="26"/>
                <w:szCs w:val="26"/>
                <w:lang w:val="pt-BR"/>
              </w:rPr>
            </w:pPr>
            <w:r w:rsidRPr="00E6428F">
              <w:rPr>
                <w:rFonts w:ascii="Times New Roman" w:eastAsia="Calibri" w:hAnsi="Times New Roman" w:cs="Times New Roman"/>
                <w:sz w:val="26"/>
                <w:szCs w:val="26"/>
                <w:highlight w:val="cyan"/>
              </w:rPr>
              <w:t>Đã có</w:t>
            </w:r>
          </w:p>
        </w:tc>
      </w:tr>
      <w:tr w:rsidR="00D10C0D" w:rsidRPr="00543C1D" w14:paraId="56339A3B" w14:textId="77777777" w:rsidTr="002172A8">
        <w:trPr>
          <w:gridAfter w:val="1"/>
          <w:wAfter w:w="25" w:type="dxa"/>
          <w:trHeight w:val="1260"/>
          <w:jc w:val="center"/>
        </w:trPr>
        <w:tc>
          <w:tcPr>
            <w:tcW w:w="0" w:type="auto"/>
            <w:vMerge/>
          </w:tcPr>
          <w:p w14:paraId="725EFB9C" w14:textId="77777777" w:rsidR="00D10C0D" w:rsidRPr="002D3F07" w:rsidRDefault="00D10C0D" w:rsidP="00D10C0D">
            <w:pPr>
              <w:spacing w:after="0" w:line="360" w:lineRule="auto"/>
              <w:rPr>
                <w:rFonts w:ascii="Times New Roman" w:eastAsia="Calibri" w:hAnsi="Times New Roman" w:cs="Times New Roman"/>
                <w:b/>
                <w:bCs/>
                <w:sz w:val="26"/>
                <w:szCs w:val="26"/>
                <w:lang w:val="pt-BR"/>
              </w:rPr>
            </w:pPr>
          </w:p>
        </w:tc>
        <w:tc>
          <w:tcPr>
            <w:tcW w:w="3342" w:type="dxa"/>
          </w:tcPr>
          <w:p w14:paraId="40E78D54" w14:textId="12271AF0" w:rsidR="00D10C0D" w:rsidRPr="00A640B9" w:rsidRDefault="00D10C0D" w:rsidP="00D10C0D">
            <w:pPr>
              <w:spacing w:after="0" w:line="360" w:lineRule="auto"/>
              <w:rPr>
                <w:rFonts w:ascii="Times New Roman" w:eastAsia="Calibri" w:hAnsi="Times New Roman" w:cs="Times New Roman"/>
                <w:sz w:val="26"/>
                <w:szCs w:val="26"/>
                <w:lang w:val="pt-BR"/>
              </w:rPr>
            </w:pPr>
            <w:r w:rsidRPr="00A640B9">
              <w:rPr>
                <w:rFonts w:ascii="Times New Roman" w:eastAsia="Calibri" w:hAnsi="Times New Roman" w:cs="Times New Roman"/>
                <w:sz w:val="26"/>
                <w:szCs w:val="26"/>
                <w:lang w:val="pt-BR"/>
              </w:rPr>
              <w:t xml:space="preserve">2. </w:t>
            </w:r>
            <w:r w:rsidR="007A7DF5">
              <w:rPr>
                <w:rFonts w:ascii="Times New Roman" w:eastAsia="Calibri" w:hAnsi="Times New Roman" w:cs="Times New Roman"/>
                <w:sz w:val="26"/>
                <w:szCs w:val="26"/>
                <w:lang w:val="pt-BR"/>
              </w:rPr>
              <w:t xml:space="preserve">CV về việc hợp tác cung ứng các sản phẩm mô phỏng </w:t>
            </w:r>
            <w:r w:rsidR="007A7DF5">
              <w:rPr>
                <w:rFonts w:ascii="Times New Roman" w:eastAsia="Calibri" w:hAnsi="Times New Roman" w:cs="Times New Roman"/>
                <w:sz w:val="26"/>
                <w:szCs w:val="26"/>
                <w:lang w:val="pt-BR"/>
              </w:rPr>
              <w:lastRenderedPageBreak/>
              <w:t>trong lĩnh vực tài chính, ngân hàng</w:t>
            </w:r>
          </w:p>
        </w:tc>
        <w:tc>
          <w:tcPr>
            <w:tcW w:w="6384" w:type="dxa"/>
          </w:tcPr>
          <w:p w14:paraId="0E259A86" w14:textId="3C2CC0F5" w:rsidR="00D10C0D" w:rsidRPr="007A7DF5" w:rsidRDefault="00D10C0D" w:rsidP="00D10C0D">
            <w:pPr>
              <w:spacing w:after="0" w:line="360" w:lineRule="auto"/>
              <w:rPr>
                <w:rFonts w:ascii="Times New Roman" w:eastAsia="Calibri" w:hAnsi="Times New Roman" w:cs="Times New Roman"/>
                <w:sz w:val="26"/>
                <w:szCs w:val="26"/>
                <w:lang w:val="pt-BR"/>
              </w:rPr>
            </w:pPr>
            <w:r w:rsidRPr="007A7DF5">
              <w:rPr>
                <w:rFonts w:ascii="Times New Roman" w:eastAsia="Calibri" w:hAnsi="Times New Roman" w:cs="Times New Roman"/>
                <w:sz w:val="26"/>
                <w:szCs w:val="26"/>
                <w:lang w:val="pt-BR"/>
              </w:rPr>
              <w:lastRenderedPageBreak/>
              <w:t xml:space="preserve">Số </w:t>
            </w:r>
            <w:r w:rsidR="007A7DF5" w:rsidRPr="007A7DF5">
              <w:rPr>
                <w:rFonts w:ascii="Times New Roman" w:eastAsia="Calibri" w:hAnsi="Times New Roman" w:cs="Times New Roman"/>
                <w:sz w:val="26"/>
                <w:szCs w:val="26"/>
                <w:lang w:val="pt-BR"/>
              </w:rPr>
              <w:t>590</w:t>
            </w:r>
            <w:r w:rsidRPr="007A7DF5">
              <w:rPr>
                <w:rFonts w:ascii="Times New Roman" w:eastAsia="Calibri" w:hAnsi="Times New Roman" w:cs="Times New Roman"/>
                <w:sz w:val="26"/>
                <w:szCs w:val="26"/>
                <w:lang w:val="pt-BR"/>
              </w:rPr>
              <w:t>/</w:t>
            </w:r>
            <w:r w:rsidR="007A7DF5" w:rsidRPr="007A7DF5">
              <w:rPr>
                <w:rFonts w:ascii="Times New Roman" w:eastAsia="Calibri" w:hAnsi="Times New Roman" w:cs="Times New Roman"/>
                <w:sz w:val="26"/>
                <w:szCs w:val="26"/>
                <w:lang w:val="pt-BR"/>
              </w:rPr>
              <w:t>ĐHV-ĐTLT ngày 11 tháng</w:t>
            </w:r>
            <w:r w:rsidR="007A7DF5">
              <w:rPr>
                <w:rFonts w:ascii="Times New Roman" w:eastAsia="Calibri" w:hAnsi="Times New Roman" w:cs="Times New Roman"/>
                <w:sz w:val="26"/>
                <w:szCs w:val="26"/>
                <w:lang w:val="pt-BR"/>
              </w:rPr>
              <w:t xml:space="preserve"> 5 năm 2016</w:t>
            </w:r>
          </w:p>
        </w:tc>
        <w:tc>
          <w:tcPr>
            <w:tcW w:w="1623" w:type="dxa"/>
          </w:tcPr>
          <w:p w14:paraId="53A5B356" w14:textId="77777777" w:rsidR="00D10C0D" w:rsidRPr="000B3084" w:rsidRDefault="00D10C0D" w:rsidP="00D10C0D">
            <w:pPr>
              <w:spacing w:after="0" w:line="360" w:lineRule="auto"/>
              <w:rPr>
                <w:rFonts w:ascii="Times New Roman" w:eastAsia="Calibri" w:hAnsi="Times New Roman" w:cs="Times New Roman"/>
                <w:sz w:val="26"/>
                <w:szCs w:val="26"/>
              </w:rPr>
            </w:pPr>
            <w:r w:rsidRPr="009D61F9">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16DDCDF9" w14:textId="69CDFC13" w:rsidR="00D10C0D" w:rsidRPr="00A640B9" w:rsidRDefault="00B84DB7" w:rsidP="00F46AFC">
            <w:pPr>
              <w:spacing w:after="0" w:line="360" w:lineRule="auto"/>
              <w:rPr>
                <w:rFonts w:ascii="Times New Roman" w:eastAsia="Calibri" w:hAnsi="Times New Roman" w:cs="Times New Roman"/>
                <w:sz w:val="26"/>
                <w:szCs w:val="26"/>
                <w:lang w:val="pt-BR"/>
              </w:rPr>
            </w:pPr>
            <w:r w:rsidRPr="00E6428F">
              <w:rPr>
                <w:rFonts w:ascii="Times New Roman" w:eastAsia="Calibri" w:hAnsi="Times New Roman" w:cs="Times New Roman"/>
                <w:sz w:val="26"/>
                <w:szCs w:val="26"/>
                <w:highlight w:val="cyan"/>
              </w:rPr>
              <w:t>Đã có</w:t>
            </w:r>
          </w:p>
        </w:tc>
      </w:tr>
      <w:tr w:rsidR="00D10C0D" w:rsidRPr="000B3084" w14:paraId="453EA7B8" w14:textId="77777777" w:rsidTr="002172A8">
        <w:trPr>
          <w:gridAfter w:val="1"/>
          <w:wAfter w:w="25" w:type="dxa"/>
          <w:trHeight w:val="708"/>
          <w:jc w:val="center"/>
        </w:trPr>
        <w:tc>
          <w:tcPr>
            <w:tcW w:w="0" w:type="auto"/>
            <w:vMerge/>
          </w:tcPr>
          <w:p w14:paraId="14B09BEF" w14:textId="77777777" w:rsidR="00D10C0D" w:rsidRPr="00A640B9" w:rsidRDefault="00D10C0D" w:rsidP="00D10C0D">
            <w:pPr>
              <w:spacing w:after="0" w:line="360" w:lineRule="auto"/>
              <w:rPr>
                <w:rFonts w:ascii="Times New Roman" w:eastAsia="Calibri" w:hAnsi="Times New Roman" w:cs="Times New Roman"/>
                <w:b/>
                <w:bCs/>
                <w:sz w:val="26"/>
                <w:szCs w:val="26"/>
                <w:lang w:val="pt-BR"/>
              </w:rPr>
            </w:pPr>
          </w:p>
        </w:tc>
        <w:tc>
          <w:tcPr>
            <w:tcW w:w="3342" w:type="dxa"/>
          </w:tcPr>
          <w:p w14:paraId="565AD2C6" w14:textId="6FA8C78F" w:rsidR="00D10C0D" w:rsidRPr="009763AF" w:rsidRDefault="00D10C0D" w:rsidP="00D10C0D">
            <w:pPr>
              <w:spacing w:after="0" w:line="360" w:lineRule="auto"/>
              <w:rPr>
                <w:rFonts w:ascii="Times New Roman" w:eastAsia="Calibri" w:hAnsi="Times New Roman" w:cs="Times New Roman"/>
                <w:sz w:val="26"/>
                <w:szCs w:val="26"/>
                <w:lang w:val="pt-BR"/>
              </w:rPr>
            </w:pPr>
            <w:r w:rsidRPr="009763AF">
              <w:rPr>
                <w:rFonts w:ascii="Times New Roman" w:eastAsia="Calibri" w:hAnsi="Times New Roman" w:cs="Times New Roman"/>
                <w:sz w:val="26"/>
                <w:szCs w:val="26"/>
                <w:lang w:val="pt-BR"/>
              </w:rPr>
              <w:t xml:space="preserve">3. </w:t>
            </w:r>
            <w:r w:rsidR="007A7DF5" w:rsidRPr="009763AF">
              <w:rPr>
                <w:rFonts w:ascii="Times New Roman" w:eastAsia="Calibri" w:hAnsi="Times New Roman" w:cs="Times New Roman"/>
                <w:sz w:val="26"/>
                <w:szCs w:val="26"/>
                <w:lang w:val="pt-BR"/>
              </w:rPr>
              <w:t xml:space="preserve">CV về việc </w:t>
            </w:r>
            <w:r w:rsidR="009763AF" w:rsidRPr="009763AF">
              <w:rPr>
                <w:rFonts w:ascii="Times New Roman" w:eastAsia="Calibri" w:hAnsi="Times New Roman" w:cs="Times New Roman"/>
                <w:sz w:val="26"/>
                <w:szCs w:val="26"/>
                <w:lang w:val="pt-BR"/>
              </w:rPr>
              <w:t>kết nối, giới thi</w:t>
            </w:r>
            <w:r w:rsidR="009763AF">
              <w:rPr>
                <w:rFonts w:ascii="Times New Roman" w:eastAsia="Calibri" w:hAnsi="Times New Roman" w:cs="Times New Roman"/>
                <w:sz w:val="26"/>
                <w:szCs w:val="26"/>
                <w:lang w:val="pt-BR"/>
              </w:rPr>
              <w:t>ệu việc làm cho sinh viên cuối khoá</w:t>
            </w:r>
          </w:p>
        </w:tc>
        <w:tc>
          <w:tcPr>
            <w:tcW w:w="6384" w:type="dxa"/>
          </w:tcPr>
          <w:p w14:paraId="7554E38C" w14:textId="2354FB87" w:rsidR="00D10C0D" w:rsidRPr="001F2A9E" w:rsidRDefault="00D10C0D" w:rsidP="00D10C0D">
            <w:pPr>
              <w:spacing w:after="0" w:line="360" w:lineRule="auto"/>
              <w:rPr>
                <w:rFonts w:ascii="Times New Roman" w:eastAsia="Calibri" w:hAnsi="Times New Roman" w:cs="Times New Roman"/>
                <w:sz w:val="26"/>
                <w:szCs w:val="26"/>
                <w:lang w:val="pt-BR"/>
              </w:rPr>
            </w:pPr>
            <w:r w:rsidRPr="001F2A9E">
              <w:rPr>
                <w:rFonts w:ascii="Times New Roman" w:eastAsia="Calibri" w:hAnsi="Times New Roman" w:cs="Times New Roman"/>
                <w:sz w:val="26"/>
                <w:szCs w:val="26"/>
                <w:lang w:val="pt-BR"/>
              </w:rPr>
              <w:t xml:space="preserve">Số </w:t>
            </w:r>
            <w:r w:rsidR="009763AF">
              <w:rPr>
                <w:rFonts w:ascii="Times New Roman" w:eastAsia="Calibri" w:hAnsi="Times New Roman" w:cs="Times New Roman"/>
                <w:sz w:val="26"/>
                <w:szCs w:val="26"/>
                <w:lang w:val="pt-BR"/>
              </w:rPr>
              <w:t>674</w:t>
            </w:r>
            <w:r w:rsidRPr="001F2A9E">
              <w:rPr>
                <w:rFonts w:ascii="Times New Roman" w:eastAsia="Calibri" w:hAnsi="Times New Roman" w:cs="Times New Roman"/>
                <w:sz w:val="26"/>
                <w:szCs w:val="26"/>
                <w:lang w:val="pt-BR"/>
              </w:rPr>
              <w:t>/ĐHV-HTSVQHDN ngày 1</w:t>
            </w:r>
            <w:r w:rsidR="009763AF">
              <w:rPr>
                <w:rFonts w:ascii="Times New Roman" w:eastAsia="Calibri" w:hAnsi="Times New Roman" w:cs="Times New Roman"/>
                <w:sz w:val="26"/>
                <w:szCs w:val="26"/>
                <w:lang w:val="pt-BR"/>
              </w:rPr>
              <w:t>5</w:t>
            </w:r>
            <w:r w:rsidRPr="001F2A9E">
              <w:rPr>
                <w:rFonts w:ascii="Times New Roman" w:eastAsia="Calibri" w:hAnsi="Times New Roman" w:cs="Times New Roman"/>
                <w:sz w:val="26"/>
                <w:szCs w:val="26"/>
                <w:lang w:val="pt-BR"/>
              </w:rPr>
              <w:t xml:space="preserve"> tháng </w:t>
            </w:r>
            <w:r w:rsidR="009763AF">
              <w:rPr>
                <w:rFonts w:ascii="Times New Roman" w:eastAsia="Calibri" w:hAnsi="Times New Roman" w:cs="Times New Roman"/>
                <w:sz w:val="26"/>
                <w:szCs w:val="26"/>
                <w:lang w:val="pt-BR"/>
              </w:rPr>
              <w:t>6</w:t>
            </w:r>
            <w:r w:rsidRPr="001F2A9E">
              <w:rPr>
                <w:rFonts w:ascii="Times New Roman" w:eastAsia="Calibri" w:hAnsi="Times New Roman" w:cs="Times New Roman"/>
                <w:sz w:val="26"/>
                <w:szCs w:val="26"/>
                <w:lang w:val="pt-BR"/>
              </w:rPr>
              <w:t xml:space="preserve"> năm 20</w:t>
            </w:r>
            <w:r w:rsidR="009763AF">
              <w:rPr>
                <w:rFonts w:ascii="Times New Roman" w:eastAsia="Calibri" w:hAnsi="Times New Roman" w:cs="Times New Roman"/>
                <w:sz w:val="26"/>
                <w:szCs w:val="26"/>
                <w:lang w:val="pt-BR"/>
              </w:rPr>
              <w:t>21</w:t>
            </w:r>
          </w:p>
        </w:tc>
        <w:tc>
          <w:tcPr>
            <w:tcW w:w="1623" w:type="dxa"/>
          </w:tcPr>
          <w:p w14:paraId="54AA6818" w14:textId="77777777" w:rsidR="00D10C0D" w:rsidRPr="000B3084" w:rsidRDefault="00D10C0D" w:rsidP="00D10C0D">
            <w:pPr>
              <w:spacing w:after="0" w:line="360" w:lineRule="auto"/>
              <w:rPr>
                <w:rFonts w:ascii="Times New Roman" w:eastAsia="Calibri" w:hAnsi="Times New Roman" w:cs="Times New Roman"/>
                <w:sz w:val="26"/>
                <w:szCs w:val="26"/>
              </w:rPr>
            </w:pPr>
            <w:r w:rsidRPr="00B62D6E">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286852D6" w14:textId="70C1B1A8" w:rsidR="00D10C0D" w:rsidRPr="000B3084" w:rsidRDefault="00B84DB7" w:rsidP="00F46AFC">
            <w:pPr>
              <w:spacing w:after="0" w:line="360" w:lineRule="auto"/>
              <w:rPr>
                <w:rFonts w:ascii="Times New Roman" w:eastAsia="Calibri" w:hAnsi="Times New Roman" w:cs="Times New Roman"/>
                <w:sz w:val="26"/>
                <w:szCs w:val="26"/>
              </w:rPr>
            </w:pPr>
            <w:r w:rsidRPr="00E6428F">
              <w:rPr>
                <w:rFonts w:ascii="Times New Roman" w:eastAsia="Calibri" w:hAnsi="Times New Roman" w:cs="Times New Roman"/>
                <w:sz w:val="26"/>
                <w:szCs w:val="26"/>
                <w:highlight w:val="cyan"/>
              </w:rPr>
              <w:t>Đã có</w:t>
            </w:r>
          </w:p>
        </w:tc>
      </w:tr>
      <w:tr w:rsidR="00D10C0D" w:rsidRPr="00543C1D" w14:paraId="02EBB6F8" w14:textId="77777777" w:rsidTr="002172A8">
        <w:trPr>
          <w:gridAfter w:val="1"/>
          <w:wAfter w:w="25" w:type="dxa"/>
          <w:trHeight w:val="648"/>
          <w:jc w:val="center"/>
        </w:trPr>
        <w:tc>
          <w:tcPr>
            <w:tcW w:w="0" w:type="auto"/>
            <w:vMerge/>
          </w:tcPr>
          <w:p w14:paraId="0FB51EBB" w14:textId="77777777" w:rsidR="00D10C0D" w:rsidRPr="000B3084" w:rsidRDefault="00D10C0D" w:rsidP="00D10C0D">
            <w:pPr>
              <w:spacing w:after="0" w:line="360" w:lineRule="auto"/>
              <w:rPr>
                <w:rFonts w:ascii="Times New Roman" w:eastAsia="Calibri" w:hAnsi="Times New Roman" w:cs="Times New Roman"/>
                <w:b/>
                <w:bCs/>
                <w:sz w:val="26"/>
                <w:szCs w:val="26"/>
              </w:rPr>
            </w:pPr>
          </w:p>
        </w:tc>
        <w:tc>
          <w:tcPr>
            <w:tcW w:w="3342" w:type="dxa"/>
          </w:tcPr>
          <w:p w14:paraId="32689A17" w14:textId="1FD46FBF" w:rsidR="00D10C0D" w:rsidRPr="009763AF" w:rsidRDefault="00D10C0D" w:rsidP="00D10C0D">
            <w:pPr>
              <w:spacing w:after="0" w:line="360" w:lineRule="auto"/>
              <w:rPr>
                <w:rFonts w:ascii="Times New Roman" w:eastAsia="Calibri" w:hAnsi="Times New Roman" w:cs="Times New Roman"/>
                <w:sz w:val="26"/>
                <w:szCs w:val="26"/>
              </w:rPr>
            </w:pPr>
            <w:r w:rsidRPr="009763AF">
              <w:rPr>
                <w:rFonts w:ascii="Times New Roman" w:eastAsia="Calibri" w:hAnsi="Times New Roman" w:cs="Times New Roman"/>
                <w:sz w:val="26"/>
                <w:szCs w:val="26"/>
              </w:rPr>
              <w:t xml:space="preserve">4. </w:t>
            </w:r>
            <w:r w:rsidR="009763AF" w:rsidRPr="009763AF">
              <w:rPr>
                <w:rFonts w:ascii="Times New Roman" w:eastAsia="Calibri" w:hAnsi="Times New Roman" w:cs="Times New Roman"/>
                <w:sz w:val="26"/>
                <w:szCs w:val="26"/>
              </w:rPr>
              <w:t>CV về việc phối h</w:t>
            </w:r>
            <w:r w:rsidR="009763AF">
              <w:rPr>
                <w:rFonts w:ascii="Times New Roman" w:eastAsia="Calibri" w:hAnsi="Times New Roman" w:cs="Times New Roman"/>
                <w:sz w:val="26"/>
                <w:szCs w:val="26"/>
              </w:rPr>
              <w:t xml:space="preserve">ợp với báo Tuổi trẻ tổ chức Chương trình Tư vấn tuyển sinh – hướng nghiệp 2023 </w:t>
            </w:r>
          </w:p>
        </w:tc>
        <w:tc>
          <w:tcPr>
            <w:tcW w:w="6384" w:type="dxa"/>
          </w:tcPr>
          <w:p w14:paraId="71EC39FF" w14:textId="682C6065" w:rsidR="00D10C0D" w:rsidRPr="000B3084" w:rsidRDefault="00D10C0D"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w:t>
            </w:r>
            <w:r w:rsidR="009763AF">
              <w:rPr>
                <w:rFonts w:ascii="Times New Roman" w:eastAsia="Calibri" w:hAnsi="Times New Roman" w:cs="Times New Roman"/>
                <w:sz w:val="26"/>
                <w:szCs w:val="26"/>
              </w:rPr>
              <w:t>78</w:t>
            </w:r>
            <w:r w:rsidRPr="000B3084">
              <w:rPr>
                <w:rFonts w:ascii="Times New Roman" w:eastAsia="Calibri" w:hAnsi="Times New Roman" w:cs="Times New Roman"/>
                <w:sz w:val="26"/>
                <w:szCs w:val="26"/>
              </w:rPr>
              <w:t>/ĐHV</w:t>
            </w:r>
            <w:r w:rsidR="009763AF">
              <w:rPr>
                <w:rFonts w:ascii="Times New Roman" w:eastAsia="Calibri" w:hAnsi="Times New Roman" w:cs="Times New Roman"/>
                <w:sz w:val="26"/>
                <w:szCs w:val="26"/>
              </w:rPr>
              <w:t>-ĐT</w:t>
            </w:r>
            <w:r w:rsidRPr="000B3084">
              <w:rPr>
                <w:rFonts w:ascii="Times New Roman" w:eastAsia="Calibri" w:hAnsi="Times New Roman" w:cs="Times New Roman"/>
                <w:sz w:val="26"/>
                <w:szCs w:val="26"/>
              </w:rPr>
              <w:t xml:space="preserve"> ngày </w:t>
            </w:r>
            <w:r w:rsidR="009763AF">
              <w:rPr>
                <w:rFonts w:ascii="Times New Roman" w:eastAsia="Calibri" w:hAnsi="Times New Roman" w:cs="Times New Roman"/>
                <w:sz w:val="26"/>
                <w:szCs w:val="26"/>
              </w:rPr>
              <w:t>2</w:t>
            </w:r>
            <w:r w:rsidRPr="000B3084">
              <w:rPr>
                <w:rFonts w:ascii="Times New Roman" w:eastAsia="Calibri" w:hAnsi="Times New Roman" w:cs="Times New Roman"/>
                <w:sz w:val="26"/>
                <w:szCs w:val="26"/>
              </w:rPr>
              <w:t xml:space="preserve"> tháng 2 năm 202</w:t>
            </w:r>
            <w:r w:rsidR="009763AF">
              <w:rPr>
                <w:rFonts w:ascii="Times New Roman" w:eastAsia="Calibri" w:hAnsi="Times New Roman" w:cs="Times New Roman"/>
                <w:sz w:val="26"/>
                <w:szCs w:val="26"/>
              </w:rPr>
              <w:t>3</w:t>
            </w:r>
          </w:p>
        </w:tc>
        <w:tc>
          <w:tcPr>
            <w:tcW w:w="1623" w:type="dxa"/>
          </w:tcPr>
          <w:p w14:paraId="0E79DD15" w14:textId="77777777" w:rsidR="00D10C0D" w:rsidRPr="000B3084" w:rsidRDefault="00D10C0D" w:rsidP="00D10C0D">
            <w:pPr>
              <w:spacing w:after="0" w:line="360" w:lineRule="auto"/>
              <w:rPr>
                <w:rFonts w:ascii="Times New Roman" w:eastAsia="Calibri" w:hAnsi="Times New Roman" w:cs="Times New Roman"/>
                <w:sz w:val="26"/>
                <w:szCs w:val="26"/>
              </w:rPr>
            </w:pPr>
            <w:r w:rsidRPr="00B62D6E">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74232267" w14:textId="34D4160D" w:rsidR="00D10C0D" w:rsidRPr="00A640B9" w:rsidRDefault="00B84DB7" w:rsidP="00F46AFC">
            <w:pPr>
              <w:spacing w:after="0" w:line="360" w:lineRule="auto"/>
              <w:rPr>
                <w:rFonts w:ascii="Times New Roman" w:eastAsia="Calibri" w:hAnsi="Times New Roman" w:cs="Times New Roman"/>
                <w:sz w:val="26"/>
                <w:szCs w:val="26"/>
                <w:lang w:val="pt-BR"/>
              </w:rPr>
            </w:pPr>
            <w:r w:rsidRPr="00E6428F">
              <w:rPr>
                <w:rFonts w:ascii="Times New Roman" w:eastAsia="Calibri" w:hAnsi="Times New Roman" w:cs="Times New Roman"/>
                <w:sz w:val="26"/>
                <w:szCs w:val="26"/>
                <w:highlight w:val="cyan"/>
              </w:rPr>
              <w:t>Đã có</w:t>
            </w:r>
          </w:p>
        </w:tc>
      </w:tr>
      <w:tr w:rsidR="00D10C0D" w:rsidRPr="000B3084" w14:paraId="4A67B660" w14:textId="77777777" w:rsidTr="002172A8">
        <w:trPr>
          <w:gridAfter w:val="1"/>
          <w:wAfter w:w="25" w:type="dxa"/>
          <w:trHeight w:val="305"/>
          <w:jc w:val="center"/>
        </w:trPr>
        <w:tc>
          <w:tcPr>
            <w:tcW w:w="0" w:type="auto"/>
            <w:vMerge/>
          </w:tcPr>
          <w:p w14:paraId="27D6EACA" w14:textId="77777777" w:rsidR="00D10C0D" w:rsidRPr="00A640B9" w:rsidRDefault="00D10C0D" w:rsidP="00D10C0D">
            <w:pPr>
              <w:spacing w:after="0" w:line="360" w:lineRule="auto"/>
              <w:rPr>
                <w:rFonts w:ascii="Times New Roman" w:eastAsia="Calibri" w:hAnsi="Times New Roman" w:cs="Times New Roman"/>
                <w:b/>
                <w:bCs/>
                <w:sz w:val="26"/>
                <w:szCs w:val="26"/>
                <w:lang w:val="pt-BR"/>
              </w:rPr>
            </w:pPr>
          </w:p>
        </w:tc>
        <w:tc>
          <w:tcPr>
            <w:tcW w:w="3342" w:type="dxa"/>
          </w:tcPr>
          <w:p w14:paraId="7AF9FEAE" w14:textId="158C09D7" w:rsidR="00D10C0D" w:rsidRPr="009763AF" w:rsidRDefault="00D10C0D" w:rsidP="00D10C0D">
            <w:pPr>
              <w:spacing w:after="0" w:line="360" w:lineRule="auto"/>
              <w:rPr>
                <w:rFonts w:ascii="Times New Roman" w:eastAsia="Calibri" w:hAnsi="Times New Roman" w:cs="Times New Roman"/>
                <w:sz w:val="26"/>
                <w:szCs w:val="26"/>
                <w:lang w:val="pt-BR"/>
              </w:rPr>
            </w:pPr>
            <w:r w:rsidRPr="001F2A9E">
              <w:rPr>
                <w:rFonts w:ascii="Times New Roman" w:eastAsia="Calibri" w:hAnsi="Times New Roman" w:cs="Times New Roman"/>
                <w:sz w:val="26"/>
                <w:szCs w:val="26"/>
                <w:lang w:val="pt-BR"/>
              </w:rPr>
              <w:t xml:space="preserve">5. </w:t>
            </w:r>
            <w:r w:rsidR="009763AF" w:rsidRPr="009763AF">
              <w:rPr>
                <w:rFonts w:ascii="Times New Roman" w:eastAsia="Calibri" w:hAnsi="Times New Roman" w:cs="Times New Roman"/>
                <w:sz w:val="26"/>
                <w:szCs w:val="26"/>
                <w:lang w:val="pt-BR"/>
              </w:rPr>
              <w:t>CV về việc phối hợp với báo Tuổi trẻ tổ chức Chương trình Tư vấn tuyển sinh – hướng nghiệp 202</w:t>
            </w:r>
            <w:r w:rsidR="009763AF">
              <w:rPr>
                <w:rFonts w:ascii="Times New Roman" w:eastAsia="Calibri" w:hAnsi="Times New Roman" w:cs="Times New Roman"/>
                <w:sz w:val="26"/>
                <w:szCs w:val="26"/>
                <w:lang w:val="pt-BR"/>
              </w:rPr>
              <w:t>4</w:t>
            </w:r>
          </w:p>
        </w:tc>
        <w:tc>
          <w:tcPr>
            <w:tcW w:w="6384" w:type="dxa"/>
          </w:tcPr>
          <w:p w14:paraId="63AC4C00" w14:textId="34FE556F" w:rsidR="00D10C0D" w:rsidRPr="009763AF" w:rsidRDefault="009763AF" w:rsidP="00D10C0D">
            <w:pPr>
              <w:spacing w:after="0" w:line="360" w:lineRule="auto"/>
              <w:rPr>
                <w:rFonts w:ascii="Times New Roman" w:eastAsia="Calibri" w:hAnsi="Times New Roman" w:cs="Times New Roman"/>
                <w:sz w:val="26"/>
                <w:szCs w:val="26"/>
                <w:lang w:val="pt-BR"/>
              </w:rPr>
            </w:pPr>
            <w:r w:rsidRPr="009763AF">
              <w:rPr>
                <w:rFonts w:ascii="Times New Roman" w:eastAsia="Calibri" w:hAnsi="Times New Roman" w:cs="Times New Roman"/>
                <w:sz w:val="26"/>
                <w:szCs w:val="26"/>
                <w:lang w:val="pt-BR"/>
              </w:rPr>
              <w:t xml:space="preserve">Số </w:t>
            </w:r>
            <w:r>
              <w:rPr>
                <w:rFonts w:ascii="Times New Roman" w:eastAsia="Calibri" w:hAnsi="Times New Roman" w:cs="Times New Roman"/>
                <w:sz w:val="26"/>
                <w:szCs w:val="26"/>
                <w:lang w:val="pt-BR"/>
              </w:rPr>
              <w:t>1603</w:t>
            </w:r>
            <w:r w:rsidRPr="009763AF">
              <w:rPr>
                <w:rFonts w:ascii="Times New Roman" w:eastAsia="Calibri" w:hAnsi="Times New Roman" w:cs="Times New Roman"/>
                <w:sz w:val="26"/>
                <w:szCs w:val="26"/>
                <w:lang w:val="pt-BR"/>
              </w:rPr>
              <w:t>/ĐHV-ĐT ngày 2</w:t>
            </w:r>
            <w:r>
              <w:rPr>
                <w:rFonts w:ascii="Times New Roman" w:eastAsia="Calibri" w:hAnsi="Times New Roman" w:cs="Times New Roman"/>
                <w:sz w:val="26"/>
                <w:szCs w:val="26"/>
                <w:lang w:val="pt-BR"/>
              </w:rPr>
              <w:t>5</w:t>
            </w:r>
            <w:r w:rsidRPr="009763AF">
              <w:rPr>
                <w:rFonts w:ascii="Times New Roman" w:eastAsia="Calibri" w:hAnsi="Times New Roman" w:cs="Times New Roman"/>
                <w:sz w:val="26"/>
                <w:szCs w:val="26"/>
                <w:lang w:val="pt-BR"/>
              </w:rPr>
              <w:t xml:space="preserve"> tháng </w:t>
            </w:r>
            <w:r>
              <w:rPr>
                <w:rFonts w:ascii="Times New Roman" w:eastAsia="Calibri" w:hAnsi="Times New Roman" w:cs="Times New Roman"/>
                <w:sz w:val="26"/>
                <w:szCs w:val="26"/>
                <w:lang w:val="pt-BR"/>
              </w:rPr>
              <w:t>1</w:t>
            </w:r>
            <w:r w:rsidRPr="009763AF">
              <w:rPr>
                <w:rFonts w:ascii="Times New Roman" w:eastAsia="Calibri" w:hAnsi="Times New Roman" w:cs="Times New Roman"/>
                <w:sz w:val="26"/>
                <w:szCs w:val="26"/>
                <w:lang w:val="pt-BR"/>
              </w:rPr>
              <w:t>2 năm 2023</w:t>
            </w:r>
          </w:p>
        </w:tc>
        <w:tc>
          <w:tcPr>
            <w:tcW w:w="1623" w:type="dxa"/>
          </w:tcPr>
          <w:p w14:paraId="63EC8054" w14:textId="77777777" w:rsidR="00D10C0D" w:rsidRPr="000B3084" w:rsidRDefault="00D10C0D" w:rsidP="00D10C0D">
            <w:pPr>
              <w:spacing w:after="0" w:line="360" w:lineRule="auto"/>
              <w:rPr>
                <w:rFonts w:ascii="Times New Roman" w:eastAsia="Calibri" w:hAnsi="Times New Roman" w:cs="Times New Roman"/>
                <w:sz w:val="26"/>
                <w:szCs w:val="26"/>
              </w:rPr>
            </w:pPr>
            <w:r w:rsidRPr="00B62D6E">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0303F8AD" w14:textId="194EB658" w:rsidR="00D10C0D" w:rsidRPr="00F90A27" w:rsidRDefault="00B84DB7" w:rsidP="00F46AFC">
            <w:pPr>
              <w:spacing w:after="0" w:line="360" w:lineRule="auto"/>
              <w:rPr>
                <w:rFonts w:ascii="Times New Roman" w:eastAsia="Calibri"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D10C0D" w:rsidRPr="000B3084" w14:paraId="0F9D3A9F" w14:textId="77777777" w:rsidTr="002172A8">
        <w:trPr>
          <w:gridAfter w:val="1"/>
          <w:wAfter w:w="25" w:type="dxa"/>
          <w:trHeight w:val="1160"/>
          <w:jc w:val="center"/>
        </w:trPr>
        <w:tc>
          <w:tcPr>
            <w:tcW w:w="0" w:type="auto"/>
            <w:vMerge/>
          </w:tcPr>
          <w:p w14:paraId="07CC5D31" w14:textId="77777777" w:rsidR="00D10C0D" w:rsidRPr="000B3084" w:rsidRDefault="00D10C0D" w:rsidP="00D10C0D">
            <w:pPr>
              <w:spacing w:after="0" w:line="360" w:lineRule="auto"/>
              <w:rPr>
                <w:rFonts w:ascii="Times New Roman" w:eastAsia="Calibri" w:hAnsi="Times New Roman" w:cs="Times New Roman"/>
                <w:b/>
                <w:bCs/>
                <w:sz w:val="26"/>
                <w:szCs w:val="26"/>
              </w:rPr>
            </w:pPr>
          </w:p>
        </w:tc>
        <w:tc>
          <w:tcPr>
            <w:tcW w:w="3342" w:type="dxa"/>
          </w:tcPr>
          <w:p w14:paraId="461FE2E3" w14:textId="52EAA57E" w:rsidR="00D10C0D" w:rsidRPr="000B3084" w:rsidRDefault="00D10C0D"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6. </w:t>
            </w:r>
            <w:r w:rsidR="009763AF">
              <w:rPr>
                <w:rFonts w:ascii="Times New Roman" w:eastAsia="Calibri" w:hAnsi="Times New Roman" w:cs="Times New Roman"/>
                <w:sz w:val="26"/>
                <w:szCs w:val="26"/>
              </w:rPr>
              <w:t>Tổ chức Hội thảo “Giới thiệu chương trình thực tập, làm việc tại Nhật Bản và Việt Nam của Tập đoàn Điện lực Tokyo cho sinh viên”</w:t>
            </w:r>
          </w:p>
        </w:tc>
        <w:tc>
          <w:tcPr>
            <w:tcW w:w="6384" w:type="dxa"/>
          </w:tcPr>
          <w:p w14:paraId="5050003F" w14:textId="580A3CC3" w:rsidR="00D10C0D" w:rsidRPr="000B3084" w:rsidRDefault="00D10C0D"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w:t>
            </w:r>
            <w:r w:rsidR="009763AF">
              <w:rPr>
                <w:rFonts w:ascii="Times New Roman" w:eastAsia="Calibri" w:hAnsi="Times New Roman" w:cs="Times New Roman"/>
                <w:sz w:val="26"/>
                <w:szCs w:val="26"/>
              </w:rPr>
              <w:t>77</w:t>
            </w:r>
            <w:r w:rsidRPr="000B3084">
              <w:rPr>
                <w:rFonts w:ascii="Times New Roman" w:eastAsia="Calibri" w:hAnsi="Times New Roman" w:cs="Times New Roman"/>
                <w:sz w:val="26"/>
                <w:szCs w:val="26"/>
              </w:rPr>
              <w:t>/ĐHV-</w:t>
            </w:r>
            <w:r w:rsidR="009763AF" w:rsidRPr="009763AF">
              <w:rPr>
                <w:rFonts w:ascii="Times New Roman" w:eastAsia="Calibri" w:hAnsi="Times New Roman" w:cs="Times New Roman"/>
                <w:sz w:val="26"/>
                <w:szCs w:val="26"/>
              </w:rPr>
              <w:t xml:space="preserve"> HTSVQHDN </w:t>
            </w:r>
            <w:r w:rsidRPr="000B3084">
              <w:rPr>
                <w:rFonts w:ascii="Times New Roman" w:eastAsia="Calibri" w:hAnsi="Times New Roman" w:cs="Times New Roman"/>
                <w:sz w:val="26"/>
                <w:szCs w:val="26"/>
              </w:rPr>
              <w:t xml:space="preserve">ngày </w:t>
            </w:r>
            <w:r w:rsidR="009763AF">
              <w:rPr>
                <w:rFonts w:ascii="Times New Roman" w:eastAsia="Calibri" w:hAnsi="Times New Roman" w:cs="Times New Roman"/>
                <w:sz w:val="26"/>
                <w:szCs w:val="26"/>
              </w:rPr>
              <w:t>2</w:t>
            </w:r>
            <w:r w:rsidRPr="000B3084">
              <w:rPr>
                <w:rFonts w:ascii="Times New Roman" w:eastAsia="Calibri" w:hAnsi="Times New Roman" w:cs="Times New Roman"/>
                <w:sz w:val="26"/>
                <w:szCs w:val="26"/>
              </w:rPr>
              <w:t xml:space="preserve"> tháng </w:t>
            </w:r>
            <w:r w:rsidR="009763AF">
              <w:rPr>
                <w:rFonts w:ascii="Times New Roman" w:eastAsia="Calibri" w:hAnsi="Times New Roman" w:cs="Times New Roman"/>
                <w:sz w:val="26"/>
                <w:szCs w:val="26"/>
              </w:rPr>
              <w:t>2</w:t>
            </w:r>
            <w:r w:rsidRPr="000B3084">
              <w:rPr>
                <w:rFonts w:ascii="Times New Roman" w:eastAsia="Calibri" w:hAnsi="Times New Roman" w:cs="Times New Roman"/>
                <w:sz w:val="26"/>
                <w:szCs w:val="26"/>
              </w:rPr>
              <w:t xml:space="preserve"> năm 20</w:t>
            </w:r>
            <w:r w:rsidR="009763AF">
              <w:rPr>
                <w:rFonts w:ascii="Times New Roman" w:eastAsia="Calibri" w:hAnsi="Times New Roman" w:cs="Times New Roman"/>
                <w:sz w:val="26"/>
                <w:szCs w:val="26"/>
              </w:rPr>
              <w:t>23</w:t>
            </w:r>
          </w:p>
        </w:tc>
        <w:tc>
          <w:tcPr>
            <w:tcW w:w="1623" w:type="dxa"/>
          </w:tcPr>
          <w:p w14:paraId="28264C4D" w14:textId="77777777" w:rsidR="00D10C0D" w:rsidRPr="000B3084" w:rsidRDefault="00D10C0D" w:rsidP="00D10C0D">
            <w:pPr>
              <w:spacing w:after="0" w:line="360" w:lineRule="auto"/>
              <w:rPr>
                <w:rFonts w:ascii="Times New Roman" w:eastAsia="Calibri" w:hAnsi="Times New Roman" w:cs="Times New Roman"/>
                <w:sz w:val="26"/>
                <w:szCs w:val="26"/>
              </w:rPr>
            </w:pPr>
            <w:r w:rsidRPr="00B62D6E">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6049F086" w14:textId="0FE0E9E9" w:rsidR="00D10C0D" w:rsidRPr="00F90A27" w:rsidRDefault="00B84DB7" w:rsidP="00F46AFC">
            <w:pPr>
              <w:spacing w:after="0" w:line="360" w:lineRule="auto"/>
              <w:rPr>
                <w:rFonts w:ascii="Times New Roman" w:eastAsia="Calibri"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D10C0D" w:rsidRPr="000B3084" w14:paraId="6BBBF70B" w14:textId="77777777" w:rsidTr="002172A8">
        <w:trPr>
          <w:gridAfter w:val="1"/>
          <w:wAfter w:w="25" w:type="dxa"/>
          <w:trHeight w:val="1070"/>
          <w:jc w:val="center"/>
        </w:trPr>
        <w:tc>
          <w:tcPr>
            <w:tcW w:w="0" w:type="auto"/>
            <w:vMerge/>
          </w:tcPr>
          <w:p w14:paraId="1DDE957E" w14:textId="77777777" w:rsidR="00D10C0D" w:rsidRPr="000B3084" w:rsidRDefault="00D10C0D" w:rsidP="00D10C0D">
            <w:pPr>
              <w:spacing w:after="0" w:line="360" w:lineRule="auto"/>
              <w:rPr>
                <w:rFonts w:ascii="Times New Roman" w:eastAsia="Calibri" w:hAnsi="Times New Roman" w:cs="Times New Roman"/>
                <w:b/>
                <w:bCs/>
                <w:sz w:val="26"/>
                <w:szCs w:val="26"/>
              </w:rPr>
            </w:pPr>
          </w:p>
        </w:tc>
        <w:tc>
          <w:tcPr>
            <w:tcW w:w="3342" w:type="dxa"/>
          </w:tcPr>
          <w:p w14:paraId="7F19D14B" w14:textId="77777777" w:rsidR="00D10C0D" w:rsidRPr="000B3084" w:rsidRDefault="00D10C0D"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7. Tổ chức Hội thảo tư vấn và giới thiệu sinh viên tốt nghiệp làm việc tại Nhật Bản</w:t>
            </w:r>
          </w:p>
        </w:tc>
        <w:tc>
          <w:tcPr>
            <w:tcW w:w="6384" w:type="dxa"/>
          </w:tcPr>
          <w:p w14:paraId="1C7F383D" w14:textId="77777777" w:rsidR="00D10C0D" w:rsidRPr="000B3084" w:rsidRDefault="00D10C0D"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Số 618/ĐHV- HTSVQHDN ngày 12 tháng 6 năm 2019</w:t>
            </w:r>
          </w:p>
        </w:tc>
        <w:tc>
          <w:tcPr>
            <w:tcW w:w="1623" w:type="dxa"/>
          </w:tcPr>
          <w:p w14:paraId="579D37BA" w14:textId="77777777" w:rsidR="00D10C0D" w:rsidRPr="000B3084" w:rsidRDefault="00D10C0D" w:rsidP="00D10C0D">
            <w:pPr>
              <w:spacing w:after="0" w:line="360" w:lineRule="auto"/>
              <w:rPr>
                <w:rFonts w:ascii="Times New Roman" w:eastAsia="Calibri" w:hAnsi="Times New Roman" w:cs="Times New Roman"/>
                <w:sz w:val="26"/>
                <w:szCs w:val="26"/>
              </w:rPr>
            </w:pPr>
            <w:r w:rsidRPr="00B62D6E">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456FC3EB" w14:textId="666B1992" w:rsidR="00D10C0D" w:rsidRPr="00F90A27" w:rsidRDefault="00B84DB7" w:rsidP="00F46AFC">
            <w:pPr>
              <w:spacing w:after="0" w:line="360" w:lineRule="auto"/>
              <w:rPr>
                <w:rFonts w:ascii="Times New Roman" w:eastAsia="Calibri"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D10C0D" w:rsidRPr="000B3084" w14:paraId="3BF3341A" w14:textId="77777777" w:rsidTr="002172A8">
        <w:trPr>
          <w:gridAfter w:val="1"/>
          <w:wAfter w:w="25" w:type="dxa"/>
          <w:trHeight w:val="738"/>
          <w:jc w:val="center"/>
        </w:trPr>
        <w:tc>
          <w:tcPr>
            <w:tcW w:w="0" w:type="auto"/>
            <w:vMerge/>
          </w:tcPr>
          <w:p w14:paraId="250157AF" w14:textId="77777777" w:rsidR="00D10C0D" w:rsidRPr="000B3084" w:rsidRDefault="00D10C0D" w:rsidP="00D10C0D">
            <w:pPr>
              <w:spacing w:after="0" w:line="360" w:lineRule="auto"/>
              <w:rPr>
                <w:rFonts w:ascii="Times New Roman" w:eastAsia="Calibri" w:hAnsi="Times New Roman" w:cs="Times New Roman"/>
                <w:b/>
                <w:bCs/>
                <w:sz w:val="26"/>
                <w:szCs w:val="26"/>
              </w:rPr>
            </w:pPr>
          </w:p>
        </w:tc>
        <w:tc>
          <w:tcPr>
            <w:tcW w:w="3342" w:type="dxa"/>
          </w:tcPr>
          <w:p w14:paraId="3F8DA3A0" w14:textId="75BF1F3D" w:rsidR="00D10C0D" w:rsidRPr="000B3084" w:rsidRDefault="00D10C0D"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8. Tổ chức chương trình tư vấn</w:t>
            </w:r>
            <w:r w:rsidR="009763AF">
              <w:rPr>
                <w:rFonts w:ascii="Times New Roman" w:eastAsia="Calibri" w:hAnsi="Times New Roman" w:cs="Times New Roman"/>
                <w:sz w:val="26"/>
                <w:szCs w:val="26"/>
              </w:rPr>
              <w:t>,</w:t>
            </w:r>
            <w:r w:rsidRPr="000B3084">
              <w:rPr>
                <w:rFonts w:ascii="Times New Roman" w:eastAsia="Calibri" w:hAnsi="Times New Roman" w:cs="Times New Roman"/>
                <w:sz w:val="26"/>
                <w:szCs w:val="26"/>
              </w:rPr>
              <w:t xml:space="preserve"> chia sẻ kinh nghiệm nghề nghiệp cho sinh viên</w:t>
            </w:r>
          </w:p>
        </w:tc>
        <w:tc>
          <w:tcPr>
            <w:tcW w:w="6384" w:type="dxa"/>
          </w:tcPr>
          <w:p w14:paraId="37CAFCCE" w14:textId="3094BBF8" w:rsidR="00D10C0D" w:rsidRPr="000B3084" w:rsidRDefault="009763AF" w:rsidP="00D10C0D">
            <w:pPr>
              <w:spacing w:after="0" w:line="360" w:lineRule="auto"/>
              <w:rPr>
                <w:rFonts w:ascii="Times New Roman" w:eastAsia="Calibri" w:hAnsi="Times New Roman" w:cs="Times New Roman"/>
                <w:sz w:val="26"/>
                <w:szCs w:val="26"/>
              </w:rPr>
            </w:pPr>
            <w:r w:rsidRPr="000B3084">
              <w:rPr>
                <w:rFonts w:ascii="Times New Roman" w:eastAsia="Calibri" w:hAnsi="Times New Roman" w:cs="Times New Roman"/>
                <w:sz w:val="26"/>
                <w:szCs w:val="26"/>
              </w:rPr>
              <w:t xml:space="preserve">Số </w:t>
            </w:r>
            <w:r>
              <w:rPr>
                <w:rFonts w:ascii="Times New Roman" w:eastAsia="Calibri" w:hAnsi="Times New Roman" w:cs="Times New Roman"/>
                <w:sz w:val="26"/>
                <w:szCs w:val="26"/>
              </w:rPr>
              <w:t>415</w:t>
            </w:r>
            <w:r w:rsidRPr="000B3084">
              <w:rPr>
                <w:rFonts w:ascii="Times New Roman" w:eastAsia="Calibri" w:hAnsi="Times New Roman" w:cs="Times New Roman"/>
                <w:sz w:val="26"/>
                <w:szCs w:val="26"/>
              </w:rPr>
              <w:t xml:space="preserve">/ĐHV- HTSVQHDN </w:t>
            </w:r>
            <w:r w:rsidR="00D10C0D" w:rsidRPr="000B3084">
              <w:rPr>
                <w:rFonts w:ascii="Times New Roman" w:eastAsia="Calibri" w:hAnsi="Times New Roman" w:cs="Times New Roman"/>
                <w:sz w:val="26"/>
                <w:szCs w:val="26"/>
              </w:rPr>
              <w:t xml:space="preserve">ngày </w:t>
            </w:r>
            <w:r>
              <w:rPr>
                <w:rFonts w:ascii="Times New Roman" w:eastAsia="Calibri" w:hAnsi="Times New Roman" w:cs="Times New Roman"/>
                <w:sz w:val="26"/>
                <w:szCs w:val="26"/>
              </w:rPr>
              <w:t>19</w:t>
            </w:r>
            <w:r w:rsidR="00D10C0D" w:rsidRPr="000B3084">
              <w:rPr>
                <w:rFonts w:ascii="Times New Roman" w:eastAsia="Calibri" w:hAnsi="Times New Roman" w:cs="Times New Roman"/>
                <w:sz w:val="26"/>
                <w:szCs w:val="26"/>
              </w:rPr>
              <w:t xml:space="preserve"> tháng </w:t>
            </w:r>
            <w:r>
              <w:rPr>
                <w:rFonts w:ascii="Times New Roman" w:eastAsia="Calibri" w:hAnsi="Times New Roman" w:cs="Times New Roman"/>
                <w:sz w:val="26"/>
                <w:szCs w:val="26"/>
              </w:rPr>
              <w:t>4</w:t>
            </w:r>
            <w:r w:rsidR="00D10C0D" w:rsidRPr="000B3084">
              <w:rPr>
                <w:rFonts w:ascii="Times New Roman" w:eastAsia="Calibri" w:hAnsi="Times New Roman" w:cs="Times New Roman"/>
                <w:sz w:val="26"/>
                <w:szCs w:val="26"/>
              </w:rPr>
              <w:t xml:space="preserve"> năm 20</w:t>
            </w:r>
            <w:r>
              <w:rPr>
                <w:rFonts w:ascii="Times New Roman" w:eastAsia="Calibri" w:hAnsi="Times New Roman" w:cs="Times New Roman"/>
                <w:sz w:val="26"/>
                <w:szCs w:val="26"/>
              </w:rPr>
              <w:t>22</w:t>
            </w:r>
          </w:p>
        </w:tc>
        <w:tc>
          <w:tcPr>
            <w:tcW w:w="1623" w:type="dxa"/>
          </w:tcPr>
          <w:p w14:paraId="01512FD9" w14:textId="77777777" w:rsidR="00D10C0D" w:rsidRPr="000B3084" w:rsidRDefault="00D10C0D" w:rsidP="00D10C0D">
            <w:pPr>
              <w:spacing w:after="0" w:line="360" w:lineRule="auto"/>
              <w:rPr>
                <w:rFonts w:ascii="Times New Roman" w:eastAsia="Calibri" w:hAnsi="Times New Roman" w:cs="Times New Roman"/>
                <w:sz w:val="26"/>
                <w:szCs w:val="26"/>
              </w:rPr>
            </w:pPr>
            <w:r w:rsidRPr="00B62D6E">
              <w:rPr>
                <w:rFonts w:ascii="Times New Roman" w:eastAsia="Times New Roman" w:hAnsi="Times New Roman" w:cs="Times New Roman"/>
                <w:color w:val="000000" w:themeColor="text1"/>
                <w:sz w:val="26"/>
                <w:szCs w:val="26"/>
              </w:rPr>
              <w:t>Trường ĐH Vinh</w:t>
            </w:r>
          </w:p>
        </w:tc>
        <w:tc>
          <w:tcPr>
            <w:tcW w:w="1556" w:type="dxa"/>
            <w:shd w:val="clear" w:color="auto" w:fill="auto"/>
          </w:tcPr>
          <w:p w14:paraId="22A55679" w14:textId="44B990F5" w:rsidR="00D10C0D" w:rsidRPr="00F90A27" w:rsidRDefault="00B84DB7" w:rsidP="00F46AFC">
            <w:pPr>
              <w:spacing w:after="0" w:line="360" w:lineRule="auto"/>
              <w:rPr>
                <w:rFonts w:ascii="Times New Roman" w:eastAsia="Calibri"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D10C0D" w:rsidRPr="000B3084" w14:paraId="597E5677" w14:textId="77777777" w:rsidTr="002172A8">
        <w:tblPrEx>
          <w:jc w:val="left"/>
        </w:tblPrEx>
        <w:trPr>
          <w:trHeight w:val="296"/>
        </w:trPr>
        <w:tc>
          <w:tcPr>
            <w:tcW w:w="14454" w:type="dxa"/>
            <w:gridSpan w:val="6"/>
            <w:shd w:val="clear" w:color="auto" w:fill="auto"/>
          </w:tcPr>
          <w:p w14:paraId="7C22AE1C" w14:textId="77777777" w:rsidR="00D10C0D" w:rsidRPr="000B3084" w:rsidRDefault="00D10C0D" w:rsidP="00F46AFC">
            <w:pPr>
              <w:spacing w:after="0" w:line="360" w:lineRule="auto"/>
              <w:rPr>
                <w:rFonts w:ascii="Times New Roman" w:hAnsi="Times New Roman" w:cs="Times New Roman"/>
                <w:i/>
                <w:sz w:val="26"/>
                <w:szCs w:val="26"/>
                <w:lang w:val="en-GB"/>
              </w:rPr>
            </w:pPr>
            <w:r w:rsidRPr="000B3084">
              <w:rPr>
                <w:rFonts w:ascii="Times New Roman" w:hAnsi="Times New Roman" w:cs="Times New Roman"/>
                <w:b/>
                <w:i/>
                <w:sz w:val="26"/>
                <w:szCs w:val="26"/>
              </w:rPr>
              <w:t xml:space="preserve">Tiêu chí 4.2. </w:t>
            </w:r>
            <w:r w:rsidRPr="000B3084">
              <w:rPr>
                <w:rFonts w:ascii="Times New Roman" w:hAnsi="Times New Roman" w:cs="Times New Roman"/>
                <w:b/>
                <w:i/>
                <w:sz w:val="26"/>
                <w:szCs w:val="26"/>
                <w:lang w:val="vi-VN"/>
              </w:rPr>
              <w:t>Các hoạt động dạy và học được thiết kế phù hợp để đạt được chuẩn đầu ra</w:t>
            </w:r>
          </w:p>
        </w:tc>
      </w:tr>
      <w:tr w:rsidR="00AB6BAE" w:rsidRPr="000B3084" w14:paraId="6F79D4B4" w14:textId="77777777" w:rsidTr="002172A8">
        <w:tblPrEx>
          <w:jc w:val="left"/>
        </w:tblPrEx>
        <w:trPr>
          <w:gridAfter w:val="1"/>
          <w:wAfter w:w="25" w:type="dxa"/>
          <w:trHeight w:val="1260"/>
        </w:trPr>
        <w:tc>
          <w:tcPr>
            <w:tcW w:w="0" w:type="auto"/>
            <w:vMerge w:val="restart"/>
          </w:tcPr>
          <w:p w14:paraId="5EC7FB74" w14:textId="77777777" w:rsidR="00AB6BAE" w:rsidRPr="000B3084" w:rsidRDefault="00AB6BAE" w:rsidP="00D10C0D">
            <w:pPr>
              <w:spacing w:after="0" w:line="360" w:lineRule="auto"/>
              <w:ind w:left="-108" w:right="-108"/>
              <w:jc w:val="center"/>
              <w:rPr>
                <w:rFonts w:ascii="Times New Roman" w:hAnsi="Times New Roman" w:cs="Times New Roman"/>
                <w:b/>
                <w:bCs/>
                <w:sz w:val="26"/>
                <w:szCs w:val="26"/>
                <w:lang w:val="en-GB"/>
              </w:rPr>
            </w:pPr>
            <w:r w:rsidRPr="000B3084">
              <w:rPr>
                <w:rFonts w:ascii="Times New Roman" w:hAnsi="Times New Roman" w:cs="Times New Roman"/>
                <w:b/>
                <w:bCs/>
                <w:sz w:val="26"/>
                <w:szCs w:val="26"/>
              </w:rPr>
              <w:t>H4.04.02.01</w:t>
            </w:r>
          </w:p>
        </w:tc>
        <w:tc>
          <w:tcPr>
            <w:tcW w:w="3342" w:type="dxa"/>
          </w:tcPr>
          <w:p w14:paraId="39068462"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1. Thông tri tiệu tập dự Hội thảo “tập huấn thiết kế khung chương trình đào tạo và đề cương môn học của chương trình đào tạo theo hướng tiếp cận năng lực”</w:t>
            </w:r>
          </w:p>
        </w:tc>
        <w:tc>
          <w:tcPr>
            <w:tcW w:w="6384" w:type="dxa"/>
          </w:tcPr>
          <w:p w14:paraId="4A116504"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07/TT-ĐHV ngày 10/4/2018</w:t>
            </w:r>
          </w:p>
        </w:tc>
        <w:tc>
          <w:tcPr>
            <w:tcW w:w="1623" w:type="dxa"/>
          </w:tcPr>
          <w:p w14:paraId="185D13E3" w14:textId="77777777" w:rsidR="00AB6BAE" w:rsidRPr="000B3084" w:rsidRDefault="00AB6BAE"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45D09F3E" w14:textId="6F61C519" w:rsidR="00AB6BAE" w:rsidRPr="000B3084" w:rsidRDefault="00AB6BAE" w:rsidP="00F46AFC">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AB6BAE" w:rsidRPr="000B3084" w14:paraId="39792163" w14:textId="77777777" w:rsidTr="002172A8">
        <w:tblPrEx>
          <w:jc w:val="left"/>
        </w:tblPrEx>
        <w:trPr>
          <w:gridAfter w:val="1"/>
          <w:wAfter w:w="25" w:type="dxa"/>
          <w:trHeight w:val="1260"/>
        </w:trPr>
        <w:tc>
          <w:tcPr>
            <w:tcW w:w="0" w:type="auto"/>
            <w:vMerge/>
          </w:tcPr>
          <w:p w14:paraId="2FE1ECA9" w14:textId="77777777" w:rsidR="00AB6BAE" w:rsidRPr="000B3084" w:rsidRDefault="00AB6BAE" w:rsidP="00D10C0D">
            <w:pPr>
              <w:spacing w:after="0" w:line="360" w:lineRule="auto"/>
              <w:rPr>
                <w:rFonts w:ascii="Times New Roman" w:hAnsi="Times New Roman" w:cs="Times New Roman"/>
                <w:b/>
                <w:bCs/>
                <w:sz w:val="26"/>
                <w:szCs w:val="26"/>
                <w:lang w:val="en-GB"/>
              </w:rPr>
            </w:pPr>
          </w:p>
        </w:tc>
        <w:tc>
          <w:tcPr>
            <w:tcW w:w="3342" w:type="dxa"/>
          </w:tcPr>
          <w:p w14:paraId="0940DF32"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2. Về việc tổ chức hội nghị- tập huấn về XD và PT CTĐT đại học chính quy tiếp cận CDIO năm 2018</w:t>
            </w:r>
          </w:p>
        </w:tc>
        <w:tc>
          <w:tcPr>
            <w:tcW w:w="6384" w:type="dxa"/>
          </w:tcPr>
          <w:p w14:paraId="18BF45CD"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805/ĐHV – ĐT ngày 23 /07/2018</w:t>
            </w:r>
          </w:p>
        </w:tc>
        <w:tc>
          <w:tcPr>
            <w:tcW w:w="1623" w:type="dxa"/>
          </w:tcPr>
          <w:p w14:paraId="7CE58BA2" w14:textId="77777777" w:rsidR="00AB6BAE" w:rsidRPr="000B3084" w:rsidRDefault="00AB6BAE"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0D2AAE9B" w14:textId="05692423" w:rsidR="00AB6BAE" w:rsidRPr="000B3084" w:rsidRDefault="00AB6BAE" w:rsidP="00F46AFC">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AB6BAE" w:rsidRPr="000B3084" w14:paraId="19DC2223" w14:textId="77777777" w:rsidTr="002172A8">
        <w:tblPrEx>
          <w:jc w:val="left"/>
        </w:tblPrEx>
        <w:trPr>
          <w:gridAfter w:val="1"/>
          <w:wAfter w:w="25" w:type="dxa"/>
          <w:trHeight w:val="764"/>
        </w:trPr>
        <w:tc>
          <w:tcPr>
            <w:tcW w:w="0" w:type="auto"/>
            <w:vMerge/>
          </w:tcPr>
          <w:p w14:paraId="7702ABD4" w14:textId="77777777" w:rsidR="00AB6BAE" w:rsidRPr="000B3084" w:rsidRDefault="00AB6BAE" w:rsidP="00D10C0D">
            <w:pPr>
              <w:spacing w:after="0" w:line="360" w:lineRule="auto"/>
              <w:rPr>
                <w:rFonts w:ascii="Times New Roman" w:hAnsi="Times New Roman" w:cs="Times New Roman"/>
                <w:b/>
                <w:bCs/>
                <w:sz w:val="26"/>
                <w:szCs w:val="26"/>
                <w:lang w:val="en-GB"/>
              </w:rPr>
            </w:pPr>
          </w:p>
        </w:tc>
        <w:tc>
          <w:tcPr>
            <w:tcW w:w="3342" w:type="dxa"/>
          </w:tcPr>
          <w:p w14:paraId="3C86CE31"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3. Thông tri triệu tập tham dự hội thảo – tập huấn về giảng </w:t>
            </w:r>
            <w:r w:rsidRPr="000B3084">
              <w:rPr>
                <w:rFonts w:ascii="Times New Roman" w:hAnsi="Times New Roman" w:cs="Times New Roman"/>
                <w:sz w:val="26"/>
                <w:szCs w:val="26"/>
              </w:rPr>
              <w:lastRenderedPageBreak/>
              <w:t xml:space="preserve">dạy và kiểm tra đánh giá theo hướng tiếp cận năng lực </w:t>
            </w:r>
          </w:p>
        </w:tc>
        <w:tc>
          <w:tcPr>
            <w:tcW w:w="6384" w:type="dxa"/>
          </w:tcPr>
          <w:p w14:paraId="1AA0F01D"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lastRenderedPageBreak/>
              <w:t>Số 43/TT-ĐHV ngày 06/12/2019</w:t>
            </w:r>
          </w:p>
        </w:tc>
        <w:tc>
          <w:tcPr>
            <w:tcW w:w="1623" w:type="dxa"/>
          </w:tcPr>
          <w:p w14:paraId="2B2858DC" w14:textId="77777777" w:rsidR="00AB6BAE" w:rsidRPr="000B3084" w:rsidRDefault="00AB6BAE"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45E5BEF9" w14:textId="53FA0ABE" w:rsidR="00AB6BAE" w:rsidRPr="000B3084" w:rsidRDefault="00AB6BAE" w:rsidP="00F46AFC">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AB6BAE" w:rsidRPr="000B3084" w14:paraId="62BBA279" w14:textId="77777777" w:rsidTr="002172A8">
        <w:tblPrEx>
          <w:jc w:val="left"/>
        </w:tblPrEx>
        <w:trPr>
          <w:gridAfter w:val="1"/>
          <w:wAfter w:w="25" w:type="dxa"/>
          <w:trHeight w:val="755"/>
        </w:trPr>
        <w:tc>
          <w:tcPr>
            <w:tcW w:w="0" w:type="auto"/>
            <w:vMerge/>
          </w:tcPr>
          <w:p w14:paraId="2D165DBA" w14:textId="77777777" w:rsidR="00AB6BAE" w:rsidRPr="000B3084" w:rsidRDefault="00AB6BAE" w:rsidP="00D10C0D">
            <w:pPr>
              <w:spacing w:after="0" w:line="360" w:lineRule="auto"/>
              <w:rPr>
                <w:rFonts w:ascii="Times New Roman" w:hAnsi="Times New Roman" w:cs="Times New Roman"/>
                <w:b/>
                <w:bCs/>
                <w:sz w:val="26"/>
                <w:szCs w:val="26"/>
                <w:lang w:val="en-GB"/>
              </w:rPr>
            </w:pPr>
          </w:p>
        </w:tc>
        <w:tc>
          <w:tcPr>
            <w:tcW w:w="3342" w:type="dxa"/>
          </w:tcPr>
          <w:p w14:paraId="4E166736"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4. Thông tri triệu tập tham dự hội nghị- tập huấn các tiêu chuẩn của IBSTPI về giảng dạy, đào tạo </w:t>
            </w:r>
          </w:p>
        </w:tc>
        <w:tc>
          <w:tcPr>
            <w:tcW w:w="6384" w:type="dxa"/>
          </w:tcPr>
          <w:p w14:paraId="4C8256C3"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36/TT-ĐHV ngày 26/12/2018</w:t>
            </w:r>
          </w:p>
        </w:tc>
        <w:tc>
          <w:tcPr>
            <w:tcW w:w="1623" w:type="dxa"/>
          </w:tcPr>
          <w:p w14:paraId="3F475001" w14:textId="77777777" w:rsidR="00AB6BAE" w:rsidRPr="000B3084" w:rsidRDefault="00AB6BAE"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2DD5160C" w14:textId="1A07F459" w:rsidR="00AB6BAE" w:rsidRPr="000B3084" w:rsidRDefault="00AB6BAE" w:rsidP="00F46AFC">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AB6BAE" w:rsidRPr="000B3084" w14:paraId="1777A791" w14:textId="77777777" w:rsidTr="002172A8">
        <w:tblPrEx>
          <w:jc w:val="left"/>
        </w:tblPrEx>
        <w:trPr>
          <w:gridAfter w:val="1"/>
          <w:wAfter w:w="25" w:type="dxa"/>
          <w:trHeight w:val="1260"/>
        </w:trPr>
        <w:tc>
          <w:tcPr>
            <w:tcW w:w="0" w:type="auto"/>
            <w:vMerge/>
          </w:tcPr>
          <w:p w14:paraId="5354ED2C" w14:textId="77777777" w:rsidR="00AB6BAE" w:rsidRPr="000B3084" w:rsidRDefault="00AB6BAE" w:rsidP="00D10C0D">
            <w:pPr>
              <w:spacing w:after="0" w:line="360" w:lineRule="auto"/>
              <w:rPr>
                <w:rFonts w:ascii="Times New Roman" w:hAnsi="Times New Roman" w:cs="Times New Roman"/>
                <w:b/>
                <w:bCs/>
                <w:sz w:val="26"/>
                <w:szCs w:val="26"/>
                <w:lang w:val="en-GB"/>
              </w:rPr>
            </w:pPr>
          </w:p>
        </w:tc>
        <w:tc>
          <w:tcPr>
            <w:tcW w:w="3342" w:type="dxa"/>
          </w:tcPr>
          <w:p w14:paraId="7C1B9C6E"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5. Về việc tham gia cuộc thi “hiểu biết về đào tạo tiếp cận CDIO tại Trường ĐH Vinh”</w:t>
            </w:r>
          </w:p>
        </w:tc>
        <w:tc>
          <w:tcPr>
            <w:tcW w:w="6384" w:type="dxa"/>
          </w:tcPr>
          <w:p w14:paraId="4A4D13EF"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32/CV-CĐ ngày 25/5/2018</w:t>
            </w:r>
          </w:p>
        </w:tc>
        <w:tc>
          <w:tcPr>
            <w:tcW w:w="1623" w:type="dxa"/>
          </w:tcPr>
          <w:p w14:paraId="0A0287ED" w14:textId="77777777" w:rsidR="00AB6BAE" w:rsidRPr="000B3084" w:rsidRDefault="00AB6BAE"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1E25493F" w14:textId="2E22BB4F" w:rsidR="00AB6BAE" w:rsidRPr="000B3084" w:rsidRDefault="00AB6BAE" w:rsidP="00F46AFC">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AB6BAE" w:rsidRPr="000B3084" w14:paraId="3F7FFE7E" w14:textId="77777777" w:rsidTr="002172A8">
        <w:tblPrEx>
          <w:jc w:val="left"/>
        </w:tblPrEx>
        <w:trPr>
          <w:gridAfter w:val="1"/>
          <w:wAfter w:w="25" w:type="dxa"/>
          <w:trHeight w:val="701"/>
        </w:trPr>
        <w:tc>
          <w:tcPr>
            <w:tcW w:w="0" w:type="auto"/>
            <w:vMerge/>
          </w:tcPr>
          <w:p w14:paraId="6464298F" w14:textId="77777777" w:rsidR="00AB6BAE" w:rsidRPr="000B3084" w:rsidRDefault="00AB6BAE" w:rsidP="00D10C0D">
            <w:pPr>
              <w:spacing w:after="0" w:line="360" w:lineRule="auto"/>
              <w:rPr>
                <w:rFonts w:ascii="Times New Roman" w:hAnsi="Times New Roman" w:cs="Times New Roman"/>
                <w:b/>
                <w:bCs/>
                <w:sz w:val="26"/>
                <w:szCs w:val="26"/>
                <w:lang w:val="en-GB"/>
              </w:rPr>
            </w:pPr>
          </w:p>
        </w:tc>
        <w:tc>
          <w:tcPr>
            <w:tcW w:w="3342" w:type="dxa"/>
          </w:tcPr>
          <w:p w14:paraId="719B4284"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6. Thông tri triệu tập tham dự cuộc thi “Hiểu biết về đào tạo tiếp cận CDIO tại Trường ĐH Vinh </w:t>
            </w:r>
          </w:p>
        </w:tc>
        <w:tc>
          <w:tcPr>
            <w:tcW w:w="6384" w:type="dxa"/>
          </w:tcPr>
          <w:p w14:paraId="6C53AD8C"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33/TT-CĐ ngày 11/06/2018</w:t>
            </w:r>
          </w:p>
        </w:tc>
        <w:tc>
          <w:tcPr>
            <w:tcW w:w="1623" w:type="dxa"/>
          </w:tcPr>
          <w:p w14:paraId="6135CDC4" w14:textId="77777777" w:rsidR="00AB6BAE" w:rsidRPr="000B3084" w:rsidRDefault="00AB6BAE"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6823C66C" w14:textId="7F0628E1" w:rsidR="00AB6BAE" w:rsidRPr="000B3084" w:rsidRDefault="00AB6BAE" w:rsidP="00F46AFC">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AB6BAE" w:rsidRPr="000B3084" w14:paraId="71F6E864" w14:textId="77777777" w:rsidTr="002172A8">
        <w:tblPrEx>
          <w:jc w:val="left"/>
        </w:tblPrEx>
        <w:trPr>
          <w:gridAfter w:val="1"/>
          <w:wAfter w:w="25" w:type="dxa"/>
          <w:trHeight w:val="80"/>
        </w:trPr>
        <w:tc>
          <w:tcPr>
            <w:tcW w:w="0" w:type="auto"/>
            <w:vMerge/>
          </w:tcPr>
          <w:p w14:paraId="2C52F8C6" w14:textId="77777777" w:rsidR="00AB6BAE" w:rsidRPr="000B3084" w:rsidRDefault="00AB6BAE" w:rsidP="00D10C0D">
            <w:pPr>
              <w:spacing w:after="0" w:line="360" w:lineRule="auto"/>
              <w:rPr>
                <w:rFonts w:ascii="Times New Roman" w:hAnsi="Times New Roman" w:cs="Times New Roman"/>
                <w:b/>
                <w:bCs/>
                <w:sz w:val="26"/>
                <w:szCs w:val="26"/>
                <w:lang w:val="en-GB"/>
              </w:rPr>
            </w:pPr>
          </w:p>
        </w:tc>
        <w:tc>
          <w:tcPr>
            <w:tcW w:w="3342" w:type="dxa"/>
          </w:tcPr>
          <w:p w14:paraId="061E84F9"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7. Kế hoạch tổ chức tháng rèn nghề nghiệp vụ sư phạm, hội thi nghiệp vụ sư phạm và nâng cao năng lực giảng dạy, kiểm tra đánh giá tiếp cận CDIO năm học 2019-2020</w:t>
            </w:r>
          </w:p>
        </w:tc>
        <w:tc>
          <w:tcPr>
            <w:tcW w:w="6384" w:type="dxa"/>
          </w:tcPr>
          <w:p w14:paraId="5BDFEB0B" w14:textId="77777777" w:rsidR="00AB6BAE" w:rsidRPr="000B3084" w:rsidRDefault="00AB6BAE"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60/KH-ĐHV ngày 29/10/2019</w:t>
            </w:r>
          </w:p>
        </w:tc>
        <w:tc>
          <w:tcPr>
            <w:tcW w:w="1623" w:type="dxa"/>
          </w:tcPr>
          <w:p w14:paraId="3848F3BE" w14:textId="77777777" w:rsidR="00AB6BAE" w:rsidRPr="000B3084" w:rsidRDefault="00AB6BAE"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61BB8555" w14:textId="09E76FEB" w:rsidR="00AB6BAE" w:rsidRPr="000B3084" w:rsidRDefault="00AB6BAE" w:rsidP="00F46AFC">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AB6BAE" w:rsidRPr="000B3084" w14:paraId="22B595C2" w14:textId="77777777" w:rsidTr="002172A8">
        <w:tblPrEx>
          <w:jc w:val="left"/>
        </w:tblPrEx>
        <w:trPr>
          <w:gridAfter w:val="1"/>
          <w:wAfter w:w="25" w:type="dxa"/>
          <w:trHeight w:val="80"/>
        </w:trPr>
        <w:tc>
          <w:tcPr>
            <w:tcW w:w="0" w:type="auto"/>
            <w:vMerge/>
          </w:tcPr>
          <w:p w14:paraId="283E2E5A" w14:textId="77777777" w:rsidR="00AB6BAE" w:rsidRPr="000B3084" w:rsidRDefault="00AB6BAE" w:rsidP="00D10C0D">
            <w:pPr>
              <w:spacing w:after="0" w:line="360" w:lineRule="auto"/>
              <w:rPr>
                <w:rFonts w:ascii="Times New Roman" w:hAnsi="Times New Roman" w:cs="Times New Roman"/>
                <w:b/>
                <w:bCs/>
                <w:sz w:val="26"/>
                <w:szCs w:val="26"/>
                <w:lang w:val="en-GB"/>
              </w:rPr>
            </w:pPr>
          </w:p>
        </w:tc>
        <w:tc>
          <w:tcPr>
            <w:tcW w:w="3342" w:type="dxa"/>
          </w:tcPr>
          <w:p w14:paraId="74850D6E" w14:textId="64F04611" w:rsidR="00AB6BAE" w:rsidRPr="000B3084" w:rsidRDefault="00AB6BAE" w:rsidP="00D10C0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xml:space="preserve">8. </w:t>
            </w:r>
            <w:r>
              <w:rPr>
                <w:rFonts w:ascii="Times New Roman" w:hAnsi="Times New Roman" w:cs="Times New Roman"/>
                <w:sz w:val="26"/>
                <w:szCs w:val="26"/>
              </w:rPr>
              <w:t>Kế hoạch thực hiện Tháng rèn nghề và Ngày hội “Sinh viên với việc rèn luyện kỹ năng nghề nghiệp” năm học 2023 – 2024</w:t>
            </w:r>
          </w:p>
        </w:tc>
        <w:tc>
          <w:tcPr>
            <w:tcW w:w="6384" w:type="dxa"/>
          </w:tcPr>
          <w:p w14:paraId="2F6133E4" w14:textId="193AD516" w:rsidR="00AB6BAE" w:rsidRPr="000B3084" w:rsidRDefault="00AB6BAE" w:rsidP="00D10C0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xml:space="preserve">Số </w:t>
            </w:r>
            <w:r>
              <w:rPr>
                <w:rFonts w:ascii="Times New Roman" w:hAnsi="Times New Roman" w:cs="Times New Roman"/>
                <w:sz w:val="26"/>
                <w:szCs w:val="26"/>
              </w:rPr>
              <w:t>17</w:t>
            </w:r>
            <w:r w:rsidRPr="000B3084">
              <w:rPr>
                <w:rFonts w:ascii="Times New Roman" w:hAnsi="Times New Roman" w:cs="Times New Roman"/>
                <w:sz w:val="26"/>
                <w:szCs w:val="26"/>
              </w:rPr>
              <w:t>/</w:t>
            </w:r>
            <w:r>
              <w:rPr>
                <w:rFonts w:ascii="Times New Roman" w:hAnsi="Times New Roman" w:cs="Times New Roman"/>
                <w:sz w:val="26"/>
                <w:szCs w:val="26"/>
              </w:rPr>
              <w:t>KH</w:t>
            </w:r>
            <w:r w:rsidRPr="000B3084">
              <w:rPr>
                <w:rFonts w:ascii="Times New Roman" w:hAnsi="Times New Roman" w:cs="Times New Roman"/>
                <w:sz w:val="26"/>
                <w:szCs w:val="26"/>
              </w:rPr>
              <w:t xml:space="preserve">-ĐHV ngày </w:t>
            </w:r>
            <w:r>
              <w:rPr>
                <w:rFonts w:ascii="Times New Roman" w:hAnsi="Times New Roman" w:cs="Times New Roman"/>
                <w:sz w:val="26"/>
                <w:szCs w:val="26"/>
              </w:rPr>
              <w:t>28</w:t>
            </w:r>
            <w:r w:rsidRPr="000B3084">
              <w:rPr>
                <w:rFonts w:ascii="Times New Roman" w:hAnsi="Times New Roman" w:cs="Times New Roman"/>
                <w:sz w:val="26"/>
                <w:szCs w:val="26"/>
              </w:rPr>
              <w:t>/0</w:t>
            </w:r>
            <w:r>
              <w:rPr>
                <w:rFonts w:ascii="Times New Roman" w:hAnsi="Times New Roman" w:cs="Times New Roman"/>
                <w:sz w:val="26"/>
                <w:szCs w:val="26"/>
              </w:rPr>
              <w:t>2</w:t>
            </w:r>
            <w:r w:rsidRPr="000B3084">
              <w:rPr>
                <w:rFonts w:ascii="Times New Roman" w:hAnsi="Times New Roman" w:cs="Times New Roman"/>
                <w:sz w:val="26"/>
                <w:szCs w:val="26"/>
              </w:rPr>
              <w:t>/202</w:t>
            </w:r>
            <w:r>
              <w:rPr>
                <w:rFonts w:ascii="Times New Roman" w:hAnsi="Times New Roman" w:cs="Times New Roman"/>
                <w:sz w:val="26"/>
                <w:szCs w:val="26"/>
              </w:rPr>
              <w:t>4</w:t>
            </w:r>
          </w:p>
        </w:tc>
        <w:tc>
          <w:tcPr>
            <w:tcW w:w="1623" w:type="dxa"/>
          </w:tcPr>
          <w:p w14:paraId="3F108047" w14:textId="77777777" w:rsidR="00AB6BAE" w:rsidRPr="000B3084" w:rsidRDefault="00AB6BAE"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77160473" w14:textId="3CBB2ABF" w:rsidR="00AB6BAE" w:rsidRPr="000B3084" w:rsidRDefault="00AB6BAE" w:rsidP="00F46AFC">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AB6BAE" w:rsidRPr="000B3084" w14:paraId="0DA8B4DA" w14:textId="77777777" w:rsidTr="002172A8">
        <w:tblPrEx>
          <w:jc w:val="left"/>
        </w:tblPrEx>
        <w:trPr>
          <w:gridAfter w:val="1"/>
          <w:wAfter w:w="25" w:type="dxa"/>
          <w:trHeight w:val="80"/>
        </w:trPr>
        <w:tc>
          <w:tcPr>
            <w:tcW w:w="0" w:type="auto"/>
            <w:vMerge/>
          </w:tcPr>
          <w:p w14:paraId="4C12E656" w14:textId="77777777" w:rsidR="00AB6BAE" w:rsidRPr="000B3084" w:rsidRDefault="00AB6BAE" w:rsidP="00D10C0D">
            <w:pPr>
              <w:spacing w:after="0" w:line="360" w:lineRule="auto"/>
              <w:rPr>
                <w:rFonts w:ascii="Times New Roman" w:hAnsi="Times New Roman" w:cs="Times New Roman"/>
                <w:b/>
                <w:bCs/>
                <w:sz w:val="26"/>
                <w:szCs w:val="26"/>
                <w:lang w:val="en-GB"/>
              </w:rPr>
            </w:pPr>
          </w:p>
        </w:tc>
        <w:tc>
          <w:tcPr>
            <w:tcW w:w="3342" w:type="dxa"/>
          </w:tcPr>
          <w:p w14:paraId="0C1B52CD" w14:textId="3C6CE997" w:rsidR="00AB6BAE" w:rsidRPr="000B3084" w:rsidRDefault="00AB6BAE" w:rsidP="00D10C0D">
            <w:pPr>
              <w:spacing w:after="0" w:line="360" w:lineRule="auto"/>
              <w:rPr>
                <w:rFonts w:ascii="Times New Roman" w:hAnsi="Times New Roman" w:cs="Times New Roman"/>
                <w:sz w:val="26"/>
                <w:szCs w:val="26"/>
              </w:rPr>
            </w:pPr>
            <w:r>
              <w:rPr>
                <w:rFonts w:ascii="Times New Roman" w:hAnsi="Times New Roman" w:cs="Times New Roman"/>
                <w:sz w:val="26"/>
                <w:szCs w:val="26"/>
              </w:rPr>
              <w:t>9. Kế hoạch thực hiện Tháng rèn nghề, Hội thi “Sinh viên với việc rèn luyện kỹ năng nghề nghiệp” năm học 2020 – 2021</w:t>
            </w:r>
          </w:p>
        </w:tc>
        <w:tc>
          <w:tcPr>
            <w:tcW w:w="6384" w:type="dxa"/>
          </w:tcPr>
          <w:p w14:paraId="0F4448FC" w14:textId="4493E7B2" w:rsidR="00AB6BAE" w:rsidRPr="000B3084" w:rsidRDefault="00AB6BAE" w:rsidP="00D10C0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xml:space="preserve">Số </w:t>
            </w:r>
            <w:r>
              <w:rPr>
                <w:rFonts w:ascii="Times New Roman" w:hAnsi="Times New Roman" w:cs="Times New Roman"/>
                <w:sz w:val="26"/>
                <w:szCs w:val="26"/>
              </w:rPr>
              <w:t>11</w:t>
            </w:r>
            <w:r w:rsidRPr="000B3084">
              <w:rPr>
                <w:rFonts w:ascii="Times New Roman" w:hAnsi="Times New Roman" w:cs="Times New Roman"/>
                <w:sz w:val="26"/>
                <w:szCs w:val="26"/>
              </w:rPr>
              <w:t>/</w:t>
            </w:r>
            <w:r>
              <w:rPr>
                <w:rFonts w:ascii="Times New Roman" w:hAnsi="Times New Roman" w:cs="Times New Roman"/>
                <w:sz w:val="26"/>
                <w:szCs w:val="26"/>
              </w:rPr>
              <w:t>KH</w:t>
            </w:r>
            <w:r w:rsidRPr="000B3084">
              <w:rPr>
                <w:rFonts w:ascii="Times New Roman" w:hAnsi="Times New Roman" w:cs="Times New Roman"/>
                <w:sz w:val="26"/>
                <w:szCs w:val="26"/>
              </w:rPr>
              <w:t xml:space="preserve">-ĐHV ngày </w:t>
            </w:r>
            <w:r>
              <w:rPr>
                <w:rFonts w:ascii="Times New Roman" w:hAnsi="Times New Roman" w:cs="Times New Roman"/>
                <w:sz w:val="26"/>
                <w:szCs w:val="26"/>
              </w:rPr>
              <w:t>28</w:t>
            </w:r>
            <w:r w:rsidRPr="000B3084">
              <w:rPr>
                <w:rFonts w:ascii="Times New Roman" w:hAnsi="Times New Roman" w:cs="Times New Roman"/>
                <w:sz w:val="26"/>
                <w:szCs w:val="26"/>
              </w:rPr>
              <w:t>/0</w:t>
            </w:r>
            <w:r>
              <w:rPr>
                <w:rFonts w:ascii="Times New Roman" w:hAnsi="Times New Roman" w:cs="Times New Roman"/>
                <w:sz w:val="26"/>
                <w:szCs w:val="26"/>
              </w:rPr>
              <w:t>1</w:t>
            </w:r>
            <w:r w:rsidRPr="000B3084">
              <w:rPr>
                <w:rFonts w:ascii="Times New Roman" w:hAnsi="Times New Roman" w:cs="Times New Roman"/>
                <w:sz w:val="26"/>
                <w:szCs w:val="26"/>
              </w:rPr>
              <w:t>/202</w:t>
            </w:r>
            <w:r>
              <w:rPr>
                <w:rFonts w:ascii="Times New Roman" w:hAnsi="Times New Roman" w:cs="Times New Roman"/>
                <w:sz w:val="26"/>
                <w:szCs w:val="26"/>
              </w:rPr>
              <w:t>1</w:t>
            </w:r>
          </w:p>
        </w:tc>
        <w:tc>
          <w:tcPr>
            <w:tcW w:w="1623" w:type="dxa"/>
          </w:tcPr>
          <w:p w14:paraId="49B09C1A" w14:textId="2A9B6BAB" w:rsidR="00AB6BAE" w:rsidRPr="000B3084" w:rsidRDefault="00AB6BAE"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17615FE6" w14:textId="7363B335" w:rsidR="00AB6BAE" w:rsidRPr="00FD5313" w:rsidRDefault="00AB6BAE" w:rsidP="00F46AFC">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F46AFC" w:rsidRPr="00FD5313" w14:paraId="21FBB49B" w14:textId="77777777" w:rsidTr="002172A8">
        <w:tblPrEx>
          <w:jc w:val="left"/>
        </w:tblPrEx>
        <w:trPr>
          <w:gridAfter w:val="1"/>
          <w:wAfter w:w="25" w:type="dxa"/>
          <w:trHeight w:val="431"/>
        </w:trPr>
        <w:tc>
          <w:tcPr>
            <w:tcW w:w="0" w:type="auto"/>
            <w:vMerge w:val="restart"/>
            <w:vAlign w:val="center"/>
          </w:tcPr>
          <w:p w14:paraId="2B3EEF32" w14:textId="77777777" w:rsidR="00F46AFC" w:rsidRPr="000B3084" w:rsidRDefault="00F46AFC" w:rsidP="00D10C0D">
            <w:pPr>
              <w:spacing w:after="0" w:line="360" w:lineRule="auto"/>
              <w:ind w:left="-108" w:firstLine="108"/>
              <w:jc w:val="center"/>
              <w:rPr>
                <w:rFonts w:ascii="Times New Roman" w:hAnsi="Times New Roman" w:cs="Times New Roman"/>
                <w:b/>
                <w:bCs/>
                <w:sz w:val="26"/>
                <w:szCs w:val="26"/>
                <w:lang w:val="en-GB"/>
              </w:rPr>
            </w:pPr>
            <w:r w:rsidRPr="000B3084">
              <w:rPr>
                <w:rFonts w:ascii="Times New Roman" w:hAnsi="Times New Roman" w:cs="Times New Roman"/>
                <w:b/>
                <w:bCs/>
                <w:sz w:val="26"/>
                <w:szCs w:val="26"/>
              </w:rPr>
              <w:t>H4.04.02.02</w:t>
            </w:r>
          </w:p>
        </w:tc>
        <w:tc>
          <w:tcPr>
            <w:tcW w:w="3342" w:type="dxa"/>
            <w:vMerge w:val="restart"/>
          </w:tcPr>
          <w:p w14:paraId="286B2217" w14:textId="7B95D02C" w:rsidR="00F46AFC" w:rsidRPr="000B3084" w:rsidRDefault="00F46AFC"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1. Biên bản </w:t>
            </w:r>
            <w:r>
              <w:rPr>
                <w:rFonts w:ascii="Times New Roman" w:hAnsi="Times New Roman" w:cs="Times New Roman"/>
                <w:sz w:val="26"/>
                <w:szCs w:val="26"/>
              </w:rPr>
              <w:t>họp BM CNKTOTO</w:t>
            </w:r>
          </w:p>
        </w:tc>
        <w:tc>
          <w:tcPr>
            <w:tcW w:w="6384" w:type="dxa"/>
          </w:tcPr>
          <w:p w14:paraId="3107866D" w14:textId="075BD2AE" w:rsidR="00F46AFC" w:rsidRPr="000B3084" w:rsidRDefault="00F46AFC"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Năm </w:t>
            </w:r>
            <w:r>
              <w:rPr>
                <w:rFonts w:ascii="Times New Roman" w:hAnsi="Times New Roman" w:cs="Times New Roman"/>
                <w:sz w:val="26"/>
                <w:szCs w:val="26"/>
              </w:rPr>
              <w:t>2021</w:t>
            </w:r>
          </w:p>
        </w:tc>
        <w:tc>
          <w:tcPr>
            <w:tcW w:w="1623" w:type="dxa"/>
          </w:tcPr>
          <w:p w14:paraId="08BCD4AC" w14:textId="2965D4E5" w:rsidR="00F46AFC" w:rsidRPr="000B3084" w:rsidRDefault="00F46AFC"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rPr>
              <w:t xml:space="preserve">BM </w:t>
            </w:r>
            <w:r>
              <w:rPr>
                <w:rFonts w:ascii="Times New Roman" w:hAnsi="Times New Roman" w:cs="Times New Roman"/>
                <w:sz w:val="26"/>
                <w:szCs w:val="26"/>
              </w:rPr>
              <w:t>CNKTOTO</w:t>
            </w:r>
          </w:p>
        </w:tc>
        <w:tc>
          <w:tcPr>
            <w:tcW w:w="1556" w:type="dxa"/>
            <w:shd w:val="clear" w:color="auto" w:fill="auto"/>
          </w:tcPr>
          <w:p w14:paraId="4F37927D" w14:textId="3C65FB71" w:rsidR="00F46AFC" w:rsidRPr="00FD5313" w:rsidRDefault="00F46AFC" w:rsidP="00F46AFC">
            <w:pPr>
              <w:spacing w:after="0" w:line="360" w:lineRule="auto"/>
              <w:rPr>
                <w:rFonts w:ascii="Times New Roman" w:hAnsi="Times New Roman" w:cs="Times New Roman"/>
                <w:color w:val="FF0000"/>
                <w:sz w:val="26"/>
                <w:szCs w:val="26"/>
                <w:lang w:val="en-GB"/>
              </w:rPr>
            </w:pPr>
            <w:r>
              <w:rPr>
                <w:rFonts w:ascii="Times New Roman" w:eastAsia="Calibri" w:hAnsi="Times New Roman" w:cs="Times New Roman"/>
                <w:sz w:val="26"/>
                <w:szCs w:val="26"/>
                <w:highlight w:val="cyan"/>
              </w:rPr>
              <w:t xml:space="preserve">Đã </w:t>
            </w:r>
            <w:r w:rsidRPr="001E2C71">
              <w:rPr>
                <w:rFonts w:ascii="Times New Roman" w:eastAsia="Calibri" w:hAnsi="Times New Roman" w:cs="Times New Roman"/>
                <w:sz w:val="26"/>
                <w:szCs w:val="26"/>
                <w:highlight w:val="cyan"/>
              </w:rPr>
              <w:t>Cập nhật chỗ Cường</w:t>
            </w:r>
            <w:r>
              <w:rPr>
                <w:rFonts w:ascii="Times New Roman" w:eastAsia="Calibri" w:hAnsi="Times New Roman" w:cs="Times New Roman"/>
                <w:sz w:val="26"/>
                <w:szCs w:val="26"/>
              </w:rPr>
              <w:br/>
            </w:r>
            <w:r>
              <w:rPr>
                <w:rFonts w:ascii="Times New Roman" w:hAnsi="Times New Roman" w:cs="Times New Roman"/>
                <w:color w:val="FF0000"/>
                <w:sz w:val="26"/>
                <w:szCs w:val="26"/>
                <w:lang w:val="en-GB"/>
              </w:rPr>
              <w:t>Cần bổ sung thêm</w:t>
            </w:r>
          </w:p>
        </w:tc>
      </w:tr>
      <w:tr w:rsidR="00F46AFC" w:rsidRPr="000B3084" w14:paraId="31239883" w14:textId="77777777" w:rsidTr="002172A8">
        <w:tblPrEx>
          <w:jc w:val="left"/>
        </w:tblPrEx>
        <w:trPr>
          <w:gridAfter w:val="1"/>
          <w:wAfter w:w="25" w:type="dxa"/>
          <w:trHeight w:val="350"/>
        </w:trPr>
        <w:tc>
          <w:tcPr>
            <w:tcW w:w="0" w:type="auto"/>
            <w:vMerge/>
            <w:vAlign w:val="center"/>
          </w:tcPr>
          <w:p w14:paraId="504C6710" w14:textId="77777777" w:rsidR="00F46AFC" w:rsidRPr="00FD5313" w:rsidRDefault="00F46AFC" w:rsidP="00D10C0D">
            <w:pPr>
              <w:spacing w:after="0" w:line="360" w:lineRule="auto"/>
              <w:ind w:left="-108" w:firstLine="108"/>
              <w:jc w:val="center"/>
              <w:rPr>
                <w:rFonts w:ascii="Times New Roman" w:hAnsi="Times New Roman" w:cs="Times New Roman"/>
                <w:b/>
                <w:bCs/>
                <w:sz w:val="26"/>
                <w:szCs w:val="26"/>
                <w:lang w:val="en-GB"/>
              </w:rPr>
            </w:pPr>
          </w:p>
        </w:tc>
        <w:tc>
          <w:tcPr>
            <w:tcW w:w="3342" w:type="dxa"/>
            <w:vMerge/>
          </w:tcPr>
          <w:p w14:paraId="1E1AB8F7" w14:textId="77777777" w:rsidR="00F46AFC" w:rsidRPr="00FD5313" w:rsidRDefault="00F46AFC" w:rsidP="00D10C0D">
            <w:pPr>
              <w:spacing w:after="0" w:line="360" w:lineRule="auto"/>
              <w:rPr>
                <w:rFonts w:ascii="Times New Roman" w:hAnsi="Times New Roman" w:cs="Times New Roman"/>
                <w:sz w:val="26"/>
                <w:szCs w:val="26"/>
                <w:lang w:val="en-GB"/>
              </w:rPr>
            </w:pPr>
          </w:p>
        </w:tc>
        <w:tc>
          <w:tcPr>
            <w:tcW w:w="6384" w:type="dxa"/>
          </w:tcPr>
          <w:p w14:paraId="0236A1A5" w14:textId="60133D02" w:rsidR="00F46AFC" w:rsidRPr="000B3084" w:rsidRDefault="00F46AFC" w:rsidP="00D10C0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Năm </w:t>
            </w:r>
            <w:r>
              <w:rPr>
                <w:rFonts w:ascii="Times New Roman" w:hAnsi="Times New Roman" w:cs="Times New Roman"/>
                <w:sz w:val="26"/>
                <w:szCs w:val="26"/>
              </w:rPr>
              <w:t>2022</w:t>
            </w:r>
          </w:p>
        </w:tc>
        <w:tc>
          <w:tcPr>
            <w:tcW w:w="1623" w:type="dxa"/>
          </w:tcPr>
          <w:p w14:paraId="04E3D61E" w14:textId="034D059B" w:rsidR="00F46AFC" w:rsidRPr="000B3084" w:rsidRDefault="00F46AFC"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rPr>
              <w:t xml:space="preserve">BM </w:t>
            </w:r>
            <w:r>
              <w:rPr>
                <w:rFonts w:ascii="Times New Roman" w:hAnsi="Times New Roman" w:cs="Times New Roman"/>
                <w:sz w:val="26"/>
                <w:szCs w:val="26"/>
              </w:rPr>
              <w:t>CNKTOTO</w:t>
            </w:r>
          </w:p>
        </w:tc>
        <w:tc>
          <w:tcPr>
            <w:tcW w:w="1556" w:type="dxa"/>
            <w:shd w:val="clear" w:color="auto" w:fill="auto"/>
          </w:tcPr>
          <w:p w14:paraId="3399DF98" w14:textId="2D2A64E3" w:rsidR="00F46AFC" w:rsidRPr="00FD5313" w:rsidRDefault="00F46AFC" w:rsidP="00F46AFC">
            <w:pPr>
              <w:spacing w:after="0" w:line="360" w:lineRule="auto"/>
              <w:rPr>
                <w:rFonts w:ascii="Times New Roman" w:hAnsi="Times New Roman" w:cs="Times New Roman"/>
                <w:color w:val="FF0000"/>
                <w:sz w:val="26"/>
                <w:szCs w:val="26"/>
                <w:lang w:val="en-GB"/>
              </w:rPr>
            </w:pPr>
            <w:r>
              <w:rPr>
                <w:rFonts w:ascii="Times New Roman" w:eastAsia="Calibri" w:hAnsi="Times New Roman" w:cs="Times New Roman"/>
                <w:sz w:val="26"/>
                <w:szCs w:val="26"/>
                <w:highlight w:val="cyan"/>
              </w:rPr>
              <w:t xml:space="preserve">Đã </w:t>
            </w:r>
            <w:r w:rsidRPr="001E2C71">
              <w:rPr>
                <w:rFonts w:ascii="Times New Roman" w:eastAsia="Calibri" w:hAnsi="Times New Roman" w:cs="Times New Roman"/>
                <w:sz w:val="26"/>
                <w:szCs w:val="26"/>
                <w:highlight w:val="cyan"/>
              </w:rPr>
              <w:t>Cập nhật chỗ Cường</w:t>
            </w:r>
            <w:r>
              <w:rPr>
                <w:rFonts w:ascii="Times New Roman" w:eastAsia="Calibri" w:hAnsi="Times New Roman" w:cs="Times New Roman"/>
                <w:sz w:val="26"/>
                <w:szCs w:val="26"/>
              </w:rPr>
              <w:br/>
            </w:r>
            <w:r>
              <w:rPr>
                <w:rFonts w:ascii="Times New Roman" w:hAnsi="Times New Roman" w:cs="Times New Roman"/>
                <w:color w:val="FF0000"/>
                <w:sz w:val="26"/>
                <w:szCs w:val="26"/>
                <w:lang w:val="en-GB"/>
              </w:rPr>
              <w:t>Cần bổ sung thêm</w:t>
            </w:r>
          </w:p>
        </w:tc>
      </w:tr>
      <w:tr w:rsidR="00F46AFC" w:rsidRPr="000B3084" w14:paraId="48C2F5E8" w14:textId="77777777" w:rsidTr="002172A8">
        <w:tblPrEx>
          <w:jc w:val="left"/>
        </w:tblPrEx>
        <w:trPr>
          <w:gridAfter w:val="1"/>
          <w:wAfter w:w="25" w:type="dxa"/>
          <w:trHeight w:val="350"/>
        </w:trPr>
        <w:tc>
          <w:tcPr>
            <w:tcW w:w="0" w:type="auto"/>
            <w:vMerge/>
            <w:vAlign w:val="center"/>
          </w:tcPr>
          <w:p w14:paraId="50DE430D" w14:textId="77777777" w:rsidR="00F46AFC" w:rsidRPr="00FD5313" w:rsidRDefault="00F46AFC" w:rsidP="00D10C0D">
            <w:pPr>
              <w:spacing w:after="0" w:line="360" w:lineRule="auto"/>
              <w:ind w:left="-108" w:firstLine="108"/>
              <w:jc w:val="center"/>
              <w:rPr>
                <w:rFonts w:ascii="Times New Roman" w:hAnsi="Times New Roman" w:cs="Times New Roman"/>
                <w:b/>
                <w:bCs/>
                <w:sz w:val="26"/>
                <w:szCs w:val="26"/>
                <w:lang w:val="en-GB"/>
              </w:rPr>
            </w:pPr>
          </w:p>
        </w:tc>
        <w:tc>
          <w:tcPr>
            <w:tcW w:w="3342" w:type="dxa"/>
            <w:vMerge/>
          </w:tcPr>
          <w:p w14:paraId="79BF18C5" w14:textId="77777777" w:rsidR="00F46AFC" w:rsidRPr="00FD5313" w:rsidRDefault="00F46AFC" w:rsidP="00D10C0D">
            <w:pPr>
              <w:spacing w:after="0" w:line="360" w:lineRule="auto"/>
              <w:rPr>
                <w:rFonts w:ascii="Times New Roman" w:hAnsi="Times New Roman" w:cs="Times New Roman"/>
                <w:sz w:val="26"/>
                <w:szCs w:val="26"/>
                <w:lang w:val="en-GB"/>
              </w:rPr>
            </w:pPr>
          </w:p>
        </w:tc>
        <w:tc>
          <w:tcPr>
            <w:tcW w:w="6384" w:type="dxa"/>
          </w:tcPr>
          <w:p w14:paraId="33262F9C" w14:textId="63D71CF0" w:rsidR="00F46AFC" w:rsidRPr="000B3084" w:rsidRDefault="00F46AFC" w:rsidP="00D10C0D">
            <w:pPr>
              <w:spacing w:after="0" w:line="360" w:lineRule="auto"/>
              <w:rPr>
                <w:rFonts w:ascii="Times New Roman" w:hAnsi="Times New Roman" w:cs="Times New Roman"/>
                <w:sz w:val="26"/>
                <w:szCs w:val="26"/>
              </w:rPr>
            </w:pPr>
            <w:r>
              <w:rPr>
                <w:rFonts w:ascii="Times New Roman" w:hAnsi="Times New Roman" w:cs="Times New Roman"/>
                <w:sz w:val="26"/>
                <w:szCs w:val="26"/>
              </w:rPr>
              <w:t>Năm 2023</w:t>
            </w:r>
          </w:p>
        </w:tc>
        <w:tc>
          <w:tcPr>
            <w:tcW w:w="1623" w:type="dxa"/>
          </w:tcPr>
          <w:p w14:paraId="5AFD38D4" w14:textId="7D9FEEB7" w:rsidR="00F46AFC" w:rsidRPr="000B3084" w:rsidRDefault="00F46AFC" w:rsidP="00D10C0D">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BM CNKTOTO</w:t>
            </w:r>
          </w:p>
        </w:tc>
        <w:tc>
          <w:tcPr>
            <w:tcW w:w="1556" w:type="dxa"/>
            <w:shd w:val="clear" w:color="auto" w:fill="auto"/>
          </w:tcPr>
          <w:p w14:paraId="3F7A0FF5" w14:textId="540D1C52" w:rsidR="00F46AFC" w:rsidRDefault="00F46AFC" w:rsidP="00F46AFC">
            <w:pPr>
              <w:spacing w:after="0" w:line="360" w:lineRule="auto"/>
              <w:rPr>
                <w:rFonts w:ascii="Times New Roman" w:eastAsia="Calibri" w:hAnsi="Times New Roman" w:cs="Times New Roman"/>
                <w:sz w:val="26"/>
                <w:szCs w:val="26"/>
                <w:highlight w:val="cyan"/>
              </w:rPr>
            </w:pPr>
            <w:r>
              <w:rPr>
                <w:rFonts w:ascii="Times New Roman" w:eastAsia="Calibri" w:hAnsi="Times New Roman" w:cs="Times New Roman"/>
                <w:sz w:val="26"/>
                <w:szCs w:val="26"/>
                <w:highlight w:val="cyan"/>
              </w:rPr>
              <w:t xml:space="preserve">Đã </w:t>
            </w:r>
            <w:r w:rsidRPr="001E2C71">
              <w:rPr>
                <w:rFonts w:ascii="Times New Roman" w:eastAsia="Calibri" w:hAnsi="Times New Roman" w:cs="Times New Roman"/>
                <w:sz w:val="26"/>
                <w:szCs w:val="26"/>
                <w:highlight w:val="cyan"/>
              </w:rPr>
              <w:t>Cập nhật chỗ Cường</w:t>
            </w:r>
            <w:r>
              <w:rPr>
                <w:rFonts w:ascii="Times New Roman" w:eastAsia="Calibri" w:hAnsi="Times New Roman" w:cs="Times New Roman"/>
                <w:sz w:val="26"/>
                <w:szCs w:val="26"/>
              </w:rPr>
              <w:br/>
            </w:r>
            <w:r>
              <w:rPr>
                <w:rFonts w:ascii="Times New Roman" w:hAnsi="Times New Roman" w:cs="Times New Roman"/>
                <w:color w:val="FF0000"/>
                <w:sz w:val="26"/>
                <w:szCs w:val="26"/>
                <w:lang w:val="en-GB"/>
              </w:rPr>
              <w:lastRenderedPageBreak/>
              <w:t>Cần bổ sung thêm</w:t>
            </w:r>
          </w:p>
        </w:tc>
      </w:tr>
      <w:tr w:rsidR="00F46AFC" w:rsidRPr="000B3084" w14:paraId="2AEDAE2B" w14:textId="77777777" w:rsidTr="002172A8">
        <w:tblPrEx>
          <w:jc w:val="left"/>
        </w:tblPrEx>
        <w:trPr>
          <w:gridAfter w:val="1"/>
          <w:wAfter w:w="25" w:type="dxa"/>
          <w:trHeight w:val="350"/>
        </w:trPr>
        <w:tc>
          <w:tcPr>
            <w:tcW w:w="0" w:type="auto"/>
            <w:vMerge/>
            <w:vAlign w:val="center"/>
          </w:tcPr>
          <w:p w14:paraId="3D9E9D10" w14:textId="77777777" w:rsidR="00F46AFC" w:rsidRPr="000B3084" w:rsidRDefault="00F46AFC" w:rsidP="00D10C0D">
            <w:pPr>
              <w:spacing w:after="0" w:line="360" w:lineRule="auto"/>
              <w:ind w:left="-108" w:firstLine="108"/>
              <w:jc w:val="center"/>
              <w:rPr>
                <w:rFonts w:ascii="Times New Roman" w:hAnsi="Times New Roman" w:cs="Times New Roman"/>
                <w:b/>
                <w:bCs/>
                <w:sz w:val="26"/>
                <w:szCs w:val="26"/>
                <w:lang w:val="en-GB"/>
              </w:rPr>
            </w:pPr>
          </w:p>
        </w:tc>
        <w:tc>
          <w:tcPr>
            <w:tcW w:w="3342" w:type="dxa"/>
            <w:vMerge w:val="restart"/>
          </w:tcPr>
          <w:p w14:paraId="08FC4B3D" w14:textId="18B9E120" w:rsidR="00F46AFC" w:rsidRPr="00F46AFC" w:rsidRDefault="00F46AFC" w:rsidP="00D10C0D">
            <w:pPr>
              <w:spacing w:after="0" w:line="360" w:lineRule="auto"/>
              <w:rPr>
                <w:rFonts w:ascii="Times New Roman" w:hAnsi="Times New Roman" w:cs="Times New Roman"/>
                <w:sz w:val="26"/>
                <w:szCs w:val="26"/>
                <w:lang w:val="pt-BR"/>
              </w:rPr>
            </w:pPr>
            <w:r w:rsidRPr="00F46AFC">
              <w:rPr>
                <w:rFonts w:ascii="Times New Roman" w:hAnsi="Times New Roman" w:cs="Times New Roman"/>
                <w:sz w:val="26"/>
                <w:szCs w:val="26"/>
                <w:lang w:val="pt-BR"/>
              </w:rPr>
              <w:t>2. Biên bản Seminar BM CN</w:t>
            </w:r>
            <w:r>
              <w:rPr>
                <w:rFonts w:ascii="Times New Roman" w:hAnsi="Times New Roman" w:cs="Times New Roman"/>
                <w:sz w:val="26"/>
                <w:szCs w:val="26"/>
                <w:lang w:val="pt-BR"/>
              </w:rPr>
              <w:t>KTOTO</w:t>
            </w:r>
          </w:p>
        </w:tc>
        <w:tc>
          <w:tcPr>
            <w:tcW w:w="6384" w:type="dxa"/>
          </w:tcPr>
          <w:p w14:paraId="51DF2BD7" w14:textId="4545B33A" w:rsidR="00F46AFC" w:rsidRPr="000B3084" w:rsidRDefault="00F46AFC" w:rsidP="00D10C0D">
            <w:pPr>
              <w:spacing w:after="0" w:line="360" w:lineRule="auto"/>
              <w:rPr>
                <w:rFonts w:ascii="Times New Roman" w:hAnsi="Times New Roman" w:cs="Times New Roman"/>
                <w:sz w:val="26"/>
                <w:szCs w:val="26"/>
                <w:lang w:val="en-GB"/>
              </w:rPr>
            </w:pPr>
            <w:r>
              <w:rPr>
                <w:rFonts w:ascii="Times New Roman" w:hAnsi="Times New Roman" w:cs="Times New Roman"/>
                <w:sz w:val="26"/>
                <w:szCs w:val="26"/>
              </w:rPr>
              <w:t>Năm 2021</w:t>
            </w:r>
          </w:p>
        </w:tc>
        <w:tc>
          <w:tcPr>
            <w:tcW w:w="1623" w:type="dxa"/>
          </w:tcPr>
          <w:p w14:paraId="79A1B849" w14:textId="550D22F5" w:rsidR="00F46AFC" w:rsidRPr="000B3084" w:rsidRDefault="00F46AFC"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rPr>
              <w:t xml:space="preserve">BM </w:t>
            </w:r>
            <w:r>
              <w:rPr>
                <w:rFonts w:ascii="Times New Roman" w:hAnsi="Times New Roman" w:cs="Times New Roman"/>
                <w:sz w:val="26"/>
                <w:szCs w:val="26"/>
              </w:rPr>
              <w:t>CNKTOTO</w:t>
            </w:r>
          </w:p>
        </w:tc>
        <w:tc>
          <w:tcPr>
            <w:tcW w:w="1556" w:type="dxa"/>
            <w:shd w:val="clear" w:color="auto" w:fill="auto"/>
          </w:tcPr>
          <w:p w14:paraId="4C27B8E9" w14:textId="5414D153" w:rsidR="00F46AFC" w:rsidRPr="00FD5313" w:rsidRDefault="00F46AFC" w:rsidP="00F46AFC">
            <w:pPr>
              <w:spacing w:after="0" w:line="360" w:lineRule="auto"/>
              <w:rPr>
                <w:rFonts w:ascii="Times New Roman" w:hAnsi="Times New Roman" w:cs="Times New Roman"/>
                <w:color w:val="FF0000"/>
                <w:sz w:val="26"/>
                <w:szCs w:val="26"/>
              </w:rPr>
            </w:pPr>
            <w:r w:rsidRPr="00F46AFC">
              <w:rPr>
                <w:rFonts w:ascii="Times New Roman" w:eastAsia="Calibri" w:hAnsi="Times New Roman" w:cs="Times New Roman"/>
                <w:color w:val="000000" w:themeColor="text1"/>
                <w:sz w:val="26"/>
                <w:szCs w:val="26"/>
                <w:highlight w:val="yellow"/>
              </w:rPr>
              <w:t>Chưa có</w:t>
            </w:r>
          </w:p>
        </w:tc>
      </w:tr>
      <w:tr w:rsidR="00F46AFC" w:rsidRPr="000B3084" w14:paraId="03058503" w14:textId="77777777" w:rsidTr="002172A8">
        <w:tblPrEx>
          <w:jc w:val="left"/>
        </w:tblPrEx>
        <w:trPr>
          <w:gridAfter w:val="1"/>
          <w:wAfter w:w="25" w:type="dxa"/>
          <w:trHeight w:val="350"/>
        </w:trPr>
        <w:tc>
          <w:tcPr>
            <w:tcW w:w="0" w:type="auto"/>
            <w:vMerge/>
            <w:vAlign w:val="center"/>
          </w:tcPr>
          <w:p w14:paraId="7B3F7432" w14:textId="77777777" w:rsidR="00F46AFC" w:rsidRPr="000B3084" w:rsidRDefault="00F46AFC" w:rsidP="00D10C0D">
            <w:pPr>
              <w:spacing w:after="0" w:line="360" w:lineRule="auto"/>
              <w:ind w:left="-108" w:firstLine="108"/>
              <w:jc w:val="center"/>
              <w:rPr>
                <w:rFonts w:ascii="Times New Roman" w:hAnsi="Times New Roman" w:cs="Times New Roman"/>
                <w:b/>
                <w:bCs/>
                <w:sz w:val="26"/>
                <w:szCs w:val="26"/>
                <w:lang w:val="en-GB"/>
              </w:rPr>
            </w:pPr>
          </w:p>
        </w:tc>
        <w:tc>
          <w:tcPr>
            <w:tcW w:w="3342" w:type="dxa"/>
            <w:vMerge/>
          </w:tcPr>
          <w:p w14:paraId="4C59946E" w14:textId="77777777" w:rsidR="00F46AFC" w:rsidRPr="000B3084" w:rsidRDefault="00F46AFC" w:rsidP="00D10C0D">
            <w:pPr>
              <w:spacing w:after="0" w:line="360" w:lineRule="auto"/>
              <w:rPr>
                <w:rFonts w:ascii="Times New Roman" w:hAnsi="Times New Roman" w:cs="Times New Roman"/>
                <w:sz w:val="26"/>
                <w:szCs w:val="26"/>
                <w:lang w:val="en-GB"/>
              </w:rPr>
            </w:pPr>
          </w:p>
        </w:tc>
        <w:tc>
          <w:tcPr>
            <w:tcW w:w="6384" w:type="dxa"/>
          </w:tcPr>
          <w:p w14:paraId="23A019F4" w14:textId="4D174839" w:rsidR="00F46AFC" w:rsidRPr="000B3084" w:rsidRDefault="00F46AFC" w:rsidP="00D10C0D">
            <w:pPr>
              <w:spacing w:after="0" w:line="360" w:lineRule="auto"/>
              <w:rPr>
                <w:rFonts w:ascii="Times New Roman" w:hAnsi="Times New Roman" w:cs="Times New Roman"/>
                <w:sz w:val="26"/>
                <w:szCs w:val="26"/>
                <w:lang w:val="en-GB"/>
              </w:rPr>
            </w:pPr>
            <w:r>
              <w:rPr>
                <w:rFonts w:ascii="Times New Roman" w:hAnsi="Times New Roman" w:cs="Times New Roman"/>
                <w:sz w:val="26"/>
                <w:szCs w:val="26"/>
              </w:rPr>
              <w:t>Năm 2022</w:t>
            </w:r>
          </w:p>
        </w:tc>
        <w:tc>
          <w:tcPr>
            <w:tcW w:w="1623" w:type="dxa"/>
          </w:tcPr>
          <w:p w14:paraId="50105EE3" w14:textId="3CDCC6F4" w:rsidR="00F46AFC" w:rsidRPr="000B3084" w:rsidRDefault="00F46AFC" w:rsidP="00D10C0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rPr>
              <w:t xml:space="preserve">BM </w:t>
            </w:r>
            <w:r>
              <w:rPr>
                <w:rFonts w:ascii="Times New Roman" w:hAnsi="Times New Roman" w:cs="Times New Roman"/>
                <w:sz w:val="26"/>
                <w:szCs w:val="26"/>
              </w:rPr>
              <w:t>CNKTOTO</w:t>
            </w:r>
          </w:p>
        </w:tc>
        <w:tc>
          <w:tcPr>
            <w:tcW w:w="1556" w:type="dxa"/>
            <w:shd w:val="clear" w:color="auto" w:fill="auto"/>
          </w:tcPr>
          <w:p w14:paraId="1F14FB9D" w14:textId="72D9B1A5" w:rsidR="00F46AFC" w:rsidRPr="00FD5313" w:rsidRDefault="00F46AFC" w:rsidP="00F46AFC">
            <w:pPr>
              <w:spacing w:after="0" w:line="360" w:lineRule="auto"/>
              <w:rPr>
                <w:rFonts w:ascii="Times New Roman" w:hAnsi="Times New Roman" w:cs="Times New Roman"/>
                <w:color w:val="FF0000"/>
                <w:sz w:val="26"/>
                <w:szCs w:val="26"/>
                <w:lang w:val="en-GB"/>
              </w:rPr>
            </w:pPr>
            <w:r>
              <w:rPr>
                <w:rFonts w:ascii="Times New Roman" w:eastAsia="Calibri" w:hAnsi="Times New Roman" w:cs="Times New Roman"/>
                <w:sz w:val="26"/>
                <w:szCs w:val="26"/>
                <w:highlight w:val="cyan"/>
              </w:rPr>
              <w:t xml:space="preserve">Đã </w:t>
            </w:r>
            <w:r w:rsidRPr="001E2C71">
              <w:rPr>
                <w:rFonts w:ascii="Times New Roman" w:eastAsia="Calibri" w:hAnsi="Times New Roman" w:cs="Times New Roman"/>
                <w:sz w:val="26"/>
                <w:szCs w:val="26"/>
                <w:highlight w:val="cyan"/>
              </w:rPr>
              <w:t>Cập nhật chỗ Cường</w:t>
            </w:r>
            <w:r>
              <w:rPr>
                <w:rFonts w:ascii="Times New Roman" w:eastAsia="Calibri" w:hAnsi="Times New Roman" w:cs="Times New Roman"/>
                <w:sz w:val="26"/>
                <w:szCs w:val="26"/>
              </w:rPr>
              <w:br/>
            </w:r>
            <w:r>
              <w:rPr>
                <w:rFonts w:ascii="Times New Roman" w:hAnsi="Times New Roman" w:cs="Times New Roman"/>
                <w:color w:val="FF0000"/>
                <w:sz w:val="26"/>
                <w:szCs w:val="26"/>
                <w:lang w:val="en-GB"/>
              </w:rPr>
              <w:t>Cần bổ sung thêm</w:t>
            </w:r>
          </w:p>
        </w:tc>
      </w:tr>
      <w:tr w:rsidR="00F46AFC" w:rsidRPr="000B3084" w14:paraId="6D921085" w14:textId="77777777" w:rsidTr="002172A8">
        <w:tblPrEx>
          <w:jc w:val="left"/>
        </w:tblPrEx>
        <w:trPr>
          <w:gridAfter w:val="1"/>
          <w:wAfter w:w="25" w:type="dxa"/>
          <w:trHeight w:val="350"/>
        </w:trPr>
        <w:tc>
          <w:tcPr>
            <w:tcW w:w="0" w:type="auto"/>
            <w:vMerge/>
            <w:vAlign w:val="center"/>
          </w:tcPr>
          <w:p w14:paraId="06CBB1C4" w14:textId="77777777" w:rsidR="00F46AFC" w:rsidRPr="000B3084" w:rsidRDefault="00F46AFC" w:rsidP="00D10C0D">
            <w:pPr>
              <w:spacing w:after="0" w:line="360" w:lineRule="auto"/>
              <w:ind w:left="-108" w:firstLine="108"/>
              <w:jc w:val="center"/>
              <w:rPr>
                <w:rFonts w:ascii="Times New Roman" w:hAnsi="Times New Roman" w:cs="Times New Roman"/>
                <w:b/>
                <w:bCs/>
                <w:sz w:val="26"/>
                <w:szCs w:val="26"/>
                <w:lang w:val="en-GB"/>
              </w:rPr>
            </w:pPr>
          </w:p>
        </w:tc>
        <w:tc>
          <w:tcPr>
            <w:tcW w:w="3342" w:type="dxa"/>
            <w:vMerge/>
          </w:tcPr>
          <w:p w14:paraId="4F6F6419" w14:textId="77777777" w:rsidR="00F46AFC" w:rsidRPr="000B3084" w:rsidRDefault="00F46AFC" w:rsidP="00D10C0D">
            <w:pPr>
              <w:spacing w:after="0" w:line="360" w:lineRule="auto"/>
              <w:rPr>
                <w:rFonts w:ascii="Times New Roman" w:hAnsi="Times New Roman" w:cs="Times New Roman"/>
                <w:sz w:val="26"/>
                <w:szCs w:val="26"/>
                <w:lang w:val="en-GB"/>
              </w:rPr>
            </w:pPr>
          </w:p>
        </w:tc>
        <w:tc>
          <w:tcPr>
            <w:tcW w:w="6384" w:type="dxa"/>
          </w:tcPr>
          <w:p w14:paraId="7F600040" w14:textId="547748E3" w:rsidR="00F46AFC" w:rsidRPr="000B3084" w:rsidRDefault="00F46AFC" w:rsidP="00D10C0D">
            <w:pPr>
              <w:spacing w:after="0" w:line="360" w:lineRule="auto"/>
              <w:rPr>
                <w:rFonts w:ascii="Times New Roman" w:hAnsi="Times New Roman" w:cs="Times New Roman"/>
                <w:sz w:val="26"/>
                <w:szCs w:val="26"/>
              </w:rPr>
            </w:pPr>
            <w:r>
              <w:rPr>
                <w:rFonts w:ascii="Times New Roman" w:hAnsi="Times New Roman" w:cs="Times New Roman"/>
                <w:sz w:val="26"/>
                <w:szCs w:val="26"/>
              </w:rPr>
              <w:t>Năm 2023</w:t>
            </w:r>
          </w:p>
        </w:tc>
        <w:tc>
          <w:tcPr>
            <w:tcW w:w="1623" w:type="dxa"/>
          </w:tcPr>
          <w:p w14:paraId="20F68A0B" w14:textId="5E05A1B5" w:rsidR="00F46AFC" w:rsidRPr="000B3084" w:rsidRDefault="00F46AFC" w:rsidP="00D10C0D">
            <w:pPr>
              <w:spacing w:after="0" w:line="360" w:lineRule="auto"/>
              <w:jc w:val="center"/>
              <w:rPr>
                <w:rFonts w:ascii="Times New Roman" w:hAnsi="Times New Roman" w:cs="Times New Roman"/>
                <w:sz w:val="26"/>
                <w:szCs w:val="26"/>
              </w:rPr>
            </w:pPr>
            <w:r w:rsidRPr="000B3084">
              <w:rPr>
                <w:rFonts w:ascii="Times New Roman" w:hAnsi="Times New Roman" w:cs="Times New Roman"/>
                <w:sz w:val="26"/>
                <w:szCs w:val="26"/>
              </w:rPr>
              <w:t xml:space="preserve">BM </w:t>
            </w:r>
            <w:r>
              <w:rPr>
                <w:rFonts w:ascii="Times New Roman" w:hAnsi="Times New Roman" w:cs="Times New Roman"/>
                <w:sz w:val="26"/>
                <w:szCs w:val="26"/>
              </w:rPr>
              <w:t>CNKTOTO</w:t>
            </w:r>
          </w:p>
        </w:tc>
        <w:tc>
          <w:tcPr>
            <w:tcW w:w="1556" w:type="dxa"/>
            <w:shd w:val="clear" w:color="auto" w:fill="auto"/>
          </w:tcPr>
          <w:p w14:paraId="2D1A85F7" w14:textId="339459D7" w:rsidR="00F46AFC" w:rsidRDefault="00F46AFC" w:rsidP="00F46AFC">
            <w:pPr>
              <w:spacing w:after="0" w:line="360" w:lineRule="auto"/>
              <w:rPr>
                <w:rFonts w:ascii="Times New Roman" w:eastAsia="Calibri" w:hAnsi="Times New Roman" w:cs="Times New Roman"/>
                <w:sz w:val="26"/>
                <w:szCs w:val="26"/>
                <w:highlight w:val="cyan"/>
              </w:rPr>
            </w:pPr>
            <w:r w:rsidRPr="00F46AFC">
              <w:rPr>
                <w:rFonts w:ascii="Times New Roman" w:eastAsia="Calibri" w:hAnsi="Times New Roman" w:cs="Times New Roman"/>
                <w:sz w:val="26"/>
                <w:szCs w:val="26"/>
                <w:highlight w:val="yellow"/>
              </w:rPr>
              <w:t>Chưa có</w:t>
            </w:r>
          </w:p>
        </w:tc>
      </w:tr>
      <w:tr w:rsidR="00767853" w:rsidRPr="000B3084" w14:paraId="48264EA8" w14:textId="77777777" w:rsidTr="002172A8">
        <w:tblPrEx>
          <w:jc w:val="left"/>
        </w:tblPrEx>
        <w:trPr>
          <w:gridAfter w:val="1"/>
          <w:wAfter w:w="25" w:type="dxa"/>
          <w:trHeight w:val="692"/>
        </w:trPr>
        <w:tc>
          <w:tcPr>
            <w:tcW w:w="0" w:type="auto"/>
            <w:vMerge w:val="restart"/>
            <w:vAlign w:val="center"/>
          </w:tcPr>
          <w:p w14:paraId="2BAE08E0" w14:textId="77777777" w:rsidR="00767853" w:rsidRPr="000B3084" w:rsidRDefault="00767853" w:rsidP="00767853">
            <w:pPr>
              <w:spacing w:after="0" w:line="360" w:lineRule="auto"/>
              <w:ind w:left="-108" w:firstLine="108"/>
              <w:jc w:val="center"/>
              <w:rPr>
                <w:rFonts w:ascii="Times New Roman" w:hAnsi="Times New Roman" w:cs="Times New Roman"/>
                <w:b/>
                <w:bCs/>
                <w:sz w:val="26"/>
                <w:szCs w:val="26"/>
                <w:lang w:val="en-GB"/>
              </w:rPr>
            </w:pPr>
            <w:r w:rsidRPr="000B3084">
              <w:rPr>
                <w:rFonts w:ascii="Times New Roman" w:hAnsi="Times New Roman" w:cs="Times New Roman"/>
                <w:b/>
                <w:bCs/>
                <w:sz w:val="26"/>
                <w:szCs w:val="26"/>
              </w:rPr>
              <w:t>H4.04.02.03</w:t>
            </w:r>
          </w:p>
        </w:tc>
        <w:tc>
          <w:tcPr>
            <w:tcW w:w="3342" w:type="dxa"/>
          </w:tcPr>
          <w:p w14:paraId="4E974607"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1. Về việc cập nhật thông tin cá nhân sinh viên, học viên trên phần mềm CMC</w:t>
            </w:r>
          </w:p>
        </w:tc>
        <w:tc>
          <w:tcPr>
            <w:tcW w:w="6384" w:type="dxa"/>
          </w:tcPr>
          <w:p w14:paraId="1C664D6B"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393/ĐHV- CTCTHSSV ngày 18/4/2019</w:t>
            </w:r>
          </w:p>
        </w:tc>
        <w:tc>
          <w:tcPr>
            <w:tcW w:w="1623" w:type="dxa"/>
          </w:tcPr>
          <w:p w14:paraId="1BB4B14E" w14:textId="77777777" w:rsidR="00767853" w:rsidRPr="000B3084" w:rsidRDefault="00767853"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7E02AFFC" w14:textId="1AF0849E" w:rsidR="00767853" w:rsidRPr="000B3084" w:rsidRDefault="00767853" w:rsidP="00767853">
            <w:pPr>
              <w:tabs>
                <w:tab w:val="left" w:pos="355"/>
              </w:tabs>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767853" w:rsidRPr="000B3084" w14:paraId="3387FC7E" w14:textId="77777777" w:rsidTr="002172A8">
        <w:tblPrEx>
          <w:jc w:val="left"/>
        </w:tblPrEx>
        <w:trPr>
          <w:gridAfter w:val="1"/>
          <w:wAfter w:w="25" w:type="dxa"/>
          <w:trHeight w:val="692"/>
        </w:trPr>
        <w:tc>
          <w:tcPr>
            <w:tcW w:w="0" w:type="auto"/>
            <w:vMerge/>
          </w:tcPr>
          <w:p w14:paraId="00A46378" w14:textId="77777777" w:rsidR="00767853" w:rsidRPr="000B3084" w:rsidRDefault="00767853" w:rsidP="00767853">
            <w:pPr>
              <w:spacing w:after="0" w:line="360" w:lineRule="auto"/>
              <w:ind w:hanging="108"/>
              <w:jc w:val="center"/>
              <w:rPr>
                <w:rFonts w:ascii="Times New Roman" w:hAnsi="Times New Roman" w:cs="Times New Roman"/>
                <w:b/>
                <w:bCs/>
                <w:sz w:val="26"/>
                <w:szCs w:val="26"/>
                <w:lang w:val="en-GB"/>
              </w:rPr>
            </w:pPr>
          </w:p>
        </w:tc>
        <w:tc>
          <w:tcPr>
            <w:tcW w:w="3342" w:type="dxa"/>
          </w:tcPr>
          <w:p w14:paraId="3D889D4E"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2. Về việc cập nhật thông tin cá nhân sinh viên khóa K61 trên phần mềm quản lý</w:t>
            </w:r>
          </w:p>
        </w:tc>
        <w:tc>
          <w:tcPr>
            <w:tcW w:w="6384" w:type="dxa"/>
          </w:tcPr>
          <w:p w14:paraId="3D078158"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1264/ĐHV-CTCTHSSV ngày 08/12/2020</w:t>
            </w:r>
          </w:p>
        </w:tc>
        <w:tc>
          <w:tcPr>
            <w:tcW w:w="1623" w:type="dxa"/>
          </w:tcPr>
          <w:p w14:paraId="63F9E143" w14:textId="77777777" w:rsidR="00767853" w:rsidRPr="000B3084" w:rsidRDefault="00767853"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0443AE72" w14:textId="41C35D3E" w:rsidR="00767853" w:rsidRPr="000B3084" w:rsidRDefault="00767853" w:rsidP="00767853">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767853" w:rsidRPr="000B3084" w14:paraId="1DBD028F" w14:textId="77777777" w:rsidTr="002172A8">
        <w:tblPrEx>
          <w:jc w:val="left"/>
        </w:tblPrEx>
        <w:trPr>
          <w:gridAfter w:val="1"/>
          <w:wAfter w:w="25" w:type="dxa"/>
          <w:trHeight w:val="692"/>
        </w:trPr>
        <w:tc>
          <w:tcPr>
            <w:tcW w:w="0" w:type="auto"/>
            <w:vMerge/>
          </w:tcPr>
          <w:p w14:paraId="02EE46A4" w14:textId="77777777" w:rsidR="00767853" w:rsidRPr="000B3084" w:rsidRDefault="00767853" w:rsidP="00767853">
            <w:pPr>
              <w:spacing w:after="0" w:line="360" w:lineRule="auto"/>
              <w:ind w:hanging="108"/>
              <w:jc w:val="center"/>
              <w:rPr>
                <w:rFonts w:ascii="Times New Roman" w:hAnsi="Times New Roman" w:cs="Times New Roman"/>
                <w:b/>
                <w:bCs/>
                <w:sz w:val="26"/>
                <w:szCs w:val="26"/>
                <w:lang w:val="en-GB"/>
              </w:rPr>
            </w:pPr>
          </w:p>
        </w:tc>
        <w:tc>
          <w:tcPr>
            <w:tcW w:w="3342" w:type="dxa"/>
          </w:tcPr>
          <w:p w14:paraId="0A18C564"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3. Về việc hướng dẫn dạy học và đánh giá kết quả học tập trực tuyến </w:t>
            </w:r>
          </w:p>
        </w:tc>
        <w:tc>
          <w:tcPr>
            <w:tcW w:w="6384" w:type="dxa"/>
          </w:tcPr>
          <w:p w14:paraId="73594F90"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267/ĐHV-ĐT ngày 27/3/2020</w:t>
            </w:r>
          </w:p>
        </w:tc>
        <w:tc>
          <w:tcPr>
            <w:tcW w:w="1623" w:type="dxa"/>
          </w:tcPr>
          <w:p w14:paraId="444E4E06" w14:textId="77777777" w:rsidR="00767853" w:rsidRPr="000B3084" w:rsidRDefault="00767853"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0B141D84" w14:textId="3D86F1E7" w:rsidR="00767853" w:rsidRPr="000B3084" w:rsidRDefault="00767853" w:rsidP="00767853">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767853" w:rsidRPr="000B3084" w14:paraId="17011321" w14:textId="77777777" w:rsidTr="002172A8">
        <w:tblPrEx>
          <w:jc w:val="left"/>
        </w:tblPrEx>
        <w:trPr>
          <w:gridAfter w:val="1"/>
          <w:wAfter w:w="25" w:type="dxa"/>
          <w:trHeight w:val="692"/>
        </w:trPr>
        <w:tc>
          <w:tcPr>
            <w:tcW w:w="0" w:type="auto"/>
            <w:vMerge/>
          </w:tcPr>
          <w:p w14:paraId="7717E4DD" w14:textId="77777777" w:rsidR="00767853" w:rsidRPr="000B3084" w:rsidRDefault="00767853" w:rsidP="00767853">
            <w:pPr>
              <w:spacing w:after="0" w:line="360" w:lineRule="auto"/>
              <w:ind w:hanging="108"/>
              <w:jc w:val="center"/>
              <w:rPr>
                <w:rFonts w:ascii="Times New Roman" w:hAnsi="Times New Roman" w:cs="Times New Roman"/>
                <w:b/>
                <w:bCs/>
                <w:sz w:val="26"/>
                <w:szCs w:val="26"/>
                <w:lang w:val="en-GB"/>
              </w:rPr>
            </w:pPr>
          </w:p>
        </w:tc>
        <w:tc>
          <w:tcPr>
            <w:tcW w:w="3342" w:type="dxa"/>
          </w:tcPr>
          <w:p w14:paraId="6AB3E5F9"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4. Về việc tổ chức giảng dạy, học tập, làm việc của toàn trường từ ngày 23/4/2020</w:t>
            </w:r>
          </w:p>
        </w:tc>
        <w:tc>
          <w:tcPr>
            <w:tcW w:w="6384" w:type="dxa"/>
          </w:tcPr>
          <w:p w14:paraId="128A6CAF"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326/ĐHV-HCTH ngày 22/04/2020</w:t>
            </w:r>
          </w:p>
        </w:tc>
        <w:tc>
          <w:tcPr>
            <w:tcW w:w="1623" w:type="dxa"/>
          </w:tcPr>
          <w:p w14:paraId="63782647" w14:textId="77777777" w:rsidR="00767853" w:rsidRPr="000B3084" w:rsidRDefault="00767853"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13614E2F" w14:textId="2B75B08A" w:rsidR="00767853" w:rsidRPr="000B3084" w:rsidRDefault="00767853" w:rsidP="00767853">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767853" w:rsidRPr="000B3084" w14:paraId="32575715" w14:textId="77777777" w:rsidTr="002172A8">
        <w:tblPrEx>
          <w:jc w:val="left"/>
        </w:tblPrEx>
        <w:trPr>
          <w:gridAfter w:val="1"/>
          <w:wAfter w:w="25" w:type="dxa"/>
          <w:trHeight w:val="692"/>
        </w:trPr>
        <w:tc>
          <w:tcPr>
            <w:tcW w:w="0" w:type="auto"/>
            <w:vMerge/>
          </w:tcPr>
          <w:p w14:paraId="1F47995B" w14:textId="77777777" w:rsidR="00767853" w:rsidRPr="000B3084" w:rsidRDefault="00767853" w:rsidP="00767853">
            <w:pPr>
              <w:spacing w:after="0" w:line="360" w:lineRule="auto"/>
              <w:ind w:hanging="108"/>
              <w:jc w:val="center"/>
              <w:rPr>
                <w:rFonts w:ascii="Times New Roman" w:hAnsi="Times New Roman" w:cs="Times New Roman"/>
                <w:b/>
                <w:bCs/>
                <w:sz w:val="26"/>
                <w:szCs w:val="26"/>
                <w:lang w:val="en-GB"/>
              </w:rPr>
            </w:pPr>
          </w:p>
        </w:tc>
        <w:tc>
          <w:tcPr>
            <w:tcW w:w="3342" w:type="dxa"/>
          </w:tcPr>
          <w:p w14:paraId="18D2ECA9"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5. Kế hoạch kiểm tra, giám sát việc tổ chức, quản lý và thực hiện dạy học trực tuyến năm 2021</w:t>
            </w:r>
          </w:p>
        </w:tc>
        <w:tc>
          <w:tcPr>
            <w:tcW w:w="6384" w:type="dxa"/>
          </w:tcPr>
          <w:p w14:paraId="6ECDD680"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16/KH-ĐHV ngày 19/02/2021</w:t>
            </w:r>
          </w:p>
        </w:tc>
        <w:tc>
          <w:tcPr>
            <w:tcW w:w="1623" w:type="dxa"/>
          </w:tcPr>
          <w:p w14:paraId="69AAD4CC" w14:textId="77777777" w:rsidR="00767853" w:rsidRPr="000B3084" w:rsidRDefault="00767853"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59B29051" w14:textId="23BA123F" w:rsidR="00767853" w:rsidRPr="00BA7FAA" w:rsidRDefault="00767853" w:rsidP="00767853">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767853" w:rsidRPr="000B3084" w14:paraId="5513281E" w14:textId="77777777" w:rsidTr="002172A8">
        <w:tblPrEx>
          <w:jc w:val="left"/>
        </w:tblPrEx>
        <w:trPr>
          <w:gridAfter w:val="1"/>
          <w:wAfter w:w="25" w:type="dxa"/>
          <w:trHeight w:val="692"/>
        </w:trPr>
        <w:tc>
          <w:tcPr>
            <w:tcW w:w="0" w:type="auto"/>
            <w:vMerge/>
          </w:tcPr>
          <w:p w14:paraId="5BB48A6F" w14:textId="77777777" w:rsidR="00767853" w:rsidRPr="000B3084" w:rsidRDefault="00767853" w:rsidP="00767853">
            <w:pPr>
              <w:spacing w:after="0" w:line="360" w:lineRule="auto"/>
              <w:ind w:hanging="108"/>
              <w:jc w:val="center"/>
              <w:rPr>
                <w:rFonts w:ascii="Times New Roman" w:hAnsi="Times New Roman" w:cs="Times New Roman"/>
                <w:b/>
                <w:bCs/>
                <w:sz w:val="26"/>
                <w:szCs w:val="26"/>
                <w:lang w:val="en-GB"/>
              </w:rPr>
            </w:pPr>
          </w:p>
        </w:tc>
        <w:tc>
          <w:tcPr>
            <w:tcW w:w="3342" w:type="dxa"/>
          </w:tcPr>
          <w:p w14:paraId="382F9AF1"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6. Về việc sử dụng tài khoản phần mềm zoom để dạy- học trực tuyến </w:t>
            </w:r>
          </w:p>
        </w:tc>
        <w:tc>
          <w:tcPr>
            <w:tcW w:w="6384" w:type="dxa"/>
          </w:tcPr>
          <w:p w14:paraId="1557E87E"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168/ĐHV-CNTT ngày 19/02/2021</w:t>
            </w:r>
          </w:p>
        </w:tc>
        <w:tc>
          <w:tcPr>
            <w:tcW w:w="1623" w:type="dxa"/>
          </w:tcPr>
          <w:p w14:paraId="687EF48D" w14:textId="77777777" w:rsidR="00767853" w:rsidRPr="000B3084" w:rsidRDefault="00767853"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6978A9B3" w14:textId="63E8A581" w:rsidR="00767853" w:rsidRPr="00BA7FAA" w:rsidRDefault="00767853" w:rsidP="00767853">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767853" w:rsidRPr="000B3084" w14:paraId="749D14DF" w14:textId="77777777" w:rsidTr="002172A8">
        <w:tblPrEx>
          <w:jc w:val="left"/>
        </w:tblPrEx>
        <w:trPr>
          <w:gridAfter w:val="1"/>
          <w:wAfter w:w="25" w:type="dxa"/>
          <w:trHeight w:val="692"/>
        </w:trPr>
        <w:tc>
          <w:tcPr>
            <w:tcW w:w="0" w:type="auto"/>
            <w:vMerge/>
          </w:tcPr>
          <w:p w14:paraId="5AF6FCE9" w14:textId="77777777" w:rsidR="00767853" w:rsidRPr="000B3084" w:rsidRDefault="00767853" w:rsidP="00767853">
            <w:pPr>
              <w:spacing w:after="0" w:line="360" w:lineRule="auto"/>
              <w:ind w:hanging="108"/>
              <w:jc w:val="center"/>
              <w:rPr>
                <w:rFonts w:ascii="Times New Roman" w:hAnsi="Times New Roman" w:cs="Times New Roman"/>
                <w:b/>
                <w:bCs/>
                <w:sz w:val="26"/>
                <w:szCs w:val="26"/>
                <w:lang w:val="en-GB"/>
              </w:rPr>
            </w:pPr>
          </w:p>
        </w:tc>
        <w:tc>
          <w:tcPr>
            <w:tcW w:w="3342" w:type="dxa"/>
          </w:tcPr>
          <w:p w14:paraId="505153B4"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7. Cổng thông tin Elearning</w:t>
            </w:r>
          </w:p>
        </w:tc>
        <w:tc>
          <w:tcPr>
            <w:tcW w:w="6384" w:type="dxa"/>
          </w:tcPr>
          <w:p w14:paraId="5B051128" w14:textId="0D1CBF3B" w:rsidR="00767853" w:rsidRPr="00DE52B7" w:rsidRDefault="00767853" w:rsidP="00767853">
            <w:pPr>
              <w:spacing w:after="0" w:line="360" w:lineRule="auto"/>
              <w:rPr>
                <w:rFonts w:ascii="Times New Roman" w:hAnsi="Times New Roman" w:cs="Times New Roman"/>
                <w:sz w:val="26"/>
                <w:szCs w:val="26"/>
                <w:highlight w:val="cyan"/>
                <w:lang w:val="en-GB"/>
              </w:rPr>
            </w:pPr>
            <w:r w:rsidRPr="00DE52B7">
              <w:rPr>
                <w:rFonts w:ascii="Times New Roman" w:hAnsi="Times New Roman" w:cs="Times New Roman"/>
                <w:sz w:val="26"/>
                <w:szCs w:val="26"/>
                <w:highlight w:val="cyan"/>
              </w:rPr>
              <w:t> http://elearning.vinhuni.edu.vn/</w:t>
            </w:r>
          </w:p>
        </w:tc>
        <w:tc>
          <w:tcPr>
            <w:tcW w:w="1623" w:type="dxa"/>
          </w:tcPr>
          <w:p w14:paraId="6C701388" w14:textId="77777777" w:rsidR="00767853" w:rsidRPr="000B3084" w:rsidRDefault="00767853"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22AA26BE" w14:textId="1FCEC46B" w:rsidR="00767853" w:rsidRPr="00BA7FAA" w:rsidRDefault="00767853" w:rsidP="00767853">
            <w:pPr>
              <w:spacing w:after="0" w:line="360" w:lineRule="auto"/>
              <w:rPr>
                <w:rFonts w:ascii="Times New Roman" w:hAnsi="Times New Roman" w:cs="Times New Roman"/>
                <w:color w:val="FF0000"/>
                <w:sz w:val="26"/>
                <w:szCs w:val="26"/>
                <w:lang w:val="en-GB"/>
              </w:rPr>
            </w:pPr>
            <w:r w:rsidRPr="00DE52B7">
              <w:rPr>
                <w:rFonts w:ascii="Times New Roman" w:eastAsia="Calibri" w:hAnsi="Times New Roman" w:cs="Times New Roman"/>
                <w:sz w:val="26"/>
                <w:szCs w:val="26"/>
                <w:highlight w:val="cyan"/>
              </w:rPr>
              <w:t>Đã cập nhật link</w:t>
            </w:r>
          </w:p>
        </w:tc>
      </w:tr>
      <w:tr w:rsidR="00767853" w:rsidRPr="000B3084" w14:paraId="08F963DB" w14:textId="77777777" w:rsidTr="002172A8">
        <w:tblPrEx>
          <w:jc w:val="left"/>
        </w:tblPrEx>
        <w:trPr>
          <w:gridAfter w:val="1"/>
          <w:wAfter w:w="25" w:type="dxa"/>
          <w:trHeight w:val="692"/>
        </w:trPr>
        <w:tc>
          <w:tcPr>
            <w:tcW w:w="0" w:type="auto"/>
            <w:vMerge/>
          </w:tcPr>
          <w:p w14:paraId="4936A4A6" w14:textId="77777777" w:rsidR="00767853" w:rsidRPr="000B3084" w:rsidRDefault="00767853" w:rsidP="00767853">
            <w:pPr>
              <w:spacing w:after="0" w:line="360" w:lineRule="auto"/>
              <w:ind w:hanging="108"/>
              <w:jc w:val="center"/>
              <w:rPr>
                <w:rFonts w:ascii="Times New Roman" w:hAnsi="Times New Roman" w:cs="Times New Roman"/>
                <w:b/>
                <w:bCs/>
                <w:sz w:val="26"/>
                <w:szCs w:val="26"/>
                <w:lang w:val="en-GB"/>
              </w:rPr>
            </w:pPr>
          </w:p>
        </w:tc>
        <w:tc>
          <w:tcPr>
            <w:tcW w:w="3342" w:type="dxa"/>
          </w:tcPr>
          <w:p w14:paraId="50575509" w14:textId="77777777" w:rsidR="00767853" w:rsidRPr="000B3084" w:rsidRDefault="00767853"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8. Cổng thông tin trực tuyến LMS</w:t>
            </w:r>
          </w:p>
        </w:tc>
        <w:tc>
          <w:tcPr>
            <w:tcW w:w="6384" w:type="dxa"/>
          </w:tcPr>
          <w:p w14:paraId="41662737" w14:textId="1AEC48D7" w:rsidR="00767853" w:rsidRPr="00DE52B7" w:rsidRDefault="00767853" w:rsidP="00767853">
            <w:pPr>
              <w:spacing w:after="0" w:line="360" w:lineRule="auto"/>
              <w:rPr>
                <w:rFonts w:ascii="Times New Roman" w:hAnsi="Times New Roman" w:cs="Times New Roman"/>
                <w:sz w:val="26"/>
                <w:szCs w:val="26"/>
                <w:highlight w:val="cyan"/>
                <w:lang w:val="en-GB"/>
              </w:rPr>
            </w:pPr>
            <w:r w:rsidRPr="00DE52B7">
              <w:rPr>
                <w:rFonts w:ascii="Times New Roman" w:hAnsi="Times New Roman" w:cs="Times New Roman"/>
                <w:sz w:val="26"/>
                <w:szCs w:val="26"/>
                <w:highlight w:val="cyan"/>
              </w:rPr>
              <w:t> https://canbo.vinhuni.edu.vn/</w:t>
            </w:r>
          </w:p>
        </w:tc>
        <w:tc>
          <w:tcPr>
            <w:tcW w:w="1623" w:type="dxa"/>
          </w:tcPr>
          <w:p w14:paraId="06FB46DF" w14:textId="77777777" w:rsidR="00767853" w:rsidRPr="000B3084" w:rsidRDefault="00767853"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70DA7CFA" w14:textId="50D64662" w:rsidR="00767853" w:rsidRPr="00BA7FAA" w:rsidRDefault="00767853" w:rsidP="00767853">
            <w:pPr>
              <w:spacing w:after="0" w:line="360" w:lineRule="auto"/>
              <w:rPr>
                <w:rFonts w:ascii="Times New Roman" w:hAnsi="Times New Roman" w:cs="Times New Roman"/>
                <w:color w:val="FF0000"/>
                <w:sz w:val="26"/>
                <w:szCs w:val="26"/>
                <w:lang w:val="en-GB"/>
              </w:rPr>
            </w:pPr>
            <w:r w:rsidRPr="00DE52B7">
              <w:rPr>
                <w:rFonts w:ascii="Times New Roman" w:eastAsia="Calibri" w:hAnsi="Times New Roman" w:cs="Times New Roman"/>
                <w:sz w:val="26"/>
                <w:szCs w:val="26"/>
                <w:highlight w:val="cyan"/>
              </w:rPr>
              <w:t>Đã cập nhật link</w:t>
            </w:r>
          </w:p>
        </w:tc>
      </w:tr>
      <w:tr w:rsidR="00051D1A" w:rsidRPr="00BA7FAA" w14:paraId="6771B67B" w14:textId="77777777" w:rsidTr="002172A8">
        <w:tblPrEx>
          <w:jc w:val="left"/>
        </w:tblPrEx>
        <w:trPr>
          <w:gridAfter w:val="1"/>
          <w:wAfter w:w="25" w:type="dxa"/>
          <w:trHeight w:val="341"/>
        </w:trPr>
        <w:tc>
          <w:tcPr>
            <w:tcW w:w="0" w:type="auto"/>
            <w:vMerge w:val="restart"/>
          </w:tcPr>
          <w:p w14:paraId="627884B9" w14:textId="77777777" w:rsidR="00051D1A" w:rsidRPr="000B3084" w:rsidRDefault="00051D1A" w:rsidP="00767853">
            <w:pPr>
              <w:spacing w:after="0" w:line="360" w:lineRule="auto"/>
              <w:ind w:hanging="108"/>
              <w:jc w:val="center"/>
              <w:rPr>
                <w:rFonts w:ascii="Times New Roman" w:hAnsi="Times New Roman" w:cs="Times New Roman"/>
                <w:b/>
                <w:bCs/>
                <w:sz w:val="26"/>
                <w:szCs w:val="26"/>
                <w:lang w:val="en-GB"/>
              </w:rPr>
            </w:pPr>
            <w:r w:rsidRPr="000B3084">
              <w:rPr>
                <w:rFonts w:ascii="Times New Roman" w:hAnsi="Times New Roman" w:cs="Times New Roman"/>
                <w:b/>
                <w:bCs/>
                <w:sz w:val="26"/>
                <w:szCs w:val="26"/>
              </w:rPr>
              <w:t>H4.04.02.04</w:t>
            </w:r>
          </w:p>
        </w:tc>
        <w:tc>
          <w:tcPr>
            <w:tcW w:w="3342" w:type="dxa"/>
          </w:tcPr>
          <w:p w14:paraId="4488A7F1" w14:textId="06F2E21F" w:rsidR="00051D1A" w:rsidRPr="000B3084" w:rsidRDefault="00051D1A"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1. </w:t>
            </w:r>
            <w:r>
              <w:rPr>
                <w:rFonts w:ascii="Times New Roman" w:hAnsi="Times New Roman" w:cs="Times New Roman"/>
                <w:sz w:val="26"/>
                <w:szCs w:val="26"/>
              </w:rPr>
              <w:t>Kế hoạch thực hiện Tháng rèn nghề, Hội thi “Sinh viên với việc rèn luyện kỹ năng nghề nghiệp” năm học 2020 – 2021</w:t>
            </w:r>
          </w:p>
        </w:tc>
        <w:tc>
          <w:tcPr>
            <w:tcW w:w="6384" w:type="dxa"/>
          </w:tcPr>
          <w:p w14:paraId="499F9042" w14:textId="42E74EBE" w:rsidR="00051D1A" w:rsidRPr="000B3084" w:rsidRDefault="00051D1A"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Số </w:t>
            </w:r>
            <w:r>
              <w:rPr>
                <w:rFonts w:ascii="Times New Roman" w:hAnsi="Times New Roman" w:cs="Times New Roman"/>
                <w:sz w:val="26"/>
                <w:szCs w:val="26"/>
              </w:rPr>
              <w:t>11/KH-ĐHV ngày 28/1/2021</w:t>
            </w:r>
          </w:p>
        </w:tc>
        <w:tc>
          <w:tcPr>
            <w:tcW w:w="1623" w:type="dxa"/>
          </w:tcPr>
          <w:p w14:paraId="096E074D" w14:textId="77777777" w:rsidR="00051D1A" w:rsidRPr="000B3084" w:rsidRDefault="00051D1A"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5D1AC7D9" w14:textId="0AC1AF31" w:rsidR="00051D1A" w:rsidRPr="00BA7FAA" w:rsidRDefault="000C296C" w:rsidP="00767853">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051D1A" w:rsidRPr="000B3084" w14:paraId="0D00B475" w14:textId="77777777" w:rsidTr="002172A8">
        <w:tblPrEx>
          <w:jc w:val="left"/>
        </w:tblPrEx>
        <w:trPr>
          <w:gridAfter w:val="1"/>
          <w:wAfter w:w="25" w:type="dxa"/>
          <w:trHeight w:val="800"/>
        </w:trPr>
        <w:tc>
          <w:tcPr>
            <w:tcW w:w="0" w:type="auto"/>
            <w:vMerge/>
          </w:tcPr>
          <w:p w14:paraId="1072870B" w14:textId="77777777" w:rsidR="00051D1A" w:rsidRPr="00BA7FAA" w:rsidRDefault="00051D1A" w:rsidP="00767853">
            <w:pPr>
              <w:spacing w:after="0" w:line="360" w:lineRule="auto"/>
              <w:ind w:hanging="108"/>
              <w:jc w:val="center"/>
              <w:rPr>
                <w:rFonts w:ascii="Times New Roman" w:hAnsi="Times New Roman" w:cs="Times New Roman"/>
                <w:b/>
                <w:bCs/>
                <w:sz w:val="26"/>
                <w:szCs w:val="26"/>
                <w:lang w:val="en-GB"/>
              </w:rPr>
            </w:pPr>
          </w:p>
        </w:tc>
        <w:tc>
          <w:tcPr>
            <w:tcW w:w="3342" w:type="dxa"/>
          </w:tcPr>
          <w:p w14:paraId="14B37C3A" w14:textId="4E698974" w:rsidR="00051D1A" w:rsidRPr="000B3084" w:rsidRDefault="00051D1A"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2. </w:t>
            </w:r>
            <w:r>
              <w:rPr>
                <w:rFonts w:ascii="Times New Roman" w:hAnsi="Times New Roman" w:cs="Times New Roman"/>
                <w:sz w:val="26"/>
                <w:szCs w:val="26"/>
              </w:rPr>
              <w:t>Kế hoạch thực hiện Tháng rèn nghề và Hội thi “Sinh viên với việc rèn luyện kỹ năng nghề nghiệp” năm học 2021 – 2022</w:t>
            </w:r>
          </w:p>
        </w:tc>
        <w:tc>
          <w:tcPr>
            <w:tcW w:w="6384" w:type="dxa"/>
          </w:tcPr>
          <w:p w14:paraId="44B17EA2" w14:textId="15B042C4" w:rsidR="00051D1A" w:rsidRPr="000B3084" w:rsidRDefault="00051D1A"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số </w:t>
            </w:r>
            <w:r>
              <w:rPr>
                <w:rFonts w:ascii="Times New Roman" w:hAnsi="Times New Roman" w:cs="Times New Roman"/>
                <w:sz w:val="26"/>
                <w:szCs w:val="26"/>
              </w:rPr>
              <w:t>16/KH-ĐHV ngày 8/3/2022</w:t>
            </w:r>
          </w:p>
        </w:tc>
        <w:tc>
          <w:tcPr>
            <w:tcW w:w="1623" w:type="dxa"/>
          </w:tcPr>
          <w:p w14:paraId="6853E437" w14:textId="77777777" w:rsidR="00051D1A" w:rsidRPr="000B3084" w:rsidRDefault="00051D1A"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75670A3D" w14:textId="6AB46D91" w:rsidR="00051D1A" w:rsidRPr="000B3084" w:rsidRDefault="000C296C" w:rsidP="00767853">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051D1A" w:rsidRPr="000B3084" w14:paraId="48E57C94" w14:textId="77777777" w:rsidTr="002172A8">
        <w:tblPrEx>
          <w:jc w:val="left"/>
        </w:tblPrEx>
        <w:trPr>
          <w:gridAfter w:val="1"/>
          <w:wAfter w:w="25" w:type="dxa"/>
          <w:trHeight w:val="701"/>
        </w:trPr>
        <w:tc>
          <w:tcPr>
            <w:tcW w:w="0" w:type="auto"/>
            <w:vMerge/>
          </w:tcPr>
          <w:p w14:paraId="6F17AE5D" w14:textId="77777777" w:rsidR="00051D1A" w:rsidRPr="000B3084" w:rsidRDefault="00051D1A" w:rsidP="00767853">
            <w:pPr>
              <w:spacing w:after="0" w:line="360" w:lineRule="auto"/>
              <w:ind w:hanging="108"/>
              <w:jc w:val="center"/>
              <w:rPr>
                <w:rFonts w:ascii="Times New Roman" w:hAnsi="Times New Roman" w:cs="Times New Roman"/>
                <w:b/>
                <w:bCs/>
                <w:sz w:val="26"/>
                <w:szCs w:val="26"/>
                <w:lang w:val="en-GB"/>
              </w:rPr>
            </w:pPr>
          </w:p>
        </w:tc>
        <w:tc>
          <w:tcPr>
            <w:tcW w:w="3342" w:type="dxa"/>
          </w:tcPr>
          <w:p w14:paraId="7A891906" w14:textId="49905D94" w:rsidR="00051D1A" w:rsidRPr="000B3084" w:rsidRDefault="00051D1A"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3. </w:t>
            </w:r>
            <w:r>
              <w:rPr>
                <w:rFonts w:ascii="Times New Roman" w:hAnsi="Times New Roman" w:cs="Times New Roman"/>
                <w:sz w:val="26"/>
                <w:szCs w:val="26"/>
              </w:rPr>
              <w:t>Kế hoạch thực hiện Tháng rèn nghề và Hội thi “Sinh viên với việc rèn luyện kỹ năng nghề nghiệp” năm học 2023 – 2024</w:t>
            </w:r>
          </w:p>
        </w:tc>
        <w:tc>
          <w:tcPr>
            <w:tcW w:w="6384" w:type="dxa"/>
          </w:tcPr>
          <w:p w14:paraId="7891E31A" w14:textId="52917D6C" w:rsidR="00051D1A" w:rsidRPr="000B3084" w:rsidRDefault="00051D1A" w:rsidP="00767853">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số </w:t>
            </w:r>
            <w:r>
              <w:rPr>
                <w:rFonts w:ascii="Times New Roman" w:hAnsi="Times New Roman" w:cs="Times New Roman"/>
                <w:sz w:val="26"/>
                <w:szCs w:val="26"/>
              </w:rPr>
              <w:t>17/KH-ĐHV ngày 8/2/2024</w:t>
            </w:r>
          </w:p>
        </w:tc>
        <w:tc>
          <w:tcPr>
            <w:tcW w:w="1623" w:type="dxa"/>
          </w:tcPr>
          <w:p w14:paraId="0FC25A41" w14:textId="77777777" w:rsidR="00051D1A" w:rsidRPr="000B3084" w:rsidRDefault="00051D1A"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2E0D2231" w14:textId="6DB2EE99" w:rsidR="00051D1A" w:rsidRPr="000B3084" w:rsidRDefault="000C296C" w:rsidP="00767853">
            <w:pPr>
              <w:tabs>
                <w:tab w:val="left" w:pos="206"/>
              </w:tabs>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051D1A" w:rsidRPr="000B3084" w14:paraId="649C0C4A" w14:textId="77777777" w:rsidTr="002172A8">
        <w:tblPrEx>
          <w:jc w:val="left"/>
        </w:tblPrEx>
        <w:trPr>
          <w:gridAfter w:val="1"/>
          <w:wAfter w:w="25" w:type="dxa"/>
          <w:trHeight w:val="611"/>
        </w:trPr>
        <w:tc>
          <w:tcPr>
            <w:tcW w:w="0" w:type="auto"/>
            <w:vMerge/>
          </w:tcPr>
          <w:p w14:paraId="26E91E3F" w14:textId="77777777" w:rsidR="00051D1A" w:rsidRPr="000B3084" w:rsidRDefault="00051D1A" w:rsidP="00767853">
            <w:pPr>
              <w:spacing w:after="0" w:line="360" w:lineRule="auto"/>
              <w:ind w:hanging="108"/>
              <w:jc w:val="center"/>
              <w:rPr>
                <w:rFonts w:ascii="Times New Roman" w:hAnsi="Times New Roman" w:cs="Times New Roman"/>
                <w:b/>
                <w:bCs/>
                <w:sz w:val="26"/>
                <w:szCs w:val="26"/>
                <w:lang w:val="en-GB"/>
              </w:rPr>
            </w:pPr>
          </w:p>
        </w:tc>
        <w:tc>
          <w:tcPr>
            <w:tcW w:w="3342" w:type="dxa"/>
          </w:tcPr>
          <w:p w14:paraId="583A209D" w14:textId="17849432" w:rsidR="00051D1A" w:rsidRPr="00E702DD" w:rsidRDefault="00051D1A" w:rsidP="00767853">
            <w:pPr>
              <w:spacing w:after="0" w:line="360" w:lineRule="auto"/>
              <w:rPr>
                <w:rFonts w:ascii="Times New Roman" w:hAnsi="Times New Roman" w:cs="Times New Roman"/>
                <w:sz w:val="26"/>
                <w:szCs w:val="26"/>
                <w:lang w:val="en-GB"/>
              </w:rPr>
            </w:pPr>
            <w:r w:rsidRPr="00E702DD">
              <w:rPr>
                <w:rFonts w:ascii="Times New Roman" w:hAnsi="Times New Roman" w:cs="Times New Roman"/>
                <w:sz w:val="26"/>
                <w:szCs w:val="26"/>
                <w:lang w:val="en-GB"/>
              </w:rPr>
              <w:t>4. K</w:t>
            </w:r>
            <w:r>
              <w:rPr>
                <w:rFonts w:ascii="Times New Roman" w:hAnsi="Times New Roman" w:cs="Times New Roman"/>
                <w:sz w:val="26"/>
                <w:szCs w:val="26"/>
                <w:lang w:val="en-GB"/>
              </w:rPr>
              <w:t>ế hoạch</w:t>
            </w:r>
            <w:r w:rsidRPr="00E702DD">
              <w:rPr>
                <w:rFonts w:ascii="Times New Roman" w:hAnsi="Times New Roman" w:cs="Times New Roman"/>
                <w:sz w:val="26"/>
                <w:szCs w:val="26"/>
                <w:lang w:val="en-GB"/>
              </w:rPr>
              <w:t xml:space="preserve"> tổ chức các ho</w:t>
            </w:r>
            <w:r>
              <w:rPr>
                <w:rFonts w:ascii="Times New Roman" w:hAnsi="Times New Roman" w:cs="Times New Roman"/>
                <w:sz w:val="26"/>
                <w:szCs w:val="26"/>
                <w:lang w:val="en-GB"/>
              </w:rPr>
              <w:t>ạt động chào mừng Ngày sách và Văn hoá đọc Việt Nam lần thứ 2 năm 2023</w:t>
            </w:r>
          </w:p>
        </w:tc>
        <w:tc>
          <w:tcPr>
            <w:tcW w:w="6384" w:type="dxa"/>
          </w:tcPr>
          <w:p w14:paraId="49021D0C" w14:textId="7088750A" w:rsidR="00051D1A" w:rsidRPr="00E702DD" w:rsidRDefault="00051D1A" w:rsidP="00767853">
            <w:pPr>
              <w:spacing w:after="0" w:line="360" w:lineRule="auto"/>
              <w:rPr>
                <w:rFonts w:ascii="Times New Roman" w:hAnsi="Times New Roman" w:cs="Times New Roman"/>
                <w:sz w:val="26"/>
                <w:szCs w:val="26"/>
                <w:lang w:val="en-GB"/>
              </w:rPr>
            </w:pPr>
            <w:r>
              <w:rPr>
                <w:rFonts w:ascii="Times New Roman" w:hAnsi="Times New Roman" w:cs="Times New Roman"/>
                <w:sz w:val="26"/>
                <w:szCs w:val="26"/>
                <w:lang w:val="en-GB"/>
              </w:rPr>
              <w:t>Số 37/KH-ĐHV ngày 3/4/2023</w:t>
            </w:r>
          </w:p>
        </w:tc>
        <w:tc>
          <w:tcPr>
            <w:tcW w:w="1623" w:type="dxa"/>
          </w:tcPr>
          <w:p w14:paraId="7121326B" w14:textId="77777777" w:rsidR="00051D1A" w:rsidRPr="000B3084" w:rsidRDefault="00051D1A" w:rsidP="00767853">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219823A4" w14:textId="16A209E9" w:rsidR="00051D1A" w:rsidRPr="00180D33" w:rsidRDefault="000C296C" w:rsidP="00767853">
            <w:pPr>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051D1A" w:rsidRPr="000B3084" w14:paraId="3C26D4F6" w14:textId="77777777" w:rsidTr="002172A8">
        <w:tblPrEx>
          <w:jc w:val="left"/>
        </w:tblPrEx>
        <w:trPr>
          <w:gridAfter w:val="1"/>
          <w:wAfter w:w="25" w:type="dxa"/>
          <w:trHeight w:val="1142"/>
        </w:trPr>
        <w:tc>
          <w:tcPr>
            <w:tcW w:w="0" w:type="auto"/>
            <w:vMerge/>
          </w:tcPr>
          <w:p w14:paraId="5190582F" w14:textId="77777777" w:rsidR="00051D1A" w:rsidRPr="000B3084" w:rsidRDefault="00051D1A" w:rsidP="00E702DD">
            <w:pPr>
              <w:spacing w:after="0" w:line="360" w:lineRule="auto"/>
              <w:ind w:hanging="108"/>
              <w:jc w:val="center"/>
              <w:rPr>
                <w:rFonts w:ascii="Times New Roman" w:hAnsi="Times New Roman" w:cs="Times New Roman"/>
                <w:b/>
                <w:bCs/>
                <w:sz w:val="26"/>
                <w:szCs w:val="26"/>
                <w:lang w:val="en-GB"/>
              </w:rPr>
            </w:pPr>
          </w:p>
        </w:tc>
        <w:tc>
          <w:tcPr>
            <w:tcW w:w="3342" w:type="dxa"/>
          </w:tcPr>
          <w:p w14:paraId="2993F318" w14:textId="12D27AB8" w:rsidR="00051D1A" w:rsidRPr="000B3084" w:rsidRDefault="00051D1A" w:rsidP="00E702D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5. </w:t>
            </w:r>
            <w:r w:rsidRPr="008422C0">
              <w:rPr>
                <w:rFonts w:ascii="Times New Roman" w:hAnsi="Times New Roman" w:cs="Times New Roman"/>
                <w:sz w:val="26"/>
                <w:szCs w:val="26"/>
                <w:lang w:val="en-GB"/>
              </w:rPr>
              <w:t>CV về việc tổ chức “Ng</w:t>
            </w:r>
            <w:r>
              <w:rPr>
                <w:rFonts w:ascii="Times New Roman" w:hAnsi="Times New Roman" w:cs="Times New Roman"/>
                <w:sz w:val="26"/>
                <w:szCs w:val="26"/>
                <w:lang w:val="en-GB"/>
              </w:rPr>
              <w:t>ày sách và bạn trẻ” và giao lưu, chia sẻ kinh nghiệm giữa doanh nghiệp với sinh viên</w:t>
            </w:r>
          </w:p>
        </w:tc>
        <w:tc>
          <w:tcPr>
            <w:tcW w:w="6384" w:type="dxa"/>
          </w:tcPr>
          <w:p w14:paraId="2BE1A867" w14:textId="55AE9BB9" w:rsidR="00051D1A" w:rsidRPr="000B3084" w:rsidRDefault="00051D1A" w:rsidP="00E702DD">
            <w:pPr>
              <w:spacing w:after="0" w:line="360" w:lineRule="auto"/>
              <w:rPr>
                <w:rFonts w:ascii="Times New Roman" w:hAnsi="Times New Roman" w:cs="Times New Roman"/>
                <w:sz w:val="26"/>
                <w:szCs w:val="26"/>
                <w:lang w:val="en-GB"/>
              </w:rPr>
            </w:pPr>
            <w:r w:rsidRPr="00E702DD">
              <w:rPr>
                <w:rFonts w:ascii="Times New Roman" w:hAnsi="Times New Roman" w:cs="Times New Roman"/>
                <w:sz w:val="26"/>
                <w:szCs w:val="26"/>
                <w:lang w:val="en-GB"/>
              </w:rPr>
              <w:t>Số 204/ĐHV-HTSV&amp;QHDN ng</w:t>
            </w:r>
            <w:r>
              <w:rPr>
                <w:rFonts w:ascii="Times New Roman" w:hAnsi="Times New Roman" w:cs="Times New Roman"/>
                <w:sz w:val="26"/>
                <w:szCs w:val="26"/>
                <w:lang w:val="en-GB"/>
              </w:rPr>
              <w:t>ày 11/3/2019</w:t>
            </w:r>
          </w:p>
        </w:tc>
        <w:tc>
          <w:tcPr>
            <w:tcW w:w="1623" w:type="dxa"/>
          </w:tcPr>
          <w:p w14:paraId="0B06323E" w14:textId="77777777" w:rsidR="00051D1A" w:rsidRPr="000B3084" w:rsidRDefault="00051D1A"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07C21831" w14:textId="2CBAEAE3" w:rsidR="00051D1A" w:rsidRPr="000B3084" w:rsidRDefault="000C296C"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051D1A" w:rsidRPr="000B3084" w14:paraId="0949EEA2" w14:textId="77777777" w:rsidTr="002172A8">
        <w:tblPrEx>
          <w:jc w:val="left"/>
        </w:tblPrEx>
        <w:trPr>
          <w:gridAfter w:val="1"/>
          <w:wAfter w:w="25" w:type="dxa"/>
          <w:trHeight w:val="701"/>
        </w:trPr>
        <w:tc>
          <w:tcPr>
            <w:tcW w:w="0" w:type="auto"/>
            <w:vMerge/>
          </w:tcPr>
          <w:p w14:paraId="38C4ADF2" w14:textId="77777777" w:rsidR="00051D1A" w:rsidRPr="000B3084" w:rsidRDefault="00051D1A" w:rsidP="00E702DD">
            <w:pPr>
              <w:spacing w:after="0" w:line="360" w:lineRule="auto"/>
              <w:ind w:hanging="108"/>
              <w:jc w:val="center"/>
              <w:rPr>
                <w:rFonts w:ascii="Times New Roman" w:hAnsi="Times New Roman" w:cs="Times New Roman"/>
                <w:b/>
                <w:bCs/>
                <w:sz w:val="26"/>
                <w:szCs w:val="26"/>
                <w:lang w:val="en-GB"/>
              </w:rPr>
            </w:pPr>
          </w:p>
        </w:tc>
        <w:tc>
          <w:tcPr>
            <w:tcW w:w="3342" w:type="dxa"/>
          </w:tcPr>
          <w:p w14:paraId="6C51E8D0" w14:textId="147A9070" w:rsidR="00051D1A" w:rsidRPr="000B3084" w:rsidRDefault="00051D1A" w:rsidP="00E702D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6. </w:t>
            </w:r>
            <w:r w:rsidRPr="00E702DD">
              <w:rPr>
                <w:rFonts w:ascii="Times New Roman" w:hAnsi="Times New Roman" w:cs="Times New Roman"/>
                <w:sz w:val="26"/>
                <w:szCs w:val="26"/>
                <w:lang w:val="en-GB"/>
              </w:rPr>
              <w:t>K</w:t>
            </w:r>
            <w:r>
              <w:rPr>
                <w:rFonts w:ascii="Times New Roman" w:hAnsi="Times New Roman" w:cs="Times New Roman"/>
                <w:sz w:val="26"/>
                <w:szCs w:val="26"/>
                <w:lang w:val="en-GB"/>
              </w:rPr>
              <w:t>ế hoạch</w:t>
            </w:r>
            <w:r w:rsidRPr="00E702DD">
              <w:rPr>
                <w:rFonts w:ascii="Times New Roman" w:hAnsi="Times New Roman" w:cs="Times New Roman"/>
                <w:sz w:val="26"/>
                <w:szCs w:val="26"/>
                <w:lang w:val="en-GB"/>
              </w:rPr>
              <w:t xml:space="preserve"> tổ chức các ho</w:t>
            </w:r>
            <w:r>
              <w:rPr>
                <w:rFonts w:ascii="Times New Roman" w:hAnsi="Times New Roman" w:cs="Times New Roman"/>
                <w:sz w:val="26"/>
                <w:szCs w:val="26"/>
                <w:lang w:val="en-GB"/>
              </w:rPr>
              <w:t xml:space="preserve">ạt động chào mừng Ngày sách </w:t>
            </w:r>
            <w:r>
              <w:rPr>
                <w:rFonts w:ascii="Times New Roman" w:hAnsi="Times New Roman" w:cs="Times New Roman"/>
                <w:sz w:val="26"/>
                <w:szCs w:val="26"/>
                <w:lang w:val="en-GB"/>
              </w:rPr>
              <w:lastRenderedPageBreak/>
              <w:t>và Văn hoá đọc Việt Nam lần thứ 3 năm 2024</w:t>
            </w:r>
          </w:p>
        </w:tc>
        <w:tc>
          <w:tcPr>
            <w:tcW w:w="6384" w:type="dxa"/>
          </w:tcPr>
          <w:p w14:paraId="1D5D73D8" w14:textId="4C3DE940" w:rsidR="00051D1A" w:rsidRPr="000B3084" w:rsidRDefault="00051D1A" w:rsidP="00E702D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lastRenderedPageBreak/>
              <w:t xml:space="preserve">Số </w:t>
            </w:r>
            <w:r>
              <w:rPr>
                <w:rFonts w:ascii="Times New Roman" w:hAnsi="Times New Roman" w:cs="Times New Roman"/>
                <w:sz w:val="26"/>
                <w:szCs w:val="26"/>
              </w:rPr>
              <w:t>33</w:t>
            </w:r>
            <w:r w:rsidRPr="000B3084">
              <w:rPr>
                <w:rFonts w:ascii="Times New Roman" w:hAnsi="Times New Roman" w:cs="Times New Roman"/>
                <w:sz w:val="26"/>
                <w:szCs w:val="26"/>
              </w:rPr>
              <w:t>/KH-ĐHV ngày 0</w:t>
            </w:r>
            <w:r>
              <w:rPr>
                <w:rFonts w:ascii="Times New Roman" w:hAnsi="Times New Roman" w:cs="Times New Roman"/>
                <w:sz w:val="26"/>
                <w:szCs w:val="26"/>
              </w:rPr>
              <w:t>5</w:t>
            </w:r>
            <w:r w:rsidRPr="000B3084">
              <w:rPr>
                <w:rFonts w:ascii="Times New Roman" w:hAnsi="Times New Roman" w:cs="Times New Roman"/>
                <w:sz w:val="26"/>
                <w:szCs w:val="26"/>
              </w:rPr>
              <w:t>/</w:t>
            </w:r>
            <w:r>
              <w:rPr>
                <w:rFonts w:ascii="Times New Roman" w:hAnsi="Times New Roman" w:cs="Times New Roman"/>
                <w:sz w:val="26"/>
                <w:szCs w:val="26"/>
              </w:rPr>
              <w:t>4</w:t>
            </w:r>
            <w:r w:rsidRPr="000B3084">
              <w:rPr>
                <w:rFonts w:ascii="Times New Roman" w:hAnsi="Times New Roman" w:cs="Times New Roman"/>
                <w:sz w:val="26"/>
                <w:szCs w:val="26"/>
              </w:rPr>
              <w:t>/20</w:t>
            </w:r>
            <w:r>
              <w:rPr>
                <w:rFonts w:ascii="Times New Roman" w:hAnsi="Times New Roman" w:cs="Times New Roman"/>
                <w:sz w:val="26"/>
                <w:szCs w:val="26"/>
              </w:rPr>
              <w:t>24</w:t>
            </w:r>
          </w:p>
        </w:tc>
        <w:tc>
          <w:tcPr>
            <w:tcW w:w="1623" w:type="dxa"/>
          </w:tcPr>
          <w:p w14:paraId="2531D7BF" w14:textId="77777777" w:rsidR="00051D1A" w:rsidRPr="000B3084" w:rsidRDefault="00051D1A"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042E8FA9" w14:textId="22E1CA28" w:rsidR="00051D1A" w:rsidRPr="00BA7FAA" w:rsidRDefault="000C296C" w:rsidP="00E702DD">
            <w:pPr>
              <w:spacing w:after="0" w:line="360" w:lineRule="auto"/>
              <w:rPr>
                <w:rFonts w:ascii="Times New Roman" w:hAnsi="Times New Roman" w:cs="Times New Roman"/>
                <w:color w:val="45B0E1" w:themeColor="accent1" w:themeTint="99"/>
                <w:sz w:val="26"/>
                <w:szCs w:val="26"/>
                <w:lang w:val="en-GB"/>
              </w:rPr>
            </w:pPr>
            <w:r w:rsidRPr="00E6428F">
              <w:rPr>
                <w:rFonts w:ascii="Times New Roman" w:eastAsia="Calibri" w:hAnsi="Times New Roman" w:cs="Times New Roman"/>
                <w:sz w:val="26"/>
                <w:szCs w:val="26"/>
                <w:highlight w:val="cyan"/>
              </w:rPr>
              <w:t>Đã có</w:t>
            </w:r>
          </w:p>
        </w:tc>
      </w:tr>
      <w:tr w:rsidR="00051D1A" w:rsidRPr="000B3084" w14:paraId="1910580F" w14:textId="77777777" w:rsidTr="002172A8">
        <w:tblPrEx>
          <w:jc w:val="left"/>
        </w:tblPrEx>
        <w:trPr>
          <w:gridAfter w:val="1"/>
          <w:wAfter w:w="25" w:type="dxa"/>
          <w:trHeight w:val="701"/>
        </w:trPr>
        <w:tc>
          <w:tcPr>
            <w:tcW w:w="0" w:type="auto"/>
            <w:vMerge/>
          </w:tcPr>
          <w:p w14:paraId="74548514" w14:textId="77777777" w:rsidR="00051D1A" w:rsidRPr="000B3084" w:rsidRDefault="00051D1A" w:rsidP="00E702DD">
            <w:pPr>
              <w:spacing w:after="0" w:line="360" w:lineRule="auto"/>
              <w:ind w:hanging="108"/>
              <w:jc w:val="center"/>
              <w:rPr>
                <w:rFonts w:ascii="Times New Roman" w:hAnsi="Times New Roman" w:cs="Times New Roman"/>
                <w:b/>
                <w:bCs/>
                <w:sz w:val="26"/>
                <w:szCs w:val="26"/>
                <w:lang w:val="en-GB"/>
              </w:rPr>
            </w:pPr>
          </w:p>
        </w:tc>
        <w:tc>
          <w:tcPr>
            <w:tcW w:w="3342" w:type="dxa"/>
          </w:tcPr>
          <w:p w14:paraId="6982545D" w14:textId="7EC10F84" w:rsidR="00051D1A" w:rsidRPr="000B3084" w:rsidRDefault="00051D1A" w:rsidP="00E702D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7. Kế hoạch hội thi “giảng viên dạy giỏi” năm học 20</w:t>
            </w:r>
            <w:r>
              <w:rPr>
                <w:rFonts w:ascii="Times New Roman" w:hAnsi="Times New Roman" w:cs="Times New Roman"/>
                <w:sz w:val="26"/>
                <w:szCs w:val="26"/>
              </w:rPr>
              <w:t>23</w:t>
            </w:r>
            <w:r w:rsidRPr="000B3084">
              <w:rPr>
                <w:rFonts w:ascii="Times New Roman" w:hAnsi="Times New Roman" w:cs="Times New Roman"/>
                <w:sz w:val="26"/>
                <w:szCs w:val="26"/>
              </w:rPr>
              <w:t>-202</w:t>
            </w:r>
            <w:r>
              <w:rPr>
                <w:rFonts w:ascii="Times New Roman" w:hAnsi="Times New Roman" w:cs="Times New Roman"/>
                <w:sz w:val="26"/>
                <w:szCs w:val="26"/>
              </w:rPr>
              <w:t>4</w:t>
            </w:r>
          </w:p>
        </w:tc>
        <w:tc>
          <w:tcPr>
            <w:tcW w:w="6384" w:type="dxa"/>
          </w:tcPr>
          <w:p w14:paraId="47EB569E" w14:textId="55321E4B" w:rsidR="00051D1A" w:rsidRPr="000B3084" w:rsidRDefault="00051D1A" w:rsidP="00E702D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Số 0</w:t>
            </w:r>
            <w:r>
              <w:rPr>
                <w:rFonts w:ascii="Times New Roman" w:hAnsi="Times New Roman" w:cs="Times New Roman"/>
                <w:sz w:val="26"/>
                <w:szCs w:val="26"/>
              </w:rPr>
              <w:t>7</w:t>
            </w:r>
            <w:r w:rsidRPr="000B3084">
              <w:rPr>
                <w:rFonts w:ascii="Times New Roman" w:hAnsi="Times New Roman" w:cs="Times New Roman"/>
                <w:sz w:val="26"/>
                <w:szCs w:val="26"/>
              </w:rPr>
              <w:t>/KH-</w:t>
            </w:r>
            <w:r>
              <w:rPr>
                <w:rFonts w:ascii="Times New Roman" w:hAnsi="Times New Roman" w:cs="Times New Roman"/>
                <w:sz w:val="26"/>
                <w:szCs w:val="26"/>
              </w:rPr>
              <w:t>CĐ</w:t>
            </w:r>
            <w:r w:rsidRPr="000B3084">
              <w:rPr>
                <w:rFonts w:ascii="Times New Roman" w:hAnsi="Times New Roman" w:cs="Times New Roman"/>
                <w:sz w:val="26"/>
                <w:szCs w:val="26"/>
              </w:rPr>
              <w:t xml:space="preserve"> ngày </w:t>
            </w:r>
            <w:r>
              <w:rPr>
                <w:rFonts w:ascii="Times New Roman" w:hAnsi="Times New Roman" w:cs="Times New Roman"/>
                <w:sz w:val="26"/>
                <w:szCs w:val="26"/>
              </w:rPr>
              <w:t>29</w:t>
            </w:r>
            <w:r w:rsidRPr="000B3084">
              <w:rPr>
                <w:rFonts w:ascii="Times New Roman" w:hAnsi="Times New Roman" w:cs="Times New Roman"/>
                <w:sz w:val="26"/>
                <w:szCs w:val="26"/>
              </w:rPr>
              <w:t>/</w:t>
            </w:r>
            <w:r>
              <w:rPr>
                <w:rFonts w:ascii="Times New Roman" w:hAnsi="Times New Roman" w:cs="Times New Roman"/>
                <w:sz w:val="26"/>
                <w:szCs w:val="26"/>
              </w:rPr>
              <w:t>2</w:t>
            </w:r>
            <w:r w:rsidRPr="000B3084">
              <w:rPr>
                <w:rFonts w:ascii="Times New Roman" w:hAnsi="Times New Roman" w:cs="Times New Roman"/>
                <w:sz w:val="26"/>
                <w:szCs w:val="26"/>
              </w:rPr>
              <w:t>/202</w:t>
            </w:r>
            <w:r>
              <w:rPr>
                <w:rFonts w:ascii="Times New Roman" w:hAnsi="Times New Roman" w:cs="Times New Roman"/>
                <w:sz w:val="26"/>
                <w:szCs w:val="26"/>
              </w:rPr>
              <w:t>4</w:t>
            </w:r>
          </w:p>
        </w:tc>
        <w:tc>
          <w:tcPr>
            <w:tcW w:w="1623" w:type="dxa"/>
          </w:tcPr>
          <w:p w14:paraId="2A66B548" w14:textId="77777777" w:rsidR="00051D1A" w:rsidRPr="000B3084" w:rsidRDefault="00051D1A"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41454261" w14:textId="0705D05A" w:rsidR="00051D1A" w:rsidRPr="00BA7FAA" w:rsidRDefault="000C296C" w:rsidP="00E702DD">
            <w:pPr>
              <w:spacing w:after="0" w:line="360" w:lineRule="auto"/>
              <w:rPr>
                <w:rFonts w:ascii="Times New Roman" w:hAnsi="Times New Roman" w:cs="Times New Roman"/>
                <w:color w:val="45B0E1" w:themeColor="accent1" w:themeTint="99"/>
                <w:sz w:val="26"/>
                <w:szCs w:val="26"/>
                <w:lang w:val="en-GB"/>
              </w:rPr>
            </w:pPr>
            <w:r w:rsidRPr="00E6428F">
              <w:rPr>
                <w:rFonts w:ascii="Times New Roman" w:eastAsia="Calibri" w:hAnsi="Times New Roman" w:cs="Times New Roman"/>
                <w:sz w:val="26"/>
                <w:szCs w:val="26"/>
                <w:highlight w:val="cyan"/>
              </w:rPr>
              <w:t>Đã có</w:t>
            </w:r>
          </w:p>
        </w:tc>
      </w:tr>
      <w:tr w:rsidR="00051D1A" w:rsidRPr="000B3084" w14:paraId="7F0214EC" w14:textId="77777777" w:rsidTr="00000C3A">
        <w:tblPrEx>
          <w:jc w:val="left"/>
        </w:tblPrEx>
        <w:trPr>
          <w:gridAfter w:val="1"/>
          <w:wAfter w:w="25" w:type="dxa"/>
          <w:trHeight w:val="701"/>
        </w:trPr>
        <w:tc>
          <w:tcPr>
            <w:tcW w:w="0" w:type="auto"/>
            <w:vMerge/>
          </w:tcPr>
          <w:p w14:paraId="230F029B" w14:textId="77777777" w:rsidR="00051D1A" w:rsidRPr="000B3084" w:rsidRDefault="00051D1A" w:rsidP="00E702DD">
            <w:pPr>
              <w:spacing w:after="0" w:line="360" w:lineRule="auto"/>
              <w:ind w:hanging="108"/>
              <w:jc w:val="center"/>
              <w:rPr>
                <w:rFonts w:ascii="Times New Roman" w:hAnsi="Times New Roman" w:cs="Times New Roman"/>
                <w:b/>
                <w:bCs/>
                <w:sz w:val="26"/>
                <w:szCs w:val="26"/>
                <w:lang w:val="en-GB"/>
              </w:rPr>
            </w:pPr>
          </w:p>
        </w:tc>
        <w:tc>
          <w:tcPr>
            <w:tcW w:w="3342" w:type="dxa"/>
          </w:tcPr>
          <w:p w14:paraId="11E3AEE8" w14:textId="36BED7C5" w:rsidR="00051D1A" w:rsidRPr="000B3084" w:rsidRDefault="00051D1A" w:rsidP="00E702D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8. Quyết định về việc thành lập </w:t>
            </w:r>
            <w:r>
              <w:rPr>
                <w:rFonts w:ascii="Times New Roman" w:hAnsi="Times New Roman" w:cs="Times New Roman"/>
                <w:sz w:val="26"/>
                <w:szCs w:val="26"/>
              </w:rPr>
              <w:t>công nhận kết quả và cấp giấy chứng nhận cho các công trình đạt giải “Giải thưởng sinh viên nghiên cứu khoa học năm 2023”</w:t>
            </w:r>
          </w:p>
        </w:tc>
        <w:tc>
          <w:tcPr>
            <w:tcW w:w="6384" w:type="dxa"/>
          </w:tcPr>
          <w:p w14:paraId="66B9AF67" w14:textId="2312711D" w:rsidR="00051D1A" w:rsidRPr="000B3084" w:rsidRDefault="00051D1A" w:rsidP="00E702D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Số </w:t>
            </w:r>
            <w:r>
              <w:rPr>
                <w:rFonts w:ascii="Times New Roman" w:hAnsi="Times New Roman" w:cs="Times New Roman"/>
                <w:sz w:val="26"/>
                <w:szCs w:val="26"/>
              </w:rPr>
              <w:t>1358/QĐ-ĐHV ngày 31/5/2024</w:t>
            </w:r>
          </w:p>
        </w:tc>
        <w:tc>
          <w:tcPr>
            <w:tcW w:w="1623" w:type="dxa"/>
          </w:tcPr>
          <w:p w14:paraId="7C8AFA4D" w14:textId="77777777" w:rsidR="00051D1A" w:rsidRPr="000B3084" w:rsidRDefault="00051D1A"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7AB14DC9" w14:textId="573B6E1C" w:rsidR="00051D1A" w:rsidRPr="000B3084" w:rsidRDefault="000C296C"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051D1A" w:rsidRPr="000B3084" w14:paraId="6FCBA93C" w14:textId="77777777" w:rsidTr="002172A8">
        <w:tblPrEx>
          <w:jc w:val="left"/>
        </w:tblPrEx>
        <w:trPr>
          <w:gridAfter w:val="1"/>
          <w:wAfter w:w="25" w:type="dxa"/>
          <w:trHeight w:val="701"/>
        </w:trPr>
        <w:tc>
          <w:tcPr>
            <w:tcW w:w="0" w:type="auto"/>
            <w:vMerge/>
          </w:tcPr>
          <w:p w14:paraId="0DE99A26" w14:textId="77777777" w:rsidR="00051D1A" w:rsidRPr="000B3084" w:rsidRDefault="00051D1A" w:rsidP="00E702DD">
            <w:pPr>
              <w:spacing w:after="0" w:line="360" w:lineRule="auto"/>
              <w:ind w:hanging="108"/>
              <w:jc w:val="center"/>
              <w:rPr>
                <w:rFonts w:ascii="Times New Roman" w:hAnsi="Times New Roman" w:cs="Times New Roman"/>
                <w:b/>
                <w:bCs/>
                <w:sz w:val="26"/>
                <w:szCs w:val="26"/>
                <w:lang w:val="en-GB"/>
              </w:rPr>
            </w:pPr>
          </w:p>
        </w:tc>
        <w:tc>
          <w:tcPr>
            <w:tcW w:w="3342" w:type="dxa"/>
          </w:tcPr>
          <w:p w14:paraId="55CB5362" w14:textId="597DC35A" w:rsidR="00051D1A" w:rsidRPr="000B3084" w:rsidRDefault="00051D1A" w:rsidP="00E702D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9. </w:t>
            </w:r>
            <w:r>
              <w:rPr>
                <w:rFonts w:ascii="Times New Roman" w:hAnsi="Times New Roman" w:cs="Times New Roman"/>
                <w:sz w:val="26"/>
                <w:szCs w:val="26"/>
              </w:rPr>
              <w:t>Tổ chức chương trình phỏng vấn</w:t>
            </w:r>
            <w:r w:rsidR="009D3CF5">
              <w:rPr>
                <w:rFonts w:ascii="Times New Roman" w:hAnsi="Times New Roman" w:cs="Times New Roman"/>
                <w:sz w:val="26"/>
                <w:szCs w:val="26"/>
              </w:rPr>
              <w:t>, tuyển dụng việc làm cho sinh viên</w:t>
            </w:r>
          </w:p>
        </w:tc>
        <w:tc>
          <w:tcPr>
            <w:tcW w:w="6384" w:type="dxa"/>
          </w:tcPr>
          <w:p w14:paraId="744ABD8D" w14:textId="260AC5F2" w:rsidR="00051D1A" w:rsidRPr="000B3084" w:rsidRDefault="00051D1A" w:rsidP="00E702DD">
            <w:pPr>
              <w:spacing w:after="0" w:line="360" w:lineRule="auto"/>
              <w:rPr>
                <w:rFonts w:ascii="Times New Roman" w:hAnsi="Times New Roman" w:cs="Times New Roman"/>
                <w:sz w:val="26"/>
                <w:szCs w:val="26"/>
                <w:lang w:val="en-GB"/>
              </w:rPr>
            </w:pPr>
            <w:r w:rsidRPr="000B3084">
              <w:rPr>
                <w:rFonts w:ascii="Times New Roman" w:hAnsi="Times New Roman" w:cs="Times New Roman"/>
                <w:sz w:val="26"/>
                <w:szCs w:val="26"/>
              </w:rPr>
              <w:t xml:space="preserve">Số </w:t>
            </w:r>
            <w:r w:rsidR="009D3CF5">
              <w:rPr>
                <w:rFonts w:ascii="Times New Roman" w:hAnsi="Times New Roman" w:cs="Times New Roman"/>
                <w:sz w:val="26"/>
                <w:szCs w:val="26"/>
              </w:rPr>
              <w:t>862/ĐHV-HTSVQHDN ngày 4/8/2021</w:t>
            </w:r>
          </w:p>
        </w:tc>
        <w:tc>
          <w:tcPr>
            <w:tcW w:w="1623" w:type="dxa"/>
          </w:tcPr>
          <w:p w14:paraId="7256BA16" w14:textId="77777777" w:rsidR="00051D1A" w:rsidRPr="000B3084" w:rsidRDefault="00051D1A"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042DE58B" w14:textId="688417A6" w:rsidR="00051D1A" w:rsidRPr="000B3084" w:rsidRDefault="000C296C"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051D1A" w:rsidRPr="000B3084" w14:paraId="5514577A" w14:textId="77777777" w:rsidTr="002172A8">
        <w:tblPrEx>
          <w:jc w:val="left"/>
        </w:tblPrEx>
        <w:trPr>
          <w:gridAfter w:val="1"/>
          <w:wAfter w:w="25" w:type="dxa"/>
          <w:trHeight w:val="701"/>
        </w:trPr>
        <w:tc>
          <w:tcPr>
            <w:tcW w:w="0" w:type="auto"/>
            <w:vMerge/>
          </w:tcPr>
          <w:p w14:paraId="002F0E57" w14:textId="77777777" w:rsidR="00051D1A" w:rsidRPr="000B3084" w:rsidRDefault="00051D1A" w:rsidP="00E702DD">
            <w:pPr>
              <w:spacing w:after="0" w:line="360" w:lineRule="auto"/>
              <w:ind w:hanging="108"/>
              <w:jc w:val="center"/>
              <w:rPr>
                <w:rFonts w:ascii="Times New Roman" w:hAnsi="Times New Roman" w:cs="Times New Roman"/>
                <w:b/>
                <w:bCs/>
                <w:sz w:val="26"/>
                <w:szCs w:val="26"/>
                <w:lang w:val="en-GB"/>
              </w:rPr>
            </w:pPr>
          </w:p>
        </w:tc>
        <w:tc>
          <w:tcPr>
            <w:tcW w:w="3342" w:type="dxa"/>
          </w:tcPr>
          <w:p w14:paraId="2845C4FF" w14:textId="015718FD" w:rsidR="00051D1A" w:rsidRPr="000B3084" w:rsidRDefault="009D3CF5"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10. Tổ chức chương trình phỏng vấn, tuyển dụng việc làm cho sinh viên</w:t>
            </w:r>
          </w:p>
        </w:tc>
        <w:tc>
          <w:tcPr>
            <w:tcW w:w="6384" w:type="dxa"/>
          </w:tcPr>
          <w:p w14:paraId="17A3369E" w14:textId="790FA744" w:rsidR="00051D1A" w:rsidRPr="000B3084" w:rsidRDefault="009D3CF5"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421/ĐHV- HTSVQHDN ngày 14/4/2021</w:t>
            </w:r>
          </w:p>
        </w:tc>
        <w:tc>
          <w:tcPr>
            <w:tcW w:w="1623" w:type="dxa"/>
          </w:tcPr>
          <w:p w14:paraId="6B73144D" w14:textId="27535497" w:rsidR="00051D1A" w:rsidRPr="000B3084" w:rsidRDefault="009D3CF5"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38DEC40F" w14:textId="2E8C1838" w:rsidR="00051D1A" w:rsidRDefault="000C296C"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051D1A" w:rsidRPr="000B3084" w14:paraId="05C17A17" w14:textId="77777777" w:rsidTr="002172A8">
        <w:tblPrEx>
          <w:jc w:val="left"/>
        </w:tblPrEx>
        <w:trPr>
          <w:gridAfter w:val="1"/>
          <w:wAfter w:w="25" w:type="dxa"/>
          <w:trHeight w:val="701"/>
        </w:trPr>
        <w:tc>
          <w:tcPr>
            <w:tcW w:w="0" w:type="auto"/>
            <w:vMerge/>
          </w:tcPr>
          <w:p w14:paraId="7C12C97A" w14:textId="77777777" w:rsidR="00051D1A" w:rsidRPr="000B3084" w:rsidRDefault="00051D1A" w:rsidP="00E702DD">
            <w:pPr>
              <w:spacing w:after="0" w:line="360" w:lineRule="auto"/>
              <w:ind w:hanging="108"/>
              <w:jc w:val="center"/>
              <w:rPr>
                <w:rFonts w:ascii="Times New Roman" w:hAnsi="Times New Roman" w:cs="Times New Roman"/>
                <w:b/>
                <w:bCs/>
                <w:sz w:val="26"/>
                <w:szCs w:val="26"/>
                <w:lang w:val="en-GB"/>
              </w:rPr>
            </w:pPr>
          </w:p>
        </w:tc>
        <w:tc>
          <w:tcPr>
            <w:tcW w:w="3342" w:type="dxa"/>
          </w:tcPr>
          <w:p w14:paraId="77C83804" w14:textId="05BD231D" w:rsidR="00051D1A" w:rsidRPr="000B3084" w:rsidRDefault="009D3CF5"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11. Tổ chức chương trình tuyển dụng sinh viên năm cuối</w:t>
            </w:r>
          </w:p>
        </w:tc>
        <w:tc>
          <w:tcPr>
            <w:tcW w:w="6384" w:type="dxa"/>
          </w:tcPr>
          <w:p w14:paraId="5719E478" w14:textId="6B8B823D" w:rsidR="00051D1A" w:rsidRPr="000B3084" w:rsidRDefault="009D3CF5"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403/ĐHV- HTSVQHDN ngày 18/4/2022</w:t>
            </w:r>
          </w:p>
        </w:tc>
        <w:tc>
          <w:tcPr>
            <w:tcW w:w="1623" w:type="dxa"/>
          </w:tcPr>
          <w:p w14:paraId="175EA28B" w14:textId="6BE65256" w:rsidR="00051D1A" w:rsidRPr="000B3084" w:rsidRDefault="000C296C"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248E64E5" w14:textId="4F89D8CF" w:rsidR="00051D1A" w:rsidRDefault="000C296C"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E702DD" w:rsidRPr="007140A5" w14:paraId="1CEC8239" w14:textId="77777777" w:rsidTr="002172A8">
        <w:tblPrEx>
          <w:jc w:val="left"/>
        </w:tblPrEx>
        <w:trPr>
          <w:gridAfter w:val="1"/>
          <w:wAfter w:w="25" w:type="dxa"/>
          <w:trHeight w:val="701"/>
        </w:trPr>
        <w:tc>
          <w:tcPr>
            <w:tcW w:w="0" w:type="auto"/>
            <w:vMerge w:val="restart"/>
            <w:vAlign w:val="center"/>
          </w:tcPr>
          <w:p w14:paraId="73285549" w14:textId="77777777" w:rsidR="00E702DD" w:rsidRPr="000B3084" w:rsidRDefault="00E702DD" w:rsidP="00E702DD">
            <w:pPr>
              <w:spacing w:after="0" w:line="360" w:lineRule="auto"/>
              <w:ind w:hanging="108"/>
              <w:jc w:val="center"/>
              <w:rPr>
                <w:rFonts w:ascii="Times New Roman" w:hAnsi="Times New Roman" w:cs="Times New Roman"/>
                <w:b/>
                <w:bCs/>
                <w:sz w:val="26"/>
                <w:szCs w:val="26"/>
                <w:lang w:val="en-GB"/>
              </w:rPr>
            </w:pPr>
            <w:r w:rsidRPr="000B3084">
              <w:rPr>
                <w:rFonts w:ascii="Times New Roman" w:hAnsi="Times New Roman" w:cs="Times New Roman"/>
                <w:b/>
                <w:bCs/>
                <w:sz w:val="26"/>
                <w:szCs w:val="26"/>
              </w:rPr>
              <w:lastRenderedPageBreak/>
              <w:t>H4.04.02.05</w:t>
            </w:r>
          </w:p>
        </w:tc>
        <w:tc>
          <w:tcPr>
            <w:tcW w:w="3342" w:type="dxa"/>
          </w:tcPr>
          <w:p w14:paraId="6D5CC056" w14:textId="0579FF47"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xml:space="preserve">1. </w:t>
            </w:r>
            <w:r w:rsidR="000C296C">
              <w:rPr>
                <w:rFonts w:ascii="Times New Roman" w:hAnsi="Times New Roman" w:cs="Times New Roman"/>
                <w:sz w:val="26"/>
                <w:szCs w:val="26"/>
              </w:rPr>
              <w:t>Kế hoạch thực tập tốt nghiệp cho khoá K59 ngành CNKTOTO</w:t>
            </w:r>
            <w:r w:rsidRPr="000B3084">
              <w:rPr>
                <w:rFonts w:ascii="Times New Roman" w:hAnsi="Times New Roman" w:cs="Times New Roman"/>
                <w:sz w:val="26"/>
                <w:szCs w:val="26"/>
              </w:rPr>
              <w:t xml:space="preserve"> </w:t>
            </w:r>
          </w:p>
        </w:tc>
        <w:tc>
          <w:tcPr>
            <w:tcW w:w="6384" w:type="dxa"/>
          </w:tcPr>
          <w:p w14:paraId="1A4B95F6" w14:textId="422FC6E8"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Kế hoạch thực tập năm 202</w:t>
            </w:r>
            <w:r w:rsidR="000C296C">
              <w:rPr>
                <w:rFonts w:ascii="Times New Roman" w:hAnsi="Times New Roman" w:cs="Times New Roman"/>
                <w:sz w:val="26"/>
                <w:szCs w:val="26"/>
              </w:rPr>
              <w:t>1</w:t>
            </w:r>
            <w:r w:rsidRPr="000B3084">
              <w:rPr>
                <w:rFonts w:ascii="Times New Roman" w:hAnsi="Times New Roman" w:cs="Times New Roman"/>
                <w:sz w:val="26"/>
                <w:szCs w:val="26"/>
              </w:rPr>
              <w:t xml:space="preserve"> - 202</w:t>
            </w:r>
            <w:r w:rsidR="000C296C">
              <w:rPr>
                <w:rFonts w:ascii="Times New Roman" w:hAnsi="Times New Roman" w:cs="Times New Roman"/>
                <w:sz w:val="26"/>
                <w:szCs w:val="26"/>
              </w:rPr>
              <w:t>2</w:t>
            </w:r>
          </w:p>
        </w:tc>
        <w:tc>
          <w:tcPr>
            <w:tcW w:w="1623" w:type="dxa"/>
          </w:tcPr>
          <w:p w14:paraId="60C4B570" w14:textId="502C601E" w:rsidR="00E702DD" w:rsidRPr="000B3084" w:rsidRDefault="00E702DD"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rPr>
              <w:t xml:space="preserve">BM </w:t>
            </w:r>
            <w:r w:rsidR="000C296C">
              <w:rPr>
                <w:rFonts w:ascii="Times New Roman" w:hAnsi="Times New Roman" w:cs="Times New Roman"/>
                <w:sz w:val="26"/>
                <w:szCs w:val="26"/>
              </w:rPr>
              <w:t>CNKTOTO</w:t>
            </w:r>
          </w:p>
        </w:tc>
        <w:tc>
          <w:tcPr>
            <w:tcW w:w="1556" w:type="dxa"/>
            <w:shd w:val="clear" w:color="auto" w:fill="auto"/>
          </w:tcPr>
          <w:p w14:paraId="757176EE" w14:textId="32541C24" w:rsidR="00E702DD" w:rsidRPr="007140A5" w:rsidRDefault="006F1014" w:rsidP="00E702DD">
            <w:pPr>
              <w:spacing w:after="0" w:line="360" w:lineRule="auto"/>
              <w:rPr>
                <w:rFonts w:ascii="Times New Roman" w:hAnsi="Times New Roman" w:cs="Times New Roman"/>
                <w:color w:val="FF0000"/>
                <w:sz w:val="26"/>
                <w:szCs w:val="26"/>
                <w:highlight w:val="yellow"/>
              </w:rPr>
            </w:pPr>
            <w:r w:rsidRPr="00E6428F">
              <w:rPr>
                <w:rFonts w:ascii="Times New Roman" w:eastAsia="Calibri" w:hAnsi="Times New Roman" w:cs="Times New Roman"/>
                <w:sz w:val="26"/>
                <w:szCs w:val="26"/>
                <w:highlight w:val="cyan"/>
              </w:rPr>
              <w:t>Đã có</w:t>
            </w:r>
          </w:p>
        </w:tc>
      </w:tr>
      <w:tr w:rsidR="00E702DD" w:rsidRPr="000B3084" w14:paraId="15B63679" w14:textId="77777777" w:rsidTr="002172A8">
        <w:tblPrEx>
          <w:jc w:val="left"/>
        </w:tblPrEx>
        <w:trPr>
          <w:gridAfter w:val="1"/>
          <w:wAfter w:w="25" w:type="dxa"/>
          <w:trHeight w:val="701"/>
        </w:trPr>
        <w:tc>
          <w:tcPr>
            <w:tcW w:w="0" w:type="auto"/>
            <w:vMerge/>
            <w:vAlign w:val="center"/>
          </w:tcPr>
          <w:p w14:paraId="384C7EA1" w14:textId="77777777" w:rsidR="00E702DD" w:rsidRPr="007140A5" w:rsidRDefault="00E702DD" w:rsidP="00E702DD">
            <w:pPr>
              <w:spacing w:after="0" w:line="360" w:lineRule="auto"/>
              <w:ind w:hanging="108"/>
              <w:jc w:val="center"/>
              <w:rPr>
                <w:rFonts w:ascii="Times New Roman" w:hAnsi="Times New Roman" w:cs="Times New Roman"/>
                <w:b/>
                <w:bCs/>
                <w:sz w:val="26"/>
                <w:szCs w:val="26"/>
              </w:rPr>
            </w:pPr>
          </w:p>
        </w:tc>
        <w:tc>
          <w:tcPr>
            <w:tcW w:w="3342" w:type="dxa"/>
          </w:tcPr>
          <w:p w14:paraId="69A2A99F" w14:textId="4C299FD2" w:rsidR="00E702DD" w:rsidRPr="000C296C" w:rsidRDefault="00E702DD" w:rsidP="00E702DD">
            <w:pPr>
              <w:spacing w:after="0" w:line="360" w:lineRule="auto"/>
              <w:rPr>
                <w:rFonts w:ascii="Times New Roman" w:hAnsi="Times New Roman" w:cs="Times New Roman"/>
                <w:sz w:val="26"/>
                <w:szCs w:val="26"/>
              </w:rPr>
            </w:pPr>
            <w:r w:rsidRPr="000C296C">
              <w:rPr>
                <w:rFonts w:ascii="Times New Roman" w:hAnsi="Times New Roman" w:cs="Times New Roman"/>
                <w:sz w:val="26"/>
                <w:szCs w:val="26"/>
              </w:rPr>
              <w:t xml:space="preserve">2. </w:t>
            </w:r>
            <w:r w:rsidR="000C296C" w:rsidRPr="000C296C">
              <w:rPr>
                <w:rFonts w:ascii="Times New Roman" w:hAnsi="Times New Roman" w:cs="Times New Roman"/>
                <w:sz w:val="26"/>
                <w:szCs w:val="26"/>
              </w:rPr>
              <w:t>Mẫu báo cáo thực tập ng</w:t>
            </w:r>
            <w:r w:rsidR="000C296C">
              <w:rPr>
                <w:rFonts w:ascii="Times New Roman" w:hAnsi="Times New Roman" w:cs="Times New Roman"/>
                <w:sz w:val="26"/>
                <w:szCs w:val="26"/>
              </w:rPr>
              <w:t>hề K59</w:t>
            </w:r>
          </w:p>
        </w:tc>
        <w:tc>
          <w:tcPr>
            <w:tcW w:w="6384" w:type="dxa"/>
          </w:tcPr>
          <w:p w14:paraId="20522F60" w14:textId="77777777" w:rsidR="00E702DD" w:rsidRPr="000B3084" w:rsidRDefault="00E702DD" w:rsidP="00E702DD">
            <w:pPr>
              <w:spacing w:after="0" w:line="360" w:lineRule="auto"/>
              <w:rPr>
                <w:rFonts w:ascii="Times New Roman" w:hAnsi="Times New Roman" w:cs="Times New Roman"/>
                <w:sz w:val="26"/>
                <w:szCs w:val="26"/>
              </w:rPr>
            </w:pPr>
            <w:r w:rsidRPr="000C296C">
              <w:rPr>
                <w:rFonts w:ascii="Times New Roman" w:hAnsi="Times New Roman" w:cs="Times New Roman"/>
                <w:sz w:val="26"/>
                <w:szCs w:val="26"/>
              </w:rPr>
              <w:t> </w:t>
            </w:r>
            <w:r w:rsidRPr="000B3084">
              <w:rPr>
                <w:rFonts w:ascii="Times New Roman" w:hAnsi="Times New Roman" w:cs="Times New Roman"/>
                <w:sz w:val="26"/>
                <w:szCs w:val="26"/>
              </w:rPr>
              <w:t>Mẫu quy định báo cáo thực tập</w:t>
            </w:r>
          </w:p>
        </w:tc>
        <w:tc>
          <w:tcPr>
            <w:tcW w:w="1623" w:type="dxa"/>
          </w:tcPr>
          <w:p w14:paraId="0BF03DF6" w14:textId="30090DEE" w:rsidR="00E702DD" w:rsidRPr="000B3084" w:rsidRDefault="000C296C"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rPr>
              <w:t xml:space="preserve">BM </w:t>
            </w:r>
            <w:r>
              <w:rPr>
                <w:rFonts w:ascii="Times New Roman" w:hAnsi="Times New Roman" w:cs="Times New Roman"/>
                <w:sz w:val="26"/>
                <w:szCs w:val="26"/>
              </w:rPr>
              <w:t>CNKTOTO</w:t>
            </w:r>
          </w:p>
        </w:tc>
        <w:tc>
          <w:tcPr>
            <w:tcW w:w="1556" w:type="dxa"/>
            <w:shd w:val="clear" w:color="auto" w:fill="auto"/>
          </w:tcPr>
          <w:p w14:paraId="1A85AFCE" w14:textId="1CAEDEB7" w:rsidR="00E702DD" w:rsidRPr="007140A5" w:rsidRDefault="006F1014" w:rsidP="00E702DD">
            <w:pPr>
              <w:spacing w:after="0" w:line="360" w:lineRule="auto"/>
              <w:rPr>
                <w:rFonts w:ascii="Times New Roman" w:hAnsi="Times New Roman" w:cs="Times New Roman"/>
                <w:color w:val="FF0000"/>
                <w:sz w:val="26"/>
                <w:szCs w:val="26"/>
                <w:highlight w:val="yellow"/>
              </w:rPr>
            </w:pPr>
            <w:r w:rsidRPr="00E6428F">
              <w:rPr>
                <w:rFonts w:ascii="Times New Roman" w:eastAsia="Calibri" w:hAnsi="Times New Roman" w:cs="Times New Roman"/>
                <w:sz w:val="26"/>
                <w:szCs w:val="26"/>
                <w:highlight w:val="cyan"/>
              </w:rPr>
              <w:t>Đã có</w:t>
            </w:r>
          </w:p>
        </w:tc>
      </w:tr>
      <w:tr w:rsidR="00E702DD" w:rsidRPr="000B3084" w14:paraId="050D906F" w14:textId="77777777" w:rsidTr="002172A8">
        <w:tblPrEx>
          <w:jc w:val="left"/>
        </w:tblPrEx>
        <w:trPr>
          <w:gridAfter w:val="1"/>
          <w:wAfter w:w="25" w:type="dxa"/>
          <w:trHeight w:val="701"/>
        </w:trPr>
        <w:tc>
          <w:tcPr>
            <w:tcW w:w="0" w:type="auto"/>
            <w:vMerge/>
            <w:vAlign w:val="center"/>
          </w:tcPr>
          <w:p w14:paraId="0A54821F" w14:textId="77777777" w:rsidR="00E702DD" w:rsidRPr="000B3084" w:rsidRDefault="00E702DD" w:rsidP="00E702DD">
            <w:pPr>
              <w:spacing w:after="0" w:line="360" w:lineRule="auto"/>
              <w:ind w:hanging="108"/>
              <w:jc w:val="center"/>
              <w:rPr>
                <w:rFonts w:ascii="Times New Roman" w:hAnsi="Times New Roman" w:cs="Times New Roman"/>
                <w:b/>
                <w:bCs/>
                <w:sz w:val="26"/>
                <w:szCs w:val="26"/>
                <w:lang w:val="en-GB"/>
              </w:rPr>
            </w:pPr>
          </w:p>
        </w:tc>
        <w:tc>
          <w:tcPr>
            <w:tcW w:w="3342" w:type="dxa"/>
          </w:tcPr>
          <w:p w14:paraId="6710A1A5" w14:textId="606D738E"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xml:space="preserve">3. </w:t>
            </w:r>
            <w:r w:rsidR="000C296C">
              <w:rPr>
                <w:rFonts w:ascii="Times New Roman" w:hAnsi="Times New Roman" w:cs="Times New Roman"/>
                <w:sz w:val="26"/>
                <w:szCs w:val="26"/>
              </w:rPr>
              <w:t>Tài liệu hướng dẫn thực tập tốt nghiệp</w:t>
            </w:r>
          </w:p>
        </w:tc>
        <w:tc>
          <w:tcPr>
            <w:tcW w:w="6384" w:type="dxa"/>
          </w:tcPr>
          <w:p w14:paraId="0416349A" w14:textId="77777777"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File hướng dẫn</w:t>
            </w:r>
          </w:p>
        </w:tc>
        <w:tc>
          <w:tcPr>
            <w:tcW w:w="1623" w:type="dxa"/>
          </w:tcPr>
          <w:p w14:paraId="62EC9C82" w14:textId="45416475" w:rsidR="00E702DD" w:rsidRPr="000B3084" w:rsidRDefault="000C296C"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rPr>
              <w:t xml:space="preserve">BM </w:t>
            </w:r>
            <w:r>
              <w:rPr>
                <w:rFonts w:ascii="Times New Roman" w:hAnsi="Times New Roman" w:cs="Times New Roman"/>
                <w:sz w:val="26"/>
                <w:szCs w:val="26"/>
              </w:rPr>
              <w:t>CNKTOTO</w:t>
            </w:r>
          </w:p>
        </w:tc>
        <w:tc>
          <w:tcPr>
            <w:tcW w:w="1556" w:type="dxa"/>
            <w:shd w:val="clear" w:color="auto" w:fill="auto"/>
          </w:tcPr>
          <w:p w14:paraId="2A3D19A5" w14:textId="75C0C986" w:rsidR="00E702DD" w:rsidRPr="007140A5" w:rsidRDefault="006F1014" w:rsidP="00E702DD">
            <w:pPr>
              <w:spacing w:after="0" w:line="360" w:lineRule="auto"/>
              <w:rPr>
                <w:rFonts w:ascii="Times New Roman" w:hAnsi="Times New Roman" w:cs="Times New Roman"/>
                <w:color w:val="FF0000"/>
                <w:sz w:val="26"/>
                <w:szCs w:val="26"/>
                <w:highlight w:val="yellow"/>
              </w:rPr>
            </w:pPr>
            <w:r w:rsidRPr="00E6428F">
              <w:rPr>
                <w:rFonts w:ascii="Times New Roman" w:eastAsia="Calibri" w:hAnsi="Times New Roman" w:cs="Times New Roman"/>
                <w:sz w:val="26"/>
                <w:szCs w:val="26"/>
                <w:highlight w:val="cyan"/>
              </w:rPr>
              <w:t>Đã có</w:t>
            </w:r>
          </w:p>
        </w:tc>
      </w:tr>
      <w:tr w:rsidR="00E702DD" w:rsidRPr="000B3084" w14:paraId="11DB1195" w14:textId="77777777" w:rsidTr="002172A8">
        <w:tblPrEx>
          <w:jc w:val="left"/>
        </w:tblPrEx>
        <w:trPr>
          <w:gridAfter w:val="1"/>
          <w:wAfter w:w="25" w:type="dxa"/>
          <w:trHeight w:val="701"/>
        </w:trPr>
        <w:tc>
          <w:tcPr>
            <w:tcW w:w="0" w:type="auto"/>
            <w:vMerge w:val="restart"/>
            <w:vAlign w:val="center"/>
          </w:tcPr>
          <w:p w14:paraId="746A9C5B" w14:textId="77777777" w:rsidR="00E702DD" w:rsidRPr="000B3084" w:rsidRDefault="00E702DD" w:rsidP="00E702DD">
            <w:pPr>
              <w:spacing w:after="0" w:line="360" w:lineRule="auto"/>
              <w:ind w:hanging="108"/>
              <w:jc w:val="center"/>
              <w:rPr>
                <w:rFonts w:ascii="Times New Roman" w:hAnsi="Times New Roman" w:cs="Times New Roman"/>
                <w:b/>
                <w:bCs/>
                <w:sz w:val="26"/>
                <w:szCs w:val="26"/>
                <w:lang w:val="en-GB"/>
              </w:rPr>
            </w:pPr>
            <w:r w:rsidRPr="000B3084">
              <w:rPr>
                <w:rFonts w:ascii="Times New Roman" w:hAnsi="Times New Roman" w:cs="Times New Roman"/>
                <w:b/>
                <w:bCs/>
                <w:sz w:val="26"/>
                <w:szCs w:val="26"/>
              </w:rPr>
              <w:t>H4.04.02.06</w:t>
            </w:r>
          </w:p>
        </w:tc>
        <w:tc>
          <w:tcPr>
            <w:tcW w:w="3342" w:type="dxa"/>
          </w:tcPr>
          <w:p w14:paraId="38FD4B71" w14:textId="77777777"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1. Cổng thông tin elearning</w:t>
            </w:r>
          </w:p>
        </w:tc>
        <w:tc>
          <w:tcPr>
            <w:tcW w:w="6384" w:type="dxa"/>
          </w:tcPr>
          <w:p w14:paraId="6843F59B" w14:textId="60F98928" w:rsidR="00E702DD" w:rsidRPr="000B3084" w:rsidRDefault="00E702DD" w:rsidP="00E702DD">
            <w:pPr>
              <w:spacing w:after="0" w:line="360" w:lineRule="auto"/>
              <w:rPr>
                <w:rFonts w:ascii="Times New Roman" w:hAnsi="Times New Roman" w:cs="Times New Roman"/>
                <w:sz w:val="26"/>
                <w:szCs w:val="26"/>
              </w:rPr>
            </w:pPr>
            <w:r w:rsidRPr="00DE52B7">
              <w:rPr>
                <w:rFonts w:ascii="Times New Roman" w:hAnsi="Times New Roman" w:cs="Times New Roman"/>
                <w:sz w:val="26"/>
                <w:szCs w:val="26"/>
                <w:highlight w:val="cyan"/>
              </w:rPr>
              <w:t> http://elearning.vinhuni.edu.vn/</w:t>
            </w:r>
          </w:p>
        </w:tc>
        <w:tc>
          <w:tcPr>
            <w:tcW w:w="1623" w:type="dxa"/>
          </w:tcPr>
          <w:p w14:paraId="1232270F" w14:textId="552B939E" w:rsidR="00E702DD" w:rsidRPr="000B3084" w:rsidRDefault="00E702DD"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29112592" w14:textId="1594FDB4" w:rsidR="00E702DD" w:rsidRPr="000B3084" w:rsidRDefault="006F1014" w:rsidP="00E702DD">
            <w:pPr>
              <w:tabs>
                <w:tab w:val="left" w:pos="393"/>
              </w:tabs>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E702DD" w:rsidRPr="000B3084" w14:paraId="5452AB01" w14:textId="77777777" w:rsidTr="002172A8">
        <w:tblPrEx>
          <w:jc w:val="left"/>
        </w:tblPrEx>
        <w:trPr>
          <w:gridAfter w:val="1"/>
          <w:wAfter w:w="25" w:type="dxa"/>
          <w:trHeight w:val="701"/>
        </w:trPr>
        <w:tc>
          <w:tcPr>
            <w:tcW w:w="0" w:type="auto"/>
            <w:vMerge/>
            <w:vAlign w:val="center"/>
          </w:tcPr>
          <w:p w14:paraId="1C3E35CE" w14:textId="77777777" w:rsidR="00E702DD" w:rsidRPr="000B3084" w:rsidRDefault="00E702DD" w:rsidP="00E702DD">
            <w:pPr>
              <w:spacing w:after="0" w:line="360" w:lineRule="auto"/>
              <w:ind w:hanging="108"/>
              <w:jc w:val="center"/>
              <w:rPr>
                <w:rFonts w:ascii="Times New Roman" w:hAnsi="Times New Roman" w:cs="Times New Roman"/>
                <w:b/>
                <w:bCs/>
                <w:sz w:val="26"/>
                <w:szCs w:val="26"/>
                <w:lang w:val="en-GB"/>
              </w:rPr>
            </w:pPr>
          </w:p>
        </w:tc>
        <w:tc>
          <w:tcPr>
            <w:tcW w:w="3342" w:type="dxa"/>
          </w:tcPr>
          <w:p w14:paraId="19A2EDEA" w14:textId="77777777"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2. Công thông tin trực tuyến LMS</w:t>
            </w:r>
          </w:p>
        </w:tc>
        <w:tc>
          <w:tcPr>
            <w:tcW w:w="6384" w:type="dxa"/>
          </w:tcPr>
          <w:p w14:paraId="1A8DE7D4" w14:textId="1ECE493A" w:rsidR="00E702DD" w:rsidRPr="000B3084" w:rsidRDefault="00E702DD" w:rsidP="00E702DD">
            <w:pPr>
              <w:spacing w:after="0" w:line="360" w:lineRule="auto"/>
              <w:rPr>
                <w:rFonts w:ascii="Times New Roman" w:hAnsi="Times New Roman" w:cs="Times New Roman"/>
                <w:sz w:val="26"/>
                <w:szCs w:val="26"/>
              </w:rPr>
            </w:pPr>
            <w:r w:rsidRPr="00DE52B7">
              <w:rPr>
                <w:rFonts w:ascii="Times New Roman" w:hAnsi="Times New Roman" w:cs="Times New Roman"/>
                <w:sz w:val="26"/>
                <w:szCs w:val="26"/>
                <w:highlight w:val="cyan"/>
              </w:rPr>
              <w:t> https://canbo.vinhuni.edu.vn/</w:t>
            </w:r>
          </w:p>
        </w:tc>
        <w:tc>
          <w:tcPr>
            <w:tcW w:w="1623" w:type="dxa"/>
          </w:tcPr>
          <w:p w14:paraId="51035DDF" w14:textId="151F290E" w:rsidR="00E702DD" w:rsidRPr="000B3084" w:rsidRDefault="00E702DD"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09351426" w14:textId="0F08C127" w:rsidR="00E702DD" w:rsidRPr="000B3084" w:rsidRDefault="006F1014"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31265044" w14:textId="77777777" w:rsidTr="002172A8">
        <w:tblPrEx>
          <w:jc w:val="left"/>
        </w:tblPrEx>
        <w:trPr>
          <w:gridAfter w:val="1"/>
          <w:wAfter w:w="25" w:type="dxa"/>
          <w:trHeight w:val="701"/>
        </w:trPr>
        <w:tc>
          <w:tcPr>
            <w:tcW w:w="0" w:type="auto"/>
            <w:vMerge w:val="restart"/>
            <w:vAlign w:val="center"/>
          </w:tcPr>
          <w:p w14:paraId="02771DDC" w14:textId="77777777" w:rsidR="002367D9" w:rsidRPr="000B3084" w:rsidRDefault="002367D9" w:rsidP="00E702DD">
            <w:pPr>
              <w:spacing w:after="0" w:line="360" w:lineRule="auto"/>
              <w:ind w:hanging="108"/>
              <w:jc w:val="center"/>
              <w:rPr>
                <w:rFonts w:ascii="Times New Roman" w:hAnsi="Times New Roman" w:cs="Times New Roman"/>
                <w:b/>
                <w:bCs/>
                <w:sz w:val="26"/>
                <w:szCs w:val="26"/>
                <w:lang w:val="en-GB"/>
              </w:rPr>
            </w:pPr>
            <w:r w:rsidRPr="000B3084">
              <w:rPr>
                <w:rFonts w:ascii="Times New Roman" w:hAnsi="Times New Roman" w:cs="Times New Roman"/>
                <w:b/>
                <w:bCs/>
                <w:sz w:val="26"/>
                <w:szCs w:val="26"/>
              </w:rPr>
              <w:t>H4.04.02.07</w:t>
            </w:r>
          </w:p>
        </w:tc>
        <w:tc>
          <w:tcPr>
            <w:tcW w:w="3342" w:type="dxa"/>
            <w:shd w:val="clear" w:color="auto" w:fill="auto"/>
          </w:tcPr>
          <w:p w14:paraId="2EC121E4" w14:textId="56E6DE5D"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 xml:space="preserve">1. Thông báo về việc lấy ý kiến phản hồi của người học và phụ huynh học sinh học kì 2 năm học 2018-2019  </w:t>
            </w:r>
          </w:p>
        </w:tc>
        <w:tc>
          <w:tcPr>
            <w:tcW w:w="6384" w:type="dxa"/>
            <w:shd w:val="clear" w:color="auto" w:fill="auto"/>
          </w:tcPr>
          <w:p w14:paraId="423DFEAC" w14:textId="6BA0D75D"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Số 58/TB-ĐHV ngày 24/4/2019</w:t>
            </w:r>
          </w:p>
        </w:tc>
        <w:tc>
          <w:tcPr>
            <w:tcW w:w="1623" w:type="dxa"/>
          </w:tcPr>
          <w:p w14:paraId="5F5FEAF8" w14:textId="77777777" w:rsidR="002367D9" w:rsidRPr="000B3084" w:rsidRDefault="002367D9"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7DC607CD" w14:textId="505F2E66" w:rsidR="002367D9" w:rsidRPr="007140A5"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227190FF" w14:textId="77777777" w:rsidTr="002172A8">
        <w:tblPrEx>
          <w:jc w:val="left"/>
        </w:tblPrEx>
        <w:trPr>
          <w:gridAfter w:val="1"/>
          <w:wAfter w:w="25" w:type="dxa"/>
          <w:trHeight w:val="701"/>
        </w:trPr>
        <w:tc>
          <w:tcPr>
            <w:tcW w:w="0" w:type="auto"/>
            <w:vMerge/>
          </w:tcPr>
          <w:p w14:paraId="25E1FFDF"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shd w:val="clear" w:color="auto" w:fill="auto"/>
          </w:tcPr>
          <w:p w14:paraId="6A21C635" w14:textId="32D005AD"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 xml:space="preserve">2. </w:t>
            </w:r>
            <w:r>
              <w:rPr>
                <w:rFonts w:ascii="Times New Roman" w:hAnsi="Times New Roman" w:cs="Times New Roman"/>
                <w:sz w:val="26"/>
                <w:szCs w:val="26"/>
              </w:rPr>
              <w:t>Báo cáo kết quả triển khai công tác lấy ý kiến người học HK1, năm học 2018 – 2019</w:t>
            </w:r>
            <w:r w:rsidRPr="00DD375E">
              <w:rPr>
                <w:rFonts w:ascii="Times New Roman" w:hAnsi="Times New Roman" w:cs="Times New Roman"/>
                <w:sz w:val="26"/>
                <w:szCs w:val="26"/>
              </w:rPr>
              <w:t xml:space="preserve">  </w:t>
            </w:r>
          </w:p>
        </w:tc>
        <w:tc>
          <w:tcPr>
            <w:tcW w:w="6384" w:type="dxa"/>
            <w:shd w:val="clear" w:color="auto" w:fill="auto"/>
          </w:tcPr>
          <w:p w14:paraId="2CBDC1F0" w14:textId="72E05A5B"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16/BC-ĐHV ngày 26/3/2019</w:t>
            </w:r>
          </w:p>
        </w:tc>
        <w:tc>
          <w:tcPr>
            <w:tcW w:w="1623" w:type="dxa"/>
          </w:tcPr>
          <w:p w14:paraId="06C5D022" w14:textId="77777777" w:rsidR="002367D9" w:rsidRPr="000B3084" w:rsidRDefault="002367D9"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6DCE67D0" w14:textId="52CB8D42" w:rsidR="002367D9" w:rsidRPr="007140A5"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69655BB6" w14:textId="77777777" w:rsidTr="002172A8">
        <w:tblPrEx>
          <w:jc w:val="left"/>
        </w:tblPrEx>
        <w:trPr>
          <w:gridAfter w:val="1"/>
          <w:wAfter w:w="25" w:type="dxa"/>
          <w:trHeight w:val="701"/>
        </w:trPr>
        <w:tc>
          <w:tcPr>
            <w:tcW w:w="0" w:type="auto"/>
            <w:vMerge/>
          </w:tcPr>
          <w:p w14:paraId="79D458FB"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shd w:val="clear" w:color="auto" w:fill="auto"/>
          </w:tcPr>
          <w:p w14:paraId="626686EC" w14:textId="56B508D6"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 xml:space="preserve">3. </w:t>
            </w:r>
            <w:r>
              <w:rPr>
                <w:rFonts w:ascii="Times New Roman" w:hAnsi="Times New Roman" w:cs="Times New Roman"/>
                <w:sz w:val="26"/>
                <w:szCs w:val="26"/>
              </w:rPr>
              <w:t>Góp ý phiếu lấy ý phản hồi từ người học HK2 năm học 2017 – 2018</w:t>
            </w:r>
            <w:r w:rsidRPr="00DD375E">
              <w:rPr>
                <w:rFonts w:ascii="Times New Roman" w:hAnsi="Times New Roman" w:cs="Times New Roman"/>
                <w:sz w:val="26"/>
                <w:szCs w:val="26"/>
              </w:rPr>
              <w:t xml:space="preserve">  </w:t>
            </w:r>
          </w:p>
        </w:tc>
        <w:tc>
          <w:tcPr>
            <w:tcW w:w="6384" w:type="dxa"/>
            <w:shd w:val="clear" w:color="auto" w:fill="auto"/>
          </w:tcPr>
          <w:p w14:paraId="125301C0" w14:textId="3930410B" w:rsidR="002367D9" w:rsidRPr="00DD375E" w:rsidRDefault="002367D9" w:rsidP="00E702DD">
            <w:pPr>
              <w:spacing w:after="0" w:line="360" w:lineRule="auto"/>
              <w:rPr>
                <w:rFonts w:ascii="Times New Roman" w:hAnsi="Times New Roman" w:cs="Times New Roman"/>
                <w:sz w:val="26"/>
                <w:szCs w:val="26"/>
                <w:lang w:val="pt-BR"/>
              </w:rPr>
            </w:pPr>
            <w:r w:rsidRPr="00DD375E">
              <w:rPr>
                <w:rFonts w:ascii="Times New Roman" w:hAnsi="Times New Roman" w:cs="Times New Roman"/>
                <w:sz w:val="26"/>
                <w:szCs w:val="26"/>
                <w:lang w:val="pt-BR"/>
              </w:rPr>
              <w:t xml:space="preserve">Số </w:t>
            </w:r>
            <w:r>
              <w:rPr>
                <w:rFonts w:ascii="Times New Roman" w:hAnsi="Times New Roman" w:cs="Times New Roman"/>
                <w:sz w:val="26"/>
                <w:szCs w:val="26"/>
                <w:lang w:val="pt-BR"/>
              </w:rPr>
              <w:t>202/ĐHV-CTCTHSSV ngày 09/03/2018</w:t>
            </w:r>
          </w:p>
        </w:tc>
        <w:tc>
          <w:tcPr>
            <w:tcW w:w="1623" w:type="dxa"/>
          </w:tcPr>
          <w:p w14:paraId="1576D973" w14:textId="77777777" w:rsidR="002367D9" w:rsidRPr="000B3084" w:rsidRDefault="002367D9"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0B80DB2F" w14:textId="4F86F4AA" w:rsidR="002367D9" w:rsidRPr="000B3084" w:rsidRDefault="00563010"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50E5B6FD" w14:textId="77777777" w:rsidTr="002172A8">
        <w:tblPrEx>
          <w:jc w:val="left"/>
        </w:tblPrEx>
        <w:trPr>
          <w:gridAfter w:val="1"/>
          <w:wAfter w:w="25" w:type="dxa"/>
          <w:trHeight w:val="701"/>
        </w:trPr>
        <w:tc>
          <w:tcPr>
            <w:tcW w:w="0" w:type="auto"/>
            <w:vMerge/>
          </w:tcPr>
          <w:p w14:paraId="707C3373"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shd w:val="clear" w:color="auto" w:fill="auto"/>
          </w:tcPr>
          <w:p w14:paraId="67CEB6EA" w14:textId="1C91C909"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 xml:space="preserve">4. </w:t>
            </w:r>
            <w:r>
              <w:rPr>
                <w:rFonts w:ascii="Times New Roman" w:hAnsi="Times New Roman" w:cs="Times New Roman"/>
                <w:sz w:val="26"/>
                <w:szCs w:val="26"/>
              </w:rPr>
              <w:t>Báo cáo kết quả triển khai công tác lấy ý kiến người học HK2, năm học 2018 – 2019</w:t>
            </w:r>
            <w:r w:rsidRPr="00DD375E">
              <w:rPr>
                <w:rFonts w:ascii="Times New Roman" w:hAnsi="Times New Roman" w:cs="Times New Roman"/>
                <w:sz w:val="26"/>
                <w:szCs w:val="26"/>
              </w:rPr>
              <w:t xml:space="preserve">  </w:t>
            </w:r>
          </w:p>
        </w:tc>
        <w:tc>
          <w:tcPr>
            <w:tcW w:w="6384" w:type="dxa"/>
            <w:shd w:val="clear" w:color="auto" w:fill="auto"/>
          </w:tcPr>
          <w:p w14:paraId="004C1DD5" w14:textId="3639E22B"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51/BC-ĐHV ngày 31/7/2019</w:t>
            </w:r>
          </w:p>
        </w:tc>
        <w:tc>
          <w:tcPr>
            <w:tcW w:w="1623" w:type="dxa"/>
          </w:tcPr>
          <w:p w14:paraId="03211A4C" w14:textId="77777777" w:rsidR="002367D9" w:rsidRPr="000B3084" w:rsidRDefault="002367D9"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27FA85A4" w14:textId="48E5A9F5" w:rsidR="002367D9" w:rsidRPr="000B3084" w:rsidRDefault="00563010"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5FE2A127" w14:textId="77777777" w:rsidTr="002172A8">
        <w:tblPrEx>
          <w:jc w:val="left"/>
        </w:tblPrEx>
        <w:trPr>
          <w:gridAfter w:val="1"/>
          <w:wAfter w:w="25" w:type="dxa"/>
          <w:trHeight w:val="701"/>
        </w:trPr>
        <w:tc>
          <w:tcPr>
            <w:tcW w:w="0" w:type="auto"/>
            <w:vMerge/>
          </w:tcPr>
          <w:p w14:paraId="17A9DA5F"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shd w:val="clear" w:color="auto" w:fill="auto"/>
          </w:tcPr>
          <w:p w14:paraId="6A2B3132" w14:textId="617CC7E7"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5. Thông báo lấy ý kiến phản hồi của người học và phụ huynh học sinh học kì 2 năm học 201</w:t>
            </w:r>
            <w:r>
              <w:rPr>
                <w:rFonts w:ascii="Times New Roman" w:hAnsi="Times New Roman" w:cs="Times New Roman"/>
                <w:sz w:val="26"/>
                <w:szCs w:val="26"/>
              </w:rPr>
              <w:t>9</w:t>
            </w:r>
            <w:r w:rsidRPr="00DD375E">
              <w:rPr>
                <w:rFonts w:ascii="Times New Roman" w:hAnsi="Times New Roman" w:cs="Times New Roman"/>
                <w:sz w:val="26"/>
                <w:szCs w:val="26"/>
              </w:rPr>
              <w:t>-20</w:t>
            </w:r>
            <w:r>
              <w:rPr>
                <w:rFonts w:ascii="Times New Roman" w:hAnsi="Times New Roman" w:cs="Times New Roman"/>
                <w:sz w:val="26"/>
                <w:szCs w:val="26"/>
              </w:rPr>
              <w:t>20</w:t>
            </w:r>
            <w:r w:rsidRPr="00DD375E">
              <w:rPr>
                <w:rFonts w:ascii="Times New Roman" w:hAnsi="Times New Roman" w:cs="Times New Roman"/>
                <w:sz w:val="26"/>
                <w:szCs w:val="26"/>
              </w:rPr>
              <w:t xml:space="preserve">  </w:t>
            </w:r>
          </w:p>
        </w:tc>
        <w:tc>
          <w:tcPr>
            <w:tcW w:w="6384" w:type="dxa"/>
            <w:shd w:val="clear" w:color="auto" w:fill="auto"/>
          </w:tcPr>
          <w:p w14:paraId="160B3E55" w14:textId="237ED8F7"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Số 5</w:t>
            </w:r>
            <w:r>
              <w:rPr>
                <w:rFonts w:ascii="Times New Roman" w:hAnsi="Times New Roman" w:cs="Times New Roman"/>
                <w:sz w:val="26"/>
                <w:szCs w:val="26"/>
              </w:rPr>
              <w:t>9</w:t>
            </w:r>
            <w:r w:rsidRPr="00DD375E">
              <w:rPr>
                <w:rFonts w:ascii="Times New Roman" w:hAnsi="Times New Roman" w:cs="Times New Roman"/>
                <w:sz w:val="26"/>
                <w:szCs w:val="26"/>
              </w:rPr>
              <w:t>/TB-ĐHV ngày 2</w:t>
            </w:r>
            <w:r>
              <w:rPr>
                <w:rFonts w:ascii="Times New Roman" w:hAnsi="Times New Roman" w:cs="Times New Roman"/>
                <w:sz w:val="26"/>
                <w:szCs w:val="26"/>
              </w:rPr>
              <w:t>7</w:t>
            </w:r>
            <w:r w:rsidRPr="00DD375E">
              <w:rPr>
                <w:rFonts w:ascii="Times New Roman" w:hAnsi="Times New Roman" w:cs="Times New Roman"/>
                <w:sz w:val="26"/>
                <w:szCs w:val="26"/>
              </w:rPr>
              <w:t>/4/20</w:t>
            </w:r>
            <w:r>
              <w:rPr>
                <w:rFonts w:ascii="Times New Roman" w:hAnsi="Times New Roman" w:cs="Times New Roman"/>
                <w:sz w:val="26"/>
                <w:szCs w:val="26"/>
              </w:rPr>
              <w:t>20</w:t>
            </w:r>
          </w:p>
        </w:tc>
        <w:tc>
          <w:tcPr>
            <w:tcW w:w="1623" w:type="dxa"/>
          </w:tcPr>
          <w:p w14:paraId="4862FD53" w14:textId="77777777" w:rsidR="002367D9" w:rsidRPr="00DD375E" w:rsidRDefault="002367D9" w:rsidP="00E702DD">
            <w:pPr>
              <w:spacing w:after="0" w:line="360" w:lineRule="auto"/>
              <w:jc w:val="center"/>
              <w:rPr>
                <w:rFonts w:ascii="Times New Roman" w:hAnsi="Times New Roman" w:cs="Times New Roman"/>
                <w:sz w:val="26"/>
                <w:szCs w:val="26"/>
                <w:lang w:val="en-GB"/>
              </w:rPr>
            </w:pPr>
            <w:r w:rsidRPr="00DD375E">
              <w:rPr>
                <w:rFonts w:ascii="Times New Roman" w:hAnsi="Times New Roman" w:cs="Times New Roman"/>
                <w:sz w:val="26"/>
                <w:szCs w:val="26"/>
                <w:lang w:val="en-GB"/>
              </w:rPr>
              <w:t>Trường ĐH Vinh</w:t>
            </w:r>
          </w:p>
        </w:tc>
        <w:tc>
          <w:tcPr>
            <w:tcW w:w="1556" w:type="dxa"/>
            <w:shd w:val="clear" w:color="auto" w:fill="auto"/>
          </w:tcPr>
          <w:p w14:paraId="189D26B5" w14:textId="3B401323" w:rsidR="002367D9" w:rsidRPr="00DD375E" w:rsidRDefault="00563010"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66CD60BE" w14:textId="77777777" w:rsidTr="002172A8">
        <w:tblPrEx>
          <w:jc w:val="left"/>
        </w:tblPrEx>
        <w:trPr>
          <w:gridAfter w:val="1"/>
          <w:wAfter w:w="25" w:type="dxa"/>
          <w:trHeight w:val="701"/>
        </w:trPr>
        <w:tc>
          <w:tcPr>
            <w:tcW w:w="0" w:type="auto"/>
            <w:vMerge/>
          </w:tcPr>
          <w:p w14:paraId="144D463D"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shd w:val="clear" w:color="auto" w:fill="auto"/>
          </w:tcPr>
          <w:p w14:paraId="738C494E" w14:textId="524A0396" w:rsidR="002367D9" w:rsidRPr="00DD375E" w:rsidRDefault="002367D9" w:rsidP="00E702DD">
            <w:pPr>
              <w:spacing w:after="0" w:line="360" w:lineRule="auto"/>
              <w:rPr>
                <w:rFonts w:ascii="Times New Roman" w:hAnsi="Times New Roman" w:cs="Times New Roman"/>
                <w:color w:val="FF0000"/>
                <w:sz w:val="26"/>
                <w:szCs w:val="26"/>
              </w:rPr>
            </w:pPr>
            <w:r w:rsidRPr="00DD375E">
              <w:rPr>
                <w:rFonts w:ascii="Times New Roman" w:hAnsi="Times New Roman" w:cs="Times New Roman"/>
                <w:sz w:val="26"/>
                <w:szCs w:val="26"/>
              </w:rPr>
              <w:t xml:space="preserve">6. </w:t>
            </w:r>
            <w:r>
              <w:rPr>
                <w:rFonts w:ascii="Times New Roman" w:hAnsi="Times New Roman" w:cs="Times New Roman"/>
                <w:sz w:val="26"/>
                <w:szCs w:val="26"/>
              </w:rPr>
              <w:t>Báo cáo kết quả triển khai công tác lấy ý kiến người học HK1, năm học 2019 – 2020</w:t>
            </w:r>
            <w:r w:rsidRPr="00DD375E">
              <w:rPr>
                <w:rFonts w:ascii="Times New Roman" w:hAnsi="Times New Roman" w:cs="Times New Roman"/>
                <w:sz w:val="26"/>
                <w:szCs w:val="26"/>
              </w:rPr>
              <w:t xml:space="preserve">  </w:t>
            </w:r>
          </w:p>
        </w:tc>
        <w:tc>
          <w:tcPr>
            <w:tcW w:w="6384" w:type="dxa"/>
            <w:shd w:val="clear" w:color="auto" w:fill="auto"/>
          </w:tcPr>
          <w:p w14:paraId="67E5298C" w14:textId="5CB1E26C"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09/BC-ĐHV ngày 26/2/2020</w:t>
            </w:r>
          </w:p>
        </w:tc>
        <w:tc>
          <w:tcPr>
            <w:tcW w:w="1623" w:type="dxa"/>
          </w:tcPr>
          <w:p w14:paraId="5D77D592" w14:textId="77777777" w:rsidR="002367D9" w:rsidRPr="00DD375E" w:rsidRDefault="002367D9" w:rsidP="00E702DD">
            <w:pPr>
              <w:spacing w:after="0" w:line="360" w:lineRule="auto"/>
              <w:jc w:val="center"/>
              <w:rPr>
                <w:rFonts w:ascii="Times New Roman" w:hAnsi="Times New Roman" w:cs="Times New Roman"/>
                <w:sz w:val="26"/>
                <w:szCs w:val="26"/>
                <w:lang w:val="en-GB"/>
              </w:rPr>
            </w:pPr>
            <w:r w:rsidRPr="00DD375E">
              <w:rPr>
                <w:rFonts w:ascii="Times New Roman" w:hAnsi="Times New Roman" w:cs="Times New Roman"/>
                <w:sz w:val="26"/>
                <w:szCs w:val="26"/>
                <w:lang w:val="en-GB"/>
              </w:rPr>
              <w:t>Trường ĐH Vinh</w:t>
            </w:r>
          </w:p>
        </w:tc>
        <w:tc>
          <w:tcPr>
            <w:tcW w:w="1556" w:type="dxa"/>
            <w:shd w:val="clear" w:color="auto" w:fill="auto"/>
          </w:tcPr>
          <w:p w14:paraId="59492997" w14:textId="20FC77DD" w:rsidR="002367D9" w:rsidRPr="00DD375E" w:rsidRDefault="00563010"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618AD2FE" w14:textId="77777777" w:rsidTr="002172A8">
        <w:tblPrEx>
          <w:jc w:val="left"/>
        </w:tblPrEx>
        <w:trPr>
          <w:gridAfter w:val="1"/>
          <w:wAfter w:w="25" w:type="dxa"/>
          <w:trHeight w:val="701"/>
        </w:trPr>
        <w:tc>
          <w:tcPr>
            <w:tcW w:w="0" w:type="auto"/>
            <w:vMerge/>
          </w:tcPr>
          <w:p w14:paraId="70053F86"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1462E41B" w14:textId="48307169"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 xml:space="preserve">7. </w:t>
            </w:r>
            <w:r>
              <w:rPr>
                <w:rFonts w:ascii="Times New Roman" w:hAnsi="Times New Roman" w:cs="Times New Roman"/>
                <w:sz w:val="26"/>
                <w:szCs w:val="26"/>
              </w:rPr>
              <w:t>Báo cáo kết quả triển khai công tác lấy ý kiến người học HK2, năm học 2019 – 2020</w:t>
            </w:r>
            <w:r w:rsidRPr="00DD375E">
              <w:rPr>
                <w:rFonts w:ascii="Times New Roman" w:hAnsi="Times New Roman" w:cs="Times New Roman"/>
                <w:sz w:val="26"/>
                <w:szCs w:val="26"/>
              </w:rPr>
              <w:t xml:space="preserve">  </w:t>
            </w:r>
          </w:p>
        </w:tc>
        <w:tc>
          <w:tcPr>
            <w:tcW w:w="6384" w:type="dxa"/>
          </w:tcPr>
          <w:p w14:paraId="30D58CFE" w14:textId="4359F063"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41/BC-ĐHV ngày 29/6/2020</w:t>
            </w:r>
          </w:p>
        </w:tc>
        <w:tc>
          <w:tcPr>
            <w:tcW w:w="1623" w:type="dxa"/>
          </w:tcPr>
          <w:p w14:paraId="0B8EB40F" w14:textId="77777777" w:rsidR="002367D9" w:rsidRPr="00DD375E" w:rsidRDefault="002367D9" w:rsidP="00E702DD">
            <w:pPr>
              <w:spacing w:after="0" w:line="360" w:lineRule="auto"/>
              <w:jc w:val="center"/>
              <w:rPr>
                <w:rFonts w:ascii="Times New Roman" w:hAnsi="Times New Roman" w:cs="Times New Roman"/>
                <w:sz w:val="26"/>
                <w:szCs w:val="26"/>
                <w:lang w:val="en-GB"/>
              </w:rPr>
            </w:pPr>
            <w:r w:rsidRPr="00DD375E">
              <w:rPr>
                <w:rFonts w:ascii="Times New Roman" w:hAnsi="Times New Roman" w:cs="Times New Roman"/>
                <w:sz w:val="26"/>
                <w:szCs w:val="26"/>
                <w:lang w:val="en-GB"/>
              </w:rPr>
              <w:t>Trường ĐH Vinh</w:t>
            </w:r>
          </w:p>
        </w:tc>
        <w:tc>
          <w:tcPr>
            <w:tcW w:w="1556" w:type="dxa"/>
            <w:shd w:val="clear" w:color="auto" w:fill="auto"/>
          </w:tcPr>
          <w:p w14:paraId="7C9E575F" w14:textId="5CD7D044" w:rsidR="002367D9" w:rsidRPr="00DD375E" w:rsidRDefault="00563010"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1D9E7F77" w14:textId="77777777" w:rsidTr="002172A8">
        <w:tblPrEx>
          <w:jc w:val="left"/>
        </w:tblPrEx>
        <w:trPr>
          <w:gridAfter w:val="1"/>
          <w:wAfter w:w="25" w:type="dxa"/>
          <w:trHeight w:val="701"/>
        </w:trPr>
        <w:tc>
          <w:tcPr>
            <w:tcW w:w="0" w:type="auto"/>
            <w:vMerge/>
          </w:tcPr>
          <w:p w14:paraId="25CD414D"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4E4EF772" w14:textId="17C04097"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 xml:space="preserve">8. </w:t>
            </w:r>
            <w:r>
              <w:rPr>
                <w:rFonts w:ascii="Times New Roman" w:hAnsi="Times New Roman" w:cs="Times New Roman"/>
                <w:sz w:val="26"/>
                <w:szCs w:val="26"/>
              </w:rPr>
              <w:t>Kế hoạch triển khai lấy ý kiến người học, phụ huynh học sinh và các bên liên quan năm học 2020 – 2021</w:t>
            </w:r>
          </w:p>
        </w:tc>
        <w:tc>
          <w:tcPr>
            <w:tcW w:w="6384" w:type="dxa"/>
          </w:tcPr>
          <w:p w14:paraId="4677AD66" w14:textId="6395D979"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70/KH-ĐHV ngày 06/11/2020</w:t>
            </w:r>
          </w:p>
        </w:tc>
        <w:tc>
          <w:tcPr>
            <w:tcW w:w="1623" w:type="dxa"/>
          </w:tcPr>
          <w:p w14:paraId="78440BDA" w14:textId="77777777" w:rsidR="002367D9" w:rsidRPr="00DD375E" w:rsidRDefault="002367D9" w:rsidP="00E702DD">
            <w:pPr>
              <w:spacing w:after="0" w:line="360" w:lineRule="auto"/>
              <w:jc w:val="center"/>
              <w:rPr>
                <w:rFonts w:ascii="Times New Roman" w:hAnsi="Times New Roman" w:cs="Times New Roman"/>
                <w:sz w:val="26"/>
                <w:szCs w:val="26"/>
                <w:lang w:val="en-GB"/>
              </w:rPr>
            </w:pPr>
            <w:r w:rsidRPr="00DD375E">
              <w:rPr>
                <w:rFonts w:ascii="Times New Roman" w:hAnsi="Times New Roman" w:cs="Times New Roman"/>
                <w:sz w:val="26"/>
                <w:szCs w:val="26"/>
                <w:lang w:val="en-GB"/>
              </w:rPr>
              <w:t>Trường ĐH Vinh</w:t>
            </w:r>
          </w:p>
        </w:tc>
        <w:tc>
          <w:tcPr>
            <w:tcW w:w="1556" w:type="dxa"/>
            <w:shd w:val="clear" w:color="auto" w:fill="auto"/>
          </w:tcPr>
          <w:p w14:paraId="65879651" w14:textId="4AEFB649" w:rsidR="002367D9" w:rsidRPr="00DD375E"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7B525AAF" w14:textId="77777777" w:rsidTr="002172A8">
        <w:tblPrEx>
          <w:jc w:val="left"/>
        </w:tblPrEx>
        <w:trPr>
          <w:gridAfter w:val="1"/>
          <w:wAfter w:w="25" w:type="dxa"/>
          <w:trHeight w:val="701"/>
        </w:trPr>
        <w:tc>
          <w:tcPr>
            <w:tcW w:w="0" w:type="auto"/>
            <w:vMerge/>
          </w:tcPr>
          <w:p w14:paraId="648CAA21"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0367B325" w14:textId="175B6086"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 xml:space="preserve">9. </w:t>
            </w:r>
            <w:r>
              <w:rPr>
                <w:rFonts w:ascii="Times New Roman" w:hAnsi="Times New Roman" w:cs="Times New Roman"/>
                <w:sz w:val="26"/>
                <w:szCs w:val="26"/>
              </w:rPr>
              <w:t>QĐ thành lập Ban chỉ đạo, Tổ thư kí thực hiện kế hoạch lấy ý kiến người học, phụ huynh học sinh và các bên liên quan năm học 2020 – 2021</w:t>
            </w:r>
          </w:p>
        </w:tc>
        <w:tc>
          <w:tcPr>
            <w:tcW w:w="6384" w:type="dxa"/>
          </w:tcPr>
          <w:p w14:paraId="3C504F49" w14:textId="3441073F" w:rsidR="002367D9" w:rsidRPr="00DD375E" w:rsidRDefault="002367D9" w:rsidP="00E702DD">
            <w:pPr>
              <w:spacing w:after="0" w:line="360" w:lineRule="auto"/>
              <w:rPr>
                <w:rFonts w:ascii="Times New Roman" w:hAnsi="Times New Roman" w:cs="Times New Roman"/>
                <w:sz w:val="26"/>
                <w:szCs w:val="26"/>
              </w:rPr>
            </w:pPr>
            <w:r w:rsidRPr="00DD375E">
              <w:rPr>
                <w:rFonts w:ascii="Times New Roman" w:hAnsi="Times New Roman" w:cs="Times New Roman"/>
                <w:sz w:val="26"/>
                <w:szCs w:val="26"/>
              </w:rPr>
              <w:t xml:space="preserve">số </w:t>
            </w:r>
            <w:r>
              <w:rPr>
                <w:rFonts w:ascii="Times New Roman" w:hAnsi="Times New Roman" w:cs="Times New Roman"/>
                <w:sz w:val="26"/>
                <w:szCs w:val="26"/>
              </w:rPr>
              <w:t>3541</w:t>
            </w:r>
            <w:r w:rsidRPr="00DD375E">
              <w:rPr>
                <w:rFonts w:ascii="Times New Roman" w:hAnsi="Times New Roman" w:cs="Times New Roman"/>
                <w:sz w:val="26"/>
                <w:szCs w:val="26"/>
              </w:rPr>
              <w:t>/</w:t>
            </w:r>
            <w:r>
              <w:rPr>
                <w:rFonts w:ascii="Times New Roman" w:hAnsi="Times New Roman" w:cs="Times New Roman"/>
                <w:sz w:val="26"/>
                <w:szCs w:val="26"/>
              </w:rPr>
              <w:t>QĐ</w:t>
            </w:r>
            <w:r w:rsidRPr="00DD375E">
              <w:rPr>
                <w:rFonts w:ascii="Times New Roman" w:hAnsi="Times New Roman" w:cs="Times New Roman"/>
                <w:sz w:val="26"/>
                <w:szCs w:val="26"/>
              </w:rPr>
              <w:t xml:space="preserve">- ĐHV ngày </w:t>
            </w:r>
            <w:r>
              <w:rPr>
                <w:rFonts w:ascii="Times New Roman" w:hAnsi="Times New Roman" w:cs="Times New Roman"/>
                <w:sz w:val="26"/>
                <w:szCs w:val="26"/>
              </w:rPr>
              <w:t>8</w:t>
            </w:r>
            <w:r w:rsidRPr="00DD375E">
              <w:rPr>
                <w:rFonts w:ascii="Times New Roman" w:hAnsi="Times New Roman" w:cs="Times New Roman"/>
                <w:sz w:val="26"/>
                <w:szCs w:val="26"/>
              </w:rPr>
              <w:t>/</w:t>
            </w:r>
            <w:r>
              <w:rPr>
                <w:rFonts w:ascii="Times New Roman" w:hAnsi="Times New Roman" w:cs="Times New Roman"/>
                <w:sz w:val="26"/>
                <w:szCs w:val="26"/>
              </w:rPr>
              <w:t>12</w:t>
            </w:r>
            <w:r w:rsidRPr="00DD375E">
              <w:rPr>
                <w:rFonts w:ascii="Times New Roman" w:hAnsi="Times New Roman" w:cs="Times New Roman"/>
                <w:sz w:val="26"/>
                <w:szCs w:val="26"/>
              </w:rPr>
              <w:t>/20</w:t>
            </w:r>
            <w:r>
              <w:rPr>
                <w:rFonts w:ascii="Times New Roman" w:hAnsi="Times New Roman" w:cs="Times New Roman"/>
                <w:sz w:val="26"/>
                <w:szCs w:val="26"/>
              </w:rPr>
              <w:t>20</w:t>
            </w:r>
          </w:p>
        </w:tc>
        <w:tc>
          <w:tcPr>
            <w:tcW w:w="1623" w:type="dxa"/>
          </w:tcPr>
          <w:p w14:paraId="6FFE69E0" w14:textId="77777777" w:rsidR="002367D9" w:rsidRPr="00DD375E" w:rsidRDefault="002367D9" w:rsidP="00E702DD">
            <w:pPr>
              <w:spacing w:after="0" w:line="360" w:lineRule="auto"/>
              <w:jc w:val="center"/>
              <w:rPr>
                <w:rFonts w:ascii="Times New Roman" w:hAnsi="Times New Roman" w:cs="Times New Roman"/>
                <w:sz w:val="26"/>
                <w:szCs w:val="26"/>
                <w:lang w:val="en-GB"/>
              </w:rPr>
            </w:pPr>
            <w:r w:rsidRPr="00DD375E">
              <w:rPr>
                <w:rFonts w:ascii="Times New Roman" w:hAnsi="Times New Roman" w:cs="Times New Roman"/>
                <w:sz w:val="26"/>
                <w:szCs w:val="26"/>
                <w:lang w:val="en-GB"/>
              </w:rPr>
              <w:t>Trường ĐH Vinh</w:t>
            </w:r>
          </w:p>
        </w:tc>
        <w:tc>
          <w:tcPr>
            <w:tcW w:w="1556" w:type="dxa"/>
            <w:shd w:val="clear" w:color="auto" w:fill="auto"/>
          </w:tcPr>
          <w:p w14:paraId="0E30A5B9" w14:textId="1368ED71" w:rsidR="002367D9" w:rsidRPr="00DD375E"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27D3AA0E" w14:textId="77777777" w:rsidTr="002172A8">
        <w:tblPrEx>
          <w:jc w:val="left"/>
        </w:tblPrEx>
        <w:trPr>
          <w:gridAfter w:val="1"/>
          <w:wAfter w:w="25" w:type="dxa"/>
          <w:trHeight w:val="701"/>
        </w:trPr>
        <w:tc>
          <w:tcPr>
            <w:tcW w:w="0" w:type="auto"/>
            <w:vMerge/>
          </w:tcPr>
          <w:p w14:paraId="624AF486"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70939EE1" w14:textId="5141C3AB"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10. Phiếu lấy ý kiến phản hồi từ người học về hoạt động giảng dạy HK1, năm học 2020 – 2021</w:t>
            </w:r>
          </w:p>
        </w:tc>
        <w:tc>
          <w:tcPr>
            <w:tcW w:w="6384" w:type="dxa"/>
          </w:tcPr>
          <w:p w14:paraId="611BCCDD" w14:textId="77777777" w:rsidR="002367D9" w:rsidRDefault="002367D9" w:rsidP="00E702DD">
            <w:pPr>
              <w:spacing w:after="0" w:line="360" w:lineRule="auto"/>
              <w:rPr>
                <w:rFonts w:ascii="Times New Roman" w:hAnsi="Times New Roman" w:cs="Times New Roman"/>
                <w:sz w:val="26"/>
                <w:szCs w:val="26"/>
              </w:rPr>
            </w:pPr>
          </w:p>
          <w:p w14:paraId="6A4314A6" w14:textId="4117CDAD"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Phiếu số 1</w:t>
            </w:r>
          </w:p>
        </w:tc>
        <w:tc>
          <w:tcPr>
            <w:tcW w:w="1623" w:type="dxa"/>
          </w:tcPr>
          <w:p w14:paraId="2A7C0856" w14:textId="28737418" w:rsidR="002367D9" w:rsidRPr="00DD375E" w:rsidRDefault="00563010"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73589186" w14:textId="3B69D1DB" w:rsidR="002367D9" w:rsidRPr="00DD375E"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5412292E" w14:textId="77777777" w:rsidTr="002172A8">
        <w:tblPrEx>
          <w:jc w:val="left"/>
        </w:tblPrEx>
        <w:trPr>
          <w:gridAfter w:val="1"/>
          <w:wAfter w:w="25" w:type="dxa"/>
          <w:trHeight w:val="701"/>
        </w:trPr>
        <w:tc>
          <w:tcPr>
            <w:tcW w:w="0" w:type="auto"/>
            <w:vMerge/>
          </w:tcPr>
          <w:p w14:paraId="7E2FB5F8"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0764F7F6" w14:textId="74CDB726"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11. Báo cáo kết quả triển khai công tác lấy ý kiến người học về hoạt động giảng dạy của giảng viên HK1, năm học 2021 – 2022</w:t>
            </w:r>
            <w:r w:rsidRPr="00DD375E">
              <w:rPr>
                <w:rFonts w:ascii="Times New Roman" w:hAnsi="Times New Roman" w:cs="Times New Roman"/>
                <w:sz w:val="26"/>
                <w:szCs w:val="26"/>
              </w:rPr>
              <w:t xml:space="preserve">  </w:t>
            </w:r>
          </w:p>
        </w:tc>
        <w:tc>
          <w:tcPr>
            <w:tcW w:w="6384" w:type="dxa"/>
          </w:tcPr>
          <w:p w14:paraId="47895E6D" w14:textId="3A3E8683"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22/BC-ĐHV ngày 30/3/2022</w:t>
            </w:r>
          </w:p>
        </w:tc>
        <w:tc>
          <w:tcPr>
            <w:tcW w:w="1623" w:type="dxa"/>
          </w:tcPr>
          <w:p w14:paraId="7BF84F10" w14:textId="7039913C" w:rsidR="002367D9" w:rsidRPr="00DD375E" w:rsidRDefault="00563010"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7FFE2659" w14:textId="65A4952C" w:rsidR="002367D9" w:rsidRPr="00DD375E"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5DE1B61B" w14:textId="77777777" w:rsidTr="002172A8">
        <w:tblPrEx>
          <w:jc w:val="left"/>
        </w:tblPrEx>
        <w:trPr>
          <w:gridAfter w:val="1"/>
          <w:wAfter w:w="25" w:type="dxa"/>
          <w:trHeight w:val="701"/>
        </w:trPr>
        <w:tc>
          <w:tcPr>
            <w:tcW w:w="0" w:type="auto"/>
            <w:vMerge/>
          </w:tcPr>
          <w:p w14:paraId="57C2A57F"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6153E688" w14:textId="47A60D87"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12. Báo cáo kết quả triển khai công tác lấy ý kiến người học HK2, năm học 2021 – 2022</w:t>
            </w:r>
            <w:r w:rsidRPr="00DD375E">
              <w:rPr>
                <w:rFonts w:ascii="Times New Roman" w:hAnsi="Times New Roman" w:cs="Times New Roman"/>
                <w:sz w:val="26"/>
                <w:szCs w:val="26"/>
              </w:rPr>
              <w:t xml:space="preserve">  </w:t>
            </w:r>
          </w:p>
        </w:tc>
        <w:tc>
          <w:tcPr>
            <w:tcW w:w="6384" w:type="dxa"/>
          </w:tcPr>
          <w:p w14:paraId="6ABFD0BC" w14:textId="0ED1CAEF"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97/BC-ĐHV ngày 8/9/2022</w:t>
            </w:r>
          </w:p>
        </w:tc>
        <w:tc>
          <w:tcPr>
            <w:tcW w:w="1623" w:type="dxa"/>
          </w:tcPr>
          <w:p w14:paraId="5BB7BAA0" w14:textId="6B85A6CD" w:rsidR="002367D9" w:rsidRPr="00DD375E" w:rsidRDefault="00563010"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327F6F68" w14:textId="75FBB849" w:rsidR="002367D9" w:rsidRPr="00DD375E"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4B11DFFA" w14:textId="77777777" w:rsidTr="002172A8">
        <w:tblPrEx>
          <w:jc w:val="left"/>
        </w:tblPrEx>
        <w:trPr>
          <w:gridAfter w:val="1"/>
          <w:wAfter w:w="25" w:type="dxa"/>
          <w:trHeight w:val="701"/>
        </w:trPr>
        <w:tc>
          <w:tcPr>
            <w:tcW w:w="0" w:type="auto"/>
            <w:vMerge/>
          </w:tcPr>
          <w:p w14:paraId="37141508"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1877AAFA" w14:textId="564ADF35"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13. QĐ thành lập Ban đánh giá công tác học sinh, sinh </w:t>
            </w:r>
            <w:r>
              <w:rPr>
                <w:rFonts w:ascii="Times New Roman" w:hAnsi="Times New Roman" w:cs="Times New Roman"/>
                <w:sz w:val="26"/>
                <w:szCs w:val="26"/>
              </w:rPr>
              <w:lastRenderedPageBreak/>
              <w:t>viên Trường Đại học Vinh năm học 2021 – 2022</w:t>
            </w:r>
          </w:p>
        </w:tc>
        <w:tc>
          <w:tcPr>
            <w:tcW w:w="6384" w:type="dxa"/>
          </w:tcPr>
          <w:p w14:paraId="41E6EED8" w14:textId="30D14D86"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Số 1970/QĐ-ĐHV ngày 21/7/2022</w:t>
            </w:r>
          </w:p>
        </w:tc>
        <w:tc>
          <w:tcPr>
            <w:tcW w:w="1623" w:type="dxa"/>
          </w:tcPr>
          <w:p w14:paraId="5365ACE2" w14:textId="015CF7FE" w:rsidR="002367D9" w:rsidRPr="00DD375E" w:rsidRDefault="00563010"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7EA640D3" w14:textId="54D9B9A9" w:rsidR="002367D9" w:rsidRPr="00DD375E"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06B4EDA8" w14:textId="77777777" w:rsidTr="002172A8">
        <w:tblPrEx>
          <w:jc w:val="left"/>
        </w:tblPrEx>
        <w:trPr>
          <w:gridAfter w:val="1"/>
          <w:wAfter w:w="25" w:type="dxa"/>
          <w:trHeight w:val="701"/>
        </w:trPr>
        <w:tc>
          <w:tcPr>
            <w:tcW w:w="0" w:type="auto"/>
            <w:vMerge/>
          </w:tcPr>
          <w:p w14:paraId="07CA6772"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7AEF29EC" w14:textId="08275DA1"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14. KH lấy ý kiến phản hồi người học năm học 2023 – 2024 </w:t>
            </w:r>
          </w:p>
        </w:tc>
        <w:tc>
          <w:tcPr>
            <w:tcW w:w="6384" w:type="dxa"/>
          </w:tcPr>
          <w:p w14:paraId="442834B3" w14:textId="13BFB9AF" w:rsidR="002367D9" w:rsidRPr="00DD375E"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554/ĐHV CTCTHSSV ngày 13/5/2024</w:t>
            </w:r>
          </w:p>
        </w:tc>
        <w:tc>
          <w:tcPr>
            <w:tcW w:w="1623" w:type="dxa"/>
          </w:tcPr>
          <w:p w14:paraId="557A9B81" w14:textId="66A285F1" w:rsidR="002367D9" w:rsidRPr="00DD375E" w:rsidRDefault="00563010"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5BAC93F4" w14:textId="3FB46D06" w:rsidR="002367D9" w:rsidRPr="00DD375E"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5A853F91" w14:textId="77777777" w:rsidTr="002172A8">
        <w:tblPrEx>
          <w:jc w:val="left"/>
        </w:tblPrEx>
        <w:trPr>
          <w:gridAfter w:val="1"/>
          <w:wAfter w:w="25" w:type="dxa"/>
          <w:trHeight w:val="701"/>
        </w:trPr>
        <w:tc>
          <w:tcPr>
            <w:tcW w:w="0" w:type="auto"/>
            <w:vMerge/>
          </w:tcPr>
          <w:p w14:paraId="39E23EDC"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37924481" w14:textId="40452F2F" w:rsidR="002367D9"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15. Phiếu lấy ý kiến phản hồi từ người học về hoạt động giảng dạy năm học 202</w:t>
            </w:r>
            <w:r w:rsidR="00563010">
              <w:rPr>
                <w:rFonts w:ascii="Times New Roman" w:hAnsi="Times New Roman" w:cs="Times New Roman"/>
                <w:sz w:val="26"/>
                <w:szCs w:val="26"/>
              </w:rPr>
              <w:t>3</w:t>
            </w:r>
            <w:r>
              <w:rPr>
                <w:rFonts w:ascii="Times New Roman" w:hAnsi="Times New Roman" w:cs="Times New Roman"/>
                <w:sz w:val="26"/>
                <w:szCs w:val="26"/>
              </w:rPr>
              <w:t xml:space="preserve"> – 202</w:t>
            </w:r>
            <w:r w:rsidR="00563010">
              <w:rPr>
                <w:rFonts w:ascii="Times New Roman" w:hAnsi="Times New Roman" w:cs="Times New Roman"/>
                <w:sz w:val="26"/>
                <w:szCs w:val="26"/>
              </w:rPr>
              <w:t>4</w:t>
            </w:r>
          </w:p>
        </w:tc>
        <w:tc>
          <w:tcPr>
            <w:tcW w:w="6384" w:type="dxa"/>
          </w:tcPr>
          <w:p w14:paraId="015AE6C1" w14:textId="4BC5A493" w:rsidR="002367D9" w:rsidRPr="00DD375E" w:rsidRDefault="00563010"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Phiếu số 1</w:t>
            </w:r>
          </w:p>
        </w:tc>
        <w:tc>
          <w:tcPr>
            <w:tcW w:w="1623" w:type="dxa"/>
          </w:tcPr>
          <w:p w14:paraId="17531E15" w14:textId="03F95103" w:rsidR="002367D9" w:rsidRPr="00DD375E" w:rsidRDefault="00563010"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6AB5C64C" w14:textId="07C756D9" w:rsidR="002367D9" w:rsidRPr="00DD375E"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5FF11E7E" w14:textId="77777777" w:rsidTr="002172A8">
        <w:tblPrEx>
          <w:jc w:val="left"/>
        </w:tblPrEx>
        <w:trPr>
          <w:gridAfter w:val="1"/>
          <w:wAfter w:w="25" w:type="dxa"/>
          <w:trHeight w:val="701"/>
        </w:trPr>
        <w:tc>
          <w:tcPr>
            <w:tcW w:w="0" w:type="auto"/>
            <w:vMerge/>
          </w:tcPr>
          <w:p w14:paraId="44E479B0"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0C1D30E1" w14:textId="1129E154" w:rsidR="002367D9"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16. </w:t>
            </w:r>
            <w:r w:rsidR="00563010">
              <w:rPr>
                <w:rFonts w:ascii="Times New Roman" w:hAnsi="Times New Roman" w:cs="Times New Roman"/>
                <w:sz w:val="26"/>
                <w:szCs w:val="26"/>
              </w:rPr>
              <w:t>Phiếu lấy ý kiến phản hồi từ từ sinh viên cuối khoá năm 2024 vầ các hoạt động của nhà trường</w:t>
            </w:r>
          </w:p>
        </w:tc>
        <w:tc>
          <w:tcPr>
            <w:tcW w:w="6384" w:type="dxa"/>
          </w:tcPr>
          <w:p w14:paraId="56E8D658" w14:textId="4B63FE46" w:rsidR="002367D9" w:rsidRPr="00DD375E" w:rsidRDefault="00563010"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Phiếu số 3</w:t>
            </w:r>
          </w:p>
        </w:tc>
        <w:tc>
          <w:tcPr>
            <w:tcW w:w="1623" w:type="dxa"/>
          </w:tcPr>
          <w:p w14:paraId="3D73C70F" w14:textId="0EA59298" w:rsidR="002367D9" w:rsidRPr="00DD375E" w:rsidRDefault="00563010"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1DA8632B" w14:textId="055B8A3E" w:rsidR="002367D9" w:rsidRPr="00DD375E"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367D9" w:rsidRPr="000B3084" w14:paraId="58C81BA1" w14:textId="77777777" w:rsidTr="002172A8">
        <w:tblPrEx>
          <w:jc w:val="left"/>
        </w:tblPrEx>
        <w:trPr>
          <w:gridAfter w:val="1"/>
          <w:wAfter w:w="25" w:type="dxa"/>
          <w:trHeight w:val="701"/>
        </w:trPr>
        <w:tc>
          <w:tcPr>
            <w:tcW w:w="0" w:type="auto"/>
            <w:vMerge/>
          </w:tcPr>
          <w:p w14:paraId="402BB89E" w14:textId="77777777" w:rsidR="002367D9" w:rsidRPr="000B3084" w:rsidRDefault="002367D9" w:rsidP="00E702DD">
            <w:pPr>
              <w:spacing w:after="0" w:line="360" w:lineRule="auto"/>
              <w:rPr>
                <w:rFonts w:ascii="Times New Roman" w:hAnsi="Times New Roman" w:cs="Times New Roman"/>
                <w:b/>
                <w:bCs/>
                <w:sz w:val="26"/>
                <w:szCs w:val="26"/>
                <w:lang w:val="en-GB"/>
              </w:rPr>
            </w:pPr>
          </w:p>
        </w:tc>
        <w:tc>
          <w:tcPr>
            <w:tcW w:w="3342" w:type="dxa"/>
          </w:tcPr>
          <w:p w14:paraId="68564E00" w14:textId="2274D496" w:rsidR="002367D9" w:rsidRDefault="002367D9"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17. </w:t>
            </w:r>
            <w:r w:rsidR="00563010" w:rsidRPr="00DD375E">
              <w:rPr>
                <w:rFonts w:ascii="Times New Roman" w:hAnsi="Times New Roman" w:cs="Times New Roman"/>
                <w:sz w:val="26"/>
                <w:szCs w:val="26"/>
              </w:rPr>
              <w:t>Thông báo lấy ý kiến phản hồi của người học và phụ huynh học sinh học kì 2 năm học 20</w:t>
            </w:r>
            <w:r w:rsidR="00563010">
              <w:rPr>
                <w:rFonts w:ascii="Times New Roman" w:hAnsi="Times New Roman" w:cs="Times New Roman"/>
                <w:sz w:val="26"/>
                <w:szCs w:val="26"/>
              </w:rPr>
              <w:t>21</w:t>
            </w:r>
            <w:r w:rsidR="00563010" w:rsidRPr="00DD375E">
              <w:rPr>
                <w:rFonts w:ascii="Times New Roman" w:hAnsi="Times New Roman" w:cs="Times New Roman"/>
                <w:sz w:val="26"/>
                <w:szCs w:val="26"/>
              </w:rPr>
              <w:t>-20</w:t>
            </w:r>
            <w:r w:rsidR="00563010">
              <w:rPr>
                <w:rFonts w:ascii="Times New Roman" w:hAnsi="Times New Roman" w:cs="Times New Roman"/>
                <w:sz w:val="26"/>
                <w:szCs w:val="26"/>
              </w:rPr>
              <w:t>22</w:t>
            </w:r>
            <w:r w:rsidR="00563010" w:rsidRPr="00DD375E">
              <w:rPr>
                <w:rFonts w:ascii="Times New Roman" w:hAnsi="Times New Roman" w:cs="Times New Roman"/>
                <w:sz w:val="26"/>
                <w:szCs w:val="26"/>
              </w:rPr>
              <w:t xml:space="preserve">  </w:t>
            </w:r>
          </w:p>
        </w:tc>
        <w:tc>
          <w:tcPr>
            <w:tcW w:w="6384" w:type="dxa"/>
          </w:tcPr>
          <w:p w14:paraId="51FB5694" w14:textId="72C0DDCD" w:rsidR="002367D9" w:rsidRPr="00DD375E" w:rsidRDefault="00563010"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Số 65/TB-ĐHV ngày 26/4/2022</w:t>
            </w:r>
          </w:p>
        </w:tc>
        <w:tc>
          <w:tcPr>
            <w:tcW w:w="1623" w:type="dxa"/>
          </w:tcPr>
          <w:p w14:paraId="323539EB" w14:textId="00F59508" w:rsidR="002367D9" w:rsidRPr="00DD375E" w:rsidRDefault="00563010"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3EFBB128" w14:textId="23D323F9" w:rsidR="002367D9" w:rsidRPr="00DD375E" w:rsidRDefault="00563010"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E702DD" w:rsidRPr="000B3084" w14:paraId="0E3AC2CE" w14:textId="77777777" w:rsidTr="002172A8">
        <w:tblPrEx>
          <w:jc w:val="left"/>
        </w:tblPrEx>
        <w:trPr>
          <w:trHeight w:val="476"/>
        </w:trPr>
        <w:tc>
          <w:tcPr>
            <w:tcW w:w="14454" w:type="dxa"/>
            <w:gridSpan w:val="6"/>
            <w:shd w:val="clear" w:color="auto" w:fill="auto"/>
          </w:tcPr>
          <w:p w14:paraId="216DD96C" w14:textId="77777777" w:rsidR="00E702DD" w:rsidRPr="000B3084" w:rsidRDefault="00E702DD" w:rsidP="00E702DD">
            <w:pPr>
              <w:widowControl w:val="0"/>
              <w:suppressAutoHyphens/>
              <w:spacing w:after="0" w:line="360" w:lineRule="auto"/>
              <w:textDirection w:val="btLr"/>
              <w:textAlignment w:val="top"/>
              <w:outlineLvl w:val="2"/>
              <w:rPr>
                <w:rFonts w:ascii="Times New Roman" w:hAnsi="Times New Roman" w:cs="Times New Roman"/>
                <w:b/>
                <w:i/>
                <w:sz w:val="26"/>
                <w:szCs w:val="26"/>
              </w:rPr>
            </w:pPr>
            <w:r w:rsidRPr="000B3084">
              <w:rPr>
                <w:rFonts w:ascii="Times New Roman" w:hAnsi="Times New Roman" w:cs="Times New Roman"/>
                <w:b/>
                <w:i/>
                <w:sz w:val="26"/>
                <w:szCs w:val="26"/>
              </w:rPr>
              <w:t>Tiêu chí 4.3. Các hoạt động dạy và học thúc đẩy việc rèn luyện các kỹ năng, nâng cao khả năng học tập suốt đời của người học</w:t>
            </w:r>
          </w:p>
        </w:tc>
      </w:tr>
      <w:tr w:rsidR="00E702DD" w:rsidRPr="000B3084" w14:paraId="69AC4014" w14:textId="77777777" w:rsidTr="002172A8">
        <w:tblPrEx>
          <w:jc w:val="left"/>
        </w:tblPrEx>
        <w:trPr>
          <w:gridAfter w:val="1"/>
          <w:wAfter w:w="25" w:type="dxa"/>
          <w:trHeight w:val="701"/>
        </w:trPr>
        <w:tc>
          <w:tcPr>
            <w:tcW w:w="0" w:type="auto"/>
            <w:vMerge w:val="restart"/>
          </w:tcPr>
          <w:p w14:paraId="7F4FFFA5" w14:textId="77777777" w:rsidR="00E702DD" w:rsidRPr="000B3084" w:rsidRDefault="00E702DD" w:rsidP="00E702DD">
            <w:pPr>
              <w:spacing w:after="0" w:line="360" w:lineRule="auto"/>
              <w:rPr>
                <w:rFonts w:ascii="Times New Roman" w:hAnsi="Times New Roman" w:cs="Times New Roman"/>
                <w:b/>
                <w:bCs/>
                <w:sz w:val="26"/>
                <w:szCs w:val="26"/>
                <w:lang w:val="en-GB"/>
              </w:rPr>
            </w:pPr>
            <w:r w:rsidRPr="000B3084">
              <w:rPr>
                <w:rFonts w:ascii="Times New Roman" w:hAnsi="Times New Roman" w:cs="Times New Roman"/>
                <w:b/>
                <w:bCs/>
                <w:sz w:val="26"/>
                <w:szCs w:val="26"/>
                <w:lang w:val="en-GB"/>
              </w:rPr>
              <w:lastRenderedPageBreak/>
              <w:t>H4.04.03.01</w:t>
            </w:r>
          </w:p>
        </w:tc>
        <w:tc>
          <w:tcPr>
            <w:tcW w:w="3342" w:type="dxa"/>
          </w:tcPr>
          <w:p w14:paraId="3B0F6097" w14:textId="77777777"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Quyết định ban hành CTĐT ĐH hệ chính quy tiếp cận CDIO theo hệ thống tín chỉ</w:t>
            </w:r>
          </w:p>
        </w:tc>
        <w:tc>
          <w:tcPr>
            <w:tcW w:w="6384" w:type="dxa"/>
          </w:tcPr>
          <w:p w14:paraId="57F9603D" w14:textId="77777777"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position w:val="-1"/>
                <w:sz w:val="26"/>
                <w:szCs w:val="26"/>
              </w:rPr>
              <w:t>Quyết định số 747/QĐ-ĐHV ngày 27/4/2017</w:t>
            </w:r>
          </w:p>
        </w:tc>
        <w:tc>
          <w:tcPr>
            <w:tcW w:w="1623" w:type="dxa"/>
          </w:tcPr>
          <w:p w14:paraId="14EDE6C5" w14:textId="77777777" w:rsidR="00E702DD" w:rsidRPr="000B3084" w:rsidRDefault="00E702DD"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05BAC88B" w14:textId="223BF5A6" w:rsidR="00E702DD" w:rsidRPr="000B3084" w:rsidRDefault="00085754" w:rsidP="00E702DD">
            <w:pPr>
              <w:spacing w:after="0" w:line="360" w:lineRule="auto"/>
              <w:rPr>
                <w:rFonts w:ascii="Times New Roman" w:hAnsi="Times New Roman" w:cs="Times New Roman"/>
                <w:sz w:val="26"/>
                <w:szCs w:val="26"/>
                <w:lang w:val="en-GB"/>
              </w:rPr>
            </w:pPr>
            <w:r w:rsidRPr="00E6428F">
              <w:rPr>
                <w:rFonts w:ascii="Times New Roman" w:eastAsia="Calibri" w:hAnsi="Times New Roman" w:cs="Times New Roman"/>
                <w:sz w:val="26"/>
                <w:szCs w:val="26"/>
                <w:highlight w:val="cyan"/>
              </w:rPr>
              <w:t>Đã có</w:t>
            </w:r>
          </w:p>
        </w:tc>
      </w:tr>
      <w:tr w:rsidR="00E702DD" w:rsidRPr="000B3084" w14:paraId="1B6868C6" w14:textId="77777777" w:rsidTr="002172A8">
        <w:tblPrEx>
          <w:jc w:val="left"/>
        </w:tblPrEx>
        <w:trPr>
          <w:gridAfter w:val="1"/>
          <w:wAfter w:w="25" w:type="dxa"/>
          <w:trHeight w:val="701"/>
        </w:trPr>
        <w:tc>
          <w:tcPr>
            <w:tcW w:w="0" w:type="auto"/>
            <w:vMerge/>
          </w:tcPr>
          <w:p w14:paraId="10233954" w14:textId="77777777" w:rsidR="00E702DD" w:rsidRPr="000B3084" w:rsidRDefault="00E702DD" w:rsidP="00E702DD">
            <w:pPr>
              <w:spacing w:after="0" w:line="360" w:lineRule="auto"/>
              <w:rPr>
                <w:rFonts w:ascii="Times New Roman" w:hAnsi="Times New Roman" w:cs="Times New Roman"/>
                <w:b/>
                <w:bCs/>
                <w:sz w:val="26"/>
                <w:szCs w:val="26"/>
                <w:lang w:val="en-GB"/>
              </w:rPr>
            </w:pPr>
          </w:p>
        </w:tc>
        <w:tc>
          <w:tcPr>
            <w:tcW w:w="3342" w:type="dxa"/>
          </w:tcPr>
          <w:p w14:paraId="325AFADF" w14:textId="0E27A1CA"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xml:space="preserve">Đề cương chi tiết học phần ngành </w:t>
            </w:r>
            <w:r w:rsidR="00085754">
              <w:rPr>
                <w:rFonts w:ascii="Times New Roman" w:hAnsi="Times New Roman" w:cs="Times New Roman"/>
                <w:sz w:val="26"/>
                <w:szCs w:val="26"/>
              </w:rPr>
              <w:t>CNKTOTO</w:t>
            </w:r>
            <w:r w:rsidRPr="000B3084">
              <w:rPr>
                <w:rFonts w:ascii="Times New Roman" w:hAnsi="Times New Roman" w:cs="Times New Roman"/>
                <w:sz w:val="26"/>
                <w:szCs w:val="26"/>
              </w:rPr>
              <w:t xml:space="preserve"> các khóa</w:t>
            </w:r>
          </w:p>
        </w:tc>
        <w:tc>
          <w:tcPr>
            <w:tcW w:w="6384" w:type="dxa"/>
          </w:tcPr>
          <w:p w14:paraId="67570F0E" w14:textId="3D045BFF" w:rsidR="00E702DD" w:rsidRPr="000B3084" w:rsidRDefault="00E702DD" w:rsidP="00E702DD">
            <w:pPr>
              <w:spacing w:after="0" w:line="360" w:lineRule="auto"/>
              <w:rPr>
                <w:rFonts w:ascii="Times New Roman" w:hAnsi="Times New Roman" w:cs="Times New Roman"/>
                <w:position w:val="-1"/>
                <w:sz w:val="26"/>
                <w:szCs w:val="26"/>
              </w:rPr>
            </w:pPr>
            <w:r w:rsidRPr="000B3084">
              <w:rPr>
                <w:rFonts w:ascii="Times New Roman" w:hAnsi="Times New Roman" w:cs="Times New Roman"/>
                <w:position w:val="-1"/>
                <w:sz w:val="26"/>
                <w:szCs w:val="26"/>
              </w:rPr>
              <w:t>Giai đoạn 201</w:t>
            </w:r>
            <w:r w:rsidR="00085754">
              <w:rPr>
                <w:rFonts w:ascii="Times New Roman" w:hAnsi="Times New Roman" w:cs="Times New Roman"/>
                <w:position w:val="-1"/>
                <w:sz w:val="26"/>
                <w:szCs w:val="26"/>
              </w:rPr>
              <w:t>9</w:t>
            </w:r>
            <w:r w:rsidRPr="000B3084">
              <w:rPr>
                <w:rFonts w:ascii="Times New Roman" w:hAnsi="Times New Roman" w:cs="Times New Roman"/>
                <w:position w:val="-1"/>
                <w:sz w:val="26"/>
                <w:szCs w:val="26"/>
              </w:rPr>
              <w:t>-202</w:t>
            </w:r>
            <w:r w:rsidR="00085754">
              <w:rPr>
                <w:rFonts w:ascii="Times New Roman" w:hAnsi="Times New Roman" w:cs="Times New Roman"/>
                <w:position w:val="-1"/>
                <w:sz w:val="26"/>
                <w:szCs w:val="26"/>
              </w:rPr>
              <w:t>4</w:t>
            </w:r>
          </w:p>
        </w:tc>
        <w:tc>
          <w:tcPr>
            <w:tcW w:w="1623" w:type="dxa"/>
          </w:tcPr>
          <w:p w14:paraId="11E98852" w14:textId="77777777" w:rsidR="00E702DD" w:rsidRPr="000B3084" w:rsidRDefault="00E702DD"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 xml:space="preserve">Viện </w:t>
            </w:r>
            <w:r>
              <w:rPr>
                <w:rFonts w:ascii="Times New Roman" w:hAnsi="Times New Roman" w:cs="Times New Roman"/>
                <w:sz w:val="26"/>
                <w:szCs w:val="26"/>
                <w:lang w:val="en-GB"/>
              </w:rPr>
              <w:t>KT&amp;CN</w:t>
            </w:r>
          </w:p>
        </w:tc>
        <w:tc>
          <w:tcPr>
            <w:tcW w:w="1556" w:type="dxa"/>
            <w:shd w:val="clear" w:color="auto" w:fill="auto"/>
          </w:tcPr>
          <w:p w14:paraId="62778C9E" w14:textId="53C2458F" w:rsidR="00085754" w:rsidRPr="002F1745" w:rsidRDefault="002F1745" w:rsidP="00E702DD">
            <w:pPr>
              <w:spacing w:after="0" w:line="360" w:lineRule="auto"/>
              <w:rPr>
                <w:rFonts w:ascii="Times New Roman" w:hAnsi="Times New Roman" w:cs="Times New Roman"/>
                <w:color w:val="FF0000"/>
                <w:sz w:val="26"/>
                <w:szCs w:val="26"/>
                <w:lang w:val="en-GB"/>
              </w:rPr>
            </w:pPr>
            <w:r w:rsidRPr="002F1745">
              <w:rPr>
                <w:rFonts w:ascii="Times New Roman" w:hAnsi="Times New Roman" w:cs="Times New Roman"/>
                <w:color w:val="FF0000"/>
                <w:sz w:val="26"/>
                <w:szCs w:val="26"/>
                <w:lang w:val="en-GB"/>
              </w:rPr>
              <w:t>Đã có</w:t>
            </w:r>
          </w:p>
          <w:p w14:paraId="471F6B69" w14:textId="3AD4AD59" w:rsidR="00E702DD" w:rsidRPr="00B27910" w:rsidRDefault="00085754" w:rsidP="00E702DD">
            <w:pPr>
              <w:spacing w:after="0" w:line="360" w:lineRule="auto"/>
              <w:rPr>
                <w:rFonts w:ascii="Times New Roman" w:hAnsi="Times New Roman" w:cs="Times New Roman"/>
                <w:color w:val="FF0000"/>
                <w:sz w:val="26"/>
                <w:szCs w:val="26"/>
                <w:lang w:val="en-GB"/>
              </w:rPr>
            </w:pPr>
            <w:r w:rsidRPr="00085754">
              <w:rPr>
                <w:rFonts w:ascii="Times New Roman" w:hAnsi="Times New Roman" w:cs="Times New Roman"/>
                <w:color w:val="FF0000"/>
                <w:sz w:val="26"/>
                <w:szCs w:val="26"/>
                <w:highlight w:val="cyan"/>
                <w:lang w:val="en-GB"/>
              </w:rPr>
              <w:t>Đang cần bổ sung thêm</w:t>
            </w:r>
          </w:p>
        </w:tc>
      </w:tr>
      <w:tr w:rsidR="00E702DD" w:rsidRPr="000B3084" w14:paraId="67ECBFD0" w14:textId="77777777" w:rsidTr="002172A8">
        <w:tblPrEx>
          <w:jc w:val="left"/>
        </w:tblPrEx>
        <w:trPr>
          <w:gridAfter w:val="1"/>
          <w:wAfter w:w="25" w:type="dxa"/>
          <w:trHeight w:val="701"/>
        </w:trPr>
        <w:tc>
          <w:tcPr>
            <w:tcW w:w="0" w:type="auto"/>
            <w:vAlign w:val="center"/>
          </w:tcPr>
          <w:p w14:paraId="0F882E4D" w14:textId="77777777" w:rsidR="00E702DD" w:rsidRPr="000B3084" w:rsidRDefault="00E702DD" w:rsidP="00E702DD">
            <w:pPr>
              <w:spacing w:after="0" w:line="360" w:lineRule="auto"/>
              <w:rPr>
                <w:rFonts w:ascii="Times New Roman" w:hAnsi="Times New Roman" w:cs="Times New Roman"/>
                <w:b/>
                <w:bCs/>
                <w:sz w:val="26"/>
                <w:szCs w:val="26"/>
                <w:lang w:val="en-GB"/>
              </w:rPr>
            </w:pPr>
            <w:r w:rsidRPr="000B3084">
              <w:rPr>
                <w:rFonts w:ascii="Times New Roman" w:hAnsi="Times New Roman" w:cs="Times New Roman"/>
                <w:b/>
                <w:bCs/>
                <w:sz w:val="26"/>
                <w:szCs w:val="26"/>
                <w:lang w:val="en-GB"/>
              </w:rPr>
              <w:t>H4.04.03.02</w:t>
            </w:r>
          </w:p>
        </w:tc>
        <w:tc>
          <w:tcPr>
            <w:tcW w:w="3342" w:type="dxa"/>
          </w:tcPr>
          <w:p w14:paraId="1CB95379" w14:textId="321B2B60"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xml:space="preserve">1. </w:t>
            </w:r>
            <w:r w:rsidR="00085754" w:rsidRPr="000B3084">
              <w:rPr>
                <w:rFonts w:ascii="Times New Roman" w:hAnsi="Times New Roman" w:cs="Times New Roman"/>
                <w:sz w:val="26"/>
                <w:szCs w:val="26"/>
              </w:rPr>
              <w:t xml:space="preserve">Đề cương chi tiết học phần ngành </w:t>
            </w:r>
            <w:r w:rsidR="00085754">
              <w:rPr>
                <w:rFonts w:ascii="Times New Roman" w:hAnsi="Times New Roman" w:cs="Times New Roman"/>
                <w:sz w:val="26"/>
                <w:szCs w:val="26"/>
              </w:rPr>
              <w:t>CNKTOTO</w:t>
            </w:r>
            <w:r w:rsidR="00085754" w:rsidRPr="000B3084">
              <w:rPr>
                <w:rFonts w:ascii="Times New Roman" w:hAnsi="Times New Roman" w:cs="Times New Roman"/>
                <w:sz w:val="26"/>
                <w:szCs w:val="26"/>
              </w:rPr>
              <w:t xml:space="preserve"> các khóa</w:t>
            </w:r>
          </w:p>
        </w:tc>
        <w:tc>
          <w:tcPr>
            <w:tcW w:w="6384" w:type="dxa"/>
          </w:tcPr>
          <w:p w14:paraId="0CC4135D" w14:textId="1035B8F9" w:rsidR="00E702DD" w:rsidRPr="000B3084" w:rsidRDefault="00085754" w:rsidP="00E702DD">
            <w:pPr>
              <w:spacing w:after="0" w:line="360" w:lineRule="auto"/>
              <w:rPr>
                <w:rFonts w:ascii="Times New Roman" w:hAnsi="Times New Roman" w:cs="Times New Roman"/>
                <w:position w:val="-1"/>
                <w:sz w:val="26"/>
                <w:szCs w:val="26"/>
              </w:rPr>
            </w:pPr>
            <w:r w:rsidRPr="000B3084">
              <w:rPr>
                <w:rFonts w:ascii="Times New Roman" w:hAnsi="Times New Roman" w:cs="Times New Roman"/>
                <w:position w:val="-1"/>
                <w:sz w:val="26"/>
                <w:szCs w:val="26"/>
              </w:rPr>
              <w:t>Giai đoạn 201</w:t>
            </w:r>
            <w:r>
              <w:rPr>
                <w:rFonts w:ascii="Times New Roman" w:hAnsi="Times New Roman" w:cs="Times New Roman"/>
                <w:position w:val="-1"/>
                <w:sz w:val="26"/>
                <w:szCs w:val="26"/>
              </w:rPr>
              <w:t>9</w:t>
            </w:r>
            <w:r w:rsidRPr="000B3084">
              <w:rPr>
                <w:rFonts w:ascii="Times New Roman" w:hAnsi="Times New Roman" w:cs="Times New Roman"/>
                <w:position w:val="-1"/>
                <w:sz w:val="26"/>
                <w:szCs w:val="26"/>
              </w:rPr>
              <w:t>-202</w:t>
            </w:r>
            <w:r>
              <w:rPr>
                <w:rFonts w:ascii="Times New Roman" w:hAnsi="Times New Roman" w:cs="Times New Roman"/>
                <w:position w:val="-1"/>
                <w:sz w:val="26"/>
                <w:szCs w:val="26"/>
              </w:rPr>
              <w:t>4</w:t>
            </w:r>
          </w:p>
        </w:tc>
        <w:tc>
          <w:tcPr>
            <w:tcW w:w="1623" w:type="dxa"/>
          </w:tcPr>
          <w:p w14:paraId="5927986C" w14:textId="77777777" w:rsidR="00E702DD" w:rsidRPr="000B3084" w:rsidRDefault="00E702DD"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 xml:space="preserve">Viện </w:t>
            </w:r>
            <w:r>
              <w:rPr>
                <w:rFonts w:ascii="Times New Roman" w:hAnsi="Times New Roman" w:cs="Times New Roman"/>
                <w:sz w:val="26"/>
                <w:szCs w:val="26"/>
                <w:lang w:val="en-GB"/>
              </w:rPr>
              <w:t>KT&amp;CN</w:t>
            </w:r>
          </w:p>
        </w:tc>
        <w:tc>
          <w:tcPr>
            <w:tcW w:w="1556" w:type="dxa"/>
            <w:shd w:val="clear" w:color="auto" w:fill="auto"/>
          </w:tcPr>
          <w:p w14:paraId="7DE2B43B" w14:textId="23606020" w:rsidR="00085754" w:rsidRPr="002F1745" w:rsidRDefault="00085754" w:rsidP="00085754">
            <w:pPr>
              <w:spacing w:after="0" w:line="360" w:lineRule="auto"/>
              <w:rPr>
                <w:rFonts w:ascii="Times New Roman" w:hAnsi="Times New Roman" w:cs="Times New Roman"/>
                <w:color w:val="FF0000"/>
                <w:sz w:val="26"/>
                <w:szCs w:val="26"/>
                <w:highlight w:val="cyan"/>
                <w:lang w:val="en-GB"/>
              </w:rPr>
            </w:pPr>
            <w:r w:rsidRPr="002F1745">
              <w:rPr>
                <w:rFonts w:ascii="Times New Roman" w:hAnsi="Times New Roman" w:cs="Times New Roman"/>
                <w:color w:val="FF0000"/>
                <w:sz w:val="26"/>
                <w:szCs w:val="26"/>
                <w:lang w:val="en-GB"/>
              </w:rPr>
              <w:t>Đã có</w:t>
            </w:r>
          </w:p>
          <w:p w14:paraId="5F0F4591" w14:textId="7D293D22" w:rsidR="00E702DD" w:rsidRPr="00B27910" w:rsidRDefault="00085754" w:rsidP="00085754">
            <w:pPr>
              <w:spacing w:after="0" w:line="360" w:lineRule="auto"/>
              <w:rPr>
                <w:rFonts w:ascii="Times New Roman" w:hAnsi="Times New Roman" w:cs="Times New Roman"/>
                <w:color w:val="FF0000"/>
                <w:sz w:val="26"/>
                <w:szCs w:val="26"/>
                <w:lang w:val="en-GB"/>
              </w:rPr>
            </w:pPr>
            <w:r w:rsidRPr="00085754">
              <w:rPr>
                <w:rFonts w:ascii="Times New Roman" w:hAnsi="Times New Roman" w:cs="Times New Roman"/>
                <w:color w:val="FF0000"/>
                <w:sz w:val="26"/>
                <w:szCs w:val="26"/>
                <w:highlight w:val="cyan"/>
                <w:lang w:val="en-GB"/>
              </w:rPr>
              <w:t>Đang cần bổ sung thêm</w:t>
            </w:r>
          </w:p>
        </w:tc>
      </w:tr>
      <w:tr w:rsidR="00085754" w:rsidRPr="000B3084" w14:paraId="26FC8C31" w14:textId="77777777" w:rsidTr="002172A8">
        <w:tblPrEx>
          <w:jc w:val="left"/>
        </w:tblPrEx>
        <w:trPr>
          <w:gridAfter w:val="1"/>
          <w:wAfter w:w="25" w:type="dxa"/>
          <w:trHeight w:val="701"/>
        </w:trPr>
        <w:tc>
          <w:tcPr>
            <w:tcW w:w="0" w:type="auto"/>
            <w:vAlign w:val="center"/>
          </w:tcPr>
          <w:p w14:paraId="1DBEFCBA" w14:textId="77777777" w:rsidR="00085754" w:rsidRPr="000B3084" w:rsidRDefault="00085754" w:rsidP="00E702DD">
            <w:pPr>
              <w:spacing w:after="0" w:line="360" w:lineRule="auto"/>
              <w:rPr>
                <w:rFonts w:ascii="Times New Roman" w:hAnsi="Times New Roman" w:cs="Times New Roman"/>
                <w:b/>
                <w:bCs/>
                <w:sz w:val="26"/>
                <w:szCs w:val="26"/>
                <w:lang w:val="en-GB"/>
              </w:rPr>
            </w:pPr>
          </w:p>
        </w:tc>
        <w:tc>
          <w:tcPr>
            <w:tcW w:w="3342" w:type="dxa"/>
          </w:tcPr>
          <w:p w14:paraId="42F22783" w14:textId="6E7FA3F9" w:rsidR="00085754" w:rsidRPr="000B3084" w:rsidRDefault="00085754"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xml:space="preserve">2. Chuẩn đầu ra CTĐT ngành </w:t>
            </w:r>
            <w:r w:rsidR="00E64767">
              <w:rPr>
                <w:rFonts w:ascii="Times New Roman" w:hAnsi="Times New Roman" w:cs="Times New Roman"/>
                <w:sz w:val="26"/>
                <w:szCs w:val="26"/>
              </w:rPr>
              <w:t>CNKTOTO</w:t>
            </w:r>
          </w:p>
        </w:tc>
        <w:tc>
          <w:tcPr>
            <w:tcW w:w="6384" w:type="dxa"/>
          </w:tcPr>
          <w:p w14:paraId="5EE2B26A" w14:textId="7805D5B6" w:rsidR="00085754" w:rsidRPr="000B3084" w:rsidRDefault="00085754" w:rsidP="00E702DD">
            <w:pPr>
              <w:spacing w:after="0" w:line="360" w:lineRule="auto"/>
              <w:rPr>
                <w:rFonts w:ascii="Times New Roman" w:hAnsi="Times New Roman" w:cs="Times New Roman"/>
                <w:position w:val="-1"/>
                <w:sz w:val="26"/>
                <w:szCs w:val="26"/>
              </w:rPr>
            </w:pPr>
            <w:r w:rsidRPr="000B3084">
              <w:rPr>
                <w:rFonts w:ascii="Times New Roman" w:hAnsi="Times New Roman" w:cs="Times New Roman"/>
                <w:position w:val="-1"/>
                <w:sz w:val="26"/>
                <w:szCs w:val="26"/>
              </w:rPr>
              <w:t>Giai đoạn 201</w:t>
            </w:r>
            <w:r>
              <w:rPr>
                <w:rFonts w:ascii="Times New Roman" w:hAnsi="Times New Roman" w:cs="Times New Roman"/>
                <w:position w:val="-1"/>
                <w:sz w:val="26"/>
                <w:szCs w:val="26"/>
              </w:rPr>
              <w:t>9</w:t>
            </w:r>
            <w:r w:rsidRPr="000B3084">
              <w:rPr>
                <w:rFonts w:ascii="Times New Roman" w:hAnsi="Times New Roman" w:cs="Times New Roman"/>
                <w:position w:val="-1"/>
                <w:sz w:val="26"/>
                <w:szCs w:val="26"/>
              </w:rPr>
              <w:t>-202</w:t>
            </w:r>
            <w:r>
              <w:rPr>
                <w:rFonts w:ascii="Times New Roman" w:hAnsi="Times New Roman" w:cs="Times New Roman"/>
                <w:position w:val="-1"/>
                <w:sz w:val="26"/>
                <w:szCs w:val="26"/>
              </w:rPr>
              <w:t>4</w:t>
            </w:r>
          </w:p>
        </w:tc>
        <w:tc>
          <w:tcPr>
            <w:tcW w:w="1623" w:type="dxa"/>
          </w:tcPr>
          <w:p w14:paraId="39E386F1" w14:textId="6A00213E" w:rsidR="00085754" w:rsidRPr="000B3084" w:rsidRDefault="00085754"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 xml:space="preserve">Viện </w:t>
            </w:r>
            <w:r>
              <w:rPr>
                <w:rFonts w:ascii="Times New Roman" w:hAnsi="Times New Roman" w:cs="Times New Roman"/>
                <w:sz w:val="26"/>
                <w:szCs w:val="26"/>
                <w:lang w:val="en-GB"/>
              </w:rPr>
              <w:t>KT&amp;CN</w:t>
            </w:r>
          </w:p>
        </w:tc>
        <w:tc>
          <w:tcPr>
            <w:tcW w:w="1556" w:type="dxa"/>
            <w:shd w:val="clear" w:color="auto" w:fill="auto"/>
          </w:tcPr>
          <w:p w14:paraId="68BC9DBF" w14:textId="708B8325" w:rsidR="00085754" w:rsidRPr="00B27910" w:rsidRDefault="00085754" w:rsidP="00E702DD">
            <w:pPr>
              <w:spacing w:after="0" w:line="360" w:lineRule="auto"/>
              <w:rPr>
                <w:rFonts w:ascii="Times New Roman" w:hAnsi="Times New Roman" w:cs="Times New Roman"/>
                <w:color w:val="FF0000"/>
                <w:sz w:val="26"/>
                <w:szCs w:val="26"/>
                <w:lang w:val="en-GB"/>
              </w:rPr>
            </w:pPr>
            <w:r>
              <w:rPr>
                <w:rFonts w:ascii="Times New Roman" w:hAnsi="Times New Roman" w:cs="Times New Roman"/>
                <w:color w:val="FF0000"/>
                <w:sz w:val="26"/>
                <w:szCs w:val="26"/>
                <w:lang w:val="en-GB"/>
              </w:rPr>
              <w:t>Còn thiếu của K59</w:t>
            </w:r>
            <w:r>
              <w:rPr>
                <w:rFonts w:ascii="Times New Roman" w:hAnsi="Times New Roman" w:cs="Times New Roman"/>
                <w:color w:val="FF0000"/>
                <w:sz w:val="26"/>
                <w:szCs w:val="26"/>
                <w:lang w:val="en-GB"/>
              </w:rPr>
              <w:br/>
            </w:r>
          </w:p>
        </w:tc>
      </w:tr>
      <w:tr w:rsidR="00E702DD" w:rsidRPr="000B3084" w14:paraId="6F87319F" w14:textId="77777777" w:rsidTr="002172A8">
        <w:tblPrEx>
          <w:jc w:val="left"/>
        </w:tblPrEx>
        <w:trPr>
          <w:gridAfter w:val="1"/>
          <w:wAfter w:w="25" w:type="dxa"/>
          <w:trHeight w:val="701"/>
        </w:trPr>
        <w:tc>
          <w:tcPr>
            <w:tcW w:w="0" w:type="auto"/>
            <w:vAlign w:val="center"/>
          </w:tcPr>
          <w:p w14:paraId="00877D3C" w14:textId="77777777" w:rsidR="00E702DD" w:rsidRPr="000B3084" w:rsidRDefault="00E702DD" w:rsidP="00E702DD">
            <w:pPr>
              <w:spacing w:after="0" w:line="360" w:lineRule="auto"/>
              <w:rPr>
                <w:rFonts w:ascii="Times New Roman" w:hAnsi="Times New Roman" w:cs="Times New Roman"/>
                <w:b/>
                <w:bCs/>
                <w:sz w:val="26"/>
                <w:szCs w:val="26"/>
                <w:lang w:val="en-GB"/>
              </w:rPr>
            </w:pPr>
            <w:r w:rsidRPr="000B3084">
              <w:rPr>
                <w:rFonts w:ascii="Times New Roman" w:hAnsi="Times New Roman" w:cs="Times New Roman"/>
                <w:b/>
                <w:bCs/>
                <w:sz w:val="26"/>
                <w:szCs w:val="26"/>
                <w:lang w:val="en-GB"/>
              </w:rPr>
              <w:t>H4.04.03.03</w:t>
            </w:r>
          </w:p>
        </w:tc>
        <w:tc>
          <w:tcPr>
            <w:tcW w:w="3342" w:type="dxa"/>
          </w:tcPr>
          <w:p w14:paraId="68DC2523" w14:textId="2BB19422" w:rsidR="00E702DD" w:rsidRPr="000B3084" w:rsidRDefault="002F1745"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xml:space="preserve">Quyết định về việc thành lập </w:t>
            </w:r>
            <w:r>
              <w:rPr>
                <w:rFonts w:ascii="Times New Roman" w:hAnsi="Times New Roman" w:cs="Times New Roman"/>
                <w:sz w:val="26"/>
                <w:szCs w:val="26"/>
              </w:rPr>
              <w:t>công nhận kết quả và cấp giấy chứng nhận cho các công trình đạt giải “Giải thưởng sinh viên nghiên cứu khoa học năm 2023”</w:t>
            </w:r>
          </w:p>
        </w:tc>
        <w:tc>
          <w:tcPr>
            <w:tcW w:w="6384" w:type="dxa"/>
          </w:tcPr>
          <w:p w14:paraId="60898E59" w14:textId="535A398C" w:rsidR="00085754" w:rsidRPr="000B3084" w:rsidRDefault="002F1745" w:rsidP="00E702DD">
            <w:pPr>
              <w:spacing w:after="0" w:line="360" w:lineRule="auto"/>
              <w:rPr>
                <w:rFonts w:ascii="Times New Roman" w:hAnsi="Times New Roman" w:cs="Times New Roman"/>
                <w:position w:val="-1"/>
                <w:sz w:val="26"/>
                <w:szCs w:val="26"/>
              </w:rPr>
            </w:pPr>
            <w:r w:rsidRPr="000B3084">
              <w:rPr>
                <w:rFonts w:ascii="Times New Roman" w:hAnsi="Times New Roman" w:cs="Times New Roman"/>
                <w:sz w:val="26"/>
                <w:szCs w:val="26"/>
              </w:rPr>
              <w:t xml:space="preserve">Số </w:t>
            </w:r>
            <w:r>
              <w:rPr>
                <w:rFonts w:ascii="Times New Roman" w:hAnsi="Times New Roman" w:cs="Times New Roman"/>
                <w:sz w:val="26"/>
                <w:szCs w:val="26"/>
              </w:rPr>
              <w:t>1358/QĐ-ĐHV ngày 31/5/2024</w:t>
            </w:r>
          </w:p>
        </w:tc>
        <w:tc>
          <w:tcPr>
            <w:tcW w:w="1623" w:type="dxa"/>
          </w:tcPr>
          <w:p w14:paraId="1826E173" w14:textId="3488F28D" w:rsidR="00E702DD" w:rsidRPr="000B3084" w:rsidRDefault="002F1745"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26A3A895" w14:textId="63C201BC" w:rsidR="00E702DD" w:rsidRPr="00B27910" w:rsidRDefault="002F1745"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57046B" w:rsidRPr="000B3084" w14:paraId="33055B83" w14:textId="77777777" w:rsidTr="002172A8">
        <w:tblPrEx>
          <w:jc w:val="left"/>
        </w:tblPrEx>
        <w:trPr>
          <w:gridAfter w:val="1"/>
          <w:wAfter w:w="25" w:type="dxa"/>
          <w:trHeight w:val="701"/>
        </w:trPr>
        <w:tc>
          <w:tcPr>
            <w:tcW w:w="0" w:type="auto"/>
            <w:vMerge w:val="restart"/>
            <w:vAlign w:val="center"/>
          </w:tcPr>
          <w:p w14:paraId="30878445" w14:textId="77777777" w:rsidR="0057046B" w:rsidRPr="000B3084" w:rsidRDefault="0057046B" w:rsidP="00E702DD">
            <w:pPr>
              <w:spacing w:after="0" w:line="360" w:lineRule="auto"/>
              <w:rPr>
                <w:rFonts w:ascii="Times New Roman" w:hAnsi="Times New Roman" w:cs="Times New Roman"/>
                <w:b/>
                <w:bCs/>
                <w:sz w:val="26"/>
                <w:szCs w:val="26"/>
                <w:lang w:val="en-GB"/>
              </w:rPr>
            </w:pPr>
            <w:r w:rsidRPr="000B3084">
              <w:rPr>
                <w:rFonts w:ascii="Times New Roman" w:hAnsi="Times New Roman" w:cs="Times New Roman"/>
                <w:b/>
                <w:bCs/>
                <w:sz w:val="26"/>
                <w:szCs w:val="26"/>
                <w:lang w:val="en-GB"/>
              </w:rPr>
              <w:t>H4.04.03.04</w:t>
            </w:r>
          </w:p>
        </w:tc>
        <w:tc>
          <w:tcPr>
            <w:tcW w:w="3342" w:type="dxa"/>
            <w:vAlign w:val="center"/>
          </w:tcPr>
          <w:p w14:paraId="59EA06EF" w14:textId="5F63E079" w:rsidR="0057046B" w:rsidRPr="000B3084" w:rsidRDefault="0057046B"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1. Hoạt động rèn nghề sinh viên Viện KTCN</w:t>
            </w:r>
          </w:p>
        </w:tc>
        <w:tc>
          <w:tcPr>
            <w:tcW w:w="6384" w:type="dxa"/>
            <w:vAlign w:val="center"/>
          </w:tcPr>
          <w:p w14:paraId="0218DDB0" w14:textId="2149DC7B" w:rsidR="0057046B" w:rsidRPr="000B3084" w:rsidRDefault="00562CAA" w:rsidP="00E702DD">
            <w:pPr>
              <w:spacing w:after="0" w:line="360" w:lineRule="auto"/>
              <w:rPr>
                <w:rFonts w:ascii="Times New Roman" w:hAnsi="Times New Roman" w:cs="Times New Roman"/>
                <w:position w:val="-1"/>
                <w:sz w:val="26"/>
                <w:szCs w:val="26"/>
              </w:rPr>
            </w:pPr>
            <w:r>
              <w:rPr>
                <w:rFonts w:ascii="Times New Roman" w:hAnsi="Times New Roman" w:cs="Times New Roman"/>
                <w:position w:val="-1"/>
                <w:sz w:val="26"/>
                <w:szCs w:val="26"/>
              </w:rPr>
              <w:t>Năm 2024</w:t>
            </w:r>
          </w:p>
        </w:tc>
        <w:tc>
          <w:tcPr>
            <w:tcW w:w="1623" w:type="dxa"/>
            <w:vAlign w:val="center"/>
          </w:tcPr>
          <w:p w14:paraId="0EFD5AC5" w14:textId="77777777" w:rsidR="0057046B" w:rsidRPr="000B3084" w:rsidRDefault="0057046B"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 xml:space="preserve">Viện </w:t>
            </w:r>
            <w:r>
              <w:rPr>
                <w:rFonts w:ascii="Times New Roman" w:hAnsi="Times New Roman" w:cs="Times New Roman"/>
                <w:sz w:val="26"/>
                <w:szCs w:val="26"/>
                <w:lang w:val="en-GB"/>
              </w:rPr>
              <w:t>KT&amp;CN</w:t>
            </w:r>
          </w:p>
        </w:tc>
        <w:tc>
          <w:tcPr>
            <w:tcW w:w="1556" w:type="dxa"/>
            <w:shd w:val="clear" w:color="auto" w:fill="auto"/>
          </w:tcPr>
          <w:p w14:paraId="288FE307" w14:textId="0EF5016C" w:rsidR="0057046B" w:rsidRPr="00B27910" w:rsidRDefault="00E73126"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57046B" w:rsidRPr="000B3084" w14:paraId="072133DA" w14:textId="77777777" w:rsidTr="002172A8">
        <w:tblPrEx>
          <w:jc w:val="left"/>
        </w:tblPrEx>
        <w:trPr>
          <w:gridAfter w:val="1"/>
          <w:wAfter w:w="25" w:type="dxa"/>
          <w:trHeight w:val="701"/>
        </w:trPr>
        <w:tc>
          <w:tcPr>
            <w:tcW w:w="0" w:type="auto"/>
            <w:vMerge/>
            <w:vAlign w:val="center"/>
          </w:tcPr>
          <w:p w14:paraId="019893DB" w14:textId="77777777" w:rsidR="0057046B" w:rsidRPr="000B3084" w:rsidRDefault="0057046B" w:rsidP="00E702DD">
            <w:pPr>
              <w:spacing w:after="0" w:line="360" w:lineRule="auto"/>
              <w:rPr>
                <w:rFonts w:ascii="Times New Roman" w:hAnsi="Times New Roman" w:cs="Times New Roman"/>
                <w:b/>
                <w:bCs/>
                <w:sz w:val="26"/>
                <w:szCs w:val="26"/>
                <w:lang w:val="en-GB"/>
              </w:rPr>
            </w:pPr>
          </w:p>
        </w:tc>
        <w:tc>
          <w:tcPr>
            <w:tcW w:w="3342" w:type="dxa"/>
            <w:vAlign w:val="center"/>
          </w:tcPr>
          <w:p w14:paraId="556CF374" w14:textId="71E4FC5D" w:rsidR="0057046B" w:rsidRPr="000B3084" w:rsidRDefault="00562CAA"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2. Danh sách đội thi</w:t>
            </w:r>
          </w:p>
        </w:tc>
        <w:tc>
          <w:tcPr>
            <w:tcW w:w="6384" w:type="dxa"/>
            <w:vAlign w:val="center"/>
          </w:tcPr>
          <w:p w14:paraId="4FC47A23" w14:textId="77777777" w:rsidR="0057046B" w:rsidRPr="000B3084" w:rsidRDefault="0057046B" w:rsidP="00E702DD">
            <w:pPr>
              <w:spacing w:after="0" w:line="360" w:lineRule="auto"/>
              <w:rPr>
                <w:rFonts w:ascii="Times New Roman" w:hAnsi="Times New Roman" w:cs="Times New Roman"/>
                <w:position w:val="-1"/>
                <w:sz w:val="26"/>
                <w:szCs w:val="26"/>
              </w:rPr>
            </w:pPr>
          </w:p>
        </w:tc>
        <w:tc>
          <w:tcPr>
            <w:tcW w:w="1623" w:type="dxa"/>
            <w:vAlign w:val="center"/>
          </w:tcPr>
          <w:p w14:paraId="3F8E8395" w14:textId="7FF5AD78" w:rsidR="0057046B" w:rsidRPr="000B3084" w:rsidRDefault="00B63ADD"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 xml:space="preserve">Viện </w:t>
            </w:r>
            <w:r>
              <w:rPr>
                <w:rFonts w:ascii="Times New Roman" w:hAnsi="Times New Roman" w:cs="Times New Roman"/>
                <w:sz w:val="26"/>
                <w:szCs w:val="26"/>
                <w:lang w:val="en-GB"/>
              </w:rPr>
              <w:t>KT&amp;CN</w:t>
            </w:r>
          </w:p>
        </w:tc>
        <w:tc>
          <w:tcPr>
            <w:tcW w:w="1556" w:type="dxa"/>
            <w:shd w:val="clear" w:color="auto" w:fill="auto"/>
          </w:tcPr>
          <w:p w14:paraId="595AB010" w14:textId="684441BB" w:rsidR="0057046B" w:rsidRPr="00650386" w:rsidRDefault="00E73126" w:rsidP="00E702DD">
            <w:pPr>
              <w:spacing w:after="0" w:line="360" w:lineRule="auto"/>
              <w:rPr>
                <w:rFonts w:ascii="Times New Roman" w:eastAsia="Calibri" w:hAnsi="Times New Roman" w:cs="Times New Roman"/>
                <w:sz w:val="26"/>
                <w:szCs w:val="26"/>
                <w:highlight w:val="cyan"/>
              </w:rPr>
            </w:pPr>
            <w:r w:rsidRPr="00E6428F">
              <w:rPr>
                <w:rFonts w:ascii="Times New Roman" w:eastAsia="Calibri" w:hAnsi="Times New Roman" w:cs="Times New Roman"/>
                <w:sz w:val="26"/>
                <w:szCs w:val="26"/>
                <w:highlight w:val="cyan"/>
              </w:rPr>
              <w:t>Đã có</w:t>
            </w:r>
          </w:p>
        </w:tc>
      </w:tr>
      <w:tr w:rsidR="0057046B" w:rsidRPr="000B3084" w14:paraId="6E0C4C9F" w14:textId="77777777" w:rsidTr="002172A8">
        <w:tblPrEx>
          <w:jc w:val="left"/>
        </w:tblPrEx>
        <w:trPr>
          <w:gridAfter w:val="1"/>
          <w:wAfter w:w="25" w:type="dxa"/>
          <w:trHeight w:val="701"/>
        </w:trPr>
        <w:tc>
          <w:tcPr>
            <w:tcW w:w="0" w:type="auto"/>
            <w:vMerge/>
            <w:vAlign w:val="center"/>
          </w:tcPr>
          <w:p w14:paraId="17156835" w14:textId="77777777" w:rsidR="0057046B" w:rsidRPr="000B3084" w:rsidRDefault="0057046B" w:rsidP="00E702DD">
            <w:pPr>
              <w:spacing w:after="0" w:line="360" w:lineRule="auto"/>
              <w:rPr>
                <w:rFonts w:ascii="Times New Roman" w:hAnsi="Times New Roman" w:cs="Times New Roman"/>
                <w:b/>
                <w:bCs/>
                <w:sz w:val="26"/>
                <w:szCs w:val="26"/>
                <w:lang w:val="en-GB"/>
              </w:rPr>
            </w:pPr>
          </w:p>
        </w:tc>
        <w:tc>
          <w:tcPr>
            <w:tcW w:w="3342" w:type="dxa"/>
            <w:vAlign w:val="center"/>
          </w:tcPr>
          <w:p w14:paraId="2B4B72E0" w14:textId="172FF3A4" w:rsidR="0057046B" w:rsidRPr="000B3084" w:rsidRDefault="00562CAA"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 </w:t>
            </w:r>
            <w:r w:rsidR="000B2536">
              <w:rPr>
                <w:rFonts w:ascii="Times New Roman" w:hAnsi="Times New Roman" w:cs="Times New Roman"/>
                <w:sz w:val="26"/>
                <w:szCs w:val="26"/>
              </w:rPr>
              <w:t>Mẫu phiếu thuyết minh sản phẩm</w:t>
            </w:r>
          </w:p>
        </w:tc>
        <w:tc>
          <w:tcPr>
            <w:tcW w:w="6384" w:type="dxa"/>
            <w:vAlign w:val="center"/>
          </w:tcPr>
          <w:p w14:paraId="0882C901" w14:textId="77777777" w:rsidR="0057046B" w:rsidRPr="000B3084" w:rsidRDefault="0057046B" w:rsidP="00E702DD">
            <w:pPr>
              <w:spacing w:after="0" w:line="360" w:lineRule="auto"/>
              <w:rPr>
                <w:rFonts w:ascii="Times New Roman" w:hAnsi="Times New Roman" w:cs="Times New Roman"/>
                <w:position w:val="-1"/>
                <w:sz w:val="26"/>
                <w:szCs w:val="26"/>
              </w:rPr>
            </w:pPr>
          </w:p>
        </w:tc>
        <w:tc>
          <w:tcPr>
            <w:tcW w:w="1623" w:type="dxa"/>
            <w:vAlign w:val="center"/>
          </w:tcPr>
          <w:p w14:paraId="1C65E5BC" w14:textId="7BA736DF" w:rsidR="0057046B" w:rsidRPr="000B3084" w:rsidRDefault="00E73126"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 xml:space="preserve">Viện </w:t>
            </w:r>
            <w:r>
              <w:rPr>
                <w:rFonts w:ascii="Times New Roman" w:hAnsi="Times New Roman" w:cs="Times New Roman"/>
                <w:sz w:val="26"/>
                <w:szCs w:val="26"/>
                <w:lang w:val="en-GB"/>
              </w:rPr>
              <w:t>KT&amp;CN</w:t>
            </w:r>
          </w:p>
        </w:tc>
        <w:tc>
          <w:tcPr>
            <w:tcW w:w="1556" w:type="dxa"/>
            <w:shd w:val="clear" w:color="auto" w:fill="auto"/>
          </w:tcPr>
          <w:p w14:paraId="0C2B23E2" w14:textId="1D9A974D" w:rsidR="0057046B" w:rsidRPr="00650386" w:rsidRDefault="00E73126" w:rsidP="00E702DD">
            <w:pPr>
              <w:spacing w:after="0" w:line="360" w:lineRule="auto"/>
              <w:rPr>
                <w:rFonts w:ascii="Times New Roman" w:eastAsia="Calibri" w:hAnsi="Times New Roman" w:cs="Times New Roman"/>
                <w:sz w:val="26"/>
                <w:szCs w:val="26"/>
                <w:highlight w:val="cyan"/>
              </w:rPr>
            </w:pPr>
            <w:r w:rsidRPr="00E6428F">
              <w:rPr>
                <w:rFonts w:ascii="Times New Roman" w:eastAsia="Calibri" w:hAnsi="Times New Roman" w:cs="Times New Roman"/>
                <w:sz w:val="26"/>
                <w:szCs w:val="26"/>
                <w:highlight w:val="cyan"/>
              </w:rPr>
              <w:t>Đã có</w:t>
            </w:r>
          </w:p>
        </w:tc>
      </w:tr>
      <w:tr w:rsidR="002F1745" w:rsidRPr="000B3084" w14:paraId="1A1C02F5" w14:textId="77777777" w:rsidTr="002172A8">
        <w:tblPrEx>
          <w:jc w:val="left"/>
        </w:tblPrEx>
        <w:trPr>
          <w:gridAfter w:val="1"/>
          <w:wAfter w:w="25" w:type="dxa"/>
          <w:trHeight w:val="701"/>
        </w:trPr>
        <w:tc>
          <w:tcPr>
            <w:tcW w:w="0" w:type="auto"/>
            <w:vMerge w:val="restart"/>
            <w:vAlign w:val="center"/>
          </w:tcPr>
          <w:p w14:paraId="6F946D81" w14:textId="77777777" w:rsidR="002F1745" w:rsidRPr="000B3084" w:rsidRDefault="002F1745" w:rsidP="00E702DD">
            <w:pPr>
              <w:spacing w:after="0" w:line="360" w:lineRule="auto"/>
              <w:rPr>
                <w:rFonts w:ascii="Times New Roman" w:hAnsi="Times New Roman" w:cs="Times New Roman"/>
                <w:b/>
                <w:bCs/>
                <w:sz w:val="26"/>
                <w:szCs w:val="26"/>
                <w:lang w:val="en-GB"/>
              </w:rPr>
            </w:pPr>
            <w:r w:rsidRPr="000B3084">
              <w:rPr>
                <w:rFonts w:ascii="Times New Roman" w:hAnsi="Times New Roman" w:cs="Times New Roman"/>
                <w:b/>
                <w:bCs/>
                <w:sz w:val="26"/>
                <w:szCs w:val="26"/>
                <w:lang w:val="en-GB"/>
              </w:rPr>
              <w:t>H4.04.03.05</w:t>
            </w:r>
          </w:p>
        </w:tc>
        <w:tc>
          <w:tcPr>
            <w:tcW w:w="3342" w:type="dxa"/>
            <w:vAlign w:val="center"/>
          </w:tcPr>
          <w:p w14:paraId="2C39E18E" w14:textId="77A4F05D" w:rsidR="002F1745" w:rsidRPr="000B3084" w:rsidRDefault="002F1745"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Quyết định về việc quy định chuẩn đầu ra kỹ năng mềm cho sinh viên hệ chính quy đào tạo theo hệ thống tín chỉ tại Trường Đại học Vinh</w:t>
            </w:r>
          </w:p>
        </w:tc>
        <w:tc>
          <w:tcPr>
            <w:tcW w:w="6384" w:type="dxa"/>
            <w:vAlign w:val="center"/>
          </w:tcPr>
          <w:p w14:paraId="438EC972" w14:textId="3C60E66C" w:rsidR="002F1745" w:rsidRPr="000B3084" w:rsidRDefault="002F1745" w:rsidP="00E702DD">
            <w:pPr>
              <w:spacing w:after="0" w:line="360" w:lineRule="auto"/>
              <w:rPr>
                <w:rFonts w:ascii="Times New Roman" w:hAnsi="Times New Roman" w:cs="Times New Roman"/>
                <w:position w:val="-1"/>
                <w:sz w:val="26"/>
                <w:szCs w:val="26"/>
              </w:rPr>
            </w:pPr>
            <w:r>
              <w:rPr>
                <w:rFonts w:ascii="Times New Roman" w:hAnsi="Times New Roman" w:cs="Times New Roman"/>
                <w:position w:val="-1"/>
                <w:sz w:val="26"/>
                <w:szCs w:val="26"/>
              </w:rPr>
              <w:t>2381/QQD-ĐHV ngày 04/09/2019</w:t>
            </w:r>
          </w:p>
        </w:tc>
        <w:tc>
          <w:tcPr>
            <w:tcW w:w="1623" w:type="dxa"/>
            <w:vAlign w:val="center"/>
          </w:tcPr>
          <w:p w14:paraId="57D2F17B" w14:textId="77777777" w:rsidR="002F1745" w:rsidRPr="000B3084" w:rsidRDefault="002F1745"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5286D812" w14:textId="216F4957" w:rsidR="002F1745" w:rsidRPr="00B27910" w:rsidRDefault="002F1745" w:rsidP="00E702DD">
            <w:pPr>
              <w:spacing w:after="0" w:line="360" w:lineRule="auto"/>
              <w:rPr>
                <w:rFonts w:ascii="Times New Roman" w:hAnsi="Times New Roman" w:cs="Times New Roman"/>
                <w:color w:val="FF0000"/>
                <w:sz w:val="26"/>
                <w:szCs w:val="26"/>
                <w:lang w:val="en-GB"/>
              </w:rPr>
            </w:pPr>
            <w:r w:rsidRPr="00E6428F">
              <w:rPr>
                <w:rFonts w:ascii="Times New Roman" w:eastAsia="Calibri" w:hAnsi="Times New Roman" w:cs="Times New Roman"/>
                <w:sz w:val="26"/>
                <w:szCs w:val="26"/>
                <w:highlight w:val="cyan"/>
              </w:rPr>
              <w:t>Đã có</w:t>
            </w:r>
          </w:p>
        </w:tc>
      </w:tr>
      <w:tr w:rsidR="002F1745" w:rsidRPr="002F1745" w14:paraId="695EC729" w14:textId="77777777" w:rsidTr="002172A8">
        <w:tblPrEx>
          <w:jc w:val="left"/>
        </w:tblPrEx>
        <w:trPr>
          <w:gridAfter w:val="1"/>
          <w:wAfter w:w="25" w:type="dxa"/>
          <w:trHeight w:val="701"/>
        </w:trPr>
        <w:tc>
          <w:tcPr>
            <w:tcW w:w="0" w:type="auto"/>
            <w:vMerge/>
            <w:vAlign w:val="center"/>
          </w:tcPr>
          <w:p w14:paraId="49E07650" w14:textId="77777777" w:rsidR="002F1745" w:rsidRPr="000B3084" w:rsidRDefault="002F1745" w:rsidP="00E702DD">
            <w:pPr>
              <w:spacing w:after="0" w:line="360" w:lineRule="auto"/>
              <w:rPr>
                <w:rFonts w:ascii="Times New Roman" w:hAnsi="Times New Roman" w:cs="Times New Roman"/>
                <w:b/>
                <w:bCs/>
                <w:sz w:val="26"/>
                <w:szCs w:val="26"/>
                <w:lang w:val="en-GB"/>
              </w:rPr>
            </w:pPr>
          </w:p>
        </w:tc>
        <w:tc>
          <w:tcPr>
            <w:tcW w:w="3342" w:type="dxa"/>
            <w:vAlign w:val="center"/>
          </w:tcPr>
          <w:p w14:paraId="4327AB89" w14:textId="720A9D36" w:rsidR="002F1745" w:rsidRPr="002F1745" w:rsidRDefault="002F1745" w:rsidP="00E702DD">
            <w:pPr>
              <w:spacing w:after="0" w:line="360" w:lineRule="auto"/>
              <w:rPr>
                <w:rFonts w:ascii="Times New Roman" w:hAnsi="Times New Roman" w:cs="Times New Roman"/>
                <w:sz w:val="26"/>
                <w:szCs w:val="26"/>
              </w:rPr>
            </w:pPr>
            <w:r w:rsidRPr="002F1745">
              <w:rPr>
                <w:rFonts w:ascii="Times New Roman" w:hAnsi="Times New Roman" w:cs="Times New Roman"/>
                <w:sz w:val="26"/>
                <w:szCs w:val="26"/>
              </w:rPr>
              <w:t>CV về việc triển khai d</w:t>
            </w:r>
            <w:r>
              <w:rPr>
                <w:rFonts w:ascii="Times New Roman" w:hAnsi="Times New Roman" w:cs="Times New Roman"/>
                <w:sz w:val="26"/>
                <w:szCs w:val="26"/>
              </w:rPr>
              <w:t>ạy học trực tuyến</w:t>
            </w:r>
          </w:p>
        </w:tc>
        <w:tc>
          <w:tcPr>
            <w:tcW w:w="6384" w:type="dxa"/>
            <w:vAlign w:val="center"/>
          </w:tcPr>
          <w:p w14:paraId="63EC83C1" w14:textId="305C79E7" w:rsidR="002F1745" w:rsidRPr="002F1745" w:rsidRDefault="002F1745" w:rsidP="00E702DD">
            <w:pPr>
              <w:spacing w:after="0" w:line="360" w:lineRule="auto"/>
              <w:rPr>
                <w:rFonts w:ascii="Times New Roman" w:hAnsi="Times New Roman" w:cs="Times New Roman"/>
                <w:position w:val="-1"/>
                <w:sz w:val="26"/>
                <w:szCs w:val="26"/>
              </w:rPr>
            </w:pPr>
            <w:r>
              <w:rPr>
                <w:rFonts w:ascii="Times New Roman" w:hAnsi="Times New Roman" w:cs="Times New Roman"/>
                <w:position w:val="-1"/>
                <w:sz w:val="26"/>
                <w:szCs w:val="26"/>
              </w:rPr>
              <w:t>109/ĐHV-ĐT ngày 19/2/2020</w:t>
            </w:r>
          </w:p>
        </w:tc>
        <w:tc>
          <w:tcPr>
            <w:tcW w:w="1623" w:type="dxa"/>
            <w:vAlign w:val="center"/>
          </w:tcPr>
          <w:p w14:paraId="03876CEB" w14:textId="082DEC41" w:rsidR="002F1745" w:rsidRPr="002F1745" w:rsidRDefault="002F1745" w:rsidP="00E702DD">
            <w:pPr>
              <w:spacing w:after="0" w:line="360" w:lineRule="auto"/>
              <w:jc w:val="center"/>
              <w:rPr>
                <w:rFonts w:ascii="Times New Roman" w:hAnsi="Times New Roman" w:cs="Times New Roman"/>
                <w:sz w:val="26"/>
                <w:szCs w:val="26"/>
              </w:rPr>
            </w:pPr>
            <w:r w:rsidRPr="000B3084">
              <w:rPr>
                <w:rFonts w:ascii="Times New Roman" w:hAnsi="Times New Roman" w:cs="Times New Roman"/>
                <w:sz w:val="26"/>
                <w:szCs w:val="26"/>
                <w:lang w:val="en-GB"/>
              </w:rPr>
              <w:t>Trường ĐH Vinh</w:t>
            </w:r>
          </w:p>
        </w:tc>
        <w:tc>
          <w:tcPr>
            <w:tcW w:w="1556" w:type="dxa"/>
            <w:shd w:val="clear" w:color="auto" w:fill="auto"/>
          </w:tcPr>
          <w:p w14:paraId="7D6A12C3" w14:textId="455D4827" w:rsidR="002F1745" w:rsidRPr="002F1745" w:rsidRDefault="002F1745" w:rsidP="00E702DD">
            <w:pPr>
              <w:spacing w:after="0" w:line="360" w:lineRule="auto"/>
              <w:rPr>
                <w:rFonts w:ascii="Times New Roman"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2F1745" w:rsidRPr="002F1745" w14:paraId="13E687ED" w14:textId="77777777" w:rsidTr="002172A8">
        <w:tblPrEx>
          <w:jc w:val="left"/>
        </w:tblPrEx>
        <w:trPr>
          <w:gridAfter w:val="1"/>
          <w:wAfter w:w="25" w:type="dxa"/>
          <w:trHeight w:val="701"/>
        </w:trPr>
        <w:tc>
          <w:tcPr>
            <w:tcW w:w="0" w:type="auto"/>
            <w:vMerge/>
            <w:vAlign w:val="center"/>
          </w:tcPr>
          <w:p w14:paraId="0464DCEE" w14:textId="77777777" w:rsidR="002F1745" w:rsidRPr="002F1745" w:rsidRDefault="002F1745" w:rsidP="00E702DD">
            <w:pPr>
              <w:spacing w:after="0" w:line="360" w:lineRule="auto"/>
              <w:rPr>
                <w:rFonts w:ascii="Times New Roman" w:hAnsi="Times New Roman" w:cs="Times New Roman"/>
                <w:b/>
                <w:bCs/>
                <w:sz w:val="26"/>
                <w:szCs w:val="26"/>
              </w:rPr>
            </w:pPr>
          </w:p>
        </w:tc>
        <w:tc>
          <w:tcPr>
            <w:tcW w:w="3342" w:type="dxa"/>
            <w:vAlign w:val="center"/>
          </w:tcPr>
          <w:p w14:paraId="2C7C3854" w14:textId="663B6E17" w:rsidR="002F1745" w:rsidRPr="002F1745" w:rsidRDefault="002F1745" w:rsidP="00E702DD">
            <w:pPr>
              <w:spacing w:after="0" w:line="360" w:lineRule="auto"/>
              <w:rPr>
                <w:rFonts w:ascii="Times New Roman" w:hAnsi="Times New Roman" w:cs="Times New Roman"/>
                <w:sz w:val="26"/>
                <w:szCs w:val="26"/>
              </w:rPr>
            </w:pPr>
            <w:r>
              <w:rPr>
                <w:rFonts w:ascii="Times New Roman" w:hAnsi="Times New Roman" w:cs="Times New Roman"/>
                <w:sz w:val="26"/>
                <w:szCs w:val="26"/>
              </w:rPr>
              <w:t>QĐ Ban hành Quy định về đánh giá và quản lý kết quả học tập trong đào tạo trình độ địa học chính quy và đào tạo trình độ thạc sĩ tại trường Đại học Vinh</w:t>
            </w:r>
          </w:p>
        </w:tc>
        <w:tc>
          <w:tcPr>
            <w:tcW w:w="6384" w:type="dxa"/>
            <w:vAlign w:val="center"/>
          </w:tcPr>
          <w:p w14:paraId="3489CC40" w14:textId="2123652B" w:rsidR="002F1745" w:rsidRPr="002F1745" w:rsidRDefault="002F1745" w:rsidP="00E702DD">
            <w:pPr>
              <w:spacing w:after="0" w:line="360" w:lineRule="auto"/>
              <w:rPr>
                <w:rFonts w:ascii="Times New Roman" w:hAnsi="Times New Roman" w:cs="Times New Roman"/>
                <w:position w:val="-1"/>
                <w:sz w:val="26"/>
                <w:szCs w:val="26"/>
              </w:rPr>
            </w:pPr>
            <w:r>
              <w:rPr>
                <w:rFonts w:ascii="Times New Roman" w:hAnsi="Times New Roman" w:cs="Times New Roman"/>
                <w:position w:val="-1"/>
                <w:sz w:val="26"/>
                <w:szCs w:val="26"/>
              </w:rPr>
              <w:t>Số 3662/QĐ-ĐHV ngày 29/12/2023</w:t>
            </w:r>
          </w:p>
        </w:tc>
        <w:tc>
          <w:tcPr>
            <w:tcW w:w="1623" w:type="dxa"/>
            <w:vAlign w:val="center"/>
          </w:tcPr>
          <w:p w14:paraId="256D9602" w14:textId="0FE74562" w:rsidR="002F1745" w:rsidRPr="002F1745" w:rsidRDefault="002F1745" w:rsidP="00E702DD">
            <w:pPr>
              <w:spacing w:after="0" w:line="360" w:lineRule="auto"/>
              <w:jc w:val="center"/>
              <w:rPr>
                <w:rFonts w:ascii="Times New Roman" w:hAnsi="Times New Roman" w:cs="Times New Roman"/>
                <w:sz w:val="26"/>
                <w:szCs w:val="26"/>
              </w:rPr>
            </w:pPr>
            <w:r w:rsidRPr="000B3084">
              <w:rPr>
                <w:rFonts w:ascii="Times New Roman" w:hAnsi="Times New Roman" w:cs="Times New Roman"/>
                <w:sz w:val="26"/>
                <w:szCs w:val="26"/>
                <w:lang w:val="en-GB"/>
              </w:rPr>
              <w:t>Trường ĐH Vinh</w:t>
            </w:r>
          </w:p>
        </w:tc>
        <w:tc>
          <w:tcPr>
            <w:tcW w:w="1556" w:type="dxa"/>
            <w:shd w:val="clear" w:color="auto" w:fill="auto"/>
          </w:tcPr>
          <w:p w14:paraId="78208DA2" w14:textId="26A5C6D4" w:rsidR="002F1745" w:rsidRPr="002F1745" w:rsidRDefault="002F1745" w:rsidP="00E702DD">
            <w:pPr>
              <w:spacing w:after="0" w:line="360" w:lineRule="auto"/>
              <w:rPr>
                <w:rFonts w:ascii="Times New Roman" w:hAnsi="Times New Roman" w:cs="Times New Roman"/>
                <w:color w:val="FF0000"/>
                <w:sz w:val="26"/>
                <w:szCs w:val="26"/>
              </w:rPr>
            </w:pPr>
            <w:r w:rsidRPr="00E6428F">
              <w:rPr>
                <w:rFonts w:ascii="Times New Roman" w:eastAsia="Calibri" w:hAnsi="Times New Roman" w:cs="Times New Roman"/>
                <w:sz w:val="26"/>
                <w:szCs w:val="26"/>
                <w:highlight w:val="cyan"/>
              </w:rPr>
              <w:t>Đã có</w:t>
            </w:r>
          </w:p>
        </w:tc>
      </w:tr>
      <w:tr w:rsidR="00E702DD" w:rsidRPr="000B3084" w14:paraId="5A3F6CAC" w14:textId="77777777" w:rsidTr="002172A8">
        <w:tblPrEx>
          <w:jc w:val="left"/>
        </w:tblPrEx>
        <w:trPr>
          <w:gridAfter w:val="1"/>
          <w:wAfter w:w="25" w:type="dxa"/>
          <w:trHeight w:val="701"/>
        </w:trPr>
        <w:tc>
          <w:tcPr>
            <w:tcW w:w="0" w:type="auto"/>
            <w:vAlign w:val="center"/>
          </w:tcPr>
          <w:p w14:paraId="3FAA315E" w14:textId="77777777" w:rsidR="00E702DD" w:rsidRPr="000B3084" w:rsidRDefault="00E702DD" w:rsidP="00E702DD">
            <w:pPr>
              <w:spacing w:after="0" w:line="360" w:lineRule="auto"/>
              <w:rPr>
                <w:rFonts w:ascii="Times New Roman" w:hAnsi="Times New Roman" w:cs="Times New Roman"/>
                <w:b/>
                <w:bCs/>
                <w:sz w:val="26"/>
                <w:szCs w:val="26"/>
                <w:lang w:val="en-GB"/>
              </w:rPr>
            </w:pPr>
            <w:r w:rsidRPr="000B3084">
              <w:rPr>
                <w:rFonts w:ascii="Times New Roman" w:hAnsi="Times New Roman" w:cs="Times New Roman"/>
                <w:b/>
                <w:bCs/>
                <w:sz w:val="26"/>
                <w:szCs w:val="26"/>
                <w:lang w:val="en-GB"/>
              </w:rPr>
              <w:t>H4.04.03.06</w:t>
            </w:r>
          </w:p>
        </w:tc>
        <w:tc>
          <w:tcPr>
            <w:tcW w:w="3342" w:type="dxa"/>
            <w:vAlign w:val="center"/>
          </w:tcPr>
          <w:p w14:paraId="7F34BE1C" w14:textId="77777777"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Các hoạt động nhằm phát triển kỹ năng</w:t>
            </w:r>
          </w:p>
        </w:tc>
        <w:bookmarkStart w:id="0" w:name="_Hlk171052739"/>
        <w:tc>
          <w:tcPr>
            <w:tcW w:w="6384" w:type="dxa"/>
            <w:vAlign w:val="center"/>
          </w:tcPr>
          <w:p w14:paraId="424A1CA2" w14:textId="5634A30C" w:rsidR="00E702DD" w:rsidRDefault="00E702DD" w:rsidP="00E702DD">
            <w:pPr>
              <w:spacing w:after="0" w:line="360" w:lineRule="auto"/>
              <w:rPr>
                <w:rFonts w:ascii="Times New Roman" w:hAnsi="Times New Roman" w:cs="Times New Roman"/>
                <w:position w:val="-1"/>
                <w:sz w:val="26"/>
                <w:szCs w:val="26"/>
              </w:rPr>
            </w:pPr>
            <w:r>
              <w:fldChar w:fldCharType="begin"/>
            </w:r>
            <w:r>
              <w:instrText>HYPERLINK "https://vienktcn.vinhuni.edu.vn/tin-tuc-va-su-kien/seo/sinh-vien-k60-nganh-cnkt-o-to-tham-quan-va-gap-go-nha-tuyen-dung-tai-showroom-toyota-vinh-95269"</w:instrText>
            </w:r>
            <w:r>
              <w:fldChar w:fldCharType="separate"/>
            </w:r>
            <w:r w:rsidRPr="00381F3D">
              <w:rPr>
                <w:rStyle w:val="Hyperlink"/>
                <w:rFonts w:ascii="Times New Roman" w:hAnsi="Times New Roman" w:cs="Times New Roman"/>
                <w:position w:val="-1"/>
                <w:sz w:val="26"/>
                <w:szCs w:val="26"/>
              </w:rPr>
              <w:t>https://vienktcn.vinhuni.edu.vn/tin-tuc-va-su-kien/seo/sinh-vien-k60-nganh-cnkt-o-to-tham-quan-va-gap-go-nha-tuyen-dung-tai-showroom-toyota-vinh-95269</w:t>
            </w:r>
            <w:r>
              <w:rPr>
                <w:rStyle w:val="Hyperlink"/>
                <w:rFonts w:ascii="Times New Roman" w:hAnsi="Times New Roman" w:cs="Times New Roman"/>
                <w:position w:val="-1"/>
                <w:sz w:val="26"/>
                <w:szCs w:val="26"/>
              </w:rPr>
              <w:fldChar w:fldCharType="end"/>
            </w:r>
          </w:p>
          <w:p w14:paraId="256E25A5" w14:textId="503B6C08" w:rsidR="00E702DD" w:rsidRPr="000B3084" w:rsidRDefault="004C6192" w:rsidP="00E702DD">
            <w:pPr>
              <w:spacing w:after="0" w:line="360" w:lineRule="auto"/>
              <w:rPr>
                <w:rFonts w:ascii="Times New Roman" w:hAnsi="Times New Roman" w:cs="Times New Roman"/>
                <w:position w:val="-1"/>
                <w:sz w:val="26"/>
                <w:szCs w:val="26"/>
              </w:rPr>
            </w:pPr>
            <w:hyperlink r:id="rId5" w:history="1">
              <w:r w:rsidR="00E702DD" w:rsidRPr="00381F3D">
                <w:rPr>
                  <w:rStyle w:val="Hyperlink"/>
                  <w:rFonts w:ascii="Times New Roman" w:hAnsi="Times New Roman" w:cs="Times New Roman"/>
                  <w:position w:val="-1"/>
                  <w:sz w:val="26"/>
                  <w:szCs w:val="26"/>
                </w:rPr>
                <w:t>https://vienktcn.vinhuni.edu.vn/tin-tuc-va-su-kien/seo/bo-mon-cnkt-o-to-to-chuc-xemina-xay-dung-de-cuong-va-ke-hoach-day-thinh-giang-voi-pgs-ts-vo-van-huong-95357</w:t>
              </w:r>
            </w:hyperlink>
            <w:bookmarkEnd w:id="0"/>
          </w:p>
        </w:tc>
        <w:tc>
          <w:tcPr>
            <w:tcW w:w="1623" w:type="dxa"/>
            <w:vAlign w:val="center"/>
          </w:tcPr>
          <w:p w14:paraId="0DA6ECF5" w14:textId="77777777" w:rsidR="00E702DD" w:rsidRPr="000B3084" w:rsidRDefault="00E702DD"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lastRenderedPageBreak/>
              <w:t xml:space="preserve">Viện </w:t>
            </w:r>
            <w:r>
              <w:rPr>
                <w:rFonts w:ascii="Times New Roman" w:hAnsi="Times New Roman" w:cs="Times New Roman"/>
                <w:sz w:val="26"/>
                <w:szCs w:val="26"/>
                <w:lang w:val="en-GB"/>
              </w:rPr>
              <w:t>KT&amp;CN</w:t>
            </w:r>
          </w:p>
        </w:tc>
        <w:tc>
          <w:tcPr>
            <w:tcW w:w="1556" w:type="dxa"/>
            <w:shd w:val="clear" w:color="auto" w:fill="auto"/>
          </w:tcPr>
          <w:p w14:paraId="57DD2774" w14:textId="6DD2287D" w:rsidR="00E702DD" w:rsidRPr="00B27910" w:rsidRDefault="00E702DD" w:rsidP="00E702DD">
            <w:pPr>
              <w:spacing w:after="0" w:line="360" w:lineRule="auto"/>
              <w:rPr>
                <w:rFonts w:ascii="Times New Roman" w:hAnsi="Times New Roman" w:cs="Times New Roman"/>
                <w:color w:val="FF0000"/>
                <w:sz w:val="26"/>
                <w:szCs w:val="26"/>
                <w:lang w:val="en-GB"/>
              </w:rPr>
            </w:pPr>
            <w:r w:rsidRPr="00DE52B7">
              <w:rPr>
                <w:rFonts w:ascii="Times New Roman" w:eastAsia="Calibri" w:hAnsi="Times New Roman" w:cs="Times New Roman"/>
                <w:sz w:val="26"/>
                <w:szCs w:val="26"/>
                <w:highlight w:val="cyan"/>
              </w:rPr>
              <w:t>Đã cập nhật link</w:t>
            </w:r>
          </w:p>
        </w:tc>
      </w:tr>
      <w:tr w:rsidR="00E702DD" w:rsidRPr="000B3084" w14:paraId="0E401280" w14:textId="77777777" w:rsidTr="002172A8">
        <w:tblPrEx>
          <w:jc w:val="left"/>
        </w:tblPrEx>
        <w:trPr>
          <w:gridAfter w:val="1"/>
          <w:wAfter w:w="25" w:type="dxa"/>
          <w:trHeight w:val="701"/>
        </w:trPr>
        <w:tc>
          <w:tcPr>
            <w:tcW w:w="0" w:type="auto"/>
            <w:vAlign w:val="center"/>
          </w:tcPr>
          <w:p w14:paraId="4E38F307" w14:textId="77777777" w:rsidR="00E702DD" w:rsidRPr="000B3084" w:rsidRDefault="00E702DD" w:rsidP="00E702DD">
            <w:pPr>
              <w:spacing w:after="0" w:line="360" w:lineRule="auto"/>
              <w:rPr>
                <w:rFonts w:ascii="Times New Roman" w:hAnsi="Times New Roman" w:cs="Times New Roman"/>
                <w:b/>
                <w:bCs/>
                <w:sz w:val="26"/>
                <w:szCs w:val="26"/>
                <w:lang w:val="en-GB"/>
              </w:rPr>
            </w:pPr>
            <w:r w:rsidRPr="000B3084">
              <w:rPr>
                <w:rFonts w:ascii="Times New Roman" w:hAnsi="Times New Roman" w:cs="Times New Roman"/>
                <w:b/>
                <w:bCs/>
                <w:sz w:val="26"/>
                <w:szCs w:val="26"/>
                <w:lang w:val="en-GB"/>
              </w:rPr>
              <w:t>H4.04.03.07</w:t>
            </w:r>
          </w:p>
        </w:tc>
        <w:tc>
          <w:tcPr>
            <w:tcW w:w="3342" w:type="dxa"/>
            <w:vAlign w:val="center"/>
          </w:tcPr>
          <w:p w14:paraId="79D026A3" w14:textId="77777777" w:rsidR="00E702DD" w:rsidRPr="000B3084" w:rsidRDefault="00E702DD" w:rsidP="00E702DD">
            <w:pPr>
              <w:spacing w:after="0" w:line="360" w:lineRule="auto"/>
              <w:rPr>
                <w:rFonts w:ascii="Times New Roman" w:hAnsi="Times New Roman" w:cs="Times New Roman"/>
                <w:sz w:val="26"/>
                <w:szCs w:val="26"/>
              </w:rPr>
            </w:pPr>
            <w:r w:rsidRPr="000B3084">
              <w:rPr>
                <w:rFonts w:ascii="Times New Roman" w:hAnsi="Times New Roman" w:cs="Times New Roman"/>
                <w:sz w:val="26"/>
                <w:szCs w:val="26"/>
              </w:rPr>
              <w:t xml:space="preserve">Tổ chức cổng thông tin trực tuyến, phần mềm giảng </w:t>
            </w:r>
            <w:r w:rsidRPr="000B3084">
              <w:rPr>
                <w:rFonts w:ascii="Times New Roman" w:hAnsi="Times New Roman" w:cs="Times New Roman"/>
                <w:color w:val="000000" w:themeColor="text1"/>
                <w:sz w:val="26"/>
                <w:szCs w:val="26"/>
              </w:rPr>
              <w:t>dạy trực tuyến</w:t>
            </w:r>
          </w:p>
        </w:tc>
        <w:tc>
          <w:tcPr>
            <w:tcW w:w="6384" w:type="dxa"/>
          </w:tcPr>
          <w:p w14:paraId="416725EA" w14:textId="67AACE9A" w:rsidR="00E702DD" w:rsidRPr="000B3084" w:rsidRDefault="00E702DD" w:rsidP="00E702DD">
            <w:pPr>
              <w:spacing w:after="0" w:line="360" w:lineRule="auto"/>
              <w:rPr>
                <w:rFonts w:ascii="Times New Roman" w:hAnsi="Times New Roman" w:cs="Times New Roman"/>
                <w:position w:val="-1"/>
                <w:sz w:val="26"/>
                <w:szCs w:val="26"/>
              </w:rPr>
            </w:pPr>
            <w:r w:rsidRPr="00DE52B7">
              <w:rPr>
                <w:rFonts w:ascii="Times New Roman" w:hAnsi="Times New Roman" w:cs="Times New Roman"/>
                <w:sz w:val="26"/>
                <w:szCs w:val="26"/>
                <w:highlight w:val="cyan"/>
              </w:rPr>
              <w:t> http://elearning.vinhuni.edu.vn/</w:t>
            </w:r>
          </w:p>
        </w:tc>
        <w:tc>
          <w:tcPr>
            <w:tcW w:w="1623" w:type="dxa"/>
          </w:tcPr>
          <w:p w14:paraId="2D264EA9" w14:textId="008BC5AF" w:rsidR="00E702DD" w:rsidRPr="000B3084" w:rsidRDefault="00E702DD" w:rsidP="00E702DD">
            <w:pPr>
              <w:spacing w:after="0" w:line="360" w:lineRule="auto"/>
              <w:jc w:val="center"/>
              <w:rPr>
                <w:rFonts w:ascii="Times New Roman" w:hAnsi="Times New Roman" w:cs="Times New Roman"/>
                <w:sz w:val="26"/>
                <w:szCs w:val="26"/>
                <w:lang w:val="en-GB"/>
              </w:rPr>
            </w:pPr>
            <w:r w:rsidRPr="000B3084">
              <w:rPr>
                <w:rFonts w:ascii="Times New Roman" w:hAnsi="Times New Roman" w:cs="Times New Roman"/>
                <w:sz w:val="26"/>
                <w:szCs w:val="26"/>
                <w:lang w:val="en-GB"/>
              </w:rPr>
              <w:t>Trường ĐH Vinh</w:t>
            </w:r>
          </w:p>
        </w:tc>
        <w:tc>
          <w:tcPr>
            <w:tcW w:w="1556" w:type="dxa"/>
            <w:shd w:val="clear" w:color="auto" w:fill="auto"/>
          </w:tcPr>
          <w:p w14:paraId="57046B0B" w14:textId="5F8B71F1" w:rsidR="001A7817" w:rsidRDefault="001A7817" w:rsidP="00E702DD">
            <w:pPr>
              <w:spacing w:after="0" w:line="360" w:lineRule="auto"/>
              <w:rPr>
                <w:rFonts w:ascii="Times New Roman" w:eastAsia="Calibri" w:hAnsi="Times New Roman" w:cs="Times New Roman"/>
                <w:sz w:val="26"/>
                <w:szCs w:val="26"/>
                <w:highlight w:val="cyan"/>
              </w:rPr>
            </w:pPr>
            <w:r w:rsidRPr="00E6428F">
              <w:rPr>
                <w:rFonts w:ascii="Times New Roman" w:eastAsia="Calibri" w:hAnsi="Times New Roman" w:cs="Times New Roman"/>
                <w:sz w:val="26"/>
                <w:szCs w:val="26"/>
                <w:highlight w:val="cyan"/>
              </w:rPr>
              <w:t>Đã có</w:t>
            </w:r>
          </w:p>
          <w:p w14:paraId="31A47C44" w14:textId="76EA53D1" w:rsidR="001A7817" w:rsidRPr="00B27910" w:rsidRDefault="001A7817" w:rsidP="001A7817">
            <w:pPr>
              <w:spacing w:after="0" w:line="360" w:lineRule="auto"/>
              <w:rPr>
                <w:rFonts w:ascii="Times New Roman" w:hAnsi="Times New Roman" w:cs="Times New Roman"/>
                <w:color w:val="FF0000"/>
                <w:sz w:val="26"/>
                <w:szCs w:val="26"/>
                <w:lang w:val="en-GB"/>
              </w:rPr>
            </w:pPr>
          </w:p>
        </w:tc>
      </w:tr>
    </w:tbl>
    <w:p w14:paraId="4C41123C" w14:textId="77777777" w:rsidR="00216B97" w:rsidRDefault="00216B97"/>
    <w:sectPr w:rsidR="00216B97" w:rsidSect="0013795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53"/>
    <w:rsid w:val="00000C3A"/>
    <w:rsid w:val="00036BA7"/>
    <w:rsid w:val="00051D1A"/>
    <w:rsid w:val="000536B0"/>
    <w:rsid w:val="00055F21"/>
    <w:rsid w:val="00064400"/>
    <w:rsid w:val="000713FF"/>
    <w:rsid w:val="00073194"/>
    <w:rsid w:val="00074494"/>
    <w:rsid w:val="00085754"/>
    <w:rsid w:val="00093E8D"/>
    <w:rsid w:val="000B2536"/>
    <w:rsid w:val="000C296C"/>
    <w:rsid w:val="000C2BF4"/>
    <w:rsid w:val="000F09A8"/>
    <w:rsid w:val="000F6786"/>
    <w:rsid w:val="00101F4B"/>
    <w:rsid w:val="00127104"/>
    <w:rsid w:val="00127C8B"/>
    <w:rsid w:val="00137953"/>
    <w:rsid w:val="00171C0D"/>
    <w:rsid w:val="00180D33"/>
    <w:rsid w:val="0019158B"/>
    <w:rsid w:val="001A082C"/>
    <w:rsid w:val="001A7817"/>
    <w:rsid w:val="001B6B95"/>
    <w:rsid w:val="001B7FFB"/>
    <w:rsid w:val="001D5F52"/>
    <w:rsid w:val="001E145C"/>
    <w:rsid w:val="001E2C71"/>
    <w:rsid w:val="001F0147"/>
    <w:rsid w:val="001F2A9E"/>
    <w:rsid w:val="001F48C5"/>
    <w:rsid w:val="00216B97"/>
    <w:rsid w:val="002172A8"/>
    <w:rsid w:val="00234CFD"/>
    <w:rsid w:val="002367D9"/>
    <w:rsid w:val="002608B3"/>
    <w:rsid w:val="00281D74"/>
    <w:rsid w:val="0029005A"/>
    <w:rsid w:val="002B60CF"/>
    <w:rsid w:val="002D3F07"/>
    <w:rsid w:val="002F1745"/>
    <w:rsid w:val="00314A00"/>
    <w:rsid w:val="003223FC"/>
    <w:rsid w:val="00352A6A"/>
    <w:rsid w:val="003817AF"/>
    <w:rsid w:val="003C06A3"/>
    <w:rsid w:val="00400889"/>
    <w:rsid w:val="0040328D"/>
    <w:rsid w:val="0041448D"/>
    <w:rsid w:val="00441D72"/>
    <w:rsid w:val="00471BBC"/>
    <w:rsid w:val="004A2B83"/>
    <w:rsid w:val="004A6CA0"/>
    <w:rsid w:val="004C6192"/>
    <w:rsid w:val="004D45C6"/>
    <w:rsid w:val="00543C1D"/>
    <w:rsid w:val="00562CAA"/>
    <w:rsid w:val="00563010"/>
    <w:rsid w:val="00570255"/>
    <w:rsid w:val="0057046B"/>
    <w:rsid w:val="00577825"/>
    <w:rsid w:val="00590A28"/>
    <w:rsid w:val="005B4CC3"/>
    <w:rsid w:val="005D3C45"/>
    <w:rsid w:val="005F2A35"/>
    <w:rsid w:val="006047F3"/>
    <w:rsid w:val="0063455A"/>
    <w:rsid w:val="006427CE"/>
    <w:rsid w:val="00650386"/>
    <w:rsid w:val="0066448B"/>
    <w:rsid w:val="00696E70"/>
    <w:rsid w:val="006A2E12"/>
    <w:rsid w:val="006C17E5"/>
    <w:rsid w:val="006D71AC"/>
    <w:rsid w:val="006E7512"/>
    <w:rsid w:val="006F1014"/>
    <w:rsid w:val="007140A5"/>
    <w:rsid w:val="007673D2"/>
    <w:rsid w:val="00767853"/>
    <w:rsid w:val="00771BCE"/>
    <w:rsid w:val="007A7DF5"/>
    <w:rsid w:val="007B2E2F"/>
    <w:rsid w:val="007F609F"/>
    <w:rsid w:val="008039D9"/>
    <w:rsid w:val="00805BA5"/>
    <w:rsid w:val="008422C0"/>
    <w:rsid w:val="0086346A"/>
    <w:rsid w:val="008672DD"/>
    <w:rsid w:val="00894F79"/>
    <w:rsid w:val="008C5E8F"/>
    <w:rsid w:val="008D12EF"/>
    <w:rsid w:val="008E4C4A"/>
    <w:rsid w:val="008E76F0"/>
    <w:rsid w:val="008F4F66"/>
    <w:rsid w:val="00901DA9"/>
    <w:rsid w:val="009070F3"/>
    <w:rsid w:val="00910530"/>
    <w:rsid w:val="00911C13"/>
    <w:rsid w:val="00915A6E"/>
    <w:rsid w:val="00941638"/>
    <w:rsid w:val="00965C65"/>
    <w:rsid w:val="00975C2F"/>
    <w:rsid w:val="009763AF"/>
    <w:rsid w:val="009B0929"/>
    <w:rsid w:val="009B2187"/>
    <w:rsid w:val="009B3494"/>
    <w:rsid w:val="009C4A67"/>
    <w:rsid w:val="009D2D01"/>
    <w:rsid w:val="009D3CF5"/>
    <w:rsid w:val="009E5362"/>
    <w:rsid w:val="009F5A74"/>
    <w:rsid w:val="00A350A7"/>
    <w:rsid w:val="00A60960"/>
    <w:rsid w:val="00A640B9"/>
    <w:rsid w:val="00A72D66"/>
    <w:rsid w:val="00A741CA"/>
    <w:rsid w:val="00AA72A0"/>
    <w:rsid w:val="00AB6BAE"/>
    <w:rsid w:val="00AC7375"/>
    <w:rsid w:val="00AD4158"/>
    <w:rsid w:val="00AF6C9C"/>
    <w:rsid w:val="00B125B2"/>
    <w:rsid w:val="00B1368C"/>
    <w:rsid w:val="00B13C2F"/>
    <w:rsid w:val="00B275AF"/>
    <w:rsid w:val="00B27910"/>
    <w:rsid w:val="00B63ADD"/>
    <w:rsid w:val="00B705DC"/>
    <w:rsid w:val="00B84DB7"/>
    <w:rsid w:val="00BA6D27"/>
    <w:rsid w:val="00BA71C6"/>
    <w:rsid w:val="00BA7FAA"/>
    <w:rsid w:val="00BD45AF"/>
    <w:rsid w:val="00C21325"/>
    <w:rsid w:val="00C21EF7"/>
    <w:rsid w:val="00C40E5A"/>
    <w:rsid w:val="00C52926"/>
    <w:rsid w:val="00C57FBF"/>
    <w:rsid w:val="00C770FA"/>
    <w:rsid w:val="00C858A5"/>
    <w:rsid w:val="00C968E1"/>
    <w:rsid w:val="00CA0B3A"/>
    <w:rsid w:val="00CE5437"/>
    <w:rsid w:val="00D10C0D"/>
    <w:rsid w:val="00D16AFE"/>
    <w:rsid w:val="00D367A1"/>
    <w:rsid w:val="00D71626"/>
    <w:rsid w:val="00D927CB"/>
    <w:rsid w:val="00DA7375"/>
    <w:rsid w:val="00DD375E"/>
    <w:rsid w:val="00DE3E81"/>
    <w:rsid w:val="00DE52B7"/>
    <w:rsid w:val="00DF795B"/>
    <w:rsid w:val="00E02D8F"/>
    <w:rsid w:val="00E0425D"/>
    <w:rsid w:val="00E11B4A"/>
    <w:rsid w:val="00E174FE"/>
    <w:rsid w:val="00E52B27"/>
    <w:rsid w:val="00E57437"/>
    <w:rsid w:val="00E6428F"/>
    <w:rsid w:val="00E64767"/>
    <w:rsid w:val="00E65750"/>
    <w:rsid w:val="00E702DD"/>
    <w:rsid w:val="00E707BE"/>
    <w:rsid w:val="00E73126"/>
    <w:rsid w:val="00EA6E9E"/>
    <w:rsid w:val="00EE5DF6"/>
    <w:rsid w:val="00EF5024"/>
    <w:rsid w:val="00EF7318"/>
    <w:rsid w:val="00F46AFC"/>
    <w:rsid w:val="00F569C7"/>
    <w:rsid w:val="00F57031"/>
    <w:rsid w:val="00F818CF"/>
    <w:rsid w:val="00F85671"/>
    <w:rsid w:val="00F90A27"/>
    <w:rsid w:val="00FB7F2A"/>
    <w:rsid w:val="00FD5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18AF"/>
  <w15:chartTrackingRefBased/>
  <w15:docId w15:val="{92F81A40-B47E-42CD-B499-AC194437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A67"/>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13795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795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795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7953"/>
    <w:pPr>
      <w:keepNext/>
      <w:keepLines/>
      <w:spacing w:before="80" w:after="40"/>
      <w:outlineLvl w:val="3"/>
    </w:pPr>
    <w:rPr>
      <w:rFonts w:eastAsiaTheme="majorEastAsia" w:cstheme="majorBidi"/>
      <w:i/>
      <w:iCs/>
      <w:color w:val="0F4761" w:themeColor="accent1" w:themeShade="BF"/>
      <w:kern w:val="2"/>
      <w:sz w:val="26"/>
      <w:szCs w:val="26"/>
      <w14:ligatures w14:val="standardContextual"/>
    </w:rPr>
  </w:style>
  <w:style w:type="paragraph" w:styleId="Heading5">
    <w:name w:val="heading 5"/>
    <w:basedOn w:val="Normal"/>
    <w:next w:val="Normal"/>
    <w:link w:val="Heading5Char"/>
    <w:uiPriority w:val="9"/>
    <w:semiHidden/>
    <w:unhideWhenUsed/>
    <w:qFormat/>
    <w:rsid w:val="00137953"/>
    <w:pPr>
      <w:keepNext/>
      <w:keepLines/>
      <w:spacing w:before="80" w:after="40"/>
      <w:outlineLvl w:val="4"/>
    </w:pPr>
    <w:rPr>
      <w:rFonts w:eastAsiaTheme="majorEastAsia" w:cstheme="majorBidi"/>
      <w:color w:val="0F4761" w:themeColor="accent1" w:themeShade="BF"/>
      <w:kern w:val="2"/>
      <w:sz w:val="26"/>
      <w:szCs w:val="26"/>
      <w14:ligatures w14:val="standardContextual"/>
    </w:rPr>
  </w:style>
  <w:style w:type="paragraph" w:styleId="Heading6">
    <w:name w:val="heading 6"/>
    <w:basedOn w:val="Normal"/>
    <w:next w:val="Normal"/>
    <w:link w:val="Heading6Char"/>
    <w:uiPriority w:val="9"/>
    <w:semiHidden/>
    <w:unhideWhenUsed/>
    <w:qFormat/>
    <w:rsid w:val="00137953"/>
    <w:pPr>
      <w:keepNext/>
      <w:keepLines/>
      <w:spacing w:before="40" w:after="0"/>
      <w:outlineLvl w:val="5"/>
    </w:pPr>
    <w:rPr>
      <w:rFonts w:eastAsiaTheme="majorEastAsia" w:cstheme="majorBidi"/>
      <w:i/>
      <w:iCs/>
      <w:color w:val="595959" w:themeColor="text1" w:themeTint="A6"/>
      <w:kern w:val="2"/>
      <w:sz w:val="26"/>
      <w:szCs w:val="26"/>
      <w14:ligatures w14:val="standardContextual"/>
    </w:rPr>
  </w:style>
  <w:style w:type="paragraph" w:styleId="Heading7">
    <w:name w:val="heading 7"/>
    <w:basedOn w:val="Normal"/>
    <w:next w:val="Normal"/>
    <w:link w:val="Heading7Char"/>
    <w:uiPriority w:val="9"/>
    <w:semiHidden/>
    <w:unhideWhenUsed/>
    <w:qFormat/>
    <w:rsid w:val="00137953"/>
    <w:pPr>
      <w:keepNext/>
      <w:keepLines/>
      <w:spacing w:before="40" w:after="0"/>
      <w:outlineLvl w:val="6"/>
    </w:pPr>
    <w:rPr>
      <w:rFonts w:eastAsiaTheme="majorEastAsia" w:cstheme="majorBidi"/>
      <w:color w:val="595959" w:themeColor="text1" w:themeTint="A6"/>
      <w:kern w:val="2"/>
      <w:sz w:val="26"/>
      <w:szCs w:val="26"/>
      <w14:ligatures w14:val="standardContextual"/>
    </w:rPr>
  </w:style>
  <w:style w:type="paragraph" w:styleId="Heading8">
    <w:name w:val="heading 8"/>
    <w:basedOn w:val="Normal"/>
    <w:next w:val="Normal"/>
    <w:link w:val="Heading8Char"/>
    <w:uiPriority w:val="9"/>
    <w:semiHidden/>
    <w:unhideWhenUsed/>
    <w:qFormat/>
    <w:rsid w:val="00137953"/>
    <w:pPr>
      <w:keepNext/>
      <w:keepLines/>
      <w:spacing w:after="0"/>
      <w:outlineLvl w:val="7"/>
    </w:pPr>
    <w:rPr>
      <w:rFonts w:eastAsiaTheme="majorEastAsia" w:cstheme="majorBidi"/>
      <w:i/>
      <w:iCs/>
      <w:color w:val="272727" w:themeColor="text1" w:themeTint="D8"/>
      <w:kern w:val="2"/>
      <w:sz w:val="26"/>
      <w:szCs w:val="26"/>
      <w14:ligatures w14:val="standardContextual"/>
    </w:rPr>
  </w:style>
  <w:style w:type="paragraph" w:styleId="Heading9">
    <w:name w:val="heading 9"/>
    <w:basedOn w:val="Normal"/>
    <w:next w:val="Normal"/>
    <w:link w:val="Heading9Char"/>
    <w:uiPriority w:val="9"/>
    <w:semiHidden/>
    <w:unhideWhenUsed/>
    <w:qFormat/>
    <w:rsid w:val="00137953"/>
    <w:pPr>
      <w:keepNext/>
      <w:keepLines/>
      <w:spacing w:after="0"/>
      <w:outlineLvl w:val="8"/>
    </w:pPr>
    <w:rPr>
      <w:rFonts w:eastAsiaTheme="majorEastAsia" w:cstheme="majorBidi"/>
      <w:color w:val="272727" w:themeColor="text1" w:themeTint="D8"/>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9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9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79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79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79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79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79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79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7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95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79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7953"/>
    <w:pPr>
      <w:spacing w:before="160"/>
      <w:jc w:val="center"/>
    </w:pPr>
    <w:rPr>
      <w:rFonts w:ascii="Times New Roman" w:hAnsi="Times New Roman" w:cs="Times New Roman"/>
      <w:i/>
      <w:iCs/>
      <w:color w:val="404040" w:themeColor="text1" w:themeTint="BF"/>
      <w:kern w:val="2"/>
      <w:sz w:val="26"/>
      <w:szCs w:val="26"/>
      <w14:ligatures w14:val="standardContextual"/>
    </w:rPr>
  </w:style>
  <w:style w:type="character" w:customStyle="1" w:styleId="QuoteChar">
    <w:name w:val="Quote Char"/>
    <w:basedOn w:val="DefaultParagraphFont"/>
    <w:link w:val="Quote"/>
    <w:uiPriority w:val="29"/>
    <w:rsid w:val="00137953"/>
    <w:rPr>
      <w:i/>
      <w:iCs/>
      <w:color w:val="404040" w:themeColor="text1" w:themeTint="BF"/>
    </w:rPr>
  </w:style>
  <w:style w:type="paragraph" w:styleId="ListParagraph">
    <w:name w:val="List Paragraph"/>
    <w:basedOn w:val="Normal"/>
    <w:uiPriority w:val="34"/>
    <w:qFormat/>
    <w:rsid w:val="00137953"/>
    <w:pPr>
      <w:ind w:left="720"/>
      <w:contextualSpacing/>
    </w:pPr>
    <w:rPr>
      <w:rFonts w:ascii="Times New Roman" w:hAnsi="Times New Roman" w:cs="Times New Roman"/>
      <w:kern w:val="2"/>
      <w:sz w:val="26"/>
      <w:szCs w:val="26"/>
      <w14:ligatures w14:val="standardContextual"/>
    </w:rPr>
  </w:style>
  <w:style w:type="character" w:styleId="IntenseEmphasis">
    <w:name w:val="Intense Emphasis"/>
    <w:basedOn w:val="DefaultParagraphFont"/>
    <w:uiPriority w:val="21"/>
    <w:qFormat/>
    <w:rsid w:val="00137953"/>
    <w:rPr>
      <w:i/>
      <w:iCs/>
      <w:color w:val="0F4761" w:themeColor="accent1" w:themeShade="BF"/>
    </w:rPr>
  </w:style>
  <w:style w:type="paragraph" w:styleId="IntenseQuote">
    <w:name w:val="Intense Quote"/>
    <w:basedOn w:val="Normal"/>
    <w:next w:val="Normal"/>
    <w:link w:val="IntenseQuoteChar"/>
    <w:uiPriority w:val="30"/>
    <w:qFormat/>
    <w:rsid w:val="00137953"/>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sz w:val="26"/>
      <w:szCs w:val="26"/>
      <w14:ligatures w14:val="standardContextual"/>
    </w:rPr>
  </w:style>
  <w:style w:type="character" w:customStyle="1" w:styleId="IntenseQuoteChar">
    <w:name w:val="Intense Quote Char"/>
    <w:basedOn w:val="DefaultParagraphFont"/>
    <w:link w:val="IntenseQuote"/>
    <w:uiPriority w:val="30"/>
    <w:rsid w:val="00137953"/>
    <w:rPr>
      <w:i/>
      <w:iCs/>
      <w:color w:val="0F4761" w:themeColor="accent1" w:themeShade="BF"/>
    </w:rPr>
  </w:style>
  <w:style w:type="character" w:styleId="IntenseReference">
    <w:name w:val="Intense Reference"/>
    <w:basedOn w:val="DefaultParagraphFont"/>
    <w:uiPriority w:val="32"/>
    <w:qFormat/>
    <w:rsid w:val="00137953"/>
    <w:rPr>
      <w:b/>
      <w:bCs/>
      <w:smallCaps/>
      <w:color w:val="0F4761" w:themeColor="accent1" w:themeShade="BF"/>
      <w:spacing w:val="5"/>
    </w:rPr>
  </w:style>
  <w:style w:type="character" w:styleId="Hyperlink">
    <w:name w:val="Hyperlink"/>
    <w:basedOn w:val="DefaultParagraphFont"/>
    <w:uiPriority w:val="99"/>
    <w:unhideWhenUsed/>
    <w:rsid w:val="005D3C45"/>
    <w:rPr>
      <w:color w:val="467886" w:themeColor="hyperlink"/>
      <w:u w:val="single"/>
    </w:rPr>
  </w:style>
  <w:style w:type="character" w:styleId="UnresolvedMention">
    <w:name w:val="Unresolved Mention"/>
    <w:basedOn w:val="DefaultParagraphFont"/>
    <w:uiPriority w:val="99"/>
    <w:semiHidden/>
    <w:unhideWhenUsed/>
    <w:rsid w:val="005D3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nktcn.vinhuni.edu.vn/tin-tuc-va-su-kien/seo/bo-mon-cnkt-o-to-to-chuc-xemina-xay-dung-de-cuong-va-ke-hoach-day-thinh-giang-voi-pgs-ts-vo-van-huong-95357" TargetMode="External"/><Relationship Id="rId4" Type="http://schemas.openxmlformats.org/officeDocument/2006/relationships/hyperlink" Target="https://vienktcn.vinhuni.edu.vn/tuyen-sinh/seo/chuong-trinh-dao-tao-nganh-cong-nghe-ky-thuat-o-to-97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25</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Ha Phan</dc:creator>
  <cp:keywords/>
  <dc:description/>
  <cp:lastModifiedBy>Bui Ha Phan</cp:lastModifiedBy>
  <cp:revision>124</cp:revision>
  <dcterms:created xsi:type="dcterms:W3CDTF">2024-07-03T02:47:00Z</dcterms:created>
  <dcterms:modified xsi:type="dcterms:W3CDTF">2024-07-05T03:02:00Z</dcterms:modified>
</cp:coreProperties>
</file>