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536C88" w14:paraId="238AEC4F" w14:textId="77777777">
        <w:trPr>
          <w:trHeight w:val="738"/>
        </w:trPr>
        <w:tc>
          <w:tcPr>
            <w:tcW w:w="3313" w:type="dxa"/>
          </w:tcPr>
          <w:p w14:paraId="7C7F6386" w14:textId="77777777" w:rsidR="00536C88" w:rsidRDefault="00000000">
            <w:pPr>
              <w:pStyle w:val="TableParagraph"/>
              <w:spacing w:line="260" w:lineRule="exact"/>
              <w:ind w:left="184" w:right="37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VINH</w:t>
            </w:r>
          </w:p>
          <w:p w14:paraId="3E1A13C0" w14:textId="77777777" w:rsidR="00536C88" w:rsidRDefault="00000000">
            <w:pPr>
              <w:pStyle w:val="TableParagraph"/>
              <w:spacing w:before="74"/>
              <w:ind w:left="182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VIỆN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KT&amp;CN</w:t>
            </w:r>
          </w:p>
        </w:tc>
        <w:tc>
          <w:tcPr>
            <w:tcW w:w="5597" w:type="dxa"/>
          </w:tcPr>
          <w:p w14:paraId="09748133" w14:textId="77777777" w:rsidR="00536C88" w:rsidRDefault="00000000">
            <w:pPr>
              <w:pStyle w:val="TableParagraph"/>
              <w:spacing w:line="265" w:lineRule="exact"/>
              <w:ind w:left="373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14:paraId="558D29D6" w14:textId="77777777" w:rsidR="00536C88" w:rsidRDefault="00000000">
            <w:pPr>
              <w:pStyle w:val="TableParagraph"/>
              <w:spacing w:before="72"/>
              <w:ind w:left="370" w:right="184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</w:tc>
      </w:tr>
    </w:tbl>
    <w:p w14:paraId="239845F4" w14:textId="77777777" w:rsidR="00536C88" w:rsidRDefault="00536C88">
      <w:pPr>
        <w:pStyle w:val="BodyText"/>
        <w:spacing w:before="10"/>
        <w:ind w:left="0" w:firstLine="0"/>
        <w:jc w:val="left"/>
        <w:rPr>
          <w:sz w:val="20"/>
        </w:rPr>
      </w:pPr>
    </w:p>
    <w:p w14:paraId="23C05E69" w14:textId="77777777" w:rsidR="00536C88" w:rsidRDefault="00000000">
      <w:pPr>
        <w:pStyle w:val="Title"/>
        <w:spacing w:line="388" w:lineRule="auto"/>
      </w:pPr>
      <w:r>
        <w:pict w14:anchorId="5BDC6923">
          <v:line id="_x0000_s2051" style="position:absolute;left:0;text-align:left;z-index:15728640;mso-position-horizontal-relative:page" from="109.05pt,-12.7pt" to="211.1pt,-12.7pt">
            <w10:wrap anchorx="page"/>
          </v:line>
        </w:pict>
      </w:r>
      <w:r>
        <w:pict w14:anchorId="31BA3AB5">
          <v:line id="_x0000_s2050" style="position:absolute;left:0;text-align:left;z-index:-15777792;mso-position-horizontal-relative:page" from="315.5pt,-14.55pt" to="468.55pt,-14.55pt">
            <w10:wrap anchorx="page"/>
          </v:line>
        </w:pict>
      </w:r>
      <w:r>
        <w:t>BIÊN BẢN HỌP HỘI ĐỒNG ĐÀO TẠO</w:t>
      </w:r>
      <w:r>
        <w:rPr>
          <w:spacing w:val="-67"/>
        </w:rPr>
        <w:t xml:space="preserve"> </w:t>
      </w:r>
      <w:r>
        <w:t>VIỆN</w:t>
      </w:r>
      <w:r>
        <w:rPr>
          <w:spacing w:val="-2"/>
        </w:rPr>
        <w:t xml:space="preserve"> </w:t>
      </w:r>
      <w:r>
        <w:t>KT&amp;CN</w:t>
      </w:r>
    </w:p>
    <w:p w14:paraId="25F2A189" w14:textId="5AC60839" w:rsidR="00536C88" w:rsidRDefault="00000000">
      <w:pPr>
        <w:pStyle w:val="ListParagraph"/>
        <w:numPr>
          <w:ilvl w:val="0"/>
          <w:numId w:val="3"/>
        </w:numPr>
        <w:tabs>
          <w:tab w:val="left" w:pos="350"/>
        </w:tabs>
        <w:spacing w:before="118"/>
        <w:ind w:hanging="232"/>
        <w:jc w:val="both"/>
        <w:rPr>
          <w:sz w:val="26"/>
        </w:rPr>
      </w:pPr>
      <w:r>
        <w:rPr>
          <w:b/>
          <w:sz w:val="26"/>
        </w:rPr>
        <w:t>Thời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gian: </w:t>
      </w:r>
      <w:r>
        <w:rPr>
          <w:sz w:val="26"/>
        </w:rPr>
        <w:t>1</w:t>
      </w:r>
      <w:r w:rsidR="0010448A">
        <w:rPr>
          <w:sz w:val="26"/>
          <w:lang w:val="en-US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giờ</w:t>
      </w:r>
      <w:r>
        <w:rPr>
          <w:spacing w:val="-1"/>
          <w:sz w:val="26"/>
        </w:rPr>
        <w:t xml:space="preserve"> </w:t>
      </w:r>
      <w:r>
        <w:rPr>
          <w:sz w:val="26"/>
        </w:rPr>
        <w:t>00’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 w:rsidR="0010448A">
        <w:rPr>
          <w:sz w:val="26"/>
          <w:lang w:val="en-US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tháng </w:t>
      </w:r>
      <w:r w:rsidR="0010448A">
        <w:rPr>
          <w:sz w:val="26"/>
          <w:lang w:val="en-US"/>
        </w:rPr>
        <w:t>11</w:t>
      </w:r>
      <w:r>
        <w:rPr>
          <w:spacing w:val="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 w:rsidR="0010448A">
        <w:rPr>
          <w:sz w:val="26"/>
          <w:lang w:val="en-US"/>
        </w:rPr>
        <w:t>18</w:t>
      </w:r>
    </w:p>
    <w:p w14:paraId="682BD1DE" w14:textId="77777777" w:rsidR="00536C88" w:rsidRDefault="00000000">
      <w:pPr>
        <w:pStyle w:val="ListParagraph"/>
        <w:numPr>
          <w:ilvl w:val="0"/>
          <w:numId w:val="3"/>
        </w:numPr>
        <w:tabs>
          <w:tab w:val="left" w:pos="450"/>
        </w:tabs>
        <w:spacing w:before="150"/>
        <w:ind w:left="449" w:hanging="332"/>
        <w:jc w:val="both"/>
        <w:rPr>
          <w:sz w:val="26"/>
        </w:rPr>
      </w:pPr>
      <w:r>
        <w:rPr>
          <w:b/>
          <w:sz w:val="26"/>
        </w:rPr>
        <w:t>Địa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2"/>
          <w:sz w:val="26"/>
        </w:rPr>
        <w:t xml:space="preserve"> </w:t>
      </w:r>
      <w:r>
        <w:rPr>
          <w:sz w:val="26"/>
        </w:rPr>
        <w:t>phòng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Viện</w:t>
      </w:r>
      <w:r>
        <w:rPr>
          <w:spacing w:val="1"/>
          <w:sz w:val="26"/>
        </w:rPr>
        <w:t xml:space="preserve"> </w:t>
      </w:r>
      <w:r>
        <w:rPr>
          <w:sz w:val="26"/>
        </w:rPr>
        <w:t>Kỹ</w:t>
      </w:r>
      <w:r>
        <w:rPr>
          <w:spacing w:val="-6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nghệ</w:t>
      </w:r>
    </w:p>
    <w:p w14:paraId="741F2E54" w14:textId="19FFE8DF" w:rsidR="00536C88" w:rsidRDefault="00000000">
      <w:pPr>
        <w:pStyle w:val="ListParagraph"/>
        <w:numPr>
          <w:ilvl w:val="0"/>
          <w:numId w:val="3"/>
        </w:numPr>
        <w:tabs>
          <w:tab w:val="left" w:pos="558"/>
        </w:tabs>
        <w:spacing w:before="149" w:line="360" w:lineRule="auto"/>
        <w:ind w:left="118" w:right="110" w:firstLine="0"/>
        <w:jc w:val="both"/>
        <w:rPr>
          <w:sz w:val="26"/>
        </w:rPr>
      </w:pPr>
      <w:r>
        <w:rPr>
          <w:b/>
          <w:sz w:val="26"/>
        </w:rPr>
        <w:t xml:space="preserve">Thành phần: </w:t>
      </w:r>
      <w:r>
        <w:rPr>
          <w:sz w:val="26"/>
        </w:rPr>
        <w:t>Ban lãnh đạo Viện; Các thành viên hội đồng khoa học và đào tạo viện</w:t>
      </w:r>
      <w:r>
        <w:rPr>
          <w:spacing w:val="1"/>
          <w:sz w:val="26"/>
        </w:rPr>
        <w:t xml:space="preserve"> </w:t>
      </w:r>
      <w:r>
        <w:rPr>
          <w:sz w:val="26"/>
        </w:rPr>
        <w:t>kỹ</w:t>
      </w:r>
      <w:r>
        <w:rPr>
          <w:spacing w:val="18"/>
          <w:sz w:val="26"/>
        </w:rPr>
        <w:t xml:space="preserve"> </w:t>
      </w:r>
      <w:r>
        <w:rPr>
          <w:sz w:val="26"/>
        </w:rPr>
        <w:t>thuật</w:t>
      </w:r>
      <w:r>
        <w:rPr>
          <w:spacing w:val="22"/>
          <w:sz w:val="26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sz w:val="26"/>
        </w:rPr>
        <w:t>công</w:t>
      </w:r>
      <w:r>
        <w:rPr>
          <w:spacing w:val="22"/>
          <w:sz w:val="26"/>
        </w:rPr>
        <w:t xml:space="preserve"> </w:t>
      </w:r>
      <w:r>
        <w:rPr>
          <w:sz w:val="26"/>
        </w:rPr>
        <w:t>nghệ;</w:t>
      </w:r>
      <w:r>
        <w:rPr>
          <w:spacing w:val="22"/>
          <w:sz w:val="26"/>
        </w:rPr>
        <w:t xml:space="preserve"> </w:t>
      </w:r>
      <w:r>
        <w:rPr>
          <w:sz w:val="26"/>
        </w:rPr>
        <w:t>Ông</w:t>
      </w:r>
      <w:r>
        <w:rPr>
          <w:spacing w:val="23"/>
          <w:sz w:val="26"/>
        </w:rPr>
        <w:t xml:space="preserve"> </w:t>
      </w:r>
      <w:r w:rsidR="00E35703">
        <w:rPr>
          <w:sz w:val="26"/>
          <w:lang w:val="en-US"/>
        </w:rPr>
        <w:t>Nguyễn Thế Cường</w:t>
      </w:r>
      <w:r>
        <w:rPr>
          <w:sz w:val="26"/>
        </w:rPr>
        <w:t>,</w:t>
      </w:r>
      <w:r>
        <w:rPr>
          <w:spacing w:val="22"/>
          <w:sz w:val="26"/>
        </w:rPr>
        <w:t xml:space="preserve"> </w:t>
      </w:r>
      <w:r>
        <w:rPr>
          <w:sz w:val="26"/>
        </w:rPr>
        <w:t>GĐ</w:t>
      </w:r>
      <w:r>
        <w:rPr>
          <w:spacing w:val="24"/>
          <w:sz w:val="26"/>
        </w:rPr>
        <w:t xml:space="preserve"> </w:t>
      </w:r>
      <w:r w:rsidR="00E35703">
        <w:rPr>
          <w:sz w:val="26"/>
          <w:lang w:val="en-US"/>
        </w:rPr>
        <w:t>TT quản lý tần số khu vực VI</w:t>
      </w:r>
      <w:r>
        <w:rPr>
          <w:sz w:val="26"/>
        </w:rPr>
        <w:t>;</w:t>
      </w:r>
      <w:r>
        <w:rPr>
          <w:spacing w:val="23"/>
          <w:sz w:val="26"/>
        </w:rPr>
        <w:t xml:space="preserve"> </w:t>
      </w:r>
      <w:r>
        <w:rPr>
          <w:sz w:val="26"/>
        </w:rPr>
        <w:t>Ông</w:t>
      </w:r>
      <w:r>
        <w:rPr>
          <w:spacing w:val="22"/>
          <w:sz w:val="26"/>
        </w:rPr>
        <w:t xml:space="preserve"> </w:t>
      </w:r>
      <w:r w:rsidR="00E35703">
        <w:rPr>
          <w:sz w:val="26"/>
          <w:lang w:val="en-US"/>
        </w:rPr>
        <w:t>Nguyễn Văn Dũng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GĐ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ty</w:t>
      </w:r>
      <w:r>
        <w:rPr>
          <w:spacing w:val="-5"/>
          <w:sz w:val="26"/>
        </w:rPr>
        <w:t xml:space="preserve"> </w:t>
      </w:r>
      <w:r w:rsidR="00E35703">
        <w:rPr>
          <w:sz w:val="26"/>
          <w:lang w:val="en-US"/>
        </w:rPr>
        <w:t>Công nghệ Kim Long.</w:t>
      </w:r>
    </w:p>
    <w:p w14:paraId="6B412FF1" w14:textId="77777777" w:rsidR="00536C88" w:rsidRDefault="00000000">
      <w:pPr>
        <w:pStyle w:val="ListParagraph"/>
        <w:numPr>
          <w:ilvl w:val="0"/>
          <w:numId w:val="3"/>
        </w:numPr>
        <w:tabs>
          <w:tab w:val="left" w:pos="537"/>
        </w:tabs>
        <w:spacing w:before="9"/>
        <w:ind w:left="536" w:hanging="419"/>
        <w:jc w:val="both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</w:p>
    <w:p w14:paraId="3ED93241" w14:textId="77777777" w:rsidR="00536C88" w:rsidRDefault="00536C88">
      <w:pPr>
        <w:pStyle w:val="BodyText"/>
        <w:spacing w:before="7"/>
        <w:ind w:left="0" w:firstLine="0"/>
        <w:jc w:val="left"/>
        <w:rPr>
          <w:b/>
          <w:sz w:val="22"/>
        </w:rPr>
      </w:pPr>
    </w:p>
    <w:p w14:paraId="2D69AB46" w14:textId="29D5F480" w:rsidR="00536C88" w:rsidRDefault="00000000">
      <w:pPr>
        <w:pStyle w:val="ListParagraph"/>
        <w:numPr>
          <w:ilvl w:val="1"/>
          <w:numId w:val="3"/>
        </w:numPr>
        <w:tabs>
          <w:tab w:val="left" w:pos="1089"/>
        </w:tabs>
        <w:spacing w:before="1" w:line="360" w:lineRule="auto"/>
        <w:ind w:right="103" w:firstLine="707"/>
        <w:jc w:val="both"/>
        <w:rPr>
          <w:sz w:val="26"/>
        </w:rPr>
      </w:pPr>
      <w:r>
        <w:rPr>
          <w:sz w:val="26"/>
        </w:rPr>
        <w:t>TS. Đặng Thái Sơn chủ trì cuộc họp thông qua việc rà soát chương trình đào tạo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theo thông báo số </w:t>
      </w:r>
      <w:r w:rsidR="0010448A">
        <w:rPr>
          <w:sz w:val="26"/>
          <w:lang w:val="en-US"/>
        </w:rPr>
        <w:t>850</w:t>
      </w:r>
      <w:r>
        <w:rPr>
          <w:sz w:val="26"/>
        </w:rPr>
        <w:t>/ĐH</w:t>
      </w:r>
      <w:r w:rsidR="00E35703">
        <w:rPr>
          <w:sz w:val="26"/>
          <w:lang w:val="en-US"/>
        </w:rPr>
        <w:t>V</w:t>
      </w:r>
      <w:r>
        <w:rPr>
          <w:sz w:val="26"/>
        </w:rPr>
        <w:t xml:space="preserve"> về rà soát chuẩn đầu ra chương trình đào tạo đại học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chính quy tiếp cận CDIO của Nhà trường. Qua các cuộc họp đã triển khai ngày </w:t>
      </w:r>
      <w:r w:rsidR="0010448A">
        <w:rPr>
          <w:sz w:val="26"/>
          <w:lang w:val="en-US"/>
        </w:rPr>
        <w:t>28</w:t>
      </w:r>
      <w:r>
        <w:rPr>
          <w:sz w:val="26"/>
        </w:rPr>
        <w:t>/</w:t>
      </w:r>
      <w:r w:rsidR="0010448A">
        <w:rPr>
          <w:sz w:val="26"/>
          <w:lang w:val="en-US"/>
        </w:rPr>
        <w:t>8</w:t>
      </w:r>
      <w:r>
        <w:rPr>
          <w:sz w:val="26"/>
        </w:rPr>
        <w:t>/20</w:t>
      </w:r>
      <w:r w:rsidR="0010448A">
        <w:rPr>
          <w:sz w:val="26"/>
          <w:lang w:val="en-US"/>
        </w:rPr>
        <w:t>18</w:t>
      </w:r>
      <w:r>
        <w:rPr>
          <w:sz w:val="26"/>
        </w:rPr>
        <w:t>, các cán bộ của bộ môn đã thảo luận lấy ý kiến và thống nhất về việc điều</w:t>
      </w:r>
      <w:r>
        <w:rPr>
          <w:spacing w:val="1"/>
          <w:sz w:val="26"/>
        </w:rPr>
        <w:t xml:space="preserve"> </w:t>
      </w:r>
      <w:r>
        <w:rPr>
          <w:sz w:val="26"/>
        </w:rPr>
        <w:t>chỉnh sửa đổi một số điểm trong chương trình đào tạo sẽ áp dụng từ khóa 6</w:t>
      </w:r>
      <w:r w:rsidR="00E35703">
        <w:rPr>
          <w:sz w:val="26"/>
          <w:lang w:val="en-US"/>
        </w:rPr>
        <w:t xml:space="preserve">1 cho các </w:t>
      </w:r>
      <w:r>
        <w:rPr>
          <w:sz w:val="26"/>
        </w:rPr>
        <w:t>ngành Kỹ</w:t>
      </w:r>
      <w:r>
        <w:rPr>
          <w:spacing w:val="1"/>
          <w:sz w:val="26"/>
        </w:rPr>
        <w:t xml:space="preserve"> </w:t>
      </w:r>
      <w:r>
        <w:rPr>
          <w:sz w:val="26"/>
        </w:rPr>
        <w:t>thuật</w:t>
      </w:r>
      <w:r>
        <w:rPr>
          <w:spacing w:val="-2"/>
          <w:sz w:val="26"/>
        </w:rPr>
        <w:t xml:space="preserve"> </w:t>
      </w:r>
      <w:r w:rsidR="0010448A">
        <w:rPr>
          <w:sz w:val="26"/>
          <w:lang w:val="en-US"/>
        </w:rPr>
        <w:t>ĐTVT</w:t>
      </w:r>
      <w:r w:rsidR="00E35703">
        <w:rPr>
          <w:sz w:val="26"/>
          <w:lang w:val="en-US"/>
        </w:rPr>
        <w:t>.</w:t>
      </w:r>
    </w:p>
    <w:p w14:paraId="49DC7718" w14:textId="7F7FF3FF" w:rsidR="00536C88" w:rsidRDefault="00E35703">
      <w:pPr>
        <w:pStyle w:val="ListParagraph"/>
        <w:numPr>
          <w:ilvl w:val="1"/>
          <w:numId w:val="3"/>
        </w:numPr>
        <w:tabs>
          <w:tab w:val="left" w:pos="1115"/>
        </w:tabs>
        <w:spacing w:before="122" w:line="360" w:lineRule="auto"/>
        <w:ind w:right="109" w:firstLine="707"/>
        <w:jc w:val="both"/>
        <w:rPr>
          <w:sz w:val="26"/>
        </w:rPr>
      </w:pPr>
      <w:r>
        <w:rPr>
          <w:sz w:val="26"/>
          <w:lang w:val="en-US"/>
        </w:rPr>
        <w:t xml:space="preserve">Các đ/c </w:t>
      </w:r>
      <w:r w:rsidR="0010448A">
        <w:rPr>
          <w:sz w:val="26"/>
          <w:lang w:val="en-US"/>
        </w:rPr>
        <w:t>Trịnh Ngọc Hoàng</w:t>
      </w:r>
      <w:r>
        <w:rPr>
          <w:sz w:val="26"/>
        </w:rPr>
        <w:t xml:space="preserve"> phát biểu và trình</w:t>
      </w:r>
      <w:r>
        <w:rPr>
          <w:spacing w:val="1"/>
          <w:sz w:val="26"/>
        </w:rPr>
        <w:t xml:space="preserve"> </w:t>
      </w:r>
      <w:r>
        <w:rPr>
          <w:sz w:val="26"/>
        </w:rPr>
        <w:t>bày chi tiết nội dung</w:t>
      </w:r>
      <w:r>
        <w:rPr>
          <w:spacing w:val="65"/>
          <w:sz w:val="26"/>
        </w:rPr>
        <w:t xml:space="preserve"> </w:t>
      </w:r>
      <w:r>
        <w:rPr>
          <w:sz w:val="26"/>
        </w:rPr>
        <w:t>về quá trình rà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soát lại chuẩn đầu ra và chương trình đào tạo ngành </w:t>
      </w:r>
      <w:r w:rsidR="0010448A">
        <w:rPr>
          <w:sz w:val="26"/>
          <w:lang w:val="en-US"/>
        </w:rPr>
        <w:t>KT ĐTTT</w:t>
      </w:r>
      <w:r>
        <w:rPr>
          <w:spacing w:val="1"/>
          <w:sz w:val="26"/>
        </w:rPr>
        <w:t xml:space="preserve"> </w:t>
      </w: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khóa</w:t>
      </w:r>
      <w:r>
        <w:rPr>
          <w:spacing w:val="-1"/>
          <w:sz w:val="26"/>
        </w:rPr>
        <w:t xml:space="preserve"> </w:t>
      </w:r>
      <w:r>
        <w:rPr>
          <w:sz w:val="26"/>
        </w:rPr>
        <w:t>60</w:t>
      </w:r>
      <w:r>
        <w:rPr>
          <w:spacing w:val="-1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sau.</w:t>
      </w:r>
      <w:r>
        <w:rPr>
          <w:spacing w:val="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thể:</w:t>
      </w:r>
    </w:p>
    <w:p w14:paraId="29D1A551" w14:textId="77777777" w:rsidR="00536C88" w:rsidRDefault="00000000">
      <w:pPr>
        <w:pStyle w:val="ListParagraph"/>
        <w:numPr>
          <w:ilvl w:val="0"/>
          <w:numId w:val="2"/>
        </w:numPr>
        <w:tabs>
          <w:tab w:val="left" w:pos="983"/>
        </w:tabs>
        <w:spacing w:before="119" w:line="360" w:lineRule="auto"/>
        <w:ind w:right="110" w:firstLine="707"/>
        <w:rPr>
          <w:sz w:val="26"/>
        </w:rPr>
      </w:pPr>
      <w:r>
        <w:rPr>
          <w:sz w:val="26"/>
        </w:rPr>
        <w:t>Học phần những nguyên lý cơ bản của chủ nghĩa Mác-Lênin (5TC), tách thành 3</w:t>
      </w:r>
      <w:r>
        <w:rPr>
          <w:spacing w:val="1"/>
          <w:sz w:val="26"/>
        </w:rPr>
        <w:t xml:space="preserve"> </w:t>
      </w:r>
      <w:r>
        <w:rPr>
          <w:sz w:val="26"/>
        </w:rPr>
        <w:t>học phần và thay đổi số tín chỉ thành các học phần: Triết học Mác-Lênin (3TC), Kinh tế</w:t>
      </w:r>
      <w:r>
        <w:rPr>
          <w:spacing w:val="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Mác-Lênin</w:t>
      </w:r>
      <w:r>
        <w:rPr>
          <w:spacing w:val="2"/>
          <w:sz w:val="26"/>
        </w:rPr>
        <w:t xml:space="preserve"> </w:t>
      </w:r>
      <w:r>
        <w:rPr>
          <w:sz w:val="26"/>
        </w:rPr>
        <w:t>(2TC)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Chủ</w:t>
      </w:r>
      <w:r>
        <w:rPr>
          <w:spacing w:val="-1"/>
          <w:sz w:val="26"/>
        </w:rPr>
        <w:t xml:space="preserve"> </w:t>
      </w:r>
      <w:r>
        <w:rPr>
          <w:sz w:val="26"/>
        </w:rPr>
        <w:t>nghĩa</w:t>
      </w:r>
      <w:r>
        <w:rPr>
          <w:spacing w:val="1"/>
          <w:sz w:val="26"/>
        </w:rPr>
        <w:t xml:space="preserve"> </w:t>
      </w:r>
      <w:r>
        <w:rPr>
          <w:sz w:val="26"/>
        </w:rPr>
        <w:t>xã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1"/>
          <w:sz w:val="26"/>
        </w:rPr>
        <w:t xml:space="preserve"> </w:t>
      </w:r>
      <w:r>
        <w:rPr>
          <w:sz w:val="26"/>
        </w:rPr>
        <w:t>khoa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(2TC);</w:t>
      </w:r>
    </w:p>
    <w:p w14:paraId="6ABFE6D8" w14:textId="77777777" w:rsidR="00536C88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line="360" w:lineRule="auto"/>
        <w:ind w:right="110" w:firstLine="707"/>
        <w:rPr>
          <w:sz w:val="26"/>
        </w:rPr>
      </w:pPr>
      <w:r>
        <w:rPr>
          <w:sz w:val="26"/>
        </w:rPr>
        <w:t>Đổi tên và giảm số TC của học phần Đường lối cách mạng của Đảng cộng sản</w:t>
      </w:r>
      <w:r>
        <w:rPr>
          <w:spacing w:val="1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3"/>
          <w:sz w:val="26"/>
        </w:rPr>
        <w:t xml:space="preserve"> </w:t>
      </w:r>
      <w:r>
        <w:rPr>
          <w:sz w:val="26"/>
        </w:rPr>
        <w:t>(3TC)</w:t>
      </w:r>
      <w:r>
        <w:rPr>
          <w:spacing w:val="-1"/>
          <w:sz w:val="26"/>
        </w:rPr>
        <w:t xml:space="preserve"> </w:t>
      </w:r>
      <w:r>
        <w:rPr>
          <w:sz w:val="26"/>
        </w:rPr>
        <w:t>thành</w:t>
      </w:r>
      <w:r>
        <w:rPr>
          <w:spacing w:val="2"/>
          <w:sz w:val="26"/>
        </w:rPr>
        <w:t xml:space="preserve"> </w:t>
      </w:r>
      <w:r>
        <w:rPr>
          <w:sz w:val="26"/>
        </w:rPr>
        <w:t>Lịch sử Đảng</w:t>
      </w:r>
      <w:r>
        <w:rPr>
          <w:spacing w:val="-2"/>
          <w:sz w:val="26"/>
        </w:rPr>
        <w:t xml:space="preserve"> </w:t>
      </w:r>
      <w:r>
        <w:rPr>
          <w:sz w:val="26"/>
        </w:rPr>
        <w:t>cộng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3"/>
          <w:sz w:val="26"/>
        </w:rPr>
        <w:t xml:space="preserve"> </w:t>
      </w:r>
      <w:r>
        <w:rPr>
          <w:sz w:val="26"/>
        </w:rPr>
        <w:t>(2TC);</w:t>
      </w:r>
    </w:p>
    <w:p w14:paraId="5F07E52D" w14:textId="77777777" w:rsidR="00536C88" w:rsidRDefault="00000000">
      <w:pPr>
        <w:pStyle w:val="ListParagraph"/>
        <w:numPr>
          <w:ilvl w:val="0"/>
          <w:numId w:val="2"/>
        </w:numPr>
        <w:tabs>
          <w:tab w:val="left" w:pos="1012"/>
        </w:tabs>
        <w:spacing w:line="357" w:lineRule="auto"/>
        <w:ind w:right="110" w:firstLine="707"/>
        <w:rPr>
          <w:sz w:val="26"/>
        </w:rPr>
      </w:pPr>
      <w:r>
        <w:rPr>
          <w:sz w:val="26"/>
        </w:rPr>
        <w:t>Đề xuất</w:t>
      </w:r>
      <w:r>
        <w:rPr>
          <w:spacing w:val="1"/>
          <w:sz w:val="26"/>
        </w:rPr>
        <w:t xml:space="preserve"> </w:t>
      </w:r>
      <w:r>
        <w:rPr>
          <w:sz w:val="26"/>
        </w:rPr>
        <w:t>bổ</w:t>
      </w:r>
      <w:r>
        <w:rPr>
          <w:spacing w:val="1"/>
          <w:sz w:val="26"/>
        </w:rPr>
        <w:t xml:space="preserve"> </w:t>
      </w:r>
      <w:r>
        <w:rPr>
          <w:sz w:val="26"/>
        </w:rPr>
        <w:t>sung chuẩn đầu ra</w:t>
      </w:r>
      <w:r>
        <w:rPr>
          <w:spacing w:val="1"/>
          <w:sz w:val="26"/>
        </w:rPr>
        <w:t xml:space="preserve"> </w:t>
      </w:r>
      <w:r>
        <w:rPr>
          <w:sz w:val="26"/>
        </w:rPr>
        <w:t>kỹ năng</w:t>
      </w:r>
      <w:r>
        <w:rPr>
          <w:spacing w:val="1"/>
          <w:sz w:val="26"/>
        </w:rPr>
        <w:t xml:space="preserve"> </w:t>
      </w:r>
      <w:r>
        <w:rPr>
          <w:sz w:val="26"/>
        </w:rPr>
        <w:t>mềm cho sinh viên với</w:t>
      </w:r>
      <w:r>
        <w:rPr>
          <w:spacing w:val="1"/>
          <w:sz w:val="26"/>
        </w:rPr>
        <w:t xml:space="preserve"> </w:t>
      </w:r>
      <w:r>
        <w:rPr>
          <w:sz w:val="26"/>
        </w:rPr>
        <w:t>thời lượng</w:t>
      </w:r>
      <w:r>
        <w:rPr>
          <w:spacing w:val="65"/>
          <w:sz w:val="26"/>
        </w:rPr>
        <w:t xml:space="preserve"> </w:t>
      </w:r>
      <w:r>
        <w:rPr>
          <w:sz w:val="26"/>
        </w:rPr>
        <w:t>tối</w:t>
      </w:r>
      <w:r>
        <w:rPr>
          <w:spacing w:val="1"/>
          <w:sz w:val="26"/>
        </w:rPr>
        <w:t xml:space="preserve"> </w:t>
      </w:r>
      <w:r>
        <w:rPr>
          <w:sz w:val="26"/>
        </w:rPr>
        <w:t>thiểu</w:t>
      </w:r>
      <w:r>
        <w:rPr>
          <w:spacing w:val="-2"/>
          <w:sz w:val="26"/>
        </w:rPr>
        <w:t xml:space="preserve"> </w:t>
      </w:r>
      <w:r>
        <w:rPr>
          <w:sz w:val="26"/>
        </w:rPr>
        <w:t>03TC;</w:t>
      </w:r>
    </w:p>
    <w:p w14:paraId="4CEFE117" w14:textId="77777777" w:rsidR="00536C88" w:rsidRDefault="00000000">
      <w:pPr>
        <w:pStyle w:val="ListParagraph"/>
        <w:numPr>
          <w:ilvl w:val="0"/>
          <w:numId w:val="2"/>
        </w:numPr>
        <w:tabs>
          <w:tab w:val="left" w:pos="978"/>
        </w:tabs>
        <w:spacing w:before="124" w:line="360" w:lineRule="auto"/>
        <w:ind w:right="114" w:firstLine="707"/>
        <w:rPr>
          <w:sz w:val="26"/>
        </w:rPr>
      </w:pPr>
      <w:r>
        <w:rPr>
          <w:sz w:val="26"/>
        </w:rPr>
        <w:t>Trình bày tóm tắt đề cương chi tiết của các học phần thuộc khối kiến thức chuyên</w:t>
      </w:r>
      <w:r>
        <w:rPr>
          <w:spacing w:val="-62"/>
          <w:sz w:val="26"/>
        </w:rPr>
        <w:t xml:space="preserve"> </w:t>
      </w:r>
      <w:r>
        <w:rPr>
          <w:sz w:val="26"/>
        </w:rPr>
        <w:t>ngành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</w:t>
      </w:r>
      <w:r>
        <w:rPr>
          <w:spacing w:val="1"/>
          <w:sz w:val="26"/>
        </w:rPr>
        <w:t xml:space="preserve"> </w:t>
      </w:r>
      <w:r>
        <w:rPr>
          <w:sz w:val="26"/>
        </w:rPr>
        <w:t>cập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học liệu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khảo.</w:t>
      </w:r>
    </w:p>
    <w:p w14:paraId="299AFEDB" w14:textId="77777777" w:rsidR="00536C88" w:rsidRDefault="00000000">
      <w:pPr>
        <w:pStyle w:val="ListParagraph"/>
        <w:numPr>
          <w:ilvl w:val="0"/>
          <w:numId w:val="1"/>
        </w:numPr>
        <w:tabs>
          <w:tab w:val="left" w:pos="1086"/>
        </w:tabs>
        <w:jc w:val="both"/>
        <w:rPr>
          <w:sz w:val="26"/>
        </w:rPr>
      </w:pP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luận:</w:t>
      </w:r>
    </w:p>
    <w:p w14:paraId="3A2FE6AF" w14:textId="77777777" w:rsidR="00536C88" w:rsidRDefault="00536C88">
      <w:pPr>
        <w:jc w:val="both"/>
        <w:rPr>
          <w:sz w:val="26"/>
        </w:rPr>
        <w:sectPr w:rsidR="00536C88">
          <w:footerReference w:type="default" r:id="rId7"/>
          <w:type w:val="continuous"/>
          <w:pgSz w:w="11910" w:h="16850"/>
          <w:pgMar w:top="1140" w:right="1020" w:bottom="900" w:left="1300" w:header="720" w:footer="706" w:gutter="0"/>
          <w:pgNumType w:start="1"/>
          <w:cols w:space="720"/>
        </w:sectPr>
      </w:pPr>
    </w:p>
    <w:p w14:paraId="5AB19A38" w14:textId="77777777" w:rsidR="00536C88" w:rsidRDefault="00000000">
      <w:pPr>
        <w:pStyle w:val="BodyText"/>
        <w:spacing w:before="64" w:line="360" w:lineRule="auto"/>
        <w:ind w:right="111"/>
      </w:pPr>
      <w:r>
        <w:lastRenderedPageBreak/>
        <w:t>TS. Nguyễn Tiến Dũng: Việc bổ sung chuẩn đầu ra về kỹ năng mềm cho sinh viên</w:t>
      </w:r>
      <w:r>
        <w:rPr>
          <w:spacing w:val="1"/>
        </w:rPr>
        <w:t xml:space="preserve"> </w:t>
      </w:r>
      <w:r>
        <w:t>sau khi tốt nghiệp là thực sự cần thiết, đáp ứng các yêu cầu tuyển dụng của các nhà sử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động.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chỉnh</w:t>
      </w:r>
      <w:r>
        <w:rPr>
          <w:spacing w:val="1"/>
        </w:rPr>
        <w:t xml:space="preserve"> </w:t>
      </w:r>
      <w:r>
        <w:t>được đề</w:t>
      </w:r>
      <w:r>
        <w:rPr>
          <w:spacing w:val="-1"/>
        </w:rPr>
        <w:t xml:space="preserve"> </w:t>
      </w:r>
      <w:r>
        <w:t>xuất.</w:t>
      </w:r>
    </w:p>
    <w:p w14:paraId="6A763D98" w14:textId="77777777" w:rsidR="00536C88" w:rsidRDefault="00000000">
      <w:pPr>
        <w:pStyle w:val="BodyText"/>
        <w:spacing w:before="122" w:line="360" w:lineRule="auto"/>
        <w:ind w:right="106"/>
      </w:pPr>
      <w:r>
        <w:t>Ông Hồ</w:t>
      </w:r>
      <w:r>
        <w:rPr>
          <w:spacing w:val="1"/>
        </w:rPr>
        <w:t xml:space="preserve"> </w:t>
      </w:r>
      <w:r>
        <w:t>Lan, giám đốc công</w:t>
      </w:r>
      <w:r>
        <w:rPr>
          <w:spacing w:val="1"/>
        </w:rPr>
        <w:t xml:space="preserve"> </w:t>
      </w:r>
      <w:r>
        <w:t>ty cổ</w:t>
      </w:r>
      <w:r>
        <w:rPr>
          <w:spacing w:val="1"/>
        </w:rPr>
        <w:t xml:space="preserve"> </w:t>
      </w:r>
      <w:r>
        <w:t>phần dân tộc và thời đại: Kỹ năng</w:t>
      </w:r>
      <w:r>
        <w:rPr>
          <w:spacing w:val="65"/>
        </w:rPr>
        <w:t xml:space="preserve"> </w:t>
      </w:r>
      <w:r>
        <w:t>mềm và</w:t>
      </w:r>
      <w:r>
        <w:rPr>
          <w:spacing w:val="1"/>
        </w:rPr>
        <w:t xml:space="preserve"> </w:t>
      </w:r>
      <w:r>
        <w:t>ngoại ngữ là các yêu cầu gần như là bắt buộc của sinh viên khi đăng ký tuyển dụng, hiện</w:t>
      </w:r>
      <w:r>
        <w:rPr>
          <w:spacing w:val="1"/>
        </w:rPr>
        <w:t xml:space="preserve"> </w:t>
      </w:r>
      <w:r>
        <w:t>tại kỹ năng mềm được thể hiển qua phương thức phỏng vấn trực tiếp với sinh viên. Việc</w:t>
      </w:r>
      <w:r>
        <w:rPr>
          <w:spacing w:val="1"/>
        </w:rPr>
        <w:t xml:space="preserve"> </w:t>
      </w:r>
      <w:r>
        <w:t>bổ sung chuẩn đầu ra kỹ năng mềm đã đề xuất là rất phù hợp với yêu cầu thực tế hiện nay</w:t>
      </w:r>
      <w:r>
        <w:rPr>
          <w:spacing w:val="-62"/>
        </w:rPr>
        <w:t xml:space="preserve"> </w:t>
      </w:r>
      <w:r>
        <w:t>của các doanh nghiệp,</w:t>
      </w:r>
      <w:r>
        <w:rPr>
          <w:spacing w:val="65"/>
        </w:rPr>
        <w:t xml:space="preserve"> </w:t>
      </w:r>
      <w:r>
        <w:t>nhà tuyển dụng lao động, đồng ý với những thay đổi điều chỉnh</w:t>
      </w:r>
      <w:r>
        <w:rPr>
          <w:spacing w:val="1"/>
        </w:rPr>
        <w:t xml:space="preserve"> </w:t>
      </w:r>
      <w:r>
        <w:t>với chuẩn đầu ra và chương trình đào tạo đã được đề xuất cho ngành Kỹ thuật điều khiển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tự động</w:t>
      </w:r>
      <w:r>
        <w:rPr>
          <w:spacing w:val="-1"/>
        </w:rPr>
        <w:t xml:space="preserve"> </w:t>
      </w:r>
      <w:r>
        <w:t>hóa.</w:t>
      </w:r>
    </w:p>
    <w:p w14:paraId="5525D599" w14:textId="77777777" w:rsidR="00536C88" w:rsidRDefault="00000000">
      <w:pPr>
        <w:pStyle w:val="BodyText"/>
        <w:spacing w:before="120" w:line="360" w:lineRule="auto"/>
        <w:ind w:right="109"/>
      </w:pPr>
      <w:r>
        <w:t>TS. Đặng Thái Sơn: Đồng ý với việc rà soát điều chỉnh đã được trình bày. Thời</w:t>
      </w:r>
      <w:r>
        <w:rPr>
          <w:spacing w:val="1"/>
        </w:rPr>
        <w:t xml:space="preserve"> </w:t>
      </w:r>
      <w:r>
        <w:t>lượng tín chỉ đề xuất cho kiến thức kỹ năng mềm là phù hợp với chương trình đào tạo là</w:t>
      </w:r>
      <w:r>
        <w:rPr>
          <w:spacing w:val="1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hợp.</w:t>
      </w:r>
    </w:p>
    <w:p w14:paraId="27801F35" w14:textId="77777777" w:rsidR="00536C88" w:rsidRDefault="00000000">
      <w:pPr>
        <w:pStyle w:val="BodyText"/>
        <w:spacing w:line="360" w:lineRule="auto"/>
        <w:ind w:right="109"/>
      </w:pPr>
      <w:r>
        <w:t>PGS.TS Hoàng Hữu Việt: Việc điều chỉnh các học phần chung trong chương trình</w:t>
      </w:r>
      <w:r>
        <w:rPr>
          <w:spacing w:val="1"/>
        </w:rPr>
        <w:t xml:space="preserve"> </w:t>
      </w:r>
      <w:r>
        <w:t>đào tạo đã trình bày là phù hợp với quy định của Bộ giáo dục và quy chế đào tạo, đồng ý</w:t>
      </w:r>
      <w:r>
        <w:rPr>
          <w:spacing w:val="1"/>
        </w:rPr>
        <w:t xml:space="preserve"> </w:t>
      </w:r>
      <w:r>
        <w:t>với việc rà soát và các thay đổi được thực hiện cho ngành Kỹ thuật điều khiển và tự động</w:t>
      </w:r>
      <w:r>
        <w:rPr>
          <w:spacing w:val="1"/>
        </w:rPr>
        <w:t xml:space="preserve"> </w:t>
      </w:r>
      <w:r>
        <w:t>hóa.</w:t>
      </w:r>
    </w:p>
    <w:p w14:paraId="7939F8CF" w14:textId="77777777" w:rsidR="00536C88" w:rsidRDefault="00000000">
      <w:pPr>
        <w:pStyle w:val="BodyText"/>
        <w:spacing w:before="120" w:line="360" w:lineRule="auto"/>
        <w:ind w:right="109"/>
      </w:pPr>
      <w:r>
        <w:t>Ông Hồ Văn Quý, GĐ công ty thiết bị mạng viễn thông An Bình: Nhiều sinh viên</w:t>
      </w:r>
      <w:r>
        <w:rPr>
          <w:spacing w:val="1"/>
        </w:rPr>
        <w:t xml:space="preserve"> </w:t>
      </w:r>
      <w:r>
        <w:t>tốt nghiệp Đại học Vinh đã và đang làm việc tại công ty thiết bị mạng viễn thông An</w:t>
      </w:r>
      <w:r>
        <w:rPr>
          <w:spacing w:val="1"/>
        </w:rPr>
        <w:t xml:space="preserve"> </w:t>
      </w:r>
      <w:r>
        <w:t>Bình, qua quá trình phỏng vấn các sinh viên tốt nghiệp có kỹ năng tương đối tốt nhưng</w:t>
      </w:r>
      <w:r>
        <w:rPr>
          <w:spacing w:val="1"/>
        </w:rPr>
        <w:t xml:space="preserve"> </w:t>
      </w:r>
      <w:r>
        <w:t>việc bổ sung cụ thể vào chuẩn đầu ra là thực sự cần thiết, đặc biệt là đối với các kỹ sư</w:t>
      </w:r>
      <w:r>
        <w:rPr>
          <w:spacing w:val="1"/>
        </w:rPr>
        <w:t xml:space="preserve"> </w:t>
      </w:r>
      <w:r>
        <w:t>trong thời đại mới của cuộc cách mạng công nghiệp 4.0. Việc điều chỉnh, cập nhật học</w:t>
      </w:r>
      <w:r>
        <w:rPr>
          <w:spacing w:val="1"/>
        </w:rPr>
        <w:t xml:space="preserve"> </w:t>
      </w:r>
      <w:r>
        <w:t>liệu</w:t>
      </w:r>
      <w:r>
        <w:rPr>
          <w:spacing w:val="24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đề</w:t>
      </w:r>
      <w:r>
        <w:rPr>
          <w:spacing w:val="28"/>
        </w:rPr>
        <w:t xml:space="preserve"> </w:t>
      </w:r>
      <w:r>
        <w:t>cương</w:t>
      </w:r>
      <w:r>
        <w:rPr>
          <w:spacing w:val="24"/>
        </w:rPr>
        <w:t xml:space="preserve"> </w:t>
      </w:r>
      <w:r>
        <w:t>chi</w:t>
      </w:r>
      <w:r>
        <w:rPr>
          <w:spacing w:val="25"/>
        </w:rPr>
        <w:t xml:space="preserve"> </w:t>
      </w:r>
      <w:r>
        <w:t>tiết</w:t>
      </w:r>
      <w:r>
        <w:rPr>
          <w:spacing w:val="26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phù</w:t>
      </w:r>
      <w:r>
        <w:rPr>
          <w:spacing w:val="24"/>
        </w:rPr>
        <w:t xml:space="preserve"> </w:t>
      </w:r>
      <w:r>
        <w:t>hợp,</w:t>
      </w:r>
      <w:r>
        <w:rPr>
          <w:spacing w:val="25"/>
        </w:rPr>
        <w:t xml:space="preserve"> </w:t>
      </w:r>
      <w:r>
        <w:t>người</w:t>
      </w:r>
      <w:r>
        <w:rPr>
          <w:spacing w:val="25"/>
        </w:rPr>
        <w:t xml:space="preserve"> </w:t>
      </w:r>
      <w:r>
        <w:t>học</w:t>
      </w:r>
      <w:r>
        <w:rPr>
          <w:spacing w:val="25"/>
        </w:rPr>
        <w:t xml:space="preserve"> </w:t>
      </w:r>
      <w:r>
        <w:t>được</w:t>
      </w:r>
      <w:r>
        <w:rPr>
          <w:spacing w:val="26"/>
        </w:rPr>
        <w:t xml:space="preserve"> </w:t>
      </w:r>
      <w:r>
        <w:t>tiếp</w:t>
      </w:r>
      <w:r>
        <w:rPr>
          <w:spacing w:val="24"/>
        </w:rPr>
        <w:t xml:space="preserve"> </w:t>
      </w:r>
      <w:r>
        <w:t>cận</w:t>
      </w:r>
      <w:r>
        <w:rPr>
          <w:spacing w:val="25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cập</w:t>
      </w:r>
      <w:r>
        <w:rPr>
          <w:spacing w:val="24"/>
        </w:rPr>
        <w:t xml:space="preserve"> </w:t>
      </w:r>
      <w:r>
        <w:t>nhật</w:t>
      </w:r>
      <w:r>
        <w:rPr>
          <w:spacing w:val="26"/>
        </w:rPr>
        <w:t xml:space="preserve"> </w:t>
      </w:r>
      <w:r>
        <w:t>được</w:t>
      </w:r>
      <w:r>
        <w:rPr>
          <w:spacing w:val="25"/>
        </w:rPr>
        <w:t xml:space="preserve"> </w:t>
      </w:r>
      <w:r>
        <w:t>các</w:t>
      </w:r>
      <w:r>
        <w:rPr>
          <w:spacing w:val="-63"/>
        </w:rPr>
        <w:t xml:space="preserve"> </w:t>
      </w:r>
      <w:r>
        <w:t>kiến thức mới phù hợp với thực tiễn, đặc biệt là trong kỷ nguyên của công nghệ số, các</w:t>
      </w:r>
      <w:r>
        <w:rPr>
          <w:spacing w:val="1"/>
        </w:rPr>
        <w:t xml:space="preserve"> </w:t>
      </w:r>
      <w:r>
        <w:t>thay đổi về công nghệ là rất nhanh. Đồng ý với các thay đổi điểu chỉnh cho chuẩn đầu ra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đào</w:t>
      </w:r>
      <w:r>
        <w:rPr>
          <w:spacing w:val="-1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Kỹ</w:t>
      </w:r>
      <w:r>
        <w:rPr>
          <w:spacing w:val="-5"/>
        </w:rPr>
        <w:t xml:space="preserve"> </w:t>
      </w:r>
      <w:r>
        <w:t>sư Kỹ</w:t>
      </w:r>
      <w:r>
        <w:rPr>
          <w:spacing w:val="-5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điều</w:t>
      </w:r>
      <w:r>
        <w:rPr>
          <w:spacing w:val="3"/>
        </w:rPr>
        <w:t xml:space="preserve"> </w:t>
      </w:r>
      <w:r>
        <w:t>khiển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tự động</w:t>
      </w:r>
      <w:r>
        <w:rPr>
          <w:spacing w:val="-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bày.</w:t>
      </w:r>
    </w:p>
    <w:p w14:paraId="400B251F" w14:textId="77777777" w:rsidR="00536C88" w:rsidRDefault="00000000">
      <w:pPr>
        <w:pStyle w:val="BodyText"/>
        <w:spacing w:line="360" w:lineRule="auto"/>
        <w:ind w:right="109"/>
      </w:pPr>
      <w:r>
        <w:t>PGS.TS. Nguyễn Thị Quỳnh Hoa: Đồng ý với nội dung rà soát cập nhật cho chuẩn</w:t>
      </w:r>
      <w:r>
        <w:rPr>
          <w:spacing w:val="-62"/>
        </w:rPr>
        <w:t xml:space="preserve"> </w:t>
      </w:r>
      <w:r>
        <w:t>đầu ra và chương trình đào tạo ngành Kỹ thuật điều khiển và tự động hóa. Việc phân bố</w:t>
      </w:r>
      <w:r>
        <w:rPr>
          <w:spacing w:val="1"/>
        </w:rPr>
        <w:t xml:space="preserve"> </w:t>
      </w:r>
      <w:r>
        <w:t>tín chỉ trong cac học</w:t>
      </w:r>
      <w:r>
        <w:rPr>
          <w:spacing w:val="1"/>
        </w:rPr>
        <w:t xml:space="preserve"> </w:t>
      </w:r>
      <w:r>
        <w:t>phần chung</w:t>
      </w:r>
      <w:r>
        <w:rPr>
          <w:spacing w:val="1"/>
        </w:rPr>
        <w:t xml:space="preserve"> </w:t>
      </w:r>
      <w:r>
        <w:t>được rà soát điều chỉnh là phù</w:t>
      </w:r>
      <w:r>
        <w:rPr>
          <w:spacing w:val="1"/>
        </w:rPr>
        <w:t xml:space="preserve"> </w:t>
      </w:r>
      <w:r>
        <w:t>hợp với</w:t>
      </w:r>
      <w:r>
        <w:rPr>
          <w:spacing w:val="65"/>
        </w:rPr>
        <w:t xml:space="preserve"> </w:t>
      </w:r>
      <w:r>
        <w:t>quy đinh, bổ</w:t>
      </w:r>
      <w:r>
        <w:rPr>
          <w:spacing w:val="1"/>
        </w:rPr>
        <w:t xml:space="preserve"> </w:t>
      </w:r>
      <w:r>
        <w:t>sung chuẩn đầu ra về kỹ năng mềm cần xem xét và đệ trình cụ thể vì khái niệm kỹ năng</w:t>
      </w:r>
      <w:r>
        <w:rPr>
          <w:spacing w:val="1"/>
        </w:rPr>
        <w:t xml:space="preserve"> </w:t>
      </w:r>
      <w:r>
        <w:t>mềm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rộng.</w:t>
      </w:r>
    </w:p>
    <w:p w14:paraId="069BDCEC" w14:textId="77777777" w:rsidR="00536C88" w:rsidRDefault="00536C88">
      <w:pPr>
        <w:spacing w:line="360" w:lineRule="auto"/>
        <w:sectPr w:rsidR="00536C88">
          <w:pgSz w:w="11910" w:h="16850"/>
          <w:pgMar w:top="1060" w:right="1020" w:bottom="900" w:left="1300" w:header="0" w:footer="706" w:gutter="0"/>
          <w:cols w:space="720"/>
        </w:sectPr>
      </w:pPr>
    </w:p>
    <w:p w14:paraId="2477083A" w14:textId="77777777" w:rsidR="00536C88" w:rsidRDefault="00000000">
      <w:pPr>
        <w:pStyle w:val="BodyText"/>
        <w:spacing w:before="64" w:line="360" w:lineRule="auto"/>
        <w:jc w:val="left"/>
      </w:pPr>
      <w:r>
        <w:lastRenderedPageBreak/>
        <w:t>ThS</w:t>
      </w:r>
      <w:r>
        <w:rPr>
          <w:spacing w:val="10"/>
        </w:rPr>
        <w:t xml:space="preserve"> </w:t>
      </w:r>
      <w:r>
        <w:t>Lê</w:t>
      </w:r>
      <w:r>
        <w:rPr>
          <w:spacing w:val="12"/>
        </w:rPr>
        <w:t xml:space="preserve"> </w:t>
      </w:r>
      <w:r>
        <w:t>Văn</w:t>
      </w:r>
      <w:r>
        <w:rPr>
          <w:spacing w:val="14"/>
        </w:rPr>
        <w:t xml:space="preserve"> </w:t>
      </w:r>
      <w:r>
        <w:t>Chương:</w:t>
      </w:r>
      <w:r>
        <w:rPr>
          <w:spacing w:val="14"/>
        </w:rPr>
        <w:t xml:space="preserve"> </w:t>
      </w:r>
      <w:r>
        <w:t>Giải</w:t>
      </w:r>
      <w:r>
        <w:rPr>
          <w:spacing w:val="11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đầy</w:t>
      </w:r>
      <w:r>
        <w:rPr>
          <w:spacing w:val="9"/>
        </w:rPr>
        <w:t xml:space="preserve"> </w:t>
      </w:r>
      <w:r>
        <w:t>đủ</w:t>
      </w:r>
      <w:r>
        <w:rPr>
          <w:spacing w:val="1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chi</w:t>
      </w:r>
      <w:r>
        <w:rPr>
          <w:spacing w:val="10"/>
        </w:rPr>
        <w:t xml:space="preserve"> </w:t>
      </w:r>
      <w:r>
        <w:t>tiết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ý</w:t>
      </w:r>
      <w:r>
        <w:rPr>
          <w:spacing w:val="12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đóng</w:t>
      </w:r>
      <w:r>
        <w:rPr>
          <w:spacing w:val="15"/>
        </w:rPr>
        <w:t xml:space="preserve"> </w:t>
      </w:r>
      <w:r>
        <w:t>góp</w:t>
      </w:r>
      <w:r>
        <w:rPr>
          <w:spacing w:val="11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thành</w:t>
      </w:r>
      <w:r>
        <w:rPr>
          <w:spacing w:val="-6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khách</w:t>
      </w:r>
      <w:r>
        <w:rPr>
          <w:spacing w:val="2"/>
        </w:rPr>
        <w:t xml:space="preserve"> </w:t>
      </w:r>
      <w:r>
        <w:t>mời,</w:t>
      </w:r>
      <w:r>
        <w:rPr>
          <w:spacing w:val="-2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thiện</w:t>
      </w:r>
      <w:r>
        <w:rPr>
          <w:spacing w:val="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rà</w:t>
      </w:r>
      <w:r>
        <w:rPr>
          <w:spacing w:val="-1"/>
        </w:rPr>
        <w:t xml:space="preserve"> </w:t>
      </w:r>
      <w:r>
        <w:t>soát điều</w:t>
      </w:r>
      <w:r>
        <w:rPr>
          <w:spacing w:val="-2"/>
        </w:rPr>
        <w:t xml:space="preserve"> </w:t>
      </w:r>
      <w:r>
        <w:t>chỉnh.</w:t>
      </w:r>
    </w:p>
    <w:p w14:paraId="05835F48" w14:textId="77777777" w:rsidR="00536C88" w:rsidRDefault="00000000">
      <w:pPr>
        <w:pStyle w:val="BodyText"/>
        <w:spacing w:line="360" w:lineRule="auto"/>
        <w:jc w:val="left"/>
      </w:pPr>
      <w:r>
        <w:t>100%</w:t>
      </w:r>
      <w:r>
        <w:rPr>
          <w:spacing w:val="27"/>
        </w:rPr>
        <w:t xml:space="preserve"> </w:t>
      </w:r>
      <w:r>
        <w:t>cán</w:t>
      </w:r>
      <w:r>
        <w:rPr>
          <w:spacing w:val="30"/>
        </w:rPr>
        <w:t xml:space="preserve"> </w:t>
      </w:r>
      <w:r>
        <w:t>bộ</w:t>
      </w:r>
      <w:r>
        <w:rPr>
          <w:spacing w:val="30"/>
        </w:rPr>
        <w:t xml:space="preserve"> </w:t>
      </w:r>
      <w:r>
        <w:t>tham</w:t>
      </w:r>
      <w:r>
        <w:rPr>
          <w:spacing w:val="28"/>
        </w:rPr>
        <w:t xml:space="preserve"> </w:t>
      </w:r>
      <w:r>
        <w:t>dự</w:t>
      </w:r>
      <w:r>
        <w:rPr>
          <w:spacing w:val="28"/>
        </w:rPr>
        <w:t xml:space="preserve"> </w:t>
      </w:r>
      <w:r>
        <w:t>đồng</w:t>
      </w:r>
      <w:r>
        <w:rPr>
          <w:spacing w:val="30"/>
        </w:rPr>
        <w:t xml:space="preserve"> </w:t>
      </w:r>
      <w:r>
        <w:t>ý</w:t>
      </w:r>
      <w:r>
        <w:rPr>
          <w:spacing w:val="27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t>việc</w:t>
      </w:r>
      <w:r>
        <w:rPr>
          <w:spacing w:val="30"/>
        </w:rPr>
        <w:t xml:space="preserve"> </w:t>
      </w:r>
      <w:r>
        <w:t>rà</w:t>
      </w:r>
      <w:r>
        <w:rPr>
          <w:spacing w:val="28"/>
        </w:rPr>
        <w:t xml:space="preserve"> </w:t>
      </w:r>
      <w:r>
        <w:t>soát</w:t>
      </w:r>
      <w:r>
        <w:rPr>
          <w:spacing w:val="27"/>
        </w:rPr>
        <w:t xml:space="preserve"> </w:t>
      </w:r>
      <w:r>
        <w:t>điều</w:t>
      </w:r>
      <w:r>
        <w:rPr>
          <w:spacing w:val="30"/>
        </w:rPr>
        <w:t xml:space="preserve"> </w:t>
      </w:r>
      <w:r>
        <w:t>chỉnh</w:t>
      </w:r>
      <w:r>
        <w:rPr>
          <w:spacing w:val="29"/>
        </w:rPr>
        <w:t xml:space="preserve"> </w:t>
      </w:r>
      <w:r>
        <w:t>chuẩn</w:t>
      </w:r>
      <w:r>
        <w:rPr>
          <w:spacing w:val="30"/>
        </w:rPr>
        <w:t xml:space="preserve"> </w:t>
      </w:r>
      <w:r>
        <w:t>đầu</w:t>
      </w:r>
      <w:r>
        <w:rPr>
          <w:spacing w:val="27"/>
        </w:rPr>
        <w:t xml:space="preserve"> </w:t>
      </w:r>
      <w:r>
        <w:t>ra,</w:t>
      </w:r>
      <w:r>
        <w:rPr>
          <w:spacing w:val="28"/>
        </w:rPr>
        <w:t xml:space="preserve"> </w:t>
      </w:r>
      <w:r>
        <w:t>chương</w:t>
      </w:r>
      <w:r>
        <w:rPr>
          <w:spacing w:val="-6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đào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ngành</w:t>
      </w:r>
      <w:r>
        <w:rPr>
          <w:spacing w:val="1"/>
        </w:rPr>
        <w:t xml:space="preserve"> </w:t>
      </w:r>
      <w:r>
        <w:t>Kỹ</w:t>
      </w:r>
      <w:r>
        <w:rPr>
          <w:spacing w:val="-3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khiển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tự động</w:t>
      </w:r>
      <w:r>
        <w:rPr>
          <w:spacing w:val="-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bày.</w:t>
      </w:r>
    </w:p>
    <w:p w14:paraId="1BEB0834" w14:textId="77777777" w:rsidR="00536C88" w:rsidRDefault="00000000">
      <w:pPr>
        <w:pStyle w:val="ListParagraph"/>
        <w:numPr>
          <w:ilvl w:val="0"/>
          <w:numId w:val="1"/>
        </w:numPr>
        <w:tabs>
          <w:tab w:val="left" w:pos="1086"/>
        </w:tabs>
        <w:rPr>
          <w:sz w:val="26"/>
        </w:rPr>
      </w:pP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luận:</w:t>
      </w:r>
    </w:p>
    <w:p w14:paraId="22A66B77" w14:textId="77777777" w:rsidR="00536C88" w:rsidRDefault="00000000">
      <w:pPr>
        <w:pStyle w:val="ListParagraph"/>
        <w:numPr>
          <w:ilvl w:val="0"/>
          <w:numId w:val="2"/>
        </w:numPr>
        <w:tabs>
          <w:tab w:val="left" w:pos="983"/>
        </w:tabs>
        <w:spacing w:before="150" w:line="360" w:lineRule="auto"/>
        <w:ind w:right="107" w:firstLine="707"/>
        <w:jc w:val="left"/>
        <w:rPr>
          <w:sz w:val="26"/>
        </w:rPr>
      </w:pPr>
      <w:r>
        <w:rPr>
          <w:sz w:val="26"/>
        </w:rPr>
        <w:t>Thông</w:t>
      </w:r>
      <w:r>
        <w:rPr>
          <w:spacing w:val="5"/>
          <w:sz w:val="26"/>
        </w:rPr>
        <w:t xml:space="preserve"> </w:t>
      </w:r>
      <w:r>
        <w:rPr>
          <w:sz w:val="26"/>
        </w:rPr>
        <w:t>qua</w:t>
      </w:r>
      <w:r>
        <w:rPr>
          <w:spacing w:val="6"/>
          <w:sz w:val="26"/>
        </w:rPr>
        <w:t xml:space="preserve"> </w:t>
      </w:r>
      <w:r>
        <w:rPr>
          <w:sz w:val="26"/>
        </w:rPr>
        <w:t>việc</w:t>
      </w:r>
      <w:r>
        <w:rPr>
          <w:spacing w:val="4"/>
          <w:sz w:val="26"/>
        </w:rPr>
        <w:t xml:space="preserve"> </w:t>
      </w:r>
      <w:r>
        <w:rPr>
          <w:sz w:val="26"/>
        </w:rPr>
        <w:t>điều</w:t>
      </w:r>
      <w:r>
        <w:rPr>
          <w:spacing w:val="5"/>
          <w:sz w:val="26"/>
        </w:rPr>
        <w:t xml:space="preserve"> </w:t>
      </w:r>
      <w:r>
        <w:rPr>
          <w:sz w:val="26"/>
        </w:rPr>
        <w:t>chỉnh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học</w:t>
      </w:r>
      <w:r>
        <w:rPr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4"/>
          <w:sz w:val="26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khối</w:t>
      </w:r>
      <w:r>
        <w:rPr>
          <w:spacing w:val="5"/>
          <w:sz w:val="26"/>
        </w:rPr>
        <w:t xml:space="preserve"> </w:t>
      </w:r>
      <w:r>
        <w:rPr>
          <w:sz w:val="26"/>
        </w:rPr>
        <w:t>kiến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chung</w:t>
      </w:r>
      <w:r>
        <w:rPr>
          <w:spacing w:val="3"/>
          <w:sz w:val="26"/>
        </w:rPr>
        <w:t xml:space="preserve"> </w:t>
      </w:r>
      <w:r>
        <w:rPr>
          <w:sz w:val="26"/>
        </w:rPr>
        <w:t>đã</w:t>
      </w:r>
      <w:r>
        <w:rPr>
          <w:spacing w:val="4"/>
          <w:sz w:val="26"/>
        </w:rPr>
        <w:t xml:space="preserve"> </w:t>
      </w:r>
      <w:r>
        <w:rPr>
          <w:sz w:val="26"/>
        </w:rPr>
        <w:t>trình</w:t>
      </w:r>
      <w:r>
        <w:rPr>
          <w:spacing w:val="4"/>
          <w:sz w:val="26"/>
        </w:rPr>
        <w:t xml:space="preserve"> </w:t>
      </w:r>
      <w:r>
        <w:rPr>
          <w:sz w:val="26"/>
        </w:rPr>
        <w:t>bày</w:t>
      </w:r>
      <w:r>
        <w:rPr>
          <w:spacing w:val="-6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đào</w:t>
      </w:r>
      <w:r>
        <w:rPr>
          <w:spacing w:val="2"/>
          <w:sz w:val="26"/>
        </w:rPr>
        <w:t xml:space="preserve"> </w:t>
      </w:r>
      <w:r>
        <w:rPr>
          <w:sz w:val="26"/>
        </w:rPr>
        <w:t>tạo</w:t>
      </w:r>
      <w:r>
        <w:rPr>
          <w:spacing w:val="-1"/>
          <w:sz w:val="26"/>
        </w:rPr>
        <w:t xml:space="preserve"> </w:t>
      </w:r>
      <w:r>
        <w:rPr>
          <w:sz w:val="26"/>
        </w:rPr>
        <w:t>ngành</w:t>
      </w:r>
      <w:r>
        <w:rPr>
          <w:spacing w:val="-2"/>
          <w:sz w:val="26"/>
        </w:rPr>
        <w:t xml:space="preserve"> </w:t>
      </w:r>
      <w:r>
        <w:rPr>
          <w:sz w:val="26"/>
        </w:rPr>
        <w:t>Kỹ</w:t>
      </w:r>
      <w:r>
        <w:rPr>
          <w:spacing w:val="-3"/>
          <w:sz w:val="26"/>
        </w:rPr>
        <w:t xml:space="preserve"> </w:t>
      </w:r>
      <w:r>
        <w:rPr>
          <w:sz w:val="26"/>
        </w:rPr>
        <w:t>thuật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1"/>
          <w:sz w:val="26"/>
        </w:rPr>
        <w:t xml:space="preserve"> </w:t>
      </w:r>
      <w:r>
        <w:rPr>
          <w:sz w:val="26"/>
        </w:rPr>
        <w:t>khiển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tự động</w:t>
      </w:r>
      <w:r>
        <w:rPr>
          <w:spacing w:val="-1"/>
          <w:sz w:val="26"/>
        </w:rPr>
        <w:t xml:space="preserve"> </w:t>
      </w:r>
      <w:r>
        <w:rPr>
          <w:sz w:val="26"/>
        </w:rPr>
        <w:t>hóa;</w:t>
      </w:r>
    </w:p>
    <w:p w14:paraId="65756D06" w14:textId="77777777" w:rsidR="00536C88" w:rsidRDefault="00000000">
      <w:pPr>
        <w:pStyle w:val="ListParagraph"/>
        <w:numPr>
          <w:ilvl w:val="0"/>
          <w:numId w:val="2"/>
        </w:numPr>
        <w:tabs>
          <w:tab w:val="left" w:pos="1012"/>
        </w:tabs>
        <w:spacing w:before="0" w:line="357" w:lineRule="auto"/>
        <w:ind w:right="110" w:firstLine="707"/>
        <w:jc w:val="left"/>
        <w:rPr>
          <w:sz w:val="26"/>
        </w:rPr>
      </w:pPr>
      <w:r>
        <w:rPr>
          <w:sz w:val="26"/>
        </w:rPr>
        <w:t>Đề</w:t>
      </w:r>
      <w:r>
        <w:rPr>
          <w:spacing w:val="32"/>
          <w:sz w:val="26"/>
        </w:rPr>
        <w:t xml:space="preserve"> </w:t>
      </w:r>
      <w:r>
        <w:rPr>
          <w:sz w:val="26"/>
        </w:rPr>
        <w:t>xuất</w:t>
      </w:r>
      <w:r>
        <w:rPr>
          <w:spacing w:val="35"/>
          <w:sz w:val="26"/>
        </w:rPr>
        <w:t xml:space="preserve"> </w:t>
      </w:r>
      <w:r>
        <w:rPr>
          <w:sz w:val="26"/>
        </w:rPr>
        <w:t>bổ</w:t>
      </w:r>
      <w:r>
        <w:rPr>
          <w:spacing w:val="33"/>
          <w:sz w:val="26"/>
        </w:rPr>
        <w:t xml:space="preserve"> </w:t>
      </w:r>
      <w:r>
        <w:rPr>
          <w:sz w:val="26"/>
        </w:rPr>
        <w:t>sung</w:t>
      </w:r>
      <w:r>
        <w:rPr>
          <w:spacing w:val="33"/>
          <w:sz w:val="26"/>
        </w:rPr>
        <w:t xml:space="preserve"> </w:t>
      </w:r>
      <w:r>
        <w:rPr>
          <w:sz w:val="26"/>
        </w:rPr>
        <w:t>chuẩn</w:t>
      </w:r>
      <w:r>
        <w:rPr>
          <w:spacing w:val="33"/>
          <w:sz w:val="26"/>
        </w:rPr>
        <w:t xml:space="preserve"> </w:t>
      </w:r>
      <w:r>
        <w:rPr>
          <w:sz w:val="26"/>
        </w:rPr>
        <w:t>đầu</w:t>
      </w:r>
      <w:r>
        <w:rPr>
          <w:spacing w:val="32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sz w:val="26"/>
        </w:rPr>
        <w:t>kỹ</w:t>
      </w:r>
      <w:r>
        <w:rPr>
          <w:spacing w:val="27"/>
          <w:sz w:val="26"/>
        </w:rPr>
        <w:t xml:space="preserve"> </w:t>
      </w:r>
      <w:r>
        <w:rPr>
          <w:sz w:val="26"/>
        </w:rPr>
        <w:t>năng</w:t>
      </w:r>
      <w:r>
        <w:rPr>
          <w:spacing w:val="35"/>
          <w:sz w:val="26"/>
        </w:rPr>
        <w:t xml:space="preserve"> </w:t>
      </w:r>
      <w:r>
        <w:rPr>
          <w:sz w:val="26"/>
        </w:rPr>
        <w:t>mềm</w:t>
      </w:r>
      <w:r>
        <w:rPr>
          <w:spacing w:val="33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6"/>
        </w:rPr>
        <w:t>sinh</w:t>
      </w:r>
      <w:r>
        <w:rPr>
          <w:spacing w:val="33"/>
          <w:sz w:val="26"/>
        </w:rPr>
        <w:t xml:space="preserve"> </w:t>
      </w:r>
      <w:r>
        <w:rPr>
          <w:sz w:val="26"/>
        </w:rPr>
        <w:t>viên</w:t>
      </w:r>
      <w:r>
        <w:rPr>
          <w:spacing w:val="34"/>
          <w:sz w:val="26"/>
        </w:rPr>
        <w:t xml:space="preserve"> </w:t>
      </w:r>
      <w:r>
        <w:rPr>
          <w:sz w:val="26"/>
        </w:rPr>
        <w:t>với</w:t>
      </w:r>
      <w:r>
        <w:rPr>
          <w:spacing w:val="35"/>
          <w:sz w:val="26"/>
        </w:rPr>
        <w:t xml:space="preserve"> </w:t>
      </w:r>
      <w:r>
        <w:rPr>
          <w:sz w:val="26"/>
        </w:rPr>
        <w:t>thời</w:t>
      </w:r>
      <w:r>
        <w:rPr>
          <w:spacing w:val="33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tối</w:t>
      </w:r>
      <w:r>
        <w:rPr>
          <w:spacing w:val="-62"/>
          <w:sz w:val="26"/>
        </w:rPr>
        <w:t xml:space="preserve"> </w:t>
      </w:r>
      <w:r>
        <w:rPr>
          <w:sz w:val="26"/>
        </w:rPr>
        <w:t>thiểu</w:t>
      </w:r>
      <w:r>
        <w:rPr>
          <w:spacing w:val="-2"/>
          <w:sz w:val="26"/>
        </w:rPr>
        <w:t xml:space="preserve"> </w:t>
      </w:r>
      <w:r>
        <w:rPr>
          <w:sz w:val="26"/>
        </w:rPr>
        <w:t>03TC;</w:t>
      </w:r>
    </w:p>
    <w:p w14:paraId="64E4733E" w14:textId="77777777" w:rsidR="00536C88" w:rsidRDefault="00000000">
      <w:pPr>
        <w:pStyle w:val="ListParagraph"/>
        <w:numPr>
          <w:ilvl w:val="0"/>
          <w:numId w:val="2"/>
        </w:numPr>
        <w:tabs>
          <w:tab w:val="left" w:pos="978"/>
        </w:tabs>
        <w:spacing w:before="5"/>
        <w:ind w:left="978" w:hanging="152"/>
        <w:jc w:val="left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đ/c</w:t>
      </w:r>
      <w:r>
        <w:rPr>
          <w:spacing w:val="-2"/>
          <w:sz w:val="26"/>
        </w:rPr>
        <w:t xml:space="preserve"> </w:t>
      </w:r>
      <w:r>
        <w:rPr>
          <w:sz w:val="26"/>
        </w:rPr>
        <w:t>Lê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2"/>
          <w:sz w:val="26"/>
        </w:rPr>
        <w:t xml:space="preserve"> </w:t>
      </w:r>
      <w:r>
        <w:rPr>
          <w:sz w:val="26"/>
        </w:rPr>
        <w:t>hoàn thiện</w:t>
      </w:r>
      <w:r>
        <w:rPr>
          <w:spacing w:val="-2"/>
          <w:sz w:val="26"/>
        </w:rPr>
        <w:t xml:space="preserve"> </w:t>
      </w:r>
      <w:r>
        <w:rPr>
          <w:sz w:val="26"/>
        </w:rPr>
        <w:t>gửi</w:t>
      </w:r>
      <w:r>
        <w:rPr>
          <w:spacing w:val="-2"/>
          <w:sz w:val="26"/>
        </w:rPr>
        <w:t xml:space="preserve"> </w:t>
      </w:r>
      <w:r>
        <w:rPr>
          <w:sz w:val="26"/>
        </w:rPr>
        <w:t>phòng</w:t>
      </w:r>
      <w:r>
        <w:rPr>
          <w:spacing w:val="-3"/>
          <w:sz w:val="26"/>
        </w:rPr>
        <w:t xml:space="preserve"> </w:t>
      </w:r>
      <w:r>
        <w:rPr>
          <w:sz w:val="26"/>
        </w:rPr>
        <w:t>Đào</w:t>
      </w:r>
      <w:r>
        <w:rPr>
          <w:spacing w:val="-2"/>
          <w:sz w:val="26"/>
        </w:rPr>
        <w:t xml:space="preserve"> </w:t>
      </w:r>
      <w:r>
        <w:rPr>
          <w:sz w:val="26"/>
        </w:rPr>
        <w:t>tạo;</w:t>
      </w:r>
    </w:p>
    <w:p w14:paraId="2B25F93A" w14:textId="77777777" w:rsidR="00536C88" w:rsidRDefault="00000000">
      <w:pPr>
        <w:pStyle w:val="ListParagraph"/>
        <w:numPr>
          <w:ilvl w:val="0"/>
          <w:numId w:val="2"/>
        </w:numPr>
        <w:tabs>
          <w:tab w:val="left" w:pos="978"/>
        </w:tabs>
        <w:spacing w:before="150"/>
        <w:ind w:left="978" w:hanging="152"/>
        <w:jc w:val="left"/>
        <w:rPr>
          <w:sz w:val="26"/>
        </w:rPr>
      </w:pP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họp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thúc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17h20’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ngày.</w:t>
      </w:r>
    </w:p>
    <w:p w14:paraId="6AD6E888" w14:textId="77777777" w:rsidR="00536C88" w:rsidRDefault="00536C88">
      <w:pPr>
        <w:pStyle w:val="BodyText"/>
        <w:spacing w:before="9"/>
        <w:ind w:left="0" w:firstLine="0"/>
        <w:jc w:val="left"/>
        <w:rPr>
          <w:sz w:val="15"/>
        </w:rPr>
      </w:pPr>
    </w:p>
    <w:p w14:paraId="51A387AA" w14:textId="77777777" w:rsidR="00536C88" w:rsidRDefault="00000000">
      <w:pPr>
        <w:spacing w:before="88"/>
        <w:ind w:left="5531"/>
        <w:rPr>
          <w:i/>
          <w:sz w:val="26"/>
        </w:rPr>
      </w:pPr>
      <w:r>
        <w:rPr>
          <w:i/>
          <w:sz w:val="26"/>
        </w:rPr>
        <w:t>Nghệ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11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 2018</w:t>
      </w:r>
    </w:p>
    <w:p w14:paraId="09987215" w14:textId="77777777" w:rsidR="00536C88" w:rsidRDefault="00536C88">
      <w:pPr>
        <w:pStyle w:val="BodyText"/>
        <w:spacing w:before="11"/>
        <w:ind w:left="0" w:firstLine="0"/>
        <w:jc w:val="left"/>
        <w:rPr>
          <w:i/>
          <w:sz w:val="15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4656"/>
      </w:tblGrid>
      <w:tr w:rsidR="00536C88" w14:paraId="321286B5" w14:textId="77777777">
        <w:trPr>
          <w:trHeight w:val="2247"/>
        </w:trPr>
        <w:tc>
          <w:tcPr>
            <w:tcW w:w="3982" w:type="dxa"/>
          </w:tcPr>
          <w:p w14:paraId="385D43A1" w14:textId="77777777" w:rsidR="00536C88" w:rsidRDefault="00000000">
            <w:pPr>
              <w:pStyle w:val="TableParagraph"/>
              <w:spacing w:after="41" w:line="287" w:lineRule="exact"/>
              <w:ind w:right="949"/>
              <w:rPr>
                <w:b/>
                <w:sz w:val="26"/>
              </w:rPr>
            </w:pPr>
            <w:r>
              <w:rPr>
                <w:b/>
                <w:sz w:val="26"/>
              </w:rPr>
              <w:t>THƯ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KÝ</w:t>
            </w:r>
          </w:p>
          <w:p w14:paraId="6CF85393" w14:textId="77777777" w:rsidR="00536C88" w:rsidRDefault="00000000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6B072C" wp14:editId="34FEFF86">
                  <wp:extent cx="2082513" cy="9974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B1150" w14:textId="77777777" w:rsidR="00536C88" w:rsidRDefault="00000000">
            <w:pPr>
              <w:pStyle w:val="TableParagraph"/>
              <w:spacing w:before="38" w:line="291" w:lineRule="exact"/>
              <w:ind w:right="950"/>
              <w:rPr>
                <w:b/>
                <w:sz w:val="26"/>
              </w:rPr>
            </w:pPr>
            <w:r>
              <w:rPr>
                <w:b/>
                <w:sz w:val="26"/>
              </w:rPr>
              <w:t>ThS.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Lê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Chương</w:t>
            </w:r>
          </w:p>
        </w:tc>
        <w:tc>
          <w:tcPr>
            <w:tcW w:w="4656" w:type="dxa"/>
          </w:tcPr>
          <w:p w14:paraId="76C3D48B" w14:textId="77777777" w:rsidR="00536C88" w:rsidRDefault="00000000">
            <w:pPr>
              <w:pStyle w:val="TableParagraph"/>
              <w:spacing w:after="41" w:line="287" w:lineRule="exact"/>
              <w:ind w:left="1412" w:right="108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14:paraId="51BDD853" w14:textId="77777777" w:rsidR="00536C88" w:rsidRDefault="00000000">
            <w:pPr>
              <w:pStyle w:val="TableParagraph"/>
              <w:ind w:left="52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9D77AB" wp14:editId="7504B99A">
                  <wp:extent cx="2471227" cy="990980"/>
                  <wp:effectExtent l="0" t="0" r="0" b="0"/>
                  <wp:docPr id="3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227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0BD7E" w14:textId="77777777" w:rsidR="00536C88" w:rsidRDefault="00000000">
            <w:pPr>
              <w:pStyle w:val="TableParagraph"/>
              <w:spacing w:before="60" w:line="279" w:lineRule="exact"/>
              <w:ind w:left="1412" w:right="1088"/>
              <w:rPr>
                <w:b/>
                <w:sz w:val="26"/>
              </w:rPr>
            </w:pPr>
            <w:r>
              <w:rPr>
                <w:b/>
                <w:sz w:val="26"/>
              </w:rPr>
              <w:t>TS.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Sơn</w:t>
            </w:r>
          </w:p>
        </w:tc>
      </w:tr>
    </w:tbl>
    <w:p w14:paraId="0BC69204" w14:textId="77777777" w:rsidR="00207CA0" w:rsidRDefault="00207CA0"/>
    <w:sectPr w:rsidR="00207CA0">
      <w:pgSz w:w="11910" w:h="16850"/>
      <w:pgMar w:top="1060" w:right="1020" w:bottom="900" w:left="130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7644" w14:textId="77777777" w:rsidR="00622DFD" w:rsidRDefault="00622DFD">
      <w:r>
        <w:separator/>
      </w:r>
    </w:p>
  </w:endnote>
  <w:endnote w:type="continuationSeparator" w:id="0">
    <w:p w14:paraId="67654945" w14:textId="77777777" w:rsidR="00622DFD" w:rsidRDefault="006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659" w14:textId="77777777" w:rsidR="00536C88" w:rsidRDefault="00000000">
    <w:pPr>
      <w:pStyle w:val="BodyText"/>
      <w:spacing w:before="0" w:line="14" w:lineRule="auto"/>
      <w:ind w:left="0" w:firstLine="0"/>
      <w:jc w:val="left"/>
      <w:rPr>
        <w:sz w:val="20"/>
      </w:rPr>
    </w:pPr>
    <w:r>
      <w:pict w14:anchorId="497158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65pt;margin-top:795.75pt;width:12.5pt;height:16.4pt;z-index:-251658752;mso-position-horizontal-relative:page;mso-position-vertical-relative:page" filled="f" stroked="f">
          <v:textbox inset="0,0,0,0">
            <w:txbxContent>
              <w:p w14:paraId="1C6F504E" w14:textId="77777777" w:rsidR="00536C88" w:rsidRDefault="00000000">
                <w:pPr>
                  <w:pStyle w:val="BodyText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827" w14:textId="77777777" w:rsidR="00622DFD" w:rsidRDefault="00622DFD">
      <w:r>
        <w:separator/>
      </w:r>
    </w:p>
  </w:footnote>
  <w:footnote w:type="continuationSeparator" w:id="0">
    <w:p w14:paraId="44B09EC8" w14:textId="77777777" w:rsidR="00622DFD" w:rsidRDefault="0062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CB6"/>
    <w:multiLevelType w:val="hybridMultilevel"/>
    <w:tmpl w:val="67DAAC5C"/>
    <w:lvl w:ilvl="0" w:tplc="D1ECF084">
      <w:start w:val="2"/>
      <w:numFmt w:val="decimal"/>
      <w:lvlText w:val="%1.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0252B4">
      <w:numFmt w:val="bullet"/>
      <w:lvlText w:val="•"/>
      <w:lvlJc w:val="left"/>
      <w:pPr>
        <w:ind w:left="1930" w:hanging="260"/>
      </w:pPr>
      <w:rPr>
        <w:rFonts w:hint="default"/>
        <w:lang w:val="vi" w:eastAsia="en-US" w:bidi="ar-SA"/>
      </w:rPr>
    </w:lvl>
    <w:lvl w:ilvl="2" w:tplc="29786024">
      <w:numFmt w:val="bullet"/>
      <w:lvlText w:val="•"/>
      <w:lvlJc w:val="left"/>
      <w:pPr>
        <w:ind w:left="2781" w:hanging="260"/>
      </w:pPr>
      <w:rPr>
        <w:rFonts w:hint="default"/>
        <w:lang w:val="vi" w:eastAsia="en-US" w:bidi="ar-SA"/>
      </w:rPr>
    </w:lvl>
    <w:lvl w:ilvl="3" w:tplc="DAF20270">
      <w:numFmt w:val="bullet"/>
      <w:lvlText w:val="•"/>
      <w:lvlJc w:val="left"/>
      <w:pPr>
        <w:ind w:left="3631" w:hanging="260"/>
      </w:pPr>
      <w:rPr>
        <w:rFonts w:hint="default"/>
        <w:lang w:val="vi" w:eastAsia="en-US" w:bidi="ar-SA"/>
      </w:rPr>
    </w:lvl>
    <w:lvl w:ilvl="4" w:tplc="F5A0BA1C">
      <w:numFmt w:val="bullet"/>
      <w:lvlText w:val="•"/>
      <w:lvlJc w:val="left"/>
      <w:pPr>
        <w:ind w:left="4482" w:hanging="260"/>
      </w:pPr>
      <w:rPr>
        <w:rFonts w:hint="default"/>
        <w:lang w:val="vi" w:eastAsia="en-US" w:bidi="ar-SA"/>
      </w:rPr>
    </w:lvl>
    <w:lvl w:ilvl="5" w:tplc="56F2075C">
      <w:numFmt w:val="bullet"/>
      <w:lvlText w:val="•"/>
      <w:lvlJc w:val="left"/>
      <w:pPr>
        <w:ind w:left="5333" w:hanging="260"/>
      </w:pPr>
      <w:rPr>
        <w:rFonts w:hint="default"/>
        <w:lang w:val="vi" w:eastAsia="en-US" w:bidi="ar-SA"/>
      </w:rPr>
    </w:lvl>
    <w:lvl w:ilvl="6" w:tplc="B65C93EA">
      <w:numFmt w:val="bullet"/>
      <w:lvlText w:val="•"/>
      <w:lvlJc w:val="left"/>
      <w:pPr>
        <w:ind w:left="6183" w:hanging="260"/>
      </w:pPr>
      <w:rPr>
        <w:rFonts w:hint="default"/>
        <w:lang w:val="vi" w:eastAsia="en-US" w:bidi="ar-SA"/>
      </w:rPr>
    </w:lvl>
    <w:lvl w:ilvl="7" w:tplc="DF30E92C">
      <w:numFmt w:val="bullet"/>
      <w:lvlText w:val="•"/>
      <w:lvlJc w:val="left"/>
      <w:pPr>
        <w:ind w:left="7034" w:hanging="260"/>
      </w:pPr>
      <w:rPr>
        <w:rFonts w:hint="default"/>
        <w:lang w:val="vi" w:eastAsia="en-US" w:bidi="ar-SA"/>
      </w:rPr>
    </w:lvl>
    <w:lvl w:ilvl="8" w:tplc="C484B830">
      <w:numFmt w:val="bullet"/>
      <w:lvlText w:val="•"/>
      <w:lvlJc w:val="left"/>
      <w:pPr>
        <w:ind w:left="7885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56E979B0"/>
    <w:multiLevelType w:val="hybridMultilevel"/>
    <w:tmpl w:val="453801FC"/>
    <w:lvl w:ilvl="0" w:tplc="86166574">
      <w:numFmt w:val="bullet"/>
      <w:lvlText w:val="-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24BB74">
      <w:numFmt w:val="bullet"/>
      <w:lvlText w:val="•"/>
      <w:lvlJc w:val="left"/>
      <w:pPr>
        <w:ind w:left="1066" w:hanging="156"/>
      </w:pPr>
      <w:rPr>
        <w:rFonts w:hint="default"/>
        <w:lang w:val="vi" w:eastAsia="en-US" w:bidi="ar-SA"/>
      </w:rPr>
    </w:lvl>
    <w:lvl w:ilvl="2" w:tplc="E020C9A8">
      <w:numFmt w:val="bullet"/>
      <w:lvlText w:val="•"/>
      <w:lvlJc w:val="left"/>
      <w:pPr>
        <w:ind w:left="2013" w:hanging="156"/>
      </w:pPr>
      <w:rPr>
        <w:rFonts w:hint="default"/>
        <w:lang w:val="vi" w:eastAsia="en-US" w:bidi="ar-SA"/>
      </w:rPr>
    </w:lvl>
    <w:lvl w:ilvl="3" w:tplc="E4E00FD2">
      <w:numFmt w:val="bullet"/>
      <w:lvlText w:val="•"/>
      <w:lvlJc w:val="left"/>
      <w:pPr>
        <w:ind w:left="2959" w:hanging="156"/>
      </w:pPr>
      <w:rPr>
        <w:rFonts w:hint="default"/>
        <w:lang w:val="vi" w:eastAsia="en-US" w:bidi="ar-SA"/>
      </w:rPr>
    </w:lvl>
    <w:lvl w:ilvl="4" w:tplc="49EE7CE6">
      <w:numFmt w:val="bullet"/>
      <w:lvlText w:val="•"/>
      <w:lvlJc w:val="left"/>
      <w:pPr>
        <w:ind w:left="3906" w:hanging="156"/>
      </w:pPr>
      <w:rPr>
        <w:rFonts w:hint="default"/>
        <w:lang w:val="vi" w:eastAsia="en-US" w:bidi="ar-SA"/>
      </w:rPr>
    </w:lvl>
    <w:lvl w:ilvl="5" w:tplc="FE8E1B22">
      <w:numFmt w:val="bullet"/>
      <w:lvlText w:val="•"/>
      <w:lvlJc w:val="left"/>
      <w:pPr>
        <w:ind w:left="4853" w:hanging="156"/>
      </w:pPr>
      <w:rPr>
        <w:rFonts w:hint="default"/>
        <w:lang w:val="vi" w:eastAsia="en-US" w:bidi="ar-SA"/>
      </w:rPr>
    </w:lvl>
    <w:lvl w:ilvl="6" w:tplc="5E204B96">
      <w:numFmt w:val="bullet"/>
      <w:lvlText w:val="•"/>
      <w:lvlJc w:val="left"/>
      <w:pPr>
        <w:ind w:left="5799" w:hanging="156"/>
      </w:pPr>
      <w:rPr>
        <w:rFonts w:hint="default"/>
        <w:lang w:val="vi" w:eastAsia="en-US" w:bidi="ar-SA"/>
      </w:rPr>
    </w:lvl>
    <w:lvl w:ilvl="7" w:tplc="174050CC">
      <w:numFmt w:val="bullet"/>
      <w:lvlText w:val="•"/>
      <w:lvlJc w:val="left"/>
      <w:pPr>
        <w:ind w:left="6746" w:hanging="156"/>
      </w:pPr>
      <w:rPr>
        <w:rFonts w:hint="default"/>
        <w:lang w:val="vi" w:eastAsia="en-US" w:bidi="ar-SA"/>
      </w:rPr>
    </w:lvl>
    <w:lvl w:ilvl="8" w:tplc="15A49ADE">
      <w:numFmt w:val="bullet"/>
      <w:lvlText w:val="•"/>
      <w:lvlJc w:val="left"/>
      <w:pPr>
        <w:ind w:left="7693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66BF03DA"/>
    <w:multiLevelType w:val="hybridMultilevel"/>
    <w:tmpl w:val="E5BE49B2"/>
    <w:lvl w:ilvl="0" w:tplc="84C05FF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20ECA1C">
      <w:start w:val="1"/>
      <w:numFmt w:val="decimal"/>
      <w:lvlText w:val="%2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46E8FA2">
      <w:numFmt w:val="bullet"/>
      <w:lvlText w:val="•"/>
      <w:lvlJc w:val="left"/>
      <w:pPr>
        <w:ind w:left="1367" w:hanging="262"/>
      </w:pPr>
      <w:rPr>
        <w:rFonts w:hint="default"/>
        <w:lang w:val="vi" w:eastAsia="en-US" w:bidi="ar-SA"/>
      </w:rPr>
    </w:lvl>
    <w:lvl w:ilvl="3" w:tplc="E42AA9F0">
      <w:numFmt w:val="bullet"/>
      <w:lvlText w:val="•"/>
      <w:lvlJc w:val="left"/>
      <w:pPr>
        <w:ind w:left="2394" w:hanging="262"/>
      </w:pPr>
      <w:rPr>
        <w:rFonts w:hint="default"/>
        <w:lang w:val="vi" w:eastAsia="en-US" w:bidi="ar-SA"/>
      </w:rPr>
    </w:lvl>
    <w:lvl w:ilvl="4" w:tplc="CE1CB2A2">
      <w:numFmt w:val="bullet"/>
      <w:lvlText w:val="•"/>
      <w:lvlJc w:val="left"/>
      <w:pPr>
        <w:ind w:left="3422" w:hanging="262"/>
      </w:pPr>
      <w:rPr>
        <w:rFonts w:hint="default"/>
        <w:lang w:val="vi" w:eastAsia="en-US" w:bidi="ar-SA"/>
      </w:rPr>
    </w:lvl>
    <w:lvl w:ilvl="5" w:tplc="776E5C8C">
      <w:numFmt w:val="bullet"/>
      <w:lvlText w:val="•"/>
      <w:lvlJc w:val="left"/>
      <w:pPr>
        <w:ind w:left="4449" w:hanging="262"/>
      </w:pPr>
      <w:rPr>
        <w:rFonts w:hint="default"/>
        <w:lang w:val="vi" w:eastAsia="en-US" w:bidi="ar-SA"/>
      </w:rPr>
    </w:lvl>
    <w:lvl w:ilvl="6" w:tplc="B9E40018">
      <w:numFmt w:val="bullet"/>
      <w:lvlText w:val="•"/>
      <w:lvlJc w:val="left"/>
      <w:pPr>
        <w:ind w:left="5476" w:hanging="262"/>
      </w:pPr>
      <w:rPr>
        <w:rFonts w:hint="default"/>
        <w:lang w:val="vi" w:eastAsia="en-US" w:bidi="ar-SA"/>
      </w:rPr>
    </w:lvl>
    <w:lvl w:ilvl="7" w:tplc="EABCDC08">
      <w:numFmt w:val="bullet"/>
      <w:lvlText w:val="•"/>
      <w:lvlJc w:val="left"/>
      <w:pPr>
        <w:ind w:left="6504" w:hanging="262"/>
      </w:pPr>
      <w:rPr>
        <w:rFonts w:hint="default"/>
        <w:lang w:val="vi" w:eastAsia="en-US" w:bidi="ar-SA"/>
      </w:rPr>
    </w:lvl>
    <w:lvl w:ilvl="8" w:tplc="B052D540">
      <w:numFmt w:val="bullet"/>
      <w:lvlText w:val="•"/>
      <w:lvlJc w:val="left"/>
      <w:pPr>
        <w:ind w:left="7531" w:hanging="262"/>
      </w:pPr>
      <w:rPr>
        <w:rFonts w:hint="default"/>
        <w:lang w:val="vi" w:eastAsia="en-US" w:bidi="ar-SA"/>
      </w:rPr>
    </w:lvl>
  </w:abstractNum>
  <w:num w:numId="1" w16cid:durableId="1505053050">
    <w:abstractNumId w:val="0"/>
  </w:num>
  <w:num w:numId="2" w16cid:durableId="1635672457">
    <w:abstractNumId w:val="1"/>
  </w:num>
  <w:num w:numId="3" w16cid:durableId="93836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C88"/>
    <w:rsid w:val="00102BF7"/>
    <w:rsid w:val="0010448A"/>
    <w:rsid w:val="001A1FB9"/>
    <w:rsid w:val="00207CA0"/>
    <w:rsid w:val="00536C88"/>
    <w:rsid w:val="00622DFD"/>
    <w:rsid w:val="00E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234F2F"/>
  <w15:docId w15:val="{F6730D02-1BC3-4103-9AE0-BDD30BB5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8" w:firstLine="707"/>
      <w:jc w:val="both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9"/>
      <w:ind w:left="3889" w:right="2318" w:hanging="15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18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Danh</dc:creator>
  <cp:lastModifiedBy>Le Dinh Cong</cp:lastModifiedBy>
  <cp:revision>3</cp:revision>
  <dcterms:created xsi:type="dcterms:W3CDTF">2022-08-25T09:22:00Z</dcterms:created>
  <dcterms:modified xsi:type="dcterms:W3CDTF">2022-08-25T10:16:00Z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