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06C9" w14:textId="7F135868" w:rsidR="00252D60" w:rsidRDefault="00C10EF7" w:rsidP="00C10EF7">
      <w:pPr>
        <w:spacing w:after="0" w:line="240" w:lineRule="auto"/>
        <w:jc w:val="center"/>
        <w:rPr>
          <w:sz w:val="24"/>
        </w:rPr>
      </w:pPr>
      <w:r w:rsidRPr="00C10EF7">
        <w:rPr>
          <w:sz w:val="24"/>
        </w:rPr>
        <w:t xml:space="preserve">BỘ GIÁO DỤC VÀ ĐÀO TẠO          </w:t>
      </w:r>
      <w:r>
        <w:rPr>
          <w:sz w:val="24"/>
        </w:rPr>
        <w:t xml:space="preserve">    </w:t>
      </w:r>
      <w:r w:rsidRPr="00C10EF7">
        <w:rPr>
          <w:sz w:val="24"/>
        </w:rPr>
        <w:t>CỘNG HOÀ XÃ HỘI CHỦ NGHĨA VIỆT NAM</w:t>
      </w:r>
    </w:p>
    <w:p w14:paraId="55D31C38" w14:textId="77777777" w:rsidR="00C10EF7" w:rsidRDefault="00C10EF7" w:rsidP="00C10EF7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      </w:t>
      </w:r>
      <w:r w:rsidRPr="00C10EF7">
        <w:rPr>
          <w:b/>
          <w:sz w:val="24"/>
        </w:rPr>
        <w:t>TRƯỜNG ĐẠI HỌC VINH</w:t>
      </w:r>
      <w:r>
        <w:rPr>
          <w:sz w:val="24"/>
        </w:rPr>
        <w:t xml:space="preserve">                                     </w:t>
      </w:r>
      <w:r w:rsidRPr="00C10EF7">
        <w:rPr>
          <w:b/>
          <w:sz w:val="24"/>
        </w:rPr>
        <w:t>Độc lập- Tự do- Hạnh phúc</w:t>
      </w:r>
    </w:p>
    <w:p w14:paraId="1EEE69F6" w14:textId="77777777" w:rsidR="00C10EF7" w:rsidRDefault="00C10EF7" w:rsidP="00C10EF7">
      <w:pPr>
        <w:spacing w:after="0" w:line="240" w:lineRule="auto"/>
        <w:rPr>
          <w:b/>
          <w:sz w:val="24"/>
        </w:rPr>
      </w:pPr>
    </w:p>
    <w:p w14:paraId="3B63BF22" w14:textId="77777777" w:rsidR="00C10EF7" w:rsidRDefault="00C10EF7" w:rsidP="00C10EF7">
      <w:pPr>
        <w:spacing w:after="0" w:line="240" w:lineRule="auto"/>
        <w:rPr>
          <w:b/>
          <w:sz w:val="24"/>
        </w:rPr>
      </w:pPr>
    </w:p>
    <w:p w14:paraId="7CA8611A" w14:textId="77777777" w:rsidR="00C10EF7" w:rsidRDefault="007E3CD9" w:rsidP="007E3CD9">
      <w:pPr>
        <w:spacing w:after="0" w:line="240" w:lineRule="auto"/>
        <w:jc w:val="center"/>
        <w:rPr>
          <w:b/>
          <w:sz w:val="24"/>
        </w:rPr>
      </w:pPr>
      <w:r>
        <w:rPr>
          <w:sz w:val="24"/>
        </w:rPr>
        <w:t xml:space="preserve">BỔ ĐỀ </w:t>
      </w:r>
      <w:r w:rsidR="00C10EF7" w:rsidRPr="00C10EF7">
        <w:rPr>
          <w:sz w:val="24"/>
        </w:rPr>
        <w:t>THI</w:t>
      </w:r>
      <w:r w:rsidR="00C10EF7">
        <w:rPr>
          <w:b/>
          <w:sz w:val="24"/>
        </w:rPr>
        <w:t>: GIẢI TÍCH SỐ</w:t>
      </w:r>
    </w:p>
    <w:p w14:paraId="62A215E8" w14:textId="77777777" w:rsidR="00C10EF7" w:rsidRDefault="00C10EF7" w:rsidP="007E3CD9">
      <w:pPr>
        <w:spacing w:after="0" w:line="240" w:lineRule="auto"/>
        <w:jc w:val="center"/>
        <w:rPr>
          <w:b/>
          <w:sz w:val="24"/>
        </w:rPr>
      </w:pPr>
      <w:r w:rsidRPr="00C10EF7">
        <w:rPr>
          <w:sz w:val="24"/>
        </w:rPr>
        <w:t>THỜI GIAN THI</w:t>
      </w:r>
      <w:r>
        <w:rPr>
          <w:b/>
          <w:sz w:val="24"/>
        </w:rPr>
        <w:t>: 90 Phút</w:t>
      </w:r>
    </w:p>
    <w:p w14:paraId="7F2F6209" w14:textId="7AC1B265" w:rsidR="007E3CD9" w:rsidRPr="007E3CD9" w:rsidRDefault="007E3CD9" w:rsidP="007E3CD9">
      <w:pPr>
        <w:spacing w:after="0" w:line="240" w:lineRule="auto"/>
        <w:jc w:val="center"/>
        <w:rPr>
          <w:i/>
          <w:sz w:val="24"/>
        </w:rPr>
      </w:pPr>
      <w:r w:rsidRPr="007E3CD9">
        <w:rPr>
          <w:i/>
          <w:sz w:val="24"/>
        </w:rPr>
        <w:t>(Dành cho hệ vừa học vừa làm</w:t>
      </w:r>
      <w:r w:rsidR="00517EB4">
        <w:rPr>
          <w:i/>
          <w:sz w:val="24"/>
        </w:rPr>
        <w:t xml:space="preserve"> ngành Sư phạm Toán</w:t>
      </w:r>
      <w:r w:rsidRPr="007E3CD9">
        <w:rPr>
          <w:i/>
          <w:sz w:val="24"/>
        </w:rPr>
        <w:t>)</w:t>
      </w:r>
    </w:p>
    <w:p w14:paraId="57D0DDAB" w14:textId="77777777" w:rsidR="00C10EF7" w:rsidRPr="007E3CD9" w:rsidRDefault="00C10EF7" w:rsidP="00C10EF7">
      <w:pPr>
        <w:spacing w:after="0" w:line="240" w:lineRule="auto"/>
        <w:rPr>
          <w:i/>
          <w:sz w:val="24"/>
        </w:rPr>
      </w:pPr>
    </w:p>
    <w:p w14:paraId="02D4C044" w14:textId="77777777" w:rsidR="00C10EF7" w:rsidRDefault="00C10EF7" w:rsidP="007E3CD9">
      <w:pPr>
        <w:pStyle w:val="ListParagraph"/>
        <w:numPr>
          <w:ilvl w:val="0"/>
          <w:numId w:val="1"/>
        </w:numPr>
        <w:spacing w:after="0" w:line="240" w:lineRule="auto"/>
        <w:ind w:left="540" w:hanging="360"/>
        <w:rPr>
          <w:b/>
          <w:sz w:val="26"/>
        </w:rPr>
      </w:pPr>
      <w:r w:rsidRPr="007E3CD9">
        <w:rPr>
          <w:b/>
          <w:sz w:val="26"/>
        </w:rPr>
        <w:t>Nhóm các câu 5 điểm</w:t>
      </w:r>
    </w:p>
    <w:p w14:paraId="36E0ADB2" w14:textId="7E782D1B" w:rsidR="007E3CD9" w:rsidRDefault="007E3CD9" w:rsidP="007E3CD9">
      <w:pPr>
        <w:pStyle w:val="ListParagraph"/>
        <w:tabs>
          <w:tab w:val="left" w:pos="284"/>
        </w:tabs>
        <w:spacing w:before="240" w:after="120" w:line="312" w:lineRule="auto"/>
        <w:ind w:left="0"/>
        <w:contextualSpacing w:val="0"/>
        <w:rPr>
          <w:rFonts w:cs="Times New Roman"/>
          <w:sz w:val="26"/>
          <w:szCs w:val="26"/>
        </w:rPr>
      </w:pPr>
      <w:r>
        <w:rPr>
          <w:b/>
          <w:sz w:val="26"/>
        </w:rPr>
        <w:t xml:space="preserve">   </w:t>
      </w:r>
      <w:r w:rsidRPr="00B60F3C">
        <w:rPr>
          <w:b/>
          <w:sz w:val="26"/>
          <w:u w:val="single"/>
        </w:rPr>
        <w:t>Câu 1 (5 điểm)</w:t>
      </w:r>
      <w:r>
        <w:rPr>
          <w:b/>
          <w:sz w:val="26"/>
        </w:rPr>
        <w:t xml:space="preserve"> </w:t>
      </w:r>
      <w:r w:rsidR="00B60F3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Cho phương trình </w:t>
      </w:r>
    </w:p>
    <w:p w14:paraId="647459F5" w14:textId="24C359DA" w:rsidR="007E3CD9" w:rsidRDefault="00000000" w:rsidP="007E3CD9">
      <w:pPr>
        <w:tabs>
          <w:tab w:val="left" w:pos="426"/>
        </w:tabs>
        <w:spacing w:after="120" w:line="312" w:lineRule="auto"/>
        <w:ind w:left="142"/>
        <w:rPr>
          <w:rFonts w:eastAsiaTheme="minorEastAsia" w:cs="Times New Roman"/>
          <w:sz w:val="26"/>
          <w:szCs w:val="26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>
              <m:r>
                <w:rPr>
                  <w:rFonts w:ascii="Cambria Math" w:cs="Times New Roman"/>
                  <w:sz w:val="26"/>
                  <w:szCs w:val="26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cs="Times New Roman"/>
                  <w:sz w:val="26"/>
                  <w:szCs w:val="26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cs="Times New Roman"/>
                  <w:sz w:val="26"/>
                  <w:szCs w:val="26"/>
                </w:rPr>
                <m:t>+1</m:t>
              </m:r>
              <m:r>
                <w:rPr>
                  <w:rFonts w:ascii="Cambria Math" w:cs="Times New Roman"/>
                  <w:sz w:val="26"/>
                  <w:szCs w:val="26"/>
                </w:rPr>
                <m:t>1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x-</m:t>
              </m:r>
              <m:r>
                <w:rPr>
                  <w:rFonts w:ascii="Cambria Math" w:cs="Times New Roman"/>
                  <w:sz w:val="26"/>
                  <w:szCs w:val="26"/>
                </w:rPr>
                <m:t>7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-x</m:t>
          </m:r>
          <m:r>
            <w:rPr>
              <w:rFonts w:ascii="Cambria Math" w:cs="Times New Roman"/>
              <w:sz w:val="26"/>
              <w:szCs w:val="26"/>
            </w:rPr>
            <m:t>+1=0.</m:t>
          </m:r>
        </m:oMath>
      </m:oMathPara>
    </w:p>
    <w:p w14:paraId="5EAC0A1B" w14:textId="241B5ED4" w:rsidR="007E3CD9" w:rsidRDefault="009123F6" w:rsidP="00B218BE">
      <w:pPr>
        <w:pStyle w:val="ListParagraph"/>
        <w:numPr>
          <w:ilvl w:val="0"/>
          <w:numId w:val="3"/>
        </w:num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sz w:val="26"/>
          <w:szCs w:val="26"/>
        </w:rPr>
      </w:pPr>
      <w:bookmarkStart w:id="0" w:name="OLE_LINK1"/>
      <w:r>
        <w:rPr>
          <w:rFonts w:cs="Times New Roman"/>
          <w:sz w:val="26"/>
          <w:szCs w:val="26"/>
        </w:rPr>
        <w:t>Chứng minh rằng [0, 1] là một khoảng cách ly nghiệm của phương trình</w:t>
      </w:r>
      <w:r w:rsidR="007E3CD9">
        <w:rPr>
          <w:rFonts w:eastAsiaTheme="minorEastAsia" w:cs="Times New Roman"/>
          <w:sz w:val="26"/>
          <w:szCs w:val="26"/>
        </w:rPr>
        <w:t>.</w:t>
      </w:r>
    </w:p>
    <w:bookmarkEnd w:id="0"/>
    <w:p w14:paraId="174D7F67" w14:textId="6FDA10EA" w:rsidR="009123F6" w:rsidRPr="009123F6" w:rsidRDefault="007E3CD9" w:rsidP="00B218BE">
      <w:pPr>
        <w:pStyle w:val="ListParagraph"/>
        <w:numPr>
          <w:ilvl w:val="0"/>
          <w:numId w:val="3"/>
        </w:numPr>
        <w:tabs>
          <w:tab w:val="left" w:pos="426"/>
        </w:tabs>
        <w:spacing w:after="120" w:line="312" w:lineRule="auto"/>
        <w:jc w:val="both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Tìm nghiệm</w:t>
      </w:r>
      <w:r w:rsidR="009123F6">
        <w:rPr>
          <w:rFonts w:eastAsiaTheme="minorEastAsia" w:cs="Times New Roman"/>
          <w:sz w:val="26"/>
          <w:szCs w:val="26"/>
        </w:rPr>
        <w:t xml:space="preserve"> gần đúng của phương trình trên [0, 1] </w:t>
      </w:r>
      <w:r>
        <w:rPr>
          <w:rFonts w:eastAsiaTheme="minorEastAsia" w:cs="Times New Roman"/>
          <w:sz w:val="26"/>
          <w:szCs w:val="26"/>
        </w:rPr>
        <w:t xml:space="preserve">bằng phương pháp dây cung với sai số không quá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ε</m:t>
        </m:r>
        <m:r>
          <w:rPr>
            <w:rFonts w:ascii="Cambria Math" w:eastAsiaTheme="minorEastAsia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eastAsiaTheme="minorEastAsia" w:cs="Times New Roman"/>
                <w:sz w:val="26"/>
                <w:szCs w:val="26"/>
              </w:rPr>
              <m:t>6</m:t>
            </m:r>
          </m:sup>
        </m:sSup>
      </m:oMath>
      <w:r>
        <w:rPr>
          <w:rFonts w:eastAsiaTheme="minorEastAsia" w:cs="Times New Roman"/>
          <w:sz w:val="26"/>
          <w:szCs w:val="26"/>
        </w:rPr>
        <w:t>.</w:t>
      </w:r>
    </w:p>
    <w:p w14:paraId="090CA28D" w14:textId="35868758" w:rsidR="007E3CD9" w:rsidRPr="007E3CD9" w:rsidRDefault="009123F6" w:rsidP="00B218BE">
      <w:pPr>
        <w:pStyle w:val="ListParagraph"/>
        <w:numPr>
          <w:ilvl w:val="0"/>
          <w:numId w:val="3"/>
        </w:numPr>
        <w:tabs>
          <w:tab w:val="left" w:pos="426"/>
        </w:tabs>
        <w:spacing w:after="120" w:line="312" w:lineRule="auto"/>
        <w:jc w:val="both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Chỉ ra quy luật hội tụ của dãy nghiệm xấp xỉ về nghiệm đúng của của phương trình trên đoạn [0, 1] có được từ ý 2)</w:t>
      </w:r>
      <w:r w:rsidR="007E3CD9">
        <w:rPr>
          <w:rFonts w:eastAsiaTheme="minorEastAsia" w:cs="Times New Roman"/>
          <w:sz w:val="26"/>
          <w:szCs w:val="26"/>
        </w:rPr>
        <w:t>.</w:t>
      </w:r>
      <w:r>
        <w:rPr>
          <w:rFonts w:eastAsiaTheme="minorEastAsia" w:cs="Times New Roman"/>
          <w:sz w:val="26"/>
          <w:szCs w:val="26"/>
        </w:rPr>
        <w:t xml:space="preserve"> Phát biểu cho trường hợp tổng quát</w:t>
      </w:r>
      <w:r w:rsidR="00AB1237">
        <w:rPr>
          <w:rFonts w:eastAsiaTheme="minorEastAsia" w:cs="Times New Roman"/>
          <w:sz w:val="26"/>
          <w:szCs w:val="26"/>
        </w:rPr>
        <w:t>.</w:t>
      </w:r>
      <w:r w:rsidR="007E3CD9">
        <w:rPr>
          <w:rFonts w:eastAsiaTheme="minorEastAsia" w:cs="Times New Roman"/>
          <w:sz w:val="26"/>
          <w:szCs w:val="26"/>
        </w:rPr>
        <w:t xml:space="preserve"> </w:t>
      </w:r>
    </w:p>
    <w:p w14:paraId="44C4AE8C" w14:textId="73E5B49D" w:rsidR="007E3CD9" w:rsidRDefault="007E3CD9" w:rsidP="007E3CD9">
      <w:pPr>
        <w:pStyle w:val="ListParagraph"/>
        <w:tabs>
          <w:tab w:val="left" w:pos="284"/>
        </w:tabs>
        <w:spacing w:after="120" w:line="312" w:lineRule="auto"/>
        <w:ind w:left="0"/>
        <w:jc w:val="both"/>
        <w:rPr>
          <w:rFonts w:cs="Times New Roman"/>
          <w:sz w:val="26"/>
          <w:szCs w:val="26"/>
        </w:rPr>
      </w:pPr>
      <w:r w:rsidRPr="007E3CD9">
        <w:rPr>
          <w:rFonts w:cs="Times New Roman"/>
          <w:b/>
          <w:sz w:val="26"/>
          <w:szCs w:val="26"/>
          <w:u w:val="single"/>
        </w:rPr>
        <w:t xml:space="preserve">Câu 2. </w:t>
      </w:r>
      <w:r>
        <w:rPr>
          <w:rFonts w:cs="Times New Roman"/>
          <w:b/>
          <w:sz w:val="26"/>
          <w:szCs w:val="26"/>
          <w:u w:val="single"/>
        </w:rPr>
        <w:t>(5 điểm)</w:t>
      </w:r>
      <w:r w:rsidRPr="00517EB4">
        <w:rPr>
          <w:rFonts w:cs="Times New Roman"/>
          <w:b/>
          <w:sz w:val="26"/>
          <w:szCs w:val="26"/>
        </w:rPr>
        <w:t xml:space="preserve"> </w:t>
      </w:r>
      <w:r w:rsidR="00517EB4" w:rsidRPr="00517EB4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Cho phương trình</w:t>
      </w:r>
    </w:p>
    <w:p w14:paraId="48691AF5" w14:textId="13877475" w:rsidR="007E3CD9" w:rsidRDefault="00000000" w:rsidP="00836E6C">
      <w:pPr>
        <w:tabs>
          <w:tab w:val="left" w:pos="426"/>
        </w:tabs>
        <w:spacing w:after="120" w:line="312" w:lineRule="auto"/>
        <w:jc w:val="center"/>
        <w:rPr>
          <w:rFonts w:eastAsiaTheme="minorEastAsia" w:cs="Times New Roman"/>
          <w:noProof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cs="Times New Roman"/>
            <w:sz w:val="26"/>
            <w:szCs w:val="26"/>
          </w:rPr>
          <m:t>10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cs="Times New Roman"/>
            <w:sz w:val="26"/>
            <w:szCs w:val="26"/>
          </w:rPr>
          <m:t>+5=0</m:t>
        </m:r>
      </m:oMath>
      <w:r w:rsidR="00836E6C">
        <w:rPr>
          <w:rFonts w:eastAsiaTheme="minorEastAsia" w:cs="Times New Roman"/>
          <w:noProof/>
          <w:sz w:val="26"/>
          <w:szCs w:val="26"/>
        </w:rPr>
        <w:t>.</w:t>
      </w:r>
    </w:p>
    <w:p w14:paraId="0E8735C5" w14:textId="77777777" w:rsidR="001740ED" w:rsidRDefault="001740ED" w:rsidP="001740ED">
      <w:pPr>
        <w:pStyle w:val="ListParagraph"/>
        <w:numPr>
          <w:ilvl w:val="0"/>
          <w:numId w:val="5"/>
        </w:num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Chứng minh rằng [0, 1] là một khoảng cách ly nghiệm của phương trình</w:t>
      </w:r>
      <w:r>
        <w:rPr>
          <w:rFonts w:eastAsiaTheme="minorEastAsia" w:cs="Times New Roman"/>
          <w:sz w:val="26"/>
          <w:szCs w:val="26"/>
        </w:rPr>
        <w:t>.</w:t>
      </w:r>
    </w:p>
    <w:p w14:paraId="3170DCB1" w14:textId="0BAA89BB" w:rsidR="007E3CD9" w:rsidRDefault="001740ED" w:rsidP="007E3CD9">
      <w:pPr>
        <w:pStyle w:val="ListParagraph"/>
        <w:numPr>
          <w:ilvl w:val="0"/>
          <w:numId w:val="5"/>
        </w:num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w:r>
        <w:rPr>
          <w:rFonts w:eastAsiaTheme="minorEastAsia" w:cs="Times New Roman"/>
          <w:noProof/>
          <w:sz w:val="26"/>
          <w:szCs w:val="26"/>
        </w:rPr>
        <w:t>T</w:t>
      </w:r>
      <w:r w:rsidR="007E3CD9">
        <w:rPr>
          <w:rFonts w:eastAsiaTheme="minorEastAsia" w:cs="Times New Roman"/>
          <w:noProof/>
          <w:sz w:val="26"/>
          <w:szCs w:val="26"/>
        </w:rPr>
        <w:t>ìm nghiệm</w:t>
      </w:r>
      <w:r>
        <w:rPr>
          <w:rFonts w:eastAsiaTheme="minorEastAsia" w:cs="Times New Roman"/>
          <w:noProof/>
          <w:sz w:val="26"/>
          <w:szCs w:val="26"/>
        </w:rPr>
        <w:t xml:space="preserve"> gần đúng </w:t>
      </w:r>
      <w:r w:rsidR="007E3CD9">
        <w:rPr>
          <w:rFonts w:eastAsiaTheme="minorEastAsia" w:cs="Times New Roman"/>
          <w:noProof/>
          <w:sz w:val="26"/>
          <w:szCs w:val="26"/>
        </w:rPr>
        <w:t>của phương trình</w:t>
      </w:r>
      <w:r>
        <w:rPr>
          <w:rFonts w:eastAsiaTheme="minorEastAsia" w:cs="Times New Roman"/>
          <w:noProof/>
          <w:sz w:val="26"/>
          <w:szCs w:val="26"/>
        </w:rPr>
        <w:t xml:space="preserve"> trên đoạn [0,1] bằng phương pháp lặp đơn </w:t>
      </w:r>
      <w:r w:rsidR="007E3CD9">
        <w:rPr>
          <w:rFonts w:eastAsiaTheme="minorEastAsia" w:cs="Times New Roman"/>
          <w:noProof/>
          <w:sz w:val="26"/>
          <w:szCs w:val="26"/>
        </w:rPr>
        <w:t xml:space="preserve"> với sai số không quá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ε</m:t>
        </m:r>
        <m:r>
          <m:rPr>
            <m:sty m:val="p"/>
          </m:rPr>
          <w:rPr>
            <w:rFonts w:ascii="Cambria Math" w:eastAsiaTheme="minorEastAsia" w:cs="Times New Roman"/>
            <w:noProof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noProof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  <w:noProof/>
                <w:sz w:val="26"/>
                <w:szCs w:val="26"/>
              </w:rPr>
              <m:t>5</m:t>
            </m:r>
          </m:sup>
        </m:sSup>
      </m:oMath>
      <w:r w:rsidR="007E3CD9">
        <w:rPr>
          <w:rFonts w:eastAsiaTheme="minorEastAsia" w:cs="Times New Roman"/>
          <w:noProof/>
          <w:sz w:val="26"/>
          <w:szCs w:val="26"/>
        </w:rPr>
        <w:t>.</w:t>
      </w:r>
    </w:p>
    <w:p w14:paraId="4E4832B5" w14:textId="5E64380B" w:rsidR="001740ED" w:rsidRDefault="001740ED" w:rsidP="00836E6C">
      <w:pPr>
        <w:pStyle w:val="ListParagraph"/>
        <w:numPr>
          <w:ilvl w:val="0"/>
          <w:numId w:val="5"/>
        </w:num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w:r>
        <w:rPr>
          <w:rFonts w:eastAsiaTheme="minorEastAsia" w:cs="Times New Roman"/>
          <w:noProof/>
          <w:sz w:val="26"/>
          <w:szCs w:val="26"/>
        </w:rPr>
        <w:t xml:space="preserve">Tìm số bước lặp tối thiểu để nghiệm gần đúng có được </w:t>
      </w:r>
      <w:r w:rsidR="00836E6C">
        <w:rPr>
          <w:rFonts w:eastAsiaTheme="minorEastAsia" w:cs="Times New Roman"/>
          <w:noProof/>
          <w:sz w:val="26"/>
          <w:szCs w:val="26"/>
        </w:rPr>
        <w:t>bằng</w:t>
      </w:r>
      <w:r>
        <w:rPr>
          <w:rFonts w:eastAsiaTheme="minorEastAsia" w:cs="Times New Roman"/>
          <w:noProof/>
          <w:sz w:val="26"/>
          <w:szCs w:val="26"/>
        </w:rPr>
        <w:t xml:space="preserve"> phương pháp lặp đơn </w:t>
      </w:r>
      <w:r w:rsidR="00D859B2">
        <w:rPr>
          <w:rFonts w:eastAsiaTheme="minorEastAsia" w:cs="Times New Roman"/>
          <w:noProof/>
          <w:sz w:val="26"/>
          <w:szCs w:val="26"/>
        </w:rPr>
        <w:t xml:space="preserve">trên [0, 1] </w:t>
      </w:r>
      <w:r w:rsidR="00AB1237">
        <w:rPr>
          <w:rFonts w:eastAsiaTheme="minorEastAsia" w:cs="Times New Roman"/>
          <w:noProof/>
          <w:sz w:val="26"/>
          <w:szCs w:val="26"/>
        </w:rPr>
        <w:t xml:space="preserve">với hàm lặp và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0</m:t>
            </m:r>
          </m:sub>
        </m:sSub>
      </m:oMath>
      <w:r w:rsidR="00AB1237">
        <w:rPr>
          <w:rFonts w:eastAsiaTheme="minorEastAsia" w:cs="Times New Roman"/>
          <w:noProof/>
          <w:sz w:val="26"/>
          <w:szCs w:val="26"/>
        </w:rPr>
        <w:t xml:space="preserve"> được</w:t>
      </w:r>
      <w:r w:rsidR="00836E6C">
        <w:rPr>
          <w:rFonts w:eastAsiaTheme="minorEastAsia" w:cs="Times New Roman"/>
          <w:noProof/>
          <w:sz w:val="26"/>
          <w:szCs w:val="26"/>
        </w:rPr>
        <w:t xml:space="preserve"> chọn</w:t>
      </w:r>
      <w:r w:rsidR="00AB1237">
        <w:rPr>
          <w:rFonts w:eastAsiaTheme="minorEastAsia" w:cs="Times New Roman"/>
          <w:noProof/>
          <w:sz w:val="26"/>
          <w:szCs w:val="26"/>
        </w:rPr>
        <w:t xml:space="preserve"> như ý 2) có sai số không vượt quá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ε</m:t>
        </m:r>
        <m:r>
          <w:rPr>
            <w:rFonts w:ascii="Cambria Math" w:eastAsiaTheme="minorEastAsia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eastAsiaTheme="minorEastAsia" w:cs="Times New Roman"/>
                <w:sz w:val="26"/>
                <w:szCs w:val="26"/>
              </w:rPr>
              <m:t>10</m:t>
            </m:r>
          </m:sup>
        </m:sSup>
      </m:oMath>
      <w:r w:rsidR="00836E6C">
        <w:rPr>
          <w:rFonts w:eastAsiaTheme="minorEastAsia" w:cs="Times New Roman"/>
          <w:noProof/>
          <w:sz w:val="26"/>
          <w:szCs w:val="26"/>
        </w:rPr>
        <w:t>.</w:t>
      </w:r>
    </w:p>
    <w:p w14:paraId="51CF4519" w14:textId="4E4EE8D7" w:rsidR="007E3CD9" w:rsidRDefault="007E3CD9" w:rsidP="007E3CD9">
      <w:pPr>
        <w:pStyle w:val="ListParagraph"/>
        <w:tabs>
          <w:tab w:val="left" w:pos="284"/>
        </w:tabs>
        <w:spacing w:after="120" w:line="312" w:lineRule="auto"/>
        <w:ind w:left="0"/>
        <w:jc w:val="both"/>
        <w:rPr>
          <w:rFonts w:cs="Times New Roman"/>
          <w:sz w:val="26"/>
          <w:szCs w:val="26"/>
        </w:rPr>
      </w:pPr>
      <w:r w:rsidRPr="007E3CD9">
        <w:rPr>
          <w:rFonts w:cs="Times New Roman"/>
          <w:b/>
          <w:sz w:val="26"/>
          <w:szCs w:val="26"/>
          <w:u w:val="single"/>
        </w:rPr>
        <w:t xml:space="preserve">Câu </w:t>
      </w:r>
      <w:r w:rsidR="00AB1237">
        <w:rPr>
          <w:rFonts w:cs="Times New Roman"/>
          <w:b/>
          <w:sz w:val="26"/>
          <w:szCs w:val="26"/>
          <w:u w:val="single"/>
        </w:rPr>
        <w:t>3</w:t>
      </w:r>
      <w:r w:rsidRPr="007E3CD9">
        <w:rPr>
          <w:rFonts w:cs="Times New Roman"/>
          <w:b/>
          <w:sz w:val="26"/>
          <w:szCs w:val="26"/>
          <w:u w:val="single"/>
        </w:rPr>
        <w:t xml:space="preserve">. </w:t>
      </w:r>
      <w:r>
        <w:rPr>
          <w:rFonts w:cs="Times New Roman"/>
          <w:b/>
          <w:sz w:val="26"/>
          <w:szCs w:val="26"/>
          <w:u w:val="single"/>
        </w:rPr>
        <w:t>(5 điểm)</w:t>
      </w:r>
      <w:r w:rsidRPr="00517EB4">
        <w:rPr>
          <w:rFonts w:cs="Times New Roman"/>
          <w:b/>
          <w:sz w:val="26"/>
          <w:szCs w:val="26"/>
        </w:rPr>
        <w:t xml:space="preserve"> </w:t>
      </w:r>
      <w:r w:rsidR="00517EB4" w:rsidRPr="00517EB4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Cho phương trình</w:t>
      </w:r>
    </w:p>
    <w:p w14:paraId="179AB5EA" w14:textId="510F1195" w:rsidR="007E3CD9" w:rsidRDefault="00000000" w:rsidP="00836E6C">
      <w:pPr>
        <w:tabs>
          <w:tab w:val="left" w:pos="426"/>
        </w:tabs>
        <w:spacing w:after="120" w:line="312" w:lineRule="auto"/>
        <w:jc w:val="center"/>
        <w:rPr>
          <w:rFonts w:eastAsiaTheme="minorEastAsia" w:cs="Times New Roman"/>
          <w:noProof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cs="Times New Roman"/>
            <w:sz w:val="26"/>
            <w:szCs w:val="26"/>
          </w:rPr>
          <m:t>8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cs="Times New Roman"/>
            <w:sz w:val="26"/>
            <w:szCs w:val="26"/>
          </w:rPr>
          <m:t>+7=0</m:t>
        </m:r>
      </m:oMath>
      <w:r w:rsidR="00836E6C">
        <w:rPr>
          <w:rFonts w:eastAsiaTheme="minorEastAsia" w:cs="Times New Roman"/>
          <w:noProof/>
          <w:sz w:val="26"/>
          <w:szCs w:val="26"/>
        </w:rPr>
        <w:t>.</w:t>
      </w:r>
    </w:p>
    <w:p w14:paraId="25417FB7" w14:textId="77777777" w:rsidR="007E3CD9" w:rsidRDefault="007E3CD9" w:rsidP="005B0A2E">
      <w:pPr>
        <w:pStyle w:val="ListParagraph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w:r>
        <w:rPr>
          <w:rFonts w:eastAsiaTheme="minorEastAsia" w:cs="Times New Roman"/>
          <w:noProof/>
          <w:sz w:val="26"/>
          <w:szCs w:val="26"/>
        </w:rPr>
        <w:t xml:space="preserve">Chứng minh rằng phương trình có 3 nghiệm phân biệt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ξ</m:t>
            </m:r>
          </m:e>
          <m:sub>
            <m:r>
              <w:rPr>
                <w:rFonts w:ascii="Cambria Math" w:eastAsiaTheme="minorEastAsia" w:cs="Times New Roman"/>
                <w:noProof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cs="Times New Roman"/>
            <w:noProof/>
            <w:sz w:val="26"/>
            <w:szCs w:val="26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ξ</m:t>
            </m:r>
          </m:e>
          <m:sub>
            <m:r>
              <w:rPr>
                <w:rFonts w:ascii="Cambria Math" w:eastAsiaTheme="minorEastAsia" w:cs="Times New Roman"/>
                <w:noProof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cs="Times New Roman"/>
            <w:noProof/>
            <w:sz w:val="26"/>
            <w:szCs w:val="26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ξ</m:t>
            </m:r>
          </m:e>
          <m:sub>
            <m:r>
              <w:rPr>
                <w:rFonts w:ascii="Cambria Math" w:eastAsiaTheme="minorEastAsia" w:cs="Times New Roman"/>
                <w:noProof/>
                <w:sz w:val="26"/>
                <w:szCs w:val="26"/>
              </w:rPr>
              <m:t>3</m:t>
            </m:r>
          </m:sub>
        </m:sSub>
      </m:oMath>
      <w:r>
        <w:rPr>
          <w:rFonts w:eastAsiaTheme="minorEastAsia" w:cs="Times New Roman"/>
          <w:noProof/>
          <w:sz w:val="26"/>
          <w:szCs w:val="26"/>
        </w:rPr>
        <w:t>.</w:t>
      </w:r>
    </w:p>
    <w:p w14:paraId="5CCD61AD" w14:textId="3B3F58C0" w:rsidR="007E3CD9" w:rsidRDefault="00AB1237" w:rsidP="005B0A2E">
      <w:pPr>
        <w:pStyle w:val="ListParagraph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w:r>
        <w:rPr>
          <w:rFonts w:eastAsiaTheme="minorEastAsia" w:cs="Times New Roman"/>
          <w:noProof/>
          <w:sz w:val="26"/>
          <w:szCs w:val="26"/>
        </w:rPr>
        <w:t>T</w:t>
      </w:r>
      <w:r w:rsidR="007E3CD9">
        <w:rPr>
          <w:rFonts w:eastAsiaTheme="minorEastAsia" w:cs="Times New Roman"/>
          <w:noProof/>
          <w:sz w:val="26"/>
          <w:szCs w:val="26"/>
        </w:rPr>
        <w:t xml:space="preserve">ìm nghiệm </w:t>
      </w:r>
      <w:r>
        <w:rPr>
          <w:rFonts w:eastAsiaTheme="minorEastAsia" w:cs="Times New Roman"/>
          <w:noProof/>
          <w:sz w:val="26"/>
          <w:szCs w:val="26"/>
        </w:rPr>
        <w:t xml:space="preserve">gần đúng của </w:t>
      </w:r>
      <w:r w:rsidR="007E3CD9">
        <w:rPr>
          <w:rFonts w:eastAsiaTheme="minorEastAsia" w:cs="Times New Roman"/>
          <w:noProof/>
          <w:sz w:val="26"/>
          <w:szCs w:val="26"/>
        </w:rPr>
        <w:t xml:space="preserve">phương trình </w:t>
      </w:r>
      <w:r>
        <w:rPr>
          <w:rFonts w:eastAsiaTheme="minorEastAsia" w:cs="Times New Roman"/>
          <w:noProof/>
          <w:sz w:val="26"/>
          <w:szCs w:val="26"/>
        </w:rPr>
        <w:t xml:space="preserve">trên [0, 1] bằng phương pháp lặp tiếp tuyến </w:t>
      </w:r>
      <w:r w:rsidR="007E3CD9">
        <w:rPr>
          <w:rFonts w:eastAsiaTheme="minorEastAsia" w:cs="Times New Roman"/>
          <w:noProof/>
          <w:sz w:val="26"/>
          <w:szCs w:val="26"/>
        </w:rPr>
        <w:t xml:space="preserve">với sai số không quá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ε</m:t>
        </m:r>
        <m:r>
          <m:rPr>
            <m:sty m:val="p"/>
          </m:rPr>
          <w:rPr>
            <w:rFonts w:ascii="Cambria Math" w:eastAsiaTheme="minorEastAsia" w:cs="Times New Roman"/>
            <w:noProof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cs="Times New Roman"/>
                <w:noProof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eastAsiaTheme="minorEastAsia" w:cs="Times New Roman"/>
                <w:noProof/>
                <w:sz w:val="26"/>
                <w:szCs w:val="26"/>
              </w:rPr>
              <m:t>8</m:t>
            </m:r>
          </m:sup>
        </m:sSup>
      </m:oMath>
      <w:r w:rsidR="007E3CD9">
        <w:rPr>
          <w:rFonts w:eastAsiaTheme="minorEastAsia" w:cs="Times New Roman"/>
          <w:noProof/>
          <w:sz w:val="26"/>
          <w:szCs w:val="26"/>
        </w:rPr>
        <w:t>.</w:t>
      </w:r>
    </w:p>
    <w:p w14:paraId="3F902FA4" w14:textId="5D3EC58D" w:rsidR="00AB1237" w:rsidRPr="00AB1237" w:rsidRDefault="00AB1237" w:rsidP="005B0A2E">
      <w:pPr>
        <w:pStyle w:val="ListParagraph"/>
        <w:numPr>
          <w:ilvl w:val="0"/>
          <w:numId w:val="7"/>
        </w:numPr>
        <w:tabs>
          <w:tab w:val="left" w:pos="426"/>
        </w:tabs>
        <w:spacing w:after="120" w:line="312" w:lineRule="auto"/>
        <w:jc w:val="both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Chỉ ra quy luật hội tụ của dãy nghiệm xấp xỉ về nghiệm đúng của của phương trình trên đoạn [0, 1] có được từ ý 2). Phát biểu cho trường hợp tổng quát. </w:t>
      </w:r>
    </w:p>
    <w:p w14:paraId="1F90B086" w14:textId="408E6D2D" w:rsidR="00AB1237" w:rsidRDefault="00AB1237" w:rsidP="005B0A2E">
      <w:pPr>
        <w:pStyle w:val="ListParagraph"/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br w:type="page"/>
      </w:r>
    </w:p>
    <w:p w14:paraId="32FF1F6E" w14:textId="77777777" w:rsidR="00AB1237" w:rsidRPr="007E3CD9" w:rsidRDefault="00AB1237" w:rsidP="00AB1237">
      <w:pPr>
        <w:pStyle w:val="ListParagraph"/>
        <w:tabs>
          <w:tab w:val="left" w:pos="426"/>
        </w:tabs>
        <w:spacing w:after="120" w:line="312" w:lineRule="auto"/>
        <w:jc w:val="both"/>
        <w:rPr>
          <w:rFonts w:cs="Times New Roman"/>
          <w:sz w:val="26"/>
          <w:szCs w:val="26"/>
        </w:rPr>
      </w:pPr>
    </w:p>
    <w:p w14:paraId="6873DA72" w14:textId="7AC50FD9" w:rsidR="00AB1237" w:rsidRDefault="00AB1237" w:rsidP="00AB1237">
      <w:pPr>
        <w:pStyle w:val="ListParagraph"/>
        <w:numPr>
          <w:ilvl w:val="0"/>
          <w:numId w:val="1"/>
        </w:numPr>
        <w:spacing w:after="0" w:line="240" w:lineRule="auto"/>
        <w:ind w:left="540" w:hanging="360"/>
        <w:rPr>
          <w:rFonts w:eastAsiaTheme="minorEastAsia" w:cs="Times New Roman"/>
          <w:b/>
          <w:bCs/>
          <w:noProof/>
          <w:sz w:val="26"/>
          <w:szCs w:val="26"/>
        </w:rPr>
      </w:pPr>
      <w:bookmarkStart w:id="1" w:name="OLE_LINK3"/>
      <w:r w:rsidRPr="00AB1237">
        <w:rPr>
          <w:rFonts w:eastAsiaTheme="minorEastAsia" w:cs="Times New Roman"/>
          <w:b/>
          <w:bCs/>
          <w:noProof/>
          <w:sz w:val="26"/>
          <w:szCs w:val="26"/>
        </w:rPr>
        <w:t>Nhóm câu 3 điểm</w:t>
      </w:r>
    </w:p>
    <w:bookmarkEnd w:id="1"/>
    <w:p w14:paraId="0F55CF91" w14:textId="35A7882C" w:rsidR="00AB1237" w:rsidRPr="00CA06AF" w:rsidRDefault="00AB1237" w:rsidP="00AB1237">
      <w:pPr>
        <w:pStyle w:val="ListParagraph"/>
        <w:tabs>
          <w:tab w:val="left" w:pos="284"/>
        </w:tabs>
        <w:spacing w:before="240" w:after="120" w:line="312" w:lineRule="auto"/>
        <w:ind w:left="0"/>
        <w:contextualSpacing w:val="0"/>
        <w:rPr>
          <w:rFonts w:cs="Times New Roman"/>
          <w:sz w:val="26"/>
          <w:szCs w:val="26"/>
        </w:rPr>
      </w:pPr>
      <w:r w:rsidRPr="00B60F3C">
        <w:rPr>
          <w:rFonts w:eastAsiaTheme="minorEastAsia" w:cs="Times New Roman"/>
          <w:b/>
          <w:bCs/>
          <w:noProof/>
          <w:sz w:val="26"/>
          <w:szCs w:val="26"/>
          <w:u w:val="single"/>
        </w:rPr>
        <w:t>Câu 1 (3 điểm)</w:t>
      </w:r>
      <w:r>
        <w:rPr>
          <w:rFonts w:eastAsiaTheme="minorEastAsia" w:cs="Times New Roman"/>
          <w:b/>
          <w:bCs/>
          <w:noProof/>
          <w:sz w:val="26"/>
          <w:szCs w:val="26"/>
        </w:rPr>
        <w:t xml:space="preserve"> </w:t>
      </w:r>
      <w:r w:rsidRPr="00AB1237">
        <w:rPr>
          <w:rFonts w:eastAsiaTheme="minorEastAsia" w:cs="Times New Roman"/>
          <w:noProof/>
          <w:sz w:val="26"/>
          <w:szCs w:val="26"/>
        </w:rPr>
        <w:t>1)</w:t>
      </w:r>
      <w:r>
        <w:rPr>
          <w:rFonts w:eastAsiaTheme="minorEastAsia" w:cs="Times New Roman"/>
          <w:noProof/>
          <w:sz w:val="26"/>
          <w:szCs w:val="26"/>
        </w:rPr>
        <w:t xml:space="preserve"> </w:t>
      </w:r>
      <w:r w:rsidRPr="00CA06AF">
        <w:rPr>
          <w:rFonts w:cs="Times New Roman"/>
          <w:sz w:val="26"/>
          <w:szCs w:val="26"/>
        </w:rPr>
        <w:t xml:space="preserve">Dùng đa thức nội suy, biểu diễn phân thức sau thành tổng của các phân thức đơn giản </w:t>
      </w:r>
      <w:bookmarkStart w:id="2" w:name="OLE_LINK4"/>
      <w:r w:rsidRPr="00CA06AF">
        <w:rPr>
          <w:rFonts w:cs="Times New Roman"/>
          <w:sz w:val="26"/>
          <w:szCs w:val="26"/>
        </w:rPr>
        <w:t xml:space="preserve">(dạng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bx+b</m:t>
            </m:r>
          </m:den>
        </m:f>
      </m:oMath>
      <w:r w:rsidRPr="00CA06AF">
        <w:rPr>
          <w:rFonts w:eastAsiaTheme="minorEastAsia" w:cs="Times New Roman"/>
          <w:sz w:val="26"/>
          <w:szCs w:val="26"/>
        </w:rPr>
        <w:t>):</w:t>
      </w:r>
      <w:bookmarkEnd w:id="2"/>
    </w:p>
    <w:p w14:paraId="7B835A09" w14:textId="3756A082" w:rsidR="00AB1237" w:rsidRPr="00836E6C" w:rsidRDefault="00AB1237" w:rsidP="00517EB4">
      <w:pPr>
        <w:spacing w:before="240" w:after="0" w:line="240" w:lineRule="auto"/>
        <w:ind w:left="180"/>
        <w:jc w:val="center"/>
        <w:rPr>
          <w:rFonts w:eastAsiaTheme="minorEastAsia" w:cs="Times New Roman"/>
          <w:b/>
          <w:bCs/>
          <w:noProof/>
          <w:sz w:val="26"/>
          <w:szCs w:val="26"/>
          <w:lang w:val="pt-BR"/>
        </w:rPr>
      </w:pP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w:rPr>
            <w:rFonts w:ascii="Cambria Math" w:cs="Times New Roman"/>
            <w:sz w:val="26"/>
            <w:szCs w:val="26"/>
            <w:lang w:val="pt-BR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cs="Times New Roman"/>
            <w:sz w:val="26"/>
            <w:szCs w:val="26"/>
            <w:lang w:val="pt-BR"/>
          </w:rPr>
          <m:t>)=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  <w:lang w:val="pt-BR"/>
                  </w:rPr>
                  <m:t>2</m:t>
                </m:r>
              </m:sup>
            </m:sSup>
            <m:r>
              <w:rPr>
                <w:rFonts w:ascii="Cambria Math" w:cs="Times New Roman"/>
                <w:sz w:val="26"/>
                <w:szCs w:val="26"/>
                <w:lang w:val="pt-BR"/>
              </w:rPr>
              <m:t>+2</m:t>
            </m:r>
          </m:num>
          <m:den>
            <m:r>
              <w:rPr>
                <w:rFonts w:ascii="Cambria Math" w:cs="Times New Roman"/>
                <w:sz w:val="26"/>
                <w:szCs w:val="26"/>
                <w:lang w:val="pt-BR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  <w:lang w:val="pt-BR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-</m:t>
            </m:r>
            <m:r>
              <w:rPr>
                <w:rFonts w:ascii="Cambria Math" w:cs="Times New Roman"/>
                <w:sz w:val="26"/>
                <w:szCs w:val="26"/>
                <w:lang w:val="pt-BR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  <w:lang w:val="pt-BR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-</m:t>
            </m:r>
            <m:r>
              <w:rPr>
                <w:rFonts w:ascii="Cambria Math" w:cs="Times New Roman"/>
                <w:sz w:val="26"/>
                <w:szCs w:val="26"/>
                <w:lang w:val="pt-BR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  <w:lang w:val="pt-BR"/>
                  </w:rPr>
                  <m:t>2</m:t>
                </m:r>
              </m:sup>
            </m:sSup>
            <m:r>
              <w:rPr>
                <w:rFonts w:ascii="Cambria Math" w:cs="Times New Roman"/>
                <w:sz w:val="26"/>
                <w:szCs w:val="26"/>
                <w:lang w:val="pt-BR"/>
              </w:rPr>
              <m:t>+3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w:rPr>
                <w:rFonts w:ascii="Cambria Math" w:cs="Times New Roman"/>
                <w:sz w:val="26"/>
                <w:szCs w:val="26"/>
                <w:lang w:val="pt-BR"/>
              </w:rPr>
              <m:t>+2</m:t>
            </m:r>
          </m:den>
        </m:f>
      </m:oMath>
      <w:r w:rsidR="00517EB4" w:rsidRPr="00836E6C">
        <w:rPr>
          <w:rFonts w:eastAsiaTheme="minorEastAsia" w:cs="Times New Roman"/>
          <w:noProof/>
          <w:sz w:val="26"/>
          <w:szCs w:val="26"/>
          <w:lang w:val="pt-BR"/>
        </w:rPr>
        <w:t>.</w:t>
      </w:r>
    </w:p>
    <w:p w14:paraId="04101395" w14:textId="67E926D2" w:rsidR="00B218BE" w:rsidRDefault="00AB1237" w:rsidP="00B218BE">
      <w:p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w:r w:rsidRPr="00836E6C">
        <w:rPr>
          <w:rFonts w:eastAsiaTheme="minorEastAsia" w:cs="Times New Roman"/>
          <w:noProof/>
          <w:sz w:val="26"/>
          <w:szCs w:val="26"/>
          <w:lang w:val="pt-BR"/>
        </w:rPr>
        <w:t>2)</w:t>
      </w:r>
      <w:r w:rsidR="00B218BE">
        <w:rPr>
          <w:rFonts w:eastAsiaTheme="minorEastAsia" w:cs="Times New Roman"/>
          <w:noProof/>
          <w:sz w:val="26"/>
          <w:szCs w:val="26"/>
          <w:lang w:val="pt-BR"/>
        </w:rPr>
        <w:t xml:space="preserve"> </w:t>
      </w:r>
      <w:r w:rsidR="00B218BE">
        <w:rPr>
          <w:rFonts w:eastAsiaTheme="minorEastAsia" w:cs="Times New Roman"/>
          <w:noProof/>
          <w:sz w:val="26"/>
          <w:szCs w:val="26"/>
        </w:rPr>
        <w:t>Sử dụng đa thức nội suy tính tổng</w:t>
      </w:r>
    </w:p>
    <w:p w14:paraId="449586DF" w14:textId="77777777" w:rsidR="005B0A2E" w:rsidRPr="007E3CD9" w:rsidRDefault="005B0A2E" w:rsidP="005B0A2E">
      <w:pPr>
        <w:tabs>
          <w:tab w:val="left" w:pos="426"/>
        </w:tabs>
        <w:spacing w:after="120" w:line="312" w:lineRule="auto"/>
        <w:jc w:val="center"/>
        <w:rPr>
          <w:rFonts w:eastAsiaTheme="minorEastAsia" w:cs="Times New Roman"/>
          <w:noProof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</w:rPr>
              <m:t>n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</w:rPr>
          <m:t>=1.2+2.3+…+n.(n+1)</m:t>
        </m:r>
      </m:oMath>
      <w:r>
        <w:rPr>
          <w:rFonts w:eastAsiaTheme="minorEastAsia" w:cs="Times New Roman"/>
          <w:noProof/>
          <w:sz w:val="26"/>
          <w:szCs w:val="26"/>
        </w:rPr>
        <w:t>.</w:t>
      </w:r>
    </w:p>
    <w:p w14:paraId="38419A69" w14:textId="0F8BE18D" w:rsidR="00AB1237" w:rsidRPr="00CA06AF" w:rsidRDefault="00AB1237" w:rsidP="00AB1237">
      <w:pPr>
        <w:pStyle w:val="ListParagraph"/>
        <w:tabs>
          <w:tab w:val="left" w:pos="284"/>
        </w:tabs>
        <w:spacing w:before="240" w:after="120" w:line="312" w:lineRule="auto"/>
        <w:ind w:left="0"/>
        <w:contextualSpacing w:val="0"/>
        <w:rPr>
          <w:rFonts w:cs="Times New Roman"/>
          <w:sz w:val="26"/>
          <w:szCs w:val="26"/>
        </w:rPr>
      </w:pPr>
      <w:r w:rsidRPr="00B60F3C">
        <w:rPr>
          <w:rFonts w:eastAsiaTheme="minorEastAsia" w:cs="Times New Roman"/>
          <w:b/>
          <w:bCs/>
          <w:noProof/>
          <w:sz w:val="26"/>
          <w:szCs w:val="26"/>
          <w:u w:val="single"/>
        </w:rPr>
        <w:t>Câu 2 (3 điểm)</w:t>
      </w:r>
      <w:r>
        <w:rPr>
          <w:rFonts w:eastAsiaTheme="minorEastAsia" w:cs="Times New Roman"/>
          <w:b/>
          <w:bCs/>
          <w:noProof/>
          <w:sz w:val="26"/>
          <w:szCs w:val="26"/>
        </w:rPr>
        <w:t xml:space="preserve"> </w:t>
      </w:r>
      <w:r w:rsidRPr="00AB1237">
        <w:rPr>
          <w:rFonts w:eastAsiaTheme="minorEastAsia" w:cs="Times New Roman"/>
          <w:noProof/>
          <w:sz w:val="26"/>
          <w:szCs w:val="26"/>
        </w:rPr>
        <w:t>1)</w:t>
      </w:r>
      <w:r>
        <w:rPr>
          <w:rFonts w:eastAsiaTheme="minorEastAsia" w:cs="Times New Roman"/>
          <w:noProof/>
          <w:sz w:val="26"/>
          <w:szCs w:val="26"/>
        </w:rPr>
        <w:t xml:space="preserve"> </w:t>
      </w:r>
      <w:r w:rsidRPr="00CA06AF">
        <w:rPr>
          <w:rFonts w:cs="Times New Roman"/>
          <w:sz w:val="26"/>
          <w:szCs w:val="26"/>
        </w:rPr>
        <w:t xml:space="preserve">Dùng đa thức nội suy, biểu diễn phân thức sau thành tổng của các phân thức đơn giản </w:t>
      </w:r>
      <w:r w:rsidR="00517EB4">
        <w:rPr>
          <w:rFonts w:cs="Times New Roman"/>
          <w:sz w:val="26"/>
          <w:szCs w:val="26"/>
        </w:rPr>
        <w:t xml:space="preserve">(dạng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bx+b</m:t>
            </m:r>
          </m:den>
        </m:f>
      </m:oMath>
      <w:r w:rsidR="00517EB4">
        <w:rPr>
          <w:rFonts w:eastAsiaTheme="minorEastAsia" w:cs="Times New Roman"/>
          <w:sz w:val="26"/>
          <w:szCs w:val="26"/>
        </w:rPr>
        <w:t>)</w:t>
      </w:r>
      <w:r w:rsidRPr="00CA06AF">
        <w:rPr>
          <w:rFonts w:eastAsiaTheme="minorEastAsia" w:cs="Times New Roman"/>
          <w:sz w:val="26"/>
          <w:szCs w:val="26"/>
        </w:rPr>
        <w:t>:</w:t>
      </w:r>
    </w:p>
    <w:p w14:paraId="47CD8C2E" w14:textId="6D912A79" w:rsidR="00AB1237" w:rsidRPr="00AB1237" w:rsidRDefault="00AB1237" w:rsidP="00517EB4">
      <w:pPr>
        <w:spacing w:before="240" w:after="0" w:line="240" w:lineRule="auto"/>
        <w:ind w:left="180"/>
        <w:jc w:val="center"/>
        <w:rPr>
          <w:rFonts w:eastAsiaTheme="minorEastAsia" w:cs="Times New Roman"/>
          <w:b/>
          <w:bCs/>
          <w:noProof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w:rPr>
            <w:rFonts w:asci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cs="Times New Roman"/>
            <w:sz w:val="26"/>
            <w:szCs w:val="26"/>
          </w:rPr>
          <m:t>)=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cs="Times New Roman"/>
                <w:sz w:val="26"/>
                <w:szCs w:val="26"/>
              </w:rPr>
              <m:t>+3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w:rPr>
                <w:rFonts w:ascii="Cambria Math" w:cs="Times New Roman"/>
                <w:sz w:val="26"/>
                <w:szCs w:val="26"/>
              </w:rPr>
              <m:t>+2</m:t>
            </m:r>
          </m:den>
        </m:f>
      </m:oMath>
      <w:r w:rsidR="00517EB4">
        <w:rPr>
          <w:rFonts w:eastAsiaTheme="minorEastAsia" w:cs="Times New Roman"/>
          <w:noProof/>
          <w:sz w:val="26"/>
          <w:szCs w:val="26"/>
        </w:rPr>
        <w:t>.</w:t>
      </w:r>
    </w:p>
    <w:p w14:paraId="62B37B2D" w14:textId="77777777" w:rsidR="00B218BE" w:rsidRDefault="00AB1237" w:rsidP="00B218BE">
      <w:p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w:r w:rsidRPr="003C6B97">
        <w:rPr>
          <w:rFonts w:eastAsiaTheme="minorEastAsia" w:cs="Times New Roman"/>
          <w:noProof/>
          <w:sz w:val="26"/>
          <w:szCs w:val="26"/>
        </w:rPr>
        <w:t xml:space="preserve">2) </w:t>
      </w:r>
      <w:r w:rsidR="00B218BE">
        <w:rPr>
          <w:rFonts w:eastAsiaTheme="minorEastAsia" w:cs="Times New Roman"/>
          <w:noProof/>
          <w:sz w:val="26"/>
          <w:szCs w:val="26"/>
        </w:rPr>
        <w:t>Sử dụng đa thức nội suy tính tổng</w:t>
      </w:r>
    </w:p>
    <w:p w14:paraId="532D4F27" w14:textId="1A894CA9" w:rsidR="00B218BE" w:rsidRPr="007E3CD9" w:rsidRDefault="00B218BE" w:rsidP="00B218BE">
      <w:p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+…+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.</m:t>
          </m:r>
        </m:oMath>
      </m:oMathPara>
    </w:p>
    <w:p w14:paraId="6282C3F3" w14:textId="77777777" w:rsidR="005B0A2E" w:rsidRPr="00CA06AF" w:rsidRDefault="000022E3" w:rsidP="005B0A2E">
      <w:pPr>
        <w:pStyle w:val="ListParagraph"/>
        <w:tabs>
          <w:tab w:val="left" w:pos="284"/>
        </w:tabs>
        <w:spacing w:before="240" w:after="120" w:line="312" w:lineRule="auto"/>
        <w:ind w:left="0"/>
        <w:contextualSpacing w:val="0"/>
        <w:rPr>
          <w:rFonts w:cs="Times New Roman"/>
          <w:sz w:val="26"/>
          <w:szCs w:val="26"/>
        </w:rPr>
      </w:pPr>
      <w:r w:rsidRPr="00B60F3C">
        <w:rPr>
          <w:rFonts w:eastAsiaTheme="minorEastAsia" w:cs="Times New Roman"/>
          <w:b/>
          <w:bCs/>
          <w:noProof/>
          <w:sz w:val="26"/>
          <w:szCs w:val="26"/>
          <w:u w:val="single"/>
        </w:rPr>
        <w:t xml:space="preserve">Câu </w:t>
      </w:r>
      <w:r w:rsidR="003C6B97" w:rsidRPr="00B60F3C">
        <w:rPr>
          <w:rFonts w:eastAsiaTheme="minorEastAsia" w:cs="Times New Roman"/>
          <w:b/>
          <w:bCs/>
          <w:noProof/>
          <w:sz w:val="26"/>
          <w:szCs w:val="26"/>
          <w:u w:val="single"/>
        </w:rPr>
        <w:t>3</w:t>
      </w:r>
      <w:r w:rsidRPr="00B60F3C">
        <w:rPr>
          <w:rFonts w:eastAsiaTheme="minorEastAsia" w:cs="Times New Roman"/>
          <w:b/>
          <w:bCs/>
          <w:noProof/>
          <w:sz w:val="26"/>
          <w:szCs w:val="26"/>
          <w:u w:val="single"/>
        </w:rPr>
        <w:t xml:space="preserve"> (3 điểm)</w:t>
      </w:r>
      <w:r>
        <w:rPr>
          <w:rFonts w:eastAsiaTheme="minorEastAsia" w:cs="Times New Roman"/>
          <w:b/>
          <w:bCs/>
          <w:noProof/>
          <w:sz w:val="26"/>
          <w:szCs w:val="26"/>
        </w:rPr>
        <w:t xml:space="preserve"> </w:t>
      </w:r>
      <w:r w:rsidRPr="00AB1237">
        <w:rPr>
          <w:rFonts w:eastAsiaTheme="minorEastAsia" w:cs="Times New Roman"/>
          <w:noProof/>
          <w:sz w:val="26"/>
          <w:szCs w:val="26"/>
        </w:rPr>
        <w:t>1)</w:t>
      </w:r>
      <w:r>
        <w:rPr>
          <w:rFonts w:eastAsiaTheme="minorEastAsia" w:cs="Times New Roman"/>
          <w:noProof/>
          <w:sz w:val="26"/>
          <w:szCs w:val="26"/>
        </w:rPr>
        <w:t xml:space="preserve"> </w:t>
      </w:r>
      <w:r w:rsidR="005B0A2E" w:rsidRPr="00AB1237">
        <w:rPr>
          <w:rFonts w:eastAsiaTheme="minorEastAsia" w:cs="Times New Roman"/>
          <w:noProof/>
          <w:sz w:val="26"/>
          <w:szCs w:val="26"/>
        </w:rPr>
        <w:t>1)</w:t>
      </w:r>
      <w:r w:rsidR="005B0A2E">
        <w:rPr>
          <w:rFonts w:eastAsiaTheme="minorEastAsia" w:cs="Times New Roman"/>
          <w:noProof/>
          <w:sz w:val="26"/>
          <w:szCs w:val="26"/>
        </w:rPr>
        <w:t xml:space="preserve"> </w:t>
      </w:r>
      <w:r w:rsidR="005B0A2E" w:rsidRPr="00CA06AF">
        <w:rPr>
          <w:rFonts w:cs="Times New Roman"/>
          <w:sz w:val="26"/>
          <w:szCs w:val="26"/>
        </w:rPr>
        <w:t xml:space="preserve">Dùng đa thức nội suy, biểu diễn phân thức sau thành tổng của các phân thức đơn giản </w:t>
      </w:r>
      <w:r w:rsidR="005B0A2E">
        <w:rPr>
          <w:rFonts w:cs="Times New Roman"/>
          <w:sz w:val="26"/>
          <w:szCs w:val="26"/>
        </w:rPr>
        <w:t xml:space="preserve">(dạng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bx+b</m:t>
            </m:r>
          </m:den>
        </m:f>
      </m:oMath>
      <w:r w:rsidR="005B0A2E">
        <w:rPr>
          <w:rFonts w:eastAsiaTheme="minorEastAsia" w:cs="Times New Roman"/>
          <w:sz w:val="26"/>
          <w:szCs w:val="26"/>
        </w:rPr>
        <w:t>)</w:t>
      </w:r>
      <w:r w:rsidR="005B0A2E" w:rsidRPr="00CA06AF">
        <w:rPr>
          <w:rFonts w:eastAsiaTheme="minorEastAsia" w:cs="Times New Roman"/>
          <w:sz w:val="26"/>
          <w:szCs w:val="26"/>
        </w:rPr>
        <w:t>:</w:t>
      </w:r>
    </w:p>
    <w:p w14:paraId="6C79CAFC" w14:textId="54C84F1A" w:rsidR="005B0A2E" w:rsidRPr="00AB1237" w:rsidRDefault="005B0A2E" w:rsidP="005B0A2E">
      <w:pPr>
        <w:spacing w:before="240" w:after="0" w:line="240" w:lineRule="auto"/>
        <w:ind w:left="180"/>
        <w:jc w:val="center"/>
        <w:rPr>
          <w:rFonts w:eastAsiaTheme="minorEastAsia" w:cs="Times New Roman"/>
          <w:b/>
          <w:bCs/>
          <w:noProof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w:rPr>
            <w:rFonts w:asci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cs="Times New Roman"/>
            <w:sz w:val="26"/>
            <w:szCs w:val="26"/>
          </w:rPr>
          <m:t>)=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cs="Times New Roman"/>
                <w:sz w:val="26"/>
                <w:szCs w:val="26"/>
              </w:rPr>
              <m:t>+x+</m:t>
            </m:r>
            <m:r>
              <w:rPr>
                <w:rFonts w:asci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cs="Times New Roman"/>
                <w:sz w:val="26"/>
                <w:szCs w:val="26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cs="Times New Roman"/>
                <w:sz w:val="26"/>
                <w:szCs w:val="26"/>
              </w:rPr>
              <m:t>+3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w:rPr>
                <w:rFonts w:ascii="Cambria Math" w:cs="Times New Roman"/>
                <w:sz w:val="26"/>
                <w:szCs w:val="26"/>
              </w:rPr>
              <m:t>+2</m:t>
            </m:r>
          </m:den>
        </m:f>
      </m:oMath>
      <w:r>
        <w:rPr>
          <w:rFonts w:eastAsiaTheme="minorEastAsia" w:cs="Times New Roman"/>
          <w:noProof/>
          <w:sz w:val="26"/>
          <w:szCs w:val="26"/>
        </w:rPr>
        <w:t>.</w:t>
      </w:r>
    </w:p>
    <w:p w14:paraId="483ADA5C" w14:textId="30CFE499" w:rsidR="000022E3" w:rsidRDefault="000022E3" w:rsidP="005B0A2E">
      <w:pPr>
        <w:tabs>
          <w:tab w:val="left" w:pos="284"/>
        </w:tabs>
        <w:spacing w:after="120" w:line="312" w:lineRule="auto"/>
        <w:rPr>
          <w:rFonts w:eastAsiaTheme="minorEastAsia" w:cs="Times New Roman"/>
          <w:noProof/>
          <w:sz w:val="26"/>
          <w:szCs w:val="26"/>
        </w:rPr>
      </w:pPr>
      <w:r>
        <w:rPr>
          <w:rFonts w:eastAsiaTheme="minorEastAsia" w:cs="Times New Roman"/>
          <w:noProof/>
          <w:sz w:val="26"/>
          <w:szCs w:val="26"/>
        </w:rPr>
        <w:t>2) Sử dụng đa thức nội suy tính tổng</w:t>
      </w:r>
    </w:p>
    <w:p w14:paraId="456ED095" w14:textId="77777777" w:rsidR="005B0A2E" w:rsidRPr="007E3CD9" w:rsidRDefault="005B0A2E" w:rsidP="005B0A2E">
      <w:pPr>
        <w:tabs>
          <w:tab w:val="left" w:pos="426"/>
        </w:tabs>
        <w:spacing w:after="120" w:line="312" w:lineRule="auto"/>
        <w:jc w:val="both"/>
        <w:rPr>
          <w:rFonts w:eastAsiaTheme="minorEastAsia" w:cs="Times New Roman"/>
          <w:noProof/>
          <w:sz w:val="26"/>
          <w:szCs w:val="26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1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+…+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.</m:t>
          </m:r>
        </m:oMath>
      </m:oMathPara>
    </w:p>
    <w:p w14:paraId="2C3E4CC5" w14:textId="4CDD9107" w:rsidR="00B60F3C" w:rsidRDefault="00B60F3C" w:rsidP="00B60F3C">
      <w:pPr>
        <w:pStyle w:val="ListParagraph"/>
        <w:numPr>
          <w:ilvl w:val="0"/>
          <w:numId w:val="1"/>
        </w:numPr>
        <w:spacing w:after="0" w:line="240" w:lineRule="auto"/>
        <w:ind w:left="540" w:hanging="360"/>
        <w:rPr>
          <w:rFonts w:eastAsiaTheme="minorEastAsia" w:cs="Times New Roman"/>
          <w:b/>
          <w:bCs/>
          <w:noProof/>
          <w:sz w:val="26"/>
          <w:szCs w:val="26"/>
        </w:rPr>
      </w:pPr>
      <w:r w:rsidRPr="00AB1237">
        <w:rPr>
          <w:rFonts w:eastAsiaTheme="minorEastAsia" w:cs="Times New Roman"/>
          <w:b/>
          <w:bCs/>
          <w:noProof/>
          <w:sz w:val="26"/>
          <w:szCs w:val="26"/>
        </w:rPr>
        <w:t xml:space="preserve">Nhóm câu </w:t>
      </w:r>
      <w:r>
        <w:rPr>
          <w:rFonts w:eastAsiaTheme="minorEastAsia" w:cs="Times New Roman"/>
          <w:b/>
          <w:bCs/>
          <w:noProof/>
          <w:sz w:val="26"/>
          <w:szCs w:val="26"/>
        </w:rPr>
        <w:t>2</w:t>
      </w:r>
      <w:r w:rsidRPr="00AB1237">
        <w:rPr>
          <w:rFonts w:eastAsiaTheme="minorEastAsia" w:cs="Times New Roman"/>
          <w:b/>
          <w:bCs/>
          <w:noProof/>
          <w:sz w:val="26"/>
          <w:szCs w:val="26"/>
        </w:rPr>
        <w:t xml:space="preserve"> điểm</w:t>
      </w:r>
    </w:p>
    <w:p w14:paraId="76A66584" w14:textId="089B89D8" w:rsidR="007E3CD9" w:rsidRDefault="00B60F3C" w:rsidP="007E3CD9">
      <w:pPr>
        <w:spacing w:before="240" w:after="0" w:line="240" w:lineRule="auto"/>
        <w:rPr>
          <w:rFonts w:cs="Times New Roman"/>
          <w:sz w:val="26"/>
          <w:szCs w:val="26"/>
        </w:rPr>
      </w:pPr>
      <w:r w:rsidRPr="00B60F3C">
        <w:rPr>
          <w:rFonts w:cs="Times New Roman"/>
          <w:b/>
          <w:bCs/>
          <w:sz w:val="26"/>
          <w:szCs w:val="26"/>
          <w:u w:val="single"/>
        </w:rPr>
        <w:t>Câu 1(2 điểm ).</w:t>
      </w:r>
      <w:r>
        <w:rPr>
          <w:rFonts w:cs="Times New Roman"/>
          <w:sz w:val="26"/>
          <w:szCs w:val="26"/>
        </w:rPr>
        <w:t xml:space="preserve">   Không sử dụng phép khai căn tìm giá trị gần đúng của </w:t>
      </w:r>
      <m:oMath>
        <m:rad>
          <m:ra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3</m:t>
            </m:r>
          </m:deg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1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3</m:t>
            </m:r>
          </m:e>
        </m:rad>
      </m:oMath>
      <w:r w:rsidRPr="00CA06AF">
        <w:rPr>
          <w:rFonts w:cs="Times New Roman"/>
          <w:sz w:val="26"/>
          <w:szCs w:val="26"/>
        </w:rPr>
        <w:t xml:space="preserve"> với sai số không quá </w:t>
      </w:r>
      <m:oMath>
        <m:r>
          <w:rPr>
            <w:rFonts w:ascii="Cambria Math" w:hAnsi="Cambria Math" w:cs="Times New Roman"/>
            <w:sz w:val="26"/>
            <w:szCs w:val="26"/>
          </w:rPr>
          <m:t>ε</m:t>
        </m:r>
        <m:r>
          <m:rPr>
            <m:sty m:val="p"/>
          </m:rPr>
          <w:rPr>
            <w:rFonts w:asci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8</m:t>
            </m:r>
          </m:sup>
        </m:sSup>
      </m:oMath>
      <w:r>
        <w:rPr>
          <w:rFonts w:eastAsiaTheme="minorEastAsia" w:cs="Times New Roman"/>
          <w:sz w:val="26"/>
          <w:szCs w:val="26"/>
        </w:rPr>
        <w:t>.</w:t>
      </w:r>
      <w:r w:rsidRPr="00CA06AF">
        <w:rPr>
          <w:rFonts w:cs="Times New Roman"/>
          <w:sz w:val="26"/>
          <w:szCs w:val="26"/>
        </w:rPr>
        <w:t xml:space="preserve"> </w:t>
      </w:r>
    </w:p>
    <w:p w14:paraId="4EF6BD3C" w14:textId="625AE179" w:rsidR="00B60F3C" w:rsidRDefault="00B60F3C" w:rsidP="00B60F3C">
      <w:pPr>
        <w:spacing w:before="240" w:after="0" w:line="240" w:lineRule="auto"/>
        <w:rPr>
          <w:rFonts w:cs="Times New Roman"/>
          <w:sz w:val="26"/>
          <w:szCs w:val="26"/>
        </w:rPr>
      </w:pPr>
      <w:r w:rsidRPr="00B60F3C">
        <w:rPr>
          <w:rFonts w:cs="Times New Roman"/>
          <w:b/>
          <w:bCs/>
          <w:sz w:val="26"/>
          <w:szCs w:val="26"/>
          <w:u w:val="single"/>
        </w:rPr>
        <w:t xml:space="preserve">Câu </w:t>
      </w:r>
      <w:r>
        <w:rPr>
          <w:rFonts w:cs="Times New Roman"/>
          <w:b/>
          <w:bCs/>
          <w:sz w:val="26"/>
          <w:szCs w:val="26"/>
          <w:u w:val="single"/>
        </w:rPr>
        <w:t>2</w:t>
      </w:r>
      <w:r w:rsidRPr="00B60F3C">
        <w:rPr>
          <w:rFonts w:cs="Times New Roman"/>
          <w:b/>
          <w:bCs/>
          <w:sz w:val="26"/>
          <w:szCs w:val="26"/>
          <w:u w:val="single"/>
        </w:rPr>
        <w:t>(2 điểm ).</w:t>
      </w:r>
      <w:r>
        <w:rPr>
          <w:rFonts w:cs="Times New Roman"/>
          <w:sz w:val="26"/>
          <w:szCs w:val="26"/>
        </w:rPr>
        <w:t xml:space="preserve">   Không sử dụng phép khai căn tìm giá trị gần đúng của </w:t>
      </w:r>
      <m:oMath>
        <m:rad>
          <m:ra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3</m:t>
            </m:r>
          </m:deg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5</m:t>
            </m:r>
          </m:e>
        </m:rad>
      </m:oMath>
      <w:r w:rsidRPr="00CA06AF">
        <w:rPr>
          <w:rFonts w:cs="Times New Roman"/>
          <w:sz w:val="26"/>
          <w:szCs w:val="26"/>
        </w:rPr>
        <w:t xml:space="preserve"> với sai số không quá </w:t>
      </w:r>
      <m:oMath>
        <m:r>
          <w:rPr>
            <w:rFonts w:ascii="Cambria Math" w:hAnsi="Cambria Math" w:cs="Times New Roman"/>
            <w:sz w:val="26"/>
            <w:szCs w:val="26"/>
          </w:rPr>
          <m:t>ε</m:t>
        </m:r>
        <m:r>
          <m:rPr>
            <m:sty m:val="p"/>
          </m:rPr>
          <w:rPr>
            <w:rFonts w:asci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8</m:t>
            </m:r>
          </m:sup>
        </m:sSup>
      </m:oMath>
      <w:r>
        <w:rPr>
          <w:rFonts w:eastAsiaTheme="minorEastAsia" w:cs="Times New Roman"/>
          <w:sz w:val="26"/>
          <w:szCs w:val="26"/>
        </w:rPr>
        <w:t>.</w:t>
      </w:r>
      <w:r w:rsidRPr="00CA06AF">
        <w:rPr>
          <w:rFonts w:cs="Times New Roman"/>
          <w:sz w:val="26"/>
          <w:szCs w:val="26"/>
        </w:rPr>
        <w:t xml:space="preserve"> </w:t>
      </w:r>
    </w:p>
    <w:p w14:paraId="484DF6AB" w14:textId="79092BB2" w:rsidR="00B60F3C" w:rsidRPr="007E3CD9" w:rsidRDefault="00B60F3C" w:rsidP="007E3CD9">
      <w:pPr>
        <w:spacing w:before="240" w:after="0" w:line="240" w:lineRule="auto"/>
        <w:rPr>
          <w:b/>
          <w:sz w:val="26"/>
        </w:rPr>
      </w:pPr>
      <w:r w:rsidRPr="00B60F3C">
        <w:rPr>
          <w:rFonts w:cs="Times New Roman"/>
          <w:b/>
          <w:bCs/>
          <w:sz w:val="26"/>
          <w:szCs w:val="26"/>
          <w:u w:val="single"/>
        </w:rPr>
        <w:t>Câu 1(2 điểm ).</w:t>
      </w:r>
      <w:r>
        <w:rPr>
          <w:rFonts w:cs="Times New Roman"/>
          <w:sz w:val="26"/>
          <w:szCs w:val="26"/>
        </w:rPr>
        <w:t xml:space="preserve">   Không sử dụng phép khai căn tìm giá trị gần đúng của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CA06AF">
        <w:rPr>
          <w:rFonts w:cs="Times New Roman"/>
          <w:sz w:val="26"/>
          <w:szCs w:val="26"/>
        </w:rPr>
        <w:t xml:space="preserve"> với sai số không quá </w:t>
      </w:r>
      <m:oMath>
        <m:r>
          <w:rPr>
            <w:rFonts w:ascii="Cambria Math" w:hAnsi="Cambria Math" w:cs="Times New Roman"/>
            <w:sz w:val="26"/>
            <w:szCs w:val="26"/>
          </w:rPr>
          <m:t>ε</m:t>
        </m:r>
        <m:r>
          <m:rPr>
            <m:sty m:val="p"/>
          </m:rPr>
          <w:rPr>
            <w:rFonts w:asci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 w:val="26"/>
                <w:szCs w:val="26"/>
              </w:rPr>
              <m:t>8</m:t>
            </m:r>
          </m:sup>
        </m:sSup>
      </m:oMath>
      <w:r>
        <w:rPr>
          <w:rFonts w:eastAsiaTheme="minorEastAsia" w:cs="Times New Roman"/>
          <w:sz w:val="26"/>
          <w:szCs w:val="26"/>
        </w:rPr>
        <w:t>.</w:t>
      </w:r>
      <w:r w:rsidRPr="00CA06AF">
        <w:rPr>
          <w:rFonts w:cs="Times New Roman"/>
          <w:sz w:val="26"/>
          <w:szCs w:val="26"/>
        </w:rPr>
        <w:t xml:space="preserve"> </w:t>
      </w:r>
    </w:p>
    <w:sectPr w:rsidR="00B60F3C" w:rsidRPr="007E3CD9" w:rsidSect="00836E6C">
      <w:pgSz w:w="11907" w:h="16840" w:code="9"/>
      <w:pgMar w:top="1134" w:right="141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891"/>
    <w:multiLevelType w:val="hybridMultilevel"/>
    <w:tmpl w:val="57282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4E25"/>
    <w:multiLevelType w:val="hybridMultilevel"/>
    <w:tmpl w:val="424CE09C"/>
    <w:lvl w:ilvl="0" w:tplc="FFFFFFFF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BE420CE"/>
    <w:multiLevelType w:val="hybridMultilevel"/>
    <w:tmpl w:val="82104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415B6"/>
    <w:multiLevelType w:val="hybridMultilevel"/>
    <w:tmpl w:val="82104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770E"/>
    <w:multiLevelType w:val="hybridMultilevel"/>
    <w:tmpl w:val="44087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B12F0"/>
    <w:multiLevelType w:val="hybridMultilevel"/>
    <w:tmpl w:val="6D98E8E2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ED3C70"/>
    <w:multiLevelType w:val="hybridMultilevel"/>
    <w:tmpl w:val="57282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5541F"/>
    <w:multiLevelType w:val="hybridMultilevel"/>
    <w:tmpl w:val="98DE0EE8"/>
    <w:lvl w:ilvl="0" w:tplc="6002A47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02F2"/>
    <w:multiLevelType w:val="hybridMultilevel"/>
    <w:tmpl w:val="821047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82C6B"/>
    <w:multiLevelType w:val="hybridMultilevel"/>
    <w:tmpl w:val="424CE09C"/>
    <w:lvl w:ilvl="0" w:tplc="8F426B2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76317413">
    <w:abstractNumId w:val="9"/>
  </w:num>
  <w:num w:numId="2" w16cid:durableId="2011129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489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634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115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198914">
    <w:abstractNumId w:val="0"/>
  </w:num>
  <w:num w:numId="7" w16cid:durableId="262882440">
    <w:abstractNumId w:val="6"/>
  </w:num>
  <w:num w:numId="8" w16cid:durableId="1228489074">
    <w:abstractNumId w:val="8"/>
  </w:num>
  <w:num w:numId="9" w16cid:durableId="209651798">
    <w:abstractNumId w:val="7"/>
  </w:num>
  <w:num w:numId="10" w16cid:durableId="847523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059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F7"/>
    <w:rsid w:val="000022E3"/>
    <w:rsid w:val="00027482"/>
    <w:rsid w:val="001740ED"/>
    <w:rsid w:val="00252D60"/>
    <w:rsid w:val="00255F68"/>
    <w:rsid w:val="002E2865"/>
    <w:rsid w:val="003C6B97"/>
    <w:rsid w:val="003D5D80"/>
    <w:rsid w:val="00517EB4"/>
    <w:rsid w:val="005B0A2E"/>
    <w:rsid w:val="007A25AE"/>
    <w:rsid w:val="007E3CD9"/>
    <w:rsid w:val="00836E6C"/>
    <w:rsid w:val="009123F6"/>
    <w:rsid w:val="00AB1237"/>
    <w:rsid w:val="00AC1189"/>
    <w:rsid w:val="00B218BE"/>
    <w:rsid w:val="00B60F3C"/>
    <w:rsid w:val="00C10EF7"/>
    <w:rsid w:val="00D859B2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058A"/>
  <w15:chartTrackingRefBased/>
  <w15:docId w15:val="{C60C166A-47AB-44A3-9D11-171EF2B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E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2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Thanh Diệu</cp:lastModifiedBy>
  <cp:revision>6</cp:revision>
  <cp:lastPrinted>2025-05-21T07:16:00Z</cp:lastPrinted>
  <dcterms:created xsi:type="dcterms:W3CDTF">2025-05-21T07:10:00Z</dcterms:created>
  <dcterms:modified xsi:type="dcterms:W3CDTF">2025-05-21T07:16:00Z</dcterms:modified>
</cp:coreProperties>
</file>