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99C" w:rsidRDefault="008A399C" w:rsidP="008A399C">
      <w:pPr>
        <w:spacing w:after="0"/>
        <w:jc w:val="center"/>
        <w:rPr>
          <w:rFonts w:ascii="Times New Roman" w:hAnsi="Times New Roman" w:cs="Times New Roman"/>
          <w:sz w:val="28"/>
          <w:szCs w:val="28"/>
        </w:rPr>
      </w:pPr>
      <w:r>
        <w:rPr>
          <w:rFonts w:ascii="Times New Roman" w:hAnsi="Times New Roman" w:cs="Times New Roman"/>
          <w:sz w:val="28"/>
          <w:szCs w:val="28"/>
        </w:rPr>
        <w:t>CỘNG HÒA XÃ HỘI CHỦ NGHĨA VIỆT NAM</w:t>
      </w:r>
    </w:p>
    <w:p w:rsidR="008A399C" w:rsidRDefault="008A399C" w:rsidP="008A399C">
      <w:pPr>
        <w:spacing w:after="0"/>
        <w:jc w:val="center"/>
        <w:rPr>
          <w:rFonts w:ascii="Times New Roman" w:hAnsi="Times New Roman" w:cs="Times New Roman"/>
          <w:sz w:val="28"/>
          <w:szCs w:val="28"/>
        </w:rPr>
      </w:pPr>
      <w:r>
        <w:rPr>
          <w:rFonts w:ascii="Times New Roman" w:hAnsi="Times New Roman" w:cs="Times New Roman"/>
          <w:sz w:val="28"/>
          <w:szCs w:val="28"/>
        </w:rPr>
        <w:t>Độc lập- Tự do- Hạnh phúc</w:t>
      </w:r>
    </w:p>
    <w:p w:rsidR="008A399C" w:rsidRDefault="008A399C" w:rsidP="008A399C">
      <w:pPr>
        <w:jc w:val="center"/>
        <w:rPr>
          <w:rFonts w:ascii="Times New Roman" w:hAnsi="Times New Roman" w:cs="Times New Roman"/>
          <w:sz w:val="28"/>
          <w:szCs w:val="28"/>
        </w:rPr>
      </w:pPr>
      <w:r>
        <w:rPr>
          <w:rFonts w:ascii="Times New Roman" w:hAnsi="Times New Roman" w:cs="Times New Roman"/>
          <w:sz w:val="28"/>
          <w:szCs w:val="28"/>
        </w:rPr>
        <w:t>---------o0o----------</w:t>
      </w:r>
    </w:p>
    <w:p w:rsidR="008A399C" w:rsidRDefault="008A399C" w:rsidP="008A399C">
      <w:pPr>
        <w:jc w:val="center"/>
        <w:rPr>
          <w:rFonts w:ascii="Times New Roman" w:hAnsi="Times New Roman" w:cs="Times New Roman"/>
          <w:b/>
          <w:sz w:val="28"/>
          <w:szCs w:val="28"/>
        </w:rPr>
      </w:pPr>
      <w:r w:rsidRPr="0092111F">
        <w:rPr>
          <w:rFonts w:ascii="Times New Roman" w:hAnsi="Times New Roman" w:cs="Times New Roman"/>
          <w:b/>
          <w:sz w:val="28"/>
          <w:szCs w:val="28"/>
        </w:rPr>
        <w:t xml:space="preserve">NHẬN XÉT </w:t>
      </w:r>
      <w:r>
        <w:rPr>
          <w:rFonts w:ascii="Times New Roman" w:hAnsi="Times New Roman" w:cs="Times New Roman"/>
          <w:b/>
          <w:sz w:val="28"/>
          <w:szCs w:val="28"/>
        </w:rPr>
        <w:t>BÀI GIẢNG</w:t>
      </w:r>
    </w:p>
    <w:p w:rsidR="008A399C" w:rsidRDefault="008A399C" w:rsidP="008A399C">
      <w:pPr>
        <w:pStyle w:val="ListParagraph"/>
        <w:numPr>
          <w:ilvl w:val="0"/>
          <w:numId w:val="1"/>
        </w:numPr>
        <w:spacing w:before="240"/>
        <w:ind w:left="720" w:hanging="630"/>
        <w:rPr>
          <w:rFonts w:ascii="Times New Roman" w:hAnsi="Times New Roman" w:cs="Times New Roman"/>
          <w:b/>
          <w:sz w:val="28"/>
          <w:szCs w:val="28"/>
        </w:rPr>
      </w:pPr>
      <w:r>
        <w:rPr>
          <w:rFonts w:ascii="Times New Roman" w:hAnsi="Times New Roman" w:cs="Times New Roman"/>
          <w:b/>
          <w:sz w:val="28"/>
          <w:szCs w:val="28"/>
        </w:rPr>
        <w:t>Thông tin chung</w:t>
      </w:r>
    </w:p>
    <w:p w:rsidR="008A399C" w:rsidRPr="0092111F" w:rsidRDefault="008A399C" w:rsidP="008A399C">
      <w:pPr>
        <w:pStyle w:val="ListParagraph"/>
        <w:numPr>
          <w:ilvl w:val="0"/>
          <w:numId w:val="2"/>
        </w:numPr>
        <w:spacing w:before="240"/>
        <w:jc w:val="both"/>
        <w:rPr>
          <w:rFonts w:ascii="Times New Roman" w:hAnsi="Times New Roman" w:cs="Times New Roman"/>
          <w:b/>
          <w:sz w:val="28"/>
          <w:szCs w:val="28"/>
        </w:rPr>
      </w:pPr>
      <w:r w:rsidRPr="0092111F">
        <w:rPr>
          <w:rFonts w:ascii="Times New Roman" w:hAnsi="Times New Roman" w:cs="Times New Roman"/>
          <w:sz w:val="28"/>
          <w:szCs w:val="28"/>
        </w:rPr>
        <w:t xml:space="preserve">Tên giáo trình: </w:t>
      </w:r>
      <w:r>
        <w:rPr>
          <w:rFonts w:ascii="Times New Roman" w:hAnsi="Times New Roman" w:cs="Times New Roman"/>
          <w:sz w:val="28"/>
          <w:szCs w:val="28"/>
        </w:rPr>
        <w:t xml:space="preserve">BÀI GIẢNG TOÁN HỌC </w:t>
      </w:r>
    </w:p>
    <w:p w:rsidR="008A399C" w:rsidRDefault="008A399C" w:rsidP="008A399C">
      <w:pPr>
        <w:pStyle w:val="ListParagraph"/>
        <w:numPr>
          <w:ilvl w:val="0"/>
          <w:numId w:val="2"/>
        </w:numPr>
        <w:spacing w:before="240"/>
        <w:jc w:val="both"/>
        <w:rPr>
          <w:rFonts w:ascii="Times New Roman" w:hAnsi="Times New Roman" w:cs="Times New Roman"/>
          <w:sz w:val="28"/>
          <w:szCs w:val="28"/>
        </w:rPr>
      </w:pPr>
      <w:r w:rsidRPr="008A399C">
        <w:rPr>
          <w:rFonts w:ascii="Times New Roman" w:hAnsi="Times New Roman" w:cs="Times New Roman"/>
          <w:sz w:val="28"/>
          <w:szCs w:val="28"/>
        </w:rPr>
        <w:t xml:space="preserve">Nhóm tác giả: TS. </w:t>
      </w:r>
      <w:r w:rsidRPr="008A399C">
        <w:rPr>
          <w:rFonts w:ascii="Times New Roman" w:hAnsi="Times New Roman" w:cs="Times New Roman"/>
          <w:sz w:val="28"/>
          <w:szCs w:val="28"/>
        </w:rPr>
        <w:t>Nguyễn Duy Bình</w:t>
      </w:r>
      <w:r w:rsidRPr="008A399C">
        <w:rPr>
          <w:rFonts w:ascii="Times New Roman" w:hAnsi="Times New Roman" w:cs="Times New Roman"/>
          <w:sz w:val="28"/>
          <w:szCs w:val="28"/>
        </w:rPr>
        <w:t xml:space="preserve"> (Chủ </w:t>
      </w:r>
      <w:r w:rsidRPr="008A399C">
        <w:rPr>
          <w:rFonts w:ascii="Times New Roman" w:hAnsi="Times New Roman" w:cs="Times New Roman"/>
          <w:sz w:val="28"/>
          <w:szCs w:val="28"/>
        </w:rPr>
        <w:t>đề tài</w:t>
      </w:r>
      <w:r w:rsidRPr="008A399C">
        <w:rPr>
          <w:rFonts w:ascii="Times New Roman" w:hAnsi="Times New Roman" w:cs="Times New Roman"/>
          <w:sz w:val="28"/>
          <w:szCs w:val="28"/>
        </w:rPr>
        <w:t>); TS. Ng</w:t>
      </w:r>
      <w:r w:rsidRPr="008A399C">
        <w:rPr>
          <w:rFonts w:ascii="Times New Roman" w:hAnsi="Times New Roman" w:cs="Times New Roman"/>
          <w:sz w:val="28"/>
          <w:szCs w:val="28"/>
        </w:rPr>
        <w:t>uyễn Thị Ngọc Bích</w:t>
      </w:r>
      <w:r w:rsidRPr="008A399C">
        <w:rPr>
          <w:rFonts w:ascii="Times New Roman" w:hAnsi="Times New Roman" w:cs="Times New Roman"/>
          <w:sz w:val="28"/>
          <w:szCs w:val="28"/>
        </w:rPr>
        <w:t xml:space="preserve">; TS. Nguyễn </w:t>
      </w:r>
      <w:r w:rsidRPr="008A399C">
        <w:rPr>
          <w:rFonts w:ascii="Times New Roman" w:hAnsi="Times New Roman" w:cs="Times New Roman"/>
          <w:sz w:val="28"/>
          <w:szCs w:val="28"/>
        </w:rPr>
        <w:t>Văn Đức</w:t>
      </w:r>
      <w:r w:rsidRPr="008A399C">
        <w:rPr>
          <w:rFonts w:ascii="Times New Roman" w:hAnsi="Times New Roman" w:cs="Times New Roman"/>
          <w:sz w:val="28"/>
          <w:szCs w:val="28"/>
        </w:rPr>
        <w:t xml:space="preserve">; TS. </w:t>
      </w:r>
      <w:r w:rsidRPr="008A399C">
        <w:rPr>
          <w:rFonts w:ascii="Times New Roman" w:hAnsi="Times New Roman" w:cs="Times New Roman"/>
          <w:sz w:val="28"/>
          <w:szCs w:val="28"/>
        </w:rPr>
        <w:t>Đinh Thanh Giang</w:t>
      </w:r>
      <w:r w:rsidRPr="008A399C">
        <w:rPr>
          <w:rFonts w:ascii="Times New Roman" w:hAnsi="Times New Roman" w:cs="Times New Roman"/>
          <w:sz w:val="28"/>
          <w:szCs w:val="28"/>
        </w:rPr>
        <w:t xml:space="preserve">; </w:t>
      </w:r>
      <w:r w:rsidRPr="008A399C">
        <w:rPr>
          <w:rFonts w:ascii="Times New Roman" w:hAnsi="Times New Roman" w:cs="Times New Roman"/>
          <w:sz w:val="28"/>
          <w:szCs w:val="28"/>
        </w:rPr>
        <w:t>PGS. TS. Nguyễn Thị Hồng Loan;  TS. Nguyễn Thị Thế</w:t>
      </w:r>
      <w:r w:rsidRPr="008A399C">
        <w:rPr>
          <w:rFonts w:ascii="Times New Roman" w:hAnsi="Times New Roman" w:cs="Times New Roman"/>
          <w:sz w:val="28"/>
          <w:szCs w:val="28"/>
        </w:rPr>
        <w:t xml:space="preserve">; </w:t>
      </w:r>
    </w:p>
    <w:p w:rsidR="008A399C" w:rsidRPr="008A399C" w:rsidRDefault="008A399C" w:rsidP="008A399C">
      <w:pPr>
        <w:pStyle w:val="ListParagraph"/>
        <w:numPr>
          <w:ilvl w:val="0"/>
          <w:numId w:val="2"/>
        </w:numPr>
        <w:spacing w:before="240"/>
        <w:jc w:val="both"/>
        <w:rPr>
          <w:rFonts w:ascii="Times New Roman" w:hAnsi="Times New Roman" w:cs="Times New Roman"/>
          <w:sz w:val="28"/>
          <w:szCs w:val="28"/>
        </w:rPr>
      </w:pPr>
      <w:r w:rsidRPr="008A399C">
        <w:rPr>
          <w:rFonts w:ascii="Times New Roman" w:hAnsi="Times New Roman" w:cs="Times New Roman"/>
          <w:sz w:val="28"/>
          <w:szCs w:val="28"/>
        </w:rPr>
        <w:t>Người nhận xét: TS. Nguyễn Thanh Diệu</w:t>
      </w:r>
    </w:p>
    <w:p w:rsidR="008A399C" w:rsidRDefault="008A399C" w:rsidP="008A399C">
      <w:pPr>
        <w:pStyle w:val="ListParagraph"/>
        <w:numPr>
          <w:ilvl w:val="0"/>
          <w:numId w:val="2"/>
        </w:numPr>
        <w:spacing w:before="240"/>
        <w:jc w:val="both"/>
        <w:rPr>
          <w:rFonts w:ascii="Times New Roman" w:hAnsi="Times New Roman" w:cs="Times New Roman"/>
          <w:sz w:val="28"/>
          <w:szCs w:val="28"/>
        </w:rPr>
      </w:pPr>
      <w:r>
        <w:rPr>
          <w:rFonts w:ascii="Times New Roman" w:hAnsi="Times New Roman" w:cs="Times New Roman"/>
          <w:sz w:val="28"/>
          <w:szCs w:val="28"/>
        </w:rPr>
        <w:t xml:space="preserve">Đơn vị: </w:t>
      </w:r>
      <w:r>
        <w:rPr>
          <w:rFonts w:ascii="Times New Roman" w:hAnsi="Times New Roman" w:cs="Times New Roman"/>
          <w:sz w:val="28"/>
          <w:szCs w:val="28"/>
        </w:rPr>
        <w:t>Viện Sư phạm Tự nhiên</w:t>
      </w:r>
      <w:r>
        <w:rPr>
          <w:rFonts w:ascii="Times New Roman" w:hAnsi="Times New Roman" w:cs="Times New Roman"/>
          <w:sz w:val="28"/>
          <w:szCs w:val="28"/>
        </w:rPr>
        <w:t>, Trường Đại học Vinh</w:t>
      </w:r>
    </w:p>
    <w:p w:rsidR="008A399C" w:rsidRPr="0092111F" w:rsidRDefault="008A399C" w:rsidP="008A399C">
      <w:pPr>
        <w:pStyle w:val="ListParagraph"/>
        <w:spacing w:before="240"/>
        <w:jc w:val="both"/>
        <w:rPr>
          <w:rFonts w:ascii="Times New Roman" w:hAnsi="Times New Roman" w:cs="Times New Roman"/>
          <w:sz w:val="16"/>
          <w:szCs w:val="28"/>
        </w:rPr>
      </w:pPr>
    </w:p>
    <w:p w:rsidR="008A399C" w:rsidRDefault="008A399C" w:rsidP="008A399C">
      <w:pPr>
        <w:pStyle w:val="ListParagraph"/>
        <w:numPr>
          <w:ilvl w:val="0"/>
          <w:numId w:val="1"/>
        </w:numPr>
        <w:spacing w:before="240" w:line="360" w:lineRule="auto"/>
        <w:ind w:left="720" w:hanging="630"/>
        <w:rPr>
          <w:rFonts w:ascii="Times New Roman" w:hAnsi="Times New Roman" w:cs="Times New Roman"/>
          <w:b/>
          <w:sz w:val="28"/>
          <w:szCs w:val="28"/>
        </w:rPr>
      </w:pPr>
      <w:r w:rsidRPr="0092111F">
        <w:rPr>
          <w:rFonts w:ascii="Times New Roman" w:hAnsi="Times New Roman" w:cs="Times New Roman"/>
          <w:b/>
          <w:sz w:val="28"/>
          <w:szCs w:val="28"/>
        </w:rPr>
        <w:t>Nội dung nhận xét</w:t>
      </w:r>
    </w:p>
    <w:p w:rsidR="00500702" w:rsidRDefault="008A399C" w:rsidP="008A399C">
      <w:pPr>
        <w:pStyle w:val="ListParagraph"/>
        <w:spacing w:before="240" w:line="360" w:lineRule="auto"/>
        <w:ind w:left="90" w:firstLine="540"/>
        <w:jc w:val="both"/>
        <w:rPr>
          <w:rFonts w:ascii="Times New Roman" w:hAnsi="Times New Roman" w:cs="Times New Roman"/>
          <w:color w:val="000000" w:themeColor="text1"/>
          <w:sz w:val="28"/>
          <w:szCs w:val="28"/>
          <w:lang w:val="nl-NL"/>
        </w:rPr>
      </w:pPr>
      <w:r w:rsidRPr="00AC6C68">
        <w:rPr>
          <w:rFonts w:ascii="Times New Roman" w:hAnsi="Times New Roman" w:cs="Times New Roman"/>
          <w:sz w:val="28"/>
          <w:szCs w:val="28"/>
        </w:rPr>
        <w:t xml:space="preserve">Toán </w:t>
      </w:r>
      <w:r w:rsidR="00FF0F4D" w:rsidRPr="00AC6C68">
        <w:rPr>
          <w:rFonts w:ascii="Times New Roman" w:hAnsi="Times New Roman" w:cs="Times New Roman"/>
          <w:sz w:val="28"/>
          <w:szCs w:val="28"/>
        </w:rPr>
        <w:t xml:space="preserve"> học </w:t>
      </w:r>
      <w:r w:rsidRPr="00AC6C68">
        <w:rPr>
          <w:rFonts w:ascii="Times New Roman" w:hAnsi="Times New Roman" w:cs="Times New Roman"/>
          <w:sz w:val="28"/>
          <w:szCs w:val="28"/>
        </w:rPr>
        <w:t xml:space="preserve"> là môn học bắt buộc và cần thiết đối với sinh viên Đại học và cao đẳng. Môn học này cung cấp cho sinh viên một khối lượng kiến thức cơ bản về Toán học, hệ thống tư duy Logic và công cụ cần thiết để học các môn chuyên ngành. </w:t>
      </w:r>
      <w:r w:rsidR="00FF0F4D" w:rsidRPr="00AC6C68">
        <w:rPr>
          <w:rFonts w:ascii="Times New Roman" w:hAnsi="Times New Roman" w:cs="Times New Roman"/>
          <w:sz w:val="28"/>
          <w:szCs w:val="28"/>
        </w:rPr>
        <w:t xml:space="preserve"> </w:t>
      </w:r>
      <w:r w:rsidRPr="00AC6C68">
        <w:rPr>
          <w:rFonts w:ascii="Times New Roman" w:hAnsi="Times New Roman" w:cs="Times New Roman"/>
          <w:sz w:val="28"/>
          <w:szCs w:val="28"/>
        </w:rPr>
        <w:t>“</w:t>
      </w:r>
      <w:r w:rsidR="00FF0F4D" w:rsidRPr="00AC6C68">
        <w:rPr>
          <w:rFonts w:ascii="Times New Roman" w:hAnsi="Times New Roman" w:cs="Times New Roman"/>
          <w:sz w:val="28"/>
          <w:szCs w:val="28"/>
        </w:rPr>
        <w:t>Bài giảng Toán học</w:t>
      </w:r>
      <w:r w:rsidRPr="00AC6C68">
        <w:rPr>
          <w:rFonts w:ascii="Times New Roman" w:hAnsi="Times New Roman" w:cs="Times New Roman"/>
          <w:sz w:val="28"/>
          <w:szCs w:val="28"/>
        </w:rPr>
        <w:t xml:space="preserve">” của nhóm tác giả do TS. </w:t>
      </w:r>
      <w:r w:rsidR="00FF0F4D" w:rsidRPr="00AC6C68">
        <w:rPr>
          <w:rFonts w:ascii="Times New Roman" w:hAnsi="Times New Roman" w:cs="Times New Roman"/>
          <w:sz w:val="28"/>
          <w:szCs w:val="28"/>
        </w:rPr>
        <w:t>Nguyễn Duy Bình</w:t>
      </w:r>
      <w:r w:rsidRPr="00AC6C68">
        <w:rPr>
          <w:rFonts w:ascii="Times New Roman" w:hAnsi="Times New Roman" w:cs="Times New Roman"/>
          <w:sz w:val="28"/>
          <w:szCs w:val="28"/>
        </w:rPr>
        <w:t xml:space="preserve"> Chủ biên đã trình bày một cách có hệ thống các kiến thức về toán cao cấp</w:t>
      </w:r>
      <w:r w:rsidR="00FF0F4D" w:rsidRPr="00AC6C68">
        <w:rPr>
          <w:rFonts w:ascii="Times New Roman" w:hAnsi="Times New Roman" w:cs="Times New Roman"/>
          <w:sz w:val="28"/>
          <w:szCs w:val="28"/>
        </w:rPr>
        <w:t xml:space="preserve">, lý thuyết xác suất và thống kê phục vụ cho sinh viên ngành Nông-Lâm-Ngư và Môi Trường </w:t>
      </w:r>
      <w:r w:rsidRPr="00AC6C68">
        <w:rPr>
          <w:rFonts w:ascii="Times New Roman" w:hAnsi="Times New Roman" w:cs="Times New Roman"/>
          <w:sz w:val="28"/>
          <w:szCs w:val="28"/>
        </w:rPr>
        <w:t xml:space="preserve">. </w:t>
      </w:r>
      <w:r w:rsidR="00FF0F4D" w:rsidRPr="00AC6C68">
        <w:rPr>
          <w:rFonts w:ascii="Times New Roman" w:hAnsi="Times New Roman" w:cs="Times New Roman"/>
          <w:sz w:val="28"/>
          <w:szCs w:val="28"/>
        </w:rPr>
        <w:t>Bài giảng dày</w:t>
      </w:r>
      <w:r w:rsidRPr="00AC6C68">
        <w:rPr>
          <w:rFonts w:ascii="Times New Roman" w:hAnsi="Times New Roman" w:cs="Times New Roman"/>
          <w:sz w:val="28"/>
          <w:szCs w:val="28"/>
        </w:rPr>
        <w:t xml:space="preserve">  </w:t>
      </w:r>
      <w:r w:rsidR="00FF0F4D" w:rsidRPr="00AC6C68">
        <w:rPr>
          <w:rFonts w:ascii="Times New Roman" w:hAnsi="Times New Roman" w:cs="Times New Roman"/>
          <w:sz w:val="28"/>
          <w:szCs w:val="28"/>
        </w:rPr>
        <w:t>205</w:t>
      </w:r>
      <w:r w:rsidRPr="00AC6C68">
        <w:rPr>
          <w:rFonts w:ascii="Times New Roman" w:hAnsi="Times New Roman" w:cs="Times New Roman"/>
          <w:sz w:val="28"/>
          <w:szCs w:val="28"/>
        </w:rPr>
        <w:t xml:space="preserve"> trang.</w:t>
      </w:r>
      <w:r w:rsidR="00FF0F4D" w:rsidRPr="00AC6C68">
        <w:rPr>
          <w:rFonts w:ascii="Times New Roman" w:hAnsi="Times New Roman" w:cs="Times New Roman"/>
          <w:sz w:val="28"/>
          <w:szCs w:val="28"/>
        </w:rPr>
        <w:t xml:space="preserve"> Ngoài phần mở đầu, tài liệu tham khảo,</w:t>
      </w:r>
      <w:r w:rsidRPr="00AC6C68">
        <w:rPr>
          <w:rFonts w:ascii="Times New Roman" w:hAnsi="Times New Roman" w:cs="Times New Roman"/>
          <w:sz w:val="28"/>
          <w:szCs w:val="28"/>
        </w:rPr>
        <w:t xml:space="preserve"> </w:t>
      </w:r>
      <w:r w:rsidR="00FF0F4D" w:rsidRPr="00AC6C68">
        <w:rPr>
          <w:rFonts w:ascii="Times New Roman" w:eastAsia="Times New Roman" w:hAnsi="Times New Roman" w:cs="Times New Roman"/>
          <w:sz w:val="28"/>
          <w:szCs w:val="28"/>
        </w:rPr>
        <w:t>n</w:t>
      </w:r>
      <w:r w:rsidRPr="00AC6C68">
        <w:rPr>
          <w:rFonts w:ascii="Times New Roman" w:eastAsia="Times New Roman" w:hAnsi="Times New Roman" w:cs="Times New Roman"/>
          <w:sz w:val="28"/>
          <w:szCs w:val="28"/>
        </w:rPr>
        <w:t xml:space="preserve">ội dung cuốn </w:t>
      </w:r>
      <w:r w:rsidR="00FF0F4D" w:rsidRPr="00AC6C68">
        <w:rPr>
          <w:rFonts w:ascii="Times New Roman" w:eastAsia="Times New Roman" w:hAnsi="Times New Roman" w:cs="Times New Roman"/>
          <w:sz w:val="28"/>
          <w:szCs w:val="28"/>
        </w:rPr>
        <w:t>bài giảng</w:t>
      </w:r>
      <w:r w:rsidRPr="00AC6C68">
        <w:rPr>
          <w:rFonts w:ascii="Times New Roman" w:eastAsia="Times New Roman" w:hAnsi="Times New Roman" w:cs="Times New Roman"/>
          <w:sz w:val="28"/>
          <w:szCs w:val="28"/>
        </w:rPr>
        <w:t xml:space="preserve"> được trình bày thành 6 chương.</w:t>
      </w:r>
      <w:r w:rsidR="00AC6C68" w:rsidRPr="00AC6C68">
        <w:rPr>
          <w:rFonts w:ascii="Times New Roman" w:eastAsia="Times New Roman" w:hAnsi="Times New Roman" w:cs="Times New Roman"/>
          <w:sz w:val="28"/>
          <w:szCs w:val="28"/>
        </w:rPr>
        <w:t xml:space="preserve"> Chương 1</w:t>
      </w:r>
      <w:r w:rsidRPr="00AC6C68">
        <w:rPr>
          <w:rFonts w:ascii="Times New Roman" w:eastAsia="Times New Roman" w:hAnsi="Times New Roman" w:cs="Times New Roman"/>
          <w:sz w:val="28"/>
          <w:szCs w:val="28"/>
        </w:rPr>
        <w:t xml:space="preserve"> </w:t>
      </w:r>
      <w:r w:rsidR="00AC6C68" w:rsidRPr="00AC6C68">
        <w:rPr>
          <w:rFonts w:ascii="Times New Roman" w:hAnsi="Times New Roman" w:cs="Times New Roman"/>
          <w:color w:val="000000" w:themeColor="text1"/>
          <w:sz w:val="28"/>
          <w:szCs w:val="28"/>
          <w:lang w:val="nl-NL"/>
        </w:rPr>
        <w:t>t</w:t>
      </w:r>
      <w:r w:rsidR="00AC6C68" w:rsidRPr="00AC6C68">
        <w:rPr>
          <w:rFonts w:ascii="Times New Roman" w:hAnsi="Times New Roman" w:cs="Times New Roman"/>
          <w:color w:val="000000" w:themeColor="text1"/>
          <w:sz w:val="28"/>
          <w:szCs w:val="28"/>
          <w:lang w:val="nl-NL"/>
        </w:rPr>
        <w:t>rình bày một số nội dung cơ bản của đại số tuyến tính, đó là ma trận, định thức và hệ phương trình tuyến tính. Chương 2</w:t>
      </w:r>
      <w:r w:rsidR="00AC6C68" w:rsidRPr="00AC6C68">
        <w:rPr>
          <w:rFonts w:ascii="Times New Roman" w:hAnsi="Times New Roman" w:cs="Times New Roman"/>
          <w:color w:val="000000" w:themeColor="text1"/>
          <w:sz w:val="28"/>
          <w:szCs w:val="28"/>
          <w:lang w:val="nl-NL"/>
        </w:rPr>
        <w:t xml:space="preserve"> </w:t>
      </w:r>
      <w:r w:rsidR="00AC6C68" w:rsidRPr="00AC6C68">
        <w:rPr>
          <w:rFonts w:ascii="Times New Roman" w:hAnsi="Times New Roman" w:cs="Times New Roman"/>
          <w:color w:val="000000" w:themeColor="text1"/>
          <w:sz w:val="28"/>
          <w:szCs w:val="28"/>
          <w:lang w:val="nl-NL"/>
        </w:rPr>
        <w:t xml:space="preserve">trình bày về giới hạn, tính liên tục, đạo hàm và tích phân của hàm một biến số. Chương 3 trình bày chuỗi số và chuỗi hàm. Chương 4 trình bày sơ lược về lý thuyết hàm nhiều biến và phương trình vi phân. Chương 5 trình bày sơ lược </w:t>
      </w:r>
      <w:r w:rsidR="00AC6C68" w:rsidRPr="00AC6C68">
        <w:rPr>
          <w:rFonts w:ascii="Times New Roman" w:hAnsi="Times New Roman" w:cs="Times New Roman"/>
          <w:color w:val="000000" w:themeColor="text1"/>
          <w:sz w:val="28"/>
          <w:szCs w:val="28"/>
          <w:lang w:val="nl-NL"/>
        </w:rPr>
        <w:t>các kiến thức</w:t>
      </w:r>
      <w:r w:rsidR="00AC6C68" w:rsidRPr="00AC6C68">
        <w:rPr>
          <w:rFonts w:ascii="Times New Roman" w:hAnsi="Times New Roman" w:cs="Times New Roman"/>
          <w:color w:val="000000" w:themeColor="text1"/>
          <w:sz w:val="28"/>
          <w:szCs w:val="28"/>
          <w:lang w:val="nl-NL"/>
        </w:rPr>
        <w:t xml:space="preserve"> cơ bản của xác suất. Chương 6 trình bày </w:t>
      </w:r>
      <w:r w:rsidR="00AC6C68" w:rsidRPr="00AC6C68">
        <w:rPr>
          <w:rFonts w:ascii="Times New Roman" w:hAnsi="Times New Roman" w:cs="Times New Roman"/>
          <w:color w:val="000000" w:themeColor="text1"/>
          <w:sz w:val="28"/>
          <w:szCs w:val="28"/>
          <w:lang w:val="nl-NL"/>
        </w:rPr>
        <w:t xml:space="preserve">về </w:t>
      </w:r>
      <w:r w:rsidR="00AC6C68" w:rsidRPr="00AC6C68">
        <w:rPr>
          <w:rFonts w:ascii="Times New Roman" w:hAnsi="Times New Roman" w:cs="Times New Roman"/>
          <w:color w:val="000000" w:themeColor="text1"/>
          <w:sz w:val="28"/>
          <w:szCs w:val="28"/>
          <w:lang w:val="nl-NL"/>
        </w:rPr>
        <w:t>thống kê.</w:t>
      </w:r>
      <w:r w:rsidR="00AC6C68">
        <w:rPr>
          <w:rFonts w:ascii="Times New Roman" w:hAnsi="Times New Roman" w:cs="Times New Roman"/>
          <w:color w:val="000000" w:themeColor="text1"/>
          <w:sz w:val="28"/>
          <w:szCs w:val="28"/>
          <w:lang w:val="nl-NL"/>
        </w:rPr>
        <w:t xml:space="preserve"> Ngoài ra, bài giảng còn dành một phần phụ lục trình bày các kiến thức về các phép toán về tập hợp, các quan hệ 2 ngôi, ánh xạ và các phép toán về tổ hợp.</w:t>
      </w:r>
    </w:p>
    <w:p w:rsidR="008A399C" w:rsidRPr="00AC6C68" w:rsidRDefault="008A399C" w:rsidP="008A399C">
      <w:pPr>
        <w:pStyle w:val="ListParagraph"/>
        <w:spacing w:before="240" w:line="360" w:lineRule="auto"/>
        <w:ind w:left="90" w:firstLine="540"/>
        <w:jc w:val="both"/>
        <w:rPr>
          <w:rFonts w:ascii="Times New Roman" w:hAnsi="Times New Roman" w:cs="Times New Roman"/>
          <w:sz w:val="28"/>
          <w:szCs w:val="28"/>
        </w:rPr>
      </w:pPr>
      <w:r w:rsidRPr="00AC6C68">
        <w:rPr>
          <w:rFonts w:ascii="Times New Roman" w:hAnsi="Times New Roman" w:cs="Times New Roman"/>
          <w:sz w:val="28"/>
          <w:szCs w:val="28"/>
        </w:rPr>
        <w:t xml:space="preserve">Nội dung được trình bày trong giáo trình là </w:t>
      </w:r>
      <w:r w:rsidR="0081795F">
        <w:rPr>
          <w:rFonts w:ascii="Times New Roman" w:hAnsi="Times New Roman" w:cs="Times New Roman"/>
          <w:sz w:val="28"/>
          <w:szCs w:val="28"/>
        </w:rPr>
        <w:t>phong phú, đáp ứng yêu cầu những kiến thức toán học phục vụ cho sự phát triển năng lực của sinh viên và cung cấp công cụ toán học để học tập và nghiên cứu các kiến thức chuyên ngành</w:t>
      </w:r>
      <w:r w:rsidRPr="00AC6C68">
        <w:rPr>
          <w:rFonts w:ascii="Times New Roman" w:hAnsi="Times New Roman" w:cs="Times New Roman"/>
          <w:sz w:val="28"/>
          <w:szCs w:val="28"/>
        </w:rPr>
        <w:t>.</w:t>
      </w:r>
    </w:p>
    <w:p w:rsidR="008A399C" w:rsidRPr="00AC6C68" w:rsidRDefault="008A399C" w:rsidP="008A399C">
      <w:pPr>
        <w:pStyle w:val="ListParagraph"/>
        <w:spacing w:before="240" w:line="360" w:lineRule="auto"/>
        <w:ind w:left="90" w:firstLine="540"/>
        <w:jc w:val="both"/>
        <w:rPr>
          <w:rFonts w:ascii="Times New Roman" w:hAnsi="Times New Roman" w:cs="Times New Roman"/>
          <w:sz w:val="28"/>
          <w:szCs w:val="28"/>
        </w:rPr>
      </w:pPr>
      <w:r w:rsidRPr="00AC6C68">
        <w:rPr>
          <w:rFonts w:ascii="Times New Roman" w:hAnsi="Times New Roman" w:cs="Times New Roman"/>
          <w:sz w:val="28"/>
          <w:szCs w:val="28"/>
        </w:rPr>
        <w:lastRenderedPageBreak/>
        <w:t>Các tính chất, định lý trình bày không được chứng minh và được minh họa thông qua các ví dụ áp dụng, tránh được tính hàn lâm trong việc trình bày. Điều này phù hợp với cách học củ</w:t>
      </w:r>
      <w:r w:rsidR="00235AEC">
        <w:rPr>
          <w:rFonts w:ascii="Times New Roman" w:hAnsi="Times New Roman" w:cs="Times New Roman"/>
          <w:sz w:val="28"/>
          <w:szCs w:val="28"/>
        </w:rPr>
        <w:t>a sinh viên các ngành có sử dụng toán như là một công cụ, phương tiện trong học tập và nghiên cứu</w:t>
      </w:r>
      <w:r w:rsidRPr="00AC6C68">
        <w:rPr>
          <w:rFonts w:ascii="Times New Roman" w:hAnsi="Times New Roman" w:cs="Times New Roman"/>
          <w:sz w:val="28"/>
          <w:szCs w:val="28"/>
        </w:rPr>
        <w:t>.</w:t>
      </w:r>
    </w:p>
    <w:p w:rsidR="008A399C" w:rsidRPr="00AC6C68" w:rsidRDefault="008A399C" w:rsidP="008A399C">
      <w:pPr>
        <w:pStyle w:val="ListParagraph"/>
        <w:spacing w:before="240" w:line="360" w:lineRule="auto"/>
        <w:ind w:left="90" w:firstLine="540"/>
        <w:jc w:val="both"/>
        <w:rPr>
          <w:rFonts w:ascii="Times New Roman" w:hAnsi="Times New Roman" w:cs="Times New Roman"/>
          <w:b/>
          <w:sz w:val="28"/>
          <w:szCs w:val="28"/>
          <w:u w:val="single"/>
        </w:rPr>
      </w:pPr>
      <w:r w:rsidRPr="00AC6C68">
        <w:rPr>
          <w:rFonts w:ascii="Times New Roman" w:hAnsi="Times New Roman" w:cs="Times New Roman"/>
          <w:b/>
          <w:sz w:val="28"/>
          <w:szCs w:val="28"/>
          <w:u w:val="single"/>
        </w:rPr>
        <w:t xml:space="preserve">Một số góp ý cho việc hoàn thiện </w:t>
      </w:r>
      <w:r w:rsidR="002D3CC8">
        <w:rPr>
          <w:rFonts w:ascii="Times New Roman" w:hAnsi="Times New Roman" w:cs="Times New Roman"/>
          <w:b/>
          <w:sz w:val="28"/>
          <w:szCs w:val="28"/>
          <w:u w:val="single"/>
        </w:rPr>
        <w:t>bài giảng</w:t>
      </w:r>
      <w:r w:rsidRPr="00AC6C68">
        <w:rPr>
          <w:rFonts w:ascii="Times New Roman" w:hAnsi="Times New Roman" w:cs="Times New Roman"/>
          <w:b/>
          <w:sz w:val="28"/>
          <w:szCs w:val="28"/>
          <w:u w:val="single"/>
        </w:rPr>
        <w:t>:</w:t>
      </w:r>
    </w:p>
    <w:p w:rsidR="008A399C" w:rsidRPr="00AC6C68" w:rsidRDefault="0081795F" w:rsidP="008A399C">
      <w:pPr>
        <w:pStyle w:val="ListParagraph"/>
        <w:numPr>
          <w:ilvl w:val="0"/>
          <w:numId w:val="2"/>
        </w:numPr>
        <w:spacing w:before="240"/>
        <w:jc w:val="both"/>
        <w:rPr>
          <w:rFonts w:ascii="Times New Roman" w:hAnsi="Times New Roman" w:cs="Times New Roman"/>
          <w:sz w:val="28"/>
          <w:szCs w:val="28"/>
        </w:rPr>
      </w:pPr>
      <w:r>
        <w:rPr>
          <w:rFonts w:ascii="Times New Roman" w:hAnsi="Times New Roman" w:cs="Times New Roman"/>
          <w:sz w:val="28"/>
          <w:szCs w:val="28"/>
        </w:rPr>
        <w:t>Bài giảng</w:t>
      </w:r>
      <w:r w:rsidR="008A399C" w:rsidRPr="00AC6C68">
        <w:rPr>
          <w:rFonts w:ascii="Times New Roman" w:hAnsi="Times New Roman" w:cs="Times New Roman"/>
          <w:sz w:val="28"/>
          <w:szCs w:val="28"/>
        </w:rPr>
        <w:t xml:space="preserve"> còn có khá nhiều lỗi chế bản cần phải khắc phục.</w:t>
      </w:r>
    </w:p>
    <w:p w:rsidR="008A399C" w:rsidRDefault="0081795F" w:rsidP="008A399C">
      <w:pPr>
        <w:pStyle w:val="ListParagraph"/>
        <w:numPr>
          <w:ilvl w:val="0"/>
          <w:numId w:val="2"/>
        </w:numPr>
        <w:spacing w:before="240"/>
        <w:jc w:val="both"/>
        <w:rPr>
          <w:rFonts w:ascii="Times New Roman" w:hAnsi="Times New Roman" w:cs="Times New Roman"/>
          <w:sz w:val="28"/>
          <w:szCs w:val="28"/>
        </w:rPr>
      </w:pPr>
      <w:r>
        <w:rPr>
          <w:rFonts w:ascii="Times New Roman" w:hAnsi="Times New Roman" w:cs="Times New Roman"/>
          <w:sz w:val="28"/>
          <w:szCs w:val="28"/>
        </w:rPr>
        <w:t>Bài giảng</w:t>
      </w:r>
      <w:r w:rsidR="008A399C" w:rsidRPr="00AC6C68">
        <w:rPr>
          <w:rFonts w:ascii="Times New Roman" w:hAnsi="Times New Roman" w:cs="Times New Roman"/>
          <w:sz w:val="28"/>
          <w:szCs w:val="28"/>
        </w:rPr>
        <w:t xml:space="preserve"> cần thống nhất đánh số về mục, định nghĩa, định lý, ví dụ trong tất cả các chương.</w:t>
      </w:r>
    </w:p>
    <w:p w:rsidR="0081795F" w:rsidRDefault="0081795F" w:rsidP="008A399C">
      <w:pPr>
        <w:pStyle w:val="ListParagraph"/>
        <w:numPr>
          <w:ilvl w:val="0"/>
          <w:numId w:val="2"/>
        </w:numPr>
        <w:spacing w:before="240"/>
        <w:jc w:val="both"/>
        <w:rPr>
          <w:rFonts w:ascii="Times New Roman" w:hAnsi="Times New Roman" w:cs="Times New Roman"/>
          <w:sz w:val="28"/>
          <w:szCs w:val="28"/>
        </w:rPr>
      </w:pPr>
      <w:r>
        <w:rPr>
          <w:rFonts w:ascii="Times New Roman" w:hAnsi="Times New Roman" w:cs="Times New Roman"/>
          <w:sz w:val="28"/>
          <w:szCs w:val="28"/>
        </w:rPr>
        <w:t>Lượng kiến thức đưa vào môn học quá nhiều so với thời lượng 5 tín chỉ. Những kiến thức đã biết ở phổ thông như định nghĩa và tính chất của đâọ hàm, tích phân xác định.v.v. chúng ta nên giản lược xem như đã biết để dành thời gian trình bày những phần kiến thức chưa được học ở chương trình phổ thông.</w:t>
      </w:r>
    </w:p>
    <w:p w:rsidR="00235AEC" w:rsidRDefault="00235AEC" w:rsidP="008A399C">
      <w:pPr>
        <w:pStyle w:val="ListParagraph"/>
        <w:numPr>
          <w:ilvl w:val="0"/>
          <w:numId w:val="2"/>
        </w:numPr>
        <w:spacing w:before="240"/>
        <w:jc w:val="both"/>
        <w:rPr>
          <w:rFonts w:ascii="Times New Roman" w:hAnsi="Times New Roman" w:cs="Times New Roman"/>
          <w:sz w:val="28"/>
          <w:szCs w:val="28"/>
        </w:rPr>
      </w:pPr>
      <w:r>
        <w:rPr>
          <w:rFonts w:ascii="Times New Roman" w:hAnsi="Times New Roman" w:cs="Times New Roman"/>
          <w:sz w:val="28"/>
          <w:szCs w:val="28"/>
        </w:rPr>
        <w:t>Một số khái niệm, tính chất được đưa vào trong bài giảng cần được chính xác hóa.</w:t>
      </w:r>
    </w:p>
    <w:p w:rsidR="008A399C" w:rsidRPr="00AC6C68" w:rsidRDefault="008A399C" w:rsidP="008A399C">
      <w:pPr>
        <w:spacing w:before="240"/>
        <w:ind w:left="360"/>
        <w:jc w:val="both"/>
        <w:rPr>
          <w:rFonts w:ascii="Times New Roman" w:hAnsi="Times New Roman" w:cs="Times New Roman"/>
          <w:sz w:val="28"/>
          <w:szCs w:val="28"/>
        </w:rPr>
      </w:pPr>
      <w:r w:rsidRPr="00AC6C68">
        <w:rPr>
          <w:rFonts w:ascii="Times New Roman" w:hAnsi="Times New Roman" w:cs="Times New Roman"/>
          <w:sz w:val="28"/>
          <w:szCs w:val="28"/>
        </w:rPr>
        <w:t>Các lỗi được chỉ ra ở trên không khó để khắc phục.</w:t>
      </w:r>
    </w:p>
    <w:p w:rsidR="008A399C" w:rsidRPr="00AC6C68" w:rsidRDefault="008A399C" w:rsidP="008A399C">
      <w:pPr>
        <w:pStyle w:val="ListParagraph"/>
        <w:numPr>
          <w:ilvl w:val="0"/>
          <w:numId w:val="1"/>
        </w:numPr>
        <w:spacing w:before="240"/>
        <w:jc w:val="both"/>
        <w:rPr>
          <w:rFonts w:ascii="Times New Roman" w:hAnsi="Times New Roman" w:cs="Times New Roman"/>
          <w:b/>
          <w:sz w:val="28"/>
          <w:szCs w:val="28"/>
        </w:rPr>
      </w:pPr>
      <w:r w:rsidRPr="00AC6C68">
        <w:rPr>
          <w:rFonts w:ascii="Times New Roman" w:hAnsi="Times New Roman" w:cs="Times New Roman"/>
          <w:b/>
          <w:sz w:val="28"/>
          <w:szCs w:val="28"/>
        </w:rPr>
        <w:t>Kết luận</w:t>
      </w:r>
    </w:p>
    <w:p w:rsidR="008A399C" w:rsidRPr="00AC6C68" w:rsidRDefault="008A399C" w:rsidP="008A399C">
      <w:pPr>
        <w:spacing w:before="240" w:line="360" w:lineRule="auto"/>
        <w:ind w:left="90" w:firstLine="630"/>
        <w:jc w:val="both"/>
        <w:rPr>
          <w:rFonts w:ascii="Times New Roman" w:hAnsi="Times New Roman" w:cs="Times New Roman"/>
          <w:sz w:val="28"/>
          <w:szCs w:val="28"/>
        </w:rPr>
      </w:pPr>
      <w:r w:rsidRPr="00AC6C68">
        <w:rPr>
          <w:rFonts w:ascii="Times New Roman" w:hAnsi="Times New Roman" w:cs="Times New Roman"/>
          <w:sz w:val="28"/>
          <w:szCs w:val="28"/>
        </w:rPr>
        <w:t xml:space="preserve">Với các kết quả đạt được của giáo trình, người nhận xét cho rằng </w:t>
      </w:r>
      <w:r w:rsidR="00235AEC">
        <w:rPr>
          <w:rFonts w:ascii="Times New Roman" w:hAnsi="Times New Roman" w:cs="Times New Roman"/>
          <w:sz w:val="28"/>
          <w:szCs w:val="28"/>
        </w:rPr>
        <w:t>bài giảng</w:t>
      </w:r>
      <w:r w:rsidRPr="00AC6C68">
        <w:rPr>
          <w:rFonts w:ascii="Times New Roman" w:hAnsi="Times New Roman" w:cs="Times New Roman"/>
          <w:sz w:val="28"/>
          <w:szCs w:val="28"/>
        </w:rPr>
        <w:t xml:space="preserve"> đủ điều kiện để thông qua nghiệm thu, làm các thủ tục để xuất bản sau khi chỉnh sửa một số lỗi được chỉ ra.</w:t>
      </w:r>
    </w:p>
    <w:p w:rsidR="008A399C" w:rsidRPr="00AC6C68" w:rsidRDefault="008A399C" w:rsidP="008A399C">
      <w:pPr>
        <w:spacing w:before="240" w:after="0" w:line="360" w:lineRule="auto"/>
        <w:ind w:left="86" w:firstLine="634"/>
        <w:jc w:val="both"/>
        <w:rPr>
          <w:rFonts w:ascii="Times New Roman" w:hAnsi="Times New Roman" w:cs="Times New Roman"/>
          <w:i/>
          <w:sz w:val="28"/>
          <w:szCs w:val="28"/>
        </w:rPr>
      </w:pPr>
      <w:r w:rsidRPr="00AC6C68">
        <w:rPr>
          <w:rFonts w:ascii="Times New Roman" w:hAnsi="Times New Roman" w:cs="Times New Roman"/>
          <w:b/>
          <w:sz w:val="28"/>
          <w:szCs w:val="28"/>
        </w:rPr>
        <w:t xml:space="preserve">  </w:t>
      </w:r>
      <w:r w:rsidR="00D917AD">
        <w:rPr>
          <w:rFonts w:ascii="Times New Roman" w:hAnsi="Times New Roman" w:cs="Times New Roman"/>
          <w:b/>
          <w:sz w:val="28"/>
          <w:szCs w:val="28"/>
        </w:rPr>
        <w:t xml:space="preserve">                             </w:t>
      </w:r>
      <w:r w:rsidRPr="00AC6C68">
        <w:rPr>
          <w:rFonts w:ascii="Times New Roman" w:hAnsi="Times New Roman" w:cs="Times New Roman"/>
          <w:b/>
          <w:sz w:val="28"/>
          <w:szCs w:val="28"/>
        </w:rPr>
        <w:t xml:space="preserve">    </w:t>
      </w:r>
      <w:r w:rsidRPr="00AC6C68">
        <w:rPr>
          <w:rFonts w:ascii="Times New Roman" w:hAnsi="Times New Roman" w:cs="Times New Roman"/>
          <w:sz w:val="28"/>
          <w:szCs w:val="28"/>
        </w:rPr>
        <w:t xml:space="preserve">                       </w:t>
      </w:r>
      <w:r w:rsidRPr="00AC6C68">
        <w:rPr>
          <w:rFonts w:ascii="Times New Roman" w:hAnsi="Times New Roman" w:cs="Times New Roman"/>
          <w:i/>
          <w:sz w:val="28"/>
          <w:szCs w:val="28"/>
        </w:rPr>
        <w:t>Nghệ</w:t>
      </w:r>
      <w:r w:rsidR="00D917AD">
        <w:rPr>
          <w:rFonts w:ascii="Times New Roman" w:hAnsi="Times New Roman" w:cs="Times New Roman"/>
          <w:i/>
          <w:sz w:val="28"/>
          <w:szCs w:val="28"/>
        </w:rPr>
        <w:t xml:space="preserve"> An, ngày </w:t>
      </w:r>
      <w:r w:rsidRPr="00AC6C68">
        <w:rPr>
          <w:rFonts w:ascii="Times New Roman" w:hAnsi="Times New Roman" w:cs="Times New Roman"/>
          <w:i/>
          <w:sz w:val="28"/>
          <w:szCs w:val="28"/>
        </w:rPr>
        <w:t xml:space="preserve">5 tháng </w:t>
      </w:r>
      <w:r w:rsidR="00D917AD">
        <w:rPr>
          <w:rFonts w:ascii="Times New Roman" w:hAnsi="Times New Roman" w:cs="Times New Roman"/>
          <w:i/>
          <w:sz w:val="28"/>
          <w:szCs w:val="28"/>
        </w:rPr>
        <w:t>9</w:t>
      </w:r>
      <w:r w:rsidRPr="00AC6C68">
        <w:rPr>
          <w:rFonts w:ascii="Times New Roman" w:hAnsi="Times New Roman" w:cs="Times New Roman"/>
          <w:i/>
          <w:sz w:val="28"/>
          <w:szCs w:val="28"/>
        </w:rPr>
        <w:t xml:space="preserve"> năm 201</w:t>
      </w:r>
      <w:r w:rsidR="00D917AD">
        <w:rPr>
          <w:rFonts w:ascii="Times New Roman" w:hAnsi="Times New Roman" w:cs="Times New Roman"/>
          <w:i/>
          <w:sz w:val="28"/>
          <w:szCs w:val="28"/>
        </w:rPr>
        <w:t>7</w:t>
      </w:r>
    </w:p>
    <w:p w:rsidR="008A399C" w:rsidRPr="00AC6C68" w:rsidRDefault="008A399C" w:rsidP="008A399C">
      <w:pPr>
        <w:spacing w:after="0" w:line="360" w:lineRule="auto"/>
        <w:ind w:left="86" w:firstLine="634"/>
        <w:jc w:val="both"/>
        <w:rPr>
          <w:rFonts w:ascii="Times New Roman" w:hAnsi="Times New Roman" w:cs="Times New Roman"/>
          <w:b/>
          <w:sz w:val="28"/>
          <w:szCs w:val="28"/>
        </w:rPr>
      </w:pPr>
      <w:r w:rsidRPr="00AC6C68">
        <w:rPr>
          <w:rFonts w:ascii="Times New Roman" w:hAnsi="Times New Roman" w:cs="Times New Roman"/>
          <w:sz w:val="28"/>
          <w:szCs w:val="28"/>
        </w:rPr>
        <w:t xml:space="preserve">                                                                              </w:t>
      </w:r>
      <w:r w:rsidRPr="00AC6C68">
        <w:rPr>
          <w:rFonts w:ascii="Times New Roman" w:hAnsi="Times New Roman" w:cs="Times New Roman"/>
          <w:b/>
          <w:sz w:val="28"/>
          <w:szCs w:val="28"/>
        </w:rPr>
        <w:t>Người nhận xét</w:t>
      </w:r>
    </w:p>
    <w:p w:rsidR="00D917AD" w:rsidRDefault="00D917AD" w:rsidP="008A399C">
      <w:pPr>
        <w:spacing w:before="240" w:after="0" w:line="360" w:lineRule="auto"/>
        <w:ind w:left="86" w:firstLine="634"/>
        <w:jc w:val="both"/>
        <w:rPr>
          <w:rFonts w:ascii="Times New Roman" w:hAnsi="Times New Roman" w:cs="Times New Roman"/>
          <w:sz w:val="28"/>
          <w:szCs w:val="28"/>
        </w:rPr>
      </w:pPr>
      <w:bookmarkStart w:id="0" w:name="_GoBack"/>
      <w:bookmarkEnd w:id="0"/>
    </w:p>
    <w:p w:rsidR="008A399C" w:rsidRPr="00AC6C68" w:rsidRDefault="008A399C" w:rsidP="008A399C">
      <w:pPr>
        <w:spacing w:before="240" w:after="0" w:line="360" w:lineRule="auto"/>
        <w:ind w:left="86" w:firstLine="634"/>
        <w:jc w:val="both"/>
        <w:rPr>
          <w:rFonts w:ascii="Times New Roman" w:hAnsi="Times New Roman" w:cs="Times New Roman"/>
          <w:b/>
          <w:sz w:val="28"/>
          <w:szCs w:val="28"/>
        </w:rPr>
      </w:pPr>
      <w:r w:rsidRPr="00AC6C68">
        <w:rPr>
          <w:rFonts w:ascii="Times New Roman" w:hAnsi="Times New Roman" w:cs="Times New Roman"/>
          <w:sz w:val="28"/>
          <w:szCs w:val="28"/>
        </w:rPr>
        <w:t xml:space="preserve">                                                                         </w:t>
      </w:r>
      <w:r w:rsidRPr="00AC6C68">
        <w:rPr>
          <w:rFonts w:ascii="Times New Roman" w:hAnsi="Times New Roman" w:cs="Times New Roman"/>
          <w:b/>
          <w:sz w:val="28"/>
          <w:szCs w:val="28"/>
        </w:rPr>
        <w:t>TS. Nguyễn Thanh Diệu</w:t>
      </w:r>
    </w:p>
    <w:sectPr w:rsidR="008A399C" w:rsidRPr="00AC6C68" w:rsidSect="00500702">
      <w:pgSz w:w="12240" w:h="15840"/>
      <w:pgMar w:top="810" w:right="126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00099"/>
    <w:multiLevelType w:val="hybridMultilevel"/>
    <w:tmpl w:val="85D4A5A6"/>
    <w:lvl w:ilvl="0" w:tplc="6696105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D569EB"/>
    <w:multiLevelType w:val="hybridMultilevel"/>
    <w:tmpl w:val="EBFCD6F2"/>
    <w:lvl w:ilvl="0" w:tplc="919E0606">
      <w:start w:val="1"/>
      <w:numFmt w:val="bullet"/>
      <w:lvlText w:val="-"/>
      <w:lvlJc w:val="left"/>
      <w:pPr>
        <w:ind w:left="720" w:hanging="360"/>
      </w:pPr>
      <w:rPr>
        <w:rFonts w:ascii="Times New Roman" w:eastAsiaTheme="minorHAns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99C"/>
    <w:rsid w:val="000D17E2"/>
    <w:rsid w:val="00227110"/>
    <w:rsid w:val="00235AEC"/>
    <w:rsid w:val="002D3CC8"/>
    <w:rsid w:val="003E0C8C"/>
    <w:rsid w:val="00451161"/>
    <w:rsid w:val="00500702"/>
    <w:rsid w:val="0081795F"/>
    <w:rsid w:val="008A399C"/>
    <w:rsid w:val="00AC6C68"/>
    <w:rsid w:val="00D917AD"/>
    <w:rsid w:val="00FF0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99C"/>
    <w:rPr>
      <w:rFonts w:asciiTheme="minorHAnsi" w:hAnsiTheme="minorHAnsi"/>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9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99C"/>
    <w:rPr>
      <w:rFonts w:asciiTheme="minorHAnsi" w:hAnsiTheme="minorHAnsi"/>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9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HongHa</dc:creator>
  <cp:lastModifiedBy>HongHa</cp:lastModifiedBy>
  <cp:revision>5</cp:revision>
  <cp:lastPrinted>2017-09-05T15:10:00Z</cp:lastPrinted>
  <dcterms:created xsi:type="dcterms:W3CDTF">2017-09-05T09:04:00Z</dcterms:created>
  <dcterms:modified xsi:type="dcterms:W3CDTF">2017-09-05T15:17:00Z</dcterms:modified>
</cp:coreProperties>
</file>