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7" w:type="dxa"/>
        <w:tblInd w:w="-34" w:type="dxa"/>
        <w:tblLook w:val="04A0" w:firstRow="1" w:lastRow="0" w:firstColumn="1" w:lastColumn="0" w:noHBand="0" w:noVBand="1"/>
      </w:tblPr>
      <w:tblGrid>
        <w:gridCol w:w="4537"/>
        <w:gridCol w:w="2976"/>
        <w:gridCol w:w="6804"/>
      </w:tblGrid>
      <w:tr w:rsidR="00B63F80" w:rsidRPr="007C2861" w14:paraId="1D53B8D9" w14:textId="77777777" w:rsidTr="3CF2243F">
        <w:tc>
          <w:tcPr>
            <w:tcW w:w="4537" w:type="dxa"/>
            <w:shd w:val="clear" w:color="auto" w:fill="auto"/>
          </w:tcPr>
          <w:p w14:paraId="041B3A00" w14:textId="77777777" w:rsidR="00603AB6" w:rsidRPr="007C2861" w:rsidRDefault="4ED9F87A" w:rsidP="4ED9F87A">
            <w:pPr>
              <w:spacing w:before="0" w:after="0" w:line="276" w:lineRule="auto"/>
              <w:ind w:hanging="108"/>
              <w:rPr>
                <w:b/>
                <w:bCs/>
                <w:sz w:val="24"/>
                <w:szCs w:val="24"/>
              </w:rPr>
            </w:pPr>
            <w:r w:rsidRPr="007C2861">
              <w:rPr>
                <w:b/>
                <w:bCs/>
                <w:sz w:val="24"/>
                <w:szCs w:val="24"/>
              </w:rPr>
              <w:t>BỘ GIÁO DỤC VÀ ĐÀO TẠO</w:t>
            </w:r>
          </w:p>
          <w:p w14:paraId="238CC268" w14:textId="77777777" w:rsidR="00603AB6" w:rsidRPr="007C2861" w:rsidRDefault="00603AB6" w:rsidP="009A3CA8">
            <w:pPr>
              <w:spacing w:before="0" w:after="0" w:line="276" w:lineRule="auto"/>
              <w:ind w:hanging="108"/>
              <w:rPr>
                <w:b/>
                <w:sz w:val="24"/>
                <w:szCs w:val="24"/>
              </w:rPr>
            </w:pPr>
            <w:r w:rsidRPr="007C2861">
              <w:rPr>
                <w:b/>
                <w:sz w:val="24"/>
                <w:szCs w:val="24"/>
              </w:rPr>
              <w:t>TRƯỜNG ĐẠI HỌC VINH</w:t>
            </w:r>
          </w:p>
          <w:p w14:paraId="6A0AD04B" w14:textId="77777777" w:rsidR="00603AB6" w:rsidRPr="007C2861" w:rsidRDefault="00603AB6" w:rsidP="009A3CA8">
            <w:pPr>
              <w:tabs>
                <w:tab w:val="left" w:pos="1204"/>
              </w:tabs>
              <w:spacing w:before="0" w:after="0" w:line="276" w:lineRule="auto"/>
              <w:ind w:hanging="108"/>
              <w:rPr>
                <w:b/>
                <w:sz w:val="24"/>
                <w:szCs w:val="24"/>
              </w:rPr>
            </w:pPr>
            <w:r w:rsidRPr="007C2861">
              <w:rPr>
                <w:b/>
                <w:sz w:val="24"/>
                <w:szCs w:val="24"/>
              </w:rPr>
              <w:t>‾‾‾‾‾‾‾‾‾‾‾‾‾‾‾‾‾‾‾‾‾‾</w:t>
            </w:r>
          </w:p>
          <w:p w14:paraId="3BE5B625" w14:textId="77777777" w:rsidR="00603AB6" w:rsidRPr="007C2861" w:rsidRDefault="00603AB6" w:rsidP="00D74632">
            <w:pPr>
              <w:tabs>
                <w:tab w:val="left" w:pos="1204"/>
              </w:tabs>
              <w:spacing w:before="0" w:after="0" w:line="276" w:lineRule="auto"/>
              <w:rPr>
                <w:sz w:val="24"/>
                <w:szCs w:val="24"/>
              </w:rPr>
            </w:pPr>
            <w:r w:rsidRPr="007C2861">
              <w:rPr>
                <w:b/>
                <w:sz w:val="24"/>
                <w:szCs w:val="24"/>
              </w:rPr>
              <w:t>Đơn vị:</w:t>
            </w:r>
            <w:r w:rsidR="00215B05" w:rsidRPr="007C2861">
              <w:rPr>
                <w:b/>
                <w:sz w:val="24"/>
                <w:szCs w:val="24"/>
              </w:rPr>
              <w:t xml:space="preserve"> </w:t>
            </w:r>
            <w:r w:rsidR="00D74632" w:rsidRPr="007C2861">
              <w:rPr>
                <w:b/>
                <w:sz w:val="24"/>
                <w:szCs w:val="24"/>
              </w:rPr>
              <w:t>TRUNG TÂM ĐBCL</w:t>
            </w:r>
          </w:p>
        </w:tc>
        <w:tc>
          <w:tcPr>
            <w:tcW w:w="2976" w:type="dxa"/>
            <w:shd w:val="clear" w:color="auto" w:fill="auto"/>
          </w:tcPr>
          <w:p w14:paraId="76898EAB" w14:textId="77777777" w:rsidR="00603AB6" w:rsidRPr="007C2861" w:rsidRDefault="00603AB6" w:rsidP="009A3CA8">
            <w:pPr>
              <w:spacing w:before="0" w:after="0" w:line="276" w:lineRule="auto"/>
              <w:ind w:firstLine="108"/>
              <w:rPr>
                <w:b/>
                <w:sz w:val="24"/>
                <w:szCs w:val="24"/>
              </w:rPr>
            </w:pPr>
          </w:p>
        </w:tc>
        <w:tc>
          <w:tcPr>
            <w:tcW w:w="6804" w:type="dxa"/>
            <w:shd w:val="clear" w:color="auto" w:fill="auto"/>
          </w:tcPr>
          <w:p w14:paraId="16331F2C" w14:textId="77777777" w:rsidR="00603AB6" w:rsidRPr="007C2861" w:rsidRDefault="00603AB6" w:rsidP="009A3CA8">
            <w:pPr>
              <w:spacing w:before="0" w:after="0" w:line="276" w:lineRule="auto"/>
              <w:ind w:firstLine="108"/>
              <w:rPr>
                <w:b/>
                <w:sz w:val="24"/>
                <w:szCs w:val="24"/>
              </w:rPr>
            </w:pPr>
            <w:r w:rsidRPr="007C2861">
              <w:rPr>
                <w:b/>
                <w:sz w:val="24"/>
                <w:szCs w:val="24"/>
              </w:rPr>
              <w:t>CỘNG HOÀ XÃ HỘI CHỦ NGHĨA VIỆT NAM</w:t>
            </w:r>
          </w:p>
          <w:p w14:paraId="423FA7F0" w14:textId="77777777" w:rsidR="00603AB6" w:rsidRPr="007C2861" w:rsidRDefault="00603AB6" w:rsidP="009A3CA8">
            <w:pPr>
              <w:spacing w:before="0" w:after="0" w:line="276" w:lineRule="auto"/>
              <w:ind w:firstLine="34"/>
              <w:rPr>
                <w:b/>
                <w:sz w:val="24"/>
                <w:szCs w:val="24"/>
              </w:rPr>
            </w:pPr>
            <w:r w:rsidRPr="007C2861">
              <w:rPr>
                <w:b/>
                <w:sz w:val="24"/>
                <w:szCs w:val="24"/>
              </w:rPr>
              <w:t>Độc lập - Tự do - Hạnh phúc</w:t>
            </w:r>
          </w:p>
          <w:p w14:paraId="1F1A6A92" w14:textId="3A3005D3" w:rsidR="00603AB6" w:rsidRPr="007C2861" w:rsidRDefault="00B7443A" w:rsidP="009A3CA8">
            <w:pPr>
              <w:spacing w:before="0" w:after="0" w:line="276" w:lineRule="auto"/>
              <w:rPr>
                <w:i/>
                <w:sz w:val="24"/>
                <w:szCs w:val="24"/>
              </w:rPr>
            </w:pPr>
            <w:r w:rsidRPr="007C2861">
              <w:rPr>
                <w:noProof/>
                <w:sz w:val="24"/>
                <w:szCs w:val="24"/>
                <w:lang w:val="en-US"/>
              </w:rPr>
              <mc:AlternateContent>
                <mc:Choice Requires="wps">
                  <w:drawing>
                    <wp:anchor distT="4294967291" distB="4294967291" distL="114300" distR="114300" simplePos="0" relativeHeight="251658240" behindDoc="0" locked="0" layoutInCell="1" allowOverlap="1" wp14:anchorId="3264F6F2" wp14:editId="31AFA3EA">
                      <wp:simplePos x="0" y="0"/>
                      <wp:positionH relativeFrom="column">
                        <wp:posOffset>1102995</wp:posOffset>
                      </wp:positionH>
                      <wp:positionV relativeFrom="paragraph">
                        <wp:posOffset>62864</wp:posOffset>
                      </wp:positionV>
                      <wp:extent cx="1998980" cy="0"/>
                      <wp:effectExtent l="0" t="0" r="0" b="0"/>
                      <wp:wrapNone/>
                      <wp:docPr id="15571191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66F51FD" id="_x0000_t32" coordsize="21600,21600" o:spt="32" o:oned="t" path="m,l21600,21600e" filled="f">
                      <v:path arrowok="t" fillok="f" o:connecttype="none"/>
                      <o:lock v:ext="edit" shapetype="t"/>
                    </v:shapetype>
                    <v:shape id="Straight Arrow Connector 1" o:spid="_x0000_s1026" type="#_x0000_t32" style="position:absolute;margin-left:86.85pt;margin-top:4.95pt;width:157.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wtuAEAAFYDAAAOAAAAZHJzL2Uyb0RvYy54bWysU8Fu2zAMvQ/YPwi6L04CdEiMOD2k6y7d&#10;FqDtBzCSbAuTRYFUYufvJ6lJVmy3YT4IlEg+Pj7Sm/tpcOJkiC36Ri5mcymMV6it7xr5+vL4aSU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"/>
                  </w:pict>
                </mc:Fallback>
              </mc:AlternateContent>
            </w:r>
          </w:p>
          <w:p w14:paraId="53772859" w14:textId="74C8B28A" w:rsidR="00603AB6" w:rsidRPr="007C2861" w:rsidRDefault="00603AB6" w:rsidP="00691605">
            <w:pPr>
              <w:spacing w:before="0" w:after="0" w:line="276" w:lineRule="auto"/>
              <w:rPr>
                <w:sz w:val="24"/>
                <w:szCs w:val="24"/>
                <w:lang w:val="en-US"/>
              </w:rPr>
            </w:pPr>
            <w:r w:rsidRPr="007C2861">
              <w:rPr>
                <w:i/>
                <w:iCs/>
                <w:sz w:val="24"/>
                <w:szCs w:val="24"/>
              </w:rPr>
              <w:t>Nghệ</w:t>
            </w:r>
            <w:r w:rsidR="1B1ACC8A" w:rsidRPr="007C2861">
              <w:rPr>
                <w:i/>
                <w:iCs/>
                <w:sz w:val="24"/>
                <w:szCs w:val="24"/>
              </w:rPr>
              <w:t xml:space="preserve"> An, ngà</w:t>
            </w:r>
            <w:r w:rsidR="1B1ACC8A" w:rsidRPr="007C2861">
              <w:rPr>
                <w:i/>
                <w:iCs/>
                <w:sz w:val="24"/>
                <w:szCs w:val="24"/>
                <w:lang w:val="en-US"/>
              </w:rPr>
              <w:t>y</w:t>
            </w:r>
            <w:r w:rsidR="006554A7" w:rsidRPr="007C2861">
              <w:rPr>
                <w:i/>
                <w:iCs/>
                <w:sz w:val="24"/>
                <w:szCs w:val="24"/>
              </w:rPr>
              <w:t xml:space="preserve"> </w:t>
            </w:r>
            <w:r w:rsidR="001A15E6" w:rsidRPr="007C2861">
              <w:rPr>
                <w:i/>
                <w:iCs/>
                <w:sz w:val="24"/>
                <w:szCs w:val="24"/>
                <w:lang w:val="en-US"/>
              </w:rPr>
              <w:t>2</w:t>
            </w:r>
            <w:r w:rsidR="00E34DC5" w:rsidRPr="007C2861">
              <w:rPr>
                <w:i/>
                <w:iCs/>
                <w:sz w:val="24"/>
                <w:szCs w:val="24"/>
                <w:lang w:val="en-US"/>
              </w:rPr>
              <w:t>8</w:t>
            </w:r>
            <w:r w:rsidR="002562F1" w:rsidRPr="007C2861">
              <w:rPr>
                <w:i/>
                <w:iCs/>
                <w:sz w:val="24"/>
                <w:szCs w:val="24"/>
                <w:lang w:val="en-US"/>
              </w:rPr>
              <w:t xml:space="preserve"> </w:t>
            </w:r>
            <w:r w:rsidRPr="007C2861">
              <w:rPr>
                <w:i/>
                <w:iCs/>
                <w:sz w:val="24"/>
                <w:szCs w:val="24"/>
              </w:rPr>
              <w:t>tháng</w:t>
            </w:r>
            <w:r w:rsidR="002562F1" w:rsidRPr="007C2861">
              <w:rPr>
                <w:i/>
                <w:iCs/>
                <w:sz w:val="24"/>
                <w:szCs w:val="24"/>
                <w:lang w:val="en-US"/>
              </w:rPr>
              <w:t xml:space="preserve"> </w:t>
            </w:r>
            <w:r w:rsidR="003F4897" w:rsidRPr="007C2861">
              <w:rPr>
                <w:i/>
                <w:iCs/>
                <w:sz w:val="24"/>
                <w:szCs w:val="24"/>
                <w:lang w:val="en-US"/>
              </w:rPr>
              <w:t>6</w:t>
            </w:r>
            <w:r w:rsidR="002562F1" w:rsidRPr="007C2861">
              <w:rPr>
                <w:i/>
                <w:iCs/>
                <w:sz w:val="24"/>
                <w:szCs w:val="24"/>
                <w:lang w:val="en-US"/>
              </w:rPr>
              <w:t xml:space="preserve"> </w:t>
            </w:r>
            <w:r w:rsidRPr="007C2861">
              <w:rPr>
                <w:i/>
                <w:iCs/>
                <w:sz w:val="24"/>
                <w:szCs w:val="24"/>
              </w:rPr>
              <w:t>năm 20</w:t>
            </w:r>
            <w:r w:rsidR="00D67C27" w:rsidRPr="007C2861">
              <w:rPr>
                <w:i/>
                <w:iCs/>
                <w:sz w:val="24"/>
                <w:szCs w:val="24"/>
                <w:lang w:val="en-US"/>
              </w:rPr>
              <w:t>2</w:t>
            </w:r>
            <w:r w:rsidR="00880D49" w:rsidRPr="007C2861">
              <w:rPr>
                <w:i/>
                <w:iCs/>
                <w:sz w:val="24"/>
                <w:szCs w:val="24"/>
                <w:lang w:val="en-US"/>
              </w:rPr>
              <w:t>5</w:t>
            </w:r>
          </w:p>
        </w:tc>
      </w:tr>
    </w:tbl>
    <w:p w14:paraId="2FE7207E" w14:textId="77777777" w:rsidR="00603AB6" w:rsidRPr="007C2861" w:rsidRDefault="00603AB6" w:rsidP="00603AB6">
      <w:pPr>
        <w:spacing w:before="0" w:after="0" w:line="276" w:lineRule="auto"/>
        <w:rPr>
          <w:b/>
          <w:sz w:val="24"/>
          <w:szCs w:val="24"/>
          <w:lang w:val="en-US"/>
        </w:rPr>
      </w:pPr>
    </w:p>
    <w:p w14:paraId="50D65C70" w14:textId="39DAA278" w:rsidR="00603AB6" w:rsidRPr="007C2861" w:rsidRDefault="00603AB6" w:rsidP="055C3211">
      <w:pPr>
        <w:spacing w:before="0" w:after="0"/>
        <w:rPr>
          <w:b/>
          <w:bCs/>
          <w:sz w:val="24"/>
          <w:szCs w:val="24"/>
          <w:lang w:val="en-US"/>
        </w:rPr>
      </w:pPr>
      <w:r w:rsidRPr="007C2861">
        <w:rPr>
          <w:b/>
          <w:bCs/>
          <w:sz w:val="24"/>
          <w:szCs w:val="24"/>
          <w:lang w:val="en-US"/>
        </w:rPr>
        <w:t>BÁO CÁO KẾT QUẢ</w:t>
      </w:r>
      <w:r w:rsidR="009019CF" w:rsidRPr="007C2861">
        <w:rPr>
          <w:b/>
          <w:bCs/>
          <w:sz w:val="24"/>
          <w:szCs w:val="24"/>
          <w:lang w:val="en-US"/>
        </w:rPr>
        <w:t xml:space="preserve"> CÔNG TÁC THÁNG </w:t>
      </w:r>
      <w:r w:rsidR="003F4897" w:rsidRPr="007C2861">
        <w:rPr>
          <w:b/>
          <w:bCs/>
          <w:sz w:val="24"/>
          <w:szCs w:val="24"/>
          <w:lang w:val="en-US"/>
        </w:rPr>
        <w:t xml:space="preserve">6 </w:t>
      </w:r>
      <w:r w:rsidRPr="007C2861">
        <w:rPr>
          <w:b/>
          <w:bCs/>
          <w:sz w:val="24"/>
          <w:szCs w:val="24"/>
          <w:lang w:val="en-US"/>
        </w:rPr>
        <w:t>NĂM 20</w:t>
      </w:r>
      <w:r w:rsidR="00D67C27" w:rsidRPr="007C2861">
        <w:rPr>
          <w:b/>
          <w:bCs/>
          <w:sz w:val="24"/>
          <w:szCs w:val="24"/>
          <w:lang w:val="en-US"/>
        </w:rPr>
        <w:t>2</w:t>
      </w:r>
      <w:r w:rsidR="00880D49" w:rsidRPr="007C2861">
        <w:rPr>
          <w:b/>
          <w:bCs/>
          <w:sz w:val="24"/>
          <w:szCs w:val="24"/>
          <w:lang w:val="en-US"/>
        </w:rPr>
        <w:t>5</w:t>
      </w:r>
    </w:p>
    <w:p w14:paraId="4AA50649" w14:textId="47E08006" w:rsidR="00603AB6" w:rsidRPr="007C2861" w:rsidRDefault="00603AB6" w:rsidP="055C3211">
      <w:pPr>
        <w:spacing w:before="0" w:after="0"/>
        <w:rPr>
          <w:sz w:val="24"/>
          <w:szCs w:val="24"/>
          <w:lang w:val="en-US"/>
        </w:rPr>
      </w:pPr>
      <w:r w:rsidRPr="007C2861">
        <w:rPr>
          <w:b/>
          <w:bCs/>
          <w:sz w:val="24"/>
          <w:szCs w:val="24"/>
          <w:lang w:val="en-US"/>
        </w:rPr>
        <w:t>VÀ CHƯƠNG T</w:t>
      </w:r>
      <w:r w:rsidR="009019CF" w:rsidRPr="007C2861">
        <w:rPr>
          <w:b/>
          <w:bCs/>
          <w:sz w:val="24"/>
          <w:szCs w:val="24"/>
          <w:lang w:val="en-US"/>
        </w:rPr>
        <w:t xml:space="preserve">RÌNH CÔNG TÁC THÁNG </w:t>
      </w:r>
      <w:r w:rsidR="003F4897" w:rsidRPr="007C2861">
        <w:rPr>
          <w:b/>
          <w:bCs/>
          <w:sz w:val="24"/>
          <w:szCs w:val="24"/>
          <w:lang w:val="en-US"/>
        </w:rPr>
        <w:t>7</w:t>
      </w:r>
      <w:r w:rsidR="00B6615A">
        <w:rPr>
          <w:b/>
          <w:bCs/>
          <w:sz w:val="24"/>
          <w:szCs w:val="24"/>
          <w:lang w:val="en-US"/>
        </w:rPr>
        <w:t>,8</w:t>
      </w:r>
      <w:r w:rsidR="003F4897" w:rsidRPr="007C2861">
        <w:rPr>
          <w:b/>
          <w:bCs/>
          <w:sz w:val="24"/>
          <w:szCs w:val="24"/>
          <w:lang w:val="en-US"/>
        </w:rPr>
        <w:t xml:space="preserve"> </w:t>
      </w:r>
      <w:r w:rsidRPr="007C2861">
        <w:rPr>
          <w:b/>
          <w:bCs/>
          <w:sz w:val="24"/>
          <w:szCs w:val="24"/>
          <w:lang w:val="en-US"/>
        </w:rPr>
        <w:t>NĂM 20</w:t>
      </w:r>
      <w:r w:rsidR="004E1EB2" w:rsidRPr="007C2861">
        <w:rPr>
          <w:b/>
          <w:bCs/>
          <w:sz w:val="24"/>
          <w:szCs w:val="24"/>
          <w:lang w:val="en-US"/>
        </w:rPr>
        <w:t>2</w:t>
      </w:r>
      <w:r w:rsidR="004B75EC" w:rsidRPr="007C2861">
        <w:rPr>
          <w:b/>
          <w:bCs/>
          <w:sz w:val="24"/>
          <w:szCs w:val="24"/>
          <w:lang w:val="en-US"/>
        </w:rPr>
        <w:t>5</w:t>
      </w:r>
    </w:p>
    <w:p w14:paraId="37EEF0F1" w14:textId="77777777" w:rsidR="00603AB6" w:rsidRPr="007C2861" w:rsidRDefault="00603AB6" w:rsidP="00603AB6">
      <w:pPr>
        <w:spacing w:before="0" w:after="0" w:line="276" w:lineRule="auto"/>
        <w:rPr>
          <w:sz w:val="24"/>
          <w:szCs w:val="24"/>
          <w:lang w:val="en-US"/>
        </w:rPr>
      </w:pPr>
    </w:p>
    <w:p w14:paraId="649E1FE5" w14:textId="77777777" w:rsidR="00603AB6" w:rsidRPr="007C2861" w:rsidRDefault="00603AB6" w:rsidP="00D50B19">
      <w:pPr>
        <w:pStyle w:val="ListParagraph"/>
        <w:numPr>
          <w:ilvl w:val="0"/>
          <w:numId w:val="1"/>
        </w:numPr>
        <w:spacing w:line="276" w:lineRule="auto"/>
        <w:ind w:left="360" w:hanging="270"/>
        <w:jc w:val="both"/>
        <w:rPr>
          <w:i/>
          <w:sz w:val="24"/>
          <w:szCs w:val="24"/>
          <w:lang w:val="en-US"/>
        </w:rPr>
      </w:pPr>
      <w:r w:rsidRPr="007C2861">
        <w:rPr>
          <w:b/>
          <w:sz w:val="24"/>
          <w:szCs w:val="24"/>
          <w:lang w:val="en-US"/>
        </w:rPr>
        <w:t xml:space="preserve">CÔNG VIỆC ĐÃ HOÀN THÀNH </w:t>
      </w:r>
      <w:r w:rsidRPr="007C2861">
        <w:rPr>
          <w:i/>
          <w:sz w:val="24"/>
          <w:szCs w:val="24"/>
          <w:lang w:val="en-US"/>
        </w:rPr>
        <w:t>(Theo kế hoạch)</w:t>
      </w:r>
    </w:p>
    <w:tbl>
      <w:tblPr>
        <w:tblpPr w:leftFromText="180" w:rightFromText="180" w:vertAnchor="text" w:tblpX="985" w:tblpY="1"/>
        <w:tblOverlap w:val="neve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190"/>
        <w:gridCol w:w="5305"/>
      </w:tblGrid>
      <w:tr w:rsidR="00A83F1B" w:rsidRPr="007C2861" w14:paraId="4EF79270" w14:textId="77777777" w:rsidTr="00C96940">
        <w:tc>
          <w:tcPr>
            <w:tcW w:w="540" w:type="dxa"/>
            <w:shd w:val="clear" w:color="auto" w:fill="auto"/>
            <w:vAlign w:val="center"/>
          </w:tcPr>
          <w:p w14:paraId="213A85EF" w14:textId="77777777" w:rsidR="00A83F1B" w:rsidRPr="007C2861" w:rsidRDefault="00A83F1B" w:rsidP="00C96940">
            <w:pPr>
              <w:spacing w:before="60" w:after="60" w:line="288" w:lineRule="auto"/>
              <w:rPr>
                <w:b/>
                <w:sz w:val="24"/>
                <w:szCs w:val="24"/>
                <w:lang w:val="en-US"/>
              </w:rPr>
            </w:pPr>
            <w:r w:rsidRPr="007C2861">
              <w:rPr>
                <w:b/>
                <w:sz w:val="24"/>
                <w:szCs w:val="24"/>
                <w:lang w:val="en-US"/>
              </w:rPr>
              <w:t>TT</w:t>
            </w:r>
          </w:p>
        </w:tc>
        <w:tc>
          <w:tcPr>
            <w:tcW w:w="8190" w:type="dxa"/>
            <w:shd w:val="clear" w:color="auto" w:fill="auto"/>
            <w:vAlign w:val="center"/>
          </w:tcPr>
          <w:p w14:paraId="5D30F152" w14:textId="77777777" w:rsidR="00A83F1B" w:rsidRPr="007C2861" w:rsidRDefault="00A83F1B" w:rsidP="00C96940">
            <w:pPr>
              <w:spacing w:before="60" w:after="60" w:line="288" w:lineRule="auto"/>
              <w:rPr>
                <w:b/>
                <w:sz w:val="24"/>
                <w:szCs w:val="24"/>
                <w:lang w:val="en-US"/>
              </w:rPr>
            </w:pPr>
            <w:r w:rsidRPr="007C2861">
              <w:rPr>
                <w:b/>
                <w:sz w:val="24"/>
                <w:szCs w:val="24"/>
                <w:lang w:val="en-US"/>
              </w:rPr>
              <w:t>Nội dung công việc</w:t>
            </w:r>
          </w:p>
        </w:tc>
        <w:tc>
          <w:tcPr>
            <w:tcW w:w="5305" w:type="dxa"/>
            <w:shd w:val="clear" w:color="auto" w:fill="auto"/>
            <w:vAlign w:val="center"/>
          </w:tcPr>
          <w:p w14:paraId="39A6CC47" w14:textId="77777777" w:rsidR="00A83F1B" w:rsidRPr="007C2861" w:rsidRDefault="00A83F1B" w:rsidP="00C96940">
            <w:pPr>
              <w:spacing w:before="60" w:after="60" w:line="288" w:lineRule="auto"/>
              <w:rPr>
                <w:b/>
                <w:sz w:val="24"/>
                <w:szCs w:val="24"/>
                <w:lang w:val="en-US"/>
              </w:rPr>
            </w:pPr>
            <w:r w:rsidRPr="007C2861">
              <w:rPr>
                <w:b/>
                <w:sz w:val="24"/>
                <w:szCs w:val="24"/>
                <w:lang w:val="en-US"/>
              </w:rPr>
              <w:t>Kết quả thực hiện</w:t>
            </w:r>
          </w:p>
        </w:tc>
      </w:tr>
      <w:tr w:rsidR="00A83F1B" w:rsidRPr="007C2861" w14:paraId="70382688" w14:textId="77777777" w:rsidTr="00C96940">
        <w:trPr>
          <w:trHeight w:val="341"/>
        </w:trPr>
        <w:tc>
          <w:tcPr>
            <w:tcW w:w="540" w:type="dxa"/>
            <w:tcBorders>
              <w:bottom w:val="single" w:sz="4" w:space="0" w:color="auto"/>
            </w:tcBorders>
            <w:shd w:val="clear" w:color="auto" w:fill="auto"/>
            <w:vAlign w:val="center"/>
          </w:tcPr>
          <w:p w14:paraId="0AB9B9F1" w14:textId="77777777" w:rsidR="00A83F1B" w:rsidRPr="007C2861" w:rsidRDefault="00A83F1B" w:rsidP="00C96940">
            <w:pPr>
              <w:pStyle w:val="ColorfulList-Accent11"/>
              <w:spacing w:before="60" w:after="60" w:line="288" w:lineRule="auto"/>
              <w:ind w:left="3"/>
              <w:rPr>
                <w:b/>
                <w:sz w:val="24"/>
                <w:szCs w:val="24"/>
                <w:lang w:val="en-US"/>
              </w:rPr>
            </w:pPr>
            <w:r w:rsidRPr="007C2861">
              <w:rPr>
                <w:b/>
                <w:sz w:val="24"/>
                <w:szCs w:val="24"/>
                <w:lang w:val="en-US"/>
              </w:rPr>
              <w:t>I</w:t>
            </w:r>
          </w:p>
        </w:tc>
        <w:tc>
          <w:tcPr>
            <w:tcW w:w="8190" w:type="dxa"/>
            <w:tcBorders>
              <w:bottom w:val="single" w:sz="4" w:space="0" w:color="auto"/>
            </w:tcBorders>
            <w:shd w:val="clear" w:color="auto" w:fill="auto"/>
            <w:vAlign w:val="center"/>
          </w:tcPr>
          <w:p w14:paraId="121F1192" w14:textId="77777777" w:rsidR="00A83F1B" w:rsidRPr="007C2861" w:rsidRDefault="00A83F1B" w:rsidP="00C96940">
            <w:pPr>
              <w:spacing w:before="40" w:after="40"/>
              <w:jc w:val="left"/>
              <w:rPr>
                <w:b/>
                <w:bCs/>
                <w:sz w:val="24"/>
                <w:szCs w:val="24"/>
                <w:lang w:val="en-US"/>
              </w:rPr>
            </w:pPr>
            <w:r w:rsidRPr="007C2861">
              <w:rPr>
                <w:b/>
                <w:bCs/>
                <w:sz w:val="24"/>
                <w:szCs w:val="24"/>
                <w:lang w:val="en-US"/>
              </w:rPr>
              <w:t>Công tác đảm bảo chất lượng</w:t>
            </w:r>
          </w:p>
        </w:tc>
        <w:tc>
          <w:tcPr>
            <w:tcW w:w="5305" w:type="dxa"/>
            <w:tcBorders>
              <w:bottom w:val="single" w:sz="4" w:space="0" w:color="auto"/>
            </w:tcBorders>
            <w:shd w:val="clear" w:color="auto" w:fill="auto"/>
            <w:vAlign w:val="center"/>
          </w:tcPr>
          <w:p w14:paraId="4CF1B84C" w14:textId="77777777" w:rsidR="00A83F1B" w:rsidRPr="007C2861" w:rsidRDefault="00A83F1B" w:rsidP="00C96940">
            <w:pPr>
              <w:spacing w:before="40" w:after="40"/>
              <w:jc w:val="left"/>
              <w:rPr>
                <w:sz w:val="24"/>
                <w:szCs w:val="24"/>
                <w:lang w:val="en-US"/>
              </w:rPr>
            </w:pPr>
          </w:p>
        </w:tc>
      </w:tr>
      <w:tr w:rsidR="003F4897" w:rsidRPr="007C2861" w14:paraId="426BBA7F" w14:textId="77777777" w:rsidTr="00C96940">
        <w:tc>
          <w:tcPr>
            <w:tcW w:w="540" w:type="dxa"/>
            <w:tcBorders>
              <w:bottom w:val="single" w:sz="4" w:space="0" w:color="auto"/>
            </w:tcBorders>
            <w:shd w:val="clear" w:color="auto" w:fill="auto"/>
            <w:vAlign w:val="center"/>
          </w:tcPr>
          <w:p w14:paraId="352B10F7" w14:textId="77777777" w:rsidR="003F4897" w:rsidRPr="007C2861" w:rsidRDefault="003F4897" w:rsidP="003F4897">
            <w:pPr>
              <w:pStyle w:val="ColorfulList-Accent11"/>
              <w:numPr>
                <w:ilvl w:val="0"/>
                <w:numId w:val="5"/>
              </w:numPr>
              <w:spacing w:before="60" w:after="60" w:line="288" w:lineRule="auto"/>
              <w:ind w:left="360"/>
              <w:rPr>
                <w:sz w:val="24"/>
                <w:szCs w:val="24"/>
                <w:lang w:val="en-US"/>
              </w:rPr>
            </w:pPr>
          </w:p>
        </w:tc>
        <w:tc>
          <w:tcPr>
            <w:tcW w:w="8190" w:type="dxa"/>
            <w:tcBorders>
              <w:bottom w:val="single" w:sz="4" w:space="0" w:color="auto"/>
            </w:tcBorders>
            <w:shd w:val="clear" w:color="auto" w:fill="auto"/>
            <w:vAlign w:val="center"/>
          </w:tcPr>
          <w:p w14:paraId="50369A63" w14:textId="55CB4F51" w:rsidR="003F4897" w:rsidRPr="007C2861" w:rsidRDefault="003F4897" w:rsidP="003F4897">
            <w:pPr>
              <w:spacing w:before="40" w:after="40"/>
              <w:jc w:val="left"/>
              <w:rPr>
                <w:sz w:val="24"/>
                <w:szCs w:val="24"/>
              </w:rPr>
            </w:pPr>
            <w:r w:rsidRPr="007C2861">
              <w:rPr>
                <w:rStyle w:val="normaltextrun"/>
                <w:sz w:val="24"/>
                <w:szCs w:val="24"/>
                <w:lang w:val="en-US"/>
              </w:rPr>
              <w:t>B</w:t>
            </w:r>
            <w:r w:rsidRPr="007C2861">
              <w:rPr>
                <w:rStyle w:val="normaltextrun"/>
                <w:sz w:val="24"/>
                <w:szCs w:val="24"/>
              </w:rPr>
              <w:t>a</w:t>
            </w:r>
            <w:r w:rsidRPr="007C2861">
              <w:rPr>
                <w:rStyle w:val="normaltextrun"/>
                <w:sz w:val="24"/>
                <w:szCs w:val="24"/>
                <w:lang w:val="en-US"/>
              </w:rPr>
              <w:t>n hành kế hoạch cải tiến chất chượng 07 CTĐT sau ĐGN</w:t>
            </w:r>
          </w:p>
        </w:tc>
        <w:tc>
          <w:tcPr>
            <w:tcW w:w="5305" w:type="dxa"/>
            <w:tcBorders>
              <w:bottom w:val="single" w:sz="4" w:space="0" w:color="auto"/>
            </w:tcBorders>
            <w:shd w:val="clear" w:color="auto" w:fill="auto"/>
            <w:vAlign w:val="center"/>
          </w:tcPr>
          <w:p w14:paraId="59CDACD1" w14:textId="5E09483C" w:rsidR="003F4897" w:rsidRPr="007C2861" w:rsidRDefault="001765C5" w:rsidP="003F4897">
            <w:pPr>
              <w:spacing w:before="40" w:after="40"/>
              <w:jc w:val="left"/>
              <w:rPr>
                <w:sz w:val="24"/>
                <w:szCs w:val="24"/>
                <w:lang w:val="en-US"/>
              </w:rPr>
            </w:pPr>
            <w:r w:rsidRPr="007C2861">
              <w:rPr>
                <w:sz w:val="24"/>
                <w:szCs w:val="24"/>
                <w:lang w:val="en-US"/>
              </w:rPr>
              <w:t xml:space="preserve">Đã hoàn thành </w:t>
            </w:r>
          </w:p>
        </w:tc>
      </w:tr>
      <w:tr w:rsidR="003F4897" w:rsidRPr="007C2861" w14:paraId="5E4A73F6" w14:textId="77777777" w:rsidTr="00C96940">
        <w:tc>
          <w:tcPr>
            <w:tcW w:w="540" w:type="dxa"/>
            <w:tcBorders>
              <w:bottom w:val="single" w:sz="4" w:space="0" w:color="auto"/>
            </w:tcBorders>
            <w:shd w:val="clear" w:color="auto" w:fill="auto"/>
            <w:vAlign w:val="center"/>
          </w:tcPr>
          <w:p w14:paraId="39DE7B8B" w14:textId="77777777" w:rsidR="003F4897" w:rsidRPr="007C2861" w:rsidRDefault="003F4897" w:rsidP="003F4897">
            <w:pPr>
              <w:pStyle w:val="ColorfulList-Accent11"/>
              <w:numPr>
                <w:ilvl w:val="0"/>
                <w:numId w:val="5"/>
              </w:numPr>
              <w:spacing w:before="60" w:after="60" w:line="288" w:lineRule="auto"/>
              <w:ind w:left="360"/>
              <w:rPr>
                <w:sz w:val="24"/>
                <w:szCs w:val="24"/>
              </w:rPr>
            </w:pPr>
          </w:p>
        </w:tc>
        <w:tc>
          <w:tcPr>
            <w:tcW w:w="8190" w:type="dxa"/>
            <w:tcBorders>
              <w:bottom w:val="single" w:sz="4" w:space="0" w:color="auto"/>
            </w:tcBorders>
            <w:shd w:val="clear" w:color="auto" w:fill="auto"/>
            <w:vAlign w:val="center"/>
          </w:tcPr>
          <w:p w14:paraId="2736626F" w14:textId="73AEC697" w:rsidR="003F4897" w:rsidRPr="007C2861" w:rsidRDefault="003F4897" w:rsidP="003F4897">
            <w:pPr>
              <w:spacing w:before="40" w:after="40"/>
              <w:jc w:val="left"/>
              <w:rPr>
                <w:b/>
                <w:bCs/>
                <w:sz w:val="24"/>
                <w:szCs w:val="24"/>
              </w:rPr>
            </w:pPr>
            <w:r w:rsidRPr="007C2861">
              <w:rPr>
                <w:rStyle w:val="normaltextrun"/>
                <w:sz w:val="24"/>
                <w:szCs w:val="24"/>
              </w:rPr>
              <w:t>Triển khai công tác báo cáo giữa kỳ CSGD</w:t>
            </w:r>
          </w:p>
        </w:tc>
        <w:tc>
          <w:tcPr>
            <w:tcW w:w="5305" w:type="dxa"/>
            <w:tcBorders>
              <w:bottom w:val="single" w:sz="4" w:space="0" w:color="auto"/>
            </w:tcBorders>
            <w:shd w:val="clear" w:color="auto" w:fill="auto"/>
            <w:vAlign w:val="center"/>
          </w:tcPr>
          <w:p w14:paraId="6C6AF51E" w14:textId="15F9EC40" w:rsidR="003F4897" w:rsidRPr="007C2861" w:rsidRDefault="001765C5" w:rsidP="003F4897">
            <w:pPr>
              <w:spacing w:before="40" w:after="40"/>
              <w:jc w:val="left"/>
              <w:rPr>
                <w:sz w:val="24"/>
                <w:szCs w:val="24"/>
              </w:rPr>
            </w:pPr>
            <w:r w:rsidRPr="007C2861">
              <w:rPr>
                <w:sz w:val="24"/>
                <w:szCs w:val="24"/>
              </w:rPr>
              <w:t>Đang triển khai theo kế hoạch</w:t>
            </w:r>
          </w:p>
        </w:tc>
      </w:tr>
      <w:tr w:rsidR="003F4897" w:rsidRPr="007C2861" w14:paraId="66756059" w14:textId="77777777" w:rsidTr="00C96940">
        <w:tc>
          <w:tcPr>
            <w:tcW w:w="540" w:type="dxa"/>
            <w:tcBorders>
              <w:bottom w:val="single" w:sz="4" w:space="0" w:color="auto"/>
            </w:tcBorders>
            <w:shd w:val="clear" w:color="auto" w:fill="auto"/>
            <w:vAlign w:val="center"/>
          </w:tcPr>
          <w:p w14:paraId="694F8C24" w14:textId="77777777" w:rsidR="003F4897" w:rsidRPr="007C2861" w:rsidRDefault="003F4897" w:rsidP="003F4897">
            <w:pPr>
              <w:pStyle w:val="ColorfulList-Accent11"/>
              <w:numPr>
                <w:ilvl w:val="0"/>
                <w:numId w:val="5"/>
              </w:numPr>
              <w:spacing w:before="60" w:after="60" w:line="288" w:lineRule="auto"/>
              <w:ind w:left="360"/>
              <w:rPr>
                <w:sz w:val="24"/>
                <w:szCs w:val="24"/>
              </w:rPr>
            </w:pPr>
          </w:p>
        </w:tc>
        <w:tc>
          <w:tcPr>
            <w:tcW w:w="8190" w:type="dxa"/>
            <w:tcBorders>
              <w:bottom w:val="single" w:sz="4" w:space="0" w:color="auto"/>
            </w:tcBorders>
            <w:shd w:val="clear" w:color="auto" w:fill="auto"/>
            <w:vAlign w:val="center"/>
          </w:tcPr>
          <w:p w14:paraId="2BC030DF" w14:textId="13058BD7" w:rsidR="003F4897" w:rsidRPr="007C2861" w:rsidRDefault="003F4897" w:rsidP="003F4897">
            <w:pPr>
              <w:spacing w:before="40" w:after="40"/>
              <w:jc w:val="left"/>
              <w:rPr>
                <w:sz w:val="24"/>
                <w:szCs w:val="24"/>
              </w:rPr>
            </w:pPr>
            <w:r w:rsidRPr="007C2861">
              <w:rPr>
                <w:rStyle w:val="normaltextrun"/>
                <w:sz w:val="24"/>
                <w:szCs w:val="24"/>
              </w:rPr>
              <w:t>Triển khai giám sát các CTĐT tự đánh giá theo bộ tiêu chuẩn quốc tế</w:t>
            </w:r>
          </w:p>
        </w:tc>
        <w:tc>
          <w:tcPr>
            <w:tcW w:w="5305" w:type="dxa"/>
            <w:tcBorders>
              <w:bottom w:val="single" w:sz="4" w:space="0" w:color="auto"/>
            </w:tcBorders>
            <w:shd w:val="clear" w:color="auto" w:fill="auto"/>
            <w:vAlign w:val="center"/>
          </w:tcPr>
          <w:p w14:paraId="071FB527" w14:textId="3F43F211" w:rsidR="003F4897" w:rsidRPr="007C2861" w:rsidRDefault="001765C5" w:rsidP="003F4897">
            <w:pPr>
              <w:spacing w:before="40" w:after="40"/>
              <w:jc w:val="left"/>
              <w:rPr>
                <w:sz w:val="24"/>
                <w:szCs w:val="24"/>
              </w:rPr>
            </w:pPr>
            <w:r w:rsidRPr="007C2861">
              <w:rPr>
                <w:sz w:val="24"/>
                <w:szCs w:val="24"/>
              </w:rPr>
              <w:t>Đang thực hiện theo tiến độ</w:t>
            </w:r>
          </w:p>
        </w:tc>
      </w:tr>
      <w:tr w:rsidR="003F4897" w:rsidRPr="007C2861" w14:paraId="264B8674" w14:textId="77777777" w:rsidTr="00C96940">
        <w:tc>
          <w:tcPr>
            <w:tcW w:w="540" w:type="dxa"/>
            <w:tcBorders>
              <w:bottom w:val="single" w:sz="4" w:space="0" w:color="auto"/>
            </w:tcBorders>
            <w:shd w:val="clear" w:color="auto" w:fill="auto"/>
            <w:vAlign w:val="center"/>
          </w:tcPr>
          <w:p w14:paraId="3FFE259A" w14:textId="77777777" w:rsidR="003F4897" w:rsidRPr="007C2861" w:rsidRDefault="003F4897" w:rsidP="003F4897">
            <w:pPr>
              <w:pStyle w:val="ColorfulList-Accent11"/>
              <w:numPr>
                <w:ilvl w:val="0"/>
                <w:numId w:val="5"/>
              </w:numPr>
              <w:spacing w:before="60" w:after="60" w:line="288" w:lineRule="auto"/>
              <w:ind w:left="360"/>
              <w:rPr>
                <w:sz w:val="24"/>
                <w:szCs w:val="24"/>
              </w:rPr>
            </w:pPr>
          </w:p>
        </w:tc>
        <w:tc>
          <w:tcPr>
            <w:tcW w:w="8190" w:type="dxa"/>
            <w:tcBorders>
              <w:bottom w:val="single" w:sz="4" w:space="0" w:color="auto"/>
            </w:tcBorders>
            <w:shd w:val="clear" w:color="auto" w:fill="auto"/>
            <w:vAlign w:val="center"/>
          </w:tcPr>
          <w:p w14:paraId="13F554AC" w14:textId="56D269AE" w:rsidR="003F4897" w:rsidRPr="007C2861" w:rsidRDefault="003F4897" w:rsidP="003F4897">
            <w:pPr>
              <w:spacing w:before="40" w:after="40"/>
              <w:jc w:val="left"/>
              <w:rPr>
                <w:spacing w:val="-4"/>
                <w:sz w:val="24"/>
                <w:szCs w:val="24"/>
              </w:rPr>
            </w:pPr>
            <w:r w:rsidRPr="007C2861">
              <w:rPr>
                <w:rStyle w:val="normaltextrun"/>
                <w:sz w:val="24"/>
                <w:szCs w:val="24"/>
              </w:rPr>
              <w:t>Thẩm định các báo cáo tự đánh giá các CTĐT tự đánh theo thông tư 04</w:t>
            </w:r>
          </w:p>
        </w:tc>
        <w:tc>
          <w:tcPr>
            <w:tcW w:w="5305" w:type="dxa"/>
            <w:tcBorders>
              <w:bottom w:val="single" w:sz="4" w:space="0" w:color="auto"/>
            </w:tcBorders>
            <w:shd w:val="clear" w:color="auto" w:fill="auto"/>
            <w:vAlign w:val="center"/>
          </w:tcPr>
          <w:p w14:paraId="45BE0826" w14:textId="5C6E1116" w:rsidR="003F4897" w:rsidRPr="007C2861" w:rsidRDefault="001765C5" w:rsidP="003F4897">
            <w:pPr>
              <w:spacing w:before="40" w:after="40"/>
              <w:jc w:val="left"/>
              <w:rPr>
                <w:sz w:val="24"/>
                <w:szCs w:val="24"/>
                <w:lang w:val="en-US"/>
              </w:rPr>
            </w:pPr>
            <w:r w:rsidRPr="007C2861">
              <w:rPr>
                <w:sz w:val="24"/>
                <w:szCs w:val="24"/>
                <w:lang w:val="en-US"/>
              </w:rPr>
              <w:t>Đã hoàn thành</w:t>
            </w:r>
          </w:p>
        </w:tc>
      </w:tr>
      <w:tr w:rsidR="003F4897" w:rsidRPr="007C2861" w14:paraId="7E484505" w14:textId="77777777" w:rsidTr="00C96940">
        <w:tc>
          <w:tcPr>
            <w:tcW w:w="540" w:type="dxa"/>
            <w:tcBorders>
              <w:bottom w:val="single" w:sz="4" w:space="0" w:color="auto"/>
            </w:tcBorders>
            <w:shd w:val="clear" w:color="auto" w:fill="auto"/>
            <w:vAlign w:val="center"/>
          </w:tcPr>
          <w:p w14:paraId="3A71D227" w14:textId="77777777" w:rsidR="003F4897" w:rsidRPr="007C2861" w:rsidRDefault="003F4897" w:rsidP="003F4897">
            <w:pPr>
              <w:pStyle w:val="ColorfulList-Accent11"/>
              <w:spacing w:before="60" w:after="60" w:line="288" w:lineRule="auto"/>
              <w:ind w:left="0"/>
              <w:jc w:val="both"/>
              <w:rPr>
                <w:b/>
                <w:sz w:val="24"/>
                <w:szCs w:val="24"/>
                <w:lang w:val="en-US"/>
              </w:rPr>
            </w:pPr>
            <w:r w:rsidRPr="007C2861">
              <w:rPr>
                <w:b/>
                <w:sz w:val="24"/>
                <w:szCs w:val="24"/>
                <w:lang w:val="en-US"/>
              </w:rPr>
              <w:t>II</w:t>
            </w:r>
          </w:p>
        </w:tc>
        <w:tc>
          <w:tcPr>
            <w:tcW w:w="8190" w:type="dxa"/>
            <w:tcBorders>
              <w:bottom w:val="single" w:sz="4" w:space="0" w:color="auto"/>
            </w:tcBorders>
            <w:shd w:val="clear" w:color="auto" w:fill="auto"/>
            <w:vAlign w:val="center"/>
          </w:tcPr>
          <w:p w14:paraId="3B97FCFB" w14:textId="77777777" w:rsidR="003F4897" w:rsidRPr="007C2861" w:rsidRDefault="003F4897" w:rsidP="003F4897">
            <w:pPr>
              <w:spacing w:after="0" w:line="276" w:lineRule="auto"/>
              <w:jc w:val="both"/>
              <w:rPr>
                <w:rFonts w:eastAsia="Times New Roman"/>
                <w:b/>
                <w:bCs/>
                <w:sz w:val="24"/>
                <w:szCs w:val="24"/>
                <w:lang w:val="en-US"/>
              </w:rPr>
            </w:pPr>
            <w:r w:rsidRPr="007C2861">
              <w:rPr>
                <w:rFonts w:eastAsia="Times New Roman"/>
                <w:b/>
                <w:bCs/>
                <w:sz w:val="24"/>
                <w:szCs w:val="24"/>
                <w:lang w:val="en-US"/>
              </w:rPr>
              <w:t>Công tác khảo thí</w:t>
            </w:r>
          </w:p>
        </w:tc>
        <w:tc>
          <w:tcPr>
            <w:tcW w:w="5305" w:type="dxa"/>
            <w:tcBorders>
              <w:bottom w:val="single" w:sz="4" w:space="0" w:color="auto"/>
            </w:tcBorders>
            <w:shd w:val="clear" w:color="auto" w:fill="auto"/>
            <w:vAlign w:val="center"/>
          </w:tcPr>
          <w:p w14:paraId="50D108B7" w14:textId="77777777" w:rsidR="003F4897" w:rsidRPr="007C2861" w:rsidRDefault="003F4897" w:rsidP="003F4897">
            <w:pPr>
              <w:jc w:val="left"/>
              <w:rPr>
                <w:color w:val="EE0000"/>
                <w:sz w:val="24"/>
                <w:szCs w:val="24"/>
                <w:lang w:val="en-US"/>
              </w:rPr>
            </w:pPr>
          </w:p>
        </w:tc>
      </w:tr>
      <w:tr w:rsidR="003F4897" w:rsidRPr="007C2861" w14:paraId="2DCA7057" w14:textId="77777777" w:rsidTr="00C96940">
        <w:trPr>
          <w:trHeight w:val="300"/>
        </w:trPr>
        <w:tc>
          <w:tcPr>
            <w:tcW w:w="540" w:type="dxa"/>
            <w:shd w:val="clear" w:color="auto" w:fill="auto"/>
            <w:vAlign w:val="center"/>
          </w:tcPr>
          <w:p w14:paraId="358CCA47" w14:textId="77777777" w:rsidR="003F4897" w:rsidRPr="007C2861" w:rsidRDefault="003F4897" w:rsidP="003F4897">
            <w:pPr>
              <w:pStyle w:val="ColorfulList-Accent11"/>
              <w:numPr>
                <w:ilvl w:val="0"/>
                <w:numId w:val="6"/>
              </w:numPr>
              <w:spacing w:before="60" w:after="60" w:line="288" w:lineRule="auto"/>
              <w:ind w:left="360"/>
              <w:rPr>
                <w:sz w:val="24"/>
                <w:szCs w:val="24"/>
                <w:lang w:val="en-US"/>
              </w:rPr>
            </w:pPr>
          </w:p>
        </w:tc>
        <w:tc>
          <w:tcPr>
            <w:tcW w:w="8190" w:type="dxa"/>
            <w:shd w:val="clear" w:color="auto" w:fill="auto"/>
            <w:vAlign w:val="center"/>
          </w:tcPr>
          <w:p w14:paraId="7538CA33" w14:textId="60D88C46" w:rsidR="003F4897" w:rsidRPr="007C2861" w:rsidRDefault="003F4897" w:rsidP="003F4897">
            <w:pPr>
              <w:spacing w:after="0" w:line="276" w:lineRule="auto"/>
              <w:jc w:val="both"/>
              <w:rPr>
                <w:rFonts w:eastAsia="Times New Roman"/>
                <w:sz w:val="24"/>
                <w:szCs w:val="24"/>
              </w:rPr>
            </w:pPr>
            <w:r w:rsidRPr="007C2861">
              <w:rPr>
                <w:rFonts w:eastAsia="Times New Roman"/>
                <w:sz w:val="24"/>
                <w:szCs w:val="24"/>
                <w:lang w:val="en-US"/>
              </w:rPr>
              <w:t xml:space="preserve">Tổ chức đánh giá cuối </w:t>
            </w:r>
            <w:r w:rsidRPr="007C2861">
              <w:rPr>
                <w:sz w:val="24"/>
                <w:szCs w:val="24"/>
                <w:lang w:val="en-US"/>
              </w:rPr>
              <w:t>học kỳ II năm học 2024-2025 cho sinh viên hệ chính quy</w:t>
            </w:r>
          </w:p>
        </w:tc>
        <w:tc>
          <w:tcPr>
            <w:tcW w:w="5305" w:type="dxa"/>
            <w:shd w:val="clear" w:color="auto" w:fill="auto"/>
          </w:tcPr>
          <w:p w14:paraId="1EB20083" w14:textId="4BF909E4" w:rsidR="003F4897" w:rsidRPr="007C2861" w:rsidRDefault="003F4897" w:rsidP="003F4897">
            <w:pPr>
              <w:jc w:val="left"/>
              <w:rPr>
                <w:sz w:val="24"/>
                <w:szCs w:val="24"/>
              </w:rPr>
            </w:pPr>
            <w:r w:rsidRPr="007C2861">
              <w:rPr>
                <w:rFonts w:eastAsia="Times New Roman"/>
                <w:sz w:val="24"/>
                <w:szCs w:val="24"/>
              </w:rPr>
              <w:t>Tổ chức thi cho</w:t>
            </w:r>
            <w:r w:rsidR="00A1181D" w:rsidRPr="007C2861">
              <w:rPr>
                <w:rFonts w:eastAsia="Times New Roman"/>
                <w:sz w:val="24"/>
                <w:szCs w:val="24"/>
              </w:rPr>
              <w:t xml:space="preserve"> 59.546 lượt sinh viên tham gia dự</w:t>
            </w:r>
            <w:r w:rsidRPr="007C2861">
              <w:rPr>
                <w:rFonts w:eastAsia="Times New Roman"/>
                <w:sz w:val="24"/>
                <w:szCs w:val="24"/>
              </w:rPr>
              <w:t xml:space="preserve"> thi</w:t>
            </w:r>
          </w:p>
        </w:tc>
      </w:tr>
      <w:tr w:rsidR="003F4897" w:rsidRPr="007C2861" w14:paraId="1A0FD2E5" w14:textId="77777777" w:rsidTr="00C96940">
        <w:trPr>
          <w:trHeight w:val="300"/>
        </w:trPr>
        <w:tc>
          <w:tcPr>
            <w:tcW w:w="540" w:type="dxa"/>
            <w:shd w:val="clear" w:color="auto" w:fill="auto"/>
            <w:vAlign w:val="center"/>
          </w:tcPr>
          <w:p w14:paraId="4A448FC6" w14:textId="77777777" w:rsidR="003F4897" w:rsidRPr="007C2861" w:rsidRDefault="003F4897" w:rsidP="003F4897">
            <w:pPr>
              <w:pStyle w:val="ColorfulList-Accent11"/>
              <w:numPr>
                <w:ilvl w:val="0"/>
                <w:numId w:val="6"/>
              </w:numPr>
              <w:spacing w:before="60" w:after="60" w:line="288" w:lineRule="auto"/>
              <w:ind w:left="360"/>
              <w:rPr>
                <w:sz w:val="24"/>
                <w:szCs w:val="24"/>
              </w:rPr>
            </w:pPr>
          </w:p>
        </w:tc>
        <w:tc>
          <w:tcPr>
            <w:tcW w:w="8190" w:type="dxa"/>
            <w:shd w:val="clear" w:color="auto" w:fill="auto"/>
            <w:vAlign w:val="center"/>
          </w:tcPr>
          <w:p w14:paraId="434C746C" w14:textId="4ADD01B3" w:rsidR="003F4897" w:rsidRPr="007C2861" w:rsidRDefault="003F4897" w:rsidP="003F4897">
            <w:pPr>
              <w:spacing w:after="0" w:line="276" w:lineRule="auto"/>
              <w:jc w:val="both"/>
              <w:rPr>
                <w:rFonts w:eastAsia="Times New Roman"/>
                <w:sz w:val="24"/>
                <w:szCs w:val="24"/>
              </w:rPr>
            </w:pPr>
            <w:r w:rsidRPr="007C2861">
              <w:rPr>
                <w:sz w:val="24"/>
                <w:szCs w:val="24"/>
              </w:rPr>
              <w:t>Tổ chức đánh giá kết thúc học phần tập trung tại Trường cho cao học khóa 32</w:t>
            </w:r>
          </w:p>
        </w:tc>
        <w:tc>
          <w:tcPr>
            <w:tcW w:w="5305" w:type="dxa"/>
            <w:shd w:val="clear" w:color="auto" w:fill="auto"/>
          </w:tcPr>
          <w:p w14:paraId="671B36BD" w14:textId="184C273C" w:rsidR="003F4897" w:rsidRPr="007C2861" w:rsidRDefault="003F4897" w:rsidP="003F4897">
            <w:pPr>
              <w:jc w:val="left"/>
              <w:rPr>
                <w:rFonts w:eastAsia="Times New Roman"/>
                <w:sz w:val="24"/>
                <w:szCs w:val="24"/>
              </w:rPr>
            </w:pPr>
            <w:r w:rsidRPr="007C2861">
              <w:rPr>
                <w:rFonts w:eastAsia="Times New Roman"/>
                <w:sz w:val="24"/>
                <w:szCs w:val="24"/>
              </w:rPr>
              <w:t>Tổ chức thi cho</w:t>
            </w:r>
            <w:r w:rsidR="00A1181D" w:rsidRPr="007C2861">
              <w:rPr>
                <w:rFonts w:eastAsia="Times New Roman"/>
                <w:sz w:val="24"/>
                <w:szCs w:val="24"/>
              </w:rPr>
              <w:t xml:space="preserve"> 470</w:t>
            </w:r>
            <w:r w:rsidRPr="007C2861">
              <w:rPr>
                <w:rFonts w:eastAsia="Times New Roman"/>
                <w:sz w:val="24"/>
                <w:szCs w:val="24"/>
              </w:rPr>
              <w:t xml:space="preserve"> </w:t>
            </w:r>
            <w:r w:rsidR="00A1181D" w:rsidRPr="007C2861">
              <w:rPr>
                <w:rFonts w:eastAsia="Times New Roman"/>
                <w:sz w:val="24"/>
                <w:szCs w:val="24"/>
              </w:rPr>
              <w:t>lượt học viên tham gia dự thi</w:t>
            </w:r>
          </w:p>
        </w:tc>
      </w:tr>
      <w:tr w:rsidR="003F4897" w:rsidRPr="007C2861" w14:paraId="38133A66" w14:textId="77777777" w:rsidTr="00C96940">
        <w:trPr>
          <w:trHeight w:val="300"/>
        </w:trPr>
        <w:tc>
          <w:tcPr>
            <w:tcW w:w="540" w:type="dxa"/>
            <w:shd w:val="clear" w:color="auto" w:fill="auto"/>
            <w:vAlign w:val="center"/>
          </w:tcPr>
          <w:p w14:paraId="6C1A53AF" w14:textId="77777777" w:rsidR="003F4897" w:rsidRPr="007C2861" w:rsidRDefault="003F4897" w:rsidP="003F4897">
            <w:pPr>
              <w:pStyle w:val="ColorfulList-Accent11"/>
              <w:numPr>
                <w:ilvl w:val="0"/>
                <w:numId w:val="6"/>
              </w:numPr>
              <w:spacing w:before="60" w:after="60" w:line="288" w:lineRule="auto"/>
              <w:ind w:left="360"/>
              <w:rPr>
                <w:sz w:val="24"/>
                <w:szCs w:val="24"/>
              </w:rPr>
            </w:pPr>
          </w:p>
        </w:tc>
        <w:tc>
          <w:tcPr>
            <w:tcW w:w="8190" w:type="dxa"/>
            <w:shd w:val="clear" w:color="auto" w:fill="auto"/>
            <w:vAlign w:val="center"/>
          </w:tcPr>
          <w:p w14:paraId="49095F21" w14:textId="0AF26BE1" w:rsidR="003F4897" w:rsidRPr="007C2861" w:rsidRDefault="003F4897" w:rsidP="003F4897">
            <w:pPr>
              <w:spacing w:after="0" w:line="276" w:lineRule="auto"/>
              <w:jc w:val="both"/>
              <w:rPr>
                <w:rFonts w:eastAsia="Times New Roman"/>
                <w:sz w:val="24"/>
                <w:szCs w:val="24"/>
              </w:rPr>
            </w:pPr>
            <w:r w:rsidRPr="007C2861">
              <w:rPr>
                <w:rFonts w:eastAsia="Times New Roman"/>
                <w:sz w:val="24"/>
                <w:szCs w:val="24"/>
              </w:rPr>
              <w:t>Tổ chức làm đề, chấm thi, công bố kết quả đánh giá năng lực ngoại ngữ theo chuẩn đầu ra cho người học</w:t>
            </w:r>
          </w:p>
        </w:tc>
        <w:tc>
          <w:tcPr>
            <w:tcW w:w="5305" w:type="dxa"/>
            <w:shd w:val="clear" w:color="auto" w:fill="auto"/>
          </w:tcPr>
          <w:p w14:paraId="079346E4" w14:textId="172A7C3C" w:rsidR="003F4897" w:rsidRPr="007C2861" w:rsidRDefault="003F4897" w:rsidP="003F4897">
            <w:pPr>
              <w:jc w:val="left"/>
              <w:rPr>
                <w:rFonts w:eastAsia="Times New Roman"/>
                <w:sz w:val="24"/>
                <w:szCs w:val="24"/>
              </w:rPr>
            </w:pPr>
            <w:r w:rsidRPr="007C2861">
              <w:rPr>
                <w:rFonts w:eastAsia="Times New Roman"/>
                <w:sz w:val="24"/>
                <w:szCs w:val="24"/>
              </w:rPr>
              <w:t xml:space="preserve">Tổ chức thi cho </w:t>
            </w:r>
            <w:r w:rsidR="00A1181D" w:rsidRPr="007C2861">
              <w:rPr>
                <w:rFonts w:eastAsia="Times New Roman"/>
                <w:sz w:val="24"/>
                <w:szCs w:val="24"/>
              </w:rPr>
              <w:t>730 sinh viên tham gia dự thi</w:t>
            </w:r>
          </w:p>
        </w:tc>
      </w:tr>
      <w:tr w:rsidR="003F4897" w:rsidRPr="007C2861" w14:paraId="06CE6A94" w14:textId="77777777" w:rsidTr="00C96940">
        <w:trPr>
          <w:trHeight w:val="300"/>
        </w:trPr>
        <w:tc>
          <w:tcPr>
            <w:tcW w:w="540" w:type="dxa"/>
            <w:shd w:val="clear" w:color="auto" w:fill="auto"/>
            <w:vAlign w:val="center"/>
          </w:tcPr>
          <w:p w14:paraId="54B41CEA" w14:textId="77777777" w:rsidR="003F4897" w:rsidRPr="007C2861" w:rsidRDefault="003F4897" w:rsidP="003F4897">
            <w:pPr>
              <w:pStyle w:val="ColorfulList-Accent11"/>
              <w:numPr>
                <w:ilvl w:val="0"/>
                <w:numId w:val="6"/>
              </w:numPr>
              <w:spacing w:before="60" w:after="60" w:line="288" w:lineRule="auto"/>
              <w:ind w:left="360"/>
              <w:rPr>
                <w:sz w:val="24"/>
                <w:szCs w:val="24"/>
              </w:rPr>
            </w:pPr>
          </w:p>
        </w:tc>
        <w:tc>
          <w:tcPr>
            <w:tcW w:w="8190" w:type="dxa"/>
            <w:shd w:val="clear" w:color="auto" w:fill="auto"/>
            <w:vAlign w:val="center"/>
          </w:tcPr>
          <w:p w14:paraId="1CC63040" w14:textId="43A7C2FB" w:rsidR="003F4897" w:rsidRPr="007C2861" w:rsidRDefault="003F4897" w:rsidP="003F4897">
            <w:pPr>
              <w:spacing w:after="0" w:line="276" w:lineRule="auto"/>
              <w:jc w:val="both"/>
              <w:rPr>
                <w:rFonts w:eastAsia="Times New Roman"/>
                <w:sz w:val="24"/>
                <w:szCs w:val="24"/>
              </w:rPr>
            </w:pPr>
            <w:r w:rsidRPr="007C2861">
              <w:rPr>
                <w:rFonts w:eastAsia="Times New Roman"/>
                <w:sz w:val="24"/>
                <w:szCs w:val="24"/>
              </w:rPr>
              <w:t>Phối hợp với HĐA tổ chức nhận đăng ký thi IELTS quốc tế đợt tháng 6/2025</w:t>
            </w:r>
          </w:p>
        </w:tc>
        <w:tc>
          <w:tcPr>
            <w:tcW w:w="5305" w:type="dxa"/>
            <w:shd w:val="clear" w:color="auto" w:fill="auto"/>
          </w:tcPr>
          <w:p w14:paraId="7A35C8A9" w14:textId="63F8EC78" w:rsidR="003F4897" w:rsidRPr="007C2861" w:rsidRDefault="003F4897" w:rsidP="003F4897">
            <w:pPr>
              <w:jc w:val="left"/>
              <w:rPr>
                <w:rFonts w:eastAsia="Times New Roman"/>
                <w:spacing w:val="-6"/>
                <w:sz w:val="24"/>
                <w:szCs w:val="24"/>
              </w:rPr>
            </w:pPr>
            <w:r w:rsidRPr="007C2861">
              <w:rPr>
                <w:sz w:val="24"/>
                <w:szCs w:val="24"/>
              </w:rPr>
              <w:t xml:space="preserve">Hoàn thành đăng kí thi cho </w:t>
            </w:r>
            <w:r w:rsidR="007C7D79" w:rsidRPr="007C2861">
              <w:rPr>
                <w:sz w:val="24"/>
                <w:szCs w:val="24"/>
              </w:rPr>
              <w:t xml:space="preserve">05 </w:t>
            </w:r>
            <w:r w:rsidRPr="007C2861">
              <w:rPr>
                <w:sz w:val="24"/>
                <w:szCs w:val="24"/>
              </w:rPr>
              <w:t>lượt thí sinh</w:t>
            </w:r>
          </w:p>
          <w:p w14:paraId="7C5FEB2F" w14:textId="77777777" w:rsidR="003F4897" w:rsidRPr="007C2861" w:rsidRDefault="003F4897" w:rsidP="003F4897">
            <w:pPr>
              <w:jc w:val="left"/>
              <w:rPr>
                <w:spacing w:val="-6"/>
                <w:sz w:val="24"/>
                <w:szCs w:val="24"/>
              </w:rPr>
            </w:pPr>
          </w:p>
        </w:tc>
      </w:tr>
      <w:tr w:rsidR="003F4897" w:rsidRPr="007C2861" w14:paraId="6DCB516A" w14:textId="77777777" w:rsidTr="00C96940">
        <w:trPr>
          <w:trHeight w:val="300"/>
        </w:trPr>
        <w:tc>
          <w:tcPr>
            <w:tcW w:w="540" w:type="dxa"/>
            <w:shd w:val="clear" w:color="auto" w:fill="auto"/>
            <w:vAlign w:val="center"/>
          </w:tcPr>
          <w:p w14:paraId="37DB7706" w14:textId="77777777" w:rsidR="003F4897" w:rsidRPr="007C2861" w:rsidRDefault="003F4897" w:rsidP="003F4897">
            <w:pPr>
              <w:pStyle w:val="ColorfulList-Accent11"/>
              <w:numPr>
                <w:ilvl w:val="0"/>
                <w:numId w:val="6"/>
              </w:numPr>
              <w:spacing w:before="60" w:after="60" w:line="288" w:lineRule="auto"/>
              <w:ind w:left="360"/>
              <w:rPr>
                <w:sz w:val="24"/>
                <w:szCs w:val="24"/>
              </w:rPr>
            </w:pPr>
          </w:p>
        </w:tc>
        <w:tc>
          <w:tcPr>
            <w:tcW w:w="8190" w:type="dxa"/>
            <w:shd w:val="clear" w:color="auto" w:fill="auto"/>
            <w:vAlign w:val="center"/>
          </w:tcPr>
          <w:p w14:paraId="7971F10D" w14:textId="3331AB81" w:rsidR="003F4897" w:rsidRPr="007C2861" w:rsidRDefault="003F4897" w:rsidP="003F4897">
            <w:pPr>
              <w:spacing w:after="0" w:line="276" w:lineRule="auto"/>
              <w:jc w:val="both"/>
              <w:rPr>
                <w:rFonts w:eastAsia="Times New Roman"/>
                <w:sz w:val="24"/>
                <w:szCs w:val="24"/>
              </w:rPr>
            </w:pPr>
            <w:r w:rsidRPr="007C2861">
              <w:rPr>
                <w:rFonts w:eastAsia="Times New Roman"/>
                <w:sz w:val="24"/>
                <w:szCs w:val="24"/>
              </w:rPr>
              <w:t>Tổ chức làm đề, giao nhận bài thi, tổ chức chấm thi kết thúc học phần hệ VLVH, TX</w:t>
            </w:r>
          </w:p>
        </w:tc>
        <w:tc>
          <w:tcPr>
            <w:tcW w:w="5305" w:type="dxa"/>
            <w:shd w:val="clear" w:color="auto" w:fill="auto"/>
          </w:tcPr>
          <w:p w14:paraId="233971B1" w14:textId="739F5D1E" w:rsidR="003F4897" w:rsidRPr="007C2861" w:rsidRDefault="003F4897" w:rsidP="003F4897">
            <w:pPr>
              <w:jc w:val="left"/>
              <w:rPr>
                <w:rFonts w:eastAsia="Times New Roman"/>
                <w:sz w:val="24"/>
                <w:szCs w:val="24"/>
              </w:rPr>
            </w:pPr>
            <w:r w:rsidRPr="007C2861">
              <w:rPr>
                <w:rFonts w:eastAsia="Times New Roman"/>
                <w:spacing w:val="-6"/>
                <w:sz w:val="24"/>
                <w:szCs w:val="24"/>
              </w:rPr>
              <w:t xml:space="preserve">Tổ chức làm đề, giao nhận bài thi, phân quyền nhập điểm cho </w:t>
            </w:r>
            <w:r w:rsidR="006554A7" w:rsidRPr="007C2861">
              <w:rPr>
                <w:rFonts w:eastAsia="Times New Roman"/>
                <w:spacing w:val="-6"/>
                <w:sz w:val="24"/>
                <w:szCs w:val="24"/>
              </w:rPr>
              <w:t xml:space="preserve">85 </w:t>
            </w:r>
            <w:r w:rsidRPr="007C2861">
              <w:rPr>
                <w:rFonts w:eastAsia="Times New Roman"/>
                <w:spacing w:val="-6"/>
                <w:sz w:val="24"/>
                <w:szCs w:val="24"/>
              </w:rPr>
              <w:t xml:space="preserve">lớp học phần, trong đó có </w:t>
            </w:r>
            <w:r w:rsidR="006554A7" w:rsidRPr="007C2861">
              <w:rPr>
                <w:rFonts w:eastAsia="Times New Roman"/>
                <w:spacing w:val="-6"/>
                <w:sz w:val="24"/>
                <w:szCs w:val="24"/>
              </w:rPr>
              <w:t>20</w:t>
            </w:r>
            <w:r w:rsidRPr="007C2861">
              <w:rPr>
                <w:rFonts w:eastAsia="Times New Roman"/>
                <w:spacing w:val="-6"/>
                <w:sz w:val="24"/>
                <w:szCs w:val="24"/>
              </w:rPr>
              <w:t xml:space="preserve"> lớp tốt nghiệp</w:t>
            </w:r>
          </w:p>
        </w:tc>
      </w:tr>
      <w:tr w:rsidR="003F4897" w:rsidRPr="007C2861" w14:paraId="1E5A9EB6" w14:textId="77777777" w:rsidTr="00C96940">
        <w:trPr>
          <w:trHeight w:val="300"/>
        </w:trPr>
        <w:tc>
          <w:tcPr>
            <w:tcW w:w="540" w:type="dxa"/>
            <w:shd w:val="clear" w:color="auto" w:fill="auto"/>
            <w:vAlign w:val="center"/>
          </w:tcPr>
          <w:p w14:paraId="2BFF3F9A" w14:textId="77777777" w:rsidR="003F4897" w:rsidRPr="007C2861" w:rsidRDefault="003F4897" w:rsidP="003F4897">
            <w:pPr>
              <w:pStyle w:val="ColorfulList-Accent11"/>
              <w:numPr>
                <w:ilvl w:val="0"/>
                <w:numId w:val="6"/>
              </w:numPr>
              <w:spacing w:before="60" w:after="60" w:line="288" w:lineRule="auto"/>
              <w:ind w:left="360"/>
              <w:rPr>
                <w:sz w:val="24"/>
                <w:szCs w:val="24"/>
              </w:rPr>
            </w:pPr>
          </w:p>
        </w:tc>
        <w:tc>
          <w:tcPr>
            <w:tcW w:w="8190" w:type="dxa"/>
            <w:shd w:val="clear" w:color="auto" w:fill="auto"/>
            <w:vAlign w:val="center"/>
          </w:tcPr>
          <w:p w14:paraId="7A37C697" w14:textId="2E890876" w:rsidR="003F4897" w:rsidRPr="007C2861" w:rsidRDefault="003F4897" w:rsidP="003F4897">
            <w:pPr>
              <w:spacing w:after="0" w:line="276" w:lineRule="auto"/>
              <w:jc w:val="both"/>
              <w:rPr>
                <w:rFonts w:eastAsia="Times New Roman"/>
                <w:sz w:val="24"/>
                <w:szCs w:val="24"/>
              </w:rPr>
            </w:pPr>
            <w:r w:rsidRPr="007C2861">
              <w:rPr>
                <w:rFonts w:eastAsia="Times New Roman"/>
                <w:sz w:val="24"/>
                <w:szCs w:val="24"/>
              </w:rPr>
              <w:t>Phối hợp xét tốt nghiệp cho sinh viên hệ Đại học chính quy</w:t>
            </w:r>
          </w:p>
        </w:tc>
        <w:tc>
          <w:tcPr>
            <w:tcW w:w="5305" w:type="dxa"/>
            <w:shd w:val="clear" w:color="auto" w:fill="auto"/>
          </w:tcPr>
          <w:p w14:paraId="48CA9248" w14:textId="5383B082" w:rsidR="003F4897" w:rsidRPr="007C2861" w:rsidRDefault="003F4897" w:rsidP="003F4897">
            <w:pPr>
              <w:jc w:val="left"/>
              <w:rPr>
                <w:sz w:val="24"/>
                <w:szCs w:val="24"/>
              </w:rPr>
            </w:pPr>
            <w:r w:rsidRPr="007C2861">
              <w:rPr>
                <w:rFonts w:eastAsia="Times New Roman"/>
                <w:sz w:val="24"/>
                <w:szCs w:val="24"/>
              </w:rPr>
              <w:t>Phối hợp xét TN cho</w:t>
            </w:r>
            <w:r w:rsidR="006554A7" w:rsidRPr="007C2861">
              <w:rPr>
                <w:rFonts w:eastAsia="Times New Roman"/>
                <w:sz w:val="24"/>
                <w:szCs w:val="24"/>
              </w:rPr>
              <w:t xml:space="preserve"> 2.746 </w:t>
            </w:r>
            <w:r w:rsidRPr="007C2861">
              <w:rPr>
                <w:rFonts w:eastAsia="Times New Roman"/>
                <w:sz w:val="24"/>
                <w:szCs w:val="24"/>
              </w:rPr>
              <w:t>sinh viên</w:t>
            </w:r>
          </w:p>
        </w:tc>
      </w:tr>
      <w:tr w:rsidR="003F4897" w:rsidRPr="007C2861" w14:paraId="4392559B" w14:textId="77777777" w:rsidTr="00C96940">
        <w:trPr>
          <w:trHeight w:val="300"/>
        </w:trPr>
        <w:tc>
          <w:tcPr>
            <w:tcW w:w="540" w:type="dxa"/>
            <w:shd w:val="clear" w:color="auto" w:fill="auto"/>
            <w:vAlign w:val="center"/>
          </w:tcPr>
          <w:p w14:paraId="15877BB2" w14:textId="77777777" w:rsidR="003F4897" w:rsidRPr="007C2861" w:rsidRDefault="003F4897" w:rsidP="003F4897">
            <w:pPr>
              <w:pStyle w:val="ColorfulList-Accent11"/>
              <w:numPr>
                <w:ilvl w:val="0"/>
                <w:numId w:val="6"/>
              </w:numPr>
              <w:spacing w:before="60" w:after="60" w:line="288" w:lineRule="auto"/>
              <w:ind w:left="360"/>
              <w:rPr>
                <w:sz w:val="24"/>
                <w:szCs w:val="24"/>
              </w:rPr>
            </w:pPr>
          </w:p>
        </w:tc>
        <w:tc>
          <w:tcPr>
            <w:tcW w:w="8190" w:type="dxa"/>
            <w:shd w:val="clear" w:color="auto" w:fill="auto"/>
            <w:vAlign w:val="center"/>
          </w:tcPr>
          <w:p w14:paraId="09A10B66" w14:textId="27DDB939" w:rsidR="003F4897" w:rsidRPr="007C2861" w:rsidRDefault="003F4897" w:rsidP="003F4897">
            <w:pPr>
              <w:spacing w:after="0" w:line="276" w:lineRule="auto"/>
              <w:jc w:val="both"/>
              <w:rPr>
                <w:rFonts w:eastAsia="Times New Roman"/>
                <w:sz w:val="24"/>
                <w:szCs w:val="24"/>
              </w:rPr>
            </w:pPr>
            <w:r w:rsidRPr="007C2861">
              <w:rPr>
                <w:rFonts w:eastAsia="Times New Roman"/>
                <w:sz w:val="24"/>
                <w:szCs w:val="24"/>
              </w:rPr>
              <w:t>Đưa dữ liệu kiểm thử phần kết quả học tập của cao học khóa 31 vào phần mềm PTIT</w:t>
            </w:r>
          </w:p>
        </w:tc>
        <w:tc>
          <w:tcPr>
            <w:tcW w:w="5305" w:type="dxa"/>
            <w:shd w:val="clear" w:color="auto" w:fill="auto"/>
          </w:tcPr>
          <w:p w14:paraId="023EF038" w14:textId="2F903C96" w:rsidR="003F4897" w:rsidRPr="007C2861" w:rsidRDefault="003F4897" w:rsidP="003F4897">
            <w:pPr>
              <w:jc w:val="left"/>
              <w:rPr>
                <w:sz w:val="24"/>
                <w:szCs w:val="24"/>
              </w:rPr>
            </w:pPr>
            <w:r w:rsidRPr="007C2861">
              <w:rPr>
                <w:sz w:val="24"/>
                <w:szCs w:val="24"/>
              </w:rPr>
              <w:t>Đang thực hiện theo tiến độ</w:t>
            </w:r>
          </w:p>
        </w:tc>
      </w:tr>
    </w:tbl>
    <w:p w14:paraId="5FEAFD2A" w14:textId="77777777" w:rsidR="00014CFE" w:rsidRPr="007C2861" w:rsidRDefault="00014CFE">
      <w:pPr>
        <w:spacing w:before="0" w:after="0"/>
        <w:jc w:val="left"/>
        <w:rPr>
          <w:b/>
          <w:i/>
          <w:sz w:val="24"/>
          <w:szCs w:val="24"/>
        </w:rPr>
      </w:pPr>
    </w:p>
    <w:p w14:paraId="54FF2DA4" w14:textId="77777777" w:rsidR="00C96940" w:rsidRPr="007C2861" w:rsidRDefault="00C96940" w:rsidP="00C96940">
      <w:pPr>
        <w:pStyle w:val="ListParagraph"/>
        <w:spacing w:line="276" w:lineRule="auto"/>
        <w:ind w:left="1003"/>
        <w:jc w:val="both"/>
        <w:rPr>
          <w:b/>
          <w:i/>
          <w:sz w:val="24"/>
          <w:szCs w:val="24"/>
        </w:rPr>
      </w:pPr>
    </w:p>
    <w:p w14:paraId="5C86D04E" w14:textId="77777777" w:rsidR="00903FB6" w:rsidRPr="007C2861" w:rsidRDefault="00EA2524" w:rsidP="00D50B19">
      <w:pPr>
        <w:pStyle w:val="ListParagraph"/>
        <w:numPr>
          <w:ilvl w:val="0"/>
          <w:numId w:val="1"/>
        </w:numPr>
        <w:spacing w:line="276" w:lineRule="auto"/>
        <w:ind w:left="1003"/>
        <w:jc w:val="both"/>
        <w:rPr>
          <w:b/>
          <w:i/>
          <w:sz w:val="24"/>
          <w:szCs w:val="24"/>
        </w:rPr>
      </w:pPr>
      <w:r w:rsidRPr="007C2861">
        <w:rPr>
          <w:b/>
          <w:sz w:val="24"/>
          <w:szCs w:val="24"/>
        </w:rPr>
        <w:t>C</w:t>
      </w:r>
      <w:r w:rsidR="00603AB6" w:rsidRPr="007C2861">
        <w:rPr>
          <w:b/>
          <w:sz w:val="24"/>
          <w:szCs w:val="24"/>
        </w:rPr>
        <w:t xml:space="preserve">ÔNG VIỆC ĐÃ HOÀN THÀNH </w:t>
      </w:r>
      <w:r w:rsidR="00603AB6" w:rsidRPr="007C2861">
        <w:rPr>
          <w:b/>
          <w:i/>
          <w:sz w:val="24"/>
          <w:szCs w:val="24"/>
        </w:rPr>
        <w:t>(Chưa có trong kế hoạch)</w:t>
      </w:r>
    </w:p>
    <w:p w14:paraId="3AF23779" w14:textId="77777777" w:rsidR="009C0E45" w:rsidRPr="007C2861" w:rsidRDefault="009C0E45" w:rsidP="009C0E45">
      <w:pPr>
        <w:pStyle w:val="ListParagraph"/>
        <w:spacing w:line="276" w:lineRule="auto"/>
        <w:ind w:left="360"/>
        <w:jc w:val="both"/>
        <w:rPr>
          <w:i/>
          <w:sz w:val="24"/>
          <w:szCs w:val="24"/>
        </w:rPr>
      </w:pPr>
    </w:p>
    <w:tbl>
      <w:tblPr>
        <w:tblpPr w:leftFromText="180" w:rightFromText="180" w:vertAnchor="text" w:tblpX="985" w:tblpY="1"/>
        <w:tblOverlap w:val="neve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190"/>
        <w:gridCol w:w="5305"/>
      </w:tblGrid>
      <w:tr w:rsidR="009C0E45" w:rsidRPr="007C2861" w14:paraId="5C4CB9B6" w14:textId="77777777" w:rsidTr="004C6CBF">
        <w:tc>
          <w:tcPr>
            <w:tcW w:w="540" w:type="dxa"/>
            <w:shd w:val="clear" w:color="auto" w:fill="auto"/>
            <w:vAlign w:val="center"/>
          </w:tcPr>
          <w:p w14:paraId="7946EF73" w14:textId="77777777" w:rsidR="009C0E45" w:rsidRPr="007C2861" w:rsidRDefault="009C0E45" w:rsidP="004C6CBF">
            <w:pPr>
              <w:spacing w:before="60" w:after="60" w:line="288" w:lineRule="auto"/>
              <w:rPr>
                <w:b/>
                <w:sz w:val="24"/>
                <w:szCs w:val="24"/>
                <w:lang w:val="en-US"/>
              </w:rPr>
            </w:pPr>
            <w:r w:rsidRPr="007C2861">
              <w:rPr>
                <w:b/>
                <w:sz w:val="24"/>
                <w:szCs w:val="24"/>
                <w:lang w:val="en-US"/>
              </w:rPr>
              <w:t>TT</w:t>
            </w:r>
          </w:p>
        </w:tc>
        <w:tc>
          <w:tcPr>
            <w:tcW w:w="8190" w:type="dxa"/>
            <w:shd w:val="clear" w:color="auto" w:fill="auto"/>
            <w:vAlign w:val="center"/>
          </w:tcPr>
          <w:p w14:paraId="315D0E75" w14:textId="77777777" w:rsidR="009C0E45" w:rsidRPr="007C2861" w:rsidRDefault="009C0E45" w:rsidP="004C6CBF">
            <w:pPr>
              <w:spacing w:before="60" w:after="60" w:line="288" w:lineRule="auto"/>
              <w:rPr>
                <w:b/>
                <w:sz w:val="24"/>
                <w:szCs w:val="24"/>
                <w:lang w:val="en-US"/>
              </w:rPr>
            </w:pPr>
            <w:r w:rsidRPr="007C2861">
              <w:rPr>
                <w:b/>
                <w:sz w:val="24"/>
                <w:szCs w:val="24"/>
                <w:lang w:val="en-US"/>
              </w:rPr>
              <w:t>Nội dung công việc</w:t>
            </w:r>
          </w:p>
        </w:tc>
        <w:tc>
          <w:tcPr>
            <w:tcW w:w="5305" w:type="dxa"/>
            <w:shd w:val="clear" w:color="auto" w:fill="auto"/>
            <w:vAlign w:val="center"/>
          </w:tcPr>
          <w:p w14:paraId="5A0065C2" w14:textId="77777777" w:rsidR="009C0E45" w:rsidRPr="007C2861" w:rsidRDefault="009C0E45" w:rsidP="004C6CBF">
            <w:pPr>
              <w:spacing w:before="60" w:after="60" w:line="288" w:lineRule="auto"/>
              <w:rPr>
                <w:b/>
                <w:sz w:val="24"/>
                <w:szCs w:val="24"/>
                <w:lang w:val="en-US"/>
              </w:rPr>
            </w:pPr>
            <w:r w:rsidRPr="007C2861">
              <w:rPr>
                <w:b/>
                <w:sz w:val="24"/>
                <w:szCs w:val="24"/>
                <w:lang w:val="en-US"/>
              </w:rPr>
              <w:t>Kết quả thực hiện</w:t>
            </w:r>
          </w:p>
        </w:tc>
      </w:tr>
      <w:tr w:rsidR="009C0E45" w:rsidRPr="007C2861" w14:paraId="08EB2DAE" w14:textId="77777777" w:rsidTr="004C6CBF">
        <w:tc>
          <w:tcPr>
            <w:tcW w:w="540" w:type="dxa"/>
            <w:shd w:val="clear" w:color="auto" w:fill="auto"/>
            <w:vAlign w:val="center"/>
          </w:tcPr>
          <w:p w14:paraId="067D6D16" w14:textId="77777777" w:rsidR="009C0E45" w:rsidRPr="007C2861" w:rsidRDefault="009C0E45" w:rsidP="004C6CBF">
            <w:pPr>
              <w:spacing w:before="60" w:after="60" w:line="288" w:lineRule="auto"/>
              <w:rPr>
                <w:bCs/>
                <w:sz w:val="24"/>
                <w:szCs w:val="24"/>
                <w:lang w:val="en-US"/>
              </w:rPr>
            </w:pPr>
            <w:r w:rsidRPr="007C2861">
              <w:rPr>
                <w:bCs/>
                <w:sz w:val="24"/>
                <w:szCs w:val="24"/>
                <w:lang w:val="en-US"/>
              </w:rPr>
              <w:t>1</w:t>
            </w:r>
          </w:p>
        </w:tc>
        <w:tc>
          <w:tcPr>
            <w:tcW w:w="8190" w:type="dxa"/>
            <w:shd w:val="clear" w:color="auto" w:fill="auto"/>
            <w:vAlign w:val="center"/>
          </w:tcPr>
          <w:p w14:paraId="14CEA309" w14:textId="52B88117" w:rsidR="009C0E45" w:rsidRPr="007C2861" w:rsidRDefault="001B4C92" w:rsidP="009C0E45">
            <w:pPr>
              <w:spacing w:before="60" w:after="60" w:line="288" w:lineRule="auto"/>
              <w:jc w:val="left"/>
              <w:rPr>
                <w:b/>
                <w:sz w:val="24"/>
                <w:szCs w:val="24"/>
              </w:rPr>
            </w:pPr>
            <w:r w:rsidRPr="007C2861">
              <w:rPr>
                <w:rFonts w:eastAsia="Times New Roman"/>
                <w:sz w:val="24"/>
                <w:szCs w:val="24"/>
              </w:rPr>
              <w:t>Tổ chức làm đề, chấm thi, công bố kết quả đánh giá năng lực ngoại ngữ cho sinh viên Trường Đại học Thái Bình và thí sinh dự thi đầu vào cao học khóa 33</w:t>
            </w:r>
          </w:p>
        </w:tc>
        <w:tc>
          <w:tcPr>
            <w:tcW w:w="5305" w:type="dxa"/>
            <w:shd w:val="clear" w:color="auto" w:fill="auto"/>
            <w:vAlign w:val="center"/>
          </w:tcPr>
          <w:p w14:paraId="56515308" w14:textId="545B3703" w:rsidR="009C0E45" w:rsidRPr="007C2861" w:rsidRDefault="001B4C92" w:rsidP="004C6CBF">
            <w:pPr>
              <w:spacing w:before="60" w:after="60" w:line="288" w:lineRule="auto"/>
              <w:rPr>
                <w:bCs/>
                <w:sz w:val="24"/>
                <w:szCs w:val="24"/>
              </w:rPr>
            </w:pPr>
            <w:r w:rsidRPr="007C2861">
              <w:rPr>
                <w:bCs/>
                <w:sz w:val="24"/>
                <w:szCs w:val="24"/>
              </w:rPr>
              <w:t>Hoàn thành theo kế hoạch</w:t>
            </w:r>
          </w:p>
        </w:tc>
      </w:tr>
      <w:tr w:rsidR="00DD261A" w:rsidRPr="007C2861" w14:paraId="714BC603" w14:textId="77777777" w:rsidTr="004C6CBF">
        <w:tc>
          <w:tcPr>
            <w:tcW w:w="540" w:type="dxa"/>
            <w:shd w:val="clear" w:color="auto" w:fill="auto"/>
            <w:vAlign w:val="center"/>
          </w:tcPr>
          <w:p w14:paraId="2A389F1E" w14:textId="02F85E13" w:rsidR="00DD261A" w:rsidRPr="007C2861" w:rsidRDefault="00DD261A" w:rsidP="004C6CBF">
            <w:pPr>
              <w:spacing w:before="60" w:after="60" w:line="288" w:lineRule="auto"/>
              <w:rPr>
                <w:bCs/>
                <w:sz w:val="24"/>
                <w:szCs w:val="24"/>
              </w:rPr>
            </w:pPr>
            <w:r w:rsidRPr="007C2861">
              <w:rPr>
                <w:bCs/>
                <w:sz w:val="24"/>
                <w:szCs w:val="24"/>
              </w:rPr>
              <w:t>2</w:t>
            </w:r>
          </w:p>
        </w:tc>
        <w:tc>
          <w:tcPr>
            <w:tcW w:w="8190" w:type="dxa"/>
            <w:shd w:val="clear" w:color="auto" w:fill="auto"/>
            <w:vAlign w:val="center"/>
          </w:tcPr>
          <w:p w14:paraId="593D15BE" w14:textId="3ED24A3C" w:rsidR="00DD261A" w:rsidRPr="007C2861" w:rsidRDefault="00DD261A" w:rsidP="009C0E45">
            <w:pPr>
              <w:spacing w:before="60" w:after="60" w:line="288" w:lineRule="auto"/>
              <w:jc w:val="left"/>
              <w:rPr>
                <w:rFonts w:eastAsia="Times New Roman"/>
                <w:sz w:val="24"/>
                <w:szCs w:val="24"/>
              </w:rPr>
            </w:pPr>
            <w:r w:rsidRPr="007C2861">
              <w:rPr>
                <w:rFonts w:eastAsia="Times New Roman"/>
                <w:sz w:val="24"/>
                <w:szCs w:val="24"/>
              </w:rPr>
              <w:t>Phối hợp tổ chức thi, chấm thi, công bố kết quả đánh giá năng lực ngoại ngữ theo khung năng lực ngoại ngữ 6 bậc dùng cho Việt Nam</w:t>
            </w:r>
          </w:p>
        </w:tc>
        <w:tc>
          <w:tcPr>
            <w:tcW w:w="5305" w:type="dxa"/>
            <w:shd w:val="clear" w:color="auto" w:fill="auto"/>
            <w:vAlign w:val="center"/>
          </w:tcPr>
          <w:p w14:paraId="1777FDAE" w14:textId="485F4FFC" w:rsidR="00DD261A" w:rsidRPr="007C2861" w:rsidRDefault="00DD261A" w:rsidP="004C6CBF">
            <w:pPr>
              <w:spacing w:before="60" w:after="60" w:line="288" w:lineRule="auto"/>
              <w:rPr>
                <w:bCs/>
                <w:sz w:val="24"/>
                <w:szCs w:val="24"/>
              </w:rPr>
            </w:pPr>
            <w:r w:rsidRPr="007C2861">
              <w:rPr>
                <w:bCs/>
                <w:sz w:val="24"/>
                <w:szCs w:val="24"/>
              </w:rPr>
              <w:t>Hoàn thành theo kế hoạch</w:t>
            </w:r>
          </w:p>
        </w:tc>
      </w:tr>
      <w:tr w:rsidR="00ED0989" w:rsidRPr="007C2861" w14:paraId="527B9ABF" w14:textId="77777777" w:rsidTr="004C6CBF">
        <w:tc>
          <w:tcPr>
            <w:tcW w:w="540" w:type="dxa"/>
            <w:shd w:val="clear" w:color="auto" w:fill="auto"/>
            <w:vAlign w:val="center"/>
          </w:tcPr>
          <w:p w14:paraId="79603BD5" w14:textId="6AEC84ED" w:rsidR="00ED0989" w:rsidRPr="007C2861" w:rsidRDefault="00ED0989" w:rsidP="004C6CBF">
            <w:pPr>
              <w:spacing w:before="60" w:after="60" w:line="288" w:lineRule="auto"/>
              <w:rPr>
                <w:bCs/>
                <w:sz w:val="24"/>
                <w:szCs w:val="24"/>
              </w:rPr>
            </w:pPr>
            <w:r w:rsidRPr="007C2861">
              <w:rPr>
                <w:bCs/>
                <w:sz w:val="24"/>
                <w:szCs w:val="24"/>
              </w:rPr>
              <w:t>3</w:t>
            </w:r>
          </w:p>
        </w:tc>
        <w:tc>
          <w:tcPr>
            <w:tcW w:w="8190" w:type="dxa"/>
            <w:shd w:val="clear" w:color="auto" w:fill="auto"/>
            <w:vAlign w:val="center"/>
          </w:tcPr>
          <w:p w14:paraId="7BE46179" w14:textId="49D9F637" w:rsidR="00ED0989" w:rsidRPr="007C2861" w:rsidRDefault="00ED0989" w:rsidP="009C0E45">
            <w:pPr>
              <w:spacing w:before="60" w:after="60" w:line="288" w:lineRule="auto"/>
              <w:jc w:val="left"/>
              <w:rPr>
                <w:rFonts w:eastAsia="Times New Roman"/>
                <w:sz w:val="24"/>
                <w:szCs w:val="24"/>
              </w:rPr>
            </w:pPr>
            <w:r w:rsidRPr="007C2861">
              <w:rPr>
                <w:rFonts w:eastAsia="Times New Roman"/>
                <w:sz w:val="24"/>
                <w:szCs w:val="24"/>
              </w:rPr>
              <w:t>Tổ chức chấm thi TNKQ kỳ thi tuyển sinh vào lớp 10 Trường THPT Chuyên năm học 2025-2026</w:t>
            </w:r>
          </w:p>
        </w:tc>
        <w:tc>
          <w:tcPr>
            <w:tcW w:w="5305" w:type="dxa"/>
            <w:shd w:val="clear" w:color="auto" w:fill="auto"/>
            <w:vAlign w:val="center"/>
          </w:tcPr>
          <w:p w14:paraId="037C4BFB" w14:textId="480D8ACA" w:rsidR="00ED0989" w:rsidRPr="007C2861" w:rsidRDefault="00ED0989" w:rsidP="004C6CBF">
            <w:pPr>
              <w:spacing w:before="60" w:after="60" w:line="288" w:lineRule="auto"/>
              <w:rPr>
                <w:bCs/>
                <w:sz w:val="24"/>
                <w:szCs w:val="24"/>
              </w:rPr>
            </w:pPr>
            <w:r w:rsidRPr="007C2861">
              <w:rPr>
                <w:bCs/>
                <w:sz w:val="24"/>
                <w:szCs w:val="24"/>
              </w:rPr>
              <w:t>Hoàn thành theo kế hoạch</w:t>
            </w:r>
          </w:p>
        </w:tc>
      </w:tr>
    </w:tbl>
    <w:p w14:paraId="017D2CE8" w14:textId="00A9DB39" w:rsidR="00207DD1" w:rsidRPr="00105FDD" w:rsidRDefault="00207DD1" w:rsidP="007C2861">
      <w:pPr>
        <w:spacing w:before="240" w:after="0" w:line="276" w:lineRule="auto"/>
        <w:jc w:val="both"/>
        <w:rPr>
          <w:b/>
          <w:bCs/>
          <w:sz w:val="24"/>
          <w:szCs w:val="24"/>
        </w:rPr>
      </w:pPr>
    </w:p>
    <w:p w14:paraId="3A30655F" w14:textId="77777777" w:rsidR="00207DD1" w:rsidRPr="007C2861" w:rsidRDefault="00207DD1" w:rsidP="00207DD1">
      <w:pPr>
        <w:pStyle w:val="ListParagraph"/>
        <w:numPr>
          <w:ilvl w:val="0"/>
          <w:numId w:val="1"/>
        </w:numPr>
        <w:spacing w:before="240" w:after="0" w:line="276" w:lineRule="auto"/>
        <w:jc w:val="both"/>
        <w:rPr>
          <w:b/>
          <w:bCs/>
          <w:sz w:val="24"/>
          <w:szCs w:val="24"/>
        </w:rPr>
      </w:pPr>
      <w:r w:rsidRPr="007C2861">
        <w:rPr>
          <w:b/>
          <w:bCs/>
          <w:sz w:val="24"/>
          <w:szCs w:val="24"/>
        </w:rPr>
        <w:t>CHƯƠNG TRÌNH CÔNG TÁC THÁNG 6/2025</w:t>
      </w:r>
    </w:p>
    <w:p w14:paraId="6DADC3FA" w14:textId="77777777" w:rsidR="00207DD1" w:rsidRPr="007C2861" w:rsidRDefault="00207DD1" w:rsidP="00B73D77">
      <w:pPr>
        <w:pStyle w:val="ListParagraph"/>
        <w:spacing w:before="240" w:after="0" w:line="276" w:lineRule="auto"/>
        <w:ind w:left="1170"/>
        <w:jc w:val="both"/>
        <w:rPr>
          <w:b/>
          <w:bCs/>
          <w:sz w:val="24"/>
          <w:szCs w:val="24"/>
        </w:rPr>
      </w:pPr>
    </w:p>
    <w:tbl>
      <w:tblPr>
        <w:tblpPr w:leftFromText="180" w:rightFromText="180" w:vertAnchor="text" w:tblpX="985" w:tblpY="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71"/>
        <w:gridCol w:w="1944"/>
        <w:gridCol w:w="1146"/>
        <w:gridCol w:w="2364"/>
        <w:gridCol w:w="2250"/>
        <w:gridCol w:w="534"/>
        <w:gridCol w:w="2099"/>
      </w:tblGrid>
      <w:tr w:rsidR="00B63F80" w:rsidRPr="007C2861" w14:paraId="470688AB" w14:textId="77777777" w:rsidTr="009C0E45">
        <w:tc>
          <w:tcPr>
            <w:tcW w:w="540" w:type="dxa"/>
            <w:shd w:val="clear" w:color="auto" w:fill="auto"/>
            <w:vAlign w:val="center"/>
          </w:tcPr>
          <w:p w14:paraId="3E444AA7" w14:textId="77777777" w:rsidR="00603AB6" w:rsidRPr="007C2861" w:rsidRDefault="00603AB6" w:rsidP="009C0E45">
            <w:pPr>
              <w:spacing w:before="60" w:after="60" w:line="288" w:lineRule="auto"/>
              <w:rPr>
                <w:b/>
                <w:sz w:val="24"/>
                <w:szCs w:val="24"/>
                <w:lang w:val="en-US"/>
              </w:rPr>
            </w:pPr>
            <w:r w:rsidRPr="007C2861">
              <w:rPr>
                <w:b/>
                <w:sz w:val="24"/>
                <w:szCs w:val="24"/>
                <w:lang w:val="en-US"/>
              </w:rPr>
              <w:t>TT</w:t>
            </w:r>
          </w:p>
        </w:tc>
        <w:tc>
          <w:tcPr>
            <w:tcW w:w="3271" w:type="dxa"/>
            <w:shd w:val="clear" w:color="auto" w:fill="auto"/>
            <w:vAlign w:val="center"/>
          </w:tcPr>
          <w:p w14:paraId="5CF0B3D2" w14:textId="77777777" w:rsidR="00603AB6" w:rsidRPr="007C2861" w:rsidRDefault="00603AB6" w:rsidP="009C0E45">
            <w:pPr>
              <w:spacing w:before="60" w:after="60" w:line="288" w:lineRule="auto"/>
              <w:rPr>
                <w:b/>
                <w:sz w:val="24"/>
                <w:szCs w:val="24"/>
                <w:lang w:val="en-US"/>
              </w:rPr>
            </w:pPr>
            <w:r w:rsidRPr="007C2861">
              <w:rPr>
                <w:b/>
                <w:sz w:val="24"/>
                <w:szCs w:val="24"/>
                <w:lang w:val="en-US"/>
              </w:rPr>
              <w:t>Nội dung công việc</w:t>
            </w:r>
          </w:p>
        </w:tc>
        <w:tc>
          <w:tcPr>
            <w:tcW w:w="3090" w:type="dxa"/>
            <w:gridSpan w:val="2"/>
            <w:shd w:val="clear" w:color="auto" w:fill="auto"/>
            <w:vAlign w:val="center"/>
          </w:tcPr>
          <w:p w14:paraId="192F6040" w14:textId="77777777" w:rsidR="00603AB6" w:rsidRPr="007C2861" w:rsidRDefault="00603AB6" w:rsidP="009C0E45">
            <w:pPr>
              <w:spacing w:before="60" w:after="60" w:line="288" w:lineRule="auto"/>
              <w:rPr>
                <w:b/>
                <w:sz w:val="24"/>
                <w:szCs w:val="24"/>
                <w:lang w:val="en-US"/>
              </w:rPr>
            </w:pPr>
            <w:r w:rsidRPr="007C2861">
              <w:rPr>
                <w:b/>
                <w:sz w:val="24"/>
                <w:szCs w:val="24"/>
                <w:lang w:val="en-US"/>
              </w:rPr>
              <w:t>Trưởng, Phó đơn vị chỉ đạo và chuyên viên thực hiện</w:t>
            </w:r>
          </w:p>
        </w:tc>
        <w:tc>
          <w:tcPr>
            <w:tcW w:w="2364" w:type="dxa"/>
            <w:shd w:val="clear" w:color="auto" w:fill="auto"/>
            <w:vAlign w:val="center"/>
          </w:tcPr>
          <w:p w14:paraId="498C2C60" w14:textId="77777777" w:rsidR="00603AB6" w:rsidRPr="007C2861" w:rsidRDefault="00603AB6" w:rsidP="009C0E45">
            <w:pPr>
              <w:spacing w:before="60" w:after="60" w:line="288" w:lineRule="auto"/>
              <w:rPr>
                <w:b/>
                <w:sz w:val="24"/>
                <w:szCs w:val="24"/>
                <w:lang w:val="en-US"/>
              </w:rPr>
            </w:pPr>
            <w:r w:rsidRPr="007C2861">
              <w:rPr>
                <w:b/>
                <w:sz w:val="24"/>
                <w:szCs w:val="24"/>
                <w:lang w:val="en-US"/>
              </w:rPr>
              <w:t>Đơn vị phối hợp</w:t>
            </w:r>
          </w:p>
        </w:tc>
        <w:tc>
          <w:tcPr>
            <w:tcW w:w="2250" w:type="dxa"/>
            <w:shd w:val="clear" w:color="auto" w:fill="auto"/>
            <w:vAlign w:val="center"/>
          </w:tcPr>
          <w:p w14:paraId="218F3066" w14:textId="77777777" w:rsidR="00603AB6" w:rsidRPr="007C2861" w:rsidRDefault="00603AB6" w:rsidP="009C0E45">
            <w:pPr>
              <w:spacing w:before="60" w:after="60" w:line="288" w:lineRule="auto"/>
              <w:rPr>
                <w:b/>
                <w:spacing w:val="-6"/>
                <w:sz w:val="24"/>
                <w:szCs w:val="24"/>
                <w:lang w:val="en-US"/>
              </w:rPr>
            </w:pPr>
            <w:r w:rsidRPr="007C2861">
              <w:rPr>
                <w:b/>
                <w:spacing w:val="-6"/>
                <w:sz w:val="24"/>
                <w:szCs w:val="24"/>
                <w:lang w:val="en-US"/>
              </w:rPr>
              <w:t>Thời gian bắt đầu/</w:t>
            </w:r>
          </w:p>
          <w:p w14:paraId="0D408483" w14:textId="77777777" w:rsidR="00603AB6" w:rsidRPr="007C2861" w:rsidRDefault="00603AB6" w:rsidP="009C0E45">
            <w:pPr>
              <w:spacing w:before="60" w:after="60" w:line="288" w:lineRule="auto"/>
              <w:rPr>
                <w:b/>
                <w:spacing w:val="-6"/>
                <w:sz w:val="24"/>
                <w:szCs w:val="24"/>
                <w:lang w:val="en-US"/>
              </w:rPr>
            </w:pPr>
            <w:r w:rsidRPr="007C2861">
              <w:rPr>
                <w:b/>
                <w:spacing w:val="-6"/>
                <w:sz w:val="24"/>
                <w:szCs w:val="24"/>
                <w:lang w:val="en-US"/>
              </w:rPr>
              <w:t>Thời gian hoàn thành</w:t>
            </w:r>
          </w:p>
        </w:tc>
        <w:tc>
          <w:tcPr>
            <w:tcW w:w="2633" w:type="dxa"/>
            <w:gridSpan w:val="2"/>
            <w:shd w:val="clear" w:color="auto" w:fill="auto"/>
            <w:vAlign w:val="center"/>
          </w:tcPr>
          <w:p w14:paraId="7F2845B1" w14:textId="77777777" w:rsidR="00603AB6" w:rsidRPr="007C2861" w:rsidRDefault="009708EC" w:rsidP="009C0E45">
            <w:pPr>
              <w:spacing w:before="60" w:after="60" w:line="288" w:lineRule="auto"/>
              <w:rPr>
                <w:b/>
                <w:sz w:val="24"/>
                <w:szCs w:val="24"/>
                <w:lang w:val="en-US"/>
              </w:rPr>
            </w:pPr>
            <w:r w:rsidRPr="007C2861">
              <w:rPr>
                <w:b/>
                <w:sz w:val="24"/>
                <w:szCs w:val="24"/>
                <w:lang w:val="en-US"/>
              </w:rPr>
              <w:t>Dự kiến</w:t>
            </w:r>
            <w:r w:rsidR="00251FF8" w:rsidRPr="007C2861">
              <w:rPr>
                <w:b/>
                <w:sz w:val="24"/>
                <w:szCs w:val="24"/>
                <w:lang w:val="en-US"/>
              </w:rPr>
              <w:t xml:space="preserve"> </w:t>
            </w:r>
            <w:r w:rsidR="00BB1DAF" w:rsidRPr="007C2861">
              <w:rPr>
                <w:b/>
                <w:sz w:val="24"/>
                <w:szCs w:val="24"/>
                <w:lang w:val="en-US"/>
              </w:rPr>
              <w:t xml:space="preserve">kết </w:t>
            </w:r>
            <w:r w:rsidR="00603AB6" w:rsidRPr="007C2861">
              <w:rPr>
                <w:b/>
                <w:sz w:val="24"/>
                <w:szCs w:val="24"/>
                <w:lang w:val="en-US"/>
              </w:rPr>
              <w:t>quả công việc</w:t>
            </w:r>
          </w:p>
        </w:tc>
      </w:tr>
      <w:tr w:rsidR="00B63F80" w:rsidRPr="007C2861" w14:paraId="0CB34B3E" w14:textId="77777777" w:rsidTr="009C0E45">
        <w:tc>
          <w:tcPr>
            <w:tcW w:w="540" w:type="dxa"/>
            <w:tcBorders>
              <w:bottom w:val="single" w:sz="4" w:space="0" w:color="auto"/>
            </w:tcBorders>
            <w:shd w:val="clear" w:color="auto" w:fill="auto"/>
            <w:vAlign w:val="center"/>
          </w:tcPr>
          <w:p w14:paraId="60B5DB37" w14:textId="77777777" w:rsidR="00AE7F00" w:rsidRPr="007C2861" w:rsidRDefault="00AE7F00" w:rsidP="009C0E45">
            <w:pPr>
              <w:pStyle w:val="ColorfulList-Accent11"/>
              <w:spacing w:before="60" w:after="60" w:line="288" w:lineRule="auto"/>
              <w:ind w:left="3"/>
              <w:rPr>
                <w:b/>
                <w:sz w:val="24"/>
                <w:szCs w:val="24"/>
                <w:lang w:val="en-US"/>
              </w:rPr>
            </w:pPr>
            <w:bookmarkStart w:id="0" w:name="_Hlk115094688"/>
            <w:r w:rsidRPr="007C2861">
              <w:rPr>
                <w:b/>
                <w:sz w:val="24"/>
                <w:szCs w:val="24"/>
                <w:lang w:val="en-US"/>
              </w:rPr>
              <w:t>I</w:t>
            </w:r>
          </w:p>
        </w:tc>
        <w:tc>
          <w:tcPr>
            <w:tcW w:w="3271" w:type="dxa"/>
            <w:tcBorders>
              <w:bottom w:val="single" w:sz="4" w:space="0" w:color="auto"/>
            </w:tcBorders>
            <w:shd w:val="clear" w:color="auto" w:fill="auto"/>
            <w:vAlign w:val="center"/>
          </w:tcPr>
          <w:p w14:paraId="3BA7B7AE" w14:textId="77777777" w:rsidR="00AE7F00" w:rsidRPr="007C2861" w:rsidRDefault="6FFF0D7A" w:rsidP="009C0E45">
            <w:pPr>
              <w:spacing w:before="40" w:after="40"/>
              <w:jc w:val="left"/>
              <w:rPr>
                <w:b/>
                <w:bCs/>
                <w:sz w:val="24"/>
                <w:szCs w:val="24"/>
                <w:lang w:val="en-US"/>
              </w:rPr>
            </w:pPr>
            <w:r w:rsidRPr="007C2861">
              <w:rPr>
                <w:b/>
                <w:bCs/>
                <w:sz w:val="24"/>
                <w:szCs w:val="24"/>
                <w:lang w:val="en-US"/>
              </w:rPr>
              <w:t xml:space="preserve">Công tác </w:t>
            </w:r>
            <w:r w:rsidR="4002E62E" w:rsidRPr="007C2861">
              <w:rPr>
                <w:b/>
                <w:bCs/>
                <w:sz w:val="24"/>
                <w:szCs w:val="24"/>
                <w:lang w:val="en-US"/>
              </w:rPr>
              <w:t xml:space="preserve">đảm </w:t>
            </w:r>
            <w:r w:rsidRPr="007C2861">
              <w:rPr>
                <w:b/>
                <w:bCs/>
                <w:sz w:val="24"/>
                <w:szCs w:val="24"/>
                <w:lang w:val="en-US"/>
              </w:rPr>
              <w:t>bảo chất lượng</w:t>
            </w:r>
          </w:p>
        </w:tc>
        <w:tc>
          <w:tcPr>
            <w:tcW w:w="3090" w:type="dxa"/>
            <w:gridSpan w:val="2"/>
            <w:tcBorders>
              <w:bottom w:val="single" w:sz="4" w:space="0" w:color="auto"/>
            </w:tcBorders>
            <w:shd w:val="clear" w:color="auto" w:fill="auto"/>
            <w:vAlign w:val="center"/>
          </w:tcPr>
          <w:p w14:paraId="2C3E5ADD" w14:textId="77777777" w:rsidR="00AE7F00" w:rsidRPr="007C2861" w:rsidRDefault="00AE7F00" w:rsidP="009C0E45">
            <w:pPr>
              <w:spacing w:before="40" w:after="40"/>
              <w:jc w:val="left"/>
              <w:rPr>
                <w:b/>
                <w:bCs/>
                <w:sz w:val="24"/>
                <w:szCs w:val="24"/>
                <w:lang w:val="en-US"/>
              </w:rPr>
            </w:pPr>
          </w:p>
        </w:tc>
        <w:tc>
          <w:tcPr>
            <w:tcW w:w="2364" w:type="dxa"/>
            <w:tcBorders>
              <w:bottom w:val="single" w:sz="4" w:space="0" w:color="auto"/>
            </w:tcBorders>
            <w:shd w:val="clear" w:color="auto" w:fill="auto"/>
            <w:vAlign w:val="center"/>
          </w:tcPr>
          <w:p w14:paraId="6F30A327" w14:textId="77777777" w:rsidR="00AE7F00" w:rsidRPr="007C2861" w:rsidRDefault="00AE7F00" w:rsidP="009C0E45">
            <w:pPr>
              <w:spacing w:before="40" w:after="40"/>
              <w:jc w:val="left"/>
              <w:rPr>
                <w:sz w:val="24"/>
                <w:szCs w:val="24"/>
                <w:lang w:val="en-US"/>
              </w:rPr>
            </w:pPr>
          </w:p>
        </w:tc>
        <w:tc>
          <w:tcPr>
            <w:tcW w:w="2250" w:type="dxa"/>
            <w:tcBorders>
              <w:bottom w:val="single" w:sz="4" w:space="0" w:color="auto"/>
            </w:tcBorders>
            <w:shd w:val="clear" w:color="auto" w:fill="auto"/>
            <w:vAlign w:val="center"/>
          </w:tcPr>
          <w:p w14:paraId="37F00B53" w14:textId="77777777" w:rsidR="00AE7F00" w:rsidRPr="007C2861" w:rsidRDefault="00AE7F00" w:rsidP="009C0E45">
            <w:pPr>
              <w:spacing w:before="40" w:after="40"/>
              <w:rPr>
                <w:sz w:val="24"/>
                <w:szCs w:val="24"/>
              </w:rPr>
            </w:pPr>
          </w:p>
        </w:tc>
        <w:tc>
          <w:tcPr>
            <w:tcW w:w="2633" w:type="dxa"/>
            <w:gridSpan w:val="2"/>
            <w:tcBorders>
              <w:bottom w:val="single" w:sz="4" w:space="0" w:color="auto"/>
            </w:tcBorders>
            <w:shd w:val="clear" w:color="auto" w:fill="auto"/>
            <w:vAlign w:val="center"/>
          </w:tcPr>
          <w:p w14:paraId="0EEF483F" w14:textId="77777777" w:rsidR="00AE7F00" w:rsidRPr="007C2861" w:rsidRDefault="00AE7F00" w:rsidP="009C0E45">
            <w:pPr>
              <w:spacing w:before="40" w:after="40"/>
              <w:jc w:val="left"/>
              <w:rPr>
                <w:sz w:val="24"/>
                <w:szCs w:val="24"/>
                <w:lang w:val="en-US"/>
              </w:rPr>
            </w:pPr>
          </w:p>
        </w:tc>
      </w:tr>
      <w:tr w:rsidR="00B63F80" w:rsidRPr="007C2861" w14:paraId="09A3FA33" w14:textId="77777777" w:rsidTr="009C0E45">
        <w:tc>
          <w:tcPr>
            <w:tcW w:w="540" w:type="dxa"/>
            <w:tcBorders>
              <w:bottom w:val="single" w:sz="4" w:space="0" w:color="auto"/>
            </w:tcBorders>
            <w:shd w:val="clear" w:color="auto" w:fill="auto"/>
            <w:vAlign w:val="center"/>
          </w:tcPr>
          <w:p w14:paraId="555A3F65" w14:textId="77777777" w:rsidR="00A251BE" w:rsidRPr="007C2861" w:rsidRDefault="00A251BE" w:rsidP="009C0E45">
            <w:pPr>
              <w:pStyle w:val="ColorfulList-Accent11"/>
              <w:numPr>
                <w:ilvl w:val="0"/>
                <w:numId w:val="4"/>
              </w:numPr>
              <w:spacing w:before="60" w:after="60" w:line="288" w:lineRule="auto"/>
              <w:ind w:left="343"/>
              <w:rPr>
                <w:sz w:val="24"/>
                <w:szCs w:val="24"/>
                <w:lang w:val="en-US"/>
              </w:rPr>
            </w:pPr>
            <w:bookmarkStart w:id="1" w:name="_Hlk138670115"/>
            <w:bookmarkStart w:id="2" w:name="_Hlk138670146"/>
            <w:bookmarkStart w:id="3" w:name="_Hlk144101821"/>
            <w:bookmarkStart w:id="4" w:name="_Hlk167871376"/>
            <w:bookmarkStart w:id="5" w:name="_Hlk186200018"/>
            <w:bookmarkEnd w:id="0"/>
          </w:p>
        </w:tc>
        <w:tc>
          <w:tcPr>
            <w:tcW w:w="3271" w:type="dxa"/>
            <w:tcBorders>
              <w:bottom w:val="single" w:sz="4" w:space="0" w:color="auto"/>
            </w:tcBorders>
            <w:shd w:val="clear" w:color="auto" w:fill="auto"/>
            <w:vAlign w:val="center"/>
          </w:tcPr>
          <w:p w14:paraId="023EF68A" w14:textId="7FF9CC65" w:rsidR="00A251BE" w:rsidRPr="007C2861" w:rsidRDefault="001765C5" w:rsidP="009C0E45">
            <w:pPr>
              <w:spacing w:before="40" w:after="40"/>
              <w:jc w:val="left"/>
              <w:rPr>
                <w:sz w:val="24"/>
                <w:szCs w:val="24"/>
                <w:lang w:val="en-US"/>
              </w:rPr>
            </w:pPr>
            <w:r w:rsidRPr="007C2861">
              <w:rPr>
                <w:sz w:val="24"/>
                <w:szCs w:val="24"/>
                <w:lang w:val="en-US"/>
              </w:rPr>
              <w:t xml:space="preserve">Thực hiện báo cáo Bộ GD&amp;ĐT công tác tự đánh giá theo các tiêu chuẩn </w:t>
            </w:r>
            <w:r w:rsidR="007C2861" w:rsidRPr="007C2861">
              <w:rPr>
                <w:sz w:val="24"/>
                <w:szCs w:val="24"/>
                <w:lang w:val="en-US"/>
              </w:rPr>
              <w:t>trong nước</w:t>
            </w:r>
          </w:p>
        </w:tc>
        <w:tc>
          <w:tcPr>
            <w:tcW w:w="3090" w:type="dxa"/>
            <w:gridSpan w:val="2"/>
            <w:tcBorders>
              <w:bottom w:val="single" w:sz="4" w:space="0" w:color="auto"/>
            </w:tcBorders>
            <w:shd w:val="clear" w:color="auto" w:fill="auto"/>
            <w:vAlign w:val="center"/>
          </w:tcPr>
          <w:p w14:paraId="4484AE60" w14:textId="77777777" w:rsidR="00A251BE" w:rsidRPr="007C2861" w:rsidRDefault="00A251BE" w:rsidP="009C0E45">
            <w:pPr>
              <w:spacing w:before="40" w:after="40"/>
              <w:jc w:val="left"/>
              <w:rPr>
                <w:b/>
                <w:bCs/>
                <w:sz w:val="24"/>
                <w:szCs w:val="24"/>
                <w:lang w:val="en-US"/>
              </w:rPr>
            </w:pPr>
            <w:r w:rsidRPr="007C2861">
              <w:rPr>
                <w:b/>
                <w:bCs/>
                <w:sz w:val="24"/>
                <w:szCs w:val="24"/>
                <w:lang w:val="en-US"/>
              </w:rPr>
              <w:t>Nguyễn Thanh Diệu</w:t>
            </w:r>
          </w:p>
          <w:p w14:paraId="31227318" w14:textId="77777777" w:rsidR="00A251BE" w:rsidRPr="007C2861" w:rsidRDefault="00A251BE" w:rsidP="009C0E45">
            <w:pPr>
              <w:spacing w:before="40" w:after="40"/>
              <w:jc w:val="left"/>
              <w:rPr>
                <w:b/>
                <w:bCs/>
                <w:sz w:val="24"/>
                <w:szCs w:val="24"/>
                <w:lang w:val="en-US"/>
              </w:rPr>
            </w:pPr>
            <w:r w:rsidRPr="007C2861">
              <w:rPr>
                <w:sz w:val="24"/>
                <w:szCs w:val="24"/>
                <w:lang w:val="en-US"/>
              </w:rPr>
              <w:t>- Tổ ĐBCL</w:t>
            </w:r>
          </w:p>
        </w:tc>
        <w:tc>
          <w:tcPr>
            <w:tcW w:w="2364" w:type="dxa"/>
            <w:tcBorders>
              <w:bottom w:val="single" w:sz="4" w:space="0" w:color="auto"/>
            </w:tcBorders>
            <w:shd w:val="clear" w:color="auto" w:fill="auto"/>
            <w:vAlign w:val="center"/>
          </w:tcPr>
          <w:p w14:paraId="11A61E83" w14:textId="77777777" w:rsidR="00A251BE" w:rsidRPr="007C2861" w:rsidRDefault="00A251BE" w:rsidP="009C0E45">
            <w:pPr>
              <w:spacing w:before="60" w:after="60" w:line="288" w:lineRule="auto"/>
              <w:jc w:val="both"/>
              <w:rPr>
                <w:sz w:val="24"/>
                <w:szCs w:val="24"/>
                <w:lang w:val="en-US"/>
              </w:rPr>
            </w:pPr>
            <w:r w:rsidRPr="007C2861">
              <w:rPr>
                <w:bCs/>
                <w:sz w:val="24"/>
                <w:szCs w:val="24"/>
                <w:lang w:val="en-US"/>
              </w:rPr>
              <w:t>Các đơn vị liên quan</w:t>
            </w:r>
          </w:p>
        </w:tc>
        <w:tc>
          <w:tcPr>
            <w:tcW w:w="2250" w:type="dxa"/>
            <w:tcBorders>
              <w:bottom w:val="single" w:sz="4" w:space="0" w:color="auto"/>
            </w:tcBorders>
            <w:shd w:val="clear" w:color="auto" w:fill="auto"/>
            <w:vAlign w:val="center"/>
          </w:tcPr>
          <w:p w14:paraId="2CED434F" w14:textId="7CC7ECFE" w:rsidR="00A251BE" w:rsidRPr="007C2861" w:rsidRDefault="00105FDD" w:rsidP="009C0E45">
            <w:pPr>
              <w:spacing w:before="40" w:after="40" w:line="259" w:lineRule="auto"/>
              <w:rPr>
                <w:sz w:val="24"/>
                <w:szCs w:val="24"/>
              </w:rPr>
            </w:pPr>
            <w:r w:rsidRPr="007C2861">
              <w:rPr>
                <w:sz w:val="24"/>
                <w:szCs w:val="24"/>
              </w:rPr>
              <w:t xml:space="preserve">Tháng </w:t>
            </w:r>
            <w:r w:rsidRPr="007C2861">
              <w:rPr>
                <w:sz w:val="24"/>
                <w:szCs w:val="24"/>
                <w:lang w:val="en-US"/>
              </w:rPr>
              <w:t>7</w:t>
            </w:r>
            <w:r w:rsidRPr="007C2861">
              <w:rPr>
                <w:sz w:val="24"/>
                <w:szCs w:val="24"/>
              </w:rPr>
              <w:t>/20</w:t>
            </w:r>
            <w:r w:rsidRPr="007C2861">
              <w:rPr>
                <w:sz w:val="24"/>
                <w:szCs w:val="24"/>
                <w:lang w:val="en-US"/>
              </w:rPr>
              <w:t>25</w:t>
            </w:r>
          </w:p>
        </w:tc>
        <w:tc>
          <w:tcPr>
            <w:tcW w:w="2633" w:type="dxa"/>
            <w:gridSpan w:val="2"/>
            <w:tcBorders>
              <w:bottom w:val="single" w:sz="4" w:space="0" w:color="auto"/>
            </w:tcBorders>
            <w:shd w:val="clear" w:color="auto" w:fill="auto"/>
            <w:vAlign w:val="center"/>
          </w:tcPr>
          <w:p w14:paraId="253BFEA0" w14:textId="7024657A" w:rsidR="00A251BE" w:rsidRPr="007C2861" w:rsidRDefault="001765C5" w:rsidP="009C0E45">
            <w:pPr>
              <w:spacing w:before="40" w:after="40"/>
              <w:rPr>
                <w:sz w:val="24"/>
                <w:szCs w:val="24"/>
              </w:rPr>
            </w:pPr>
            <w:r w:rsidRPr="007C2861">
              <w:rPr>
                <w:sz w:val="24"/>
                <w:szCs w:val="24"/>
              </w:rPr>
              <w:t>Công văn, Báo cáo, DMMC</w:t>
            </w:r>
          </w:p>
        </w:tc>
      </w:tr>
      <w:bookmarkEnd w:id="1"/>
      <w:bookmarkEnd w:id="2"/>
      <w:bookmarkEnd w:id="3"/>
      <w:bookmarkEnd w:id="4"/>
      <w:bookmarkEnd w:id="5"/>
      <w:tr w:rsidR="00A83F1B" w:rsidRPr="007C2861" w14:paraId="40D6936F" w14:textId="77777777" w:rsidTr="009C0E45">
        <w:tc>
          <w:tcPr>
            <w:tcW w:w="540" w:type="dxa"/>
            <w:tcBorders>
              <w:bottom w:val="single" w:sz="4" w:space="0" w:color="auto"/>
            </w:tcBorders>
            <w:shd w:val="clear" w:color="auto" w:fill="auto"/>
            <w:vAlign w:val="center"/>
          </w:tcPr>
          <w:p w14:paraId="72C2213C" w14:textId="77777777" w:rsidR="00A83F1B" w:rsidRPr="007C2861" w:rsidRDefault="00A83F1B" w:rsidP="009C0E45">
            <w:pPr>
              <w:pStyle w:val="ColorfulList-Accent11"/>
              <w:numPr>
                <w:ilvl w:val="0"/>
                <w:numId w:val="4"/>
              </w:numPr>
              <w:spacing w:before="60" w:after="60" w:line="288" w:lineRule="auto"/>
              <w:ind w:left="343"/>
              <w:rPr>
                <w:sz w:val="24"/>
                <w:szCs w:val="24"/>
              </w:rPr>
            </w:pPr>
          </w:p>
        </w:tc>
        <w:tc>
          <w:tcPr>
            <w:tcW w:w="3271" w:type="dxa"/>
            <w:tcBorders>
              <w:bottom w:val="single" w:sz="4" w:space="0" w:color="auto"/>
            </w:tcBorders>
            <w:shd w:val="clear" w:color="auto" w:fill="auto"/>
            <w:vAlign w:val="center"/>
          </w:tcPr>
          <w:p w14:paraId="1C81E92B" w14:textId="77777777" w:rsidR="00A83F1B" w:rsidRPr="007C2861" w:rsidRDefault="00A83F1B" w:rsidP="009C0E45">
            <w:pPr>
              <w:spacing w:before="0" w:after="0"/>
              <w:jc w:val="both"/>
              <w:rPr>
                <w:rStyle w:val="normaltextrun"/>
                <w:sz w:val="24"/>
                <w:szCs w:val="24"/>
              </w:rPr>
            </w:pPr>
            <w:r w:rsidRPr="007C2861">
              <w:rPr>
                <w:rStyle w:val="normaltextrun"/>
                <w:sz w:val="24"/>
                <w:szCs w:val="24"/>
              </w:rPr>
              <w:t>Triển khai công tác báo cáo giữa kỳ CSGD</w:t>
            </w:r>
          </w:p>
        </w:tc>
        <w:tc>
          <w:tcPr>
            <w:tcW w:w="3090" w:type="dxa"/>
            <w:gridSpan w:val="2"/>
            <w:tcBorders>
              <w:bottom w:val="single" w:sz="4" w:space="0" w:color="auto"/>
            </w:tcBorders>
            <w:shd w:val="clear" w:color="auto" w:fill="auto"/>
            <w:vAlign w:val="center"/>
          </w:tcPr>
          <w:p w14:paraId="3EDADF87" w14:textId="77777777" w:rsidR="00A83F1B" w:rsidRPr="007C2861" w:rsidRDefault="00A83F1B" w:rsidP="009C0E45">
            <w:pPr>
              <w:spacing w:before="40" w:after="40"/>
              <w:jc w:val="left"/>
              <w:rPr>
                <w:b/>
                <w:bCs/>
                <w:sz w:val="24"/>
                <w:szCs w:val="24"/>
              </w:rPr>
            </w:pPr>
            <w:r w:rsidRPr="007C2861">
              <w:rPr>
                <w:b/>
                <w:bCs/>
                <w:sz w:val="24"/>
                <w:szCs w:val="24"/>
              </w:rPr>
              <w:t>Nguyễn Thanh Diệu</w:t>
            </w:r>
          </w:p>
          <w:p w14:paraId="6DBE0DC4" w14:textId="77777777" w:rsidR="00A83F1B" w:rsidRPr="007C2861" w:rsidRDefault="00A83F1B" w:rsidP="009C0E45">
            <w:pPr>
              <w:spacing w:before="40" w:after="40"/>
              <w:jc w:val="left"/>
              <w:rPr>
                <w:b/>
                <w:bCs/>
                <w:sz w:val="24"/>
                <w:szCs w:val="24"/>
              </w:rPr>
            </w:pPr>
            <w:r w:rsidRPr="007C2861">
              <w:rPr>
                <w:sz w:val="24"/>
                <w:szCs w:val="24"/>
              </w:rPr>
              <w:t>- Tổ ĐBCL</w:t>
            </w:r>
          </w:p>
        </w:tc>
        <w:tc>
          <w:tcPr>
            <w:tcW w:w="2364" w:type="dxa"/>
            <w:tcBorders>
              <w:bottom w:val="single" w:sz="4" w:space="0" w:color="auto"/>
            </w:tcBorders>
            <w:shd w:val="clear" w:color="auto" w:fill="auto"/>
            <w:vAlign w:val="center"/>
          </w:tcPr>
          <w:p w14:paraId="2F22FC3C" w14:textId="77777777" w:rsidR="00A83F1B" w:rsidRPr="007C2861" w:rsidRDefault="00A83F1B" w:rsidP="009C0E45">
            <w:pPr>
              <w:tabs>
                <w:tab w:val="left" w:pos="1204"/>
              </w:tabs>
              <w:spacing w:before="60" w:after="60" w:line="288" w:lineRule="auto"/>
              <w:rPr>
                <w:bCs/>
                <w:sz w:val="24"/>
                <w:szCs w:val="24"/>
              </w:rPr>
            </w:pPr>
            <w:r w:rsidRPr="007C2861">
              <w:rPr>
                <w:bCs/>
                <w:sz w:val="24"/>
                <w:szCs w:val="24"/>
              </w:rPr>
              <w:t>Các đơn vị liên quan</w:t>
            </w:r>
          </w:p>
        </w:tc>
        <w:tc>
          <w:tcPr>
            <w:tcW w:w="2250" w:type="dxa"/>
            <w:tcBorders>
              <w:bottom w:val="single" w:sz="4" w:space="0" w:color="auto"/>
            </w:tcBorders>
            <w:shd w:val="clear" w:color="auto" w:fill="auto"/>
            <w:vAlign w:val="center"/>
          </w:tcPr>
          <w:p w14:paraId="6C335027" w14:textId="5856FA16" w:rsidR="00A83F1B" w:rsidRPr="007C2861" w:rsidRDefault="00A83F1B" w:rsidP="009C0E45">
            <w:pPr>
              <w:spacing w:before="40" w:after="40" w:line="259" w:lineRule="auto"/>
              <w:rPr>
                <w:sz w:val="24"/>
                <w:szCs w:val="24"/>
              </w:rPr>
            </w:pPr>
            <w:r w:rsidRPr="007C2861">
              <w:rPr>
                <w:sz w:val="24"/>
                <w:szCs w:val="24"/>
              </w:rPr>
              <w:t xml:space="preserve">Tháng </w:t>
            </w:r>
            <w:r w:rsidR="007C2861" w:rsidRPr="007C2861">
              <w:rPr>
                <w:sz w:val="24"/>
                <w:szCs w:val="24"/>
                <w:lang w:val="en-US"/>
              </w:rPr>
              <w:t>7</w:t>
            </w:r>
            <w:r w:rsidR="00105FDD">
              <w:rPr>
                <w:sz w:val="24"/>
                <w:szCs w:val="24"/>
                <w:lang w:val="en-US"/>
              </w:rPr>
              <w:t>,8</w:t>
            </w:r>
            <w:r w:rsidRPr="007C2861">
              <w:rPr>
                <w:sz w:val="24"/>
                <w:szCs w:val="24"/>
              </w:rPr>
              <w:t>/20</w:t>
            </w:r>
            <w:r w:rsidRPr="007C2861">
              <w:rPr>
                <w:sz w:val="24"/>
                <w:szCs w:val="24"/>
                <w:lang w:val="en-US"/>
              </w:rPr>
              <w:t>25</w:t>
            </w:r>
          </w:p>
        </w:tc>
        <w:tc>
          <w:tcPr>
            <w:tcW w:w="2633" w:type="dxa"/>
            <w:gridSpan w:val="2"/>
            <w:tcBorders>
              <w:bottom w:val="single" w:sz="4" w:space="0" w:color="auto"/>
            </w:tcBorders>
            <w:shd w:val="clear" w:color="auto" w:fill="auto"/>
            <w:vAlign w:val="center"/>
          </w:tcPr>
          <w:p w14:paraId="0796D784" w14:textId="77777777" w:rsidR="00A83F1B" w:rsidRPr="007C2861" w:rsidRDefault="00E34DC5" w:rsidP="009C0E45">
            <w:pPr>
              <w:spacing w:before="40" w:after="40"/>
              <w:rPr>
                <w:sz w:val="24"/>
                <w:szCs w:val="24"/>
                <w:lang w:val="en-US"/>
              </w:rPr>
            </w:pPr>
            <w:r w:rsidRPr="007C2861">
              <w:rPr>
                <w:sz w:val="24"/>
                <w:szCs w:val="24"/>
                <w:lang w:val="en-US"/>
              </w:rPr>
              <w:t>Báo cáo</w:t>
            </w:r>
          </w:p>
        </w:tc>
      </w:tr>
      <w:tr w:rsidR="00A83F1B" w:rsidRPr="007C2861" w14:paraId="3FBB61CC" w14:textId="77777777" w:rsidTr="009C0E45">
        <w:tc>
          <w:tcPr>
            <w:tcW w:w="540" w:type="dxa"/>
            <w:tcBorders>
              <w:bottom w:val="single" w:sz="4" w:space="0" w:color="auto"/>
            </w:tcBorders>
            <w:shd w:val="clear" w:color="auto" w:fill="auto"/>
            <w:vAlign w:val="center"/>
          </w:tcPr>
          <w:p w14:paraId="02E2D0CF" w14:textId="77777777" w:rsidR="00A83F1B" w:rsidRPr="007C2861" w:rsidRDefault="00A83F1B" w:rsidP="009C0E45">
            <w:pPr>
              <w:pStyle w:val="ColorfulList-Accent11"/>
              <w:numPr>
                <w:ilvl w:val="0"/>
                <w:numId w:val="4"/>
              </w:numPr>
              <w:spacing w:before="60" w:after="60" w:line="288" w:lineRule="auto"/>
              <w:ind w:left="343"/>
              <w:rPr>
                <w:sz w:val="24"/>
                <w:szCs w:val="24"/>
              </w:rPr>
            </w:pPr>
          </w:p>
        </w:tc>
        <w:tc>
          <w:tcPr>
            <w:tcW w:w="3271" w:type="dxa"/>
            <w:tcBorders>
              <w:bottom w:val="single" w:sz="4" w:space="0" w:color="auto"/>
            </w:tcBorders>
            <w:shd w:val="clear" w:color="auto" w:fill="auto"/>
            <w:vAlign w:val="center"/>
          </w:tcPr>
          <w:p w14:paraId="5271539D" w14:textId="77777777" w:rsidR="00A83F1B" w:rsidRPr="007C2861" w:rsidRDefault="00A83F1B" w:rsidP="009C0E45">
            <w:pPr>
              <w:spacing w:before="0" w:after="0"/>
              <w:jc w:val="both"/>
              <w:rPr>
                <w:sz w:val="24"/>
                <w:szCs w:val="24"/>
              </w:rPr>
            </w:pPr>
            <w:r w:rsidRPr="007C2861">
              <w:rPr>
                <w:rStyle w:val="normaltextrun"/>
                <w:sz w:val="24"/>
                <w:szCs w:val="24"/>
              </w:rPr>
              <w:t>Triển khai giám sát các CTĐT tự đánh giá theo bộ tiêu chuẩn quốc tế</w:t>
            </w:r>
          </w:p>
        </w:tc>
        <w:tc>
          <w:tcPr>
            <w:tcW w:w="3090" w:type="dxa"/>
            <w:gridSpan w:val="2"/>
            <w:tcBorders>
              <w:bottom w:val="single" w:sz="4" w:space="0" w:color="auto"/>
            </w:tcBorders>
            <w:shd w:val="clear" w:color="auto" w:fill="auto"/>
            <w:vAlign w:val="center"/>
          </w:tcPr>
          <w:p w14:paraId="60A193A3" w14:textId="77777777" w:rsidR="00A83F1B" w:rsidRPr="007C2861" w:rsidRDefault="00A83F1B" w:rsidP="009C0E45">
            <w:pPr>
              <w:spacing w:before="40" w:after="40"/>
              <w:jc w:val="left"/>
              <w:rPr>
                <w:b/>
                <w:bCs/>
                <w:sz w:val="24"/>
                <w:szCs w:val="24"/>
                <w:lang w:val="en-US"/>
              </w:rPr>
            </w:pPr>
            <w:r w:rsidRPr="007C2861">
              <w:rPr>
                <w:b/>
                <w:bCs/>
                <w:sz w:val="24"/>
                <w:szCs w:val="24"/>
                <w:lang w:val="en-US"/>
              </w:rPr>
              <w:t>Nguyễn Thanh Diệu</w:t>
            </w:r>
          </w:p>
          <w:p w14:paraId="31A9D0BF" w14:textId="77777777" w:rsidR="00A83F1B" w:rsidRPr="007C2861" w:rsidRDefault="00A83F1B" w:rsidP="009C0E45">
            <w:pPr>
              <w:spacing w:before="40" w:after="40"/>
              <w:jc w:val="left"/>
              <w:rPr>
                <w:b/>
                <w:bCs/>
                <w:sz w:val="24"/>
                <w:szCs w:val="24"/>
                <w:lang w:val="en-US"/>
              </w:rPr>
            </w:pPr>
            <w:r w:rsidRPr="007C2861">
              <w:rPr>
                <w:sz w:val="24"/>
                <w:szCs w:val="24"/>
                <w:lang w:val="en-US"/>
              </w:rPr>
              <w:t>- Tổ ĐBCL</w:t>
            </w:r>
          </w:p>
          <w:p w14:paraId="5ABA04E1" w14:textId="77777777" w:rsidR="00A83F1B" w:rsidRPr="007C2861" w:rsidRDefault="00A83F1B" w:rsidP="009C0E45">
            <w:pPr>
              <w:spacing w:before="40" w:after="40"/>
              <w:jc w:val="left"/>
              <w:rPr>
                <w:b/>
                <w:bCs/>
                <w:sz w:val="24"/>
                <w:szCs w:val="24"/>
                <w:lang w:val="en-US"/>
              </w:rPr>
            </w:pPr>
          </w:p>
        </w:tc>
        <w:tc>
          <w:tcPr>
            <w:tcW w:w="2364" w:type="dxa"/>
            <w:tcBorders>
              <w:bottom w:val="single" w:sz="4" w:space="0" w:color="auto"/>
            </w:tcBorders>
            <w:shd w:val="clear" w:color="auto" w:fill="auto"/>
            <w:vAlign w:val="center"/>
          </w:tcPr>
          <w:p w14:paraId="2D5A0F3F" w14:textId="77777777" w:rsidR="00A83F1B" w:rsidRPr="007C2861" w:rsidRDefault="00A83F1B" w:rsidP="009C0E45">
            <w:pPr>
              <w:tabs>
                <w:tab w:val="left" w:pos="1204"/>
              </w:tabs>
              <w:spacing w:before="60" w:after="60" w:line="288" w:lineRule="auto"/>
              <w:rPr>
                <w:bCs/>
                <w:sz w:val="24"/>
                <w:szCs w:val="24"/>
                <w:lang w:val="en-US"/>
              </w:rPr>
            </w:pPr>
            <w:r w:rsidRPr="007C2861">
              <w:rPr>
                <w:bCs/>
                <w:sz w:val="24"/>
                <w:szCs w:val="24"/>
                <w:lang w:val="en-US"/>
              </w:rPr>
              <w:t>Các đơn vị liên quan</w:t>
            </w:r>
          </w:p>
        </w:tc>
        <w:tc>
          <w:tcPr>
            <w:tcW w:w="2250" w:type="dxa"/>
            <w:tcBorders>
              <w:bottom w:val="single" w:sz="4" w:space="0" w:color="auto"/>
            </w:tcBorders>
            <w:shd w:val="clear" w:color="auto" w:fill="auto"/>
            <w:vAlign w:val="center"/>
          </w:tcPr>
          <w:p w14:paraId="73079FC0" w14:textId="6E7E56E2" w:rsidR="00A83F1B" w:rsidRPr="007C2861" w:rsidRDefault="00A83F1B" w:rsidP="009C0E45">
            <w:pPr>
              <w:spacing w:before="40" w:after="40" w:line="259" w:lineRule="auto"/>
              <w:rPr>
                <w:sz w:val="24"/>
                <w:szCs w:val="24"/>
              </w:rPr>
            </w:pPr>
            <w:r w:rsidRPr="007C2861">
              <w:rPr>
                <w:sz w:val="24"/>
                <w:szCs w:val="24"/>
              </w:rPr>
              <w:t xml:space="preserve">Tháng </w:t>
            </w:r>
            <w:r w:rsidR="007C2861">
              <w:rPr>
                <w:sz w:val="24"/>
                <w:szCs w:val="24"/>
                <w:lang w:val="en-US"/>
              </w:rPr>
              <w:t>7</w:t>
            </w:r>
            <w:r w:rsidR="00105FDD">
              <w:rPr>
                <w:sz w:val="24"/>
                <w:szCs w:val="24"/>
                <w:lang w:val="en-US"/>
              </w:rPr>
              <w:t>,8</w:t>
            </w:r>
            <w:r w:rsidRPr="007C2861">
              <w:rPr>
                <w:sz w:val="24"/>
                <w:szCs w:val="24"/>
              </w:rPr>
              <w:t>/20</w:t>
            </w:r>
            <w:r w:rsidRPr="007C2861">
              <w:rPr>
                <w:sz w:val="24"/>
                <w:szCs w:val="24"/>
                <w:lang w:val="en-US"/>
              </w:rPr>
              <w:t>25</w:t>
            </w:r>
          </w:p>
        </w:tc>
        <w:tc>
          <w:tcPr>
            <w:tcW w:w="2633" w:type="dxa"/>
            <w:gridSpan w:val="2"/>
            <w:tcBorders>
              <w:bottom w:val="single" w:sz="4" w:space="0" w:color="auto"/>
            </w:tcBorders>
            <w:shd w:val="clear" w:color="auto" w:fill="auto"/>
            <w:vAlign w:val="center"/>
          </w:tcPr>
          <w:p w14:paraId="06888DFA" w14:textId="77777777" w:rsidR="00A83F1B" w:rsidRPr="007C2861" w:rsidRDefault="00A83F1B" w:rsidP="009C0E45">
            <w:pPr>
              <w:spacing w:before="40" w:after="40"/>
              <w:rPr>
                <w:sz w:val="24"/>
                <w:szCs w:val="24"/>
              </w:rPr>
            </w:pPr>
            <w:r w:rsidRPr="007C2861">
              <w:rPr>
                <w:sz w:val="24"/>
                <w:szCs w:val="24"/>
              </w:rPr>
              <w:t>Báo cáo, danh mục minh chứng</w:t>
            </w:r>
          </w:p>
        </w:tc>
      </w:tr>
      <w:tr w:rsidR="00A83F1B" w:rsidRPr="007C2861" w14:paraId="6BAAF746" w14:textId="77777777" w:rsidTr="009C0E45">
        <w:tc>
          <w:tcPr>
            <w:tcW w:w="540" w:type="dxa"/>
            <w:tcBorders>
              <w:bottom w:val="single" w:sz="4" w:space="0" w:color="auto"/>
            </w:tcBorders>
            <w:shd w:val="clear" w:color="auto" w:fill="auto"/>
            <w:vAlign w:val="center"/>
          </w:tcPr>
          <w:p w14:paraId="12A3AEDF" w14:textId="77777777" w:rsidR="00A83F1B" w:rsidRPr="007C2861" w:rsidRDefault="00A83F1B" w:rsidP="009C0E45">
            <w:pPr>
              <w:pStyle w:val="ColorfulList-Accent11"/>
              <w:numPr>
                <w:ilvl w:val="0"/>
                <w:numId w:val="4"/>
              </w:numPr>
              <w:spacing w:before="60" w:after="60" w:line="288" w:lineRule="auto"/>
              <w:ind w:left="343"/>
              <w:rPr>
                <w:sz w:val="24"/>
                <w:szCs w:val="24"/>
              </w:rPr>
            </w:pPr>
          </w:p>
        </w:tc>
        <w:tc>
          <w:tcPr>
            <w:tcW w:w="3271" w:type="dxa"/>
            <w:tcBorders>
              <w:bottom w:val="single" w:sz="4" w:space="0" w:color="auto"/>
            </w:tcBorders>
            <w:shd w:val="clear" w:color="auto" w:fill="auto"/>
            <w:vAlign w:val="center"/>
          </w:tcPr>
          <w:p w14:paraId="2C7859BC" w14:textId="22A64569" w:rsidR="00A83F1B" w:rsidRPr="007C2861" w:rsidRDefault="001765C5" w:rsidP="009C0E45">
            <w:pPr>
              <w:keepNext/>
              <w:jc w:val="both"/>
              <w:outlineLvl w:val="6"/>
              <w:rPr>
                <w:rStyle w:val="normaltextrun"/>
                <w:iCs/>
                <w:sz w:val="24"/>
                <w:szCs w:val="24"/>
              </w:rPr>
            </w:pPr>
            <w:r w:rsidRPr="007C2861">
              <w:rPr>
                <w:rStyle w:val="normaltextrun"/>
                <w:sz w:val="24"/>
                <w:szCs w:val="24"/>
              </w:rPr>
              <w:t>Phối hợp với KHTC; QT&amp;ĐT triển khai hồ sơ thầu ĐGN các CTĐT</w:t>
            </w:r>
          </w:p>
        </w:tc>
        <w:tc>
          <w:tcPr>
            <w:tcW w:w="3090" w:type="dxa"/>
            <w:gridSpan w:val="2"/>
            <w:tcBorders>
              <w:bottom w:val="single" w:sz="4" w:space="0" w:color="auto"/>
            </w:tcBorders>
            <w:shd w:val="clear" w:color="auto" w:fill="auto"/>
            <w:vAlign w:val="center"/>
          </w:tcPr>
          <w:p w14:paraId="20174808" w14:textId="77777777" w:rsidR="00A83F1B" w:rsidRPr="007C2861" w:rsidRDefault="00A83F1B" w:rsidP="009C0E45">
            <w:pPr>
              <w:spacing w:before="40" w:after="40"/>
              <w:jc w:val="left"/>
              <w:rPr>
                <w:b/>
                <w:bCs/>
                <w:sz w:val="24"/>
                <w:szCs w:val="24"/>
                <w:lang w:val="en-US"/>
              </w:rPr>
            </w:pPr>
            <w:r w:rsidRPr="007C2861">
              <w:rPr>
                <w:b/>
                <w:bCs/>
                <w:sz w:val="24"/>
                <w:szCs w:val="24"/>
                <w:lang w:val="en-US"/>
              </w:rPr>
              <w:t>Nguyễn Thanh Diệu</w:t>
            </w:r>
          </w:p>
          <w:p w14:paraId="3833205E" w14:textId="77777777" w:rsidR="00A83F1B" w:rsidRPr="007C2861" w:rsidRDefault="00A83F1B" w:rsidP="009C0E45">
            <w:pPr>
              <w:spacing w:before="40" w:after="40"/>
              <w:jc w:val="left"/>
              <w:rPr>
                <w:b/>
                <w:bCs/>
                <w:sz w:val="24"/>
                <w:szCs w:val="24"/>
                <w:lang w:val="en-US"/>
              </w:rPr>
            </w:pPr>
            <w:r w:rsidRPr="007C2861">
              <w:rPr>
                <w:sz w:val="24"/>
                <w:szCs w:val="24"/>
                <w:lang w:val="en-US"/>
              </w:rPr>
              <w:t>- Tổ ĐBCL</w:t>
            </w:r>
          </w:p>
          <w:p w14:paraId="1C6D783D" w14:textId="77777777" w:rsidR="00A83F1B" w:rsidRPr="007C2861" w:rsidRDefault="00A83F1B" w:rsidP="009C0E45">
            <w:pPr>
              <w:spacing w:before="40" w:after="40"/>
              <w:jc w:val="left"/>
              <w:rPr>
                <w:b/>
                <w:bCs/>
                <w:sz w:val="24"/>
                <w:szCs w:val="24"/>
                <w:lang w:val="en-US"/>
              </w:rPr>
            </w:pPr>
          </w:p>
        </w:tc>
        <w:tc>
          <w:tcPr>
            <w:tcW w:w="2364" w:type="dxa"/>
            <w:tcBorders>
              <w:bottom w:val="single" w:sz="4" w:space="0" w:color="auto"/>
            </w:tcBorders>
            <w:shd w:val="clear" w:color="auto" w:fill="auto"/>
            <w:vAlign w:val="center"/>
          </w:tcPr>
          <w:p w14:paraId="2EAA7794" w14:textId="77777777" w:rsidR="00A83F1B" w:rsidRPr="007C2861" w:rsidRDefault="00A83F1B" w:rsidP="009C0E45">
            <w:pPr>
              <w:tabs>
                <w:tab w:val="left" w:pos="1204"/>
              </w:tabs>
              <w:spacing w:before="60" w:after="60" w:line="288" w:lineRule="auto"/>
              <w:rPr>
                <w:bCs/>
                <w:sz w:val="24"/>
                <w:szCs w:val="24"/>
                <w:lang w:val="en-US"/>
              </w:rPr>
            </w:pPr>
            <w:r w:rsidRPr="007C2861">
              <w:rPr>
                <w:bCs/>
                <w:sz w:val="24"/>
                <w:szCs w:val="24"/>
                <w:lang w:val="en-US"/>
              </w:rPr>
              <w:t>Các đơn vị liên quan</w:t>
            </w:r>
          </w:p>
        </w:tc>
        <w:tc>
          <w:tcPr>
            <w:tcW w:w="2250" w:type="dxa"/>
            <w:tcBorders>
              <w:bottom w:val="single" w:sz="4" w:space="0" w:color="auto"/>
            </w:tcBorders>
            <w:shd w:val="clear" w:color="auto" w:fill="auto"/>
            <w:vAlign w:val="center"/>
          </w:tcPr>
          <w:p w14:paraId="5CBA442D" w14:textId="20085183" w:rsidR="00A83F1B" w:rsidRPr="007C2861" w:rsidRDefault="00105FDD" w:rsidP="009C0E45">
            <w:pPr>
              <w:spacing w:before="40" w:after="40" w:line="259" w:lineRule="auto"/>
              <w:rPr>
                <w:sz w:val="24"/>
                <w:szCs w:val="24"/>
              </w:rPr>
            </w:pPr>
            <w:r w:rsidRPr="007C2861">
              <w:rPr>
                <w:sz w:val="24"/>
                <w:szCs w:val="24"/>
              </w:rPr>
              <w:t xml:space="preserve">Tháng </w:t>
            </w:r>
            <w:r w:rsidRPr="007C2861">
              <w:rPr>
                <w:sz w:val="24"/>
                <w:szCs w:val="24"/>
                <w:lang w:val="en-US"/>
              </w:rPr>
              <w:t>7</w:t>
            </w:r>
            <w:r>
              <w:rPr>
                <w:sz w:val="24"/>
                <w:szCs w:val="24"/>
                <w:lang w:val="en-US"/>
              </w:rPr>
              <w:t>,8</w:t>
            </w:r>
            <w:r w:rsidRPr="007C2861">
              <w:rPr>
                <w:sz w:val="24"/>
                <w:szCs w:val="24"/>
              </w:rPr>
              <w:t>/20</w:t>
            </w:r>
            <w:r w:rsidRPr="007C2861">
              <w:rPr>
                <w:sz w:val="24"/>
                <w:szCs w:val="24"/>
                <w:lang w:val="en-US"/>
              </w:rPr>
              <w:t>25</w:t>
            </w:r>
          </w:p>
        </w:tc>
        <w:tc>
          <w:tcPr>
            <w:tcW w:w="2633" w:type="dxa"/>
            <w:gridSpan w:val="2"/>
            <w:tcBorders>
              <w:bottom w:val="single" w:sz="4" w:space="0" w:color="auto"/>
            </w:tcBorders>
            <w:shd w:val="clear" w:color="auto" w:fill="auto"/>
            <w:vAlign w:val="center"/>
          </w:tcPr>
          <w:p w14:paraId="70D66343" w14:textId="25603595" w:rsidR="00A83F1B" w:rsidRPr="007C2861" w:rsidRDefault="001765C5" w:rsidP="009C0E45">
            <w:pPr>
              <w:spacing w:before="40" w:after="40"/>
              <w:rPr>
                <w:sz w:val="24"/>
                <w:szCs w:val="24"/>
                <w:lang w:val="en-US"/>
              </w:rPr>
            </w:pPr>
            <w:r w:rsidRPr="007C2861">
              <w:rPr>
                <w:sz w:val="24"/>
                <w:szCs w:val="24"/>
                <w:lang w:val="en-US"/>
              </w:rPr>
              <w:t>Hồ sơ thầu</w:t>
            </w:r>
          </w:p>
        </w:tc>
      </w:tr>
      <w:tr w:rsidR="00105FDD" w:rsidRPr="007C2861" w14:paraId="23BDBE93" w14:textId="77777777" w:rsidTr="009C0E45">
        <w:tc>
          <w:tcPr>
            <w:tcW w:w="540" w:type="dxa"/>
            <w:tcBorders>
              <w:bottom w:val="single" w:sz="4" w:space="0" w:color="auto"/>
            </w:tcBorders>
            <w:shd w:val="clear" w:color="auto" w:fill="auto"/>
            <w:vAlign w:val="center"/>
          </w:tcPr>
          <w:p w14:paraId="5491BA18" w14:textId="77777777" w:rsidR="00105FDD" w:rsidRPr="007C2861" w:rsidRDefault="00105FDD" w:rsidP="00105FDD">
            <w:pPr>
              <w:pStyle w:val="ColorfulList-Accent11"/>
              <w:numPr>
                <w:ilvl w:val="0"/>
                <w:numId w:val="4"/>
              </w:numPr>
              <w:spacing w:before="60" w:after="60" w:line="288" w:lineRule="auto"/>
              <w:ind w:left="343"/>
              <w:rPr>
                <w:sz w:val="24"/>
                <w:szCs w:val="24"/>
              </w:rPr>
            </w:pPr>
          </w:p>
        </w:tc>
        <w:tc>
          <w:tcPr>
            <w:tcW w:w="3271" w:type="dxa"/>
            <w:tcBorders>
              <w:bottom w:val="single" w:sz="4" w:space="0" w:color="auto"/>
            </w:tcBorders>
            <w:shd w:val="clear" w:color="auto" w:fill="auto"/>
            <w:vAlign w:val="center"/>
          </w:tcPr>
          <w:p w14:paraId="759D07C7" w14:textId="4A8E3396" w:rsidR="00105FDD" w:rsidRPr="00105FDD" w:rsidRDefault="00105FDD" w:rsidP="00105FDD">
            <w:pPr>
              <w:keepNext/>
              <w:jc w:val="both"/>
              <w:outlineLvl w:val="6"/>
              <w:rPr>
                <w:rStyle w:val="normaltextrun"/>
                <w:sz w:val="24"/>
                <w:szCs w:val="24"/>
              </w:rPr>
            </w:pPr>
            <w:r w:rsidRPr="00105FDD">
              <w:rPr>
                <w:rStyle w:val="normaltextrun"/>
                <w:sz w:val="24"/>
                <w:szCs w:val="24"/>
              </w:rPr>
              <w:t>C</w:t>
            </w:r>
            <w:r>
              <w:rPr>
                <w:rStyle w:val="normaltextrun"/>
              </w:rPr>
              <w:t>h</w:t>
            </w:r>
            <w:r w:rsidRPr="00105FDD">
              <w:rPr>
                <w:rStyle w:val="normaltextrun"/>
              </w:rPr>
              <w:t>uẩn bị công tác ĐGN 15 CTĐT theo bộ tiêu chuẩn trong nước</w:t>
            </w:r>
          </w:p>
        </w:tc>
        <w:tc>
          <w:tcPr>
            <w:tcW w:w="3090" w:type="dxa"/>
            <w:gridSpan w:val="2"/>
            <w:tcBorders>
              <w:bottom w:val="single" w:sz="4" w:space="0" w:color="auto"/>
            </w:tcBorders>
            <w:shd w:val="clear" w:color="auto" w:fill="auto"/>
            <w:vAlign w:val="center"/>
          </w:tcPr>
          <w:p w14:paraId="04CF3A3D" w14:textId="77777777" w:rsidR="00105FDD" w:rsidRPr="007C2861" w:rsidRDefault="00105FDD" w:rsidP="00105FDD">
            <w:pPr>
              <w:spacing w:before="40" w:after="40"/>
              <w:jc w:val="left"/>
              <w:rPr>
                <w:b/>
                <w:bCs/>
                <w:sz w:val="24"/>
                <w:szCs w:val="24"/>
                <w:lang w:val="en-US"/>
              </w:rPr>
            </w:pPr>
            <w:r w:rsidRPr="007C2861">
              <w:rPr>
                <w:b/>
                <w:bCs/>
                <w:sz w:val="24"/>
                <w:szCs w:val="24"/>
                <w:lang w:val="en-US"/>
              </w:rPr>
              <w:t>Nguyễn Thanh Diệu</w:t>
            </w:r>
          </w:p>
          <w:p w14:paraId="1CF9D675" w14:textId="77777777" w:rsidR="00105FDD" w:rsidRPr="007C2861" w:rsidRDefault="00105FDD" w:rsidP="00105FDD">
            <w:pPr>
              <w:spacing w:before="40" w:after="40"/>
              <w:jc w:val="left"/>
              <w:rPr>
                <w:b/>
                <w:bCs/>
                <w:sz w:val="24"/>
                <w:szCs w:val="24"/>
                <w:lang w:val="en-US"/>
              </w:rPr>
            </w:pPr>
            <w:r w:rsidRPr="007C2861">
              <w:rPr>
                <w:sz w:val="24"/>
                <w:szCs w:val="24"/>
                <w:lang w:val="en-US"/>
              </w:rPr>
              <w:t>- Tổ ĐBCL</w:t>
            </w:r>
          </w:p>
          <w:p w14:paraId="24404E10" w14:textId="77777777" w:rsidR="00105FDD" w:rsidRPr="00105FDD" w:rsidRDefault="00105FDD" w:rsidP="00105FDD">
            <w:pPr>
              <w:spacing w:before="40" w:after="40"/>
              <w:jc w:val="left"/>
              <w:rPr>
                <w:b/>
                <w:bCs/>
                <w:sz w:val="24"/>
                <w:szCs w:val="24"/>
              </w:rPr>
            </w:pPr>
          </w:p>
        </w:tc>
        <w:tc>
          <w:tcPr>
            <w:tcW w:w="2364" w:type="dxa"/>
            <w:tcBorders>
              <w:bottom w:val="single" w:sz="4" w:space="0" w:color="auto"/>
            </w:tcBorders>
            <w:shd w:val="clear" w:color="auto" w:fill="auto"/>
            <w:vAlign w:val="center"/>
          </w:tcPr>
          <w:p w14:paraId="51FF7D86" w14:textId="2EF51979" w:rsidR="00105FDD" w:rsidRPr="00105FDD" w:rsidRDefault="00105FDD" w:rsidP="00105FDD">
            <w:pPr>
              <w:tabs>
                <w:tab w:val="left" w:pos="1204"/>
              </w:tabs>
              <w:spacing w:before="60" w:after="60" w:line="288" w:lineRule="auto"/>
              <w:rPr>
                <w:bCs/>
                <w:sz w:val="24"/>
                <w:szCs w:val="24"/>
              </w:rPr>
            </w:pPr>
            <w:r w:rsidRPr="00105FDD">
              <w:rPr>
                <w:bCs/>
                <w:sz w:val="24"/>
                <w:szCs w:val="24"/>
              </w:rPr>
              <w:t>Các đơn vị liên quan</w:t>
            </w:r>
          </w:p>
        </w:tc>
        <w:tc>
          <w:tcPr>
            <w:tcW w:w="2250" w:type="dxa"/>
            <w:tcBorders>
              <w:bottom w:val="single" w:sz="4" w:space="0" w:color="auto"/>
            </w:tcBorders>
            <w:shd w:val="clear" w:color="auto" w:fill="auto"/>
            <w:vAlign w:val="center"/>
          </w:tcPr>
          <w:p w14:paraId="517F62FB" w14:textId="5BD19342" w:rsidR="00105FDD" w:rsidRPr="007C2861" w:rsidRDefault="00105FDD" w:rsidP="00105FDD">
            <w:pPr>
              <w:spacing w:before="40" w:after="40" w:line="259" w:lineRule="auto"/>
              <w:rPr>
                <w:sz w:val="24"/>
                <w:szCs w:val="24"/>
              </w:rPr>
            </w:pPr>
            <w:r w:rsidRPr="007C2861">
              <w:rPr>
                <w:sz w:val="24"/>
                <w:szCs w:val="24"/>
              </w:rPr>
              <w:t xml:space="preserve">Tháng </w:t>
            </w:r>
            <w:r w:rsidRPr="007C2861">
              <w:rPr>
                <w:sz w:val="24"/>
                <w:szCs w:val="24"/>
                <w:lang w:val="en-US"/>
              </w:rPr>
              <w:t>7</w:t>
            </w:r>
            <w:r>
              <w:rPr>
                <w:sz w:val="24"/>
                <w:szCs w:val="24"/>
                <w:lang w:val="en-US"/>
              </w:rPr>
              <w:t>,8</w:t>
            </w:r>
            <w:r w:rsidRPr="007C2861">
              <w:rPr>
                <w:sz w:val="24"/>
                <w:szCs w:val="24"/>
              </w:rPr>
              <w:t>/20</w:t>
            </w:r>
            <w:r w:rsidRPr="007C2861">
              <w:rPr>
                <w:sz w:val="24"/>
                <w:szCs w:val="24"/>
                <w:lang w:val="en-US"/>
              </w:rPr>
              <w:t>25</w:t>
            </w:r>
          </w:p>
        </w:tc>
        <w:tc>
          <w:tcPr>
            <w:tcW w:w="2633" w:type="dxa"/>
            <w:gridSpan w:val="2"/>
            <w:tcBorders>
              <w:bottom w:val="single" w:sz="4" w:space="0" w:color="auto"/>
            </w:tcBorders>
            <w:shd w:val="clear" w:color="auto" w:fill="auto"/>
            <w:vAlign w:val="center"/>
          </w:tcPr>
          <w:p w14:paraId="1F052734" w14:textId="0823A947" w:rsidR="00105FDD" w:rsidRPr="00105FDD" w:rsidRDefault="00105FDD" w:rsidP="00105FDD">
            <w:pPr>
              <w:spacing w:before="40" w:after="40"/>
              <w:rPr>
                <w:sz w:val="24"/>
                <w:szCs w:val="24"/>
              </w:rPr>
            </w:pPr>
            <w:r w:rsidRPr="00105FDD">
              <w:rPr>
                <w:sz w:val="24"/>
                <w:szCs w:val="24"/>
              </w:rPr>
              <w:t>Báo cáo, DMMC, Minh chứng online, hợp đồng thẩm định báo cáo,  ĐGN</w:t>
            </w:r>
          </w:p>
        </w:tc>
      </w:tr>
      <w:tr w:rsidR="00105FDD" w:rsidRPr="007C2861" w14:paraId="61934B78" w14:textId="77777777" w:rsidTr="00C978C6">
        <w:tc>
          <w:tcPr>
            <w:tcW w:w="540" w:type="dxa"/>
            <w:tcBorders>
              <w:bottom w:val="single" w:sz="4" w:space="0" w:color="auto"/>
            </w:tcBorders>
            <w:shd w:val="clear" w:color="auto" w:fill="auto"/>
            <w:vAlign w:val="center"/>
          </w:tcPr>
          <w:p w14:paraId="7CC4CABE" w14:textId="77777777" w:rsidR="00105FDD" w:rsidRPr="00105FDD" w:rsidRDefault="00105FDD" w:rsidP="00105FDD">
            <w:pPr>
              <w:pStyle w:val="ColorfulList-Accent11"/>
              <w:numPr>
                <w:ilvl w:val="0"/>
                <w:numId w:val="4"/>
              </w:numPr>
              <w:spacing w:before="60" w:after="60" w:line="288" w:lineRule="auto"/>
              <w:ind w:left="343"/>
              <w:rPr>
                <w:b/>
                <w:sz w:val="24"/>
                <w:szCs w:val="24"/>
              </w:rPr>
            </w:pPr>
          </w:p>
        </w:tc>
        <w:tc>
          <w:tcPr>
            <w:tcW w:w="3271" w:type="dxa"/>
            <w:tcBorders>
              <w:bottom w:val="single" w:sz="4" w:space="0" w:color="auto"/>
            </w:tcBorders>
            <w:shd w:val="clear" w:color="auto" w:fill="auto"/>
            <w:vAlign w:val="center"/>
          </w:tcPr>
          <w:p w14:paraId="24A2C32D" w14:textId="58F3C7E8" w:rsidR="00105FDD" w:rsidRPr="00B6615A" w:rsidRDefault="00105FDD" w:rsidP="00105FDD">
            <w:pPr>
              <w:spacing w:after="0" w:line="276" w:lineRule="auto"/>
              <w:jc w:val="both"/>
              <w:rPr>
                <w:rFonts w:eastAsia="Times New Roman"/>
                <w:bCs/>
                <w:sz w:val="24"/>
                <w:szCs w:val="24"/>
              </w:rPr>
            </w:pPr>
            <w:r w:rsidRPr="00B6615A">
              <w:rPr>
                <w:rFonts w:eastAsia="Times New Roman"/>
                <w:bCs/>
                <w:sz w:val="24"/>
                <w:szCs w:val="24"/>
              </w:rPr>
              <w:t>Báo cáo Bộ GD&amp;ĐT công tác ĐBCL</w:t>
            </w:r>
          </w:p>
        </w:tc>
        <w:tc>
          <w:tcPr>
            <w:tcW w:w="3090" w:type="dxa"/>
            <w:gridSpan w:val="2"/>
            <w:tcBorders>
              <w:bottom w:val="single" w:sz="4" w:space="0" w:color="auto"/>
            </w:tcBorders>
            <w:shd w:val="clear" w:color="auto" w:fill="auto"/>
            <w:vAlign w:val="center"/>
          </w:tcPr>
          <w:p w14:paraId="07A11D7D" w14:textId="77777777" w:rsidR="00105FDD" w:rsidRPr="007C2861" w:rsidRDefault="00105FDD" w:rsidP="00105FDD">
            <w:pPr>
              <w:spacing w:before="40" w:after="40"/>
              <w:jc w:val="left"/>
              <w:rPr>
                <w:b/>
                <w:bCs/>
                <w:sz w:val="24"/>
                <w:szCs w:val="24"/>
                <w:lang w:val="en-US"/>
              </w:rPr>
            </w:pPr>
            <w:r w:rsidRPr="007C2861">
              <w:rPr>
                <w:b/>
                <w:bCs/>
                <w:sz w:val="24"/>
                <w:szCs w:val="24"/>
                <w:lang w:val="en-US"/>
              </w:rPr>
              <w:t>Nguyễn Thanh Diệu</w:t>
            </w:r>
          </w:p>
          <w:p w14:paraId="4AF4F50A" w14:textId="77777777" w:rsidR="00105FDD" w:rsidRPr="007C2861" w:rsidRDefault="00105FDD" w:rsidP="00105FDD">
            <w:pPr>
              <w:spacing w:before="40" w:after="40"/>
              <w:jc w:val="left"/>
              <w:rPr>
                <w:b/>
                <w:bCs/>
                <w:sz w:val="24"/>
                <w:szCs w:val="24"/>
                <w:lang w:val="en-US"/>
              </w:rPr>
            </w:pPr>
            <w:r w:rsidRPr="007C2861">
              <w:rPr>
                <w:sz w:val="24"/>
                <w:szCs w:val="24"/>
                <w:lang w:val="en-US"/>
              </w:rPr>
              <w:t>- Tổ ĐBCL</w:t>
            </w:r>
          </w:p>
          <w:p w14:paraId="13265B69" w14:textId="77777777" w:rsidR="00105FDD" w:rsidRPr="00105FDD" w:rsidRDefault="00105FDD" w:rsidP="00105FDD">
            <w:pPr>
              <w:spacing w:before="40" w:after="40"/>
              <w:jc w:val="left"/>
              <w:rPr>
                <w:b/>
                <w:bCs/>
                <w:sz w:val="24"/>
                <w:szCs w:val="24"/>
                <w:lang w:val="en-US"/>
              </w:rPr>
            </w:pPr>
          </w:p>
        </w:tc>
        <w:tc>
          <w:tcPr>
            <w:tcW w:w="2364" w:type="dxa"/>
            <w:tcBorders>
              <w:bottom w:val="single" w:sz="4" w:space="0" w:color="auto"/>
            </w:tcBorders>
            <w:shd w:val="clear" w:color="auto" w:fill="auto"/>
            <w:vAlign w:val="center"/>
          </w:tcPr>
          <w:p w14:paraId="418D7840" w14:textId="3269560D" w:rsidR="00105FDD" w:rsidRPr="00105FDD" w:rsidRDefault="00105FDD" w:rsidP="00105FDD">
            <w:pPr>
              <w:tabs>
                <w:tab w:val="left" w:pos="1204"/>
              </w:tabs>
              <w:spacing w:before="60" w:after="60" w:line="288" w:lineRule="auto"/>
              <w:jc w:val="both"/>
              <w:rPr>
                <w:sz w:val="24"/>
                <w:szCs w:val="24"/>
                <w:lang w:val="en-US"/>
              </w:rPr>
            </w:pPr>
            <w:r w:rsidRPr="007C2861">
              <w:rPr>
                <w:bCs/>
                <w:sz w:val="24"/>
                <w:szCs w:val="24"/>
                <w:lang w:val="en-US"/>
              </w:rPr>
              <w:t>Các đơn vị liên quan</w:t>
            </w:r>
          </w:p>
        </w:tc>
        <w:tc>
          <w:tcPr>
            <w:tcW w:w="2250" w:type="dxa"/>
            <w:tcBorders>
              <w:bottom w:val="single" w:sz="4" w:space="0" w:color="auto"/>
            </w:tcBorders>
            <w:shd w:val="clear" w:color="auto" w:fill="auto"/>
            <w:vAlign w:val="center"/>
          </w:tcPr>
          <w:p w14:paraId="6B4B166D" w14:textId="0B0FEB70" w:rsidR="00105FDD" w:rsidRPr="007C2861" w:rsidRDefault="00105FDD" w:rsidP="00105FDD">
            <w:pPr>
              <w:spacing w:before="40" w:after="40"/>
              <w:rPr>
                <w:sz w:val="24"/>
                <w:szCs w:val="24"/>
              </w:rPr>
            </w:pPr>
            <w:r w:rsidRPr="007C2861">
              <w:rPr>
                <w:sz w:val="24"/>
                <w:szCs w:val="24"/>
              </w:rPr>
              <w:t xml:space="preserve">Tháng </w:t>
            </w:r>
            <w:r>
              <w:rPr>
                <w:sz w:val="24"/>
                <w:szCs w:val="24"/>
                <w:lang w:val="en-US"/>
              </w:rPr>
              <w:t>8</w:t>
            </w:r>
            <w:r w:rsidRPr="007C2861">
              <w:rPr>
                <w:sz w:val="24"/>
                <w:szCs w:val="24"/>
              </w:rPr>
              <w:t>/20</w:t>
            </w:r>
            <w:r w:rsidRPr="007C2861">
              <w:rPr>
                <w:sz w:val="24"/>
                <w:szCs w:val="24"/>
                <w:lang w:val="en-US"/>
              </w:rPr>
              <w:t>25</w:t>
            </w:r>
          </w:p>
        </w:tc>
        <w:tc>
          <w:tcPr>
            <w:tcW w:w="2633" w:type="dxa"/>
            <w:gridSpan w:val="2"/>
            <w:tcBorders>
              <w:bottom w:val="single" w:sz="4" w:space="0" w:color="auto"/>
            </w:tcBorders>
            <w:shd w:val="clear" w:color="auto" w:fill="auto"/>
            <w:vAlign w:val="center"/>
          </w:tcPr>
          <w:p w14:paraId="3AA83202" w14:textId="3B09FF54" w:rsidR="00105FDD" w:rsidRPr="00105FDD" w:rsidRDefault="00105FDD" w:rsidP="00105FDD">
            <w:pPr>
              <w:spacing w:before="40" w:after="40"/>
              <w:rPr>
                <w:sz w:val="24"/>
                <w:szCs w:val="24"/>
                <w:lang w:val="en-US"/>
              </w:rPr>
            </w:pPr>
            <w:r>
              <w:rPr>
                <w:sz w:val="24"/>
                <w:szCs w:val="24"/>
                <w:lang w:val="en-US"/>
              </w:rPr>
              <w:t>Công văn, báo cáo</w:t>
            </w:r>
          </w:p>
        </w:tc>
      </w:tr>
      <w:tr w:rsidR="00105FDD" w:rsidRPr="007C2861" w14:paraId="04FC75DC" w14:textId="77777777" w:rsidTr="009C0E45">
        <w:tc>
          <w:tcPr>
            <w:tcW w:w="540" w:type="dxa"/>
            <w:tcBorders>
              <w:bottom w:val="single" w:sz="4" w:space="0" w:color="auto"/>
            </w:tcBorders>
            <w:shd w:val="clear" w:color="auto" w:fill="auto"/>
            <w:vAlign w:val="center"/>
          </w:tcPr>
          <w:p w14:paraId="18DD350A" w14:textId="77777777" w:rsidR="00105FDD" w:rsidRPr="007C2861" w:rsidRDefault="00105FDD" w:rsidP="00105FDD">
            <w:pPr>
              <w:pStyle w:val="ColorfulList-Accent11"/>
              <w:spacing w:before="60" w:after="60" w:line="288" w:lineRule="auto"/>
              <w:ind w:left="0"/>
              <w:jc w:val="both"/>
              <w:rPr>
                <w:sz w:val="24"/>
                <w:szCs w:val="24"/>
              </w:rPr>
            </w:pPr>
            <w:r w:rsidRPr="007C2861">
              <w:rPr>
                <w:b/>
                <w:sz w:val="24"/>
                <w:szCs w:val="24"/>
                <w:lang w:val="en-US"/>
              </w:rPr>
              <w:t>II</w:t>
            </w:r>
          </w:p>
        </w:tc>
        <w:tc>
          <w:tcPr>
            <w:tcW w:w="3271" w:type="dxa"/>
            <w:tcBorders>
              <w:bottom w:val="single" w:sz="4" w:space="0" w:color="auto"/>
            </w:tcBorders>
            <w:shd w:val="clear" w:color="auto" w:fill="auto"/>
            <w:vAlign w:val="center"/>
          </w:tcPr>
          <w:p w14:paraId="794876CE" w14:textId="77777777" w:rsidR="00105FDD" w:rsidRPr="007C2861" w:rsidRDefault="00105FDD" w:rsidP="00105FDD">
            <w:pPr>
              <w:spacing w:after="0" w:line="276" w:lineRule="auto"/>
              <w:jc w:val="both"/>
              <w:rPr>
                <w:sz w:val="24"/>
                <w:szCs w:val="24"/>
              </w:rPr>
            </w:pPr>
            <w:r w:rsidRPr="007C2861">
              <w:rPr>
                <w:rFonts w:eastAsia="Times New Roman"/>
                <w:b/>
                <w:sz w:val="24"/>
                <w:szCs w:val="24"/>
                <w:lang w:val="en-US"/>
              </w:rPr>
              <w:t>Công tác khảo thí</w:t>
            </w:r>
          </w:p>
        </w:tc>
        <w:tc>
          <w:tcPr>
            <w:tcW w:w="3090" w:type="dxa"/>
            <w:gridSpan w:val="2"/>
            <w:tcBorders>
              <w:bottom w:val="single" w:sz="4" w:space="0" w:color="auto"/>
            </w:tcBorders>
            <w:shd w:val="clear" w:color="auto" w:fill="auto"/>
            <w:vAlign w:val="center"/>
          </w:tcPr>
          <w:p w14:paraId="6C02A330" w14:textId="77777777" w:rsidR="00105FDD" w:rsidRPr="007C2861" w:rsidRDefault="00105FDD" w:rsidP="00105FDD">
            <w:pPr>
              <w:spacing w:before="40" w:after="40"/>
              <w:jc w:val="left"/>
              <w:rPr>
                <w:b/>
                <w:bCs/>
                <w:sz w:val="24"/>
                <w:szCs w:val="24"/>
                <w:lang w:val="en-US"/>
              </w:rPr>
            </w:pPr>
          </w:p>
        </w:tc>
        <w:tc>
          <w:tcPr>
            <w:tcW w:w="2364" w:type="dxa"/>
            <w:tcBorders>
              <w:bottom w:val="single" w:sz="4" w:space="0" w:color="auto"/>
            </w:tcBorders>
            <w:shd w:val="clear" w:color="auto" w:fill="auto"/>
            <w:vAlign w:val="center"/>
          </w:tcPr>
          <w:p w14:paraId="3C3B4713" w14:textId="77777777" w:rsidR="00105FDD" w:rsidRPr="007C2861" w:rsidRDefault="00105FDD" w:rsidP="00105FDD">
            <w:pPr>
              <w:tabs>
                <w:tab w:val="left" w:pos="1204"/>
              </w:tabs>
              <w:spacing w:before="60" w:after="60" w:line="288" w:lineRule="auto"/>
              <w:jc w:val="both"/>
              <w:rPr>
                <w:sz w:val="24"/>
                <w:szCs w:val="24"/>
                <w:lang w:val="en-US"/>
              </w:rPr>
            </w:pPr>
          </w:p>
        </w:tc>
        <w:tc>
          <w:tcPr>
            <w:tcW w:w="2250" w:type="dxa"/>
            <w:tcBorders>
              <w:bottom w:val="single" w:sz="4" w:space="0" w:color="auto"/>
            </w:tcBorders>
            <w:shd w:val="clear" w:color="auto" w:fill="auto"/>
          </w:tcPr>
          <w:p w14:paraId="49226743" w14:textId="77777777" w:rsidR="00105FDD" w:rsidRPr="007C2861" w:rsidRDefault="00105FDD" w:rsidP="00105FDD">
            <w:pPr>
              <w:spacing w:before="40" w:after="40"/>
              <w:rPr>
                <w:sz w:val="24"/>
                <w:szCs w:val="24"/>
              </w:rPr>
            </w:pPr>
          </w:p>
        </w:tc>
        <w:tc>
          <w:tcPr>
            <w:tcW w:w="2633" w:type="dxa"/>
            <w:gridSpan w:val="2"/>
            <w:tcBorders>
              <w:bottom w:val="single" w:sz="4" w:space="0" w:color="auto"/>
            </w:tcBorders>
            <w:shd w:val="clear" w:color="auto" w:fill="auto"/>
            <w:vAlign w:val="center"/>
          </w:tcPr>
          <w:p w14:paraId="47E05A7E" w14:textId="77777777" w:rsidR="00105FDD" w:rsidRPr="007C2861" w:rsidRDefault="00105FDD" w:rsidP="00105FDD">
            <w:pPr>
              <w:spacing w:before="40" w:after="40"/>
              <w:rPr>
                <w:sz w:val="24"/>
                <w:szCs w:val="24"/>
                <w:lang w:val="en-US"/>
              </w:rPr>
            </w:pPr>
          </w:p>
        </w:tc>
      </w:tr>
      <w:tr w:rsidR="00105FDD" w:rsidRPr="007C2861" w14:paraId="23C7E9ED" w14:textId="77777777" w:rsidTr="009C0E45">
        <w:tc>
          <w:tcPr>
            <w:tcW w:w="540" w:type="dxa"/>
            <w:tcBorders>
              <w:bottom w:val="single" w:sz="4" w:space="0" w:color="auto"/>
            </w:tcBorders>
            <w:shd w:val="clear" w:color="auto" w:fill="auto"/>
            <w:vAlign w:val="center"/>
          </w:tcPr>
          <w:p w14:paraId="6442237B" w14:textId="77777777" w:rsidR="00105FDD" w:rsidRPr="007C2861" w:rsidRDefault="00105FDD" w:rsidP="00105FDD">
            <w:pPr>
              <w:pStyle w:val="ColorfulList-Accent11"/>
              <w:numPr>
                <w:ilvl w:val="0"/>
                <w:numId w:val="7"/>
              </w:numPr>
              <w:spacing w:before="60" w:after="60" w:line="288" w:lineRule="auto"/>
              <w:ind w:left="360"/>
              <w:jc w:val="both"/>
              <w:rPr>
                <w:bCs/>
                <w:sz w:val="24"/>
                <w:szCs w:val="24"/>
                <w:lang w:val="en-US"/>
              </w:rPr>
            </w:pPr>
          </w:p>
        </w:tc>
        <w:tc>
          <w:tcPr>
            <w:tcW w:w="3271" w:type="dxa"/>
            <w:tcBorders>
              <w:bottom w:val="single" w:sz="4" w:space="0" w:color="auto"/>
            </w:tcBorders>
            <w:shd w:val="clear" w:color="auto" w:fill="auto"/>
            <w:vAlign w:val="center"/>
          </w:tcPr>
          <w:p w14:paraId="5858061D" w14:textId="4DA5F79C" w:rsidR="00105FDD" w:rsidRPr="007C2861" w:rsidRDefault="00105FDD" w:rsidP="00105FDD">
            <w:pPr>
              <w:spacing w:after="0" w:line="276" w:lineRule="auto"/>
              <w:jc w:val="both"/>
              <w:rPr>
                <w:rFonts w:eastAsia="Times New Roman"/>
                <w:bCs/>
                <w:sz w:val="24"/>
                <w:szCs w:val="24"/>
              </w:rPr>
            </w:pPr>
            <w:r w:rsidRPr="007C2861">
              <w:rPr>
                <w:rFonts w:eastAsia="Times New Roman"/>
                <w:sz w:val="24"/>
                <w:szCs w:val="24"/>
              </w:rPr>
              <w:t xml:space="preserve">Tổ chức chấm </w:t>
            </w:r>
            <w:r>
              <w:rPr>
                <w:rFonts w:eastAsia="Times New Roman"/>
                <w:sz w:val="24"/>
                <w:szCs w:val="24"/>
              </w:rPr>
              <w:t xml:space="preserve">và công bố kết quả </w:t>
            </w:r>
            <w:r w:rsidRPr="007C2861">
              <w:rPr>
                <w:rFonts w:eastAsia="Times New Roman"/>
                <w:sz w:val="24"/>
                <w:szCs w:val="24"/>
              </w:rPr>
              <w:t>phúc khảo</w:t>
            </w:r>
            <w:r w:rsidRPr="007C2861">
              <w:rPr>
                <w:rFonts w:eastAsia="Times New Roman"/>
                <w:sz w:val="24"/>
                <w:szCs w:val="24"/>
                <w:lang w:val="en-US"/>
              </w:rPr>
              <w:t xml:space="preserve"> cuối </w:t>
            </w:r>
            <w:r w:rsidRPr="007C2861">
              <w:rPr>
                <w:sz w:val="24"/>
                <w:szCs w:val="24"/>
                <w:lang w:val="en-US"/>
              </w:rPr>
              <w:t>học kỳ II năm học 2024-2025 cho sinh viên hệ chính quy</w:t>
            </w:r>
          </w:p>
        </w:tc>
        <w:tc>
          <w:tcPr>
            <w:tcW w:w="3090" w:type="dxa"/>
            <w:gridSpan w:val="2"/>
            <w:tcBorders>
              <w:bottom w:val="single" w:sz="4" w:space="0" w:color="auto"/>
            </w:tcBorders>
            <w:shd w:val="clear" w:color="auto" w:fill="auto"/>
            <w:vAlign w:val="center"/>
          </w:tcPr>
          <w:p w14:paraId="094DB628"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55C08176" w14:textId="0551E0A5"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55337B0F" w14:textId="3123D1B0"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vAlign w:val="center"/>
          </w:tcPr>
          <w:p w14:paraId="3304DD92" w14:textId="43B7E3C4" w:rsidR="00105FDD" w:rsidRPr="007C2861" w:rsidRDefault="00105FDD" w:rsidP="00105FDD">
            <w:pPr>
              <w:spacing w:before="40" w:after="40"/>
              <w:rPr>
                <w:sz w:val="24"/>
                <w:szCs w:val="24"/>
              </w:rPr>
            </w:pPr>
            <w:r w:rsidRPr="007C2861">
              <w:rPr>
                <w:sz w:val="24"/>
                <w:szCs w:val="24"/>
                <w:lang w:val="en-US"/>
              </w:rPr>
              <w:t xml:space="preserve">Tháng </w:t>
            </w:r>
            <w:r w:rsidRPr="007C2861">
              <w:rPr>
                <w:sz w:val="24"/>
                <w:szCs w:val="24"/>
              </w:rPr>
              <w:t>7</w:t>
            </w:r>
            <w:r>
              <w:rPr>
                <w:sz w:val="24"/>
                <w:szCs w:val="24"/>
              </w:rPr>
              <w:t>,8</w:t>
            </w:r>
            <w:r w:rsidRPr="007C2861">
              <w:rPr>
                <w:sz w:val="24"/>
                <w:szCs w:val="24"/>
                <w:lang w:val="en-US"/>
              </w:rPr>
              <w:t>/202</w:t>
            </w:r>
            <w:r w:rsidRPr="007C2861">
              <w:rPr>
                <w:sz w:val="24"/>
                <w:szCs w:val="24"/>
              </w:rPr>
              <w:t>5</w:t>
            </w:r>
          </w:p>
        </w:tc>
        <w:tc>
          <w:tcPr>
            <w:tcW w:w="2633" w:type="dxa"/>
            <w:gridSpan w:val="2"/>
            <w:tcBorders>
              <w:bottom w:val="single" w:sz="4" w:space="0" w:color="auto"/>
            </w:tcBorders>
            <w:shd w:val="clear" w:color="auto" w:fill="auto"/>
            <w:vAlign w:val="center"/>
          </w:tcPr>
          <w:p w14:paraId="5CB4EBD3" w14:textId="134380D9" w:rsidR="00105FDD" w:rsidRPr="007C2861" w:rsidRDefault="00105FDD" w:rsidP="00105FDD">
            <w:pPr>
              <w:spacing w:before="40" w:after="40"/>
              <w:rPr>
                <w:sz w:val="24"/>
                <w:szCs w:val="24"/>
              </w:rPr>
            </w:pPr>
            <w:r w:rsidRPr="007C2861">
              <w:rPr>
                <w:sz w:val="24"/>
                <w:szCs w:val="24"/>
              </w:rPr>
              <w:t>Kết quả chấm phúc khảo</w:t>
            </w:r>
          </w:p>
        </w:tc>
      </w:tr>
      <w:tr w:rsidR="00105FDD" w:rsidRPr="007C2861" w14:paraId="229E6CEF" w14:textId="77777777" w:rsidTr="00A733A6">
        <w:tc>
          <w:tcPr>
            <w:tcW w:w="540" w:type="dxa"/>
            <w:tcBorders>
              <w:bottom w:val="single" w:sz="4" w:space="0" w:color="auto"/>
            </w:tcBorders>
            <w:shd w:val="clear" w:color="auto" w:fill="auto"/>
            <w:vAlign w:val="center"/>
          </w:tcPr>
          <w:p w14:paraId="4765EEA2"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2C8085E8" w14:textId="77777777" w:rsidR="00105FDD" w:rsidRPr="007C2861" w:rsidRDefault="00105FDD" w:rsidP="00105FDD">
            <w:pPr>
              <w:spacing w:after="0" w:line="276" w:lineRule="auto"/>
              <w:jc w:val="both"/>
              <w:rPr>
                <w:rFonts w:eastAsia="Times New Roman"/>
                <w:b/>
                <w:sz w:val="24"/>
                <w:szCs w:val="24"/>
              </w:rPr>
            </w:pPr>
            <w:r w:rsidRPr="007C2861">
              <w:rPr>
                <w:sz w:val="24"/>
                <w:szCs w:val="24"/>
              </w:rPr>
              <w:t>Tổ chức đánh giá kết thúc học phần tập trung tại Trường cho cao học khóa 32</w:t>
            </w:r>
          </w:p>
        </w:tc>
        <w:tc>
          <w:tcPr>
            <w:tcW w:w="3090" w:type="dxa"/>
            <w:gridSpan w:val="2"/>
            <w:tcBorders>
              <w:bottom w:val="single" w:sz="4" w:space="0" w:color="auto"/>
            </w:tcBorders>
            <w:shd w:val="clear" w:color="auto" w:fill="auto"/>
            <w:vAlign w:val="center"/>
          </w:tcPr>
          <w:p w14:paraId="599DF2F1"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1B7DE357" w14:textId="77777777"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478747A3" w14:textId="77777777"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4DE8F9A8" w14:textId="77777777" w:rsidR="00105FDD" w:rsidRDefault="00105FDD" w:rsidP="00105FDD">
            <w:pPr>
              <w:spacing w:before="40" w:after="40"/>
              <w:rPr>
                <w:sz w:val="24"/>
                <w:szCs w:val="24"/>
              </w:rPr>
            </w:pPr>
          </w:p>
          <w:p w14:paraId="2BD4198C" w14:textId="4C03EEB2"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7,8</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02E4E7D4" w14:textId="77777777" w:rsidR="00105FDD" w:rsidRPr="007C2861" w:rsidRDefault="00105FDD" w:rsidP="00105FDD">
            <w:pPr>
              <w:spacing w:before="40" w:after="40"/>
              <w:rPr>
                <w:sz w:val="24"/>
                <w:szCs w:val="24"/>
              </w:rPr>
            </w:pPr>
            <w:r w:rsidRPr="007C2861">
              <w:rPr>
                <w:sz w:val="24"/>
                <w:szCs w:val="24"/>
              </w:rPr>
              <w:t>Lịch thi, bài thi, kết quả thi</w:t>
            </w:r>
          </w:p>
        </w:tc>
      </w:tr>
      <w:tr w:rsidR="00105FDD" w:rsidRPr="007C2861" w14:paraId="4EA6E7DA" w14:textId="77777777" w:rsidTr="00A733A6">
        <w:tc>
          <w:tcPr>
            <w:tcW w:w="540" w:type="dxa"/>
            <w:tcBorders>
              <w:bottom w:val="single" w:sz="4" w:space="0" w:color="auto"/>
            </w:tcBorders>
            <w:shd w:val="clear" w:color="auto" w:fill="auto"/>
            <w:vAlign w:val="center"/>
          </w:tcPr>
          <w:p w14:paraId="32C5DA27"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6B4EE607" w14:textId="77777777" w:rsidR="00105FDD" w:rsidRPr="007C2861" w:rsidRDefault="00105FDD" w:rsidP="00105FDD">
            <w:pPr>
              <w:spacing w:after="0" w:line="276" w:lineRule="auto"/>
              <w:jc w:val="both"/>
              <w:rPr>
                <w:rFonts w:eastAsia="Times New Roman"/>
                <w:b/>
                <w:sz w:val="24"/>
                <w:szCs w:val="24"/>
              </w:rPr>
            </w:pPr>
            <w:r w:rsidRPr="007C2861">
              <w:rPr>
                <w:rFonts w:eastAsia="Times New Roman"/>
                <w:sz w:val="24"/>
                <w:szCs w:val="24"/>
              </w:rPr>
              <w:t>Tổ chức làm đề, chấm thi, công bố kết quả đánh giá năng lực ngoại ngữ theo chuẩn đầu ra cho người học</w:t>
            </w:r>
          </w:p>
        </w:tc>
        <w:tc>
          <w:tcPr>
            <w:tcW w:w="3090" w:type="dxa"/>
            <w:gridSpan w:val="2"/>
            <w:tcBorders>
              <w:bottom w:val="single" w:sz="4" w:space="0" w:color="auto"/>
            </w:tcBorders>
            <w:shd w:val="clear" w:color="auto" w:fill="auto"/>
            <w:vAlign w:val="center"/>
          </w:tcPr>
          <w:p w14:paraId="4CDB8EE8"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1E063792" w14:textId="77777777"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6F8E94FB" w14:textId="77777777"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20AB0EE0" w14:textId="77777777" w:rsidR="00105FDD" w:rsidRDefault="00105FDD" w:rsidP="00105FDD">
            <w:pPr>
              <w:spacing w:before="40" w:after="40"/>
              <w:rPr>
                <w:sz w:val="24"/>
                <w:szCs w:val="24"/>
              </w:rPr>
            </w:pPr>
          </w:p>
          <w:p w14:paraId="3F94D6DF" w14:textId="77777777" w:rsidR="00105FDD" w:rsidRDefault="00105FDD" w:rsidP="00105FDD">
            <w:pPr>
              <w:spacing w:before="40" w:after="40"/>
              <w:rPr>
                <w:sz w:val="24"/>
                <w:szCs w:val="24"/>
              </w:rPr>
            </w:pPr>
          </w:p>
          <w:p w14:paraId="4BF6632F" w14:textId="5D667B4B"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7,8</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4647E19C" w14:textId="77777777" w:rsidR="00105FDD" w:rsidRPr="007C2861" w:rsidRDefault="00105FDD" w:rsidP="00105FDD">
            <w:pPr>
              <w:spacing w:before="40" w:after="40"/>
              <w:rPr>
                <w:sz w:val="24"/>
                <w:szCs w:val="24"/>
              </w:rPr>
            </w:pPr>
            <w:r w:rsidRPr="007C2861">
              <w:rPr>
                <w:sz w:val="24"/>
                <w:szCs w:val="24"/>
              </w:rPr>
              <w:t>Đề thi, bài thi, kết quả thi</w:t>
            </w:r>
          </w:p>
        </w:tc>
      </w:tr>
      <w:tr w:rsidR="00105FDD" w:rsidRPr="007C2861" w14:paraId="447FE49B" w14:textId="77777777" w:rsidTr="00A733A6">
        <w:tc>
          <w:tcPr>
            <w:tcW w:w="540" w:type="dxa"/>
            <w:tcBorders>
              <w:bottom w:val="single" w:sz="4" w:space="0" w:color="auto"/>
            </w:tcBorders>
            <w:shd w:val="clear" w:color="auto" w:fill="auto"/>
            <w:vAlign w:val="center"/>
          </w:tcPr>
          <w:p w14:paraId="7FD8743B"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2DF001C8" w14:textId="7971DABB" w:rsidR="00105FDD" w:rsidRPr="007C2861" w:rsidRDefault="00105FDD" w:rsidP="00105FDD">
            <w:pPr>
              <w:spacing w:after="0" w:line="276" w:lineRule="auto"/>
              <w:jc w:val="both"/>
              <w:rPr>
                <w:rFonts w:eastAsia="Times New Roman"/>
                <w:sz w:val="24"/>
                <w:szCs w:val="24"/>
              </w:rPr>
            </w:pPr>
            <w:r w:rsidRPr="007C2861">
              <w:rPr>
                <w:rFonts w:eastAsia="Times New Roman"/>
                <w:sz w:val="24"/>
                <w:szCs w:val="24"/>
              </w:rPr>
              <w:t>Phối hợp tổ chức thi, chấm thi, công bố kết quả đánh giá năng lực ngoại ngữ theo khung năng lực ngoại ngữ 6 bậc dùng cho Việt Nam</w:t>
            </w:r>
          </w:p>
        </w:tc>
        <w:tc>
          <w:tcPr>
            <w:tcW w:w="3090" w:type="dxa"/>
            <w:gridSpan w:val="2"/>
            <w:tcBorders>
              <w:bottom w:val="single" w:sz="4" w:space="0" w:color="auto"/>
            </w:tcBorders>
            <w:shd w:val="clear" w:color="auto" w:fill="auto"/>
            <w:vAlign w:val="center"/>
          </w:tcPr>
          <w:p w14:paraId="5CD2C18F"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6B81235B" w14:textId="1C58634B"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543641C2" w14:textId="05E5EDA5"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60DA8BA9" w14:textId="77777777" w:rsidR="00105FDD" w:rsidRDefault="00105FDD" w:rsidP="00105FDD">
            <w:pPr>
              <w:spacing w:before="40" w:after="40"/>
              <w:rPr>
                <w:sz w:val="24"/>
                <w:szCs w:val="24"/>
              </w:rPr>
            </w:pPr>
          </w:p>
          <w:p w14:paraId="3B2CBF7E" w14:textId="77777777" w:rsidR="00105FDD" w:rsidRDefault="00105FDD" w:rsidP="00105FDD">
            <w:pPr>
              <w:spacing w:before="40" w:after="40"/>
              <w:rPr>
                <w:sz w:val="24"/>
                <w:szCs w:val="24"/>
              </w:rPr>
            </w:pPr>
          </w:p>
          <w:p w14:paraId="4085984D" w14:textId="3EBB0A3B" w:rsidR="00105FDD" w:rsidRDefault="00105FDD" w:rsidP="00105FDD">
            <w:pPr>
              <w:spacing w:before="40" w:after="40"/>
              <w:rPr>
                <w:sz w:val="24"/>
                <w:szCs w:val="24"/>
              </w:rPr>
            </w:pPr>
            <w:r w:rsidRPr="007C2861">
              <w:rPr>
                <w:sz w:val="24"/>
                <w:szCs w:val="24"/>
                <w:lang w:val="en-US"/>
              </w:rPr>
              <w:t xml:space="preserve">Tháng </w:t>
            </w:r>
            <w:r w:rsidRPr="0021597B">
              <w:rPr>
                <w:sz w:val="24"/>
                <w:szCs w:val="24"/>
                <w:lang w:val="en-US"/>
              </w:rPr>
              <w:t>7,8</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6030A03B" w14:textId="6FA4A381" w:rsidR="00105FDD" w:rsidRPr="007C2861" w:rsidRDefault="00105FDD" w:rsidP="00105FDD">
            <w:pPr>
              <w:spacing w:before="40" w:after="40"/>
              <w:rPr>
                <w:sz w:val="24"/>
                <w:szCs w:val="24"/>
              </w:rPr>
            </w:pPr>
            <w:r>
              <w:rPr>
                <w:sz w:val="24"/>
                <w:szCs w:val="24"/>
              </w:rPr>
              <w:t>K</w:t>
            </w:r>
            <w:r w:rsidRPr="007C2861">
              <w:rPr>
                <w:sz w:val="24"/>
                <w:szCs w:val="24"/>
              </w:rPr>
              <w:t>ết quả thi</w:t>
            </w:r>
          </w:p>
        </w:tc>
      </w:tr>
      <w:tr w:rsidR="00105FDD" w:rsidRPr="007C2861" w14:paraId="4B965A11" w14:textId="77777777" w:rsidTr="00A733A6">
        <w:tc>
          <w:tcPr>
            <w:tcW w:w="540" w:type="dxa"/>
            <w:tcBorders>
              <w:bottom w:val="single" w:sz="4" w:space="0" w:color="auto"/>
            </w:tcBorders>
            <w:shd w:val="clear" w:color="auto" w:fill="auto"/>
            <w:vAlign w:val="center"/>
          </w:tcPr>
          <w:p w14:paraId="7419694A"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0DE92696" w14:textId="7AA884FD" w:rsidR="00105FDD" w:rsidRPr="007C2861" w:rsidRDefault="00105FDD" w:rsidP="00105FDD">
            <w:pPr>
              <w:spacing w:after="0" w:line="276" w:lineRule="auto"/>
              <w:jc w:val="both"/>
              <w:rPr>
                <w:rFonts w:eastAsia="Times New Roman"/>
                <w:b/>
                <w:sz w:val="24"/>
                <w:szCs w:val="24"/>
              </w:rPr>
            </w:pPr>
            <w:r w:rsidRPr="007C2861">
              <w:rPr>
                <w:rFonts w:eastAsia="Times New Roman"/>
                <w:sz w:val="24"/>
                <w:szCs w:val="24"/>
              </w:rPr>
              <w:t>Phối hợp với HĐA tổ chức nhận đăng ký thi IELTS quốc tế</w:t>
            </w:r>
          </w:p>
        </w:tc>
        <w:tc>
          <w:tcPr>
            <w:tcW w:w="3090" w:type="dxa"/>
            <w:gridSpan w:val="2"/>
            <w:tcBorders>
              <w:bottom w:val="single" w:sz="4" w:space="0" w:color="auto"/>
            </w:tcBorders>
            <w:shd w:val="clear" w:color="auto" w:fill="auto"/>
            <w:vAlign w:val="center"/>
          </w:tcPr>
          <w:p w14:paraId="4479EEC8"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14CA4188" w14:textId="77777777"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2E40ADD6" w14:textId="77777777"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0259C3C3" w14:textId="7DF92655"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7,8</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48B7BB39" w14:textId="77777777" w:rsidR="00105FDD" w:rsidRPr="007C2861" w:rsidRDefault="00105FDD" w:rsidP="00105FDD">
            <w:pPr>
              <w:spacing w:before="40" w:after="40"/>
              <w:rPr>
                <w:sz w:val="24"/>
                <w:szCs w:val="24"/>
              </w:rPr>
            </w:pPr>
            <w:r w:rsidRPr="007C2861">
              <w:rPr>
                <w:sz w:val="24"/>
                <w:szCs w:val="24"/>
              </w:rPr>
              <w:t>Danh sách thí sinh dự thi</w:t>
            </w:r>
          </w:p>
        </w:tc>
      </w:tr>
      <w:tr w:rsidR="00105FDD" w:rsidRPr="007C2861" w14:paraId="191DE747" w14:textId="77777777" w:rsidTr="00A733A6">
        <w:tc>
          <w:tcPr>
            <w:tcW w:w="540" w:type="dxa"/>
            <w:tcBorders>
              <w:bottom w:val="single" w:sz="4" w:space="0" w:color="auto"/>
            </w:tcBorders>
            <w:shd w:val="clear" w:color="auto" w:fill="auto"/>
            <w:vAlign w:val="center"/>
          </w:tcPr>
          <w:p w14:paraId="620A1F48"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395EF695" w14:textId="77777777" w:rsidR="00105FDD" w:rsidRPr="007C2861" w:rsidRDefault="00105FDD" w:rsidP="00105FDD">
            <w:pPr>
              <w:spacing w:after="0" w:line="276" w:lineRule="auto"/>
              <w:jc w:val="both"/>
              <w:rPr>
                <w:rFonts w:eastAsia="Times New Roman"/>
                <w:b/>
                <w:sz w:val="24"/>
                <w:szCs w:val="24"/>
              </w:rPr>
            </w:pPr>
            <w:r w:rsidRPr="007C2861">
              <w:rPr>
                <w:rFonts w:eastAsia="Times New Roman"/>
                <w:sz w:val="24"/>
                <w:szCs w:val="24"/>
              </w:rPr>
              <w:t>Tổ chức làm đề, giao nhận bài thi, tổ chức chấm thi kết thúc học phần hệ VLVH, TX</w:t>
            </w:r>
          </w:p>
        </w:tc>
        <w:tc>
          <w:tcPr>
            <w:tcW w:w="3090" w:type="dxa"/>
            <w:gridSpan w:val="2"/>
            <w:tcBorders>
              <w:bottom w:val="single" w:sz="4" w:space="0" w:color="auto"/>
            </w:tcBorders>
            <w:shd w:val="clear" w:color="auto" w:fill="auto"/>
            <w:vAlign w:val="center"/>
          </w:tcPr>
          <w:p w14:paraId="0B267B6A"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5E593758" w14:textId="77777777"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1FAD20C2" w14:textId="77777777"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0EF95351" w14:textId="77777777" w:rsidR="00105FDD" w:rsidRDefault="00105FDD" w:rsidP="00105FDD">
            <w:pPr>
              <w:spacing w:before="40" w:after="40"/>
              <w:rPr>
                <w:sz w:val="24"/>
                <w:szCs w:val="24"/>
              </w:rPr>
            </w:pPr>
          </w:p>
          <w:p w14:paraId="4FCE7AA2" w14:textId="7DBE7772"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7,8</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3F436F9E" w14:textId="77777777" w:rsidR="00105FDD" w:rsidRPr="007C2861" w:rsidRDefault="00105FDD" w:rsidP="00105FDD">
            <w:pPr>
              <w:spacing w:before="40" w:after="40"/>
              <w:rPr>
                <w:sz w:val="24"/>
                <w:szCs w:val="24"/>
              </w:rPr>
            </w:pPr>
            <w:r w:rsidRPr="007C2861">
              <w:rPr>
                <w:sz w:val="24"/>
                <w:szCs w:val="24"/>
              </w:rPr>
              <w:t>Đề thi, bài thi, kết quả thi</w:t>
            </w:r>
          </w:p>
        </w:tc>
      </w:tr>
      <w:tr w:rsidR="00105FDD" w:rsidRPr="007C2861" w14:paraId="3B4DAD9C" w14:textId="77777777" w:rsidTr="00A733A6">
        <w:tc>
          <w:tcPr>
            <w:tcW w:w="540" w:type="dxa"/>
            <w:tcBorders>
              <w:bottom w:val="single" w:sz="4" w:space="0" w:color="auto"/>
            </w:tcBorders>
            <w:shd w:val="clear" w:color="auto" w:fill="auto"/>
            <w:vAlign w:val="center"/>
          </w:tcPr>
          <w:p w14:paraId="2B3E5155"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10C2E8BF" w14:textId="77777777" w:rsidR="00105FDD" w:rsidRPr="007C2861" w:rsidRDefault="00105FDD" w:rsidP="00105FDD">
            <w:pPr>
              <w:spacing w:after="0" w:line="276" w:lineRule="auto"/>
              <w:jc w:val="both"/>
              <w:rPr>
                <w:rFonts w:eastAsia="Times New Roman"/>
                <w:sz w:val="24"/>
                <w:szCs w:val="24"/>
              </w:rPr>
            </w:pPr>
            <w:r w:rsidRPr="007C2861">
              <w:rPr>
                <w:rFonts w:eastAsia="Times New Roman"/>
                <w:sz w:val="24"/>
                <w:szCs w:val="24"/>
              </w:rPr>
              <w:t>Phối hợp xét tốt nghiệp cho sinh viên hệ Đại học chính quy</w:t>
            </w:r>
          </w:p>
        </w:tc>
        <w:tc>
          <w:tcPr>
            <w:tcW w:w="3090" w:type="dxa"/>
            <w:gridSpan w:val="2"/>
            <w:tcBorders>
              <w:bottom w:val="single" w:sz="4" w:space="0" w:color="auto"/>
            </w:tcBorders>
            <w:shd w:val="clear" w:color="auto" w:fill="auto"/>
            <w:vAlign w:val="center"/>
          </w:tcPr>
          <w:p w14:paraId="2067AA13"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43F467B4" w14:textId="77777777"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123B4533" w14:textId="77777777"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06DA8315" w14:textId="37EED957"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w:t>
            </w:r>
            <w:r>
              <w:rPr>
                <w:sz w:val="24"/>
                <w:szCs w:val="24"/>
              </w:rPr>
              <w:t>,8</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07E37009" w14:textId="3989F9E1" w:rsidR="00105FDD" w:rsidRPr="000C3B64" w:rsidRDefault="00105FDD" w:rsidP="00105FDD">
            <w:pPr>
              <w:spacing w:before="40" w:after="40"/>
              <w:rPr>
                <w:sz w:val="24"/>
                <w:szCs w:val="24"/>
              </w:rPr>
            </w:pPr>
            <w:r>
              <w:rPr>
                <w:sz w:val="24"/>
                <w:szCs w:val="24"/>
              </w:rPr>
              <w:t>Dữ liệu rà soát</w:t>
            </w:r>
          </w:p>
        </w:tc>
      </w:tr>
      <w:tr w:rsidR="00105FDD" w:rsidRPr="007C2861" w14:paraId="6F2E1CA2" w14:textId="77777777" w:rsidTr="00A733A6">
        <w:tc>
          <w:tcPr>
            <w:tcW w:w="540" w:type="dxa"/>
            <w:tcBorders>
              <w:bottom w:val="single" w:sz="4" w:space="0" w:color="auto"/>
            </w:tcBorders>
            <w:shd w:val="clear" w:color="auto" w:fill="auto"/>
            <w:vAlign w:val="center"/>
          </w:tcPr>
          <w:p w14:paraId="1D1F898F"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5DECE6A6" w14:textId="6EE2C615" w:rsidR="00105FDD" w:rsidRPr="007C2861" w:rsidRDefault="00105FDD" w:rsidP="00105FDD">
            <w:pPr>
              <w:spacing w:after="0" w:line="276" w:lineRule="auto"/>
              <w:jc w:val="both"/>
              <w:rPr>
                <w:rFonts w:eastAsia="Times New Roman"/>
                <w:sz w:val="24"/>
                <w:szCs w:val="24"/>
              </w:rPr>
            </w:pPr>
            <w:r>
              <w:rPr>
                <w:rFonts w:eastAsia="Times New Roman"/>
                <w:sz w:val="24"/>
                <w:szCs w:val="24"/>
              </w:rPr>
              <w:t>Phối hợp tổ chức đánh giá học phần bổ túc kiến thức cho thí sinh dự thi cao học khóa 33</w:t>
            </w:r>
          </w:p>
        </w:tc>
        <w:tc>
          <w:tcPr>
            <w:tcW w:w="3090" w:type="dxa"/>
            <w:gridSpan w:val="2"/>
            <w:tcBorders>
              <w:bottom w:val="single" w:sz="4" w:space="0" w:color="auto"/>
            </w:tcBorders>
            <w:shd w:val="clear" w:color="auto" w:fill="auto"/>
            <w:vAlign w:val="center"/>
          </w:tcPr>
          <w:p w14:paraId="1FFDB062"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645954E1" w14:textId="62645121"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521A2F21" w14:textId="3D893B4D"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54B4CA6B" w14:textId="77777777" w:rsidR="00105FDD" w:rsidRDefault="00105FDD" w:rsidP="00105FDD">
            <w:pPr>
              <w:spacing w:before="40" w:after="40"/>
              <w:rPr>
                <w:sz w:val="24"/>
                <w:szCs w:val="24"/>
              </w:rPr>
            </w:pPr>
          </w:p>
          <w:p w14:paraId="518ED456" w14:textId="36C655B8" w:rsidR="00105FDD" w:rsidRPr="009E5CC0" w:rsidRDefault="00105FDD" w:rsidP="00105FDD">
            <w:pPr>
              <w:spacing w:before="40" w:after="40"/>
              <w:rPr>
                <w:sz w:val="24"/>
                <w:szCs w:val="24"/>
              </w:rPr>
            </w:pPr>
            <w:r w:rsidRPr="007C2861">
              <w:rPr>
                <w:sz w:val="24"/>
                <w:szCs w:val="24"/>
                <w:lang w:val="en-US"/>
              </w:rPr>
              <w:t xml:space="preserve">Tháng </w:t>
            </w:r>
            <w:r w:rsidRPr="0021597B">
              <w:rPr>
                <w:sz w:val="24"/>
                <w:szCs w:val="24"/>
                <w:lang w:val="en-US"/>
              </w:rPr>
              <w:t>7</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6F74CECA" w14:textId="213C95A5" w:rsidR="00105FDD" w:rsidRPr="009E5CC0" w:rsidRDefault="00105FDD" w:rsidP="00105FDD">
            <w:pPr>
              <w:spacing w:before="40" w:after="40"/>
              <w:rPr>
                <w:sz w:val="24"/>
                <w:szCs w:val="24"/>
              </w:rPr>
            </w:pPr>
            <w:r>
              <w:rPr>
                <w:sz w:val="24"/>
                <w:szCs w:val="24"/>
              </w:rPr>
              <w:t>K</w:t>
            </w:r>
            <w:r w:rsidRPr="007C2861">
              <w:rPr>
                <w:sz w:val="24"/>
                <w:szCs w:val="24"/>
              </w:rPr>
              <w:t xml:space="preserve">ết quả </w:t>
            </w:r>
            <w:r>
              <w:rPr>
                <w:sz w:val="24"/>
                <w:szCs w:val="24"/>
              </w:rPr>
              <w:t>đánh giá</w:t>
            </w:r>
          </w:p>
        </w:tc>
      </w:tr>
      <w:tr w:rsidR="00105FDD" w:rsidRPr="007C2861" w14:paraId="57496463" w14:textId="77777777" w:rsidTr="0012693A">
        <w:tc>
          <w:tcPr>
            <w:tcW w:w="540" w:type="dxa"/>
            <w:tcBorders>
              <w:bottom w:val="single" w:sz="4" w:space="0" w:color="auto"/>
            </w:tcBorders>
            <w:shd w:val="clear" w:color="auto" w:fill="auto"/>
            <w:vAlign w:val="center"/>
          </w:tcPr>
          <w:p w14:paraId="2E0A172F"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542833EC" w14:textId="4B12664C" w:rsidR="00105FDD" w:rsidRPr="007C2861" w:rsidRDefault="00105FDD" w:rsidP="00105FDD">
            <w:pPr>
              <w:spacing w:after="0" w:line="276" w:lineRule="auto"/>
              <w:jc w:val="both"/>
              <w:rPr>
                <w:rFonts w:eastAsia="Times New Roman"/>
                <w:sz w:val="24"/>
                <w:szCs w:val="24"/>
              </w:rPr>
            </w:pPr>
            <w:r w:rsidRPr="007C2861">
              <w:rPr>
                <w:rFonts w:eastAsia="Times New Roman"/>
                <w:sz w:val="24"/>
                <w:szCs w:val="24"/>
              </w:rPr>
              <w:t>Phối hợp tổ chức làm đề, chấm thi, công bố kết quả đánh giá năng lực CNTT theo chuẩn đầu ra cho người học</w:t>
            </w:r>
          </w:p>
        </w:tc>
        <w:tc>
          <w:tcPr>
            <w:tcW w:w="3090" w:type="dxa"/>
            <w:gridSpan w:val="2"/>
            <w:tcBorders>
              <w:bottom w:val="single" w:sz="4" w:space="0" w:color="auto"/>
            </w:tcBorders>
            <w:shd w:val="clear" w:color="auto" w:fill="auto"/>
            <w:vAlign w:val="center"/>
          </w:tcPr>
          <w:p w14:paraId="255CDA60"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76324F17" w14:textId="77777777"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03112ABB" w14:textId="77777777"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65E542DC" w14:textId="77777777" w:rsidR="00105FDD" w:rsidRDefault="00105FDD" w:rsidP="00105FDD">
            <w:pPr>
              <w:spacing w:before="40" w:after="40"/>
              <w:rPr>
                <w:sz w:val="24"/>
                <w:szCs w:val="24"/>
              </w:rPr>
            </w:pPr>
          </w:p>
          <w:p w14:paraId="44A107B3" w14:textId="0DFE0A7E"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70B1279B" w14:textId="62AC874A" w:rsidR="00105FDD" w:rsidRPr="007C2861" w:rsidRDefault="00105FDD" w:rsidP="00105FDD">
            <w:pPr>
              <w:spacing w:before="40" w:after="40"/>
              <w:rPr>
                <w:sz w:val="24"/>
                <w:szCs w:val="24"/>
              </w:rPr>
            </w:pPr>
            <w:r w:rsidRPr="007C2861">
              <w:rPr>
                <w:sz w:val="24"/>
                <w:szCs w:val="24"/>
              </w:rPr>
              <w:t>Đề thi, bài thi, kết quả thi</w:t>
            </w:r>
          </w:p>
        </w:tc>
      </w:tr>
      <w:tr w:rsidR="00105FDD" w:rsidRPr="007C2861" w14:paraId="4D1E2065" w14:textId="77777777" w:rsidTr="0012693A">
        <w:tc>
          <w:tcPr>
            <w:tcW w:w="540" w:type="dxa"/>
            <w:tcBorders>
              <w:bottom w:val="single" w:sz="4" w:space="0" w:color="auto"/>
            </w:tcBorders>
            <w:shd w:val="clear" w:color="auto" w:fill="auto"/>
            <w:vAlign w:val="center"/>
          </w:tcPr>
          <w:p w14:paraId="1BEAB948"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16D2CD89" w14:textId="409CE807" w:rsidR="00105FDD" w:rsidRPr="007C2861" w:rsidRDefault="00105FDD" w:rsidP="00105FDD">
            <w:pPr>
              <w:spacing w:after="0" w:line="276" w:lineRule="auto"/>
              <w:jc w:val="both"/>
              <w:rPr>
                <w:rFonts w:eastAsia="Times New Roman"/>
                <w:sz w:val="24"/>
                <w:szCs w:val="24"/>
              </w:rPr>
            </w:pPr>
            <w:r w:rsidRPr="007C2861">
              <w:rPr>
                <w:rFonts w:eastAsia="Times New Roman"/>
                <w:sz w:val="24"/>
                <w:szCs w:val="24"/>
              </w:rPr>
              <w:t>Phối hợp trong công tác chấm phúc khảo kỳ thi tuyển sinh vào lớp 10 Trường THPT Chuyên năm học 2025-2026</w:t>
            </w:r>
          </w:p>
        </w:tc>
        <w:tc>
          <w:tcPr>
            <w:tcW w:w="3090" w:type="dxa"/>
            <w:gridSpan w:val="2"/>
            <w:tcBorders>
              <w:bottom w:val="single" w:sz="4" w:space="0" w:color="auto"/>
            </w:tcBorders>
            <w:shd w:val="clear" w:color="auto" w:fill="auto"/>
            <w:vAlign w:val="center"/>
          </w:tcPr>
          <w:p w14:paraId="1428A935"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3023B419" w14:textId="76F01797"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64C0E6D1" w14:textId="73C5E4AD"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4DF94B2D" w14:textId="77777777" w:rsidR="00105FDD" w:rsidRDefault="00105FDD" w:rsidP="00105FDD">
            <w:pPr>
              <w:spacing w:before="40" w:after="40"/>
              <w:rPr>
                <w:sz w:val="24"/>
                <w:szCs w:val="24"/>
              </w:rPr>
            </w:pPr>
          </w:p>
          <w:p w14:paraId="5763C18E" w14:textId="2742EFE1"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2905586D" w14:textId="35D00BDE" w:rsidR="00105FDD" w:rsidRPr="007C2861" w:rsidRDefault="00105FDD" w:rsidP="00105FDD">
            <w:pPr>
              <w:spacing w:before="40" w:after="40"/>
              <w:rPr>
                <w:sz w:val="24"/>
                <w:szCs w:val="24"/>
              </w:rPr>
            </w:pPr>
            <w:r w:rsidRPr="007C2861">
              <w:rPr>
                <w:sz w:val="24"/>
                <w:szCs w:val="24"/>
              </w:rPr>
              <w:t>Hoàn thành theo kế hoạch</w:t>
            </w:r>
          </w:p>
        </w:tc>
      </w:tr>
      <w:tr w:rsidR="00105FDD" w:rsidRPr="007C2861" w14:paraId="4C652FDB" w14:textId="77777777" w:rsidTr="0012693A">
        <w:tc>
          <w:tcPr>
            <w:tcW w:w="540" w:type="dxa"/>
            <w:tcBorders>
              <w:bottom w:val="single" w:sz="4" w:space="0" w:color="auto"/>
            </w:tcBorders>
            <w:shd w:val="clear" w:color="auto" w:fill="auto"/>
            <w:vAlign w:val="center"/>
          </w:tcPr>
          <w:p w14:paraId="3972622E"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742D59E5" w14:textId="76D7A69B" w:rsidR="00105FDD" w:rsidRPr="007C2861" w:rsidRDefault="00105FDD" w:rsidP="00105FDD">
            <w:pPr>
              <w:spacing w:after="0" w:line="276" w:lineRule="auto"/>
              <w:jc w:val="both"/>
              <w:rPr>
                <w:rFonts w:eastAsia="Times New Roman"/>
                <w:sz w:val="24"/>
                <w:szCs w:val="24"/>
              </w:rPr>
            </w:pPr>
            <w:r w:rsidRPr="007C2861">
              <w:rPr>
                <w:rFonts w:eastAsia="Times New Roman"/>
                <w:sz w:val="24"/>
                <w:szCs w:val="24"/>
              </w:rPr>
              <w:t>Phối hợp trong công tác thi tuyển năng khiếu năm 2025</w:t>
            </w:r>
          </w:p>
        </w:tc>
        <w:tc>
          <w:tcPr>
            <w:tcW w:w="3090" w:type="dxa"/>
            <w:gridSpan w:val="2"/>
            <w:tcBorders>
              <w:bottom w:val="single" w:sz="4" w:space="0" w:color="auto"/>
            </w:tcBorders>
            <w:shd w:val="clear" w:color="auto" w:fill="auto"/>
            <w:vAlign w:val="center"/>
          </w:tcPr>
          <w:p w14:paraId="2AC9C2B6"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0ADEA892" w14:textId="193F7ACA"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1AF59E9E" w14:textId="3356537A"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5BD2C201" w14:textId="11CD3CB9" w:rsidR="00105FDD" w:rsidRPr="0021597B" w:rsidRDefault="00105FDD" w:rsidP="00105FDD">
            <w:pPr>
              <w:spacing w:before="40" w:after="40"/>
              <w:rPr>
                <w:sz w:val="24"/>
                <w:szCs w:val="24"/>
                <w:lang w:val="en-US"/>
              </w:rPr>
            </w:pPr>
            <w:r w:rsidRPr="007C2861">
              <w:rPr>
                <w:sz w:val="24"/>
                <w:szCs w:val="24"/>
                <w:lang w:val="en-US"/>
              </w:rPr>
              <w:t xml:space="preserve">Tháng </w:t>
            </w:r>
            <w:r w:rsidRPr="0021597B">
              <w:rPr>
                <w:sz w:val="24"/>
                <w:szCs w:val="24"/>
                <w:lang w:val="en-US"/>
              </w:rPr>
              <w:t>7</w:t>
            </w:r>
            <w:r w:rsidRPr="007C2861">
              <w:rPr>
                <w:sz w:val="24"/>
                <w:szCs w:val="24"/>
                <w:lang w:val="en-US"/>
              </w:rPr>
              <w:t>/202</w:t>
            </w:r>
            <w:r w:rsidRPr="0021597B">
              <w:rPr>
                <w:sz w:val="24"/>
                <w:szCs w:val="24"/>
                <w:lang w:val="en-US"/>
              </w:rPr>
              <w:t>5</w:t>
            </w:r>
          </w:p>
        </w:tc>
        <w:tc>
          <w:tcPr>
            <w:tcW w:w="2633" w:type="dxa"/>
            <w:gridSpan w:val="2"/>
            <w:tcBorders>
              <w:bottom w:val="single" w:sz="4" w:space="0" w:color="auto"/>
            </w:tcBorders>
            <w:shd w:val="clear" w:color="auto" w:fill="auto"/>
            <w:vAlign w:val="center"/>
          </w:tcPr>
          <w:p w14:paraId="3F697974" w14:textId="099F510A" w:rsidR="00105FDD" w:rsidRPr="007C2861" w:rsidRDefault="00105FDD" w:rsidP="00105FDD">
            <w:pPr>
              <w:spacing w:before="40" w:after="40"/>
              <w:rPr>
                <w:sz w:val="24"/>
                <w:szCs w:val="24"/>
              </w:rPr>
            </w:pPr>
            <w:r w:rsidRPr="007C2861">
              <w:rPr>
                <w:sz w:val="24"/>
                <w:szCs w:val="24"/>
              </w:rPr>
              <w:t>Hoàn thành theo kế hoạch</w:t>
            </w:r>
          </w:p>
        </w:tc>
      </w:tr>
      <w:tr w:rsidR="00105FDD" w:rsidRPr="007C2861" w14:paraId="091A5EFE" w14:textId="77777777" w:rsidTr="0012693A">
        <w:tc>
          <w:tcPr>
            <w:tcW w:w="540" w:type="dxa"/>
            <w:tcBorders>
              <w:bottom w:val="single" w:sz="4" w:space="0" w:color="auto"/>
            </w:tcBorders>
            <w:shd w:val="clear" w:color="auto" w:fill="auto"/>
            <w:vAlign w:val="center"/>
          </w:tcPr>
          <w:p w14:paraId="651F9493" w14:textId="77777777" w:rsidR="00105FDD" w:rsidRPr="007C2861" w:rsidRDefault="00105FDD" w:rsidP="00105FDD">
            <w:pPr>
              <w:pStyle w:val="ColorfulList-Accent11"/>
              <w:numPr>
                <w:ilvl w:val="0"/>
                <w:numId w:val="7"/>
              </w:numPr>
              <w:spacing w:before="60" w:after="60" w:line="288" w:lineRule="auto"/>
              <w:ind w:left="360"/>
              <w:jc w:val="both"/>
              <w:rPr>
                <w:b/>
                <w:sz w:val="24"/>
                <w:szCs w:val="24"/>
              </w:rPr>
            </w:pPr>
          </w:p>
        </w:tc>
        <w:tc>
          <w:tcPr>
            <w:tcW w:w="3271" w:type="dxa"/>
            <w:tcBorders>
              <w:bottom w:val="single" w:sz="4" w:space="0" w:color="auto"/>
            </w:tcBorders>
            <w:shd w:val="clear" w:color="auto" w:fill="auto"/>
            <w:vAlign w:val="center"/>
          </w:tcPr>
          <w:p w14:paraId="0793C59D" w14:textId="7739C84A" w:rsidR="00105FDD" w:rsidRPr="007C2861" w:rsidRDefault="00105FDD" w:rsidP="00105FDD">
            <w:pPr>
              <w:spacing w:after="0" w:line="276" w:lineRule="auto"/>
              <w:jc w:val="both"/>
              <w:rPr>
                <w:rFonts w:eastAsia="Times New Roman"/>
                <w:sz w:val="24"/>
                <w:szCs w:val="24"/>
              </w:rPr>
            </w:pPr>
            <w:r>
              <w:rPr>
                <w:rFonts w:eastAsia="Times New Roman"/>
                <w:sz w:val="24"/>
                <w:szCs w:val="24"/>
              </w:rPr>
              <w:t>Xây dựng kế hoạch và tổ chức đánh giá học phần học kỳ hè năm học 2024-2025 cho sinh viên đại học chính quy</w:t>
            </w:r>
          </w:p>
        </w:tc>
        <w:tc>
          <w:tcPr>
            <w:tcW w:w="3090" w:type="dxa"/>
            <w:gridSpan w:val="2"/>
            <w:tcBorders>
              <w:bottom w:val="single" w:sz="4" w:space="0" w:color="auto"/>
            </w:tcBorders>
            <w:shd w:val="clear" w:color="auto" w:fill="auto"/>
            <w:vAlign w:val="center"/>
          </w:tcPr>
          <w:p w14:paraId="7D1EBBF9" w14:textId="77777777" w:rsidR="00105FDD" w:rsidRPr="007C2861" w:rsidRDefault="00105FDD" w:rsidP="00105FDD">
            <w:pPr>
              <w:spacing w:before="40" w:after="40"/>
              <w:jc w:val="left"/>
              <w:rPr>
                <w:b/>
                <w:bCs/>
                <w:sz w:val="24"/>
                <w:szCs w:val="24"/>
              </w:rPr>
            </w:pPr>
            <w:r w:rsidRPr="007C2861">
              <w:rPr>
                <w:b/>
                <w:bCs/>
                <w:sz w:val="24"/>
                <w:szCs w:val="24"/>
              </w:rPr>
              <w:t>Nguyễn Thị Hương Trà</w:t>
            </w:r>
          </w:p>
          <w:p w14:paraId="4B10D553" w14:textId="1F1E4CB3" w:rsidR="00105FDD" w:rsidRPr="007C2861" w:rsidRDefault="00105FDD" w:rsidP="00105FDD">
            <w:pPr>
              <w:spacing w:before="40" w:after="40"/>
              <w:jc w:val="left"/>
              <w:rPr>
                <w:b/>
                <w:bCs/>
                <w:sz w:val="24"/>
                <w:szCs w:val="24"/>
              </w:rPr>
            </w:pPr>
            <w:r w:rsidRPr="007C2861">
              <w:rPr>
                <w:bCs/>
                <w:sz w:val="24"/>
                <w:szCs w:val="24"/>
              </w:rPr>
              <w:t>- Tổ Khảo thí</w:t>
            </w:r>
          </w:p>
        </w:tc>
        <w:tc>
          <w:tcPr>
            <w:tcW w:w="2364" w:type="dxa"/>
            <w:tcBorders>
              <w:bottom w:val="single" w:sz="4" w:space="0" w:color="auto"/>
            </w:tcBorders>
            <w:shd w:val="clear" w:color="auto" w:fill="auto"/>
            <w:vAlign w:val="center"/>
          </w:tcPr>
          <w:p w14:paraId="5FD4C152" w14:textId="687131A3" w:rsidR="00105FDD" w:rsidRPr="007C2861" w:rsidRDefault="00105FDD" w:rsidP="00105FDD">
            <w:pPr>
              <w:tabs>
                <w:tab w:val="left" w:pos="1204"/>
              </w:tabs>
              <w:spacing w:before="60" w:after="60" w:line="288" w:lineRule="auto"/>
              <w:jc w:val="both"/>
              <w:rPr>
                <w:sz w:val="24"/>
                <w:szCs w:val="24"/>
              </w:rPr>
            </w:pPr>
            <w:r w:rsidRPr="007C2861">
              <w:rPr>
                <w:sz w:val="24"/>
                <w:szCs w:val="24"/>
              </w:rPr>
              <w:t>Các đơn vị liên quan</w:t>
            </w:r>
          </w:p>
        </w:tc>
        <w:tc>
          <w:tcPr>
            <w:tcW w:w="2250" w:type="dxa"/>
            <w:tcBorders>
              <w:bottom w:val="single" w:sz="4" w:space="0" w:color="auto"/>
            </w:tcBorders>
            <w:shd w:val="clear" w:color="auto" w:fill="auto"/>
          </w:tcPr>
          <w:p w14:paraId="15139025" w14:textId="77777777" w:rsidR="00105FDD" w:rsidRDefault="00105FDD" w:rsidP="00105FDD">
            <w:pPr>
              <w:spacing w:before="40" w:after="40"/>
              <w:rPr>
                <w:sz w:val="24"/>
                <w:szCs w:val="24"/>
              </w:rPr>
            </w:pPr>
          </w:p>
          <w:p w14:paraId="00093D69" w14:textId="6FC5DF47" w:rsidR="00105FDD" w:rsidRPr="0021597B" w:rsidRDefault="00105FDD" w:rsidP="00105FDD">
            <w:pPr>
              <w:spacing w:before="40" w:after="40"/>
              <w:rPr>
                <w:sz w:val="24"/>
                <w:szCs w:val="24"/>
                <w:lang w:val="en-US"/>
              </w:rPr>
            </w:pPr>
            <w:r w:rsidRPr="0021597B">
              <w:rPr>
                <w:sz w:val="24"/>
                <w:szCs w:val="24"/>
                <w:lang w:val="en-US"/>
              </w:rPr>
              <w:t>Tháng 8/2025</w:t>
            </w:r>
          </w:p>
        </w:tc>
        <w:tc>
          <w:tcPr>
            <w:tcW w:w="2633" w:type="dxa"/>
            <w:gridSpan w:val="2"/>
            <w:tcBorders>
              <w:bottom w:val="single" w:sz="4" w:space="0" w:color="auto"/>
            </w:tcBorders>
            <w:shd w:val="clear" w:color="auto" w:fill="auto"/>
            <w:vAlign w:val="center"/>
          </w:tcPr>
          <w:p w14:paraId="7D8597B8" w14:textId="2144FD51" w:rsidR="00105FDD" w:rsidRPr="007C2861" w:rsidRDefault="00105FDD" w:rsidP="00105FDD">
            <w:pPr>
              <w:spacing w:before="40" w:after="40"/>
              <w:rPr>
                <w:sz w:val="24"/>
                <w:szCs w:val="24"/>
              </w:rPr>
            </w:pPr>
            <w:r>
              <w:rPr>
                <w:sz w:val="24"/>
                <w:szCs w:val="24"/>
              </w:rPr>
              <w:t>Lịch thi, đ</w:t>
            </w:r>
            <w:r w:rsidRPr="007C2861">
              <w:rPr>
                <w:sz w:val="24"/>
                <w:szCs w:val="24"/>
              </w:rPr>
              <w:t>ề thi, bài thi, kết quả thi</w:t>
            </w:r>
          </w:p>
        </w:tc>
      </w:tr>
      <w:tr w:rsidR="00105FDD" w:rsidRPr="007C2861" w14:paraId="1BAEB54E" w14:textId="77777777" w:rsidTr="009C0E45">
        <w:trPr>
          <w:gridAfter w:val="1"/>
          <w:wAfter w:w="2099" w:type="dxa"/>
        </w:trPr>
        <w:tc>
          <w:tcPr>
            <w:tcW w:w="5755" w:type="dxa"/>
            <w:gridSpan w:val="3"/>
            <w:tcBorders>
              <w:top w:val="single" w:sz="4" w:space="0" w:color="auto"/>
              <w:left w:val="nil"/>
              <w:bottom w:val="nil"/>
              <w:right w:val="nil"/>
            </w:tcBorders>
            <w:shd w:val="clear" w:color="auto" w:fill="auto"/>
          </w:tcPr>
          <w:p w14:paraId="359D0634" w14:textId="77777777" w:rsidR="00105FDD" w:rsidRPr="007C2861" w:rsidRDefault="00105FDD" w:rsidP="00105FDD">
            <w:pPr>
              <w:spacing w:before="60" w:after="60" w:line="288" w:lineRule="auto"/>
              <w:ind w:firstLine="108"/>
              <w:rPr>
                <w:b/>
                <w:sz w:val="24"/>
                <w:szCs w:val="24"/>
              </w:rPr>
            </w:pPr>
          </w:p>
          <w:p w14:paraId="6403C35E" w14:textId="77777777" w:rsidR="00105FDD" w:rsidRPr="007C2861" w:rsidRDefault="00105FDD" w:rsidP="00105FDD">
            <w:pPr>
              <w:spacing w:before="60" w:after="60" w:line="288" w:lineRule="auto"/>
              <w:ind w:firstLine="108"/>
              <w:rPr>
                <w:b/>
                <w:sz w:val="24"/>
                <w:szCs w:val="24"/>
              </w:rPr>
            </w:pPr>
            <w:r w:rsidRPr="007C2861">
              <w:rPr>
                <w:b/>
                <w:sz w:val="24"/>
                <w:szCs w:val="24"/>
              </w:rPr>
              <w:t xml:space="preserve">HIỆU TRƯỞNG </w:t>
            </w:r>
          </w:p>
          <w:p w14:paraId="7F6ADC1D" w14:textId="77777777" w:rsidR="00105FDD" w:rsidRPr="007C2861" w:rsidRDefault="00105FDD" w:rsidP="00105FDD">
            <w:pPr>
              <w:spacing w:before="60" w:after="60" w:line="288" w:lineRule="auto"/>
              <w:ind w:firstLine="108"/>
              <w:rPr>
                <w:b/>
                <w:sz w:val="24"/>
                <w:szCs w:val="24"/>
              </w:rPr>
            </w:pPr>
          </w:p>
          <w:p w14:paraId="418B451D" w14:textId="77777777" w:rsidR="00105FDD" w:rsidRPr="007C2861" w:rsidRDefault="00105FDD" w:rsidP="00105FDD">
            <w:pPr>
              <w:tabs>
                <w:tab w:val="left" w:pos="1204"/>
              </w:tabs>
              <w:spacing w:before="60" w:after="60" w:line="288" w:lineRule="auto"/>
              <w:rPr>
                <w:b/>
                <w:sz w:val="24"/>
                <w:szCs w:val="24"/>
              </w:rPr>
            </w:pPr>
          </w:p>
          <w:p w14:paraId="16E737B0" w14:textId="77777777" w:rsidR="00105FDD" w:rsidRPr="007C2861" w:rsidRDefault="00105FDD" w:rsidP="00105FDD">
            <w:pPr>
              <w:tabs>
                <w:tab w:val="left" w:pos="1204"/>
              </w:tabs>
              <w:spacing w:before="60" w:after="60" w:line="288" w:lineRule="auto"/>
              <w:rPr>
                <w:b/>
                <w:sz w:val="24"/>
                <w:szCs w:val="24"/>
              </w:rPr>
            </w:pPr>
          </w:p>
          <w:p w14:paraId="3F501FB9" w14:textId="77777777" w:rsidR="00105FDD" w:rsidRPr="007C2861" w:rsidRDefault="00105FDD" w:rsidP="00105FDD">
            <w:pPr>
              <w:tabs>
                <w:tab w:val="left" w:pos="1204"/>
              </w:tabs>
              <w:spacing w:before="60" w:after="60" w:line="288" w:lineRule="auto"/>
              <w:rPr>
                <w:b/>
                <w:sz w:val="24"/>
                <w:szCs w:val="24"/>
              </w:rPr>
            </w:pPr>
            <w:r w:rsidRPr="007C2861">
              <w:rPr>
                <w:b/>
                <w:sz w:val="24"/>
                <w:szCs w:val="24"/>
              </w:rPr>
              <w:t>GS. TS. Nguyễn Huy Bằng</w:t>
            </w:r>
          </w:p>
        </w:tc>
        <w:tc>
          <w:tcPr>
            <w:tcW w:w="6294" w:type="dxa"/>
            <w:gridSpan w:val="4"/>
            <w:tcBorders>
              <w:top w:val="single" w:sz="4" w:space="0" w:color="auto"/>
              <w:left w:val="nil"/>
              <w:bottom w:val="nil"/>
              <w:right w:val="nil"/>
            </w:tcBorders>
            <w:shd w:val="clear" w:color="auto" w:fill="auto"/>
          </w:tcPr>
          <w:p w14:paraId="7FDDCC4D" w14:textId="77777777" w:rsidR="00105FDD" w:rsidRPr="007C2861" w:rsidRDefault="00105FDD" w:rsidP="00105FDD">
            <w:pPr>
              <w:spacing w:before="60" w:after="60" w:line="288" w:lineRule="auto"/>
              <w:jc w:val="both"/>
              <w:rPr>
                <w:b/>
                <w:bCs/>
                <w:sz w:val="24"/>
                <w:szCs w:val="24"/>
              </w:rPr>
            </w:pPr>
          </w:p>
          <w:p w14:paraId="7AF3ACD7" w14:textId="36A77B46" w:rsidR="00105FDD" w:rsidRPr="007C2861" w:rsidRDefault="00105FDD" w:rsidP="00105FDD">
            <w:pPr>
              <w:spacing w:before="60" w:after="60" w:line="288" w:lineRule="auto"/>
              <w:ind w:firstLine="108"/>
              <w:rPr>
                <w:b/>
                <w:bCs/>
                <w:sz w:val="24"/>
                <w:szCs w:val="24"/>
              </w:rPr>
            </w:pPr>
            <w:r w:rsidRPr="007C2861">
              <w:rPr>
                <w:b/>
                <w:bCs/>
                <w:sz w:val="24"/>
                <w:szCs w:val="24"/>
              </w:rPr>
              <w:t xml:space="preserve">                                          PHÓ TRƯỞNG ĐƠN VỊ</w:t>
            </w:r>
          </w:p>
          <w:p w14:paraId="713AB282" w14:textId="77777777" w:rsidR="00105FDD" w:rsidRPr="007C2861" w:rsidRDefault="00105FDD" w:rsidP="00105FDD">
            <w:pPr>
              <w:rPr>
                <w:b/>
                <w:bCs/>
                <w:sz w:val="24"/>
                <w:szCs w:val="24"/>
              </w:rPr>
            </w:pPr>
          </w:p>
          <w:p w14:paraId="73DF0F8C" w14:textId="77777777" w:rsidR="00105FDD" w:rsidRPr="007C2861" w:rsidRDefault="00105FDD" w:rsidP="00105FDD">
            <w:pPr>
              <w:rPr>
                <w:b/>
                <w:bCs/>
                <w:sz w:val="24"/>
                <w:szCs w:val="24"/>
              </w:rPr>
            </w:pPr>
          </w:p>
          <w:p w14:paraId="4F646478" w14:textId="77777777" w:rsidR="00105FDD" w:rsidRPr="007C2861" w:rsidRDefault="00105FDD" w:rsidP="00105FDD">
            <w:pPr>
              <w:rPr>
                <w:b/>
                <w:bCs/>
                <w:sz w:val="24"/>
                <w:szCs w:val="24"/>
              </w:rPr>
            </w:pPr>
          </w:p>
          <w:p w14:paraId="596F3E1D" w14:textId="03EB5065" w:rsidR="00105FDD" w:rsidRPr="007C2861" w:rsidRDefault="00105FDD" w:rsidP="00105FDD">
            <w:pPr>
              <w:rPr>
                <w:b/>
                <w:bCs/>
                <w:sz w:val="24"/>
                <w:szCs w:val="24"/>
              </w:rPr>
            </w:pPr>
            <w:r w:rsidRPr="007C2861">
              <w:rPr>
                <w:b/>
                <w:bCs/>
                <w:sz w:val="24"/>
                <w:szCs w:val="24"/>
              </w:rPr>
              <w:t xml:space="preserve">                                                 PGS.TS. Nguyễn Thanh Diệu</w:t>
            </w:r>
          </w:p>
        </w:tc>
      </w:tr>
    </w:tbl>
    <w:p w14:paraId="186E31DA" w14:textId="77777777" w:rsidR="00753B48" w:rsidRPr="007C2861" w:rsidRDefault="00753B48" w:rsidP="00333C11">
      <w:pPr>
        <w:jc w:val="both"/>
        <w:rPr>
          <w:sz w:val="24"/>
          <w:szCs w:val="24"/>
        </w:rPr>
      </w:pPr>
    </w:p>
    <w:p w14:paraId="567B3ABB" w14:textId="77777777" w:rsidR="004B7C99" w:rsidRPr="007C2861" w:rsidRDefault="004B7C99" w:rsidP="00333C11">
      <w:pPr>
        <w:jc w:val="both"/>
        <w:rPr>
          <w:sz w:val="24"/>
          <w:szCs w:val="24"/>
        </w:rPr>
      </w:pPr>
    </w:p>
    <w:p w14:paraId="5088FD29" w14:textId="77777777" w:rsidR="00152F50" w:rsidRPr="007C2861" w:rsidRDefault="00152F50" w:rsidP="00333C11">
      <w:pPr>
        <w:jc w:val="both"/>
        <w:rPr>
          <w:sz w:val="24"/>
          <w:szCs w:val="24"/>
        </w:rPr>
      </w:pPr>
    </w:p>
    <w:sectPr w:rsidR="00152F50" w:rsidRPr="007C2861" w:rsidSect="00304C48">
      <w:footerReference w:type="default" r:id="rId8"/>
      <w:pgSz w:w="16838" w:h="11906" w:orient="landscape" w:code="9"/>
      <w:pgMar w:top="680" w:right="567"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A6C8" w14:textId="77777777" w:rsidR="00083B48" w:rsidRDefault="00083B48">
      <w:pPr>
        <w:spacing w:before="0" w:after="0"/>
      </w:pPr>
      <w:r>
        <w:separator/>
      </w:r>
    </w:p>
  </w:endnote>
  <w:endnote w:type="continuationSeparator" w:id="0">
    <w:p w14:paraId="3451D82F" w14:textId="77777777" w:rsidR="00083B48" w:rsidRDefault="00083B48">
      <w:pPr>
        <w:spacing w:before="0" w:after="0"/>
      </w:pPr>
      <w:r>
        <w:continuationSeparator/>
      </w:r>
    </w:p>
  </w:endnote>
  <w:endnote w:type="continuationNotice" w:id="1">
    <w:p w14:paraId="0E528ACE" w14:textId="77777777" w:rsidR="00083B48" w:rsidRDefault="00083B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440F" w14:textId="77777777" w:rsidR="00E46B85" w:rsidRDefault="00DF2E88">
    <w:pPr>
      <w:pStyle w:val="Footer"/>
      <w:jc w:val="right"/>
    </w:pPr>
    <w:r>
      <w:fldChar w:fldCharType="begin"/>
    </w:r>
    <w:r w:rsidR="00E46B85">
      <w:instrText xml:space="preserve"> PAGE   \* MERGEFORMAT </w:instrText>
    </w:r>
    <w:r>
      <w:fldChar w:fldCharType="separate"/>
    </w:r>
    <w:r w:rsidR="00215B05">
      <w:rPr>
        <w:noProof/>
      </w:rPr>
      <w:t>1</w:t>
    </w:r>
    <w:r>
      <w:rPr>
        <w:noProof/>
      </w:rPr>
      <w:fldChar w:fldCharType="end"/>
    </w:r>
  </w:p>
  <w:p w14:paraId="6120BD1A" w14:textId="77777777" w:rsidR="00E46B85" w:rsidRDefault="00E46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4316" w14:textId="77777777" w:rsidR="00083B48" w:rsidRDefault="00083B48">
      <w:pPr>
        <w:spacing w:before="0" w:after="0"/>
      </w:pPr>
      <w:r>
        <w:separator/>
      </w:r>
    </w:p>
  </w:footnote>
  <w:footnote w:type="continuationSeparator" w:id="0">
    <w:p w14:paraId="1357E317" w14:textId="77777777" w:rsidR="00083B48" w:rsidRDefault="00083B48">
      <w:pPr>
        <w:spacing w:before="0" w:after="0"/>
      </w:pPr>
      <w:r>
        <w:continuationSeparator/>
      </w:r>
    </w:p>
  </w:footnote>
  <w:footnote w:type="continuationNotice" w:id="1">
    <w:p w14:paraId="44687154" w14:textId="77777777" w:rsidR="00083B48" w:rsidRDefault="00083B4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97F"/>
    <w:multiLevelType w:val="hybridMultilevel"/>
    <w:tmpl w:val="899EE6F0"/>
    <w:lvl w:ilvl="0" w:tplc="2EC6C6DA">
      <w:start w:val="1"/>
      <w:numFmt w:val="decimal"/>
      <w:lvlText w:val="%1."/>
      <w:lvlJc w:val="left"/>
      <w:pPr>
        <w:ind w:left="72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E6F6C"/>
    <w:multiLevelType w:val="hybridMultilevel"/>
    <w:tmpl w:val="061A8BCE"/>
    <w:lvl w:ilvl="0" w:tplc="D0C48B32">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A3505"/>
    <w:multiLevelType w:val="hybridMultilevel"/>
    <w:tmpl w:val="C236226E"/>
    <w:lvl w:ilvl="0" w:tplc="E676F5F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F0D60"/>
    <w:multiLevelType w:val="hybridMultilevel"/>
    <w:tmpl w:val="7AA0A9F2"/>
    <w:lvl w:ilvl="0" w:tplc="E7F43C58">
      <w:start w:val="1"/>
      <w:numFmt w:val="decimal"/>
      <w:lvlText w:val="%1."/>
      <w:lvlJc w:val="left"/>
      <w:pPr>
        <w:ind w:left="630"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 w15:restartNumberingAfterBreak="0">
    <w:nsid w:val="4A475C9E"/>
    <w:multiLevelType w:val="hybridMultilevel"/>
    <w:tmpl w:val="CBB44B4E"/>
    <w:lvl w:ilvl="0" w:tplc="3B92DCDC">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335B9"/>
    <w:multiLevelType w:val="hybridMultilevel"/>
    <w:tmpl w:val="5308CD0E"/>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15:restartNumberingAfterBreak="0">
    <w:nsid w:val="5A5A0AFA"/>
    <w:multiLevelType w:val="hybridMultilevel"/>
    <w:tmpl w:val="A7BED8E0"/>
    <w:lvl w:ilvl="0" w:tplc="C7968070">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081657">
    <w:abstractNumId w:val="2"/>
  </w:num>
  <w:num w:numId="2" w16cid:durableId="1539203932">
    <w:abstractNumId w:val="3"/>
  </w:num>
  <w:num w:numId="3" w16cid:durableId="2044863991">
    <w:abstractNumId w:val="4"/>
  </w:num>
  <w:num w:numId="4" w16cid:durableId="1347054099">
    <w:abstractNumId w:val="1"/>
  </w:num>
  <w:num w:numId="5" w16cid:durableId="724911208">
    <w:abstractNumId w:val="5"/>
  </w:num>
  <w:num w:numId="6" w16cid:durableId="568148328">
    <w:abstractNumId w:val="6"/>
  </w:num>
  <w:num w:numId="7" w16cid:durableId="211157926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B6"/>
    <w:rsid w:val="000031CA"/>
    <w:rsid w:val="0000342D"/>
    <w:rsid w:val="00003EE7"/>
    <w:rsid w:val="0000406B"/>
    <w:rsid w:val="00005446"/>
    <w:rsid w:val="00005846"/>
    <w:rsid w:val="0000673E"/>
    <w:rsid w:val="00007128"/>
    <w:rsid w:val="000115AB"/>
    <w:rsid w:val="00011E54"/>
    <w:rsid w:val="000140FC"/>
    <w:rsid w:val="00014CFE"/>
    <w:rsid w:val="00022FA3"/>
    <w:rsid w:val="00023A8C"/>
    <w:rsid w:val="00025B57"/>
    <w:rsid w:val="00026B9E"/>
    <w:rsid w:val="00026E86"/>
    <w:rsid w:val="00027FB2"/>
    <w:rsid w:val="000309AA"/>
    <w:rsid w:val="0003156A"/>
    <w:rsid w:val="000319C1"/>
    <w:rsid w:val="00031CE3"/>
    <w:rsid w:val="00032AEF"/>
    <w:rsid w:val="00033771"/>
    <w:rsid w:val="00033AED"/>
    <w:rsid w:val="00034AE8"/>
    <w:rsid w:val="00034EE5"/>
    <w:rsid w:val="00035529"/>
    <w:rsid w:val="00035ACF"/>
    <w:rsid w:val="00037130"/>
    <w:rsid w:val="000427C1"/>
    <w:rsid w:val="00043483"/>
    <w:rsid w:val="0004421D"/>
    <w:rsid w:val="00044228"/>
    <w:rsid w:val="00044AD1"/>
    <w:rsid w:val="000454C5"/>
    <w:rsid w:val="000456B1"/>
    <w:rsid w:val="0005528D"/>
    <w:rsid w:val="00056C34"/>
    <w:rsid w:val="00057891"/>
    <w:rsid w:val="000617CE"/>
    <w:rsid w:val="00067346"/>
    <w:rsid w:val="00070220"/>
    <w:rsid w:val="0007086C"/>
    <w:rsid w:val="000735F8"/>
    <w:rsid w:val="000761E1"/>
    <w:rsid w:val="00077563"/>
    <w:rsid w:val="00082E7C"/>
    <w:rsid w:val="00082EED"/>
    <w:rsid w:val="00083B48"/>
    <w:rsid w:val="00083EBF"/>
    <w:rsid w:val="00085CF1"/>
    <w:rsid w:val="00086A95"/>
    <w:rsid w:val="0008757C"/>
    <w:rsid w:val="00087CDF"/>
    <w:rsid w:val="0009018F"/>
    <w:rsid w:val="00092199"/>
    <w:rsid w:val="00094C6A"/>
    <w:rsid w:val="00096A44"/>
    <w:rsid w:val="00097143"/>
    <w:rsid w:val="000A015D"/>
    <w:rsid w:val="000A11D1"/>
    <w:rsid w:val="000A1EB6"/>
    <w:rsid w:val="000A3AB8"/>
    <w:rsid w:val="000A44D5"/>
    <w:rsid w:val="000A5B90"/>
    <w:rsid w:val="000A6872"/>
    <w:rsid w:val="000A696A"/>
    <w:rsid w:val="000A6BFA"/>
    <w:rsid w:val="000A7132"/>
    <w:rsid w:val="000A7D7E"/>
    <w:rsid w:val="000B11D1"/>
    <w:rsid w:val="000B2B04"/>
    <w:rsid w:val="000B4425"/>
    <w:rsid w:val="000B56BC"/>
    <w:rsid w:val="000B6CA3"/>
    <w:rsid w:val="000B7304"/>
    <w:rsid w:val="000B7B51"/>
    <w:rsid w:val="000B7EE8"/>
    <w:rsid w:val="000C0BEF"/>
    <w:rsid w:val="000C1515"/>
    <w:rsid w:val="000C1CD6"/>
    <w:rsid w:val="000C2C24"/>
    <w:rsid w:val="000C3B64"/>
    <w:rsid w:val="000C46F5"/>
    <w:rsid w:val="000C57B8"/>
    <w:rsid w:val="000C6D82"/>
    <w:rsid w:val="000C77C6"/>
    <w:rsid w:val="000D0899"/>
    <w:rsid w:val="000D112B"/>
    <w:rsid w:val="000D2DF2"/>
    <w:rsid w:val="000D31CF"/>
    <w:rsid w:val="000D6905"/>
    <w:rsid w:val="000D6E79"/>
    <w:rsid w:val="000D6E9E"/>
    <w:rsid w:val="000E0B74"/>
    <w:rsid w:val="000E1F6F"/>
    <w:rsid w:val="000E2049"/>
    <w:rsid w:val="000E328E"/>
    <w:rsid w:val="000E6FB4"/>
    <w:rsid w:val="000F1192"/>
    <w:rsid w:val="000F35C2"/>
    <w:rsid w:val="000F38A5"/>
    <w:rsid w:val="000F4379"/>
    <w:rsid w:val="000F4CFF"/>
    <w:rsid w:val="000F4E92"/>
    <w:rsid w:val="000F517C"/>
    <w:rsid w:val="000F65FF"/>
    <w:rsid w:val="000F692F"/>
    <w:rsid w:val="00100378"/>
    <w:rsid w:val="001028D5"/>
    <w:rsid w:val="001044DF"/>
    <w:rsid w:val="00105C17"/>
    <w:rsid w:val="00105FDD"/>
    <w:rsid w:val="00106FD6"/>
    <w:rsid w:val="001105D2"/>
    <w:rsid w:val="00112C3B"/>
    <w:rsid w:val="00112F2A"/>
    <w:rsid w:val="00116789"/>
    <w:rsid w:val="0012174F"/>
    <w:rsid w:val="00121F33"/>
    <w:rsid w:val="00122200"/>
    <w:rsid w:val="00126424"/>
    <w:rsid w:val="00126EDD"/>
    <w:rsid w:val="00130631"/>
    <w:rsid w:val="001326F3"/>
    <w:rsid w:val="0013317A"/>
    <w:rsid w:val="00135B56"/>
    <w:rsid w:val="00136C09"/>
    <w:rsid w:val="0013709B"/>
    <w:rsid w:val="00137DE5"/>
    <w:rsid w:val="001416B0"/>
    <w:rsid w:val="0014260C"/>
    <w:rsid w:val="00146224"/>
    <w:rsid w:val="00146BFE"/>
    <w:rsid w:val="0015077C"/>
    <w:rsid w:val="00150B72"/>
    <w:rsid w:val="001511C7"/>
    <w:rsid w:val="00151667"/>
    <w:rsid w:val="00151A98"/>
    <w:rsid w:val="00151B40"/>
    <w:rsid w:val="001529F1"/>
    <w:rsid w:val="00152F50"/>
    <w:rsid w:val="0015309B"/>
    <w:rsid w:val="00154C4E"/>
    <w:rsid w:val="00156666"/>
    <w:rsid w:val="0015727D"/>
    <w:rsid w:val="00157509"/>
    <w:rsid w:val="001607AF"/>
    <w:rsid w:val="001613D7"/>
    <w:rsid w:val="00162F9F"/>
    <w:rsid w:val="00163CE1"/>
    <w:rsid w:val="001660D5"/>
    <w:rsid w:val="001661BA"/>
    <w:rsid w:val="00167669"/>
    <w:rsid w:val="001704FE"/>
    <w:rsid w:val="00173306"/>
    <w:rsid w:val="001739FA"/>
    <w:rsid w:val="00173EAE"/>
    <w:rsid w:val="00176270"/>
    <w:rsid w:val="001765C5"/>
    <w:rsid w:val="001772F8"/>
    <w:rsid w:val="00177D47"/>
    <w:rsid w:val="00177E2C"/>
    <w:rsid w:val="00181B9E"/>
    <w:rsid w:val="00182DE8"/>
    <w:rsid w:val="00185A03"/>
    <w:rsid w:val="00187CF6"/>
    <w:rsid w:val="00190C25"/>
    <w:rsid w:val="00191976"/>
    <w:rsid w:val="00191D2E"/>
    <w:rsid w:val="001925EE"/>
    <w:rsid w:val="00192C73"/>
    <w:rsid w:val="00194996"/>
    <w:rsid w:val="0019523D"/>
    <w:rsid w:val="001963AA"/>
    <w:rsid w:val="001A15E6"/>
    <w:rsid w:val="001A1DA5"/>
    <w:rsid w:val="001A3A13"/>
    <w:rsid w:val="001A471F"/>
    <w:rsid w:val="001A47A9"/>
    <w:rsid w:val="001A4EB9"/>
    <w:rsid w:val="001A6BD6"/>
    <w:rsid w:val="001B109C"/>
    <w:rsid w:val="001B21C2"/>
    <w:rsid w:val="001B3213"/>
    <w:rsid w:val="001B44F8"/>
    <w:rsid w:val="001B4C92"/>
    <w:rsid w:val="001B4DB5"/>
    <w:rsid w:val="001B5E56"/>
    <w:rsid w:val="001B6BCC"/>
    <w:rsid w:val="001B7887"/>
    <w:rsid w:val="001C0C06"/>
    <w:rsid w:val="001C2AC0"/>
    <w:rsid w:val="001C2F70"/>
    <w:rsid w:val="001C2F79"/>
    <w:rsid w:val="001C45A3"/>
    <w:rsid w:val="001D377E"/>
    <w:rsid w:val="001D6EEE"/>
    <w:rsid w:val="001E1DE8"/>
    <w:rsid w:val="001E210D"/>
    <w:rsid w:val="001E403E"/>
    <w:rsid w:val="001E7223"/>
    <w:rsid w:val="001F0500"/>
    <w:rsid w:val="001F10A4"/>
    <w:rsid w:val="001F16C4"/>
    <w:rsid w:val="001F2CA5"/>
    <w:rsid w:val="001F6347"/>
    <w:rsid w:val="001F73FA"/>
    <w:rsid w:val="002039C8"/>
    <w:rsid w:val="00203A81"/>
    <w:rsid w:val="0020503D"/>
    <w:rsid w:val="002054F9"/>
    <w:rsid w:val="00206C08"/>
    <w:rsid w:val="002075E0"/>
    <w:rsid w:val="00207AC2"/>
    <w:rsid w:val="00207BF3"/>
    <w:rsid w:val="00207D02"/>
    <w:rsid w:val="00207DD1"/>
    <w:rsid w:val="0021348A"/>
    <w:rsid w:val="00213FBD"/>
    <w:rsid w:val="002143F2"/>
    <w:rsid w:val="0021471E"/>
    <w:rsid w:val="00215948"/>
    <w:rsid w:val="0021597B"/>
    <w:rsid w:val="00215B05"/>
    <w:rsid w:val="00215BC6"/>
    <w:rsid w:val="00215EE1"/>
    <w:rsid w:val="00215F02"/>
    <w:rsid w:val="00217AFA"/>
    <w:rsid w:val="00217C45"/>
    <w:rsid w:val="00217F77"/>
    <w:rsid w:val="00217F8D"/>
    <w:rsid w:val="00220E3D"/>
    <w:rsid w:val="00224CCD"/>
    <w:rsid w:val="002250C3"/>
    <w:rsid w:val="00226357"/>
    <w:rsid w:val="00230AE5"/>
    <w:rsid w:val="00230B6A"/>
    <w:rsid w:val="00231DFC"/>
    <w:rsid w:val="00232D78"/>
    <w:rsid w:val="00233097"/>
    <w:rsid w:val="002332F3"/>
    <w:rsid w:val="00235CF1"/>
    <w:rsid w:val="00236041"/>
    <w:rsid w:val="0023614A"/>
    <w:rsid w:val="0024163E"/>
    <w:rsid w:val="00241B79"/>
    <w:rsid w:val="0024251D"/>
    <w:rsid w:val="0024316E"/>
    <w:rsid w:val="0024326D"/>
    <w:rsid w:val="002469FD"/>
    <w:rsid w:val="00251BC1"/>
    <w:rsid w:val="00251FF8"/>
    <w:rsid w:val="002562F1"/>
    <w:rsid w:val="00256C76"/>
    <w:rsid w:val="002608EB"/>
    <w:rsid w:val="00261FC3"/>
    <w:rsid w:val="00264D55"/>
    <w:rsid w:val="00264EF6"/>
    <w:rsid w:val="002675E1"/>
    <w:rsid w:val="0026783D"/>
    <w:rsid w:val="00270945"/>
    <w:rsid w:val="0027171D"/>
    <w:rsid w:val="00276FBC"/>
    <w:rsid w:val="0028158F"/>
    <w:rsid w:val="00281BD3"/>
    <w:rsid w:val="00281DB4"/>
    <w:rsid w:val="0028240C"/>
    <w:rsid w:val="002829A9"/>
    <w:rsid w:val="00283250"/>
    <w:rsid w:val="0028363F"/>
    <w:rsid w:val="0028492B"/>
    <w:rsid w:val="00285327"/>
    <w:rsid w:val="0028550E"/>
    <w:rsid w:val="002865BB"/>
    <w:rsid w:val="0028665E"/>
    <w:rsid w:val="00286C58"/>
    <w:rsid w:val="002870FD"/>
    <w:rsid w:val="00290DAD"/>
    <w:rsid w:val="00290FAC"/>
    <w:rsid w:val="0029179C"/>
    <w:rsid w:val="002939EB"/>
    <w:rsid w:val="00293D44"/>
    <w:rsid w:val="00294FE7"/>
    <w:rsid w:val="00295863"/>
    <w:rsid w:val="002A0050"/>
    <w:rsid w:val="002A0142"/>
    <w:rsid w:val="002A12EA"/>
    <w:rsid w:val="002A2699"/>
    <w:rsid w:val="002A28D9"/>
    <w:rsid w:val="002A54ED"/>
    <w:rsid w:val="002A70BB"/>
    <w:rsid w:val="002B146C"/>
    <w:rsid w:val="002B1A3C"/>
    <w:rsid w:val="002B2070"/>
    <w:rsid w:val="002B2692"/>
    <w:rsid w:val="002B46FB"/>
    <w:rsid w:val="002B4B71"/>
    <w:rsid w:val="002B6500"/>
    <w:rsid w:val="002B686A"/>
    <w:rsid w:val="002B6AD7"/>
    <w:rsid w:val="002C3092"/>
    <w:rsid w:val="002C34AF"/>
    <w:rsid w:val="002C650B"/>
    <w:rsid w:val="002C6B29"/>
    <w:rsid w:val="002C6C4D"/>
    <w:rsid w:val="002D0E8B"/>
    <w:rsid w:val="002D239E"/>
    <w:rsid w:val="002D27FF"/>
    <w:rsid w:val="002D3077"/>
    <w:rsid w:val="002D3A83"/>
    <w:rsid w:val="002D3C0D"/>
    <w:rsid w:val="002D5230"/>
    <w:rsid w:val="002E04A0"/>
    <w:rsid w:val="002E054E"/>
    <w:rsid w:val="002E2638"/>
    <w:rsid w:val="002E2EF9"/>
    <w:rsid w:val="002E585F"/>
    <w:rsid w:val="002E6041"/>
    <w:rsid w:val="002E6D44"/>
    <w:rsid w:val="002F0DBA"/>
    <w:rsid w:val="002F5DF7"/>
    <w:rsid w:val="002F62F5"/>
    <w:rsid w:val="002F7BDC"/>
    <w:rsid w:val="002F7E4F"/>
    <w:rsid w:val="00302964"/>
    <w:rsid w:val="00304C48"/>
    <w:rsid w:val="003059BA"/>
    <w:rsid w:val="00306832"/>
    <w:rsid w:val="00310927"/>
    <w:rsid w:val="00310F8C"/>
    <w:rsid w:val="00311EA9"/>
    <w:rsid w:val="00312A8E"/>
    <w:rsid w:val="00315693"/>
    <w:rsid w:val="00317BBB"/>
    <w:rsid w:val="00320B61"/>
    <w:rsid w:val="00322DB1"/>
    <w:rsid w:val="00323B44"/>
    <w:rsid w:val="00324D7A"/>
    <w:rsid w:val="00324FB3"/>
    <w:rsid w:val="00326D6D"/>
    <w:rsid w:val="00326FA6"/>
    <w:rsid w:val="00327B20"/>
    <w:rsid w:val="00327C90"/>
    <w:rsid w:val="00331817"/>
    <w:rsid w:val="00333C11"/>
    <w:rsid w:val="00336531"/>
    <w:rsid w:val="00337805"/>
    <w:rsid w:val="00340570"/>
    <w:rsid w:val="0034262F"/>
    <w:rsid w:val="00342CAB"/>
    <w:rsid w:val="0035197F"/>
    <w:rsid w:val="003519E3"/>
    <w:rsid w:val="003542CF"/>
    <w:rsid w:val="00354ED1"/>
    <w:rsid w:val="00357A2A"/>
    <w:rsid w:val="00357F97"/>
    <w:rsid w:val="00360DC5"/>
    <w:rsid w:val="00361586"/>
    <w:rsid w:val="00363473"/>
    <w:rsid w:val="0036761D"/>
    <w:rsid w:val="00367A75"/>
    <w:rsid w:val="00370A53"/>
    <w:rsid w:val="00371646"/>
    <w:rsid w:val="00373990"/>
    <w:rsid w:val="00373CF6"/>
    <w:rsid w:val="0037454D"/>
    <w:rsid w:val="003765EF"/>
    <w:rsid w:val="0038026C"/>
    <w:rsid w:val="003810CC"/>
    <w:rsid w:val="00381412"/>
    <w:rsid w:val="0038275F"/>
    <w:rsid w:val="00382B49"/>
    <w:rsid w:val="003857DC"/>
    <w:rsid w:val="003861ED"/>
    <w:rsid w:val="0039048A"/>
    <w:rsid w:val="003925BF"/>
    <w:rsid w:val="00392D58"/>
    <w:rsid w:val="00393F8E"/>
    <w:rsid w:val="00394810"/>
    <w:rsid w:val="0039679D"/>
    <w:rsid w:val="003A0038"/>
    <w:rsid w:val="003A1C3F"/>
    <w:rsid w:val="003A1FC2"/>
    <w:rsid w:val="003A284F"/>
    <w:rsid w:val="003A2F7A"/>
    <w:rsid w:val="003A37F4"/>
    <w:rsid w:val="003A4783"/>
    <w:rsid w:val="003A6B1D"/>
    <w:rsid w:val="003A76BE"/>
    <w:rsid w:val="003B0674"/>
    <w:rsid w:val="003B5F5A"/>
    <w:rsid w:val="003B6682"/>
    <w:rsid w:val="003B7F06"/>
    <w:rsid w:val="003C22FD"/>
    <w:rsid w:val="003C6804"/>
    <w:rsid w:val="003C6FAC"/>
    <w:rsid w:val="003D0315"/>
    <w:rsid w:val="003D1B75"/>
    <w:rsid w:val="003D21BE"/>
    <w:rsid w:val="003D2CF9"/>
    <w:rsid w:val="003D3871"/>
    <w:rsid w:val="003D3DB6"/>
    <w:rsid w:val="003D4614"/>
    <w:rsid w:val="003D5930"/>
    <w:rsid w:val="003D676B"/>
    <w:rsid w:val="003D731C"/>
    <w:rsid w:val="003D7C7A"/>
    <w:rsid w:val="003E0470"/>
    <w:rsid w:val="003E4689"/>
    <w:rsid w:val="003E4BA7"/>
    <w:rsid w:val="003E5531"/>
    <w:rsid w:val="003E6E48"/>
    <w:rsid w:val="003E6F35"/>
    <w:rsid w:val="003F06E1"/>
    <w:rsid w:val="003F1013"/>
    <w:rsid w:val="003F1246"/>
    <w:rsid w:val="003F3192"/>
    <w:rsid w:val="003F3B01"/>
    <w:rsid w:val="003F41B4"/>
    <w:rsid w:val="003F4897"/>
    <w:rsid w:val="003F4CF1"/>
    <w:rsid w:val="003F5701"/>
    <w:rsid w:val="003F6FEE"/>
    <w:rsid w:val="003F71AA"/>
    <w:rsid w:val="003F785B"/>
    <w:rsid w:val="004000FF"/>
    <w:rsid w:val="0040048C"/>
    <w:rsid w:val="0040051B"/>
    <w:rsid w:val="00400912"/>
    <w:rsid w:val="0040119C"/>
    <w:rsid w:val="0040232B"/>
    <w:rsid w:val="00405B06"/>
    <w:rsid w:val="00406FBC"/>
    <w:rsid w:val="004103B9"/>
    <w:rsid w:val="00411C32"/>
    <w:rsid w:val="00411DEC"/>
    <w:rsid w:val="00414FE6"/>
    <w:rsid w:val="00415C68"/>
    <w:rsid w:val="00415FE6"/>
    <w:rsid w:val="004210FF"/>
    <w:rsid w:val="00421BF6"/>
    <w:rsid w:val="00423D55"/>
    <w:rsid w:val="00424B99"/>
    <w:rsid w:val="004268E7"/>
    <w:rsid w:val="004322F2"/>
    <w:rsid w:val="00432717"/>
    <w:rsid w:val="004327E6"/>
    <w:rsid w:val="0043326F"/>
    <w:rsid w:val="0043613D"/>
    <w:rsid w:val="00437B87"/>
    <w:rsid w:val="00440421"/>
    <w:rsid w:val="0044116C"/>
    <w:rsid w:val="0044196A"/>
    <w:rsid w:val="0044287F"/>
    <w:rsid w:val="004441FC"/>
    <w:rsid w:val="0044C2F6"/>
    <w:rsid w:val="00450CC6"/>
    <w:rsid w:val="00452512"/>
    <w:rsid w:val="00452ED1"/>
    <w:rsid w:val="00453537"/>
    <w:rsid w:val="00454AAE"/>
    <w:rsid w:val="0045509C"/>
    <w:rsid w:val="004552CF"/>
    <w:rsid w:val="00456F6A"/>
    <w:rsid w:val="004575CB"/>
    <w:rsid w:val="0046074E"/>
    <w:rsid w:val="00460F04"/>
    <w:rsid w:val="00461AE0"/>
    <w:rsid w:val="004626C8"/>
    <w:rsid w:val="00462BB5"/>
    <w:rsid w:val="0046350A"/>
    <w:rsid w:val="0046564E"/>
    <w:rsid w:val="00465FD9"/>
    <w:rsid w:val="00466868"/>
    <w:rsid w:val="00467B61"/>
    <w:rsid w:val="004718AF"/>
    <w:rsid w:val="0047230D"/>
    <w:rsid w:val="004749FA"/>
    <w:rsid w:val="00474D9F"/>
    <w:rsid w:val="0047545F"/>
    <w:rsid w:val="004841D6"/>
    <w:rsid w:val="00484785"/>
    <w:rsid w:val="00493E95"/>
    <w:rsid w:val="00495404"/>
    <w:rsid w:val="004956A4"/>
    <w:rsid w:val="004962E1"/>
    <w:rsid w:val="004A0DBB"/>
    <w:rsid w:val="004A1065"/>
    <w:rsid w:val="004A1205"/>
    <w:rsid w:val="004A26D6"/>
    <w:rsid w:val="004B03FF"/>
    <w:rsid w:val="004B15A3"/>
    <w:rsid w:val="004B2BE4"/>
    <w:rsid w:val="004B3EF9"/>
    <w:rsid w:val="004B75EC"/>
    <w:rsid w:val="004B7C99"/>
    <w:rsid w:val="004C0BF8"/>
    <w:rsid w:val="004C1416"/>
    <w:rsid w:val="004C2B82"/>
    <w:rsid w:val="004C5E0A"/>
    <w:rsid w:val="004C72E8"/>
    <w:rsid w:val="004C7F1D"/>
    <w:rsid w:val="004D3672"/>
    <w:rsid w:val="004D46FD"/>
    <w:rsid w:val="004D5447"/>
    <w:rsid w:val="004D5736"/>
    <w:rsid w:val="004D7325"/>
    <w:rsid w:val="004D768C"/>
    <w:rsid w:val="004E1881"/>
    <w:rsid w:val="004E18A9"/>
    <w:rsid w:val="004E1EB2"/>
    <w:rsid w:val="004E2D5A"/>
    <w:rsid w:val="004E3473"/>
    <w:rsid w:val="004E591A"/>
    <w:rsid w:val="004E7010"/>
    <w:rsid w:val="004E7FD4"/>
    <w:rsid w:val="004F04EC"/>
    <w:rsid w:val="004F2AC3"/>
    <w:rsid w:val="004F2F53"/>
    <w:rsid w:val="004F4EEE"/>
    <w:rsid w:val="004F5C13"/>
    <w:rsid w:val="004F724A"/>
    <w:rsid w:val="004F7B21"/>
    <w:rsid w:val="00500267"/>
    <w:rsid w:val="005003B4"/>
    <w:rsid w:val="00502EFD"/>
    <w:rsid w:val="005043C8"/>
    <w:rsid w:val="00513072"/>
    <w:rsid w:val="0051307C"/>
    <w:rsid w:val="00517480"/>
    <w:rsid w:val="0051777F"/>
    <w:rsid w:val="005202E7"/>
    <w:rsid w:val="005211F5"/>
    <w:rsid w:val="00524BCF"/>
    <w:rsid w:val="005301EF"/>
    <w:rsid w:val="00533710"/>
    <w:rsid w:val="005338E4"/>
    <w:rsid w:val="00534577"/>
    <w:rsid w:val="00535E06"/>
    <w:rsid w:val="00537463"/>
    <w:rsid w:val="0054100D"/>
    <w:rsid w:val="00541D45"/>
    <w:rsid w:val="0054499E"/>
    <w:rsid w:val="00545FF1"/>
    <w:rsid w:val="00547645"/>
    <w:rsid w:val="00547CF2"/>
    <w:rsid w:val="00550528"/>
    <w:rsid w:val="00550AB5"/>
    <w:rsid w:val="005512A6"/>
    <w:rsid w:val="0055150A"/>
    <w:rsid w:val="00551552"/>
    <w:rsid w:val="00560B0D"/>
    <w:rsid w:val="00562315"/>
    <w:rsid w:val="00564E98"/>
    <w:rsid w:val="00565A01"/>
    <w:rsid w:val="0056D3C3"/>
    <w:rsid w:val="00571D82"/>
    <w:rsid w:val="00574B7E"/>
    <w:rsid w:val="00576527"/>
    <w:rsid w:val="005777E6"/>
    <w:rsid w:val="00580010"/>
    <w:rsid w:val="00580487"/>
    <w:rsid w:val="00582863"/>
    <w:rsid w:val="00582DA0"/>
    <w:rsid w:val="00584DC1"/>
    <w:rsid w:val="0058655B"/>
    <w:rsid w:val="00587990"/>
    <w:rsid w:val="00591AA2"/>
    <w:rsid w:val="00591D97"/>
    <w:rsid w:val="00594485"/>
    <w:rsid w:val="0059561F"/>
    <w:rsid w:val="00595AB1"/>
    <w:rsid w:val="00597440"/>
    <w:rsid w:val="005A0795"/>
    <w:rsid w:val="005A2D77"/>
    <w:rsid w:val="005A2FE1"/>
    <w:rsid w:val="005A40FE"/>
    <w:rsid w:val="005B00A6"/>
    <w:rsid w:val="005B2AD0"/>
    <w:rsid w:val="005B2C17"/>
    <w:rsid w:val="005B3250"/>
    <w:rsid w:val="005B4AE3"/>
    <w:rsid w:val="005B66C4"/>
    <w:rsid w:val="005B7046"/>
    <w:rsid w:val="005B71E3"/>
    <w:rsid w:val="005B7AE2"/>
    <w:rsid w:val="005C01D3"/>
    <w:rsid w:val="005C1EA1"/>
    <w:rsid w:val="005C2A2C"/>
    <w:rsid w:val="005C4823"/>
    <w:rsid w:val="005C616D"/>
    <w:rsid w:val="005C6F99"/>
    <w:rsid w:val="005C7A93"/>
    <w:rsid w:val="005C7A9E"/>
    <w:rsid w:val="005C7E9C"/>
    <w:rsid w:val="005D14DB"/>
    <w:rsid w:val="005D14DC"/>
    <w:rsid w:val="005D6AF5"/>
    <w:rsid w:val="005E0427"/>
    <w:rsid w:val="005E1CD4"/>
    <w:rsid w:val="005E1E91"/>
    <w:rsid w:val="005E2699"/>
    <w:rsid w:val="005E2AC7"/>
    <w:rsid w:val="005E2E3D"/>
    <w:rsid w:val="005E3631"/>
    <w:rsid w:val="005E3641"/>
    <w:rsid w:val="005E4B55"/>
    <w:rsid w:val="005E51A8"/>
    <w:rsid w:val="005E7BF2"/>
    <w:rsid w:val="005F1F81"/>
    <w:rsid w:val="005F3281"/>
    <w:rsid w:val="005F35D6"/>
    <w:rsid w:val="005F5082"/>
    <w:rsid w:val="005F547A"/>
    <w:rsid w:val="005F5649"/>
    <w:rsid w:val="005F5673"/>
    <w:rsid w:val="005F6D8E"/>
    <w:rsid w:val="005F7223"/>
    <w:rsid w:val="005F7A55"/>
    <w:rsid w:val="005F7B6B"/>
    <w:rsid w:val="00603AB6"/>
    <w:rsid w:val="00604919"/>
    <w:rsid w:val="00604ED2"/>
    <w:rsid w:val="0060601E"/>
    <w:rsid w:val="00606800"/>
    <w:rsid w:val="0060755F"/>
    <w:rsid w:val="006120E8"/>
    <w:rsid w:val="00613242"/>
    <w:rsid w:val="00613394"/>
    <w:rsid w:val="0061585B"/>
    <w:rsid w:val="00616B9B"/>
    <w:rsid w:val="00617077"/>
    <w:rsid w:val="00620F03"/>
    <w:rsid w:val="00624692"/>
    <w:rsid w:val="00625430"/>
    <w:rsid w:val="006324D9"/>
    <w:rsid w:val="00633A42"/>
    <w:rsid w:val="006369DC"/>
    <w:rsid w:val="00637DEE"/>
    <w:rsid w:val="0064050E"/>
    <w:rsid w:val="00644129"/>
    <w:rsid w:val="006449A7"/>
    <w:rsid w:val="00645110"/>
    <w:rsid w:val="0064562B"/>
    <w:rsid w:val="00645D23"/>
    <w:rsid w:val="00646733"/>
    <w:rsid w:val="00647961"/>
    <w:rsid w:val="006554A6"/>
    <w:rsid w:val="006554A7"/>
    <w:rsid w:val="006568E9"/>
    <w:rsid w:val="00660C46"/>
    <w:rsid w:val="00660EE6"/>
    <w:rsid w:val="00661AB8"/>
    <w:rsid w:val="00662F6E"/>
    <w:rsid w:val="00663BFF"/>
    <w:rsid w:val="00666CAA"/>
    <w:rsid w:val="00667D95"/>
    <w:rsid w:val="00667F7E"/>
    <w:rsid w:val="00670B65"/>
    <w:rsid w:val="00673120"/>
    <w:rsid w:val="00673F9B"/>
    <w:rsid w:val="006740EF"/>
    <w:rsid w:val="00674924"/>
    <w:rsid w:val="00674CC1"/>
    <w:rsid w:val="0067632D"/>
    <w:rsid w:val="00676F39"/>
    <w:rsid w:val="00677181"/>
    <w:rsid w:val="00680EF8"/>
    <w:rsid w:val="0068149D"/>
    <w:rsid w:val="006816BB"/>
    <w:rsid w:val="00683CFB"/>
    <w:rsid w:val="006840BC"/>
    <w:rsid w:val="0068592C"/>
    <w:rsid w:val="006866B3"/>
    <w:rsid w:val="00691605"/>
    <w:rsid w:val="00692A5F"/>
    <w:rsid w:val="00693170"/>
    <w:rsid w:val="0069324D"/>
    <w:rsid w:val="00693F85"/>
    <w:rsid w:val="00695A78"/>
    <w:rsid w:val="00696C05"/>
    <w:rsid w:val="006A0280"/>
    <w:rsid w:val="006A0AAC"/>
    <w:rsid w:val="006A0B16"/>
    <w:rsid w:val="006A0EE6"/>
    <w:rsid w:val="006A12AE"/>
    <w:rsid w:val="006A2722"/>
    <w:rsid w:val="006A35F2"/>
    <w:rsid w:val="006A3ABF"/>
    <w:rsid w:val="006A5CC1"/>
    <w:rsid w:val="006A6A33"/>
    <w:rsid w:val="006A704C"/>
    <w:rsid w:val="006B3D8D"/>
    <w:rsid w:val="006B5626"/>
    <w:rsid w:val="006B76D2"/>
    <w:rsid w:val="006C1123"/>
    <w:rsid w:val="006C1B3E"/>
    <w:rsid w:val="006C5018"/>
    <w:rsid w:val="006D0A59"/>
    <w:rsid w:val="006D1EAD"/>
    <w:rsid w:val="006D1FC1"/>
    <w:rsid w:val="006D2673"/>
    <w:rsid w:val="006D326A"/>
    <w:rsid w:val="006D44C7"/>
    <w:rsid w:val="006D4A35"/>
    <w:rsid w:val="006D4E21"/>
    <w:rsid w:val="006D69FC"/>
    <w:rsid w:val="006D7E68"/>
    <w:rsid w:val="006E141C"/>
    <w:rsid w:val="006E274C"/>
    <w:rsid w:val="006E48D3"/>
    <w:rsid w:val="006E4CAE"/>
    <w:rsid w:val="006E4DB0"/>
    <w:rsid w:val="006E575D"/>
    <w:rsid w:val="006E6614"/>
    <w:rsid w:val="006E7406"/>
    <w:rsid w:val="006EBB55"/>
    <w:rsid w:val="006F1088"/>
    <w:rsid w:val="006F16DF"/>
    <w:rsid w:val="006F170A"/>
    <w:rsid w:val="006F4C76"/>
    <w:rsid w:val="006F4EA2"/>
    <w:rsid w:val="006F7770"/>
    <w:rsid w:val="006F7A2F"/>
    <w:rsid w:val="00700379"/>
    <w:rsid w:val="00703736"/>
    <w:rsid w:val="00703781"/>
    <w:rsid w:val="007039E5"/>
    <w:rsid w:val="007046C8"/>
    <w:rsid w:val="0070511A"/>
    <w:rsid w:val="007051D3"/>
    <w:rsid w:val="0070642D"/>
    <w:rsid w:val="00712FB7"/>
    <w:rsid w:val="00714AC2"/>
    <w:rsid w:val="00716FC8"/>
    <w:rsid w:val="007207FB"/>
    <w:rsid w:val="00722065"/>
    <w:rsid w:val="00722939"/>
    <w:rsid w:val="0072310C"/>
    <w:rsid w:val="00723A3C"/>
    <w:rsid w:val="00724104"/>
    <w:rsid w:val="00731BE9"/>
    <w:rsid w:val="0073308D"/>
    <w:rsid w:val="00733528"/>
    <w:rsid w:val="0073442B"/>
    <w:rsid w:val="00734B6C"/>
    <w:rsid w:val="0074042C"/>
    <w:rsid w:val="007411FD"/>
    <w:rsid w:val="00743863"/>
    <w:rsid w:val="00743D3B"/>
    <w:rsid w:val="00745526"/>
    <w:rsid w:val="00745645"/>
    <w:rsid w:val="007465B9"/>
    <w:rsid w:val="00747FD7"/>
    <w:rsid w:val="0075086A"/>
    <w:rsid w:val="00750912"/>
    <w:rsid w:val="00753B48"/>
    <w:rsid w:val="007540B4"/>
    <w:rsid w:val="00754E73"/>
    <w:rsid w:val="007609C7"/>
    <w:rsid w:val="0076188F"/>
    <w:rsid w:val="00761C11"/>
    <w:rsid w:val="0076420F"/>
    <w:rsid w:val="00764961"/>
    <w:rsid w:val="00767BE8"/>
    <w:rsid w:val="0077080B"/>
    <w:rsid w:val="00771190"/>
    <w:rsid w:val="00771356"/>
    <w:rsid w:val="00772F8A"/>
    <w:rsid w:val="007741C8"/>
    <w:rsid w:val="00775B0D"/>
    <w:rsid w:val="0077603E"/>
    <w:rsid w:val="00776725"/>
    <w:rsid w:val="00776778"/>
    <w:rsid w:val="00776C92"/>
    <w:rsid w:val="007771C3"/>
    <w:rsid w:val="007807FE"/>
    <w:rsid w:val="0078192C"/>
    <w:rsid w:val="00781B1D"/>
    <w:rsid w:val="00783D2C"/>
    <w:rsid w:val="00784A90"/>
    <w:rsid w:val="00784E4A"/>
    <w:rsid w:val="00786680"/>
    <w:rsid w:val="00792508"/>
    <w:rsid w:val="00796F6D"/>
    <w:rsid w:val="00797090"/>
    <w:rsid w:val="007A292A"/>
    <w:rsid w:val="007A657C"/>
    <w:rsid w:val="007B2C59"/>
    <w:rsid w:val="007B3532"/>
    <w:rsid w:val="007B502D"/>
    <w:rsid w:val="007B652D"/>
    <w:rsid w:val="007B7513"/>
    <w:rsid w:val="007B7A29"/>
    <w:rsid w:val="007B7C5D"/>
    <w:rsid w:val="007C0397"/>
    <w:rsid w:val="007C07CB"/>
    <w:rsid w:val="007C1C4D"/>
    <w:rsid w:val="007C1F1E"/>
    <w:rsid w:val="007C2861"/>
    <w:rsid w:val="007C2DFE"/>
    <w:rsid w:val="007C3159"/>
    <w:rsid w:val="007C55BA"/>
    <w:rsid w:val="007C6925"/>
    <w:rsid w:val="007C7D79"/>
    <w:rsid w:val="007D1895"/>
    <w:rsid w:val="007D1CE9"/>
    <w:rsid w:val="007D1F3C"/>
    <w:rsid w:val="007D2EA3"/>
    <w:rsid w:val="007D2F49"/>
    <w:rsid w:val="007D4309"/>
    <w:rsid w:val="007D54BE"/>
    <w:rsid w:val="007D6D88"/>
    <w:rsid w:val="007E00EA"/>
    <w:rsid w:val="007E280C"/>
    <w:rsid w:val="007E31CD"/>
    <w:rsid w:val="007E372E"/>
    <w:rsid w:val="007E603C"/>
    <w:rsid w:val="0080172C"/>
    <w:rsid w:val="008022DD"/>
    <w:rsid w:val="008034B9"/>
    <w:rsid w:val="00804382"/>
    <w:rsid w:val="0080489B"/>
    <w:rsid w:val="00804923"/>
    <w:rsid w:val="00804C37"/>
    <w:rsid w:val="00806A1F"/>
    <w:rsid w:val="00811D44"/>
    <w:rsid w:val="00811F2A"/>
    <w:rsid w:val="0081469B"/>
    <w:rsid w:val="00814D39"/>
    <w:rsid w:val="00817448"/>
    <w:rsid w:val="00820C4A"/>
    <w:rsid w:val="00820FD5"/>
    <w:rsid w:val="00821455"/>
    <w:rsid w:val="0082290E"/>
    <w:rsid w:val="0082307E"/>
    <w:rsid w:val="008238CA"/>
    <w:rsid w:val="0082530E"/>
    <w:rsid w:val="008256D2"/>
    <w:rsid w:val="0082571C"/>
    <w:rsid w:val="00826C14"/>
    <w:rsid w:val="0083065C"/>
    <w:rsid w:val="0083127A"/>
    <w:rsid w:val="008312DA"/>
    <w:rsid w:val="008314F5"/>
    <w:rsid w:val="00832E65"/>
    <w:rsid w:val="008342A7"/>
    <w:rsid w:val="00834CCE"/>
    <w:rsid w:val="00834D2B"/>
    <w:rsid w:val="008350C0"/>
    <w:rsid w:val="00836F28"/>
    <w:rsid w:val="00837171"/>
    <w:rsid w:val="008372DD"/>
    <w:rsid w:val="008417BF"/>
    <w:rsid w:val="0084184B"/>
    <w:rsid w:val="00842D40"/>
    <w:rsid w:val="008444A4"/>
    <w:rsid w:val="00847860"/>
    <w:rsid w:val="00847BBB"/>
    <w:rsid w:val="00847E0B"/>
    <w:rsid w:val="00851008"/>
    <w:rsid w:val="008557CD"/>
    <w:rsid w:val="00856037"/>
    <w:rsid w:val="008570EF"/>
    <w:rsid w:val="00860E41"/>
    <w:rsid w:val="0086109A"/>
    <w:rsid w:val="00861A45"/>
    <w:rsid w:val="00861CD2"/>
    <w:rsid w:val="00861FD3"/>
    <w:rsid w:val="0086286E"/>
    <w:rsid w:val="00863272"/>
    <w:rsid w:val="0086328F"/>
    <w:rsid w:val="0086341F"/>
    <w:rsid w:val="00864183"/>
    <w:rsid w:val="00864206"/>
    <w:rsid w:val="008643DC"/>
    <w:rsid w:val="00864FF3"/>
    <w:rsid w:val="0086538C"/>
    <w:rsid w:val="00865AF9"/>
    <w:rsid w:val="00870077"/>
    <w:rsid w:val="00872836"/>
    <w:rsid w:val="00873504"/>
    <w:rsid w:val="00880391"/>
    <w:rsid w:val="0088043B"/>
    <w:rsid w:val="00880D49"/>
    <w:rsid w:val="00883954"/>
    <w:rsid w:val="0088673D"/>
    <w:rsid w:val="00886BBA"/>
    <w:rsid w:val="00887D6A"/>
    <w:rsid w:val="00887F23"/>
    <w:rsid w:val="00891806"/>
    <w:rsid w:val="00891A92"/>
    <w:rsid w:val="00891C03"/>
    <w:rsid w:val="0089242D"/>
    <w:rsid w:val="00894F7F"/>
    <w:rsid w:val="00896CF4"/>
    <w:rsid w:val="008A14D6"/>
    <w:rsid w:val="008A15C3"/>
    <w:rsid w:val="008A293C"/>
    <w:rsid w:val="008A3D07"/>
    <w:rsid w:val="008A4313"/>
    <w:rsid w:val="008A5904"/>
    <w:rsid w:val="008B0B56"/>
    <w:rsid w:val="008B4508"/>
    <w:rsid w:val="008B4982"/>
    <w:rsid w:val="008B73A3"/>
    <w:rsid w:val="008C0975"/>
    <w:rsid w:val="008C0A55"/>
    <w:rsid w:val="008C1FE9"/>
    <w:rsid w:val="008C36BC"/>
    <w:rsid w:val="008C4062"/>
    <w:rsid w:val="008C5241"/>
    <w:rsid w:val="008C66FF"/>
    <w:rsid w:val="008C7135"/>
    <w:rsid w:val="008C7C9E"/>
    <w:rsid w:val="008D0C20"/>
    <w:rsid w:val="008D0E53"/>
    <w:rsid w:val="008D0EF8"/>
    <w:rsid w:val="008D6663"/>
    <w:rsid w:val="008E0AA5"/>
    <w:rsid w:val="008E4C87"/>
    <w:rsid w:val="008E4E65"/>
    <w:rsid w:val="008E546C"/>
    <w:rsid w:val="008E54D5"/>
    <w:rsid w:val="008E62E3"/>
    <w:rsid w:val="008E7323"/>
    <w:rsid w:val="008F0600"/>
    <w:rsid w:val="008F2BBB"/>
    <w:rsid w:val="008F361B"/>
    <w:rsid w:val="008F37A3"/>
    <w:rsid w:val="008F3D33"/>
    <w:rsid w:val="008F3D6D"/>
    <w:rsid w:val="008F42B3"/>
    <w:rsid w:val="008F4C02"/>
    <w:rsid w:val="008F742E"/>
    <w:rsid w:val="009015F4"/>
    <w:rsid w:val="009019CF"/>
    <w:rsid w:val="0090326C"/>
    <w:rsid w:val="00903C28"/>
    <w:rsid w:val="00903FB6"/>
    <w:rsid w:val="00904337"/>
    <w:rsid w:val="00904940"/>
    <w:rsid w:val="009055AC"/>
    <w:rsid w:val="009179BD"/>
    <w:rsid w:val="00920BF2"/>
    <w:rsid w:val="00921A09"/>
    <w:rsid w:val="00921C6C"/>
    <w:rsid w:val="00923C3B"/>
    <w:rsid w:val="00925BBE"/>
    <w:rsid w:val="00925F85"/>
    <w:rsid w:val="00931BFD"/>
    <w:rsid w:val="00932696"/>
    <w:rsid w:val="00933831"/>
    <w:rsid w:val="00933E17"/>
    <w:rsid w:val="00934213"/>
    <w:rsid w:val="00934C63"/>
    <w:rsid w:val="00937B63"/>
    <w:rsid w:val="009400B3"/>
    <w:rsid w:val="009407FA"/>
    <w:rsid w:val="00940E76"/>
    <w:rsid w:val="00943469"/>
    <w:rsid w:val="00943495"/>
    <w:rsid w:val="00943DB1"/>
    <w:rsid w:val="00945AFC"/>
    <w:rsid w:val="00946937"/>
    <w:rsid w:val="00947571"/>
    <w:rsid w:val="00947B46"/>
    <w:rsid w:val="00947C68"/>
    <w:rsid w:val="009526FC"/>
    <w:rsid w:val="00953406"/>
    <w:rsid w:val="00953BC6"/>
    <w:rsid w:val="009574BA"/>
    <w:rsid w:val="0095766F"/>
    <w:rsid w:val="009601D8"/>
    <w:rsid w:val="009605E1"/>
    <w:rsid w:val="00960FB1"/>
    <w:rsid w:val="00961242"/>
    <w:rsid w:val="0096141D"/>
    <w:rsid w:val="009624D8"/>
    <w:rsid w:val="009638AD"/>
    <w:rsid w:val="00963E82"/>
    <w:rsid w:val="00963FB2"/>
    <w:rsid w:val="009640EB"/>
    <w:rsid w:val="009642EC"/>
    <w:rsid w:val="009653A8"/>
    <w:rsid w:val="009654AF"/>
    <w:rsid w:val="00965D16"/>
    <w:rsid w:val="0096663A"/>
    <w:rsid w:val="00966A26"/>
    <w:rsid w:val="00967084"/>
    <w:rsid w:val="009673A2"/>
    <w:rsid w:val="009708EC"/>
    <w:rsid w:val="009721E7"/>
    <w:rsid w:val="0097282B"/>
    <w:rsid w:val="0098080A"/>
    <w:rsid w:val="00980D1B"/>
    <w:rsid w:val="00982DD1"/>
    <w:rsid w:val="009926F8"/>
    <w:rsid w:val="00993653"/>
    <w:rsid w:val="0099448B"/>
    <w:rsid w:val="00995C0B"/>
    <w:rsid w:val="009968B2"/>
    <w:rsid w:val="00996D5F"/>
    <w:rsid w:val="00996ED6"/>
    <w:rsid w:val="009A07B8"/>
    <w:rsid w:val="009A1496"/>
    <w:rsid w:val="009A22D6"/>
    <w:rsid w:val="009A3778"/>
    <w:rsid w:val="009A3CA8"/>
    <w:rsid w:val="009A3E38"/>
    <w:rsid w:val="009A4146"/>
    <w:rsid w:val="009A4E40"/>
    <w:rsid w:val="009A66C5"/>
    <w:rsid w:val="009A7456"/>
    <w:rsid w:val="009A7657"/>
    <w:rsid w:val="009A7B09"/>
    <w:rsid w:val="009B0695"/>
    <w:rsid w:val="009B16B7"/>
    <w:rsid w:val="009B322B"/>
    <w:rsid w:val="009B4F85"/>
    <w:rsid w:val="009B7E86"/>
    <w:rsid w:val="009C0E45"/>
    <w:rsid w:val="009C2EAF"/>
    <w:rsid w:val="009C5138"/>
    <w:rsid w:val="009C7943"/>
    <w:rsid w:val="009D32C3"/>
    <w:rsid w:val="009D3CF2"/>
    <w:rsid w:val="009D436B"/>
    <w:rsid w:val="009D497C"/>
    <w:rsid w:val="009D4C86"/>
    <w:rsid w:val="009D4DAE"/>
    <w:rsid w:val="009D6658"/>
    <w:rsid w:val="009D6A04"/>
    <w:rsid w:val="009D7513"/>
    <w:rsid w:val="009D7B5B"/>
    <w:rsid w:val="009E5CC0"/>
    <w:rsid w:val="009E76B2"/>
    <w:rsid w:val="009F1358"/>
    <w:rsid w:val="009F3B11"/>
    <w:rsid w:val="009F575B"/>
    <w:rsid w:val="009F7989"/>
    <w:rsid w:val="00A00E87"/>
    <w:rsid w:val="00A01BCD"/>
    <w:rsid w:val="00A0244F"/>
    <w:rsid w:val="00A02BC5"/>
    <w:rsid w:val="00A02EC8"/>
    <w:rsid w:val="00A10A5C"/>
    <w:rsid w:val="00A1181D"/>
    <w:rsid w:val="00A12112"/>
    <w:rsid w:val="00A13968"/>
    <w:rsid w:val="00A1405B"/>
    <w:rsid w:val="00A15415"/>
    <w:rsid w:val="00A16631"/>
    <w:rsid w:val="00A20012"/>
    <w:rsid w:val="00A205A0"/>
    <w:rsid w:val="00A22B1C"/>
    <w:rsid w:val="00A233AD"/>
    <w:rsid w:val="00A251BE"/>
    <w:rsid w:val="00A2639D"/>
    <w:rsid w:val="00A2641A"/>
    <w:rsid w:val="00A305FC"/>
    <w:rsid w:val="00A30659"/>
    <w:rsid w:val="00A3070C"/>
    <w:rsid w:val="00A310C7"/>
    <w:rsid w:val="00A349A0"/>
    <w:rsid w:val="00A34E9B"/>
    <w:rsid w:val="00A36A22"/>
    <w:rsid w:val="00A36A43"/>
    <w:rsid w:val="00A41196"/>
    <w:rsid w:val="00A41B1C"/>
    <w:rsid w:val="00A43AD2"/>
    <w:rsid w:val="00A43E4D"/>
    <w:rsid w:val="00A46B5B"/>
    <w:rsid w:val="00A46C3F"/>
    <w:rsid w:val="00A470A2"/>
    <w:rsid w:val="00A50707"/>
    <w:rsid w:val="00A5350A"/>
    <w:rsid w:val="00A53B83"/>
    <w:rsid w:val="00A54822"/>
    <w:rsid w:val="00A54F61"/>
    <w:rsid w:val="00A55D08"/>
    <w:rsid w:val="00A56135"/>
    <w:rsid w:val="00A56AB2"/>
    <w:rsid w:val="00A56BBF"/>
    <w:rsid w:val="00A57361"/>
    <w:rsid w:val="00A574D6"/>
    <w:rsid w:val="00A607D7"/>
    <w:rsid w:val="00A60C07"/>
    <w:rsid w:val="00A62DD3"/>
    <w:rsid w:val="00A63B5C"/>
    <w:rsid w:val="00A663BA"/>
    <w:rsid w:val="00A670E7"/>
    <w:rsid w:val="00A679E3"/>
    <w:rsid w:val="00A70A86"/>
    <w:rsid w:val="00A7192E"/>
    <w:rsid w:val="00A73F29"/>
    <w:rsid w:val="00A74B4F"/>
    <w:rsid w:val="00A76139"/>
    <w:rsid w:val="00A80259"/>
    <w:rsid w:val="00A81515"/>
    <w:rsid w:val="00A82DB7"/>
    <w:rsid w:val="00A83F1B"/>
    <w:rsid w:val="00A84B8A"/>
    <w:rsid w:val="00A868D9"/>
    <w:rsid w:val="00A87FED"/>
    <w:rsid w:val="00A900D2"/>
    <w:rsid w:val="00A90121"/>
    <w:rsid w:val="00A9087D"/>
    <w:rsid w:val="00A90F39"/>
    <w:rsid w:val="00A92EEC"/>
    <w:rsid w:val="00A93AFF"/>
    <w:rsid w:val="00A93D32"/>
    <w:rsid w:val="00A97D80"/>
    <w:rsid w:val="00AA03FF"/>
    <w:rsid w:val="00AA093C"/>
    <w:rsid w:val="00AA0A24"/>
    <w:rsid w:val="00AA0CA4"/>
    <w:rsid w:val="00AA1377"/>
    <w:rsid w:val="00AA26C3"/>
    <w:rsid w:val="00AA2719"/>
    <w:rsid w:val="00AA3612"/>
    <w:rsid w:val="00AA52EC"/>
    <w:rsid w:val="00AA6004"/>
    <w:rsid w:val="00AA6036"/>
    <w:rsid w:val="00AB0295"/>
    <w:rsid w:val="00AB3352"/>
    <w:rsid w:val="00AB5836"/>
    <w:rsid w:val="00AB7B45"/>
    <w:rsid w:val="00AC1BB7"/>
    <w:rsid w:val="00AC1CD1"/>
    <w:rsid w:val="00AC2706"/>
    <w:rsid w:val="00AC30C3"/>
    <w:rsid w:val="00AC3CE6"/>
    <w:rsid w:val="00AC3F45"/>
    <w:rsid w:val="00AC469E"/>
    <w:rsid w:val="00AC48AC"/>
    <w:rsid w:val="00AC61F8"/>
    <w:rsid w:val="00AC6AFC"/>
    <w:rsid w:val="00AC6E2A"/>
    <w:rsid w:val="00AD0088"/>
    <w:rsid w:val="00AD1357"/>
    <w:rsid w:val="00AD253A"/>
    <w:rsid w:val="00AD54BB"/>
    <w:rsid w:val="00AD6810"/>
    <w:rsid w:val="00AE33E8"/>
    <w:rsid w:val="00AE4C63"/>
    <w:rsid w:val="00AE4F98"/>
    <w:rsid w:val="00AE5102"/>
    <w:rsid w:val="00AE5E64"/>
    <w:rsid w:val="00AE604B"/>
    <w:rsid w:val="00AE7F00"/>
    <w:rsid w:val="00AF1D10"/>
    <w:rsid w:val="00AF3F7F"/>
    <w:rsid w:val="00AF5140"/>
    <w:rsid w:val="00AF5226"/>
    <w:rsid w:val="00AF67DD"/>
    <w:rsid w:val="00AF6E95"/>
    <w:rsid w:val="00AF70C2"/>
    <w:rsid w:val="00B00C62"/>
    <w:rsid w:val="00B03396"/>
    <w:rsid w:val="00B0579A"/>
    <w:rsid w:val="00B10CAC"/>
    <w:rsid w:val="00B11852"/>
    <w:rsid w:val="00B12DC2"/>
    <w:rsid w:val="00B13236"/>
    <w:rsid w:val="00B13C1A"/>
    <w:rsid w:val="00B1454A"/>
    <w:rsid w:val="00B17751"/>
    <w:rsid w:val="00B17B55"/>
    <w:rsid w:val="00B2060F"/>
    <w:rsid w:val="00B22FD5"/>
    <w:rsid w:val="00B241BC"/>
    <w:rsid w:val="00B24D4A"/>
    <w:rsid w:val="00B303F7"/>
    <w:rsid w:val="00B31F09"/>
    <w:rsid w:val="00B33838"/>
    <w:rsid w:val="00B34AD0"/>
    <w:rsid w:val="00B3626C"/>
    <w:rsid w:val="00B37CC7"/>
    <w:rsid w:val="00B41F6C"/>
    <w:rsid w:val="00B429D1"/>
    <w:rsid w:val="00B42D11"/>
    <w:rsid w:val="00B43DF2"/>
    <w:rsid w:val="00B44330"/>
    <w:rsid w:val="00B501E9"/>
    <w:rsid w:val="00B50302"/>
    <w:rsid w:val="00B51254"/>
    <w:rsid w:val="00B52369"/>
    <w:rsid w:val="00B55FFC"/>
    <w:rsid w:val="00B578E5"/>
    <w:rsid w:val="00B61728"/>
    <w:rsid w:val="00B62A42"/>
    <w:rsid w:val="00B63904"/>
    <w:rsid w:val="00B63F80"/>
    <w:rsid w:val="00B65D80"/>
    <w:rsid w:val="00B6615A"/>
    <w:rsid w:val="00B666BD"/>
    <w:rsid w:val="00B705EA"/>
    <w:rsid w:val="00B7275D"/>
    <w:rsid w:val="00B7278E"/>
    <w:rsid w:val="00B72ED7"/>
    <w:rsid w:val="00B73740"/>
    <w:rsid w:val="00B73ACC"/>
    <w:rsid w:val="00B73D77"/>
    <w:rsid w:val="00B7443A"/>
    <w:rsid w:val="00B744DB"/>
    <w:rsid w:val="00B745DE"/>
    <w:rsid w:val="00B7640F"/>
    <w:rsid w:val="00B7704B"/>
    <w:rsid w:val="00B804DB"/>
    <w:rsid w:val="00B809FA"/>
    <w:rsid w:val="00B81DE6"/>
    <w:rsid w:val="00B83533"/>
    <w:rsid w:val="00B8668C"/>
    <w:rsid w:val="00B90444"/>
    <w:rsid w:val="00B91338"/>
    <w:rsid w:val="00B91738"/>
    <w:rsid w:val="00B93B7E"/>
    <w:rsid w:val="00B93EE4"/>
    <w:rsid w:val="00B94896"/>
    <w:rsid w:val="00B97B9E"/>
    <w:rsid w:val="00BA1CCC"/>
    <w:rsid w:val="00BA1FDF"/>
    <w:rsid w:val="00BA2794"/>
    <w:rsid w:val="00BA5FD7"/>
    <w:rsid w:val="00BA746F"/>
    <w:rsid w:val="00BA7E32"/>
    <w:rsid w:val="00BB0BD5"/>
    <w:rsid w:val="00BB1B24"/>
    <w:rsid w:val="00BB1DAF"/>
    <w:rsid w:val="00BB2F73"/>
    <w:rsid w:val="00BB3D07"/>
    <w:rsid w:val="00BB4B83"/>
    <w:rsid w:val="00BC0B98"/>
    <w:rsid w:val="00BC2A2B"/>
    <w:rsid w:val="00BC38B0"/>
    <w:rsid w:val="00BC5338"/>
    <w:rsid w:val="00BC7080"/>
    <w:rsid w:val="00BC719C"/>
    <w:rsid w:val="00BC72B9"/>
    <w:rsid w:val="00BD0382"/>
    <w:rsid w:val="00BD043D"/>
    <w:rsid w:val="00BD12D5"/>
    <w:rsid w:val="00BD1332"/>
    <w:rsid w:val="00BD2CF5"/>
    <w:rsid w:val="00BD3C32"/>
    <w:rsid w:val="00BD7057"/>
    <w:rsid w:val="00BE0783"/>
    <w:rsid w:val="00BE08FA"/>
    <w:rsid w:val="00BE1B44"/>
    <w:rsid w:val="00BE49C1"/>
    <w:rsid w:val="00BE64D9"/>
    <w:rsid w:val="00BE65AA"/>
    <w:rsid w:val="00BE7824"/>
    <w:rsid w:val="00BE7DF8"/>
    <w:rsid w:val="00BF1A39"/>
    <w:rsid w:val="00BF2275"/>
    <w:rsid w:val="00BF33C0"/>
    <w:rsid w:val="00BF447F"/>
    <w:rsid w:val="00BF62D7"/>
    <w:rsid w:val="00BF6992"/>
    <w:rsid w:val="00BF6A56"/>
    <w:rsid w:val="00BF7464"/>
    <w:rsid w:val="00C0094B"/>
    <w:rsid w:val="00C01C08"/>
    <w:rsid w:val="00C02D3D"/>
    <w:rsid w:val="00C064B0"/>
    <w:rsid w:val="00C065E4"/>
    <w:rsid w:val="00C06AF0"/>
    <w:rsid w:val="00C11292"/>
    <w:rsid w:val="00C119E1"/>
    <w:rsid w:val="00C14E63"/>
    <w:rsid w:val="00C15E52"/>
    <w:rsid w:val="00C16847"/>
    <w:rsid w:val="00C16F61"/>
    <w:rsid w:val="00C20E6F"/>
    <w:rsid w:val="00C2700E"/>
    <w:rsid w:val="00C27ECE"/>
    <w:rsid w:val="00C3295D"/>
    <w:rsid w:val="00C33637"/>
    <w:rsid w:val="00C34499"/>
    <w:rsid w:val="00C34919"/>
    <w:rsid w:val="00C34DE8"/>
    <w:rsid w:val="00C35302"/>
    <w:rsid w:val="00C42D71"/>
    <w:rsid w:val="00C433D3"/>
    <w:rsid w:val="00C440A7"/>
    <w:rsid w:val="00C4653C"/>
    <w:rsid w:val="00C536A7"/>
    <w:rsid w:val="00C53866"/>
    <w:rsid w:val="00C61CA2"/>
    <w:rsid w:val="00C61E2E"/>
    <w:rsid w:val="00C628C9"/>
    <w:rsid w:val="00C62BD3"/>
    <w:rsid w:val="00C65404"/>
    <w:rsid w:val="00C65C37"/>
    <w:rsid w:val="00C65E98"/>
    <w:rsid w:val="00C66CCF"/>
    <w:rsid w:val="00C714A2"/>
    <w:rsid w:val="00C73084"/>
    <w:rsid w:val="00C739C7"/>
    <w:rsid w:val="00C746A4"/>
    <w:rsid w:val="00C74AA1"/>
    <w:rsid w:val="00C81377"/>
    <w:rsid w:val="00C8174D"/>
    <w:rsid w:val="00C82046"/>
    <w:rsid w:val="00C82153"/>
    <w:rsid w:val="00C823CC"/>
    <w:rsid w:val="00C82871"/>
    <w:rsid w:val="00C840D0"/>
    <w:rsid w:val="00C85249"/>
    <w:rsid w:val="00C86D2F"/>
    <w:rsid w:val="00C87F08"/>
    <w:rsid w:val="00C906A3"/>
    <w:rsid w:val="00C91F37"/>
    <w:rsid w:val="00C926FF"/>
    <w:rsid w:val="00C9279E"/>
    <w:rsid w:val="00C9538B"/>
    <w:rsid w:val="00C96593"/>
    <w:rsid w:val="00C96940"/>
    <w:rsid w:val="00CA1FDD"/>
    <w:rsid w:val="00CA4082"/>
    <w:rsid w:val="00CA53C7"/>
    <w:rsid w:val="00CA5B86"/>
    <w:rsid w:val="00CA633E"/>
    <w:rsid w:val="00CB3143"/>
    <w:rsid w:val="00CB4EA1"/>
    <w:rsid w:val="00CB511A"/>
    <w:rsid w:val="00CB549C"/>
    <w:rsid w:val="00CB5912"/>
    <w:rsid w:val="00CB5DA1"/>
    <w:rsid w:val="00CB604F"/>
    <w:rsid w:val="00CB7D6D"/>
    <w:rsid w:val="00CC042A"/>
    <w:rsid w:val="00CC1B64"/>
    <w:rsid w:val="00CC1F3F"/>
    <w:rsid w:val="00CC2092"/>
    <w:rsid w:val="00CC24BC"/>
    <w:rsid w:val="00CC3C76"/>
    <w:rsid w:val="00CC3CD5"/>
    <w:rsid w:val="00CC652C"/>
    <w:rsid w:val="00CD2CF3"/>
    <w:rsid w:val="00CD3C14"/>
    <w:rsid w:val="00CD488E"/>
    <w:rsid w:val="00CD5645"/>
    <w:rsid w:val="00CD5FB5"/>
    <w:rsid w:val="00CD7615"/>
    <w:rsid w:val="00CD7A63"/>
    <w:rsid w:val="00CE1CC3"/>
    <w:rsid w:val="00CE3804"/>
    <w:rsid w:val="00CE4EC2"/>
    <w:rsid w:val="00CF05B8"/>
    <w:rsid w:val="00CF1D8E"/>
    <w:rsid w:val="00CF3E8C"/>
    <w:rsid w:val="00D0040A"/>
    <w:rsid w:val="00D028DF"/>
    <w:rsid w:val="00D029DE"/>
    <w:rsid w:val="00D02EE1"/>
    <w:rsid w:val="00D048A7"/>
    <w:rsid w:val="00D110EA"/>
    <w:rsid w:val="00D146E2"/>
    <w:rsid w:val="00D14CDF"/>
    <w:rsid w:val="00D15E52"/>
    <w:rsid w:val="00D17426"/>
    <w:rsid w:val="00D20C6A"/>
    <w:rsid w:val="00D26424"/>
    <w:rsid w:val="00D306CD"/>
    <w:rsid w:val="00D309A7"/>
    <w:rsid w:val="00D3235C"/>
    <w:rsid w:val="00D332BA"/>
    <w:rsid w:val="00D3436A"/>
    <w:rsid w:val="00D35DE6"/>
    <w:rsid w:val="00D36E2F"/>
    <w:rsid w:val="00D372CF"/>
    <w:rsid w:val="00D3750A"/>
    <w:rsid w:val="00D40623"/>
    <w:rsid w:val="00D40E7C"/>
    <w:rsid w:val="00D415D3"/>
    <w:rsid w:val="00D455DA"/>
    <w:rsid w:val="00D456F7"/>
    <w:rsid w:val="00D463E3"/>
    <w:rsid w:val="00D4730E"/>
    <w:rsid w:val="00D50B19"/>
    <w:rsid w:val="00D517FD"/>
    <w:rsid w:val="00D519FF"/>
    <w:rsid w:val="00D51F50"/>
    <w:rsid w:val="00D521B2"/>
    <w:rsid w:val="00D5421E"/>
    <w:rsid w:val="00D55136"/>
    <w:rsid w:val="00D6248D"/>
    <w:rsid w:val="00D66238"/>
    <w:rsid w:val="00D67C27"/>
    <w:rsid w:val="00D67DBB"/>
    <w:rsid w:val="00D70DBE"/>
    <w:rsid w:val="00D73000"/>
    <w:rsid w:val="00D735FC"/>
    <w:rsid w:val="00D73EC7"/>
    <w:rsid w:val="00D74632"/>
    <w:rsid w:val="00D74F9D"/>
    <w:rsid w:val="00D773BA"/>
    <w:rsid w:val="00D7782B"/>
    <w:rsid w:val="00D84523"/>
    <w:rsid w:val="00D92048"/>
    <w:rsid w:val="00D93085"/>
    <w:rsid w:val="00D93B43"/>
    <w:rsid w:val="00D94EB0"/>
    <w:rsid w:val="00D9551F"/>
    <w:rsid w:val="00D955EF"/>
    <w:rsid w:val="00D95A53"/>
    <w:rsid w:val="00D97716"/>
    <w:rsid w:val="00DA191A"/>
    <w:rsid w:val="00DA1D3B"/>
    <w:rsid w:val="00DA2349"/>
    <w:rsid w:val="00DA6A92"/>
    <w:rsid w:val="00DA7531"/>
    <w:rsid w:val="00DB1124"/>
    <w:rsid w:val="00DB1214"/>
    <w:rsid w:val="00DB2A4F"/>
    <w:rsid w:val="00DB533F"/>
    <w:rsid w:val="00DB65E0"/>
    <w:rsid w:val="00DB683C"/>
    <w:rsid w:val="00DB6840"/>
    <w:rsid w:val="00DC1532"/>
    <w:rsid w:val="00DC3282"/>
    <w:rsid w:val="00DC328E"/>
    <w:rsid w:val="00DC46EA"/>
    <w:rsid w:val="00DC4CC1"/>
    <w:rsid w:val="00DC5356"/>
    <w:rsid w:val="00DC5DDF"/>
    <w:rsid w:val="00DD1A15"/>
    <w:rsid w:val="00DD1EBF"/>
    <w:rsid w:val="00DD261A"/>
    <w:rsid w:val="00DD3017"/>
    <w:rsid w:val="00DD632F"/>
    <w:rsid w:val="00DD6343"/>
    <w:rsid w:val="00DD7803"/>
    <w:rsid w:val="00DD793A"/>
    <w:rsid w:val="00DE13F2"/>
    <w:rsid w:val="00DE2515"/>
    <w:rsid w:val="00DE2F15"/>
    <w:rsid w:val="00DE61FF"/>
    <w:rsid w:val="00DF0C93"/>
    <w:rsid w:val="00DF2E88"/>
    <w:rsid w:val="00DF39B4"/>
    <w:rsid w:val="00E000CD"/>
    <w:rsid w:val="00E012D1"/>
    <w:rsid w:val="00E03338"/>
    <w:rsid w:val="00E03B30"/>
    <w:rsid w:val="00E10DDE"/>
    <w:rsid w:val="00E12F2F"/>
    <w:rsid w:val="00E134BF"/>
    <w:rsid w:val="00E22701"/>
    <w:rsid w:val="00E24821"/>
    <w:rsid w:val="00E26100"/>
    <w:rsid w:val="00E26963"/>
    <w:rsid w:val="00E3107D"/>
    <w:rsid w:val="00E32AE8"/>
    <w:rsid w:val="00E33919"/>
    <w:rsid w:val="00E33C00"/>
    <w:rsid w:val="00E34DC5"/>
    <w:rsid w:val="00E34E3F"/>
    <w:rsid w:val="00E3597A"/>
    <w:rsid w:val="00E35B28"/>
    <w:rsid w:val="00E425BF"/>
    <w:rsid w:val="00E43B4E"/>
    <w:rsid w:val="00E4584F"/>
    <w:rsid w:val="00E46B85"/>
    <w:rsid w:val="00E46FB3"/>
    <w:rsid w:val="00E4777E"/>
    <w:rsid w:val="00E518BD"/>
    <w:rsid w:val="00E5190D"/>
    <w:rsid w:val="00E53C64"/>
    <w:rsid w:val="00E57947"/>
    <w:rsid w:val="00E622F0"/>
    <w:rsid w:val="00E6312B"/>
    <w:rsid w:val="00E631AC"/>
    <w:rsid w:val="00E636E9"/>
    <w:rsid w:val="00E63FF5"/>
    <w:rsid w:val="00E64DF6"/>
    <w:rsid w:val="00E70584"/>
    <w:rsid w:val="00E7262A"/>
    <w:rsid w:val="00E728EC"/>
    <w:rsid w:val="00E72F05"/>
    <w:rsid w:val="00E73C0F"/>
    <w:rsid w:val="00E76461"/>
    <w:rsid w:val="00E76635"/>
    <w:rsid w:val="00E8009A"/>
    <w:rsid w:val="00E8236B"/>
    <w:rsid w:val="00E82E1E"/>
    <w:rsid w:val="00E8335D"/>
    <w:rsid w:val="00E8587B"/>
    <w:rsid w:val="00E8614B"/>
    <w:rsid w:val="00E86375"/>
    <w:rsid w:val="00E92A17"/>
    <w:rsid w:val="00E95212"/>
    <w:rsid w:val="00E97053"/>
    <w:rsid w:val="00E9705E"/>
    <w:rsid w:val="00EA0364"/>
    <w:rsid w:val="00EA0531"/>
    <w:rsid w:val="00EA2524"/>
    <w:rsid w:val="00EA2CF7"/>
    <w:rsid w:val="00EA3685"/>
    <w:rsid w:val="00EA3847"/>
    <w:rsid w:val="00EA3D7F"/>
    <w:rsid w:val="00EA6F97"/>
    <w:rsid w:val="00EA7B63"/>
    <w:rsid w:val="00EB2887"/>
    <w:rsid w:val="00EB2DE1"/>
    <w:rsid w:val="00EB2EB1"/>
    <w:rsid w:val="00EB6611"/>
    <w:rsid w:val="00EB68A4"/>
    <w:rsid w:val="00EB73DE"/>
    <w:rsid w:val="00EB76B6"/>
    <w:rsid w:val="00EC06FB"/>
    <w:rsid w:val="00EC7F78"/>
    <w:rsid w:val="00ED0989"/>
    <w:rsid w:val="00ED1834"/>
    <w:rsid w:val="00ED1A92"/>
    <w:rsid w:val="00ED1B71"/>
    <w:rsid w:val="00ED38FA"/>
    <w:rsid w:val="00ED3C74"/>
    <w:rsid w:val="00ED6234"/>
    <w:rsid w:val="00EE198D"/>
    <w:rsid w:val="00EE1E23"/>
    <w:rsid w:val="00EE28CF"/>
    <w:rsid w:val="00EE3EDA"/>
    <w:rsid w:val="00EE4181"/>
    <w:rsid w:val="00EE434E"/>
    <w:rsid w:val="00EE5C37"/>
    <w:rsid w:val="00EE6AF7"/>
    <w:rsid w:val="00EF09B0"/>
    <w:rsid w:val="00EF0E72"/>
    <w:rsid w:val="00EF3AED"/>
    <w:rsid w:val="00EF3FEC"/>
    <w:rsid w:val="00EF4035"/>
    <w:rsid w:val="00F00D5D"/>
    <w:rsid w:val="00F019DC"/>
    <w:rsid w:val="00F01BD8"/>
    <w:rsid w:val="00F0321D"/>
    <w:rsid w:val="00F0453D"/>
    <w:rsid w:val="00F05C0A"/>
    <w:rsid w:val="00F06320"/>
    <w:rsid w:val="00F07589"/>
    <w:rsid w:val="00F10375"/>
    <w:rsid w:val="00F1041A"/>
    <w:rsid w:val="00F10B12"/>
    <w:rsid w:val="00F115A4"/>
    <w:rsid w:val="00F1218C"/>
    <w:rsid w:val="00F1245A"/>
    <w:rsid w:val="00F14B9A"/>
    <w:rsid w:val="00F16284"/>
    <w:rsid w:val="00F24005"/>
    <w:rsid w:val="00F24AC2"/>
    <w:rsid w:val="00F2564F"/>
    <w:rsid w:val="00F269F6"/>
    <w:rsid w:val="00F30154"/>
    <w:rsid w:val="00F301C5"/>
    <w:rsid w:val="00F3318C"/>
    <w:rsid w:val="00F33874"/>
    <w:rsid w:val="00F360CE"/>
    <w:rsid w:val="00F36F16"/>
    <w:rsid w:val="00F374C1"/>
    <w:rsid w:val="00F37FB6"/>
    <w:rsid w:val="00F405E3"/>
    <w:rsid w:val="00F42354"/>
    <w:rsid w:val="00F44672"/>
    <w:rsid w:val="00F4510D"/>
    <w:rsid w:val="00F45276"/>
    <w:rsid w:val="00F47D8F"/>
    <w:rsid w:val="00F500AC"/>
    <w:rsid w:val="00F5048D"/>
    <w:rsid w:val="00F507E8"/>
    <w:rsid w:val="00F54276"/>
    <w:rsid w:val="00F54574"/>
    <w:rsid w:val="00F57459"/>
    <w:rsid w:val="00F600D9"/>
    <w:rsid w:val="00F61EAF"/>
    <w:rsid w:val="00F62166"/>
    <w:rsid w:val="00F62365"/>
    <w:rsid w:val="00F6464E"/>
    <w:rsid w:val="00F648EC"/>
    <w:rsid w:val="00F64CBC"/>
    <w:rsid w:val="00F65504"/>
    <w:rsid w:val="00F65852"/>
    <w:rsid w:val="00F674A6"/>
    <w:rsid w:val="00F675C0"/>
    <w:rsid w:val="00F73DDD"/>
    <w:rsid w:val="00F7476E"/>
    <w:rsid w:val="00F7480C"/>
    <w:rsid w:val="00F751C7"/>
    <w:rsid w:val="00F755B1"/>
    <w:rsid w:val="00F768FB"/>
    <w:rsid w:val="00F76920"/>
    <w:rsid w:val="00F76DA9"/>
    <w:rsid w:val="00F77DFE"/>
    <w:rsid w:val="00F80F63"/>
    <w:rsid w:val="00F8172E"/>
    <w:rsid w:val="00F855AD"/>
    <w:rsid w:val="00F86840"/>
    <w:rsid w:val="00F875F4"/>
    <w:rsid w:val="00F949FC"/>
    <w:rsid w:val="00F9531C"/>
    <w:rsid w:val="00F9668D"/>
    <w:rsid w:val="00F97277"/>
    <w:rsid w:val="00FA183B"/>
    <w:rsid w:val="00FA2277"/>
    <w:rsid w:val="00FA3801"/>
    <w:rsid w:val="00FA7E18"/>
    <w:rsid w:val="00FB05EE"/>
    <w:rsid w:val="00FB182F"/>
    <w:rsid w:val="00FB269E"/>
    <w:rsid w:val="00FB2A1A"/>
    <w:rsid w:val="00FB2F51"/>
    <w:rsid w:val="00FB398D"/>
    <w:rsid w:val="00FB4634"/>
    <w:rsid w:val="00FB4B35"/>
    <w:rsid w:val="00FB4CF3"/>
    <w:rsid w:val="00FB6EFB"/>
    <w:rsid w:val="00FC0BCA"/>
    <w:rsid w:val="00FC3D52"/>
    <w:rsid w:val="00FC54B2"/>
    <w:rsid w:val="00FD01CA"/>
    <w:rsid w:val="00FD0A8A"/>
    <w:rsid w:val="00FD22E3"/>
    <w:rsid w:val="00FD44BE"/>
    <w:rsid w:val="00FD6AD0"/>
    <w:rsid w:val="00FD70ED"/>
    <w:rsid w:val="00FD79D2"/>
    <w:rsid w:val="00FE1A68"/>
    <w:rsid w:val="00FE1F96"/>
    <w:rsid w:val="00FE206F"/>
    <w:rsid w:val="00FE28E3"/>
    <w:rsid w:val="00FE44D2"/>
    <w:rsid w:val="00FE463D"/>
    <w:rsid w:val="00FE7C49"/>
    <w:rsid w:val="00FF1168"/>
    <w:rsid w:val="00FF1587"/>
    <w:rsid w:val="00FF1CA8"/>
    <w:rsid w:val="00FF4584"/>
    <w:rsid w:val="00FF488A"/>
    <w:rsid w:val="00FF6A96"/>
    <w:rsid w:val="014AC506"/>
    <w:rsid w:val="01B785F5"/>
    <w:rsid w:val="01D1B134"/>
    <w:rsid w:val="02E2952E"/>
    <w:rsid w:val="031C9A51"/>
    <w:rsid w:val="03451EF3"/>
    <w:rsid w:val="03CE8D83"/>
    <w:rsid w:val="03DDE915"/>
    <w:rsid w:val="041E5C41"/>
    <w:rsid w:val="04DCDC67"/>
    <w:rsid w:val="052E5C9A"/>
    <w:rsid w:val="055C3211"/>
    <w:rsid w:val="0579B976"/>
    <w:rsid w:val="05818E03"/>
    <w:rsid w:val="05BB89EA"/>
    <w:rsid w:val="06431531"/>
    <w:rsid w:val="065DD8AD"/>
    <w:rsid w:val="0684AD3B"/>
    <w:rsid w:val="06C2383D"/>
    <w:rsid w:val="06FBD1FB"/>
    <w:rsid w:val="072E5637"/>
    <w:rsid w:val="07427019"/>
    <w:rsid w:val="09819D38"/>
    <w:rsid w:val="09B2A9A8"/>
    <w:rsid w:val="0A5D8587"/>
    <w:rsid w:val="0AB6E8D3"/>
    <w:rsid w:val="0B618DDA"/>
    <w:rsid w:val="0BAB28F6"/>
    <w:rsid w:val="0C77F9CB"/>
    <w:rsid w:val="0C91954F"/>
    <w:rsid w:val="0CE1E526"/>
    <w:rsid w:val="0DC1ED89"/>
    <w:rsid w:val="0EAB0296"/>
    <w:rsid w:val="0ECBCD01"/>
    <w:rsid w:val="0FCBFD0E"/>
    <w:rsid w:val="1034FEFD"/>
    <w:rsid w:val="104A848E"/>
    <w:rsid w:val="109D8A7B"/>
    <w:rsid w:val="1102DFC8"/>
    <w:rsid w:val="113B748D"/>
    <w:rsid w:val="1159CA79"/>
    <w:rsid w:val="11960690"/>
    <w:rsid w:val="1266B5C9"/>
    <w:rsid w:val="12F82BB3"/>
    <w:rsid w:val="13196BFD"/>
    <w:rsid w:val="133862B6"/>
    <w:rsid w:val="134C1B9D"/>
    <w:rsid w:val="136CFB60"/>
    <w:rsid w:val="13B09999"/>
    <w:rsid w:val="14B43626"/>
    <w:rsid w:val="168EFF24"/>
    <w:rsid w:val="18064837"/>
    <w:rsid w:val="1819661C"/>
    <w:rsid w:val="18328E79"/>
    <w:rsid w:val="19278523"/>
    <w:rsid w:val="1971C947"/>
    <w:rsid w:val="199F392C"/>
    <w:rsid w:val="19A21898"/>
    <w:rsid w:val="19C2B8E6"/>
    <w:rsid w:val="19C966E3"/>
    <w:rsid w:val="19FD1169"/>
    <w:rsid w:val="1A3F5FEB"/>
    <w:rsid w:val="1A4CF420"/>
    <w:rsid w:val="1A6522C9"/>
    <w:rsid w:val="1A907EB6"/>
    <w:rsid w:val="1A9DCAC6"/>
    <w:rsid w:val="1AA234F5"/>
    <w:rsid w:val="1B1ACC8A"/>
    <w:rsid w:val="1C0101D2"/>
    <w:rsid w:val="1C318408"/>
    <w:rsid w:val="1C48DCBE"/>
    <w:rsid w:val="1CF0EA2C"/>
    <w:rsid w:val="1D953113"/>
    <w:rsid w:val="1E46FB2F"/>
    <w:rsid w:val="1E705E55"/>
    <w:rsid w:val="1E724831"/>
    <w:rsid w:val="1E7D8EBB"/>
    <w:rsid w:val="1F5C777E"/>
    <w:rsid w:val="1F8F74D0"/>
    <w:rsid w:val="200830FC"/>
    <w:rsid w:val="20288AEE"/>
    <w:rsid w:val="206677D9"/>
    <w:rsid w:val="20C7E0D5"/>
    <w:rsid w:val="20CA8A63"/>
    <w:rsid w:val="20DAB5D7"/>
    <w:rsid w:val="21125E9E"/>
    <w:rsid w:val="22143907"/>
    <w:rsid w:val="2232B269"/>
    <w:rsid w:val="231F5AC5"/>
    <w:rsid w:val="234164B5"/>
    <w:rsid w:val="23451780"/>
    <w:rsid w:val="24308FCF"/>
    <w:rsid w:val="244144CA"/>
    <w:rsid w:val="244396FF"/>
    <w:rsid w:val="24D9161D"/>
    <w:rsid w:val="24ED855F"/>
    <w:rsid w:val="253DD3E2"/>
    <w:rsid w:val="25D0406A"/>
    <w:rsid w:val="25E3BE91"/>
    <w:rsid w:val="25F51808"/>
    <w:rsid w:val="268F14EB"/>
    <w:rsid w:val="2693B985"/>
    <w:rsid w:val="2797800F"/>
    <w:rsid w:val="27B38347"/>
    <w:rsid w:val="27CB7A8F"/>
    <w:rsid w:val="2819BFEB"/>
    <w:rsid w:val="28F58A62"/>
    <w:rsid w:val="29D21507"/>
    <w:rsid w:val="2A09B3D6"/>
    <w:rsid w:val="2AC13FF9"/>
    <w:rsid w:val="2B3D294D"/>
    <w:rsid w:val="2B56DADD"/>
    <w:rsid w:val="2B5BE150"/>
    <w:rsid w:val="2B7ECCC3"/>
    <w:rsid w:val="2BD5B33E"/>
    <w:rsid w:val="2C195A0F"/>
    <w:rsid w:val="2C216891"/>
    <w:rsid w:val="2C47B6BD"/>
    <w:rsid w:val="2C5AED9B"/>
    <w:rsid w:val="2CCD8E36"/>
    <w:rsid w:val="2D606300"/>
    <w:rsid w:val="2E938212"/>
    <w:rsid w:val="2EA4F569"/>
    <w:rsid w:val="2EC424FF"/>
    <w:rsid w:val="2EFF1AA1"/>
    <w:rsid w:val="2F96A14A"/>
    <w:rsid w:val="30705A40"/>
    <w:rsid w:val="30725A17"/>
    <w:rsid w:val="30C67FA3"/>
    <w:rsid w:val="310337A8"/>
    <w:rsid w:val="310CA15F"/>
    <w:rsid w:val="32750C29"/>
    <w:rsid w:val="32B4E1A8"/>
    <w:rsid w:val="32C67206"/>
    <w:rsid w:val="32E63B79"/>
    <w:rsid w:val="3330F9C5"/>
    <w:rsid w:val="33D2797E"/>
    <w:rsid w:val="33F25A08"/>
    <w:rsid w:val="3476E06A"/>
    <w:rsid w:val="35C1ECE4"/>
    <w:rsid w:val="3601CFE1"/>
    <w:rsid w:val="361D4DDF"/>
    <w:rsid w:val="36A8E3E5"/>
    <w:rsid w:val="373C0B4C"/>
    <w:rsid w:val="375C2DE4"/>
    <w:rsid w:val="37888AD2"/>
    <w:rsid w:val="3841F542"/>
    <w:rsid w:val="396BB1BE"/>
    <w:rsid w:val="397438EB"/>
    <w:rsid w:val="39F50B6F"/>
    <w:rsid w:val="3A73AC0E"/>
    <w:rsid w:val="3A76BE20"/>
    <w:rsid w:val="3B32C6B9"/>
    <w:rsid w:val="3B60CA43"/>
    <w:rsid w:val="3B766E0A"/>
    <w:rsid w:val="3BB3EE87"/>
    <w:rsid w:val="3BC903F7"/>
    <w:rsid w:val="3C03D13E"/>
    <w:rsid w:val="3C57D7F5"/>
    <w:rsid w:val="3C5B1042"/>
    <w:rsid w:val="3CF2243F"/>
    <w:rsid w:val="3DB6FB6B"/>
    <w:rsid w:val="3E854B08"/>
    <w:rsid w:val="3F844072"/>
    <w:rsid w:val="3FAB9624"/>
    <w:rsid w:val="4002E62E"/>
    <w:rsid w:val="40D05451"/>
    <w:rsid w:val="42C72A8C"/>
    <w:rsid w:val="42D50991"/>
    <w:rsid w:val="434170BA"/>
    <w:rsid w:val="4350412E"/>
    <w:rsid w:val="437F939F"/>
    <w:rsid w:val="43D504AF"/>
    <w:rsid w:val="44AAD5D9"/>
    <w:rsid w:val="4529777B"/>
    <w:rsid w:val="4548C202"/>
    <w:rsid w:val="4608E064"/>
    <w:rsid w:val="4769D261"/>
    <w:rsid w:val="47989346"/>
    <w:rsid w:val="47EC76E7"/>
    <w:rsid w:val="492B22B8"/>
    <w:rsid w:val="492B3BB1"/>
    <w:rsid w:val="49E1C26A"/>
    <w:rsid w:val="4A62169D"/>
    <w:rsid w:val="4A8DABB1"/>
    <w:rsid w:val="4ADA29F7"/>
    <w:rsid w:val="4B7D44A3"/>
    <w:rsid w:val="4C007172"/>
    <w:rsid w:val="4C0C819A"/>
    <w:rsid w:val="4C51E5F4"/>
    <w:rsid w:val="4CB2C671"/>
    <w:rsid w:val="4D205D67"/>
    <w:rsid w:val="4D78515F"/>
    <w:rsid w:val="4DF68361"/>
    <w:rsid w:val="4E0FDAFE"/>
    <w:rsid w:val="4E23684A"/>
    <w:rsid w:val="4E5A9CB8"/>
    <w:rsid w:val="4EBC2DC8"/>
    <w:rsid w:val="4ED9F87A"/>
    <w:rsid w:val="4EDB870B"/>
    <w:rsid w:val="51BA2EC6"/>
    <w:rsid w:val="51C8F9C2"/>
    <w:rsid w:val="51D4673F"/>
    <w:rsid w:val="51F0E93B"/>
    <w:rsid w:val="5205B91C"/>
    <w:rsid w:val="52A1A9C8"/>
    <w:rsid w:val="52C0CA27"/>
    <w:rsid w:val="52C754D2"/>
    <w:rsid w:val="52D0266C"/>
    <w:rsid w:val="546BF6CD"/>
    <w:rsid w:val="54C6F6FB"/>
    <w:rsid w:val="54CD49CA"/>
    <w:rsid w:val="56E7BB6E"/>
    <w:rsid w:val="589167F1"/>
    <w:rsid w:val="5ACBDC0C"/>
    <w:rsid w:val="5B0BA04B"/>
    <w:rsid w:val="5BB46B8D"/>
    <w:rsid w:val="5BB8D6B2"/>
    <w:rsid w:val="5BDFD1E1"/>
    <w:rsid w:val="5C2D205F"/>
    <w:rsid w:val="5CAB746C"/>
    <w:rsid w:val="5D3D9A9F"/>
    <w:rsid w:val="5D4C557F"/>
    <w:rsid w:val="5D66B8B8"/>
    <w:rsid w:val="5D856938"/>
    <w:rsid w:val="5DAECE96"/>
    <w:rsid w:val="5DB601DC"/>
    <w:rsid w:val="5E0EB513"/>
    <w:rsid w:val="5E3300B8"/>
    <w:rsid w:val="5E50B056"/>
    <w:rsid w:val="5F1B4143"/>
    <w:rsid w:val="5F2635F9"/>
    <w:rsid w:val="5F31B974"/>
    <w:rsid w:val="5F4DF291"/>
    <w:rsid w:val="5FA9465B"/>
    <w:rsid w:val="600FD6E9"/>
    <w:rsid w:val="60911D04"/>
    <w:rsid w:val="609E597A"/>
    <w:rsid w:val="62859353"/>
    <w:rsid w:val="62D57500"/>
    <w:rsid w:val="6304F6BE"/>
    <w:rsid w:val="634C8E0D"/>
    <w:rsid w:val="63688BEA"/>
    <w:rsid w:val="63AF2599"/>
    <w:rsid w:val="6433E91A"/>
    <w:rsid w:val="648ED248"/>
    <w:rsid w:val="651C25C5"/>
    <w:rsid w:val="6625D87E"/>
    <w:rsid w:val="6720B61D"/>
    <w:rsid w:val="6739021B"/>
    <w:rsid w:val="688B7DA5"/>
    <w:rsid w:val="68A96B5F"/>
    <w:rsid w:val="68BEE1FE"/>
    <w:rsid w:val="692FEF4D"/>
    <w:rsid w:val="694AF02C"/>
    <w:rsid w:val="6989F774"/>
    <w:rsid w:val="6A39F268"/>
    <w:rsid w:val="6A61481A"/>
    <w:rsid w:val="6ACC15EE"/>
    <w:rsid w:val="6AE6B4C1"/>
    <w:rsid w:val="6AFEC32A"/>
    <w:rsid w:val="6B4D7482"/>
    <w:rsid w:val="6B56E269"/>
    <w:rsid w:val="6D0430B2"/>
    <w:rsid w:val="6D63B425"/>
    <w:rsid w:val="6DA742B8"/>
    <w:rsid w:val="6DB6C93A"/>
    <w:rsid w:val="6DCE828B"/>
    <w:rsid w:val="6ECD644B"/>
    <w:rsid w:val="6F0D638B"/>
    <w:rsid w:val="6F303F76"/>
    <w:rsid w:val="6F6B64D4"/>
    <w:rsid w:val="6FF75A66"/>
    <w:rsid w:val="6FFF0D7A"/>
    <w:rsid w:val="7087DF3D"/>
    <w:rsid w:val="70AF6AE8"/>
    <w:rsid w:val="70D0BCAE"/>
    <w:rsid w:val="70F4B1A7"/>
    <w:rsid w:val="719478B6"/>
    <w:rsid w:val="71E7AC73"/>
    <w:rsid w:val="722BDBF0"/>
    <w:rsid w:val="723F4A0F"/>
    <w:rsid w:val="7445606D"/>
    <w:rsid w:val="74B4DCBD"/>
    <w:rsid w:val="76576AC4"/>
    <w:rsid w:val="76601637"/>
    <w:rsid w:val="7663223D"/>
    <w:rsid w:val="76634383"/>
    <w:rsid w:val="7665A3DE"/>
    <w:rsid w:val="76FF4D13"/>
    <w:rsid w:val="77495AB1"/>
    <w:rsid w:val="77A39CD6"/>
    <w:rsid w:val="7897A759"/>
    <w:rsid w:val="7914A91D"/>
    <w:rsid w:val="79E59337"/>
    <w:rsid w:val="7A88214F"/>
    <w:rsid w:val="7B3A67AA"/>
    <w:rsid w:val="7B7499D4"/>
    <w:rsid w:val="7B919A9E"/>
    <w:rsid w:val="7BD20F18"/>
    <w:rsid w:val="7BFF0254"/>
    <w:rsid w:val="7C895DE8"/>
    <w:rsid w:val="7CC6B19C"/>
    <w:rsid w:val="7D1D33F9"/>
    <w:rsid w:val="7D79D7EF"/>
    <w:rsid w:val="7D85D862"/>
    <w:rsid w:val="7DF21C9C"/>
    <w:rsid w:val="7E9CC662"/>
    <w:rsid w:val="7E9FEE54"/>
    <w:rsid w:val="7EB9045A"/>
    <w:rsid w:val="7F0A5EF8"/>
    <w:rsid w:val="7F1CB251"/>
    <w:rsid w:val="7F3E2332"/>
    <w:rsid w:val="7FE121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669"/>
  <w15:docId w15:val="{3C03FD92-E365-489C-B952-22D75376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B6"/>
    <w:pPr>
      <w:spacing w:before="120" w:after="120"/>
      <w:jc w:val="center"/>
    </w:pPr>
    <w:rPr>
      <w:rFonts w:eastAsia="Arial" w:cs="Times New Roman"/>
      <w:sz w:val="26"/>
      <w:szCs w:val="22"/>
      <w:lang w:val="vi-VN"/>
    </w:rPr>
  </w:style>
  <w:style w:type="paragraph" w:styleId="Heading1">
    <w:name w:val="heading 1"/>
    <w:basedOn w:val="Normal"/>
    <w:next w:val="Normal"/>
    <w:link w:val="Heading1Char"/>
    <w:qFormat/>
    <w:rsid w:val="00DC46EA"/>
    <w:pPr>
      <w:keepNext/>
      <w:spacing w:line="312" w:lineRule="auto"/>
      <w:ind w:firstLine="561"/>
      <w:outlineLvl w:val="0"/>
    </w:pPr>
    <w:rPr>
      <w:rFonts w:ascii=".VnTimeH" w:eastAsia="Times New Roman" w:hAnsi=".VnTimeH"/>
      <w:b/>
      <w:bCs/>
      <w:sz w:val="30"/>
      <w:szCs w:val="28"/>
    </w:rPr>
  </w:style>
  <w:style w:type="paragraph" w:styleId="Heading6">
    <w:name w:val="heading 6"/>
    <w:basedOn w:val="Normal"/>
    <w:next w:val="Normal"/>
    <w:link w:val="Heading6Char"/>
    <w:qFormat/>
    <w:rsid w:val="00DC46EA"/>
    <w:pPr>
      <w:keepNext/>
      <w:jc w:val="right"/>
      <w:outlineLvl w:val="5"/>
    </w:pPr>
    <w:rPr>
      <w:rFonts w:ascii="Arial" w:eastAsia="Times New Roman" w:hAnsi="Arial"/>
      <w:i/>
      <w:i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46EA"/>
    <w:rPr>
      <w:rFonts w:ascii=".VnTimeH" w:hAnsi=".VnTimeH"/>
      <w:b/>
      <w:bCs/>
      <w:sz w:val="30"/>
      <w:szCs w:val="28"/>
    </w:rPr>
  </w:style>
  <w:style w:type="character" w:customStyle="1" w:styleId="Heading6Char">
    <w:name w:val="Heading 6 Char"/>
    <w:link w:val="Heading6"/>
    <w:rsid w:val="00DC46EA"/>
    <w:rPr>
      <w:rFonts w:ascii="Arial" w:hAnsi="Arial" w:cs="Arial"/>
      <w:i/>
      <w:iCs/>
      <w:color w:val="0000FF"/>
      <w:sz w:val="28"/>
      <w:szCs w:val="28"/>
    </w:rPr>
  </w:style>
  <w:style w:type="paragraph" w:styleId="Caption">
    <w:name w:val="caption"/>
    <w:basedOn w:val="Normal"/>
    <w:next w:val="Normal"/>
    <w:qFormat/>
    <w:rsid w:val="00DC46EA"/>
    <w:pPr>
      <w:jc w:val="right"/>
    </w:pPr>
    <w:rPr>
      <w:i/>
      <w:iCs/>
      <w:color w:val="0000FF"/>
    </w:rPr>
  </w:style>
  <w:style w:type="paragraph" w:styleId="Title">
    <w:name w:val="Title"/>
    <w:basedOn w:val="Normal"/>
    <w:link w:val="TitleChar"/>
    <w:qFormat/>
    <w:rsid w:val="00DC46EA"/>
    <w:pPr>
      <w:spacing w:line="312" w:lineRule="auto"/>
      <w:ind w:firstLine="561"/>
    </w:pPr>
    <w:rPr>
      <w:rFonts w:ascii=".VnTimeH" w:eastAsia="Times New Roman" w:hAnsi=".VnTimeH"/>
      <w:b/>
      <w:bCs/>
      <w:sz w:val="32"/>
      <w:szCs w:val="28"/>
    </w:rPr>
  </w:style>
  <w:style w:type="character" w:customStyle="1" w:styleId="TitleChar">
    <w:name w:val="Title Char"/>
    <w:link w:val="Title"/>
    <w:rsid w:val="00DC46EA"/>
    <w:rPr>
      <w:rFonts w:ascii=".VnTimeH" w:hAnsi=".VnTimeH"/>
      <w:b/>
      <w:bCs/>
      <w:sz w:val="32"/>
      <w:szCs w:val="28"/>
    </w:rPr>
  </w:style>
  <w:style w:type="character" w:styleId="Strong">
    <w:name w:val="Strong"/>
    <w:qFormat/>
    <w:rsid w:val="00DC46EA"/>
    <w:rPr>
      <w:b/>
      <w:bCs/>
    </w:rPr>
  </w:style>
  <w:style w:type="character" w:styleId="Emphasis">
    <w:name w:val="Emphasis"/>
    <w:qFormat/>
    <w:rsid w:val="00DC46EA"/>
    <w:rPr>
      <w:i/>
      <w:iCs/>
    </w:rPr>
  </w:style>
  <w:style w:type="paragraph" w:customStyle="1" w:styleId="ColorfulList-Accent11">
    <w:name w:val="Colorful List - Accent 11"/>
    <w:basedOn w:val="Normal"/>
    <w:uiPriority w:val="34"/>
    <w:qFormat/>
    <w:rsid w:val="00603AB6"/>
    <w:pPr>
      <w:ind w:left="720"/>
      <w:contextualSpacing/>
    </w:pPr>
  </w:style>
  <w:style w:type="paragraph" w:styleId="Footer">
    <w:name w:val="footer"/>
    <w:basedOn w:val="Normal"/>
    <w:link w:val="FooterChar"/>
    <w:uiPriority w:val="99"/>
    <w:unhideWhenUsed/>
    <w:rsid w:val="00603AB6"/>
    <w:pPr>
      <w:tabs>
        <w:tab w:val="center" w:pos="4680"/>
        <w:tab w:val="right" w:pos="9360"/>
      </w:tabs>
    </w:pPr>
  </w:style>
  <w:style w:type="character" w:customStyle="1" w:styleId="FooterChar">
    <w:name w:val="Footer Char"/>
    <w:link w:val="Footer"/>
    <w:uiPriority w:val="99"/>
    <w:rsid w:val="00603AB6"/>
    <w:rPr>
      <w:rFonts w:eastAsia="Arial" w:cs="Times New Roman"/>
      <w:sz w:val="26"/>
      <w:szCs w:val="22"/>
      <w:lang w:val="vi-VN"/>
    </w:rPr>
  </w:style>
  <w:style w:type="paragraph" w:styleId="BalloonText">
    <w:name w:val="Balloon Text"/>
    <w:basedOn w:val="Normal"/>
    <w:link w:val="BalloonTextChar"/>
    <w:uiPriority w:val="99"/>
    <w:semiHidden/>
    <w:unhideWhenUsed/>
    <w:rsid w:val="00A607D7"/>
    <w:pPr>
      <w:spacing w:before="0" w:after="0"/>
    </w:pPr>
    <w:rPr>
      <w:rFonts w:ascii="Tahoma" w:hAnsi="Tahoma"/>
      <w:sz w:val="16"/>
      <w:szCs w:val="16"/>
    </w:rPr>
  </w:style>
  <w:style w:type="character" w:customStyle="1" w:styleId="BalloonTextChar">
    <w:name w:val="Balloon Text Char"/>
    <w:link w:val="BalloonText"/>
    <w:uiPriority w:val="99"/>
    <w:semiHidden/>
    <w:rsid w:val="00A607D7"/>
    <w:rPr>
      <w:rFonts w:ascii="Tahoma" w:eastAsia="Arial" w:hAnsi="Tahoma" w:cs="Tahoma"/>
      <w:sz w:val="16"/>
      <w:szCs w:val="16"/>
      <w:lang w:val="vi-VN"/>
    </w:rPr>
  </w:style>
  <w:style w:type="table" w:styleId="TableGrid">
    <w:name w:val="Table Grid"/>
    <w:basedOn w:val="TableNormal"/>
    <w:uiPriority w:val="59"/>
    <w:rsid w:val="00AE5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0E6F"/>
  </w:style>
  <w:style w:type="character" w:styleId="Hyperlink">
    <w:name w:val="Hyperlink"/>
    <w:basedOn w:val="DefaultParagraphFont"/>
    <w:uiPriority w:val="99"/>
    <w:unhideWhenUsed/>
    <w:rsid w:val="00D74632"/>
    <w:rPr>
      <w:color w:val="0000FF"/>
      <w:u w:val="single"/>
    </w:rPr>
  </w:style>
  <w:style w:type="character" w:styleId="CommentReference">
    <w:name w:val="annotation reference"/>
    <w:basedOn w:val="DefaultParagraphFont"/>
    <w:uiPriority w:val="99"/>
    <w:semiHidden/>
    <w:unhideWhenUsed/>
    <w:rsid w:val="00695A78"/>
    <w:rPr>
      <w:sz w:val="16"/>
      <w:szCs w:val="16"/>
    </w:rPr>
  </w:style>
  <w:style w:type="paragraph" w:styleId="CommentText">
    <w:name w:val="annotation text"/>
    <w:basedOn w:val="Normal"/>
    <w:link w:val="CommentTextChar"/>
    <w:uiPriority w:val="99"/>
    <w:semiHidden/>
    <w:unhideWhenUsed/>
    <w:rsid w:val="00695A78"/>
    <w:rPr>
      <w:sz w:val="20"/>
      <w:szCs w:val="20"/>
    </w:rPr>
  </w:style>
  <w:style w:type="character" w:customStyle="1" w:styleId="CommentTextChar">
    <w:name w:val="Comment Text Char"/>
    <w:basedOn w:val="DefaultParagraphFont"/>
    <w:link w:val="CommentText"/>
    <w:uiPriority w:val="99"/>
    <w:semiHidden/>
    <w:rsid w:val="00695A78"/>
    <w:rPr>
      <w:rFonts w:eastAsia="Arial" w:cs="Times New Roman"/>
      <w:lang w:val="vi-VN"/>
    </w:rPr>
  </w:style>
  <w:style w:type="paragraph" w:styleId="CommentSubject">
    <w:name w:val="annotation subject"/>
    <w:basedOn w:val="CommentText"/>
    <w:next w:val="CommentText"/>
    <w:link w:val="CommentSubjectChar"/>
    <w:uiPriority w:val="99"/>
    <w:semiHidden/>
    <w:unhideWhenUsed/>
    <w:rsid w:val="00695A78"/>
    <w:rPr>
      <w:b/>
      <w:bCs/>
    </w:rPr>
  </w:style>
  <w:style w:type="character" w:customStyle="1" w:styleId="CommentSubjectChar">
    <w:name w:val="Comment Subject Char"/>
    <w:basedOn w:val="CommentTextChar"/>
    <w:link w:val="CommentSubject"/>
    <w:uiPriority w:val="99"/>
    <w:semiHidden/>
    <w:rsid w:val="00695A78"/>
    <w:rPr>
      <w:rFonts w:eastAsia="Arial" w:cs="Times New Roman"/>
      <w:b/>
      <w:bCs/>
      <w:lang w:val="vi-VN"/>
    </w:rPr>
  </w:style>
  <w:style w:type="paragraph" w:styleId="ListParagraph">
    <w:name w:val="List Paragraph"/>
    <w:basedOn w:val="Normal"/>
    <w:uiPriority w:val="34"/>
    <w:qFormat/>
    <w:rsid w:val="00D415D3"/>
    <w:pPr>
      <w:ind w:left="720"/>
      <w:contextualSpacing/>
    </w:pPr>
  </w:style>
  <w:style w:type="paragraph" w:styleId="Header">
    <w:name w:val="header"/>
    <w:basedOn w:val="Normal"/>
    <w:link w:val="HeaderChar"/>
    <w:uiPriority w:val="99"/>
    <w:semiHidden/>
    <w:unhideWhenUsed/>
    <w:rsid w:val="00E35B28"/>
    <w:pPr>
      <w:tabs>
        <w:tab w:val="center" w:pos="4513"/>
        <w:tab w:val="right" w:pos="9026"/>
      </w:tabs>
      <w:spacing w:before="0" w:after="0"/>
    </w:pPr>
  </w:style>
  <w:style w:type="character" w:customStyle="1" w:styleId="HeaderChar">
    <w:name w:val="Header Char"/>
    <w:basedOn w:val="DefaultParagraphFont"/>
    <w:link w:val="Header"/>
    <w:uiPriority w:val="99"/>
    <w:semiHidden/>
    <w:rsid w:val="00E35B28"/>
    <w:rPr>
      <w:rFonts w:eastAsia="Arial" w:cs="Times New Roman"/>
      <w:sz w:val="26"/>
      <w:szCs w:val="22"/>
      <w:lang w:val="vi-VN"/>
    </w:rPr>
  </w:style>
  <w:style w:type="character" w:customStyle="1" w:styleId="normaltextrun">
    <w:name w:val="normaltextrun"/>
    <w:basedOn w:val="DefaultParagraphFont"/>
    <w:rsid w:val="000D31CF"/>
  </w:style>
  <w:style w:type="character" w:customStyle="1" w:styleId="fontstyle01">
    <w:name w:val="fontstyle01"/>
    <w:basedOn w:val="DefaultParagraphFont"/>
    <w:rsid w:val="00797090"/>
    <w:rPr>
      <w:rFonts w:ascii="TimesNewRomanPSMT" w:hAnsi="TimesNewRomanPSMT" w:hint="default"/>
      <w:b w:val="0"/>
      <w:bCs w:val="0"/>
      <w:i w:val="0"/>
      <w:iCs w:val="0"/>
      <w:color w:val="000000"/>
      <w:sz w:val="24"/>
      <w:szCs w:val="24"/>
    </w:rPr>
  </w:style>
  <w:style w:type="paragraph" w:styleId="Revision">
    <w:name w:val="Revision"/>
    <w:hidden/>
    <w:uiPriority w:val="99"/>
    <w:semiHidden/>
    <w:rsid w:val="00F0453D"/>
    <w:rPr>
      <w:rFonts w:eastAsia="Arial" w:cs="Times New Roman"/>
      <w:sz w:val="26"/>
      <w:szCs w:val="22"/>
      <w:lang w:val="vi-VN"/>
    </w:rPr>
  </w:style>
  <w:style w:type="character" w:customStyle="1" w:styleId="eop">
    <w:name w:val="eop"/>
    <w:basedOn w:val="DefaultParagraphFont"/>
    <w:rsid w:val="00A251BE"/>
  </w:style>
  <w:style w:type="paragraph" w:customStyle="1" w:styleId="Char">
    <w:name w:val="Char"/>
    <w:basedOn w:val="Normal"/>
    <w:rsid w:val="00F374C1"/>
    <w:pPr>
      <w:spacing w:before="0" w:after="160" w:line="240" w:lineRule="exact"/>
      <w:jc w:val="left"/>
      <w:textAlignment w:val="baseline"/>
    </w:pPr>
    <w:rPr>
      <w:rFonts w:ascii="Verdana" w:eastAsia="MS Mincho" w:hAnsi="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5905">
      <w:bodyDiv w:val="1"/>
      <w:marLeft w:val="0"/>
      <w:marRight w:val="0"/>
      <w:marTop w:val="0"/>
      <w:marBottom w:val="0"/>
      <w:divBdr>
        <w:top w:val="none" w:sz="0" w:space="0" w:color="auto"/>
        <w:left w:val="none" w:sz="0" w:space="0" w:color="auto"/>
        <w:bottom w:val="none" w:sz="0" w:space="0" w:color="auto"/>
        <w:right w:val="none" w:sz="0" w:space="0" w:color="auto"/>
      </w:divBdr>
    </w:div>
    <w:div w:id="161897749">
      <w:bodyDiv w:val="1"/>
      <w:marLeft w:val="0"/>
      <w:marRight w:val="0"/>
      <w:marTop w:val="0"/>
      <w:marBottom w:val="0"/>
      <w:divBdr>
        <w:top w:val="none" w:sz="0" w:space="0" w:color="auto"/>
        <w:left w:val="none" w:sz="0" w:space="0" w:color="auto"/>
        <w:bottom w:val="none" w:sz="0" w:space="0" w:color="auto"/>
        <w:right w:val="none" w:sz="0" w:space="0" w:color="auto"/>
      </w:divBdr>
    </w:div>
    <w:div w:id="195310170">
      <w:bodyDiv w:val="1"/>
      <w:marLeft w:val="0"/>
      <w:marRight w:val="0"/>
      <w:marTop w:val="0"/>
      <w:marBottom w:val="0"/>
      <w:divBdr>
        <w:top w:val="none" w:sz="0" w:space="0" w:color="auto"/>
        <w:left w:val="none" w:sz="0" w:space="0" w:color="auto"/>
        <w:bottom w:val="none" w:sz="0" w:space="0" w:color="auto"/>
        <w:right w:val="none" w:sz="0" w:space="0" w:color="auto"/>
      </w:divBdr>
    </w:div>
    <w:div w:id="212278502">
      <w:bodyDiv w:val="1"/>
      <w:marLeft w:val="0"/>
      <w:marRight w:val="0"/>
      <w:marTop w:val="0"/>
      <w:marBottom w:val="0"/>
      <w:divBdr>
        <w:top w:val="none" w:sz="0" w:space="0" w:color="auto"/>
        <w:left w:val="none" w:sz="0" w:space="0" w:color="auto"/>
        <w:bottom w:val="none" w:sz="0" w:space="0" w:color="auto"/>
        <w:right w:val="none" w:sz="0" w:space="0" w:color="auto"/>
      </w:divBdr>
    </w:div>
    <w:div w:id="233518276">
      <w:bodyDiv w:val="1"/>
      <w:marLeft w:val="0"/>
      <w:marRight w:val="0"/>
      <w:marTop w:val="0"/>
      <w:marBottom w:val="0"/>
      <w:divBdr>
        <w:top w:val="none" w:sz="0" w:space="0" w:color="auto"/>
        <w:left w:val="none" w:sz="0" w:space="0" w:color="auto"/>
        <w:bottom w:val="none" w:sz="0" w:space="0" w:color="auto"/>
        <w:right w:val="none" w:sz="0" w:space="0" w:color="auto"/>
      </w:divBdr>
    </w:div>
    <w:div w:id="364253703">
      <w:bodyDiv w:val="1"/>
      <w:marLeft w:val="0"/>
      <w:marRight w:val="0"/>
      <w:marTop w:val="0"/>
      <w:marBottom w:val="0"/>
      <w:divBdr>
        <w:top w:val="none" w:sz="0" w:space="0" w:color="auto"/>
        <w:left w:val="none" w:sz="0" w:space="0" w:color="auto"/>
        <w:bottom w:val="none" w:sz="0" w:space="0" w:color="auto"/>
        <w:right w:val="none" w:sz="0" w:space="0" w:color="auto"/>
      </w:divBdr>
    </w:div>
    <w:div w:id="455176515">
      <w:bodyDiv w:val="1"/>
      <w:marLeft w:val="0"/>
      <w:marRight w:val="0"/>
      <w:marTop w:val="0"/>
      <w:marBottom w:val="0"/>
      <w:divBdr>
        <w:top w:val="none" w:sz="0" w:space="0" w:color="auto"/>
        <w:left w:val="none" w:sz="0" w:space="0" w:color="auto"/>
        <w:bottom w:val="none" w:sz="0" w:space="0" w:color="auto"/>
        <w:right w:val="none" w:sz="0" w:space="0" w:color="auto"/>
      </w:divBdr>
      <w:divsChild>
        <w:div w:id="252784842">
          <w:marLeft w:val="0"/>
          <w:marRight w:val="0"/>
          <w:marTop w:val="0"/>
          <w:marBottom w:val="0"/>
          <w:divBdr>
            <w:top w:val="none" w:sz="0" w:space="0" w:color="auto"/>
            <w:left w:val="none" w:sz="0" w:space="0" w:color="auto"/>
            <w:bottom w:val="none" w:sz="0" w:space="0" w:color="auto"/>
            <w:right w:val="none" w:sz="0" w:space="0" w:color="auto"/>
          </w:divBdr>
        </w:div>
        <w:div w:id="350764073">
          <w:marLeft w:val="0"/>
          <w:marRight w:val="0"/>
          <w:marTop w:val="0"/>
          <w:marBottom w:val="0"/>
          <w:divBdr>
            <w:top w:val="none" w:sz="0" w:space="0" w:color="auto"/>
            <w:left w:val="none" w:sz="0" w:space="0" w:color="auto"/>
            <w:bottom w:val="none" w:sz="0" w:space="0" w:color="auto"/>
            <w:right w:val="none" w:sz="0" w:space="0" w:color="auto"/>
          </w:divBdr>
        </w:div>
        <w:div w:id="386074715">
          <w:marLeft w:val="0"/>
          <w:marRight w:val="0"/>
          <w:marTop w:val="0"/>
          <w:marBottom w:val="0"/>
          <w:divBdr>
            <w:top w:val="none" w:sz="0" w:space="0" w:color="auto"/>
            <w:left w:val="none" w:sz="0" w:space="0" w:color="auto"/>
            <w:bottom w:val="none" w:sz="0" w:space="0" w:color="auto"/>
            <w:right w:val="none" w:sz="0" w:space="0" w:color="auto"/>
          </w:divBdr>
        </w:div>
        <w:div w:id="1512529126">
          <w:marLeft w:val="0"/>
          <w:marRight w:val="0"/>
          <w:marTop w:val="0"/>
          <w:marBottom w:val="0"/>
          <w:divBdr>
            <w:top w:val="none" w:sz="0" w:space="0" w:color="auto"/>
            <w:left w:val="none" w:sz="0" w:space="0" w:color="auto"/>
            <w:bottom w:val="none" w:sz="0" w:space="0" w:color="auto"/>
            <w:right w:val="none" w:sz="0" w:space="0" w:color="auto"/>
          </w:divBdr>
        </w:div>
      </w:divsChild>
    </w:div>
    <w:div w:id="634456127">
      <w:bodyDiv w:val="1"/>
      <w:marLeft w:val="0"/>
      <w:marRight w:val="0"/>
      <w:marTop w:val="0"/>
      <w:marBottom w:val="0"/>
      <w:divBdr>
        <w:top w:val="none" w:sz="0" w:space="0" w:color="auto"/>
        <w:left w:val="none" w:sz="0" w:space="0" w:color="auto"/>
        <w:bottom w:val="none" w:sz="0" w:space="0" w:color="auto"/>
        <w:right w:val="none" w:sz="0" w:space="0" w:color="auto"/>
      </w:divBdr>
    </w:div>
    <w:div w:id="693118774">
      <w:bodyDiv w:val="1"/>
      <w:marLeft w:val="0"/>
      <w:marRight w:val="0"/>
      <w:marTop w:val="0"/>
      <w:marBottom w:val="0"/>
      <w:divBdr>
        <w:top w:val="none" w:sz="0" w:space="0" w:color="auto"/>
        <w:left w:val="none" w:sz="0" w:space="0" w:color="auto"/>
        <w:bottom w:val="none" w:sz="0" w:space="0" w:color="auto"/>
        <w:right w:val="none" w:sz="0" w:space="0" w:color="auto"/>
      </w:divBdr>
    </w:div>
    <w:div w:id="717901433">
      <w:bodyDiv w:val="1"/>
      <w:marLeft w:val="0"/>
      <w:marRight w:val="0"/>
      <w:marTop w:val="0"/>
      <w:marBottom w:val="0"/>
      <w:divBdr>
        <w:top w:val="none" w:sz="0" w:space="0" w:color="auto"/>
        <w:left w:val="none" w:sz="0" w:space="0" w:color="auto"/>
        <w:bottom w:val="none" w:sz="0" w:space="0" w:color="auto"/>
        <w:right w:val="none" w:sz="0" w:space="0" w:color="auto"/>
      </w:divBdr>
    </w:div>
    <w:div w:id="974677132">
      <w:bodyDiv w:val="1"/>
      <w:marLeft w:val="0"/>
      <w:marRight w:val="0"/>
      <w:marTop w:val="0"/>
      <w:marBottom w:val="0"/>
      <w:divBdr>
        <w:top w:val="none" w:sz="0" w:space="0" w:color="auto"/>
        <w:left w:val="none" w:sz="0" w:space="0" w:color="auto"/>
        <w:bottom w:val="none" w:sz="0" w:space="0" w:color="auto"/>
        <w:right w:val="none" w:sz="0" w:space="0" w:color="auto"/>
      </w:divBdr>
    </w:div>
    <w:div w:id="978268090">
      <w:bodyDiv w:val="1"/>
      <w:marLeft w:val="0"/>
      <w:marRight w:val="0"/>
      <w:marTop w:val="0"/>
      <w:marBottom w:val="0"/>
      <w:divBdr>
        <w:top w:val="none" w:sz="0" w:space="0" w:color="auto"/>
        <w:left w:val="none" w:sz="0" w:space="0" w:color="auto"/>
        <w:bottom w:val="none" w:sz="0" w:space="0" w:color="auto"/>
        <w:right w:val="none" w:sz="0" w:space="0" w:color="auto"/>
      </w:divBdr>
    </w:div>
    <w:div w:id="1144393494">
      <w:bodyDiv w:val="1"/>
      <w:marLeft w:val="0"/>
      <w:marRight w:val="0"/>
      <w:marTop w:val="0"/>
      <w:marBottom w:val="0"/>
      <w:divBdr>
        <w:top w:val="none" w:sz="0" w:space="0" w:color="auto"/>
        <w:left w:val="none" w:sz="0" w:space="0" w:color="auto"/>
        <w:bottom w:val="none" w:sz="0" w:space="0" w:color="auto"/>
        <w:right w:val="none" w:sz="0" w:space="0" w:color="auto"/>
      </w:divBdr>
      <w:divsChild>
        <w:div w:id="177165109">
          <w:marLeft w:val="0"/>
          <w:marRight w:val="0"/>
          <w:marTop w:val="0"/>
          <w:marBottom w:val="0"/>
          <w:divBdr>
            <w:top w:val="none" w:sz="0" w:space="0" w:color="auto"/>
            <w:left w:val="none" w:sz="0" w:space="0" w:color="auto"/>
            <w:bottom w:val="none" w:sz="0" w:space="0" w:color="auto"/>
            <w:right w:val="none" w:sz="0" w:space="0" w:color="auto"/>
          </w:divBdr>
          <w:divsChild>
            <w:div w:id="178737812">
              <w:marLeft w:val="0"/>
              <w:marRight w:val="0"/>
              <w:marTop w:val="0"/>
              <w:marBottom w:val="0"/>
              <w:divBdr>
                <w:top w:val="none" w:sz="0" w:space="0" w:color="auto"/>
                <w:left w:val="none" w:sz="0" w:space="0" w:color="auto"/>
                <w:bottom w:val="none" w:sz="0" w:space="0" w:color="auto"/>
                <w:right w:val="none" w:sz="0" w:space="0" w:color="auto"/>
              </w:divBdr>
            </w:div>
          </w:divsChild>
        </w:div>
        <w:div w:id="464808994">
          <w:marLeft w:val="0"/>
          <w:marRight w:val="0"/>
          <w:marTop w:val="0"/>
          <w:marBottom w:val="0"/>
          <w:divBdr>
            <w:top w:val="none" w:sz="0" w:space="0" w:color="auto"/>
            <w:left w:val="none" w:sz="0" w:space="0" w:color="auto"/>
            <w:bottom w:val="none" w:sz="0" w:space="0" w:color="auto"/>
            <w:right w:val="none" w:sz="0" w:space="0" w:color="auto"/>
          </w:divBdr>
          <w:divsChild>
            <w:div w:id="817646791">
              <w:marLeft w:val="0"/>
              <w:marRight w:val="0"/>
              <w:marTop w:val="0"/>
              <w:marBottom w:val="0"/>
              <w:divBdr>
                <w:top w:val="none" w:sz="0" w:space="0" w:color="auto"/>
                <w:left w:val="none" w:sz="0" w:space="0" w:color="auto"/>
                <w:bottom w:val="none" w:sz="0" w:space="0" w:color="auto"/>
                <w:right w:val="none" w:sz="0" w:space="0" w:color="auto"/>
              </w:divBdr>
            </w:div>
          </w:divsChild>
        </w:div>
        <w:div w:id="592860006">
          <w:marLeft w:val="0"/>
          <w:marRight w:val="0"/>
          <w:marTop w:val="0"/>
          <w:marBottom w:val="0"/>
          <w:divBdr>
            <w:top w:val="none" w:sz="0" w:space="0" w:color="auto"/>
            <w:left w:val="none" w:sz="0" w:space="0" w:color="auto"/>
            <w:bottom w:val="none" w:sz="0" w:space="0" w:color="auto"/>
            <w:right w:val="none" w:sz="0" w:space="0" w:color="auto"/>
          </w:divBdr>
          <w:divsChild>
            <w:div w:id="1265650697">
              <w:marLeft w:val="0"/>
              <w:marRight w:val="0"/>
              <w:marTop w:val="0"/>
              <w:marBottom w:val="0"/>
              <w:divBdr>
                <w:top w:val="none" w:sz="0" w:space="0" w:color="auto"/>
                <w:left w:val="none" w:sz="0" w:space="0" w:color="auto"/>
                <w:bottom w:val="none" w:sz="0" w:space="0" w:color="auto"/>
                <w:right w:val="none" w:sz="0" w:space="0" w:color="auto"/>
              </w:divBdr>
            </w:div>
          </w:divsChild>
        </w:div>
        <w:div w:id="1295718249">
          <w:marLeft w:val="0"/>
          <w:marRight w:val="0"/>
          <w:marTop w:val="0"/>
          <w:marBottom w:val="0"/>
          <w:divBdr>
            <w:top w:val="none" w:sz="0" w:space="0" w:color="auto"/>
            <w:left w:val="none" w:sz="0" w:space="0" w:color="auto"/>
            <w:bottom w:val="none" w:sz="0" w:space="0" w:color="auto"/>
            <w:right w:val="none" w:sz="0" w:space="0" w:color="auto"/>
          </w:divBdr>
          <w:divsChild>
            <w:div w:id="1992706979">
              <w:marLeft w:val="0"/>
              <w:marRight w:val="0"/>
              <w:marTop w:val="0"/>
              <w:marBottom w:val="0"/>
              <w:divBdr>
                <w:top w:val="none" w:sz="0" w:space="0" w:color="auto"/>
                <w:left w:val="none" w:sz="0" w:space="0" w:color="auto"/>
                <w:bottom w:val="none" w:sz="0" w:space="0" w:color="auto"/>
                <w:right w:val="none" w:sz="0" w:space="0" w:color="auto"/>
              </w:divBdr>
            </w:div>
          </w:divsChild>
        </w:div>
        <w:div w:id="1324237778">
          <w:marLeft w:val="0"/>
          <w:marRight w:val="0"/>
          <w:marTop w:val="0"/>
          <w:marBottom w:val="0"/>
          <w:divBdr>
            <w:top w:val="none" w:sz="0" w:space="0" w:color="auto"/>
            <w:left w:val="none" w:sz="0" w:space="0" w:color="auto"/>
            <w:bottom w:val="none" w:sz="0" w:space="0" w:color="auto"/>
            <w:right w:val="none" w:sz="0" w:space="0" w:color="auto"/>
          </w:divBdr>
          <w:divsChild>
            <w:div w:id="18167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4015">
      <w:bodyDiv w:val="1"/>
      <w:marLeft w:val="0"/>
      <w:marRight w:val="0"/>
      <w:marTop w:val="0"/>
      <w:marBottom w:val="0"/>
      <w:divBdr>
        <w:top w:val="none" w:sz="0" w:space="0" w:color="auto"/>
        <w:left w:val="none" w:sz="0" w:space="0" w:color="auto"/>
        <w:bottom w:val="none" w:sz="0" w:space="0" w:color="auto"/>
        <w:right w:val="none" w:sz="0" w:space="0" w:color="auto"/>
      </w:divBdr>
    </w:div>
    <w:div w:id="1243905791">
      <w:bodyDiv w:val="1"/>
      <w:marLeft w:val="0"/>
      <w:marRight w:val="0"/>
      <w:marTop w:val="0"/>
      <w:marBottom w:val="0"/>
      <w:divBdr>
        <w:top w:val="none" w:sz="0" w:space="0" w:color="auto"/>
        <w:left w:val="none" w:sz="0" w:space="0" w:color="auto"/>
        <w:bottom w:val="none" w:sz="0" w:space="0" w:color="auto"/>
        <w:right w:val="none" w:sz="0" w:space="0" w:color="auto"/>
      </w:divBdr>
    </w:div>
    <w:div w:id="1299145304">
      <w:bodyDiv w:val="1"/>
      <w:marLeft w:val="0"/>
      <w:marRight w:val="0"/>
      <w:marTop w:val="0"/>
      <w:marBottom w:val="0"/>
      <w:divBdr>
        <w:top w:val="none" w:sz="0" w:space="0" w:color="auto"/>
        <w:left w:val="none" w:sz="0" w:space="0" w:color="auto"/>
        <w:bottom w:val="none" w:sz="0" w:space="0" w:color="auto"/>
        <w:right w:val="none" w:sz="0" w:space="0" w:color="auto"/>
      </w:divBdr>
    </w:div>
    <w:div w:id="1376419385">
      <w:bodyDiv w:val="1"/>
      <w:marLeft w:val="0"/>
      <w:marRight w:val="0"/>
      <w:marTop w:val="0"/>
      <w:marBottom w:val="0"/>
      <w:divBdr>
        <w:top w:val="none" w:sz="0" w:space="0" w:color="auto"/>
        <w:left w:val="none" w:sz="0" w:space="0" w:color="auto"/>
        <w:bottom w:val="none" w:sz="0" w:space="0" w:color="auto"/>
        <w:right w:val="none" w:sz="0" w:space="0" w:color="auto"/>
      </w:divBdr>
    </w:div>
    <w:div w:id="1440829024">
      <w:bodyDiv w:val="1"/>
      <w:marLeft w:val="0"/>
      <w:marRight w:val="0"/>
      <w:marTop w:val="0"/>
      <w:marBottom w:val="0"/>
      <w:divBdr>
        <w:top w:val="none" w:sz="0" w:space="0" w:color="auto"/>
        <w:left w:val="none" w:sz="0" w:space="0" w:color="auto"/>
        <w:bottom w:val="none" w:sz="0" w:space="0" w:color="auto"/>
        <w:right w:val="none" w:sz="0" w:space="0" w:color="auto"/>
      </w:divBdr>
    </w:div>
    <w:div w:id="1456173221">
      <w:bodyDiv w:val="1"/>
      <w:marLeft w:val="0"/>
      <w:marRight w:val="0"/>
      <w:marTop w:val="0"/>
      <w:marBottom w:val="0"/>
      <w:divBdr>
        <w:top w:val="none" w:sz="0" w:space="0" w:color="auto"/>
        <w:left w:val="none" w:sz="0" w:space="0" w:color="auto"/>
        <w:bottom w:val="none" w:sz="0" w:space="0" w:color="auto"/>
        <w:right w:val="none" w:sz="0" w:space="0" w:color="auto"/>
      </w:divBdr>
    </w:div>
    <w:div w:id="1463572868">
      <w:bodyDiv w:val="1"/>
      <w:marLeft w:val="0"/>
      <w:marRight w:val="0"/>
      <w:marTop w:val="0"/>
      <w:marBottom w:val="0"/>
      <w:divBdr>
        <w:top w:val="none" w:sz="0" w:space="0" w:color="auto"/>
        <w:left w:val="none" w:sz="0" w:space="0" w:color="auto"/>
        <w:bottom w:val="none" w:sz="0" w:space="0" w:color="auto"/>
        <w:right w:val="none" w:sz="0" w:space="0" w:color="auto"/>
      </w:divBdr>
    </w:div>
    <w:div w:id="1558321340">
      <w:bodyDiv w:val="1"/>
      <w:marLeft w:val="0"/>
      <w:marRight w:val="0"/>
      <w:marTop w:val="0"/>
      <w:marBottom w:val="0"/>
      <w:divBdr>
        <w:top w:val="none" w:sz="0" w:space="0" w:color="auto"/>
        <w:left w:val="none" w:sz="0" w:space="0" w:color="auto"/>
        <w:bottom w:val="none" w:sz="0" w:space="0" w:color="auto"/>
        <w:right w:val="none" w:sz="0" w:space="0" w:color="auto"/>
      </w:divBdr>
    </w:div>
    <w:div w:id="1647316519">
      <w:bodyDiv w:val="1"/>
      <w:marLeft w:val="0"/>
      <w:marRight w:val="0"/>
      <w:marTop w:val="0"/>
      <w:marBottom w:val="0"/>
      <w:divBdr>
        <w:top w:val="none" w:sz="0" w:space="0" w:color="auto"/>
        <w:left w:val="none" w:sz="0" w:space="0" w:color="auto"/>
        <w:bottom w:val="none" w:sz="0" w:space="0" w:color="auto"/>
        <w:right w:val="none" w:sz="0" w:space="0" w:color="auto"/>
      </w:divBdr>
    </w:div>
    <w:div w:id="1739591953">
      <w:bodyDiv w:val="1"/>
      <w:marLeft w:val="0"/>
      <w:marRight w:val="0"/>
      <w:marTop w:val="0"/>
      <w:marBottom w:val="0"/>
      <w:divBdr>
        <w:top w:val="none" w:sz="0" w:space="0" w:color="auto"/>
        <w:left w:val="none" w:sz="0" w:space="0" w:color="auto"/>
        <w:bottom w:val="none" w:sz="0" w:space="0" w:color="auto"/>
        <w:right w:val="none" w:sz="0" w:space="0" w:color="auto"/>
      </w:divBdr>
    </w:div>
    <w:div w:id="18001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722E-C79C-4F76-9130-528DC2EE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864</Words>
  <Characters>4928</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Thanh Diệu</cp:lastModifiedBy>
  <cp:revision>5</cp:revision>
  <cp:lastPrinted>2025-05-28T09:53:00Z</cp:lastPrinted>
  <dcterms:created xsi:type="dcterms:W3CDTF">2025-07-01T04:10:00Z</dcterms:created>
  <dcterms:modified xsi:type="dcterms:W3CDTF">2025-07-01T07:42:00Z</dcterms:modified>
</cp:coreProperties>
</file>