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6863" w14:textId="11985ED5" w:rsidR="00C13199" w:rsidRPr="00BE7F07" w:rsidRDefault="00362FA3" w:rsidP="0000518D">
      <w:pPr>
        <w:spacing w:line="240" w:lineRule="auto"/>
        <w:jc w:val="center"/>
        <w:rPr>
          <w:b/>
          <w:bCs/>
          <w:sz w:val="28"/>
          <w:szCs w:val="28"/>
        </w:rPr>
      </w:pPr>
      <w:r w:rsidRPr="00BE7F07">
        <w:rPr>
          <w:b/>
          <w:bCs/>
          <w:sz w:val="28"/>
          <w:szCs w:val="28"/>
        </w:rPr>
        <w:t xml:space="preserve">KHUNG NĂNG LỰC </w:t>
      </w:r>
      <w:r w:rsidR="0000518D" w:rsidRPr="00BE7F07">
        <w:rPr>
          <w:b/>
          <w:bCs/>
          <w:sz w:val="28"/>
          <w:szCs w:val="28"/>
        </w:rPr>
        <w:t>CỦA SINH VIÊN TỐT NGHIỆP</w:t>
      </w:r>
      <w:r w:rsidR="002D64F1" w:rsidRPr="00BE7F07">
        <w:rPr>
          <w:b/>
          <w:bCs/>
          <w:sz w:val="28"/>
          <w:szCs w:val="28"/>
        </w:rPr>
        <w:t xml:space="preserve"> </w:t>
      </w:r>
      <w:r w:rsidR="00C13199" w:rsidRPr="00BE7F07">
        <w:rPr>
          <w:b/>
          <w:bCs/>
          <w:sz w:val="28"/>
          <w:szCs w:val="28"/>
        </w:rPr>
        <w:t xml:space="preserve">CÁC NGÀNH ĐÀO TẠO </w:t>
      </w:r>
    </w:p>
    <w:p w14:paraId="11C22A8F" w14:textId="72C2705C" w:rsidR="00457FEF" w:rsidRPr="00BE7F07" w:rsidRDefault="00C13199" w:rsidP="0000518D">
      <w:pPr>
        <w:spacing w:line="240" w:lineRule="auto"/>
        <w:jc w:val="center"/>
        <w:rPr>
          <w:b/>
          <w:bCs/>
          <w:sz w:val="28"/>
          <w:szCs w:val="28"/>
        </w:rPr>
      </w:pPr>
      <w:r w:rsidRPr="00BE7F07">
        <w:rPr>
          <w:b/>
          <w:bCs/>
          <w:sz w:val="28"/>
          <w:szCs w:val="28"/>
        </w:rPr>
        <w:t xml:space="preserve">GIÁO VIÊN Ở TRƯỜNG ĐẠI HỌC VINH 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696"/>
        <w:gridCol w:w="12758"/>
      </w:tblGrid>
      <w:tr w:rsidR="0000518D" w14:paraId="37206889" w14:textId="77777777" w:rsidTr="0000518D">
        <w:tc>
          <w:tcPr>
            <w:tcW w:w="1696" w:type="dxa"/>
          </w:tcPr>
          <w:p w14:paraId="2620E85C" w14:textId="77777777" w:rsidR="00457FEF" w:rsidRPr="005D67DA" w:rsidRDefault="00457FEF" w:rsidP="00503C13">
            <w:pPr>
              <w:jc w:val="center"/>
              <w:rPr>
                <w:b/>
                <w:bCs/>
                <w:szCs w:val="24"/>
              </w:rPr>
            </w:pPr>
            <w:r w:rsidRPr="005D67DA">
              <w:rPr>
                <w:b/>
                <w:bCs/>
                <w:szCs w:val="24"/>
              </w:rPr>
              <w:t>N</w:t>
            </w:r>
            <w:r>
              <w:rPr>
                <w:b/>
                <w:bCs/>
                <w:szCs w:val="24"/>
              </w:rPr>
              <w:t>ĂNG LỰC</w:t>
            </w:r>
          </w:p>
        </w:tc>
        <w:tc>
          <w:tcPr>
            <w:tcW w:w="12758" w:type="dxa"/>
          </w:tcPr>
          <w:p w14:paraId="577ED0E3" w14:textId="77777777" w:rsidR="00457FEF" w:rsidRPr="005D67DA" w:rsidRDefault="00457FEF" w:rsidP="00503C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BIỂU HIỆN</w:t>
            </w:r>
          </w:p>
        </w:tc>
      </w:tr>
      <w:tr w:rsidR="0000518D" w14:paraId="3E268499" w14:textId="77777777" w:rsidTr="0000518D">
        <w:tc>
          <w:tcPr>
            <w:tcW w:w="1696" w:type="dxa"/>
            <w:vMerge w:val="restart"/>
          </w:tcPr>
          <w:p w14:paraId="715721F7" w14:textId="77777777" w:rsidR="00457FEF" w:rsidRDefault="00457FEF" w:rsidP="00503C13">
            <w:pPr>
              <w:jc w:val="center"/>
              <w:rPr>
                <w:b/>
                <w:bCs/>
                <w:szCs w:val="24"/>
              </w:rPr>
            </w:pPr>
          </w:p>
          <w:p w14:paraId="36BEE489" w14:textId="77777777" w:rsidR="00457FEF" w:rsidRDefault="00457FEF" w:rsidP="00503C13">
            <w:pPr>
              <w:jc w:val="center"/>
              <w:rPr>
                <w:b/>
                <w:bCs/>
                <w:szCs w:val="24"/>
              </w:rPr>
            </w:pPr>
          </w:p>
          <w:p w14:paraId="54523382" w14:textId="77777777" w:rsidR="00457FEF" w:rsidRDefault="00457FEF" w:rsidP="00503C13">
            <w:pPr>
              <w:jc w:val="center"/>
              <w:rPr>
                <w:b/>
                <w:bCs/>
                <w:szCs w:val="24"/>
              </w:rPr>
            </w:pPr>
          </w:p>
          <w:p w14:paraId="708EF6F6" w14:textId="77777777" w:rsidR="00457FEF" w:rsidRDefault="00457FEF" w:rsidP="00503C13">
            <w:pPr>
              <w:jc w:val="center"/>
              <w:rPr>
                <w:b/>
                <w:bCs/>
                <w:szCs w:val="24"/>
              </w:rPr>
            </w:pPr>
          </w:p>
          <w:p w14:paraId="37A53B6C" w14:textId="77777777" w:rsidR="00457FEF" w:rsidRDefault="00457FEF" w:rsidP="00503C13">
            <w:pPr>
              <w:jc w:val="center"/>
              <w:rPr>
                <w:b/>
                <w:bCs/>
                <w:szCs w:val="24"/>
              </w:rPr>
            </w:pPr>
          </w:p>
          <w:p w14:paraId="58E5620B" w14:textId="77777777" w:rsidR="00457FEF" w:rsidRDefault="00457FEF" w:rsidP="00503C13">
            <w:pPr>
              <w:jc w:val="center"/>
              <w:rPr>
                <w:b/>
                <w:bCs/>
                <w:szCs w:val="24"/>
              </w:rPr>
            </w:pPr>
          </w:p>
          <w:p w14:paraId="72EF2898" w14:textId="77777777" w:rsidR="00457FEF" w:rsidRDefault="00457FEF" w:rsidP="00503C13">
            <w:pPr>
              <w:jc w:val="center"/>
              <w:rPr>
                <w:b/>
                <w:bCs/>
                <w:szCs w:val="24"/>
              </w:rPr>
            </w:pPr>
          </w:p>
          <w:p w14:paraId="5BF53EEF" w14:textId="77777777" w:rsidR="00457FEF" w:rsidRPr="005D67DA" w:rsidRDefault="00457FEF" w:rsidP="00503C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 Dạy học và giáo dục</w:t>
            </w:r>
          </w:p>
        </w:tc>
        <w:tc>
          <w:tcPr>
            <w:tcW w:w="12758" w:type="dxa"/>
          </w:tcPr>
          <w:p w14:paraId="6A7C506E" w14:textId="77777777" w:rsidR="00457FEF" w:rsidRPr="005D67DA" w:rsidRDefault="00457FEF" w:rsidP="00503C13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>
              <w:rPr>
                <w:b/>
                <w:bCs/>
                <w:szCs w:val="24"/>
              </w:rPr>
              <w:t xml:space="preserve">1.1. 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Vận dụng được </w:t>
            </w:r>
            <w:r>
              <w:rPr>
                <w:rFonts w:cs="Times New Roman"/>
                <w:sz w:val="26"/>
                <w:szCs w:val="26"/>
              </w:rPr>
              <w:t>các tri thức chuyên ngành và khoa học giáo dục vào thực tiễn nghề nghiệp</w:t>
            </w:r>
          </w:p>
        </w:tc>
      </w:tr>
      <w:tr w:rsidR="0000518D" w14:paraId="5BF123F1" w14:textId="77777777" w:rsidTr="0000518D">
        <w:tc>
          <w:tcPr>
            <w:tcW w:w="1696" w:type="dxa"/>
            <w:vMerge/>
          </w:tcPr>
          <w:p w14:paraId="66B9A5FD" w14:textId="77777777" w:rsidR="00457FEF" w:rsidRPr="005D67DA" w:rsidRDefault="00457FEF" w:rsidP="00503C1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8" w:type="dxa"/>
          </w:tcPr>
          <w:p w14:paraId="7B21D4E4" w14:textId="77777777" w:rsidR="00457FEF" w:rsidRPr="005D67DA" w:rsidRDefault="00457FEF" w:rsidP="00503C13">
            <w:pPr>
              <w:spacing w:before="120" w:after="120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Cs w:val="24"/>
              </w:rPr>
              <w:t xml:space="preserve">1.2. </w:t>
            </w:r>
            <w:r>
              <w:rPr>
                <w:sz w:val="26"/>
                <w:szCs w:val="26"/>
              </w:rPr>
              <w:t>Trách nhiệm</w:t>
            </w:r>
            <w:r>
              <w:rPr>
                <w:sz w:val="26"/>
                <w:szCs w:val="26"/>
                <w:lang w:val="vi-VN"/>
              </w:rPr>
              <w:t>, tận tâm, công bằng trong hoạt động nghề nghiệp.</w:t>
            </w:r>
          </w:p>
        </w:tc>
      </w:tr>
      <w:tr w:rsidR="0000518D" w14:paraId="386172A3" w14:textId="77777777" w:rsidTr="0000518D">
        <w:tc>
          <w:tcPr>
            <w:tcW w:w="1696" w:type="dxa"/>
            <w:vMerge/>
          </w:tcPr>
          <w:p w14:paraId="4CFCAACB" w14:textId="77777777" w:rsidR="00457FEF" w:rsidRPr="005D67DA" w:rsidRDefault="00457FEF" w:rsidP="00503C1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8" w:type="dxa"/>
          </w:tcPr>
          <w:p w14:paraId="14310A36" w14:textId="77777777" w:rsidR="00457FEF" w:rsidRPr="005D67DA" w:rsidRDefault="00457FEF" w:rsidP="00503C13">
            <w:pPr>
              <w:spacing w:before="120" w:after="120"/>
              <w:rPr>
                <w:sz w:val="26"/>
                <w:szCs w:val="26"/>
              </w:rPr>
            </w:pPr>
            <w:r>
              <w:rPr>
                <w:b/>
                <w:bCs/>
                <w:szCs w:val="24"/>
              </w:rPr>
              <w:t xml:space="preserve">1.3. </w:t>
            </w:r>
            <w:r>
              <w:rPr>
                <w:sz w:val="26"/>
                <w:szCs w:val="26"/>
              </w:rPr>
              <w:t>Thể hiện tư duy hệ thống, tư duy phản biện, kĩ năng giải quyết vấn đề và sáng tạo.</w:t>
            </w:r>
          </w:p>
        </w:tc>
      </w:tr>
      <w:tr w:rsidR="0000518D" w14:paraId="0C264C14" w14:textId="77777777" w:rsidTr="0000518D">
        <w:tc>
          <w:tcPr>
            <w:tcW w:w="1696" w:type="dxa"/>
            <w:vMerge/>
          </w:tcPr>
          <w:p w14:paraId="0D77B9D3" w14:textId="77777777" w:rsidR="00457FEF" w:rsidRPr="005D67DA" w:rsidRDefault="00457FEF" w:rsidP="00503C1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8" w:type="dxa"/>
          </w:tcPr>
          <w:p w14:paraId="452088A0" w14:textId="77777777" w:rsidR="00457FEF" w:rsidRDefault="00457FEF" w:rsidP="00503C13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1.4. </w:t>
            </w:r>
            <w:r>
              <w:rPr>
                <w:rFonts w:cs="Times New Roman"/>
                <w:spacing w:val="2"/>
                <w:sz w:val="26"/>
                <w:szCs w:val="26"/>
                <w:lang w:val="vi-VN"/>
              </w:rPr>
              <w:t>Sử dụng được các phương pháp dạy học và giáo dục, kiểm tra, đánh giá phát triển phẩm chất, năng lực người học</w:t>
            </w:r>
            <w:r>
              <w:rPr>
                <w:rFonts w:cs="Times New Roman"/>
                <w:spacing w:val="2"/>
                <w:sz w:val="26"/>
                <w:szCs w:val="26"/>
              </w:rPr>
              <w:t>.</w:t>
            </w:r>
          </w:p>
        </w:tc>
      </w:tr>
      <w:tr w:rsidR="0000518D" w14:paraId="3771BB05" w14:textId="77777777" w:rsidTr="0000518D">
        <w:tc>
          <w:tcPr>
            <w:tcW w:w="1696" w:type="dxa"/>
            <w:vMerge/>
          </w:tcPr>
          <w:p w14:paraId="34414899" w14:textId="77777777" w:rsidR="00457FEF" w:rsidRPr="005D67DA" w:rsidRDefault="00457FEF" w:rsidP="00503C1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8" w:type="dxa"/>
          </w:tcPr>
          <w:p w14:paraId="478AEB4D" w14:textId="127F57EF" w:rsidR="00457FEF" w:rsidRPr="005D67DA" w:rsidRDefault="00457FEF" w:rsidP="00503C13">
            <w:pPr>
              <w:spacing w:after="120"/>
              <w:jc w:val="both"/>
              <w:rPr>
                <w:rFonts w:cs="Times New Roman"/>
                <w:spacing w:val="2"/>
                <w:sz w:val="26"/>
                <w:szCs w:val="26"/>
              </w:rPr>
            </w:pPr>
            <w:r>
              <w:rPr>
                <w:b/>
                <w:bCs/>
                <w:szCs w:val="24"/>
              </w:rPr>
              <w:t xml:space="preserve">1.5. </w:t>
            </w:r>
            <w:r>
              <w:rPr>
                <w:rFonts w:cs="Times New Roman"/>
                <w:spacing w:val="2"/>
                <w:sz w:val="26"/>
                <w:szCs w:val="26"/>
              </w:rPr>
              <w:t>Phân tích được</w:t>
            </w:r>
            <w:r>
              <w:rPr>
                <w:rFonts w:cs="Times New Roman"/>
                <w:spacing w:val="2"/>
                <w:sz w:val="26"/>
                <w:szCs w:val="26"/>
                <w:lang w:val="vi-VN"/>
              </w:rPr>
              <w:t xml:space="preserve"> bối cảnh </w:t>
            </w:r>
            <w:r>
              <w:rPr>
                <w:rFonts w:cs="Times New Roman"/>
                <w:spacing w:val="2"/>
                <w:sz w:val="26"/>
                <w:szCs w:val="26"/>
              </w:rPr>
              <w:t>xã hội</w:t>
            </w:r>
            <w:r w:rsidR="00EC37C4">
              <w:rPr>
                <w:rFonts w:cs="Times New Roman"/>
                <w:spacing w:val="2"/>
                <w:sz w:val="26"/>
                <w:szCs w:val="26"/>
              </w:rPr>
              <w:t>,</w:t>
            </w:r>
            <w:r>
              <w:rPr>
                <w:rFonts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cs="Times New Roman"/>
                <w:spacing w:val="2"/>
                <w:sz w:val="26"/>
                <w:szCs w:val="26"/>
                <w:lang w:val="vi-VN"/>
              </w:rPr>
              <w:t>nghề nghiệp</w:t>
            </w:r>
            <w:r w:rsidR="00EC37C4">
              <w:rPr>
                <w:rFonts w:cs="Times New Roman"/>
                <w:spacing w:val="2"/>
                <w:sz w:val="26"/>
                <w:szCs w:val="26"/>
              </w:rPr>
              <w:t xml:space="preserve"> và</w:t>
            </w:r>
            <w:r>
              <w:rPr>
                <w:rFonts w:cs="Times New Roman"/>
                <w:spacing w:val="2"/>
                <w:sz w:val="26"/>
                <w:szCs w:val="26"/>
              </w:rPr>
              <w:t xml:space="preserve"> nhận diện được người học.</w:t>
            </w:r>
          </w:p>
        </w:tc>
      </w:tr>
      <w:tr w:rsidR="0000518D" w14:paraId="4607F493" w14:textId="77777777" w:rsidTr="0000518D">
        <w:tc>
          <w:tcPr>
            <w:tcW w:w="1696" w:type="dxa"/>
            <w:vMerge/>
          </w:tcPr>
          <w:p w14:paraId="212084B0" w14:textId="77777777" w:rsidR="00457FEF" w:rsidRPr="005D67DA" w:rsidRDefault="00457FEF" w:rsidP="00503C1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8" w:type="dxa"/>
          </w:tcPr>
          <w:p w14:paraId="778F0D8E" w14:textId="7B563DAB" w:rsidR="00457FEF" w:rsidRPr="005D67DA" w:rsidRDefault="00457FEF" w:rsidP="00503C13">
            <w:pPr>
              <w:spacing w:after="120"/>
              <w:jc w:val="both"/>
              <w:rPr>
                <w:rFonts w:cs="Times New Roman"/>
                <w:spacing w:val="2"/>
                <w:sz w:val="26"/>
                <w:szCs w:val="26"/>
              </w:rPr>
            </w:pPr>
            <w:r>
              <w:rPr>
                <w:b/>
                <w:bCs/>
                <w:szCs w:val="24"/>
              </w:rPr>
              <w:t xml:space="preserve">1.6. </w:t>
            </w:r>
            <w:r>
              <w:rPr>
                <w:rFonts w:cs="Times New Roman"/>
                <w:spacing w:val="2"/>
                <w:sz w:val="26"/>
                <w:szCs w:val="26"/>
                <w:lang w:val="vi-VN"/>
              </w:rPr>
              <w:t xml:space="preserve">Thiết kế </w:t>
            </w:r>
            <w:r>
              <w:rPr>
                <w:rFonts w:cs="Times New Roman"/>
                <w:spacing w:val="2"/>
                <w:sz w:val="26"/>
                <w:szCs w:val="26"/>
              </w:rPr>
              <w:t xml:space="preserve">và tổ chức </w:t>
            </w:r>
            <w:r>
              <w:rPr>
                <w:rFonts w:cs="Times New Roman"/>
                <w:spacing w:val="2"/>
                <w:sz w:val="26"/>
                <w:szCs w:val="26"/>
                <w:lang w:val="vi-VN"/>
              </w:rPr>
              <w:t>được các hoạt động dạy học</w:t>
            </w:r>
            <w:r w:rsidR="00EC37C4">
              <w:rPr>
                <w:rFonts w:cs="Times New Roman"/>
                <w:spacing w:val="2"/>
                <w:sz w:val="26"/>
                <w:szCs w:val="26"/>
              </w:rPr>
              <w:t>,</w:t>
            </w:r>
            <w:r>
              <w:rPr>
                <w:rFonts w:cs="Times New Roman"/>
                <w:spacing w:val="2"/>
                <w:sz w:val="26"/>
                <w:szCs w:val="26"/>
                <w:lang w:val="vi-VN"/>
              </w:rPr>
              <w:t xml:space="preserve"> giáo dục</w:t>
            </w:r>
            <w:r>
              <w:rPr>
                <w:rFonts w:cs="Times New Roman"/>
                <w:spacing w:val="2"/>
                <w:sz w:val="26"/>
                <w:szCs w:val="26"/>
              </w:rPr>
              <w:t xml:space="preserve"> đáp ứng mục tiêu đặt ra.</w:t>
            </w:r>
          </w:p>
        </w:tc>
      </w:tr>
      <w:tr w:rsidR="0000518D" w14:paraId="79D9FE7E" w14:textId="77777777" w:rsidTr="0000518D">
        <w:tc>
          <w:tcPr>
            <w:tcW w:w="1696" w:type="dxa"/>
            <w:vMerge/>
          </w:tcPr>
          <w:p w14:paraId="3A3E8C23" w14:textId="77777777" w:rsidR="00457FEF" w:rsidRPr="005D67DA" w:rsidRDefault="00457FEF" w:rsidP="00503C1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8" w:type="dxa"/>
          </w:tcPr>
          <w:p w14:paraId="0C92E14D" w14:textId="77777777" w:rsidR="00457FEF" w:rsidRDefault="00457FEF" w:rsidP="00503C13">
            <w:pPr>
              <w:spacing w:after="12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1.7. </w:t>
            </w:r>
            <w:r>
              <w:rPr>
                <w:rFonts w:cs="Times New Roman"/>
                <w:spacing w:val="2"/>
                <w:sz w:val="26"/>
                <w:szCs w:val="26"/>
                <w:lang w:val="vi-VN"/>
              </w:rPr>
              <w:t>Phát triển chương trình môn học phù hợp với đối tượng người học và thực tiễn địa phương.</w:t>
            </w:r>
          </w:p>
        </w:tc>
      </w:tr>
      <w:tr w:rsidR="00457FEF" w14:paraId="05FAE2CD" w14:textId="77777777" w:rsidTr="0000518D">
        <w:tc>
          <w:tcPr>
            <w:tcW w:w="1696" w:type="dxa"/>
            <w:vMerge w:val="restart"/>
          </w:tcPr>
          <w:p w14:paraId="3B051877" w14:textId="77777777" w:rsidR="00457FEF" w:rsidRDefault="00457FEF" w:rsidP="00503C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Hợp tác và quản lí</w:t>
            </w:r>
          </w:p>
        </w:tc>
        <w:tc>
          <w:tcPr>
            <w:tcW w:w="12758" w:type="dxa"/>
          </w:tcPr>
          <w:p w14:paraId="4D886E43" w14:textId="77777777" w:rsidR="00457FEF" w:rsidRPr="005D67DA" w:rsidRDefault="00457FEF" w:rsidP="00503C13">
            <w:pPr>
              <w:spacing w:after="120"/>
              <w:jc w:val="both"/>
              <w:rPr>
                <w:rFonts w:cs="Times New Roman"/>
                <w:spacing w:val="2"/>
                <w:sz w:val="26"/>
                <w:szCs w:val="26"/>
                <w:lang w:val="vi-VN"/>
              </w:rPr>
            </w:pPr>
            <w:r>
              <w:rPr>
                <w:b/>
                <w:bCs/>
                <w:szCs w:val="24"/>
              </w:rPr>
              <w:t xml:space="preserve">2.1. </w:t>
            </w:r>
            <w:r>
              <w:rPr>
                <w:rFonts w:cs="Times New Roman"/>
                <w:spacing w:val="2"/>
                <w:sz w:val="26"/>
                <w:szCs w:val="26"/>
              </w:rPr>
              <w:t>Sử dụng được kĩ năng</w:t>
            </w:r>
            <w:r>
              <w:rPr>
                <w:rFonts w:cs="Times New Roman"/>
                <w:spacing w:val="2"/>
                <w:sz w:val="26"/>
                <w:szCs w:val="26"/>
                <w:lang w:val="vi-VN"/>
              </w:rPr>
              <w:t xml:space="preserve"> giao tiếp và hợp tác trong học tập và hoạt động nghề nghiệp.</w:t>
            </w:r>
          </w:p>
        </w:tc>
      </w:tr>
      <w:tr w:rsidR="00457FEF" w14:paraId="65B975D1" w14:textId="77777777" w:rsidTr="0000518D">
        <w:tc>
          <w:tcPr>
            <w:tcW w:w="1696" w:type="dxa"/>
            <w:vMerge/>
          </w:tcPr>
          <w:p w14:paraId="04DB7984" w14:textId="77777777" w:rsidR="00457FEF" w:rsidRDefault="00457FEF" w:rsidP="00503C1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8" w:type="dxa"/>
          </w:tcPr>
          <w:p w14:paraId="72D1626A" w14:textId="045BDE5B" w:rsidR="00457FEF" w:rsidRPr="005D67DA" w:rsidRDefault="00457FEF" w:rsidP="00503C13">
            <w:pPr>
              <w:spacing w:after="120"/>
              <w:jc w:val="both"/>
              <w:rPr>
                <w:rFonts w:cs="Times New Roman"/>
                <w:spacing w:val="2"/>
                <w:sz w:val="26"/>
                <w:szCs w:val="26"/>
                <w:lang w:val="vi-VN"/>
              </w:rPr>
            </w:pPr>
            <w:r>
              <w:rPr>
                <w:b/>
                <w:bCs/>
                <w:szCs w:val="24"/>
              </w:rPr>
              <w:t xml:space="preserve">2.2. </w:t>
            </w:r>
            <w:r>
              <w:rPr>
                <w:rFonts w:cs="Times New Roman"/>
                <w:spacing w:val="2"/>
                <w:sz w:val="26"/>
                <w:szCs w:val="26"/>
              </w:rPr>
              <w:t xml:space="preserve">Tổ chức và </w:t>
            </w:r>
            <w:r w:rsidR="00EC37C4">
              <w:rPr>
                <w:rFonts w:cs="Times New Roman"/>
                <w:spacing w:val="2"/>
                <w:sz w:val="26"/>
                <w:szCs w:val="26"/>
              </w:rPr>
              <w:t>phát triển</w:t>
            </w:r>
            <w:r>
              <w:rPr>
                <w:rFonts w:cs="Times New Roman"/>
                <w:spacing w:val="2"/>
                <w:sz w:val="26"/>
                <w:szCs w:val="26"/>
                <w:lang w:val="vi-VN"/>
              </w:rPr>
              <w:t xml:space="preserve"> </w:t>
            </w:r>
            <w:r w:rsidRPr="00405B1C">
              <w:rPr>
                <w:rFonts w:cs="Times New Roman"/>
                <w:spacing w:val="2"/>
                <w:sz w:val="26"/>
                <w:szCs w:val="26"/>
              </w:rPr>
              <w:t>nhóm</w:t>
            </w:r>
            <w:r>
              <w:rPr>
                <w:rFonts w:cs="Times New Roman"/>
                <w:spacing w:val="2"/>
                <w:sz w:val="26"/>
                <w:szCs w:val="26"/>
              </w:rPr>
              <w:t>, quản lí và điều hành các hoạt động chuyên môn</w:t>
            </w:r>
          </w:p>
        </w:tc>
      </w:tr>
      <w:tr w:rsidR="00457FEF" w14:paraId="4D167264" w14:textId="77777777" w:rsidTr="0000518D">
        <w:tc>
          <w:tcPr>
            <w:tcW w:w="1696" w:type="dxa"/>
            <w:vMerge/>
          </w:tcPr>
          <w:p w14:paraId="16E9AFC4" w14:textId="77777777" w:rsidR="00457FEF" w:rsidRDefault="00457FEF" w:rsidP="00503C1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8" w:type="dxa"/>
          </w:tcPr>
          <w:p w14:paraId="1E08A7B4" w14:textId="77777777" w:rsidR="00457FEF" w:rsidRPr="005D67DA" w:rsidRDefault="00457FEF" w:rsidP="00503C13">
            <w:pPr>
              <w:spacing w:before="120" w:after="120"/>
              <w:jc w:val="both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Cs w:val="24"/>
              </w:rPr>
              <w:t xml:space="preserve">2.3. </w:t>
            </w:r>
            <w:r>
              <w:rPr>
                <w:rFonts w:cs="Times New Roman"/>
                <w:spacing w:val="2"/>
                <w:sz w:val="26"/>
                <w:szCs w:val="26"/>
              </w:rPr>
              <w:t>T</w:t>
            </w:r>
            <w:r>
              <w:rPr>
                <w:rFonts w:cs="Times New Roman"/>
                <w:spacing w:val="2"/>
                <w:sz w:val="26"/>
                <w:szCs w:val="26"/>
                <w:lang w:val="vi-VN"/>
              </w:rPr>
              <w:t xml:space="preserve">ư vấn, hỗ trợ </w:t>
            </w:r>
            <w:r>
              <w:rPr>
                <w:rFonts w:cs="Times New Roman"/>
                <w:spacing w:val="2"/>
                <w:sz w:val="26"/>
                <w:szCs w:val="26"/>
              </w:rPr>
              <w:t>người học</w:t>
            </w:r>
            <w:r>
              <w:rPr>
                <w:rFonts w:cs="Times New Roman"/>
                <w:spacing w:val="2"/>
                <w:sz w:val="26"/>
                <w:szCs w:val="26"/>
                <w:lang w:val="vi-VN"/>
              </w:rPr>
              <w:t xml:space="preserve"> trong quá trình </w:t>
            </w:r>
            <w:r>
              <w:rPr>
                <w:rFonts w:cs="Times New Roman"/>
                <w:spacing w:val="2"/>
                <w:sz w:val="26"/>
                <w:szCs w:val="26"/>
              </w:rPr>
              <w:t>hoạt động</w:t>
            </w:r>
            <w:r>
              <w:rPr>
                <w:rFonts w:cs="Times New Roman"/>
                <w:spacing w:val="2"/>
                <w:sz w:val="26"/>
                <w:szCs w:val="26"/>
                <w:lang w:val="vi-VN"/>
              </w:rPr>
              <w:t xml:space="preserve"> nghề nghiệp</w:t>
            </w:r>
            <w:r>
              <w:rPr>
                <w:rFonts w:cs="Times New Roman"/>
                <w:spacing w:val="2"/>
                <w:sz w:val="26"/>
                <w:szCs w:val="26"/>
              </w:rPr>
              <w:t xml:space="preserve">; </w:t>
            </w:r>
            <w:r>
              <w:rPr>
                <w:sz w:val="26"/>
                <w:szCs w:val="26"/>
                <w:lang w:val="vi-VN"/>
              </w:rPr>
              <w:t>xây dựng môi trường học tập, văn hoá nhà trường.</w:t>
            </w:r>
          </w:p>
        </w:tc>
      </w:tr>
      <w:tr w:rsidR="00457FEF" w14:paraId="2FC34ACB" w14:textId="77777777" w:rsidTr="0000518D">
        <w:tc>
          <w:tcPr>
            <w:tcW w:w="1696" w:type="dxa"/>
            <w:vMerge/>
          </w:tcPr>
          <w:p w14:paraId="712F4389" w14:textId="77777777" w:rsidR="00457FEF" w:rsidRDefault="00457FEF" w:rsidP="00503C1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8" w:type="dxa"/>
          </w:tcPr>
          <w:p w14:paraId="3D3EDD79" w14:textId="77777777" w:rsidR="00457FEF" w:rsidRDefault="00457FEF" w:rsidP="00503C13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2.4. </w:t>
            </w:r>
            <w:r>
              <w:rPr>
                <w:rFonts w:cs="Times New Roman"/>
                <w:spacing w:val="2"/>
                <w:sz w:val="26"/>
                <w:szCs w:val="26"/>
              </w:rPr>
              <w:t>P</w:t>
            </w:r>
            <w:r>
              <w:rPr>
                <w:rFonts w:cs="Times New Roman"/>
                <w:spacing w:val="2"/>
                <w:sz w:val="26"/>
                <w:szCs w:val="26"/>
                <w:lang w:val="vi-VN"/>
              </w:rPr>
              <w:t>hát triển các mối quan hệ với các tổ chức xã hội, giáo viên, người học,… để thúc đẩy hoạt động nghề nghiệp và nghiên cứu khoa học.</w:t>
            </w:r>
          </w:p>
        </w:tc>
      </w:tr>
      <w:tr w:rsidR="00457FEF" w14:paraId="1AD8B27A" w14:textId="77777777" w:rsidTr="0000518D">
        <w:tc>
          <w:tcPr>
            <w:tcW w:w="1696" w:type="dxa"/>
            <w:vMerge w:val="restart"/>
          </w:tcPr>
          <w:p w14:paraId="72190D6F" w14:textId="77777777" w:rsidR="00457FEF" w:rsidRDefault="00457FEF" w:rsidP="00503C13">
            <w:pPr>
              <w:jc w:val="center"/>
              <w:rPr>
                <w:b/>
                <w:bCs/>
                <w:szCs w:val="24"/>
              </w:rPr>
            </w:pPr>
          </w:p>
          <w:p w14:paraId="4625444C" w14:textId="77777777" w:rsidR="00457FEF" w:rsidRDefault="00457FEF" w:rsidP="00503C13">
            <w:pPr>
              <w:jc w:val="center"/>
              <w:rPr>
                <w:b/>
                <w:bCs/>
                <w:szCs w:val="24"/>
              </w:rPr>
            </w:pPr>
          </w:p>
          <w:p w14:paraId="14B6A75C" w14:textId="77777777" w:rsidR="00457FEF" w:rsidRDefault="00457FEF" w:rsidP="0000518D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 Phát triển chuyên môn và nghề nghiệp</w:t>
            </w:r>
          </w:p>
        </w:tc>
        <w:tc>
          <w:tcPr>
            <w:tcW w:w="12758" w:type="dxa"/>
          </w:tcPr>
          <w:p w14:paraId="3E3F3B74" w14:textId="77777777" w:rsidR="00457FEF" w:rsidRDefault="00457FEF" w:rsidP="00503C13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3.1. </w:t>
            </w:r>
            <w:r>
              <w:rPr>
                <w:sz w:val="26"/>
                <w:szCs w:val="26"/>
              </w:rPr>
              <w:t>Thể hiện</w:t>
            </w:r>
            <w:r>
              <w:rPr>
                <w:sz w:val="26"/>
                <w:szCs w:val="26"/>
                <w:lang w:val="vi-VN"/>
              </w:rPr>
              <w:t xml:space="preserve"> tác phong khoa học, thái độ và hành vi giao tiếp văn minh, lịch sự.</w:t>
            </w:r>
          </w:p>
        </w:tc>
      </w:tr>
      <w:tr w:rsidR="00457FEF" w14:paraId="1CACFEC8" w14:textId="77777777" w:rsidTr="0000518D">
        <w:tc>
          <w:tcPr>
            <w:tcW w:w="1696" w:type="dxa"/>
            <w:vMerge/>
          </w:tcPr>
          <w:p w14:paraId="0643A3ED" w14:textId="77777777" w:rsidR="00457FEF" w:rsidRDefault="00457FEF" w:rsidP="00503C1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8" w:type="dxa"/>
          </w:tcPr>
          <w:p w14:paraId="6BF47803" w14:textId="77777777" w:rsidR="00457FEF" w:rsidRPr="005D67DA" w:rsidRDefault="00457FEF" w:rsidP="00503C13">
            <w:pPr>
              <w:spacing w:after="120"/>
              <w:jc w:val="both"/>
              <w:rPr>
                <w:rFonts w:cs="Times New Roman"/>
                <w:spacing w:val="2"/>
                <w:sz w:val="26"/>
                <w:szCs w:val="26"/>
                <w:lang w:val="vi-VN"/>
              </w:rPr>
            </w:pPr>
            <w:r>
              <w:rPr>
                <w:b/>
                <w:bCs/>
                <w:szCs w:val="24"/>
              </w:rPr>
              <w:t xml:space="preserve">3.2. </w:t>
            </w:r>
            <w:r>
              <w:rPr>
                <w:rFonts w:cs="Times New Roman"/>
                <w:spacing w:val="2"/>
                <w:sz w:val="26"/>
                <w:szCs w:val="26"/>
              </w:rPr>
              <w:t>T</w:t>
            </w:r>
            <w:r w:rsidRPr="00405B1C">
              <w:rPr>
                <w:rFonts w:cs="Times New Roman"/>
                <w:spacing w:val="2"/>
                <w:sz w:val="26"/>
                <w:szCs w:val="26"/>
              </w:rPr>
              <w:t xml:space="preserve">ự học, </w:t>
            </w:r>
            <w:r>
              <w:rPr>
                <w:rFonts w:cs="Times New Roman"/>
                <w:spacing w:val="2"/>
                <w:sz w:val="26"/>
                <w:szCs w:val="26"/>
              </w:rPr>
              <w:t xml:space="preserve">tự bồi dưỡng, </w:t>
            </w:r>
            <w:r w:rsidRPr="00405B1C">
              <w:rPr>
                <w:rFonts w:cs="Times New Roman"/>
                <w:spacing w:val="2"/>
                <w:sz w:val="26"/>
                <w:szCs w:val="26"/>
              </w:rPr>
              <w:t>nghiên cứu để nâng cao trình độ chuyên môn và kỹ năng sư phạm</w:t>
            </w:r>
            <w:r>
              <w:rPr>
                <w:rFonts w:cs="Times New Roman"/>
                <w:spacing w:val="2"/>
                <w:sz w:val="26"/>
                <w:szCs w:val="26"/>
                <w:lang w:val="vi-VN"/>
              </w:rPr>
              <w:t>.</w:t>
            </w:r>
          </w:p>
        </w:tc>
      </w:tr>
      <w:tr w:rsidR="00457FEF" w14:paraId="4269BA34" w14:textId="77777777" w:rsidTr="0000518D">
        <w:tc>
          <w:tcPr>
            <w:tcW w:w="1696" w:type="dxa"/>
            <w:vMerge/>
          </w:tcPr>
          <w:p w14:paraId="33B70384" w14:textId="77777777" w:rsidR="00457FEF" w:rsidRDefault="00457FEF" w:rsidP="00503C1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8" w:type="dxa"/>
          </w:tcPr>
          <w:p w14:paraId="0F0EB606" w14:textId="77777777" w:rsidR="00457FEF" w:rsidRPr="00FB0EDF" w:rsidRDefault="00457FEF" w:rsidP="00503C13">
            <w:pPr>
              <w:spacing w:after="120"/>
              <w:jc w:val="both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Cs w:val="24"/>
              </w:rPr>
              <w:t xml:space="preserve">3.3. </w:t>
            </w:r>
            <w:r>
              <w:rPr>
                <w:rFonts w:cs="Times New Roman"/>
                <w:spacing w:val="2"/>
                <w:sz w:val="26"/>
                <w:szCs w:val="26"/>
              </w:rPr>
              <w:t>S</w:t>
            </w:r>
            <w:r w:rsidRPr="00405B1C">
              <w:rPr>
                <w:sz w:val="26"/>
                <w:szCs w:val="26"/>
              </w:rPr>
              <w:t xml:space="preserve">ử dụng </w:t>
            </w:r>
            <w:r>
              <w:rPr>
                <w:sz w:val="26"/>
                <w:szCs w:val="26"/>
              </w:rPr>
              <w:t>được công</w:t>
            </w:r>
            <w:r>
              <w:rPr>
                <w:sz w:val="26"/>
                <w:szCs w:val="26"/>
                <w:lang w:val="vi-VN"/>
              </w:rPr>
              <w:t xml:space="preserve"> nghệ, chuyển đổi số trong hoạt động nghề nghiệp và nghiên cứu khoa học.</w:t>
            </w:r>
          </w:p>
        </w:tc>
      </w:tr>
      <w:tr w:rsidR="00457FEF" w14:paraId="6953B8D9" w14:textId="77777777" w:rsidTr="0000518D">
        <w:tc>
          <w:tcPr>
            <w:tcW w:w="1696" w:type="dxa"/>
            <w:vMerge/>
          </w:tcPr>
          <w:p w14:paraId="6D19354E" w14:textId="77777777" w:rsidR="00457FEF" w:rsidRDefault="00457FEF" w:rsidP="00503C1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8" w:type="dxa"/>
          </w:tcPr>
          <w:p w14:paraId="7B1ED80F" w14:textId="77777777" w:rsidR="00457FEF" w:rsidRPr="00FB0EDF" w:rsidRDefault="00457FEF" w:rsidP="00503C13">
            <w:pPr>
              <w:spacing w:after="120"/>
              <w:jc w:val="both"/>
              <w:rPr>
                <w:rFonts w:cs="Times New Roman"/>
                <w:spacing w:val="2"/>
                <w:sz w:val="26"/>
                <w:szCs w:val="26"/>
                <w:lang w:val="vi-VN"/>
              </w:rPr>
            </w:pPr>
            <w:r>
              <w:rPr>
                <w:b/>
                <w:bCs/>
                <w:szCs w:val="24"/>
              </w:rPr>
              <w:t xml:space="preserve">3.4. </w:t>
            </w:r>
            <w:r>
              <w:rPr>
                <w:rFonts w:cs="Times New Roman"/>
                <w:spacing w:val="2"/>
                <w:sz w:val="26"/>
                <w:szCs w:val="26"/>
              </w:rPr>
              <w:t xml:space="preserve">Sử dụng được tiếng nước ngoài trong </w:t>
            </w:r>
            <w:r>
              <w:rPr>
                <w:rFonts w:cs="Times New Roman"/>
                <w:spacing w:val="2"/>
                <w:sz w:val="26"/>
                <w:szCs w:val="26"/>
                <w:lang w:val="vi-VN"/>
              </w:rPr>
              <w:t>giao tiếp, học tập và nghiên cứu.</w:t>
            </w:r>
          </w:p>
        </w:tc>
      </w:tr>
      <w:tr w:rsidR="00457FEF" w14:paraId="2A4B3525" w14:textId="77777777" w:rsidTr="0000518D">
        <w:tc>
          <w:tcPr>
            <w:tcW w:w="1696" w:type="dxa"/>
            <w:vMerge/>
          </w:tcPr>
          <w:p w14:paraId="4BE75158" w14:textId="77777777" w:rsidR="00457FEF" w:rsidRDefault="00457FEF" w:rsidP="00503C1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8" w:type="dxa"/>
          </w:tcPr>
          <w:p w14:paraId="21FAB700" w14:textId="7B2630DF" w:rsidR="00457FEF" w:rsidRPr="00FB0EDF" w:rsidRDefault="00457FEF" w:rsidP="00503C13">
            <w:pPr>
              <w:spacing w:after="120"/>
              <w:jc w:val="both"/>
              <w:rPr>
                <w:rFonts w:cs="Times New Roman"/>
                <w:spacing w:val="2"/>
                <w:sz w:val="26"/>
                <w:szCs w:val="26"/>
                <w:lang w:val="vi-VN"/>
              </w:rPr>
            </w:pPr>
            <w:r>
              <w:rPr>
                <w:b/>
                <w:bCs/>
                <w:szCs w:val="24"/>
              </w:rPr>
              <w:t xml:space="preserve">3.5. </w:t>
            </w:r>
            <w:r>
              <w:rPr>
                <w:rFonts w:cs="Times New Roman"/>
                <w:spacing w:val="2"/>
                <w:sz w:val="26"/>
                <w:szCs w:val="26"/>
              </w:rPr>
              <w:t>T</w:t>
            </w:r>
            <w:r>
              <w:rPr>
                <w:rFonts w:cs="Times New Roman"/>
                <w:spacing w:val="2"/>
                <w:sz w:val="26"/>
                <w:szCs w:val="26"/>
                <w:lang w:val="vi-VN"/>
              </w:rPr>
              <w:t xml:space="preserve">riển khai được các </w:t>
            </w:r>
            <w:r>
              <w:rPr>
                <w:rFonts w:cs="Times New Roman"/>
                <w:spacing w:val="2"/>
                <w:sz w:val="26"/>
                <w:szCs w:val="26"/>
              </w:rPr>
              <w:t xml:space="preserve">đề tài </w:t>
            </w:r>
            <w:r>
              <w:rPr>
                <w:rFonts w:cs="Times New Roman"/>
                <w:spacing w:val="2"/>
                <w:sz w:val="26"/>
                <w:szCs w:val="26"/>
                <w:lang w:val="vi-VN"/>
              </w:rPr>
              <w:t>nghiên cứu thuộc chuyên ngành đào tạo và gắn với thực tiễn nghề nghiệp.</w:t>
            </w:r>
          </w:p>
        </w:tc>
      </w:tr>
      <w:tr w:rsidR="00EE59DB" w14:paraId="7E27C90A" w14:textId="77777777" w:rsidTr="0000518D">
        <w:tc>
          <w:tcPr>
            <w:tcW w:w="1696" w:type="dxa"/>
            <w:vMerge/>
          </w:tcPr>
          <w:p w14:paraId="179EB56B" w14:textId="77777777" w:rsidR="00EE59DB" w:rsidRDefault="00EE59DB" w:rsidP="00503C1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8" w:type="dxa"/>
          </w:tcPr>
          <w:p w14:paraId="3EA29480" w14:textId="294E6081" w:rsidR="00EE59DB" w:rsidRDefault="00EE59DB" w:rsidP="00503C13">
            <w:pPr>
              <w:spacing w:after="12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3.6. </w:t>
            </w:r>
            <w:r>
              <w:rPr>
                <w:rFonts w:cs="Times New Roman"/>
                <w:spacing w:val="2"/>
                <w:sz w:val="26"/>
                <w:szCs w:val="26"/>
              </w:rPr>
              <w:t>T</w:t>
            </w:r>
            <w:r>
              <w:rPr>
                <w:rFonts w:cs="Times New Roman"/>
                <w:spacing w:val="2"/>
                <w:sz w:val="26"/>
                <w:szCs w:val="26"/>
                <w:lang w:val="vi-VN"/>
              </w:rPr>
              <w:t>ruyền tải, phổ biến tri thức, truyền bá các kết quả nghiên cứu</w:t>
            </w:r>
          </w:p>
        </w:tc>
      </w:tr>
      <w:tr w:rsidR="00457FEF" w14:paraId="120A5608" w14:textId="77777777" w:rsidTr="0000518D">
        <w:tc>
          <w:tcPr>
            <w:tcW w:w="1696" w:type="dxa"/>
            <w:vMerge/>
          </w:tcPr>
          <w:p w14:paraId="2242A47C" w14:textId="77777777" w:rsidR="00457FEF" w:rsidRDefault="00457FEF" w:rsidP="00503C1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8" w:type="dxa"/>
          </w:tcPr>
          <w:p w14:paraId="71ACECEE" w14:textId="77777777" w:rsidR="00457FEF" w:rsidRDefault="00457FEF" w:rsidP="00503C13">
            <w:pPr>
              <w:spacing w:after="12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3.7. </w:t>
            </w:r>
            <w:r>
              <w:rPr>
                <w:rFonts w:cs="Times New Roman"/>
                <w:spacing w:val="2"/>
                <w:sz w:val="26"/>
                <w:szCs w:val="26"/>
              </w:rPr>
              <w:t>P</w:t>
            </w:r>
            <w:r w:rsidRPr="005A18EA">
              <w:rPr>
                <w:rFonts w:cs="Times New Roman"/>
                <w:spacing w:val="2"/>
                <w:sz w:val="26"/>
                <w:szCs w:val="26"/>
                <w:lang w:val="vi-VN"/>
              </w:rPr>
              <w:t>hối hợp, hỗ trợ, hướng dẫn người khác trong việc thực hiện chuyên môn nghiệp vụ</w:t>
            </w:r>
            <w:r>
              <w:rPr>
                <w:rFonts w:cs="Times New Roman"/>
                <w:spacing w:val="2"/>
                <w:sz w:val="26"/>
                <w:szCs w:val="26"/>
              </w:rPr>
              <w:t>.</w:t>
            </w:r>
          </w:p>
        </w:tc>
      </w:tr>
    </w:tbl>
    <w:p w14:paraId="0CF273CC" w14:textId="5C247833" w:rsidR="0000518D" w:rsidRPr="00BE7F07" w:rsidRDefault="00BE7F07" w:rsidP="00BE7F07">
      <w:pPr>
        <w:tabs>
          <w:tab w:val="left" w:pos="1682"/>
        </w:tabs>
        <w:jc w:val="center"/>
        <w:rPr>
          <w:b/>
          <w:bCs/>
          <w:sz w:val="32"/>
          <w:szCs w:val="32"/>
        </w:rPr>
      </w:pPr>
      <w:r w:rsidRPr="00BE7F07">
        <w:rPr>
          <w:b/>
          <w:bCs/>
          <w:sz w:val="32"/>
          <w:szCs w:val="32"/>
        </w:rPr>
        <w:lastRenderedPageBreak/>
        <w:t>CHUẨN ĐẦU RA CHƯƠNG TRÌNH ĐÀO TẠO GIÁO VIÊN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107"/>
        <w:gridCol w:w="8953"/>
        <w:gridCol w:w="1275"/>
        <w:gridCol w:w="2977"/>
      </w:tblGrid>
      <w:tr w:rsidR="0000518D" w:rsidRPr="005D67DA" w14:paraId="3ECA07BB" w14:textId="1B38C4BC" w:rsidTr="00BE006B">
        <w:tc>
          <w:tcPr>
            <w:tcW w:w="1107" w:type="dxa"/>
          </w:tcPr>
          <w:p w14:paraId="5930F2D0" w14:textId="77777777" w:rsidR="0000518D" w:rsidRPr="005D67DA" w:rsidRDefault="0000518D" w:rsidP="00503C1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205" w:type="dxa"/>
            <w:gridSpan w:val="3"/>
          </w:tcPr>
          <w:p w14:paraId="6BE0277A" w14:textId="62A41541" w:rsidR="0000518D" w:rsidRDefault="0000518D" w:rsidP="00503C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CHUẨN ĐẦU RA CHƯƠNG TRÌNH ĐÀO TẠO</w:t>
            </w:r>
          </w:p>
        </w:tc>
      </w:tr>
      <w:tr w:rsidR="00BE7F07" w:rsidRPr="005D67DA" w14:paraId="4E858E5B" w14:textId="11576298" w:rsidTr="00BE7F07">
        <w:tc>
          <w:tcPr>
            <w:tcW w:w="1107" w:type="dxa"/>
            <w:vMerge w:val="restart"/>
          </w:tcPr>
          <w:p w14:paraId="6797703E" w14:textId="77777777" w:rsidR="00BE7F07" w:rsidRDefault="00BE7F07" w:rsidP="00503C13">
            <w:pPr>
              <w:jc w:val="center"/>
              <w:rPr>
                <w:b/>
                <w:bCs/>
                <w:szCs w:val="24"/>
              </w:rPr>
            </w:pPr>
          </w:p>
          <w:p w14:paraId="37B9D629" w14:textId="77777777" w:rsidR="00BE7F07" w:rsidRDefault="00BE7F07" w:rsidP="00503C13">
            <w:pPr>
              <w:jc w:val="center"/>
              <w:rPr>
                <w:b/>
                <w:bCs/>
                <w:szCs w:val="24"/>
              </w:rPr>
            </w:pPr>
          </w:p>
          <w:p w14:paraId="6F59C25A" w14:textId="77777777" w:rsidR="00BE7F07" w:rsidRPr="005D67DA" w:rsidRDefault="00BE7F07" w:rsidP="00503C1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 Kiến thức và lập luận ngành</w:t>
            </w:r>
          </w:p>
        </w:tc>
        <w:tc>
          <w:tcPr>
            <w:tcW w:w="8953" w:type="dxa"/>
          </w:tcPr>
          <w:p w14:paraId="6181E044" w14:textId="77777777" w:rsidR="00BE7F07" w:rsidRPr="005D67DA" w:rsidRDefault="00BE7F07" w:rsidP="00503C13">
            <w:pPr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 xml:space="preserve">1.1.1. </w:t>
            </w:r>
            <w:r>
              <w:rPr>
                <w:rFonts w:cs="Times New Roman"/>
                <w:bCs/>
                <w:sz w:val="26"/>
                <w:szCs w:val="26"/>
                <w:lang w:val="vi-VN"/>
              </w:rPr>
              <w:t>Vận dụng</w:t>
            </w:r>
            <w:r w:rsidRPr="009D4CF0">
              <w:rPr>
                <w:rFonts w:cs="Times New Roman"/>
                <w:bCs/>
                <w:sz w:val="26"/>
                <w:szCs w:val="26"/>
              </w:rPr>
              <w:t xml:space="preserve"> được các </w:t>
            </w:r>
            <w:r>
              <w:rPr>
                <w:rFonts w:cs="Times New Roman"/>
                <w:bCs/>
                <w:sz w:val="26"/>
                <w:szCs w:val="26"/>
              </w:rPr>
              <w:t>kiến</w:t>
            </w:r>
            <w:r>
              <w:rPr>
                <w:rFonts w:cs="Times New Roman"/>
                <w:bCs/>
                <w:sz w:val="26"/>
                <w:szCs w:val="26"/>
                <w:lang w:val="vi-VN"/>
              </w:rPr>
              <w:t xml:space="preserve"> thức </w:t>
            </w:r>
            <w:r w:rsidRPr="009D4CF0">
              <w:rPr>
                <w:rFonts w:cs="Times New Roman"/>
                <w:bCs/>
                <w:sz w:val="26"/>
                <w:szCs w:val="26"/>
              </w:rPr>
              <w:t>cơ bản về khoa học xã hội,</w:t>
            </w:r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9D4CF0">
              <w:rPr>
                <w:rFonts w:cs="Times New Roman"/>
                <w:bCs/>
                <w:sz w:val="26"/>
                <w:szCs w:val="26"/>
              </w:rPr>
              <w:t>chính trị và pháp luật</w:t>
            </w:r>
          </w:p>
        </w:tc>
        <w:tc>
          <w:tcPr>
            <w:tcW w:w="1275" w:type="dxa"/>
            <w:vMerge w:val="restart"/>
          </w:tcPr>
          <w:p w14:paraId="54A633AA" w14:textId="77777777" w:rsidR="00BE7F07" w:rsidRDefault="00BE7F07" w:rsidP="00503C13">
            <w:pPr>
              <w:spacing w:before="120" w:after="120"/>
              <w:jc w:val="both"/>
              <w:rPr>
                <w:b/>
                <w:bCs/>
                <w:szCs w:val="24"/>
              </w:rPr>
            </w:pPr>
          </w:p>
          <w:p w14:paraId="63134863" w14:textId="77777777" w:rsidR="00BE7F07" w:rsidRDefault="00BE7F07" w:rsidP="00503C13">
            <w:pPr>
              <w:spacing w:before="120" w:after="120"/>
              <w:jc w:val="both"/>
              <w:rPr>
                <w:b/>
                <w:bCs/>
                <w:szCs w:val="24"/>
              </w:rPr>
            </w:pPr>
          </w:p>
          <w:p w14:paraId="4EBF08A9" w14:textId="77777777" w:rsidR="00BE7F07" w:rsidRDefault="00BE7F07" w:rsidP="00503C13">
            <w:pPr>
              <w:spacing w:before="120" w:after="120"/>
              <w:jc w:val="both"/>
              <w:rPr>
                <w:b/>
                <w:bCs/>
                <w:szCs w:val="24"/>
              </w:rPr>
            </w:pPr>
          </w:p>
          <w:p w14:paraId="7B1F4715" w14:textId="77777777" w:rsidR="00BE7F07" w:rsidRDefault="00BE7F07" w:rsidP="00503C13">
            <w:pPr>
              <w:spacing w:before="120" w:after="120"/>
              <w:jc w:val="both"/>
              <w:rPr>
                <w:b/>
                <w:bCs/>
                <w:szCs w:val="24"/>
              </w:rPr>
            </w:pPr>
          </w:p>
          <w:p w14:paraId="2CAFF913" w14:textId="58F8ECC2" w:rsidR="00BE7F07" w:rsidRDefault="00BE7F07" w:rsidP="00503C13">
            <w:pPr>
              <w:spacing w:before="120" w:after="120"/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b/>
                <w:bCs/>
                <w:szCs w:val="24"/>
              </w:rPr>
              <w:t xml:space="preserve">4. Hình thành ý tưởng, </w:t>
            </w:r>
            <w:r w:rsidRPr="009D4CF0">
              <w:rPr>
                <w:rFonts w:cs="Times New Roman"/>
                <w:b/>
                <w:bCs/>
                <w:sz w:val="26"/>
                <w:szCs w:val="26"/>
              </w:rPr>
              <w:t xml:space="preserve">thiết kế, triển khai, </w:t>
            </w:r>
            <w:r>
              <w:rPr>
                <w:rFonts w:cs="Times New Roman"/>
                <w:b/>
                <w:bCs/>
                <w:sz w:val="26"/>
                <w:szCs w:val="26"/>
              </w:rPr>
              <w:t>đánh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giá hoạt động dạy học và giáo dục, nghiên cứu khoa học</w:t>
            </w:r>
          </w:p>
        </w:tc>
        <w:tc>
          <w:tcPr>
            <w:tcW w:w="2977" w:type="dxa"/>
            <w:vMerge w:val="restart"/>
          </w:tcPr>
          <w:p w14:paraId="606E0AA7" w14:textId="04D2CB21" w:rsidR="00BE7F07" w:rsidRDefault="00BE7F07" w:rsidP="00503C13">
            <w:pPr>
              <w:spacing w:before="120" w:after="120"/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iCs/>
                <w:sz w:val="26"/>
                <w:szCs w:val="26"/>
              </w:rPr>
              <w:t xml:space="preserve">4.1.1. </w:t>
            </w:r>
            <w:r w:rsidRPr="000567EA">
              <w:rPr>
                <w:rFonts w:cs="Times New Roman"/>
                <w:iCs/>
                <w:sz w:val="26"/>
                <w:szCs w:val="26"/>
              </w:rPr>
              <w:t xml:space="preserve">Phân tích được bối cảnh </w:t>
            </w:r>
            <w:r>
              <w:rPr>
                <w:rFonts w:cs="Times New Roman"/>
                <w:iCs/>
                <w:sz w:val="26"/>
                <w:szCs w:val="26"/>
              </w:rPr>
              <w:t>xã</w:t>
            </w:r>
            <w:r>
              <w:rPr>
                <w:rFonts w:cs="Times New Roman"/>
                <w:iCs/>
                <w:sz w:val="26"/>
                <w:szCs w:val="26"/>
                <w:lang w:val="vi-VN"/>
              </w:rPr>
              <w:t xml:space="preserve"> hội, nghề nghiệp</w:t>
            </w:r>
            <w:r>
              <w:rPr>
                <w:rFonts w:cs="Times New Roman"/>
                <w:iCs/>
                <w:sz w:val="26"/>
                <w:szCs w:val="26"/>
              </w:rPr>
              <w:t xml:space="preserve"> trong dạy học và giáo dục, nghiên cứu khoa học</w:t>
            </w:r>
          </w:p>
        </w:tc>
      </w:tr>
      <w:tr w:rsidR="00BE7F07" w:rsidRPr="005D67DA" w14:paraId="1713A951" w14:textId="789B93AA" w:rsidTr="00BE7F07">
        <w:trPr>
          <w:trHeight w:val="592"/>
        </w:trPr>
        <w:tc>
          <w:tcPr>
            <w:tcW w:w="1107" w:type="dxa"/>
            <w:vMerge/>
          </w:tcPr>
          <w:p w14:paraId="74B32A59" w14:textId="77777777" w:rsidR="00BE7F07" w:rsidRDefault="00BE7F07" w:rsidP="00503C1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53" w:type="dxa"/>
          </w:tcPr>
          <w:p w14:paraId="186C8AC0" w14:textId="77777777" w:rsidR="00BE7F07" w:rsidRDefault="00BE7F07" w:rsidP="00503C13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1.1.2. </w:t>
            </w:r>
            <w:r w:rsidRPr="00711474">
              <w:rPr>
                <w:rFonts w:cs="Times New Roman"/>
                <w:color w:val="000000" w:themeColor="text1"/>
                <w:sz w:val="26"/>
                <w:szCs w:val="26"/>
              </w:rPr>
              <w:t>Vận dụng được các kiến thức khoa học cơ bản, chuyên sâu của ngành đào tạo</w:t>
            </w:r>
          </w:p>
        </w:tc>
        <w:tc>
          <w:tcPr>
            <w:tcW w:w="1275" w:type="dxa"/>
            <w:vMerge/>
          </w:tcPr>
          <w:p w14:paraId="0BE0FA5B" w14:textId="77777777" w:rsidR="00BE7F07" w:rsidRDefault="00BE7F07" w:rsidP="00503C13">
            <w:pPr>
              <w:spacing w:before="120" w:after="12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037CC949" w14:textId="77777777" w:rsidR="00BE7F07" w:rsidRDefault="00BE7F07" w:rsidP="00503C13">
            <w:pPr>
              <w:spacing w:before="120" w:after="12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BE7F07" w:rsidRPr="005D67DA" w14:paraId="2FAD79DB" w14:textId="6542B7FB" w:rsidTr="00BE7F07">
        <w:tc>
          <w:tcPr>
            <w:tcW w:w="1107" w:type="dxa"/>
            <w:vMerge/>
          </w:tcPr>
          <w:p w14:paraId="6853396D" w14:textId="77777777" w:rsidR="00BE7F07" w:rsidRDefault="00BE7F07" w:rsidP="00503C1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53" w:type="dxa"/>
          </w:tcPr>
          <w:p w14:paraId="5BCF02DB" w14:textId="77777777" w:rsidR="00BE7F07" w:rsidRDefault="00BE7F07" w:rsidP="00503C13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>
              <w:rPr>
                <w:rFonts w:cs="Times New Roman"/>
                <w:bCs/>
                <w:sz w:val="26"/>
                <w:szCs w:val="26"/>
              </w:rPr>
              <w:t xml:space="preserve">1.1.3. </w:t>
            </w:r>
            <w:r w:rsidRPr="009C4C2B">
              <w:rPr>
                <w:rFonts w:cs="Times New Roman"/>
                <w:bCs/>
                <w:sz w:val="26"/>
                <w:szCs w:val="26"/>
                <w:lang w:val="vi-VN"/>
              </w:rPr>
              <w:t>Vận</w:t>
            </w:r>
            <w:r>
              <w:rPr>
                <w:rFonts w:cs="Times New Roman"/>
                <w:bCs/>
                <w:sz w:val="26"/>
                <w:szCs w:val="26"/>
                <w:lang w:val="vi-VN"/>
              </w:rPr>
              <w:t xml:space="preserve"> dụng được các kiến thức về khoa học giáo dục, lí luận và phương pháp dạy học bộ môn ngành đào tạo giáo viên</w:t>
            </w:r>
          </w:p>
        </w:tc>
        <w:tc>
          <w:tcPr>
            <w:tcW w:w="1275" w:type="dxa"/>
            <w:vMerge/>
          </w:tcPr>
          <w:p w14:paraId="4DD82B03" w14:textId="77777777" w:rsidR="00BE7F07" w:rsidRDefault="00BE7F07" w:rsidP="00503C13">
            <w:pPr>
              <w:spacing w:before="120" w:after="120"/>
              <w:jc w:val="both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4B98F671" w14:textId="22EFC055" w:rsidR="00BE7F07" w:rsidRDefault="00BE7F07" w:rsidP="00503C13">
            <w:pPr>
              <w:spacing w:before="120" w:after="120"/>
              <w:jc w:val="both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BE7F07" w:rsidRPr="005D67DA" w14:paraId="6D43B95F" w14:textId="46333A39" w:rsidTr="00BE7F07">
        <w:tc>
          <w:tcPr>
            <w:tcW w:w="1107" w:type="dxa"/>
            <w:vMerge w:val="restart"/>
          </w:tcPr>
          <w:p w14:paraId="2D28886C" w14:textId="77777777" w:rsidR="00BE7F07" w:rsidRDefault="00BE7F07" w:rsidP="00503C13">
            <w:pPr>
              <w:jc w:val="center"/>
              <w:rPr>
                <w:b/>
                <w:bCs/>
                <w:szCs w:val="24"/>
              </w:rPr>
            </w:pPr>
          </w:p>
          <w:p w14:paraId="0706641D" w14:textId="77777777" w:rsidR="00BE7F07" w:rsidRDefault="00BE7F07" w:rsidP="00503C13">
            <w:pPr>
              <w:jc w:val="center"/>
              <w:rPr>
                <w:b/>
                <w:bCs/>
                <w:szCs w:val="24"/>
              </w:rPr>
            </w:pPr>
          </w:p>
          <w:p w14:paraId="1B3B6DF3" w14:textId="77777777" w:rsidR="00BE7F07" w:rsidRDefault="00BE7F07" w:rsidP="00503C13">
            <w:pPr>
              <w:jc w:val="center"/>
              <w:rPr>
                <w:b/>
                <w:bCs/>
                <w:szCs w:val="24"/>
              </w:rPr>
            </w:pPr>
          </w:p>
          <w:p w14:paraId="51F5CCB5" w14:textId="77777777" w:rsidR="00BE7F07" w:rsidRDefault="00BE7F07" w:rsidP="00503C1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Kĩ năng, phẩm chất cá nhân và nghề nghiệp</w:t>
            </w:r>
          </w:p>
        </w:tc>
        <w:tc>
          <w:tcPr>
            <w:tcW w:w="8953" w:type="dxa"/>
          </w:tcPr>
          <w:p w14:paraId="5DBB15E4" w14:textId="77777777" w:rsidR="00BE7F07" w:rsidRDefault="00BE7F07" w:rsidP="00503C13">
            <w:pPr>
              <w:spacing w:before="120" w:after="120"/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 xml:space="preserve">2.1.1. </w:t>
            </w:r>
            <w:r>
              <w:rPr>
                <w:rFonts w:cs="Times New Roman"/>
                <w:bCs/>
                <w:sz w:val="26"/>
                <w:szCs w:val="26"/>
                <w:lang w:val="vi-VN"/>
              </w:rPr>
              <w:t>Thể hiện được</w:t>
            </w:r>
            <w:r w:rsidRPr="009D4CF0">
              <w:rPr>
                <w:rFonts w:cs="Times New Roman"/>
                <w:bCs/>
                <w:sz w:val="26"/>
                <w:szCs w:val="26"/>
              </w:rPr>
              <w:t xml:space="preserve"> tư duy phản biện, tư duy hệ thống, </w:t>
            </w:r>
            <w:r>
              <w:rPr>
                <w:rFonts w:cs="Times New Roman"/>
                <w:bCs/>
                <w:sz w:val="26"/>
                <w:szCs w:val="26"/>
              </w:rPr>
              <w:t>kĩ</w:t>
            </w:r>
            <w:r>
              <w:rPr>
                <w:rFonts w:cs="Times New Roman"/>
                <w:bCs/>
                <w:sz w:val="26"/>
                <w:szCs w:val="26"/>
                <w:lang w:val="vi-VN"/>
              </w:rPr>
              <w:t xml:space="preserve"> năng </w:t>
            </w:r>
            <w:r w:rsidRPr="009D4CF0">
              <w:rPr>
                <w:rFonts w:cs="Times New Roman"/>
                <w:bCs/>
                <w:sz w:val="26"/>
                <w:szCs w:val="26"/>
              </w:rPr>
              <w:t>giải quyết vấn đề và sáng tạo</w:t>
            </w:r>
          </w:p>
        </w:tc>
        <w:tc>
          <w:tcPr>
            <w:tcW w:w="1275" w:type="dxa"/>
            <w:vMerge/>
          </w:tcPr>
          <w:p w14:paraId="3369DF46" w14:textId="77777777" w:rsidR="00BE7F07" w:rsidRDefault="00BE7F07" w:rsidP="00503C13">
            <w:pPr>
              <w:spacing w:before="120" w:after="120"/>
              <w:jc w:val="both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</w:tcPr>
          <w:p w14:paraId="364D6923" w14:textId="1266B4C7" w:rsidR="00BE7F07" w:rsidRDefault="00BE7F07" w:rsidP="00503C13">
            <w:pPr>
              <w:spacing w:before="120" w:after="120"/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 xml:space="preserve">4.2.1. </w:t>
            </w:r>
            <w:r w:rsidRPr="009C4C2B">
              <w:rPr>
                <w:rFonts w:cs="Times New Roman"/>
                <w:bCs/>
                <w:sz w:val="26"/>
                <w:szCs w:val="26"/>
                <w:lang w:val="vi-VN"/>
              </w:rPr>
              <w:t>Đ</w:t>
            </w:r>
            <w:r>
              <w:rPr>
                <w:rFonts w:cs="Times New Roman"/>
                <w:bCs/>
                <w:sz w:val="26"/>
                <w:szCs w:val="26"/>
                <w:lang w:val="vi-VN"/>
              </w:rPr>
              <w:t>ề xuất được các chủ đề</w:t>
            </w:r>
            <w:r w:rsidRPr="009C4C2B">
              <w:rPr>
                <w:rFonts w:cs="Times New Roman"/>
                <w:bCs/>
                <w:sz w:val="26"/>
                <w:szCs w:val="26"/>
                <w:lang w:val="vi-VN"/>
              </w:rPr>
              <w:t xml:space="preserve"> trong</w:t>
            </w:r>
            <w:r>
              <w:rPr>
                <w:rFonts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9C4C2B">
              <w:rPr>
                <w:rFonts w:cs="Times New Roman"/>
                <w:bCs/>
                <w:sz w:val="26"/>
                <w:szCs w:val="26"/>
                <w:lang w:val="vi-VN"/>
              </w:rPr>
              <w:t>dạy học và giáo dục</w:t>
            </w:r>
            <w:r>
              <w:rPr>
                <w:rFonts w:cs="Times New Roman"/>
                <w:bCs/>
                <w:sz w:val="26"/>
                <w:szCs w:val="26"/>
                <w:lang w:val="vi-VN"/>
              </w:rPr>
              <w:t>, nghiên cứu khoa học</w:t>
            </w:r>
          </w:p>
        </w:tc>
      </w:tr>
      <w:tr w:rsidR="00BE7F07" w:rsidRPr="005D67DA" w14:paraId="45475523" w14:textId="52C721AE" w:rsidTr="00BE7F07">
        <w:tc>
          <w:tcPr>
            <w:tcW w:w="1107" w:type="dxa"/>
            <w:vMerge/>
          </w:tcPr>
          <w:p w14:paraId="5A2B60C7" w14:textId="77777777" w:rsidR="00BE7F07" w:rsidRDefault="00BE7F07" w:rsidP="00503C1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53" w:type="dxa"/>
          </w:tcPr>
          <w:p w14:paraId="4D2CA874" w14:textId="77777777" w:rsidR="00BE7F07" w:rsidRDefault="00BE7F07" w:rsidP="00503C13">
            <w:pPr>
              <w:spacing w:before="120" w:after="120"/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2.1.2. Sử</w:t>
            </w:r>
            <w:r>
              <w:rPr>
                <w:rFonts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9D4CF0">
              <w:rPr>
                <w:rFonts w:cs="Times New Roman"/>
                <w:bCs/>
                <w:sz w:val="26"/>
                <w:szCs w:val="26"/>
              </w:rPr>
              <w:t>dụng được công nghệ</w:t>
            </w:r>
            <w:r>
              <w:rPr>
                <w:rFonts w:cs="Times New Roman"/>
                <w:bCs/>
                <w:sz w:val="26"/>
                <w:szCs w:val="26"/>
                <w:lang w:val="vi-VN"/>
              </w:rPr>
              <w:t>, kĩ năng chuyển đổi số trong dạy học, giáo dục và nghiên cứu khoa học</w:t>
            </w:r>
          </w:p>
        </w:tc>
        <w:tc>
          <w:tcPr>
            <w:tcW w:w="1275" w:type="dxa"/>
            <w:vMerge/>
          </w:tcPr>
          <w:p w14:paraId="4EF1C0C2" w14:textId="77777777" w:rsidR="00BE7F07" w:rsidRDefault="00BE7F07" w:rsidP="00503C13">
            <w:pPr>
              <w:spacing w:before="120" w:after="120"/>
              <w:jc w:val="both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3C63F25E" w14:textId="77777777" w:rsidR="00BE7F07" w:rsidRDefault="00BE7F07" w:rsidP="00503C13">
            <w:pPr>
              <w:spacing w:before="120" w:after="120"/>
              <w:jc w:val="both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BE7F07" w:rsidRPr="005D67DA" w14:paraId="1CD265F0" w14:textId="6155D80A" w:rsidTr="00BE7F07">
        <w:tc>
          <w:tcPr>
            <w:tcW w:w="1107" w:type="dxa"/>
            <w:vMerge/>
          </w:tcPr>
          <w:p w14:paraId="5C9A083D" w14:textId="77777777" w:rsidR="00BE7F07" w:rsidRDefault="00BE7F07" w:rsidP="00503C1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53" w:type="dxa"/>
          </w:tcPr>
          <w:p w14:paraId="1C3AF4EA" w14:textId="77777777" w:rsidR="00BE7F07" w:rsidRDefault="00BE7F07" w:rsidP="00503C13">
            <w:pPr>
              <w:spacing w:before="120" w:after="120"/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  <w:shd w:val="clear" w:color="auto" w:fill="FFFFFF"/>
              </w:rPr>
              <w:t>2.1.3. Sử</w:t>
            </w:r>
            <w:r>
              <w:rPr>
                <w:rFonts w:cs="Times New Roman"/>
                <w:bCs/>
                <w:sz w:val="26"/>
                <w:szCs w:val="26"/>
                <w:shd w:val="clear" w:color="auto" w:fill="FFFFFF"/>
                <w:lang w:val="vi-VN"/>
              </w:rPr>
              <w:t xml:space="preserve"> dụng</w:t>
            </w:r>
            <w:r w:rsidRPr="009D4CF0">
              <w:rPr>
                <w:rFonts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cs="Times New Roman"/>
                <w:bCs/>
                <w:sz w:val="26"/>
                <w:szCs w:val="26"/>
                <w:shd w:val="clear" w:color="auto" w:fill="FFFFFF"/>
              </w:rPr>
              <w:t>được</w:t>
            </w:r>
            <w:r>
              <w:rPr>
                <w:rFonts w:cs="Times New Roman"/>
                <w:bCs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9D4CF0">
              <w:rPr>
                <w:rFonts w:cs="Times New Roman"/>
                <w:bCs/>
                <w:sz w:val="26"/>
                <w:szCs w:val="26"/>
                <w:shd w:val="clear" w:color="auto" w:fill="FFFFFF"/>
              </w:rPr>
              <w:t xml:space="preserve">các kỹ năng dạy học </w:t>
            </w:r>
            <w:r>
              <w:rPr>
                <w:rFonts w:cs="Times New Roman"/>
                <w:bCs/>
                <w:sz w:val="26"/>
                <w:szCs w:val="26"/>
                <w:shd w:val="clear" w:color="auto" w:fill="FFFFFF"/>
              </w:rPr>
              <w:t>và</w:t>
            </w:r>
            <w:r>
              <w:rPr>
                <w:rFonts w:cs="Times New Roman"/>
                <w:bCs/>
                <w:sz w:val="26"/>
                <w:szCs w:val="26"/>
                <w:shd w:val="clear" w:color="auto" w:fill="FFFFFF"/>
                <w:lang w:val="vi-VN"/>
              </w:rPr>
              <w:t xml:space="preserve"> giáo dục</w:t>
            </w:r>
          </w:p>
        </w:tc>
        <w:tc>
          <w:tcPr>
            <w:tcW w:w="1275" w:type="dxa"/>
            <w:vMerge/>
          </w:tcPr>
          <w:p w14:paraId="6C32CB55" w14:textId="77777777" w:rsidR="00BE7F07" w:rsidRDefault="00BE7F07" w:rsidP="00503C13">
            <w:pPr>
              <w:spacing w:before="120" w:after="120"/>
              <w:jc w:val="both"/>
              <w:rPr>
                <w:rFonts w:cs="Times New Roman"/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977" w:type="dxa"/>
            <w:vMerge w:val="restart"/>
          </w:tcPr>
          <w:p w14:paraId="354DD3F2" w14:textId="45E2F25A" w:rsidR="00BE7F07" w:rsidRDefault="00BE7F07" w:rsidP="00503C13">
            <w:pPr>
              <w:spacing w:before="120" w:after="120"/>
              <w:jc w:val="both"/>
              <w:rPr>
                <w:rFonts w:cs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bCs/>
                <w:sz w:val="26"/>
                <w:szCs w:val="26"/>
              </w:rPr>
              <w:t xml:space="preserve">4.2.2. </w:t>
            </w:r>
            <w:r>
              <w:rPr>
                <w:rFonts w:cs="Times New Roman"/>
                <w:bCs/>
                <w:sz w:val="26"/>
                <w:szCs w:val="26"/>
                <w:lang w:val="vi-VN"/>
              </w:rPr>
              <w:t>Thiết kế được kế hoạch</w:t>
            </w:r>
            <w:r w:rsidRPr="009D4CF0">
              <w:rPr>
                <w:rFonts w:cs="Times New Roman"/>
                <w:bCs/>
                <w:sz w:val="26"/>
                <w:szCs w:val="26"/>
              </w:rPr>
              <w:t xml:space="preserve"> dạy học và giáo dục</w:t>
            </w:r>
            <w:r>
              <w:rPr>
                <w:rFonts w:cs="Times New Roman"/>
                <w:bCs/>
                <w:sz w:val="26"/>
                <w:szCs w:val="26"/>
                <w:lang w:val="vi-VN"/>
              </w:rPr>
              <w:t>, nghiên cứu khoa học</w:t>
            </w:r>
          </w:p>
        </w:tc>
      </w:tr>
      <w:tr w:rsidR="00BE7F07" w:rsidRPr="005D67DA" w14:paraId="45FB7F21" w14:textId="05C8BC5D" w:rsidTr="00BE7F07">
        <w:tc>
          <w:tcPr>
            <w:tcW w:w="1107" w:type="dxa"/>
            <w:vMerge/>
          </w:tcPr>
          <w:p w14:paraId="4E9D731D" w14:textId="77777777" w:rsidR="00BE7F07" w:rsidRDefault="00BE7F07" w:rsidP="00503C1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53" w:type="dxa"/>
          </w:tcPr>
          <w:p w14:paraId="095611F4" w14:textId="77777777" w:rsidR="00BE7F07" w:rsidRDefault="00BE7F07" w:rsidP="00503C13">
            <w:pPr>
              <w:spacing w:before="120" w:after="120"/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2.1.4. Sử</w:t>
            </w:r>
            <w:r>
              <w:rPr>
                <w:rFonts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9D4CF0">
              <w:rPr>
                <w:rFonts w:cs="Times New Roman"/>
                <w:bCs/>
                <w:sz w:val="26"/>
                <w:szCs w:val="26"/>
              </w:rPr>
              <w:t xml:space="preserve">dụng </w:t>
            </w:r>
            <w:r>
              <w:rPr>
                <w:rFonts w:cs="Times New Roman"/>
                <w:bCs/>
                <w:sz w:val="26"/>
                <w:szCs w:val="26"/>
              </w:rPr>
              <w:t>được</w:t>
            </w:r>
            <w:r>
              <w:rPr>
                <w:rFonts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9D4CF0">
              <w:rPr>
                <w:rFonts w:cs="Times New Roman"/>
                <w:bCs/>
                <w:sz w:val="26"/>
                <w:szCs w:val="26"/>
              </w:rPr>
              <w:t xml:space="preserve">các kỹ năng </w:t>
            </w:r>
            <w:r>
              <w:rPr>
                <w:rFonts w:cs="Times New Roman"/>
                <w:bCs/>
                <w:sz w:val="26"/>
                <w:szCs w:val="26"/>
              </w:rPr>
              <w:t>nghiên</w:t>
            </w:r>
            <w:r>
              <w:rPr>
                <w:rFonts w:cs="Times New Roman"/>
                <w:bCs/>
                <w:sz w:val="26"/>
                <w:szCs w:val="26"/>
                <w:lang w:val="vi-VN"/>
              </w:rPr>
              <w:t xml:space="preserve"> cứu khoa học chuyên ngành và khoa học giáo dục</w:t>
            </w:r>
          </w:p>
        </w:tc>
        <w:tc>
          <w:tcPr>
            <w:tcW w:w="1275" w:type="dxa"/>
            <w:vMerge/>
          </w:tcPr>
          <w:p w14:paraId="2C0A5C77" w14:textId="77777777" w:rsidR="00BE7F07" w:rsidRDefault="00BE7F07" w:rsidP="00503C13">
            <w:pPr>
              <w:spacing w:before="120" w:after="120"/>
              <w:jc w:val="both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00EF0046" w14:textId="77777777" w:rsidR="00BE7F07" w:rsidRDefault="00BE7F07" w:rsidP="00503C13">
            <w:pPr>
              <w:spacing w:before="120" w:after="120"/>
              <w:jc w:val="both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BE7F07" w:rsidRPr="005D67DA" w14:paraId="30EE771B" w14:textId="6BEA31A7" w:rsidTr="00BE7F07">
        <w:tc>
          <w:tcPr>
            <w:tcW w:w="1107" w:type="dxa"/>
            <w:vMerge/>
          </w:tcPr>
          <w:p w14:paraId="5C48E563" w14:textId="77777777" w:rsidR="00BE7F07" w:rsidRDefault="00BE7F07" w:rsidP="00503C1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53" w:type="dxa"/>
          </w:tcPr>
          <w:p w14:paraId="7394DCFB" w14:textId="77777777" w:rsidR="00BE7F07" w:rsidRDefault="00BE7F07" w:rsidP="00503C13">
            <w:pPr>
              <w:spacing w:before="120" w:after="120"/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pacing w:val="-4"/>
                <w:sz w:val="26"/>
                <w:szCs w:val="26"/>
              </w:rPr>
              <w:t xml:space="preserve">2.1.5. </w:t>
            </w:r>
            <w:r w:rsidRPr="006B1F38">
              <w:rPr>
                <w:rFonts w:cs="Times New Roman"/>
                <w:bCs/>
                <w:spacing w:val="-4"/>
                <w:sz w:val="26"/>
                <w:szCs w:val="26"/>
              </w:rPr>
              <w:t>Thể</w:t>
            </w:r>
            <w:r w:rsidRPr="006B1F38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 xml:space="preserve"> hiện</w:t>
            </w:r>
            <w:r w:rsidRPr="006B1F38">
              <w:rPr>
                <w:rFonts w:cs="Times New Roman"/>
                <w:bCs/>
                <w:spacing w:val="-4"/>
                <w:sz w:val="26"/>
                <w:szCs w:val="26"/>
              </w:rPr>
              <w:t xml:space="preserve"> được kỹ năng</w:t>
            </w:r>
            <w:r w:rsidRPr="006B1F38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 xml:space="preserve"> tự học,</w:t>
            </w:r>
            <w:r w:rsidRPr="006B1F38">
              <w:rPr>
                <w:rFonts w:cs="Times New Roman"/>
                <w:bCs/>
                <w:spacing w:val="-4"/>
                <w:sz w:val="26"/>
                <w:szCs w:val="26"/>
              </w:rPr>
              <w:t xml:space="preserve"> </w:t>
            </w:r>
            <w:r w:rsidRPr="006B1F38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 xml:space="preserve">tự chủ </w:t>
            </w:r>
            <w:r w:rsidRPr="006B1F38">
              <w:rPr>
                <w:rFonts w:cs="Times New Roman"/>
                <w:bCs/>
                <w:spacing w:val="-4"/>
                <w:sz w:val="26"/>
                <w:szCs w:val="26"/>
              </w:rPr>
              <w:t>và thích ứng với những thay đổi</w:t>
            </w:r>
          </w:p>
        </w:tc>
        <w:tc>
          <w:tcPr>
            <w:tcW w:w="1275" w:type="dxa"/>
            <w:vMerge/>
          </w:tcPr>
          <w:p w14:paraId="614E926F" w14:textId="77777777" w:rsidR="00BE7F07" w:rsidRDefault="00BE7F07" w:rsidP="00503C13">
            <w:pPr>
              <w:spacing w:before="120" w:after="120"/>
              <w:jc w:val="both"/>
              <w:rPr>
                <w:rFonts w:cs="Times New Roman"/>
                <w:bCs/>
                <w:spacing w:val="-4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127FC4AA" w14:textId="77777777" w:rsidR="00BE7F07" w:rsidRDefault="00BE7F07" w:rsidP="00503C13">
            <w:pPr>
              <w:spacing w:before="120" w:after="120"/>
              <w:jc w:val="both"/>
              <w:rPr>
                <w:rFonts w:cs="Times New Roman"/>
                <w:bCs/>
                <w:spacing w:val="-4"/>
                <w:sz w:val="26"/>
                <w:szCs w:val="26"/>
              </w:rPr>
            </w:pPr>
          </w:p>
        </w:tc>
      </w:tr>
      <w:tr w:rsidR="00BE7F07" w:rsidRPr="005D67DA" w14:paraId="504E3AF3" w14:textId="4AA8697A" w:rsidTr="00BE7F07">
        <w:tc>
          <w:tcPr>
            <w:tcW w:w="1107" w:type="dxa"/>
            <w:vMerge/>
          </w:tcPr>
          <w:p w14:paraId="475C0C44" w14:textId="77777777" w:rsidR="00BE7F07" w:rsidRDefault="00BE7F07" w:rsidP="00BE7F0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53" w:type="dxa"/>
          </w:tcPr>
          <w:p w14:paraId="314F7528" w14:textId="77777777" w:rsidR="00BE7F07" w:rsidRDefault="00BE7F07" w:rsidP="00BE7F07">
            <w:pPr>
              <w:spacing w:before="120" w:after="120"/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iCs/>
                <w:sz w:val="26"/>
                <w:szCs w:val="24"/>
              </w:rPr>
              <w:t xml:space="preserve">2.1.6. </w:t>
            </w:r>
            <w:r w:rsidRPr="009D4CF0">
              <w:rPr>
                <w:rFonts w:cs="Times New Roman"/>
                <w:bCs/>
                <w:iCs/>
                <w:sz w:val="26"/>
                <w:szCs w:val="24"/>
              </w:rPr>
              <w:t>Thể hiện</w:t>
            </w:r>
            <w:r>
              <w:rPr>
                <w:rFonts w:cs="Times New Roman"/>
                <w:bCs/>
                <w:iCs/>
                <w:sz w:val="26"/>
                <w:szCs w:val="24"/>
                <w:lang w:val="vi-VN"/>
              </w:rPr>
              <w:t xml:space="preserve"> được đạo đức</w:t>
            </w:r>
            <w:r w:rsidRPr="009D4CF0">
              <w:rPr>
                <w:rFonts w:cs="Times New Roman"/>
                <w:bCs/>
                <w:iCs/>
                <w:sz w:val="26"/>
                <w:szCs w:val="24"/>
              </w:rPr>
              <w:t xml:space="preserve"> </w:t>
            </w:r>
            <w:r>
              <w:rPr>
                <w:rFonts w:cs="Times New Roman"/>
                <w:bCs/>
                <w:iCs/>
                <w:sz w:val="26"/>
                <w:szCs w:val="24"/>
              </w:rPr>
              <w:t>và</w:t>
            </w:r>
            <w:r>
              <w:rPr>
                <w:rFonts w:cs="Times New Roman"/>
                <w:bCs/>
                <w:iCs/>
                <w:sz w:val="26"/>
                <w:szCs w:val="24"/>
                <w:lang w:val="vi-VN"/>
              </w:rPr>
              <w:t xml:space="preserve"> phong cách </w:t>
            </w:r>
            <w:r w:rsidRPr="009D4CF0">
              <w:rPr>
                <w:rFonts w:cs="Times New Roman"/>
                <w:bCs/>
                <w:iCs/>
                <w:sz w:val="26"/>
                <w:szCs w:val="24"/>
              </w:rPr>
              <w:t>nhà giáo</w:t>
            </w:r>
          </w:p>
        </w:tc>
        <w:tc>
          <w:tcPr>
            <w:tcW w:w="1275" w:type="dxa"/>
            <w:vMerge/>
          </w:tcPr>
          <w:p w14:paraId="2DA5B42B" w14:textId="77777777" w:rsidR="00BE7F07" w:rsidRDefault="00BE7F07" w:rsidP="00BE7F07">
            <w:pPr>
              <w:spacing w:before="120" w:after="120"/>
              <w:jc w:val="both"/>
              <w:rPr>
                <w:rFonts w:cs="Times New Roman"/>
                <w:bCs/>
                <w:iCs/>
                <w:sz w:val="26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39E33E3E" w14:textId="06E5D5EA" w:rsidR="00BE7F07" w:rsidRDefault="00BE7F07" w:rsidP="00BE7F07">
            <w:pPr>
              <w:spacing w:before="120" w:after="120"/>
              <w:jc w:val="both"/>
              <w:rPr>
                <w:rFonts w:cs="Times New Roman"/>
                <w:bCs/>
                <w:iCs/>
                <w:sz w:val="26"/>
                <w:szCs w:val="24"/>
              </w:rPr>
            </w:pPr>
            <w:r>
              <w:rPr>
                <w:rFonts w:cs="Times New Roman"/>
                <w:bCs/>
                <w:sz w:val="26"/>
                <w:szCs w:val="26"/>
              </w:rPr>
              <w:t>4.2.3. T</w:t>
            </w:r>
            <w:r>
              <w:rPr>
                <w:rFonts w:cs="Times New Roman"/>
                <w:bCs/>
                <w:sz w:val="26"/>
                <w:szCs w:val="26"/>
                <w:lang w:val="vi-VN"/>
              </w:rPr>
              <w:t>riển khai</w:t>
            </w:r>
            <w:r w:rsidRPr="009D4CF0">
              <w:rPr>
                <w:rFonts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cs="Times New Roman"/>
                <w:bCs/>
                <w:sz w:val="26"/>
                <w:szCs w:val="26"/>
              </w:rPr>
              <w:t>được</w:t>
            </w:r>
            <w:r>
              <w:rPr>
                <w:rFonts w:cs="Times New Roman"/>
                <w:bCs/>
                <w:sz w:val="26"/>
                <w:szCs w:val="26"/>
                <w:lang w:val="vi-VN"/>
              </w:rPr>
              <w:t xml:space="preserve"> các </w:t>
            </w:r>
            <w:r>
              <w:rPr>
                <w:rFonts w:cs="Times New Roman"/>
                <w:bCs/>
                <w:sz w:val="26"/>
                <w:szCs w:val="26"/>
              </w:rPr>
              <w:t>hoạt</w:t>
            </w:r>
            <w:r>
              <w:rPr>
                <w:rFonts w:cs="Times New Roman"/>
                <w:bCs/>
                <w:sz w:val="26"/>
                <w:szCs w:val="26"/>
                <w:lang w:val="vi-VN"/>
              </w:rPr>
              <w:t xml:space="preserve"> động</w:t>
            </w:r>
            <w:r w:rsidRPr="009D4CF0">
              <w:rPr>
                <w:rFonts w:cs="Times New Roman"/>
                <w:bCs/>
                <w:sz w:val="26"/>
                <w:szCs w:val="26"/>
              </w:rPr>
              <w:t xml:space="preserve"> dạy học và giáo dục</w:t>
            </w:r>
            <w:r>
              <w:rPr>
                <w:rFonts w:cs="Times New Roman"/>
                <w:bCs/>
                <w:sz w:val="26"/>
                <w:szCs w:val="26"/>
                <w:lang w:val="vi-VN"/>
              </w:rPr>
              <w:t>, nghiên cứu khoa học</w:t>
            </w:r>
          </w:p>
        </w:tc>
      </w:tr>
      <w:tr w:rsidR="00BE7F07" w:rsidRPr="005D67DA" w14:paraId="7FCD0021" w14:textId="5DD7B0F4" w:rsidTr="00BE7F07">
        <w:tc>
          <w:tcPr>
            <w:tcW w:w="1107" w:type="dxa"/>
            <w:vMerge w:val="restart"/>
          </w:tcPr>
          <w:p w14:paraId="643857B0" w14:textId="77777777" w:rsidR="00BE7F07" w:rsidRDefault="00BE7F07" w:rsidP="00BE7F0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 Làm việc nhóm và giao tiếp</w:t>
            </w:r>
          </w:p>
        </w:tc>
        <w:tc>
          <w:tcPr>
            <w:tcW w:w="8953" w:type="dxa"/>
          </w:tcPr>
          <w:p w14:paraId="6088EBDA" w14:textId="77777777" w:rsidR="00BE7F07" w:rsidRDefault="00BE7F07" w:rsidP="00BE7F07">
            <w:pPr>
              <w:spacing w:before="120" w:after="120"/>
              <w:jc w:val="both"/>
              <w:rPr>
                <w:rFonts w:cs="Times New Roman"/>
                <w:bCs/>
                <w:iCs/>
                <w:sz w:val="26"/>
                <w:szCs w:val="24"/>
              </w:rPr>
            </w:pPr>
            <w:r>
              <w:rPr>
                <w:rFonts w:cs="Times New Roman"/>
                <w:bCs/>
                <w:iCs/>
                <w:sz w:val="26"/>
                <w:szCs w:val="26"/>
              </w:rPr>
              <w:t>3.1.1. Thể</w:t>
            </w:r>
            <w:r>
              <w:rPr>
                <w:rFonts w:cs="Times New Roman"/>
                <w:bCs/>
                <w:iCs/>
                <w:sz w:val="26"/>
                <w:szCs w:val="26"/>
                <w:lang w:val="vi-VN"/>
              </w:rPr>
              <w:t xml:space="preserve"> hiện</w:t>
            </w:r>
            <w:r w:rsidRPr="009D4CF0">
              <w:rPr>
                <w:rFonts w:cs="Times New Roman"/>
                <w:bCs/>
                <w:iCs/>
                <w:sz w:val="26"/>
                <w:szCs w:val="26"/>
              </w:rPr>
              <w:t xml:space="preserve"> </w:t>
            </w:r>
            <w:r>
              <w:rPr>
                <w:rFonts w:cs="Times New Roman"/>
                <w:bCs/>
                <w:iCs/>
                <w:sz w:val="26"/>
                <w:szCs w:val="26"/>
              </w:rPr>
              <w:t>được</w:t>
            </w:r>
            <w:r>
              <w:rPr>
                <w:rFonts w:cs="Times New Roman"/>
                <w:bCs/>
                <w:iCs/>
                <w:sz w:val="26"/>
                <w:szCs w:val="26"/>
                <w:lang w:val="vi-VN"/>
              </w:rPr>
              <w:t xml:space="preserve"> </w:t>
            </w:r>
            <w:r w:rsidRPr="009D4CF0">
              <w:rPr>
                <w:rFonts w:cs="Times New Roman"/>
                <w:bCs/>
                <w:iCs/>
                <w:sz w:val="26"/>
                <w:szCs w:val="26"/>
              </w:rPr>
              <w:t xml:space="preserve">kỹ năng </w:t>
            </w:r>
            <w:r>
              <w:rPr>
                <w:rFonts w:cs="Times New Roman"/>
                <w:bCs/>
                <w:iCs/>
                <w:sz w:val="26"/>
                <w:szCs w:val="26"/>
              </w:rPr>
              <w:t>làm</w:t>
            </w:r>
            <w:r>
              <w:rPr>
                <w:rFonts w:cs="Times New Roman"/>
                <w:bCs/>
                <w:iCs/>
                <w:sz w:val="26"/>
                <w:szCs w:val="26"/>
                <w:lang w:val="vi-VN"/>
              </w:rPr>
              <w:t xml:space="preserve"> việc nhóm trong học tập, hoạt động dạy học và giáo dục, nghiên cứu khoa học</w:t>
            </w:r>
          </w:p>
        </w:tc>
        <w:tc>
          <w:tcPr>
            <w:tcW w:w="1275" w:type="dxa"/>
            <w:vMerge/>
          </w:tcPr>
          <w:p w14:paraId="47B9CE1B" w14:textId="77777777" w:rsidR="00BE7F07" w:rsidRDefault="00BE7F07" w:rsidP="00BE7F07">
            <w:pPr>
              <w:spacing w:before="120" w:after="120"/>
              <w:jc w:val="both"/>
              <w:rPr>
                <w:rFonts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36AC7814" w14:textId="77777777" w:rsidR="00BE7F07" w:rsidRDefault="00BE7F07" w:rsidP="00BE7F07">
            <w:pPr>
              <w:spacing w:before="120" w:after="120"/>
              <w:jc w:val="both"/>
              <w:rPr>
                <w:rFonts w:cs="Times New Roman"/>
                <w:bCs/>
                <w:iCs/>
                <w:sz w:val="26"/>
                <w:szCs w:val="26"/>
              </w:rPr>
            </w:pPr>
          </w:p>
        </w:tc>
      </w:tr>
      <w:tr w:rsidR="00BE7F07" w:rsidRPr="005D67DA" w14:paraId="1B8C13C3" w14:textId="11875F46" w:rsidTr="00BE7F07">
        <w:tc>
          <w:tcPr>
            <w:tcW w:w="1107" w:type="dxa"/>
            <w:vMerge/>
          </w:tcPr>
          <w:p w14:paraId="768AEE71" w14:textId="77777777" w:rsidR="00BE7F07" w:rsidRDefault="00BE7F07" w:rsidP="00BE7F0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53" w:type="dxa"/>
          </w:tcPr>
          <w:p w14:paraId="4AEA5A03" w14:textId="77777777" w:rsidR="00BE7F07" w:rsidRDefault="00BE7F07" w:rsidP="00BE7F07">
            <w:pPr>
              <w:spacing w:before="120" w:after="120"/>
              <w:jc w:val="both"/>
              <w:rPr>
                <w:rFonts w:cs="Times New Roman"/>
                <w:bCs/>
                <w:iCs/>
                <w:sz w:val="26"/>
                <w:szCs w:val="24"/>
              </w:rPr>
            </w:pPr>
            <w:r>
              <w:rPr>
                <w:rFonts w:cs="Times New Roman"/>
                <w:iCs/>
                <w:sz w:val="26"/>
                <w:szCs w:val="26"/>
              </w:rPr>
              <w:t xml:space="preserve">3.2.1. </w:t>
            </w:r>
            <w:r w:rsidRPr="009D4CF0">
              <w:rPr>
                <w:rFonts w:cs="Times New Roman"/>
                <w:iCs/>
                <w:sz w:val="26"/>
                <w:szCs w:val="26"/>
              </w:rPr>
              <w:t xml:space="preserve">Sử dụng </w:t>
            </w:r>
            <w:r>
              <w:rPr>
                <w:rFonts w:cs="Times New Roman"/>
                <w:iCs/>
                <w:sz w:val="26"/>
                <w:szCs w:val="26"/>
              </w:rPr>
              <w:t>được</w:t>
            </w:r>
            <w:r w:rsidRPr="009D4CF0">
              <w:rPr>
                <w:rFonts w:cs="Times New Roman"/>
                <w:iCs/>
                <w:sz w:val="26"/>
                <w:szCs w:val="26"/>
              </w:rPr>
              <w:t xml:space="preserve"> các hình thức giao tiếp </w:t>
            </w:r>
            <w:r>
              <w:rPr>
                <w:rFonts w:cs="Times New Roman"/>
                <w:iCs/>
                <w:sz w:val="26"/>
                <w:szCs w:val="26"/>
              </w:rPr>
              <w:t>trong</w:t>
            </w:r>
            <w:r>
              <w:rPr>
                <w:rFonts w:cs="Times New Roman"/>
                <w:iCs/>
                <w:sz w:val="26"/>
                <w:szCs w:val="26"/>
                <w:lang w:val="vi-VN"/>
              </w:rPr>
              <w:t xml:space="preserve"> học tập, hoạt động dạy học và giáo dục, nghiên cứu khoa học</w:t>
            </w:r>
          </w:p>
        </w:tc>
        <w:tc>
          <w:tcPr>
            <w:tcW w:w="1275" w:type="dxa"/>
            <w:vMerge/>
          </w:tcPr>
          <w:p w14:paraId="24FD016C" w14:textId="77777777" w:rsidR="00BE7F07" w:rsidRDefault="00BE7F07" w:rsidP="00BE7F07">
            <w:pPr>
              <w:spacing w:before="120" w:after="120"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</w:tcPr>
          <w:p w14:paraId="115EC943" w14:textId="6D2EC993" w:rsidR="00BE7F07" w:rsidRDefault="00BE7F07" w:rsidP="00BE7F07">
            <w:pPr>
              <w:spacing w:before="120" w:after="120"/>
              <w:jc w:val="both"/>
              <w:rPr>
                <w:rFonts w:cs="Times New Roman"/>
                <w:iCs/>
                <w:sz w:val="26"/>
                <w:szCs w:val="26"/>
              </w:rPr>
            </w:pPr>
            <w:r>
              <w:rPr>
                <w:rFonts w:cs="Times New Roman"/>
                <w:bCs/>
                <w:spacing w:val="-6"/>
                <w:sz w:val="26"/>
                <w:szCs w:val="26"/>
              </w:rPr>
              <w:t xml:space="preserve">4.2.4. </w:t>
            </w:r>
            <w:r w:rsidRPr="006B1F38">
              <w:rPr>
                <w:rFonts w:cs="Times New Roman"/>
                <w:bCs/>
                <w:spacing w:val="-6"/>
                <w:sz w:val="26"/>
                <w:szCs w:val="26"/>
                <w:lang w:val="vi-VN"/>
              </w:rPr>
              <w:t xml:space="preserve">Đánh giá được các </w:t>
            </w:r>
            <w:r w:rsidRPr="006B1F38">
              <w:rPr>
                <w:rFonts w:cs="Times New Roman"/>
                <w:bCs/>
                <w:spacing w:val="-6"/>
                <w:sz w:val="26"/>
                <w:szCs w:val="26"/>
              </w:rPr>
              <w:t>hoạt</w:t>
            </w:r>
            <w:r w:rsidRPr="006B1F38">
              <w:rPr>
                <w:rFonts w:cs="Times New Roman"/>
                <w:bCs/>
                <w:spacing w:val="-6"/>
                <w:sz w:val="26"/>
                <w:szCs w:val="26"/>
                <w:lang w:val="vi-VN"/>
              </w:rPr>
              <w:t xml:space="preserve"> động</w:t>
            </w:r>
            <w:r w:rsidRPr="006B1F38">
              <w:rPr>
                <w:rFonts w:cs="Times New Roman"/>
                <w:bCs/>
                <w:spacing w:val="-6"/>
                <w:sz w:val="26"/>
                <w:szCs w:val="26"/>
              </w:rPr>
              <w:t xml:space="preserve"> dạy học và giáo dục</w:t>
            </w:r>
            <w:r w:rsidRPr="006B1F38">
              <w:rPr>
                <w:rFonts w:cs="Times New Roman"/>
                <w:bCs/>
                <w:spacing w:val="-6"/>
                <w:sz w:val="26"/>
                <w:szCs w:val="26"/>
                <w:lang w:val="vi-VN"/>
              </w:rPr>
              <w:t>, nghiên cứu khoa</w:t>
            </w:r>
            <w:r>
              <w:rPr>
                <w:rFonts w:cs="Times New Roman"/>
                <w:bCs/>
                <w:spacing w:val="-6"/>
                <w:sz w:val="26"/>
                <w:szCs w:val="26"/>
              </w:rPr>
              <w:t xml:space="preserve"> </w:t>
            </w:r>
            <w:r w:rsidRPr="006B1F38">
              <w:rPr>
                <w:rFonts w:cs="Times New Roman"/>
                <w:bCs/>
                <w:spacing w:val="-6"/>
                <w:sz w:val="26"/>
                <w:szCs w:val="26"/>
                <w:lang w:val="vi-VN"/>
              </w:rPr>
              <w:t>học</w:t>
            </w:r>
          </w:p>
        </w:tc>
      </w:tr>
      <w:tr w:rsidR="00BE7F07" w:rsidRPr="005D67DA" w14:paraId="1A1C3E9F" w14:textId="7C5BD818" w:rsidTr="00BE7F07">
        <w:tc>
          <w:tcPr>
            <w:tcW w:w="1107" w:type="dxa"/>
            <w:vMerge/>
          </w:tcPr>
          <w:p w14:paraId="67DEDE2E" w14:textId="77777777" w:rsidR="00BE7F07" w:rsidRDefault="00BE7F07" w:rsidP="00BE7F0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953" w:type="dxa"/>
          </w:tcPr>
          <w:p w14:paraId="6BFE6958" w14:textId="77777777" w:rsidR="00BE7F07" w:rsidRDefault="00BE7F07" w:rsidP="00BE7F07">
            <w:pPr>
              <w:spacing w:before="120" w:after="120"/>
              <w:jc w:val="both"/>
              <w:rPr>
                <w:rFonts w:cs="Times New Roman"/>
                <w:bCs/>
                <w:iCs/>
                <w:sz w:val="26"/>
                <w:szCs w:val="24"/>
              </w:rPr>
            </w:pPr>
            <w:r>
              <w:rPr>
                <w:rFonts w:cs="Times New Roman"/>
                <w:iCs/>
                <w:sz w:val="26"/>
                <w:szCs w:val="26"/>
              </w:rPr>
              <w:t xml:space="preserve">3.2.2. </w:t>
            </w:r>
            <w:r w:rsidRPr="009D4CF0">
              <w:rPr>
                <w:rFonts w:cs="Times New Roman"/>
                <w:iCs/>
                <w:sz w:val="26"/>
                <w:szCs w:val="26"/>
              </w:rPr>
              <w:t>Sử dụng được ngoại ngữ (bậc 3/6) trong giao tiếp</w:t>
            </w:r>
            <w:r>
              <w:rPr>
                <w:rFonts w:cs="Times New Roman"/>
                <w:iCs/>
                <w:sz w:val="26"/>
                <w:szCs w:val="26"/>
                <w:lang w:val="vi-VN"/>
              </w:rPr>
              <w:t>,</w:t>
            </w:r>
            <w:r w:rsidRPr="009D4CF0">
              <w:rPr>
                <w:rFonts w:cs="Times New Roman"/>
                <w:iCs/>
                <w:sz w:val="26"/>
                <w:szCs w:val="26"/>
              </w:rPr>
              <w:t xml:space="preserve"> hoạt động </w:t>
            </w:r>
            <w:r>
              <w:rPr>
                <w:rFonts w:cs="Times New Roman"/>
                <w:iCs/>
                <w:sz w:val="26"/>
                <w:szCs w:val="26"/>
              </w:rPr>
              <w:t>dạy</w:t>
            </w:r>
            <w:r>
              <w:rPr>
                <w:rFonts w:cs="Times New Roman"/>
                <w:iCs/>
                <w:sz w:val="26"/>
                <w:szCs w:val="26"/>
                <w:lang w:val="vi-VN"/>
              </w:rPr>
              <w:t xml:space="preserve"> học và giáo dục, nghiên cứu khoa học</w:t>
            </w:r>
          </w:p>
        </w:tc>
        <w:tc>
          <w:tcPr>
            <w:tcW w:w="1275" w:type="dxa"/>
            <w:vMerge/>
          </w:tcPr>
          <w:p w14:paraId="560D0751" w14:textId="77777777" w:rsidR="00BE7F07" w:rsidRDefault="00BE7F07" w:rsidP="00BE7F07">
            <w:pPr>
              <w:spacing w:before="120" w:after="120"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6A7DF8DE" w14:textId="77777777" w:rsidR="00BE7F07" w:rsidRDefault="00BE7F07" w:rsidP="00BE7F07">
            <w:pPr>
              <w:spacing w:before="120" w:after="120"/>
              <w:jc w:val="both"/>
              <w:rPr>
                <w:rFonts w:cs="Times New Roman"/>
                <w:iCs/>
                <w:sz w:val="26"/>
                <w:szCs w:val="26"/>
              </w:rPr>
            </w:pPr>
          </w:p>
        </w:tc>
      </w:tr>
    </w:tbl>
    <w:p w14:paraId="76E5A6E3" w14:textId="6ED3F0CE" w:rsidR="000E75A6" w:rsidRDefault="000E75A6" w:rsidP="00982CA1">
      <w:pPr>
        <w:rPr>
          <w:b/>
          <w:bCs/>
          <w:sz w:val="36"/>
          <w:szCs w:val="36"/>
        </w:rPr>
      </w:pPr>
    </w:p>
    <w:sectPr w:rsidR="000E75A6" w:rsidSect="0000518D">
      <w:pgSz w:w="16840" w:h="11907" w:orient="landscape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970F3"/>
    <w:multiLevelType w:val="hybridMultilevel"/>
    <w:tmpl w:val="3B9AC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1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9C"/>
    <w:rsid w:val="0000518D"/>
    <w:rsid w:val="0003098C"/>
    <w:rsid w:val="00032AD0"/>
    <w:rsid w:val="00042DB4"/>
    <w:rsid w:val="00052D81"/>
    <w:rsid w:val="00066F46"/>
    <w:rsid w:val="000777A1"/>
    <w:rsid w:val="000B266B"/>
    <w:rsid w:val="000D1201"/>
    <w:rsid w:val="000D1C0A"/>
    <w:rsid w:val="000D2ED4"/>
    <w:rsid w:val="000E722B"/>
    <w:rsid w:val="000E75A6"/>
    <w:rsid w:val="001108A8"/>
    <w:rsid w:val="00135104"/>
    <w:rsid w:val="00157AD5"/>
    <w:rsid w:val="001621C6"/>
    <w:rsid w:val="00171288"/>
    <w:rsid w:val="001917D6"/>
    <w:rsid w:val="001A46DC"/>
    <w:rsid w:val="001B5B61"/>
    <w:rsid w:val="001D305A"/>
    <w:rsid w:val="001E6C38"/>
    <w:rsid w:val="00203D5F"/>
    <w:rsid w:val="002325D2"/>
    <w:rsid w:val="0023618C"/>
    <w:rsid w:val="002441CE"/>
    <w:rsid w:val="002518AA"/>
    <w:rsid w:val="00252178"/>
    <w:rsid w:val="00266948"/>
    <w:rsid w:val="0027025A"/>
    <w:rsid w:val="00281A15"/>
    <w:rsid w:val="002A225D"/>
    <w:rsid w:val="002D64F1"/>
    <w:rsid w:val="00303928"/>
    <w:rsid w:val="0031789D"/>
    <w:rsid w:val="00317FF7"/>
    <w:rsid w:val="00331660"/>
    <w:rsid w:val="003507CE"/>
    <w:rsid w:val="00354660"/>
    <w:rsid w:val="00360474"/>
    <w:rsid w:val="00362FA3"/>
    <w:rsid w:val="00372FAB"/>
    <w:rsid w:val="003D1A83"/>
    <w:rsid w:val="003E3C9E"/>
    <w:rsid w:val="003E6C7A"/>
    <w:rsid w:val="003F1871"/>
    <w:rsid w:val="00400796"/>
    <w:rsid w:val="00404BA5"/>
    <w:rsid w:val="004514CB"/>
    <w:rsid w:val="00457FEF"/>
    <w:rsid w:val="00467906"/>
    <w:rsid w:val="00494010"/>
    <w:rsid w:val="004B17CD"/>
    <w:rsid w:val="004C4D2E"/>
    <w:rsid w:val="004D58D4"/>
    <w:rsid w:val="004F41CF"/>
    <w:rsid w:val="005156FE"/>
    <w:rsid w:val="005622B1"/>
    <w:rsid w:val="00563054"/>
    <w:rsid w:val="00575573"/>
    <w:rsid w:val="0059358D"/>
    <w:rsid w:val="005A0EAA"/>
    <w:rsid w:val="005C0AB3"/>
    <w:rsid w:val="005D67DA"/>
    <w:rsid w:val="005E5AAF"/>
    <w:rsid w:val="006348A0"/>
    <w:rsid w:val="00635307"/>
    <w:rsid w:val="00636039"/>
    <w:rsid w:val="0064244D"/>
    <w:rsid w:val="00651297"/>
    <w:rsid w:val="00655833"/>
    <w:rsid w:val="00685435"/>
    <w:rsid w:val="006A52A4"/>
    <w:rsid w:val="006C3070"/>
    <w:rsid w:val="006D7212"/>
    <w:rsid w:val="006D74E5"/>
    <w:rsid w:val="006E6187"/>
    <w:rsid w:val="006F3204"/>
    <w:rsid w:val="007029C5"/>
    <w:rsid w:val="00732523"/>
    <w:rsid w:val="00770BFC"/>
    <w:rsid w:val="007B420D"/>
    <w:rsid w:val="007C0ED4"/>
    <w:rsid w:val="007C599C"/>
    <w:rsid w:val="007F7ABB"/>
    <w:rsid w:val="00804912"/>
    <w:rsid w:val="0083298D"/>
    <w:rsid w:val="008832B5"/>
    <w:rsid w:val="008D4DDE"/>
    <w:rsid w:val="008D7143"/>
    <w:rsid w:val="00902018"/>
    <w:rsid w:val="00957C86"/>
    <w:rsid w:val="00966057"/>
    <w:rsid w:val="00966E85"/>
    <w:rsid w:val="009764B6"/>
    <w:rsid w:val="00982CA1"/>
    <w:rsid w:val="0098725E"/>
    <w:rsid w:val="00992BFC"/>
    <w:rsid w:val="009A2129"/>
    <w:rsid w:val="009A2EA5"/>
    <w:rsid w:val="009A6C51"/>
    <w:rsid w:val="009C6E14"/>
    <w:rsid w:val="00A033BD"/>
    <w:rsid w:val="00A05EA5"/>
    <w:rsid w:val="00A06160"/>
    <w:rsid w:val="00A6348E"/>
    <w:rsid w:val="00AC5B0A"/>
    <w:rsid w:val="00AC776F"/>
    <w:rsid w:val="00AE4CB5"/>
    <w:rsid w:val="00B0132B"/>
    <w:rsid w:val="00B8390E"/>
    <w:rsid w:val="00BD1B9B"/>
    <w:rsid w:val="00BE636F"/>
    <w:rsid w:val="00BE7F07"/>
    <w:rsid w:val="00C13199"/>
    <w:rsid w:val="00C24B46"/>
    <w:rsid w:val="00C261D8"/>
    <w:rsid w:val="00C30873"/>
    <w:rsid w:val="00C4154B"/>
    <w:rsid w:val="00C90741"/>
    <w:rsid w:val="00C96033"/>
    <w:rsid w:val="00C9776B"/>
    <w:rsid w:val="00D0126B"/>
    <w:rsid w:val="00D27BEC"/>
    <w:rsid w:val="00D30421"/>
    <w:rsid w:val="00D61461"/>
    <w:rsid w:val="00D6594F"/>
    <w:rsid w:val="00D87B8A"/>
    <w:rsid w:val="00D87C53"/>
    <w:rsid w:val="00D92A25"/>
    <w:rsid w:val="00DA6762"/>
    <w:rsid w:val="00DB0B42"/>
    <w:rsid w:val="00DB178D"/>
    <w:rsid w:val="00E1517A"/>
    <w:rsid w:val="00E21FB8"/>
    <w:rsid w:val="00E436E4"/>
    <w:rsid w:val="00E508C3"/>
    <w:rsid w:val="00E52A30"/>
    <w:rsid w:val="00E64913"/>
    <w:rsid w:val="00E951E6"/>
    <w:rsid w:val="00EC0618"/>
    <w:rsid w:val="00EC37C4"/>
    <w:rsid w:val="00EE59DB"/>
    <w:rsid w:val="00F17E95"/>
    <w:rsid w:val="00F2222F"/>
    <w:rsid w:val="00F46D63"/>
    <w:rsid w:val="00F53BCC"/>
    <w:rsid w:val="00F54DA4"/>
    <w:rsid w:val="00F55A9C"/>
    <w:rsid w:val="00F56A58"/>
    <w:rsid w:val="00F77497"/>
    <w:rsid w:val="00FB0EDF"/>
    <w:rsid w:val="00FC3131"/>
    <w:rsid w:val="00FE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BF1667"/>
  <w15:chartTrackingRefBased/>
  <w15:docId w15:val="{73FD1570-4CDC-46DA-A25B-30895425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9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9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9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9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9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9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9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9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9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9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9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9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9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9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9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9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9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9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9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5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321e04-feea-46f1-9d8b-415f9320de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417C77C3C1466C4CB3C8788583C4E322" ma:contentTypeVersion="17" ma:contentTypeDescription="Tạo tài liệu mới." ma:contentTypeScope="" ma:versionID="275148a694b2a28d13b697b5a4a0021f">
  <xsd:schema xmlns:xsd="http://www.w3.org/2001/XMLSchema" xmlns:xs="http://www.w3.org/2001/XMLSchema" xmlns:p="http://schemas.microsoft.com/office/2006/metadata/properties" xmlns:ns3="a0321e04-feea-46f1-9d8b-415f9320de46" xmlns:ns4="54b6fdb8-fc5b-48e2-a8ea-2c95d59ad9d3" targetNamespace="http://schemas.microsoft.com/office/2006/metadata/properties" ma:root="true" ma:fieldsID="acf23ea8cd9ebc137245b77b31734b56" ns3:_="" ns4:_="">
    <xsd:import namespace="a0321e04-feea-46f1-9d8b-415f9320de46"/>
    <xsd:import namespace="54b6fdb8-fc5b-48e2-a8ea-2c95d59ad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21e04-feea-46f1-9d8b-415f9320d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6fdb8-fc5b-48e2-a8ea-2c95d59ad9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àm băm Gợi ý Chia sẻ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C56AC2-6776-4FED-997F-6788F3BAE47D}">
  <ds:schemaRefs>
    <ds:schemaRef ds:uri="http://schemas.microsoft.com/office/2006/metadata/properties"/>
    <ds:schemaRef ds:uri="http://schemas.microsoft.com/office/infopath/2007/PartnerControls"/>
    <ds:schemaRef ds:uri="a0321e04-feea-46f1-9d8b-415f9320de46"/>
  </ds:schemaRefs>
</ds:datastoreItem>
</file>

<file path=customXml/itemProps2.xml><?xml version="1.0" encoding="utf-8"?>
<ds:datastoreItem xmlns:ds="http://schemas.openxmlformats.org/officeDocument/2006/customXml" ds:itemID="{93828317-63BF-45DC-9DCE-909727981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B5F09-DA3F-4AA7-A94A-80DE969D7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21e04-feea-46f1-9d8b-415f9320de46"/>
    <ds:schemaRef ds:uri="54b6fdb8-fc5b-48e2-a8ea-2c95d59ad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Dieu</dc:creator>
  <cp:keywords/>
  <dc:description/>
  <cp:lastModifiedBy>Nguyen Thi Trang Thanh</cp:lastModifiedBy>
  <cp:revision>7</cp:revision>
  <dcterms:created xsi:type="dcterms:W3CDTF">2024-08-12T08:30:00Z</dcterms:created>
  <dcterms:modified xsi:type="dcterms:W3CDTF">2024-08-12T08:55:00Z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0x010100417C77C3C1466C4CB3C8788583C4E322</vt:lpwstr>
  </property>
</Properties>
</file>